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3B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b/>
          <w:bCs/>
          <w:noProof/>
          <w:sz w:val="28"/>
          <w:szCs w:val="28"/>
          <w:lang w:val="uk-UA"/>
        </w:rPr>
      </w:pPr>
      <w:r w:rsidRPr="001F6FCF">
        <w:rPr>
          <w:b/>
          <w:bCs/>
          <w:noProof/>
          <w:sz w:val="28"/>
          <w:szCs w:val="28"/>
          <w:lang w:val="uk-UA"/>
        </w:rPr>
        <w:t xml:space="preserve">Житомирський </w:t>
      </w:r>
      <w:r w:rsidR="00F453EF" w:rsidRPr="001F6FCF">
        <w:rPr>
          <w:b/>
          <w:bCs/>
          <w:noProof/>
          <w:sz w:val="28"/>
          <w:szCs w:val="28"/>
          <w:lang w:val="uk-UA"/>
        </w:rPr>
        <w:t>в</w:t>
      </w:r>
      <w:r w:rsidRPr="001F6FCF">
        <w:rPr>
          <w:b/>
          <w:bCs/>
          <w:noProof/>
          <w:sz w:val="28"/>
          <w:szCs w:val="28"/>
          <w:lang w:val="uk-UA"/>
        </w:rPr>
        <w:t xml:space="preserve">ійськовий </w:t>
      </w:r>
      <w:r w:rsidR="001F6FCF" w:rsidRPr="001F6FCF">
        <w:rPr>
          <w:b/>
          <w:bCs/>
          <w:noProof/>
          <w:sz w:val="28"/>
          <w:szCs w:val="28"/>
          <w:lang w:val="uk-UA"/>
        </w:rPr>
        <w:t>і</w:t>
      </w:r>
      <w:r w:rsidRPr="001F6FCF">
        <w:rPr>
          <w:b/>
          <w:bCs/>
          <w:noProof/>
          <w:sz w:val="28"/>
          <w:szCs w:val="28"/>
          <w:lang w:val="uk-UA"/>
        </w:rPr>
        <w:t>нститут</w:t>
      </w:r>
      <w:r w:rsidR="001F6FCF" w:rsidRPr="001F6FCF">
        <w:rPr>
          <w:b/>
          <w:bCs/>
          <w:noProof/>
          <w:sz w:val="28"/>
          <w:szCs w:val="28"/>
          <w:lang w:val="uk-UA"/>
        </w:rPr>
        <w:t xml:space="preserve"> </w:t>
      </w:r>
    </w:p>
    <w:p w:rsidR="004D4B09" w:rsidRPr="001F6FCF" w:rsidRDefault="00E2393B" w:rsidP="00051D40">
      <w:pPr>
        <w:widowControl w:val="0"/>
        <w:tabs>
          <w:tab w:val="left" w:pos="993"/>
        </w:tabs>
        <w:spacing w:line="360" w:lineRule="auto"/>
        <w:jc w:val="center"/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Н</w:t>
      </w:r>
      <w:r w:rsidR="004D4B09" w:rsidRPr="001F6FCF">
        <w:rPr>
          <w:b/>
          <w:bCs/>
          <w:noProof/>
          <w:sz w:val="28"/>
          <w:szCs w:val="28"/>
          <w:lang w:val="uk-UA"/>
        </w:rPr>
        <w:t xml:space="preserve">аціонального </w:t>
      </w:r>
      <w:r w:rsidR="001F6FCF" w:rsidRPr="001F6FCF">
        <w:rPr>
          <w:b/>
          <w:bCs/>
          <w:noProof/>
          <w:sz w:val="28"/>
          <w:szCs w:val="28"/>
          <w:lang w:val="uk-UA"/>
        </w:rPr>
        <w:t>а</w:t>
      </w:r>
      <w:r w:rsidR="004D4B09" w:rsidRPr="001F6FCF">
        <w:rPr>
          <w:b/>
          <w:bCs/>
          <w:noProof/>
          <w:sz w:val="28"/>
          <w:szCs w:val="28"/>
          <w:lang w:val="uk-UA"/>
        </w:rPr>
        <w:t xml:space="preserve">віаційного </w:t>
      </w:r>
      <w:r w:rsidR="001F6FCF" w:rsidRPr="001F6FCF">
        <w:rPr>
          <w:b/>
          <w:bCs/>
          <w:noProof/>
          <w:sz w:val="28"/>
          <w:szCs w:val="28"/>
          <w:lang w:val="uk-UA"/>
        </w:rPr>
        <w:t>у</w:t>
      </w:r>
      <w:r w:rsidR="004D4B09" w:rsidRPr="001F6FCF">
        <w:rPr>
          <w:b/>
          <w:bCs/>
          <w:noProof/>
          <w:sz w:val="28"/>
          <w:szCs w:val="28"/>
          <w:lang w:val="uk-UA"/>
        </w:rPr>
        <w:t>нів</w:t>
      </w:r>
      <w:r>
        <w:rPr>
          <w:b/>
          <w:bCs/>
          <w:noProof/>
          <w:sz w:val="28"/>
          <w:szCs w:val="28"/>
          <w:lang w:val="uk-UA"/>
        </w:rPr>
        <w:t>е</w:t>
      </w:r>
      <w:r w:rsidR="004D4B09" w:rsidRPr="001F6FCF">
        <w:rPr>
          <w:b/>
          <w:bCs/>
          <w:noProof/>
          <w:sz w:val="28"/>
          <w:szCs w:val="28"/>
          <w:lang w:val="uk-UA"/>
        </w:rPr>
        <w:t>рситету</w:t>
      </w: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b/>
          <w:bCs/>
          <w:noProof/>
          <w:sz w:val="28"/>
          <w:szCs w:val="28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b/>
          <w:bCs/>
          <w:noProof/>
          <w:sz w:val="28"/>
          <w:szCs w:val="28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b/>
          <w:bCs/>
          <w:noProof/>
          <w:sz w:val="28"/>
          <w:szCs w:val="28"/>
          <w:lang w:val="uk-UA"/>
        </w:rPr>
      </w:pPr>
    </w:p>
    <w:p w:rsidR="001F6FCF" w:rsidRPr="001F6FCF" w:rsidRDefault="001F6FCF" w:rsidP="00051D40">
      <w:pPr>
        <w:widowControl w:val="0"/>
        <w:tabs>
          <w:tab w:val="left" w:pos="993"/>
        </w:tabs>
        <w:spacing w:line="360" w:lineRule="auto"/>
        <w:jc w:val="center"/>
        <w:rPr>
          <w:b/>
          <w:bCs/>
          <w:noProof/>
          <w:sz w:val="28"/>
          <w:szCs w:val="28"/>
          <w:lang w:val="uk-UA"/>
        </w:rPr>
      </w:pPr>
    </w:p>
    <w:p w:rsidR="001F6FCF" w:rsidRPr="001F6FCF" w:rsidRDefault="001F6FCF" w:rsidP="00051D40">
      <w:pPr>
        <w:widowControl w:val="0"/>
        <w:tabs>
          <w:tab w:val="left" w:pos="993"/>
        </w:tabs>
        <w:spacing w:line="360" w:lineRule="auto"/>
        <w:jc w:val="center"/>
        <w:rPr>
          <w:b/>
          <w:bCs/>
          <w:noProof/>
          <w:sz w:val="28"/>
          <w:szCs w:val="28"/>
          <w:lang w:val="uk-UA"/>
        </w:rPr>
      </w:pPr>
    </w:p>
    <w:p w:rsidR="001F6FCF" w:rsidRPr="001F6FCF" w:rsidRDefault="001F6FCF" w:rsidP="00051D40">
      <w:pPr>
        <w:widowControl w:val="0"/>
        <w:tabs>
          <w:tab w:val="left" w:pos="993"/>
        </w:tabs>
        <w:spacing w:line="360" w:lineRule="auto"/>
        <w:jc w:val="center"/>
        <w:rPr>
          <w:b/>
          <w:bCs/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pStyle w:val="1"/>
        <w:keepNext w:val="0"/>
        <w:widowControl w:val="0"/>
        <w:tabs>
          <w:tab w:val="left" w:pos="993"/>
        </w:tabs>
        <w:spacing w:line="360" w:lineRule="auto"/>
        <w:rPr>
          <w:szCs w:val="28"/>
          <w:lang w:val="ru-RU"/>
        </w:rPr>
      </w:pPr>
      <w:r w:rsidRPr="001F6FCF">
        <w:rPr>
          <w:szCs w:val="28"/>
          <w:lang w:val="ru-RU"/>
        </w:rPr>
        <w:t>Реферат</w:t>
      </w:r>
    </w:p>
    <w:p w:rsidR="004D4B09" w:rsidRPr="001F6FCF" w:rsidRDefault="004D4B09" w:rsidP="00051D40">
      <w:pPr>
        <w:pStyle w:val="1"/>
        <w:keepNext w:val="0"/>
        <w:widowControl w:val="0"/>
        <w:tabs>
          <w:tab w:val="left" w:pos="993"/>
        </w:tabs>
        <w:spacing w:line="360" w:lineRule="auto"/>
        <w:rPr>
          <w:szCs w:val="28"/>
          <w:lang w:val="ru-RU"/>
        </w:rPr>
      </w:pPr>
    </w:p>
    <w:p w:rsidR="004D4B09" w:rsidRPr="001F6FCF" w:rsidRDefault="004D4B09" w:rsidP="00051D40">
      <w:pPr>
        <w:pStyle w:val="1"/>
        <w:keepNext w:val="0"/>
        <w:widowControl w:val="0"/>
        <w:tabs>
          <w:tab w:val="left" w:pos="993"/>
        </w:tabs>
        <w:spacing w:line="360" w:lineRule="auto"/>
        <w:rPr>
          <w:szCs w:val="28"/>
          <w:lang w:val="ru-RU"/>
        </w:rPr>
      </w:pPr>
      <w:r w:rsidRPr="001F6FCF">
        <w:rPr>
          <w:szCs w:val="28"/>
          <w:lang w:val="ru-RU"/>
        </w:rPr>
        <w:t>на тему:</w:t>
      </w: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b/>
          <w:bCs/>
          <w:noProof/>
          <w:sz w:val="28"/>
          <w:szCs w:val="28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  <w:r w:rsidRPr="001F6FCF">
        <w:rPr>
          <w:sz w:val="28"/>
          <w:szCs w:val="28"/>
        </w:rPr>
        <w:t xml:space="preserve">Структуровані типи даних: записи та множини. Використання процедур та функції мови </w:t>
      </w:r>
      <w:r w:rsidRPr="001F6FCF">
        <w:rPr>
          <w:sz w:val="28"/>
          <w:szCs w:val="28"/>
          <w:lang w:val="en-US"/>
        </w:rPr>
        <w:t>Turbo</w:t>
      </w:r>
      <w:r w:rsidRPr="001F6FCF">
        <w:rPr>
          <w:sz w:val="28"/>
          <w:szCs w:val="28"/>
        </w:rPr>
        <w:t xml:space="preserve"> </w:t>
      </w:r>
      <w:r w:rsidRPr="001F6FCF">
        <w:rPr>
          <w:sz w:val="28"/>
          <w:szCs w:val="28"/>
          <w:lang w:val="en-US"/>
        </w:rPr>
        <w:t>Pascal</w:t>
      </w:r>
      <w:r w:rsidRPr="001F6FCF">
        <w:rPr>
          <w:sz w:val="28"/>
          <w:szCs w:val="28"/>
        </w:rPr>
        <w:t>. Поняття про записи. Прості записи</w:t>
      </w: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noProof/>
          <w:sz w:val="28"/>
          <w:szCs w:val="28"/>
          <w:lang w:val="uk-UA"/>
        </w:rPr>
      </w:pPr>
    </w:p>
    <w:p w:rsidR="004D4B09" w:rsidRPr="001F6FCF" w:rsidRDefault="004D4B09" w:rsidP="00051D40">
      <w:pPr>
        <w:widowControl w:val="0"/>
        <w:tabs>
          <w:tab w:val="left" w:pos="993"/>
        </w:tabs>
        <w:spacing w:line="360" w:lineRule="auto"/>
        <w:jc w:val="center"/>
        <w:rPr>
          <w:sz w:val="28"/>
          <w:szCs w:val="28"/>
        </w:rPr>
      </w:pPr>
      <w:r w:rsidRPr="001F6FCF">
        <w:rPr>
          <w:noProof/>
          <w:sz w:val="28"/>
          <w:szCs w:val="28"/>
          <w:lang w:val="uk-UA"/>
        </w:rPr>
        <w:t>Житомир 20</w:t>
      </w:r>
      <w:r w:rsidRPr="001F6FCF">
        <w:rPr>
          <w:noProof/>
          <w:sz w:val="28"/>
          <w:szCs w:val="28"/>
        </w:rPr>
        <w:t>10</w:t>
      </w:r>
    </w:p>
    <w:p w:rsidR="001F6FCF" w:rsidRPr="001F6FCF" w:rsidRDefault="001F6FCF" w:rsidP="00051D40">
      <w:pPr>
        <w:widowControl w:val="0"/>
        <w:tabs>
          <w:tab w:val="left" w:pos="993"/>
        </w:tabs>
        <w:spacing w:line="360" w:lineRule="auto"/>
        <w:rPr>
          <w:sz w:val="28"/>
          <w:szCs w:val="28"/>
          <w:lang w:val="uk-UA"/>
        </w:rPr>
      </w:pPr>
      <w:r w:rsidRPr="001F6FCF">
        <w:rPr>
          <w:szCs w:val="28"/>
        </w:rPr>
        <w:br w:type="page"/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</w:rPr>
        <w:t>План</w:t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spacing w:line="360" w:lineRule="auto"/>
        <w:ind w:left="0" w:firstLine="0"/>
        <w:rPr>
          <w:szCs w:val="28"/>
        </w:rPr>
      </w:pPr>
      <w:r w:rsidRPr="001F6FCF">
        <w:rPr>
          <w:szCs w:val="28"/>
        </w:rPr>
        <w:t>Ієрархічні записи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spacing w:line="360" w:lineRule="auto"/>
        <w:ind w:left="0" w:firstLine="0"/>
        <w:rPr>
          <w:szCs w:val="28"/>
        </w:rPr>
      </w:pPr>
      <w:r w:rsidRPr="001F6FCF">
        <w:rPr>
          <w:szCs w:val="28"/>
        </w:rPr>
        <w:t>Записи з варіантними полями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spacing w:line="360" w:lineRule="auto"/>
        <w:ind w:left="0" w:firstLine="0"/>
        <w:rPr>
          <w:szCs w:val="28"/>
        </w:rPr>
      </w:pPr>
      <w:r w:rsidRPr="001F6FCF">
        <w:rPr>
          <w:szCs w:val="28"/>
        </w:rPr>
        <w:t>Множини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spacing w:line="360" w:lineRule="auto"/>
        <w:ind w:left="0" w:firstLine="0"/>
        <w:rPr>
          <w:szCs w:val="28"/>
        </w:rPr>
      </w:pPr>
      <w:r w:rsidRPr="001F6FCF">
        <w:rPr>
          <w:szCs w:val="28"/>
        </w:rPr>
        <w:t>Загальні відомості про процедури та функції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spacing w:line="360" w:lineRule="auto"/>
        <w:ind w:left="0" w:firstLine="0"/>
        <w:rPr>
          <w:szCs w:val="28"/>
        </w:rPr>
      </w:pPr>
      <w:r w:rsidRPr="001F6FCF">
        <w:rPr>
          <w:szCs w:val="28"/>
        </w:rPr>
        <w:t>Процедури з параметрами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spacing w:line="360" w:lineRule="auto"/>
        <w:ind w:left="0" w:firstLine="0"/>
        <w:rPr>
          <w:szCs w:val="28"/>
        </w:rPr>
      </w:pPr>
      <w:r w:rsidRPr="001F6FCF">
        <w:rPr>
          <w:szCs w:val="28"/>
        </w:rPr>
        <w:t>Процедури без параметрів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spacing w:line="360" w:lineRule="auto"/>
        <w:ind w:left="0" w:firstLine="0"/>
        <w:rPr>
          <w:szCs w:val="28"/>
        </w:rPr>
      </w:pPr>
      <w:r w:rsidRPr="001F6FCF">
        <w:rPr>
          <w:szCs w:val="28"/>
        </w:rPr>
        <w:t>Особливості використання функцій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spacing w:line="360" w:lineRule="auto"/>
        <w:ind w:left="0" w:firstLine="0"/>
        <w:rPr>
          <w:szCs w:val="28"/>
        </w:rPr>
      </w:pPr>
      <w:r w:rsidRPr="001F6FCF">
        <w:rPr>
          <w:szCs w:val="28"/>
        </w:rPr>
        <w:t>Методи звертань до процедур і функцій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1F6FCF" w:rsidRDefault="001F6FCF" w:rsidP="00051D40">
      <w:pPr>
        <w:widowControl w:val="0"/>
        <w:tabs>
          <w:tab w:val="left" w:pos="993"/>
        </w:tabs>
        <w:spacing w:line="360" w:lineRule="auto"/>
        <w:rPr>
          <w:sz w:val="28"/>
          <w:szCs w:val="28"/>
          <w:lang w:val="uk-UA"/>
        </w:rPr>
      </w:pPr>
      <w:r>
        <w:rPr>
          <w:szCs w:val="28"/>
        </w:rPr>
        <w:br w:type="page"/>
      </w:r>
    </w:p>
    <w:p w:rsidR="004D4B09" w:rsidRPr="001F6FCF" w:rsidRDefault="004D4B09" w:rsidP="00051D40">
      <w:pPr>
        <w:pStyle w:val="a3"/>
        <w:widowControl w:val="0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b/>
          <w:szCs w:val="28"/>
        </w:rPr>
        <w:t>Поняття про записи. Прості записи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Записи призначені для складання програм, які забезпечують дії з таблицями, відомостями, списками, каталогами і т.д., де містяться дані різних типів.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Розглянемо суть запису на прикладі 1: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240351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240351">
        <w:rPr>
          <w:szCs w:val="28"/>
        </w:rPr>
        <w:t>Приклад 1:</w:t>
      </w: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Нехай маємо таблицю відомостей про типи зброї:</w:t>
      </w:r>
    </w:p>
    <w:p w:rsidR="00240351" w:rsidRPr="001F6FCF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7"/>
        <w:gridCol w:w="1705"/>
        <w:gridCol w:w="1705"/>
        <w:gridCol w:w="1797"/>
        <w:gridCol w:w="2659"/>
      </w:tblGrid>
      <w:tr w:rsidR="004D4B09" w:rsidRPr="001F6FCF" w:rsidTr="001F6FCF">
        <w:tc>
          <w:tcPr>
            <w:tcW w:w="1597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№</w:t>
            </w:r>
          </w:p>
        </w:tc>
        <w:tc>
          <w:tcPr>
            <w:tcW w:w="1705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Тип зброї</w:t>
            </w:r>
          </w:p>
        </w:tc>
        <w:tc>
          <w:tcPr>
            <w:tcW w:w="1705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Індекс зброї</w:t>
            </w:r>
          </w:p>
        </w:tc>
        <w:tc>
          <w:tcPr>
            <w:tcW w:w="1797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Дальність дії</w:t>
            </w:r>
          </w:p>
        </w:tc>
        <w:tc>
          <w:tcPr>
            <w:tcW w:w="2659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Висота дії</w:t>
            </w:r>
          </w:p>
        </w:tc>
      </w:tr>
      <w:tr w:rsidR="004D4B09" w:rsidRPr="001F6FCF" w:rsidTr="001F6FCF">
        <w:tc>
          <w:tcPr>
            <w:tcW w:w="1597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N</w:t>
            </w:r>
          </w:p>
        </w:tc>
        <w:tc>
          <w:tcPr>
            <w:tcW w:w="1705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W</w:t>
            </w:r>
          </w:p>
        </w:tc>
        <w:tc>
          <w:tcPr>
            <w:tcW w:w="1705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I</w:t>
            </w:r>
          </w:p>
        </w:tc>
        <w:tc>
          <w:tcPr>
            <w:tcW w:w="1797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D</w:t>
            </w:r>
          </w:p>
        </w:tc>
        <w:tc>
          <w:tcPr>
            <w:tcW w:w="2659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H</w:t>
            </w:r>
          </w:p>
        </w:tc>
      </w:tr>
    </w:tbl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Кожному рядку такої таблиці відповідає запис, який має своє власне ім’я (також, як і змінна), наприклад: </w:t>
      </w:r>
      <w:r w:rsidRPr="001F6FCF">
        <w:rPr>
          <w:szCs w:val="28"/>
          <w:lang w:val="en-US"/>
        </w:rPr>
        <w:t>TWOO</w:t>
      </w:r>
      <w:r w:rsidRPr="001F6FCF">
        <w:rPr>
          <w:szCs w:val="28"/>
        </w:rPr>
        <w:t>. Запис складається із окремих часток відповідно стовпчикам таблиці – поля записів (у прикладі 1 5 полів).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Типи даних, які записують у полях, можуть бути різноманітними. Для прикладу 1: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szCs w:val="28"/>
        </w:rPr>
        <w:t xml:space="preserve">№ - тип </w:t>
      </w:r>
      <w:r w:rsidRPr="001F6FCF">
        <w:rPr>
          <w:bCs/>
          <w:iCs/>
          <w:szCs w:val="28"/>
          <w:lang w:val="en-US"/>
        </w:rPr>
        <w:t>INTEGER</w:t>
      </w:r>
      <w:r w:rsidRPr="001F6FCF">
        <w:rPr>
          <w:b/>
          <w:szCs w:val="28"/>
          <w:lang w:val="ru-RU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тип зброї </w:t>
      </w:r>
      <w:r w:rsidRPr="001F6FCF">
        <w:rPr>
          <w:szCs w:val="28"/>
          <w:lang w:val="en-US"/>
        </w:rPr>
        <w:t>W</w:t>
      </w:r>
      <w:r w:rsidRPr="001F6FCF">
        <w:rPr>
          <w:szCs w:val="28"/>
        </w:rPr>
        <w:t xml:space="preserve"> – може бути обмеженим, який вводиться оператором, наприклад </w:t>
      </w:r>
      <w:r w:rsidRPr="001F6FCF">
        <w:rPr>
          <w:bCs/>
          <w:iCs/>
          <w:szCs w:val="28"/>
          <w:lang w:val="en-US"/>
        </w:rPr>
        <w:t>WOOR</w:t>
      </w:r>
      <w:r w:rsidRPr="001F6FCF">
        <w:rPr>
          <w:szCs w:val="28"/>
        </w:rPr>
        <w:t xml:space="preserve"> (або може використовувати тип </w:t>
      </w:r>
      <w:r w:rsidRPr="001F6FCF">
        <w:rPr>
          <w:bCs/>
          <w:iCs/>
          <w:szCs w:val="28"/>
          <w:lang w:val="en-US"/>
        </w:rPr>
        <w:t>STRING</w:t>
      </w:r>
      <w:r w:rsidRPr="001F6FCF">
        <w:rPr>
          <w:szCs w:val="28"/>
        </w:rPr>
        <w:t>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</w:rPr>
        <w:t xml:space="preserve">індекс </w:t>
      </w:r>
      <w:r w:rsidRPr="001F6FCF">
        <w:rPr>
          <w:szCs w:val="28"/>
          <w:lang w:val="en-US"/>
        </w:rPr>
        <w:t>I</w:t>
      </w:r>
      <w:r w:rsidRPr="001F6FCF">
        <w:rPr>
          <w:szCs w:val="28"/>
          <w:lang w:val="ru-RU"/>
        </w:rPr>
        <w:t xml:space="preserve"> – </w:t>
      </w:r>
      <w:r w:rsidRPr="001F6FCF">
        <w:rPr>
          <w:szCs w:val="28"/>
        </w:rPr>
        <w:t xml:space="preserve">також може бути обмежений цілочисловий </w:t>
      </w:r>
      <w:r w:rsidRPr="001F6FCF">
        <w:rPr>
          <w:szCs w:val="28"/>
          <w:lang w:val="ru-RU"/>
        </w:rPr>
        <w:t>(</w:t>
      </w:r>
      <w:r w:rsidRPr="001F6FCF">
        <w:rPr>
          <w:bCs/>
          <w:iCs/>
          <w:szCs w:val="28"/>
          <w:lang w:val="en-US"/>
        </w:rPr>
        <w:t>IND</w:t>
      </w:r>
      <w:r w:rsidRPr="001F6FCF">
        <w:rPr>
          <w:szCs w:val="28"/>
          <w:lang w:val="ru-RU"/>
        </w:rPr>
        <w:t>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</w:rPr>
        <w:t xml:space="preserve">дальність </w:t>
      </w:r>
      <w:r w:rsidRPr="001F6FCF">
        <w:rPr>
          <w:szCs w:val="28"/>
          <w:lang w:val="en-US"/>
        </w:rPr>
        <w:t>D</w:t>
      </w:r>
      <w:r w:rsidRPr="001F6FCF">
        <w:rPr>
          <w:szCs w:val="28"/>
        </w:rPr>
        <w:t xml:space="preserve"> та висота </w:t>
      </w:r>
      <w:r w:rsidRPr="001F6FCF">
        <w:rPr>
          <w:szCs w:val="28"/>
          <w:lang w:val="en-US"/>
        </w:rPr>
        <w:t>H</w:t>
      </w:r>
      <w:r w:rsidRPr="001F6FCF">
        <w:rPr>
          <w:szCs w:val="28"/>
        </w:rPr>
        <w:t xml:space="preserve"> – типу </w:t>
      </w:r>
      <w:r w:rsidRPr="001F6FCF">
        <w:rPr>
          <w:bCs/>
          <w:iCs/>
          <w:szCs w:val="28"/>
          <w:lang w:val="en-US"/>
        </w:rPr>
        <w:t>REAL</w:t>
      </w:r>
      <w:r w:rsidRPr="001F6FCF">
        <w:rPr>
          <w:szCs w:val="28"/>
          <w:lang w:val="ru-RU"/>
        </w:rPr>
        <w:t>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  <w:lang w:val="ru-RU"/>
        </w:rPr>
        <w:t xml:space="preserve">Таким чином, тип </w:t>
      </w:r>
      <w:r w:rsidRPr="001F6FCF">
        <w:rPr>
          <w:szCs w:val="28"/>
        </w:rPr>
        <w:t>запис</w:t>
      </w:r>
      <w:r w:rsidRPr="001F6FCF">
        <w:rPr>
          <w:szCs w:val="28"/>
          <w:lang w:val="ru-RU"/>
        </w:rPr>
        <w:t xml:space="preserve">ів, як </w:t>
      </w:r>
      <w:r w:rsidRPr="001F6FCF">
        <w:rPr>
          <w:szCs w:val="28"/>
        </w:rPr>
        <w:t>такий</w:t>
      </w:r>
      <w:r w:rsidRPr="001F6FCF">
        <w:rPr>
          <w:szCs w:val="28"/>
          <w:lang w:val="ru-RU"/>
        </w:rPr>
        <w:t>, не існує. Він мі</w:t>
      </w:r>
      <w:r w:rsidRPr="001F6FCF">
        <w:rPr>
          <w:szCs w:val="28"/>
        </w:rPr>
        <w:t>стить</w:t>
      </w:r>
      <w:r w:rsidRPr="001F6FCF">
        <w:rPr>
          <w:szCs w:val="28"/>
          <w:lang w:val="ru-RU"/>
        </w:rPr>
        <w:t xml:space="preserve"> рі</w:t>
      </w:r>
      <w:r w:rsidRPr="001F6FCF">
        <w:rPr>
          <w:szCs w:val="28"/>
        </w:rPr>
        <w:t>знотипов</w:t>
      </w:r>
      <w:r w:rsidRPr="001F6FCF">
        <w:rPr>
          <w:szCs w:val="28"/>
          <w:lang w:val="ru-RU"/>
        </w:rPr>
        <w:t xml:space="preserve">і </w:t>
      </w:r>
      <w:r w:rsidRPr="001F6FCF">
        <w:rPr>
          <w:szCs w:val="28"/>
        </w:rPr>
        <w:t>елементи</w:t>
      </w:r>
      <w:r w:rsidRPr="001F6FCF">
        <w:rPr>
          <w:szCs w:val="28"/>
          <w:lang w:val="ru-RU"/>
        </w:rPr>
        <w:t>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Кожне поле має складене ім’я з двох компонентів, які відокремлюються крапкою: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IZ</w:t>
      </w:r>
      <w:r w:rsidRPr="001F6FCF">
        <w:rPr>
          <w:b/>
          <w:szCs w:val="28"/>
          <w:lang w:val="ru-RU"/>
        </w:rPr>
        <w:t>.</w:t>
      </w:r>
      <w:r w:rsidRPr="001F6FCF">
        <w:rPr>
          <w:b/>
          <w:szCs w:val="28"/>
          <w:lang w:val="en-US"/>
        </w:rPr>
        <w:t>IP</w:t>
      </w:r>
      <w:r w:rsidRPr="001F6FCF">
        <w:rPr>
          <w:b/>
          <w:szCs w:val="28"/>
          <w:lang w:val="ru-RU"/>
        </w:rPr>
        <w:t>.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lastRenderedPageBreak/>
        <w:t>Для прикладу 1: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TWOO</w:t>
      </w:r>
      <w:r w:rsidRPr="001F6FCF">
        <w:rPr>
          <w:b/>
          <w:szCs w:val="28"/>
          <w:lang w:val="ru-RU"/>
        </w:rPr>
        <w:t xml:space="preserve"> . </w:t>
      </w:r>
      <w:r w:rsidRPr="001F6FCF">
        <w:rPr>
          <w:b/>
          <w:szCs w:val="28"/>
          <w:lang w:val="en-US"/>
        </w:rPr>
        <w:t>N;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TWOO . W;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TWOO . I;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TWOO</w:t>
      </w:r>
      <w:r w:rsidRPr="001F6FCF">
        <w:rPr>
          <w:b/>
          <w:szCs w:val="28"/>
          <w:lang w:val="ru-RU"/>
        </w:rPr>
        <w:t xml:space="preserve"> . </w:t>
      </w:r>
      <w:r w:rsidRPr="001F6FCF">
        <w:rPr>
          <w:b/>
          <w:szCs w:val="28"/>
          <w:lang w:val="en-US"/>
        </w:rPr>
        <w:t>D</w:t>
      </w:r>
      <w:r w:rsidRPr="001F6FCF">
        <w:rPr>
          <w:b/>
          <w:szCs w:val="28"/>
          <w:lang w:val="ru-RU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TWOO</w:t>
      </w:r>
      <w:r w:rsidRPr="001F6FCF">
        <w:rPr>
          <w:b/>
          <w:szCs w:val="28"/>
          <w:lang w:val="ru-RU"/>
        </w:rPr>
        <w:t xml:space="preserve"> . </w:t>
      </w:r>
      <w:r w:rsidRPr="001F6FCF">
        <w:rPr>
          <w:b/>
          <w:szCs w:val="28"/>
          <w:lang w:val="en-US"/>
        </w:rPr>
        <w:t>H</w:t>
      </w:r>
      <w:r w:rsidRPr="001F6FCF">
        <w:rPr>
          <w:b/>
          <w:szCs w:val="28"/>
          <w:lang w:val="ru-RU"/>
        </w:rPr>
        <w:t>.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Опис записів виконують двома способами: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у розділі типів та змінних;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у розділі змінних.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</w:rPr>
        <w:t>!Особливість!</w:t>
      </w:r>
      <w:r w:rsidRPr="001F6FCF">
        <w:rPr>
          <w:szCs w:val="28"/>
        </w:rPr>
        <w:t xml:space="preserve"> необхідно спочатку описати не стандартні типи даних ( наприклад </w:t>
      </w:r>
      <w:r w:rsidRPr="001F6FCF">
        <w:rPr>
          <w:b/>
          <w:szCs w:val="28"/>
          <w:lang w:val="en-US"/>
        </w:rPr>
        <w:t>WOOR</w:t>
      </w:r>
      <w:r w:rsidRPr="001F6FCF">
        <w:rPr>
          <w:b/>
          <w:szCs w:val="28"/>
          <w:lang w:val="ru-RU"/>
        </w:rPr>
        <w:t xml:space="preserve">, </w:t>
      </w:r>
      <w:r w:rsidRPr="001F6FCF">
        <w:rPr>
          <w:b/>
          <w:szCs w:val="28"/>
          <w:lang w:val="en-US"/>
        </w:rPr>
        <w:t>IND</w:t>
      </w:r>
      <w:r w:rsidRPr="001F6FCF">
        <w:rPr>
          <w:szCs w:val="28"/>
        </w:rPr>
        <w:t>).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Порядок опису записів: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у розділі типів та змінних: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  <w:r w:rsidRPr="001F6FCF">
        <w:rPr>
          <w:bCs/>
          <w:iCs/>
          <w:szCs w:val="28"/>
          <w:lang w:val="en-US"/>
        </w:rPr>
        <w:t>type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</w:rPr>
        <w:t xml:space="preserve">&lt;ім’я типу&gt; = </w:t>
      </w:r>
      <w:r w:rsidRPr="001F6FCF">
        <w:rPr>
          <w:bCs/>
          <w:iCs/>
          <w:szCs w:val="28"/>
          <w:lang w:val="en-US"/>
        </w:rPr>
        <w:t>RECORD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</w:rPr>
        <w:t>&lt;ім’я поля&gt; : &lt;тип поля&gt;;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……………………………..;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&lt;</w:t>
      </w:r>
      <w:r w:rsidRPr="001F6FCF">
        <w:rPr>
          <w:b/>
          <w:szCs w:val="28"/>
        </w:rPr>
        <w:t>ім’я поля</w:t>
      </w:r>
      <w:r w:rsidRPr="001F6FCF">
        <w:rPr>
          <w:b/>
          <w:szCs w:val="28"/>
          <w:lang w:val="ru-RU"/>
        </w:rPr>
        <w:t>&gt; :&lt;тип поля&gt;;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;</w:t>
      </w: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Cs/>
          <w:iCs/>
          <w:szCs w:val="28"/>
          <w:lang w:val="en-US"/>
        </w:rPr>
        <w:t>var</w:t>
      </w:r>
      <w:r w:rsidRPr="001F6FCF">
        <w:rPr>
          <w:b/>
          <w:szCs w:val="28"/>
          <w:lang w:val="en-US"/>
        </w:rPr>
        <w:t xml:space="preserve"> &lt;</w:t>
      </w:r>
      <w:r w:rsidRPr="001F6FCF">
        <w:rPr>
          <w:b/>
          <w:szCs w:val="28"/>
        </w:rPr>
        <w:t>ім’я типу</w:t>
      </w:r>
      <w:r w:rsidRPr="001F6FCF">
        <w:rPr>
          <w:b/>
          <w:szCs w:val="28"/>
          <w:lang w:val="en-US"/>
        </w:rPr>
        <w:t>&gt;</w:t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Default="004D4B09" w:rsidP="00051D40">
      <w:pPr>
        <w:pStyle w:val="a3"/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у розділі змінних:</w:t>
      </w:r>
    </w:p>
    <w:p w:rsidR="001F6FCF" w:rsidRPr="001F6FCF" w:rsidRDefault="001F6FCF" w:rsidP="00051D40">
      <w:pPr>
        <w:pStyle w:val="a3"/>
        <w:widowControl w:val="0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var</w:t>
      </w:r>
      <w:r w:rsidRPr="001F6FCF">
        <w:rPr>
          <w:b/>
          <w:szCs w:val="28"/>
          <w:lang w:val="en-US"/>
        </w:rPr>
        <w:t xml:space="preserve"> &lt;</w:t>
      </w:r>
      <w:r w:rsidRPr="001F6FCF">
        <w:rPr>
          <w:b/>
          <w:szCs w:val="28"/>
        </w:rPr>
        <w:t>ім’я типу</w:t>
      </w:r>
      <w:r w:rsidRPr="001F6FCF">
        <w:rPr>
          <w:b/>
          <w:szCs w:val="28"/>
          <w:lang w:val="en-US"/>
        </w:rPr>
        <w:t xml:space="preserve">&gt; : </w:t>
      </w:r>
      <w:r w:rsidRPr="001F6FCF">
        <w:rPr>
          <w:bCs/>
          <w:iCs/>
          <w:szCs w:val="28"/>
          <w:lang w:val="en-US"/>
        </w:rPr>
        <w:t>RECORD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&lt;</w:t>
      </w:r>
      <w:r w:rsidRPr="001F6FCF">
        <w:rPr>
          <w:b/>
          <w:szCs w:val="28"/>
        </w:rPr>
        <w:t>ім’я поля</w:t>
      </w:r>
      <w:r w:rsidRPr="001F6FCF">
        <w:rPr>
          <w:b/>
          <w:szCs w:val="28"/>
          <w:lang w:val="ru-RU"/>
        </w:rPr>
        <w:t>&gt; : &lt;тип поля&gt;;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……………………………..;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&lt;ім’я поля&gt; : &lt;тип поля&gt;;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  <w:lang w:val="ru-RU"/>
        </w:rPr>
        <w:lastRenderedPageBreak/>
        <w:t>Для прикладу 1 маємо: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type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WOOR = (str, art, zrk, avia);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IND = (1..100);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TZW = </w:t>
      </w:r>
      <w:r w:rsidRPr="001F6FCF">
        <w:rPr>
          <w:bCs/>
          <w:iCs/>
          <w:szCs w:val="28"/>
          <w:lang w:val="en-US"/>
        </w:rPr>
        <w:t>RECORD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N : </w:t>
      </w:r>
      <w:r w:rsidRPr="001F6FCF">
        <w:rPr>
          <w:bCs/>
          <w:iCs/>
          <w:szCs w:val="28"/>
          <w:lang w:val="en-US"/>
        </w:rPr>
        <w:t>integer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W : WOOR;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I : IND;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D, H : </w:t>
      </w:r>
      <w:r w:rsidRPr="001F6FCF">
        <w:rPr>
          <w:bCs/>
          <w:iCs/>
          <w:szCs w:val="28"/>
          <w:lang w:val="en-US"/>
        </w:rPr>
        <w:t>real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Var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YWOO : TZW;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Або 2-й спосіб: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Type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WOOR = (str, art, zrk, avia);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IND = (1..100);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Var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TWOO : </w:t>
      </w:r>
      <w:r w:rsidRPr="001F6FCF">
        <w:rPr>
          <w:bCs/>
          <w:iCs/>
          <w:szCs w:val="28"/>
          <w:lang w:val="en-US"/>
        </w:rPr>
        <w:t>RECORD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N : </w:t>
      </w:r>
      <w:r w:rsidRPr="001F6FCF">
        <w:rPr>
          <w:bCs/>
          <w:iCs/>
          <w:szCs w:val="28"/>
          <w:lang w:val="en-US"/>
        </w:rPr>
        <w:t>integer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W : WOOR;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I : IND;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D, H : </w:t>
      </w:r>
      <w:r w:rsidRPr="001F6FCF">
        <w:rPr>
          <w:bCs/>
          <w:iCs/>
          <w:szCs w:val="28"/>
          <w:lang w:val="en-US"/>
        </w:rPr>
        <w:t>real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Особливість: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а) над кожним складеним іменем можна виконувати будь-які операції, допустимі для даного типу, до якого відносяться дані поля;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б) на тип полів не накладаються ніякі обмеження. Таким чином для </w:t>
      </w:r>
      <w:r w:rsidRPr="001F6FCF">
        <w:rPr>
          <w:szCs w:val="28"/>
        </w:rPr>
        <w:lastRenderedPageBreak/>
        <w:t>полів використовують як складні так і прості типи даних. В частості поля можуть бути масивами або записами.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Pr="00240351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240351">
        <w:rPr>
          <w:szCs w:val="28"/>
          <w:lang w:val="ru-RU"/>
        </w:rPr>
        <w:t>Приклад 2: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Розробити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</w:rPr>
        <w:t>програму</w:t>
      </w:r>
      <w:r w:rsidRPr="001F6FCF">
        <w:rPr>
          <w:szCs w:val="28"/>
          <w:lang w:val="ru-RU"/>
        </w:rPr>
        <w:t xml:space="preserve"> для </w:t>
      </w:r>
      <w:r w:rsidRPr="001F6FCF">
        <w:rPr>
          <w:szCs w:val="28"/>
        </w:rPr>
        <w:t xml:space="preserve">обчислення щільності </w:t>
      </w:r>
      <w:r w:rsidRPr="001F6FCF">
        <w:rPr>
          <w:szCs w:val="28"/>
          <w:lang w:val="ru-RU"/>
        </w:rPr>
        <w:t>(</w:t>
      </w:r>
      <w:r w:rsidRPr="001F6FCF">
        <w:rPr>
          <w:szCs w:val="28"/>
        </w:rPr>
        <w:t>густини</w:t>
      </w:r>
      <w:r w:rsidRPr="001F6FCF">
        <w:rPr>
          <w:szCs w:val="28"/>
          <w:lang w:val="ru-RU"/>
        </w:rPr>
        <w:t xml:space="preserve">) </w:t>
      </w:r>
      <w:r w:rsidRPr="001F6FCF">
        <w:rPr>
          <w:szCs w:val="28"/>
        </w:rPr>
        <w:t>потужності</w:t>
      </w:r>
      <w:r w:rsidRPr="001F6FCF">
        <w:rPr>
          <w:szCs w:val="28"/>
          <w:lang w:val="ru-RU"/>
        </w:rPr>
        <w:t xml:space="preserve"> активної </w:t>
      </w:r>
      <w:r w:rsidRPr="001F6FCF">
        <w:rPr>
          <w:szCs w:val="28"/>
        </w:rPr>
        <w:t>завади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</w:rPr>
        <w:t>передавача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</w:rPr>
        <w:t>завад за формулою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  <w:lang w:val="en-US"/>
        </w:rPr>
        <w:t>P</w:t>
      </w:r>
      <w:r w:rsidRPr="001F6FCF">
        <w:rPr>
          <w:b/>
          <w:szCs w:val="28"/>
          <w:lang w:val="ru-RU"/>
        </w:rPr>
        <w:t xml:space="preserve"> = (</w:t>
      </w:r>
      <w:r w:rsidRPr="001F6FCF">
        <w:rPr>
          <w:b/>
          <w:szCs w:val="28"/>
          <w:lang w:val="en-US"/>
        </w:rPr>
        <w:t>P</w:t>
      </w:r>
      <w:r w:rsidRPr="001F6FCF">
        <w:rPr>
          <w:b/>
          <w:szCs w:val="28"/>
          <w:lang w:val="ru-RU"/>
        </w:rPr>
        <w:t>*</w:t>
      </w:r>
      <w:r w:rsidRPr="001F6FCF">
        <w:rPr>
          <w:b/>
          <w:szCs w:val="28"/>
          <w:lang w:val="en-US"/>
        </w:rPr>
        <w:t>G</w:t>
      </w:r>
      <w:r w:rsidRPr="001F6FCF">
        <w:rPr>
          <w:b/>
          <w:szCs w:val="28"/>
          <w:lang w:val="ru-RU"/>
        </w:rPr>
        <w:t>)/</w:t>
      </w:r>
      <w:r w:rsidRPr="001F6FCF">
        <w:rPr>
          <w:b/>
          <w:szCs w:val="28"/>
          <w:lang w:val="en-US"/>
        </w:rPr>
        <w:t>f</w:t>
      </w:r>
      <w:r w:rsidRPr="001F6FCF">
        <w:rPr>
          <w:bCs/>
          <w:szCs w:val="28"/>
        </w:rPr>
        <w:t>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де </w:t>
      </w:r>
      <w:r w:rsidRPr="001F6FCF">
        <w:rPr>
          <w:b/>
          <w:szCs w:val="28"/>
        </w:rPr>
        <w:t>Р</w:t>
      </w:r>
      <w:r w:rsidRPr="001F6FCF">
        <w:rPr>
          <w:szCs w:val="28"/>
        </w:rPr>
        <w:t xml:space="preserve"> – потужність передавача завад;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G</w:t>
      </w:r>
      <w:r w:rsidRPr="001F6FCF">
        <w:rPr>
          <w:b/>
          <w:szCs w:val="28"/>
        </w:rPr>
        <w:t xml:space="preserve"> </w:t>
      </w:r>
      <w:r w:rsidRPr="001F6FCF">
        <w:rPr>
          <w:szCs w:val="28"/>
        </w:rPr>
        <w:t>– коефіцієнт підсилення;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f</w:t>
      </w:r>
      <w:r w:rsidRPr="001F6FCF">
        <w:rPr>
          <w:szCs w:val="28"/>
        </w:rPr>
        <w:t xml:space="preserve"> -</w:t>
      </w:r>
      <w:r w:rsidR="00F453EF" w:rsidRPr="001F6FCF">
        <w:rPr>
          <w:szCs w:val="28"/>
        </w:rPr>
        <w:t xml:space="preserve"> </w:t>
      </w:r>
      <w:r w:rsidRPr="001F6FCF">
        <w:rPr>
          <w:szCs w:val="28"/>
        </w:rPr>
        <w:t>ширина спектра завад.</w:t>
      </w: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Дані про передавач завад можна занести до таблиці:</w:t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4"/>
        <w:gridCol w:w="3154"/>
        <w:gridCol w:w="3155"/>
      </w:tblGrid>
      <w:tr w:rsidR="004D4B09" w:rsidRPr="001F6FCF" w:rsidTr="001F6FCF">
        <w:tc>
          <w:tcPr>
            <w:tcW w:w="3154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rPr>
                <w:b/>
                <w:sz w:val="20"/>
                <w:lang w:val="en-US"/>
              </w:rPr>
            </w:pPr>
            <w:r w:rsidRPr="001F6FCF">
              <w:rPr>
                <w:b/>
                <w:sz w:val="20"/>
                <w:lang w:val="en-US"/>
              </w:rPr>
              <w:t>Р</w:t>
            </w:r>
          </w:p>
        </w:tc>
        <w:tc>
          <w:tcPr>
            <w:tcW w:w="3154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rPr>
                <w:b/>
                <w:sz w:val="20"/>
                <w:lang w:val="en-US"/>
              </w:rPr>
            </w:pPr>
            <w:r w:rsidRPr="001F6FCF">
              <w:rPr>
                <w:b/>
                <w:sz w:val="20"/>
                <w:lang w:val="en-US"/>
              </w:rPr>
              <w:t>G</w:t>
            </w:r>
          </w:p>
        </w:tc>
        <w:tc>
          <w:tcPr>
            <w:tcW w:w="3155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rPr>
                <w:b/>
                <w:sz w:val="20"/>
                <w:lang w:val="en-US"/>
              </w:rPr>
            </w:pPr>
            <w:r w:rsidRPr="001F6FCF">
              <w:rPr>
                <w:b/>
                <w:sz w:val="20"/>
                <w:lang w:val="en-US"/>
              </w:rPr>
              <w:t>f</w:t>
            </w:r>
          </w:p>
        </w:tc>
      </w:tr>
    </w:tbl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Тобто представимо у вигляді трьох полів: </w:t>
      </w:r>
      <w:r w:rsidRPr="001F6FCF">
        <w:rPr>
          <w:b/>
          <w:szCs w:val="28"/>
          <w:lang w:val="en-US"/>
        </w:rPr>
        <w:t>P</w:t>
      </w:r>
      <w:r w:rsidRPr="001F6FCF">
        <w:rPr>
          <w:b/>
          <w:szCs w:val="28"/>
          <w:lang w:val="ru-RU"/>
        </w:rPr>
        <w:t xml:space="preserve">, </w:t>
      </w:r>
      <w:r w:rsidRPr="001F6FCF">
        <w:rPr>
          <w:b/>
          <w:szCs w:val="28"/>
          <w:lang w:val="en-US"/>
        </w:rPr>
        <w:t>G</w:t>
      </w:r>
      <w:r w:rsidRPr="001F6FCF">
        <w:rPr>
          <w:b/>
          <w:szCs w:val="28"/>
          <w:lang w:val="ru-RU"/>
        </w:rPr>
        <w:t xml:space="preserve">, </w:t>
      </w:r>
      <w:r w:rsidRPr="001F6FCF">
        <w:rPr>
          <w:b/>
          <w:szCs w:val="28"/>
          <w:lang w:val="en-US"/>
        </w:rPr>
        <w:t>f</w:t>
      </w:r>
      <w:r w:rsidRPr="001F6FCF">
        <w:rPr>
          <w:szCs w:val="28"/>
        </w:rPr>
        <w:t xml:space="preserve">. Ім’я запису визначимо як </w:t>
      </w:r>
      <w:r w:rsidRPr="001F6FCF">
        <w:rPr>
          <w:b/>
          <w:szCs w:val="28"/>
          <w:lang w:val="en-US"/>
        </w:rPr>
        <w:t>PMAP</w:t>
      </w:r>
      <w:r w:rsidRPr="001F6FCF">
        <w:rPr>
          <w:szCs w:val="28"/>
        </w:rPr>
        <w:t xml:space="preserve">. Тип даних полів як </w:t>
      </w:r>
      <w:r w:rsidRPr="001F6FCF">
        <w:rPr>
          <w:bCs/>
          <w:iCs/>
          <w:szCs w:val="28"/>
          <w:lang w:val="en-US"/>
        </w:rPr>
        <w:t>REAL</w:t>
      </w:r>
      <w:r w:rsidRPr="001F6FCF">
        <w:rPr>
          <w:szCs w:val="28"/>
        </w:rPr>
        <w:t>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Такий принцип використання імен значно збільшує об’єм тексту програми, тому в мові ТР передбачений спеціальний оператор приєднання </w:t>
      </w:r>
      <w:r w:rsidRPr="001F6FCF">
        <w:rPr>
          <w:bCs/>
          <w:iCs/>
          <w:szCs w:val="28"/>
          <w:lang w:val="en-US"/>
        </w:rPr>
        <w:t>WITH</w:t>
      </w:r>
      <w:r w:rsidRPr="001F6FCF">
        <w:rPr>
          <w:szCs w:val="28"/>
        </w:rPr>
        <w:t>, який виносить наперед ім’я запису, а всередині оператора використовується тільки ім’я полів.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Формат оператора приєднання: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WITH</w:t>
      </w:r>
      <w:r w:rsidRPr="001F6FCF">
        <w:rPr>
          <w:b/>
          <w:szCs w:val="28"/>
          <w:lang w:val="ru-RU"/>
        </w:rPr>
        <w:t xml:space="preserve"> &lt;</w:t>
      </w:r>
      <w:r w:rsidRPr="001F6FCF">
        <w:rPr>
          <w:b/>
          <w:szCs w:val="28"/>
        </w:rPr>
        <w:t>ім’я запису</w:t>
      </w:r>
      <w:r w:rsidRPr="001F6FCF">
        <w:rPr>
          <w:b/>
          <w:szCs w:val="28"/>
          <w:lang w:val="ru-RU"/>
        </w:rPr>
        <w:t xml:space="preserve">&gt; </w:t>
      </w:r>
      <w:r w:rsidRPr="001F6FCF">
        <w:rPr>
          <w:bCs/>
          <w:iCs/>
          <w:szCs w:val="28"/>
          <w:lang w:val="en-US"/>
        </w:rPr>
        <w:t>DO</w:t>
      </w:r>
      <w:r w:rsidRPr="001F6FCF">
        <w:rPr>
          <w:b/>
          <w:szCs w:val="28"/>
          <w:lang w:val="ru-RU"/>
        </w:rPr>
        <w:t xml:space="preserve"> &lt;</w:t>
      </w:r>
      <w:r w:rsidRPr="001F6FCF">
        <w:rPr>
          <w:b/>
          <w:szCs w:val="28"/>
        </w:rPr>
        <w:t>оператор</w:t>
      </w:r>
      <w:r w:rsidRPr="001F6FCF">
        <w:rPr>
          <w:b/>
          <w:szCs w:val="28"/>
          <w:lang w:val="ru-RU"/>
        </w:rPr>
        <w:t>&gt;.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>Для прикладу 2</w:t>
      </w:r>
      <w:r w:rsidRPr="001F6FCF">
        <w:rPr>
          <w:szCs w:val="28"/>
        </w:rPr>
        <w:t xml:space="preserve"> змінюються оператори виведення та присвоюваня: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WITH</w:t>
      </w:r>
      <w:r w:rsidR="00F453EF" w:rsidRPr="00E2393B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>PMAP</w:t>
      </w:r>
      <w:r w:rsidRPr="00E2393B">
        <w:rPr>
          <w:b/>
          <w:szCs w:val="28"/>
          <w:lang w:val="en-US"/>
        </w:rPr>
        <w:t xml:space="preserve"> </w:t>
      </w:r>
      <w:r w:rsidRPr="001F6FCF">
        <w:rPr>
          <w:bCs/>
          <w:iCs/>
          <w:szCs w:val="28"/>
          <w:lang w:val="en-US"/>
        </w:rPr>
        <w:t>DO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lastRenderedPageBreak/>
        <w:t>Read</w:t>
      </w:r>
      <w:r w:rsidR="00051D40">
        <w:rPr>
          <w:bCs/>
          <w:iCs/>
          <w:szCs w:val="28"/>
        </w:rPr>
        <w:t xml:space="preserve"> </w:t>
      </w:r>
      <w:r w:rsidRPr="001F6FCF">
        <w:rPr>
          <w:b/>
          <w:szCs w:val="28"/>
          <w:lang w:val="en-US"/>
        </w:rPr>
        <w:t>(P, G, Df);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RO</w:t>
      </w:r>
      <w:r w:rsidRPr="001F6FCF">
        <w:rPr>
          <w:b/>
          <w:szCs w:val="28"/>
          <w:lang w:val="ru-RU"/>
        </w:rPr>
        <w:t xml:space="preserve"> := </w:t>
      </w:r>
      <w:r w:rsidRPr="001F6FCF">
        <w:rPr>
          <w:b/>
          <w:szCs w:val="28"/>
          <w:lang w:val="en-US"/>
        </w:rPr>
        <w:t>P</w:t>
      </w:r>
      <w:r w:rsidRPr="001F6FCF">
        <w:rPr>
          <w:b/>
          <w:szCs w:val="28"/>
          <w:lang w:val="ru-RU"/>
        </w:rPr>
        <w:t>*</w:t>
      </w:r>
      <w:r w:rsidRPr="001F6FCF">
        <w:rPr>
          <w:b/>
          <w:szCs w:val="28"/>
          <w:lang w:val="en-US"/>
        </w:rPr>
        <w:t>G</w:t>
      </w:r>
      <w:r w:rsidRPr="001F6FCF">
        <w:rPr>
          <w:b/>
          <w:szCs w:val="28"/>
          <w:lang w:val="ru-RU"/>
        </w:rPr>
        <w:t>/</w:t>
      </w:r>
      <w:r w:rsidRPr="001F6FCF">
        <w:rPr>
          <w:b/>
          <w:szCs w:val="28"/>
          <w:lang w:val="en-US"/>
        </w:rPr>
        <w:t>Df</w:t>
      </w:r>
      <w:r w:rsidRPr="001F6FCF">
        <w:rPr>
          <w:b/>
          <w:szCs w:val="28"/>
          <w:lang w:val="ru-RU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szCs w:val="28"/>
        </w:rPr>
        <w:t xml:space="preserve">Внутрішнім оператором виступає складений оператор </w:t>
      </w:r>
      <w:r w:rsidRPr="001F6FCF">
        <w:rPr>
          <w:bCs/>
          <w:iCs/>
          <w:szCs w:val="28"/>
          <w:lang w:val="en-US"/>
        </w:rPr>
        <w:t>BEGIN</w:t>
      </w:r>
      <w:r w:rsidRPr="001F6FCF">
        <w:rPr>
          <w:b/>
          <w:szCs w:val="28"/>
          <w:lang w:val="ru-RU"/>
        </w:rPr>
        <w:t>…</w:t>
      </w: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.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Program</w:t>
      </w:r>
      <w:r w:rsidRPr="001F6FCF">
        <w:rPr>
          <w:b/>
          <w:szCs w:val="28"/>
          <w:lang w:val="en-US"/>
        </w:rPr>
        <w:t xml:space="preserve"> plotnost(input, output);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Var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RO : </w:t>
      </w:r>
      <w:r w:rsidRPr="001F6FCF">
        <w:rPr>
          <w:bCs/>
          <w:iCs/>
          <w:szCs w:val="28"/>
          <w:lang w:val="en-US"/>
        </w:rPr>
        <w:t>real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P, G, Df : </w:t>
      </w:r>
      <w:r w:rsidRPr="001F6FCF">
        <w:rPr>
          <w:bCs/>
          <w:iCs/>
          <w:szCs w:val="28"/>
          <w:lang w:val="en-US"/>
        </w:rPr>
        <w:t>real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WriteLn</w:t>
      </w:r>
      <w:r w:rsidRPr="001F6FCF">
        <w:rPr>
          <w:b/>
          <w:szCs w:val="28"/>
          <w:lang w:val="en-US"/>
        </w:rPr>
        <w:t>(‘</w:t>
      </w:r>
      <w:r w:rsidRPr="001F6FCF">
        <w:rPr>
          <w:b/>
          <w:szCs w:val="28"/>
        </w:rPr>
        <w:t xml:space="preserve">ввести таблицю </w:t>
      </w:r>
      <w:r w:rsidRPr="001F6FCF">
        <w:rPr>
          <w:b/>
          <w:szCs w:val="28"/>
          <w:lang w:val="en-US"/>
        </w:rPr>
        <w:t>P, G, Df’);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Read</w:t>
      </w:r>
      <w:r w:rsidRPr="001F6FCF">
        <w:rPr>
          <w:b/>
          <w:szCs w:val="28"/>
          <w:lang w:val="en-US"/>
        </w:rPr>
        <w:t xml:space="preserve"> (PMAP . P, PMAP . G, PMAP . Df);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RO := PMAP . P * PMAP . G/PMAP . Df;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WriteLn</w:t>
      </w:r>
      <w:r w:rsidR="00051D40">
        <w:rPr>
          <w:bCs/>
          <w:iCs/>
          <w:szCs w:val="28"/>
        </w:rPr>
        <w:t xml:space="preserve"> </w:t>
      </w:r>
      <w:r w:rsidRPr="001F6FCF">
        <w:rPr>
          <w:b/>
          <w:szCs w:val="28"/>
          <w:lang w:val="en-US"/>
        </w:rPr>
        <w:t>(‘</w:t>
      </w:r>
      <w:r w:rsidRPr="001F6FCF">
        <w:rPr>
          <w:b/>
          <w:szCs w:val="28"/>
        </w:rPr>
        <w:t xml:space="preserve">щільність </w:t>
      </w:r>
      <w:r w:rsidRPr="001F6FCF">
        <w:rPr>
          <w:b/>
          <w:szCs w:val="28"/>
          <w:lang w:val="en-US"/>
        </w:rPr>
        <w:t>RO = ‘, RO);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.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  <w:lang w:val="ru-RU"/>
        </w:rPr>
        <w:t>Таким чином, для звер</w:t>
      </w:r>
      <w:r w:rsidRPr="001F6FCF">
        <w:rPr>
          <w:szCs w:val="28"/>
        </w:rPr>
        <w:t>та</w:t>
      </w:r>
      <w:r w:rsidRPr="001F6FCF">
        <w:rPr>
          <w:szCs w:val="28"/>
          <w:lang w:val="ru-RU"/>
        </w:rPr>
        <w:t>ння до пол</w:t>
      </w:r>
      <w:r w:rsidRPr="001F6FCF">
        <w:rPr>
          <w:szCs w:val="28"/>
        </w:rPr>
        <w:t>і</w:t>
      </w:r>
      <w:r w:rsidRPr="001F6FCF">
        <w:rPr>
          <w:szCs w:val="28"/>
          <w:lang w:val="ru-RU"/>
        </w:rPr>
        <w:t xml:space="preserve">в у </w:t>
      </w:r>
      <w:r w:rsidRPr="001F6FCF">
        <w:rPr>
          <w:szCs w:val="28"/>
        </w:rPr>
        <w:t>програм</w:t>
      </w:r>
      <w:r w:rsidRPr="001F6FCF">
        <w:rPr>
          <w:szCs w:val="28"/>
          <w:lang w:val="ru-RU"/>
        </w:rPr>
        <w:t xml:space="preserve">і </w:t>
      </w:r>
      <w:r w:rsidRPr="001F6FCF">
        <w:rPr>
          <w:szCs w:val="28"/>
        </w:rPr>
        <w:t>використовується</w:t>
      </w:r>
      <w:r w:rsidRPr="001F6FCF">
        <w:rPr>
          <w:szCs w:val="28"/>
          <w:lang w:val="ru-RU"/>
        </w:rPr>
        <w:t xml:space="preserve"> складне ім’я: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&lt;</w:t>
      </w:r>
      <w:r w:rsidRPr="001F6FCF">
        <w:rPr>
          <w:b/>
          <w:szCs w:val="28"/>
        </w:rPr>
        <w:t>ім’я запису</w:t>
      </w:r>
      <w:r w:rsidRPr="001F6FCF">
        <w:rPr>
          <w:b/>
          <w:szCs w:val="28"/>
          <w:lang w:val="ru-RU"/>
        </w:rPr>
        <w:t>&gt; . &lt;ім’я поля&gt;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PMAP</w:t>
      </w:r>
      <w:r w:rsidRPr="001F6FCF">
        <w:rPr>
          <w:b/>
          <w:szCs w:val="28"/>
          <w:lang w:val="ru-RU"/>
        </w:rPr>
        <w:t xml:space="preserve"> . </w:t>
      </w:r>
      <w:r w:rsidRPr="001F6FCF">
        <w:rPr>
          <w:b/>
          <w:szCs w:val="28"/>
          <w:lang w:val="en-US"/>
        </w:rPr>
        <w:t>P;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PMAP . G;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PMAP . Df.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</w:rPr>
        <w:t xml:space="preserve">Таким чином при використанні оператора </w:t>
      </w:r>
      <w:r w:rsidRPr="001F6FCF">
        <w:rPr>
          <w:bCs/>
          <w:iCs/>
          <w:szCs w:val="28"/>
          <w:lang w:val="en-US"/>
        </w:rPr>
        <w:t>WITH</w:t>
      </w:r>
      <w:r w:rsidRPr="001F6FCF">
        <w:rPr>
          <w:szCs w:val="28"/>
          <w:lang w:val="ru-RU"/>
        </w:rPr>
        <w:t xml:space="preserve"> збі</w:t>
      </w:r>
      <w:r w:rsidRPr="001F6FCF">
        <w:rPr>
          <w:szCs w:val="28"/>
        </w:rPr>
        <w:t>льшу</w:t>
      </w:r>
      <w:r w:rsidRPr="001F6FCF">
        <w:rPr>
          <w:szCs w:val="28"/>
          <w:lang w:val="ru-RU"/>
        </w:rPr>
        <w:t xml:space="preserve">ється </w:t>
      </w:r>
      <w:r w:rsidRPr="001F6FCF">
        <w:rPr>
          <w:szCs w:val="28"/>
        </w:rPr>
        <w:t>швидк</w:t>
      </w:r>
      <w:r w:rsidRPr="001F6FCF">
        <w:rPr>
          <w:szCs w:val="28"/>
          <w:lang w:val="ru-RU"/>
        </w:rPr>
        <w:t xml:space="preserve">ість </w:t>
      </w:r>
      <w:r w:rsidRPr="001F6FCF">
        <w:rPr>
          <w:szCs w:val="28"/>
        </w:rPr>
        <w:t>використання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</w:rPr>
        <w:t xml:space="preserve">програми, бо ім’я запису </w:t>
      </w:r>
      <w:r w:rsidRPr="001F6FCF">
        <w:rPr>
          <w:b/>
          <w:szCs w:val="28"/>
          <w:lang w:val="en-US"/>
        </w:rPr>
        <w:t>PMAP</w:t>
      </w:r>
      <w:r w:rsidRPr="001F6FCF">
        <w:rPr>
          <w:b/>
          <w:szCs w:val="28"/>
        </w:rPr>
        <w:t xml:space="preserve"> </w:t>
      </w:r>
      <w:r w:rsidRPr="001F6FCF">
        <w:rPr>
          <w:szCs w:val="28"/>
        </w:rPr>
        <w:t xml:space="preserve">в пам’яті буде обчислене тільки один раз при обробці конструкції </w:t>
      </w:r>
      <w:r w:rsidRPr="001F6FCF">
        <w:rPr>
          <w:bCs/>
          <w:iCs/>
          <w:szCs w:val="28"/>
          <w:lang w:val="en-US"/>
        </w:rPr>
        <w:t>WITH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b/>
          <w:szCs w:val="28"/>
          <w:lang w:val="en-US"/>
        </w:rPr>
        <w:t>PMAP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b/>
          <w:szCs w:val="28"/>
          <w:lang w:val="en-US"/>
        </w:rPr>
        <w:t>DO</w:t>
      </w:r>
      <w:r w:rsidRPr="001F6FCF">
        <w:rPr>
          <w:b/>
          <w:szCs w:val="28"/>
          <w:lang w:val="ru-RU"/>
        </w:rPr>
        <w:t>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Ще</w:t>
      </w:r>
      <w:r w:rsidRPr="001F6FCF">
        <w:rPr>
          <w:szCs w:val="28"/>
          <w:lang w:val="ru-RU"/>
        </w:rPr>
        <w:t xml:space="preserve"> бі</w:t>
      </w:r>
      <w:r w:rsidRPr="001F6FCF">
        <w:rPr>
          <w:szCs w:val="28"/>
        </w:rPr>
        <w:t>льшо</w:t>
      </w:r>
      <w:r w:rsidRPr="001F6FCF">
        <w:rPr>
          <w:szCs w:val="28"/>
          <w:lang w:val="ru-RU"/>
        </w:rPr>
        <w:t xml:space="preserve">ї </w:t>
      </w:r>
      <w:r w:rsidRPr="001F6FCF">
        <w:rPr>
          <w:szCs w:val="28"/>
        </w:rPr>
        <w:t>ефективност</w:t>
      </w:r>
      <w:r w:rsidRPr="001F6FCF">
        <w:rPr>
          <w:szCs w:val="28"/>
          <w:lang w:val="ru-RU"/>
        </w:rPr>
        <w:t xml:space="preserve">і </w:t>
      </w:r>
      <w:r w:rsidRPr="001F6FCF">
        <w:rPr>
          <w:szCs w:val="28"/>
        </w:rPr>
        <w:t>можна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</w:rPr>
        <w:t xml:space="preserve">досягнути, якщо запис є, наприклад, </w:t>
      </w:r>
      <w:r w:rsidRPr="001F6FCF">
        <w:rPr>
          <w:szCs w:val="28"/>
        </w:rPr>
        <w:lastRenderedPageBreak/>
        <w:t>елементом масиву: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Var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M : array[1..100] </w:t>
      </w:r>
      <w:r w:rsidRPr="001F6FCF">
        <w:rPr>
          <w:bCs/>
          <w:iCs/>
          <w:szCs w:val="28"/>
          <w:lang w:val="en-US"/>
        </w:rPr>
        <w:t>of</w:t>
      </w:r>
      <w:r w:rsidRPr="001F6FCF">
        <w:rPr>
          <w:b/>
          <w:szCs w:val="28"/>
          <w:lang w:val="en-US"/>
        </w:rPr>
        <w:t xml:space="preserve"> </w:t>
      </w:r>
      <w:r w:rsidRPr="001F6FCF">
        <w:rPr>
          <w:bCs/>
          <w:iCs/>
          <w:szCs w:val="28"/>
          <w:lang w:val="en-US"/>
        </w:rPr>
        <w:t>char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With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  <w:lang w:val="ru-RU"/>
        </w:rPr>
        <w:t xml:space="preserve">[ </w:t>
      </w:r>
      <w:r w:rsidRPr="001F6FCF">
        <w:rPr>
          <w:b/>
          <w:szCs w:val="28"/>
          <w:lang w:val="en-US"/>
        </w:rPr>
        <w:t>i</w:t>
      </w:r>
      <w:r w:rsidRPr="001F6FCF">
        <w:rPr>
          <w:b/>
          <w:szCs w:val="28"/>
          <w:lang w:val="ru-RU"/>
        </w:rPr>
        <w:t xml:space="preserve"> ] </w:t>
      </w:r>
      <w:r w:rsidRPr="001F6FCF">
        <w:rPr>
          <w:bCs/>
          <w:iCs/>
          <w:szCs w:val="28"/>
          <w:lang w:val="en-US"/>
        </w:rPr>
        <w:t>do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Якщо фрагмент програми містить операції над декількома записами, то в операторі приєднання можна указати список необхідних імен записів через кому: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WITH</w:t>
      </w:r>
      <w:r w:rsidRPr="001F6FCF">
        <w:rPr>
          <w:b/>
          <w:szCs w:val="28"/>
          <w:lang w:val="en-US"/>
        </w:rPr>
        <w:t xml:space="preserve"> V1, V2, V3 </w:t>
      </w:r>
      <w:r w:rsidRPr="001F6FCF">
        <w:rPr>
          <w:bCs/>
          <w:iCs/>
          <w:szCs w:val="28"/>
          <w:lang w:val="en-US"/>
        </w:rPr>
        <w:t>DO</w:t>
      </w:r>
      <w:r w:rsidRPr="001F6FCF">
        <w:rPr>
          <w:b/>
          <w:szCs w:val="28"/>
          <w:lang w:val="en-US"/>
        </w:rPr>
        <w:t xml:space="preserve"> S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де </w:t>
      </w:r>
      <w:r w:rsidRPr="001F6FCF">
        <w:rPr>
          <w:b/>
          <w:szCs w:val="28"/>
          <w:lang w:val="en-US"/>
        </w:rPr>
        <w:t>V1, V2, V3</w:t>
      </w:r>
      <w:r w:rsidRPr="001F6FCF">
        <w:rPr>
          <w:szCs w:val="28"/>
        </w:rPr>
        <w:t xml:space="preserve"> – імена записи;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S</w:t>
      </w:r>
      <w:r w:rsidRPr="001F6FCF">
        <w:rPr>
          <w:szCs w:val="28"/>
        </w:rPr>
        <w:t xml:space="preserve"> – операнд.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Така форма еквівалентна 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WITH</w:t>
      </w:r>
      <w:r w:rsidRPr="001F6FCF">
        <w:rPr>
          <w:b/>
          <w:szCs w:val="28"/>
          <w:lang w:val="en-US"/>
        </w:rPr>
        <w:t xml:space="preserve"> V1 </w:t>
      </w:r>
      <w:r w:rsidRPr="001F6FCF">
        <w:rPr>
          <w:bCs/>
          <w:iCs/>
          <w:szCs w:val="28"/>
          <w:lang w:val="en-US"/>
        </w:rPr>
        <w:t>DO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WITH</w:t>
      </w:r>
      <w:r w:rsidRPr="001F6FCF">
        <w:rPr>
          <w:b/>
          <w:szCs w:val="28"/>
          <w:lang w:val="en-US"/>
        </w:rPr>
        <w:t xml:space="preserve"> V2 </w:t>
      </w:r>
      <w:r w:rsidRPr="001F6FCF">
        <w:rPr>
          <w:bCs/>
          <w:iCs/>
          <w:szCs w:val="28"/>
          <w:lang w:val="en-US"/>
        </w:rPr>
        <w:t>DO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WITH</w:t>
      </w:r>
      <w:r w:rsidRPr="001F6FCF">
        <w:rPr>
          <w:b/>
          <w:szCs w:val="28"/>
          <w:lang w:val="en-US"/>
        </w:rPr>
        <w:t xml:space="preserve"> V3 </w:t>
      </w:r>
      <w:r w:rsidRPr="001F6FCF">
        <w:rPr>
          <w:bCs/>
          <w:iCs/>
          <w:szCs w:val="28"/>
          <w:lang w:val="en-US"/>
        </w:rPr>
        <w:t>DO</w:t>
      </w:r>
      <w:r w:rsidRPr="001F6FCF">
        <w:rPr>
          <w:b/>
          <w:szCs w:val="28"/>
          <w:lang w:val="en-US"/>
        </w:rPr>
        <w:t xml:space="preserve"> S.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iCs/>
          <w:szCs w:val="28"/>
        </w:rPr>
        <w:t>Особливість</w:t>
      </w:r>
      <w:r w:rsidRPr="001F6FCF">
        <w:rPr>
          <w:szCs w:val="28"/>
        </w:rPr>
        <w:t>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1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 xml:space="preserve">якщо деякий ідентифікатор </w:t>
      </w:r>
      <w:r w:rsidRPr="001F6FCF">
        <w:rPr>
          <w:b/>
          <w:szCs w:val="28"/>
          <w:lang w:val="en-US"/>
        </w:rPr>
        <w:t>F</w:t>
      </w:r>
      <w:r w:rsidRPr="001F6FCF">
        <w:rPr>
          <w:szCs w:val="28"/>
        </w:rPr>
        <w:t xml:space="preserve"> є полем</w:t>
      </w:r>
      <w:r w:rsidRPr="001F6FCF">
        <w:rPr>
          <w:b/>
          <w:szCs w:val="28"/>
        </w:rPr>
        <w:t xml:space="preserve">, </w:t>
      </w:r>
      <w:r w:rsidRPr="001F6FCF">
        <w:rPr>
          <w:szCs w:val="28"/>
        </w:rPr>
        <w:t xml:space="preserve">він інтерпретується як </w:t>
      </w:r>
      <w:r w:rsidRPr="001F6FCF">
        <w:rPr>
          <w:b/>
          <w:szCs w:val="28"/>
          <w:lang w:val="en-US"/>
        </w:rPr>
        <w:t>V</w:t>
      </w:r>
      <w:r w:rsidRPr="001F6FCF">
        <w:rPr>
          <w:b/>
          <w:szCs w:val="28"/>
        </w:rPr>
        <w:t>2.</w:t>
      </w:r>
      <w:r w:rsidRPr="001F6FCF">
        <w:rPr>
          <w:b/>
          <w:szCs w:val="28"/>
          <w:lang w:val="en-US"/>
        </w:rPr>
        <w:t>F</w:t>
      </w:r>
      <w:r w:rsidRPr="001F6FCF">
        <w:rPr>
          <w:szCs w:val="28"/>
        </w:rPr>
        <w:t xml:space="preserve">, тобто ідентифікатор поля зв’язується з останнім записом у списку </w:t>
      </w:r>
      <w:r w:rsidRPr="001F6FCF">
        <w:rPr>
          <w:bCs/>
          <w:iCs/>
          <w:szCs w:val="28"/>
          <w:lang w:val="en-US"/>
        </w:rPr>
        <w:t>WITH</w:t>
      </w:r>
      <w:r w:rsidRPr="001F6FCF">
        <w:rPr>
          <w:szCs w:val="28"/>
        </w:rPr>
        <w:t>.</w:t>
      </w:r>
    </w:p>
    <w:p w:rsidR="001F6FCF" w:rsidRPr="001F6FCF" w:rsidRDefault="004D4B09" w:rsidP="00051D40">
      <w:pPr>
        <w:pStyle w:val="a3"/>
        <w:widowControl w:val="0"/>
        <w:numPr>
          <w:ilvl w:val="0"/>
          <w:numId w:val="15"/>
        </w:numPr>
        <w:tabs>
          <w:tab w:val="left" w:pos="993"/>
        </w:tabs>
        <w:spacing w:line="360" w:lineRule="auto"/>
        <w:ind w:left="0" w:firstLine="709"/>
        <w:rPr>
          <w:b/>
          <w:szCs w:val="28"/>
        </w:rPr>
      </w:pPr>
      <w:r w:rsidRPr="001F6FCF">
        <w:rPr>
          <w:szCs w:val="28"/>
        </w:rPr>
        <w:t>всі ідентифікатори в межах оператора приєднання перевіряються на можливість їх інтерпретації як полів записів, заданих у заголовку.</w:t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left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48"/>
        </w:numPr>
        <w:tabs>
          <w:tab w:val="left" w:pos="993"/>
        </w:tabs>
        <w:spacing w:line="360" w:lineRule="auto"/>
        <w:rPr>
          <w:b/>
          <w:szCs w:val="28"/>
        </w:rPr>
      </w:pPr>
      <w:r w:rsidRPr="001F6FCF">
        <w:rPr>
          <w:b/>
          <w:szCs w:val="28"/>
        </w:rPr>
        <w:t>Ієрархічні записи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Поля окремих записів також можуть бути записами. Тому складені імена можуть містити не дві, а більшу кількість компонент, тобто мати ієрархічний характер.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en-US"/>
        </w:rPr>
      </w:pPr>
      <w:r w:rsidRPr="001F6FCF">
        <w:rPr>
          <w:szCs w:val="28"/>
        </w:rPr>
        <w:t>Наприклад:</w:t>
      </w:r>
    </w:p>
    <w:p w:rsidR="00051D40" w:rsidRDefault="00051D40">
      <w:pPr>
        <w:spacing w:after="200" w:line="276" w:lineRule="auto"/>
        <w:rPr>
          <w:b/>
          <w:sz w:val="28"/>
          <w:szCs w:val="28"/>
          <w:lang w:val="uk-UA"/>
        </w:rPr>
      </w:pPr>
      <w:r w:rsidRPr="00E2393B">
        <w:rPr>
          <w:b/>
          <w:szCs w:val="28"/>
          <w:lang w:val="en-US"/>
        </w:rPr>
        <w:br w:type="page"/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A . B . C;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A . B</w:t>
      </w:r>
      <w:r w:rsidRPr="001F6FCF">
        <w:rPr>
          <w:b/>
          <w:szCs w:val="28"/>
          <w:lang w:val="ru-RU"/>
        </w:rPr>
        <w:t xml:space="preserve">[ </w:t>
      </w:r>
      <w:r w:rsidRPr="001F6FCF">
        <w:rPr>
          <w:b/>
          <w:szCs w:val="28"/>
          <w:lang w:val="en-US"/>
        </w:rPr>
        <w:t>i</w:t>
      </w:r>
      <w:r w:rsidRPr="001F6FCF">
        <w:rPr>
          <w:b/>
          <w:szCs w:val="28"/>
          <w:lang w:val="ru-RU"/>
        </w:rPr>
        <w:t xml:space="preserve"> ] . </w:t>
      </w:r>
      <w:r w:rsidRPr="001F6FCF">
        <w:rPr>
          <w:b/>
          <w:szCs w:val="28"/>
          <w:lang w:val="en-US"/>
        </w:rPr>
        <w:t>C</w:t>
      </w:r>
      <w:r w:rsidR="00F453EF"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</w:rPr>
        <w:t>і т.д.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Розглянемо приклад : відомості про студентів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275"/>
        <w:gridCol w:w="1843"/>
        <w:gridCol w:w="1418"/>
        <w:gridCol w:w="1842"/>
        <w:gridCol w:w="2092"/>
      </w:tblGrid>
      <w:tr w:rsidR="004D4B09" w:rsidRPr="001F6FCF" w:rsidTr="001F6FCF">
        <w:tc>
          <w:tcPr>
            <w:tcW w:w="993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№</w:t>
            </w:r>
          </w:p>
        </w:tc>
        <w:tc>
          <w:tcPr>
            <w:tcW w:w="1275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Група</w:t>
            </w:r>
          </w:p>
        </w:tc>
        <w:tc>
          <w:tcPr>
            <w:tcW w:w="1843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Прізвище</w:t>
            </w:r>
          </w:p>
        </w:tc>
        <w:tc>
          <w:tcPr>
            <w:tcW w:w="1418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Ім’я</w:t>
            </w:r>
          </w:p>
        </w:tc>
        <w:tc>
          <w:tcPr>
            <w:tcW w:w="1842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По батькові</w:t>
            </w:r>
          </w:p>
        </w:tc>
        <w:tc>
          <w:tcPr>
            <w:tcW w:w="2092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Рік народження</w:t>
            </w:r>
          </w:p>
        </w:tc>
      </w:tr>
      <w:tr w:rsidR="004D4B09" w:rsidRPr="001F6FCF" w:rsidTr="001F6FCF">
        <w:tc>
          <w:tcPr>
            <w:tcW w:w="993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N</w:t>
            </w:r>
          </w:p>
        </w:tc>
        <w:tc>
          <w:tcPr>
            <w:tcW w:w="1275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GR</w:t>
            </w:r>
          </w:p>
        </w:tc>
        <w:tc>
          <w:tcPr>
            <w:tcW w:w="1843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F</w:t>
            </w:r>
          </w:p>
        </w:tc>
        <w:tc>
          <w:tcPr>
            <w:tcW w:w="1418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I</w:t>
            </w:r>
          </w:p>
        </w:tc>
        <w:tc>
          <w:tcPr>
            <w:tcW w:w="1842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O</w:t>
            </w:r>
          </w:p>
        </w:tc>
        <w:tc>
          <w:tcPr>
            <w:tcW w:w="2092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GOD</w:t>
            </w:r>
          </w:p>
        </w:tc>
      </w:tr>
    </w:tbl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Присвоюємо ім’я запису </w:t>
      </w:r>
      <w:r w:rsidRPr="001F6FCF">
        <w:rPr>
          <w:szCs w:val="28"/>
          <w:lang w:val="en-US"/>
        </w:rPr>
        <w:t>W</w:t>
      </w:r>
      <w:r w:rsidRPr="001F6FCF">
        <w:rPr>
          <w:szCs w:val="28"/>
        </w:rPr>
        <w:t xml:space="preserve">, який буде містити 6 полів. Поєднаємо поля </w:t>
      </w:r>
      <w:r w:rsidRPr="001F6FCF">
        <w:rPr>
          <w:szCs w:val="28"/>
          <w:lang w:val="en-US"/>
        </w:rPr>
        <w:t>F</w:t>
      </w:r>
      <w:r w:rsidRPr="001F6FCF">
        <w:rPr>
          <w:szCs w:val="28"/>
          <w:lang w:val="ru-RU"/>
        </w:rPr>
        <w:t xml:space="preserve">, </w:t>
      </w:r>
      <w:r w:rsidRPr="001F6FCF">
        <w:rPr>
          <w:szCs w:val="28"/>
          <w:lang w:val="en-US"/>
        </w:rPr>
        <w:t>I</w:t>
      </w:r>
      <w:r w:rsidRPr="001F6FCF">
        <w:rPr>
          <w:szCs w:val="28"/>
          <w:lang w:val="ru-RU"/>
        </w:rPr>
        <w:t xml:space="preserve">, </w:t>
      </w:r>
      <w:r w:rsidRPr="001F6FCF">
        <w:rPr>
          <w:szCs w:val="28"/>
          <w:lang w:val="en-US"/>
        </w:rPr>
        <w:t>O</w:t>
      </w:r>
      <w:r w:rsidRPr="001F6FCF">
        <w:rPr>
          <w:szCs w:val="28"/>
        </w:rPr>
        <w:t xml:space="preserve"> у запис з іменем </w:t>
      </w:r>
      <w:r w:rsidRPr="001F6FCF">
        <w:rPr>
          <w:szCs w:val="28"/>
          <w:lang w:val="en-US"/>
        </w:rPr>
        <w:t>FIO</w:t>
      </w:r>
      <w:r w:rsidRPr="001F6FCF">
        <w:rPr>
          <w:szCs w:val="28"/>
        </w:rPr>
        <w:t xml:space="preserve">, який буде мати 3 поля і входити у запис </w:t>
      </w:r>
      <w:r w:rsidRPr="001F6FCF">
        <w:rPr>
          <w:szCs w:val="28"/>
          <w:lang w:val="en-US"/>
        </w:rPr>
        <w:t>W</w:t>
      </w:r>
      <w:r w:rsidRPr="001F6FCF">
        <w:rPr>
          <w:szCs w:val="28"/>
        </w:rPr>
        <w:t>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Опис такого запису можна представити так: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Type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SPISOK = </w:t>
      </w:r>
      <w:r w:rsidRPr="001F6FCF">
        <w:rPr>
          <w:bCs/>
          <w:iCs/>
          <w:szCs w:val="28"/>
          <w:lang w:val="en-US"/>
        </w:rPr>
        <w:t>string[50];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GROUP = (GR1, GR2, GR3, GR4);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IND = (1980..1985);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Var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W : </w:t>
      </w:r>
      <w:r w:rsidRPr="001F6FCF">
        <w:rPr>
          <w:bCs/>
          <w:iCs/>
          <w:szCs w:val="28"/>
          <w:lang w:val="en-US"/>
        </w:rPr>
        <w:t>RECORD</w:t>
      </w:r>
      <w:r w:rsidR="00F453EF" w:rsidRPr="001F6FCF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>{</w:t>
      </w:r>
      <w:r w:rsidRPr="001F6FCF">
        <w:rPr>
          <w:b/>
          <w:szCs w:val="28"/>
        </w:rPr>
        <w:t>опис запису вцілому</w:t>
      </w:r>
      <w:r w:rsidRPr="001F6FCF">
        <w:rPr>
          <w:b/>
          <w:szCs w:val="28"/>
          <w:lang w:val="en-US"/>
        </w:rPr>
        <w:t>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N : </w:t>
      </w:r>
      <w:r w:rsidRPr="001F6FCF">
        <w:rPr>
          <w:bCs/>
          <w:iCs/>
          <w:szCs w:val="28"/>
          <w:lang w:val="en-US"/>
        </w:rPr>
        <w:t>integer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GR : groupe;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FIO : </w:t>
      </w:r>
      <w:r w:rsidRPr="001F6FCF">
        <w:rPr>
          <w:bCs/>
          <w:iCs/>
          <w:szCs w:val="28"/>
          <w:lang w:val="en-US"/>
        </w:rPr>
        <w:t>RECORD</w:t>
      </w:r>
      <w:r w:rsidRPr="001F6FCF">
        <w:rPr>
          <w:b/>
          <w:szCs w:val="28"/>
          <w:lang w:val="en-US"/>
        </w:rPr>
        <w:t xml:space="preserve"> {</w:t>
      </w:r>
      <w:r w:rsidRPr="001F6FCF">
        <w:rPr>
          <w:b/>
          <w:szCs w:val="28"/>
        </w:rPr>
        <w:t>опис внутрішнього запису</w:t>
      </w:r>
      <w:r w:rsidRPr="001F6FCF">
        <w:rPr>
          <w:b/>
          <w:szCs w:val="28"/>
          <w:lang w:val="en-US"/>
        </w:rPr>
        <w:t>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 : SPISOK;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I : SPISOK;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O : SPISOK;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{</w:t>
      </w:r>
      <w:r w:rsidRPr="001F6FCF">
        <w:rPr>
          <w:b/>
          <w:szCs w:val="28"/>
        </w:rPr>
        <w:t>кінець внутрішнього запису</w:t>
      </w:r>
      <w:r w:rsidRPr="001F6FCF">
        <w:rPr>
          <w:b/>
          <w:szCs w:val="28"/>
          <w:lang w:val="en-US"/>
        </w:rPr>
        <w:t>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GOD : IND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;{кінець запису}</w:t>
      </w:r>
    </w:p>
    <w:p w:rsidR="00051D40" w:rsidRDefault="00051D40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  <w:lang w:val="ru-RU"/>
        </w:rPr>
        <w:lastRenderedPageBreak/>
        <w:t>Тоді в розділі операторів можна поставити конструкцію:</w:t>
      </w:r>
    </w:p>
    <w:p w:rsidR="00051D40" w:rsidRDefault="00051D40" w:rsidP="00051D40">
      <w:pPr>
        <w:widowControl w:val="0"/>
        <w:spacing w:after="200" w:line="276" w:lineRule="auto"/>
        <w:rPr>
          <w:bCs/>
          <w:iCs/>
          <w:sz w:val="28"/>
          <w:szCs w:val="28"/>
        </w:rPr>
      </w:pPr>
      <w:r>
        <w:rPr>
          <w:bCs/>
          <w:iCs/>
          <w:szCs w:val="28"/>
        </w:rPr>
        <w:br w:type="page"/>
      </w: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WITH</w:t>
      </w:r>
      <w:r w:rsidRPr="00E2393B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>W</w:t>
      </w:r>
      <w:r w:rsidRPr="00E2393B">
        <w:rPr>
          <w:b/>
          <w:szCs w:val="28"/>
          <w:lang w:val="en-US"/>
        </w:rPr>
        <w:t xml:space="preserve">, </w:t>
      </w:r>
      <w:r w:rsidRPr="001F6FCF">
        <w:rPr>
          <w:b/>
          <w:szCs w:val="28"/>
          <w:lang w:val="en-US"/>
        </w:rPr>
        <w:t>FIO</w:t>
      </w:r>
      <w:r w:rsidRPr="00E2393B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>DO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N := 1;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GR := 3;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F := ‘ </w:t>
      </w:r>
      <w:r w:rsidRPr="001F6FCF">
        <w:rPr>
          <w:b/>
          <w:szCs w:val="28"/>
        </w:rPr>
        <w:t>Кравченко</w:t>
      </w:r>
      <w:r w:rsidRPr="001F6FCF">
        <w:rPr>
          <w:b/>
          <w:szCs w:val="28"/>
          <w:lang w:val="en-US"/>
        </w:rPr>
        <w:t>’;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I := ‘</w:t>
      </w:r>
      <w:r w:rsidRPr="001F6FCF">
        <w:rPr>
          <w:b/>
          <w:szCs w:val="28"/>
        </w:rPr>
        <w:t>Сергій</w:t>
      </w:r>
      <w:r w:rsidRPr="001F6FCF">
        <w:rPr>
          <w:b/>
          <w:szCs w:val="28"/>
          <w:lang w:val="en-US"/>
        </w:rPr>
        <w:t>’;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O</w:t>
      </w:r>
      <w:r w:rsidRPr="001F6FCF">
        <w:rPr>
          <w:b/>
          <w:szCs w:val="28"/>
          <w:lang w:val="ru-RU"/>
        </w:rPr>
        <w:t xml:space="preserve"> := ‘П</w:t>
      </w:r>
      <w:r w:rsidRPr="001F6FCF">
        <w:rPr>
          <w:b/>
          <w:szCs w:val="28"/>
        </w:rPr>
        <w:t>етрович</w:t>
      </w:r>
      <w:r w:rsidRPr="001F6FCF">
        <w:rPr>
          <w:b/>
          <w:szCs w:val="28"/>
          <w:lang w:val="ru-RU"/>
        </w:rPr>
        <w:t>’;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GOD</w:t>
      </w:r>
      <w:r w:rsidRPr="001F6FCF">
        <w:rPr>
          <w:b/>
          <w:szCs w:val="28"/>
          <w:lang w:val="ru-RU"/>
        </w:rPr>
        <w:t xml:space="preserve"> := 1980;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48"/>
        </w:numPr>
        <w:tabs>
          <w:tab w:val="left" w:pos="993"/>
        </w:tabs>
        <w:spacing w:line="360" w:lineRule="auto"/>
        <w:ind w:left="0" w:firstLine="709"/>
        <w:rPr>
          <w:b/>
          <w:szCs w:val="28"/>
        </w:rPr>
      </w:pPr>
      <w:r w:rsidRPr="001F6FCF">
        <w:rPr>
          <w:b/>
          <w:szCs w:val="28"/>
        </w:rPr>
        <w:t>Записи з варіантними полями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Взагалі запис може складатися з двох частин: фіксованої і варіантної (тобто декілька варіантів структури цього типу). Варіантна частина містить декілька альтернатив, кожна з яких у круглих дужках задає список полів даного варіанта. Списку передує мітка, яка є конкретним значенням поля – критерій вибору варіантів. Перелік альтернатив починається з визначення цього поля.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051D40">
        <w:rPr>
          <w:szCs w:val="28"/>
        </w:rPr>
        <w:t>Приклад 3:</w:t>
      </w:r>
      <w:r w:rsidRPr="001F6FCF">
        <w:rPr>
          <w:szCs w:val="28"/>
        </w:rPr>
        <w:t xml:space="preserve"> нехай </w:t>
      </w:r>
      <w:r w:rsidRPr="001F6FCF">
        <w:rPr>
          <w:b/>
          <w:szCs w:val="28"/>
          <w:lang w:val="en-US"/>
        </w:rPr>
        <w:t>TIP</w:t>
      </w:r>
      <w:r w:rsidRPr="001F6FCF">
        <w:rPr>
          <w:szCs w:val="28"/>
        </w:rPr>
        <w:t xml:space="preserve"> – ім’я змінної типу </w:t>
      </w:r>
      <w:r w:rsidRPr="001F6FCF">
        <w:rPr>
          <w:b/>
          <w:szCs w:val="28"/>
        </w:rPr>
        <w:t>Т</w:t>
      </w:r>
      <w:r w:rsidRPr="001F6FCF">
        <w:rPr>
          <w:szCs w:val="28"/>
        </w:rPr>
        <w:t xml:space="preserve">, яке приймають значення </w:t>
      </w:r>
      <w:r w:rsidRPr="001F6FCF">
        <w:rPr>
          <w:b/>
          <w:szCs w:val="28"/>
        </w:rPr>
        <w:t>М1 і М2</w:t>
      </w:r>
      <w:r w:rsidRPr="001F6FCF">
        <w:rPr>
          <w:szCs w:val="28"/>
        </w:rPr>
        <w:t>. Запис</w:t>
      </w:r>
      <w:r w:rsidRPr="001F6FCF">
        <w:rPr>
          <w:szCs w:val="28"/>
          <w:lang w:val="ru-RU"/>
        </w:rPr>
        <w:t xml:space="preserve"> </w:t>
      </w:r>
      <w:r w:rsidRPr="001F6FCF">
        <w:rPr>
          <w:b/>
          <w:szCs w:val="28"/>
          <w:lang w:val="en-US"/>
        </w:rPr>
        <w:t>Z</w:t>
      </w:r>
      <w:r w:rsidRPr="001F6FCF">
        <w:rPr>
          <w:szCs w:val="28"/>
        </w:rPr>
        <w:t xml:space="preserve"> містить фіксовану частину (поле </w:t>
      </w:r>
      <w:r w:rsidRPr="001F6FCF">
        <w:rPr>
          <w:b/>
          <w:szCs w:val="28"/>
          <w:lang w:val="en-US"/>
        </w:rPr>
        <w:t>N</w:t>
      </w:r>
      <w:r w:rsidRPr="001F6FCF">
        <w:rPr>
          <w:szCs w:val="28"/>
        </w:rPr>
        <w:t>) і варіантну з двома списками імен полів.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Опис запису має вигляд: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Type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b/>
          <w:szCs w:val="28"/>
          <w:lang w:val="en-US"/>
        </w:rPr>
        <w:t>T</w:t>
      </w:r>
      <w:r w:rsidRPr="001F6FCF">
        <w:rPr>
          <w:b/>
          <w:szCs w:val="28"/>
          <w:lang w:val="ru-RU"/>
        </w:rPr>
        <w:t xml:space="preserve"> = (</w:t>
      </w: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  <w:lang w:val="ru-RU"/>
        </w:rPr>
        <w:t xml:space="preserve">1, </w:t>
      </w: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  <w:lang w:val="ru-RU"/>
        </w:rPr>
        <w:t>2);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Var</w:t>
      </w:r>
      <w:r w:rsidRPr="001F6FCF">
        <w:rPr>
          <w:b/>
          <w:szCs w:val="28"/>
          <w:lang w:val="en-US"/>
        </w:rPr>
        <w:t xml:space="preserve"> TIP : T;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Z : </w:t>
      </w:r>
      <w:r w:rsidRPr="001F6FCF">
        <w:rPr>
          <w:bCs/>
          <w:iCs/>
          <w:szCs w:val="28"/>
          <w:lang w:val="en-US"/>
        </w:rPr>
        <w:t>RECORD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N : </w:t>
      </w:r>
      <w:r w:rsidRPr="001F6FCF">
        <w:rPr>
          <w:bCs/>
          <w:iCs/>
          <w:szCs w:val="28"/>
          <w:lang w:val="en-US"/>
        </w:rPr>
        <w:t>integer</w:t>
      </w:r>
      <w:r w:rsidRPr="001F6FCF">
        <w:rPr>
          <w:b/>
          <w:szCs w:val="28"/>
          <w:lang w:val="en-US"/>
        </w:rPr>
        <w:t>;</w:t>
      </w:r>
      <w:r w:rsidR="00F453EF" w:rsidRPr="001F6FCF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>{</w:t>
      </w:r>
      <w:r w:rsidRPr="001F6FCF">
        <w:rPr>
          <w:b/>
          <w:szCs w:val="28"/>
        </w:rPr>
        <w:t>фіксована частина</w:t>
      </w:r>
      <w:r w:rsidRPr="001F6FCF">
        <w:rPr>
          <w:b/>
          <w:szCs w:val="28"/>
          <w:lang w:val="en-US"/>
        </w:rPr>
        <w:t>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CASE</w:t>
      </w:r>
      <w:r w:rsidRPr="001F6FCF">
        <w:rPr>
          <w:b/>
          <w:szCs w:val="28"/>
          <w:lang w:val="en-US"/>
        </w:rPr>
        <w:t xml:space="preserve"> TIP </w:t>
      </w:r>
      <w:r w:rsidRPr="001F6FCF">
        <w:rPr>
          <w:bCs/>
          <w:iCs/>
          <w:szCs w:val="28"/>
          <w:lang w:val="en-US"/>
        </w:rPr>
        <w:t>of</w:t>
      </w:r>
      <w:r w:rsidR="00F453EF" w:rsidRPr="001F6FCF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>{</w:t>
      </w:r>
      <w:r w:rsidRPr="001F6FCF">
        <w:rPr>
          <w:b/>
          <w:szCs w:val="28"/>
        </w:rPr>
        <w:t>варіантна частина</w:t>
      </w:r>
      <w:r w:rsidRPr="001F6FCF">
        <w:rPr>
          <w:b/>
          <w:szCs w:val="28"/>
          <w:lang w:val="en-US"/>
        </w:rPr>
        <w:t>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  <w:lang w:val="ru-RU"/>
        </w:rPr>
        <w:t>1 : (</w:t>
      </w:r>
      <w:r w:rsidRPr="001F6FCF">
        <w:rPr>
          <w:b/>
          <w:szCs w:val="28"/>
        </w:rPr>
        <w:t>список полів 1);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</w:rPr>
        <w:t xml:space="preserve">М2 : </w:t>
      </w:r>
      <w:r w:rsidRPr="001F6FCF">
        <w:rPr>
          <w:b/>
          <w:szCs w:val="28"/>
          <w:lang w:val="ru-RU"/>
        </w:rPr>
        <w:t>(</w:t>
      </w:r>
      <w:r w:rsidRPr="001F6FCF">
        <w:rPr>
          <w:b/>
          <w:szCs w:val="28"/>
        </w:rPr>
        <w:t>список полів 2);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;</w:t>
      </w:r>
    </w:p>
    <w:p w:rsidR="00051D40" w:rsidRDefault="00051D40" w:rsidP="00051D40">
      <w:pPr>
        <w:widowControl w:val="0"/>
        <w:spacing w:after="200" w:line="276" w:lineRule="auto"/>
        <w:rPr>
          <w:sz w:val="28"/>
          <w:szCs w:val="28"/>
          <w:lang w:val="uk-UA"/>
        </w:rPr>
      </w:pPr>
      <w:r>
        <w:rPr>
          <w:szCs w:val="28"/>
        </w:rPr>
        <w:lastRenderedPageBreak/>
        <w:br w:type="page"/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Таким чином: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 xml:space="preserve">початок варіантного запису відмічається службовим словом </w:t>
      </w:r>
      <w:r w:rsidRPr="001F6FCF">
        <w:rPr>
          <w:bCs/>
          <w:iCs/>
          <w:szCs w:val="28"/>
          <w:lang w:val="en-US"/>
        </w:rPr>
        <w:t>CASE</w:t>
      </w:r>
      <w:r w:rsidRPr="001F6FCF">
        <w:rPr>
          <w:szCs w:val="28"/>
        </w:rPr>
        <w:t xml:space="preserve">, після визначення поля признаку вибору варіантів записується службове слово </w:t>
      </w:r>
      <w:r w:rsidRPr="001F6FCF">
        <w:rPr>
          <w:bCs/>
          <w:iCs/>
          <w:szCs w:val="28"/>
          <w:lang w:val="en-US"/>
        </w:rPr>
        <w:t>of</w:t>
      </w:r>
      <w:r w:rsidRPr="001F6FCF">
        <w:rPr>
          <w:szCs w:val="28"/>
        </w:rPr>
        <w:t>.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варіантна частина повинна знаходитись після фіксованої наприкінці запису перед службовим словом</w:t>
      </w:r>
      <w:r w:rsidR="00F453EF" w:rsidRPr="001F6FCF">
        <w:rPr>
          <w:szCs w:val="28"/>
        </w:rPr>
        <w:t xml:space="preserve"> </w:t>
      </w:r>
      <w:r w:rsidRPr="001F6FCF">
        <w:rPr>
          <w:bCs/>
          <w:iCs/>
          <w:szCs w:val="28"/>
          <w:lang w:val="en-US"/>
        </w:rPr>
        <w:t>END</w:t>
      </w:r>
      <w:r w:rsidRPr="001F6FCF">
        <w:rPr>
          <w:szCs w:val="28"/>
        </w:rPr>
        <w:t>, тобто тільки одна варіантна частина.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051D40">
        <w:rPr>
          <w:szCs w:val="28"/>
        </w:rPr>
        <w:t>Приклад 4</w:t>
      </w:r>
      <w:r w:rsidRPr="001F6FCF">
        <w:rPr>
          <w:b/>
          <w:szCs w:val="28"/>
        </w:rPr>
        <w:t>:</w:t>
      </w:r>
      <w:r w:rsidRPr="001F6FCF">
        <w:rPr>
          <w:szCs w:val="28"/>
        </w:rPr>
        <w:t xml:space="preserve"> варіанти характеристики систем зброї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5"/>
        <w:gridCol w:w="2843"/>
        <w:gridCol w:w="3778"/>
      </w:tblGrid>
      <w:tr w:rsidR="004D4B09" w:rsidRPr="001F6FCF" w:rsidTr="001F6FCF">
        <w:tc>
          <w:tcPr>
            <w:tcW w:w="2735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Тип зброї</w:t>
            </w:r>
          </w:p>
        </w:tc>
        <w:tc>
          <w:tcPr>
            <w:tcW w:w="2843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Індекс</w:t>
            </w:r>
          </w:p>
        </w:tc>
        <w:tc>
          <w:tcPr>
            <w:tcW w:w="3778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Маса</w:t>
            </w:r>
          </w:p>
        </w:tc>
      </w:tr>
      <w:tr w:rsidR="004D4B09" w:rsidRPr="001F6FCF" w:rsidTr="001F6FCF">
        <w:tc>
          <w:tcPr>
            <w:tcW w:w="2735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W (ZRK, RLS)</w:t>
            </w:r>
          </w:p>
        </w:tc>
        <w:tc>
          <w:tcPr>
            <w:tcW w:w="2843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I</w:t>
            </w:r>
          </w:p>
        </w:tc>
        <w:tc>
          <w:tcPr>
            <w:tcW w:w="3778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jc w:val="center"/>
              <w:rPr>
                <w:sz w:val="20"/>
                <w:lang w:val="en-US"/>
              </w:rPr>
            </w:pPr>
            <w:r w:rsidRPr="001F6FCF">
              <w:rPr>
                <w:sz w:val="20"/>
                <w:lang w:val="en-US"/>
              </w:rPr>
              <w:t>M</w:t>
            </w:r>
          </w:p>
        </w:tc>
      </w:tr>
    </w:tbl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en-US"/>
        </w:rPr>
      </w:pPr>
      <w:r w:rsidRPr="001F6FCF">
        <w:rPr>
          <w:szCs w:val="28"/>
        </w:rPr>
        <w:t xml:space="preserve">Для </w:t>
      </w:r>
      <w:r w:rsidRPr="001F6FCF">
        <w:rPr>
          <w:szCs w:val="28"/>
          <w:lang w:val="en-US"/>
        </w:rPr>
        <w:t>ZRK: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6"/>
        <w:gridCol w:w="5200"/>
      </w:tblGrid>
      <w:tr w:rsidR="004D4B09" w:rsidRPr="001F6FCF" w:rsidTr="001F6FCF">
        <w:tc>
          <w:tcPr>
            <w:tcW w:w="4156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Дальність дії</w:t>
            </w:r>
          </w:p>
        </w:tc>
        <w:tc>
          <w:tcPr>
            <w:tcW w:w="5200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jc w:val="center"/>
              <w:rPr>
                <w:sz w:val="20"/>
                <w:lang w:val="ru-RU"/>
              </w:rPr>
            </w:pPr>
            <w:r w:rsidRPr="001F6FCF">
              <w:rPr>
                <w:sz w:val="20"/>
                <w:lang w:val="ru-RU"/>
              </w:rPr>
              <w:t>Висота дії</w:t>
            </w:r>
          </w:p>
        </w:tc>
      </w:tr>
      <w:tr w:rsidR="004D4B09" w:rsidRPr="001F6FCF" w:rsidTr="001F6FCF">
        <w:tc>
          <w:tcPr>
            <w:tcW w:w="4156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jc w:val="center"/>
              <w:rPr>
                <w:sz w:val="20"/>
                <w:lang w:val="ru-RU"/>
              </w:rPr>
            </w:pPr>
            <w:r w:rsidRPr="001F6FCF">
              <w:rPr>
                <w:sz w:val="20"/>
                <w:lang w:val="en-US"/>
              </w:rPr>
              <w:t>D</w:t>
            </w:r>
          </w:p>
        </w:tc>
        <w:tc>
          <w:tcPr>
            <w:tcW w:w="5200" w:type="dxa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709"/>
              <w:jc w:val="center"/>
              <w:rPr>
                <w:sz w:val="20"/>
                <w:lang w:val="ru-RU"/>
              </w:rPr>
            </w:pPr>
            <w:r w:rsidRPr="001F6FCF">
              <w:rPr>
                <w:sz w:val="20"/>
                <w:lang w:val="en-US"/>
              </w:rPr>
              <w:t>H</w:t>
            </w:r>
          </w:p>
        </w:tc>
      </w:tr>
    </w:tbl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</w:rPr>
        <w:t xml:space="preserve">Для </w:t>
      </w:r>
      <w:r w:rsidRPr="001F6FCF">
        <w:rPr>
          <w:szCs w:val="28"/>
          <w:lang w:val="en-US"/>
        </w:rPr>
        <w:t>RLS</w:t>
      </w:r>
      <w:r w:rsidRPr="001F6FCF">
        <w:rPr>
          <w:szCs w:val="28"/>
          <w:lang w:val="ru-RU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5"/>
        <w:gridCol w:w="2843"/>
        <w:gridCol w:w="3778"/>
      </w:tblGrid>
      <w:tr w:rsidR="004D4B09" w:rsidRPr="001F6FCF" w:rsidTr="001F6FCF">
        <w:tc>
          <w:tcPr>
            <w:tcW w:w="2735" w:type="dxa"/>
            <w:vAlign w:val="center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</w:rPr>
            </w:pPr>
            <w:r w:rsidRPr="001F6FCF">
              <w:rPr>
                <w:sz w:val="20"/>
              </w:rPr>
              <w:t>Потужність передавача</w:t>
            </w:r>
          </w:p>
        </w:tc>
        <w:tc>
          <w:tcPr>
            <w:tcW w:w="2843" w:type="dxa"/>
            <w:vAlign w:val="center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  <w:lang w:val="ru-RU"/>
              </w:rPr>
            </w:pPr>
            <w:r w:rsidRPr="001F6FCF">
              <w:rPr>
                <w:sz w:val="20"/>
                <w:lang w:val="ru-RU"/>
              </w:rPr>
              <w:t>Довжина хвилі</w:t>
            </w:r>
          </w:p>
        </w:tc>
        <w:tc>
          <w:tcPr>
            <w:tcW w:w="3778" w:type="dxa"/>
            <w:vAlign w:val="center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  <w:lang w:val="ru-RU"/>
              </w:rPr>
            </w:pPr>
            <w:r w:rsidRPr="001F6FCF">
              <w:rPr>
                <w:sz w:val="20"/>
                <w:lang w:val="ru-RU"/>
              </w:rPr>
              <w:t>Спосіб обзору</w:t>
            </w:r>
          </w:p>
        </w:tc>
      </w:tr>
      <w:tr w:rsidR="004D4B09" w:rsidRPr="001F6FCF" w:rsidTr="001F6FCF">
        <w:tc>
          <w:tcPr>
            <w:tcW w:w="2735" w:type="dxa"/>
            <w:vAlign w:val="center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  <w:lang w:val="ru-RU"/>
              </w:rPr>
            </w:pPr>
            <w:r w:rsidRPr="001F6FCF">
              <w:rPr>
                <w:sz w:val="20"/>
                <w:lang w:val="en-US"/>
              </w:rPr>
              <w:t>P</w:t>
            </w:r>
          </w:p>
        </w:tc>
        <w:tc>
          <w:tcPr>
            <w:tcW w:w="2843" w:type="dxa"/>
            <w:vAlign w:val="center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  <w:lang w:val="ru-RU"/>
              </w:rPr>
            </w:pPr>
            <w:r w:rsidRPr="001F6FCF">
              <w:rPr>
                <w:sz w:val="20"/>
                <w:lang w:val="en-US"/>
              </w:rPr>
              <w:t>L</w:t>
            </w:r>
          </w:p>
        </w:tc>
        <w:tc>
          <w:tcPr>
            <w:tcW w:w="3778" w:type="dxa"/>
            <w:vAlign w:val="center"/>
          </w:tcPr>
          <w:p w:rsidR="004D4B09" w:rsidRPr="001F6FCF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ind w:firstLine="34"/>
              <w:jc w:val="center"/>
              <w:rPr>
                <w:sz w:val="20"/>
                <w:lang w:val="ru-RU"/>
              </w:rPr>
            </w:pPr>
            <w:r w:rsidRPr="001F6FCF">
              <w:rPr>
                <w:sz w:val="20"/>
                <w:lang w:val="en-US"/>
              </w:rPr>
              <w:t>SZ</w:t>
            </w:r>
          </w:p>
        </w:tc>
      </w:tr>
    </w:tbl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Опис запису: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Type</w:t>
      </w:r>
      <w:r w:rsidRPr="001F6FCF">
        <w:rPr>
          <w:b/>
          <w:szCs w:val="28"/>
          <w:lang w:val="en-US"/>
        </w:rPr>
        <w:t xml:space="preserve"> SS = (neprer, impuls);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TW = (ZRK, RLS);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Var WW : TW;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W : </w:t>
      </w:r>
      <w:r w:rsidRPr="001F6FCF">
        <w:rPr>
          <w:bCs/>
          <w:iCs/>
          <w:szCs w:val="28"/>
          <w:lang w:val="en-US"/>
        </w:rPr>
        <w:t>RECORD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I : </w:t>
      </w:r>
      <w:r w:rsidRPr="001F6FCF">
        <w:rPr>
          <w:bCs/>
          <w:iCs/>
          <w:szCs w:val="28"/>
          <w:lang w:val="en-US"/>
        </w:rPr>
        <w:t>integer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M : </w:t>
      </w:r>
      <w:r w:rsidRPr="001F6FCF">
        <w:rPr>
          <w:bCs/>
          <w:iCs/>
          <w:szCs w:val="28"/>
          <w:lang w:val="en-US"/>
        </w:rPr>
        <w:t>real</w:t>
      </w:r>
      <w:r w:rsidRPr="001F6FCF">
        <w:rPr>
          <w:b/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CASE</w:t>
      </w:r>
      <w:r w:rsidRPr="001F6FCF">
        <w:rPr>
          <w:b/>
          <w:szCs w:val="28"/>
          <w:lang w:val="en-US"/>
        </w:rPr>
        <w:t xml:space="preserve"> WW of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ZRK : (D, H : </w:t>
      </w:r>
      <w:r w:rsidRPr="001F6FCF">
        <w:rPr>
          <w:bCs/>
          <w:iCs/>
          <w:szCs w:val="28"/>
          <w:lang w:val="en-US"/>
        </w:rPr>
        <w:t>real</w:t>
      </w:r>
      <w:r w:rsidRPr="001F6FCF">
        <w:rPr>
          <w:b/>
          <w:szCs w:val="28"/>
          <w:lang w:val="en-US"/>
        </w:rPr>
        <w:t>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lastRenderedPageBreak/>
        <w:t xml:space="preserve">RLS : (P, L: </w:t>
      </w:r>
      <w:r w:rsidRPr="001F6FCF">
        <w:rPr>
          <w:bCs/>
          <w:iCs/>
          <w:szCs w:val="28"/>
          <w:lang w:val="en-US"/>
        </w:rPr>
        <w:t>real</w:t>
      </w:r>
      <w:r w:rsidRPr="001F6FCF">
        <w:rPr>
          <w:b/>
          <w:szCs w:val="28"/>
          <w:lang w:val="en-US"/>
        </w:rPr>
        <w:t>; SZ : SS);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Якщо тепер в програмі виконати оператор 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WW</w:t>
      </w:r>
      <w:r w:rsidRPr="001F6FCF">
        <w:rPr>
          <w:b/>
          <w:szCs w:val="28"/>
          <w:lang w:val="ru-RU"/>
        </w:rPr>
        <w:t xml:space="preserve"> :=</w:t>
      </w:r>
      <w:r w:rsidRPr="001F6FCF">
        <w:rPr>
          <w:b/>
          <w:szCs w:val="28"/>
          <w:lang w:val="en-US"/>
        </w:rPr>
        <w:t>ZRK</w:t>
      </w:r>
      <w:r w:rsidRPr="001F6FCF">
        <w:rPr>
          <w:b/>
          <w:szCs w:val="28"/>
          <w:lang w:val="ru-RU"/>
        </w:rPr>
        <w:t>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</w:rPr>
        <w:t>то далі можна використовувати оператори: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W.I :=124;with w do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W.M :=15;</w:t>
      </w:r>
      <w:r w:rsidRPr="001F6FCF">
        <w:rPr>
          <w:b/>
          <w:noProof/>
          <w:szCs w:val="28"/>
        </w:rPr>
        <w:sym w:font="Wingdings" w:char="F0F3"/>
      </w:r>
      <w:r w:rsidRPr="001F6FCF">
        <w:rPr>
          <w:b/>
          <w:szCs w:val="28"/>
          <w:lang w:val="en-US"/>
        </w:rPr>
        <w:t>I := 124;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W</w:t>
      </w:r>
      <w:r w:rsidRPr="001F6FCF">
        <w:rPr>
          <w:b/>
          <w:szCs w:val="28"/>
          <w:lang w:val="ru-RU"/>
        </w:rPr>
        <w:t>.</w:t>
      </w:r>
      <w:r w:rsidRPr="001F6FCF">
        <w:rPr>
          <w:b/>
          <w:szCs w:val="28"/>
          <w:lang w:val="en-US"/>
        </w:rPr>
        <w:t>D</w:t>
      </w:r>
      <w:r w:rsidRPr="001F6FCF">
        <w:rPr>
          <w:b/>
          <w:szCs w:val="28"/>
          <w:lang w:val="ru-RU"/>
        </w:rPr>
        <w:t xml:space="preserve"> :=40;</w:t>
      </w: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  <w:lang w:val="ru-RU"/>
        </w:rPr>
        <w:t xml:space="preserve"> := 15;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W</w:t>
      </w:r>
      <w:r w:rsidRPr="001F6FCF">
        <w:rPr>
          <w:b/>
          <w:szCs w:val="28"/>
          <w:lang w:val="ru-RU"/>
        </w:rPr>
        <w:t>.</w:t>
      </w:r>
      <w:r w:rsidRPr="001F6FCF">
        <w:rPr>
          <w:b/>
          <w:szCs w:val="28"/>
          <w:lang w:val="en-US"/>
        </w:rPr>
        <w:t>H</w:t>
      </w:r>
      <w:r w:rsidRPr="001F6FCF">
        <w:rPr>
          <w:b/>
          <w:szCs w:val="28"/>
          <w:lang w:val="ru-RU"/>
        </w:rPr>
        <w:t xml:space="preserve"> :=24;</w:t>
      </w:r>
      <w:r w:rsidRPr="001F6FCF">
        <w:rPr>
          <w:b/>
          <w:szCs w:val="28"/>
          <w:lang w:val="en-US"/>
        </w:rPr>
        <w:t>D</w:t>
      </w:r>
      <w:r w:rsidRPr="001F6FCF">
        <w:rPr>
          <w:b/>
          <w:szCs w:val="28"/>
          <w:lang w:val="ru-RU"/>
        </w:rPr>
        <w:t xml:space="preserve"> := 40;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H</w:t>
      </w:r>
      <w:r w:rsidRPr="001F6FCF">
        <w:rPr>
          <w:b/>
          <w:szCs w:val="28"/>
          <w:lang w:val="ru-RU"/>
        </w:rPr>
        <w:t xml:space="preserve"> := 24;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Якщо виконано оператор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WW := RLS;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with</w:t>
      </w:r>
      <w:r w:rsidRPr="001F6FCF">
        <w:rPr>
          <w:b/>
          <w:szCs w:val="28"/>
          <w:lang w:val="en-US"/>
        </w:rPr>
        <w:t xml:space="preserve"> w </w:t>
      </w:r>
      <w:r w:rsidRPr="001F6FCF">
        <w:rPr>
          <w:bCs/>
          <w:iCs/>
          <w:szCs w:val="28"/>
          <w:lang w:val="en-US"/>
        </w:rPr>
        <w:t>do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I := 203;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M := 18;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 := 10;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L := 0.3;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SZ := impuls;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iCs/>
          <w:szCs w:val="28"/>
        </w:rPr>
        <w:t>Особливості: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для розміщення змінної комбінованого типу завжди відводиться фіксований об’єм пам’яті, який визначається найбільшим варіантом. Таким чином, різні варіанти одного запису якби “накладаються” один на одного у пам’яті, тобто займають одну і ту ж область.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 xml:space="preserve">мова Паскаль не має засобів контролю за правильністю роботи з </w:t>
      </w:r>
      <w:r w:rsidRPr="001F6FCF">
        <w:rPr>
          <w:szCs w:val="28"/>
        </w:rPr>
        <w:lastRenderedPageBreak/>
        <w:t>варіантами, тому оператор повинен складати програму дуже коректно.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iCs/>
          <w:szCs w:val="28"/>
        </w:rPr>
      </w:pPr>
      <w:r w:rsidRPr="001F6FCF">
        <w:rPr>
          <w:iCs/>
          <w:szCs w:val="28"/>
        </w:rPr>
        <w:t>Синтаксичні діаграми: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комбінований тип: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Cs/>
          <w:iCs/>
          <w:szCs w:val="28"/>
          <w:lang w:val="en-US"/>
        </w:rPr>
        <w:t>record</w:t>
      </w:r>
      <w:r w:rsidRPr="001F6FCF">
        <w:rPr>
          <w:b/>
          <w:szCs w:val="28"/>
          <w:lang w:val="en-US"/>
        </w:rPr>
        <w:t xml:space="preserve"> -&gt; &lt;</w:t>
      </w:r>
      <w:r w:rsidRPr="001F6FCF">
        <w:rPr>
          <w:b/>
          <w:szCs w:val="28"/>
        </w:rPr>
        <w:t>список полів</w:t>
      </w:r>
      <w:r w:rsidRPr="001F6FCF">
        <w:rPr>
          <w:b/>
          <w:szCs w:val="28"/>
          <w:lang w:val="en-US"/>
        </w:rPr>
        <w:t>&gt;</w:t>
      </w:r>
      <w:r w:rsidRPr="001F6FCF">
        <w:rPr>
          <w:szCs w:val="28"/>
        </w:rPr>
        <w:t xml:space="preserve"> </w:t>
      </w:r>
      <w:r w:rsidRPr="001F6FCF">
        <w:rPr>
          <w:szCs w:val="28"/>
          <w:lang w:val="en-US"/>
        </w:rPr>
        <w:t xml:space="preserve">-&gt; </w:t>
      </w:r>
      <w:r w:rsidRPr="001F6FCF">
        <w:rPr>
          <w:bCs/>
          <w:iCs/>
          <w:szCs w:val="28"/>
          <w:lang w:val="en-US"/>
        </w:rPr>
        <w:t>end</w:t>
      </w:r>
      <w:r w:rsidRPr="001F6FCF">
        <w:rPr>
          <w:szCs w:val="28"/>
          <w:lang w:val="en-US"/>
        </w:rPr>
        <w:t>;</w:t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Default="004D4B09" w:rsidP="00051D40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список полів:</w:t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left="709"/>
        <w:rPr>
          <w:szCs w:val="28"/>
        </w:rPr>
      </w:pP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&lt;</w:t>
      </w:r>
      <w:r w:rsidRPr="001F6FCF">
        <w:rPr>
          <w:b/>
          <w:szCs w:val="28"/>
        </w:rPr>
        <w:t>фіксована частина</w:t>
      </w:r>
      <w:r w:rsidRPr="001F6FCF">
        <w:rPr>
          <w:b/>
          <w:szCs w:val="28"/>
          <w:lang w:val="ru-RU"/>
        </w:rPr>
        <w:t>&gt; -&gt;</w:t>
      </w:r>
      <w:r w:rsidRPr="001F6FCF">
        <w:rPr>
          <w:b/>
          <w:szCs w:val="28"/>
        </w:rPr>
        <w:t xml:space="preserve"> ;</w:t>
      </w:r>
      <w:r w:rsidRPr="001F6FCF">
        <w:rPr>
          <w:b/>
          <w:szCs w:val="28"/>
          <w:lang w:val="ru-RU"/>
        </w:rPr>
        <w:t>-&gt; &lt;</w:t>
      </w:r>
      <w:r w:rsidRPr="001F6FCF">
        <w:rPr>
          <w:b/>
          <w:szCs w:val="28"/>
        </w:rPr>
        <w:t>ва</w:t>
      </w:r>
      <w:r w:rsidRPr="001F6FCF">
        <w:rPr>
          <w:b/>
          <w:szCs w:val="28"/>
          <w:lang w:val="ru-RU"/>
        </w:rPr>
        <w:t>ріантна частина&gt; -&gt;;</w:t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фіксована частина: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&lt;</w:t>
      </w:r>
      <w:r w:rsidRPr="001F6FCF">
        <w:rPr>
          <w:b/>
          <w:szCs w:val="28"/>
        </w:rPr>
        <w:t>індентифікатор</w:t>
      </w:r>
      <w:r w:rsidRPr="001F6FCF">
        <w:rPr>
          <w:b/>
          <w:szCs w:val="28"/>
          <w:lang w:val="ru-RU"/>
        </w:rPr>
        <w:t>&gt; -&gt;</w:t>
      </w:r>
      <w:r w:rsidRPr="001F6FCF">
        <w:rPr>
          <w:b/>
          <w:szCs w:val="28"/>
        </w:rPr>
        <w:t xml:space="preserve"> : </w:t>
      </w:r>
      <w:r w:rsidRPr="001F6FCF">
        <w:rPr>
          <w:b/>
          <w:szCs w:val="28"/>
          <w:lang w:val="ru-RU"/>
        </w:rPr>
        <w:t>-&gt; &lt;</w:t>
      </w:r>
      <w:r w:rsidRPr="001F6FCF">
        <w:rPr>
          <w:b/>
          <w:szCs w:val="28"/>
        </w:rPr>
        <w:t>тип</w:t>
      </w:r>
      <w:r w:rsidRPr="001F6FCF">
        <w:rPr>
          <w:b/>
          <w:szCs w:val="28"/>
          <w:lang w:val="ru-RU"/>
        </w:rPr>
        <w:t>&gt; -&gt; ;</w:t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szCs w:val="28"/>
          <w:lang w:val="ru-RU"/>
        </w:rPr>
      </w:pPr>
      <w:r w:rsidRPr="001F6FCF">
        <w:rPr>
          <w:szCs w:val="28"/>
          <w:lang w:val="ru-RU"/>
        </w:rPr>
        <w:t>варіантна частина: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case</w:t>
      </w:r>
      <w:r w:rsidRPr="001F6FCF">
        <w:rPr>
          <w:b/>
          <w:szCs w:val="28"/>
          <w:lang w:val="ru-RU"/>
        </w:rPr>
        <w:t xml:space="preserve"> -&gt; &lt;</w:t>
      </w:r>
      <w:r w:rsidRPr="001F6FCF">
        <w:rPr>
          <w:b/>
          <w:szCs w:val="28"/>
        </w:rPr>
        <w:t>ідентифікатор</w:t>
      </w:r>
      <w:r w:rsidRPr="001F6FCF">
        <w:rPr>
          <w:b/>
          <w:szCs w:val="28"/>
          <w:lang w:val="ru-RU"/>
        </w:rPr>
        <w:t xml:space="preserve">&gt; -&gt; </w:t>
      </w:r>
      <w:r w:rsidRPr="001F6FCF">
        <w:rPr>
          <w:bCs/>
          <w:iCs/>
          <w:szCs w:val="28"/>
          <w:lang w:val="en-US"/>
        </w:rPr>
        <w:t>of</w:t>
      </w:r>
      <w:r w:rsidRPr="001F6FCF">
        <w:rPr>
          <w:b/>
          <w:szCs w:val="28"/>
          <w:lang w:val="ru-RU"/>
        </w:rPr>
        <w:t xml:space="preserve"> -&gt; &lt;альтернатива&gt; -&gt; ;</w:t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дискриминант: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&lt;</w:t>
      </w:r>
      <w:r w:rsidRPr="001F6FCF">
        <w:rPr>
          <w:b/>
          <w:szCs w:val="28"/>
        </w:rPr>
        <w:t>ідентифікатор</w:t>
      </w:r>
      <w:r w:rsidRPr="001F6FCF">
        <w:rPr>
          <w:b/>
          <w:szCs w:val="28"/>
          <w:lang w:val="ru-RU"/>
        </w:rPr>
        <w:t>&gt;</w:t>
      </w:r>
      <w:r w:rsidRPr="001F6FCF">
        <w:rPr>
          <w:b/>
          <w:szCs w:val="28"/>
        </w:rPr>
        <w:t xml:space="preserve"> </w:t>
      </w:r>
      <w:r w:rsidRPr="001F6FCF">
        <w:rPr>
          <w:b/>
          <w:szCs w:val="28"/>
          <w:lang w:val="ru-RU"/>
        </w:rPr>
        <w:t xml:space="preserve">-&gt; </w:t>
      </w:r>
      <w:r w:rsidRPr="001F6FCF">
        <w:rPr>
          <w:b/>
          <w:szCs w:val="28"/>
        </w:rPr>
        <w:t xml:space="preserve">: </w:t>
      </w:r>
      <w:r w:rsidRPr="001F6FCF">
        <w:rPr>
          <w:b/>
          <w:szCs w:val="28"/>
          <w:lang w:val="ru-RU"/>
        </w:rPr>
        <w:t>-&gt; &lt;</w:t>
      </w:r>
      <w:r w:rsidRPr="001F6FCF">
        <w:rPr>
          <w:b/>
          <w:szCs w:val="28"/>
        </w:rPr>
        <w:t>ідентифік. типа</w:t>
      </w:r>
      <w:r w:rsidRPr="001F6FCF">
        <w:rPr>
          <w:b/>
          <w:szCs w:val="28"/>
          <w:lang w:val="ru-RU"/>
        </w:rPr>
        <w:t>&gt;</w:t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альтернатива: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&lt;</w:t>
      </w:r>
      <w:r w:rsidRPr="001F6FCF">
        <w:rPr>
          <w:b/>
          <w:szCs w:val="28"/>
        </w:rPr>
        <w:t>константа</w:t>
      </w:r>
      <w:r w:rsidRPr="001F6FCF">
        <w:rPr>
          <w:b/>
          <w:szCs w:val="28"/>
          <w:lang w:val="ru-RU"/>
        </w:rPr>
        <w:t>&gt; -&gt;</w:t>
      </w:r>
      <w:r w:rsidRPr="001F6FCF">
        <w:rPr>
          <w:b/>
          <w:szCs w:val="28"/>
        </w:rPr>
        <w:t xml:space="preserve"> : </w:t>
      </w:r>
      <w:r w:rsidRPr="001F6FCF">
        <w:rPr>
          <w:b/>
          <w:szCs w:val="28"/>
          <w:lang w:val="ru-RU"/>
        </w:rPr>
        <w:t>-&gt; &lt;</w:t>
      </w:r>
      <w:r w:rsidRPr="001F6FCF">
        <w:rPr>
          <w:b/>
          <w:szCs w:val="28"/>
        </w:rPr>
        <w:t>список полів</w:t>
      </w:r>
      <w:r w:rsidRPr="001F6FCF">
        <w:rPr>
          <w:b/>
          <w:szCs w:val="28"/>
          <w:lang w:val="ru-RU"/>
        </w:rPr>
        <w:t>&gt; -&gt;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left="709"/>
        <w:rPr>
          <w:b/>
          <w:szCs w:val="28"/>
        </w:rPr>
      </w:pPr>
      <w:r>
        <w:rPr>
          <w:b/>
          <w:szCs w:val="28"/>
        </w:rPr>
        <w:t xml:space="preserve">4. </w:t>
      </w:r>
      <w:r w:rsidR="004D4B09" w:rsidRPr="001F6FCF">
        <w:rPr>
          <w:b/>
          <w:szCs w:val="28"/>
        </w:rPr>
        <w:t>Множини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Цей тип даних використовують не так часто (одна з причин – низька швидкість виконання операції з множинами). Однак у ряді випадків його використання надає компактність і наочність програм.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lastRenderedPageBreak/>
        <w:t>Під множиною в ТР розуміють неупорядковану сукупність елементів, як це прийнято в математиці. Елементами множини можуть бути тільки змінні простих типів – скалярного та обмеженого.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Наприклад, цифри та символи латинського алфавіту: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>[</w:t>
      </w:r>
      <w:r w:rsidRPr="001F6FCF">
        <w:rPr>
          <w:szCs w:val="28"/>
        </w:rPr>
        <w:t>1, 3, 5, 7, 9,</w:t>
      </w:r>
      <w:r w:rsidRPr="001F6FCF">
        <w:rPr>
          <w:szCs w:val="28"/>
          <w:lang w:val="ru-RU"/>
        </w:rPr>
        <w:t xml:space="preserve">] – </w:t>
      </w:r>
      <w:r w:rsidRPr="001F6FCF">
        <w:rPr>
          <w:szCs w:val="28"/>
        </w:rPr>
        <w:t>множина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</w:rPr>
        <w:t>непарних</w:t>
      </w:r>
      <w:r w:rsidRPr="001F6FCF">
        <w:rPr>
          <w:szCs w:val="28"/>
          <w:lang w:val="ru-RU"/>
        </w:rPr>
        <w:t xml:space="preserve"> чисел;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szCs w:val="28"/>
          <w:lang w:val="ru-RU"/>
        </w:rPr>
        <w:t>[‘</w:t>
      </w:r>
      <w:r w:rsidRPr="001F6FCF">
        <w:rPr>
          <w:szCs w:val="28"/>
          <w:lang w:val="en-US"/>
        </w:rPr>
        <w:t>A</w:t>
      </w:r>
      <w:r w:rsidRPr="001F6FCF">
        <w:rPr>
          <w:szCs w:val="28"/>
          <w:lang w:val="ru-RU"/>
        </w:rPr>
        <w:t>’, ’</w:t>
      </w:r>
      <w:r w:rsidRPr="001F6FCF">
        <w:rPr>
          <w:szCs w:val="28"/>
          <w:lang w:val="en-US"/>
        </w:rPr>
        <w:t>X</w:t>
      </w:r>
      <w:r w:rsidRPr="001F6FCF">
        <w:rPr>
          <w:szCs w:val="28"/>
          <w:lang w:val="ru-RU"/>
        </w:rPr>
        <w:t xml:space="preserve">’] </w:t>
      </w:r>
      <w:r w:rsidRPr="001F6FCF">
        <w:rPr>
          <w:szCs w:val="28"/>
        </w:rPr>
        <w:t xml:space="preserve">– множина елементів типу </w:t>
      </w:r>
      <w:r w:rsidRPr="001F6FCF">
        <w:rPr>
          <w:bCs/>
          <w:iCs/>
          <w:szCs w:val="28"/>
          <w:lang w:val="en-US"/>
        </w:rPr>
        <w:t>char</w:t>
      </w:r>
      <w:r w:rsidRPr="001F6FCF">
        <w:rPr>
          <w:b/>
          <w:szCs w:val="28"/>
          <w:lang w:val="ru-RU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 xml:space="preserve">[ ] – </w:t>
      </w:r>
      <w:r w:rsidRPr="001F6FCF">
        <w:rPr>
          <w:szCs w:val="28"/>
        </w:rPr>
        <w:t>порожня множина.</w:t>
      </w:r>
    </w:p>
    <w:p w:rsidR="004D4B09" w:rsidRPr="001F6FCF" w:rsidRDefault="00EC0A0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iCs/>
          <w:szCs w:val="28"/>
        </w:rPr>
      </w:pPr>
      <w:r>
        <w:rPr>
          <w:noProof/>
          <w:lang w:val="ru-RU"/>
        </w:rPr>
        <w:pict>
          <v:line id="_x0000_s1026" style="position:absolute;left:0;text-align:left;z-index:251661312" from="80.25pt,15.2pt" to="80.25pt,15.2pt" o:allowincell="f">
            <w10:wrap type="topAndBottom"/>
          </v:line>
        </w:pict>
      </w:r>
      <w:r w:rsidR="004D4B09" w:rsidRPr="001F6FCF">
        <w:rPr>
          <w:iCs/>
          <w:szCs w:val="28"/>
        </w:rPr>
        <w:t>Опис множини: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bCs/>
          <w:iCs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Type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 2-х розділах;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var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3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bCs/>
          <w:iCs/>
          <w:szCs w:val="28"/>
          <w:lang w:val="en-US"/>
        </w:rPr>
        <w:t>var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</w:rPr>
        <w:t>– в 1-му розділі.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>Для опису</w:t>
      </w:r>
      <w:r w:rsidRPr="001F6FCF">
        <w:rPr>
          <w:szCs w:val="28"/>
        </w:rPr>
        <w:t xml:space="preserve"> використовують таку форму: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</w:rPr>
        <w:t xml:space="preserve">&lt;ім’я змінної множини&gt; : </w:t>
      </w:r>
      <w:r w:rsidRPr="001F6FCF">
        <w:rPr>
          <w:bCs/>
          <w:iCs/>
          <w:szCs w:val="28"/>
          <w:lang w:val="en-US"/>
        </w:rPr>
        <w:t>SET</w:t>
      </w:r>
      <w:r w:rsidRPr="001F6FCF">
        <w:rPr>
          <w:bCs/>
          <w:iCs/>
          <w:szCs w:val="28"/>
        </w:rPr>
        <w:t xml:space="preserve"> </w:t>
      </w:r>
      <w:r w:rsidRPr="001F6FCF">
        <w:rPr>
          <w:bCs/>
          <w:iCs/>
          <w:szCs w:val="28"/>
          <w:lang w:val="en-US"/>
        </w:rPr>
        <w:t>OF</w:t>
      </w:r>
      <w:r w:rsidRPr="001F6FCF">
        <w:rPr>
          <w:b/>
          <w:szCs w:val="28"/>
        </w:rPr>
        <w:t xml:space="preserve"> &lt;тип елементів&gt; 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</w:rPr>
        <w:t>Приклад 1: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Var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 xml:space="preserve">M1 : </w:t>
      </w:r>
      <w:r w:rsidRPr="001F6FCF">
        <w:rPr>
          <w:bCs/>
          <w:iCs/>
          <w:szCs w:val="28"/>
          <w:lang w:val="en-US"/>
        </w:rPr>
        <w:t>SET OF</w:t>
      </w:r>
      <w:r w:rsidRPr="001F6FCF">
        <w:rPr>
          <w:b/>
          <w:szCs w:val="28"/>
          <w:lang w:val="en-US"/>
        </w:rPr>
        <w:t xml:space="preserve"> ‘A’ .. </w:t>
      </w:r>
      <w:r w:rsidRPr="001F6FCF">
        <w:rPr>
          <w:b/>
          <w:szCs w:val="28"/>
          <w:lang w:val="ru-RU"/>
        </w:rPr>
        <w:t>’</w:t>
      </w:r>
      <w:r w:rsidRPr="001F6FCF">
        <w:rPr>
          <w:b/>
          <w:szCs w:val="28"/>
          <w:lang w:val="en-US"/>
        </w:rPr>
        <w:t>Z</w:t>
      </w:r>
      <w:r w:rsidRPr="001F6FCF">
        <w:rPr>
          <w:b/>
          <w:szCs w:val="28"/>
          <w:lang w:val="ru-RU"/>
        </w:rPr>
        <w:t>’;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  <w:lang w:val="ru-RU"/>
        </w:rPr>
        <w:t xml:space="preserve">2 : </w:t>
      </w:r>
      <w:r w:rsidRPr="001F6FCF">
        <w:rPr>
          <w:bCs/>
          <w:iCs/>
          <w:szCs w:val="28"/>
          <w:lang w:val="en-US"/>
        </w:rPr>
        <w:t>SET</w:t>
      </w:r>
      <w:r w:rsidRPr="001F6FCF">
        <w:rPr>
          <w:bCs/>
          <w:iCs/>
          <w:szCs w:val="28"/>
          <w:lang w:val="ru-RU"/>
        </w:rPr>
        <w:t xml:space="preserve"> </w:t>
      </w:r>
      <w:r w:rsidRPr="001F6FCF">
        <w:rPr>
          <w:bCs/>
          <w:iCs/>
          <w:szCs w:val="28"/>
          <w:lang w:val="en-US"/>
        </w:rPr>
        <w:t>OF</w:t>
      </w:r>
      <w:r w:rsidRPr="001F6FCF">
        <w:rPr>
          <w:b/>
          <w:szCs w:val="28"/>
          <w:lang w:val="ru-RU"/>
        </w:rPr>
        <w:t xml:space="preserve"> 1 .. 2;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 опису можна вказувати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t>не т</w:t>
      </w:r>
      <w:r w:rsidRPr="001F6FCF">
        <w:rPr>
          <w:szCs w:val="28"/>
        </w:rPr>
        <w:t>ільки границі значень, а також їх перелік: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</w:rPr>
        <w:t>Приклад2: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M3 : </w:t>
      </w:r>
      <w:r w:rsidRPr="001F6FCF">
        <w:rPr>
          <w:bCs/>
          <w:iCs/>
          <w:szCs w:val="28"/>
          <w:lang w:val="en-US"/>
        </w:rPr>
        <w:t>SET OF</w:t>
      </w:r>
      <w:r w:rsidRPr="001F6FCF">
        <w:rPr>
          <w:b/>
          <w:szCs w:val="28"/>
          <w:lang w:val="en-US"/>
        </w:rPr>
        <w:t xml:space="preserve"> ‘A’ , ’R’ , ’C’;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Для присвоювання імені множини змінних значень використовують </w:t>
      </w:r>
      <w:r w:rsidRPr="001F6FCF">
        <w:rPr>
          <w:szCs w:val="28"/>
        </w:rPr>
        <w:lastRenderedPageBreak/>
        <w:t>конструкцію вида:</w:t>
      </w:r>
    </w:p>
    <w:p w:rsidR="00051D40" w:rsidRDefault="00051D40" w:rsidP="00051D40">
      <w:pPr>
        <w:widowControl w:val="0"/>
        <w:spacing w:after="200" w:line="276" w:lineRule="auto"/>
        <w:rPr>
          <w:b/>
          <w:sz w:val="28"/>
          <w:szCs w:val="28"/>
        </w:rPr>
      </w:pPr>
      <w:r>
        <w:rPr>
          <w:b/>
          <w:szCs w:val="28"/>
        </w:rPr>
        <w:br w:type="page"/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&lt;</w:t>
      </w:r>
      <w:r w:rsidRPr="001F6FCF">
        <w:rPr>
          <w:b/>
          <w:szCs w:val="28"/>
        </w:rPr>
        <w:t>ім’я змінної множини</w:t>
      </w:r>
      <w:r w:rsidRPr="001F6FCF">
        <w:rPr>
          <w:b/>
          <w:szCs w:val="28"/>
          <w:lang w:val="ru-RU"/>
        </w:rPr>
        <w:t>&gt;</w:t>
      </w:r>
      <w:r w:rsidR="00F453EF" w:rsidRPr="001F6FCF">
        <w:rPr>
          <w:b/>
          <w:szCs w:val="28"/>
          <w:lang w:val="ru-RU"/>
        </w:rPr>
        <w:t xml:space="preserve"> </w:t>
      </w:r>
      <w:r w:rsidRPr="001F6FCF">
        <w:rPr>
          <w:b/>
          <w:szCs w:val="28"/>
          <w:lang w:val="ru-RU"/>
        </w:rPr>
        <w:t>:=</w:t>
      </w:r>
      <w:r w:rsidR="00F453EF" w:rsidRPr="001F6FCF">
        <w:rPr>
          <w:b/>
          <w:szCs w:val="28"/>
          <w:lang w:val="ru-RU"/>
        </w:rPr>
        <w:t xml:space="preserve"> </w:t>
      </w:r>
      <w:r w:rsidRPr="001F6FCF">
        <w:rPr>
          <w:b/>
          <w:szCs w:val="28"/>
          <w:lang w:val="ru-RU"/>
        </w:rPr>
        <w:t>&lt;</w:t>
      </w:r>
      <w:r w:rsidRPr="001F6FCF">
        <w:rPr>
          <w:b/>
          <w:szCs w:val="28"/>
        </w:rPr>
        <w:t>список</w:t>
      </w:r>
      <w:r w:rsidRPr="001F6FCF">
        <w:rPr>
          <w:b/>
          <w:szCs w:val="28"/>
          <w:lang w:val="ru-RU"/>
        </w:rPr>
        <w:t>&gt;;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051D40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051D40">
        <w:rPr>
          <w:szCs w:val="28"/>
        </w:rPr>
        <w:t>Приклад3: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</w:rPr>
        <w:t>1 := [‘</w:t>
      </w:r>
      <w:r w:rsidRPr="001F6FCF">
        <w:rPr>
          <w:b/>
          <w:szCs w:val="28"/>
          <w:lang w:val="en-US"/>
        </w:rPr>
        <w:t>A</w:t>
      </w:r>
      <w:r w:rsidRPr="001F6FCF">
        <w:rPr>
          <w:b/>
          <w:szCs w:val="28"/>
        </w:rPr>
        <w:t>’ , ‘</w:t>
      </w:r>
      <w:r w:rsidRPr="001F6FCF">
        <w:rPr>
          <w:b/>
          <w:szCs w:val="28"/>
          <w:lang w:val="en-US"/>
        </w:rPr>
        <w:t>B</w:t>
      </w:r>
      <w:r w:rsidRPr="001F6FCF">
        <w:rPr>
          <w:b/>
          <w:szCs w:val="28"/>
        </w:rPr>
        <w:t>’ , ‘</w:t>
      </w:r>
      <w:r w:rsidRPr="001F6FCF">
        <w:rPr>
          <w:b/>
          <w:szCs w:val="28"/>
          <w:lang w:val="en-US"/>
        </w:rPr>
        <w:t>K</w:t>
      </w:r>
      <w:r w:rsidRPr="001F6FCF">
        <w:rPr>
          <w:b/>
          <w:szCs w:val="28"/>
        </w:rPr>
        <w:t>’] 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</w:rPr>
        <w:t>2 := [2 , 3] 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тобто змінна </w:t>
      </w:r>
      <w:r w:rsidRPr="001F6FCF">
        <w:rPr>
          <w:b/>
          <w:szCs w:val="28"/>
        </w:rPr>
        <w:t xml:space="preserve">М1 </w:t>
      </w:r>
      <w:r w:rsidRPr="001F6FCF">
        <w:rPr>
          <w:szCs w:val="28"/>
        </w:rPr>
        <w:t>приймає значення множини із елементів ‘</w:t>
      </w:r>
      <w:r w:rsidRPr="001F6FCF">
        <w:rPr>
          <w:szCs w:val="28"/>
          <w:lang w:val="en-US"/>
        </w:rPr>
        <w:t>A</w:t>
      </w:r>
      <w:r w:rsidRPr="001F6FCF">
        <w:rPr>
          <w:szCs w:val="28"/>
        </w:rPr>
        <w:t>’,’</w:t>
      </w:r>
      <w:r w:rsidRPr="001F6FCF">
        <w:rPr>
          <w:szCs w:val="28"/>
          <w:lang w:val="en-US"/>
        </w:rPr>
        <w:t>B</w:t>
      </w:r>
      <w:r w:rsidRPr="001F6FCF">
        <w:rPr>
          <w:szCs w:val="28"/>
        </w:rPr>
        <w:t>’,’</w:t>
      </w:r>
      <w:r w:rsidRPr="001F6FCF">
        <w:rPr>
          <w:szCs w:val="28"/>
          <w:lang w:val="en-US"/>
        </w:rPr>
        <w:t>K</w:t>
      </w:r>
      <w:r w:rsidRPr="001F6FCF">
        <w:rPr>
          <w:szCs w:val="28"/>
        </w:rPr>
        <w:t xml:space="preserve">’, змінна </w:t>
      </w:r>
      <w:r w:rsidRPr="001F6FCF">
        <w:rPr>
          <w:szCs w:val="28"/>
          <w:lang w:val="en-US"/>
        </w:rPr>
        <w:t>M</w:t>
      </w:r>
      <w:r w:rsidRPr="001F6FCF">
        <w:rPr>
          <w:szCs w:val="28"/>
        </w:rPr>
        <w:t>2 – із елементів 2 і 3.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По суті конструктор є перетворювач змінних простого типу у тип множини.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Над множинами виконують теоретико-множинні операції та операції відношень.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iCs/>
          <w:szCs w:val="28"/>
        </w:rPr>
      </w:pPr>
      <w:r w:rsidRPr="001F6FCF">
        <w:rPr>
          <w:iCs/>
          <w:szCs w:val="28"/>
        </w:rPr>
        <w:t>Теоретико-множинні операції: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1) поєднання</w:t>
      </w:r>
      <w:r w:rsidR="00F453EF" w:rsidRPr="001F6FCF">
        <w:rPr>
          <w:szCs w:val="28"/>
        </w:rPr>
        <w:t xml:space="preserve"> </w:t>
      </w:r>
      <w:r w:rsidRPr="001F6FCF">
        <w:rPr>
          <w:szCs w:val="28"/>
        </w:rPr>
        <w:t>“+”;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2) перетин</w:t>
      </w:r>
      <w:r w:rsidR="00F453EF" w:rsidRPr="001F6FCF">
        <w:rPr>
          <w:szCs w:val="28"/>
        </w:rPr>
        <w:t xml:space="preserve"> </w:t>
      </w:r>
      <w:r w:rsidRPr="001F6FCF">
        <w:rPr>
          <w:szCs w:val="28"/>
        </w:rPr>
        <w:t>“*”;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3) різниця</w:t>
      </w:r>
      <w:r w:rsidR="00F453EF" w:rsidRPr="001F6FCF">
        <w:rPr>
          <w:szCs w:val="28"/>
        </w:rPr>
        <w:t xml:space="preserve"> </w:t>
      </w:r>
      <w:r w:rsidRPr="001F6FCF">
        <w:rPr>
          <w:szCs w:val="28"/>
        </w:rPr>
        <w:t>“-”.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iCs/>
          <w:szCs w:val="28"/>
        </w:rPr>
      </w:pPr>
      <w:r w:rsidRPr="001F6FCF">
        <w:rPr>
          <w:iCs/>
          <w:szCs w:val="28"/>
        </w:rPr>
        <w:t>Операції відношень: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належність елемента множині;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рівність, нерівність;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належність множини множині.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Приклади: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поєднання “+”;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</w:rPr>
        <w:t>А+В</w:t>
      </w:r>
      <w:r w:rsidR="00F453EF" w:rsidRPr="001F6FCF">
        <w:rPr>
          <w:szCs w:val="28"/>
        </w:rPr>
        <w:t xml:space="preserve"> </w:t>
      </w:r>
      <w:r w:rsidRPr="001F6FCF">
        <w:rPr>
          <w:szCs w:val="28"/>
        </w:rPr>
        <w:t>А</w:t>
      </w:r>
      <w:r w:rsidRPr="001F6FCF">
        <w:rPr>
          <w:szCs w:val="28"/>
        </w:rPr>
        <w:t>В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A := [‘A’ , ‘B’];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 := [‘A’ , ‘K’];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A := A+B</w:t>
      </w: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  <w:lang w:val="en-US"/>
        </w:rPr>
        <w:t>{A = [‘A’ , ‘B’ , ‘K’]}</w:t>
      </w:r>
    </w:p>
    <w:p w:rsidR="00051D40" w:rsidRDefault="00051D40" w:rsidP="00051D40">
      <w:pPr>
        <w:widowControl w:val="0"/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Cs w:val="28"/>
        </w:rPr>
        <w:lastRenderedPageBreak/>
        <w:br w:type="page"/>
      </w:r>
    </w:p>
    <w:p w:rsidR="004D4B09" w:rsidRPr="001F6FCF" w:rsidRDefault="004D4B09" w:rsidP="00051D40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перетин: “*”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en-US"/>
        </w:rPr>
      </w:pPr>
      <w:r w:rsidRPr="001F6FCF">
        <w:rPr>
          <w:szCs w:val="28"/>
          <w:lang w:val="en-US"/>
        </w:rPr>
        <w:t>A*B</w:t>
      </w:r>
      <w:r w:rsidR="00F453EF" w:rsidRPr="001F6FCF">
        <w:rPr>
          <w:szCs w:val="28"/>
          <w:lang w:val="en-US"/>
        </w:rPr>
        <w:t xml:space="preserve"> </w:t>
      </w:r>
      <w:r w:rsidRPr="001F6FCF">
        <w:rPr>
          <w:szCs w:val="28"/>
          <w:lang w:val="en-US"/>
        </w:rPr>
        <w:t></w:t>
      </w:r>
      <w:r w:rsidRPr="001F6FCF">
        <w:rPr>
          <w:szCs w:val="28"/>
        </w:rPr>
        <w:t></w:t>
      </w:r>
      <w:r w:rsidRPr="001F6FCF">
        <w:rPr>
          <w:szCs w:val="28"/>
          <w:lang w:val="en-US"/>
        </w:rPr>
        <w:t>B</w:t>
      </w:r>
      <w:r w:rsidRPr="001F6FCF">
        <w:rPr>
          <w:szCs w:val="28"/>
        </w:rPr>
        <w:t>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A := [‘A’ , ‘B’];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 := [‘A’ , ‘K’];</w:t>
      </w: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  <w:lang w:val="en-US"/>
        </w:rPr>
        <w:t>S := A*B</w:t>
      </w:r>
      <w:r w:rsidR="00F453EF" w:rsidRPr="001F6FCF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>{S=[‘A’]}</w:t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різниця – формується множина з елементів першої множини, які не входять в другу множину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R := A-B</w:t>
      </w:r>
      <w:r w:rsidR="00F453EF" w:rsidRPr="001F6FCF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>{R=[‘B’]}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A-B (A/B)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Пріоритет виконання операцій:</w:t>
      </w: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</w:rPr>
        <w:t>(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</w:rPr>
        <w:t>)</w:t>
      </w:r>
      <w:r w:rsidR="00F453EF" w:rsidRPr="001F6FCF">
        <w:rPr>
          <w:szCs w:val="28"/>
        </w:rPr>
        <w:t xml:space="preserve"> </w:t>
      </w:r>
      <w:r w:rsidRPr="001F6FCF">
        <w:rPr>
          <w:szCs w:val="28"/>
        </w:rPr>
        <w:sym w:font="Symbol" w:char="F0DE"/>
      </w:r>
      <w:r w:rsidR="00F453EF" w:rsidRPr="001F6FCF">
        <w:rPr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t>*</w:t>
      </w:r>
      <w:r w:rsidR="00F453EF" w:rsidRPr="001F6FCF">
        <w:rPr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sym w:font="Symbol" w:char="F0DE"/>
      </w:r>
      <w:r w:rsidR="00F453EF" w:rsidRPr="001F6FCF">
        <w:rPr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t>+</w:t>
      </w:r>
      <w:r w:rsidR="00F453EF" w:rsidRPr="001F6FCF">
        <w:rPr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sym w:font="Symbol" w:char="F0DE"/>
      </w:r>
      <w:r w:rsidR="00F453EF" w:rsidRPr="001F6FCF">
        <w:rPr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sym w:font="Symbol" w:char="F02D"/>
      </w:r>
    </w:p>
    <w:p w:rsidR="001F6FCF" w:rsidRP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 xml:space="preserve">належність елемента множині – призначається службовим словом </w:t>
      </w:r>
      <w:r w:rsidRPr="001F6FCF">
        <w:rPr>
          <w:bCs/>
          <w:iCs/>
          <w:szCs w:val="28"/>
          <w:lang w:val="en-US"/>
        </w:rPr>
        <w:t>IN</w:t>
      </w:r>
      <w:r w:rsidRPr="001F6FCF">
        <w:rPr>
          <w:szCs w:val="28"/>
        </w:rPr>
        <w:t>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&lt;</w:t>
      </w:r>
      <w:r w:rsidRPr="001F6FCF">
        <w:rPr>
          <w:b/>
          <w:szCs w:val="28"/>
        </w:rPr>
        <w:t>значення</w:t>
      </w:r>
      <w:r w:rsidRPr="001F6FCF">
        <w:rPr>
          <w:b/>
          <w:szCs w:val="28"/>
          <w:lang w:val="ru-RU"/>
        </w:rPr>
        <w:t xml:space="preserve">&gt; </w:t>
      </w:r>
      <w:r w:rsidRPr="001F6FCF">
        <w:rPr>
          <w:bCs/>
          <w:iCs/>
          <w:szCs w:val="28"/>
          <w:lang w:val="en-US"/>
        </w:rPr>
        <w:t>in</w:t>
      </w:r>
      <w:r w:rsidRPr="001F6FCF">
        <w:rPr>
          <w:b/>
          <w:szCs w:val="28"/>
          <w:lang w:val="ru-RU"/>
        </w:rPr>
        <w:t xml:space="preserve"> &lt;множина&gt;</w:t>
      </w:r>
    </w:p>
    <w:p w:rsidR="001F6FCF" w:rsidRDefault="001F6FC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 xml:space="preserve">результат: </w:t>
      </w:r>
      <w:r w:rsidRPr="001F6FCF">
        <w:rPr>
          <w:bCs/>
          <w:iCs/>
          <w:szCs w:val="28"/>
          <w:lang w:val="en-US"/>
        </w:rPr>
        <w:t>TRUE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</w:rPr>
        <w:t>- значення входить до множини;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Cs/>
          <w:iCs/>
          <w:szCs w:val="28"/>
          <w:lang w:val="en-US"/>
        </w:rPr>
        <w:t>FALSE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</w:rPr>
        <w:t>- не входить.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051D40">
        <w:rPr>
          <w:szCs w:val="28"/>
          <w:lang w:val="ru-RU"/>
        </w:rPr>
        <w:t>Приклад</w:t>
      </w:r>
      <w:r w:rsidRPr="00E2393B">
        <w:rPr>
          <w:szCs w:val="28"/>
          <w:lang w:val="ru-RU"/>
        </w:rPr>
        <w:t>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E2393B">
        <w:rPr>
          <w:b/>
          <w:szCs w:val="28"/>
          <w:lang w:val="ru-RU"/>
        </w:rPr>
        <w:t xml:space="preserve">2 </w:t>
      </w:r>
      <w:r w:rsidRPr="001F6FCF">
        <w:rPr>
          <w:bCs/>
          <w:iCs/>
          <w:szCs w:val="28"/>
          <w:lang w:val="en-US"/>
        </w:rPr>
        <w:t>in</w:t>
      </w:r>
      <w:r w:rsidRPr="00E2393B">
        <w:rPr>
          <w:b/>
          <w:szCs w:val="28"/>
          <w:lang w:val="ru-RU"/>
        </w:rPr>
        <w:t xml:space="preserve"> [1 … 10, 12]</w:t>
      </w:r>
      <w:r w:rsidR="00F453EF" w:rsidRPr="00E2393B">
        <w:rPr>
          <w:b/>
          <w:szCs w:val="28"/>
          <w:lang w:val="ru-RU"/>
        </w:rPr>
        <w:t xml:space="preserve"> </w:t>
      </w:r>
      <w:r w:rsidRPr="00E2393B">
        <w:rPr>
          <w:b/>
          <w:szCs w:val="28"/>
          <w:lang w:val="ru-RU"/>
        </w:rPr>
        <w:t>{</w:t>
      </w:r>
      <w:r w:rsidRPr="001F6FCF">
        <w:rPr>
          <w:bCs/>
          <w:iCs/>
          <w:szCs w:val="28"/>
          <w:lang w:val="en-US"/>
        </w:rPr>
        <w:t>TRUE</w:t>
      </w:r>
      <w:r w:rsidRPr="00E2393B">
        <w:rPr>
          <w:b/>
          <w:szCs w:val="28"/>
          <w:lang w:val="ru-RU"/>
        </w:rPr>
        <w:t>}</w:t>
      </w: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E2393B">
        <w:rPr>
          <w:b/>
          <w:szCs w:val="28"/>
          <w:lang w:val="ru-RU"/>
        </w:rPr>
        <w:t xml:space="preserve">5 </w:t>
      </w:r>
      <w:r w:rsidRPr="001F6FCF">
        <w:rPr>
          <w:bCs/>
          <w:iCs/>
          <w:szCs w:val="28"/>
          <w:lang w:val="en-US"/>
        </w:rPr>
        <w:t>in</w:t>
      </w:r>
      <w:r w:rsidRPr="00E2393B">
        <w:rPr>
          <w:b/>
          <w:szCs w:val="28"/>
          <w:lang w:val="ru-RU"/>
        </w:rPr>
        <w:t xml:space="preserve"> [1, 2 ,7, 10]</w:t>
      </w:r>
      <w:r w:rsidR="00F453EF" w:rsidRPr="00E2393B">
        <w:rPr>
          <w:b/>
          <w:szCs w:val="28"/>
          <w:lang w:val="ru-RU"/>
        </w:rPr>
        <w:t xml:space="preserve"> </w:t>
      </w:r>
      <w:r w:rsidRPr="00E2393B">
        <w:rPr>
          <w:b/>
          <w:szCs w:val="28"/>
          <w:lang w:val="ru-RU"/>
        </w:rPr>
        <w:t>{</w:t>
      </w:r>
      <w:r w:rsidRPr="001F6FCF">
        <w:rPr>
          <w:bCs/>
          <w:iCs/>
          <w:szCs w:val="28"/>
          <w:lang w:val="en-US"/>
        </w:rPr>
        <w:t>FALSE</w:t>
      </w:r>
      <w:r w:rsidRPr="00E2393B">
        <w:rPr>
          <w:b/>
          <w:szCs w:val="28"/>
          <w:lang w:val="ru-RU"/>
        </w:rPr>
        <w:t>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Цю операцію використовують для спрощення перевірок.ї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Наприклад:</w:t>
      </w:r>
    </w:p>
    <w:p w:rsidR="00051D40" w:rsidRDefault="00051D40" w:rsidP="00051D40">
      <w:pPr>
        <w:widowControl w:val="0"/>
        <w:spacing w:after="200" w:line="276" w:lineRule="auto"/>
        <w:rPr>
          <w:bCs/>
          <w:iCs/>
          <w:sz w:val="28"/>
          <w:szCs w:val="28"/>
          <w:lang w:val="uk-UA"/>
        </w:rPr>
      </w:pPr>
      <w:r w:rsidRPr="00E2393B">
        <w:rPr>
          <w:bCs/>
          <w:iCs/>
          <w:szCs w:val="28"/>
          <w:lang w:val="en-US"/>
        </w:rPr>
        <w:lastRenderedPageBreak/>
        <w:br w:type="page"/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Cs/>
          <w:iCs/>
          <w:szCs w:val="28"/>
          <w:lang w:val="en-US"/>
        </w:rPr>
        <w:t>if</w:t>
      </w:r>
      <w:r w:rsidRPr="001F6FCF">
        <w:rPr>
          <w:b/>
          <w:szCs w:val="28"/>
          <w:lang w:val="en-US"/>
        </w:rPr>
        <w:t xml:space="preserve"> (ch = ‘a’) </w:t>
      </w:r>
      <w:r w:rsidRPr="001F6FCF">
        <w:rPr>
          <w:bCs/>
          <w:iCs/>
          <w:szCs w:val="28"/>
          <w:lang w:val="en-US"/>
        </w:rPr>
        <w:t>or</w:t>
      </w:r>
      <w:r w:rsidRPr="001F6FCF">
        <w:rPr>
          <w:b/>
          <w:szCs w:val="28"/>
          <w:lang w:val="en-US"/>
        </w:rPr>
        <w:t xml:space="preserve"> (ch = ‘b’) </w:t>
      </w:r>
      <w:r w:rsidRPr="001F6FCF">
        <w:rPr>
          <w:bCs/>
          <w:iCs/>
          <w:szCs w:val="28"/>
          <w:lang w:val="en-US"/>
        </w:rPr>
        <w:t>or</w:t>
      </w:r>
      <w:r w:rsidRPr="001F6FCF">
        <w:rPr>
          <w:b/>
          <w:szCs w:val="28"/>
          <w:lang w:val="en-US"/>
        </w:rPr>
        <w:t xml:space="preserve"> (ch = ‘k’) </w:t>
      </w:r>
      <w:r w:rsidRPr="001F6FCF">
        <w:rPr>
          <w:bCs/>
          <w:iCs/>
          <w:szCs w:val="28"/>
          <w:lang w:val="en-US"/>
        </w:rPr>
        <w:t>or</w:t>
      </w:r>
      <w:r w:rsidRPr="001F6FCF">
        <w:rPr>
          <w:b/>
          <w:szCs w:val="28"/>
          <w:lang w:val="en-US"/>
        </w:rPr>
        <w:t xml:space="preserve"> (ch = ‘y’) </w:t>
      </w:r>
      <w:r w:rsidRPr="001F6FCF">
        <w:rPr>
          <w:bCs/>
          <w:iCs/>
          <w:szCs w:val="28"/>
          <w:lang w:val="en-US"/>
        </w:rPr>
        <w:t>then</w:t>
      </w:r>
      <w:r w:rsidR="00F453EF" w:rsidRPr="001F6FCF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>S</w:t>
      </w:r>
      <w:r w:rsidR="00F453EF" w:rsidRPr="001F6FCF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 xml:space="preserve">, </w:t>
      </w:r>
      <w:r w:rsidRPr="001F6FCF">
        <w:rPr>
          <w:szCs w:val="28"/>
          <w:lang w:val="ru-RU"/>
        </w:rPr>
        <w:t>або</w:t>
      </w:r>
      <w:r w:rsidRPr="001F6FCF">
        <w:rPr>
          <w:szCs w:val="28"/>
          <w:lang w:val="en-US"/>
        </w:rPr>
        <w:t xml:space="preserve"> </w:t>
      </w:r>
      <w:r w:rsidRPr="001F6FCF">
        <w:rPr>
          <w:szCs w:val="28"/>
        </w:rPr>
        <w:t>інакше</w:t>
      </w: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Cs/>
          <w:iCs/>
          <w:szCs w:val="28"/>
          <w:lang w:val="en-US"/>
        </w:rPr>
        <w:t>if</w:t>
      </w:r>
      <w:r w:rsidRPr="001F6FCF">
        <w:rPr>
          <w:b/>
          <w:szCs w:val="28"/>
          <w:lang w:val="en-US"/>
        </w:rPr>
        <w:t xml:space="preserve"> ch </w:t>
      </w:r>
      <w:r w:rsidRPr="001F6FCF">
        <w:rPr>
          <w:bCs/>
          <w:iCs/>
          <w:szCs w:val="28"/>
          <w:lang w:val="en-US"/>
        </w:rPr>
        <w:t>in</w:t>
      </w:r>
      <w:r w:rsidRPr="001F6FCF">
        <w:rPr>
          <w:b/>
          <w:szCs w:val="28"/>
          <w:lang w:val="en-US"/>
        </w:rPr>
        <w:t xml:space="preserve"> [‘a’,’b’,’x’,’y’] </w:t>
      </w:r>
      <w:r w:rsidRPr="001F6FCF">
        <w:rPr>
          <w:bCs/>
          <w:iCs/>
          <w:szCs w:val="28"/>
          <w:lang w:val="en-US"/>
        </w:rPr>
        <w:t>then</w:t>
      </w:r>
      <w:r w:rsidRPr="001F6FCF">
        <w:rPr>
          <w:b/>
          <w:szCs w:val="28"/>
          <w:lang w:val="en-US"/>
        </w:rPr>
        <w:t xml:space="preserve"> S</w:t>
      </w:r>
    </w:p>
    <w:p w:rsidR="00240351" w:rsidRP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перевірка на рівність, нерівність: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“=” – рівність 2-х множин;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 xml:space="preserve">“&lt;&gt;” – нерівність </w:t>
      </w:r>
      <w:r w:rsidRPr="001F6FCF">
        <w:rPr>
          <w:szCs w:val="28"/>
        </w:rPr>
        <w:t>2-х множин;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5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належність множин: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>“&lt;=” – перевірка на</w:t>
      </w:r>
      <w:r w:rsidRPr="001F6FCF">
        <w:rPr>
          <w:szCs w:val="28"/>
        </w:rPr>
        <w:t>лежності множини лівого операнд</w:t>
      </w:r>
      <w:r w:rsidRPr="001F6FCF">
        <w:rPr>
          <w:szCs w:val="28"/>
          <w:lang w:val="ru-RU"/>
        </w:rPr>
        <w:t>а</w:t>
      </w:r>
      <w:r w:rsidRPr="001F6FCF">
        <w:rPr>
          <w:szCs w:val="28"/>
        </w:rPr>
        <w:t xml:space="preserve"> правому;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>“=&gt;” - перевірка на</w:t>
      </w:r>
      <w:r w:rsidRPr="001F6FCF">
        <w:rPr>
          <w:szCs w:val="28"/>
        </w:rPr>
        <w:t>лежності множини правого операнда лівому;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результат операції є 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TRUE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t xml:space="preserve">або </w:t>
      </w:r>
      <w:r w:rsidRPr="001F6FCF">
        <w:rPr>
          <w:bCs/>
          <w:iCs/>
          <w:szCs w:val="28"/>
          <w:lang w:val="en-US"/>
        </w:rPr>
        <w:t>FALSE</w:t>
      </w:r>
      <w:r w:rsidRPr="001F6FCF">
        <w:rPr>
          <w:b/>
          <w:szCs w:val="28"/>
          <w:lang w:val="ru-RU"/>
        </w:rPr>
        <w:t>.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051D40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051D40">
        <w:rPr>
          <w:szCs w:val="28"/>
        </w:rPr>
        <w:t>Приклади: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szCs w:val="28"/>
        </w:rPr>
        <w:t>Нехай задані множини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  <w:lang w:val="ru-RU"/>
        </w:rPr>
        <w:t xml:space="preserve"> : </w:t>
      </w:r>
      <w:r w:rsidRPr="001F6FCF">
        <w:rPr>
          <w:bCs/>
          <w:iCs/>
          <w:szCs w:val="28"/>
          <w:lang w:val="en-US"/>
        </w:rPr>
        <w:t>set</w:t>
      </w:r>
      <w:r w:rsidRPr="001F6FCF">
        <w:rPr>
          <w:bCs/>
          <w:iCs/>
          <w:szCs w:val="28"/>
          <w:lang w:val="ru-RU"/>
        </w:rPr>
        <w:t xml:space="preserve"> </w:t>
      </w:r>
      <w:r w:rsidRPr="001F6FCF">
        <w:rPr>
          <w:bCs/>
          <w:iCs/>
          <w:szCs w:val="28"/>
          <w:lang w:val="en-US"/>
        </w:rPr>
        <w:t>of</w:t>
      </w:r>
      <w:r w:rsidRPr="001F6FCF">
        <w:rPr>
          <w:b/>
          <w:szCs w:val="28"/>
          <w:lang w:val="ru-RU"/>
        </w:rPr>
        <w:t xml:space="preserve"> 1 .. </w:t>
      </w:r>
      <w:r w:rsidRPr="001F6FCF">
        <w:rPr>
          <w:b/>
          <w:szCs w:val="28"/>
          <w:lang w:val="en-US"/>
        </w:rPr>
        <w:t>10;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L : </w:t>
      </w:r>
      <w:r w:rsidRPr="001F6FCF">
        <w:rPr>
          <w:bCs/>
          <w:iCs/>
          <w:szCs w:val="28"/>
          <w:lang w:val="en-US"/>
        </w:rPr>
        <w:t>set of</w:t>
      </w:r>
      <w:r w:rsidRPr="001F6FCF">
        <w:rPr>
          <w:b/>
          <w:szCs w:val="28"/>
          <w:lang w:val="en-US"/>
        </w:rPr>
        <w:t xml:space="preserve"> ‘A’ .. ‘D’;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і виконан</w:t>
      </w:r>
      <w:r w:rsidR="00051D40">
        <w:rPr>
          <w:szCs w:val="28"/>
        </w:rPr>
        <w:t>і</w:t>
      </w:r>
      <w:r w:rsidRPr="001F6FCF">
        <w:rPr>
          <w:szCs w:val="28"/>
        </w:rPr>
        <w:t xml:space="preserve"> оператори присвоювання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  <w:lang w:val="ru-RU"/>
        </w:rPr>
        <w:t xml:space="preserve"> := [2, 3, 4, 6];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L</w:t>
      </w:r>
      <w:r w:rsidRPr="001F6FCF">
        <w:rPr>
          <w:b/>
          <w:szCs w:val="28"/>
          <w:lang w:val="ru-RU"/>
        </w:rPr>
        <w:t xml:space="preserve"> := [‘</w:t>
      </w:r>
      <w:r w:rsidRPr="001F6FCF">
        <w:rPr>
          <w:b/>
          <w:szCs w:val="28"/>
          <w:lang w:val="en-US"/>
        </w:rPr>
        <w:t>A</w:t>
      </w:r>
      <w:r w:rsidRPr="001F6FCF">
        <w:rPr>
          <w:b/>
          <w:szCs w:val="28"/>
          <w:lang w:val="ru-RU"/>
        </w:rPr>
        <w:t>’, ‘</w:t>
      </w:r>
      <w:r w:rsidRPr="001F6FCF">
        <w:rPr>
          <w:b/>
          <w:szCs w:val="28"/>
          <w:lang w:val="en-US"/>
        </w:rPr>
        <w:t>B</w:t>
      </w:r>
      <w:r w:rsidRPr="001F6FCF">
        <w:rPr>
          <w:b/>
          <w:szCs w:val="28"/>
          <w:lang w:val="ru-RU"/>
        </w:rPr>
        <w:t>’];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>т</w:t>
      </w:r>
      <w:r w:rsidRPr="001F6FCF">
        <w:rPr>
          <w:szCs w:val="28"/>
        </w:rPr>
        <w:t>оді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E2393B">
        <w:rPr>
          <w:b/>
          <w:szCs w:val="28"/>
          <w:lang w:val="ru-RU"/>
        </w:rPr>
        <w:t xml:space="preserve">3 </w:t>
      </w:r>
      <w:r w:rsidRPr="001F6FCF">
        <w:rPr>
          <w:bCs/>
          <w:iCs/>
          <w:szCs w:val="28"/>
          <w:lang w:val="en-US"/>
        </w:rPr>
        <w:t>in</w:t>
      </w:r>
      <w:r w:rsidRPr="00E2393B">
        <w:rPr>
          <w:b/>
          <w:szCs w:val="28"/>
          <w:lang w:val="ru-RU"/>
        </w:rPr>
        <w:t xml:space="preserve"> </w:t>
      </w:r>
      <w:r w:rsidRPr="001F6FCF">
        <w:rPr>
          <w:b/>
          <w:szCs w:val="28"/>
          <w:lang w:val="en-US"/>
        </w:rPr>
        <w:t>M</w:t>
      </w:r>
      <w:r w:rsidR="00F453EF" w:rsidRPr="00E2393B">
        <w:rPr>
          <w:b/>
          <w:szCs w:val="28"/>
          <w:lang w:val="ru-RU"/>
        </w:rPr>
        <w:t xml:space="preserve"> </w:t>
      </w:r>
      <w:r w:rsidRPr="00E2393B">
        <w:rPr>
          <w:b/>
          <w:szCs w:val="28"/>
          <w:lang w:val="ru-RU"/>
        </w:rPr>
        <w:t>{</w:t>
      </w:r>
      <w:r w:rsidRPr="001F6FCF">
        <w:rPr>
          <w:b/>
          <w:szCs w:val="28"/>
          <w:lang w:val="en-US"/>
        </w:rPr>
        <w:t>true</w:t>
      </w:r>
      <w:r w:rsidRPr="00E2393B">
        <w:rPr>
          <w:b/>
          <w:szCs w:val="28"/>
          <w:lang w:val="ru-RU"/>
        </w:rPr>
        <w:t>}</w:t>
      </w: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E2393B">
        <w:rPr>
          <w:b/>
          <w:szCs w:val="28"/>
          <w:lang w:val="ru-RU"/>
        </w:rPr>
        <w:t xml:space="preserve">[2, 4] &lt;= </w:t>
      </w:r>
      <w:r w:rsidRPr="001F6FCF">
        <w:rPr>
          <w:b/>
          <w:szCs w:val="28"/>
          <w:lang w:val="en-US"/>
        </w:rPr>
        <w:t>M</w:t>
      </w:r>
      <w:r w:rsidRPr="00E2393B">
        <w:rPr>
          <w:b/>
          <w:szCs w:val="28"/>
          <w:lang w:val="ru-RU"/>
        </w:rPr>
        <w:t>{</w:t>
      </w:r>
      <w:r w:rsidRPr="001F6FCF">
        <w:rPr>
          <w:b/>
          <w:szCs w:val="28"/>
          <w:lang w:val="en-US"/>
        </w:rPr>
        <w:t>true</w:t>
      </w:r>
      <w:r w:rsidRPr="00E2393B">
        <w:rPr>
          <w:b/>
          <w:szCs w:val="28"/>
          <w:lang w:val="ru-RU"/>
        </w:rPr>
        <w:t>}</w:t>
      </w: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E2393B">
        <w:rPr>
          <w:b/>
          <w:szCs w:val="28"/>
          <w:lang w:val="ru-RU"/>
        </w:rPr>
        <w:t xml:space="preserve">[ ] = </w:t>
      </w:r>
      <w:r w:rsidRPr="001F6FCF">
        <w:rPr>
          <w:b/>
          <w:szCs w:val="28"/>
          <w:lang w:val="en-US"/>
        </w:rPr>
        <w:t>L</w:t>
      </w:r>
      <w:r w:rsidRPr="00E2393B">
        <w:rPr>
          <w:b/>
          <w:szCs w:val="28"/>
          <w:lang w:val="ru-RU"/>
        </w:rPr>
        <w:t>{</w:t>
      </w:r>
      <w:r w:rsidRPr="001F6FCF">
        <w:rPr>
          <w:b/>
          <w:szCs w:val="28"/>
          <w:lang w:val="en-US"/>
        </w:rPr>
        <w:t>false</w:t>
      </w:r>
      <w:r w:rsidRPr="00E2393B">
        <w:rPr>
          <w:b/>
          <w:szCs w:val="28"/>
          <w:lang w:val="ru-RU"/>
        </w:rPr>
        <w:t>}</w:t>
      </w: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E2393B">
        <w:rPr>
          <w:b/>
          <w:szCs w:val="28"/>
          <w:lang w:val="ru-RU"/>
        </w:rPr>
        <w:lastRenderedPageBreak/>
        <w:t>[‘</w:t>
      </w:r>
      <w:r w:rsidRPr="001F6FCF">
        <w:rPr>
          <w:b/>
          <w:szCs w:val="28"/>
          <w:lang w:val="en-US"/>
        </w:rPr>
        <w:t>A</w:t>
      </w:r>
      <w:r w:rsidRPr="00E2393B">
        <w:rPr>
          <w:b/>
          <w:szCs w:val="28"/>
          <w:lang w:val="ru-RU"/>
        </w:rPr>
        <w:t xml:space="preserve">’] &lt;&gt; </w:t>
      </w:r>
      <w:r w:rsidRPr="001F6FCF">
        <w:rPr>
          <w:b/>
          <w:szCs w:val="28"/>
          <w:lang w:val="en-US"/>
        </w:rPr>
        <w:t>L</w:t>
      </w:r>
      <w:r w:rsidRPr="00E2393B">
        <w:rPr>
          <w:b/>
          <w:szCs w:val="28"/>
          <w:lang w:val="ru-RU"/>
        </w:rPr>
        <w:t>{</w:t>
      </w:r>
      <w:r w:rsidRPr="001F6FCF">
        <w:rPr>
          <w:b/>
          <w:szCs w:val="28"/>
          <w:lang w:val="en-US"/>
        </w:rPr>
        <w:t>true</w:t>
      </w:r>
      <w:r w:rsidRPr="00E2393B">
        <w:rPr>
          <w:b/>
          <w:szCs w:val="28"/>
          <w:lang w:val="ru-RU"/>
        </w:rPr>
        <w:t>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‘E’ </w:t>
      </w:r>
      <w:r w:rsidRPr="001F6FCF">
        <w:rPr>
          <w:bCs/>
          <w:iCs/>
          <w:szCs w:val="28"/>
          <w:lang w:val="en-US"/>
        </w:rPr>
        <w:t>in</w:t>
      </w:r>
      <w:r w:rsidRPr="001F6FCF">
        <w:rPr>
          <w:b/>
          <w:szCs w:val="28"/>
          <w:lang w:val="en-US"/>
        </w:rPr>
        <w:t xml:space="preserve"> L{false}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([4] &lt;= M) </w:t>
      </w:r>
      <w:r w:rsidRPr="001F6FCF">
        <w:rPr>
          <w:bCs/>
          <w:iCs/>
          <w:szCs w:val="28"/>
          <w:lang w:val="en-US"/>
        </w:rPr>
        <w:t>and</w:t>
      </w:r>
      <w:r w:rsidRPr="001F6FCF">
        <w:rPr>
          <w:b/>
          <w:szCs w:val="28"/>
          <w:lang w:val="en-US"/>
        </w:rPr>
        <w:t xml:space="preserve"> (L =B)</w:t>
      </w:r>
      <w:r w:rsidR="00F453EF" w:rsidRPr="001F6FCF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>{false}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B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bCs/>
          <w:iCs/>
          <w:szCs w:val="28"/>
          <w:lang w:val="en-US"/>
        </w:rPr>
        <w:t>in</w:t>
      </w:r>
      <w:r w:rsidRPr="001F6FCF">
        <w:rPr>
          <w:b/>
          <w:szCs w:val="28"/>
          <w:lang w:val="ru-RU"/>
        </w:rPr>
        <w:t xml:space="preserve"> (</w:t>
      </w: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  <w:lang w:val="ru-RU"/>
        </w:rPr>
        <w:t xml:space="preserve"> + [7, 8]){</w:t>
      </w:r>
      <w:r w:rsidRPr="001F6FCF">
        <w:rPr>
          <w:b/>
          <w:szCs w:val="28"/>
          <w:lang w:val="en-US"/>
        </w:rPr>
        <w:t>false</w:t>
      </w:r>
      <w:r w:rsidRPr="001F6FCF">
        <w:rPr>
          <w:b/>
          <w:szCs w:val="28"/>
          <w:lang w:val="ru-RU"/>
        </w:rPr>
        <w:t>}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iCs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iCs/>
          <w:szCs w:val="28"/>
        </w:rPr>
        <w:t>Особливість введення та виведення множини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Ввести та вивести множини за допомогою операторів </w:t>
      </w:r>
      <w:r w:rsidRPr="001F6FCF">
        <w:rPr>
          <w:b/>
          <w:szCs w:val="28"/>
          <w:lang w:val="en-US"/>
        </w:rPr>
        <w:t>read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</w:rPr>
        <w:t xml:space="preserve">та </w:t>
      </w:r>
      <w:r w:rsidRPr="001F6FCF">
        <w:rPr>
          <w:b/>
          <w:szCs w:val="28"/>
          <w:lang w:val="en-US"/>
        </w:rPr>
        <w:t>write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</w:rPr>
        <w:t>не можливо. Тому існують спеціальні прийоми вводу і виводу окремих елементів множини.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Послідовне введення елементів множини. Можна виконати за допомогою циклічного оператора з перед умовою. Для фіксації кінця вводу елементи порівнюються із втраченою константою. Коли вони співпадають, ввід закінчується. Внутрішнім оператором циклу є конструктор, який формує множину.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Нехай ознакою закінченням буде крапка </w:t>
      </w:r>
      <w:r w:rsidRPr="001F6FCF">
        <w:rPr>
          <w:szCs w:val="28"/>
          <w:lang w:val="ru-RU"/>
        </w:rPr>
        <w:t>‘.’</w:t>
      </w:r>
      <w:r w:rsidRPr="001F6FCF">
        <w:rPr>
          <w:szCs w:val="28"/>
        </w:rPr>
        <w:t>.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MN</w:t>
      </w:r>
      <w:r w:rsidRPr="001F6FCF">
        <w:rPr>
          <w:b/>
          <w:szCs w:val="28"/>
          <w:lang w:val="ru-RU"/>
        </w:rPr>
        <w:t xml:space="preserve"> := [ ];</w:t>
      </w:r>
      <w:r w:rsidR="00F453EF" w:rsidRPr="001F6FCF">
        <w:rPr>
          <w:b/>
          <w:szCs w:val="28"/>
          <w:lang w:val="ru-RU"/>
        </w:rPr>
        <w:t xml:space="preserve"> </w:t>
      </w:r>
      <w:r w:rsidRPr="001F6FCF">
        <w:rPr>
          <w:b/>
          <w:szCs w:val="28"/>
          <w:lang w:val="ru-RU"/>
        </w:rPr>
        <w:t>{</w:t>
      </w:r>
      <w:r w:rsidRPr="001F6FCF">
        <w:rPr>
          <w:b/>
          <w:szCs w:val="28"/>
        </w:rPr>
        <w:t>конструктор порожня множина</w:t>
      </w:r>
      <w:r w:rsidRPr="001F6FCF">
        <w:rPr>
          <w:b/>
          <w:szCs w:val="28"/>
          <w:lang w:val="ru-RU"/>
        </w:rPr>
        <w:t>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M</w:t>
      </w:r>
      <w:r w:rsidRPr="001F6FCF">
        <w:rPr>
          <w:b/>
          <w:szCs w:val="28"/>
          <w:lang w:val="ru-RU"/>
        </w:rPr>
        <w:t xml:space="preserve"> := ‘ ‘;  {</w:t>
      </w:r>
      <w:r w:rsidRPr="001F6FCF">
        <w:rPr>
          <w:b/>
          <w:szCs w:val="28"/>
        </w:rPr>
        <w:t>можна присвоювати будь-який символ</w:t>
      </w:r>
      <w:r w:rsidRPr="001F6FCF">
        <w:rPr>
          <w:b/>
          <w:szCs w:val="28"/>
          <w:lang w:val="ru-RU"/>
        </w:rPr>
        <w:t>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While</w:t>
      </w:r>
      <w:r w:rsidRPr="001F6FCF">
        <w:rPr>
          <w:b/>
          <w:szCs w:val="28"/>
          <w:lang w:val="en-US"/>
        </w:rPr>
        <w:t xml:space="preserve"> M &lt;&gt; ‘ . ‘ </w:t>
      </w:r>
      <w:r w:rsidRPr="001F6FCF">
        <w:rPr>
          <w:bCs/>
          <w:iCs/>
          <w:szCs w:val="28"/>
          <w:lang w:val="en-US"/>
        </w:rPr>
        <w:t>do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Cs/>
          <w:iCs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Writeln</w:t>
      </w:r>
      <w:r w:rsidRPr="001F6FCF">
        <w:rPr>
          <w:b/>
          <w:szCs w:val="28"/>
          <w:lang w:val="en-US"/>
        </w:rPr>
        <w:t xml:space="preserve"> (“</w:t>
      </w:r>
      <w:r w:rsidRPr="001F6FCF">
        <w:rPr>
          <w:b/>
          <w:szCs w:val="28"/>
        </w:rPr>
        <w:t>ввести елемент множини</w:t>
      </w:r>
      <w:r w:rsidRPr="001F6FCF">
        <w:rPr>
          <w:b/>
          <w:szCs w:val="28"/>
          <w:lang w:val="en-US"/>
        </w:rPr>
        <w:t>”);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Cs/>
          <w:iCs/>
          <w:szCs w:val="28"/>
          <w:lang w:val="en-US"/>
        </w:rPr>
        <w:t>Read</w:t>
      </w:r>
      <w:r w:rsidRPr="001F6FCF">
        <w:rPr>
          <w:b/>
          <w:szCs w:val="28"/>
          <w:lang w:val="en-US"/>
        </w:rPr>
        <w:t xml:space="preserve"> (M);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MN := MN + [M];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Cs/>
          <w:iCs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вивід елементів множини можна виконувати шляхом перевірки наявності елемента в множині і його виводу, якщо він міститься в множині. Нехай елемента множини</w:t>
      </w:r>
    </w:p>
    <w:p w:rsidR="00051D40" w:rsidRDefault="00051D40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ZZ</w:t>
      </w:r>
      <w:r w:rsidRPr="001F6FCF">
        <w:rPr>
          <w:b/>
          <w:szCs w:val="28"/>
          <w:lang w:val="ru-RU"/>
        </w:rPr>
        <w:t xml:space="preserve"> : </w:t>
      </w:r>
      <w:r w:rsidRPr="001F6FCF">
        <w:rPr>
          <w:b/>
          <w:szCs w:val="28"/>
          <w:lang w:val="en-US"/>
        </w:rPr>
        <w:t>set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b/>
          <w:szCs w:val="28"/>
          <w:lang w:val="en-US"/>
        </w:rPr>
        <w:t>of</w:t>
      </w:r>
      <w:r w:rsidRPr="001F6FCF">
        <w:rPr>
          <w:b/>
          <w:szCs w:val="28"/>
          <w:lang w:val="ru-RU"/>
        </w:rPr>
        <w:t xml:space="preserve"> 1 .. 30;</w:t>
      </w:r>
    </w:p>
    <w:p w:rsidR="00051D40" w:rsidRDefault="00051D40" w:rsidP="00051D40">
      <w:pPr>
        <w:widowControl w:val="0"/>
        <w:spacing w:after="200" w:line="276" w:lineRule="auto"/>
        <w:rPr>
          <w:sz w:val="28"/>
          <w:szCs w:val="28"/>
          <w:lang w:val="uk-UA"/>
        </w:rPr>
      </w:pPr>
      <w:r>
        <w:rPr>
          <w:szCs w:val="28"/>
        </w:rPr>
        <w:br w:type="page"/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Потрібно вивести на екран, тоді фрагмент циклічного перебору має вигляд: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For i := 1 to 30 do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If i in ZZ then Writeln ( i );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</w:rPr>
        <w:t>5. Загальні відомості про процедури та функції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 практиці програмування часто зустрічаються випадки, коли при виконанні програми треба проводити однакові обчислення при</w:t>
      </w:r>
      <w:r w:rsidR="00F453EF" w:rsidRPr="001F6FCF">
        <w:rPr>
          <w:szCs w:val="28"/>
        </w:rPr>
        <w:t xml:space="preserve"> </w:t>
      </w:r>
      <w:r w:rsidRPr="001F6FCF">
        <w:rPr>
          <w:szCs w:val="28"/>
        </w:rPr>
        <w:t>різних початкових даних. Для виключення повторень і спрощення програми ці обчислення можна виділити в самостійну частину програми, яка може використовуватись багаторазово. Така автономна частка програми (яка реалізує визначений алгоритм і припускає звертання до неї із різних часток загальної програми) називається підпрограмою.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Розміщення підпрограм у програмі схоже з ієрархічним принципом побудови файлової системи</w:t>
      </w:r>
      <w:r w:rsidR="00240351">
        <w:rPr>
          <w:szCs w:val="28"/>
        </w:rPr>
        <w:t>.</w:t>
      </w:r>
      <w:r w:rsidRPr="001F6FCF">
        <w:rPr>
          <w:szCs w:val="28"/>
        </w:rPr>
        <w:t xml:space="preserve"> 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Позитивні сторони використання підпрограм: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реалізується метод структурного програмування (модульна побудова);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економія пам’яті (яка виділяється для зберігання змінних підпрограми тільки під час роботи підпрограми);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імена змінних в основній програмі і підпрограми незалежні (потр. змінна А програми і підпрограми можуть мати різні фізичні значення);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самостійний характер підпрограм дозволяє їм створення різними користувачами, що прискорює процес програмування.</w:t>
      </w:r>
    </w:p>
    <w:p w:rsidR="00240351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 мові Паскаль виділяють два видм підпрограм: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  <w:lang w:val="en-US"/>
        </w:rPr>
      </w:pPr>
      <w:r w:rsidRPr="001F6FCF">
        <w:rPr>
          <w:szCs w:val="28"/>
        </w:rPr>
        <w:t>процедура (</w:t>
      </w:r>
      <w:r w:rsidRPr="001F6FCF">
        <w:rPr>
          <w:b/>
          <w:szCs w:val="28"/>
          <w:lang w:val="en-US"/>
        </w:rPr>
        <w:t>PROCEDURE</w:t>
      </w:r>
      <w:r w:rsidRPr="001F6FCF">
        <w:rPr>
          <w:szCs w:val="28"/>
        </w:rPr>
        <w:t>)</w:t>
      </w:r>
      <w:r w:rsidRPr="001F6FCF">
        <w:rPr>
          <w:szCs w:val="28"/>
          <w:lang w:val="en-US"/>
        </w:rPr>
        <w:t>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  <w:lang w:val="en-US"/>
        </w:rPr>
      </w:pPr>
      <w:r w:rsidRPr="001F6FCF">
        <w:rPr>
          <w:szCs w:val="28"/>
          <w:lang w:val="en-US"/>
        </w:rPr>
        <w:t xml:space="preserve">функція </w:t>
      </w:r>
      <w:r w:rsidRPr="001F6FCF">
        <w:rPr>
          <w:b/>
          <w:szCs w:val="28"/>
          <w:lang w:val="en-US"/>
        </w:rPr>
        <w:t>(FUNCTION).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lastRenderedPageBreak/>
        <w:t>Принципи побудови Паскаль програми, процедури і функції ідентичні і відрізняються тільки заголовками.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Форми заголовків: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Program</w:t>
      </w:r>
      <w:r w:rsidRPr="001F6FCF">
        <w:rPr>
          <w:b/>
          <w:szCs w:val="28"/>
          <w:lang w:val="ru-RU"/>
        </w:rPr>
        <w:t xml:space="preserve"> &lt;</w:t>
      </w:r>
      <w:r w:rsidRPr="001F6FCF">
        <w:rPr>
          <w:b/>
          <w:szCs w:val="28"/>
        </w:rPr>
        <w:t>ім’я</w:t>
      </w:r>
      <w:r w:rsidRPr="001F6FCF">
        <w:rPr>
          <w:b/>
          <w:szCs w:val="28"/>
          <w:lang w:val="ru-RU"/>
        </w:rPr>
        <w:t>&gt;</w:t>
      </w:r>
      <w:r w:rsidR="00F453EF"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t>(список параметрів)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Procedure</w:t>
      </w:r>
      <w:r w:rsidRPr="001F6FCF">
        <w:rPr>
          <w:b/>
          <w:szCs w:val="28"/>
          <w:lang w:val="ru-RU"/>
        </w:rPr>
        <w:t xml:space="preserve"> &lt;ім’я&gt; </w:t>
      </w:r>
      <w:r w:rsidRPr="001F6FCF">
        <w:rPr>
          <w:szCs w:val="28"/>
          <w:lang w:val="ru-RU"/>
        </w:rPr>
        <w:t>(список параметрів)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Function</w:t>
      </w:r>
      <w:r w:rsidRPr="001F6FCF">
        <w:rPr>
          <w:b/>
          <w:szCs w:val="28"/>
          <w:lang w:val="ru-RU"/>
        </w:rPr>
        <w:t xml:space="preserve"> &lt;ім’я&gt;</w:t>
      </w:r>
      <w:r w:rsidR="00F453EF"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t>(список параметрів)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 xml:space="preserve">Блоки можуть бути не доложеними або вкладенеми один в одного. </w:t>
      </w:r>
      <w:r w:rsidRPr="001F6FCF">
        <w:rPr>
          <w:szCs w:val="28"/>
        </w:rPr>
        <w:t>Відповідно вони носять назву зовнішнього або внутрішнього (рис.1).</w:t>
      </w: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Розглянемо принцип блочної побудови програми на рис.2.</w:t>
      </w:r>
    </w:p>
    <w:p w:rsidR="00240351" w:rsidRPr="001F6FCF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EC0A0F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>
        <w:rPr>
          <w:szCs w:val="28"/>
        </w:rPr>
      </w:r>
      <w:r>
        <w:rPr>
          <w:szCs w:val="28"/>
        </w:rPr>
        <w:pict>
          <v:group id="_x0000_s1027" style="width:383.85pt;height:141.75pt;mso-position-horizontal-relative:char;mso-position-vertical-relative:line" coordorigin="2172,7807" coordsize="7677,2835">
            <v:rect id="_x0000_s1028" style="position:absolute;left:2172;top:8680;width:1440;height:1962" o:allowincell="f">
              <v:textbox style="mso-next-textbox:#_x0000_s1028">
                <w:txbxContent>
                  <w:p w:rsidR="00240351" w:rsidRDefault="00240351" w:rsidP="004D4B09">
                    <w:pPr>
                      <w:pStyle w:val="21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Program</w:t>
                    </w:r>
                  </w:p>
                  <w:p w:rsidR="00240351" w:rsidRDefault="00240351" w:rsidP="004D4B09">
                    <w:pPr>
                      <w:pStyle w:val="21"/>
                      <w:pBdr>
                        <w:bottom w:val="single" w:sz="6" w:space="1" w:color="auto"/>
                      </w:pBd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-----------------</w:t>
                    </w:r>
                  </w:p>
                  <w:p w:rsidR="00240351" w:rsidRDefault="00240351" w:rsidP="004D4B09">
                    <w:pPr>
                      <w:pStyle w:val="21"/>
                      <w:pBdr>
                        <w:bottom w:val="single" w:sz="6" w:space="1" w:color="auto"/>
                      </w:pBdr>
                    </w:pPr>
                    <w:r>
                      <w:t>Розділ процедур і функцій</w:t>
                    </w:r>
                  </w:p>
                  <w:p w:rsidR="00240351" w:rsidRDefault="00240351" w:rsidP="004D4B09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Begin</w:t>
                    </w:r>
                  </w:p>
                  <w:p w:rsidR="00240351" w:rsidRDefault="00240351" w:rsidP="004D4B09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………</w:t>
                    </w:r>
                  </w:p>
                  <w:p w:rsidR="00240351" w:rsidRDefault="00240351" w:rsidP="004D4B09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end</w:t>
                    </w:r>
                  </w:p>
                  <w:p w:rsidR="00240351" w:rsidRDefault="00240351" w:rsidP="004D4B09">
                    <w:pPr>
                      <w:jc w:val="center"/>
                      <w:rPr>
                        <w:b/>
                        <w:lang w:val="en-US"/>
                      </w:rPr>
                    </w:pPr>
                  </w:p>
                </w:txbxContent>
              </v:textbox>
            </v:rect>
            <v:rect id="_x0000_s1029" style="position:absolute;left:5574;top:7969;width:1440;height:1440" o:allowincell="f">
              <v:textbox style="mso-next-textbox:#_x0000_s1029">
                <w:txbxContent>
                  <w:p w:rsidR="00240351" w:rsidRDefault="00240351" w:rsidP="004D4B09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Procedure</w:t>
                    </w:r>
                  </w:p>
                  <w:p w:rsidR="00240351" w:rsidRDefault="00240351" w:rsidP="004D4B09">
                    <w:pPr>
                      <w:pBdr>
                        <w:top w:val="single" w:sz="6" w:space="1" w:color="auto"/>
                        <w:bottom w:val="single" w:sz="6" w:space="1" w:color="auto"/>
                      </w:pBdr>
                      <w:jc w:val="center"/>
                      <w:rPr>
                        <w:lang w:val="en-US"/>
                      </w:rPr>
                    </w:pPr>
                  </w:p>
                  <w:p w:rsidR="00240351" w:rsidRDefault="00240351" w:rsidP="004D4B09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Begin</w:t>
                    </w:r>
                  </w:p>
                  <w:p w:rsidR="00240351" w:rsidRDefault="00240351" w:rsidP="004D4B09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……..</w:t>
                    </w:r>
                  </w:p>
                  <w:p w:rsidR="00240351" w:rsidRDefault="00240351" w:rsidP="004D4B09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end.</w:t>
                    </w:r>
                  </w:p>
                  <w:p w:rsidR="00240351" w:rsidRDefault="00240351" w:rsidP="004D4B09">
                    <w:pPr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  <v:rect id="_x0000_s1030" style="position:absolute;left:8409;top:7807;width:1440;height:1440" o:allowincell="f">
              <v:textbox style="mso-next-textbox:#_x0000_s1030">
                <w:txbxContent>
                  <w:p w:rsidR="00240351" w:rsidRDefault="00240351" w:rsidP="004D4B09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Procedure</w:t>
                    </w:r>
                  </w:p>
                  <w:p w:rsidR="00240351" w:rsidRDefault="00240351" w:rsidP="004D4B09">
                    <w:pPr>
                      <w:pBdr>
                        <w:top w:val="single" w:sz="6" w:space="1" w:color="auto"/>
                        <w:bottom w:val="single" w:sz="6" w:space="1" w:color="auto"/>
                      </w:pBdr>
                      <w:jc w:val="center"/>
                      <w:rPr>
                        <w:lang w:val="en-US"/>
                      </w:rPr>
                    </w:pPr>
                  </w:p>
                  <w:p w:rsidR="00240351" w:rsidRDefault="00240351" w:rsidP="004D4B09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Begin</w:t>
                    </w:r>
                  </w:p>
                  <w:p w:rsidR="00240351" w:rsidRDefault="00240351" w:rsidP="004D4B09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…………..</w:t>
                    </w:r>
                  </w:p>
                  <w:p w:rsidR="00240351" w:rsidRDefault="00240351" w:rsidP="004D4B09">
                    <w:pPr>
                      <w:jc w:val="cen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end.</w:t>
                    </w:r>
                  </w:p>
                </w:txbxContent>
              </v:textbox>
            </v:rect>
            <v:line id="_x0000_s1031" style="position:absolute;flip:y" from="3612,8680" to="5574,9508" o:allowincell="f">
              <v:stroke endarrow="block"/>
            </v:line>
            <v:line id="_x0000_s1032" style="position:absolute;flip:y" from="7014,7807" to="7842,8680" o:allowincell="f">
              <v:stroke endarrow="block"/>
            </v:line>
            <v:line id="_x0000_s1033" style="position:absolute" from="7014,8680" to="7842,9247" o:allowincell="f">
              <v:stroke endarrow="block"/>
            </v:line>
            <w10:wrap type="none"/>
            <w10:anchorlock/>
          </v:group>
        </w:pict>
      </w:r>
    </w:p>
    <w:p w:rsidR="004D4B09" w:rsidRPr="001F6FCF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>
        <w:rPr>
          <w:szCs w:val="28"/>
        </w:rPr>
        <w:t>Рис. 2.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Із рис.2 видно, що процедури і функції розміщуються в останньому розділі блоку опису програми. Таких процедур і функцій може бути декілька і розміщуються вони в довільному порядку. В свою чергу, в їх розділах опису можна розміщувати процедури і функції 2-го рівня і т.д.. Наприкінці процедури і функції після </w:t>
      </w:r>
      <w:r w:rsidRPr="001F6FCF">
        <w:rPr>
          <w:b/>
          <w:szCs w:val="28"/>
          <w:lang w:val="en-US"/>
        </w:rPr>
        <w:t>end</w:t>
      </w:r>
      <w:r w:rsidRPr="001F6FCF">
        <w:rPr>
          <w:b/>
          <w:szCs w:val="28"/>
        </w:rPr>
        <w:t xml:space="preserve"> </w:t>
      </w:r>
      <w:r w:rsidRPr="001F6FCF">
        <w:rPr>
          <w:szCs w:val="28"/>
        </w:rPr>
        <w:t>стоїть “ ; ”.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 зв’язку з тим, що кожна процедура або функція може містити свій розділ опису, виникає так звана проблема локалізації імен змінних.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Змінні і константи можна описувати у зовнішніх або внутрішніх блоках. Тому виникає два поняття змінних і констант: локальні і глобальні.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Локальні – існують у рамках того блока, де вони описані. Тобто за </w:t>
      </w:r>
      <w:r w:rsidRPr="001F6FCF">
        <w:rPr>
          <w:szCs w:val="28"/>
        </w:rPr>
        <w:lastRenderedPageBreak/>
        <w:t>межами даного блока їх використовувати не можливо.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Глобальні – описані у зовнішньому блоці але використовують у внутрішньому блоці.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Наявність локальних і глобальних змінних дозволяє при творені складних програм використовувати одні і ті ж імена в різних блоках, що полегшує взаємодію програмістів. З іншого боку, можлива поява негативних побічних явищ, тому треба коректно створювати програми і придержуватись правил локалізації змінних.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Правила локалізації змінних: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змінна (константа) існує в рамках того блока де вона описана;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кожна змінна в межах блока повинна бути описана тільки один раз;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якщо у внутрішньому блоці використовується змінна, яка описана у зовнішніх блоках, то діє тільки опис самого внутрішнього блоку (найблищого);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якщо змінна описана як у внутрішньому так і у зовнішньому блоках, то при переході до внутрішнього блока опис зовнішнього блока не використовується, тобто діє опис внутрішнього блоку.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При переході до зовнішнього блока знову починається дія опису зовнішнього блока.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 мові Паскаль існує два типа процедур і функцій: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з параметрами;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без параметрів.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Вони відрізняються способом їх вмикання в основну програму.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240351" w:rsidP="00051D40">
      <w:pPr>
        <w:pStyle w:val="a3"/>
        <w:widowControl w:val="0"/>
        <w:tabs>
          <w:tab w:val="left" w:pos="993"/>
        </w:tabs>
        <w:spacing w:line="360" w:lineRule="auto"/>
        <w:ind w:left="709"/>
        <w:rPr>
          <w:b/>
          <w:szCs w:val="28"/>
        </w:rPr>
      </w:pPr>
      <w:r>
        <w:rPr>
          <w:b/>
          <w:szCs w:val="28"/>
        </w:rPr>
        <w:t xml:space="preserve">6. </w:t>
      </w:r>
      <w:r w:rsidR="004D4B09" w:rsidRPr="001F6FCF">
        <w:rPr>
          <w:b/>
          <w:szCs w:val="28"/>
        </w:rPr>
        <w:t>Процедури з параметрами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Для успішної побудови блочних програм необхідно оволодіти двома методиками: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розробки побудови процедури;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використання процедури в програмі або в іншій процедурі.</w:t>
      </w:r>
    </w:p>
    <w:p w:rsidR="004D4B09" w:rsidRPr="001F6FCF" w:rsidRDefault="004D4B09" w:rsidP="00051D40">
      <w:pPr>
        <w:pStyle w:val="a3"/>
        <w:widowControl w:val="0"/>
        <w:numPr>
          <w:ilvl w:val="1"/>
          <w:numId w:val="48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Методика розробки процедури.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Як було сказано, процедура складається із заголовка і блока. Блок будується стандартно і не відрізняється від блока програми за винятком того, що наприкінці процедури ставиться крапка з комою.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Розглянемо заголовок (рис.1). ім’я вибирають довільно. Параметри, які містяться у списку параметрів, носять назву формальних – т.б. вони не приймають ніяких значень, а тільки позначають місця, на які далі будуть поставлені так звані фактичні параметри.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Параметри позначають початкові дані (аргументи) і результати виконання процедури.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Список параметрів складається із окремих секцій, які відокремлюють крапкою з комою ( ; ).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 секції вказується перелік (список) параметрів і через двокрапку їх тип. Наприклад: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Procedure R(x, y : real; k : integer; var s : real);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Тут параметри </w:t>
      </w:r>
      <w:r w:rsidRPr="001F6FCF">
        <w:rPr>
          <w:b/>
          <w:szCs w:val="28"/>
          <w:lang w:val="en-US"/>
        </w:rPr>
        <w:t>x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</w:rPr>
        <w:t>і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b/>
          <w:szCs w:val="28"/>
          <w:lang w:val="en-US"/>
        </w:rPr>
        <w:t>y</w:t>
      </w:r>
      <w:r w:rsidRPr="001F6FCF">
        <w:rPr>
          <w:szCs w:val="28"/>
          <w:lang w:val="ru-RU"/>
        </w:rPr>
        <w:t xml:space="preserve"> вказують першу секцію, </w:t>
      </w:r>
      <w:r w:rsidRPr="001F6FCF">
        <w:rPr>
          <w:b/>
          <w:szCs w:val="28"/>
          <w:lang w:val="ru-RU"/>
        </w:rPr>
        <w:t xml:space="preserve">k – </w:t>
      </w:r>
      <w:r w:rsidRPr="001F6FCF">
        <w:rPr>
          <w:szCs w:val="28"/>
          <w:lang w:val="ru-RU"/>
        </w:rPr>
        <w:t xml:space="preserve">другу, </w:t>
      </w:r>
      <w:r w:rsidRPr="001F6FCF">
        <w:rPr>
          <w:b/>
          <w:szCs w:val="28"/>
          <w:lang w:val="en-US"/>
        </w:rPr>
        <w:t>s</w:t>
      </w:r>
      <w:r w:rsidRPr="001F6FCF">
        <w:rPr>
          <w:szCs w:val="28"/>
        </w:rPr>
        <w:t xml:space="preserve"> – третю. Розміщення секцій параметрів в них довільне. В даному прикладі </w:t>
      </w:r>
      <w:r w:rsidRPr="001F6FCF">
        <w:rPr>
          <w:b/>
          <w:szCs w:val="28"/>
          <w:lang w:val="en-US"/>
        </w:rPr>
        <w:t>x</w:t>
      </w:r>
      <w:r w:rsidRPr="001F6FCF">
        <w:rPr>
          <w:b/>
          <w:szCs w:val="28"/>
          <w:lang w:val="ru-RU"/>
        </w:rPr>
        <w:t xml:space="preserve">, </w:t>
      </w:r>
      <w:r w:rsidRPr="001F6FCF">
        <w:rPr>
          <w:b/>
          <w:szCs w:val="28"/>
          <w:lang w:val="en-US"/>
        </w:rPr>
        <w:t>y</w:t>
      </w:r>
      <w:r w:rsidRPr="001F6FCF">
        <w:rPr>
          <w:b/>
          <w:szCs w:val="28"/>
          <w:lang w:val="ru-RU"/>
        </w:rPr>
        <w:t xml:space="preserve">, </w:t>
      </w:r>
      <w:r w:rsidRPr="001F6FCF">
        <w:rPr>
          <w:b/>
          <w:szCs w:val="28"/>
          <w:lang w:val="en-US"/>
        </w:rPr>
        <w:t>k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</w:rPr>
        <w:t xml:space="preserve">– параметри значення; </w:t>
      </w:r>
      <w:r w:rsidRPr="001F6FCF">
        <w:rPr>
          <w:b/>
          <w:szCs w:val="28"/>
          <w:lang w:val="en-US"/>
        </w:rPr>
        <w:t>s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t>– оператор-змінна,</w:t>
      </w:r>
      <w:r w:rsidRPr="001F6FCF">
        <w:rPr>
          <w:szCs w:val="28"/>
        </w:rPr>
        <w:t xml:space="preserve"> перед яким повинно стояти службове слово </w:t>
      </w:r>
      <w:r w:rsidRPr="001F6FCF">
        <w:rPr>
          <w:b/>
          <w:szCs w:val="28"/>
          <w:lang w:val="en-US"/>
        </w:rPr>
        <w:t>var</w:t>
      </w:r>
      <w:r w:rsidRPr="001F6FCF">
        <w:rPr>
          <w:szCs w:val="28"/>
        </w:rPr>
        <w:t>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Особливості цих параметрів ми розглянемо далі, а поки будемо вважати , що параметри-значення – аргументи функції, а параметри-змінні – результати виконання процедури.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Приклад1 розробки процедури: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Procedure Sum (a, b : real; var y, z : real);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const n=10;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var</w:t>
      </w:r>
      <w:r w:rsidR="00F453EF" w:rsidRPr="001F6FCF">
        <w:rPr>
          <w:b/>
          <w:szCs w:val="28"/>
          <w:lang w:val="en-US"/>
        </w:rPr>
        <w:t xml:space="preserve"> </w:t>
      </w:r>
      <w:r w:rsidRPr="001F6FCF">
        <w:rPr>
          <w:b/>
          <w:szCs w:val="28"/>
          <w:lang w:val="en-US"/>
        </w:rPr>
        <w:t>i : integer;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for i := 1 to n do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y := a + b * i;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z := 4 * y – i;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.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Тут </w:t>
      </w:r>
      <w:r w:rsidRPr="001F6FCF">
        <w:rPr>
          <w:b/>
          <w:szCs w:val="28"/>
          <w:lang w:val="en-US"/>
        </w:rPr>
        <w:t>a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</w:rPr>
        <w:t xml:space="preserve">і </w:t>
      </w:r>
      <w:r w:rsidRPr="001F6FCF">
        <w:rPr>
          <w:b/>
          <w:szCs w:val="28"/>
          <w:lang w:val="en-US"/>
        </w:rPr>
        <w:t>b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</w:rPr>
        <w:t>– вхідні параметри, їх значення передаються із основної програми в цю процедуру. Результати процедури (вхідні параметри)</w:t>
      </w:r>
      <w:r w:rsidRPr="001F6FCF">
        <w:rPr>
          <w:szCs w:val="28"/>
          <w:lang w:val="ru-RU"/>
        </w:rPr>
        <w:t xml:space="preserve">є обчислені значення </w:t>
      </w:r>
      <w:r w:rsidRPr="001F6FCF">
        <w:rPr>
          <w:b/>
          <w:szCs w:val="28"/>
          <w:lang w:val="en-US"/>
        </w:rPr>
        <w:t>y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</w:rPr>
        <w:t xml:space="preserve">і </w:t>
      </w:r>
      <w:r w:rsidRPr="001F6FCF">
        <w:rPr>
          <w:b/>
          <w:szCs w:val="28"/>
          <w:lang w:val="en-US"/>
        </w:rPr>
        <w:t>z</w:t>
      </w:r>
      <w:r w:rsidRPr="001F6FCF">
        <w:rPr>
          <w:szCs w:val="28"/>
        </w:rPr>
        <w:t>, які передаються із процедури в основну програму і там можуть бути використані.</w:t>
      </w:r>
    </w:p>
    <w:p w:rsidR="004D4B09" w:rsidRPr="001F6FCF" w:rsidRDefault="004D4B09" w:rsidP="00051D40">
      <w:pPr>
        <w:pStyle w:val="a3"/>
        <w:widowControl w:val="0"/>
        <w:numPr>
          <w:ilvl w:val="1"/>
          <w:numId w:val="48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Методика використання процедури у зовнішньому блоці.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 xml:space="preserve">Для </w:t>
      </w:r>
      <w:r w:rsidRPr="001F6FCF">
        <w:rPr>
          <w:szCs w:val="28"/>
        </w:rPr>
        <w:t>використання процедур існує так званий оператор процедури: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&lt;</w:t>
      </w:r>
      <w:r w:rsidRPr="001F6FCF">
        <w:rPr>
          <w:b/>
          <w:szCs w:val="28"/>
        </w:rPr>
        <w:t>ім’я процедури</w:t>
      </w:r>
      <w:r w:rsidRPr="001F6FCF">
        <w:rPr>
          <w:b/>
          <w:szCs w:val="28"/>
          <w:lang w:val="ru-RU"/>
        </w:rPr>
        <w:t>&gt;_ (</w:t>
      </w:r>
      <w:r w:rsidRPr="001F6FCF">
        <w:rPr>
          <w:szCs w:val="28"/>
        </w:rPr>
        <w:t>список фактичних параметрів</w:t>
      </w:r>
      <w:r w:rsidRPr="001F6FCF">
        <w:rPr>
          <w:b/>
          <w:szCs w:val="28"/>
          <w:lang w:val="ru-RU"/>
        </w:rPr>
        <w:t>)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>Ім’я повинно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t xml:space="preserve">співпадати </w:t>
      </w:r>
      <w:r w:rsidRPr="001F6FCF">
        <w:rPr>
          <w:szCs w:val="28"/>
        </w:rPr>
        <w:t>з іменем записаної процедури. Параметри у дужках носять назву фактичні. Вони відповідають реальним змінним, над якими виконують операції. Фактичні і формальні параметри повинні відповідати одне одному за містом їх розміщення і типом. Список фактичних параметрів не містить типів даних, бо вони вже вказані у списку формальних парам</w:t>
      </w:r>
      <w:r w:rsidR="00051D40">
        <w:rPr>
          <w:szCs w:val="28"/>
        </w:rPr>
        <w:t>етрів</w:t>
      </w:r>
      <w:r w:rsidRPr="001F6FCF">
        <w:rPr>
          <w:szCs w:val="28"/>
        </w:rPr>
        <w:t>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Program PR;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…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procedure P(x, y : real; var z : real 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…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end;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…</w:t>
      </w: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en-US"/>
        </w:rPr>
      </w:pPr>
      <w:r w:rsidRPr="001F6FCF">
        <w:rPr>
          <w:b/>
          <w:szCs w:val="28"/>
          <w:lang w:val="en-US"/>
        </w:rPr>
        <w:t>P</w:t>
      </w:r>
      <w:r w:rsidRPr="00E2393B">
        <w:rPr>
          <w:b/>
          <w:szCs w:val="28"/>
          <w:lang w:val="en-US"/>
        </w:rPr>
        <w:t>(</w:t>
      </w:r>
      <w:r w:rsidRPr="001F6FCF">
        <w:rPr>
          <w:b/>
          <w:szCs w:val="28"/>
          <w:lang w:val="en-US"/>
        </w:rPr>
        <w:t>a</w:t>
      </w:r>
      <w:r w:rsidRPr="00E2393B">
        <w:rPr>
          <w:b/>
          <w:szCs w:val="28"/>
          <w:lang w:val="en-US"/>
        </w:rPr>
        <w:t xml:space="preserve">, </w:t>
      </w:r>
      <w:r w:rsidRPr="001F6FCF">
        <w:rPr>
          <w:b/>
          <w:szCs w:val="28"/>
          <w:lang w:val="en-US"/>
        </w:rPr>
        <w:t>b</w:t>
      </w:r>
      <w:r w:rsidRPr="00E2393B">
        <w:rPr>
          <w:b/>
          <w:szCs w:val="28"/>
          <w:lang w:val="en-US"/>
        </w:rPr>
        <w:t xml:space="preserve">, </w:t>
      </w:r>
      <w:r w:rsidRPr="001F6FCF">
        <w:rPr>
          <w:b/>
          <w:szCs w:val="28"/>
          <w:lang w:val="en-US"/>
        </w:rPr>
        <w:t>c</w:t>
      </w:r>
      <w:r w:rsidRPr="00E2393B">
        <w:rPr>
          <w:b/>
          <w:szCs w:val="28"/>
          <w:lang w:val="en-US"/>
        </w:rPr>
        <w:t>);</w:t>
      </w:r>
      <w:r w:rsidRPr="00E2393B">
        <w:rPr>
          <w:szCs w:val="28"/>
          <w:lang w:val="en-US"/>
        </w:rPr>
        <w:t>{</w:t>
      </w:r>
      <w:r w:rsidRPr="001F6FCF">
        <w:rPr>
          <w:szCs w:val="28"/>
        </w:rPr>
        <w:t>виклик процедури</w:t>
      </w:r>
      <w:r w:rsidRPr="00E2393B">
        <w:rPr>
          <w:szCs w:val="28"/>
          <w:lang w:val="en-US"/>
        </w:rPr>
        <w:t>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ru-RU"/>
        </w:rPr>
        <w:t>…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Рис.3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Приклад</w:t>
      </w:r>
      <w:r w:rsidR="00051D40">
        <w:rPr>
          <w:szCs w:val="28"/>
        </w:rPr>
        <w:t xml:space="preserve"> </w:t>
      </w:r>
      <w:r w:rsidRPr="001F6FCF">
        <w:rPr>
          <w:szCs w:val="28"/>
        </w:rPr>
        <w:t xml:space="preserve">2: в програмі визначити довжину кола </w:t>
      </w:r>
      <w:r w:rsidRPr="001F6FCF">
        <w:rPr>
          <w:b/>
          <w:szCs w:val="28"/>
          <w:lang w:val="en-US"/>
        </w:rPr>
        <w:t>C</w:t>
      </w:r>
      <w:r w:rsidRPr="001F6FCF">
        <w:rPr>
          <w:szCs w:val="28"/>
        </w:rPr>
        <w:t xml:space="preserve"> і площі круга </w:t>
      </w:r>
      <w:r w:rsidRPr="001F6FCF">
        <w:rPr>
          <w:b/>
          <w:szCs w:val="28"/>
          <w:lang w:val="en-US"/>
        </w:rPr>
        <w:t>S</w:t>
      </w:r>
      <w:r w:rsidRPr="001F6FCF">
        <w:rPr>
          <w:szCs w:val="28"/>
        </w:rPr>
        <w:t xml:space="preserve">, обмеженого цим колом; відстань </w:t>
      </w:r>
      <w:r w:rsidRPr="001F6FCF">
        <w:rPr>
          <w:b/>
          <w:szCs w:val="28"/>
          <w:lang w:val="en-US"/>
        </w:rPr>
        <w:t>L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t xml:space="preserve">центра </w:t>
      </w:r>
      <w:r w:rsidRPr="001F6FCF">
        <w:rPr>
          <w:szCs w:val="28"/>
        </w:rPr>
        <w:t xml:space="preserve">кола від початку координат </w:t>
      </w:r>
      <w:r w:rsidRPr="001F6FCF">
        <w:rPr>
          <w:b/>
          <w:szCs w:val="28"/>
        </w:rPr>
        <w:t>О</w:t>
      </w:r>
      <w:r w:rsidRPr="001F6FCF">
        <w:rPr>
          <w:szCs w:val="28"/>
        </w:rPr>
        <w:t xml:space="preserve">. Координати центра кола – </w:t>
      </w:r>
      <w:r w:rsidRPr="001F6FCF">
        <w:rPr>
          <w:b/>
          <w:szCs w:val="28"/>
          <w:lang w:val="en-US"/>
        </w:rPr>
        <w:t>x</w:t>
      </w:r>
      <w:r w:rsidRPr="001F6FCF">
        <w:rPr>
          <w:b/>
          <w:szCs w:val="28"/>
          <w:lang w:val="ru-RU"/>
        </w:rPr>
        <w:t xml:space="preserve">, </w:t>
      </w:r>
      <w:r w:rsidRPr="001F6FCF">
        <w:rPr>
          <w:b/>
          <w:szCs w:val="28"/>
          <w:lang w:val="en-US"/>
        </w:rPr>
        <w:t>y</w:t>
      </w:r>
      <w:r w:rsidRPr="001F6FCF">
        <w:rPr>
          <w:szCs w:val="28"/>
        </w:rPr>
        <w:t xml:space="preserve"> , радіус кола – </w:t>
      </w:r>
      <w:r w:rsidRPr="001F6FCF">
        <w:rPr>
          <w:b/>
          <w:szCs w:val="28"/>
          <w:lang w:val="en-US"/>
        </w:rPr>
        <w:t>R</w:t>
      </w:r>
      <w:r w:rsidRPr="001F6FCF">
        <w:rPr>
          <w:szCs w:val="28"/>
        </w:rPr>
        <w:t>.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Program KOLO ( input, output 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Var R : real; {</w:t>
      </w:r>
      <w:r w:rsidRPr="001F6FCF">
        <w:rPr>
          <w:b/>
          <w:szCs w:val="28"/>
        </w:rPr>
        <w:t>радіус</w:t>
      </w:r>
      <w:r w:rsidRPr="001F6FCF">
        <w:rPr>
          <w:b/>
          <w:szCs w:val="28"/>
          <w:lang w:val="en-US"/>
        </w:rPr>
        <w:t>}</w:t>
      </w: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x</w:t>
      </w:r>
      <w:r w:rsidRPr="00E2393B">
        <w:rPr>
          <w:b/>
          <w:szCs w:val="28"/>
          <w:lang w:val="ru-RU"/>
        </w:rPr>
        <w:t xml:space="preserve">, </w:t>
      </w:r>
      <w:r w:rsidRPr="001F6FCF">
        <w:rPr>
          <w:b/>
          <w:szCs w:val="28"/>
          <w:lang w:val="en-US"/>
        </w:rPr>
        <w:t>y</w:t>
      </w:r>
      <w:r w:rsidRPr="00E2393B">
        <w:rPr>
          <w:b/>
          <w:szCs w:val="28"/>
          <w:lang w:val="ru-RU"/>
        </w:rPr>
        <w:t xml:space="preserve"> : </w:t>
      </w:r>
      <w:r w:rsidRPr="001F6FCF">
        <w:rPr>
          <w:b/>
          <w:szCs w:val="28"/>
          <w:lang w:val="en-US"/>
        </w:rPr>
        <w:t>real</w:t>
      </w:r>
      <w:r w:rsidRPr="00E2393B">
        <w:rPr>
          <w:b/>
          <w:szCs w:val="28"/>
          <w:lang w:val="ru-RU"/>
        </w:rPr>
        <w:t>:{</w:t>
      </w:r>
      <w:r w:rsidRPr="001F6FCF">
        <w:rPr>
          <w:b/>
          <w:szCs w:val="28"/>
        </w:rPr>
        <w:t>координати центра</w:t>
      </w:r>
      <w:r w:rsidRPr="00E2393B">
        <w:rPr>
          <w:b/>
          <w:szCs w:val="28"/>
          <w:lang w:val="ru-RU"/>
        </w:rPr>
        <w:t>}</w:t>
      </w: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C</w:t>
      </w:r>
      <w:r w:rsidRPr="00E2393B">
        <w:rPr>
          <w:b/>
          <w:szCs w:val="28"/>
          <w:lang w:val="ru-RU"/>
        </w:rPr>
        <w:t xml:space="preserve"> : </w:t>
      </w:r>
      <w:r w:rsidRPr="001F6FCF">
        <w:rPr>
          <w:b/>
          <w:szCs w:val="28"/>
          <w:lang w:val="en-US"/>
        </w:rPr>
        <w:t>real</w:t>
      </w:r>
      <w:r w:rsidRPr="00E2393B">
        <w:rPr>
          <w:b/>
          <w:szCs w:val="28"/>
          <w:lang w:val="ru-RU"/>
        </w:rPr>
        <w:t>;{</w:t>
      </w:r>
      <w:r w:rsidRPr="001F6FCF">
        <w:rPr>
          <w:b/>
          <w:szCs w:val="28"/>
        </w:rPr>
        <w:t>довжина кола</w:t>
      </w:r>
      <w:r w:rsidRPr="00E2393B">
        <w:rPr>
          <w:b/>
          <w:szCs w:val="28"/>
          <w:lang w:val="ru-RU"/>
        </w:rPr>
        <w:t>}</w:t>
      </w:r>
    </w:p>
    <w:p w:rsidR="004D4B09" w:rsidRPr="00E2393B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S</w:t>
      </w:r>
      <w:r w:rsidRPr="00E2393B">
        <w:rPr>
          <w:b/>
          <w:szCs w:val="28"/>
          <w:lang w:val="ru-RU"/>
        </w:rPr>
        <w:t xml:space="preserve"> : </w:t>
      </w:r>
      <w:r w:rsidRPr="001F6FCF">
        <w:rPr>
          <w:b/>
          <w:szCs w:val="28"/>
          <w:lang w:val="en-US"/>
        </w:rPr>
        <w:t>real</w:t>
      </w:r>
      <w:r w:rsidRPr="00E2393B">
        <w:rPr>
          <w:b/>
          <w:szCs w:val="28"/>
          <w:lang w:val="ru-RU"/>
        </w:rPr>
        <w:t>;{</w:t>
      </w:r>
      <w:r w:rsidRPr="001F6FCF">
        <w:rPr>
          <w:b/>
          <w:szCs w:val="28"/>
        </w:rPr>
        <w:t>площа круга</w:t>
      </w:r>
      <w:r w:rsidRPr="00E2393B">
        <w:rPr>
          <w:b/>
          <w:szCs w:val="28"/>
          <w:lang w:val="ru-RU"/>
        </w:rPr>
        <w:t>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  <w:lang w:val="en-US"/>
        </w:rPr>
        <w:t>L</w:t>
      </w:r>
      <w:r w:rsidRPr="001F6FCF">
        <w:rPr>
          <w:b/>
          <w:szCs w:val="28"/>
        </w:rPr>
        <w:t xml:space="preserve"> : </w:t>
      </w:r>
      <w:r w:rsidRPr="001F6FCF">
        <w:rPr>
          <w:b/>
          <w:szCs w:val="28"/>
          <w:lang w:val="en-US"/>
        </w:rPr>
        <w:t>real</w:t>
      </w:r>
      <w:r w:rsidRPr="001F6FCF">
        <w:rPr>
          <w:b/>
          <w:szCs w:val="28"/>
        </w:rPr>
        <w:t>;{відстань від центру}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Procedure KRUG ( R, x, y : real; var C, S, L : real);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Const pi = 3.14;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C := 2 * pi * R;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S := pi* sqr ( R 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L := sqrt ( sqr(x) + sqr(y));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End;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Writeln (</w:t>
      </w:r>
      <w:r w:rsidRPr="001F6FCF">
        <w:rPr>
          <w:b/>
          <w:szCs w:val="28"/>
        </w:rPr>
        <w:t xml:space="preserve"> </w:t>
      </w:r>
      <w:r w:rsidRPr="001F6FCF">
        <w:rPr>
          <w:b/>
          <w:szCs w:val="28"/>
          <w:lang w:val="en-US"/>
        </w:rPr>
        <w:t xml:space="preserve">‘ </w:t>
      </w:r>
      <w:r w:rsidRPr="001F6FCF">
        <w:rPr>
          <w:b/>
          <w:szCs w:val="28"/>
        </w:rPr>
        <w:t xml:space="preserve">ввести </w:t>
      </w:r>
      <w:r w:rsidRPr="001F6FCF">
        <w:rPr>
          <w:b/>
          <w:szCs w:val="28"/>
          <w:lang w:val="en-US"/>
        </w:rPr>
        <w:t>R, x , y :‘);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Read ( x, y , R);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KRUG ( R, x ,y, C, S, L);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Writeln</w:t>
      </w:r>
      <w:r w:rsidRPr="001F6FCF">
        <w:rPr>
          <w:b/>
          <w:szCs w:val="28"/>
          <w:lang w:val="ru-RU"/>
        </w:rPr>
        <w:t xml:space="preserve"> (‘</w:t>
      </w:r>
      <w:r w:rsidRPr="001F6FCF">
        <w:rPr>
          <w:b/>
          <w:szCs w:val="28"/>
        </w:rPr>
        <w:t xml:space="preserve">довжина кола = </w:t>
      </w:r>
      <w:r w:rsidRPr="001F6FCF">
        <w:rPr>
          <w:b/>
          <w:szCs w:val="28"/>
          <w:lang w:val="ru-RU"/>
        </w:rPr>
        <w:t xml:space="preserve">’, </w:t>
      </w:r>
      <w:r w:rsidRPr="001F6FCF">
        <w:rPr>
          <w:b/>
          <w:szCs w:val="28"/>
          <w:lang w:val="en-US"/>
        </w:rPr>
        <w:t>C</w:t>
      </w:r>
      <w:r w:rsidRPr="001F6FCF">
        <w:rPr>
          <w:b/>
          <w:szCs w:val="28"/>
          <w:lang w:val="ru-RU"/>
        </w:rPr>
        <w:t xml:space="preserve"> : 6 : 2);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Writeln (‘</w:t>
      </w:r>
      <w:r w:rsidRPr="001F6FCF">
        <w:rPr>
          <w:b/>
          <w:szCs w:val="28"/>
        </w:rPr>
        <w:t xml:space="preserve">площа кола = </w:t>
      </w:r>
      <w:r w:rsidRPr="001F6FCF">
        <w:rPr>
          <w:b/>
          <w:szCs w:val="28"/>
          <w:lang w:val="en-US"/>
        </w:rPr>
        <w:t>’, S : 6 : 2);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Writeln (‘відстань</w:t>
      </w:r>
      <w:r w:rsidRPr="001F6FCF">
        <w:rPr>
          <w:b/>
          <w:szCs w:val="28"/>
        </w:rPr>
        <w:t xml:space="preserve"> = </w:t>
      </w:r>
      <w:r w:rsidRPr="001F6FCF">
        <w:rPr>
          <w:b/>
          <w:szCs w:val="28"/>
          <w:lang w:val="en-US"/>
        </w:rPr>
        <w:t>’, L : 6 : 2);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.</w:t>
      </w:r>
    </w:p>
    <w:p w:rsidR="00051D40" w:rsidRDefault="00051D40" w:rsidP="00051D40">
      <w:pPr>
        <w:widowControl w:val="0"/>
        <w:spacing w:after="200" w:line="276" w:lineRule="auto"/>
        <w:rPr>
          <w:sz w:val="28"/>
          <w:szCs w:val="28"/>
          <w:lang w:val="uk-UA"/>
        </w:rPr>
      </w:pPr>
      <w:r>
        <w:rPr>
          <w:szCs w:val="28"/>
        </w:rPr>
        <w:br w:type="page"/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Результат виконання: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Ввести значення </w:t>
      </w:r>
      <w:r w:rsidRPr="001F6FCF">
        <w:rPr>
          <w:szCs w:val="28"/>
          <w:lang w:val="en-US"/>
        </w:rPr>
        <w:t>R</w:t>
      </w:r>
      <w:r w:rsidRPr="001F6FCF">
        <w:rPr>
          <w:szCs w:val="28"/>
          <w:lang w:val="ru-RU"/>
        </w:rPr>
        <w:t xml:space="preserve">, </w:t>
      </w:r>
      <w:r w:rsidRPr="001F6FCF">
        <w:rPr>
          <w:szCs w:val="28"/>
          <w:lang w:val="en-US"/>
        </w:rPr>
        <w:t>x</w:t>
      </w:r>
      <w:r w:rsidRPr="001F6FCF">
        <w:rPr>
          <w:szCs w:val="28"/>
          <w:lang w:val="ru-RU"/>
        </w:rPr>
        <w:t xml:space="preserve">, </w:t>
      </w:r>
      <w:r w:rsidRPr="001F6FCF">
        <w:rPr>
          <w:szCs w:val="28"/>
          <w:lang w:val="en-US"/>
        </w:rPr>
        <w:t>y</w:t>
      </w:r>
      <w:r w:rsidRPr="001F6FCF">
        <w:rPr>
          <w:szCs w:val="28"/>
          <w:lang w:val="ru-RU"/>
        </w:rPr>
        <w:t>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386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довжина кола = 18,84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площа круга = 8,26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відстань = 10,00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Пояснення процесу звертання до процедур: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При виконанні дій, заданих оператором процедури, виконується передача фактичних параметрів, т.б. їх підставка на місце фіктивних. Таким чином в тілі процедури кожен формальний параметр заміняється фактичним. Виникає, так зване, модифіковане тіло процедури, яке безпосередньо реалізується ЕОМ. Після виконання процедури в комірках пам’яті ЕОМ залишаються результати, які поіменовані фактичними параметрами, які відповідають даним результатам.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Суть (трактовка) параметрів-значень і параметрів змінних.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Розглянемо особливості передачі параметрів із зовнішнього блоку до внутрішнього.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1-й спосіб – підстановка на місце формальних параметрів обчислених значень фактичних параметрів. Наприклад: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Sum</w:t>
      </w:r>
      <w:r w:rsidRPr="001F6FCF">
        <w:rPr>
          <w:b/>
          <w:szCs w:val="28"/>
          <w:lang w:val="ru-RU"/>
        </w:rPr>
        <w:t xml:space="preserve"> (3.5, 7.6, </w:t>
      </w:r>
      <w:r w:rsidRPr="001F6FCF">
        <w:rPr>
          <w:b/>
          <w:szCs w:val="28"/>
          <w:lang w:val="en-US"/>
        </w:rPr>
        <w:t>y</w:t>
      </w:r>
      <w:r w:rsidRPr="001F6FCF">
        <w:rPr>
          <w:b/>
          <w:szCs w:val="28"/>
          <w:lang w:val="ru-RU"/>
        </w:rPr>
        <w:t xml:space="preserve">, </w:t>
      </w:r>
      <w:r w:rsidRPr="001F6FCF">
        <w:rPr>
          <w:b/>
          <w:szCs w:val="28"/>
          <w:lang w:val="en-US"/>
        </w:rPr>
        <w:t>z</w:t>
      </w:r>
      <w:r w:rsidRPr="001F6FCF">
        <w:rPr>
          <w:b/>
          <w:szCs w:val="28"/>
          <w:lang w:val="ru-RU"/>
        </w:rPr>
        <w:t>);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2-й спосіб – підстановка замість формальних параметрів імен фактичних параметрів: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Sum</w:t>
      </w:r>
      <w:r w:rsidRPr="001F6FCF">
        <w:rPr>
          <w:b/>
          <w:szCs w:val="28"/>
          <w:lang w:val="ru-RU"/>
        </w:rPr>
        <w:t xml:space="preserve"> (</w:t>
      </w:r>
      <w:r w:rsidRPr="001F6FCF">
        <w:rPr>
          <w:b/>
          <w:szCs w:val="28"/>
          <w:lang w:val="en-US"/>
        </w:rPr>
        <w:t>x</w:t>
      </w:r>
      <w:r w:rsidRPr="001F6FCF">
        <w:rPr>
          <w:b/>
          <w:szCs w:val="28"/>
          <w:lang w:val="ru-RU"/>
        </w:rPr>
        <w:t xml:space="preserve">1, </w:t>
      </w:r>
      <w:r w:rsidRPr="001F6FCF">
        <w:rPr>
          <w:b/>
          <w:szCs w:val="28"/>
          <w:lang w:val="en-US"/>
        </w:rPr>
        <w:t>x</w:t>
      </w:r>
      <w:r w:rsidRPr="001F6FCF">
        <w:rPr>
          <w:b/>
          <w:szCs w:val="28"/>
          <w:lang w:val="ru-RU"/>
        </w:rPr>
        <w:t xml:space="preserve">2, </w:t>
      </w:r>
      <w:r w:rsidRPr="001F6FCF">
        <w:rPr>
          <w:b/>
          <w:szCs w:val="28"/>
          <w:lang w:val="en-US"/>
        </w:rPr>
        <w:t>y</w:t>
      </w:r>
      <w:r w:rsidRPr="001F6FCF">
        <w:rPr>
          <w:b/>
          <w:szCs w:val="28"/>
          <w:lang w:val="ru-RU"/>
        </w:rPr>
        <w:t xml:space="preserve">, </w:t>
      </w:r>
      <w:r w:rsidRPr="001F6FCF">
        <w:rPr>
          <w:b/>
          <w:szCs w:val="28"/>
          <w:lang w:val="en-US"/>
        </w:rPr>
        <w:t>z</w:t>
      </w:r>
      <w:r w:rsidRPr="001F6FCF">
        <w:rPr>
          <w:b/>
          <w:szCs w:val="28"/>
          <w:lang w:val="ru-RU"/>
        </w:rPr>
        <w:t>);</w:t>
      </w:r>
    </w:p>
    <w:p w:rsidR="00051D40" w:rsidRDefault="00051D40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При цьому результати процедури завжди утримують імена (і не обов’язкого співпадаючи з іменами формальних параметрів). Наприклад: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Sum</w:t>
      </w:r>
      <w:r w:rsidRPr="001F6FCF">
        <w:rPr>
          <w:b/>
          <w:szCs w:val="28"/>
          <w:lang w:val="ru-RU"/>
        </w:rPr>
        <w:t xml:space="preserve"> (</w:t>
      </w:r>
      <w:r w:rsidRPr="001F6FCF">
        <w:rPr>
          <w:b/>
          <w:szCs w:val="28"/>
          <w:lang w:val="en-US"/>
        </w:rPr>
        <w:t>x</w:t>
      </w:r>
      <w:r w:rsidRPr="001F6FCF">
        <w:rPr>
          <w:b/>
          <w:szCs w:val="28"/>
          <w:lang w:val="ru-RU"/>
        </w:rPr>
        <w:t xml:space="preserve">1, </w:t>
      </w:r>
      <w:r w:rsidRPr="001F6FCF">
        <w:rPr>
          <w:b/>
          <w:szCs w:val="28"/>
          <w:lang w:val="en-US"/>
        </w:rPr>
        <w:t>x</w:t>
      </w:r>
      <w:r w:rsidRPr="001F6FCF">
        <w:rPr>
          <w:b/>
          <w:szCs w:val="28"/>
          <w:lang w:val="ru-RU"/>
        </w:rPr>
        <w:t xml:space="preserve">2, С, </w:t>
      </w:r>
      <w:r w:rsidRPr="001F6FCF">
        <w:rPr>
          <w:b/>
          <w:szCs w:val="28"/>
          <w:lang w:val="en-US"/>
        </w:rPr>
        <w:t>D</w:t>
      </w:r>
      <w:r w:rsidRPr="001F6FCF">
        <w:rPr>
          <w:b/>
          <w:szCs w:val="28"/>
          <w:lang w:val="ru-RU"/>
        </w:rPr>
        <w:t>);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Розглянемо можливі варіанти опису фактичних параметрів у зовнішньому блоці і відповідне звертання до процедури.</w:t>
      </w:r>
    </w:p>
    <w:p w:rsidR="004D4B09" w:rsidRPr="00051D40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jc w:val="right"/>
        <w:rPr>
          <w:szCs w:val="28"/>
        </w:rPr>
      </w:pPr>
      <w:r w:rsidRPr="00051D40">
        <w:rPr>
          <w:szCs w:val="28"/>
        </w:rPr>
        <w:t>Т</w:t>
      </w:r>
      <w:r w:rsidR="004D4B09" w:rsidRPr="00051D40">
        <w:rPr>
          <w:szCs w:val="28"/>
        </w:rPr>
        <w:t>абл</w:t>
      </w:r>
      <w:r w:rsidRPr="00051D40">
        <w:rPr>
          <w:szCs w:val="28"/>
        </w:rPr>
        <w:t xml:space="preserve">иця </w:t>
      </w:r>
      <w:r w:rsidR="004D4B09" w:rsidRPr="00051D40">
        <w:rPr>
          <w:szCs w:val="28"/>
        </w:rPr>
        <w:t>1</w:t>
      </w:r>
    </w:p>
    <w:p w:rsidR="004D4B09" w:rsidRPr="00051D40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051D40">
        <w:rPr>
          <w:szCs w:val="28"/>
        </w:rPr>
        <w:t xml:space="preserve">І. </w:t>
      </w:r>
      <w:r w:rsidRPr="00051D40">
        <w:rPr>
          <w:szCs w:val="28"/>
          <w:lang w:val="en-US"/>
        </w:rPr>
        <w:t>Procedure</w:t>
      </w:r>
      <w:r w:rsidRPr="00051D40">
        <w:rPr>
          <w:szCs w:val="28"/>
        </w:rPr>
        <w:t xml:space="preserve"> </w:t>
      </w:r>
      <w:r w:rsidRPr="00051D40">
        <w:rPr>
          <w:szCs w:val="28"/>
          <w:lang w:val="en-US"/>
        </w:rPr>
        <w:t>P</w:t>
      </w:r>
      <w:r w:rsidR="00051D40">
        <w:rPr>
          <w:szCs w:val="28"/>
        </w:rPr>
        <w:t xml:space="preserve"> </w:t>
      </w:r>
      <w:r w:rsidRPr="00051D40">
        <w:rPr>
          <w:szCs w:val="28"/>
        </w:rPr>
        <w:t>(</w:t>
      </w:r>
      <w:r w:rsidRPr="00051D40">
        <w:rPr>
          <w:szCs w:val="28"/>
          <w:lang w:val="en-US"/>
        </w:rPr>
        <w:t>x</w:t>
      </w:r>
      <w:r w:rsidRPr="00051D40">
        <w:rPr>
          <w:szCs w:val="28"/>
        </w:rPr>
        <w:t xml:space="preserve"> : тип; </w:t>
      </w:r>
      <w:r w:rsidRPr="00051D40">
        <w:rPr>
          <w:szCs w:val="28"/>
          <w:lang w:val="en-US"/>
        </w:rPr>
        <w:t>y</w:t>
      </w:r>
      <w:r w:rsidRPr="00051D40">
        <w:rPr>
          <w:szCs w:val="28"/>
        </w:rPr>
        <w:t xml:space="preserve"> : тип; </w:t>
      </w:r>
      <w:r w:rsidRPr="00051D40">
        <w:rPr>
          <w:szCs w:val="28"/>
          <w:lang w:val="en-US"/>
        </w:rPr>
        <w:t>var</w:t>
      </w:r>
      <w:r w:rsidRPr="00051D40">
        <w:rPr>
          <w:szCs w:val="28"/>
        </w:rPr>
        <w:t xml:space="preserve"> </w:t>
      </w:r>
      <w:r w:rsidRPr="00051D40">
        <w:rPr>
          <w:szCs w:val="28"/>
          <w:lang w:val="en-US"/>
        </w:rPr>
        <w:t>z</w:t>
      </w:r>
      <w:r w:rsidRPr="00051D40">
        <w:rPr>
          <w:szCs w:val="28"/>
        </w:rPr>
        <w:t xml:space="preserve"> : тип);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118"/>
        <w:gridCol w:w="4785"/>
      </w:tblGrid>
      <w:tr w:rsidR="004D4B09" w:rsidRPr="00240351" w:rsidTr="00240351">
        <w:tc>
          <w:tcPr>
            <w:tcW w:w="1560" w:type="dxa"/>
          </w:tcPr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1</w:t>
            </w:r>
          </w:p>
        </w:tc>
        <w:tc>
          <w:tcPr>
            <w:tcW w:w="3118" w:type="dxa"/>
          </w:tcPr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A – const; B - const;</w:t>
            </w:r>
          </w:p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C – var</w:t>
            </w:r>
          </w:p>
        </w:tc>
        <w:tc>
          <w:tcPr>
            <w:tcW w:w="4785" w:type="dxa"/>
          </w:tcPr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P (A, B, C)</w:t>
            </w:r>
          </w:p>
        </w:tc>
      </w:tr>
      <w:tr w:rsidR="004D4B09" w:rsidRPr="00240351" w:rsidTr="00240351">
        <w:tc>
          <w:tcPr>
            <w:tcW w:w="1560" w:type="dxa"/>
          </w:tcPr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2</w:t>
            </w:r>
          </w:p>
        </w:tc>
        <w:tc>
          <w:tcPr>
            <w:tcW w:w="3118" w:type="dxa"/>
          </w:tcPr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A – var;</w:t>
            </w:r>
            <w:r w:rsidR="00F453EF" w:rsidRPr="00240351">
              <w:rPr>
                <w:sz w:val="20"/>
                <w:lang w:val="en-US"/>
              </w:rPr>
              <w:t xml:space="preserve"> </w:t>
            </w:r>
            <w:r w:rsidRPr="00240351">
              <w:rPr>
                <w:sz w:val="20"/>
                <w:lang w:val="en-US"/>
              </w:rPr>
              <w:t>B – var;</w:t>
            </w:r>
          </w:p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C – var</w:t>
            </w:r>
          </w:p>
        </w:tc>
        <w:tc>
          <w:tcPr>
            <w:tcW w:w="4785" w:type="dxa"/>
          </w:tcPr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A := F1; B := F2;</w:t>
            </w:r>
          </w:p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…………….</w:t>
            </w:r>
          </w:p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</w:rPr>
            </w:pPr>
            <w:r w:rsidRPr="00240351">
              <w:rPr>
                <w:sz w:val="20"/>
                <w:lang w:val="en-US"/>
              </w:rPr>
              <w:t>P (A, B, C);</w:t>
            </w:r>
            <w:r w:rsidR="00F453EF" w:rsidRPr="00240351">
              <w:rPr>
                <w:sz w:val="20"/>
                <w:lang w:val="en-US"/>
              </w:rPr>
              <w:t xml:space="preserve"> </w:t>
            </w:r>
            <w:r w:rsidRPr="00240351">
              <w:rPr>
                <w:sz w:val="20"/>
              </w:rPr>
              <w:t>або</w:t>
            </w:r>
          </w:p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read (A, B);</w:t>
            </w:r>
          </w:p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……………</w:t>
            </w:r>
          </w:p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P (A, B, C);</w:t>
            </w:r>
          </w:p>
        </w:tc>
      </w:tr>
      <w:tr w:rsidR="004D4B09" w:rsidRPr="00240351" w:rsidTr="00240351">
        <w:tc>
          <w:tcPr>
            <w:tcW w:w="1560" w:type="dxa"/>
          </w:tcPr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3</w:t>
            </w:r>
          </w:p>
        </w:tc>
        <w:tc>
          <w:tcPr>
            <w:tcW w:w="3118" w:type="dxa"/>
          </w:tcPr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C – var;</w:t>
            </w:r>
          </w:p>
        </w:tc>
        <w:tc>
          <w:tcPr>
            <w:tcW w:w="4785" w:type="dxa"/>
          </w:tcPr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P (3, 4 ,C);</w:t>
            </w:r>
          </w:p>
        </w:tc>
      </w:tr>
    </w:tbl>
    <w:p w:rsidR="00240351" w:rsidRPr="00051D40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051D40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en-US"/>
        </w:rPr>
      </w:pPr>
      <w:r w:rsidRPr="00051D40">
        <w:rPr>
          <w:szCs w:val="28"/>
        </w:rPr>
        <w:t xml:space="preserve">ІІ. </w:t>
      </w:r>
      <w:r w:rsidRPr="00051D40">
        <w:rPr>
          <w:szCs w:val="28"/>
          <w:lang w:val="en-US"/>
        </w:rPr>
        <w:t>Procedure P1</w:t>
      </w:r>
      <w:r w:rsidR="00051D40">
        <w:rPr>
          <w:szCs w:val="28"/>
        </w:rPr>
        <w:t xml:space="preserve"> </w:t>
      </w:r>
      <w:r w:rsidRPr="00051D40">
        <w:rPr>
          <w:szCs w:val="28"/>
          <w:lang w:val="en-US"/>
        </w:rPr>
        <w:t xml:space="preserve">(var x : </w:t>
      </w:r>
      <w:r w:rsidRPr="00051D40">
        <w:rPr>
          <w:szCs w:val="28"/>
        </w:rPr>
        <w:t>тип</w:t>
      </w:r>
      <w:r w:rsidRPr="00051D40">
        <w:rPr>
          <w:szCs w:val="28"/>
          <w:lang w:val="en-US"/>
        </w:rPr>
        <w:t xml:space="preserve">; var y : </w:t>
      </w:r>
      <w:r w:rsidRPr="00051D40">
        <w:rPr>
          <w:szCs w:val="28"/>
        </w:rPr>
        <w:t>тип</w:t>
      </w:r>
      <w:r w:rsidRPr="00051D40">
        <w:rPr>
          <w:szCs w:val="28"/>
          <w:lang w:val="en-US"/>
        </w:rPr>
        <w:t xml:space="preserve">; var z : </w:t>
      </w:r>
      <w:r w:rsidRPr="00051D40">
        <w:rPr>
          <w:szCs w:val="28"/>
        </w:rPr>
        <w:t>тип</w:t>
      </w:r>
      <w:r w:rsidRPr="00051D40">
        <w:rPr>
          <w:szCs w:val="28"/>
          <w:lang w:val="en-US"/>
        </w:rPr>
        <w:t>);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118"/>
        <w:gridCol w:w="4785"/>
      </w:tblGrid>
      <w:tr w:rsidR="004D4B09" w:rsidRPr="00240351" w:rsidTr="00240351">
        <w:tc>
          <w:tcPr>
            <w:tcW w:w="1668" w:type="dxa"/>
          </w:tcPr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4</w:t>
            </w:r>
          </w:p>
        </w:tc>
        <w:tc>
          <w:tcPr>
            <w:tcW w:w="3118" w:type="dxa"/>
          </w:tcPr>
          <w:p w:rsidR="004D4B09" w:rsidRPr="00240351" w:rsidRDefault="004D4B09" w:rsidP="00051D40">
            <w:pPr>
              <w:pStyle w:val="a3"/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spacing w:line="360" w:lineRule="auto"/>
              <w:ind w:left="0" w:firstLine="0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var;</w:t>
            </w:r>
          </w:p>
          <w:p w:rsidR="004D4B09" w:rsidRPr="00240351" w:rsidRDefault="004D4B09" w:rsidP="00051D40">
            <w:pPr>
              <w:pStyle w:val="a3"/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spacing w:line="360" w:lineRule="auto"/>
              <w:ind w:left="0" w:firstLine="0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var;</w:t>
            </w:r>
          </w:p>
          <w:p w:rsidR="004D4B09" w:rsidRPr="00240351" w:rsidRDefault="004D4B09" w:rsidP="00051D40">
            <w:pPr>
              <w:pStyle w:val="a3"/>
              <w:widowControl w:val="0"/>
              <w:numPr>
                <w:ilvl w:val="0"/>
                <w:numId w:val="30"/>
              </w:numPr>
              <w:tabs>
                <w:tab w:val="left" w:pos="993"/>
              </w:tabs>
              <w:spacing w:line="360" w:lineRule="auto"/>
              <w:ind w:left="0" w:firstLine="0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var;</w:t>
            </w:r>
          </w:p>
        </w:tc>
        <w:tc>
          <w:tcPr>
            <w:tcW w:w="4785" w:type="dxa"/>
          </w:tcPr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A := F1;</w:t>
            </w:r>
            <w:r w:rsidR="00F453EF" w:rsidRPr="00240351">
              <w:rPr>
                <w:sz w:val="20"/>
                <w:lang w:val="en-US"/>
              </w:rPr>
              <w:t xml:space="preserve"> </w:t>
            </w:r>
            <w:r w:rsidRPr="00240351">
              <w:rPr>
                <w:sz w:val="20"/>
                <w:lang w:val="en-US"/>
              </w:rPr>
              <w:t>B :=F2;</w:t>
            </w:r>
          </w:p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a</w:t>
            </w:r>
            <w:r w:rsidRPr="00240351">
              <w:rPr>
                <w:sz w:val="20"/>
              </w:rPr>
              <w:t>бо</w:t>
            </w:r>
          </w:p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read (A, B);</w:t>
            </w:r>
          </w:p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……………………</w:t>
            </w:r>
          </w:p>
          <w:p w:rsidR="004D4B09" w:rsidRPr="00240351" w:rsidRDefault="004D4B09" w:rsidP="00051D40">
            <w:pPr>
              <w:pStyle w:val="a3"/>
              <w:widowControl w:val="0"/>
              <w:tabs>
                <w:tab w:val="left" w:pos="993"/>
              </w:tabs>
              <w:spacing w:line="360" w:lineRule="auto"/>
              <w:jc w:val="center"/>
              <w:rPr>
                <w:sz w:val="20"/>
                <w:lang w:val="en-US"/>
              </w:rPr>
            </w:pPr>
            <w:r w:rsidRPr="00240351">
              <w:rPr>
                <w:sz w:val="20"/>
                <w:lang w:val="en-US"/>
              </w:rPr>
              <w:t>P1 (A, B, C);</w:t>
            </w:r>
          </w:p>
        </w:tc>
      </w:tr>
    </w:tbl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Коментарій табл.1: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1) фактичні параметри </w:t>
      </w:r>
      <w:r w:rsidRPr="001F6FCF">
        <w:rPr>
          <w:szCs w:val="28"/>
          <w:lang w:val="en-US"/>
        </w:rPr>
        <w:t>A</w:t>
      </w:r>
      <w:r w:rsidRPr="001F6FCF">
        <w:rPr>
          <w:szCs w:val="28"/>
        </w:rPr>
        <w:t>,</w:t>
      </w:r>
      <w:r w:rsidRPr="001F6FCF">
        <w:rPr>
          <w:szCs w:val="28"/>
          <w:lang w:val="en-US"/>
        </w:rPr>
        <w:t>B</w:t>
      </w:r>
      <w:r w:rsidRPr="001F6FCF">
        <w:rPr>
          <w:szCs w:val="28"/>
        </w:rPr>
        <w:t xml:space="preserve"> у зовнішньому блоці описані як </w:t>
      </w:r>
      <w:r w:rsidRPr="001F6FCF">
        <w:rPr>
          <w:b/>
          <w:szCs w:val="28"/>
          <w:lang w:val="en-US"/>
        </w:rPr>
        <w:t>const</w:t>
      </w:r>
      <w:r w:rsidRPr="001F6FCF">
        <w:rPr>
          <w:szCs w:val="28"/>
        </w:rPr>
        <w:t xml:space="preserve"> і замінюють формальні параметри-значення </w:t>
      </w:r>
      <w:r w:rsidRPr="001F6FCF">
        <w:rPr>
          <w:b/>
          <w:szCs w:val="28"/>
          <w:lang w:val="en-US"/>
        </w:rPr>
        <w:t>x</w:t>
      </w:r>
      <w:r w:rsidRPr="001F6FCF">
        <w:rPr>
          <w:b/>
          <w:szCs w:val="28"/>
        </w:rPr>
        <w:t xml:space="preserve">, </w:t>
      </w:r>
      <w:r w:rsidRPr="001F6FCF">
        <w:rPr>
          <w:b/>
          <w:szCs w:val="28"/>
          <w:lang w:val="en-US"/>
        </w:rPr>
        <w:t>y</w:t>
      </w:r>
      <w:r w:rsidRPr="001F6FCF">
        <w:rPr>
          <w:szCs w:val="28"/>
        </w:rPr>
        <w:t xml:space="preserve"> процедури </w:t>
      </w:r>
      <w:r w:rsidRPr="001F6FCF">
        <w:rPr>
          <w:b/>
          <w:szCs w:val="28"/>
        </w:rPr>
        <w:t>Р</w:t>
      </w:r>
      <w:r w:rsidRPr="001F6FCF">
        <w:rPr>
          <w:szCs w:val="28"/>
        </w:rPr>
        <w:t>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2) фактичні параметри А і В обчислюються або вводяться у зовнішньому блоці перед вставленням їх у процедуру;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фактичні параметри А і В не об’явлені. Тому замість їх імен вставленні конкретні значення 3 і 4;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26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всі параметри задані змінні, тому при формуванні модифікованого тіла процедури на місце формальних параметрів підставлені імена фактичних параметрів.</w:t>
      </w:r>
    </w:p>
    <w:p w:rsidR="00051D40" w:rsidRDefault="00051D40" w:rsidP="00051D40">
      <w:pPr>
        <w:widowControl w:val="0"/>
        <w:spacing w:after="200" w:line="276" w:lineRule="auto"/>
        <w:rPr>
          <w:sz w:val="28"/>
          <w:szCs w:val="28"/>
          <w:lang w:val="uk-UA"/>
        </w:rPr>
      </w:pPr>
      <w:r>
        <w:rPr>
          <w:szCs w:val="28"/>
        </w:rPr>
        <w:br w:type="page"/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</w:rPr>
        <w:t>7. Процедури без параметрів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 таких процедурах замість формальних параметрів використовують глобальні змінні.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Використання процедур без параметрів потребує уваги і коректності при складанні програм, точного дотримання правил </w:t>
      </w:r>
      <w:r w:rsidR="00240351" w:rsidRPr="001F6FCF">
        <w:rPr>
          <w:szCs w:val="28"/>
        </w:rPr>
        <w:t>локалізації</w:t>
      </w:r>
      <w:r w:rsidRPr="001F6FCF">
        <w:rPr>
          <w:szCs w:val="28"/>
        </w:rPr>
        <w:t xml:space="preserve"> змінних.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Для приклада</w:t>
      </w:r>
      <w:r w:rsidR="00240351">
        <w:rPr>
          <w:szCs w:val="28"/>
        </w:rPr>
        <w:t xml:space="preserve"> </w:t>
      </w:r>
      <w:r w:rsidRPr="001F6FCF">
        <w:rPr>
          <w:szCs w:val="28"/>
        </w:rPr>
        <w:t>2 – програма обчислення параметрів кола при використані процедури без параметрів буде мати вигляд: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Приклад</w:t>
      </w:r>
      <w:r w:rsidR="00240351">
        <w:rPr>
          <w:szCs w:val="28"/>
        </w:rPr>
        <w:t xml:space="preserve"> </w:t>
      </w:r>
      <w:r w:rsidRPr="001F6FCF">
        <w:rPr>
          <w:szCs w:val="28"/>
        </w:rPr>
        <w:t>2а: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Program KOLO1 ( input, output 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Var R, x, y, С, S, L : real;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Procedure KRUG ( R, x, y : real; var C, S, L : real);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Const pi = 3.14;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C := 2 * pi * R;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S := pi* sqr ( R 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L := sqrt ( sqr(x) + sqr(y));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End;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Writeln (</w:t>
      </w:r>
      <w:r w:rsidRPr="001F6FCF">
        <w:rPr>
          <w:b/>
          <w:szCs w:val="28"/>
        </w:rPr>
        <w:t xml:space="preserve"> </w:t>
      </w:r>
      <w:r w:rsidRPr="001F6FCF">
        <w:rPr>
          <w:b/>
          <w:szCs w:val="28"/>
          <w:lang w:val="en-US"/>
        </w:rPr>
        <w:t xml:space="preserve">‘ </w:t>
      </w:r>
      <w:r w:rsidRPr="001F6FCF">
        <w:rPr>
          <w:b/>
          <w:szCs w:val="28"/>
        </w:rPr>
        <w:t xml:space="preserve">ввести </w:t>
      </w:r>
      <w:r w:rsidRPr="001F6FCF">
        <w:rPr>
          <w:b/>
          <w:szCs w:val="28"/>
          <w:lang w:val="en-US"/>
        </w:rPr>
        <w:t>R, x , y :‘);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Read ( x, y , R);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KRUG 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Writeln</w:t>
      </w:r>
      <w:r w:rsidRPr="001F6FCF">
        <w:rPr>
          <w:b/>
          <w:szCs w:val="28"/>
          <w:lang w:val="ru-RU"/>
        </w:rPr>
        <w:t xml:space="preserve"> (‘</w:t>
      </w:r>
      <w:r w:rsidRPr="001F6FCF">
        <w:rPr>
          <w:b/>
          <w:szCs w:val="28"/>
        </w:rPr>
        <w:t xml:space="preserve">довжина кола = </w:t>
      </w:r>
      <w:r w:rsidRPr="001F6FCF">
        <w:rPr>
          <w:b/>
          <w:szCs w:val="28"/>
          <w:lang w:val="ru-RU"/>
        </w:rPr>
        <w:t xml:space="preserve">’, </w:t>
      </w:r>
      <w:r w:rsidRPr="001F6FCF">
        <w:rPr>
          <w:b/>
          <w:szCs w:val="28"/>
          <w:lang w:val="en-US"/>
        </w:rPr>
        <w:t>C</w:t>
      </w:r>
      <w:r w:rsidRPr="001F6FCF">
        <w:rPr>
          <w:b/>
          <w:szCs w:val="28"/>
          <w:lang w:val="ru-RU"/>
        </w:rPr>
        <w:t xml:space="preserve"> : 6 : 2);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Writeln (‘</w:t>
      </w:r>
      <w:r w:rsidRPr="001F6FCF">
        <w:rPr>
          <w:b/>
          <w:szCs w:val="28"/>
        </w:rPr>
        <w:t xml:space="preserve">площа кола = </w:t>
      </w:r>
      <w:r w:rsidRPr="001F6FCF">
        <w:rPr>
          <w:b/>
          <w:szCs w:val="28"/>
          <w:lang w:val="en-US"/>
        </w:rPr>
        <w:t>’, S : 6 : 2);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Writeln (‘відстань</w:t>
      </w:r>
      <w:r w:rsidRPr="001F6FCF">
        <w:rPr>
          <w:b/>
          <w:szCs w:val="28"/>
        </w:rPr>
        <w:t xml:space="preserve"> = </w:t>
      </w:r>
      <w:r w:rsidRPr="001F6FCF">
        <w:rPr>
          <w:b/>
          <w:szCs w:val="28"/>
          <w:lang w:val="en-US"/>
        </w:rPr>
        <w:t>’, L : 6 : 2);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.</w:t>
      </w:r>
    </w:p>
    <w:p w:rsidR="00051D40" w:rsidRDefault="00051D40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Змінні, яки використані у процедурі описані як глобальні.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051D40" w:rsidRDefault="00051D40" w:rsidP="00051D40">
      <w:pPr>
        <w:widowControl w:val="0"/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Cs w:val="28"/>
        </w:rPr>
        <w:br w:type="page"/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</w:rPr>
        <w:t>8. Особливості використання функцій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За своїм призначенням і способом побудови функція мало чим відрізняється від процедур.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Особливості функцій: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має тільки один результат виконання;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результат позначається іменем функції і передається в основну програму, тому імені функції присвоюють необхідний тип даних: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форма побудови функції відрізняється від процедури тільки заголовком;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можна викликати в середині виразу: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240351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  <w:lang w:val="en-US"/>
        </w:rPr>
        <w:t>F</w:t>
      </w:r>
      <w:r w:rsidRPr="00240351">
        <w:rPr>
          <w:b/>
          <w:szCs w:val="28"/>
        </w:rPr>
        <w:t xml:space="preserve"> := </w:t>
      </w:r>
      <w:r w:rsidRPr="001F6FCF">
        <w:rPr>
          <w:b/>
          <w:szCs w:val="28"/>
          <w:lang w:val="en-US"/>
        </w:rPr>
        <w:t>FAST</w:t>
      </w:r>
      <w:r w:rsidRPr="00240351">
        <w:rPr>
          <w:b/>
          <w:szCs w:val="28"/>
        </w:rPr>
        <w:t xml:space="preserve"> (</w:t>
      </w:r>
      <w:r w:rsidRPr="001F6FCF">
        <w:rPr>
          <w:b/>
          <w:szCs w:val="28"/>
          <w:lang w:val="en-US"/>
        </w:rPr>
        <w:t>M</w:t>
      </w:r>
      <w:r w:rsidRPr="00240351">
        <w:rPr>
          <w:b/>
          <w:szCs w:val="28"/>
        </w:rPr>
        <w:t xml:space="preserve">) – </w:t>
      </w:r>
      <w:r w:rsidRPr="001F6FCF">
        <w:rPr>
          <w:b/>
          <w:szCs w:val="28"/>
          <w:lang w:val="en-US"/>
        </w:rPr>
        <w:t>FAST</w:t>
      </w:r>
      <w:r w:rsidRPr="00240351">
        <w:rPr>
          <w:b/>
          <w:szCs w:val="28"/>
        </w:rPr>
        <w:t xml:space="preserve"> (</w:t>
      </w:r>
      <w:r w:rsidRPr="001F6FCF">
        <w:rPr>
          <w:b/>
          <w:szCs w:val="28"/>
          <w:lang w:val="en-US"/>
        </w:rPr>
        <w:t>K</w:t>
      </w:r>
      <w:r w:rsidRPr="00240351">
        <w:rPr>
          <w:b/>
          <w:szCs w:val="28"/>
        </w:rPr>
        <w:t>);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Приклади заголовків функції:</w:t>
      </w:r>
    </w:p>
    <w:p w:rsidR="00240351" w:rsidRPr="001F6FCF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FUNCTION f (a, b :real) : real;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А і В – дійсні параметри значення;</w:t>
      </w:r>
    </w:p>
    <w:p w:rsidR="004D4B09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en-US"/>
        </w:rPr>
        <w:t>F</w:t>
      </w:r>
      <w:r w:rsidRPr="001F6FCF">
        <w:rPr>
          <w:szCs w:val="28"/>
        </w:rPr>
        <w:t xml:space="preserve"> – ім’я функції, яка отримає результат виконання функції типа </w:t>
      </w:r>
      <w:r w:rsidRPr="001F6FCF">
        <w:rPr>
          <w:szCs w:val="28"/>
          <w:lang w:val="en-US"/>
        </w:rPr>
        <w:t>real</w:t>
      </w:r>
      <w:r w:rsidRPr="001F6FCF">
        <w:rPr>
          <w:szCs w:val="28"/>
        </w:rPr>
        <w:t>/</w:t>
      </w:r>
    </w:p>
    <w:p w:rsidR="00240351" w:rsidRPr="001F6FCF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FUNCTION f1 (x : real; var y, z : integer) : real;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en-US"/>
        </w:rPr>
        <w:t>x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</w:rPr>
        <w:t>- дійсні параметри значення;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en-US"/>
        </w:rPr>
        <w:t>y</w:t>
      </w:r>
      <w:r w:rsidRPr="001F6FCF">
        <w:rPr>
          <w:szCs w:val="28"/>
        </w:rPr>
        <w:t xml:space="preserve">, </w:t>
      </w:r>
      <w:r w:rsidRPr="001F6FCF">
        <w:rPr>
          <w:szCs w:val="28"/>
          <w:lang w:val="en-US"/>
        </w:rPr>
        <w:t>z</w:t>
      </w:r>
      <w:r w:rsidRPr="001F6FCF">
        <w:rPr>
          <w:szCs w:val="28"/>
        </w:rPr>
        <w:t xml:space="preserve"> – цілі параметри змінні;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240351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Суть параметрів-значень і</w:t>
      </w:r>
      <w:r w:rsidR="00F453EF" w:rsidRPr="001F6FCF">
        <w:rPr>
          <w:szCs w:val="28"/>
        </w:rPr>
        <w:t xml:space="preserve"> </w:t>
      </w:r>
      <w:r w:rsidRPr="001F6FCF">
        <w:rPr>
          <w:szCs w:val="28"/>
        </w:rPr>
        <w:t>параметрів-змінних аналогічна процедурам</w:t>
      </w:r>
    </w:p>
    <w:p w:rsidR="00051D40" w:rsidRDefault="00051D40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051D40" w:rsidRDefault="004D4B09" w:rsidP="00051D40">
      <w:pPr>
        <w:pStyle w:val="a3"/>
        <w:widowControl w:val="0"/>
        <w:numPr>
          <w:ilvl w:val="0"/>
          <w:numId w:val="32"/>
        </w:numPr>
        <w:tabs>
          <w:tab w:val="left" w:pos="993"/>
        </w:tabs>
        <w:spacing w:line="360" w:lineRule="auto"/>
        <w:ind w:left="0"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FUNCTION f2 : real;</w:t>
      </w:r>
    </w:p>
    <w:p w:rsidR="00051D40" w:rsidRDefault="00051D40" w:rsidP="00051D40">
      <w:pPr>
        <w:widowControl w:val="0"/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Cs w:val="28"/>
        </w:rPr>
        <w:br w:type="page"/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  <w:lang w:val="ru-RU"/>
        </w:rPr>
        <w:t>без параметр</w:t>
      </w:r>
      <w:r w:rsidRPr="001F6FCF">
        <w:rPr>
          <w:szCs w:val="28"/>
        </w:rPr>
        <w:t>і</w:t>
      </w:r>
      <w:r w:rsidRPr="001F6FCF">
        <w:rPr>
          <w:szCs w:val="28"/>
          <w:lang w:val="ru-RU"/>
        </w:rPr>
        <w:t>в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  <w:lang w:val="ru-RU"/>
        </w:rPr>
        <w:t>Приклад</w:t>
      </w:r>
      <w:r w:rsidR="00051D40">
        <w:rPr>
          <w:szCs w:val="28"/>
          <w:lang w:val="ru-RU"/>
        </w:rPr>
        <w:t xml:space="preserve"> </w:t>
      </w:r>
      <w:r w:rsidRPr="001F6FCF">
        <w:rPr>
          <w:szCs w:val="28"/>
          <w:lang w:val="ru-RU"/>
        </w:rPr>
        <w:t xml:space="preserve">3; знайти </w:t>
      </w:r>
      <w:r w:rsidRPr="001F6FCF">
        <w:rPr>
          <w:szCs w:val="28"/>
        </w:rPr>
        <w:t xml:space="preserve">різницю факторіалів </w:t>
      </w:r>
      <w:r w:rsidRPr="001F6FCF">
        <w:rPr>
          <w:szCs w:val="28"/>
          <w:lang w:val="en-US"/>
        </w:rPr>
        <w:t>F</w:t>
      </w:r>
      <w:r w:rsidRPr="001F6FCF">
        <w:rPr>
          <w:szCs w:val="28"/>
          <w:lang w:val="ru-RU"/>
        </w:rPr>
        <w:t>=</w:t>
      </w:r>
      <w:r w:rsidRPr="001F6FCF">
        <w:rPr>
          <w:szCs w:val="28"/>
          <w:lang w:val="en-US"/>
        </w:rPr>
        <w:t>m</w:t>
      </w:r>
      <w:r w:rsidRPr="001F6FCF">
        <w:rPr>
          <w:szCs w:val="28"/>
          <w:lang w:val="ru-RU"/>
        </w:rPr>
        <w:t xml:space="preserve">! – </w:t>
      </w:r>
      <w:r w:rsidRPr="001F6FCF">
        <w:rPr>
          <w:szCs w:val="28"/>
          <w:lang w:val="en-US"/>
        </w:rPr>
        <w:t>k</w:t>
      </w:r>
      <w:r w:rsidRPr="001F6FCF">
        <w:rPr>
          <w:szCs w:val="28"/>
          <w:lang w:val="ru-RU"/>
        </w:rPr>
        <w:t>!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FUNCTION FACT ( n: real) : real;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Var i :integer: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 : real;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 :=1: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for i := 1 to n do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 := p * i;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FACT := p;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End;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240351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</w:rPr>
        <w:t xml:space="preserve">Тут </w:t>
      </w:r>
      <w:r w:rsidRPr="001F6FCF">
        <w:rPr>
          <w:b/>
          <w:szCs w:val="28"/>
          <w:lang w:val="en-US"/>
        </w:rPr>
        <w:t>FACT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</w:rPr>
        <w:t xml:space="preserve">– ім’я функції, якому присвоюється результат типа </w:t>
      </w:r>
      <w:r w:rsidRPr="001F6FCF">
        <w:rPr>
          <w:szCs w:val="28"/>
          <w:lang w:val="en-US"/>
        </w:rPr>
        <w:t>real</w:t>
      </w:r>
      <w:r w:rsidRPr="001F6FCF">
        <w:rPr>
          <w:szCs w:val="28"/>
        </w:rPr>
        <w:t xml:space="preserve">. Формальним параметром є </w:t>
      </w:r>
      <w:r w:rsidRPr="001F6FCF">
        <w:rPr>
          <w:b/>
          <w:szCs w:val="28"/>
          <w:lang w:val="en-US"/>
        </w:rPr>
        <w:t>n</w:t>
      </w:r>
      <w:r w:rsidRPr="001F6FCF">
        <w:rPr>
          <w:szCs w:val="28"/>
        </w:rPr>
        <w:t xml:space="preserve"> – параметр-значення типу </w:t>
      </w:r>
      <w:r w:rsidRPr="001F6FCF">
        <w:rPr>
          <w:szCs w:val="28"/>
          <w:lang w:val="en-US"/>
        </w:rPr>
        <w:t>integer</w:t>
      </w:r>
      <w:r w:rsidRPr="001F6FCF">
        <w:rPr>
          <w:szCs w:val="28"/>
          <w:lang w:val="ru-RU"/>
        </w:rPr>
        <w:t>.</w:t>
      </w:r>
      <w:r w:rsidR="00240351">
        <w:rPr>
          <w:szCs w:val="28"/>
          <w:lang w:val="ru-RU"/>
        </w:rPr>
        <w:t xml:space="preserve"> 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</w:rPr>
        <w:t xml:space="preserve">(наприк. </w:t>
      </w:r>
      <w:r w:rsidRPr="001F6FCF">
        <w:rPr>
          <w:szCs w:val="28"/>
          <w:lang w:val="en-US"/>
        </w:rPr>
        <w:t>m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  <w:lang w:val="en-US"/>
        </w:rPr>
        <w:t>i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  <w:lang w:val="en-US"/>
        </w:rPr>
        <w:t>k</w:t>
      </w:r>
      <w:r w:rsidRPr="001F6FCF">
        <w:rPr>
          <w:szCs w:val="28"/>
        </w:rPr>
        <w:t>)</w:t>
      </w:r>
      <w:r w:rsidRPr="001F6FCF">
        <w:rPr>
          <w:szCs w:val="28"/>
          <w:lang w:val="ru-RU"/>
        </w:rPr>
        <w:t>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 := FAST (M) – FAST (K);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Таким чином, якщо процедури і функції розробляються для багаторазового використання, краще їх використовувати з використанням параметрів,</w:t>
      </w:r>
      <w:r w:rsidRPr="001F6FCF">
        <w:rPr>
          <w:szCs w:val="28"/>
          <w:lang w:val="ru-RU"/>
        </w:rPr>
        <w:t xml:space="preserve"> щоб досягнути максимальної незалежності від тієї </w:t>
      </w:r>
      <w:r w:rsidRPr="001F6FCF">
        <w:rPr>
          <w:szCs w:val="28"/>
        </w:rPr>
        <w:t>програми, де вона використовується.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numPr>
          <w:ilvl w:val="0"/>
          <w:numId w:val="47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b/>
          <w:szCs w:val="28"/>
        </w:rPr>
        <w:t>Методи звертань до процедур і функцій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>Існує 3 варіант</w:t>
      </w:r>
      <w:r w:rsidR="00240351">
        <w:rPr>
          <w:szCs w:val="28"/>
          <w:lang w:val="ru-RU"/>
        </w:rPr>
        <w:t>и</w:t>
      </w:r>
      <w:r w:rsidRPr="001F6FCF">
        <w:rPr>
          <w:szCs w:val="28"/>
          <w:lang w:val="ru-RU"/>
        </w:rPr>
        <w:t xml:space="preserve"> звертання до </w:t>
      </w:r>
      <w:r w:rsidRPr="001F6FCF">
        <w:rPr>
          <w:szCs w:val="28"/>
        </w:rPr>
        <w:t>процедур і функцій: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із зовнішнього блоку (цей спосіб розглянули у попередніх питаннях лекції);</w:t>
      </w:r>
    </w:p>
    <w:p w:rsidR="004D4B09" w:rsidRDefault="004D4B09" w:rsidP="00051D40">
      <w:pPr>
        <w:pStyle w:val="a3"/>
        <w:widowControl w:val="0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із сусідньої функції;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33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із самої функції – рекурсія.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Розглянемо на прикладах 3-й і 2-й варіанти звертання: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Функцій (процедура), яка викликає сама себе називається рекурсивною.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Суть рекурсії розглянемо на прикладі4: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Визначити факторіал у рекурсивній формі: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en-US"/>
        </w:rPr>
        <w:t>n</w:t>
      </w:r>
      <w:r w:rsidRPr="001F6FCF">
        <w:rPr>
          <w:szCs w:val="28"/>
          <w:lang w:val="ru-RU"/>
        </w:rPr>
        <w:t xml:space="preserve">!=1, </w:t>
      </w:r>
      <w:r w:rsidRPr="001F6FCF">
        <w:rPr>
          <w:szCs w:val="28"/>
        </w:rPr>
        <w:t xml:space="preserve">при </w:t>
      </w:r>
      <w:r w:rsidRPr="001F6FCF">
        <w:rPr>
          <w:szCs w:val="28"/>
          <w:lang w:val="en-US"/>
        </w:rPr>
        <w:t>n</w:t>
      </w:r>
      <w:r w:rsidRPr="001F6FCF">
        <w:rPr>
          <w:szCs w:val="28"/>
        </w:rPr>
        <w:t>=0ж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  <w:r w:rsidRPr="001F6FCF">
        <w:rPr>
          <w:szCs w:val="28"/>
          <w:lang w:val="en-US"/>
        </w:rPr>
        <w:t>n</w:t>
      </w:r>
      <w:r w:rsidRPr="001F6FCF">
        <w:rPr>
          <w:szCs w:val="28"/>
          <w:lang w:val="ru-RU"/>
        </w:rPr>
        <w:t>!=</w:t>
      </w:r>
      <w:r w:rsidRPr="001F6FCF">
        <w:rPr>
          <w:szCs w:val="28"/>
          <w:lang w:val="en-US"/>
        </w:rPr>
        <w:t>n</w:t>
      </w:r>
      <w:r w:rsidRPr="001F6FCF">
        <w:rPr>
          <w:szCs w:val="28"/>
          <w:lang w:val="ru-RU"/>
        </w:rPr>
        <w:t>(</w:t>
      </w:r>
      <w:r w:rsidRPr="001F6FCF">
        <w:rPr>
          <w:szCs w:val="28"/>
          <w:lang w:val="en-US"/>
        </w:rPr>
        <w:t>n</w:t>
      </w:r>
      <w:r w:rsidRPr="001F6FCF">
        <w:rPr>
          <w:szCs w:val="28"/>
          <w:lang w:val="ru-RU"/>
        </w:rPr>
        <w:t>-1)!,</w:t>
      </w:r>
      <w:r w:rsidRPr="001F6FCF">
        <w:rPr>
          <w:szCs w:val="28"/>
        </w:rPr>
        <w:t xml:space="preserve"> при </w:t>
      </w:r>
      <w:r w:rsidRPr="001F6FCF">
        <w:rPr>
          <w:szCs w:val="28"/>
          <w:lang w:val="en-US"/>
        </w:rPr>
        <w:t>n</w:t>
      </w:r>
      <w:r w:rsidRPr="001F6FCF">
        <w:rPr>
          <w:szCs w:val="28"/>
          <w:lang w:val="ru-RU"/>
        </w:rPr>
        <w:t>&gt;0.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Тут </w:t>
      </w:r>
      <w:r w:rsidRPr="001F6FCF">
        <w:rPr>
          <w:szCs w:val="28"/>
          <w:lang w:val="en-US"/>
        </w:rPr>
        <w:t>n</w:t>
      </w:r>
      <w:r w:rsidRPr="001F6FCF">
        <w:rPr>
          <w:szCs w:val="28"/>
          <w:lang w:val="ru-RU"/>
        </w:rPr>
        <w:t xml:space="preserve">! </w:t>
      </w:r>
      <w:r w:rsidRPr="001F6FCF">
        <w:rPr>
          <w:szCs w:val="28"/>
        </w:rPr>
        <w:t>визначається</w:t>
      </w:r>
      <w:r w:rsidRPr="001F6FCF">
        <w:rPr>
          <w:szCs w:val="28"/>
          <w:lang w:val="ru-RU"/>
        </w:rPr>
        <w:t xml:space="preserve"> через (</w:t>
      </w:r>
      <w:r w:rsidRPr="001F6FCF">
        <w:rPr>
          <w:szCs w:val="28"/>
          <w:lang w:val="en-US"/>
        </w:rPr>
        <w:t>n</w:t>
      </w:r>
      <w:r w:rsidRPr="001F6FCF">
        <w:rPr>
          <w:szCs w:val="28"/>
          <w:lang w:val="ru-RU"/>
        </w:rPr>
        <w:t>!-1)</w:t>
      </w:r>
      <w:r w:rsidRPr="001F6FCF">
        <w:rPr>
          <w:szCs w:val="28"/>
        </w:rPr>
        <w:t>, т.б. через ту ж саму функцію.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Programa FACT (input, output);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Var n : integer;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FUNCTION F ( v : integer) : integer;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If v = 0 then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 := 1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else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 := v * F(v-1);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End;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 xml:space="preserve">Writeln (‘ </w:t>
      </w:r>
      <w:r w:rsidRPr="001F6FCF">
        <w:rPr>
          <w:b/>
          <w:szCs w:val="28"/>
        </w:rPr>
        <w:t>ввести аргумент</w:t>
      </w:r>
      <w:r w:rsidRPr="001F6FCF">
        <w:rPr>
          <w:b/>
          <w:szCs w:val="28"/>
          <w:lang w:val="en-US"/>
        </w:rPr>
        <w:t xml:space="preserve"> n ‘);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Read ( n 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If n&lt;0 then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Writeln (‘</w:t>
      </w:r>
      <w:r w:rsidRPr="001F6FCF">
        <w:rPr>
          <w:b/>
          <w:szCs w:val="28"/>
        </w:rPr>
        <w:t>факторіал не визнач.</w:t>
      </w:r>
      <w:r w:rsidRPr="001F6FCF">
        <w:rPr>
          <w:b/>
          <w:szCs w:val="28"/>
          <w:lang w:val="en-US"/>
        </w:rPr>
        <w:t>’);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else Writeln (‘</w:t>
      </w:r>
      <w:r w:rsidRPr="001F6FCF">
        <w:rPr>
          <w:b/>
          <w:szCs w:val="28"/>
        </w:rPr>
        <w:t>факторіал</w:t>
      </w:r>
      <w:r w:rsidRPr="001F6FCF">
        <w:rPr>
          <w:b/>
          <w:szCs w:val="28"/>
          <w:lang w:val="en-US"/>
        </w:rPr>
        <w:t>’,</w:t>
      </w:r>
      <w:r w:rsidRPr="001F6FCF">
        <w:rPr>
          <w:b/>
          <w:szCs w:val="28"/>
        </w:rPr>
        <w:t xml:space="preserve"> </w:t>
      </w:r>
      <w:r w:rsidRPr="001F6FCF">
        <w:rPr>
          <w:b/>
          <w:szCs w:val="28"/>
          <w:lang w:val="en-US"/>
        </w:rPr>
        <w:t>n ,’= ’, F(n));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end</w:t>
      </w:r>
      <w:r w:rsidRPr="001F6FCF">
        <w:rPr>
          <w:b/>
          <w:szCs w:val="28"/>
          <w:lang w:val="ru-RU"/>
        </w:rPr>
        <w:t>.</w:t>
      </w:r>
    </w:p>
    <w:p w:rsidR="00051D40" w:rsidRDefault="00051D40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В прикладі4 рекурсивна функція </w:t>
      </w:r>
      <w:r w:rsidRPr="001F6FCF">
        <w:rPr>
          <w:b/>
          <w:szCs w:val="28"/>
          <w:lang w:val="en-US"/>
        </w:rPr>
        <w:t>F</w:t>
      </w:r>
      <w:r w:rsidRPr="001F6FCF">
        <w:rPr>
          <w:szCs w:val="28"/>
        </w:rPr>
        <w:t xml:space="preserve"> можно представити і не в рекурсивною: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FUNCTION F( v : integer) : integer;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 := 1: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for i := 1 to v do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 := F * i;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en-US"/>
        </w:rPr>
      </w:pPr>
      <w:r w:rsidRPr="001F6FCF">
        <w:rPr>
          <w:b/>
          <w:szCs w:val="28"/>
          <w:lang w:val="en-US"/>
        </w:rPr>
        <w:t>End;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Особливість</w:t>
      </w:r>
      <w:r w:rsidR="004D4B09" w:rsidRPr="001F6FCF">
        <w:rPr>
          <w:szCs w:val="28"/>
        </w:rPr>
        <w:t>: на реалізацію рекурсивної функції ЕОМ затрачує значний час, хоча її опис більш компактний і наочний. Не рекурсивні функції обчислюються швидко.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Формально у мові Паскаль не дозволяється використовувати конструкції, які ще не описані.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Для виключення таких ситуацій використовують, так званий, випереджальний опис процедур і функцій. При цьому до опису процедури </w:t>
      </w:r>
      <w:r w:rsidRPr="001F6FCF">
        <w:rPr>
          <w:szCs w:val="28"/>
          <w:lang w:val="en-US"/>
        </w:rPr>
        <w:t>F</w:t>
      </w:r>
      <w:r w:rsidRPr="001F6FCF">
        <w:rPr>
          <w:szCs w:val="28"/>
          <w:lang w:val="ru-RU"/>
        </w:rPr>
        <w:t>1</w:t>
      </w:r>
      <w:r w:rsidRPr="001F6FCF">
        <w:rPr>
          <w:szCs w:val="28"/>
        </w:rPr>
        <w:t xml:space="preserve"> вказується на подальші використання процедури </w:t>
      </w:r>
      <w:r w:rsidRPr="001F6FCF">
        <w:rPr>
          <w:szCs w:val="28"/>
          <w:lang w:val="en-US"/>
        </w:rPr>
        <w:t>F</w:t>
      </w:r>
      <w:r w:rsidRPr="001F6FCF">
        <w:rPr>
          <w:szCs w:val="28"/>
          <w:lang w:val="ru-RU"/>
        </w:rPr>
        <w:t>2</w:t>
      </w:r>
      <w:r w:rsidRPr="001F6FCF">
        <w:rPr>
          <w:szCs w:val="28"/>
        </w:rPr>
        <w:t xml:space="preserve">. Тоді звертання з </w:t>
      </w:r>
      <w:r w:rsidRPr="001F6FCF">
        <w:rPr>
          <w:szCs w:val="28"/>
          <w:lang w:val="en-US"/>
        </w:rPr>
        <w:t>F</w:t>
      </w:r>
      <w:r w:rsidRPr="001F6FCF">
        <w:rPr>
          <w:szCs w:val="28"/>
        </w:rPr>
        <w:t xml:space="preserve">1 до </w:t>
      </w:r>
      <w:r w:rsidRPr="001F6FCF">
        <w:rPr>
          <w:szCs w:val="28"/>
          <w:lang w:val="en-US"/>
        </w:rPr>
        <w:t>F</w:t>
      </w:r>
      <w:r w:rsidRPr="001F6FCF">
        <w:rPr>
          <w:szCs w:val="28"/>
        </w:rPr>
        <w:t>2 допустимо (рис.5).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b/>
          <w:szCs w:val="28"/>
          <w:lang w:val="en-US"/>
        </w:rPr>
        <w:t>Program</w:t>
      </w:r>
      <w:r w:rsidRPr="001F6FCF">
        <w:rPr>
          <w:b/>
          <w:szCs w:val="28"/>
        </w:rPr>
        <w:t xml:space="preserve"> </w:t>
      </w:r>
      <w:r w:rsidRPr="001F6FCF">
        <w:rPr>
          <w:b/>
          <w:szCs w:val="28"/>
          <w:lang w:val="en-US"/>
        </w:rPr>
        <w:t>Pr</w:t>
      </w:r>
      <w:r w:rsidRPr="001F6FCF">
        <w:rPr>
          <w:b/>
          <w:szCs w:val="28"/>
        </w:rPr>
        <w:t>…;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Procedure F2 (…);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FORWARD;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Procedure F1 (…);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…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F2 (…);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End;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Procedure F2;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…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end;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begin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…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en-US"/>
        </w:rPr>
      </w:pPr>
      <w:r w:rsidRPr="001F6FCF">
        <w:rPr>
          <w:b/>
          <w:szCs w:val="28"/>
          <w:lang w:val="en-US"/>
        </w:rPr>
        <w:t>end.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Рис.5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b/>
          <w:szCs w:val="28"/>
          <w:lang w:val="en-US"/>
        </w:rPr>
        <w:t>Pr</w:t>
      </w:r>
      <w:r w:rsidRPr="001F6FCF">
        <w:rPr>
          <w:szCs w:val="28"/>
        </w:rPr>
        <w:t xml:space="preserve"> містить 2-і незалежні процедури</w:t>
      </w:r>
      <w:r w:rsidR="00F453EF" w:rsidRPr="001F6FCF">
        <w:rPr>
          <w:szCs w:val="28"/>
        </w:rPr>
        <w:t xml:space="preserve"> </w:t>
      </w:r>
      <w:r w:rsidRPr="001F6FCF">
        <w:rPr>
          <w:szCs w:val="28"/>
          <w:lang w:val="en-US"/>
        </w:rPr>
        <w:t>F</w:t>
      </w:r>
      <w:r w:rsidRPr="00E2393B">
        <w:rPr>
          <w:szCs w:val="28"/>
          <w:lang w:val="en-US"/>
        </w:rPr>
        <w:t xml:space="preserve">1, </w:t>
      </w:r>
      <w:r w:rsidRPr="001F6FCF">
        <w:rPr>
          <w:szCs w:val="28"/>
          <w:lang w:val="en-US"/>
        </w:rPr>
        <w:t>F</w:t>
      </w:r>
      <w:r w:rsidRPr="00E2393B">
        <w:rPr>
          <w:szCs w:val="28"/>
          <w:lang w:val="en-US"/>
        </w:rPr>
        <w:t>2</w:t>
      </w:r>
      <w:r w:rsidRPr="001F6FCF">
        <w:rPr>
          <w:szCs w:val="28"/>
        </w:rPr>
        <w:t xml:space="preserve">. В </w:t>
      </w:r>
      <w:r w:rsidRPr="001F6FCF">
        <w:rPr>
          <w:szCs w:val="28"/>
          <w:lang w:val="en-US"/>
        </w:rPr>
        <w:t>F</w:t>
      </w:r>
      <w:r w:rsidRPr="001F6FCF">
        <w:rPr>
          <w:szCs w:val="28"/>
          <w:lang w:val="ru-RU"/>
        </w:rPr>
        <w:t>1</w:t>
      </w:r>
      <w:r w:rsidRPr="001F6FCF">
        <w:rPr>
          <w:szCs w:val="28"/>
        </w:rPr>
        <w:t xml:space="preserve"> є звертання до</w:t>
      </w:r>
      <w:r w:rsidR="00F453EF" w:rsidRPr="001F6FCF">
        <w:rPr>
          <w:szCs w:val="28"/>
        </w:rPr>
        <w:t xml:space="preserve"> </w:t>
      </w:r>
      <w:r w:rsidRPr="001F6FCF">
        <w:rPr>
          <w:szCs w:val="28"/>
          <w:lang w:val="en-US"/>
        </w:rPr>
        <w:t>F</w:t>
      </w:r>
      <w:r w:rsidRPr="001F6FCF">
        <w:rPr>
          <w:szCs w:val="28"/>
          <w:lang w:val="ru-RU"/>
        </w:rPr>
        <w:t>2,</w:t>
      </w:r>
      <w:r w:rsidRPr="001F6FCF">
        <w:rPr>
          <w:szCs w:val="28"/>
        </w:rPr>
        <w:t xml:space="preserve"> тому використаний </w:t>
      </w:r>
      <w:r w:rsidR="00240351" w:rsidRPr="001F6FCF">
        <w:rPr>
          <w:szCs w:val="28"/>
        </w:rPr>
        <w:t>випереджальний</w:t>
      </w:r>
      <w:r w:rsidRPr="001F6FCF">
        <w:rPr>
          <w:szCs w:val="28"/>
        </w:rPr>
        <w:t xml:space="preserve"> опис процедури </w:t>
      </w:r>
      <w:r w:rsidRPr="001F6FCF">
        <w:rPr>
          <w:szCs w:val="28"/>
          <w:lang w:val="en-US"/>
        </w:rPr>
        <w:t>F</w:t>
      </w:r>
      <w:r w:rsidRPr="001F6FCF">
        <w:rPr>
          <w:szCs w:val="28"/>
          <w:lang w:val="ru-RU"/>
        </w:rPr>
        <w:t>2,</w:t>
      </w:r>
      <w:r w:rsidRPr="001F6FCF">
        <w:rPr>
          <w:szCs w:val="28"/>
        </w:rPr>
        <w:t xml:space="preserve"> який складається із заголовка з параметрами і службового слова </w:t>
      </w:r>
      <w:r w:rsidRPr="001F6FCF">
        <w:rPr>
          <w:szCs w:val="28"/>
          <w:lang w:val="en-US"/>
        </w:rPr>
        <w:t>FORWARD</w:t>
      </w:r>
      <w:r w:rsidRPr="001F6FCF">
        <w:rPr>
          <w:szCs w:val="28"/>
        </w:rPr>
        <w:t>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Тоді сам опис </w:t>
      </w:r>
      <w:r w:rsidRPr="001F6FCF">
        <w:rPr>
          <w:szCs w:val="28"/>
          <w:lang w:val="en-US"/>
        </w:rPr>
        <w:t>F</w:t>
      </w:r>
      <w:r w:rsidRPr="001F6FCF">
        <w:rPr>
          <w:szCs w:val="28"/>
          <w:lang w:val="ru-RU"/>
        </w:rPr>
        <w:t>2</w:t>
      </w:r>
      <w:r w:rsidRPr="001F6FCF">
        <w:rPr>
          <w:szCs w:val="28"/>
        </w:rPr>
        <w:t xml:space="preserve"> має заголовок без повторення формальних параметрів.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>Особливості: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 xml:space="preserve">при наявності у складі програми декількох процедур або функцій, які звертаються одна до одної, то виникає, так звана, пряма рекурсія. У цьому випадку використовують </w:t>
      </w:r>
      <w:r w:rsidR="00240351" w:rsidRPr="001F6FCF">
        <w:rPr>
          <w:szCs w:val="28"/>
        </w:rPr>
        <w:t>випереджальний</w:t>
      </w:r>
      <w:r w:rsidRPr="001F6FCF">
        <w:rPr>
          <w:szCs w:val="28"/>
        </w:rPr>
        <w:t xml:space="preserve"> опис процедур.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>Вхід до блоку процедур або функцій тільки через його початок, а вихід по закінченню всіх дій.</w:t>
      </w: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</w:rPr>
        <w:t xml:space="preserve">Т. ч. оператори </w:t>
      </w:r>
      <w:r w:rsidRPr="001F6FCF">
        <w:rPr>
          <w:b/>
          <w:szCs w:val="28"/>
          <w:lang w:val="en-US"/>
        </w:rPr>
        <w:t>go</w:t>
      </w:r>
      <w:r w:rsidRPr="001F6FCF">
        <w:rPr>
          <w:b/>
          <w:szCs w:val="28"/>
          <w:lang w:val="ru-RU"/>
        </w:rPr>
        <w:t xml:space="preserve"> </w:t>
      </w:r>
      <w:r w:rsidRPr="001F6FCF">
        <w:rPr>
          <w:b/>
          <w:szCs w:val="28"/>
          <w:lang w:val="en-US"/>
        </w:rPr>
        <w:t>to</w:t>
      </w:r>
      <w:r w:rsidRPr="001F6FCF">
        <w:rPr>
          <w:szCs w:val="28"/>
        </w:rPr>
        <w:t xml:space="preserve"> – </w:t>
      </w:r>
      <w:r w:rsidR="00240351" w:rsidRPr="001F6FCF">
        <w:rPr>
          <w:szCs w:val="28"/>
        </w:rPr>
        <w:t>заборонені</w:t>
      </w:r>
      <w:r w:rsidRPr="001F6FCF">
        <w:rPr>
          <w:szCs w:val="28"/>
        </w:rPr>
        <w:t>, т.б. всі мітки у блоці належать блоку і описуються у блоці. Поняття локальних і глобальних міток не існує.</w:t>
      </w:r>
    </w:p>
    <w:p w:rsidR="004D4B09" w:rsidRPr="001F6FCF" w:rsidRDefault="004D4B09" w:rsidP="00051D40">
      <w:pPr>
        <w:pStyle w:val="a3"/>
        <w:widowControl w:val="0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1F6FCF">
        <w:rPr>
          <w:szCs w:val="28"/>
        </w:rPr>
        <w:t xml:space="preserve">при необхідності із середини блока можна використати стандартну процедуру </w:t>
      </w:r>
      <w:r w:rsidRPr="001F6FCF">
        <w:rPr>
          <w:b/>
          <w:szCs w:val="28"/>
          <w:lang w:val="en-US"/>
        </w:rPr>
        <w:t>EXIT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</w:rPr>
        <w:t>, яка має форму: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  <w:lang w:val="ru-RU"/>
        </w:rPr>
      </w:pPr>
      <w:r w:rsidRPr="001F6FCF">
        <w:rPr>
          <w:b/>
          <w:szCs w:val="28"/>
          <w:lang w:val="en-US"/>
        </w:rPr>
        <w:t>EXIT</w:t>
      </w:r>
      <w:r w:rsidRPr="001F6FCF">
        <w:rPr>
          <w:b/>
          <w:szCs w:val="28"/>
          <w:lang w:val="ru-RU"/>
        </w:rPr>
        <w:t xml:space="preserve"> (</w:t>
      </w:r>
      <w:r w:rsidRPr="001F6FCF">
        <w:rPr>
          <w:b/>
          <w:szCs w:val="28"/>
        </w:rPr>
        <w:t>аргумент</w:t>
      </w:r>
      <w:r w:rsidRPr="001F6FCF">
        <w:rPr>
          <w:b/>
          <w:szCs w:val="28"/>
          <w:lang w:val="ru-RU"/>
        </w:rPr>
        <w:t>)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  <w:lang w:val="ru-RU"/>
        </w:rPr>
      </w:pPr>
    </w:p>
    <w:p w:rsidR="004D4B09" w:rsidRPr="001F6FCF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 w:rsidRPr="001F6FCF">
        <w:rPr>
          <w:szCs w:val="28"/>
          <w:lang w:val="ru-RU"/>
        </w:rPr>
        <w:t xml:space="preserve">Якщо </w:t>
      </w:r>
      <w:r w:rsidRPr="001F6FCF">
        <w:rPr>
          <w:szCs w:val="28"/>
        </w:rPr>
        <w:t xml:space="preserve">аргументом є ім’я програми або службове слово </w:t>
      </w:r>
      <w:r w:rsidRPr="001F6FCF">
        <w:rPr>
          <w:b/>
          <w:szCs w:val="28"/>
          <w:lang w:val="en-US"/>
        </w:rPr>
        <w:t>PROGRAM</w:t>
      </w:r>
      <w:r w:rsidRPr="001F6FCF">
        <w:rPr>
          <w:szCs w:val="28"/>
          <w:lang w:val="ru-RU"/>
        </w:rPr>
        <w:t xml:space="preserve"> </w:t>
      </w:r>
      <w:r w:rsidRPr="001F6FCF">
        <w:rPr>
          <w:szCs w:val="28"/>
        </w:rPr>
        <w:t>, то виконання програми достроково завершується.</w:t>
      </w:r>
    </w:p>
    <w:p w:rsidR="00051D40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1F6FCF">
        <w:rPr>
          <w:szCs w:val="28"/>
          <w:lang w:val="ru-RU"/>
        </w:rPr>
        <w:t xml:space="preserve">Якщо </w:t>
      </w:r>
      <w:r w:rsidRPr="001F6FCF">
        <w:rPr>
          <w:szCs w:val="28"/>
        </w:rPr>
        <w:t xml:space="preserve">аргументом є процедура або функція, то вони завершуються і управління передається в той блок, який викликав процедуру або функцію. Т.б. оператору, який стоїть після оператору виклику </w:t>
      </w:r>
      <w:r w:rsidR="00EC0A0F">
        <w:rPr>
          <w:noProof/>
          <w:lang w:val="ru-RU"/>
        </w:rPr>
        <w:pict>
          <v:line id="_x0000_s1034" style="position:absolute;left:0;text-align:left;z-index:251682816;mso-position-horizontal-relative:text;mso-position-vertical-relative:text" from="250.35pt,192.95pt" to="250.35pt,192.95pt" o:allowincell="f">
            <w10:wrap type="topAndBottom"/>
          </v:line>
        </w:pict>
      </w:r>
      <w:r w:rsidR="00EC0A0F">
        <w:rPr>
          <w:noProof/>
          <w:lang w:val="ru-RU"/>
        </w:rPr>
        <w:pict>
          <v:line id="_x0000_s1035" style="position:absolute;left:0;text-align:left;z-index:251681792;mso-position-horizontal-relative:text;mso-position-vertical-relative:text" from="193.65pt,123.2pt" to="193.65pt,123.2pt" o:allowincell="f">
            <w10:wrap type="topAndBottom"/>
          </v:line>
        </w:pict>
      </w:r>
      <w:r w:rsidRPr="001F6FCF">
        <w:rPr>
          <w:szCs w:val="28"/>
        </w:rPr>
        <w:t>при використанні в процедурах і функціях глобальних змінних, можлива поява побічних ефектів.</w:t>
      </w:r>
      <w:r w:rsidR="00051D40">
        <w:rPr>
          <w:b/>
          <w:szCs w:val="28"/>
        </w:rPr>
        <w:br w:type="page"/>
      </w:r>
    </w:p>
    <w:p w:rsidR="00240351" w:rsidRPr="00240351" w:rsidRDefault="004D4B09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b/>
          <w:szCs w:val="28"/>
        </w:rPr>
      </w:pPr>
      <w:r w:rsidRPr="00240351">
        <w:rPr>
          <w:b/>
          <w:szCs w:val="28"/>
        </w:rPr>
        <w:t>Висновки</w:t>
      </w:r>
    </w:p>
    <w:p w:rsidR="00240351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</w:p>
    <w:p w:rsidR="004D4B09" w:rsidRPr="001F6FCF" w:rsidRDefault="00240351" w:rsidP="00051D40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Cs w:val="28"/>
        </w:rPr>
      </w:pPr>
      <w:r>
        <w:rPr>
          <w:szCs w:val="28"/>
        </w:rPr>
        <w:t>Т</w:t>
      </w:r>
      <w:r w:rsidR="004D4B09" w:rsidRPr="001F6FCF">
        <w:rPr>
          <w:szCs w:val="28"/>
        </w:rPr>
        <w:t>аким чином, в Паскалі є широкі можливості використання процедур і функцій, що надає більшу наочність, компактність, структурованість програм; виникають умови для створення складних програмних комплексів групами програмістів;</w:t>
      </w:r>
      <w:r w:rsidR="00F453EF" w:rsidRPr="001F6FCF">
        <w:rPr>
          <w:szCs w:val="28"/>
        </w:rPr>
        <w:t xml:space="preserve"> </w:t>
      </w:r>
      <w:r w:rsidR="004D4B09" w:rsidRPr="001F6FCF">
        <w:rPr>
          <w:szCs w:val="28"/>
        </w:rPr>
        <w:t>процес програмування стає більш систематичним і цілеспрямованим.</w:t>
      </w:r>
      <w:bookmarkStart w:id="0" w:name="_GoBack"/>
      <w:bookmarkEnd w:id="0"/>
    </w:p>
    <w:sectPr w:rsidR="004D4B09" w:rsidRPr="001F6FCF" w:rsidSect="00F453EF">
      <w:pgSz w:w="11907" w:h="16840" w:code="9"/>
      <w:pgMar w:top="1134" w:right="850" w:bottom="1134" w:left="1701" w:header="708" w:footer="708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075E4"/>
    <w:multiLevelType w:val="hybridMultilevel"/>
    <w:tmpl w:val="693816F6"/>
    <w:lvl w:ilvl="0" w:tplc="D854CBC8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6F80DCB"/>
    <w:multiLevelType w:val="singleLevel"/>
    <w:tmpl w:val="A8F42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i w:val="0"/>
        <w:u w:val="none"/>
      </w:rPr>
    </w:lvl>
  </w:abstractNum>
  <w:abstractNum w:abstractNumId="2">
    <w:nsid w:val="071A22CC"/>
    <w:multiLevelType w:val="singleLevel"/>
    <w:tmpl w:val="35B83354"/>
    <w:lvl w:ilvl="0">
      <w:start w:val="1"/>
      <w:numFmt w:val="decimal"/>
      <w:lvlText w:val="%1)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3">
    <w:nsid w:val="0A2563E2"/>
    <w:multiLevelType w:val="singleLevel"/>
    <w:tmpl w:val="67E42C7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0DC870C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0FC932F6"/>
    <w:multiLevelType w:val="singleLevel"/>
    <w:tmpl w:val="A9EAFBB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11372E3A"/>
    <w:multiLevelType w:val="singleLevel"/>
    <w:tmpl w:val="42EA8AD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</w:rPr>
    </w:lvl>
  </w:abstractNum>
  <w:abstractNum w:abstractNumId="7">
    <w:nsid w:val="15784715"/>
    <w:multiLevelType w:val="singleLevel"/>
    <w:tmpl w:val="8662CBD6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6267284"/>
    <w:multiLevelType w:val="singleLevel"/>
    <w:tmpl w:val="04FA2E6E"/>
    <w:lvl w:ilvl="0">
      <w:start w:val="1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9">
    <w:nsid w:val="16766AF7"/>
    <w:multiLevelType w:val="multilevel"/>
    <w:tmpl w:val="A560D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cs="Times New Roman" w:hint="default"/>
      </w:rPr>
    </w:lvl>
  </w:abstractNum>
  <w:abstractNum w:abstractNumId="10">
    <w:nsid w:val="1AA26D60"/>
    <w:multiLevelType w:val="singleLevel"/>
    <w:tmpl w:val="A0FA14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 w:val="0"/>
      </w:rPr>
    </w:lvl>
  </w:abstractNum>
  <w:abstractNum w:abstractNumId="11">
    <w:nsid w:val="1C006FA9"/>
    <w:multiLevelType w:val="singleLevel"/>
    <w:tmpl w:val="08FC269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2">
    <w:nsid w:val="1CE35FF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1DF62AA7"/>
    <w:multiLevelType w:val="singleLevel"/>
    <w:tmpl w:val="27CE6D14"/>
    <w:lvl w:ilvl="0">
      <w:start w:val="1"/>
      <w:numFmt w:val="decimal"/>
      <w:lvlText w:val="%1)"/>
      <w:lvlJc w:val="left"/>
      <w:pPr>
        <w:tabs>
          <w:tab w:val="num" w:pos="942"/>
        </w:tabs>
        <w:ind w:left="942" w:hanging="375"/>
      </w:pPr>
      <w:rPr>
        <w:rFonts w:cs="Times New Roman" w:hint="default"/>
      </w:rPr>
    </w:lvl>
  </w:abstractNum>
  <w:abstractNum w:abstractNumId="14">
    <w:nsid w:val="28EA4FC4"/>
    <w:multiLevelType w:val="singleLevel"/>
    <w:tmpl w:val="A3C8E0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>
    <w:nsid w:val="2A605865"/>
    <w:multiLevelType w:val="singleLevel"/>
    <w:tmpl w:val="A1C8E5C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6">
    <w:nsid w:val="2ABF17CA"/>
    <w:multiLevelType w:val="singleLevel"/>
    <w:tmpl w:val="9FEE182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7">
    <w:nsid w:val="2C420C46"/>
    <w:multiLevelType w:val="singleLevel"/>
    <w:tmpl w:val="F400547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8">
    <w:nsid w:val="2D6D66D0"/>
    <w:multiLevelType w:val="singleLevel"/>
    <w:tmpl w:val="FAF8A4B8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19">
    <w:nsid w:val="34305C3C"/>
    <w:multiLevelType w:val="singleLevel"/>
    <w:tmpl w:val="8102C04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0">
    <w:nsid w:val="3A562BF0"/>
    <w:multiLevelType w:val="singleLevel"/>
    <w:tmpl w:val="A3A43C5E"/>
    <w:lvl w:ilvl="0">
      <w:start w:val="1"/>
      <w:numFmt w:val="decimal"/>
      <w:lvlText w:val="%1)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</w:abstractNum>
  <w:abstractNum w:abstractNumId="21">
    <w:nsid w:val="3B852C37"/>
    <w:multiLevelType w:val="singleLevel"/>
    <w:tmpl w:val="B5F04C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z w:val="28"/>
        <w:szCs w:val="28"/>
      </w:rPr>
    </w:lvl>
  </w:abstractNum>
  <w:abstractNum w:abstractNumId="22">
    <w:nsid w:val="3E0D4BAE"/>
    <w:multiLevelType w:val="singleLevel"/>
    <w:tmpl w:val="43AC912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3">
    <w:nsid w:val="41022DA7"/>
    <w:multiLevelType w:val="singleLevel"/>
    <w:tmpl w:val="37285B5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4">
    <w:nsid w:val="45A227BB"/>
    <w:multiLevelType w:val="singleLevel"/>
    <w:tmpl w:val="DBC4A8C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</w:abstractNum>
  <w:abstractNum w:abstractNumId="25">
    <w:nsid w:val="48215AF4"/>
    <w:multiLevelType w:val="singleLevel"/>
    <w:tmpl w:val="03AACEA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6">
    <w:nsid w:val="4A600D20"/>
    <w:multiLevelType w:val="singleLevel"/>
    <w:tmpl w:val="6CFA3CE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</w:abstractNum>
  <w:abstractNum w:abstractNumId="27">
    <w:nsid w:val="4B4D037A"/>
    <w:multiLevelType w:val="singleLevel"/>
    <w:tmpl w:val="274275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8">
    <w:nsid w:val="4DD80EF9"/>
    <w:multiLevelType w:val="singleLevel"/>
    <w:tmpl w:val="29ECAF8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9">
    <w:nsid w:val="4F483C5E"/>
    <w:multiLevelType w:val="singleLevel"/>
    <w:tmpl w:val="332C757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0">
    <w:nsid w:val="4FAF3EBA"/>
    <w:multiLevelType w:val="singleLevel"/>
    <w:tmpl w:val="582CF75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31">
    <w:nsid w:val="512F3982"/>
    <w:multiLevelType w:val="singleLevel"/>
    <w:tmpl w:val="BE10F5D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</w:abstractNum>
  <w:abstractNum w:abstractNumId="32">
    <w:nsid w:val="51641FC4"/>
    <w:multiLevelType w:val="singleLevel"/>
    <w:tmpl w:val="D02489C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2F54DA3"/>
    <w:multiLevelType w:val="singleLevel"/>
    <w:tmpl w:val="4E0E0392"/>
    <w:lvl w:ilvl="0">
      <w:start w:val="1"/>
      <w:numFmt w:val="decimal"/>
      <w:lvlText w:val="%1)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abstractNum w:abstractNumId="34">
    <w:nsid w:val="53790BB9"/>
    <w:multiLevelType w:val="singleLevel"/>
    <w:tmpl w:val="CE308C3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5">
    <w:nsid w:val="5808702D"/>
    <w:multiLevelType w:val="singleLevel"/>
    <w:tmpl w:val="99FCC94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</w:rPr>
    </w:lvl>
  </w:abstractNum>
  <w:abstractNum w:abstractNumId="36">
    <w:nsid w:val="5C126AC5"/>
    <w:multiLevelType w:val="singleLevel"/>
    <w:tmpl w:val="A67EC73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7">
    <w:nsid w:val="5C556FF1"/>
    <w:multiLevelType w:val="hybridMultilevel"/>
    <w:tmpl w:val="EB34BB4A"/>
    <w:lvl w:ilvl="0" w:tplc="99C8FEF6">
      <w:start w:val="9"/>
      <w:numFmt w:val="decimal"/>
      <w:lvlText w:val="%1."/>
      <w:lvlJc w:val="left"/>
      <w:pPr>
        <w:ind w:left="1440" w:hanging="360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649C033C"/>
    <w:multiLevelType w:val="singleLevel"/>
    <w:tmpl w:val="7ED05E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9">
    <w:nsid w:val="6A1D255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>
    <w:nsid w:val="6ACA0C29"/>
    <w:multiLevelType w:val="singleLevel"/>
    <w:tmpl w:val="4948D316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41">
    <w:nsid w:val="6ACA13B0"/>
    <w:multiLevelType w:val="singleLevel"/>
    <w:tmpl w:val="EE68B1C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</w:abstractNum>
  <w:abstractNum w:abstractNumId="42">
    <w:nsid w:val="6EC67C91"/>
    <w:multiLevelType w:val="singleLevel"/>
    <w:tmpl w:val="3C284EF0"/>
    <w:lvl w:ilvl="0">
      <w:start w:val="1"/>
      <w:numFmt w:val="decimal"/>
      <w:lvlText w:val="%1)"/>
      <w:lvlJc w:val="left"/>
      <w:pPr>
        <w:tabs>
          <w:tab w:val="num" w:pos="1092"/>
        </w:tabs>
        <w:ind w:left="1092" w:hanging="525"/>
      </w:pPr>
      <w:rPr>
        <w:rFonts w:cs="Times New Roman" w:hint="default"/>
      </w:rPr>
    </w:lvl>
  </w:abstractNum>
  <w:abstractNum w:abstractNumId="43">
    <w:nsid w:val="70250698"/>
    <w:multiLevelType w:val="singleLevel"/>
    <w:tmpl w:val="6CB4CA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44">
    <w:nsid w:val="70971FAD"/>
    <w:multiLevelType w:val="singleLevel"/>
    <w:tmpl w:val="B43E5C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</w:abstractNum>
  <w:abstractNum w:abstractNumId="45">
    <w:nsid w:val="70D027DF"/>
    <w:multiLevelType w:val="singleLevel"/>
    <w:tmpl w:val="BEBCC6AA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  <w:b/>
      </w:rPr>
    </w:lvl>
  </w:abstractNum>
  <w:abstractNum w:abstractNumId="46">
    <w:nsid w:val="7D9A4326"/>
    <w:multiLevelType w:val="singleLevel"/>
    <w:tmpl w:val="B5389B1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7">
    <w:nsid w:val="7F302113"/>
    <w:multiLevelType w:val="singleLevel"/>
    <w:tmpl w:val="2910C25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num w:numId="1">
    <w:abstractNumId w:val="14"/>
  </w:num>
  <w:num w:numId="2">
    <w:abstractNumId w:val="22"/>
  </w:num>
  <w:num w:numId="3">
    <w:abstractNumId w:val="38"/>
  </w:num>
  <w:num w:numId="4">
    <w:abstractNumId w:val="10"/>
  </w:num>
  <w:num w:numId="5">
    <w:abstractNumId w:val="20"/>
  </w:num>
  <w:num w:numId="6">
    <w:abstractNumId w:val="18"/>
  </w:num>
  <w:num w:numId="7">
    <w:abstractNumId w:val="41"/>
  </w:num>
  <w:num w:numId="8">
    <w:abstractNumId w:val="26"/>
  </w:num>
  <w:num w:numId="9">
    <w:abstractNumId w:val="32"/>
  </w:num>
  <w:num w:numId="10">
    <w:abstractNumId w:val="24"/>
  </w:num>
  <w:num w:numId="11">
    <w:abstractNumId w:val="40"/>
  </w:num>
  <w:num w:numId="12">
    <w:abstractNumId w:val="4"/>
  </w:num>
  <w:num w:numId="13">
    <w:abstractNumId w:val="12"/>
  </w:num>
  <w:num w:numId="14">
    <w:abstractNumId w:val="21"/>
  </w:num>
  <w:num w:numId="15">
    <w:abstractNumId w:val="9"/>
  </w:num>
  <w:num w:numId="16">
    <w:abstractNumId w:val="11"/>
  </w:num>
  <w:num w:numId="17">
    <w:abstractNumId w:val="39"/>
  </w:num>
  <w:num w:numId="18">
    <w:abstractNumId w:val="15"/>
  </w:num>
  <w:num w:numId="19">
    <w:abstractNumId w:val="34"/>
  </w:num>
  <w:num w:numId="20">
    <w:abstractNumId w:val="17"/>
  </w:num>
  <w:num w:numId="21">
    <w:abstractNumId w:val="2"/>
  </w:num>
  <w:num w:numId="22">
    <w:abstractNumId w:val="30"/>
  </w:num>
  <w:num w:numId="23">
    <w:abstractNumId w:val="6"/>
  </w:num>
  <w:num w:numId="24">
    <w:abstractNumId w:val="46"/>
  </w:num>
  <w:num w:numId="25">
    <w:abstractNumId w:val="25"/>
  </w:num>
  <w:num w:numId="26">
    <w:abstractNumId w:val="19"/>
  </w:num>
  <w:num w:numId="27">
    <w:abstractNumId w:val="43"/>
  </w:num>
  <w:num w:numId="28">
    <w:abstractNumId w:val="28"/>
  </w:num>
  <w:num w:numId="29">
    <w:abstractNumId w:val="29"/>
  </w:num>
  <w:num w:numId="30">
    <w:abstractNumId w:val="7"/>
  </w:num>
  <w:num w:numId="31">
    <w:abstractNumId w:val="23"/>
  </w:num>
  <w:num w:numId="32">
    <w:abstractNumId w:val="35"/>
  </w:num>
  <w:num w:numId="33">
    <w:abstractNumId w:val="16"/>
  </w:num>
  <w:num w:numId="34">
    <w:abstractNumId w:val="13"/>
  </w:num>
  <w:num w:numId="35">
    <w:abstractNumId w:val="31"/>
  </w:num>
  <w:num w:numId="36">
    <w:abstractNumId w:val="45"/>
  </w:num>
  <w:num w:numId="37">
    <w:abstractNumId w:val="3"/>
  </w:num>
  <w:num w:numId="38">
    <w:abstractNumId w:val="42"/>
  </w:num>
  <w:num w:numId="39">
    <w:abstractNumId w:val="44"/>
  </w:num>
  <w:num w:numId="40">
    <w:abstractNumId w:val="1"/>
  </w:num>
  <w:num w:numId="41">
    <w:abstractNumId w:val="47"/>
  </w:num>
  <w:num w:numId="42">
    <w:abstractNumId w:val="36"/>
  </w:num>
  <w:num w:numId="43">
    <w:abstractNumId w:val="5"/>
  </w:num>
  <w:num w:numId="44">
    <w:abstractNumId w:val="8"/>
  </w:num>
  <w:num w:numId="45">
    <w:abstractNumId w:val="27"/>
  </w:num>
  <w:num w:numId="46">
    <w:abstractNumId w:val="33"/>
  </w:num>
  <w:num w:numId="47">
    <w:abstractNumId w:val="37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4B09"/>
    <w:rsid w:val="00020345"/>
    <w:rsid w:val="00026162"/>
    <w:rsid w:val="00051D40"/>
    <w:rsid w:val="000631A2"/>
    <w:rsid w:val="00077D15"/>
    <w:rsid w:val="00086AA6"/>
    <w:rsid w:val="000A14DB"/>
    <w:rsid w:val="000B3504"/>
    <w:rsid w:val="00145B71"/>
    <w:rsid w:val="001C5D13"/>
    <w:rsid w:val="001D19C4"/>
    <w:rsid w:val="001F6FCF"/>
    <w:rsid w:val="002114B0"/>
    <w:rsid w:val="00216E03"/>
    <w:rsid w:val="00240351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306B6"/>
    <w:rsid w:val="003707F3"/>
    <w:rsid w:val="00390973"/>
    <w:rsid w:val="003A4E42"/>
    <w:rsid w:val="003A6E5E"/>
    <w:rsid w:val="003C4B4E"/>
    <w:rsid w:val="0046484B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D4B09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C4F84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2393B"/>
    <w:rsid w:val="00E547D2"/>
    <w:rsid w:val="00E86B11"/>
    <w:rsid w:val="00E946C0"/>
    <w:rsid w:val="00EB0E8D"/>
    <w:rsid w:val="00EB2AE8"/>
    <w:rsid w:val="00EB7913"/>
    <w:rsid w:val="00EC0A0F"/>
    <w:rsid w:val="00ED013F"/>
    <w:rsid w:val="00EF5ADE"/>
    <w:rsid w:val="00F11530"/>
    <w:rsid w:val="00F140D4"/>
    <w:rsid w:val="00F17A39"/>
    <w:rsid w:val="00F453EF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docId w15:val="{C1AEE715-79A7-44A1-A116-D6A57C090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3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No List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B09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D4B09"/>
    <w:pPr>
      <w:keepNext/>
      <w:jc w:val="center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4D4B09"/>
    <w:pPr>
      <w:keepNext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4D4B09"/>
    <w:pPr>
      <w:keepNext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uiPriority w:val="9"/>
    <w:qFormat/>
    <w:rsid w:val="004D4B09"/>
    <w:pPr>
      <w:keepNext/>
      <w:jc w:val="both"/>
      <w:outlineLvl w:val="3"/>
    </w:pPr>
    <w:rPr>
      <w:iCs/>
      <w:sz w:val="28"/>
      <w:u w:val="single"/>
      <w:lang w:val="uk-UA"/>
    </w:rPr>
  </w:style>
  <w:style w:type="paragraph" w:styleId="5">
    <w:name w:val="heading 5"/>
    <w:basedOn w:val="a"/>
    <w:next w:val="a"/>
    <w:link w:val="50"/>
    <w:uiPriority w:val="9"/>
    <w:qFormat/>
    <w:rsid w:val="004D4B09"/>
    <w:pPr>
      <w:keepNext/>
      <w:spacing w:before="120"/>
      <w:jc w:val="center"/>
      <w:outlineLvl w:val="4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D4B09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"/>
    <w:locked/>
    <w:rsid w:val="004D4B09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link w:val="3"/>
    <w:uiPriority w:val="9"/>
    <w:locked/>
    <w:rsid w:val="004D4B09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40">
    <w:name w:val="Заголовок 4 Знак"/>
    <w:link w:val="4"/>
    <w:uiPriority w:val="9"/>
    <w:locked/>
    <w:rsid w:val="004D4B09"/>
    <w:rPr>
      <w:rFonts w:ascii="Times New Roman" w:hAnsi="Times New Roman" w:cs="Times New Roman"/>
      <w:iCs/>
      <w:sz w:val="20"/>
      <w:szCs w:val="20"/>
      <w:u w:val="single"/>
      <w:lang w:val="uk-UA" w:eastAsia="ru-RU"/>
    </w:rPr>
  </w:style>
  <w:style w:type="character" w:customStyle="1" w:styleId="50">
    <w:name w:val="Заголовок 5 Знак"/>
    <w:link w:val="5"/>
    <w:uiPriority w:val="9"/>
    <w:locked/>
    <w:rsid w:val="004D4B09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ody Text"/>
    <w:basedOn w:val="a"/>
    <w:link w:val="a4"/>
    <w:uiPriority w:val="99"/>
    <w:rsid w:val="004D4B09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uiPriority w:val="99"/>
    <w:locked/>
    <w:rsid w:val="004D4B09"/>
    <w:rPr>
      <w:rFonts w:ascii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4D4B09"/>
    <w:pPr>
      <w:jc w:val="center"/>
    </w:pPr>
    <w:rPr>
      <w:lang w:val="uk-UA"/>
    </w:rPr>
  </w:style>
  <w:style w:type="character" w:customStyle="1" w:styleId="22">
    <w:name w:val="Основной текст 2 Знак"/>
    <w:link w:val="21"/>
    <w:uiPriority w:val="99"/>
    <w:locked/>
    <w:rsid w:val="004D4B09"/>
    <w:rPr>
      <w:rFonts w:ascii="Times New Roman" w:hAnsi="Times New Roman" w:cs="Times New Roman"/>
      <w:sz w:val="20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4D4B09"/>
    <w:pPr>
      <w:jc w:val="center"/>
    </w:pPr>
    <w:rPr>
      <w:sz w:val="24"/>
      <w:lang w:val="uk-UA"/>
    </w:rPr>
  </w:style>
  <w:style w:type="character" w:customStyle="1" w:styleId="32">
    <w:name w:val="Основной текст 3 Знак"/>
    <w:link w:val="31"/>
    <w:uiPriority w:val="99"/>
    <w:locked/>
    <w:rsid w:val="004D4B09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3860</Words>
  <Characters>22006</Characters>
  <Application>Microsoft Office Word</Application>
  <DocSecurity>0</DocSecurity>
  <Lines>183</Lines>
  <Paragraphs>51</Paragraphs>
  <ScaleCrop>false</ScaleCrop>
  <Company>Microsoft</Company>
  <LinksUpToDate>false</LinksUpToDate>
  <CharactersWithSpaces>25815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2014-04-06T19:15:00Z</dcterms:created>
  <dcterms:modified xsi:type="dcterms:W3CDTF">2014-04-06T19:15:00Z</dcterms:modified>
</cp:coreProperties>
</file>