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F2B" w:rsidRDefault="005C1F2B" w:rsidP="000411BE">
      <w:pPr>
        <w:jc w:val="center"/>
        <w:rPr>
          <w:rFonts w:ascii="Times New Roman" w:hAnsi="Times New Roman"/>
          <w:b/>
          <w:bCs/>
          <w:sz w:val="36"/>
          <w:szCs w:val="36"/>
          <w:lang w:eastAsia="ru-RU"/>
        </w:rPr>
      </w:pPr>
    </w:p>
    <w:p w:rsidR="005F5A44" w:rsidRPr="000411BE" w:rsidRDefault="005F5A44" w:rsidP="000411BE">
      <w:pPr>
        <w:jc w:val="center"/>
        <w:rPr>
          <w:rFonts w:ascii="Times New Roman" w:hAnsi="Times New Roman"/>
          <w:b/>
          <w:bCs/>
          <w:sz w:val="36"/>
          <w:szCs w:val="36"/>
          <w:lang w:eastAsia="ru-RU"/>
        </w:rPr>
      </w:pPr>
      <w:r>
        <w:rPr>
          <w:rFonts w:ascii="Times New Roman" w:hAnsi="Times New Roman"/>
          <w:b/>
          <w:bCs/>
          <w:sz w:val="36"/>
          <w:szCs w:val="36"/>
          <w:lang w:eastAsia="ru-RU"/>
        </w:rPr>
        <w:t>Содержание</w:t>
      </w:r>
    </w:p>
    <w:p w:rsidR="005F5A44" w:rsidRPr="00AF5295" w:rsidRDefault="005F5A44" w:rsidP="000411BE">
      <w:pPr>
        <w:pStyle w:val="12"/>
        <w:spacing w:line="360" w:lineRule="auto"/>
        <w:jc w:val="both"/>
        <w:rPr>
          <w:rFonts w:ascii="Times New Roman" w:hAnsi="Times New Roman"/>
        </w:rPr>
      </w:pPr>
      <w:r w:rsidRPr="009D31E7">
        <w:rPr>
          <w:rFonts w:ascii="Times New Roman" w:hAnsi="Times New Roman"/>
          <w:color w:val="auto"/>
        </w:rPr>
        <w:t xml:space="preserve">Введение </w:t>
      </w:r>
      <w:r w:rsidRPr="009D31E7">
        <w:rPr>
          <w:rFonts w:ascii="Times New Roman" w:hAnsi="Times New Roman"/>
          <w:b w:val="0"/>
          <w:color w:val="auto"/>
        </w:rPr>
        <w:t>………………………………………………………………………………</w:t>
      </w:r>
      <w:r w:rsidRPr="009D31E7">
        <w:rPr>
          <w:rFonts w:ascii="Times New Roman" w:hAnsi="Times New Roman"/>
          <w:b w:val="0"/>
        </w:rPr>
        <w:t xml:space="preserve"> </w:t>
      </w:r>
      <w:r w:rsidRPr="009D31E7">
        <w:rPr>
          <w:rFonts w:ascii="Times New Roman" w:hAnsi="Times New Roman"/>
          <w:b w:val="0"/>
          <w:color w:val="auto"/>
        </w:rPr>
        <w:t>3</w:t>
      </w:r>
    </w:p>
    <w:p w:rsidR="005F5A44" w:rsidRPr="00AF5295" w:rsidRDefault="005F5A44" w:rsidP="000411BE">
      <w:pPr>
        <w:pStyle w:val="13"/>
        <w:spacing w:after="0" w:line="360" w:lineRule="auto"/>
        <w:jc w:val="both"/>
        <w:rPr>
          <w:rFonts w:ascii="Times New Roman" w:hAnsi="Times New Roman"/>
          <w:sz w:val="28"/>
          <w:szCs w:val="28"/>
        </w:rPr>
      </w:pPr>
      <w:r w:rsidRPr="00AF5295">
        <w:rPr>
          <w:rFonts w:ascii="Times New Roman" w:hAnsi="Times New Roman"/>
          <w:b/>
          <w:sz w:val="28"/>
          <w:szCs w:val="28"/>
        </w:rPr>
        <w:t xml:space="preserve">Глава 1 </w:t>
      </w:r>
      <w:r>
        <w:rPr>
          <w:rFonts w:ascii="Times New Roman" w:hAnsi="Times New Roman"/>
          <w:b/>
          <w:bCs/>
          <w:sz w:val="28"/>
          <w:szCs w:val="28"/>
          <w:lang w:eastAsia="ru-RU"/>
        </w:rPr>
        <w:t>История освоения и современные границы</w:t>
      </w:r>
      <w:r>
        <w:rPr>
          <w:rFonts w:ascii="Times New Roman" w:hAnsi="Times New Roman"/>
          <w:sz w:val="28"/>
          <w:szCs w:val="28"/>
        </w:rPr>
        <w:t>……………..………….…. 7</w:t>
      </w:r>
    </w:p>
    <w:p w:rsidR="005F5A44" w:rsidRPr="00AF5295" w:rsidRDefault="005F5A44" w:rsidP="000411BE">
      <w:pPr>
        <w:pStyle w:val="21"/>
        <w:spacing w:after="0" w:line="360" w:lineRule="auto"/>
        <w:ind w:left="216"/>
        <w:jc w:val="both"/>
        <w:rPr>
          <w:rFonts w:ascii="Times New Roman" w:hAnsi="Times New Roman"/>
          <w:sz w:val="28"/>
          <w:szCs w:val="28"/>
        </w:rPr>
      </w:pPr>
      <w:r w:rsidRPr="00AF5295">
        <w:rPr>
          <w:rFonts w:ascii="Times New Roman" w:hAnsi="Times New Roman"/>
          <w:sz w:val="28"/>
          <w:szCs w:val="28"/>
        </w:rPr>
        <w:t xml:space="preserve">1.1 </w:t>
      </w:r>
      <w:r>
        <w:rPr>
          <w:rFonts w:ascii="Times New Roman" w:hAnsi="Times New Roman"/>
          <w:sz w:val="28"/>
          <w:szCs w:val="28"/>
          <w:lang w:eastAsia="ru-RU"/>
        </w:rPr>
        <w:t>Последовательность формирования хозяйства……….</w:t>
      </w:r>
      <w:r>
        <w:rPr>
          <w:rFonts w:ascii="Times New Roman" w:hAnsi="Times New Roman"/>
          <w:sz w:val="28"/>
          <w:szCs w:val="28"/>
        </w:rPr>
        <w:t>..…………………….. 7</w:t>
      </w:r>
    </w:p>
    <w:p w:rsidR="005F5A44" w:rsidRPr="00AF5295" w:rsidRDefault="005F5A44" w:rsidP="000411BE">
      <w:pPr>
        <w:pStyle w:val="3"/>
        <w:spacing w:after="0" w:line="360" w:lineRule="auto"/>
        <w:ind w:left="0"/>
        <w:jc w:val="both"/>
        <w:rPr>
          <w:rFonts w:ascii="Times New Roman" w:hAnsi="Times New Roman"/>
          <w:sz w:val="28"/>
          <w:szCs w:val="28"/>
        </w:rPr>
      </w:pPr>
      <w:r w:rsidRPr="00AF5295">
        <w:rPr>
          <w:rFonts w:ascii="Times New Roman" w:hAnsi="Times New Roman"/>
          <w:sz w:val="28"/>
          <w:szCs w:val="28"/>
        </w:rPr>
        <w:t xml:space="preserve">   1.2 </w:t>
      </w:r>
      <w:r>
        <w:rPr>
          <w:rFonts w:ascii="Times New Roman" w:hAnsi="Times New Roman"/>
          <w:bCs/>
          <w:sz w:val="28"/>
          <w:szCs w:val="28"/>
          <w:lang w:eastAsia="ru-RU"/>
        </w:rPr>
        <w:t>Географический очерк и общественно-политический строй государств</w:t>
      </w:r>
      <w:r>
        <w:rPr>
          <w:rFonts w:ascii="Times New Roman" w:hAnsi="Times New Roman"/>
          <w:sz w:val="28"/>
          <w:szCs w:val="28"/>
        </w:rPr>
        <w:t>…....9</w:t>
      </w:r>
    </w:p>
    <w:p w:rsidR="005F5A44" w:rsidRPr="006A151F" w:rsidRDefault="005F5A44" w:rsidP="000411BE">
      <w:pPr>
        <w:spacing w:after="0" w:line="360" w:lineRule="auto"/>
        <w:jc w:val="both"/>
        <w:outlineLvl w:val="3"/>
        <w:rPr>
          <w:rFonts w:ascii="Times New Roman" w:hAnsi="Times New Roman"/>
          <w:b/>
          <w:bCs/>
          <w:sz w:val="36"/>
          <w:szCs w:val="36"/>
          <w:lang w:eastAsia="ru-RU"/>
        </w:rPr>
      </w:pPr>
      <w:r w:rsidRPr="00AF5295">
        <w:rPr>
          <w:rFonts w:ascii="Times New Roman" w:hAnsi="Times New Roman"/>
          <w:b/>
          <w:sz w:val="28"/>
          <w:szCs w:val="28"/>
        </w:rPr>
        <w:t>Глава 2</w:t>
      </w:r>
      <w:r w:rsidRPr="00AF5295">
        <w:rPr>
          <w:rFonts w:ascii="Times New Roman" w:hAnsi="Times New Roman"/>
          <w:sz w:val="28"/>
          <w:szCs w:val="28"/>
        </w:rPr>
        <w:t xml:space="preserve"> </w:t>
      </w:r>
      <w:r>
        <w:rPr>
          <w:rFonts w:ascii="Times New Roman" w:hAnsi="Times New Roman"/>
          <w:b/>
          <w:bCs/>
          <w:sz w:val="28"/>
          <w:szCs w:val="28"/>
          <w:lang w:eastAsia="ru-RU"/>
        </w:rPr>
        <w:t>Предпосылки развития территории и организация производства</w:t>
      </w:r>
      <w:r>
        <w:rPr>
          <w:rFonts w:ascii="Times New Roman" w:hAnsi="Times New Roman"/>
          <w:bCs/>
          <w:sz w:val="28"/>
          <w:szCs w:val="28"/>
          <w:lang w:eastAsia="ru-RU"/>
        </w:rPr>
        <w:t>..</w:t>
      </w:r>
      <w:r>
        <w:rPr>
          <w:rFonts w:ascii="Times New Roman" w:hAnsi="Times New Roman"/>
          <w:sz w:val="28"/>
          <w:szCs w:val="28"/>
        </w:rPr>
        <w:t>..15</w:t>
      </w:r>
    </w:p>
    <w:p w:rsidR="005F5A44" w:rsidRPr="00AF5295" w:rsidRDefault="005F5A44" w:rsidP="000411BE">
      <w:pPr>
        <w:pStyle w:val="1"/>
        <w:spacing w:before="0" w:line="360" w:lineRule="auto"/>
        <w:jc w:val="both"/>
        <w:rPr>
          <w:rFonts w:ascii="Times New Roman" w:hAnsi="Times New Roman"/>
          <w:b w:val="0"/>
          <w:color w:val="auto"/>
        </w:rPr>
      </w:pPr>
      <w:r w:rsidRPr="00AF5295">
        <w:rPr>
          <w:rFonts w:ascii="Times New Roman" w:hAnsi="Times New Roman"/>
          <w:b w:val="0"/>
          <w:color w:val="auto"/>
        </w:rPr>
        <w:t xml:space="preserve">   2.1 </w:t>
      </w:r>
      <w:r>
        <w:rPr>
          <w:rFonts w:ascii="Times New Roman" w:hAnsi="Times New Roman"/>
          <w:b w:val="0"/>
          <w:color w:val="auto"/>
        </w:rPr>
        <w:t>Природно-ресурсные предпосылки развития стран ……....…….………..</w:t>
      </w:r>
      <w:r w:rsidRPr="00AF5295">
        <w:rPr>
          <w:rFonts w:ascii="Times New Roman" w:hAnsi="Times New Roman"/>
          <w:b w:val="0"/>
          <w:color w:val="auto"/>
        </w:rPr>
        <w:t>…</w:t>
      </w:r>
      <w:r>
        <w:rPr>
          <w:rFonts w:ascii="Times New Roman" w:hAnsi="Times New Roman"/>
          <w:b w:val="0"/>
          <w:color w:val="auto"/>
        </w:rPr>
        <w:t>.</w:t>
      </w:r>
      <w:r w:rsidRPr="00AF5295">
        <w:rPr>
          <w:rFonts w:ascii="Times New Roman" w:hAnsi="Times New Roman"/>
          <w:b w:val="0"/>
          <w:color w:val="auto"/>
        </w:rPr>
        <w:t xml:space="preserve"> </w:t>
      </w:r>
      <w:r>
        <w:rPr>
          <w:rFonts w:ascii="Times New Roman" w:hAnsi="Times New Roman"/>
          <w:b w:val="0"/>
          <w:color w:val="auto"/>
        </w:rPr>
        <w:t>15</w:t>
      </w:r>
    </w:p>
    <w:p w:rsidR="005F5A44" w:rsidRPr="00AF5295" w:rsidRDefault="005F5A44" w:rsidP="000411BE">
      <w:pPr>
        <w:spacing w:after="0" w:line="360" w:lineRule="auto"/>
        <w:jc w:val="both"/>
        <w:rPr>
          <w:rFonts w:ascii="Times New Roman" w:hAnsi="Times New Roman"/>
          <w:sz w:val="28"/>
          <w:szCs w:val="28"/>
        </w:rPr>
      </w:pPr>
      <w:r w:rsidRPr="00AF5295">
        <w:rPr>
          <w:rFonts w:ascii="Times New Roman" w:hAnsi="Times New Roman"/>
          <w:sz w:val="28"/>
          <w:szCs w:val="28"/>
        </w:rPr>
        <w:t xml:space="preserve">   2.2 </w:t>
      </w:r>
      <w:r>
        <w:rPr>
          <w:rFonts w:ascii="Times New Roman" w:hAnsi="Times New Roman"/>
          <w:bCs/>
          <w:sz w:val="28"/>
          <w:szCs w:val="28"/>
          <w:lang w:eastAsia="ru-RU"/>
        </w:rPr>
        <w:t>Особенности организации производства на территории стран .</w:t>
      </w:r>
      <w:r w:rsidRPr="00AF5295">
        <w:rPr>
          <w:rFonts w:ascii="Times New Roman" w:hAnsi="Times New Roman"/>
          <w:sz w:val="28"/>
          <w:szCs w:val="28"/>
        </w:rPr>
        <w:t xml:space="preserve">…………… </w:t>
      </w:r>
      <w:r>
        <w:rPr>
          <w:rFonts w:ascii="Times New Roman" w:hAnsi="Times New Roman"/>
          <w:sz w:val="28"/>
          <w:szCs w:val="28"/>
        </w:rPr>
        <w:t>19</w:t>
      </w:r>
    </w:p>
    <w:p w:rsidR="005F5A44" w:rsidRDefault="005F5A44" w:rsidP="000411BE">
      <w:pPr>
        <w:spacing w:after="0" w:line="360" w:lineRule="auto"/>
        <w:jc w:val="both"/>
        <w:rPr>
          <w:rFonts w:ascii="Times New Roman" w:hAnsi="Times New Roman"/>
          <w:sz w:val="28"/>
          <w:szCs w:val="28"/>
        </w:rPr>
      </w:pPr>
      <w:r w:rsidRPr="00AF5295">
        <w:rPr>
          <w:rFonts w:ascii="Times New Roman" w:hAnsi="Times New Roman"/>
          <w:b/>
          <w:sz w:val="28"/>
          <w:szCs w:val="28"/>
        </w:rPr>
        <w:t>Заключение</w:t>
      </w:r>
      <w:r>
        <w:rPr>
          <w:rFonts w:ascii="Times New Roman" w:hAnsi="Times New Roman"/>
          <w:b/>
          <w:sz w:val="28"/>
          <w:szCs w:val="28"/>
        </w:rPr>
        <w:t xml:space="preserve"> </w:t>
      </w:r>
      <w:r>
        <w:rPr>
          <w:rFonts w:ascii="Times New Roman" w:hAnsi="Times New Roman"/>
          <w:sz w:val="28"/>
          <w:szCs w:val="28"/>
        </w:rPr>
        <w:t>………………………………………………………………………..... 25</w:t>
      </w:r>
    </w:p>
    <w:p w:rsidR="005F5A44" w:rsidRPr="00AF5295" w:rsidRDefault="005F5A44" w:rsidP="000411BE">
      <w:pPr>
        <w:spacing w:after="0" w:line="360" w:lineRule="auto"/>
        <w:jc w:val="both"/>
        <w:rPr>
          <w:rFonts w:ascii="Times New Roman" w:hAnsi="Times New Roman"/>
          <w:b/>
          <w:sz w:val="28"/>
          <w:szCs w:val="28"/>
        </w:rPr>
      </w:pPr>
      <w:r>
        <w:rPr>
          <w:rFonts w:ascii="Times New Roman" w:hAnsi="Times New Roman"/>
          <w:b/>
          <w:sz w:val="28"/>
          <w:szCs w:val="28"/>
        </w:rPr>
        <w:t>Список использованной литературы</w:t>
      </w:r>
      <w:r>
        <w:rPr>
          <w:rFonts w:ascii="Times New Roman" w:hAnsi="Times New Roman"/>
          <w:sz w:val="28"/>
          <w:szCs w:val="28"/>
        </w:rPr>
        <w:t xml:space="preserve"> ………………………………………….... 27</w:t>
      </w: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p>
    <w:p w:rsidR="005F5A44" w:rsidRDefault="005F5A44" w:rsidP="000411BE">
      <w:pPr>
        <w:rPr>
          <w:rFonts w:ascii="Times New Roman" w:hAnsi="Times New Roman"/>
          <w:b/>
          <w:bCs/>
          <w:sz w:val="36"/>
          <w:szCs w:val="36"/>
          <w:lang w:eastAsia="ru-RU"/>
        </w:rPr>
      </w:pPr>
    </w:p>
    <w:p w:rsidR="005F5A44" w:rsidRDefault="005F5A44" w:rsidP="00063815">
      <w:pPr>
        <w:jc w:val="center"/>
        <w:rPr>
          <w:rFonts w:ascii="Times New Roman" w:hAnsi="Times New Roman"/>
          <w:b/>
          <w:bCs/>
          <w:sz w:val="36"/>
          <w:szCs w:val="36"/>
          <w:lang w:eastAsia="ru-RU"/>
        </w:rPr>
      </w:pPr>
      <w:r>
        <w:rPr>
          <w:rFonts w:ascii="Times New Roman" w:hAnsi="Times New Roman"/>
          <w:b/>
          <w:bCs/>
          <w:sz w:val="36"/>
          <w:szCs w:val="36"/>
          <w:lang w:eastAsia="ru-RU"/>
        </w:rPr>
        <w:t>Введение</w:t>
      </w:r>
    </w:p>
    <w:p w:rsidR="005F5A44" w:rsidRDefault="005F5A44" w:rsidP="00720095">
      <w:pPr>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Прежде всего стоит сказать об актуальности темы данной работы. Взглянув на политическую карту мира, мы легко можем убедиться в том, что и Мексика, и Куба находятся в очень важной стратегической зоне для нашей страны. А именно: в непосредственной близости от берегов одного от основных экономических и политических конкурентов нашей страны – США(Мексика вообще является приграничным государством для Штатов). Для того, чтобы укреплять свои позиции на мировом рынке, чтобы снова выходить на ведущие роли в мире, необходимо вести грамотную экономическую политику в отношении данных стран и пытаться не допустить распространения влияния Соединенных Штатов на их территории. Без знания и точной оценки экономико-географической характеристики Мексики и Кубы это невозможно.</w:t>
      </w:r>
    </w:p>
    <w:p w:rsidR="005F5A44" w:rsidRPr="003E43AD" w:rsidRDefault="005F5A44" w:rsidP="00720095">
      <w:pPr>
        <w:spacing w:after="0" w:line="360" w:lineRule="auto"/>
        <w:ind w:firstLine="709"/>
        <w:jc w:val="both"/>
        <w:outlineLvl w:val="3"/>
        <w:rPr>
          <w:rFonts w:ascii="Times New Roman" w:hAnsi="Times New Roman"/>
          <w:sz w:val="28"/>
          <w:szCs w:val="28"/>
        </w:rPr>
      </w:pPr>
      <w:r w:rsidRPr="00C31F69">
        <w:rPr>
          <w:rFonts w:ascii="Times New Roman" w:hAnsi="Times New Roman"/>
          <w:sz w:val="28"/>
          <w:szCs w:val="28"/>
        </w:rPr>
        <w:t xml:space="preserve">Объектом исследования работы является </w:t>
      </w:r>
      <w:r>
        <w:rPr>
          <w:rFonts w:ascii="Times New Roman" w:hAnsi="Times New Roman"/>
          <w:sz w:val="28"/>
          <w:szCs w:val="28"/>
        </w:rPr>
        <w:t>экономическое развитие и географическое положение Мексики и Кубы. П</w:t>
      </w:r>
      <w:r w:rsidRPr="00C31F69">
        <w:rPr>
          <w:rFonts w:ascii="Times New Roman" w:hAnsi="Times New Roman"/>
          <w:sz w:val="28"/>
          <w:szCs w:val="28"/>
        </w:rPr>
        <w:t xml:space="preserve">редметом – </w:t>
      </w:r>
      <w:r>
        <w:rPr>
          <w:rFonts w:ascii="Times New Roman" w:hAnsi="Times New Roman"/>
          <w:sz w:val="28"/>
          <w:szCs w:val="28"/>
        </w:rPr>
        <w:t>сравнительная экономико-географическая характеристика Мексики и Кубы.</w:t>
      </w:r>
    </w:p>
    <w:p w:rsidR="005F5A44" w:rsidRDefault="005F5A44" w:rsidP="00720095">
      <w:pPr>
        <w:spacing w:after="0" w:line="360" w:lineRule="auto"/>
        <w:ind w:firstLine="709"/>
        <w:jc w:val="both"/>
        <w:outlineLvl w:val="3"/>
        <w:rPr>
          <w:rFonts w:ascii="Times New Roman" w:hAnsi="Times New Roman"/>
          <w:sz w:val="28"/>
          <w:szCs w:val="28"/>
        </w:rPr>
      </w:pPr>
      <w:r>
        <w:rPr>
          <w:rFonts w:ascii="Times New Roman" w:hAnsi="Times New Roman"/>
          <w:sz w:val="28"/>
          <w:szCs w:val="28"/>
        </w:rPr>
        <w:t>Цель работы: составить экономико-географическую характеристику стран, сравнить получившиеся характеристики между собой, выявить проблемы и перспективы развития.</w:t>
      </w:r>
      <w:r w:rsidRPr="003E43AD">
        <w:rPr>
          <w:rFonts w:ascii="Times New Roman" w:hAnsi="Times New Roman"/>
          <w:sz w:val="28"/>
          <w:szCs w:val="28"/>
        </w:rPr>
        <w:t xml:space="preserve"> </w:t>
      </w:r>
      <w:r w:rsidRPr="00C31F69">
        <w:rPr>
          <w:rFonts w:ascii="Times New Roman" w:hAnsi="Times New Roman"/>
          <w:sz w:val="28"/>
          <w:szCs w:val="28"/>
        </w:rPr>
        <w:t xml:space="preserve">На основании </w:t>
      </w:r>
      <w:r>
        <w:rPr>
          <w:rFonts w:ascii="Times New Roman" w:hAnsi="Times New Roman"/>
          <w:sz w:val="28"/>
          <w:szCs w:val="28"/>
        </w:rPr>
        <w:t>данной</w:t>
      </w:r>
      <w:r w:rsidRPr="00C31F69">
        <w:rPr>
          <w:rFonts w:ascii="Times New Roman" w:hAnsi="Times New Roman"/>
          <w:sz w:val="28"/>
          <w:szCs w:val="28"/>
        </w:rPr>
        <w:t xml:space="preserve"> цели </w:t>
      </w:r>
      <w:r>
        <w:rPr>
          <w:rFonts w:ascii="Times New Roman" w:hAnsi="Times New Roman"/>
          <w:sz w:val="28"/>
          <w:szCs w:val="28"/>
        </w:rPr>
        <w:t>поставлены</w:t>
      </w:r>
      <w:r w:rsidRPr="00C31F69">
        <w:rPr>
          <w:rFonts w:ascii="Times New Roman" w:hAnsi="Times New Roman"/>
          <w:sz w:val="28"/>
          <w:szCs w:val="28"/>
        </w:rPr>
        <w:t xml:space="preserve"> следующие задачи:</w:t>
      </w:r>
    </w:p>
    <w:p w:rsidR="005F5A44" w:rsidRPr="00720095" w:rsidRDefault="005F5A44" w:rsidP="00720095">
      <w:pPr>
        <w:pStyle w:val="11"/>
        <w:numPr>
          <w:ilvl w:val="0"/>
          <w:numId w:val="6"/>
        </w:numPr>
        <w:spacing w:after="0" w:line="360" w:lineRule="auto"/>
        <w:ind w:left="340"/>
        <w:jc w:val="both"/>
        <w:outlineLvl w:val="3"/>
        <w:rPr>
          <w:rFonts w:ascii="Times New Roman" w:hAnsi="Times New Roman"/>
          <w:sz w:val="28"/>
          <w:szCs w:val="28"/>
        </w:rPr>
      </w:pPr>
      <w:r w:rsidRPr="00720095">
        <w:rPr>
          <w:rFonts w:ascii="Times New Roman" w:hAnsi="Times New Roman"/>
          <w:sz w:val="28"/>
          <w:szCs w:val="28"/>
        </w:rPr>
        <w:t>Раскрыть последовательность формирования хозяйства</w:t>
      </w:r>
    </w:p>
    <w:p w:rsidR="005F5A44" w:rsidRPr="00720095" w:rsidRDefault="005F5A44" w:rsidP="00720095">
      <w:pPr>
        <w:pStyle w:val="11"/>
        <w:numPr>
          <w:ilvl w:val="0"/>
          <w:numId w:val="6"/>
        </w:numPr>
        <w:spacing w:after="0" w:line="360" w:lineRule="auto"/>
        <w:ind w:left="340"/>
        <w:jc w:val="both"/>
        <w:outlineLvl w:val="3"/>
        <w:rPr>
          <w:rFonts w:ascii="Times New Roman" w:hAnsi="Times New Roman"/>
          <w:sz w:val="28"/>
          <w:szCs w:val="28"/>
        </w:rPr>
      </w:pPr>
      <w:r w:rsidRPr="00720095">
        <w:rPr>
          <w:rFonts w:ascii="Times New Roman" w:hAnsi="Times New Roman"/>
          <w:sz w:val="28"/>
          <w:szCs w:val="28"/>
        </w:rPr>
        <w:t xml:space="preserve">Составить краткий географический очерк </w:t>
      </w:r>
    </w:p>
    <w:p w:rsidR="005F5A44" w:rsidRPr="00720095" w:rsidRDefault="005F5A44" w:rsidP="00720095">
      <w:pPr>
        <w:pStyle w:val="11"/>
        <w:numPr>
          <w:ilvl w:val="0"/>
          <w:numId w:val="6"/>
        </w:numPr>
        <w:spacing w:after="0" w:line="360" w:lineRule="auto"/>
        <w:ind w:left="340"/>
        <w:jc w:val="both"/>
        <w:outlineLvl w:val="3"/>
        <w:rPr>
          <w:rFonts w:ascii="Times New Roman" w:hAnsi="Times New Roman"/>
          <w:sz w:val="28"/>
          <w:szCs w:val="28"/>
        </w:rPr>
      </w:pPr>
      <w:r w:rsidRPr="00720095">
        <w:rPr>
          <w:rFonts w:ascii="Times New Roman" w:hAnsi="Times New Roman"/>
          <w:sz w:val="28"/>
          <w:szCs w:val="28"/>
        </w:rPr>
        <w:t>Изучить общественно-политический строй государств</w:t>
      </w:r>
    </w:p>
    <w:p w:rsidR="005F5A44" w:rsidRPr="00720095" w:rsidRDefault="005F5A44" w:rsidP="00720095">
      <w:pPr>
        <w:pStyle w:val="11"/>
        <w:numPr>
          <w:ilvl w:val="0"/>
          <w:numId w:val="6"/>
        </w:numPr>
        <w:spacing w:after="0" w:line="360" w:lineRule="auto"/>
        <w:ind w:left="340"/>
        <w:jc w:val="both"/>
        <w:outlineLvl w:val="3"/>
        <w:rPr>
          <w:rFonts w:ascii="Times New Roman" w:hAnsi="Times New Roman"/>
          <w:sz w:val="28"/>
          <w:szCs w:val="28"/>
        </w:rPr>
      </w:pPr>
      <w:r w:rsidRPr="00720095">
        <w:rPr>
          <w:rFonts w:ascii="Times New Roman" w:hAnsi="Times New Roman"/>
          <w:sz w:val="28"/>
          <w:szCs w:val="28"/>
        </w:rPr>
        <w:t>Выделить природно-ресурсные предпосылки развития Мексики и Кубы</w:t>
      </w:r>
    </w:p>
    <w:p w:rsidR="005F5A44" w:rsidRPr="00720095" w:rsidRDefault="005F5A44" w:rsidP="00720095">
      <w:pPr>
        <w:pStyle w:val="11"/>
        <w:numPr>
          <w:ilvl w:val="0"/>
          <w:numId w:val="6"/>
        </w:numPr>
        <w:spacing w:after="0" w:line="360" w:lineRule="auto"/>
        <w:ind w:left="340"/>
        <w:jc w:val="both"/>
        <w:rPr>
          <w:rStyle w:val="apple-style-span"/>
          <w:rFonts w:ascii="Times New Roman" w:hAnsi="Times New Roman"/>
          <w:color w:val="000000"/>
          <w:sz w:val="28"/>
          <w:szCs w:val="28"/>
        </w:rPr>
      </w:pPr>
      <w:r w:rsidRPr="00720095">
        <w:rPr>
          <w:rFonts w:ascii="Times New Roman" w:hAnsi="Times New Roman"/>
          <w:sz w:val="28"/>
          <w:szCs w:val="28"/>
        </w:rPr>
        <w:t xml:space="preserve">Проанализировать </w:t>
      </w:r>
      <w:r w:rsidRPr="00720095">
        <w:rPr>
          <w:rStyle w:val="apple-style-span"/>
          <w:rFonts w:ascii="Times New Roman" w:hAnsi="Times New Roman"/>
          <w:color w:val="000000"/>
          <w:sz w:val="28"/>
          <w:szCs w:val="28"/>
        </w:rPr>
        <w:t>особенности организации производства на территории стран.</w:t>
      </w:r>
    </w:p>
    <w:p w:rsidR="005F5A44" w:rsidRDefault="005F5A44" w:rsidP="00B43C62">
      <w:pPr>
        <w:spacing w:after="0" w:line="360" w:lineRule="auto"/>
        <w:ind w:firstLine="708"/>
        <w:jc w:val="both"/>
        <w:rPr>
          <w:rFonts w:ascii="Times New Roman" w:hAnsi="Times New Roman"/>
          <w:sz w:val="28"/>
          <w:szCs w:val="28"/>
        </w:rPr>
      </w:pPr>
      <w:r w:rsidRPr="00720095">
        <w:rPr>
          <w:rFonts w:ascii="Times New Roman" w:hAnsi="Times New Roman"/>
          <w:sz w:val="28"/>
          <w:szCs w:val="28"/>
        </w:rPr>
        <w:t xml:space="preserve">Данная цель будет достигаться путем последовательного ответа на предложенные задачи. В конце работы сделан вывод. Осуществлять решение поставленных задач автор будет с помощью той литературы, которая использовалась при составлении данной работы. </w:t>
      </w:r>
    </w:p>
    <w:p w:rsidR="005F5A44" w:rsidRDefault="005F5A44" w:rsidP="00720095">
      <w:pPr>
        <w:spacing w:after="0" w:line="360" w:lineRule="auto"/>
        <w:ind w:firstLine="708"/>
        <w:jc w:val="both"/>
        <w:rPr>
          <w:rFonts w:ascii="Times New Roman" w:hAnsi="Times New Roman"/>
          <w:sz w:val="28"/>
          <w:szCs w:val="28"/>
        </w:rPr>
      </w:pPr>
      <w:r w:rsidRPr="00F24AF0">
        <w:rPr>
          <w:rFonts w:ascii="Times New Roman" w:hAnsi="Times New Roman"/>
          <w:sz w:val="28"/>
          <w:szCs w:val="28"/>
        </w:rPr>
        <w:t>При составлении работы были использованы различные методы, с помощью которы</w:t>
      </w:r>
      <w:r>
        <w:rPr>
          <w:rFonts w:ascii="Times New Roman" w:hAnsi="Times New Roman"/>
          <w:sz w:val="28"/>
          <w:szCs w:val="28"/>
        </w:rPr>
        <w:t xml:space="preserve">х было проведено исследование, </w:t>
      </w:r>
      <w:r w:rsidRPr="00F24AF0">
        <w:rPr>
          <w:rFonts w:ascii="Times New Roman" w:hAnsi="Times New Roman"/>
          <w:sz w:val="28"/>
          <w:szCs w:val="28"/>
        </w:rPr>
        <w:t>нап</w:t>
      </w:r>
      <w:r>
        <w:rPr>
          <w:rFonts w:ascii="Times New Roman" w:hAnsi="Times New Roman"/>
          <w:sz w:val="28"/>
          <w:szCs w:val="28"/>
        </w:rPr>
        <w:t>ример, метод исторического подхода, сравнительно-географический, метод сбора, обработки и по</w:t>
      </w:r>
      <w:r w:rsidRPr="00F24AF0">
        <w:rPr>
          <w:rFonts w:ascii="Times New Roman" w:hAnsi="Times New Roman"/>
          <w:sz w:val="28"/>
          <w:szCs w:val="28"/>
        </w:rPr>
        <w:t>следовательного изложения информации.</w:t>
      </w:r>
    </w:p>
    <w:p w:rsidR="005F5A44" w:rsidRDefault="005F5A44" w:rsidP="00720095">
      <w:pPr>
        <w:spacing w:after="0" w:line="360" w:lineRule="auto"/>
        <w:ind w:firstLine="708"/>
        <w:jc w:val="both"/>
        <w:rPr>
          <w:rFonts w:ascii="Times New Roman" w:hAnsi="Times New Roman"/>
          <w:sz w:val="28"/>
          <w:szCs w:val="28"/>
        </w:rPr>
      </w:pPr>
      <w:r w:rsidRPr="00F24AF0">
        <w:rPr>
          <w:rFonts w:ascii="Times New Roman" w:hAnsi="Times New Roman"/>
          <w:sz w:val="28"/>
          <w:szCs w:val="28"/>
        </w:rPr>
        <w:t>Надо сказать, что российскими исследователями эта тема довольно н</w:t>
      </w:r>
      <w:r>
        <w:rPr>
          <w:rFonts w:ascii="Times New Roman" w:hAnsi="Times New Roman"/>
          <w:sz w:val="28"/>
          <w:szCs w:val="28"/>
        </w:rPr>
        <w:t>еплохо изучена, однако официальные документы и данные</w:t>
      </w:r>
      <w:r w:rsidRPr="00F24AF0">
        <w:rPr>
          <w:rFonts w:ascii="Times New Roman" w:hAnsi="Times New Roman"/>
          <w:sz w:val="28"/>
          <w:szCs w:val="28"/>
        </w:rPr>
        <w:t xml:space="preserve"> </w:t>
      </w:r>
      <w:r>
        <w:rPr>
          <w:rFonts w:ascii="Times New Roman" w:hAnsi="Times New Roman"/>
          <w:sz w:val="28"/>
          <w:szCs w:val="28"/>
        </w:rPr>
        <w:t>находятся только иностранных</w:t>
      </w:r>
      <w:r w:rsidRPr="00F24AF0">
        <w:rPr>
          <w:rFonts w:ascii="Times New Roman" w:hAnsi="Times New Roman"/>
          <w:sz w:val="28"/>
          <w:szCs w:val="28"/>
        </w:rPr>
        <w:t xml:space="preserve"> сайтах.</w:t>
      </w:r>
      <w:r w:rsidRPr="00B43C62">
        <w:rPr>
          <w:rFonts w:ascii="Times New Roman" w:hAnsi="Times New Roman"/>
          <w:sz w:val="28"/>
          <w:szCs w:val="28"/>
        </w:rPr>
        <w:t xml:space="preserve"> </w:t>
      </w:r>
      <w:r w:rsidRPr="00F24AF0">
        <w:rPr>
          <w:rFonts w:ascii="Times New Roman" w:hAnsi="Times New Roman"/>
          <w:sz w:val="28"/>
          <w:szCs w:val="28"/>
        </w:rPr>
        <w:t>При составлении работы автором были найдены и проанализированы некоторые официальные документы, такие</w:t>
      </w:r>
      <w:r>
        <w:rPr>
          <w:rFonts w:ascii="Times New Roman" w:hAnsi="Times New Roman"/>
          <w:sz w:val="28"/>
          <w:szCs w:val="28"/>
        </w:rPr>
        <w:t>,</w:t>
      </w:r>
      <w:r w:rsidRPr="00F24AF0">
        <w:rPr>
          <w:rFonts w:ascii="Times New Roman" w:hAnsi="Times New Roman"/>
          <w:sz w:val="28"/>
          <w:szCs w:val="28"/>
        </w:rPr>
        <w:t xml:space="preserve"> как</w:t>
      </w:r>
      <w:r>
        <w:rPr>
          <w:rFonts w:ascii="Times New Roman" w:hAnsi="Times New Roman"/>
          <w:sz w:val="28"/>
          <w:szCs w:val="28"/>
        </w:rPr>
        <w:t xml:space="preserve"> данные сайта Посольства Кубы в РФ</w:t>
      </w:r>
      <w:r>
        <w:rPr>
          <w:rStyle w:val="a5"/>
          <w:rFonts w:ascii="Times New Roman" w:hAnsi="Times New Roman"/>
          <w:sz w:val="28"/>
          <w:szCs w:val="28"/>
        </w:rPr>
        <w:footnoteReference w:id="1"/>
      </w:r>
      <w:r>
        <w:rPr>
          <w:rFonts w:ascii="Times New Roman" w:hAnsi="Times New Roman"/>
          <w:sz w:val="28"/>
          <w:szCs w:val="28"/>
        </w:rPr>
        <w:t>, Посольства Мексики в РФ</w:t>
      </w:r>
      <w:r>
        <w:rPr>
          <w:rStyle w:val="a5"/>
          <w:rFonts w:ascii="Times New Roman" w:hAnsi="Times New Roman"/>
          <w:sz w:val="28"/>
          <w:szCs w:val="28"/>
        </w:rPr>
        <w:footnoteReference w:id="2"/>
      </w:r>
      <w:r>
        <w:rPr>
          <w:rFonts w:ascii="Times New Roman" w:hAnsi="Times New Roman"/>
          <w:sz w:val="28"/>
          <w:szCs w:val="28"/>
        </w:rPr>
        <w:t>, Правительства Кубы</w:t>
      </w:r>
      <w:r>
        <w:rPr>
          <w:rStyle w:val="a5"/>
          <w:rFonts w:ascii="Times New Roman" w:hAnsi="Times New Roman"/>
          <w:sz w:val="28"/>
          <w:szCs w:val="28"/>
        </w:rPr>
        <w:footnoteReference w:id="3"/>
      </w:r>
      <w:r>
        <w:rPr>
          <w:rFonts w:ascii="Times New Roman" w:hAnsi="Times New Roman"/>
          <w:sz w:val="28"/>
          <w:szCs w:val="28"/>
        </w:rPr>
        <w:t>, Министерства Туризма Республики Куба</w:t>
      </w:r>
      <w:r>
        <w:rPr>
          <w:rStyle w:val="a5"/>
          <w:rFonts w:ascii="Times New Roman" w:hAnsi="Times New Roman"/>
          <w:sz w:val="28"/>
          <w:szCs w:val="28"/>
        </w:rPr>
        <w:footnoteReference w:id="4"/>
      </w:r>
      <w:r>
        <w:rPr>
          <w:rFonts w:ascii="Times New Roman" w:hAnsi="Times New Roman"/>
          <w:sz w:val="28"/>
          <w:szCs w:val="28"/>
        </w:rPr>
        <w:t>, сайта Общества Дружбы с Кубой</w:t>
      </w:r>
      <w:r>
        <w:rPr>
          <w:rStyle w:val="a5"/>
          <w:rFonts w:ascii="Times New Roman" w:hAnsi="Times New Roman"/>
          <w:sz w:val="28"/>
          <w:szCs w:val="28"/>
        </w:rPr>
        <w:footnoteReference w:id="5"/>
      </w:r>
      <w:r>
        <w:rPr>
          <w:rFonts w:ascii="Times New Roman" w:hAnsi="Times New Roman"/>
          <w:sz w:val="28"/>
          <w:szCs w:val="28"/>
        </w:rPr>
        <w:t>, данные сайта американского ЦРУ</w:t>
      </w:r>
      <w:r>
        <w:rPr>
          <w:rStyle w:val="a5"/>
          <w:rFonts w:ascii="Times New Roman" w:hAnsi="Times New Roman"/>
          <w:sz w:val="28"/>
          <w:szCs w:val="28"/>
        </w:rPr>
        <w:footnoteReference w:id="6"/>
      </w:r>
      <w:r>
        <w:rPr>
          <w:rFonts w:ascii="Times New Roman" w:hAnsi="Times New Roman"/>
          <w:sz w:val="28"/>
          <w:szCs w:val="28"/>
        </w:rPr>
        <w:t xml:space="preserve">. На данных сайтах автору удалось найти некоторые наиболее общие сведения, такие, как уточненные данные о количестве и составе населения, а также информацию об общественно-политическом строе. </w:t>
      </w:r>
    </w:p>
    <w:p w:rsidR="005F5A44" w:rsidRDefault="005F5A44" w:rsidP="005631B8">
      <w:pPr>
        <w:spacing w:after="0" w:line="360" w:lineRule="auto"/>
        <w:ind w:firstLine="708"/>
        <w:jc w:val="both"/>
        <w:rPr>
          <w:rFonts w:ascii="Times New Roman" w:hAnsi="Times New Roman"/>
          <w:sz w:val="28"/>
          <w:szCs w:val="28"/>
        </w:rPr>
      </w:pPr>
      <w:r>
        <w:rPr>
          <w:rFonts w:ascii="Times New Roman" w:hAnsi="Times New Roman"/>
          <w:bCs/>
          <w:sz w:val="28"/>
          <w:szCs w:val="28"/>
          <w:lang w:eastAsia="ru-RU"/>
        </w:rPr>
        <w:t>Были рассмотрены также и монографии различных авторов по данной теме: атлас по экономической и социальной географии</w:t>
      </w:r>
      <w:r>
        <w:rPr>
          <w:rStyle w:val="a5"/>
          <w:rFonts w:ascii="Times New Roman" w:hAnsi="Times New Roman"/>
          <w:bCs/>
          <w:sz w:val="28"/>
          <w:szCs w:val="28"/>
          <w:lang w:eastAsia="ru-RU"/>
        </w:rPr>
        <w:footnoteReference w:id="7"/>
      </w:r>
      <w:r>
        <w:rPr>
          <w:rFonts w:ascii="Times New Roman" w:hAnsi="Times New Roman"/>
          <w:bCs/>
          <w:sz w:val="28"/>
          <w:szCs w:val="28"/>
          <w:lang w:eastAsia="ru-RU"/>
        </w:rPr>
        <w:t>, в котором присутствует карта агроклиматических ресурсов, монография Е.М.Астахова о перспективах развития Латинской Америки в современных условиях</w:t>
      </w:r>
      <w:r>
        <w:rPr>
          <w:rStyle w:val="a5"/>
          <w:rFonts w:ascii="Times New Roman" w:hAnsi="Times New Roman"/>
          <w:bCs/>
          <w:sz w:val="28"/>
          <w:szCs w:val="28"/>
          <w:lang w:eastAsia="ru-RU"/>
        </w:rPr>
        <w:footnoteReference w:id="8"/>
      </w:r>
      <w:r>
        <w:rPr>
          <w:rFonts w:ascii="Times New Roman" w:hAnsi="Times New Roman"/>
          <w:bCs/>
          <w:sz w:val="28"/>
          <w:szCs w:val="28"/>
          <w:lang w:eastAsia="ru-RU"/>
        </w:rPr>
        <w:t>, интернет-версия Большой Советской Энциклопедии</w:t>
      </w:r>
      <w:r>
        <w:rPr>
          <w:rStyle w:val="a5"/>
          <w:rFonts w:ascii="Times New Roman" w:hAnsi="Times New Roman"/>
          <w:bCs/>
          <w:sz w:val="28"/>
          <w:szCs w:val="28"/>
          <w:lang w:eastAsia="ru-RU"/>
        </w:rPr>
        <w:footnoteReference w:id="9"/>
      </w:r>
      <w:r>
        <w:rPr>
          <w:rFonts w:ascii="Times New Roman" w:hAnsi="Times New Roman"/>
          <w:bCs/>
          <w:sz w:val="28"/>
          <w:szCs w:val="28"/>
          <w:lang w:eastAsia="ru-RU"/>
        </w:rPr>
        <w:t>, экономико-политический справочник «Страны и регионы мира» под редакцией Булатова</w:t>
      </w:r>
      <w:r>
        <w:rPr>
          <w:rStyle w:val="a5"/>
          <w:rFonts w:ascii="Times New Roman" w:hAnsi="Times New Roman"/>
          <w:bCs/>
          <w:sz w:val="28"/>
          <w:szCs w:val="28"/>
          <w:lang w:eastAsia="ru-RU"/>
        </w:rPr>
        <w:footnoteReference w:id="10"/>
      </w:r>
      <w:r>
        <w:rPr>
          <w:rFonts w:ascii="Times New Roman" w:hAnsi="Times New Roman"/>
          <w:bCs/>
          <w:sz w:val="28"/>
          <w:szCs w:val="28"/>
          <w:lang w:eastAsia="ru-RU"/>
        </w:rPr>
        <w:t>, в котором содержатся данные по населению Мексики, две монографии Ю.И.Визгуновой по Мексике</w:t>
      </w:r>
      <w:r>
        <w:rPr>
          <w:rStyle w:val="a5"/>
          <w:rFonts w:ascii="Times New Roman" w:hAnsi="Times New Roman"/>
          <w:bCs/>
          <w:sz w:val="28"/>
          <w:szCs w:val="28"/>
          <w:lang w:eastAsia="ru-RU"/>
        </w:rPr>
        <w:footnoteReference w:id="11"/>
      </w:r>
      <w:r>
        <w:rPr>
          <w:rFonts w:ascii="Times New Roman" w:hAnsi="Times New Roman"/>
          <w:bCs/>
          <w:sz w:val="28"/>
          <w:szCs w:val="28"/>
          <w:vertAlign w:val="superscript"/>
          <w:lang w:eastAsia="ru-RU"/>
        </w:rPr>
        <w:t>,</w:t>
      </w:r>
      <w:r>
        <w:rPr>
          <w:rStyle w:val="a5"/>
          <w:rFonts w:ascii="Times New Roman" w:hAnsi="Times New Roman"/>
          <w:bCs/>
          <w:sz w:val="28"/>
          <w:szCs w:val="28"/>
          <w:lang w:eastAsia="ru-RU"/>
        </w:rPr>
        <w:footnoteReference w:id="12"/>
      </w:r>
      <w:r>
        <w:rPr>
          <w:rFonts w:ascii="Times New Roman" w:hAnsi="Times New Roman"/>
          <w:bCs/>
          <w:sz w:val="28"/>
          <w:szCs w:val="28"/>
          <w:lang w:eastAsia="ru-RU"/>
        </w:rPr>
        <w:t>, в которых рассмотрен исторический аспект модернизации страны и общества,</w:t>
      </w:r>
      <w:r>
        <w:rPr>
          <w:rFonts w:ascii="Times New Roman" w:hAnsi="Times New Roman"/>
          <w:sz w:val="28"/>
          <w:szCs w:val="28"/>
        </w:rPr>
        <w:t xml:space="preserve"> два географических справочника</w:t>
      </w:r>
      <w:r>
        <w:rPr>
          <w:rStyle w:val="a5"/>
          <w:rFonts w:ascii="Times New Roman" w:hAnsi="Times New Roman"/>
          <w:sz w:val="28"/>
          <w:szCs w:val="28"/>
        </w:rPr>
        <w:footnoteReference w:id="13"/>
      </w:r>
      <w:r>
        <w:rPr>
          <w:rFonts w:ascii="Times New Roman" w:hAnsi="Times New Roman"/>
          <w:sz w:val="28"/>
          <w:szCs w:val="28"/>
          <w:vertAlign w:val="superscript"/>
        </w:rPr>
        <w:t>,</w:t>
      </w:r>
      <w:r>
        <w:rPr>
          <w:rStyle w:val="a5"/>
          <w:rFonts w:ascii="Times New Roman" w:hAnsi="Times New Roman"/>
          <w:sz w:val="28"/>
          <w:szCs w:val="28"/>
        </w:rPr>
        <w:footnoteReference w:id="14"/>
      </w:r>
      <w:r>
        <w:rPr>
          <w:rFonts w:ascii="Times New Roman" w:hAnsi="Times New Roman"/>
          <w:sz w:val="28"/>
          <w:szCs w:val="28"/>
        </w:rPr>
        <w:t>, в которых содержатся сведения по полезным ископаемым, а также доле различных отраслей в ВВП стран, монографию Серхио Диас-Брикета</w:t>
      </w:r>
      <w:r>
        <w:rPr>
          <w:rStyle w:val="a5"/>
          <w:rFonts w:ascii="Times New Roman" w:hAnsi="Times New Roman"/>
          <w:sz w:val="28"/>
          <w:szCs w:val="28"/>
        </w:rPr>
        <w:footnoteReference w:id="15"/>
      </w:r>
      <w:r>
        <w:rPr>
          <w:rFonts w:ascii="Times New Roman" w:hAnsi="Times New Roman"/>
          <w:sz w:val="28"/>
          <w:szCs w:val="28"/>
        </w:rPr>
        <w:t>, в которой рассмотрен экологический и территориальный аспекты организации производства на Кубе, работу Т.Н.Ивлевой</w:t>
      </w:r>
      <w:r>
        <w:rPr>
          <w:rStyle w:val="a5"/>
          <w:rFonts w:ascii="Times New Roman" w:hAnsi="Times New Roman"/>
          <w:sz w:val="28"/>
          <w:szCs w:val="28"/>
        </w:rPr>
        <w:footnoteReference w:id="16"/>
      </w:r>
      <w:r>
        <w:rPr>
          <w:rFonts w:ascii="Times New Roman" w:hAnsi="Times New Roman"/>
          <w:sz w:val="28"/>
          <w:szCs w:val="28"/>
        </w:rPr>
        <w:t>, рассматривающую сельское хозяйство Мексики, монографию Д.В.Кузнецова</w:t>
      </w:r>
      <w:r>
        <w:rPr>
          <w:rStyle w:val="a5"/>
          <w:rFonts w:ascii="Times New Roman" w:hAnsi="Times New Roman"/>
          <w:sz w:val="28"/>
          <w:szCs w:val="28"/>
        </w:rPr>
        <w:footnoteReference w:id="17"/>
      </w:r>
      <w:r>
        <w:rPr>
          <w:rFonts w:ascii="Times New Roman" w:hAnsi="Times New Roman"/>
          <w:sz w:val="28"/>
          <w:szCs w:val="28"/>
        </w:rPr>
        <w:t>, раскрывающую отношение американцев к Кубе, работу Е.Э.Кузнецовой</w:t>
      </w:r>
      <w:r>
        <w:rPr>
          <w:rStyle w:val="a5"/>
          <w:rFonts w:ascii="Times New Roman" w:hAnsi="Times New Roman"/>
          <w:sz w:val="28"/>
          <w:szCs w:val="28"/>
        </w:rPr>
        <w:footnoteReference w:id="18"/>
      </w:r>
      <w:r>
        <w:rPr>
          <w:rFonts w:ascii="Times New Roman" w:hAnsi="Times New Roman"/>
          <w:sz w:val="28"/>
          <w:szCs w:val="28"/>
        </w:rPr>
        <w:t>, рассматривающую проблему незаконной эмиграции мексиканцев в США, монографию А.А.Лавута</w:t>
      </w:r>
      <w:r>
        <w:rPr>
          <w:rStyle w:val="a5"/>
          <w:rFonts w:ascii="Times New Roman" w:hAnsi="Times New Roman"/>
          <w:sz w:val="28"/>
          <w:szCs w:val="28"/>
        </w:rPr>
        <w:footnoteReference w:id="19"/>
      </w:r>
      <w:r>
        <w:rPr>
          <w:rFonts w:ascii="Times New Roman" w:hAnsi="Times New Roman"/>
          <w:sz w:val="28"/>
          <w:szCs w:val="28"/>
        </w:rPr>
        <w:t xml:space="preserve"> о роли сферы услуг в экономике Латинской Америки, статью Ю.Логинова</w:t>
      </w:r>
      <w:r>
        <w:rPr>
          <w:rStyle w:val="a5"/>
          <w:rFonts w:ascii="Times New Roman" w:hAnsi="Times New Roman"/>
          <w:sz w:val="28"/>
          <w:szCs w:val="28"/>
        </w:rPr>
        <w:footnoteReference w:id="20"/>
      </w:r>
      <w:r>
        <w:rPr>
          <w:rFonts w:ascii="Times New Roman" w:hAnsi="Times New Roman"/>
          <w:sz w:val="28"/>
          <w:szCs w:val="28"/>
        </w:rPr>
        <w:t xml:space="preserve"> о запасах нефти в Мексике, работу А.Н.Моисеева и О.В.Егоровой</w:t>
      </w:r>
      <w:r>
        <w:rPr>
          <w:rStyle w:val="a5"/>
          <w:rFonts w:ascii="Times New Roman" w:hAnsi="Times New Roman"/>
          <w:sz w:val="28"/>
          <w:szCs w:val="28"/>
        </w:rPr>
        <w:footnoteReference w:id="21"/>
      </w:r>
      <w:r>
        <w:rPr>
          <w:rFonts w:ascii="Times New Roman" w:hAnsi="Times New Roman"/>
          <w:sz w:val="28"/>
          <w:szCs w:val="28"/>
        </w:rPr>
        <w:t xml:space="preserve"> о сфере услуг Кубы и перспективах ее развития, работу О.А.Шевакиной</w:t>
      </w:r>
      <w:r>
        <w:rPr>
          <w:rStyle w:val="a5"/>
          <w:rFonts w:ascii="Times New Roman" w:hAnsi="Times New Roman"/>
          <w:sz w:val="28"/>
          <w:szCs w:val="28"/>
        </w:rPr>
        <w:footnoteReference w:id="22"/>
      </w:r>
      <w:r>
        <w:rPr>
          <w:rFonts w:ascii="Times New Roman" w:hAnsi="Times New Roman"/>
          <w:sz w:val="28"/>
          <w:szCs w:val="28"/>
        </w:rPr>
        <w:t>, раскрывающую роль иностранных инвестиций в экономику Мексики, две статьи И.К.Шереметьева</w:t>
      </w:r>
      <w:r>
        <w:rPr>
          <w:rStyle w:val="a5"/>
          <w:rFonts w:ascii="Times New Roman" w:hAnsi="Times New Roman"/>
          <w:sz w:val="28"/>
          <w:szCs w:val="28"/>
        </w:rPr>
        <w:footnoteReference w:id="23"/>
      </w:r>
      <w:r>
        <w:rPr>
          <w:rFonts w:ascii="Times New Roman" w:hAnsi="Times New Roman"/>
          <w:sz w:val="28"/>
          <w:szCs w:val="28"/>
          <w:vertAlign w:val="superscript"/>
        </w:rPr>
        <w:t>,</w:t>
      </w:r>
      <w:r>
        <w:rPr>
          <w:rStyle w:val="a5"/>
          <w:rFonts w:ascii="Times New Roman" w:hAnsi="Times New Roman"/>
          <w:sz w:val="28"/>
          <w:szCs w:val="28"/>
        </w:rPr>
        <w:footnoteReference w:id="24"/>
      </w:r>
      <w:r>
        <w:rPr>
          <w:rFonts w:ascii="Times New Roman" w:hAnsi="Times New Roman"/>
          <w:sz w:val="28"/>
          <w:szCs w:val="28"/>
        </w:rPr>
        <w:t xml:space="preserve"> об итогах и перспективах развития Кубы и всей Латинской Америки за последнее десятилетие.</w:t>
      </w:r>
    </w:p>
    <w:p w:rsidR="005F5A44" w:rsidRPr="000A29BE" w:rsidRDefault="005F5A44" w:rsidP="008C426A">
      <w:pPr>
        <w:pStyle w:val="a3"/>
        <w:spacing w:line="360" w:lineRule="auto"/>
        <w:ind w:firstLine="708"/>
        <w:jc w:val="both"/>
        <w:rPr>
          <w:rFonts w:ascii="Times New Roman" w:hAnsi="Times New Roman"/>
          <w:sz w:val="28"/>
          <w:szCs w:val="28"/>
        </w:rPr>
      </w:pPr>
      <w:r w:rsidRPr="008C426A">
        <w:rPr>
          <w:rFonts w:ascii="Times New Roman" w:hAnsi="Times New Roman"/>
          <w:sz w:val="28"/>
          <w:szCs w:val="28"/>
        </w:rPr>
        <w:t xml:space="preserve">Структура работы такова: она состоит из введения, двух глав, каждая из которых разбита на два раздела, заключения и списка литературы. В первом разделе первой главы автор затронул последовательность формирования хозяйства стран, во втором </w:t>
      </w:r>
      <w:r>
        <w:rPr>
          <w:rFonts w:ascii="Times New Roman" w:hAnsi="Times New Roman"/>
          <w:sz w:val="28"/>
          <w:szCs w:val="28"/>
        </w:rPr>
        <w:t>разделе – географический</w:t>
      </w:r>
      <w:r w:rsidRPr="008C426A">
        <w:rPr>
          <w:rFonts w:ascii="Times New Roman" w:hAnsi="Times New Roman"/>
          <w:sz w:val="28"/>
          <w:szCs w:val="28"/>
        </w:rPr>
        <w:t xml:space="preserve"> очерк и общественно-политический строй государств.</w:t>
      </w:r>
      <w:r>
        <w:rPr>
          <w:rFonts w:ascii="Times New Roman" w:hAnsi="Times New Roman"/>
          <w:sz w:val="28"/>
          <w:szCs w:val="28"/>
        </w:rPr>
        <w:t xml:space="preserve"> Первый раздел второй главы повествует о природно-ресурсных предпосылках Мексики и Кубы, второй – об особенностях организации производства на территории стран.</w:t>
      </w:r>
      <w:r w:rsidRPr="008C426A">
        <w:rPr>
          <w:rFonts w:ascii="Times New Roman" w:hAnsi="Times New Roman"/>
          <w:sz w:val="28"/>
          <w:szCs w:val="28"/>
        </w:rPr>
        <w:t xml:space="preserve"> </w:t>
      </w:r>
      <w:r>
        <w:rPr>
          <w:rFonts w:ascii="Times New Roman" w:hAnsi="Times New Roman"/>
          <w:sz w:val="28"/>
          <w:szCs w:val="28"/>
        </w:rPr>
        <w:t>В заключении сделан вывод по всем главам, в конце приведен список литературы.</w:t>
      </w: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Default="005F5A44" w:rsidP="008C426A">
      <w:pPr>
        <w:pStyle w:val="11"/>
        <w:spacing w:after="0" w:line="360" w:lineRule="auto"/>
        <w:ind w:left="0" w:firstLine="708"/>
        <w:jc w:val="both"/>
        <w:rPr>
          <w:rFonts w:ascii="Times New Roman" w:hAnsi="Times New Roman"/>
          <w:b/>
          <w:sz w:val="28"/>
          <w:szCs w:val="28"/>
        </w:rPr>
      </w:pPr>
    </w:p>
    <w:p w:rsidR="005F5A44" w:rsidRPr="008C426A" w:rsidRDefault="005F5A44" w:rsidP="008C426A">
      <w:pPr>
        <w:pStyle w:val="11"/>
        <w:spacing w:after="0" w:line="360" w:lineRule="auto"/>
        <w:ind w:left="0" w:firstLine="708"/>
        <w:jc w:val="both"/>
        <w:rPr>
          <w:rFonts w:ascii="Times New Roman" w:hAnsi="Times New Roman"/>
          <w:b/>
          <w:sz w:val="28"/>
          <w:szCs w:val="28"/>
        </w:rPr>
      </w:pPr>
    </w:p>
    <w:p w:rsidR="005F5A44" w:rsidRPr="00C318A6" w:rsidRDefault="005F5A44" w:rsidP="005631B8">
      <w:pPr>
        <w:spacing w:after="0" w:line="360" w:lineRule="auto"/>
        <w:ind w:firstLine="708"/>
        <w:jc w:val="both"/>
        <w:rPr>
          <w:rFonts w:ascii="Times New Roman" w:hAnsi="Times New Roman"/>
          <w:sz w:val="28"/>
          <w:szCs w:val="28"/>
        </w:rPr>
      </w:pPr>
    </w:p>
    <w:p w:rsidR="005F5A44" w:rsidRDefault="005F5A44" w:rsidP="00A5234D">
      <w:pPr>
        <w:rPr>
          <w:rFonts w:ascii="Times New Roman" w:hAnsi="Times New Roman"/>
          <w:b/>
          <w:bCs/>
          <w:sz w:val="36"/>
          <w:szCs w:val="36"/>
          <w:lang w:eastAsia="ru-RU"/>
        </w:rPr>
      </w:pPr>
    </w:p>
    <w:p w:rsidR="005F5A44" w:rsidRPr="008A37A3" w:rsidRDefault="005F5A44" w:rsidP="00623F8B">
      <w:pPr>
        <w:jc w:val="center"/>
        <w:rPr>
          <w:rFonts w:ascii="Times New Roman" w:hAnsi="Times New Roman"/>
          <w:b/>
          <w:bCs/>
          <w:sz w:val="36"/>
          <w:szCs w:val="36"/>
          <w:lang w:eastAsia="ru-RU"/>
        </w:rPr>
      </w:pPr>
      <w:r w:rsidRPr="008A37A3">
        <w:rPr>
          <w:rFonts w:ascii="Times New Roman" w:hAnsi="Times New Roman"/>
          <w:b/>
          <w:bCs/>
          <w:sz w:val="36"/>
          <w:szCs w:val="36"/>
          <w:lang w:eastAsia="ru-RU"/>
        </w:rPr>
        <w:t>Глава 1</w:t>
      </w:r>
      <w:r>
        <w:rPr>
          <w:rFonts w:ascii="Times New Roman" w:hAnsi="Times New Roman"/>
          <w:b/>
          <w:bCs/>
          <w:sz w:val="36"/>
          <w:szCs w:val="36"/>
          <w:lang w:eastAsia="ru-RU"/>
        </w:rPr>
        <w:t>.</w:t>
      </w:r>
      <w:r w:rsidRPr="008A37A3">
        <w:rPr>
          <w:rFonts w:ascii="Times New Roman" w:hAnsi="Times New Roman"/>
          <w:b/>
          <w:bCs/>
          <w:sz w:val="36"/>
          <w:szCs w:val="36"/>
          <w:lang w:eastAsia="ru-RU"/>
        </w:rPr>
        <w:t xml:space="preserve"> История</w:t>
      </w:r>
      <w:r>
        <w:rPr>
          <w:rFonts w:ascii="Times New Roman" w:hAnsi="Times New Roman"/>
          <w:b/>
          <w:bCs/>
          <w:sz w:val="36"/>
          <w:szCs w:val="36"/>
          <w:lang w:eastAsia="ru-RU"/>
        </w:rPr>
        <w:t xml:space="preserve"> освоения и современные границы</w:t>
      </w:r>
    </w:p>
    <w:p w:rsidR="005F5A44" w:rsidRPr="008A37A3" w:rsidRDefault="005F5A44" w:rsidP="003D2E46">
      <w:pPr>
        <w:pStyle w:val="1"/>
        <w:numPr>
          <w:ilvl w:val="1"/>
          <w:numId w:val="5"/>
        </w:numPr>
        <w:spacing w:before="0" w:line="360" w:lineRule="auto"/>
        <w:ind w:left="0"/>
        <w:jc w:val="center"/>
        <w:rPr>
          <w:rFonts w:ascii="Times New Roman" w:hAnsi="Times New Roman"/>
          <w:color w:val="auto"/>
          <w:lang w:eastAsia="ru-RU"/>
        </w:rPr>
      </w:pPr>
      <w:r>
        <w:rPr>
          <w:rFonts w:ascii="Times New Roman" w:hAnsi="Times New Roman"/>
          <w:color w:val="auto"/>
          <w:lang w:eastAsia="ru-RU"/>
        </w:rPr>
        <w:t xml:space="preserve"> </w:t>
      </w:r>
      <w:r w:rsidRPr="008A37A3">
        <w:rPr>
          <w:rFonts w:ascii="Times New Roman" w:hAnsi="Times New Roman"/>
          <w:color w:val="auto"/>
          <w:lang w:eastAsia="ru-RU"/>
        </w:rPr>
        <w:t>Последовательность формирования хозяйства</w:t>
      </w:r>
    </w:p>
    <w:p w:rsidR="005F5A44" w:rsidRPr="008A37A3" w:rsidRDefault="005F5A44" w:rsidP="003D2E46">
      <w:pPr>
        <w:spacing w:after="0" w:line="360" w:lineRule="auto"/>
        <w:ind w:firstLine="709"/>
        <w:jc w:val="both"/>
        <w:rPr>
          <w:rFonts w:ascii="Times New Roman" w:hAnsi="Times New Roman"/>
          <w:sz w:val="28"/>
          <w:szCs w:val="28"/>
        </w:rPr>
      </w:pPr>
      <w:r w:rsidRPr="008A37A3">
        <w:rPr>
          <w:rFonts w:ascii="Times New Roman" w:hAnsi="Times New Roman"/>
          <w:sz w:val="28"/>
          <w:szCs w:val="28"/>
        </w:rPr>
        <w:t xml:space="preserve">Любая работа должна начинаться с краткого экскурса в историю. Потому автор считает вполне обоснованным решение один из разделов данной работы посвятить именно этому. Ниже приведен краткий экскурс в историю, без которого невозможно разобраться в тематике работы и понять ее суть. </w:t>
      </w:r>
    </w:p>
    <w:p w:rsidR="005F5A44" w:rsidRPr="003D2E46" w:rsidRDefault="005F5A44" w:rsidP="006779BF">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 xml:space="preserve">Испанские завоеватели, открывшие Новый Свет, </w:t>
      </w:r>
      <w:r w:rsidRPr="008A37A3">
        <w:rPr>
          <w:rFonts w:ascii="Times New Roman" w:hAnsi="Times New Roman"/>
          <w:color w:val="000000"/>
          <w:sz w:val="28"/>
          <w:szCs w:val="28"/>
          <w:bdr w:val="none" w:sz="0" w:space="0" w:color="auto" w:frame="1"/>
          <w:lang w:eastAsia="ru-RU"/>
        </w:rPr>
        <w:t>захватили</w:t>
      </w:r>
      <w:r w:rsidRPr="008A37A3">
        <w:rPr>
          <w:rFonts w:ascii="Times New Roman" w:hAnsi="Times New Roman"/>
          <w:color w:val="000000"/>
          <w:sz w:val="28"/>
          <w:szCs w:val="28"/>
          <w:lang w:eastAsia="ru-RU"/>
        </w:rPr>
        <w:t> </w:t>
      </w:r>
      <w:r w:rsidRPr="008A37A3">
        <w:rPr>
          <w:rFonts w:ascii="Times New Roman" w:hAnsi="Times New Roman"/>
          <w:color w:val="000000"/>
          <w:sz w:val="28"/>
          <w:szCs w:val="28"/>
          <w:bdr w:val="none" w:sz="0" w:space="0" w:color="auto" w:frame="1"/>
          <w:lang w:eastAsia="ru-RU"/>
        </w:rPr>
        <w:t xml:space="preserve">Мексику в 1519-1521гг. Мексика стала испанской колонией, превратившись в крупнейшего поставщика золота и серебра в метрополии. Мощный революционный подъем в стране пришелся на начало </w:t>
      </w:r>
      <w:r w:rsidRPr="008A37A3">
        <w:rPr>
          <w:rFonts w:ascii="Times New Roman" w:hAnsi="Times New Roman"/>
          <w:color w:val="000000"/>
          <w:sz w:val="28"/>
          <w:szCs w:val="28"/>
          <w:bdr w:val="none" w:sz="0" w:space="0" w:color="auto" w:frame="1"/>
          <w:lang w:val="en-US" w:eastAsia="ru-RU"/>
        </w:rPr>
        <w:t>XIX</w:t>
      </w:r>
      <w:r w:rsidRPr="008A37A3">
        <w:rPr>
          <w:rFonts w:ascii="Times New Roman" w:hAnsi="Times New Roman"/>
          <w:color w:val="000000"/>
          <w:sz w:val="28"/>
          <w:szCs w:val="28"/>
          <w:bdr w:val="none" w:sz="0" w:space="0" w:color="auto" w:frame="1"/>
          <w:lang w:eastAsia="ru-RU"/>
        </w:rPr>
        <w:t xml:space="preserve"> столетия. Внутренней борьбой</w:t>
      </w:r>
      <w:r w:rsidRPr="008A37A3">
        <w:rPr>
          <w:rFonts w:ascii="Times New Roman" w:hAnsi="Times New Roman"/>
          <w:color w:val="000000"/>
          <w:sz w:val="28"/>
          <w:szCs w:val="28"/>
          <w:lang w:eastAsia="ru-RU"/>
        </w:rPr>
        <w:t> </w:t>
      </w:r>
      <w:r>
        <w:rPr>
          <w:rFonts w:ascii="Times New Roman" w:hAnsi="Times New Roman"/>
          <w:color w:val="000000"/>
          <w:sz w:val="28"/>
          <w:szCs w:val="28"/>
          <w:bdr w:val="none" w:sz="0" w:space="0" w:color="auto" w:frame="1"/>
          <w:lang w:eastAsia="ru-RU"/>
        </w:rPr>
        <w:t xml:space="preserve">и </w:t>
      </w:r>
      <w:r w:rsidRPr="008A37A3">
        <w:rPr>
          <w:rFonts w:ascii="Times New Roman" w:hAnsi="Times New Roman"/>
          <w:color w:val="000000"/>
          <w:sz w:val="28"/>
          <w:szCs w:val="28"/>
          <w:bdr w:val="none" w:sz="0" w:space="0" w:color="auto" w:frame="1"/>
          <w:lang w:eastAsia="ru-RU"/>
        </w:rPr>
        <w:t>неустойчивостью в стране воспользовались Соединенные Штаты. В середине 30 годов США начали свою экспансию на юг. И в результате было захвачено 2,2 миллиона квадратных километров Мексики.</w:t>
      </w:r>
      <w:r w:rsidRPr="008A37A3">
        <w:rPr>
          <w:rFonts w:ascii="Times New Roman" w:hAnsi="Times New Roman"/>
          <w:color w:val="000000"/>
          <w:sz w:val="28"/>
          <w:szCs w:val="28"/>
          <w:lang w:eastAsia="ru-RU"/>
        </w:rPr>
        <w:t> </w:t>
      </w:r>
      <w:r>
        <w:rPr>
          <w:rFonts w:ascii="Times New Roman" w:hAnsi="Times New Roman"/>
          <w:color w:val="000000"/>
          <w:sz w:val="28"/>
          <w:szCs w:val="28"/>
          <w:lang w:eastAsia="ru-RU"/>
        </w:rPr>
        <w:t>На ней располагаются нынешние североамериканские штаты Техас, Калифорния, Аризона, Нью-Мексико. К началу ХХ века американские и английские компании заняли ведущие позиции в горнодобывающей, нефтяной и других отраслях. Нефтяные месторождения Мексики эксплуатировались самым хищническим образом.</w:t>
      </w:r>
      <w:r w:rsidRPr="00A5234D">
        <w:rPr>
          <w:rFonts w:ascii="Times New Roman" w:hAnsi="Times New Roman"/>
          <w:color w:val="000000"/>
          <w:sz w:val="28"/>
          <w:szCs w:val="28"/>
          <w:bdr w:val="none" w:sz="0" w:space="0" w:color="auto" w:frame="1"/>
          <w:lang w:eastAsia="ru-RU"/>
        </w:rPr>
        <w:t xml:space="preserve"> </w:t>
      </w:r>
      <w:r w:rsidRPr="008A37A3">
        <w:rPr>
          <w:rFonts w:ascii="Times New Roman" w:hAnsi="Times New Roman"/>
          <w:color w:val="000000"/>
          <w:sz w:val="28"/>
          <w:szCs w:val="28"/>
          <w:bdr w:val="none" w:sz="0" w:space="0" w:color="auto" w:frame="1"/>
          <w:lang w:eastAsia="ru-RU"/>
        </w:rPr>
        <w:t>Мексика выдвинулась на одно из первых мест по добыче нефти,</w:t>
      </w:r>
      <w:r w:rsidRPr="008A37A3">
        <w:rPr>
          <w:rFonts w:ascii="Times New Roman" w:hAnsi="Times New Roman"/>
          <w:color w:val="000000"/>
          <w:sz w:val="28"/>
          <w:szCs w:val="28"/>
          <w:lang w:eastAsia="ru-RU"/>
        </w:rPr>
        <w:t> </w:t>
      </w:r>
      <w:r w:rsidRPr="008A37A3">
        <w:rPr>
          <w:rFonts w:ascii="Times New Roman" w:hAnsi="Times New Roman"/>
          <w:color w:val="000000"/>
          <w:sz w:val="28"/>
          <w:szCs w:val="28"/>
          <w:bdr w:val="none" w:sz="0" w:space="0" w:color="auto" w:frame="1"/>
          <w:lang w:eastAsia="ru-RU"/>
        </w:rPr>
        <w:t>которая состав</w:t>
      </w:r>
      <w:r>
        <w:rPr>
          <w:rFonts w:ascii="Times New Roman" w:hAnsi="Times New Roman"/>
          <w:color w:val="000000"/>
          <w:sz w:val="28"/>
          <w:szCs w:val="28"/>
          <w:bdr w:val="none" w:sz="0" w:space="0" w:color="auto" w:frame="1"/>
          <w:lang w:eastAsia="ru-RU"/>
        </w:rPr>
        <w:t>ила в 1911г. 12552 тыс.</w:t>
      </w:r>
      <w:r w:rsidRPr="008A37A3">
        <w:rPr>
          <w:rFonts w:ascii="Times New Roman" w:hAnsi="Times New Roman"/>
          <w:color w:val="000000"/>
          <w:sz w:val="28"/>
          <w:szCs w:val="28"/>
          <w:bdr w:val="none" w:sz="0" w:space="0" w:color="auto" w:frame="1"/>
          <w:lang w:eastAsia="ru-RU"/>
        </w:rPr>
        <w:t xml:space="preserve"> баррелей.</w:t>
      </w:r>
      <w:r>
        <w:rPr>
          <w:rStyle w:val="a5"/>
          <w:rFonts w:ascii="Times New Roman" w:hAnsi="Times New Roman"/>
          <w:color w:val="000000"/>
          <w:sz w:val="28"/>
          <w:szCs w:val="28"/>
          <w:bdr w:val="none" w:sz="0" w:space="0" w:color="auto" w:frame="1"/>
          <w:lang w:eastAsia="ru-RU"/>
        </w:rPr>
        <w:footnoteReference w:id="25"/>
      </w:r>
      <w:r>
        <w:rPr>
          <w:rFonts w:ascii="Times New Roman" w:hAnsi="Times New Roman"/>
          <w:color w:val="000000"/>
          <w:sz w:val="28"/>
          <w:szCs w:val="28"/>
          <w:bdr w:val="none" w:sz="0" w:space="0" w:color="auto" w:frame="1"/>
          <w:lang w:eastAsia="ru-RU"/>
        </w:rPr>
        <w:t xml:space="preserve"> Мировой экономический кризис (1929-1933 гг.) резко обострил классовые и социальные противоречия, усилил антиимпериалистические настроения в стране. </w:t>
      </w:r>
      <w:r w:rsidRPr="008A37A3">
        <w:rPr>
          <w:rFonts w:ascii="Times New Roman" w:hAnsi="Times New Roman"/>
          <w:color w:val="000000"/>
          <w:sz w:val="28"/>
          <w:szCs w:val="28"/>
          <w:bdr w:val="none" w:sz="0" w:space="0" w:color="auto" w:frame="1"/>
          <w:lang w:eastAsia="ru-RU"/>
        </w:rPr>
        <w:t>Характерной особенностью преобразований в 30-х годах было создание </w:t>
      </w:r>
      <w:r w:rsidRPr="008A37A3">
        <w:rPr>
          <w:rFonts w:ascii="Times New Roman" w:hAnsi="Times New Roman"/>
          <w:color w:val="000000"/>
          <w:sz w:val="28"/>
          <w:szCs w:val="28"/>
          <w:lang w:eastAsia="ru-RU"/>
        </w:rPr>
        <w:t> </w:t>
      </w:r>
      <w:r w:rsidRPr="008A37A3">
        <w:rPr>
          <w:rFonts w:ascii="Times New Roman" w:hAnsi="Times New Roman"/>
          <w:color w:val="000000"/>
          <w:sz w:val="28"/>
          <w:szCs w:val="28"/>
          <w:bdr w:val="none" w:sz="0" w:space="0" w:color="auto" w:frame="1"/>
          <w:lang w:eastAsia="ru-RU"/>
        </w:rPr>
        <w:t xml:space="preserve">государственного сектора экономики, который должен был способствовать социальным изменениям и независимому развитию страны. В 1976г. на пост президента вступил Хосе Лопес Портиль (1976 – 1982 гг.). Программа правительства была определена </w:t>
      </w:r>
      <w:r>
        <w:rPr>
          <w:rFonts w:ascii="Times New Roman" w:hAnsi="Times New Roman"/>
          <w:color w:val="000000"/>
          <w:sz w:val="28"/>
          <w:szCs w:val="28"/>
          <w:bdr w:val="none" w:sz="0" w:space="0" w:color="auto" w:frame="1"/>
          <w:lang w:eastAsia="ru-RU"/>
        </w:rPr>
        <w:t xml:space="preserve">следующим образом: </w:t>
      </w:r>
      <w:r w:rsidRPr="008A37A3">
        <w:rPr>
          <w:rFonts w:ascii="Times New Roman" w:hAnsi="Times New Roman"/>
          <w:color w:val="000000"/>
          <w:sz w:val="28"/>
          <w:szCs w:val="28"/>
          <w:bdr w:val="none" w:sz="0" w:space="0" w:color="auto" w:frame="1"/>
          <w:lang w:eastAsia="ru-RU"/>
        </w:rPr>
        <w:t>соответствующее распределение богатств с помощью осуществления права на труд. Но реформы, которые проводило правительство, не были завершены до конца.</w:t>
      </w:r>
      <w:r w:rsidRPr="008A37A3">
        <w:rPr>
          <w:rStyle w:val="a5"/>
          <w:rFonts w:ascii="Times New Roman" w:hAnsi="Times New Roman"/>
          <w:color w:val="000000"/>
          <w:sz w:val="28"/>
          <w:szCs w:val="28"/>
          <w:bdr w:val="none" w:sz="0" w:space="0" w:color="auto" w:frame="1"/>
          <w:lang w:eastAsia="ru-RU"/>
        </w:rPr>
        <w:footnoteReference w:id="26"/>
      </w:r>
    </w:p>
    <w:p w:rsidR="005F5A44" w:rsidRPr="008A37A3" w:rsidRDefault="005F5A44" w:rsidP="00063815">
      <w:pPr>
        <w:spacing w:after="0" w:line="360" w:lineRule="auto"/>
        <w:ind w:firstLine="709"/>
        <w:jc w:val="both"/>
        <w:rPr>
          <w:rFonts w:ascii="Times New Roman" w:hAnsi="Times New Roman"/>
          <w:color w:val="000000"/>
          <w:sz w:val="28"/>
          <w:szCs w:val="28"/>
          <w:lang w:eastAsia="ru-RU"/>
        </w:rPr>
      </w:pPr>
      <w:r w:rsidRPr="008A37A3">
        <w:rPr>
          <w:rFonts w:ascii="Times New Roman" w:hAnsi="Times New Roman"/>
          <w:color w:val="000000"/>
          <w:sz w:val="28"/>
          <w:szCs w:val="28"/>
          <w:bdr w:val="none" w:sz="0" w:space="0" w:color="auto" w:frame="1"/>
          <w:lang w:eastAsia="ru-RU"/>
        </w:rPr>
        <w:t>За период 1988 - 1994 года были достигнуты серьезные успехи в макроэкономическом развитии страны. Удалось добиться темпов роста рождаемости, превышающих прирост населения (2,6 % против 1,9 %), удалось добиться резкого снижения инфляции (со 180 % до 7 %) а также обеспечить приток иностранного капитала. Эти положительные последствия экономической реформы подняли авторитет Мексики в глазах стран-лидеров по экономическому развитию.</w:t>
      </w:r>
      <w:r w:rsidRPr="008A37A3">
        <w:rPr>
          <w:rStyle w:val="a5"/>
          <w:rFonts w:ascii="Times New Roman" w:hAnsi="Times New Roman"/>
          <w:color w:val="000000"/>
          <w:sz w:val="28"/>
          <w:szCs w:val="28"/>
          <w:bdr w:val="none" w:sz="0" w:space="0" w:color="auto" w:frame="1"/>
          <w:lang w:eastAsia="ru-RU"/>
        </w:rPr>
        <w:footnoteReference w:id="27"/>
      </w:r>
    </w:p>
    <w:p w:rsidR="005F5A44" w:rsidRPr="008A37A3" w:rsidRDefault="005F5A44" w:rsidP="00063815">
      <w:pPr>
        <w:spacing w:after="0" w:line="360" w:lineRule="auto"/>
        <w:ind w:firstLine="709"/>
        <w:jc w:val="both"/>
        <w:rPr>
          <w:rFonts w:ascii="Times New Roman" w:hAnsi="Times New Roman"/>
          <w:color w:val="000000"/>
          <w:sz w:val="28"/>
          <w:szCs w:val="28"/>
          <w:bdr w:val="none" w:sz="0" w:space="0" w:color="auto" w:frame="1"/>
          <w:lang w:eastAsia="ru-RU"/>
        </w:rPr>
      </w:pPr>
      <w:r w:rsidRPr="008A37A3">
        <w:rPr>
          <w:rFonts w:ascii="Times New Roman" w:hAnsi="Times New Roman"/>
          <w:color w:val="000000"/>
          <w:sz w:val="28"/>
          <w:szCs w:val="28"/>
          <w:bdr w:val="none" w:sz="0" w:space="0" w:color="auto" w:frame="1"/>
          <w:lang w:eastAsia="ru-RU"/>
        </w:rPr>
        <w:t>В 1995 году Мексика вступила в полосу экономического кризиса, но к настоящему моменту последствия кризиса преодолены.</w:t>
      </w:r>
    </w:p>
    <w:p w:rsidR="005F5A44" w:rsidRPr="008A37A3" w:rsidRDefault="005F5A44" w:rsidP="003D2E46">
      <w:pPr>
        <w:spacing w:after="0" w:line="360" w:lineRule="auto"/>
        <w:ind w:firstLine="709"/>
        <w:jc w:val="both"/>
        <w:rPr>
          <w:rFonts w:ascii="Times New Roman" w:hAnsi="Times New Roman"/>
          <w:color w:val="000000"/>
          <w:sz w:val="28"/>
          <w:szCs w:val="28"/>
          <w:lang w:eastAsia="ru-RU"/>
        </w:rPr>
      </w:pPr>
      <w:r w:rsidRPr="008A37A3">
        <w:rPr>
          <w:rFonts w:ascii="Times New Roman" w:hAnsi="Times New Roman"/>
          <w:color w:val="000000"/>
          <w:sz w:val="28"/>
          <w:szCs w:val="28"/>
          <w:lang w:eastAsia="ru-RU"/>
        </w:rPr>
        <w:t>В 1492 остров</w:t>
      </w:r>
      <w:r>
        <w:rPr>
          <w:rFonts w:ascii="Times New Roman" w:hAnsi="Times New Roman"/>
          <w:color w:val="000000"/>
          <w:sz w:val="28"/>
          <w:szCs w:val="28"/>
          <w:lang w:eastAsia="ru-RU"/>
        </w:rPr>
        <w:t xml:space="preserve"> Куба</w:t>
      </w:r>
      <w:r w:rsidRPr="008A37A3">
        <w:rPr>
          <w:rFonts w:ascii="Times New Roman" w:hAnsi="Times New Roman"/>
          <w:color w:val="000000"/>
          <w:sz w:val="28"/>
          <w:szCs w:val="28"/>
          <w:lang w:eastAsia="ru-RU"/>
        </w:rPr>
        <w:t>, населенный индейцами, был открыт Х. Колумбом</w:t>
      </w:r>
      <w:r>
        <w:rPr>
          <w:rFonts w:ascii="Times New Roman" w:hAnsi="Times New Roman"/>
          <w:color w:val="000000"/>
          <w:sz w:val="28"/>
          <w:szCs w:val="28"/>
          <w:lang w:eastAsia="ru-RU"/>
        </w:rPr>
        <w:t xml:space="preserve">. В 16 в. </w:t>
      </w:r>
      <w:r w:rsidRPr="008A37A3">
        <w:rPr>
          <w:rFonts w:ascii="Times New Roman" w:hAnsi="Times New Roman"/>
          <w:color w:val="000000"/>
          <w:sz w:val="28"/>
          <w:szCs w:val="28"/>
          <w:lang w:eastAsia="ru-RU"/>
        </w:rPr>
        <w:t>Куба была колонизована испанцами, которые уничтожили большую часть коренного населения и ввезли рабов из Африки для работы на плантациях сахарного тростника (рабство сохранялось до 1886). В 1902 в результате многолетней вооруженной борьбы кубинского народа (десятилетняя война против испанского колониального гнета 1868-1878, восстание 1895-1898 под руководством Х. Марти и А. Масео) была провозглашена независимость Кубы, однако фактически страна была оккупирована США. После вывода американских войск с Кубы в 1902 США еще не раз прибегали к вооруженно</w:t>
      </w:r>
      <w:r>
        <w:rPr>
          <w:rFonts w:ascii="Times New Roman" w:hAnsi="Times New Roman"/>
          <w:color w:val="000000"/>
          <w:sz w:val="28"/>
          <w:szCs w:val="28"/>
          <w:lang w:eastAsia="ru-RU"/>
        </w:rPr>
        <w:t xml:space="preserve">й интервенции и оккупации </w:t>
      </w:r>
      <w:r w:rsidRPr="008A37A3">
        <w:rPr>
          <w:rFonts w:ascii="Times New Roman" w:hAnsi="Times New Roman"/>
          <w:color w:val="000000"/>
          <w:sz w:val="28"/>
          <w:szCs w:val="28"/>
          <w:lang w:eastAsia="ru-RU"/>
        </w:rPr>
        <w:t>Кубы.</w:t>
      </w:r>
      <w:r>
        <w:rPr>
          <w:rFonts w:ascii="Times New Roman" w:hAnsi="Times New Roman"/>
          <w:color w:val="000000"/>
          <w:sz w:val="28"/>
          <w:szCs w:val="28"/>
          <w:lang w:eastAsia="ru-RU"/>
        </w:rPr>
        <w:t xml:space="preserve"> </w:t>
      </w:r>
      <w:r w:rsidRPr="008A37A3">
        <w:rPr>
          <w:rFonts w:ascii="Times New Roman" w:hAnsi="Times New Roman"/>
          <w:color w:val="000000"/>
          <w:sz w:val="28"/>
          <w:szCs w:val="28"/>
          <w:lang w:eastAsia="ru-RU"/>
        </w:rPr>
        <w:t>В 1934 утвердился проамериканский диктаторский режим Ф. Батисты. В январе 1959 в результате Кубинской революции под руководством Ф. Кастро Батиста был свергнут и бежал. Куба ориентировалась на СССР, который оказывал ей экономическую помощь при положении эмбарго острова со стороны США. В октябре 1962 в условиях «холодной войны» разразился карибский кризис, вызванный размещением на Кубе советских ракет с ядерными боеголовками. В 1975 Куба была провозглашена социалистическим государством под руководством компартии во главе с Ф. Кастро. США до сих пор продолжает блокаду Кубы, нанося огромный ущерб ее экономике. Однако сегодня администрация США все чаще идет на компромисс с правителями Кубы, что не может не улучшить отношения между двумя странами.</w:t>
      </w:r>
      <w:r w:rsidRPr="008A37A3">
        <w:rPr>
          <w:rStyle w:val="a5"/>
          <w:rFonts w:ascii="Times New Roman" w:hAnsi="Times New Roman"/>
          <w:color w:val="000000"/>
          <w:sz w:val="28"/>
          <w:szCs w:val="28"/>
          <w:lang w:eastAsia="ru-RU"/>
        </w:rPr>
        <w:footnoteReference w:id="28"/>
      </w:r>
    </w:p>
    <w:p w:rsidR="005F5A44" w:rsidRDefault="005F5A44" w:rsidP="003D2E46">
      <w:pPr>
        <w:spacing w:after="0" w:line="360" w:lineRule="auto"/>
        <w:ind w:firstLine="709"/>
        <w:jc w:val="both"/>
        <w:rPr>
          <w:rFonts w:ascii="Times New Roman" w:hAnsi="Times New Roman"/>
          <w:sz w:val="28"/>
          <w:szCs w:val="28"/>
        </w:rPr>
      </w:pPr>
      <w:r w:rsidRPr="008A37A3">
        <w:rPr>
          <w:rFonts w:ascii="Times New Roman" w:hAnsi="Times New Roman"/>
          <w:sz w:val="28"/>
          <w:szCs w:val="28"/>
        </w:rPr>
        <w:t>В целом по разделу можно отметить некоторые сходства в истории двух стран, истории их освоения. Обе страны были в свое время колонизированы, обе пострадали от экономических кризисов, у обоих стран сложные отношения с Соединенными Штатами. Чем это можно объяснить? Без сомнения, это связано с их географической близостью. Географическое положение сыграло определяющую роль в освоении и развитии этих стран. Развитие хозяйства в целом протекало по одному сценарию, несмотря на различия в массовом про</w:t>
      </w:r>
      <w:r>
        <w:rPr>
          <w:rFonts w:ascii="Times New Roman" w:hAnsi="Times New Roman"/>
          <w:sz w:val="28"/>
          <w:szCs w:val="28"/>
        </w:rPr>
        <w:t>изводстве, а также политическом строе, речь о котором пойдет в следуещем разделе</w:t>
      </w:r>
      <w:r w:rsidRPr="008A37A3">
        <w:rPr>
          <w:rFonts w:ascii="Times New Roman" w:hAnsi="Times New Roman"/>
          <w:sz w:val="28"/>
          <w:szCs w:val="28"/>
        </w:rPr>
        <w:t>.</w:t>
      </w:r>
    </w:p>
    <w:p w:rsidR="005F5A44" w:rsidRDefault="005F5A44" w:rsidP="003D2E46">
      <w:pPr>
        <w:spacing w:after="0" w:line="360" w:lineRule="auto"/>
        <w:ind w:firstLine="709"/>
        <w:jc w:val="both"/>
        <w:rPr>
          <w:rFonts w:ascii="Times New Roman" w:hAnsi="Times New Roman"/>
          <w:sz w:val="28"/>
          <w:szCs w:val="28"/>
        </w:rPr>
      </w:pPr>
    </w:p>
    <w:p w:rsidR="005F5A44" w:rsidRPr="003D2E46" w:rsidRDefault="005F5A44" w:rsidP="003D2E46">
      <w:pPr>
        <w:pStyle w:val="11"/>
        <w:numPr>
          <w:ilvl w:val="1"/>
          <w:numId w:val="5"/>
        </w:numPr>
        <w:spacing w:after="0" w:line="360" w:lineRule="auto"/>
        <w:ind w:left="0"/>
        <w:jc w:val="center"/>
        <w:rPr>
          <w:rFonts w:ascii="Times New Roman" w:hAnsi="Times New Roman"/>
          <w:b/>
          <w:sz w:val="28"/>
          <w:szCs w:val="28"/>
        </w:rPr>
      </w:pPr>
      <w:r>
        <w:rPr>
          <w:rFonts w:ascii="Times New Roman" w:hAnsi="Times New Roman"/>
          <w:b/>
          <w:sz w:val="28"/>
          <w:szCs w:val="28"/>
        </w:rPr>
        <w:t xml:space="preserve"> Географический очерк и общественно-политический строй государств.</w:t>
      </w:r>
    </w:p>
    <w:p w:rsidR="005F5A44" w:rsidRDefault="005F5A44" w:rsidP="00222F63">
      <w:pPr>
        <w:spacing w:after="0" w:line="360" w:lineRule="auto"/>
        <w:ind w:firstLine="708"/>
        <w:jc w:val="both"/>
        <w:rPr>
          <w:rFonts w:ascii="Times New Roman" w:hAnsi="Times New Roman"/>
          <w:sz w:val="28"/>
          <w:szCs w:val="28"/>
        </w:rPr>
      </w:pPr>
      <w:r>
        <w:rPr>
          <w:rFonts w:ascii="Times New Roman" w:hAnsi="Times New Roman"/>
          <w:sz w:val="28"/>
          <w:szCs w:val="28"/>
        </w:rPr>
        <w:t xml:space="preserve">Мексика – страна на юге Северной Америки общей площадью 1958 тыс. кв. км, большую часть которой занимает Мексиканское нагорье, окаймленное хребтами Восточным Сьерра-Мадре, Западным Сьерра-Мадре, Поперечной Вулканической Сьеррой. Мексика имеет выход к Тихому и Атлантическому океанам. Климат на большей части территории тропический, на севере – субтропический, резко меняется в зависимости от рельефа. </w:t>
      </w:r>
    </w:p>
    <w:p w:rsidR="005F5A44" w:rsidRPr="00833B0C" w:rsidRDefault="005F5A44" w:rsidP="00222F63">
      <w:pPr>
        <w:spacing w:after="0" w:line="360" w:lineRule="auto"/>
        <w:ind w:firstLine="708"/>
        <w:jc w:val="both"/>
        <w:rPr>
          <w:rFonts w:ascii="Times New Roman" w:hAnsi="Times New Roman"/>
          <w:color w:val="000000"/>
          <w:sz w:val="28"/>
          <w:szCs w:val="28"/>
          <w:lang w:eastAsia="ru-RU"/>
        </w:rPr>
      </w:pPr>
      <w:r w:rsidRPr="00833B0C">
        <w:rPr>
          <w:rFonts w:ascii="Times New Roman" w:hAnsi="Times New Roman"/>
          <w:sz w:val="28"/>
          <w:szCs w:val="28"/>
        </w:rPr>
        <w:t>Население – 112,5 млн чел(июль 2010</w:t>
      </w:r>
      <w:r>
        <w:rPr>
          <w:rFonts w:ascii="Times New Roman" w:hAnsi="Times New Roman"/>
          <w:sz w:val="28"/>
          <w:szCs w:val="28"/>
        </w:rPr>
        <w:t>г.</w:t>
      </w:r>
      <w:r w:rsidRPr="00833B0C">
        <w:rPr>
          <w:rFonts w:ascii="Times New Roman" w:hAnsi="Times New Roman"/>
          <w:sz w:val="28"/>
          <w:szCs w:val="28"/>
        </w:rPr>
        <w:t>)</w:t>
      </w:r>
      <w:r w:rsidRPr="00833B0C">
        <w:rPr>
          <w:rStyle w:val="a5"/>
          <w:rFonts w:ascii="Times New Roman" w:hAnsi="Times New Roman"/>
          <w:sz w:val="28"/>
          <w:szCs w:val="28"/>
        </w:rPr>
        <w:footnoteReference w:id="29"/>
      </w:r>
      <w:r w:rsidRPr="00833B0C">
        <w:rPr>
          <w:rFonts w:ascii="Times New Roman" w:hAnsi="Times New Roman"/>
          <w:sz w:val="28"/>
          <w:szCs w:val="28"/>
        </w:rPr>
        <w:t>. Среднегодовые темпы его прироста – 1,6%, уровень рождаемости – 22,7, смертности -5 на 1000 чел</w:t>
      </w:r>
      <w:r>
        <w:rPr>
          <w:rFonts w:ascii="Times New Roman" w:hAnsi="Times New Roman"/>
          <w:sz w:val="28"/>
          <w:szCs w:val="28"/>
        </w:rPr>
        <w:t>.</w:t>
      </w:r>
      <w:r w:rsidRPr="00833B0C">
        <w:rPr>
          <w:rFonts w:ascii="Times New Roman" w:hAnsi="Times New Roman"/>
          <w:sz w:val="28"/>
          <w:szCs w:val="28"/>
        </w:rPr>
        <w:t>, уровень миграции – 22,8, преимущественно в США.</w:t>
      </w:r>
      <w:r w:rsidRPr="00833B0C">
        <w:rPr>
          <w:rFonts w:ascii="Times New Roman" w:hAnsi="Times New Roman"/>
          <w:color w:val="000000"/>
          <w:sz w:val="28"/>
          <w:szCs w:val="28"/>
          <w:lang w:eastAsia="ru-RU"/>
        </w:rPr>
        <w:t xml:space="preserve"> Основную часть мексиканцев составляют метисы испано-индейского происхождения (60%), индейцы — 30%, потомки европейцев — 9%. Официальный язык — испанский. Большинство верующих — католики (89%). По прогнозу в 2015 г. население Мексики составит 119 млн чел.</w:t>
      </w:r>
      <w:r w:rsidRPr="00833B0C">
        <w:rPr>
          <w:rStyle w:val="a5"/>
          <w:rFonts w:ascii="Times New Roman" w:hAnsi="Times New Roman"/>
          <w:color w:val="000000"/>
          <w:sz w:val="28"/>
          <w:szCs w:val="28"/>
          <w:lang w:eastAsia="ru-RU"/>
        </w:rPr>
        <w:footnoteReference w:id="30"/>
      </w:r>
      <w:r w:rsidRPr="00833B0C">
        <w:rPr>
          <w:rFonts w:ascii="Times New Roman" w:hAnsi="Times New Roman"/>
          <w:color w:val="000000"/>
          <w:sz w:val="28"/>
          <w:szCs w:val="28"/>
          <w:lang w:eastAsia="ru-RU"/>
        </w:rPr>
        <w:t xml:space="preserve"> </w:t>
      </w:r>
    </w:p>
    <w:p w:rsidR="005F5A44" w:rsidRDefault="005F5A44" w:rsidP="009B2E27">
      <w:pPr>
        <w:spacing w:after="0" w:line="360" w:lineRule="auto"/>
        <w:ind w:firstLine="708"/>
        <w:jc w:val="both"/>
        <w:rPr>
          <w:rFonts w:ascii="Times New Roman" w:hAnsi="Times New Roman"/>
          <w:color w:val="000000"/>
          <w:sz w:val="28"/>
          <w:szCs w:val="28"/>
          <w:lang w:eastAsia="ru-RU"/>
        </w:rPr>
      </w:pPr>
      <w:r w:rsidRPr="00833B0C">
        <w:rPr>
          <w:rFonts w:ascii="Times New Roman" w:hAnsi="Times New Roman"/>
          <w:color w:val="000000"/>
          <w:sz w:val="28"/>
          <w:szCs w:val="28"/>
          <w:lang w:eastAsia="ru-RU"/>
        </w:rPr>
        <w:t>Грамотно 91% взрослого населения, начальное образование является обязательным. В Мексике действует около 800 вузов, из них более 220 – частные, и самый крупный автономный университет в Мехико. Система здравоохранения состоит из государственных и частных медицинских учреждений. Ожидаемая продолжительность жизни – 72 года (мужчины – 69 лет, женщины – 75 лет). Затраты на здравоохранение в 2000г. составили около 6% ВВП.</w:t>
      </w:r>
    </w:p>
    <w:p w:rsidR="005F5A44" w:rsidRDefault="005F5A44" w:rsidP="009B2E27">
      <w:pPr>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Говоря о Кубе, стоит упомянуть, что это страна общей площадью 110,9 тыс. кв. км. на острове Куба и прилегающих более мелких островах в группе Больших Антильских островов. Наиболее высокой горной системой является Сьерра-Маэстра, протянувшаяся вдоль юго-восточного побережья. Население – 11,4 млн чел(2007 г.)</w:t>
      </w:r>
      <w:r>
        <w:rPr>
          <w:rStyle w:val="a5"/>
          <w:rFonts w:ascii="Times New Roman" w:hAnsi="Times New Roman"/>
          <w:color w:val="000000"/>
          <w:sz w:val="28"/>
          <w:szCs w:val="28"/>
          <w:lang w:eastAsia="ru-RU"/>
        </w:rPr>
        <w:footnoteReference w:id="31"/>
      </w:r>
      <w:r>
        <w:rPr>
          <w:rFonts w:ascii="Times New Roman" w:hAnsi="Times New Roman"/>
          <w:color w:val="000000"/>
          <w:sz w:val="28"/>
          <w:szCs w:val="28"/>
          <w:lang w:eastAsia="ru-RU"/>
        </w:rPr>
        <w:t>. Темпы прироста населения – 0,5%. Мулаты(потомки белых и чернокожих) составляют 51%, белые – 37%, чернокожие – 11%, китайцы – 1%. Официальный язык – испанский. Ожидаемая продолжительность жизни – 76 лет (мужчины – 74 года, женщины – 78 лет). Грамотно 97% взрослого населения, все виды образования бесплатны, насчитывается 128,4 тыс. студентов и 20,7 тыс. преподавателей высшей школы.</w:t>
      </w:r>
      <w:r>
        <w:rPr>
          <w:rStyle w:val="a5"/>
          <w:rFonts w:ascii="Times New Roman" w:hAnsi="Times New Roman"/>
          <w:color w:val="000000"/>
          <w:sz w:val="28"/>
          <w:szCs w:val="28"/>
          <w:lang w:eastAsia="ru-RU"/>
        </w:rPr>
        <w:footnoteReference w:id="32"/>
      </w:r>
    </w:p>
    <w:p w:rsidR="005F5A44" w:rsidRPr="00EC0775" w:rsidRDefault="005F5A44" w:rsidP="00EC0775">
      <w:pPr>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Важным параметром для сравнения ЭГП двух стран является общественно-политический строй государств, автор считает необходимым включить информацию об этом в данной сравнительной характеристике.</w:t>
      </w:r>
    </w:p>
    <w:p w:rsidR="005F5A44" w:rsidRPr="00F032C4" w:rsidRDefault="005F5A44" w:rsidP="00AB704F">
      <w:pPr>
        <w:pStyle w:val="style11"/>
        <w:spacing w:before="0" w:beforeAutospacing="0" w:after="0" w:afterAutospacing="0" w:line="360" w:lineRule="auto"/>
        <w:ind w:firstLine="708"/>
        <w:jc w:val="both"/>
        <w:rPr>
          <w:sz w:val="28"/>
          <w:szCs w:val="28"/>
        </w:rPr>
      </w:pPr>
      <w:r w:rsidRPr="00F032C4">
        <w:rPr>
          <w:sz w:val="28"/>
          <w:szCs w:val="28"/>
        </w:rPr>
        <w:t>Официально Мексика имеет федеральную форму правления. Фактически политическая власть сконцентрирована в руках национального правительства в городе Мехико. Исполнительная власть принадлежит президенту, избираемому прямым всеобщим голосованием на один шестилетний срок. Главе исполнительной власти должно быть не менее 35 лет, он должен также жить в стране в течение года, предшествующего выборам, и быть урожденным мексиканцем. Новые выборы назначаются в случае смерти президента или его неспособности исполнять свои обязанности в течение первых двух лет срока. Президентом Мексики избран в 2006 году</w:t>
      </w:r>
      <w:r w:rsidRPr="00F032C4">
        <w:rPr>
          <w:rStyle w:val="apple-converted-space"/>
          <w:sz w:val="28"/>
          <w:szCs w:val="28"/>
        </w:rPr>
        <w:t> </w:t>
      </w:r>
      <w:r w:rsidRPr="00F032C4">
        <w:rPr>
          <w:rStyle w:val="style10"/>
          <w:bCs/>
          <w:sz w:val="28"/>
          <w:szCs w:val="28"/>
        </w:rPr>
        <w:t>Фелипе Кальдерон Инохоса.</w:t>
      </w:r>
      <w:r w:rsidRPr="00F032C4">
        <w:rPr>
          <w:sz w:val="28"/>
          <w:szCs w:val="28"/>
        </w:rPr>
        <w:t xml:space="preserve"> В качестве главы исполнительной власти</w:t>
      </w:r>
      <w:r w:rsidRPr="00F032C4">
        <w:rPr>
          <w:rStyle w:val="apple-converted-space"/>
          <w:sz w:val="28"/>
          <w:szCs w:val="28"/>
        </w:rPr>
        <w:t> </w:t>
      </w:r>
      <w:r w:rsidRPr="00F032C4">
        <w:rPr>
          <w:rStyle w:val="style10"/>
          <w:bCs/>
          <w:sz w:val="28"/>
          <w:szCs w:val="28"/>
        </w:rPr>
        <w:t>Президент</w:t>
      </w:r>
      <w:r w:rsidRPr="00F032C4">
        <w:rPr>
          <w:rStyle w:val="apple-converted-space"/>
          <w:sz w:val="28"/>
          <w:szCs w:val="28"/>
        </w:rPr>
        <w:t> </w:t>
      </w:r>
      <w:r w:rsidRPr="00F032C4">
        <w:rPr>
          <w:sz w:val="28"/>
          <w:szCs w:val="28"/>
        </w:rPr>
        <w:t xml:space="preserve">руководит всем государственным аппаратом, назначает и увольняет высших должностных лиц Федерации и Федерального округа, возглавляет вооруженные силы. Ему предоставлено право законодательной инициативы, и практически подавляющее большинство законопроектов обсуждаемых и утверждаемых Конгрессом, исходит от исполнительной власти. Президент обладает правом вето, вправе вводить черезвычайное положение, приостанавливать действие конституционных гарантий, реализовывать возможность федеральной интервенции во внутринние дела штатов. Он издает декреты, имеющие силу закона. </w:t>
      </w:r>
      <w:r w:rsidRPr="00F032C4">
        <w:rPr>
          <w:rStyle w:val="style10"/>
          <w:bCs/>
          <w:sz w:val="28"/>
          <w:szCs w:val="28"/>
        </w:rPr>
        <w:t>Исполнительная власть</w:t>
      </w:r>
      <w:r w:rsidRPr="00F032C4">
        <w:rPr>
          <w:sz w:val="28"/>
          <w:szCs w:val="28"/>
        </w:rPr>
        <w:br/>
      </w:r>
      <w:r w:rsidRPr="00F032C4">
        <w:rPr>
          <w:rStyle w:val="apple-style-span"/>
          <w:sz w:val="28"/>
          <w:szCs w:val="28"/>
        </w:rPr>
        <w:t>осуществляется Президентом. Президент формирует правительство, которое ответственно перед ним. В состав правительства входят министерства, возглавляемые государственными секретарями и административные департаменты.</w:t>
      </w:r>
      <w:r w:rsidRPr="00F032C4">
        <w:rPr>
          <w:rStyle w:val="style10"/>
          <w:b/>
          <w:bCs/>
          <w:sz w:val="28"/>
          <w:szCs w:val="28"/>
        </w:rPr>
        <w:t xml:space="preserve"> </w:t>
      </w:r>
      <w:r w:rsidRPr="00F032C4">
        <w:rPr>
          <w:rStyle w:val="style10"/>
          <w:bCs/>
          <w:sz w:val="28"/>
          <w:szCs w:val="28"/>
        </w:rPr>
        <w:t>Кабинет министров</w:t>
      </w:r>
      <w:r w:rsidRPr="00F032C4">
        <w:rPr>
          <w:rStyle w:val="apple-converted-space"/>
          <w:sz w:val="28"/>
          <w:szCs w:val="28"/>
        </w:rPr>
        <w:t> </w:t>
      </w:r>
      <w:r w:rsidRPr="00F032C4">
        <w:rPr>
          <w:sz w:val="28"/>
          <w:szCs w:val="28"/>
        </w:rPr>
        <w:t xml:space="preserve">состоит из 19 государственных управлений. </w:t>
      </w:r>
    </w:p>
    <w:p w:rsidR="005F5A44" w:rsidRPr="00F032C4" w:rsidRDefault="005F5A44" w:rsidP="00AB704F">
      <w:pPr>
        <w:pStyle w:val="style11"/>
        <w:spacing w:before="0" w:beforeAutospacing="0" w:after="0" w:afterAutospacing="0" w:line="360" w:lineRule="auto"/>
        <w:ind w:firstLine="708"/>
        <w:jc w:val="both"/>
        <w:rPr>
          <w:sz w:val="28"/>
          <w:szCs w:val="28"/>
        </w:rPr>
      </w:pPr>
      <w:r w:rsidRPr="00F032C4">
        <w:rPr>
          <w:sz w:val="28"/>
          <w:szCs w:val="28"/>
        </w:rPr>
        <w:t xml:space="preserve">Конституция облекает законодательной властью двухпалатный конгресс. </w:t>
      </w:r>
      <w:r w:rsidRPr="00F032C4">
        <w:rPr>
          <w:rStyle w:val="style10"/>
          <w:bCs/>
          <w:sz w:val="28"/>
          <w:szCs w:val="28"/>
        </w:rPr>
        <w:t>Конгресс</w:t>
      </w:r>
      <w:r w:rsidRPr="00F032C4">
        <w:rPr>
          <w:rStyle w:val="apple-converted-space"/>
          <w:sz w:val="28"/>
          <w:szCs w:val="28"/>
        </w:rPr>
        <w:t> </w:t>
      </w:r>
      <w:r w:rsidRPr="00F032C4">
        <w:rPr>
          <w:sz w:val="28"/>
          <w:szCs w:val="28"/>
        </w:rPr>
        <w:t>собирается ежегодно на сессию, которая проводится с 1 сентября по 31 декабря. Во время перерыва в работе парламента законодательные полномочия принадлежат постоянной комиссии, назначаемой обеими палатами. Конституция запрещает перевыборы на все государственные посты, в т.ч. в обе палаты конгресса.</w:t>
      </w:r>
    </w:p>
    <w:p w:rsidR="005F5A44" w:rsidRPr="00F032C4" w:rsidRDefault="005F5A44" w:rsidP="00AB704F">
      <w:pPr>
        <w:pStyle w:val="style11"/>
        <w:spacing w:before="0" w:beforeAutospacing="0" w:after="0" w:afterAutospacing="0" w:line="360" w:lineRule="auto"/>
        <w:ind w:firstLine="708"/>
        <w:jc w:val="both"/>
        <w:rPr>
          <w:sz w:val="28"/>
          <w:szCs w:val="28"/>
        </w:rPr>
      </w:pPr>
      <w:r w:rsidRPr="00F032C4">
        <w:rPr>
          <w:sz w:val="28"/>
          <w:szCs w:val="28"/>
        </w:rPr>
        <w:t xml:space="preserve">Главная функция конгресса состоит в принятии законов и декретов по вопросам, отнесенным к компетенции Федерации. Право законодательных инициатив принадлежат Президенту, депутатам и сенаторам, законодательным органам штатов. </w:t>
      </w:r>
    </w:p>
    <w:p w:rsidR="005F5A44" w:rsidRDefault="005F5A44" w:rsidP="00AB704F">
      <w:pPr>
        <w:pStyle w:val="style11"/>
        <w:spacing w:before="0" w:beforeAutospacing="0" w:after="0" w:afterAutospacing="0" w:line="360" w:lineRule="auto"/>
        <w:ind w:firstLine="708"/>
        <w:jc w:val="both"/>
        <w:rPr>
          <w:sz w:val="28"/>
          <w:szCs w:val="28"/>
        </w:rPr>
      </w:pPr>
      <w:r w:rsidRPr="00F032C4">
        <w:rPr>
          <w:sz w:val="28"/>
          <w:szCs w:val="28"/>
        </w:rPr>
        <w:t>Мексиканская судебная система разделена на федеральные суды и суды штатов, которые применяют соответственно федеральное и месное законодательство. Во главе федеральной судебной системы стоит верховный суд, состоящий из 21 судьи, назначаемый президентом на шестилетний срок, с согласия сената. Верховный суд имеет судебную и административную власть над нижестоящими судами.</w:t>
      </w:r>
      <w:r>
        <w:rPr>
          <w:rStyle w:val="a5"/>
          <w:sz w:val="28"/>
          <w:szCs w:val="28"/>
        </w:rPr>
        <w:footnoteReference w:id="33"/>
      </w:r>
    </w:p>
    <w:p w:rsidR="005F5A44" w:rsidRDefault="005F5A44" w:rsidP="00AB704F">
      <w:pPr>
        <w:pStyle w:val="style11"/>
        <w:spacing w:before="0" w:beforeAutospacing="0" w:after="0" w:afterAutospacing="0" w:line="360" w:lineRule="auto"/>
        <w:ind w:firstLine="708"/>
        <w:jc w:val="both"/>
        <w:rPr>
          <w:sz w:val="28"/>
          <w:szCs w:val="28"/>
        </w:rPr>
      </w:pPr>
      <w:r>
        <w:rPr>
          <w:sz w:val="28"/>
          <w:szCs w:val="28"/>
        </w:rPr>
        <w:t>Административно-территориальное деление – 31 штат и 1 федеральный округ. Столица – Мехико(20 млн чел. с пригородами), другие крупные города – Гвадалахара, Монтеррей, Леон, Пуэбло, Сьюдад-Хуарес.</w:t>
      </w:r>
    </w:p>
    <w:p w:rsidR="005F5A44" w:rsidRPr="00691267" w:rsidRDefault="005F5A44" w:rsidP="00691267">
      <w:pPr>
        <w:pStyle w:val="a9"/>
        <w:spacing w:before="0" w:beforeAutospacing="0" w:after="0" w:afterAutospacing="0" w:line="360" w:lineRule="auto"/>
        <w:ind w:firstLine="708"/>
        <w:jc w:val="both"/>
        <w:rPr>
          <w:color w:val="333333"/>
          <w:sz w:val="28"/>
          <w:szCs w:val="28"/>
        </w:rPr>
      </w:pPr>
      <w:r w:rsidRPr="00691267">
        <w:rPr>
          <w:sz w:val="28"/>
          <w:szCs w:val="28"/>
        </w:rPr>
        <w:t>Говоря о кубинском политическом строе, прежде всего, стоит отметить, что Куба – социалистическая республика. В</w:t>
      </w:r>
      <w:r w:rsidRPr="00691267">
        <w:rPr>
          <w:color w:val="333333"/>
          <w:sz w:val="28"/>
          <w:szCs w:val="28"/>
        </w:rPr>
        <w:t>ысшим органом власти является Национальная ассамблея народной власти, избираемая всеобщим голосованием на пятилетний срок</w:t>
      </w:r>
      <w:r>
        <w:rPr>
          <w:color w:val="333333"/>
          <w:sz w:val="28"/>
          <w:szCs w:val="28"/>
        </w:rPr>
        <w:t xml:space="preserve"> </w:t>
      </w:r>
      <w:r w:rsidRPr="00691267">
        <w:rPr>
          <w:color w:val="333333"/>
          <w:sz w:val="28"/>
          <w:szCs w:val="28"/>
        </w:rPr>
        <w:t>(601 депутат). Ассамблея выбирает из своего состава Государственный совет, который представляет ее между ее сессиями, исполняет ее постановления и осуществляет другие функции. Совет несет ответственность перед ассамблеей и отчитывается перед ней.</w:t>
      </w:r>
      <w:r>
        <w:rPr>
          <w:color w:val="333333"/>
          <w:sz w:val="28"/>
          <w:szCs w:val="28"/>
        </w:rPr>
        <w:t xml:space="preserve"> </w:t>
      </w:r>
      <w:r w:rsidRPr="00691267">
        <w:rPr>
          <w:color w:val="333333"/>
          <w:sz w:val="28"/>
          <w:szCs w:val="28"/>
        </w:rPr>
        <w:t>Председатель Государственного совета наделен чрезвычайно широкими полномочиями. Он возглавляет правительство и одновременно является верховным главнокомандующим вооруженными силами, созывает заседания Государственного совета и Совета министров и руководит ими, издает законы-декреты, другие постановления и нормативные акты, одобренные Государственным советом, Совето</w:t>
      </w:r>
      <w:r>
        <w:rPr>
          <w:color w:val="333333"/>
          <w:sz w:val="28"/>
          <w:szCs w:val="28"/>
        </w:rPr>
        <w:t xml:space="preserve">м министров или его исполкомом. </w:t>
      </w:r>
      <w:r w:rsidRPr="00691267">
        <w:rPr>
          <w:color w:val="333333"/>
          <w:sz w:val="28"/>
          <w:szCs w:val="28"/>
        </w:rPr>
        <w:t>В соответствии с конституцией, в условиях военного положения, войны, всеобщей мобилизации или чрезвычайного положения руководство страной переходит</w:t>
      </w:r>
      <w:r>
        <w:rPr>
          <w:color w:val="333333"/>
          <w:sz w:val="28"/>
          <w:szCs w:val="28"/>
        </w:rPr>
        <w:t xml:space="preserve"> к Совету национальной обороны.</w:t>
      </w:r>
      <w:r w:rsidRPr="00691267">
        <w:rPr>
          <w:color w:val="333333"/>
          <w:sz w:val="28"/>
          <w:szCs w:val="28"/>
        </w:rPr>
        <w:br/>
      </w:r>
      <w:r>
        <w:rPr>
          <w:color w:val="333333"/>
          <w:sz w:val="28"/>
          <w:szCs w:val="28"/>
        </w:rPr>
        <w:t xml:space="preserve">         </w:t>
      </w:r>
      <w:r w:rsidRPr="00691267">
        <w:rPr>
          <w:color w:val="333333"/>
          <w:sz w:val="28"/>
          <w:szCs w:val="28"/>
        </w:rPr>
        <w:t>Высший орган исполнительной власти – Совет министров. Его члены выдвигаются председателем Государственного совета и утверждаются Национальной ассамблеей.</w:t>
      </w:r>
      <w:r w:rsidRPr="00691267">
        <w:rPr>
          <w:rStyle w:val="a5"/>
          <w:color w:val="333333"/>
          <w:sz w:val="28"/>
          <w:szCs w:val="28"/>
        </w:rPr>
        <w:footnoteReference w:id="34"/>
      </w:r>
    </w:p>
    <w:p w:rsidR="005F5A44" w:rsidRPr="00691267" w:rsidRDefault="005F5A44" w:rsidP="00691267">
      <w:pPr>
        <w:pStyle w:val="a9"/>
        <w:spacing w:before="0" w:beforeAutospacing="0" w:after="0" w:afterAutospacing="0" w:line="360" w:lineRule="auto"/>
        <w:jc w:val="both"/>
        <w:rPr>
          <w:color w:val="333333"/>
          <w:sz w:val="28"/>
          <w:szCs w:val="28"/>
        </w:rPr>
      </w:pPr>
      <w:r>
        <w:rPr>
          <w:color w:val="333333"/>
          <w:sz w:val="28"/>
          <w:szCs w:val="28"/>
        </w:rPr>
        <w:t xml:space="preserve">          </w:t>
      </w:r>
      <w:r w:rsidRPr="00691267">
        <w:rPr>
          <w:color w:val="333333"/>
          <w:sz w:val="28"/>
          <w:szCs w:val="28"/>
        </w:rPr>
        <w:t>В систему судебной власти входят Верховный народный суд и суды различных уровней. Суды независимы от местных органов, но подчинены Национальной ассамблее и Государственному совету. Верховный народный суд – высший судебный орган, осуществляет законодательную инициативу, издает судебные нормы и инструкции и т.д. Контроль над соблюдением законности осуществляет Государственная прокуратура, подчиняющаяся непосредственно Национальной ассамблее и Государственному совету. Местные органы прокуратуры независимы от государственных органов соответствующей инстанции и подчинены Генеральной прокуратуре.</w:t>
      </w:r>
    </w:p>
    <w:p w:rsidR="005F5A44" w:rsidRPr="00691267" w:rsidRDefault="005F5A44" w:rsidP="00691267">
      <w:pPr>
        <w:pStyle w:val="a9"/>
        <w:spacing w:before="0" w:beforeAutospacing="0" w:after="0" w:afterAutospacing="0" w:line="360" w:lineRule="auto"/>
        <w:ind w:firstLine="708"/>
        <w:jc w:val="both"/>
        <w:rPr>
          <w:color w:val="333333"/>
          <w:sz w:val="28"/>
          <w:szCs w:val="28"/>
        </w:rPr>
      </w:pPr>
      <w:bookmarkStart w:id="0" w:name="2"/>
      <w:bookmarkEnd w:id="0"/>
      <w:r w:rsidRPr="00691267">
        <w:rPr>
          <w:color w:val="333333"/>
          <w:sz w:val="28"/>
          <w:szCs w:val="28"/>
        </w:rPr>
        <w:t>Отличительной чертой кубинского общественно-политического строя является партийная система. После 1959 года политические партии, оппозиционные правительству Фиделя Кастро, были распущены. Официально продолжалась деятельность только трех проправительственных организаций: Движения 26 июля, возглавляемого самим Ф. Кастро, Народно-социалистической (коммунистической) партии и Революционного директората 13 марта. В 1961 все они слились в «Объединенную революционную организацию», преобразованную в 1962–1963 годах в Единую партию социалистической революции Кубы (ЕПСРК). С тех пор на Кубе существует однопартийный режим.</w:t>
      </w:r>
      <w:r w:rsidRPr="00691267">
        <w:rPr>
          <w:color w:val="333333"/>
          <w:sz w:val="28"/>
          <w:szCs w:val="28"/>
        </w:rPr>
        <w:br/>
        <w:t>Конечной целью кубинской компартии, в соответствии с нынешней программой, является построение коммунизма, а исторической целью на современном этапе – завершение строительства социализма.</w:t>
      </w:r>
      <w:r>
        <w:rPr>
          <w:color w:val="333333"/>
          <w:sz w:val="28"/>
          <w:szCs w:val="28"/>
        </w:rPr>
        <w:t xml:space="preserve"> </w:t>
      </w:r>
      <w:r w:rsidRPr="00691267">
        <w:rPr>
          <w:color w:val="333333"/>
          <w:sz w:val="28"/>
          <w:szCs w:val="28"/>
        </w:rPr>
        <w:t>В 1985 на Кубе был принят закон об ассоциациях. В соответствии с ним пытались зарегистрироваться Социал-демократическая партия Кубы, Кубинская партия за права человека и др., но все они получили отказ. Оппозиция на Кубе (правозащитная, социал-демократическая, пацифистская, либеральная, анархистская и т.д.) действует нелегально и подвергается преследованиям.</w:t>
      </w:r>
      <w:bookmarkStart w:id="1" w:name="3"/>
      <w:bookmarkEnd w:id="1"/>
      <w:r>
        <w:rPr>
          <w:color w:val="333333"/>
          <w:sz w:val="28"/>
          <w:szCs w:val="28"/>
        </w:rPr>
        <w:t xml:space="preserve"> </w:t>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sidRPr="00691267">
        <w:rPr>
          <w:color w:val="333333"/>
          <w:sz w:val="28"/>
          <w:szCs w:val="28"/>
        </w:rPr>
        <w:t>В административном отношении Куба делится на 14 провинций: Гавана (Havana), Вилья-Клара (Villa Clara), Гранма (Granma), Гуантанамо (Guantanamo), Исла-де-ла-Хувентуд (Isla de la Juventud), Камагуэй (Camaguey), Лас-Тунас (Las Tunas), Матансас (Matanzas), Ольгин (Holguin), Пинар-дель-Рио (Pinar del Rio), Санкти-Спиритус (Sancti Spiritus), Сантьяго-де-Куба (Santiago de Cuba), Сьего-де-Авила (Ciego de Avila), Сьенфуэгос (Cienfuegos).</w:t>
      </w:r>
      <w:r w:rsidRPr="00691267">
        <w:rPr>
          <w:color w:val="333333"/>
          <w:sz w:val="28"/>
          <w:szCs w:val="28"/>
        </w:rPr>
        <w:br/>
      </w:r>
      <w:r>
        <w:rPr>
          <w:color w:val="333333"/>
          <w:sz w:val="28"/>
          <w:szCs w:val="28"/>
        </w:rPr>
        <w:t xml:space="preserve">         </w:t>
      </w:r>
      <w:r w:rsidRPr="00691267">
        <w:rPr>
          <w:color w:val="333333"/>
          <w:sz w:val="28"/>
          <w:szCs w:val="28"/>
        </w:rPr>
        <w:t>Провинции, в свою очередь, разделяются на муниципии. Местные органы государственной власти – провинциальные и муниципальные ассамблеи, избираемые общим голосованием. Срок полномочий провинциальных органов – 5 лет, муниципальных – 2,5 года. Важную роль на местах играют «Комитеты защиты революции», созданные после 1960 года. Они осуществляют постоянное наблюдение за обстановкой и сохранением порядка, организуют вакцинацию населения, поддержание чистоты и т.д.</w:t>
      </w:r>
      <w:r w:rsidRPr="00691267">
        <w:rPr>
          <w:rStyle w:val="a5"/>
          <w:color w:val="333333"/>
          <w:sz w:val="28"/>
          <w:szCs w:val="28"/>
        </w:rPr>
        <w:footnoteReference w:id="35"/>
      </w:r>
    </w:p>
    <w:p w:rsidR="005F5A44" w:rsidRDefault="005F5A44" w:rsidP="00E9770C">
      <w:pPr>
        <w:pStyle w:val="style11"/>
        <w:spacing w:before="0" w:beforeAutospacing="0" w:after="0" w:afterAutospacing="0" w:line="360" w:lineRule="auto"/>
        <w:ind w:firstLine="708"/>
        <w:jc w:val="both"/>
        <w:rPr>
          <w:sz w:val="28"/>
          <w:szCs w:val="28"/>
        </w:rPr>
      </w:pPr>
      <w:r>
        <w:rPr>
          <w:sz w:val="28"/>
          <w:szCs w:val="28"/>
        </w:rPr>
        <w:t>В качестве вывода по разделу можно отметить, что в общественно-политическом строе государств есть как сходства, так и различия. К различиям можно отнести, прежде всего, однопартийность на Кубе, в отличие от мексиканского государства, где многопартийность гарантирована; Куба является социалистическим государством, Мексика же – капиталистическим. Но есть также и немало сходств. Так, реальная законодательная власть в данных странах принадлежит политическому лидеру (На Кубе – Председатель Госсовета, в Мексике – Президент), существует разделение судебных органов по их полномочиям, иерархия в сфере судебной власти. Говоря о географическом положении стран, стоит отметить, что страны находятся в непосредственной близости друг от друга, этим можно объяснить в целом схожий климат. Обе страны имеют положительную динамику изменения численности населения, государственным языком является испанский.</w:t>
      </w:r>
    </w:p>
    <w:p w:rsidR="005F5A44" w:rsidRDefault="005F5A44" w:rsidP="00E9770C">
      <w:pPr>
        <w:pStyle w:val="style11"/>
        <w:spacing w:before="0" w:beforeAutospacing="0" w:after="0" w:afterAutospacing="0" w:line="360" w:lineRule="auto"/>
        <w:ind w:firstLine="708"/>
        <w:jc w:val="both"/>
        <w:rPr>
          <w:sz w:val="28"/>
          <w:szCs w:val="28"/>
        </w:rPr>
      </w:pPr>
      <w:r>
        <w:rPr>
          <w:sz w:val="28"/>
          <w:szCs w:val="28"/>
        </w:rPr>
        <w:t>В целом по главе следует отметить, что, сравнивая ход исторического освоения и развития Мексики и Кубы, можно найти как сходства, так и различия. Несмотря на почти одновременное освоение данных стран, пошли они по абсолютно разному пути: Мексика пошла по пути капитализма, Куба избрала для себя социализм. Географические параметры стран, такие, как размеры, протяженность границ рознятся, однако, много общего у данных стран в погодных и климатических условиях. Несомненно, хозяйство Мексики и Кубы складывалось не только на основе климатических условий, но также немалую роль сыграл и политический строй. Но это не единственные предпосылки развития этих территорий. Нельзя не упомянуть о природно-ресурсных и экономических предпосылках развития. Именно об этом речь пойдет во второй главе работы.</w:t>
      </w:r>
    </w:p>
    <w:p w:rsidR="005F5A44" w:rsidRDefault="005F5A44" w:rsidP="00416AD0">
      <w:pPr>
        <w:pStyle w:val="style11"/>
        <w:spacing w:before="0" w:beforeAutospacing="0" w:after="0" w:afterAutospacing="0" w:line="360" w:lineRule="auto"/>
        <w:jc w:val="both"/>
        <w:rPr>
          <w:sz w:val="28"/>
          <w:szCs w:val="28"/>
        </w:rPr>
      </w:pPr>
    </w:p>
    <w:p w:rsidR="005F5A44" w:rsidRDefault="005F5A44" w:rsidP="0017335C">
      <w:pPr>
        <w:spacing w:line="360" w:lineRule="auto"/>
        <w:jc w:val="center"/>
        <w:rPr>
          <w:rFonts w:ascii="Times New Roman" w:hAnsi="Times New Roman"/>
          <w:b/>
          <w:bCs/>
          <w:sz w:val="36"/>
          <w:szCs w:val="36"/>
          <w:lang w:eastAsia="ru-RU"/>
        </w:rPr>
      </w:pPr>
      <w:r w:rsidRPr="00317D91">
        <w:rPr>
          <w:rFonts w:ascii="Times New Roman" w:hAnsi="Times New Roman"/>
          <w:b/>
          <w:bCs/>
          <w:sz w:val="36"/>
          <w:szCs w:val="36"/>
          <w:lang w:eastAsia="ru-RU"/>
        </w:rPr>
        <w:t>Глава 2. Предпосылки развития территории</w:t>
      </w:r>
      <w:r>
        <w:rPr>
          <w:rFonts w:ascii="Times New Roman" w:hAnsi="Times New Roman"/>
          <w:b/>
          <w:bCs/>
          <w:sz w:val="36"/>
          <w:szCs w:val="36"/>
          <w:lang w:eastAsia="ru-RU"/>
        </w:rPr>
        <w:t xml:space="preserve"> и организация производства</w:t>
      </w:r>
    </w:p>
    <w:p w:rsidR="005F5A44" w:rsidRDefault="005F5A44" w:rsidP="00317D91">
      <w:pPr>
        <w:pStyle w:val="1"/>
        <w:spacing w:before="0" w:line="360" w:lineRule="auto"/>
        <w:jc w:val="center"/>
        <w:rPr>
          <w:rFonts w:ascii="Times New Roman" w:hAnsi="Times New Roman"/>
          <w:color w:val="auto"/>
          <w:lang w:eastAsia="ru-RU"/>
        </w:rPr>
      </w:pPr>
      <w:r w:rsidRPr="00317D91">
        <w:rPr>
          <w:rFonts w:ascii="Times New Roman" w:hAnsi="Times New Roman"/>
          <w:color w:val="auto"/>
          <w:lang w:eastAsia="ru-RU"/>
        </w:rPr>
        <w:t>2.1 Природно-ресурсные предпосылки развития стран</w:t>
      </w:r>
    </w:p>
    <w:p w:rsidR="005F5A44" w:rsidRPr="007B25F6" w:rsidRDefault="005F5A44" w:rsidP="005B1F3B">
      <w:pPr>
        <w:spacing w:after="0" w:line="360" w:lineRule="auto"/>
        <w:ind w:firstLine="708"/>
        <w:jc w:val="both"/>
        <w:rPr>
          <w:rFonts w:ascii="Times New Roman" w:hAnsi="Times New Roman"/>
          <w:sz w:val="28"/>
          <w:szCs w:val="28"/>
        </w:rPr>
      </w:pPr>
      <w:bookmarkStart w:id="2" w:name="part_5801"/>
      <w:bookmarkEnd w:id="2"/>
      <w:r>
        <w:rPr>
          <w:rStyle w:val="a6"/>
          <w:rFonts w:ascii="Times New Roman" w:hAnsi="Times New Roman"/>
          <w:b w:val="0"/>
          <w:color w:val="000000"/>
          <w:sz w:val="28"/>
          <w:szCs w:val="28"/>
        </w:rPr>
        <w:t>Говоря о природно-ресурсных предпосылках развития Кубы, прежде всего автор считает нужным сказать о том, что к</w:t>
      </w:r>
      <w:r w:rsidRPr="007B25F6">
        <w:rPr>
          <w:rStyle w:val="a6"/>
          <w:rFonts w:ascii="Times New Roman" w:hAnsi="Times New Roman"/>
          <w:b w:val="0"/>
          <w:color w:val="000000"/>
          <w:sz w:val="28"/>
          <w:szCs w:val="28"/>
        </w:rPr>
        <w:t>лимат</w:t>
      </w:r>
      <w:r>
        <w:rPr>
          <w:rStyle w:val="a6"/>
          <w:rFonts w:ascii="Times New Roman" w:hAnsi="Times New Roman"/>
          <w:b w:val="0"/>
          <w:color w:val="000000"/>
          <w:sz w:val="28"/>
          <w:szCs w:val="28"/>
        </w:rPr>
        <w:t xml:space="preserve"> Кубы – тропический,</w:t>
      </w:r>
      <w:r w:rsidRPr="007B25F6">
        <w:rPr>
          <w:rFonts w:ascii="Times New Roman" w:hAnsi="Times New Roman"/>
          <w:sz w:val="28"/>
          <w:szCs w:val="28"/>
        </w:rPr>
        <w:t xml:space="preserve"> пассатный с ярко выраженным дождливым сезоном (май — октябрь). Средняя температура января 22,5°С, августа 27,8°С. Минимальная температура не ниже 5°С, максимальная достигает 40°С. Годовая сумма осадков на равнинах 1000—1200</w:t>
      </w:r>
      <w:r w:rsidRPr="007B25F6">
        <w:rPr>
          <w:rStyle w:val="apple-converted-space"/>
          <w:rFonts w:ascii="Times New Roman" w:hAnsi="Times New Roman"/>
          <w:color w:val="000000"/>
          <w:sz w:val="28"/>
          <w:szCs w:val="28"/>
        </w:rPr>
        <w:t> </w:t>
      </w:r>
      <w:r w:rsidRPr="007B25F6">
        <w:rPr>
          <w:rStyle w:val="aa"/>
          <w:rFonts w:ascii="Times New Roman" w:hAnsi="Times New Roman"/>
          <w:i w:val="0"/>
          <w:color w:val="000000"/>
          <w:sz w:val="28"/>
          <w:szCs w:val="28"/>
        </w:rPr>
        <w:t>мм</w:t>
      </w:r>
      <w:r w:rsidRPr="007B25F6">
        <w:rPr>
          <w:rStyle w:val="aa"/>
          <w:rFonts w:ascii="Times New Roman" w:hAnsi="Times New Roman"/>
          <w:color w:val="000000"/>
          <w:sz w:val="28"/>
          <w:szCs w:val="28"/>
        </w:rPr>
        <w:t>,</w:t>
      </w:r>
      <w:r w:rsidRPr="007B25F6">
        <w:rPr>
          <w:rStyle w:val="apple-converted-space"/>
          <w:rFonts w:ascii="Times New Roman" w:hAnsi="Times New Roman"/>
          <w:color w:val="000000"/>
          <w:sz w:val="28"/>
          <w:szCs w:val="28"/>
        </w:rPr>
        <w:t> </w:t>
      </w:r>
      <w:r w:rsidRPr="007B25F6">
        <w:rPr>
          <w:rFonts w:ascii="Times New Roman" w:hAnsi="Times New Roman"/>
          <w:sz w:val="28"/>
          <w:szCs w:val="28"/>
        </w:rPr>
        <w:t>в горах до 2200</w:t>
      </w:r>
      <w:r w:rsidRPr="007B25F6">
        <w:rPr>
          <w:rStyle w:val="apple-converted-space"/>
          <w:rFonts w:ascii="Times New Roman" w:hAnsi="Times New Roman"/>
          <w:color w:val="000000"/>
          <w:sz w:val="28"/>
          <w:szCs w:val="28"/>
        </w:rPr>
        <w:t> </w:t>
      </w:r>
      <w:r w:rsidRPr="007B25F6">
        <w:rPr>
          <w:rStyle w:val="aa"/>
          <w:rFonts w:ascii="Times New Roman" w:hAnsi="Times New Roman"/>
          <w:i w:val="0"/>
          <w:color w:val="000000"/>
          <w:sz w:val="28"/>
          <w:szCs w:val="28"/>
        </w:rPr>
        <w:t>мм</w:t>
      </w:r>
      <w:r>
        <w:rPr>
          <w:rStyle w:val="aa"/>
          <w:rFonts w:ascii="Times New Roman" w:hAnsi="Times New Roman"/>
          <w:i w:val="0"/>
          <w:color w:val="000000"/>
          <w:sz w:val="28"/>
          <w:szCs w:val="28"/>
        </w:rPr>
        <w:t>.</w:t>
      </w:r>
      <w:r w:rsidRPr="00091815">
        <w:rPr>
          <w:rStyle w:val="a5"/>
          <w:rFonts w:ascii="Times New Roman" w:hAnsi="Times New Roman"/>
          <w:iCs/>
          <w:color w:val="000000"/>
          <w:sz w:val="28"/>
          <w:szCs w:val="28"/>
        </w:rPr>
        <w:footnoteReference w:id="36"/>
      </w:r>
      <w:r w:rsidRPr="007B25F6">
        <w:rPr>
          <w:rStyle w:val="apple-converted-space"/>
          <w:rFonts w:ascii="Times New Roman" w:hAnsi="Times New Roman"/>
          <w:i/>
          <w:iCs/>
          <w:color w:val="000000"/>
          <w:sz w:val="28"/>
          <w:szCs w:val="28"/>
        </w:rPr>
        <w:t> </w:t>
      </w:r>
      <w:r w:rsidRPr="007B25F6">
        <w:rPr>
          <w:rFonts w:ascii="Times New Roman" w:hAnsi="Times New Roman"/>
          <w:sz w:val="28"/>
          <w:szCs w:val="28"/>
        </w:rPr>
        <w:t>В течение сезона дождей наблюдается 2 максимума. Июньский соответствует периоду зенитальных дождей, октябрьский связан с прохождением тропического фронта, на линии которого возникают разрушительные ураганы, захватывающие главным образом западные районы К. Сухой сезон продолжается с ноября по апрель и наи</w:t>
      </w:r>
      <w:r>
        <w:rPr>
          <w:rFonts w:ascii="Times New Roman" w:hAnsi="Times New Roman"/>
          <w:sz w:val="28"/>
          <w:szCs w:val="28"/>
        </w:rPr>
        <w:t>более ярко выражен на равнинах юга</w:t>
      </w:r>
      <w:r w:rsidRPr="007B25F6">
        <w:rPr>
          <w:rFonts w:ascii="Times New Roman" w:hAnsi="Times New Roman"/>
          <w:sz w:val="28"/>
          <w:szCs w:val="28"/>
        </w:rPr>
        <w:t xml:space="preserve"> (например, в бассейне р. Кауто).</w:t>
      </w:r>
      <w:bookmarkStart w:id="3" w:name="part_5802"/>
      <w:bookmarkEnd w:id="3"/>
      <w:r w:rsidRPr="007B25F6">
        <w:rPr>
          <w:rFonts w:ascii="Times New Roman" w:hAnsi="Times New Roman"/>
          <w:sz w:val="28"/>
          <w:szCs w:val="28"/>
        </w:rPr>
        <w:t xml:space="preserve"> Реки в большинстве коротки и немноговодны. Самая крупная река — Кауто (длина 370</w:t>
      </w:r>
      <w:r w:rsidRPr="007B25F6">
        <w:rPr>
          <w:rStyle w:val="apple-converted-space"/>
          <w:rFonts w:ascii="Times New Roman" w:hAnsi="Times New Roman"/>
          <w:color w:val="000000"/>
          <w:sz w:val="28"/>
          <w:szCs w:val="28"/>
        </w:rPr>
        <w:t> </w:t>
      </w:r>
      <w:r w:rsidRPr="007B25F6">
        <w:rPr>
          <w:rStyle w:val="aa"/>
          <w:rFonts w:ascii="Times New Roman" w:hAnsi="Times New Roman"/>
          <w:i w:val="0"/>
          <w:color w:val="000000"/>
          <w:sz w:val="28"/>
          <w:szCs w:val="28"/>
        </w:rPr>
        <w:t>км</w:t>
      </w:r>
      <w:r w:rsidRPr="007B25F6">
        <w:rPr>
          <w:rFonts w:ascii="Times New Roman" w:hAnsi="Times New Roman"/>
          <w:sz w:val="28"/>
          <w:szCs w:val="28"/>
        </w:rPr>
        <w:t>) берёт начало в горах Сьерра-Маэстра. Питание рек преимущественно дождевое. Колебания их уровня соответствуют режиму осадков. 80% стока приходится на осень. Многие реки порожисты. В карстовых областях встречаются исчезающие и подземные реки.</w:t>
      </w:r>
    </w:p>
    <w:p w:rsidR="005F5A44" w:rsidRPr="007B25F6" w:rsidRDefault="005F5A44" w:rsidP="005B1F3B">
      <w:pPr>
        <w:spacing w:after="0" w:line="360" w:lineRule="auto"/>
        <w:ind w:firstLine="708"/>
        <w:jc w:val="both"/>
        <w:rPr>
          <w:rFonts w:ascii="Times New Roman" w:hAnsi="Times New Roman"/>
          <w:sz w:val="28"/>
          <w:szCs w:val="28"/>
        </w:rPr>
      </w:pPr>
      <w:bookmarkStart w:id="4" w:name="part_5803"/>
      <w:bookmarkEnd w:id="4"/>
      <w:r w:rsidRPr="007B25F6">
        <w:rPr>
          <w:rFonts w:ascii="Times New Roman" w:hAnsi="Times New Roman"/>
          <w:sz w:val="28"/>
          <w:szCs w:val="28"/>
        </w:rPr>
        <w:t>До начала колонизации леса покрывали более 50% территории, ныне — около 10%, главным образом в горных и заболоченных районах. На влажных красных и красно-коричневых почвах равнин и низких склонов произрастают тропические леса из многочисленных листопадных и вечнозелёных видов, в том числе пальмы королевской и кана. Некоторые районы (бассейна р. Кауто) заняты растительностью типа злаковых саванн. Для районов юго-восточного побережья и некоторых других характерны сообщества колючих мелколистных кустарников с примесью кактусов и агав.</w:t>
      </w:r>
      <w:r w:rsidRPr="007B25F6">
        <w:rPr>
          <w:rStyle w:val="a5"/>
          <w:rFonts w:ascii="Times New Roman" w:hAnsi="Times New Roman"/>
          <w:color w:val="000000"/>
          <w:sz w:val="28"/>
          <w:szCs w:val="28"/>
        </w:rPr>
        <w:footnoteReference w:id="37"/>
      </w:r>
      <w:r w:rsidRPr="007B25F6">
        <w:rPr>
          <w:rFonts w:ascii="Times New Roman" w:hAnsi="Times New Roman"/>
          <w:sz w:val="28"/>
          <w:szCs w:val="28"/>
        </w:rPr>
        <w:t xml:space="preserve"> В процессе освоения территории были сведены главным образом равнинные леса. При их расчистке некоторые деревья, в том числе королевскую пальму, оставляли нетронутыми, и поэтому современные равнинные ландшафты Кубы внешне напоминают пальмовую саванну. Изображение королевской пальмы входит в национальный герб страны. Для низменных побережий характерны мангровые заросли.</w:t>
      </w:r>
    </w:p>
    <w:p w:rsidR="005F5A44" w:rsidRPr="007B25F6" w:rsidRDefault="005F5A44" w:rsidP="005B1F3B">
      <w:pPr>
        <w:spacing w:after="0" w:line="360" w:lineRule="auto"/>
        <w:ind w:firstLine="708"/>
        <w:jc w:val="both"/>
        <w:rPr>
          <w:rFonts w:ascii="Times New Roman" w:hAnsi="Times New Roman"/>
          <w:sz w:val="28"/>
          <w:szCs w:val="28"/>
        </w:rPr>
      </w:pPr>
      <w:bookmarkStart w:id="5" w:name="part_5804"/>
      <w:bookmarkEnd w:id="5"/>
      <w:r w:rsidRPr="007B25F6">
        <w:rPr>
          <w:rStyle w:val="a6"/>
          <w:rFonts w:ascii="Times New Roman" w:hAnsi="Times New Roman"/>
          <w:b w:val="0"/>
          <w:color w:val="000000"/>
          <w:sz w:val="28"/>
          <w:szCs w:val="28"/>
        </w:rPr>
        <w:t>Животный мир</w:t>
      </w:r>
      <w:r w:rsidRPr="007B25F6">
        <w:rPr>
          <w:rStyle w:val="apple-converted-space"/>
          <w:rFonts w:ascii="Times New Roman" w:hAnsi="Times New Roman"/>
          <w:color w:val="000000"/>
          <w:sz w:val="28"/>
          <w:szCs w:val="28"/>
        </w:rPr>
        <w:t> </w:t>
      </w:r>
      <w:r w:rsidRPr="007B25F6">
        <w:rPr>
          <w:rFonts w:ascii="Times New Roman" w:hAnsi="Times New Roman"/>
          <w:sz w:val="28"/>
          <w:szCs w:val="28"/>
        </w:rPr>
        <w:t>отличается малочисленностью позвоночных животных и значительном количеством эндемиков. Из 300 видов птиц многие прилетают только на зимовку. Встречаются ящерицы, черепахи, крокодилы, небольшие удавы и др. неядовитые змеи.</w:t>
      </w:r>
    </w:p>
    <w:p w:rsidR="005F5A44" w:rsidRPr="007B25F6" w:rsidRDefault="005F5A44" w:rsidP="005B1F3B">
      <w:pPr>
        <w:spacing w:after="0" w:line="360" w:lineRule="auto"/>
        <w:ind w:firstLine="708"/>
        <w:jc w:val="both"/>
        <w:rPr>
          <w:rFonts w:ascii="Times New Roman" w:hAnsi="Times New Roman"/>
          <w:sz w:val="28"/>
          <w:szCs w:val="28"/>
        </w:rPr>
      </w:pPr>
      <w:bookmarkStart w:id="6" w:name="part_5805"/>
      <w:bookmarkEnd w:id="6"/>
      <w:r w:rsidRPr="007B25F6">
        <w:rPr>
          <w:rFonts w:ascii="Times New Roman" w:hAnsi="Times New Roman"/>
          <w:sz w:val="28"/>
          <w:szCs w:val="28"/>
        </w:rPr>
        <w:t>Западный район отличается мозаичностью геологического строения и рельефа, наибольшим проявлением тропического карста. Располагает крупными ресурсами подземных вод. Естественные ландшафты почти полностью заменены с</w:t>
      </w:r>
      <w:r>
        <w:rPr>
          <w:rFonts w:ascii="Times New Roman" w:hAnsi="Times New Roman"/>
          <w:sz w:val="28"/>
          <w:szCs w:val="28"/>
        </w:rPr>
        <w:t>ельско</w:t>
      </w:r>
      <w:r w:rsidRPr="007B25F6">
        <w:rPr>
          <w:rFonts w:ascii="Times New Roman" w:hAnsi="Times New Roman"/>
          <w:sz w:val="28"/>
          <w:szCs w:val="28"/>
        </w:rPr>
        <w:t>-х</w:t>
      </w:r>
      <w:r>
        <w:rPr>
          <w:rFonts w:ascii="Times New Roman" w:hAnsi="Times New Roman"/>
          <w:sz w:val="28"/>
          <w:szCs w:val="28"/>
        </w:rPr>
        <w:t>озяйственными</w:t>
      </w:r>
      <w:r w:rsidRPr="007B25F6">
        <w:rPr>
          <w:rFonts w:ascii="Times New Roman" w:hAnsi="Times New Roman"/>
          <w:sz w:val="28"/>
          <w:szCs w:val="28"/>
        </w:rPr>
        <w:t xml:space="preserve"> угодьями и городской застройкой. Центральный район включает горный массив Гуамуая, окружённый равнинами и возвышенностями. Густая речная сеть, много болот. Леса сохранились в горах, главным образом по ущельям, на равнинах — плантации разнообразных с.-х. культур. Центрально-восточный район наиболее равнинный. Леса сплошь сведены и заменены плантациями сахарного тростника, а на возвышенностях — пастбища. Юго-Восточный район — горный, с сильно расчленённым рельефом и относительно полноводными реками. В горах — участки тропических лесов, на склонах — плантации сахарного тростника и кофе, пастбища, Южный район (остров Пинос). Над поверхностью пенеплена — небольшие останцовые возвышенности. Юг сильно закарстован, много болот. Поверхностный сток отсутствует. Леса значительно сведены, обширные площади заняты плантациями цитрусовых и пастбищами.</w:t>
      </w:r>
      <w:r w:rsidRPr="007B25F6">
        <w:rPr>
          <w:rStyle w:val="a5"/>
          <w:rFonts w:ascii="Times New Roman" w:hAnsi="Times New Roman"/>
          <w:color w:val="000000"/>
          <w:sz w:val="28"/>
          <w:szCs w:val="28"/>
        </w:rPr>
        <w:footnoteReference w:id="38"/>
      </w:r>
    </w:p>
    <w:p w:rsidR="005F5A44" w:rsidRDefault="005F5A44" w:rsidP="00334AF7">
      <w:pPr>
        <w:spacing w:after="0" w:line="360" w:lineRule="auto"/>
        <w:jc w:val="both"/>
        <w:rPr>
          <w:rFonts w:ascii="Times New Roman" w:hAnsi="Times New Roman"/>
          <w:sz w:val="28"/>
          <w:szCs w:val="28"/>
        </w:rPr>
      </w:pPr>
      <w:r w:rsidRPr="00334AF7">
        <w:rPr>
          <w:rFonts w:ascii="Times New Roman" w:hAnsi="Times New Roman"/>
          <w:sz w:val="28"/>
          <w:szCs w:val="28"/>
          <w:lang w:eastAsia="ru-RU"/>
        </w:rPr>
        <w:tab/>
        <w:t xml:space="preserve">Говоря о минеральных ресурсах страны, стоит сказать, что </w:t>
      </w:r>
      <w:r w:rsidRPr="00334AF7">
        <w:rPr>
          <w:rStyle w:val="apple-style-span"/>
          <w:rFonts w:ascii="Times New Roman" w:hAnsi="Times New Roman"/>
          <w:color w:val="000000"/>
          <w:sz w:val="28"/>
          <w:szCs w:val="28"/>
        </w:rPr>
        <w:t>Куба занимает одно из ведущих мест в мире по добыче</w:t>
      </w:r>
      <w:r w:rsidRPr="00334AF7">
        <w:rPr>
          <w:rStyle w:val="apple-converted-space"/>
          <w:rFonts w:ascii="Times New Roman" w:hAnsi="Times New Roman"/>
          <w:color w:val="000000"/>
          <w:sz w:val="28"/>
          <w:szCs w:val="28"/>
        </w:rPr>
        <w:t> </w:t>
      </w:r>
      <w:hyperlink r:id="rId7" w:tooltip="Никель" w:history="1">
        <w:r w:rsidRPr="00334AF7">
          <w:rPr>
            <w:rFonts w:ascii="Times New Roman" w:hAnsi="Times New Roman"/>
            <w:sz w:val="28"/>
            <w:szCs w:val="28"/>
          </w:rPr>
          <w:t>никеля</w:t>
        </w:r>
      </w:hyperlink>
      <w:r w:rsidRPr="00334AF7">
        <w:rPr>
          <w:rFonts w:ascii="Times New Roman" w:hAnsi="Times New Roman"/>
          <w:sz w:val="28"/>
          <w:szCs w:val="28"/>
        </w:rPr>
        <w:t>. </w:t>
      </w:r>
      <w:r w:rsidRPr="00334AF7">
        <w:rPr>
          <w:rStyle w:val="apple-style-span"/>
          <w:rFonts w:ascii="Times New Roman" w:hAnsi="Times New Roman"/>
          <w:color w:val="53382E"/>
          <w:sz w:val="28"/>
          <w:szCs w:val="28"/>
        </w:rPr>
        <w:t>По своей производительности никелевые месторождения на Кубе занимают четвертое место в мире, а запасы этого металла в стране самые большие в мире. В 1999 г. Куба занимала шестое место в мире по добыче никелевой руды. Запасы никеля сконцентрированы на Кубе в районе горной гряды Нипе на северном побережье провинции Ольгин</w:t>
      </w:r>
      <w:r w:rsidRPr="00334AF7">
        <w:rPr>
          <w:rStyle w:val="a5"/>
          <w:rFonts w:ascii="Times New Roman" w:hAnsi="Times New Roman"/>
          <w:color w:val="53382E"/>
          <w:sz w:val="28"/>
          <w:szCs w:val="28"/>
        </w:rPr>
        <w:footnoteReference w:id="39"/>
      </w:r>
      <w:r>
        <w:rPr>
          <w:rStyle w:val="apple-style-span"/>
          <w:rFonts w:ascii="Times New Roman" w:hAnsi="Times New Roman"/>
          <w:color w:val="53382E"/>
          <w:sz w:val="28"/>
          <w:szCs w:val="28"/>
        </w:rPr>
        <w:t xml:space="preserve">. </w:t>
      </w:r>
      <w:r>
        <w:rPr>
          <w:rFonts w:ascii="Times New Roman" w:hAnsi="Times New Roman"/>
          <w:sz w:val="28"/>
          <w:szCs w:val="28"/>
        </w:rPr>
        <w:t>Страна также обладает значительными запасами запасами хрома, марганцевых, железных и медных руд, асбеста, каменной соли, фосфоритов.</w:t>
      </w:r>
    </w:p>
    <w:p w:rsidR="005F5A44" w:rsidRPr="00334AF7" w:rsidRDefault="005F5A44" w:rsidP="00334AF7">
      <w:pPr>
        <w:spacing w:after="0" w:line="360" w:lineRule="auto"/>
        <w:ind w:firstLine="708"/>
        <w:jc w:val="both"/>
        <w:rPr>
          <w:rFonts w:ascii="Times New Roman" w:hAnsi="Times New Roman"/>
          <w:sz w:val="28"/>
          <w:szCs w:val="28"/>
        </w:rPr>
      </w:pPr>
      <w:r w:rsidRPr="00334AF7">
        <w:rPr>
          <w:rFonts w:ascii="Times New Roman" w:hAnsi="Times New Roman"/>
          <w:sz w:val="28"/>
          <w:szCs w:val="28"/>
        </w:rPr>
        <w:t>На западе страны открыты месторождения </w:t>
      </w:r>
      <w:hyperlink r:id="rId8" w:tooltip="Нефть" w:history="1">
        <w:r w:rsidRPr="00334AF7">
          <w:rPr>
            <w:rFonts w:ascii="Times New Roman" w:hAnsi="Times New Roman"/>
            <w:sz w:val="28"/>
            <w:szCs w:val="28"/>
          </w:rPr>
          <w:t>нефти</w:t>
        </w:r>
      </w:hyperlink>
      <w:r w:rsidRPr="00334AF7">
        <w:rPr>
          <w:rFonts w:ascii="Times New Roman" w:hAnsi="Times New Roman"/>
          <w:sz w:val="28"/>
          <w:szCs w:val="28"/>
        </w:rPr>
        <w:t> и </w:t>
      </w:r>
      <w:hyperlink r:id="rId9" w:tooltip="Газ" w:history="1">
        <w:r w:rsidRPr="00334AF7">
          <w:rPr>
            <w:rFonts w:ascii="Times New Roman" w:hAnsi="Times New Roman"/>
            <w:sz w:val="28"/>
            <w:szCs w:val="28"/>
          </w:rPr>
          <w:t>газа</w:t>
        </w:r>
      </w:hyperlink>
      <w:r w:rsidRPr="00334AF7">
        <w:rPr>
          <w:rFonts w:ascii="Times New Roman" w:hAnsi="Times New Roman"/>
          <w:sz w:val="28"/>
          <w:szCs w:val="28"/>
        </w:rPr>
        <w:t>.</w:t>
      </w:r>
      <w:r w:rsidRPr="00334AF7">
        <w:rPr>
          <w:rFonts w:ascii="Times New Roman" w:hAnsi="Times New Roman"/>
          <w:color w:val="53382E"/>
          <w:sz w:val="28"/>
          <w:szCs w:val="28"/>
        </w:rPr>
        <w:t xml:space="preserve"> </w:t>
      </w:r>
      <w:r w:rsidRPr="00334AF7">
        <w:rPr>
          <w:rStyle w:val="apple-style-span"/>
          <w:rFonts w:ascii="Times New Roman" w:hAnsi="Times New Roman"/>
          <w:color w:val="53382E"/>
          <w:sz w:val="28"/>
          <w:szCs w:val="28"/>
        </w:rPr>
        <w:t>Из 14 тыс. кв. км площади, на которой наиболее вероятно наличие нефти, половина находится на морском шельфе. Исследовательские работы, проведенные зарубежными компаниями, позволили открыть новые месторождения нефти в северном бассейне, в частности в районе Варадеро и Рио-Эскондидо. Нефть в этом бассейне обладает большой вязкостью и содержит много серы. Иностранные нефтяные компании пробурили несколько разведывательных скважин в южном бассейне, но пока ни одна из них не имеет промышленного значения.</w:t>
      </w:r>
      <w:r w:rsidRPr="00334AF7">
        <w:rPr>
          <w:rFonts w:ascii="Times New Roman" w:hAnsi="Times New Roman"/>
          <w:color w:val="53382E"/>
          <w:sz w:val="28"/>
          <w:szCs w:val="28"/>
        </w:rPr>
        <w:t xml:space="preserve"> </w:t>
      </w:r>
      <w:r w:rsidRPr="00334AF7">
        <w:rPr>
          <w:rStyle w:val="apple-style-span"/>
          <w:rFonts w:ascii="Times New Roman" w:hAnsi="Times New Roman"/>
          <w:color w:val="53382E"/>
          <w:sz w:val="28"/>
          <w:szCs w:val="28"/>
        </w:rPr>
        <w:t>Необходимость увеличения добычи нефти стала причиной того, что власти разрешили проводить бурение скважин и добычу нефти в районах, которые ранее считались экологически хрупкими, например, прибрежные зоны. В начале 2000 г. Куба предложила нефтяным компаниям еще 59 районов для нефтяной разведки шельфа, находящихся внутри ее исключительной экономической зоны на глубинных участках Мексиканского залива.</w:t>
      </w:r>
      <w:r w:rsidRPr="00334AF7">
        <w:rPr>
          <w:rStyle w:val="a5"/>
          <w:rFonts w:ascii="Times New Roman" w:hAnsi="Times New Roman"/>
          <w:color w:val="53382E"/>
          <w:sz w:val="28"/>
          <w:szCs w:val="28"/>
        </w:rPr>
        <w:footnoteReference w:id="40"/>
      </w:r>
    </w:p>
    <w:p w:rsidR="005F5A44" w:rsidRPr="00E53CB7" w:rsidRDefault="005F5A44" w:rsidP="00E53CB7">
      <w:pPr>
        <w:spacing w:after="0" w:line="360" w:lineRule="auto"/>
        <w:jc w:val="both"/>
        <w:rPr>
          <w:rFonts w:ascii="Times New Roman" w:hAnsi="Times New Roman"/>
          <w:color w:val="000000"/>
          <w:sz w:val="28"/>
          <w:szCs w:val="28"/>
          <w:lang w:eastAsia="ru-RU"/>
        </w:rPr>
      </w:pPr>
      <w:r>
        <w:rPr>
          <w:rFonts w:ascii="Times New Roman" w:hAnsi="Times New Roman"/>
          <w:sz w:val="28"/>
          <w:szCs w:val="28"/>
          <w:lang w:eastAsia="ru-RU"/>
        </w:rPr>
        <w:tab/>
      </w:r>
      <w:r w:rsidRPr="00E53CB7">
        <w:rPr>
          <w:rFonts w:ascii="Times New Roman" w:hAnsi="Times New Roman"/>
          <w:sz w:val="28"/>
          <w:szCs w:val="28"/>
          <w:lang w:eastAsia="ru-RU"/>
        </w:rPr>
        <w:t>Говоря о Мексике, надо сказать,</w:t>
      </w:r>
      <w:r>
        <w:rPr>
          <w:rFonts w:ascii="Times New Roman" w:hAnsi="Times New Roman"/>
          <w:sz w:val="28"/>
          <w:szCs w:val="28"/>
          <w:lang w:eastAsia="ru-RU"/>
        </w:rPr>
        <w:t xml:space="preserve"> что</w:t>
      </w:r>
      <w:r w:rsidRPr="00E53CB7">
        <w:rPr>
          <w:rFonts w:ascii="Times New Roman" w:hAnsi="Times New Roman"/>
          <w:sz w:val="28"/>
          <w:szCs w:val="28"/>
          <w:lang w:eastAsia="ru-RU"/>
        </w:rPr>
        <w:t xml:space="preserve"> </w:t>
      </w:r>
      <w:r>
        <w:rPr>
          <w:rFonts w:ascii="Times New Roman" w:hAnsi="Times New Roman"/>
          <w:sz w:val="28"/>
          <w:szCs w:val="28"/>
          <w:lang w:eastAsia="ru-RU"/>
        </w:rPr>
        <w:t xml:space="preserve">климат страны чрезвычайно разнообразен. </w:t>
      </w:r>
      <w:r w:rsidRPr="00E53CB7">
        <w:rPr>
          <w:rFonts w:ascii="Times New Roman" w:hAnsi="Times New Roman"/>
          <w:color w:val="000000"/>
          <w:sz w:val="28"/>
          <w:szCs w:val="28"/>
          <w:lang w:eastAsia="ru-RU"/>
        </w:rPr>
        <w:t>Засушливые условия характерны для всей северной зоны вдоль границы с США, от Тихого океана до Мексиканского залива, и распространяются в центральной части нагорья на юг примерно до 22° с.ш. Далее к югу количество осадков постепенно увеличивается, достигая 580 мм в год в городе Мехико и 890 мм в год во впадине Пуэбла. Большая часть осадков выпадает летом, зимы относительно сухие. Температуры и растительность зависят от высоты над уровнем моря. Хотя сезонные амплитуды температур невелики и, за исключением крайнего севера, составляют в среднем ок. 8</w:t>
      </w:r>
      <w:r w:rsidRPr="00E53CB7">
        <w:rPr>
          <w:rFonts w:ascii="Times New Roman" w:hAnsi="Times New Roman"/>
          <w:color w:val="000000"/>
          <w:sz w:val="28"/>
          <w:szCs w:val="28"/>
          <w:vertAlign w:val="superscript"/>
          <w:lang w:eastAsia="ru-RU"/>
        </w:rPr>
        <w:t>o</w:t>
      </w:r>
      <w:r w:rsidRPr="00E53CB7">
        <w:rPr>
          <w:rFonts w:ascii="Times New Roman" w:hAnsi="Times New Roman"/>
          <w:color w:val="000000"/>
          <w:sz w:val="28"/>
          <w:szCs w:val="28"/>
          <w:lang w:eastAsia="ru-RU"/>
        </w:rPr>
        <w:t> С, суточные колебания значительны, и в горной области ночи обычно холодные. На прибрежных низменностях летние температуры превышают 27</w:t>
      </w:r>
      <w:r w:rsidRPr="00E53CB7">
        <w:rPr>
          <w:rFonts w:ascii="Times New Roman" w:hAnsi="Times New Roman"/>
          <w:color w:val="000000"/>
          <w:sz w:val="28"/>
          <w:szCs w:val="28"/>
          <w:vertAlign w:val="superscript"/>
          <w:lang w:eastAsia="ru-RU"/>
        </w:rPr>
        <w:t>o</w:t>
      </w:r>
      <w:r w:rsidRPr="00E53CB7">
        <w:rPr>
          <w:rFonts w:ascii="Times New Roman" w:hAnsi="Times New Roman"/>
          <w:color w:val="000000"/>
          <w:sz w:val="28"/>
          <w:szCs w:val="28"/>
          <w:lang w:eastAsia="ru-RU"/>
        </w:rPr>
        <w:t> С. Особенно долгое и жаркое лето характерно для низменностей, примыкающих к Калифорнийскому заливу. </w:t>
      </w:r>
    </w:p>
    <w:p w:rsidR="005F5A44" w:rsidRPr="00E53CB7" w:rsidRDefault="005F5A44" w:rsidP="00E53CB7">
      <w:pPr>
        <w:spacing w:after="0" w:line="360" w:lineRule="auto"/>
        <w:ind w:firstLine="708"/>
        <w:jc w:val="both"/>
        <w:rPr>
          <w:rFonts w:ascii="Times New Roman" w:hAnsi="Times New Roman"/>
          <w:color w:val="000000"/>
          <w:sz w:val="28"/>
          <w:szCs w:val="28"/>
          <w:lang w:eastAsia="ru-RU"/>
        </w:rPr>
      </w:pPr>
      <w:r w:rsidRPr="00E53CB7">
        <w:rPr>
          <w:rFonts w:ascii="Times New Roman" w:hAnsi="Times New Roman"/>
          <w:color w:val="000000"/>
          <w:sz w:val="28"/>
          <w:szCs w:val="28"/>
          <w:lang w:eastAsia="ru-RU"/>
        </w:rPr>
        <w:t xml:space="preserve">Речная сеть на юго-востоке густая, на северо-западе очень редкая. В некоторых внутренних частях засушливого Мексиканского нагорья, а также на сложенном известняками полуострове Юкатан поверхностный сток отсутствует. Самые крупные реки: пограничная с США Рио-Гранде, Лерма, Бальсас, речная система Грихальва — Усумасинта. </w:t>
      </w:r>
    </w:p>
    <w:p w:rsidR="005F5A44" w:rsidRPr="00E53CB7" w:rsidRDefault="005F5A44" w:rsidP="00E53CB7">
      <w:pPr>
        <w:spacing w:after="0" w:line="360" w:lineRule="auto"/>
        <w:ind w:firstLine="708"/>
        <w:jc w:val="both"/>
        <w:rPr>
          <w:rFonts w:ascii="Times New Roman" w:hAnsi="Times New Roman"/>
          <w:color w:val="000000"/>
          <w:sz w:val="28"/>
          <w:szCs w:val="28"/>
          <w:lang w:eastAsia="ru-RU"/>
        </w:rPr>
      </w:pPr>
      <w:r w:rsidRPr="00E53CB7">
        <w:rPr>
          <w:rFonts w:ascii="Times New Roman" w:hAnsi="Times New Roman"/>
          <w:color w:val="000000"/>
          <w:sz w:val="28"/>
          <w:szCs w:val="28"/>
          <w:lang w:eastAsia="ru-RU"/>
        </w:rPr>
        <w:t xml:space="preserve">В связи с малым количеством дождей северная половина Мексики покрыта мескитовыми деревьями, кактусами, юккой и колючим саркобатусом червелистным. </w:t>
      </w:r>
      <w:r w:rsidRPr="00E53CB7">
        <w:rPr>
          <w:rFonts w:ascii="Times New Roman" w:hAnsi="Times New Roman"/>
          <w:bCs/>
          <w:color w:val="000000"/>
          <w:sz w:val="28"/>
          <w:szCs w:val="28"/>
          <w:lang w:eastAsia="ru-RU"/>
        </w:rPr>
        <w:t>В</w:t>
      </w:r>
      <w:r w:rsidRPr="00E53CB7">
        <w:rPr>
          <w:rFonts w:ascii="Times New Roman" w:hAnsi="Times New Roman"/>
          <w:color w:val="000000"/>
          <w:sz w:val="28"/>
          <w:szCs w:val="28"/>
          <w:lang w:eastAsia="ru-RU"/>
        </w:rPr>
        <w:t> южной половине Мексики климат и растительность меняются в зависимости от абсолютной высоты. В умеренном поясе растет много субтропических вечнозеленых пород, к которым выше по склонам примешиваются дубы и другие широколиственные листопадные деревья. Вблизи снеговой линии высокогорья покрыты альпийскими лугами.</w:t>
      </w:r>
    </w:p>
    <w:p w:rsidR="005F5A44" w:rsidRPr="00E53CB7" w:rsidRDefault="005F5A44" w:rsidP="00E53CB7">
      <w:pPr>
        <w:spacing w:after="0" w:line="360" w:lineRule="auto"/>
        <w:ind w:firstLine="708"/>
        <w:jc w:val="both"/>
        <w:rPr>
          <w:rFonts w:ascii="Times New Roman" w:hAnsi="Times New Roman"/>
          <w:color w:val="000000"/>
          <w:sz w:val="28"/>
          <w:szCs w:val="28"/>
          <w:lang w:eastAsia="ru-RU"/>
        </w:rPr>
      </w:pPr>
      <w:r w:rsidRPr="00E53CB7">
        <w:rPr>
          <w:rFonts w:ascii="Times New Roman" w:hAnsi="Times New Roman"/>
          <w:color w:val="000000"/>
          <w:sz w:val="28"/>
          <w:szCs w:val="28"/>
          <w:lang w:eastAsia="ru-RU"/>
        </w:rPr>
        <w:t>На северо-западе преобладают серозёмы и примитивные почвы пустынь, в большей части горных районов — горные серо-коричневые, коричневые, красные почвы саванн и горно-лесные бурые, на низменностях — серо-коричневые, красно-коричневые, красные почвы саванн и болотные.</w:t>
      </w:r>
    </w:p>
    <w:p w:rsidR="005F5A44" w:rsidRDefault="005F5A44" w:rsidP="00E53CB7">
      <w:pPr>
        <w:spacing w:after="0" w:line="360" w:lineRule="auto"/>
        <w:jc w:val="both"/>
        <w:rPr>
          <w:rFonts w:ascii="Times New Roman" w:hAnsi="Times New Roman"/>
          <w:color w:val="000000"/>
          <w:sz w:val="28"/>
          <w:szCs w:val="28"/>
          <w:lang w:eastAsia="ru-RU"/>
        </w:rPr>
      </w:pPr>
      <w:r w:rsidRPr="00E53CB7">
        <w:rPr>
          <w:rFonts w:ascii="Times New Roman" w:hAnsi="Times New Roman"/>
          <w:color w:val="000000"/>
          <w:sz w:val="28"/>
          <w:szCs w:val="28"/>
          <w:lang w:eastAsia="ru-RU"/>
        </w:rPr>
        <w:t>В полупустынях и пустынях наиболее характерны грызуны — землерои, койот; в горных лесах Мексиканского нагорья — чёрный медведь, енот-полоскун, красная рысь, пума; в саваннах — олени, муравьед, древесный дикобраз; в тропических лесах юга — обезьяны, тапиры, ягуары.</w:t>
      </w:r>
    </w:p>
    <w:p w:rsidR="005F5A44" w:rsidRDefault="005F5A44" w:rsidP="00416AD0">
      <w:pPr>
        <w:spacing w:after="0" w:line="360" w:lineRule="auto"/>
        <w:ind w:firstLine="708"/>
        <w:jc w:val="both"/>
        <w:rPr>
          <w:rStyle w:val="apple-style-span"/>
          <w:rFonts w:ascii="Times New Roman" w:hAnsi="Times New Roman"/>
          <w:color w:val="000000"/>
          <w:sz w:val="28"/>
          <w:szCs w:val="28"/>
        </w:rPr>
      </w:pPr>
      <w:r w:rsidRPr="00416AD0">
        <w:rPr>
          <w:rFonts w:ascii="Times New Roman" w:hAnsi="Times New Roman"/>
          <w:color w:val="000000"/>
          <w:sz w:val="28"/>
          <w:szCs w:val="28"/>
          <w:lang w:eastAsia="ru-RU"/>
        </w:rPr>
        <w:t xml:space="preserve">Что касается минеральных ресусов, то тут, прежде всего, стоит отметить, что </w:t>
      </w:r>
      <w:r w:rsidRPr="00416AD0">
        <w:rPr>
          <w:rStyle w:val="apple-style-span"/>
          <w:rFonts w:ascii="Times New Roman" w:hAnsi="Times New Roman"/>
          <w:color w:val="000000"/>
          <w:sz w:val="28"/>
          <w:szCs w:val="28"/>
        </w:rPr>
        <w:t>достоверные запасы полезных ископаемых исчисляются (в млн. т): железной руды — 620, меди — 2, свинца — 2, цинка — 2,5, серы — 60, угля — 4 млрд. т. Обнаружены крупные залежи урановых руд (250 тыс. т) и новые месторождения нефти. Потенциальные запасы нефти оцениваются в 4,8 млрд. т. Имеются месторождения драгоценных и редких металлов.</w:t>
      </w:r>
      <w:r w:rsidRPr="00416AD0">
        <w:rPr>
          <w:rStyle w:val="a5"/>
          <w:rFonts w:ascii="Times New Roman" w:hAnsi="Times New Roman"/>
          <w:color w:val="000000"/>
          <w:sz w:val="28"/>
          <w:szCs w:val="28"/>
        </w:rPr>
        <w:footnoteReference w:id="41"/>
      </w:r>
      <w:r w:rsidRPr="00416AD0">
        <w:rPr>
          <w:rFonts w:ascii="Arial" w:hAnsi="Arial" w:cs="Arial"/>
          <w:color w:val="000000"/>
          <w:sz w:val="20"/>
          <w:szCs w:val="20"/>
        </w:rPr>
        <w:t xml:space="preserve"> </w:t>
      </w:r>
      <w:r w:rsidRPr="00416AD0">
        <w:rPr>
          <w:rFonts w:ascii="Times New Roman" w:hAnsi="Times New Roman"/>
          <w:color w:val="000000"/>
          <w:sz w:val="28"/>
          <w:szCs w:val="28"/>
        </w:rPr>
        <w:t>Однако н</w:t>
      </w:r>
      <w:r w:rsidRPr="00416AD0">
        <w:rPr>
          <w:rStyle w:val="apple-style-span"/>
          <w:rFonts w:ascii="Times New Roman" w:hAnsi="Times New Roman"/>
          <w:color w:val="000000"/>
          <w:sz w:val="28"/>
          <w:szCs w:val="28"/>
        </w:rPr>
        <w:t>ефтепереработка развита недостаточно хорошо: являясь крупнейшим мировым экспортером нефти, Мексика импортирует нефтепродукты.</w:t>
      </w:r>
    </w:p>
    <w:p w:rsidR="005F5A44" w:rsidRDefault="005F5A44" w:rsidP="00416AD0">
      <w:pPr>
        <w:spacing w:after="0" w:line="360" w:lineRule="auto"/>
        <w:ind w:firstLine="708"/>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В качестве вывода к разделу можно сказать, что климатические условия в странах схожи. Климат и в той, и в другой стране тропический(субтропический), одинаковый уровень температур, «летний» климат, наличие ярко выраженных сезонов дождей, нехватка внутренних водных ресурсов, не слишком богатая фауна – все это можно объяснить географической близостью стран.</w:t>
      </w:r>
    </w:p>
    <w:p w:rsidR="005F5A44" w:rsidRDefault="005F5A44" w:rsidP="00416AD0">
      <w:pPr>
        <w:spacing w:after="0" w:line="360" w:lineRule="auto"/>
        <w:ind w:firstLine="708"/>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Наличие и состав минеральных ресурсов, напротив, несколько различается. Как Куба, так и Мексика являются крупными производителями нефти и нефтепродуктов, однако на этом их сходства заканчиваются. Куба добывает никель, хром, медные руды, фосфориты, Мексика – железные руды, серу, ртуть, графит. </w:t>
      </w:r>
    </w:p>
    <w:p w:rsidR="005F5A44" w:rsidRDefault="005F5A44" w:rsidP="00416AD0">
      <w:pPr>
        <w:spacing w:after="0" w:line="360" w:lineRule="auto"/>
        <w:ind w:firstLine="708"/>
        <w:jc w:val="both"/>
        <w:rPr>
          <w:rStyle w:val="apple-style-span"/>
          <w:rFonts w:ascii="Times New Roman" w:hAnsi="Times New Roman"/>
          <w:color w:val="000000"/>
          <w:sz w:val="28"/>
          <w:szCs w:val="28"/>
        </w:rPr>
      </w:pPr>
    </w:p>
    <w:p w:rsidR="005F5A44" w:rsidRDefault="005F5A44" w:rsidP="008137EA">
      <w:pPr>
        <w:spacing w:after="0" w:line="360" w:lineRule="auto"/>
        <w:ind w:firstLine="708"/>
        <w:jc w:val="center"/>
        <w:rPr>
          <w:rStyle w:val="apple-style-span"/>
          <w:rFonts w:ascii="Times New Roman" w:hAnsi="Times New Roman"/>
          <w:b/>
          <w:color w:val="000000"/>
          <w:sz w:val="28"/>
          <w:szCs w:val="28"/>
        </w:rPr>
      </w:pPr>
      <w:r w:rsidRPr="008137EA">
        <w:rPr>
          <w:rStyle w:val="apple-style-span"/>
          <w:rFonts w:ascii="Times New Roman" w:hAnsi="Times New Roman"/>
          <w:b/>
          <w:color w:val="000000"/>
          <w:sz w:val="28"/>
          <w:szCs w:val="28"/>
        </w:rPr>
        <w:t>2.2 Особенности организации производства на территории стран.</w:t>
      </w:r>
    </w:p>
    <w:p w:rsidR="005F5A44" w:rsidRPr="005D3BA0" w:rsidRDefault="005F5A44" w:rsidP="005D3BA0">
      <w:pPr>
        <w:spacing w:after="0" w:line="360" w:lineRule="auto"/>
        <w:ind w:firstLine="708"/>
        <w:jc w:val="both"/>
        <w:rPr>
          <w:rFonts w:ascii="Times New Roman" w:hAnsi="Times New Roman"/>
          <w:color w:val="000000"/>
          <w:sz w:val="28"/>
          <w:szCs w:val="28"/>
          <w:bdr w:val="none" w:sz="0" w:space="0" w:color="auto" w:frame="1"/>
          <w:lang w:eastAsia="ru-RU"/>
        </w:rPr>
      </w:pPr>
      <w:r w:rsidRPr="005D3BA0">
        <w:rPr>
          <w:rFonts w:ascii="Times New Roman" w:hAnsi="Times New Roman"/>
          <w:sz w:val="28"/>
          <w:szCs w:val="28"/>
          <w:lang w:eastAsia="ru-RU"/>
        </w:rPr>
        <w:t>Говоря об организации производства на территории Мексики, прежде всего стоит сказать, что Мексика – индустриально-аграрная страна. На 1999 год доля в ВВП в процентном соотношении составляла: в промышленности – 29, сельском хозяйстве – 5</w:t>
      </w:r>
      <w:r w:rsidRPr="005D3BA0">
        <w:rPr>
          <w:rStyle w:val="a5"/>
          <w:rFonts w:ascii="Times New Roman" w:hAnsi="Times New Roman"/>
          <w:sz w:val="28"/>
          <w:szCs w:val="28"/>
          <w:lang w:eastAsia="ru-RU"/>
        </w:rPr>
        <w:footnoteReference w:id="42"/>
      </w:r>
      <w:r w:rsidRPr="005D3BA0">
        <w:rPr>
          <w:rFonts w:ascii="Times New Roman" w:hAnsi="Times New Roman"/>
          <w:sz w:val="28"/>
          <w:szCs w:val="28"/>
          <w:lang w:eastAsia="ru-RU"/>
        </w:rPr>
        <w:t>, соответственно, сфера услуг занимала 66%. На 2007 год доля сферы услуг составила уже 69,5%</w:t>
      </w:r>
      <w:r w:rsidRPr="005D3BA0">
        <w:rPr>
          <w:rStyle w:val="a5"/>
          <w:rFonts w:ascii="Times New Roman" w:hAnsi="Times New Roman"/>
          <w:sz w:val="28"/>
          <w:szCs w:val="28"/>
          <w:lang w:eastAsia="ru-RU"/>
        </w:rPr>
        <w:footnoteReference w:id="43"/>
      </w:r>
      <w:r w:rsidRPr="005D3BA0">
        <w:rPr>
          <w:rFonts w:ascii="Times New Roman" w:hAnsi="Times New Roman"/>
          <w:sz w:val="28"/>
          <w:szCs w:val="28"/>
          <w:lang w:eastAsia="ru-RU"/>
        </w:rPr>
        <w:t>, то есть роль сферы услуг в экономике Мексики только повышается.</w:t>
      </w:r>
    </w:p>
    <w:p w:rsidR="005F5A44" w:rsidRPr="005D3BA0" w:rsidRDefault="005F5A44" w:rsidP="005D3BA0">
      <w:pPr>
        <w:spacing w:after="0" w:line="360" w:lineRule="auto"/>
        <w:ind w:firstLine="708"/>
        <w:jc w:val="both"/>
        <w:rPr>
          <w:rFonts w:ascii="Times New Roman" w:hAnsi="Times New Roman"/>
          <w:color w:val="000000"/>
          <w:sz w:val="28"/>
          <w:szCs w:val="28"/>
          <w:lang w:eastAsia="ru-RU"/>
        </w:rPr>
      </w:pPr>
      <w:r w:rsidRPr="005D3BA0">
        <w:rPr>
          <w:rFonts w:ascii="Times New Roman" w:hAnsi="Times New Roman"/>
          <w:color w:val="000000"/>
          <w:sz w:val="28"/>
          <w:szCs w:val="28"/>
          <w:bdr w:val="none" w:sz="0" w:space="0" w:color="auto" w:frame="1"/>
          <w:lang w:eastAsia="ru-RU"/>
        </w:rPr>
        <w:t>Шахты и нефтяные поля Мексики, которые когда-то принадлежали главным образом корпорациям США, теперь в основном национализированы. Мексика является одним из основных мировых производителей серебра и плавикового шпата, а также главным поставщиком сурьмы, кадмия, марганца, ртути и цинка. Имеются три главных горнодобывающих района. На севере Нижняя Калифорния и штаты Сонора, Синалоа, Чиуауа, Коауила, Нуэво-Леон, Дуранго и Сакатекас богаты серебром, медью, углем, золотом, железной рудой, цинком, свинцом, молибденом, баритом, плавиковым шпатом, ураном и вольфрамом. На побережье Мексиканского залива, штаты Веракрус, Табаско и Кампече производят серу, алюминий и марганец. Значительное количество золота, марганца, плавикового шпата, свинца и цинка страны добывается в западно-центральных штатах Халиско, Герреро, Агуаскальентес, Гуанахуато, Идальго и Сан-Луис-Потоси.</w:t>
      </w:r>
      <w:r w:rsidRPr="005D3BA0">
        <w:rPr>
          <w:rFonts w:ascii="Times New Roman" w:hAnsi="Times New Roman"/>
          <w:color w:val="000000"/>
          <w:sz w:val="28"/>
          <w:szCs w:val="28"/>
          <w:lang w:eastAsia="ru-RU"/>
        </w:rPr>
        <w:t> </w:t>
      </w:r>
    </w:p>
    <w:p w:rsidR="005F5A44" w:rsidRPr="005D3BA0" w:rsidRDefault="005F5A44" w:rsidP="005D3BA0">
      <w:pPr>
        <w:spacing w:after="0" w:line="360" w:lineRule="auto"/>
        <w:ind w:firstLine="708"/>
        <w:jc w:val="both"/>
        <w:rPr>
          <w:rFonts w:ascii="Times New Roman" w:hAnsi="Times New Roman"/>
          <w:color w:val="000000"/>
          <w:sz w:val="28"/>
          <w:szCs w:val="28"/>
          <w:lang w:eastAsia="ru-RU"/>
        </w:rPr>
      </w:pPr>
      <w:r w:rsidRPr="005D3BA0">
        <w:rPr>
          <w:rFonts w:ascii="Times New Roman" w:hAnsi="Times New Roman"/>
          <w:color w:val="000000"/>
          <w:sz w:val="28"/>
          <w:szCs w:val="28"/>
          <w:bdr w:val="none" w:sz="0" w:space="0" w:color="auto" w:frame="1"/>
          <w:lang w:eastAsia="ru-RU"/>
        </w:rPr>
        <w:t>Когда в начале 20 в. началась коммерческая добыча нефти, она стала играть важную роль в экономике Мексики и ее внешнеэкономических связях. Сегодня Мексика занимает третье место в мире(после Саудовской Аравии и Канады) по разведанным запасам нефти</w:t>
      </w:r>
      <w:r w:rsidRPr="005D3BA0">
        <w:rPr>
          <w:rStyle w:val="a5"/>
          <w:rFonts w:ascii="Times New Roman" w:hAnsi="Times New Roman"/>
          <w:color w:val="000000"/>
          <w:sz w:val="28"/>
          <w:szCs w:val="28"/>
          <w:bdr w:val="none" w:sz="0" w:space="0" w:color="auto" w:frame="1"/>
          <w:lang w:eastAsia="ru-RU"/>
        </w:rPr>
        <w:footnoteReference w:id="44"/>
      </w:r>
      <w:r w:rsidRPr="005D3BA0">
        <w:rPr>
          <w:rFonts w:ascii="Times New Roman" w:hAnsi="Times New Roman"/>
          <w:color w:val="000000"/>
          <w:sz w:val="28"/>
          <w:szCs w:val="28"/>
          <w:bdr w:val="none" w:sz="0" w:space="0" w:color="auto" w:frame="1"/>
          <w:lang w:eastAsia="ru-RU"/>
        </w:rPr>
        <w:t>.</w:t>
      </w:r>
    </w:p>
    <w:p w:rsidR="005F5A44" w:rsidRPr="005D3BA0" w:rsidRDefault="005F5A44" w:rsidP="005D3BA0">
      <w:pPr>
        <w:spacing w:after="0" w:line="360" w:lineRule="auto"/>
        <w:ind w:firstLine="708"/>
        <w:jc w:val="both"/>
        <w:rPr>
          <w:rFonts w:ascii="Times New Roman" w:hAnsi="Times New Roman"/>
          <w:color w:val="000000"/>
          <w:sz w:val="28"/>
          <w:szCs w:val="28"/>
          <w:lang w:eastAsia="ru-RU"/>
        </w:rPr>
      </w:pPr>
      <w:r w:rsidRPr="005D3BA0">
        <w:rPr>
          <w:rFonts w:ascii="Times New Roman" w:hAnsi="Times New Roman"/>
          <w:color w:val="000000"/>
          <w:sz w:val="28"/>
          <w:szCs w:val="28"/>
          <w:bdr w:val="none" w:sz="0" w:space="0" w:color="auto" w:frame="1"/>
          <w:lang w:eastAsia="ru-RU"/>
        </w:rPr>
        <w:t>Надо сказать, что на переработке природных ресурсов, особенно нефти, базируется значительная часть мексиканской промышленности. Но также немалую долю промышленности занимает и первичная обработка сельскохозяйственной продукции. Мексика производит также широкий ассортимент товаров легкой промышленности и длительного пользования, таких как автомобили, имеет хорошо развитую стекольную промышленность. Предприятия обрабатывающей промышленности сосредоточены в городе Мехико и окружающей его промышленной зоне, а основные предприятия черной металлургии находятся в северных городах Монтеррей и Монклова и на западном побережье. Металлургические заводы Мексики удовлетворяют спрос на сталь внутри страны. Самыми важными видами продукции обрабатывающей промышленности были автомобили, продукты питания, чугун и сталь, химикаты, напитки и электротехнические товары.</w:t>
      </w:r>
    </w:p>
    <w:p w:rsidR="005F5A44" w:rsidRPr="005D3BA0" w:rsidRDefault="005F5A44" w:rsidP="005D3BA0">
      <w:pPr>
        <w:spacing w:after="0" w:line="360" w:lineRule="auto"/>
        <w:ind w:firstLine="708"/>
        <w:jc w:val="both"/>
        <w:rPr>
          <w:rFonts w:ascii="Times New Roman" w:hAnsi="Times New Roman"/>
          <w:color w:val="000000"/>
          <w:sz w:val="28"/>
          <w:szCs w:val="28"/>
          <w:lang w:eastAsia="ru-RU"/>
        </w:rPr>
      </w:pPr>
      <w:r w:rsidRPr="005D3BA0">
        <w:rPr>
          <w:rFonts w:ascii="Times New Roman" w:hAnsi="Times New Roman"/>
          <w:color w:val="000000"/>
          <w:sz w:val="28"/>
          <w:szCs w:val="28"/>
          <w:bdr w:val="none" w:sz="0" w:space="0" w:color="auto" w:frame="1"/>
          <w:lang w:eastAsia="ru-RU"/>
        </w:rPr>
        <w:t xml:space="preserve">В городах вдоль северной границы Мексики имеется большое число предприятий, работающих только на экспорт и принадлежащих иностранным, в основном американским промышленным компаниям, которым разрешено беспошлинно ввозить сырье или детали последующего реэкспорта. Эти предприятия в Мексике получили название «макиладорас». Основными видами продукции являются текстиль, игрушки, электротовары и электроника. </w:t>
      </w:r>
    </w:p>
    <w:p w:rsidR="005F5A44" w:rsidRPr="005D3BA0" w:rsidRDefault="005F5A44" w:rsidP="005D3BA0">
      <w:pPr>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В 1997г. в</w:t>
      </w:r>
      <w:r w:rsidRPr="005D3BA0">
        <w:rPr>
          <w:rFonts w:ascii="Times New Roman" w:hAnsi="Times New Roman"/>
          <w:color w:val="000000"/>
          <w:sz w:val="28"/>
          <w:szCs w:val="28"/>
          <w:bdr w:val="none" w:sz="0" w:space="0" w:color="auto" w:frame="1"/>
          <w:lang w:eastAsia="ru-RU"/>
        </w:rPr>
        <w:t xml:space="preserve"> сельском хозяйстве было занято 22% работающих, оно давало 6,1% ВВП, тогда как в 1950 в нем было занято 58% работающих, и оно дало 22,5% ВВП. К важнейшим сельскохозяйственным культурам относятся пшеница, рис, ячмень, маис и сорго. К другим важным экспортным культурам относятся фрукты и овощи, особенно помидоры, апельсины, манго и бананы. Кофе в 1990 дало 1,4% экспортных поступлений.</w:t>
      </w:r>
    </w:p>
    <w:p w:rsidR="005F5A44" w:rsidRPr="005D3BA0" w:rsidRDefault="005F5A44" w:rsidP="005D3BA0">
      <w:pPr>
        <w:spacing w:after="0" w:line="360" w:lineRule="auto"/>
        <w:ind w:firstLine="708"/>
        <w:jc w:val="both"/>
        <w:rPr>
          <w:rFonts w:ascii="Times New Roman" w:hAnsi="Times New Roman"/>
          <w:color w:val="000000"/>
          <w:sz w:val="28"/>
          <w:szCs w:val="28"/>
          <w:bdr w:val="none" w:sz="0" w:space="0" w:color="auto" w:frame="1"/>
          <w:lang w:eastAsia="ru-RU"/>
        </w:rPr>
      </w:pPr>
      <w:r w:rsidRPr="005D3BA0">
        <w:rPr>
          <w:rFonts w:ascii="Times New Roman" w:hAnsi="Times New Roman"/>
          <w:color w:val="000000"/>
          <w:sz w:val="28"/>
          <w:szCs w:val="28"/>
          <w:bdr w:val="none" w:sz="0" w:space="0" w:color="auto" w:frame="1"/>
          <w:lang w:eastAsia="ru-RU"/>
        </w:rPr>
        <w:t>Разведение крупного рогатого скота в Мексике сосредоточено в северно-центральном регионе, который экспортирует большое число голов рогатого скота в США. Большое значение в животноводстве страны имеют также лошади, мулы, ослы, овцы, козы и свиньи. Объем выпускаемой продукции животноводства соответствует внутренним потребностям страны в говядине, свинине, свежем молоке, птице и яйцах, но сухое молоко импортируется.</w:t>
      </w:r>
    </w:p>
    <w:p w:rsidR="005F5A44" w:rsidRDefault="005F5A44" w:rsidP="0090736B">
      <w:pPr>
        <w:spacing w:after="0" w:line="360" w:lineRule="auto"/>
        <w:ind w:firstLine="708"/>
        <w:jc w:val="both"/>
        <w:rPr>
          <w:rFonts w:ascii="Times New Roman" w:hAnsi="Times New Roman"/>
          <w:color w:val="000000"/>
          <w:sz w:val="28"/>
          <w:szCs w:val="28"/>
          <w:bdr w:val="none" w:sz="0" w:space="0" w:color="auto" w:frame="1"/>
          <w:lang w:eastAsia="ru-RU"/>
        </w:rPr>
      </w:pPr>
      <w:r w:rsidRPr="005D3BA0">
        <w:rPr>
          <w:rFonts w:ascii="Times New Roman" w:hAnsi="Times New Roman"/>
          <w:color w:val="000000"/>
          <w:sz w:val="28"/>
          <w:szCs w:val="28"/>
          <w:bdr w:val="none" w:sz="0" w:space="0" w:color="auto" w:frame="1"/>
          <w:lang w:eastAsia="ru-RU"/>
        </w:rPr>
        <w:t>Внешней торговле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в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Мексике всегда придавалось большое значение. Она является одним из главных источников получения иностранной валюты,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на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которую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 xml:space="preserve">приобретается оборудование, необходимое для развития </w:t>
      </w:r>
      <w:r>
        <w:rPr>
          <w:rFonts w:ascii="Times New Roman" w:hAnsi="Times New Roman"/>
          <w:color w:val="000000"/>
          <w:sz w:val="28"/>
          <w:szCs w:val="28"/>
          <w:bdr w:val="none" w:sz="0" w:space="0" w:color="auto" w:frame="1"/>
          <w:lang w:eastAsia="ru-RU"/>
        </w:rPr>
        <w:t>промышленности, и сырье.</w:t>
      </w:r>
      <w:r w:rsidRPr="005D3BA0">
        <w:rPr>
          <w:rFonts w:ascii="Times New Roman" w:hAnsi="Times New Roman"/>
          <w:color w:val="000000"/>
          <w:sz w:val="28"/>
          <w:szCs w:val="28"/>
          <w:bdr w:val="none" w:sz="0" w:space="0" w:color="auto" w:frame="1"/>
          <w:lang w:eastAsia="ru-RU"/>
        </w:rPr>
        <w:t>Характерной особенностью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внешнеторгового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оборота на протяжении длительного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времени являлось хроническое превышения импорта над экспортом.</w:t>
      </w:r>
      <w:r w:rsidRPr="005D3BA0">
        <w:rPr>
          <w:rFonts w:ascii="Times New Roman" w:hAnsi="Times New Roman"/>
          <w:color w:val="000000"/>
          <w:sz w:val="28"/>
          <w:szCs w:val="28"/>
          <w:lang w:eastAsia="ru-RU"/>
        </w:rPr>
        <w:t xml:space="preserve"> </w:t>
      </w:r>
      <w:r w:rsidRPr="005D3BA0">
        <w:rPr>
          <w:rFonts w:ascii="Times New Roman" w:hAnsi="Times New Roman"/>
          <w:color w:val="000000"/>
          <w:sz w:val="28"/>
          <w:szCs w:val="28"/>
          <w:bdr w:val="none" w:sz="0" w:space="0" w:color="auto" w:frame="1"/>
          <w:lang w:eastAsia="ru-RU"/>
        </w:rPr>
        <w:t>Структура импорта свидетельствует о том, что страна покупает в основном машинное оборудование, сырье для промышленности, в отдельные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годы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продовольствие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и </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потребительские товары.</w:t>
      </w:r>
      <w:r w:rsidRPr="005D3BA0">
        <w:rPr>
          <w:rFonts w:ascii="Times New Roman" w:hAnsi="Times New Roman"/>
          <w:color w:val="000000"/>
          <w:sz w:val="28"/>
          <w:szCs w:val="28"/>
          <w:lang w:eastAsia="ru-RU"/>
        </w:rPr>
        <w:t> </w:t>
      </w:r>
      <w:r w:rsidRPr="005D3BA0">
        <w:rPr>
          <w:rFonts w:ascii="Times New Roman" w:hAnsi="Times New Roman"/>
          <w:color w:val="000000"/>
          <w:sz w:val="28"/>
          <w:szCs w:val="28"/>
          <w:bdr w:val="none" w:sz="0" w:space="0" w:color="auto" w:frame="1"/>
          <w:lang w:eastAsia="ru-RU"/>
        </w:rPr>
        <w:t xml:space="preserve">В Мексиканском экспорте на США и Канаду приходится 85,4%, 4,4% на 15 стран ЕЭС, 3,6% на государства ЛААИ, и 1,9% на страны АТР. </w:t>
      </w:r>
    </w:p>
    <w:p w:rsidR="005F5A44" w:rsidRPr="006A2810" w:rsidRDefault="005F5A44" w:rsidP="0090736B">
      <w:pPr>
        <w:spacing w:after="0" w:line="360" w:lineRule="auto"/>
        <w:ind w:firstLine="708"/>
        <w:jc w:val="both"/>
        <w:rPr>
          <w:rFonts w:ascii="Times New Roman" w:hAnsi="Times New Roman"/>
          <w:sz w:val="28"/>
          <w:szCs w:val="28"/>
        </w:rPr>
      </w:pPr>
      <w:r w:rsidRPr="006A2810">
        <w:rPr>
          <w:rFonts w:ascii="Times New Roman" w:hAnsi="Times New Roman"/>
          <w:color w:val="000000"/>
          <w:sz w:val="28"/>
          <w:szCs w:val="28"/>
          <w:bdr w:val="none" w:sz="0" w:space="0" w:color="auto" w:frame="1"/>
          <w:lang w:eastAsia="ru-RU"/>
        </w:rPr>
        <w:t xml:space="preserve">Что касается Кубы, </w:t>
      </w:r>
      <w:r w:rsidRPr="006A2810">
        <w:rPr>
          <w:rFonts w:ascii="Times New Roman" w:hAnsi="Times New Roman"/>
          <w:sz w:val="28"/>
          <w:szCs w:val="28"/>
        </w:rPr>
        <w:t>то ее потребности в промышленном и транспортном оборудовании, а также в нефти практически полностью покрываются за счет импорта; значительная часть промышленных потребительских товаров, сырья и многие виды основных продуктов питания также поступают из-за рубежа. Свыше 80% экспортных поступлений Куба получает от продажи сахара, другими важными статьями экспорта являются никель, сигары и рыбопродукты. По состоянию на 2008 год, торговый дефицит Кубы оценивался в 2,2 млрд. долл.</w:t>
      </w:r>
      <w:r w:rsidRPr="006A2810">
        <w:rPr>
          <w:rStyle w:val="a5"/>
          <w:rFonts w:ascii="Times New Roman" w:hAnsi="Times New Roman"/>
          <w:sz w:val="28"/>
          <w:szCs w:val="28"/>
        </w:rPr>
        <w:footnoteReference w:id="45"/>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По данным на 2008, около 45% внешнеторгового оборота Кубы приходилось на страны Европы, 39% – на страны Латинской Америки и Канады и 16% – на Азиатско-Тихоокеанский регион. Приоритетными стали отношения с Канадой, странами ЕЭС, Китаем и Японией. Важнейшей задачей остается преодоление экономического эмбарго со стороны США и развитие международного сотрудничества.</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 xml:space="preserve">В начале 1980-х годов Куба стала предпринимать серьезные усилия по развитию международного туризма; для этого была проведена реконструкция туристических объектов и развернута мощная рекламная кампания. Хотя правительство США еще раз подтвердило свое решение, запрещавшее американским гражданам посещение Кубы, в 2002 страну посетило около 500 тыс. туристов из Европы, Канады и стран Латинской Америки. В 2008 количество туристов возросло до 1 млн. человек. Планируется дальнейшее увеличение их числа до 2 млн. к 2010 и до 7 млн. человек к 2020. </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 xml:space="preserve">В 1994 году на Кубе был создан ряд новых совместных предприятий с участием фирм Канады (модернизация производства никеля на кубинском металлургическом комбинате, вывоз кубинской никелевой руды для переработки на заводе в канадской провинции Альберта, бурение нефтеразведочных скважин на шельфе у берегов Кубы, увеличение добычи нефти из ранее разведанных месторождений на территории Кубы), Мексики (модернизация кубинского нефтеочистительного завода для переработки мексиканской нефти с целью последующего реэкспорта, модернизация системы телефонной связи на Кубе, в которой участвуют также итальянские фирмы) и Израиля (внедрение прогрессивных методов разведения цитрусовых культур и организация сбыта кубинских фруктов в странах Европы). </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Сахарная промышленность является одной из ведущих отраслей экономики Кубы. Потенциальные мощности 156 сахарных заводов Кубы в состоянии переработать в сутки 670 тыс. т. сахарного тростника, что теоретически может обеспечить производство 9-9,5 млн.т. сахара в год. В будущем Куба намерена довести количество производных сахарного тростника до 100 наименований. Это направление признано одним из приоритетных в реализации научно-технического прогресса на Кубе.</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Современные интересы Кубы в области промышленности сводятся к развитию экспортных и импортозамещающих отраслей, а также производства товаров для удовлетворения внутреннего рынка, индустрии туризма. Положительная динамика развития этих отраслей позволила увеличить объемы экспорта промышленной продукции в последние годы на 25%, а долю импортозамещающих товаров для туризма и внутреннего валютного рынка до 35% от соответствующего спроса.</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Возросло также производство простой и нержавеющей стали, металлопроката, дорстройтехники, что позволило удовлетворить внутренние потребности и наладить экспорт в соседние страны, составивший в 2008г. 60 млн. долл. Изменилось качество и номенклатура продукции, все больше соответствуя международным стандартам.</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В области легкой промышленности реализуется линия на разукрупнение предприятий, выделение наиболее экономически целесообразных и рентабельных фрагментов. Результатом стал рост выпуска швейных изделий, продукции из трикотажа и пластмассы, обуви, который в 2008г. состави</w:t>
      </w:r>
      <w:r>
        <w:rPr>
          <w:rFonts w:ascii="Times New Roman" w:hAnsi="Times New Roman"/>
          <w:sz w:val="28"/>
          <w:szCs w:val="28"/>
        </w:rPr>
        <w:t>л</w:t>
      </w:r>
      <w:r w:rsidRPr="006A2810">
        <w:rPr>
          <w:rFonts w:ascii="Times New Roman" w:hAnsi="Times New Roman"/>
          <w:sz w:val="28"/>
          <w:szCs w:val="28"/>
        </w:rPr>
        <w:t xml:space="preserve"> 400 млн. песо.</w:t>
      </w:r>
    </w:p>
    <w:p w:rsidR="005F5A44" w:rsidRDefault="005F5A44" w:rsidP="006A2810">
      <w:pPr>
        <w:keepNext/>
        <w:widowControl w:val="0"/>
        <w:spacing w:after="0" w:line="360" w:lineRule="auto"/>
        <w:ind w:firstLine="709"/>
        <w:jc w:val="both"/>
        <w:rPr>
          <w:rFonts w:ascii="Times New Roman" w:hAnsi="Times New Roman"/>
          <w:sz w:val="28"/>
          <w:szCs w:val="28"/>
        </w:rPr>
      </w:pPr>
      <w:r w:rsidRPr="006A2810">
        <w:rPr>
          <w:rFonts w:ascii="Times New Roman" w:hAnsi="Times New Roman"/>
          <w:sz w:val="28"/>
          <w:szCs w:val="28"/>
        </w:rPr>
        <w:t xml:space="preserve">Рассматривается как перспективная импортозамещающая отрасль – пищевая промышленность, сырье для которой имеется в стране. Уже созданы современные заводы по производству макаронных изделий, пива, алкогольных напитков, мороженого, фруктовых и овощных консервов, сгущенного молока. Продажа пищевых товаров на внутреннем рынке возрастает на 20% ежегодно. </w:t>
      </w:r>
    </w:p>
    <w:p w:rsidR="005F5A44" w:rsidRDefault="005F5A44" w:rsidP="006A2810">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В качестве вывода к разделу можно сказать, что страны имеют схожую организацию производства на своей территории. Сюда можно отнести, например, наличие и у той, и у другой страны крупных запасов нефти, вследствие чего добывающая промышленность находится на достаточно высоком уровне. Однако из-за слабого развития нефтеперерабатывающей промышленности обе страны являются импортерами нефтепродуктов. Обе страны поставляют на мировой рынок фрукты и продукты питания, обе являются индустриально-аграрными странами. На мой взгляд, постоянно меняющиеся цены на продукты могут сыграть негативную роль для экономик данных стран. Надо сказать, что в обеих странах большое внимание также уделяется туризму.</w:t>
      </w:r>
    </w:p>
    <w:p w:rsidR="005F5A44" w:rsidRPr="006A2810" w:rsidRDefault="005F5A44" w:rsidP="006A2810">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В целом по главе можно отметить, что страны имеют практически одинаковые предпосылки для развития хозяйства, но нельзя не отметить, что огромное влияние на развитие производства на Кубе сыграло торговое эмбарго США. Но современными аналитиками принято считать, что страны находятся на подъеме, даже несмотря на превышение импорта над экспортом и дефицита бюджета. Обе страны имеют схожие в целом природные условия, этим можно объяснить развитие туризма и насыщение европейских рынков такими продуктами питания, как фрукты, сахар. В сфере добывающей промышленности между странами есть некоторые отличия, но в целом экономики обеих стран можно назвать идентичными.</w:t>
      </w: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670712">
      <w:pPr>
        <w:spacing w:after="0" w:line="360" w:lineRule="auto"/>
        <w:rPr>
          <w:rFonts w:ascii="Times New Roman" w:hAnsi="Times New Roman"/>
          <w:sz w:val="28"/>
          <w:szCs w:val="28"/>
          <w:lang w:eastAsia="ru-RU"/>
        </w:rPr>
      </w:pPr>
    </w:p>
    <w:p w:rsidR="005F5A44" w:rsidRDefault="005F5A44" w:rsidP="0017335C">
      <w:pPr>
        <w:spacing w:after="0" w:line="360" w:lineRule="auto"/>
        <w:jc w:val="center"/>
        <w:rPr>
          <w:rFonts w:ascii="Times New Roman" w:hAnsi="Times New Roman"/>
          <w:b/>
          <w:bCs/>
          <w:sz w:val="36"/>
          <w:szCs w:val="36"/>
          <w:lang w:eastAsia="ru-RU"/>
        </w:rPr>
      </w:pPr>
      <w:r>
        <w:rPr>
          <w:rFonts w:ascii="Times New Roman" w:hAnsi="Times New Roman"/>
          <w:b/>
          <w:bCs/>
          <w:sz w:val="36"/>
          <w:szCs w:val="36"/>
          <w:lang w:eastAsia="ru-RU"/>
        </w:rPr>
        <w:t>Заключение</w:t>
      </w:r>
    </w:p>
    <w:p w:rsidR="005F5A44" w:rsidRDefault="005F5A44" w:rsidP="004A5438">
      <w:pPr>
        <w:spacing w:after="0" w:line="360" w:lineRule="auto"/>
        <w:ind w:firstLine="708"/>
        <w:jc w:val="both"/>
        <w:rPr>
          <w:rFonts w:ascii="Times New Roman" w:hAnsi="Times New Roman"/>
          <w:color w:val="000000"/>
          <w:sz w:val="28"/>
          <w:szCs w:val="28"/>
          <w:bdr w:val="none" w:sz="0" w:space="0" w:color="auto" w:frame="1"/>
          <w:lang w:eastAsia="ru-RU"/>
        </w:rPr>
      </w:pPr>
      <w:r w:rsidRPr="004A5438">
        <w:rPr>
          <w:rFonts w:ascii="Times New Roman" w:hAnsi="Times New Roman"/>
          <w:sz w:val="28"/>
          <w:szCs w:val="28"/>
          <w:lang w:eastAsia="ru-RU"/>
        </w:rPr>
        <w:t xml:space="preserve">Как и любые другие страны, Мексика и Куба имеют свои проблемы и диспропорции в развитии хозяйства. Так, в Мексике, например, </w:t>
      </w:r>
      <w:r w:rsidRPr="004A5438">
        <w:rPr>
          <w:rFonts w:ascii="Times New Roman" w:hAnsi="Times New Roman"/>
          <w:color w:val="000000"/>
          <w:sz w:val="28"/>
          <w:szCs w:val="28"/>
          <w:bdr w:val="none" w:sz="0" w:space="0" w:color="auto" w:frame="1"/>
          <w:lang w:eastAsia="ru-RU"/>
        </w:rPr>
        <w:t>малорентабельное производство кукурузы, бобовых, тыквы, баклажанов и чилийских красных перцев размещено по всей стране, за исключением тех районов, где этому препятствуют климат и естественная растительность (северные районы пустынь и леса в Табаско, Юкатане и Чьяпасе) или территория (скалистые горные долины ЗападнойСьерры-Мадре). Мотыги и плуги, запряженные буйволами, все еще широко используются малорентабельными крестьянскими хозяйствами, которые редко могутпозволить себе использовать более передовую сельскохозяйственную технику, которая применяется крупными землевладельцами. Товарное сельское хозяйство наиболее развито и механизировано в районах к северу от долины Мехико и на северо-западных склонах и в долинах Западной Сьерры-Мадре, особенно в штатах Синалоа и Сонора, где выращиваются, в основном на экспорт, фрукты и овощи, произрастающие в условиях умеренного климатического пояса, в частности помидоры и дыни.</w:t>
      </w:r>
      <w:r w:rsidRPr="004A5438">
        <w:rPr>
          <w:rStyle w:val="a5"/>
          <w:rFonts w:ascii="Times New Roman" w:hAnsi="Times New Roman"/>
          <w:color w:val="000000"/>
          <w:sz w:val="28"/>
          <w:szCs w:val="28"/>
          <w:bdr w:val="none" w:sz="0" w:space="0" w:color="auto" w:frame="1"/>
          <w:lang w:eastAsia="ru-RU"/>
        </w:rPr>
        <w:footnoteReference w:id="46"/>
      </w:r>
      <w:r w:rsidRPr="004A5438">
        <w:rPr>
          <w:rFonts w:ascii="Times New Roman" w:hAnsi="Times New Roman"/>
          <w:color w:val="000000"/>
          <w:sz w:val="28"/>
          <w:szCs w:val="28"/>
          <w:bdr w:val="none" w:sz="0" w:space="0" w:color="auto" w:frame="1"/>
          <w:lang w:eastAsia="ru-RU"/>
        </w:rPr>
        <w:t xml:space="preserve">К проблемам Мексики можно также отнести чрезмерную зависимость от мировых цен на нефть, цен на продукты питания. Очень большим препятствием для нормального развития производства </w:t>
      </w:r>
      <w:r>
        <w:rPr>
          <w:rFonts w:ascii="Times New Roman" w:hAnsi="Times New Roman"/>
          <w:color w:val="000000"/>
          <w:sz w:val="28"/>
          <w:szCs w:val="28"/>
          <w:bdr w:val="none" w:sz="0" w:space="0" w:color="auto" w:frame="1"/>
          <w:lang w:eastAsia="ru-RU"/>
        </w:rPr>
        <w:t xml:space="preserve">является </w:t>
      </w:r>
      <w:r w:rsidRPr="004A5438">
        <w:rPr>
          <w:rFonts w:ascii="Times New Roman" w:hAnsi="Times New Roman"/>
          <w:color w:val="000000"/>
          <w:sz w:val="28"/>
          <w:szCs w:val="28"/>
          <w:bdr w:val="none" w:sz="0" w:space="0" w:color="auto" w:frame="1"/>
          <w:lang w:eastAsia="ru-RU"/>
        </w:rPr>
        <w:t>отток населения, в частности, незаконн</w:t>
      </w:r>
      <w:r>
        <w:rPr>
          <w:rFonts w:ascii="Times New Roman" w:hAnsi="Times New Roman"/>
          <w:color w:val="000000"/>
          <w:sz w:val="28"/>
          <w:szCs w:val="28"/>
          <w:bdr w:val="none" w:sz="0" w:space="0" w:color="auto" w:frame="1"/>
          <w:lang w:eastAsia="ru-RU"/>
        </w:rPr>
        <w:t>ых эмигрантов</w:t>
      </w:r>
      <w:r w:rsidRPr="004A5438">
        <w:rPr>
          <w:rFonts w:ascii="Times New Roman" w:hAnsi="Times New Roman"/>
          <w:color w:val="000000"/>
          <w:sz w:val="28"/>
          <w:szCs w:val="28"/>
          <w:bdr w:val="none" w:sz="0" w:space="0" w:color="auto" w:frame="1"/>
          <w:lang w:eastAsia="ru-RU"/>
        </w:rPr>
        <w:t xml:space="preserve">. </w:t>
      </w:r>
      <w:r>
        <w:rPr>
          <w:rFonts w:ascii="Times New Roman" w:hAnsi="Times New Roman"/>
          <w:color w:val="000000"/>
          <w:sz w:val="28"/>
          <w:szCs w:val="28"/>
          <w:bdr w:val="none" w:sz="0" w:space="0" w:color="auto" w:frame="1"/>
          <w:lang w:eastAsia="ru-RU"/>
        </w:rPr>
        <w:t>Только в США в 2005 г. уех</w:t>
      </w:r>
      <w:r w:rsidRPr="004A5438">
        <w:rPr>
          <w:rFonts w:ascii="Times New Roman" w:hAnsi="Times New Roman"/>
          <w:color w:val="000000"/>
          <w:sz w:val="28"/>
          <w:szCs w:val="28"/>
          <w:bdr w:val="none" w:sz="0" w:space="0" w:color="auto" w:frame="1"/>
          <w:lang w:eastAsia="ru-RU"/>
        </w:rPr>
        <w:t>ало свыше 11 млн мексиканцев.</w:t>
      </w:r>
      <w:r w:rsidRPr="004A5438">
        <w:rPr>
          <w:rStyle w:val="a5"/>
          <w:rFonts w:ascii="Times New Roman" w:hAnsi="Times New Roman"/>
          <w:color w:val="000000"/>
          <w:sz w:val="28"/>
          <w:szCs w:val="28"/>
          <w:bdr w:val="none" w:sz="0" w:space="0" w:color="auto" w:frame="1"/>
          <w:lang w:eastAsia="ru-RU"/>
        </w:rPr>
        <w:footnoteReference w:id="47"/>
      </w:r>
      <w:r w:rsidRPr="004A5438">
        <w:rPr>
          <w:rFonts w:ascii="Times New Roman" w:hAnsi="Times New Roman"/>
          <w:color w:val="000000"/>
          <w:sz w:val="28"/>
          <w:szCs w:val="28"/>
          <w:bdr w:val="none" w:sz="0" w:space="0" w:color="auto" w:frame="1"/>
          <w:lang w:eastAsia="ru-RU"/>
        </w:rPr>
        <w:t xml:space="preserve"> Все это говорит о том, что экономический рост Мексики осуществляется экстенсивным путем. Тем не менее, перспективы страны оцениваются аналитиками как хорошие. </w:t>
      </w:r>
      <w:r>
        <w:rPr>
          <w:rFonts w:ascii="Times New Roman" w:hAnsi="Times New Roman"/>
          <w:color w:val="000000"/>
          <w:sz w:val="28"/>
          <w:szCs w:val="28"/>
          <w:bdr w:val="none" w:sz="0" w:space="0" w:color="auto" w:frame="1"/>
          <w:lang w:eastAsia="ru-RU"/>
        </w:rPr>
        <w:t>Приток иностранных инвестиций в Мексику только растет. В 2007 году он составил 23,23 млрд долл.</w:t>
      </w:r>
      <w:r>
        <w:rPr>
          <w:rStyle w:val="a5"/>
          <w:rFonts w:ascii="Times New Roman" w:hAnsi="Times New Roman"/>
          <w:color w:val="000000"/>
          <w:sz w:val="28"/>
          <w:szCs w:val="28"/>
          <w:bdr w:val="none" w:sz="0" w:space="0" w:color="auto" w:frame="1"/>
          <w:lang w:eastAsia="ru-RU"/>
        </w:rPr>
        <w:footnoteReference w:id="48"/>
      </w:r>
      <w:r>
        <w:rPr>
          <w:rFonts w:ascii="Times New Roman" w:hAnsi="Times New Roman"/>
          <w:color w:val="000000"/>
          <w:sz w:val="28"/>
          <w:szCs w:val="28"/>
          <w:bdr w:val="none" w:sz="0" w:space="0" w:color="auto" w:frame="1"/>
          <w:lang w:eastAsia="ru-RU"/>
        </w:rPr>
        <w:t xml:space="preserve"> </w:t>
      </w:r>
      <w:r w:rsidRPr="004A5438">
        <w:rPr>
          <w:rFonts w:ascii="Times New Roman" w:hAnsi="Times New Roman"/>
          <w:color w:val="000000"/>
          <w:sz w:val="28"/>
          <w:szCs w:val="28"/>
          <w:bdr w:val="none" w:sz="0" w:space="0" w:color="auto" w:frame="1"/>
          <w:lang w:eastAsia="ru-RU"/>
        </w:rPr>
        <w:t>Ожидается, что к 2050 г. объем ВВП Мексики составит 9,3 трлн долл.</w:t>
      </w:r>
      <w:r w:rsidRPr="004A5438">
        <w:rPr>
          <w:rStyle w:val="a5"/>
          <w:rFonts w:ascii="Times New Roman" w:hAnsi="Times New Roman"/>
          <w:color w:val="000000"/>
          <w:sz w:val="28"/>
          <w:szCs w:val="28"/>
          <w:bdr w:val="none" w:sz="0" w:space="0" w:color="auto" w:frame="1"/>
          <w:lang w:eastAsia="ru-RU"/>
        </w:rPr>
        <w:footnoteReference w:id="49"/>
      </w:r>
    </w:p>
    <w:p w:rsidR="005F5A44" w:rsidRDefault="005F5A44" w:rsidP="004A5438">
      <w:pPr>
        <w:spacing w:after="0" w:line="360" w:lineRule="auto"/>
        <w:ind w:firstLine="708"/>
        <w:jc w:val="both"/>
        <w:rPr>
          <w:rStyle w:val="apple-style-span"/>
          <w:rFonts w:ascii="Times New Roman" w:hAnsi="Times New Roman"/>
          <w:color w:val="000000"/>
          <w:sz w:val="28"/>
          <w:szCs w:val="28"/>
        </w:rPr>
      </w:pPr>
      <w:r>
        <w:rPr>
          <w:rFonts w:ascii="Times New Roman" w:hAnsi="Times New Roman"/>
          <w:color w:val="000000"/>
          <w:sz w:val="28"/>
          <w:szCs w:val="28"/>
          <w:bdr w:val="none" w:sz="0" w:space="0" w:color="auto" w:frame="1"/>
          <w:lang w:eastAsia="ru-RU"/>
        </w:rPr>
        <w:t xml:space="preserve">Что касается Кубы, то тут можно отметить, что основной проблемой страны является огромное превышение импорта над экспортом. Практически все предметы потребления Куба получает из-за рубежа. Огромные доходы Кубе приносит туризм, экспорт сахара и никеля. </w:t>
      </w:r>
      <w:r w:rsidRPr="00D828ED">
        <w:rPr>
          <w:rStyle w:val="apple-style-span"/>
          <w:rFonts w:ascii="Times New Roman" w:hAnsi="Times New Roman"/>
          <w:color w:val="000000"/>
          <w:sz w:val="28"/>
          <w:szCs w:val="28"/>
        </w:rPr>
        <w:t>Из-за</w:t>
      </w:r>
      <w:r w:rsidRPr="00D828ED">
        <w:rPr>
          <w:rStyle w:val="apple-converted-space"/>
          <w:rFonts w:ascii="Times New Roman" w:hAnsi="Times New Roman"/>
          <w:color w:val="000000"/>
          <w:sz w:val="28"/>
          <w:szCs w:val="28"/>
        </w:rPr>
        <w:t> </w:t>
      </w:r>
      <w:hyperlink r:id="rId10" w:tooltip="Эмбарго" w:history="1">
        <w:r w:rsidRPr="00D828ED">
          <w:rPr>
            <w:rFonts w:ascii="Times New Roman" w:hAnsi="Times New Roman"/>
            <w:sz w:val="28"/>
            <w:szCs w:val="28"/>
          </w:rPr>
          <w:t>эмбарго</w:t>
        </w:r>
      </w:hyperlink>
      <w:r w:rsidRPr="00D828ED">
        <w:rPr>
          <w:rStyle w:val="apple-converted-space"/>
          <w:rFonts w:ascii="Times New Roman" w:hAnsi="Times New Roman"/>
          <w:color w:val="000000"/>
          <w:sz w:val="28"/>
          <w:szCs w:val="28"/>
        </w:rPr>
        <w:t> </w:t>
      </w:r>
      <w:r w:rsidRPr="00D828ED">
        <w:rPr>
          <w:rStyle w:val="apple-style-span"/>
          <w:rFonts w:ascii="Times New Roman" w:hAnsi="Times New Roman"/>
          <w:color w:val="000000"/>
          <w:sz w:val="28"/>
          <w:szCs w:val="28"/>
        </w:rPr>
        <w:t>США</w:t>
      </w:r>
      <w:r>
        <w:rPr>
          <w:rStyle w:val="apple-style-span"/>
          <w:rFonts w:ascii="Times New Roman" w:hAnsi="Times New Roman"/>
          <w:color w:val="000000"/>
          <w:sz w:val="28"/>
          <w:szCs w:val="28"/>
        </w:rPr>
        <w:t xml:space="preserve"> страна ощущает</w:t>
      </w:r>
      <w:r w:rsidRPr="00D828ED">
        <w:rPr>
          <w:rStyle w:val="apple-style-span"/>
          <w:rFonts w:ascii="Times New Roman" w:hAnsi="Times New Roman"/>
          <w:color w:val="000000"/>
          <w:sz w:val="28"/>
          <w:szCs w:val="28"/>
        </w:rPr>
        <w:t xml:space="preserve"> отсутствие доступа</w:t>
      </w:r>
      <w:r>
        <w:rPr>
          <w:rStyle w:val="apple-style-span"/>
          <w:rFonts w:ascii="Times New Roman" w:hAnsi="Times New Roman"/>
          <w:color w:val="000000"/>
          <w:sz w:val="28"/>
          <w:szCs w:val="28"/>
        </w:rPr>
        <w:t xml:space="preserve"> к важным рынкам и инвестициям, испытывает острый дефицит валюты.</w:t>
      </w:r>
      <w:r w:rsidRPr="00D828ED">
        <w:rPr>
          <w:rStyle w:val="apple-style-span"/>
          <w:rFonts w:ascii="Times New Roman" w:hAnsi="Times New Roman"/>
          <w:color w:val="000000"/>
          <w:sz w:val="28"/>
          <w:szCs w:val="28"/>
        </w:rPr>
        <w:t xml:space="preserve"> Усложненные торговые ограничения и отсутствие законодательных регламентов препятствуют инвестициям. </w:t>
      </w:r>
    </w:p>
    <w:p w:rsidR="005F5A44" w:rsidRDefault="005F5A44" w:rsidP="00346BCA">
      <w:pPr>
        <w:spacing w:after="0" w:line="360" w:lineRule="auto"/>
        <w:ind w:firstLine="708"/>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Но надо сказать, что за последние 16 лет Куба, несмотря на жесткую экономическую блокаду и постоянно усиливающиеся санкции США в отношении стран, отдельных фирм и компаний, поддерживающих с ней отношения, значительно укрепила и расширила свои международные связи. Цифры говорят сами за себя: более 40 тыс. гражданских специалистов Кубы предоставляют свои услуги в 101 государстве и около 47 тыс. молодых людей из 130 стран получили образование на острове по 33 специальностям. Кубинские специалисты различных отраслей принесли своей стране за 2006 год до 2 млрд долл., т.е. больше, чем никелевая и сахарная отрасли экономики вместе взятые. Иностранный туризм также занимает достойное место, принося более 1,2 млрд долл. в год.</w:t>
      </w:r>
      <w:r>
        <w:rPr>
          <w:rStyle w:val="a5"/>
          <w:rFonts w:ascii="Times New Roman" w:hAnsi="Times New Roman"/>
          <w:color w:val="000000"/>
          <w:sz w:val="28"/>
          <w:szCs w:val="28"/>
        </w:rPr>
        <w:footnoteReference w:id="50"/>
      </w:r>
      <w:r>
        <w:rPr>
          <w:rStyle w:val="apple-style-span"/>
          <w:rFonts w:ascii="Times New Roman" w:hAnsi="Times New Roman"/>
          <w:color w:val="000000"/>
          <w:sz w:val="28"/>
          <w:szCs w:val="28"/>
        </w:rPr>
        <w:t xml:space="preserve"> В перспективе Куба планирует покончить с недостатком денежных средств в стране, а также оказать «интернациональную помощь» бедным и богатым странам «третьего мира».</w:t>
      </w:r>
    </w:p>
    <w:p w:rsidR="005F5A44" w:rsidRDefault="005F5A44" w:rsidP="00D04434">
      <w:pPr>
        <w:spacing w:after="0" w:line="360" w:lineRule="auto"/>
        <w:ind w:firstLine="708"/>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Автор полагает, что экономика и география обеих стран имеет некоторое сходство, связано это, по мнению автора, с географической близостью стран, схожими природными условиями. Обе страны являются индустриально-аграрными, с большим потенциалом для дальнейшего развития. И хотя остаются проблемы с размещением производства и направленностью экономик стран, современными аналитиками принято считать, что экономико-географическое положение Мексики и Кубы является выгодным.</w:t>
      </w:r>
    </w:p>
    <w:p w:rsidR="005F5A44" w:rsidRDefault="005F5A44" w:rsidP="00D04434">
      <w:pPr>
        <w:spacing w:after="0" w:line="360" w:lineRule="auto"/>
        <w:ind w:firstLine="708"/>
        <w:jc w:val="both"/>
        <w:rPr>
          <w:rStyle w:val="apple-style-span"/>
          <w:rFonts w:ascii="Times New Roman" w:hAnsi="Times New Roman"/>
          <w:color w:val="000000"/>
          <w:sz w:val="28"/>
          <w:szCs w:val="28"/>
        </w:rPr>
      </w:pPr>
    </w:p>
    <w:p w:rsidR="005F5A44" w:rsidRDefault="005F5A44" w:rsidP="00D04434">
      <w:pPr>
        <w:spacing w:after="0" w:line="360" w:lineRule="auto"/>
        <w:ind w:firstLine="708"/>
        <w:jc w:val="both"/>
        <w:rPr>
          <w:rStyle w:val="apple-style-span"/>
          <w:rFonts w:ascii="Times New Roman" w:hAnsi="Times New Roman"/>
          <w:color w:val="000000"/>
          <w:sz w:val="28"/>
          <w:szCs w:val="28"/>
        </w:rPr>
      </w:pPr>
    </w:p>
    <w:p w:rsidR="005F5A44" w:rsidRDefault="005F5A44" w:rsidP="00D04434">
      <w:pPr>
        <w:spacing w:after="0" w:line="360" w:lineRule="auto"/>
        <w:ind w:firstLine="708"/>
        <w:jc w:val="both"/>
        <w:rPr>
          <w:rStyle w:val="apple-style-span"/>
          <w:rFonts w:ascii="Times New Roman" w:hAnsi="Times New Roman"/>
          <w:color w:val="000000"/>
          <w:sz w:val="28"/>
          <w:szCs w:val="28"/>
        </w:rPr>
      </w:pPr>
    </w:p>
    <w:p w:rsidR="005F5A44" w:rsidRDefault="005F5A44" w:rsidP="00D04434">
      <w:pPr>
        <w:spacing w:after="0" w:line="360" w:lineRule="auto"/>
        <w:ind w:firstLine="708"/>
        <w:jc w:val="both"/>
        <w:rPr>
          <w:rStyle w:val="apple-style-span"/>
          <w:rFonts w:ascii="Times New Roman" w:hAnsi="Times New Roman"/>
          <w:color w:val="000000"/>
          <w:sz w:val="28"/>
          <w:szCs w:val="28"/>
        </w:rPr>
      </w:pPr>
    </w:p>
    <w:p w:rsidR="005F5A44" w:rsidRPr="00C25569" w:rsidRDefault="005F5A44" w:rsidP="006779BF">
      <w:pPr>
        <w:jc w:val="center"/>
        <w:rPr>
          <w:rFonts w:ascii="Times New Roman" w:hAnsi="Times New Roman"/>
          <w:b/>
          <w:sz w:val="36"/>
          <w:szCs w:val="36"/>
        </w:rPr>
      </w:pPr>
      <w:r w:rsidRPr="00C25569">
        <w:rPr>
          <w:rFonts w:ascii="Times New Roman" w:hAnsi="Times New Roman"/>
          <w:b/>
          <w:sz w:val="36"/>
          <w:szCs w:val="36"/>
        </w:rPr>
        <w:t>Список использованной литературы</w:t>
      </w:r>
    </w:p>
    <w:p w:rsidR="005F5A44" w:rsidRDefault="005F5A44" w:rsidP="006779BF">
      <w:pPr>
        <w:pStyle w:val="a9"/>
        <w:spacing w:line="360" w:lineRule="auto"/>
        <w:jc w:val="center"/>
        <w:rPr>
          <w:sz w:val="28"/>
          <w:szCs w:val="28"/>
        </w:rPr>
      </w:pPr>
      <w:r>
        <w:rPr>
          <w:sz w:val="28"/>
          <w:szCs w:val="28"/>
        </w:rPr>
        <w:t>Список использованных источников:</w:t>
      </w:r>
    </w:p>
    <w:p w:rsidR="005F5A44" w:rsidRPr="006779BF" w:rsidRDefault="005F5A44" w:rsidP="006779BF">
      <w:pPr>
        <w:pStyle w:val="a3"/>
        <w:numPr>
          <w:ilvl w:val="0"/>
          <w:numId w:val="7"/>
        </w:numPr>
        <w:spacing w:line="360" w:lineRule="auto"/>
        <w:jc w:val="both"/>
        <w:rPr>
          <w:rFonts w:ascii="Times New Roman" w:hAnsi="Times New Roman"/>
          <w:sz w:val="28"/>
          <w:szCs w:val="28"/>
        </w:rPr>
      </w:pPr>
      <w:r w:rsidRPr="006779BF">
        <w:rPr>
          <w:rFonts w:ascii="Times New Roman" w:hAnsi="Times New Roman"/>
          <w:sz w:val="28"/>
          <w:szCs w:val="28"/>
        </w:rPr>
        <w:t xml:space="preserve">Республика Куба [Электронный ресурс]. – Электрон. текст. дан. – Режим доступа:  </w:t>
      </w:r>
      <w:hyperlink r:id="rId11" w:history="1">
        <w:r w:rsidRPr="006779BF">
          <w:rPr>
            <w:rFonts w:ascii="Times New Roman" w:hAnsi="Times New Roman"/>
            <w:sz w:val="28"/>
            <w:szCs w:val="28"/>
          </w:rPr>
          <w:t>http://www.posolstvo-cuba.ru/cuba/libertad.htm</w:t>
        </w:r>
      </w:hyperlink>
    </w:p>
    <w:p w:rsidR="005F5A44" w:rsidRPr="006779BF" w:rsidRDefault="005F5A44" w:rsidP="006779BF">
      <w:pPr>
        <w:pStyle w:val="a3"/>
        <w:numPr>
          <w:ilvl w:val="0"/>
          <w:numId w:val="7"/>
        </w:numPr>
        <w:spacing w:line="360" w:lineRule="auto"/>
        <w:jc w:val="both"/>
        <w:rPr>
          <w:rFonts w:ascii="Times New Roman" w:hAnsi="Times New Roman"/>
          <w:sz w:val="28"/>
          <w:szCs w:val="28"/>
        </w:rPr>
      </w:pPr>
      <w:r w:rsidRPr="006779BF">
        <w:rPr>
          <w:rFonts w:ascii="Times New Roman" w:hAnsi="Times New Roman"/>
          <w:sz w:val="28"/>
          <w:szCs w:val="28"/>
        </w:rPr>
        <w:t xml:space="preserve">Государственный строй Мексики [Электронный ресурс]. – Электрон. текст. дан. – Режим доступа:  </w:t>
      </w:r>
      <w:hyperlink r:id="rId12" w:history="1">
        <w:r w:rsidRPr="006779BF">
          <w:rPr>
            <w:rFonts w:ascii="Times New Roman" w:hAnsi="Times New Roman"/>
            <w:sz w:val="28"/>
            <w:szCs w:val="28"/>
          </w:rPr>
          <w:t>http://www.embrumex.com.mx/ru_mex_gob.html</w:t>
        </w:r>
      </w:hyperlink>
    </w:p>
    <w:p w:rsidR="005F5A44" w:rsidRPr="006779BF" w:rsidRDefault="005F5A44" w:rsidP="006779BF">
      <w:pPr>
        <w:pStyle w:val="a3"/>
        <w:numPr>
          <w:ilvl w:val="0"/>
          <w:numId w:val="7"/>
        </w:numPr>
        <w:spacing w:line="360" w:lineRule="auto"/>
        <w:jc w:val="both"/>
        <w:rPr>
          <w:rFonts w:ascii="Times New Roman" w:hAnsi="Times New Roman"/>
          <w:sz w:val="28"/>
          <w:szCs w:val="28"/>
        </w:rPr>
      </w:pPr>
      <w:r w:rsidRPr="006779BF">
        <w:rPr>
          <w:rFonts w:ascii="Times New Roman" w:hAnsi="Times New Roman"/>
          <w:sz w:val="28"/>
          <w:szCs w:val="28"/>
        </w:rPr>
        <w:t>C</w:t>
      </w:r>
      <w:r w:rsidRPr="006779BF">
        <w:rPr>
          <w:rFonts w:ascii="Times New Roman" w:hAnsi="Times New Roman"/>
          <w:sz w:val="28"/>
          <w:szCs w:val="28"/>
          <w:lang w:val="en-US"/>
        </w:rPr>
        <w:t>onsejo</w:t>
      </w:r>
      <w:r w:rsidRPr="006779BF">
        <w:rPr>
          <w:rFonts w:ascii="Times New Roman" w:hAnsi="Times New Roman"/>
          <w:sz w:val="28"/>
          <w:szCs w:val="28"/>
        </w:rPr>
        <w:t xml:space="preserve"> </w:t>
      </w:r>
      <w:r w:rsidRPr="006779BF">
        <w:rPr>
          <w:rFonts w:ascii="Times New Roman" w:hAnsi="Times New Roman"/>
          <w:sz w:val="28"/>
          <w:szCs w:val="28"/>
          <w:lang w:val="en-US"/>
        </w:rPr>
        <w:t>de</w:t>
      </w:r>
      <w:r w:rsidRPr="006779BF">
        <w:rPr>
          <w:rFonts w:ascii="Times New Roman" w:hAnsi="Times New Roman"/>
          <w:sz w:val="28"/>
          <w:szCs w:val="28"/>
        </w:rPr>
        <w:t xml:space="preserve"> </w:t>
      </w:r>
      <w:r w:rsidRPr="006779BF">
        <w:rPr>
          <w:rFonts w:ascii="Times New Roman" w:hAnsi="Times New Roman"/>
          <w:sz w:val="28"/>
          <w:szCs w:val="28"/>
          <w:lang w:val="en-US"/>
        </w:rPr>
        <w:t>ministros</w:t>
      </w:r>
      <w:r w:rsidRPr="006779BF">
        <w:rPr>
          <w:rFonts w:ascii="Times New Roman" w:hAnsi="Times New Roman"/>
          <w:sz w:val="28"/>
          <w:szCs w:val="28"/>
        </w:rPr>
        <w:t xml:space="preserve"> [Электронный ресурс]. – Электрон. текст. дан. – Режим доступа: </w:t>
      </w:r>
      <w:hyperlink r:id="rId13" w:history="1">
        <w:r w:rsidRPr="006779BF">
          <w:rPr>
            <w:rFonts w:ascii="Times New Roman" w:hAnsi="Times New Roman"/>
            <w:sz w:val="28"/>
            <w:szCs w:val="28"/>
          </w:rPr>
          <w:t>http://www.cubagob.cu/mapa.htm</w:t>
        </w:r>
      </w:hyperlink>
    </w:p>
    <w:p w:rsidR="005F5A44" w:rsidRPr="006779BF" w:rsidRDefault="005F5A44" w:rsidP="006779BF">
      <w:pPr>
        <w:pStyle w:val="a3"/>
        <w:numPr>
          <w:ilvl w:val="0"/>
          <w:numId w:val="7"/>
        </w:numPr>
        <w:spacing w:line="360" w:lineRule="auto"/>
        <w:jc w:val="both"/>
        <w:rPr>
          <w:rFonts w:ascii="Times New Roman" w:hAnsi="Times New Roman"/>
          <w:sz w:val="28"/>
          <w:szCs w:val="28"/>
        </w:rPr>
      </w:pPr>
      <w:r w:rsidRPr="006779BF">
        <w:rPr>
          <w:rFonts w:ascii="Times New Roman" w:hAnsi="Times New Roman"/>
          <w:sz w:val="28"/>
          <w:szCs w:val="28"/>
          <w:lang w:val="en-US"/>
        </w:rPr>
        <w:t>Sobre</w:t>
      </w:r>
      <w:r w:rsidRPr="006779BF">
        <w:rPr>
          <w:rFonts w:ascii="Times New Roman" w:hAnsi="Times New Roman"/>
          <w:sz w:val="28"/>
          <w:szCs w:val="28"/>
        </w:rPr>
        <w:t xml:space="preserve"> </w:t>
      </w:r>
      <w:r w:rsidRPr="006779BF">
        <w:rPr>
          <w:rFonts w:ascii="Times New Roman" w:hAnsi="Times New Roman"/>
          <w:sz w:val="28"/>
          <w:szCs w:val="28"/>
          <w:lang w:val="en-US"/>
        </w:rPr>
        <w:t>Cuba</w:t>
      </w:r>
      <w:r w:rsidRPr="006779BF">
        <w:rPr>
          <w:rFonts w:ascii="Times New Roman" w:hAnsi="Times New Roman"/>
          <w:sz w:val="28"/>
          <w:szCs w:val="28"/>
        </w:rPr>
        <w:t xml:space="preserve"> [Электронный ресурс]. – Электрон. текст. дан. – Режим доступа: </w:t>
      </w:r>
      <w:hyperlink r:id="rId14" w:history="1">
        <w:r w:rsidRPr="006779BF">
          <w:rPr>
            <w:rFonts w:ascii="Times New Roman" w:hAnsi="Times New Roman"/>
            <w:sz w:val="28"/>
            <w:szCs w:val="28"/>
            <w:lang w:val="en-US"/>
          </w:rPr>
          <w:t>http</w:t>
        </w:r>
        <w:r w:rsidRPr="006779BF">
          <w:rPr>
            <w:rFonts w:ascii="Times New Roman" w:hAnsi="Times New Roman"/>
            <w:sz w:val="28"/>
            <w:szCs w:val="28"/>
          </w:rPr>
          <w:t>://</w:t>
        </w:r>
        <w:r w:rsidRPr="006779BF">
          <w:rPr>
            <w:rFonts w:ascii="Times New Roman" w:hAnsi="Times New Roman"/>
            <w:sz w:val="28"/>
            <w:szCs w:val="28"/>
            <w:lang w:val="en-US"/>
          </w:rPr>
          <w:t>www</w:t>
        </w:r>
        <w:r w:rsidRPr="006779BF">
          <w:rPr>
            <w:rFonts w:ascii="Times New Roman" w:hAnsi="Times New Roman"/>
            <w:sz w:val="28"/>
            <w:szCs w:val="28"/>
          </w:rPr>
          <w:t>.</w:t>
        </w:r>
        <w:r w:rsidRPr="006779BF">
          <w:rPr>
            <w:rFonts w:ascii="Times New Roman" w:hAnsi="Times New Roman"/>
            <w:sz w:val="28"/>
            <w:szCs w:val="28"/>
            <w:lang w:val="en-US"/>
          </w:rPr>
          <w:t>cubatravel</w:t>
        </w:r>
        <w:r w:rsidRPr="006779BF">
          <w:rPr>
            <w:rFonts w:ascii="Times New Roman" w:hAnsi="Times New Roman"/>
            <w:sz w:val="28"/>
            <w:szCs w:val="28"/>
          </w:rPr>
          <w:t>.</w:t>
        </w:r>
        <w:r w:rsidRPr="006779BF">
          <w:rPr>
            <w:rFonts w:ascii="Times New Roman" w:hAnsi="Times New Roman"/>
            <w:sz w:val="28"/>
            <w:szCs w:val="28"/>
            <w:lang w:val="en-US"/>
          </w:rPr>
          <w:t>cu</w:t>
        </w:r>
        <w:r w:rsidRPr="006779BF">
          <w:rPr>
            <w:rFonts w:ascii="Times New Roman" w:hAnsi="Times New Roman"/>
            <w:sz w:val="28"/>
            <w:szCs w:val="28"/>
          </w:rPr>
          <w:t>/</w:t>
        </w:r>
        <w:r w:rsidRPr="006779BF">
          <w:rPr>
            <w:rFonts w:ascii="Times New Roman" w:hAnsi="Times New Roman"/>
            <w:sz w:val="28"/>
            <w:szCs w:val="28"/>
            <w:lang w:val="en-US"/>
          </w:rPr>
          <w:t>otros</w:t>
        </w:r>
        <w:r w:rsidRPr="006779BF">
          <w:rPr>
            <w:rFonts w:ascii="Times New Roman" w:hAnsi="Times New Roman"/>
            <w:sz w:val="28"/>
            <w:szCs w:val="28"/>
          </w:rPr>
          <w:t>/</w:t>
        </w:r>
        <w:r w:rsidRPr="006779BF">
          <w:rPr>
            <w:rFonts w:ascii="Times New Roman" w:hAnsi="Times New Roman"/>
            <w:sz w:val="28"/>
            <w:szCs w:val="28"/>
            <w:lang w:val="en-US"/>
          </w:rPr>
          <w:t>index</w:t>
        </w:r>
        <w:r w:rsidRPr="006779BF">
          <w:rPr>
            <w:rFonts w:ascii="Times New Roman" w:hAnsi="Times New Roman"/>
            <w:sz w:val="28"/>
            <w:szCs w:val="28"/>
          </w:rPr>
          <w:t>.</w:t>
        </w:r>
        <w:r w:rsidRPr="006779BF">
          <w:rPr>
            <w:rFonts w:ascii="Times New Roman" w:hAnsi="Times New Roman"/>
            <w:sz w:val="28"/>
            <w:szCs w:val="28"/>
            <w:lang w:val="en-US"/>
          </w:rPr>
          <w:t>php</w:t>
        </w:r>
        <w:r w:rsidRPr="006779BF">
          <w:rPr>
            <w:rFonts w:ascii="Times New Roman" w:hAnsi="Times New Roman"/>
            <w:sz w:val="28"/>
            <w:szCs w:val="28"/>
          </w:rPr>
          <w:t>?</w:t>
        </w:r>
        <w:r w:rsidRPr="006779BF">
          <w:rPr>
            <w:rFonts w:ascii="Times New Roman" w:hAnsi="Times New Roman"/>
            <w:sz w:val="28"/>
            <w:szCs w:val="28"/>
            <w:lang w:val="en-US"/>
          </w:rPr>
          <w:t>option</w:t>
        </w:r>
        <w:r w:rsidRPr="006779BF">
          <w:rPr>
            <w:rFonts w:ascii="Times New Roman" w:hAnsi="Times New Roman"/>
            <w:sz w:val="28"/>
            <w:szCs w:val="28"/>
          </w:rPr>
          <w:t>=</w:t>
        </w:r>
        <w:r w:rsidRPr="006779BF">
          <w:rPr>
            <w:rFonts w:ascii="Times New Roman" w:hAnsi="Times New Roman"/>
            <w:sz w:val="28"/>
            <w:szCs w:val="28"/>
            <w:lang w:val="en-US"/>
          </w:rPr>
          <w:t>com</w:t>
        </w:r>
        <w:r w:rsidRPr="006779BF">
          <w:rPr>
            <w:rFonts w:ascii="Times New Roman" w:hAnsi="Times New Roman"/>
            <w:sz w:val="28"/>
            <w:szCs w:val="28"/>
          </w:rPr>
          <w:t>_</w:t>
        </w:r>
        <w:r w:rsidRPr="006779BF">
          <w:rPr>
            <w:rFonts w:ascii="Times New Roman" w:hAnsi="Times New Roman"/>
            <w:sz w:val="28"/>
            <w:szCs w:val="28"/>
            <w:lang w:val="en-US"/>
          </w:rPr>
          <w:t>content</w:t>
        </w:r>
        <w:r w:rsidRPr="006779BF">
          <w:rPr>
            <w:rFonts w:ascii="Times New Roman" w:hAnsi="Times New Roman"/>
            <w:sz w:val="28"/>
            <w:szCs w:val="28"/>
          </w:rPr>
          <w:t>&amp;</w:t>
        </w:r>
        <w:r w:rsidRPr="006779BF">
          <w:rPr>
            <w:rFonts w:ascii="Times New Roman" w:hAnsi="Times New Roman"/>
            <w:sz w:val="28"/>
            <w:szCs w:val="28"/>
            <w:lang w:val="en-US"/>
          </w:rPr>
          <w:t>view</w:t>
        </w:r>
        <w:r w:rsidRPr="006779BF">
          <w:rPr>
            <w:rFonts w:ascii="Times New Roman" w:hAnsi="Times New Roman"/>
            <w:sz w:val="28"/>
            <w:szCs w:val="28"/>
          </w:rPr>
          <w:t>=</w:t>
        </w:r>
        <w:r w:rsidRPr="006779BF">
          <w:rPr>
            <w:rFonts w:ascii="Times New Roman" w:hAnsi="Times New Roman"/>
            <w:sz w:val="28"/>
            <w:szCs w:val="28"/>
            <w:lang w:val="en-US"/>
          </w:rPr>
          <w:t>article</w:t>
        </w:r>
        <w:r w:rsidRPr="006779BF">
          <w:rPr>
            <w:rFonts w:ascii="Times New Roman" w:hAnsi="Times New Roman"/>
            <w:sz w:val="28"/>
            <w:szCs w:val="28"/>
          </w:rPr>
          <w:t>&amp;</w:t>
        </w:r>
        <w:r w:rsidRPr="006779BF">
          <w:rPr>
            <w:rFonts w:ascii="Times New Roman" w:hAnsi="Times New Roman"/>
            <w:sz w:val="28"/>
            <w:szCs w:val="28"/>
            <w:lang w:val="en-US"/>
          </w:rPr>
          <w:t>id</w:t>
        </w:r>
        <w:r w:rsidRPr="006779BF">
          <w:rPr>
            <w:rFonts w:ascii="Times New Roman" w:hAnsi="Times New Roman"/>
            <w:sz w:val="28"/>
            <w:szCs w:val="28"/>
          </w:rPr>
          <w:t>=103:</w:t>
        </w:r>
        <w:r w:rsidRPr="006779BF">
          <w:rPr>
            <w:rFonts w:ascii="Times New Roman" w:hAnsi="Times New Roman"/>
            <w:sz w:val="28"/>
            <w:szCs w:val="28"/>
            <w:lang w:val="en-US"/>
          </w:rPr>
          <w:t>sobre</w:t>
        </w:r>
        <w:r w:rsidRPr="006779BF">
          <w:rPr>
            <w:rFonts w:ascii="Times New Roman" w:hAnsi="Times New Roman"/>
            <w:sz w:val="28"/>
            <w:szCs w:val="28"/>
          </w:rPr>
          <w:t>-</w:t>
        </w:r>
        <w:r w:rsidRPr="006779BF">
          <w:rPr>
            <w:rFonts w:ascii="Times New Roman" w:hAnsi="Times New Roman"/>
            <w:sz w:val="28"/>
            <w:szCs w:val="28"/>
            <w:lang w:val="en-US"/>
          </w:rPr>
          <w:t>cuba</w:t>
        </w:r>
        <w:r w:rsidRPr="006779BF">
          <w:rPr>
            <w:rFonts w:ascii="Times New Roman" w:hAnsi="Times New Roman"/>
            <w:sz w:val="28"/>
            <w:szCs w:val="28"/>
          </w:rPr>
          <w:t>&amp;</w:t>
        </w:r>
        <w:r w:rsidRPr="006779BF">
          <w:rPr>
            <w:rFonts w:ascii="Times New Roman" w:hAnsi="Times New Roman"/>
            <w:sz w:val="28"/>
            <w:szCs w:val="28"/>
            <w:lang w:val="en-US"/>
          </w:rPr>
          <w:t>catid</w:t>
        </w:r>
        <w:r w:rsidRPr="006779BF">
          <w:rPr>
            <w:rFonts w:ascii="Times New Roman" w:hAnsi="Times New Roman"/>
            <w:sz w:val="28"/>
            <w:szCs w:val="28"/>
          </w:rPr>
          <w:t>=39:</w:t>
        </w:r>
        <w:r w:rsidRPr="006779BF">
          <w:rPr>
            <w:rFonts w:ascii="Times New Roman" w:hAnsi="Times New Roman"/>
            <w:sz w:val="28"/>
            <w:szCs w:val="28"/>
            <w:lang w:val="en-US"/>
          </w:rPr>
          <w:t>sobre</w:t>
        </w:r>
        <w:r w:rsidRPr="006779BF">
          <w:rPr>
            <w:rFonts w:ascii="Times New Roman" w:hAnsi="Times New Roman"/>
            <w:sz w:val="28"/>
            <w:szCs w:val="28"/>
          </w:rPr>
          <w:t>-</w:t>
        </w:r>
        <w:r w:rsidRPr="006779BF">
          <w:rPr>
            <w:rFonts w:ascii="Times New Roman" w:hAnsi="Times New Roman"/>
            <w:sz w:val="28"/>
            <w:szCs w:val="28"/>
            <w:lang w:val="en-US"/>
          </w:rPr>
          <w:t>cuba</w:t>
        </w:r>
        <w:r w:rsidRPr="006779BF">
          <w:rPr>
            <w:rFonts w:ascii="Times New Roman" w:hAnsi="Times New Roman"/>
            <w:sz w:val="28"/>
            <w:szCs w:val="28"/>
          </w:rPr>
          <w:t>&amp;</w:t>
        </w:r>
        <w:r w:rsidRPr="006779BF">
          <w:rPr>
            <w:rFonts w:ascii="Times New Roman" w:hAnsi="Times New Roman"/>
            <w:sz w:val="28"/>
            <w:szCs w:val="28"/>
            <w:lang w:val="en-US"/>
          </w:rPr>
          <w:t>Itemid</w:t>
        </w:r>
        <w:r w:rsidRPr="006779BF">
          <w:rPr>
            <w:rFonts w:ascii="Times New Roman" w:hAnsi="Times New Roman"/>
            <w:sz w:val="28"/>
            <w:szCs w:val="28"/>
          </w:rPr>
          <w:t>=28&amp;</w:t>
        </w:r>
        <w:r w:rsidRPr="006779BF">
          <w:rPr>
            <w:rFonts w:ascii="Times New Roman" w:hAnsi="Times New Roman"/>
            <w:sz w:val="28"/>
            <w:szCs w:val="28"/>
            <w:lang w:val="en-US"/>
          </w:rPr>
          <w:t>lang</w:t>
        </w:r>
        <w:r w:rsidRPr="006779BF">
          <w:rPr>
            <w:rFonts w:ascii="Times New Roman" w:hAnsi="Times New Roman"/>
            <w:sz w:val="28"/>
            <w:szCs w:val="28"/>
          </w:rPr>
          <w:t>=</w:t>
        </w:r>
        <w:r w:rsidRPr="006779BF">
          <w:rPr>
            <w:rFonts w:ascii="Times New Roman" w:hAnsi="Times New Roman"/>
            <w:sz w:val="28"/>
            <w:szCs w:val="28"/>
            <w:lang w:val="en-US"/>
          </w:rPr>
          <w:t>es</w:t>
        </w:r>
      </w:hyperlink>
    </w:p>
    <w:p w:rsidR="005F5A44" w:rsidRPr="006779BF" w:rsidRDefault="005F5A44" w:rsidP="006779BF">
      <w:pPr>
        <w:pStyle w:val="11"/>
        <w:numPr>
          <w:ilvl w:val="0"/>
          <w:numId w:val="7"/>
        </w:numPr>
        <w:spacing w:after="0" w:line="360" w:lineRule="auto"/>
        <w:jc w:val="both"/>
        <w:rPr>
          <w:rFonts w:ascii="Times New Roman" w:hAnsi="Times New Roman"/>
          <w:sz w:val="28"/>
          <w:szCs w:val="28"/>
        </w:rPr>
      </w:pPr>
      <w:r w:rsidRPr="006779BF">
        <w:rPr>
          <w:rFonts w:ascii="Times New Roman" w:hAnsi="Times New Roman"/>
          <w:sz w:val="28"/>
          <w:szCs w:val="28"/>
        </w:rPr>
        <w:t>Природа и животные Кубы [Электронный ресурс]. – Электрон. текст. дан. – Режим доступа:</w:t>
      </w:r>
    </w:p>
    <w:p w:rsidR="005F5A44" w:rsidRPr="006779BF" w:rsidRDefault="00764CF4" w:rsidP="006779BF">
      <w:pPr>
        <w:pStyle w:val="a3"/>
        <w:spacing w:line="360" w:lineRule="auto"/>
        <w:ind w:left="720"/>
        <w:jc w:val="both"/>
        <w:rPr>
          <w:rFonts w:ascii="Times New Roman" w:hAnsi="Times New Roman"/>
          <w:sz w:val="28"/>
          <w:szCs w:val="28"/>
        </w:rPr>
      </w:pPr>
      <w:hyperlink r:id="rId15" w:history="1">
        <w:r w:rsidR="005F5A44" w:rsidRPr="006779BF">
          <w:rPr>
            <w:rFonts w:ascii="Times New Roman" w:hAnsi="Times New Roman"/>
            <w:sz w:val="28"/>
            <w:szCs w:val="28"/>
          </w:rPr>
          <w:t>http://www.cubainter.ru/content.php?do=viewart&amp;ibcat=3&amp;param=cuba_info&amp;id=19</w:t>
        </w:r>
      </w:hyperlink>
    </w:p>
    <w:p w:rsidR="005F5A44" w:rsidRPr="006779BF" w:rsidRDefault="005F5A44" w:rsidP="006779BF">
      <w:pPr>
        <w:pStyle w:val="a3"/>
        <w:numPr>
          <w:ilvl w:val="0"/>
          <w:numId w:val="7"/>
        </w:numPr>
        <w:spacing w:line="360" w:lineRule="auto"/>
        <w:jc w:val="both"/>
        <w:rPr>
          <w:rFonts w:ascii="Times New Roman" w:hAnsi="Times New Roman"/>
          <w:sz w:val="28"/>
          <w:szCs w:val="28"/>
        </w:rPr>
      </w:pPr>
      <w:r w:rsidRPr="006779BF">
        <w:rPr>
          <w:rFonts w:ascii="Times New Roman" w:hAnsi="Times New Roman"/>
          <w:sz w:val="28"/>
          <w:szCs w:val="28"/>
          <w:lang w:val="en-US"/>
        </w:rPr>
        <w:t>The</w:t>
      </w:r>
      <w:r w:rsidRPr="006779BF">
        <w:rPr>
          <w:rFonts w:ascii="Times New Roman" w:hAnsi="Times New Roman"/>
          <w:sz w:val="28"/>
          <w:szCs w:val="28"/>
        </w:rPr>
        <w:t xml:space="preserve"> </w:t>
      </w:r>
      <w:r w:rsidRPr="006779BF">
        <w:rPr>
          <w:rFonts w:ascii="Times New Roman" w:hAnsi="Times New Roman"/>
          <w:sz w:val="28"/>
          <w:szCs w:val="28"/>
          <w:lang w:val="en-US"/>
        </w:rPr>
        <w:t>World</w:t>
      </w:r>
      <w:r w:rsidRPr="006779BF">
        <w:rPr>
          <w:rFonts w:ascii="Times New Roman" w:hAnsi="Times New Roman"/>
          <w:sz w:val="28"/>
          <w:szCs w:val="28"/>
        </w:rPr>
        <w:t xml:space="preserve"> </w:t>
      </w:r>
      <w:r w:rsidRPr="006779BF">
        <w:rPr>
          <w:rFonts w:ascii="Times New Roman" w:hAnsi="Times New Roman"/>
          <w:sz w:val="28"/>
          <w:szCs w:val="28"/>
          <w:lang w:val="en-US"/>
        </w:rPr>
        <w:t>Factbook</w:t>
      </w:r>
      <w:r w:rsidRPr="006779BF">
        <w:rPr>
          <w:rFonts w:ascii="Times New Roman" w:hAnsi="Times New Roman"/>
          <w:sz w:val="28"/>
          <w:szCs w:val="28"/>
        </w:rPr>
        <w:t xml:space="preserve">: </w:t>
      </w:r>
      <w:r w:rsidRPr="006779BF">
        <w:rPr>
          <w:rFonts w:ascii="Times New Roman" w:hAnsi="Times New Roman"/>
          <w:sz w:val="28"/>
          <w:szCs w:val="28"/>
          <w:lang w:val="en-US"/>
        </w:rPr>
        <w:t>Mexico</w:t>
      </w:r>
      <w:r w:rsidRPr="006779BF">
        <w:rPr>
          <w:rFonts w:ascii="Times New Roman" w:hAnsi="Times New Roman"/>
          <w:sz w:val="28"/>
          <w:szCs w:val="28"/>
        </w:rPr>
        <w:t xml:space="preserve"> [Электронный ресурс]. – Электрон. текст. дан. – Режим доступа: </w:t>
      </w:r>
      <w:hyperlink r:id="rId16" w:history="1">
        <w:r w:rsidRPr="006779BF">
          <w:rPr>
            <w:rFonts w:ascii="Times New Roman" w:hAnsi="Times New Roman"/>
            <w:sz w:val="28"/>
            <w:szCs w:val="28"/>
            <w:lang w:val="en-US"/>
          </w:rPr>
          <w:t>https</w:t>
        </w:r>
        <w:r w:rsidRPr="006779BF">
          <w:rPr>
            <w:rFonts w:ascii="Times New Roman" w:hAnsi="Times New Roman"/>
            <w:sz w:val="28"/>
            <w:szCs w:val="28"/>
          </w:rPr>
          <w:t>://</w:t>
        </w:r>
        <w:r w:rsidRPr="006779BF">
          <w:rPr>
            <w:rFonts w:ascii="Times New Roman" w:hAnsi="Times New Roman"/>
            <w:sz w:val="28"/>
            <w:szCs w:val="28"/>
            <w:lang w:val="en-US"/>
          </w:rPr>
          <w:t>www</w:t>
        </w:r>
        <w:r w:rsidRPr="006779BF">
          <w:rPr>
            <w:rFonts w:ascii="Times New Roman" w:hAnsi="Times New Roman"/>
            <w:sz w:val="28"/>
            <w:szCs w:val="28"/>
          </w:rPr>
          <w:t>.</w:t>
        </w:r>
        <w:r w:rsidRPr="006779BF">
          <w:rPr>
            <w:rFonts w:ascii="Times New Roman" w:hAnsi="Times New Roman"/>
            <w:sz w:val="28"/>
            <w:szCs w:val="28"/>
            <w:lang w:val="en-US"/>
          </w:rPr>
          <w:t>cia</w:t>
        </w:r>
        <w:r w:rsidRPr="006779BF">
          <w:rPr>
            <w:rFonts w:ascii="Times New Roman" w:hAnsi="Times New Roman"/>
            <w:sz w:val="28"/>
            <w:szCs w:val="28"/>
          </w:rPr>
          <w:t>.</w:t>
        </w:r>
        <w:r w:rsidRPr="006779BF">
          <w:rPr>
            <w:rFonts w:ascii="Times New Roman" w:hAnsi="Times New Roman"/>
            <w:sz w:val="28"/>
            <w:szCs w:val="28"/>
            <w:lang w:val="en-US"/>
          </w:rPr>
          <w:t>gov</w:t>
        </w:r>
        <w:r w:rsidRPr="006779BF">
          <w:rPr>
            <w:rFonts w:ascii="Times New Roman" w:hAnsi="Times New Roman"/>
            <w:sz w:val="28"/>
            <w:szCs w:val="28"/>
          </w:rPr>
          <w:t>/</w:t>
        </w:r>
        <w:r w:rsidRPr="006779BF">
          <w:rPr>
            <w:rFonts w:ascii="Times New Roman" w:hAnsi="Times New Roman"/>
            <w:sz w:val="28"/>
            <w:szCs w:val="28"/>
            <w:lang w:val="en-US"/>
          </w:rPr>
          <w:t>library</w:t>
        </w:r>
        <w:r w:rsidRPr="006779BF">
          <w:rPr>
            <w:rFonts w:ascii="Times New Roman" w:hAnsi="Times New Roman"/>
            <w:sz w:val="28"/>
            <w:szCs w:val="28"/>
          </w:rPr>
          <w:t>/</w:t>
        </w:r>
        <w:r w:rsidRPr="006779BF">
          <w:rPr>
            <w:rFonts w:ascii="Times New Roman" w:hAnsi="Times New Roman"/>
            <w:sz w:val="28"/>
            <w:szCs w:val="28"/>
            <w:lang w:val="en-US"/>
          </w:rPr>
          <w:t>publications</w:t>
        </w:r>
        <w:r w:rsidRPr="006779BF">
          <w:rPr>
            <w:rFonts w:ascii="Times New Roman" w:hAnsi="Times New Roman"/>
            <w:sz w:val="28"/>
            <w:szCs w:val="28"/>
          </w:rPr>
          <w:t>/</w:t>
        </w:r>
        <w:r w:rsidRPr="006779BF">
          <w:rPr>
            <w:rFonts w:ascii="Times New Roman" w:hAnsi="Times New Roman"/>
            <w:sz w:val="28"/>
            <w:szCs w:val="28"/>
            <w:lang w:val="en-US"/>
          </w:rPr>
          <w:t>the</w:t>
        </w:r>
        <w:r w:rsidRPr="006779BF">
          <w:rPr>
            <w:rFonts w:ascii="Times New Roman" w:hAnsi="Times New Roman"/>
            <w:sz w:val="28"/>
            <w:szCs w:val="28"/>
          </w:rPr>
          <w:t>-</w:t>
        </w:r>
        <w:r w:rsidRPr="006779BF">
          <w:rPr>
            <w:rFonts w:ascii="Times New Roman" w:hAnsi="Times New Roman"/>
            <w:sz w:val="28"/>
            <w:szCs w:val="28"/>
            <w:lang w:val="en-US"/>
          </w:rPr>
          <w:t>world</w:t>
        </w:r>
        <w:r w:rsidRPr="006779BF">
          <w:rPr>
            <w:rFonts w:ascii="Times New Roman" w:hAnsi="Times New Roman"/>
            <w:sz w:val="28"/>
            <w:szCs w:val="28"/>
          </w:rPr>
          <w:t>-</w:t>
        </w:r>
        <w:r w:rsidRPr="006779BF">
          <w:rPr>
            <w:rFonts w:ascii="Times New Roman" w:hAnsi="Times New Roman"/>
            <w:sz w:val="28"/>
            <w:szCs w:val="28"/>
            <w:lang w:val="en-US"/>
          </w:rPr>
          <w:t>factbook</w:t>
        </w:r>
        <w:r w:rsidRPr="006779BF">
          <w:rPr>
            <w:rFonts w:ascii="Times New Roman" w:hAnsi="Times New Roman"/>
            <w:sz w:val="28"/>
            <w:szCs w:val="28"/>
          </w:rPr>
          <w:t>/</w:t>
        </w:r>
        <w:r w:rsidRPr="006779BF">
          <w:rPr>
            <w:rFonts w:ascii="Times New Roman" w:hAnsi="Times New Roman"/>
            <w:sz w:val="28"/>
            <w:szCs w:val="28"/>
            <w:lang w:val="en-US"/>
          </w:rPr>
          <w:t>geos</w:t>
        </w:r>
        <w:r w:rsidRPr="006779BF">
          <w:rPr>
            <w:rFonts w:ascii="Times New Roman" w:hAnsi="Times New Roman"/>
            <w:sz w:val="28"/>
            <w:szCs w:val="28"/>
          </w:rPr>
          <w:t>/</w:t>
        </w:r>
        <w:r w:rsidRPr="006779BF">
          <w:rPr>
            <w:rFonts w:ascii="Times New Roman" w:hAnsi="Times New Roman"/>
            <w:sz w:val="28"/>
            <w:szCs w:val="28"/>
            <w:lang w:val="en-US"/>
          </w:rPr>
          <w:t>mx</w:t>
        </w:r>
        <w:r w:rsidRPr="006779BF">
          <w:rPr>
            <w:rFonts w:ascii="Times New Roman" w:hAnsi="Times New Roman"/>
            <w:sz w:val="28"/>
            <w:szCs w:val="28"/>
          </w:rPr>
          <w:t>.</w:t>
        </w:r>
        <w:r w:rsidRPr="006779BF">
          <w:rPr>
            <w:rFonts w:ascii="Times New Roman" w:hAnsi="Times New Roman"/>
            <w:sz w:val="28"/>
            <w:szCs w:val="28"/>
            <w:lang w:val="en-US"/>
          </w:rPr>
          <w:t>html</w:t>
        </w:r>
      </w:hyperlink>
    </w:p>
    <w:p w:rsidR="005F5A44" w:rsidRDefault="005F5A44" w:rsidP="006779BF">
      <w:pPr>
        <w:pStyle w:val="a9"/>
        <w:spacing w:before="0" w:beforeAutospacing="0" w:after="0" w:afterAutospacing="0" w:line="360" w:lineRule="auto"/>
        <w:ind w:left="720"/>
        <w:jc w:val="center"/>
        <w:rPr>
          <w:sz w:val="28"/>
          <w:szCs w:val="28"/>
        </w:rPr>
      </w:pPr>
      <w:r>
        <w:rPr>
          <w:sz w:val="28"/>
          <w:szCs w:val="28"/>
        </w:rPr>
        <w:t>Список исследовательской литературы:</w:t>
      </w:r>
    </w:p>
    <w:p w:rsidR="005F5A44" w:rsidRPr="00BB134C" w:rsidRDefault="005F5A44" w:rsidP="00BB134C">
      <w:pPr>
        <w:pStyle w:val="a3"/>
        <w:spacing w:line="360" w:lineRule="auto"/>
        <w:ind w:left="360"/>
        <w:jc w:val="both"/>
        <w:rPr>
          <w:rFonts w:ascii="Times New Roman" w:hAnsi="Times New Roman"/>
          <w:bCs/>
          <w:sz w:val="28"/>
          <w:szCs w:val="28"/>
        </w:rPr>
      </w:pPr>
      <w:r w:rsidRPr="00BB134C">
        <w:rPr>
          <w:rFonts w:ascii="Times New Roman" w:hAnsi="Times New Roman"/>
          <w:sz w:val="28"/>
          <w:szCs w:val="28"/>
        </w:rPr>
        <w:t>1. Астахов, Е.М. Перспективы развития ЛА и ее место в будущем мироустройстве / Е.М. Астахов. – журнал «Латинская Америка» - 2009г. - №7, С. 33</w:t>
      </w:r>
    </w:p>
    <w:p w:rsidR="005F5A44" w:rsidRPr="00BB134C" w:rsidRDefault="005F5A44" w:rsidP="00BB134C">
      <w:pPr>
        <w:spacing w:after="0" w:line="360" w:lineRule="auto"/>
        <w:ind w:left="360"/>
        <w:jc w:val="both"/>
        <w:rPr>
          <w:rFonts w:ascii="Times New Roman" w:hAnsi="Times New Roman"/>
          <w:sz w:val="28"/>
          <w:szCs w:val="28"/>
        </w:rPr>
      </w:pPr>
      <w:r w:rsidRPr="00BB134C">
        <w:rPr>
          <w:rFonts w:ascii="Times New Roman" w:hAnsi="Times New Roman"/>
          <w:sz w:val="28"/>
          <w:szCs w:val="28"/>
        </w:rPr>
        <w:t xml:space="preserve">2. </w:t>
      </w:r>
      <w:r>
        <w:rPr>
          <w:rFonts w:ascii="Times New Roman" w:hAnsi="Times New Roman"/>
          <w:sz w:val="28"/>
          <w:szCs w:val="28"/>
        </w:rPr>
        <w:t xml:space="preserve"> </w:t>
      </w:r>
      <w:r w:rsidRPr="00BB134C">
        <w:rPr>
          <w:rFonts w:ascii="Times New Roman" w:hAnsi="Times New Roman"/>
          <w:sz w:val="28"/>
          <w:szCs w:val="28"/>
        </w:rPr>
        <w:t xml:space="preserve">Большая Советская Энциклопедия [Электронный ресурс]. – Электрон. текст. дан. – Режим доступа: </w:t>
      </w:r>
      <w:hyperlink r:id="rId17" w:history="1">
        <w:r w:rsidRPr="00BB134C">
          <w:rPr>
            <w:rFonts w:ascii="Times New Roman" w:hAnsi="Times New Roman"/>
            <w:sz w:val="28"/>
            <w:szCs w:val="28"/>
          </w:rPr>
          <w:t>http://slovari.yandex.ru/~%D0%BA%D0%BD%D0%B8%D0%B3%D0%B8/%D0%91%D0%A1%D0%AD/%D0%9A%D1%83%D0%B1%D0%B0%20(%D0%B3%D0%BE%D1%81%D1%83%D0%B4%D0%B0%D1%80%D1%81%D1%82%D0%B2%D0%BE)/</w:t>
        </w:r>
      </w:hyperlink>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 xml:space="preserve">3. </w:t>
      </w:r>
      <w:r>
        <w:rPr>
          <w:rFonts w:ascii="Times New Roman" w:hAnsi="Times New Roman"/>
          <w:sz w:val="28"/>
          <w:szCs w:val="28"/>
        </w:rPr>
        <w:t xml:space="preserve"> </w:t>
      </w:r>
      <w:r w:rsidRPr="00BB134C">
        <w:rPr>
          <w:rFonts w:ascii="Times New Roman" w:hAnsi="Times New Roman"/>
          <w:sz w:val="28"/>
          <w:szCs w:val="28"/>
        </w:rPr>
        <w:t xml:space="preserve">Булатов, </w:t>
      </w:r>
      <w:r w:rsidRPr="00BB134C">
        <w:rPr>
          <w:rFonts w:ascii="Times New Roman" w:hAnsi="Times New Roman"/>
          <w:sz w:val="28"/>
          <w:szCs w:val="28"/>
          <w:lang w:val="en-US"/>
        </w:rPr>
        <w:t>A</w:t>
      </w:r>
      <w:r w:rsidRPr="00BB134C">
        <w:rPr>
          <w:rFonts w:ascii="Times New Roman" w:hAnsi="Times New Roman"/>
          <w:sz w:val="28"/>
          <w:szCs w:val="28"/>
        </w:rPr>
        <w:t>.</w:t>
      </w:r>
      <w:r w:rsidRPr="00BB134C">
        <w:rPr>
          <w:rFonts w:ascii="Times New Roman" w:hAnsi="Times New Roman"/>
          <w:sz w:val="28"/>
          <w:szCs w:val="28"/>
          <w:lang w:val="en-US"/>
        </w:rPr>
        <w:t>C</w:t>
      </w:r>
      <w:r w:rsidRPr="00BB134C">
        <w:rPr>
          <w:rFonts w:ascii="Times New Roman" w:hAnsi="Times New Roman"/>
          <w:sz w:val="28"/>
          <w:szCs w:val="28"/>
        </w:rPr>
        <w:t xml:space="preserve"> Страны и регионы мира: экономико-политический справочник / под ред. А.С.Булатова. -  М.: «Проспект», 2003 г., С. 193-194</w:t>
      </w:r>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4. Визгунова, Ю.И.</w:t>
      </w:r>
      <w:r w:rsidRPr="00BB134C">
        <w:rPr>
          <w:rStyle w:val="a5"/>
          <w:rFonts w:ascii="Times New Roman" w:hAnsi="Times New Roman"/>
          <w:sz w:val="28"/>
          <w:szCs w:val="28"/>
          <w:vertAlign w:val="baseline"/>
        </w:rPr>
        <w:t xml:space="preserve"> Мексика: метаморфозы демократии</w:t>
      </w:r>
      <w:r w:rsidRPr="00BB134C">
        <w:rPr>
          <w:rFonts w:ascii="Times New Roman" w:hAnsi="Times New Roman"/>
          <w:sz w:val="28"/>
          <w:szCs w:val="28"/>
        </w:rPr>
        <w:t xml:space="preserve"> / Ю.И.Визгунова. – журнал «Латинская Америка» - 2007г. - № 2, С.20</w:t>
      </w:r>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5.</w:t>
      </w:r>
      <w:r>
        <w:rPr>
          <w:rFonts w:ascii="Times New Roman" w:hAnsi="Times New Roman"/>
          <w:sz w:val="28"/>
          <w:szCs w:val="28"/>
        </w:rPr>
        <w:t xml:space="preserve"> </w:t>
      </w:r>
      <w:r w:rsidRPr="00BB134C">
        <w:rPr>
          <w:rFonts w:ascii="Times New Roman" w:hAnsi="Times New Roman"/>
          <w:sz w:val="28"/>
          <w:szCs w:val="28"/>
        </w:rPr>
        <w:t>Визгунова, Ю.И.</w:t>
      </w:r>
      <w:r w:rsidRPr="00BB134C">
        <w:rPr>
          <w:rStyle w:val="a5"/>
          <w:rFonts w:ascii="Times New Roman" w:hAnsi="Times New Roman"/>
          <w:sz w:val="28"/>
          <w:szCs w:val="28"/>
          <w:vertAlign w:val="baseline"/>
        </w:rPr>
        <w:t xml:space="preserve"> </w:t>
      </w:r>
      <w:r w:rsidRPr="00BB134C">
        <w:rPr>
          <w:rFonts w:ascii="Times New Roman" w:hAnsi="Times New Roman"/>
          <w:sz w:val="28"/>
          <w:szCs w:val="28"/>
        </w:rPr>
        <w:t>Мексика: стратегия обновления и общество / Ю.И.Визгунова. – журнал «Латинская Америка» - 2008г. - №12, С.45</w:t>
      </w:r>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 xml:space="preserve">6. Географический справочник «Страны мира» [Электронный ресурс]. – Электрон. текст. дан. – Режим доступа: </w:t>
      </w:r>
      <w:hyperlink r:id="rId18" w:history="1">
        <w:r w:rsidRPr="00BB134C">
          <w:rPr>
            <w:rFonts w:ascii="Times New Roman" w:hAnsi="Times New Roman"/>
            <w:sz w:val="28"/>
            <w:szCs w:val="28"/>
          </w:rPr>
          <w:t>http://geo.historic.ru/enc/item/f00/s01/m000186/index.shtml</w:t>
        </w:r>
      </w:hyperlink>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7. География мира: справочник школьника и студента / Ростов-на-Дону: Феникс, 2007г., С. 563</w:t>
      </w:r>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 xml:space="preserve">8. Диас-Брикетс, С. Куба: экономическое развитие и охрана природы [Электронный ресурс]  – «Латинская Америка». – С.Диас-Брикетс. – Электрон. текст. дан. - 2005г. - № 3  - Режим доступа:  </w:t>
      </w:r>
      <w:hyperlink r:id="rId19" w:history="1">
        <w:r w:rsidRPr="00BB134C">
          <w:rPr>
            <w:rFonts w:ascii="Times New Roman" w:hAnsi="Times New Roman"/>
            <w:sz w:val="28"/>
            <w:szCs w:val="28"/>
          </w:rPr>
          <w:t>http://www.ilaran.ru/?n=391</w:t>
        </w:r>
      </w:hyperlink>
    </w:p>
    <w:p w:rsidR="005F5A44" w:rsidRPr="00BB134C" w:rsidRDefault="005F5A44" w:rsidP="00BB134C">
      <w:pPr>
        <w:pStyle w:val="a3"/>
        <w:spacing w:line="360" w:lineRule="auto"/>
        <w:ind w:left="360"/>
        <w:jc w:val="both"/>
        <w:rPr>
          <w:rFonts w:ascii="Times New Roman" w:hAnsi="Times New Roman"/>
          <w:sz w:val="28"/>
          <w:szCs w:val="28"/>
        </w:rPr>
      </w:pPr>
      <w:r w:rsidRPr="00BB134C">
        <w:rPr>
          <w:rFonts w:ascii="Times New Roman" w:hAnsi="Times New Roman"/>
          <w:sz w:val="28"/>
          <w:szCs w:val="28"/>
        </w:rPr>
        <w:t xml:space="preserve">9. Ивлева, Т.Н. </w:t>
      </w:r>
      <w:r w:rsidRPr="00BB134C">
        <w:rPr>
          <w:rStyle w:val="a5"/>
          <w:rFonts w:ascii="Times New Roman" w:hAnsi="Times New Roman"/>
          <w:sz w:val="28"/>
          <w:szCs w:val="28"/>
          <w:vertAlign w:val="baseline"/>
        </w:rPr>
        <w:t>Государство и сельское  хозяйство  Мексики  в переходный период</w:t>
      </w:r>
      <w:r w:rsidRPr="00BB134C">
        <w:rPr>
          <w:rFonts w:ascii="Times New Roman" w:hAnsi="Times New Roman"/>
          <w:sz w:val="28"/>
          <w:szCs w:val="28"/>
        </w:rPr>
        <w:t xml:space="preserve"> / Т.Н.Ивлева. – журнал «Латинская Америка» - 2007г. - № 10, С.66</w:t>
      </w:r>
    </w:p>
    <w:p w:rsidR="005F5A44" w:rsidRPr="00BB134C" w:rsidRDefault="005F5A44" w:rsidP="00BB134C">
      <w:pPr>
        <w:pStyle w:val="a3"/>
        <w:spacing w:line="360" w:lineRule="auto"/>
        <w:ind w:left="360"/>
        <w:jc w:val="both"/>
        <w:rPr>
          <w:rFonts w:ascii="Times New Roman" w:hAnsi="Times New Roman"/>
          <w:sz w:val="28"/>
          <w:szCs w:val="28"/>
        </w:rPr>
      </w:pPr>
      <w:r w:rsidRPr="00BB134C">
        <w:rPr>
          <w:rStyle w:val="a5"/>
          <w:rFonts w:ascii="Times New Roman" w:hAnsi="Times New Roman"/>
          <w:bCs/>
          <w:sz w:val="28"/>
          <w:szCs w:val="28"/>
          <w:vertAlign w:val="baseline"/>
        </w:rPr>
        <w:t>1</w:t>
      </w:r>
      <w:r w:rsidRPr="00BB134C">
        <w:rPr>
          <w:rFonts w:ascii="Times New Roman" w:hAnsi="Times New Roman"/>
          <w:bCs/>
          <w:sz w:val="28"/>
          <w:szCs w:val="28"/>
        </w:rPr>
        <w:t xml:space="preserve">0. </w:t>
      </w:r>
      <w:r w:rsidRPr="00BB134C">
        <w:rPr>
          <w:rStyle w:val="a5"/>
          <w:rFonts w:ascii="Times New Roman" w:hAnsi="Times New Roman"/>
          <w:bCs/>
          <w:sz w:val="28"/>
          <w:szCs w:val="28"/>
          <w:vertAlign w:val="baseline"/>
        </w:rPr>
        <w:t>Кузнецов</w:t>
      </w:r>
      <w:r w:rsidRPr="00BB134C">
        <w:rPr>
          <w:rFonts w:ascii="Times New Roman" w:hAnsi="Times New Roman"/>
          <w:bCs/>
          <w:sz w:val="28"/>
          <w:szCs w:val="28"/>
        </w:rPr>
        <w:t>, Д</w:t>
      </w:r>
      <w:r w:rsidRPr="00BB134C">
        <w:rPr>
          <w:rFonts w:ascii="Times New Roman" w:hAnsi="Times New Roman"/>
          <w:sz w:val="28"/>
          <w:szCs w:val="28"/>
        </w:rPr>
        <w:t xml:space="preserve">.В. </w:t>
      </w:r>
      <w:r w:rsidRPr="00BB134C">
        <w:rPr>
          <w:rStyle w:val="a5"/>
          <w:rFonts w:ascii="Times New Roman" w:hAnsi="Times New Roman"/>
          <w:bCs/>
          <w:sz w:val="28"/>
          <w:szCs w:val="28"/>
          <w:vertAlign w:val="baseline"/>
        </w:rPr>
        <w:t>Куба и общественное мнение США</w:t>
      </w:r>
      <w:r w:rsidRPr="00BB134C">
        <w:rPr>
          <w:rFonts w:ascii="Times New Roman" w:hAnsi="Times New Roman"/>
          <w:sz w:val="28"/>
          <w:szCs w:val="28"/>
        </w:rPr>
        <w:t xml:space="preserve"> / Д.В.</w:t>
      </w:r>
      <w:r w:rsidRPr="00BB134C">
        <w:rPr>
          <w:rStyle w:val="a5"/>
          <w:rFonts w:ascii="Times New Roman" w:hAnsi="Times New Roman"/>
          <w:bCs/>
          <w:sz w:val="28"/>
          <w:szCs w:val="28"/>
          <w:vertAlign w:val="baseline"/>
        </w:rPr>
        <w:t>Кузнецов</w:t>
      </w:r>
      <w:r w:rsidRPr="00BB134C">
        <w:rPr>
          <w:rFonts w:ascii="Times New Roman" w:hAnsi="Times New Roman"/>
          <w:sz w:val="28"/>
          <w:szCs w:val="28"/>
        </w:rPr>
        <w:t>. – журнал «Латинская Америка» - 2010г. - № 10, С.50</w:t>
      </w:r>
    </w:p>
    <w:p w:rsidR="005F5A44" w:rsidRPr="00BB134C" w:rsidRDefault="005F5A44" w:rsidP="00BB134C">
      <w:pPr>
        <w:pStyle w:val="a3"/>
        <w:spacing w:line="360" w:lineRule="auto"/>
        <w:ind w:left="360"/>
        <w:jc w:val="both"/>
        <w:rPr>
          <w:rFonts w:ascii="Times New Roman" w:hAnsi="Times New Roman"/>
          <w:bCs/>
          <w:sz w:val="28"/>
          <w:szCs w:val="28"/>
        </w:rPr>
      </w:pPr>
      <w:r w:rsidRPr="00BB134C">
        <w:rPr>
          <w:rFonts w:ascii="Times New Roman" w:hAnsi="Times New Roman"/>
          <w:sz w:val="28"/>
          <w:szCs w:val="28"/>
        </w:rPr>
        <w:t>11. Кузнецова, Е.Э. Новые формы взаимодействия государства и «коллективного эмигранта» / Е.Э.Кузнецова. – журнал «Латинская Америка» - 2009г. - №8, С. 17</w:t>
      </w:r>
    </w:p>
    <w:p w:rsidR="005F5A44" w:rsidRPr="00BB134C" w:rsidRDefault="005F5A44" w:rsidP="00BB134C">
      <w:pPr>
        <w:pStyle w:val="a3"/>
        <w:spacing w:line="360" w:lineRule="auto"/>
        <w:ind w:left="360"/>
        <w:jc w:val="both"/>
        <w:rPr>
          <w:rFonts w:ascii="Times New Roman" w:hAnsi="Times New Roman"/>
          <w:bCs/>
          <w:sz w:val="28"/>
          <w:szCs w:val="28"/>
        </w:rPr>
      </w:pPr>
      <w:r w:rsidRPr="00BB134C">
        <w:rPr>
          <w:rFonts w:ascii="Times New Roman" w:hAnsi="Times New Roman"/>
          <w:sz w:val="28"/>
          <w:szCs w:val="28"/>
        </w:rPr>
        <w:t>12. Лавут, А.А. Сфера услуг: вызовы глобализации и Латинская Америка / Лавут А.А., – журнал «Латинская Америка» - 2009г. - №4, С.13</w:t>
      </w:r>
    </w:p>
    <w:p w:rsidR="005F5A44" w:rsidRPr="00BB134C" w:rsidRDefault="005F5A44" w:rsidP="00BB134C">
      <w:pPr>
        <w:pStyle w:val="1"/>
        <w:spacing w:before="0" w:line="360" w:lineRule="auto"/>
        <w:ind w:left="360"/>
        <w:jc w:val="both"/>
        <w:rPr>
          <w:rFonts w:ascii="Times New Roman" w:hAnsi="Times New Roman"/>
          <w:b w:val="0"/>
          <w:color w:val="auto"/>
          <w:lang w:eastAsia="ru-RU"/>
        </w:rPr>
      </w:pPr>
      <w:r w:rsidRPr="00BB134C">
        <w:rPr>
          <w:rFonts w:ascii="Times New Roman" w:hAnsi="Times New Roman"/>
          <w:b w:val="0"/>
          <w:color w:val="auto"/>
        </w:rPr>
        <w:t>13. Логинов, Ю. В Мексике обнаружили грандиозные запасы нефти [Электронный ресурс]  – Ино-Сми: Информационно-аналитическая газета – Ю.Логинов. – Электрон. текст. дан. - Режим доступа:</w:t>
      </w:r>
      <w:r w:rsidRPr="00BB134C">
        <w:rPr>
          <w:rFonts w:ascii="Times New Roman" w:hAnsi="Times New Roman"/>
          <w:b w:val="0"/>
          <w:bCs w:val="0"/>
          <w:color w:val="333333"/>
          <w:kern w:val="36"/>
          <w:lang w:eastAsia="ru-RU"/>
        </w:rPr>
        <w:t xml:space="preserve"> </w:t>
      </w:r>
      <w:hyperlink r:id="rId20" w:history="1">
        <w:r w:rsidRPr="00BB134C">
          <w:rPr>
            <w:rFonts w:ascii="Times New Roman" w:hAnsi="Times New Roman"/>
            <w:b w:val="0"/>
            <w:color w:val="auto"/>
          </w:rPr>
          <w:t>http://www.eurosmi.ru/v_meksike_obnarujili_grandioznye_zapasy_nefti.html</w:t>
        </w:r>
      </w:hyperlink>
    </w:p>
    <w:p w:rsidR="005F5A44" w:rsidRPr="00BB134C" w:rsidRDefault="005F5A44" w:rsidP="00BB134C">
      <w:pPr>
        <w:pStyle w:val="a3"/>
        <w:spacing w:line="360" w:lineRule="auto"/>
        <w:ind w:left="360"/>
        <w:rPr>
          <w:rFonts w:ascii="Times New Roman" w:hAnsi="Times New Roman"/>
          <w:bCs/>
          <w:sz w:val="28"/>
          <w:szCs w:val="28"/>
        </w:rPr>
      </w:pPr>
      <w:r w:rsidRPr="00BB134C">
        <w:rPr>
          <w:rFonts w:ascii="Times New Roman" w:hAnsi="Times New Roman"/>
          <w:sz w:val="28"/>
          <w:szCs w:val="28"/>
        </w:rPr>
        <w:t>14. Моисеев А.Н., Егорова О.В.Куба – остров добрых услуг / А.Н.Моисеев, О.В.Егорова. – журнал «Латинская Америка» - 2008г. - №3, С. 98-99</w:t>
      </w:r>
    </w:p>
    <w:p w:rsidR="005F5A44" w:rsidRPr="00BB134C" w:rsidRDefault="005F5A44" w:rsidP="00BB134C">
      <w:pPr>
        <w:pStyle w:val="a3"/>
        <w:tabs>
          <w:tab w:val="right" w:pos="9921"/>
        </w:tabs>
        <w:spacing w:line="360" w:lineRule="auto"/>
        <w:ind w:left="360"/>
        <w:jc w:val="both"/>
        <w:rPr>
          <w:rFonts w:ascii="Times New Roman" w:hAnsi="Times New Roman"/>
          <w:sz w:val="28"/>
          <w:szCs w:val="28"/>
        </w:rPr>
      </w:pPr>
      <w:r w:rsidRPr="00BB134C">
        <w:rPr>
          <w:rFonts w:ascii="Times New Roman" w:hAnsi="Times New Roman"/>
          <w:sz w:val="28"/>
          <w:szCs w:val="28"/>
        </w:rPr>
        <w:t>15.</w:t>
      </w:r>
      <w:r>
        <w:rPr>
          <w:rFonts w:ascii="Times New Roman" w:hAnsi="Times New Roman"/>
          <w:sz w:val="28"/>
          <w:szCs w:val="28"/>
        </w:rPr>
        <w:t xml:space="preserve"> </w:t>
      </w:r>
      <w:r w:rsidRPr="00BB134C">
        <w:rPr>
          <w:rFonts w:ascii="Times New Roman" w:hAnsi="Times New Roman"/>
          <w:sz w:val="28"/>
          <w:szCs w:val="28"/>
        </w:rPr>
        <w:t>Полункина Н.Н. Атлас: Экономическая и социальная география мира / Н.Н.Полункина. -  М.: Роскартография, 2008 г., С. 6</w:t>
      </w:r>
      <w:r w:rsidRPr="00BB134C">
        <w:rPr>
          <w:rFonts w:ascii="Times New Roman" w:hAnsi="Times New Roman"/>
          <w:sz w:val="28"/>
          <w:szCs w:val="28"/>
        </w:rPr>
        <w:tab/>
      </w:r>
    </w:p>
    <w:p w:rsidR="005F5A44" w:rsidRPr="00BB134C" w:rsidRDefault="005F5A44" w:rsidP="00BB134C">
      <w:pPr>
        <w:pStyle w:val="a3"/>
        <w:spacing w:line="360" w:lineRule="auto"/>
        <w:ind w:left="360"/>
        <w:rPr>
          <w:rFonts w:ascii="Times New Roman" w:hAnsi="Times New Roman"/>
          <w:bCs/>
          <w:sz w:val="28"/>
          <w:szCs w:val="28"/>
        </w:rPr>
      </w:pPr>
      <w:r w:rsidRPr="00BB134C">
        <w:rPr>
          <w:rFonts w:ascii="Times New Roman" w:hAnsi="Times New Roman"/>
          <w:sz w:val="28"/>
          <w:szCs w:val="28"/>
        </w:rPr>
        <w:t>16. Шевакина, О.А. Роль иностранного капитала в Мексике / О.А.Шевакина. – журнал «Латинская Америка» - 2008г. - №12, С. 23</w:t>
      </w:r>
    </w:p>
    <w:p w:rsidR="005F5A44" w:rsidRPr="00BB134C" w:rsidRDefault="005F5A44" w:rsidP="00BB134C">
      <w:pPr>
        <w:pStyle w:val="a3"/>
        <w:spacing w:line="360" w:lineRule="auto"/>
        <w:ind w:left="360"/>
        <w:rPr>
          <w:rFonts w:ascii="Times New Roman" w:hAnsi="Times New Roman"/>
          <w:bCs/>
          <w:sz w:val="28"/>
          <w:szCs w:val="28"/>
        </w:rPr>
      </w:pPr>
      <w:r w:rsidRPr="00BB134C">
        <w:rPr>
          <w:rFonts w:ascii="Times New Roman" w:hAnsi="Times New Roman"/>
          <w:sz w:val="28"/>
          <w:szCs w:val="28"/>
        </w:rPr>
        <w:t>17. Шереметьев, И.К.Десятилетие роста и развития?/ И.К.Шереметьев. – журнал «Латинская Америка» - 2008г. - №4, С. 6</w:t>
      </w:r>
    </w:p>
    <w:p w:rsidR="005F5A44" w:rsidRPr="00BB134C" w:rsidRDefault="005F5A44" w:rsidP="00BB134C">
      <w:pPr>
        <w:pStyle w:val="a3"/>
        <w:spacing w:line="360" w:lineRule="auto"/>
        <w:ind w:left="360"/>
        <w:rPr>
          <w:rFonts w:ascii="Times New Roman" w:hAnsi="Times New Roman"/>
          <w:bCs/>
          <w:sz w:val="28"/>
          <w:szCs w:val="28"/>
        </w:rPr>
      </w:pPr>
      <w:r w:rsidRPr="00BB134C">
        <w:rPr>
          <w:rFonts w:ascii="Times New Roman" w:hAnsi="Times New Roman"/>
          <w:sz w:val="28"/>
          <w:szCs w:val="28"/>
        </w:rPr>
        <w:t>18. Шереметьев, И.К. Латинская Америка в конце десятилетия: новые невзгоды и испытания / И.К.Шереметьев. – журнал «Латинская Америка» - 2010г. - №10, С. 18-19</w:t>
      </w:r>
    </w:p>
    <w:p w:rsidR="005F5A44" w:rsidRPr="00346BCA" w:rsidRDefault="005F5A44" w:rsidP="00D04434">
      <w:pPr>
        <w:spacing w:after="0" w:line="360" w:lineRule="auto"/>
        <w:ind w:firstLine="708"/>
        <w:jc w:val="both"/>
        <w:rPr>
          <w:rFonts w:ascii="Times New Roman" w:hAnsi="Times New Roman"/>
          <w:color w:val="000000"/>
          <w:sz w:val="28"/>
          <w:szCs w:val="28"/>
        </w:rPr>
      </w:pPr>
      <w:bookmarkStart w:id="7" w:name="_GoBack"/>
      <w:bookmarkEnd w:id="7"/>
    </w:p>
    <w:sectPr w:rsidR="005F5A44" w:rsidRPr="00346BCA" w:rsidSect="00A5234D">
      <w:footerReference w:type="default" r:id="rId21"/>
      <w:footnotePr>
        <w:numRestart w:val="eachPage"/>
      </w:footnotePr>
      <w:pgSz w:w="11906" w:h="16838"/>
      <w:pgMar w:top="851" w:right="851"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A44" w:rsidRDefault="005F5A44" w:rsidP="00226817">
      <w:pPr>
        <w:spacing w:after="0" w:line="240" w:lineRule="auto"/>
      </w:pPr>
      <w:r>
        <w:separator/>
      </w:r>
    </w:p>
  </w:endnote>
  <w:endnote w:type="continuationSeparator" w:id="0">
    <w:p w:rsidR="005F5A44" w:rsidRDefault="005F5A44" w:rsidP="00226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A44" w:rsidRDefault="005F5A44">
    <w:pPr>
      <w:pStyle w:val="ad"/>
      <w:jc w:val="center"/>
    </w:pPr>
  </w:p>
  <w:p w:rsidR="005F5A44" w:rsidRDefault="005F5A4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A44" w:rsidRDefault="005F5A44" w:rsidP="00226817">
      <w:pPr>
        <w:spacing w:after="0" w:line="240" w:lineRule="auto"/>
      </w:pPr>
      <w:r>
        <w:separator/>
      </w:r>
    </w:p>
  </w:footnote>
  <w:footnote w:type="continuationSeparator" w:id="0">
    <w:p w:rsidR="005F5A44" w:rsidRDefault="005F5A44" w:rsidP="00226817">
      <w:pPr>
        <w:spacing w:after="0" w:line="240" w:lineRule="auto"/>
      </w:pPr>
      <w:r>
        <w:continuationSeparator/>
      </w:r>
    </w:p>
  </w:footnote>
  <w:footnote w:id="1">
    <w:p w:rsidR="005F5A44" w:rsidRDefault="005F5A44" w:rsidP="00067014">
      <w:pPr>
        <w:pStyle w:val="a3"/>
        <w:jc w:val="both"/>
      </w:pPr>
      <w:r>
        <w:rPr>
          <w:rStyle w:val="a5"/>
        </w:rPr>
        <w:footnoteRef/>
      </w:r>
      <w:r>
        <w:t xml:space="preserve"> </w:t>
      </w:r>
      <w:r w:rsidRPr="00F805FA">
        <w:rPr>
          <w:rFonts w:ascii="Times New Roman" w:hAnsi="Times New Roman"/>
        </w:rPr>
        <w:t xml:space="preserve">Республика Куба [Электронный ресурс]. – Электрон. текст. дан. – Режим доступа:  </w:t>
      </w:r>
      <w:hyperlink r:id="rId1" w:history="1">
        <w:r w:rsidRPr="00F805FA">
          <w:rPr>
            <w:rFonts w:ascii="Times New Roman" w:hAnsi="Times New Roman"/>
          </w:rPr>
          <w:t>http://www.posolstvo-cuba.ru/cuba/libertad.htm</w:t>
        </w:r>
      </w:hyperlink>
    </w:p>
  </w:footnote>
  <w:footnote w:id="2">
    <w:p w:rsidR="005F5A44" w:rsidRDefault="005F5A44" w:rsidP="00067014">
      <w:pPr>
        <w:pStyle w:val="a3"/>
        <w:jc w:val="both"/>
      </w:pPr>
      <w:r>
        <w:rPr>
          <w:rStyle w:val="a5"/>
        </w:rPr>
        <w:footnoteRef/>
      </w:r>
      <w:r>
        <w:t xml:space="preserve"> </w:t>
      </w:r>
      <w:r w:rsidRPr="00E128C0">
        <w:rPr>
          <w:rFonts w:ascii="Times New Roman" w:hAnsi="Times New Roman"/>
        </w:rPr>
        <w:t xml:space="preserve">Государственный строй Мексики [Электронный ресурс]. – Электрон. текст. дан. – Режим доступа:  </w:t>
      </w:r>
      <w:hyperlink r:id="rId2" w:history="1">
        <w:r w:rsidRPr="00E128C0">
          <w:rPr>
            <w:rFonts w:ascii="Times New Roman" w:hAnsi="Times New Roman"/>
          </w:rPr>
          <w:t>http://www.embrumex.com.mx/ru_mex_gob.html</w:t>
        </w:r>
      </w:hyperlink>
    </w:p>
  </w:footnote>
  <w:footnote w:id="3">
    <w:p w:rsidR="005F5A44" w:rsidRDefault="005F5A44" w:rsidP="00067014">
      <w:pPr>
        <w:pStyle w:val="a3"/>
        <w:jc w:val="both"/>
      </w:pPr>
      <w:r>
        <w:rPr>
          <w:rStyle w:val="a5"/>
        </w:rPr>
        <w:footnoteRef/>
      </w:r>
      <w:r>
        <w:t xml:space="preserve"> </w:t>
      </w:r>
      <w:r w:rsidRPr="00E128C0">
        <w:rPr>
          <w:rFonts w:ascii="Times New Roman" w:hAnsi="Times New Roman"/>
        </w:rPr>
        <w:t>C</w:t>
      </w:r>
      <w:r w:rsidRPr="00E128C0">
        <w:rPr>
          <w:rFonts w:ascii="Times New Roman" w:hAnsi="Times New Roman"/>
          <w:lang w:val="en-US"/>
        </w:rPr>
        <w:t>onsejo</w:t>
      </w:r>
      <w:r w:rsidRPr="00E128C0">
        <w:rPr>
          <w:rFonts w:ascii="Times New Roman" w:hAnsi="Times New Roman"/>
        </w:rPr>
        <w:t xml:space="preserve"> </w:t>
      </w:r>
      <w:r w:rsidRPr="00E128C0">
        <w:rPr>
          <w:rFonts w:ascii="Times New Roman" w:hAnsi="Times New Roman"/>
          <w:lang w:val="en-US"/>
        </w:rPr>
        <w:t>de</w:t>
      </w:r>
      <w:r w:rsidRPr="00E128C0">
        <w:rPr>
          <w:rFonts w:ascii="Times New Roman" w:hAnsi="Times New Roman"/>
        </w:rPr>
        <w:t xml:space="preserve"> </w:t>
      </w:r>
      <w:r w:rsidRPr="00E128C0">
        <w:rPr>
          <w:rFonts w:ascii="Times New Roman" w:hAnsi="Times New Roman"/>
          <w:lang w:val="en-US"/>
        </w:rPr>
        <w:t>ministros</w:t>
      </w:r>
      <w:r w:rsidRPr="00E128C0">
        <w:rPr>
          <w:rFonts w:ascii="Times New Roman" w:hAnsi="Times New Roman"/>
        </w:rPr>
        <w:t xml:space="preserve"> [Электронный ресурс]. – Электрон. текст. дан. – Режим доступа: </w:t>
      </w:r>
      <w:hyperlink r:id="rId3" w:history="1">
        <w:r w:rsidRPr="00E128C0">
          <w:rPr>
            <w:rFonts w:ascii="Times New Roman" w:hAnsi="Times New Roman"/>
          </w:rPr>
          <w:t>http://www.cubagob.cu/mapa.htm</w:t>
        </w:r>
      </w:hyperlink>
    </w:p>
  </w:footnote>
  <w:footnote w:id="4">
    <w:p w:rsidR="005F5A44" w:rsidRDefault="005F5A44" w:rsidP="00067014">
      <w:pPr>
        <w:pStyle w:val="a3"/>
        <w:jc w:val="both"/>
      </w:pPr>
      <w:r>
        <w:rPr>
          <w:rStyle w:val="a5"/>
        </w:rPr>
        <w:footnoteRef/>
      </w:r>
      <w:r>
        <w:t xml:space="preserve"> </w:t>
      </w:r>
      <w:r w:rsidRPr="00E128C0">
        <w:rPr>
          <w:rFonts w:ascii="Times New Roman" w:hAnsi="Times New Roman"/>
          <w:lang w:val="en-US"/>
        </w:rPr>
        <w:t>Sobre</w:t>
      </w:r>
      <w:r w:rsidRPr="00E128C0">
        <w:rPr>
          <w:rFonts w:ascii="Times New Roman" w:hAnsi="Times New Roman"/>
        </w:rPr>
        <w:t xml:space="preserve"> </w:t>
      </w:r>
      <w:r w:rsidRPr="00E128C0">
        <w:rPr>
          <w:rFonts w:ascii="Times New Roman" w:hAnsi="Times New Roman"/>
          <w:lang w:val="en-US"/>
        </w:rPr>
        <w:t>Cuba</w:t>
      </w:r>
      <w:r w:rsidRPr="00E128C0">
        <w:rPr>
          <w:rFonts w:ascii="Times New Roman" w:hAnsi="Times New Roman"/>
        </w:rPr>
        <w:t xml:space="preserve"> [Электронный ресурс]. – Электрон. текст. дан. – Режим доступа: </w:t>
      </w:r>
      <w:hyperlink r:id="rId4" w:history="1">
        <w:r w:rsidRPr="00E128C0">
          <w:rPr>
            <w:rFonts w:ascii="Times New Roman" w:hAnsi="Times New Roman"/>
            <w:lang w:val="en-US"/>
          </w:rPr>
          <w:t>http</w:t>
        </w:r>
        <w:r w:rsidRPr="00E128C0">
          <w:rPr>
            <w:rFonts w:ascii="Times New Roman" w:hAnsi="Times New Roman"/>
          </w:rPr>
          <w:t>://</w:t>
        </w:r>
        <w:r w:rsidRPr="00E128C0">
          <w:rPr>
            <w:rFonts w:ascii="Times New Roman" w:hAnsi="Times New Roman"/>
            <w:lang w:val="en-US"/>
          </w:rPr>
          <w:t>www</w:t>
        </w:r>
        <w:r w:rsidRPr="00E128C0">
          <w:rPr>
            <w:rFonts w:ascii="Times New Roman" w:hAnsi="Times New Roman"/>
          </w:rPr>
          <w:t>.</w:t>
        </w:r>
        <w:r w:rsidRPr="00E128C0">
          <w:rPr>
            <w:rFonts w:ascii="Times New Roman" w:hAnsi="Times New Roman"/>
            <w:lang w:val="en-US"/>
          </w:rPr>
          <w:t>cubatravel</w:t>
        </w:r>
        <w:r w:rsidRPr="00E128C0">
          <w:rPr>
            <w:rFonts w:ascii="Times New Roman" w:hAnsi="Times New Roman"/>
          </w:rPr>
          <w:t>.</w:t>
        </w:r>
        <w:r w:rsidRPr="00E128C0">
          <w:rPr>
            <w:rFonts w:ascii="Times New Roman" w:hAnsi="Times New Roman"/>
            <w:lang w:val="en-US"/>
          </w:rPr>
          <w:t>cu</w:t>
        </w:r>
        <w:r w:rsidRPr="00E128C0">
          <w:rPr>
            <w:rFonts w:ascii="Times New Roman" w:hAnsi="Times New Roman"/>
          </w:rPr>
          <w:t>/</w:t>
        </w:r>
        <w:r w:rsidRPr="00E128C0">
          <w:rPr>
            <w:rFonts w:ascii="Times New Roman" w:hAnsi="Times New Roman"/>
            <w:lang w:val="en-US"/>
          </w:rPr>
          <w:t>otros</w:t>
        </w:r>
        <w:r w:rsidRPr="00E128C0">
          <w:rPr>
            <w:rFonts w:ascii="Times New Roman" w:hAnsi="Times New Roman"/>
          </w:rPr>
          <w:t>/</w:t>
        </w:r>
        <w:r w:rsidRPr="00E128C0">
          <w:rPr>
            <w:rFonts w:ascii="Times New Roman" w:hAnsi="Times New Roman"/>
            <w:lang w:val="en-US"/>
          </w:rPr>
          <w:t>index</w:t>
        </w:r>
        <w:r w:rsidRPr="00E128C0">
          <w:rPr>
            <w:rFonts w:ascii="Times New Roman" w:hAnsi="Times New Roman"/>
          </w:rPr>
          <w:t>.</w:t>
        </w:r>
        <w:r w:rsidRPr="00E128C0">
          <w:rPr>
            <w:rFonts w:ascii="Times New Roman" w:hAnsi="Times New Roman"/>
            <w:lang w:val="en-US"/>
          </w:rPr>
          <w:t>php</w:t>
        </w:r>
        <w:r w:rsidRPr="00E128C0">
          <w:rPr>
            <w:rFonts w:ascii="Times New Roman" w:hAnsi="Times New Roman"/>
          </w:rPr>
          <w:t>?</w:t>
        </w:r>
        <w:r w:rsidRPr="00E128C0">
          <w:rPr>
            <w:rFonts w:ascii="Times New Roman" w:hAnsi="Times New Roman"/>
            <w:lang w:val="en-US"/>
          </w:rPr>
          <w:t>option</w:t>
        </w:r>
        <w:r w:rsidRPr="00E128C0">
          <w:rPr>
            <w:rFonts w:ascii="Times New Roman" w:hAnsi="Times New Roman"/>
          </w:rPr>
          <w:t>=</w:t>
        </w:r>
        <w:r w:rsidRPr="00E128C0">
          <w:rPr>
            <w:rFonts w:ascii="Times New Roman" w:hAnsi="Times New Roman"/>
            <w:lang w:val="en-US"/>
          </w:rPr>
          <w:t>com</w:t>
        </w:r>
        <w:r w:rsidRPr="00E128C0">
          <w:rPr>
            <w:rFonts w:ascii="Times New Roman" w:hAnsi="Times New Roman"/>
          </w:rPr>
          <w:t>_</w:t>
        </w:r>
        <w:r w:rsidRPr="00E128C0">
          <w:rPr>
            <w:rFonts w:ascii="Times New Roman" w:hAnsi="Times New Roman"/>
            <w:lang w:val="en-US"/>
          </w:rPr>
          <w:t>content</w:t>
        </w:r>
        <w:r w:rsidRPr="00E128C0">
          <w:rPr>
            <w:rFonts w:ascii="Times New Roman" w:hAnsi="Times New Roman"/>
          </w:rPr>
          <w:t>&amp;</w:t>
        </w:r>
        <w:r w:rsidRPr="00E128C0">
          <w:rPr>
            <w:rFonts w:ascii="Times New Roman" w:hAnsi="Times New Roman"/>
            <w:lang w:val="en-US"/>
          </w:rPr>
          <w:t>view</w:t>
        </w:r>
        <w:r w:rsidRPr="00E128C0">
          <w:rPr>
            <w:rFonts w:ascii="Times New Roman" w:hAnsi="Times New Roman"/>
          </w:rPr>
          <w:t>=</w:t>
        </w:r>
        <w:r w:rsidRPr="00E128C0">
          <w:rPr>
            <w:rFonts w:ascii="Times New Roman" w:hAnsi="Times New Roman"/>
            <w:lang w:val="en-US"/>
          </w:rPr>
          <w:t>article</w:t>
        </w:r>
        <w:r w:rsidRPr="00E128C0">
          <w:rPr>
            <w:rFonts w:ascii="Times New Roman" w:hAnsi="Times New Roman"/>
          </w:rPr>
          <w:t>&amp;</w:t>
        </w:r>
        <w:r w:rsidRPr="00E128C0">
          <w:rPr>
            <w:rFonts w:ascii="Times New Roman" w:hAnsi="Times New Roman"/>
            <w:lang w:val="en-US"/>
          </w:rPr>
          <w:t>id</w:t>
        </w:r>
        <w:r w:rsidRPr="00E128C0">
          <w:rPr>
            <w:rFonts w:ascii="Times New Roman" w:hAnsi="Times New Roman"/>
          </w:rPr>
          <w:t>=103:</w:t>
        </w:r>
        <w:r w:rsidRPr="00E128C0">
          <w:rPr>
            <w:rFonts w:ascii="Times New Roman" w:hAnsi="Times New Roman"/>
            <w:lang w:val="en-US"/>
          </w:rPr>
          <w:t>sobre</w:t>
        </w:r>
        <w:r w:rsidRPr="00E128C0">
          <w:rPr>
            <w:rFonts w:ascii="Times New Roman" w:hAnsi="Times New Roman"/>
          </w:rPr>
          <w:t>-</w:t>
        </w:r>
        <w:r w:rsidRPr="00E128C0">
          <w:rPr>
            <w:rFonts w:ascii="Times New Roman" w:hAnsi="Times New Roman"/>
            <w:lang w:val="en-US"/>
          </w:rPr>
          <w:t>cuba</w:t>
        </w:r>
        <w:r w:rsidRPr="00E128C0">
          <w:rPr>
            <w:rFonts w:ascii="Times New Roman" w:hAnsi="Times New Roman"/>
          </w:rPr>
          <w:t>&amp;</w:t>
        </w:r>
        <w:r w:rsidRPr="00E128C0">
          <w:rPr>
            <w:rFonts w:ascii="Times New Roman" w:hAnsi="Times New Roman"/>
            <w:lang w:val="en-US"/>
          </w:rPr>
          <w:t>catid</w:t>
        </w:r>
        <w:r w:rsidRPr="00E128C0">
          <w:rPr>
            <w:rFonts w:ascii="Times New Roman" w:hAnsi="Times New Roman"/>
          </w:rPr>
          <w:t>=39:</w:t>
        </w:r>
        <w:r w:rsidRPr="00E128C0">
          <w:rPr>
            <w:rFonts w:ascii="Times New Roman" w:hAnsi="Times New Roman"/>
            <w:lang w:val="en-US"/>
          </w:rPr>
          <w:t>sobre</w:t>
        </w:r>
        <w:r w:rsidRPr="00E128C0">
          <w:rPr>
            <w:rFonts w:ascii="Times New Roman" w:hAnsi="Times New Roman"/>
          </w:rPr>
          <w:t>-</w:t>
        </w:r>
        <w:r w:rsidRPr="00E128C0">
          <w:rPr>
            <w:rFonts w:ascii="Times New Roman" w:hAnsi="Times New Roman"/>
            <w:lang w:val="en-US"/>
          </w:rPr>
          <w:t>cuba</w:t>
        </w:r>
        <w:r w:rsidRPr="00E128C0">
          <w:rPr>
            <w:rFonts w:ascii="Times New Roman" w:hAnsi="Times New Roman"/>
          </w:rPr>
          <w:t>&amp;</w:t>
        </w:r>
        <w:r w:rsidRPr="00E128C0">
          <w:rPr>
            <w:rFonts w:ascii="Times New Roman" w:hAnsi="Times New Roman"/>
            <w:lang w:val="en-US"/>
          </w:rPr>
          <w:t>Itemid</w:t>
        </w:r>
        <w:r w:rsidRPr="00E128C0">
          <w:rPr>
            <w:rFonts w:ascii="Times New Roman" w:hAnsi="Times New Roman"/>
          </w:rPr>
          <w:t>=28&amp;</w:t>
        </w:r>
        <w:r w:rsidRPr="00E128C0">
          <w:rPr>
            <w:rFonts w:ascii="Times New Roman" w:hAnsi="Times New Roman"/>
            <w:lang w:val="en-US"/>
          </w:rPr>
          <w:t>lang</w:t>
        </w:r>
        <w:r w:rsidRPr="00E128C0">
          <w:rPr>
            <w:rFonts w:ascii="Times New Roman" w:hAnsi="Times New Roman"/>
          </w:rPr>
          <w:t>=</w:t>
        </w:r>
        <w:r w:rsidRPr="00E128C0">
          <w:rPr>
            <w:rFonts w:ascii="Times New Roman" w:hAnsi="Times New Roman"/>
            <w:lang w:val="en-US"/>
          </w:rPr>
          <w:t>es</w:t>
        </w:r>
      </w:hyperlink>
    </w:p>
  </w:footnote>
  <w:footnote w:id="5">
    <w:p w:rsidR="005F5A44" w:rsidRPr="00E128C0" w:rsidRDefault="005F5A44" w:rsidP="00067014">
      <w:pPr>
        <w:spacing w:after="0" w:line="240" w:lineRule="auto"/>
        <w:jc w:val="both"/>
        <w:rPr>
          <w:rFonts w:ascii="Times New Roman" w:hAnsi="Times New Roman"/>
          <w:sz w:val="20"/>
          <w:szCs w:val="20"/>
        </w:rPr>
      </w:pPr>
      <w:r>
        <w:rPr>
          <w:rStyle w:val="a5"/>
        </w:rPr>
        <w:footnoteRef/>
      </w:r>
      <w:r>
        <w:t xml:space="preserve"> </w:t>
      </w:r>
      <w:r w:rsidRPr="00E128C0">
        <w:rPr>
          <w:rFonts w:ascii="Times New Roman" w:hAnsi="Times New Roman"/>
          <w:sz w:val="20"/>
          <w:szCs w:val="20"/>
        </w:rPr>
        <w:t>Природа и животные Кубы [Электронный ресурс]. – Электрон. текст. дан. – Режим доступа:</w:t>
      </w:r>
    </w:p>
    <w:p w:rsidR="005F5A44" w:rsidRDefault="005F5A44" w:rsidP="00067014">
      <w:pPr>
        <w:pStyle w:val="a3"/>
        <w:jc w:val="both"/>
      </w:pPr>
      <w:r w:rsidRPr="00E128C0">
        <w:rPr>
          <w:rFonts w:ascii="Times New Roman" w:hAnsi="Times New Roman"/>
        </w:rPr>
        <w:t xml:space="preserve">- </w:t>
      </w:r>
      <w:hyperlink r:id="rId5" w:history="1">
        <w:r w:rsidRPr="00E128C0">
          <w:rPr>
            <w:rFonts w:ascii="Times New Roman" w:hAnsi="Times New Roman"/>
          </w:rPr>
          <w:t>http://www.cubainter.ru/content.php?do=viewart&amp;ibcat=3&amp;param=cuba_info&amp;id=19</w:t>
        </w:r>
      </w:hyperlink>
    </w:p>
  </w:footnote>
  <w:footnote w:id="6">
    <w:p w:rsidR="005F5A44" w:rsidRDefault="005F5A44" w:rsidP="00067014">
      <w:pPr>
        <w:pStyle w:val="a3"/>
        <w:jc w:val="both"/>
      </w:pPr>
      <w:r>
        <w:rPr>
          <w:rStyle w:val="a5"/>
        </w:rPr>
        <w:footnoteRef/>
      </w:r>
      <w:r>
        <w:t xml:space="preserve"> </w:t>
      </w:r>
      <w:r w:rsidRPr="00CA317D">
        <w:rPr>
          <w:rFonts w:ascii="Times New Roman" w:hAnsi="Times New Roman"/>
          <w:lang w:val="en-US"/>
        </w:rPr>
        <w:t>The</w:t>
      </w:r>
      <w:r w:rsidRPr="00CA317D">
        <w:rPr>
          <w:rFonts w:ascii="Times New Roman" w:hAnsi="Times New Roman"/>
        </w:rPr>
        <w:t xml:space="preserve"> </w:t>
      </w:r>
      <w:r w:rsidRPr="00CA317D">
        <w:rPr>
          <w:rFonts w:ascii="Times New Roman" w:hAnsi="Times New Roman"/>
          <w:lang w:val="en-US"/>
        </w:rPr>
        <w:t>World</w:t>
      </w:r>
      <w:r w:rsidRPr="00CA317D">
        <w:rPr>
          <w:rFonts w:ascii="Times New Roman" w:hAnsi="Times New Roman"/>
        </w:rPr>
        <w:t xml:space="preserve"> </w:t>
      </w:r>
      <w:r w:rsidRPr="00CA317D">
        <w:rPr>
          <w:rFonts w:ascii="Times New Roman" w:hAnsi="Times New Roman"/>
          <w:lang w:val="en-US"/>
        </w:rPr>
        <w:t>Factbook</w:t>
      </w:r>
      <w:r w:rsidRPr="00CA317D">
        <w:rPr>
          <w:rFonts w:ascii="Times New Roman" w:hAnsi="Times New Roman"/>
        </w:rPr>
        <w:t xml:space="preserve">: </w:t>
      </w:r>
      <w:r w:rsidRPr="00CA317D">
        <w:rPr>
          <w:rFonts w:ascii="Times New Roman" w:hAnsi="Times New Roman"/>
          <w:lang w:val="en-US"/>
        </w:rPr>
        <w:t>Mexico</w:t>
      </w:r>
      <w:r w:rsidRPr="00CA317D">
        <w:rPr>
          <w:rFonts w:ascii="Times New Roman" w:hAnsi="Times New Roman"/>
        </w:rPr>
        <w:t xml:space="preserve"> [Электронный ресурс]. – Электрон. текст. дан. – Режим доступа: </w:t>
      </w:r>
      <w:hyperlink r:id="rId6" w:history="1">
        <w:r w:rsidRPr="00CA317D">
          <w:rPr>
            <w:rFonts w:ascii="Times New Roman" w:hAnsi="Times New Roman"/>
            <w:lang w:val="en-US"/>
          </w:rPr>
          <w:t>https</w:t>
        </w:r>
        <w:r w:rsidRPr="00CA317D">
          <w:rPr>
            <w:rFonts w:ascii="Times New Roman" w:hAnsi="Times New Roman"/>
          </w:rPr>
          <w:t>://</w:t>
        </w:r>
        <w:r w:rsidRPr="00CA317D">
          <w:rPr>
            <w:rFonts w:ascii="Times New Roman" w:hAnsi="Times New Roman"/>
            <w:lang w:val="en-US"/>
          </w:rPr>
          <w:t>www</w:t>
        </w:r>
        <w:r w:rsidRPr="00CA317D">
          <w:rPr>
            <w:rFonts w:ascii="Times New Roman" w:hAnsi="Times New Roman"/>
          </w:rPr>
          <w:t>.</w:t>
        </w:r>
        <w:r w:rsidRPr="00CA317D">
          <w:rPr>
            <w:rFonts w:ascii="Times New Roman" w:hAnsi="Times New Roman"/>
            <w:lang w:val="en-US"/>
          </w:rPr>
          <w:t>cia</w:t>
        </w:r>
        <w:r w:rsidRPr="00CA317D">
          <w:rPr>
            <w:rFonts w:ascii="Times New Roman" w:hAnsi="Times New Roman"/>
          </w:rPr>
          <w:t>.</w:t>
        </w:r>
        <w:r w:rsidRPr="00CA317D">
          <w:rPr>
            <w:rFonts w:ascii="Times New Roman" w:hAnsi="Times New Roman"/>
            <w:lang w:val="en-US"/>
          </w:rPr>
          <w:t>gov</w:t>
        </w:r>
        <w:r w:rsidRPr="00CA317D">
          <w:rPr>
            <w:rFonts w:ascii="Times New Roman" w:hAnsi="Times New Roman"/>
          </w:rPr>
          <w:t>/</w:t>
        </w:r>
        <w:r w:rsidRPr="00CA317D">
          <w:rPr>
            <w:rFonts w:ascii="Times New Roman" w:hAnsi="Times New Roman"/>
            <w:lang w:val="en-US"/>
          </w:rPr>
          <w:t>library</w:t>
        </w:r>
        <w:r w:rsidRPr="00CA317D">
          <w:rPr>
            <w:rFonts w:ascii="Times New Roman" w:hAnsi="Times New Roman"/>
          </w:rPr>
          <w:t>/</w:t>
        </w:r>
        <w:r w:rsidRPr="00CA317D">
          <w:rPr>
            <w:rFonts w:ascii="Times New Roman" w:hAnsi="Times New Roman"/>
            <w:lang w:val="en-US"/>
          </w:rPr>
          <w:t>publications</w:t>
        </w:r>
        <w:r w:rsidRPr="00CA317D">
          <w:rPr>
            <w:rFonts w:ascii="Times New Roman" w:hAnsi="Times New Roman"/>
          </w:rPr>
          <w:t>/</w:t>
        </w:r>
        <w:r w:rsidRPr="00CA317D">
          <w:rPr>
            <w:rFonts w:ascii="Times New Roman" w:hAnsi="Times New Roman"/>
            <w:lang w:val="en-US"/>
          </w:rPr>
          <w:t>the</w:t>
        </w:r>
        <w:r w:rsidRPr="00CA317D">
          <w:rPr>
            <w:rFonts w:ascii="Times New Roman" w:hAnsi="Times New Roman"/>
          </w:rPr>
          <w:t>-</w:t>
        </w:r>
        <w:r w:rsidRPr="00CA317D">
          <w:rPr>
            <w:rFonts w:ascii="Times New Roman" w:hAnsi="Times New Roman"/>
            <w:lang w:val="en-US"/>
          </w:rPr>
          <w:t>world</w:t>
        </w:r>
        <w:r w:rsidRPr="00CA317D">
          <w:rPr>
            <w:rFonts w:ascii="Times New Roman" w:hAnsi="Times New Roman"/>
          </w:rPr>
          <w:t>-</w:t>
        </w:r>
        <w:r w:rsidRPr="00CA317D">
          <w:rPr>
            <w:rFonts w:ascii="Times New Roman" w:hAnsi="Times New Roman"/>
            <w:lang w:val="en-US"/>
          </w:rPr>
          <w:t>factbook</w:t>
        </w:r>
        <w:r w:rsidRPr="00CA317D">
          <w:rPr>
            <w:rFonts w:ascii="Times New Roman" w:hAnsi="Times New Roman"/>
          </w:rPr>
          <w:t>/</w:t>
        </w:r>
        <w:r w:rsidRPr="00CA317D">
          <w:rPr>
            <w:rFonts w:ascii="Times New Roman" w:hAnsi="Times New Roman"/>
            <w:lang w:val="en-US"/>
          </w:rPr>
          <w:t>geos</w:t>
        </w:r>
        <w:r w:rsidRPr="00CA317D">
          <w:rPr>
            <w:rFonts w:ascii="Times New Roman" w:hAnsi="Times New Roman"/>
          </w:rPr>
          <w:t>/</w:t>
        </w:r>
        <w:r w:rsidRPr="00CA317D">
          <w:rPr>
            <w:rFonts w:ascii="Times New Roman" w:hAnsi="Times New Roman"/>
            <w:lang w:val="en-US"/>
          </w:rPr>
          <w:t>mx</w:t>
        </w:r>
        <w:r w:rsidRPr="00CA317D">
          <w:rPr>
            <w:rFonts w:ascii="Times New Roman" w:hAnsi="Times New Roman"/>
          </w:rPr>
          <w:t>.</w:t>
        </w:r>
        <w:r w:rsidRPr="00CA317D">
          <w:rPr>
            <w:rFonts w:ascii="Times New Roman" w:hAnsi="Times New Roman"/>
            <w:lang w:val="en-US"/>
          </w:rPr>
          <w:t>html</w:t>
        </w:r>
      </w:hyperlink>
    </w:p>
  </w:footnote>
  <w:footnote w:id="7">
    <w:p w:rsidR="005F5A44" w:rsidRDefault="005F5A44" w:rsidP="00067014">
      <w:pPr>
        <w:pStyle w:val="a3"/>
        <w:tabs>
          <w:tab w:val="right" w:pos="9921"/>
        </w:tabs>
        <w:jc w:val="both"/>
      </w:pPr>
      <w:r>
        <w:rPr>
          <w:rStyle w:val="a5"/>
        </w:rPr>
        <w:footnoteRef/>
      </w:r>
      <w:r>
        <w:t xml:space="preserve"> </w:t>
      </w:r>
      <w:r w:rsidRPr="00E128C0">
        <w:rPr>
          <w:rFonts w:ascii="Times New Roman" w:hAnsi="Times New Roman"/>
        </w:rPr>
        <w:t>Атлас</w:t>
      </w:r>
      <w:r>
        <w:rPr>
          <w:rFonts w:ascii="Times New Roman" w:hAnsi="Times New Roman"/>
        </w:rPr>
        <w:t>:</w:t>
      </w:r>
      <w:r w:rsidRPr="00E128C0">
        <w:rPr>
          <w:rFonts w:ascii="Times New Roman" w:hAnsi="Times New Roman"/>
        </w:rPr>
        <w:t xml:space="preserve"> Экономическая и социальная география мира / </w:t>
      </w:r>
      <w:r>
        <w:rPr>
          <w:rFonts w:ascii="Times New Roman" w:hAnsi="Times New Roman"/>
        </w:rPr>
        <w:t>Полункина</w:t>
      </w:r>
      <w:r w:rsidRPr="00E128C0">
        <w:rPr>
          <w:rFonts w:ascii="Times New Roman" w:hAnsi="Times New Roman"/>
        </w:rPr>
        <w:t xml:space="preserve"> Н.Н. -  М.: Роскартография, 2008 г., С. 6</w:t>
      </w:r>
      <w:r>
        <w:rPr>
          <w:rFonts w:ascii="Times New Roman" w:hAnsi="Times New Roman"/>
        </w:rPr>
        <w:tab/>
      </w:r>
    </w:p>
  </w:footnote>
  <w:footnote w:id="8">
    <w:p w:rsidR="005F5A44" w:rsidRDefault="005F5A44" w:rsidP="00067014">
      <w:pPr>
        <w:pStyle w:val="a3"/>
        <w:jc w:val="both"/>
      </w:pPr>
      <w:r>
        <w:rPr>
          <w:rStyle w:val="a5"/>
        </w:rPr>
        <w:footnoteRef/>
      </w:r>
      <w:r>
        <w:t xml:space="preserve"> </w:t>
      </w:r>
      <w:r w:rsidRPr="00BF68F4">
        <w:rPr>
          <w:rFonts w:ascii="Times New Roman" w:hAnsi="Times New Roman"/>
        </w:rPr>
        <w:t>Перспективы развития ЛА и ее место в будущем мироустройстве / Астахов Е.М.., – журнал «Латинская Америка» - 2009г. - №7, С. 33</w:t>
      </w:r>
    </w:p>
  </w:footnote>
  <w:footnote w:id="9">
    <w:p w:rsidR="005F5A44" w:rsidRDefault="005F5A44" w:rsidP="00067014">
      <w:pPr>
        <w:spacing w:after="0" w:line="240" w:lineRule="auto"/>
        <w:jc w:val="both"/>
      </w:pPr>
      <w:r>
        <w:rPr>
          <w:rStyle w:val="a5"/>
        </w:rPr>
        <w:footnoteRef/>
      </w:r>
      <w:r>
        <w:t xml:space="preserve"> </w:t>
      </w:r>
      <w:r w:rsidRPr="00235E63">
        <w:rPr>
          <w:rFonts w:ascii="Times New Roman" w:hAnsi="Times New Roman"/>
          <w:sz w:val="20"/>
          <w:szCs w:val="20"/>
        </w:rPr>
        <w:t xml:space="preserve">Большая Советская Энциклопедия [Электронный ресурс]. – Электрон. текст. дан. – Режим доступа: </w:t>
      </w:r>
      <w:hyperlink r:id="rId7" w:history="1">
        <w:r w:rsidRPr="00235E63">
          <w:rPr>
            <w:rFonts w:ascii="Times New Roman" w:hAnsi="Times New Roman"/>
            <w:sz w:val="20"/>
            <w:szCs w:val="20"/>
          </w:rPr>
          <w:t>http://slovari.yandex.ru/~%D0%BA%D0%BD%D0%B8%D0%B3%D0%B8/%D0%91%D0%A1%D0%AD/%D0%9A%D1%83%D0%B1%D0%B0%20(%D0%B3%D0%BE%D1%81%D1%83%D0%B4%D0%B0%D1%80%D1%81%D1%82%D0%B2%D0%BE)/</w:t>
        </w:r>
      </w:hyperlink>
    </w:p>
  </w:footnote>
  <w:footnote w:id="10">
    <w:p w:rsidR="005F5A44" w:rsidRDefault="005F5A44" w:rsidP="00067014">
      <w:pPr>
        <w:pStyle w:val="a3"/>
        <w:jc w:val="both"/>
      </w:pPr>
      <w:r>
        <w:rPr>
          <w:rStyle w:val="a5"/>
        </w:rPr>
        <w:footnoteRef/>
      </w:r>
      <w:r>
        <w:t xml:space="preserve"> </w:t>
      </w:r>
      <w:r w:rsidRPr="00CA317D">
        <w:rPr>
          <w:rFonts w:ascii="Times New Roman" w:hAnsi="Times New Roman"/>
        </w:rPr>
        <w:t>Страны и регионы мира: экономико-политический справочник / под ред. Булатова</w:t>
      </w:r>
      <w:r w:rsidRPr="00F805FA">
        <w:rPr>
          <w:rFonts w:ascii="Times New Roman" w:hAnsi="Times New Roman"/>
        </w:rPr>
        <w:t xml:space="preserve"> </w:t>
      </w:r>
      <w:r w:rsidRPr="00CA317D">
        <w:rPr>
          <w:rFonts w:ascii="Times New Roman" w:hAnsi="Times New Roman"/>
          <w:lang w:val="en-US"/>
        </w:rPr>
        <w:t>A</w:t>
      </w:r>
      <w:r w:rsidRPr="00F805FA">
        <w:rPr>
          <w:rFonts w:ascii="Times New Roman" w:hAnsi="Times New Roman"/>
        </w:rPr>
        <w:t>.</w:t>
      </w:r>
      <w:r w:rsidRPr="00CA317D">
        <w:rPr>
          <w:rFonts w:ascii="Times New Roman" w:hAnsi="Times New Roman"/>
          <w:lang w:val="en-US"/>
        </w:rPr>
        <w:t>C</w:t>
      </w:r>
      <w:r w:rsidRPr="00F805FA">
        <w:rPr>
          <w:rFonts w:ascii="Times New Roman" w:hAnsi="Times New Roman"/>
        </w:rPr>
        <w:t xml:space="preserve">. - </w:t>
      </w:r>
      <w:r w:rsidRPr="00CA317D">
        <w:rPr>
          <w:rFonts w:ascii="Times New Roman" w:hAnsi="Times New Roman"/>
        </w:rPr>
        <w:t xml:space="preserve"> М.: «Проспект», 2003 г., С. 193-194</w:t>
      </w:r>
    </w:p>
  </w:footnote>
  <w:footnote w:id="11">
    <w:p w:rsidR="005F5A44" w:rsidRDefault="005F5A44" w:rsidP="00067014">
      <w:pPr>
        <w:pStyle w:val="a3"/>
        <w:jc w:val="both"/>
      </w:pPr>
      <w:r>
        <w:rPr>
          <w:rStyle w:val="a5"/>
        </w:rPr>
        <w:footnoteRef/>
      </w:r>
      <w:r>
        <w:t xml:space="preserve"> </w:t>
      </w:r>
      <w:r w:rsidRPr="00063815">
        <w:rPr>
          <w:rStyle w:val="a5"/>
          <w:rFonts w:ascii="Times New Roman" w:hAnsi="Times New Roman"/>
          <w:vertAlign w:val="baseline"/>
        </w:rPr>
        <w:t>Мексика: метаморфозы демократии</w:t>
      </w:r>
      <w:r w:rsidRPr="00964678">
        <w:rPr>
          <w:rFonts w:ascii="Times New Roman" w:hAnsi="Times New Roman"/>
        </w:rPr>
        <w:t xml:space="preserve"> / Визгунова Ю.И., – журнал «Латинская Америка» - 200</w:t>
      </w:r>
      <w:r>
        <w:rPr>
          <w:rFonts w:ascii="Times New Roman" w:hAnsi="Times New Roman"/>
        </w:rPr>
        <w:t>7</w:t>
      </w:r>
      <w:r w:rsidRPr="00964678">
        <w:rPr>
          <w:rFonts w:ascii="Times New Roman" w:hAnsi="Times New Roman"/>
        </w:rPr>
        <w:t xml:space="preserve">г. - </w:t>
      </w:r>
      <w:r>
        <w:rPr>
          <w:rFonts w:ascii="Times New Roman" w:hAnsi="Times New Roman"/>
        </w:rPr>
        <w:t xml:space="preserve">№ </w:t>
      </w:r>
      <w:r w:rsidRPr="00964678">
        <w:rPr>
          <w:rFonts w:ascii="Times New Roman" w:hAnsi="Times New Roman"/>
        </w:rPr>
        <w:t>2, С.</w:t>
      </w:r>
      <w:r>
        <w:rPr>
          <w:rFonts w:ascii="Times New Roman" w:hAnsi="Times New Roman"/>
        </w:rPr>
        <w:t>20</w:t>
      </w:r>
    </w:p>
  </w:footnote>
  <w:footnote w:id="12">
    <w:p w:rsidR="005F5A44" w:rsidRDefault="005F5A44" w:rsidP="00067014">
      <w:pPr>
        <w:pStyle w:val="a3"/>
        <w:jc w:val="both"/>
      </w:pPr>
      <w:r>
        <w:rPr>
          <w:rStyle w:val="a5"/>
        </w:rPr>
        <w:footnoteRef/>
      </w:r>
      <w:r>
        <w:t xml:space="preserve"> </w:t>
      </w:r>
      <w:r w:rsidRPr="00964678">
        <w:rPr>
          <w:rFonts w:ascii="Times New Roman" w:hAnsi="Times New Roman"/>
        </w:rPr>
        <w:t>Мексика: стратегия обновления и общество / Визгунова Ю.И., – журнал «Латинская Америка» - 2008г. - №12, С.45</w:t>
      </w:r>
    </w:p>
  </w:footnote>
  <w:footnote w:id="13">
    <w:p w:rsidR="005F5A44" w:rsidRDefault="005F5A44" w:rsidP="00067014">
      <w:pPr>
        <w:pStyle w:val="a3"/>
        <w:jc w:val="both"/>
      </w:pPr>
      <w:r>
        <w:rPr>
          <w:rStyle w:val="a5"/>
        </w:rPr>
        <w:footnoteRef/>
      </w:r>
      <w:r>
        <w:t xml:space="preserve"> </w:t>
      </w:r>
      <w:r w:rsidRPr="0090736B">
        <w:rPr>
          <w:rFonts w:ascii="Times New Roman" w:hAnsi="Times New Roman"/>
        </w:rPr>
        <w:t xml:space="preserve">Географический справочник «Страны мира» [Электронный ресурс]. – Электрон. текст. дан. – Режим доступа: </w:t>
      </w:r>
      <w:hyperlink r:id="rId8" w:history="1">
        <w:r w:rsidRPr="0090736B">
          <w:rPr>
            <w:rFonts w:ascii="Times New Roman" w:hAnsi="Times New Roman"/>
          </w:rPr>
          <w:t>http://geo.historic.ru/enc/item/f00/s01/m000186/index.shtml</w:t>
        </w:r>
      </w:hyperlink>
    </w:p>
  </w:footnote>
  <w:footnote w:id="14">
    <w:p w:rsidR="005F5A44" w:rsidRDefault="005F5A44" w:rsidP="00067014">
      <w:pPr>
        <w:pStyle w:val="a3"/>
        <w:jc w:val="both"/>
      </w:pPr>
      <w:r>
        <w:rPr>
          <w:rStyle w:val="a5"/>
        </w:rPr>
        <w:footnoteRef/>
      </w:r>
      <w:r>
        <w:t xml:space="preserve"> </w:t>
      </w:r>
      <w:r w:rsidRPr="0090736B">
        <w:rPr>
          <w:rFonts w:ascii="Times New Roman" w:hAnsi="Times New Roman"/>
        </w:rPr>
        <w:t>География мира: справочник школьника и студента / Ростов-</w:t>
      </w:r>
      <w:r>
        <w:rPr>
          <w:rFonts w:ascii="Times New Roman" w:hAnsi="Times New Roman"/>
        </w:rPr>
        <w:t>на-Дону: Феникс, 2007г., С. 563</w:t>
      </w:r>
    </w:p>
  </w:footnote>
  <w:footnote w:id="15">
    <w:p w:rsidR="005F5A44" w:rsidRDefault="005F5A44" w:rsidP="00067014">
      <w:pPr>
        <w:pStyle w:val="a3"/>
        <w:jc w:val="both"/>
      </w:pPr>
      <w:r>
        <w:rPr>
          <w:rStyle w:val="a5"/>
        </w:rPr>
        <w:footnoteRef/>
      </w:r>
      <w:r>
        <w:t xml:space="preserve"> </w:t>
      </w:r>
      <w:r>
        <w:rPr>
          <w:rFonts w:ascii="Times New Roman" w:hAnsi="Times New Roman"/>
        </w:rPr>
        <w:t>Куба: экономическое </w:t>
      </w:r>
      <w:r w:rsidRPr="00235E63">
        <w:rPr>
          <w:rFonts w:ascii="Times New Roman" w:hAnsi="Times New Roman"/>
        </w:rPr>
        <w:t>развитие и охрана природы</w:t>
      </w:r>
      <w:r>
        <w:rPr>
          <w:rFonts w:ascii="Times New Roman" w:hAnsi="Times New Roman"/>
        </w:rPr>
        <w:t xml:space="preserve"> </w:t>
      </w:r>
      <w:r w:rsidRPr="00235E63">
        <w:rPr>
          <w:rFonts w:ascii="Times New Roman" w:hAnsi="Times New Roman"/>
        </w:rPr>
        <w:t xml:space="preserve">[Электронный ресурс]  – «Латинская Америка». – Серхио Диас-Брикетс – Электрон. текст. дан. - 2005г. - № 3  - Режим доступа:  </w:t>
      </w:r>
      <w:hyperlink r:id="rId9" w:history="1">
        <w:r w:rsidRPr="00235E63">
          <w:rPr>
            <w:rFonts w:ascii="Times New Roman" w:hAnsi="Times New Roman"/>
          </w:rPr>
          <w:t>http://www.ilaran.ru/?n=391</w:t>
        </w:r>
      </w:hyperlink>
    </w:p>
  </w:footnote>
  <w:footnote w:id="16">
    <w:p w:rsidR="005F5A44" w:rsidRDefault="005F5A44" w:rsidP="00067014">
      <w:pPr>
        <w:pStyle w:val="a3"/>
        <w:jc w:val="both"/>
      </w:pPr>
      <w:r>
        <w:rPr>
          <w:rStyle w:val="a5"/>
        </w:rPr>
        <w:footnoteRef/>
      </w:r>
      <w:r>
        <w:t xml:space="preserve"> </w:t>
      </w:r>
      <w:r w:rsidRPr="00063815">
        <w:rPr>
          <w:rStyle w:val="a5"/>
          <w:rFonts w:ascii="Times New Roman" w:hAnsi="Times New Roman"/>
          <w:vertAlign w:val="baseline"/>
        </w:rPr>
        <w:t xml:space="preserve">Государство и </w:t>
      </w:r>
      <w:r>
        <w:rPr>
          <w:rStyle w:val="a5"/>
          <w:rFonts w:ascii="Times New Roman" w:hAnsi="Times New Roman"/>
          <w:vertAlign w:val="baseline"/>
        </w:rPr>
        <w:t xml:space="preserve">сельское  хозяйство  Мексики  в </w:t>
      </w:r>
      <w:r w:rsidRPr="00063815">
        <w:rPr>
          <w:rStyle w:val="a5"/>
          <w:rFonts w:ascii="Times New Roman" w:hAnsi="Times New Roman"/>
          <w:vertAlign w:val="baseline"/>
        </w:rPr>
        <w:t>переходный период</w:t>
      </w:r>
      <w:r w:rsidRPr="00964678">
        <w:rPr>
          <w:rFonts w:ascii="Times New Roman" w:hAnsi="Times New Roman"/>
        </w:rPr>
        <w:t xml:space="preserve"> / </w:t>
      </w:r>
      <w:r>
        <w:rPr>
          <w:rFonts w:ascii="Times New Roman" w:hAnsi="Times New Roman"/>
        </w:rPr>
        <w:t>Ивлева Т.Н</w:t>
      </w:r>
      <w:r w:rsidRPr="00964678">
        <w:rPr>
          <w:rFonts w:ascii="Times New Roman" w:hAnsi="Times New Roman"/>
        </w:rPr>
        <w:t>., – журнал «Латинская Америка» - 200</w:t>
      </w:r>
      <w:r>
        <w:rPr>
          <w:rFonts w:ascii="Times New Roman" w:hAnsi="Times New Roman"/>
        </w:rPr>
        <w:t>7</w:t>
      </w:r>
      <w:r w:rsidRPr="00964678">
        <w:rPr>
          <w:rFonts w:ascii="Times New Roman" w:hAnsi="Times New Roman"/>
        </w:rPr>
        <w:t xml:space="preserve">г. - </w:t>
      </w:r>
      <w:r>
        <w:rPr>
          <w:rFonts w:ascii="Times New Roman" w:hAnsi="Times New Roman"/>
        </w:rPr>
        <w:t>№ 10</w:t>
      </w:r>
      <w:r w:rsidRPr="00964678">
        <w:rPr>
          <w:rFonts w:ascii="Times New Roman" w:hAnsi="Times New Roman"/>
        </w:rPr>
        <w:t>, С.</w:t>
      </w:r>
      <w:r>
        <w:rPr>
          <w:rFonts w:ascii="Times New Roman" w:hAnsi="Times New Roman"/>
        </w:rPr>
        <w:t>66</w:t>
      </w:r>
    </w:p>
  </w:footnote>
  <w:footnote w:id="17">
    <w:p w:rsidR="005F5A44" w:rsidRDefault="005F5A44" w:rsidP="00067014">
      <w:pPr>
        <w:pStyle w:val="a3"/>
        <w:jc w:val="both"/>
      </w:pPr>
      <w:r>
        <w:rPr>
          <w:rStyle w:val="a5"/>
        </w:rPr>
        <w:footnoteRef/>
      </w:r>
      <w:r>
        <w:t xml:space="preserve"> </w:t>
      </w:r>
      <w:r w:rsidRPr="00CA317D">
        <w:rPr>
          <w:rStyle w:val="a5"/>
          <w:rFonts w:ascii="Times New Roman" w:hAnsi="Times New Roman"/>
          <w:bCs/>
          <w:vertAlign w:val="baseline"/>
        </w:rPr>
        <w:t>Куба и общественное мнение США</w:t>
      </w:r>
      <w:r w:rsidRPr="00CA317D">
        <w:rPr>
          <w:rFonts w:ascii="Times New Roman" w:hAnsi="Times New Roman"/>
        </w:rPr>
        <w:t xml:space="preserve"> / </w:t>
      </w:r>
      <w:r w:rsidRPr="00CA317D">
        <w:rPr>
          <w:rStyle w:val="a5"/>
          <w:rFonts w:ascii="Times New Roman" w:hAnsi="Times New Roman"/>
          <w:bCs/>
          <w:vertAlign w:val="baseline"/>
        </w:rPr>
        <w:t>Кузнецов</w:t>
      </w:r>
      <w:r w:rsidRPr="00CA317D">
        <w:rPr>
          <w:rFonts w:ascii="Times New Roman" w:hAnsi="Times New Roman"/>
          <w:bCs/>
        </w:rPr>
        <w:t xml:space="preserve"> Д</w:t>
      </w:r>
      <w:r w:rsidRPr="00CA317D">
        <w:rPr>
          <w:rFonts w:ascii="Times New Roman" w:hAnsi="Times New Roman"/>
        </w:rPr>
        <w:t>.В., – журнал «Латинская Америка» - 2010г. - № 10, С.50</w:t>
      </w:r>
    </w:p>
  </w:footnote>
  <w:footnote w:id="18">
    <w:p w:rsidR="005F5A44" w:rsidRDefault="005F5A44" w:rsidP="00067014">
      <w:pPr>
        <w:pStyle w:val="a3"/>
        <w:jc w:val="both"/>
      </w:pPr>
      <w:r>
        <w:rPr>
          <w:rStyle w:val="a5"/>
        </w:rPr>
        <w:footnoteRef/>
      </w:r>
      <w:r>
        <w:t xml:space="preserve"> </w:t>
      </w:r>
      <w:r w:rsidRPr="00BF68F4">
        <w:rPr>
          <w:rFonts w:ascii="Times New Roman" w:hAnsi="Times New Roman"/>
        </w:rPr>
        <w:t>Новые формы взаимодействия государства и «коллективного эмигранта» / Кузнецова Е.Э.., – журнал «Латинская Америка» - 2009г. - №8, С. 17</w:t>
      </w:r>
    </w:p>
  </w:footnote>
  <w:footnote w:id="19">
    <w:p w:rsidR="005F5A44" w:rsidRDefault="005F5A44" w:rsidP="00067014">
      <w:pPr>
        <w:pStyle w:val="a3"/>
        <w:jc w:val="both"/>
      </w:pPr>
      <w:r>
        <w:rPr>
          <w:rStyle w:val="a5"/>
        </w:rPr>
        <w:footnoteRef/>
      </w:r>
      <w:r>
        <w:t xml:space="preserve"> </w:t>
      </w:r>
      <w:r w:rsidRPr="0090736B">
        <w:rPr>
          <w:rFonts w:ascii="Times New Roman" w:hAnsi="Times New Roman"/>
        </w:rPr>
        <w:t>Сфера услуг: вызовы глобализации и Латинская Америка / Лавут А.А., – журнал «Латинская Америка» - 2009г. - №4, С.13</w:t>
      </w:r>
    </w:p>
  </w:footnote>
  <w:footnote w:id="20">
    <w:p w:rsidR="005F5A44" w:rsidRDefault="005F5A44" w:rsidP="00067014">
      <w:pPr>
        <w:pStyle w:val="1"/>
        <w:spacing w:before="0"/>
        <w:jc w:val="both"/>
      </w:pPr>
      <w:r w:rsidRPr="0090736B">
        <w:rPr>
          <w:rStyle w:val="a5"/>
          <w:rFonts w:ascii="Times New Roman" w:hAnsi="Times New Roman"/>
          <w:b w:val="0"/>
          <w:color w:val="auto"/>
          <w:sz w:val="20"/>
          <w:szCs w:val="20"/>
        </w:rPr>
        <w:footnoteRef/>
      </w:r>
      <w:r>
        <w:rPr>
          <w:rFonts w:ascii="Times New Roman" w:hAnsi="Times New Roman"/>
          <w:b w:val="0"/>
          <w:color w:val="auto"/>
          <w:sz w:val="20"/>
          <w:szCs w:val="20"/>
        </w:rPr>
        <w:t xml:space="preserve"> </w:t>
      </w:r>
      <w:r w:rsidRPr="0090736B">
        <w:rPr>
          <w:rFonts w:ascii="Times New Roman" w:hAnsi="Times New Roman"/>
          <w:b w:val="0"/>
          <w:color w:val="auto"/>
          <w:sz w:val="20"/>
          <w:szCs w:val="20"/>
        </w:rPr>
        <w:t>В Мексике обнаружили грандиозные запасы нефти [Электронный ресурс]  – Ино-Сми: Информационно-аналитическая газет</w:t>
      </w:r>
      <w:r>
        <w:rPr>
          <w:rFonts w:ascii="Times New Roman" w:hAnsi="Times New Roman"/>
          <w:b w:val="0"/>
          <w:color w:val="auto"/>
          <w:sz w:val="20"/>
          <w:szCs w:val="20"/>
        </w:rPr>
        <w:t>а</w:t>
      </w:r>
      <w:r w:rsidRPr="0090736B">
        <w:rPr>
          <w:rFonts w:ascii="Times New Roman" w:hAnsi="Times New Roman"/>
          <w:b w:val="0"/>
          <w:color w:val="auto"/>
          <w:sz w:val="20"/>
          <w:szCs w:val="20"/>
        </w:rPr>
        <w:t xml:space="preserve"> – Логинов Ю. – Электрон. текст. дан. - Режим доступа:</w:t>
      </w:r>
      <w:r w:rsidRPr="0090736B">
        <w:rPr>
          <w:rFonts w:ascii="Times New Roman" w:hAnsi="Times New Roman"/>
          <w:b w:val="0"/>
          <w:bCs w:val="0"/>
          <w:color w:val="333333"/>
          <w:kern w:val="36"/>
          <w:sz w:val="20"/>
          <w:szCs w:val="20"/>
          <w:lang w:eastAsia="ru-RU"/>
        </w:rPr>
        <w:t xml:space="preserve"> </w:t>
      </w:r>
      <w:hyperlink r:id="rId10" w:history="1">
        <w:r w:rsidRPr="0090736B">
          <w:rPr>
            <w:rFonts w:ascii="Times New Roman" w:hAnsi="Times New Roman"/>
            <w:b w:val="0"/>
            <w:color w:val="auto"/>
            <w:sz w:val="20"/>
            <w:szCs w:val="20"/>
          </w:rPr>
          <w:t>http://www.eurosmi.ru/v_meksike_obnarujili_grandioznye_zapasy_nefti.html</w:t>
        </w:r>
      </w:hyperlink>
    </w:p>
  </w:footnote>
  <w:footnote w:id="21">
    <w:p w:rsidR="005F5A44" w:rsidRDefault="005F5A44" w:rsidP="00067014">
      <w:pPr>
        <w:pStyle w:val="a3"/>
      </w:pPr>
      <w:r>
        <w:rPr>
          <w:rStyle w:val="a5"/>
        </w:rPr>
        <w:footnoteRef/>
      </w:r>
      <w:r>
        <w:t xml:space="preserve"> </w:t>
      </w:r>
      <w:r w:rsidRPr="00BF68F4">
        <w:rPr>
          <w:rFonts w:ascii="Times New Roman" w:hAnsi="Times New Roman"/>
        </w:rPr>
        <w:t>Куба – остров добрых услуг / Моисеев А.Н., Егорова О.В., – журнал «Латинская Америка» - 2008г. - №3, С. 98-99</w:t>
      </w:r>
    </w:p>
  </w:footnote>
  <w:footnote w:id="22">
    <w:p w:rsidR="005F5A44" w:rsidRDefault="005F5A44">
      <w:pPr>
        <w:pStyle w:val="a3"/>
      </w:pPr>
      <w:r>
        <w:rPr>
          <w:rStyle w:val="a5"/>
        </w:rPr>
        <w:footnoteRef/>
      </w:r>
      <w:r>
        <w:t xml:space="preserve"> </w:t>
      </w:r>
      <w:r w:rsidRPr="00BF68F4">
        <w:rPr>
          <w:rFonts w:ascii="Times New Roman" w:hAnsi="Times New Roman"/>
        </w:rPr>
        <w:t>Роль иностранного капитала в Мексике / Шевакина О.А.., – журнал «Латинская Америка» - 2008г. - №12, С. 23</w:t>
      </w:r>
    </w:p>
  </w:footnote>
  <w:footnote w:id="23">
    <w:p w:rsidR="005F5A44" w:rsidRDefault="005F5A44" w:rsidP="008C426A">
      <w:pPr>
        <w:pStyle w:val="a3"/>
      </w:pPr>
      <w:r>
        <w:rPr>
          <w:rStyle w:val="a5"/>
        </w:rPr>
        <w:footnoteRef/>
      </w:r>
      <w:r>
        <w:t xml:space="preserve"> </w:t>
      </w:r>
      <w:r w:rsidRPr="0090736B">
        <w:rPr>
          <w:rFonts w:ascii="Times New Roman" w:hAnsi="Times New Roman"/>
        </w:rPr>
        <w:t>Десятилетие роста и развития?/ Шереметьев И.К., – журнал «Латинская Америка» - 2008г. - №4, С. 6</w:t>
      </w:r>
    </w:p>
  </w:footnote>
  <w:footnote w:id="24">
    <w:p w:rsidR="005F5A44" w:rsidRDefault="005F5A44">
      <w:pPr>
        <w:pStyle w:val="a3"/>
      </w:pPr>
      <w:r>
        <w:rPr>
          <w:rStyle w:val="a5"/>
        </w:rPr>
        <w:footnoteRef/>
      </w:r>
      <w:r>
        <w:t xml:space="preserve"> </w:t>
      </w:r>
      <w:r w:rsidRPr="00BF68F4">
        <w:rPr>
          <w:rFonts w:ascii="Times New Roman" w:hAnsi="Times New Roman"/>
        </w:rPr>
        <w:t>Латинская Америка в конце десятилетия: новые невзгоды и испытания / Шереметьев И.К., – журнал «Латинская Америка» - 2010г. - №10, С. 18-19</w:t>
      </w:r>
    </w:p>
  </w:footnote>
  <w:footnote w:id="25">
    <w:p w:rsidR="005F5A44" w:rsidRDefault="005F5A44">
      <w:pPr>
        <w:pStyle w:val="a3"/>
      </w:pPr>
      <w:r>
        <w:rPr>
          <w:rStyle w:val="a5"/>
        </w:rPr>
        <w:footnoteRef/>
      </w:r>
      <w:r>
        <w:t xml:space="preserve"> </w:t>
      </w:r>
      <w:r w:rsidRPr="00964678">
        <w:rPr>
          <w:rFonts w:ascii="Times New Roman" w:hAnsi="Times New Roman"/>
        </w:rPr>
        <w:t>Мексика: стратегия обновления и общество / Визгунова Ю.И., – журнал «Латинская Америка» - 2008г. - №12, С.45</w:t>
      </w:r>
    </w:p>
  </w:footnote>
  <w:footnote w:id="26">
    <w:p w:rsidR="005F5A44" w:rsidRDefault="005F5A44" w:rsidP="006779BF">
      <w:pPr>
        <w:pStyle w:val="a3"/>
      </w:pPr>
      <w:r w:rsidRPr="00CA317D">
        <w:rPr>
          <w:rStyle w:val="a5"/>
          <w:rFonts w:ascii="Times New Roman" w:hAnsi="Times New Roman"/>
          <w:bCs/>
        </w:rPr>
        <w:footnoteRef/>
      </w:r>
      <w:r w:rsidRPr="00CA317D">
        <w:rPr>
          <w:rStyle w:val="a5"/>
          <w:rFonts w:ascii="Times New Roman" w:hAnsi="Times New Roman"/>
          <w:bCs/>
        </w:rPr>
        <w:t xml:space="preserve"> </w:t>
      </w:r>
      <w:r w:rsidRPr="00063815">
        <w:rPr>
          <w:rStyle w:val="a5"/>
          <w:rFonts w:ascii="Times New Roman" w:hAnsi="Times New Roman"/>
          <w:vertAlign w:val="baseline"/>
        </w:rPr>
        <w:t>Мексика: метаморфозы демократии</w:t>
      </w:r>
      <w:r w:rsidRPr="00964678">
        <w:rPr>
          <w:rFonts w:ascii="Times New Roman" w:hAnsi="Times New Roman"/>
        </w:rPr>
        <w:t xml:space="preserve"> / Визгунова Ю.И., – журнал «Латинская Америка» - 200</w:t>
      </w:r>
      <w:r>
        <w:rPr>
          <w:rFonts w:ascii="Times New Roman" w:hAnsi="Times New Roman"/>
        </w:rPr>
        <w:t>7</w:t>
      </w:r>
      <w:r w:rsidRPr="00964678">
        <w:rPr>
          <w:rFonts w:ascii="Times New Roman" w:hAnsi="Times New Roman"/>
        </w:rPr>
        <w:t xml:space="preserve">г. - </w:t>
      </w:r>
      <w:r>
        <w:rPr>
          <w:rFonts w:ascii="Times New Roman" w:hAnsi="Times New Roman"/>
        </w:rPr>
        <w:t xml:space="preserve">№ </w:t>
      </w:r>
      <w:r w:rsidRPr="00964678">
        <w:rPr>
          <w:rFonts w:ascii="Times New Roman" w:hAnsi="Times New Roman"/>
        </w:rPr>
        <w:t>2, С.</w:t>
      </w:r>
      <w:r>
        <w:rPr>
          <w:rFonts w:ascii="Times New Roman" w:hAnsi="Times New Roman"/>
        </w:rPr>
        <w:t>20</w:t>
      </w:r>
    </w:p>
  </w:footnote>
  <w:footnote w:id="27">
    <w:p w:rsidR="005F5A44" w:rsidRPr="00063815" w:rsidRDefault="005F5A44" w:rsidP="00964678">
      <w:pPr>
        <w:pStyle w:val="a3"/>
        <w:rPr>
          <w:rStyle w:val="a5"/>
          <w:rFonts w:ascii="Times New Roman" w:hAnsi="Times New Roman"/>
          <w:vertAlign w:val="baseline"/>
        </w:rPr>
      </w:pPr>
      <w:r w:rsidRPr="00CA317D">
        <w:rPr>
          <w:rStyle w:val="a5"/>
          <w:rFonts w:ascii="Times New Roman" w:hAnsi="Times New Roman"/>
          <w:bCs/>
        </w:rPr>
        <w:footnoteRef/>
      </w:r>
      <w:r w:rsidRPr="00CA317D">
        <w:rPr>
          <w:rStyle w:val="a5"/>
          <w:rFonts w:ascii="Times New Roman" w:hAnsi="Times New Roman"/>
        </w:rPr>
        <w:t xml:space="preserve"> </w:t>
      </w:r>
      <w:r w:rsidRPr="00063815">
        <w:rPr>
          <w:rStyle w:val="a5"/>
          <w:rFonts w:ascii="Times New Roman" w:hAnsi="Times New Roman"/>
          <w:vertAlign w:val="baseline"/>
        </w:rPr>
        <w:t xml:space="preserve">Государство и </w:t>
      </w:r>
      <w:r>
        <w:rPr>
          <w:rStyle w:val="a5"/>
          <w:rFonts w:ascii="Times New Roman" w:hAnsi="Times New Roman"/>
          <w:vertAlign w:val="baseline"/>
        </w:rPr>
        <w:t xml:space="preserve">сельское  хозяйство  Мексики  в </w:t>
      </w:r>
      <w:r w:rsidRPr="00063815">
        <w:rPr>
          <w:rStyle w:val="a5"/>
          <w:rFonts w:ascii="Times New Roman" w:hAnsi="Times New Roman"/>
          <w:vertAlign w:val="baseline"/>
        </w:rPr>
        <w:t>переходный период</w:t>
      </w:r>
      <w:r w:rsidRPr="00964678">
        <w:rPr>
          <w:rFonts w:ascii="Times New Roman" w:hAnsi="Times New Roman"/>
        </w:rPr>
        <w:t xml:space="preserve"> / </w:t>
      </w:r>
      <w:r>
        <w:rPr>
          <w:rFonts w:ascii="Times New Roman" w:hAnsi="Times New Roman"/>
        </w:rPr>
        <w:t>Ивлева Т.Н</w:t>
      </w:r>
      <w:r w:rsidRPr="00964678">
        <w:rPr>
          <w:rFonts w:ascii="Times New Roman" w:hAnsi="Times New Roman"/>
        </w:rPr>
        <w:t>., – журнал «Латинская Америка» - 200</w:t>
      </w:r>
      <w:r>
        <w:rPr>
          <w:rFonts w:ascii="Times New Roman" w:hAnsi="Times New Roman"/>
        </w:rPr>
        <w:t>7</w:t>
      </w:r>
      <w:r w:rsidRPr="00964678">
        <w:rPr>
          <w:rFonts w:ascii="Times New Roman" w:hAnsi="Times New Roman"/>
        </w:rPr>
        <w:t xml:space="preserve">г. - </w:t>
      </w:r>
      <w:r>
        <w:rPr>
          <w:rFonts w:ascii="Times New Roman" w:hAnsi="Times New Roman"/>
        </w:rPr>
        <w:t>№ 10</w:t>
      </w:r>
      <w:r w:rsidRPr="00964678">
        <w:rPr>
          <w:rFonts w:ascii="Times New Roman" w:hAnsi="Times New Roman"/>
        </w:rPr>
        <w:t>, С.</w:t>
      </w:r>
      <w:r>
        <w:rPr>
          <w:rFonts w:ascii="Times New Roman" w:hAnsi="Times New Roman"/>
        </w:rPr>
        <w:t>66</w:t>
      </w:r>
    </w:p>
    <w:p w:rsidR="005F5A44" w:rsidRDefault="005F5A44" w:rsidP="00964678">
      <w:pPr>
        <w:pStyle w:val="a3"/>
      </w:pPr>
    </w:p>
  </w:footnote>
  <w:footnote w:id="28">
    <w:p w:rsidR="005F5A44" w:rsidRDefault="005F5A44" w:rsidP="00CA317D">
      <w:pPr>
        <w:pStyle w:val="a3"/>
      </w:pPr>
      <w:r w:rsidRPr="00CA317D">
        <w:rPr>
          <w:rStyle w:val="a5"/>
          <w:rFonts w:ascii="Times New Roman" w:hAnsi="Times New Roman"/>
          <w:bCs/>
        </w:rPr>
        <w:footnoteRef/>
      </w:r>
      <w:r w:rsidRPr="00CA317D">
        <w:rPr>
          <w:rStyle w:val="a5"/>
          <w:rFonts w:ascii="Times New Roman" w:hAnsi="Times New Roman"/>
          <w:bCs/>
        </w:rPr>
        <w:t xml:space="preserve"> </w:t>
      </w:r>
      <w:r w:rsidRPr="00CA317D">
        <w:rPr>
          <w:rStyle w:val="a5"/>
          <w:rFonts w:ascii="Times New Roman" w:hAnsi="Times New Roman"/>
          <w:bCs/>
          <w:vertAlign w:val="baseline"/>
        </w:rPr>
        <w:t>Куба и общественное мнение США</w:t>
      </w:r>
      <w:r w:rsidRPr="00CA317D">
        <w:rPr>
          <w:rFonts w:ascii="Times New Roman" w:hAnsi="Times New Roman"/>
        </w:rPr>
        <w:t xml:space="preserve"> / </w:t>
      </w:r>
      <w:r w:rsidRPr="00CA317D">
        <w:rPr>
          <w:rStyle w:val="a5"/>
          <w:rFonts w:ascii="Times New Roman" w:hAnsi="Times New Roman"/>
          <w:bCs/>
          <w:vertAlign w:val="baseline"/>
        </w:rPr>
        <w:t>Кузнецов</w:t>
      </w:r>
      <w:r w:rsidRPr="00CA317D">
        <w:rPr>
          <w:rFonts w:ascii="Times New Roman" w:hAnsi="Times New Roman"/>
          <w:bCs/>
        </w:rPr>
        <w:t xml:space="preserve"> Д</w:t>
      </w:r>
      <w:r w:rsidRPr="00CA317D">
        <w:rPr>
          <w:rFonts w:ascii="Times New Roman" w:hAnsi="Times New Roman"/>
        </w:rPr>
        <w:t>.В., – журнал «Латинская Америка» - 2010г. - № 10, С.50</w:t>
      </w:r>
    </w:p>
  </w:footnote>
  <w:footnote w:id="29">
    <w:p w:rsidR="005F5A44" w:rsidRDefault="005F5A44">
      <w:pPr>
        <w:pStyle w:val="a3"/>
      </w:pPr>
      <w:r w:rsidRPr="00CA317D">
        <w:rPr>
          <w:rStyle w:val="a5"/>
          <w:rFonts w:ascii="Times New Roman" w:hAnsi="Times New Roman"/>
        </w:rPr>
        <w:footnoteRef/>
      </w:r>
      <w:r w:rsidRPr="00CA317D">
        <w:rPr>
          <w:rFonts w:ascii="Times New Roman" w:hAnsi="Times New Roman"/>
        </w:rPr>
        <w:t xml:space="preserve"> </w:t>
      </w:r>
      <w:r w:rsidRPr="00CA317D">
        <w:rPr>
          <w:rFonts w:ascii="Times New Roman" w:hAnsi="Times New Roman"/>
          <w:lang w:val="en-US"/>
        </w:rPr>
        <w:t>The</w:t>
      </w:r>
      <w:r w:rsidRPr="00CA317D">
        <w:rPr>
          <w:rFonts w:ascii="Times New Roman" w:hAnsi="Times New Roman"/>
        </w:rPr>
        <w:t xml:space="preserve"> </w:t>
      </w:r>
      <w:r w:rsidRPr="00CA317D">
        <w:rPr>
          <w:rFonts w:ascii="Times New Roman" w:hAnsi="Times New Roman"/>
          <w:lang w:val="en-US"/>
        </w:rPr>
        <w:t>World</w:t>
      </w:r>
      <w:r w:rsidRPr="00CA317D">
        <w:rPr>
          <w:rFonts w:ascii="Times New Roman" w:hAnsi="Times New Roman"/>
        </w:rPr>
        <w:t xml:space="preserve"> </w:t>
      </w:r>
      <w:r w:rsidRPr="00CA317D">
        <w:rPr>
          <w:rFonts w:ascii="Times New Roman" w:hAnsi="Times New Roman"/>
          <w:lang w:val="en-US"/>
        </w:rPr>
        <w:t>Factbook</w:t>
      </w:r>
      <w:r w:rsidRPr="00CA317D">
        <w:rPr>
          <w:rFonts w:ascii="Times New Roman" w:hAnsi="Times New Roman"/>
        </w:rPr>
        <w:t xml:space="preserve">: </w:t>
      </w:r>
      <w:r w:rsidRPr="00CA317D">
        <w:rPr>
          <w:rFonts w:ascii="Times New Roman" w:hAnsi="Times New Roman"/>
          <w:lang w:val="en-US"/>
        </w:rPr>
        <w:t>Mexico</w:t>
      </w:r>
      <w:r w:rsidRPr="00CA317D">
        <w:rPr>
          <w:rFonts w:ascii="Times New Roman" w:hAnsi="Times New Roman"/>
        </w:rPr>
        <w:t xml:space="preserve"> [Электронный ресурс]. – Электрон. текст. дан. – Режим доступа: </w:t>
      </w:r>
      <w:hyperlink r:id="rId11" w:history="1">
        <w:r w:rsidRPr="00CA317D">
          <w:rPr>
            <w:rFonts w:ascii="Times New Roman" w:hAnsi="Times New Roman"/>
            <w:lang w:val="en-US"/>
          </w:rPr>
          <w:t>https</w:t>
        </w:r>
        <w:r w:rsidRPr="00CA317D">
          <w:rPr>
            <w:rFonts w:ascii="Times New Roman" w:hAnsi="Times New Roman"/>
          </w:rPr>
          <w:t>://</w:t>
        </w:r>
        <w:r w:rsidRPr="00CA317D">
          <w:rPr>
            <w:rFonts w:ascii="Times New Roman" w:hAnsi="Times New Roman"/>
            <w:lang w:val="en-US"/>
          </w:rPr>
          <w:t>www</w:t>
        </w:r>
        <w:r w:rsidRPr="00CA317D">
          <w:rPr>
            <w:rFonts w:ascii="Times New Roman" w:hAnsi="Times New Roman"/>
          </w:rPr>
          <w:t>.</w:t>
        </w:r>
        <w:r w:rsidRPr="00CA317D">
          <w:rPr>
            <w:rFonts w:ascii="Times New Roman" w:hAnsi="Times New Roman"/>
            <w:lang w:val="en-US"/>
          </w:rPr>
          <w:t>cia</w:t>
        </w:r>
        <w:r w:rsidRPr="00CA317D">
          <w:rPr>
            <w:rFonts w:ascii="Times New Roman" w:hAnsi="Times New Roman"/>
          </w:rPr>
          <w:t>.</w:t>
        </w:r>
        <w:r w:rsidRPr="00CA317D">
          <w:rPr>
            <w:rFonts w:ascii="Times New Roman" w:hAnsi="Times New Roman"/>
            <w:lang w:val="en-US"/>
          </w:rPr>
          <w:t>gov</w:t>
        </w:r>
        <w:r w:rsidRPr="00CA317D">
          <w:rPr>
            <w:rFonts w:ascii="Times New Roman" w:hAnsi="Times New Roman"/>
          </w:rPr>
          <w:t>/</w:t>
        </w:r>
        <w:r w:rsidRPr="00CA317D">
          <w:rPr>
            <w:rFonts w:ascii="Times New Roman" w:hAnsi="Times New Roman"/>
            <w:lang w:val="en-US"/>
          </w:rPr>
          <w:t>library</w:t>
        </w:r>
        <w:r w:rsidRPr="00CA317D">
          <w:rPr>
            <w:rFonts w:ascii="Times New Roman" w:hAnsi="Times New Roman"/>
          </w:rPr>
          <w:t>/</w:t>
        </w:r>
        <w:r w:rsidRPr="00CA317D">
          <w:rPr>
            <w:rFonts w:ascii="Times New Roman" w:hAnsi="Times New Roman"/>
            <w:lang w:val="en-US"/>
          </w:rPr>
          <w:t>publications</w:t>
        </w:r>
        <w:r w:rsidRPr="00CA317D">
          <w:rPr>
            <w:rFonts w:ascii="Times New Roman" w:hAnsi="Times New Roman"/>
          </w:rPr>
          <w:t>/</w:t>
        </w:r>
        <w:r w:rsidRPr="00CA317D">
          <w:rPr>
            <w:rFonts w:ascii="Times New Roman" w:hAnsi="Times New Roman"/>
            <w:lang w:val="en-US"/>
          </w:rPr>
          <w:t>the</w:t>
        </w:r>
        <w:r w:rsidRPr="00CA317D">
          <w:rPr>
            <w:rFonts w:ascii="Times New Roman" w:hAnsi="Times New Roman"/>
          </w:rPr>
          <w:t>-</w:t>
        </w:r>
        <w:r w:rsidRPr="00CA317D">
          <w:rPr>
            <w:rFonts w:ascii="Times New Roman" w:hAnsi="Times New Roman"/>
            <w:lang w:val="en-US"/>
          </w:rPr>
          <w:t>world</w:t>
        </w:r>
        <w:r w:rsidRPr="00CA317D">
          <w:rPr>
            <w:rFonts w:ascii="Times New Roman" w:hAnsi="Times New Roman"/>
          </w:rPr>
          <w:t>-</w:t>
        </w:r>
        <w:r w:rsidRPr="00CA317D">
          <w:rPr>
            <w:rFonts w:ascii="Times New Roman" w:hAnsi="Times New Roman"/>
            <w:lang w:val="en-US"/>
          </w:rPr>
          <w:t>factbook</w:t>
        </w:r>
        <w:r w:rsidRPr="00CA317D">
          <w:rPr>
            <w:rFonts w:ascii="Times New Roman" w:hAnsi="Times New Roman"/>
          </w:rPr>
          <w:t>/</w:t>
        </w:r>
        <w:r w:rsidRPr="00CA317D">
          <w:rPr>
            <w:rFonts w:ascii="Times New Roman" w:hAnsi="Times New Roman"/>
            <w:lang w:val="en-US"/>
          </w:rPr>
          <w:t>geos</w:t>
        </w:r>
        <w:r w:rsidRPr="00CA317D">
          <w:rPr>
            <w:rFonts w:ascii="Times New Roman" w:hAnsi="Times New Roman"/>
          </w:rPr>
          <w:t>/</w:t>
        </w:r>
        <w:r w:rsidRPr="00CA317D">
          <w:rPr>
            <w:rFonts w:ascii="Times New Roman" w:hAnsi="Times New Roman"/>
            <w:lang w:val="en-US"/>
          </w:rPr>
          <w:t>mx</w:t>
        </w:r>
        <w:r w:rsidRPr="00CA317D">
          <w:rPr>
            <w:rFonts w:ascii="Times New Roman" w:hAnsi="Times New Roman"/>
          </w:rPr>
          <w:t>.</w:t>
        </w:r>
        <w:r w:rsidRPr="00CA317D">
          <w:rPr>
            <w:rFonts w:ascii="Times New Roman" w:hAnsi="Times New Roman"/>
            <w:lang w:val="en-US"/>
          </w:rPr>
          <w:t>html</w:t>
        </w:r>
      </w:hyperlink>
    </w:p>
  </w:footnote>
  <w:footnote w:id="30">
    <w:p w:rsidR="005F5A44" w:rsidRDefault="005F5A44">
      <w:pPr>
        <w:pStyle w:val="a3"/>
      </w:pPr>
      <w:r w:rsidRPr="00CA317D">
        <w:rPr>
          <w:rStyle w:val="a5"/>
          <w:rFonts w:ascii="Times New Roman" w:hAnsi="Times New Roman"/>
        </w:rPr>
        <w:footnoteRef/>
      </w:r>
      <w:r w:rsidRPr="00CA317D">
        <w:rPr>
          <w:rFonts w:ascii="Times New Roman" w:hAnsi="Times New Roman"/>
        </w:rPr>
        <w:t xml:space="preserve"> Страны и регионы мира: экономико-политический справочник / под ред. Булатова</w:t>
      </w:r>
      <w:r w:rsidRPr="00F805FA">
        <w:rPr>
          <w:rFonts w:ascii="Times New Roman" w:hAnsi="Times New Roman"/>
        </w:rPr>
        <w:t xml:space="preserve"> </w:t>
      </w:r>
      <w:r w:rsidRPr="00CA317D">
        <w:rPr>
          <w:rFonts w:ascii="Times New Roman" w:hAnsi="Times New Roman"/>
          <w:lang w:val="en-US"/>
        </w:rPr>
        <w:t>A</w:t>
      </w:r>
      <w:r w:rsidRPr="00F805FA">
        <w:rPr>
          <w:rFonts w:ascii="Times New Roman" w:hAnsi="Times New Roman"/>
        </w:rPr>
        <w:t>.</w:t>
      </w:r>
      <w:r w:rsidRPr="00CA317D">
        <w:rPr>
          <w:rFonts w:ascii="Times New Roman" w:hAnsi="Times New Roman"/>
          <w:lang w:val="en-US"/>
        </w:rPr>
        <w:t>C</w:t>
      </w:r>
      <w:r w:rsidRPr="00F805FA">
        <w:rPr>
          <w:rFonts w:ascii="Times New Roman" w:hAnsi="Times New Roman"/>
        </w:rPr>
        <w:t xml:space="preserve">. - </w:t>
      </w:r>
      <w:r w:rsidRPr="00CA317D">
        <w:rPr>
          <w:rFonts w:ascii="Times New Roman" w:hAnsi="Times New Roman"/>
        </w:rPr>
        <w:t xml:space="preserve"> М.: «Проспект», 2003 г., С. 193-194</w:t>
      </w:r>
    </w:p>
  </w:footnote>
  <w:footnote w:id="31">
    <w:p w:rsidR="005F5A44" w:rsidRDefault="005F5A44">
      <w:pPr>
        <w:pStyle w:val="a3"/>
      </w:pPr>
      <w:r w:rsidRPr="00F805FA">
        <w:rPr>
          <w:rStyle w:val="a5"/>
          <w:rFonts w:ascii="Times New Roman" w:hAnsi="Times New Roman"/>
        </w:rPr>
        <w:footnoteRef/>
      </w:r>
      <w:r w:rsidRPr="00F805FA">
        <w:rPr>
          <w:rFonts w:ascii="Times New Roman" w:hAnsi="Times New Roman"/>
        </w:rPr>
        <w:t xml:space="preserve"> Республика Куба [Электронный ресурс]. – Электрон. текст. дан. – Режим доступа:  </w:t>
      </w:r>
      <w:hyperlink r:id="rId12" w:history="1">
        <w:r w:rsidRPr="00F805FA">
          <w:rPr>
            <w:rFonts w:ascii="Times New Roman" w:hAnsi="Times New Roman"/>
          </w:rPr>
          <w:t>http://www.posolstvo-cuba.ru/cuba/libertad.htm</w:t>
        </w:r>
      </w:hyperlink>
    </w:p>
  </w:footnote>
  <w:footnote w:id="32">
    <w:p w:rsidR="005F5A44" w:rsidRDefault="005F5A44">
      <w:pPr>
        <w:pStyle w:val="a3"/>
      </w:pPr>
      <w:r w:rsidRPr="00F805FA">
        <w:rPr>
          <w:rStyle w:val="a5"/>
          <w:rFonts w:ascii="Times New Roman" w:hAnsi="Times New Roman"/>
        </w:rPr>
        <w:footnoteRef/>
      </w:r>
      <w:r w:rsidRPr="00F805FA">
        <w:rPr>
          <w:rFonts w:ascii="Times New Roman" w:hAnsi="Times New Roman"/>
        </w:rPr>
        <w:t xml:space="preserve"> Страны и регионы мира: экономико-политический справочник / под ред. Булатова </w:t>
      </w:r>
      <w:r w:rsidRPr="00F805FA">
        <w:rPr>
          <w:rFonts w:ascii="Times New Roman" w:hAnsi="Times New Roman"/>
          <w:lang w:val="en-US"/>
        </w:rPr>
        <w:t>A</w:t>
      </w:r>
      <w:r w:rsidRPr="00F805FA">
        <w:rPr>
          <w:rFonts w:ascii="Times New Roman" w:hAnsi="Times New Roman"/>
        </w:rPr>
        <w:t>.</w:t>
      </w:r>
      <w:r w:rsidRPr="00F805FA">
        <w:rPr>
          <w:rFonts w:ascii="Times New Roman" w:hAnsi="Times New Roman"/>
          <w:lang w:val="en-US"/>
        </w:rPr>
        <w:t>C</w:t>
      </w:r>
      <w:r w:rsidRPr="00F805FA">
        <w:rPr>
          <w:rFonts w:ascii="Times New Roman" w:hAnsi="Times New Roman"/>
        </w:rPr>
        <w:t>. -  М.: «Проспект», 2003 г., С. 240</w:t>
      </w:r>
    </w:p>
  </w:footnote>
  <w:footnote w:id="33">
    <w:p w:rsidR="005F5A44" w:rsidRDefault="005F5A44">
      <w:pPr>
        <w:pStyle w:val="a3"/>
      </w:pPr>
      <w:r w:rsidRPr="00E128C0">
        <w:rPr>
          <w:rStyle w:val="a5"/>
          <w:rFonts w:ascii="Times New Roman" w:hAnsi="Times New Roman"/>
        </w:rPr>
        <w:footnoteRef/>
      </w:r>
      <w:r w:rsidRPr="00E128C0">
        <w:rPr>
          <w:rFonts w:ascii="Times New Roman" w:hAnsi="Times New Roman"/>
        </w:rPr>
        <w:t xml:space="preserve"> Государственный строй Мексики [Электронный ресурс]. – Электрон. текст. дан. – Режим доступа:  </w:t>
      </w:r>
      <w:hyperlink r:id="rId13" w:history="1">
        <w:r w:rsidRPr="00E128C0">
          <w:rPr>
            <w:rFonts w:ascii="Times New Roman" w:hAnsi="Times New Roman"/>
          </w:rPr>
          <w:t>http://www.embrumex.com.mx/ru_mex_gob.html</w:t>
        </w:r>
      </w:hyperlink>
    </w:p>
  </w:footnote>
  <w:footnote w:id="34">
    <w:p w:rsidR="005F5A44" w:rsidRDefault="005F5A44">
      <w:pPr>
        <w:pStyle w:val="a3"/>
      </w:pPr>
      <w:r w:rsidRPr="00E128C0">
        <w:rPr>
          <w:rStyle w:val="a5"/>
          <w:rFonts w:ascii="Times New Roman" w:hAnsi="Times New Roman"/>
        </w:rPr>
        <w:footnoteRef/>
      </w:r>
      <w:r w:rsidRPr="00E128C0">
        <w:rPr>
          <w:rFonts w:ascii="Times New Roman" w:hAnsi="Times New Roman"/>
        </w:rPr>
        <w:t xml:space="preserve"> C</w:t>
      </w:r>
      <w:r w:rsidRPr="00E128C0">
        <w:rPr>
          <w:rFonts w:ascii="Times New Roman" w:hAnsi="Times New Roman"/>
          <w:lang w:val="en-US"/>
        </w:rPr>
        <w:t>onsejo</w:t>
      </w:r>
      <w:r w:rsidRPr="00E128C0">
        <w:rPr>
          <w:rFonts w:ascii="Times New Roman" w:hAnsi="Times New Roman"/>
        </w:rPr>
        <w:t xml:space="preserve"> </w:t>
      </w:r>
      <w:r w:rsidRPr="00E128C0">
        <w:rPr>
          <w:rFonts w:ascii="Times New Roman" w:hAnsi="Times New Roman"/>
          <w:lang w:val="en-US"/>
        </w:rPr>
        <w:t>de</w:t>
      </w:r>
      <w:r w:rsidRPr="00E128C0">
        <w:rPr>
          <w:rFonts w:ascii="Times New Roman" w:hAnsi="Times New Roman"/>
        </w:rPr>
        <w:t xml:space="preserve"> </w:t>
      </w:r>
      <w:r w:rsidRPr="00E128C0">
        <w:rPr>
          <w:rFonts w:ascii="Times New Roman" w:hAnsi="Times New Roman"/>
          <w:lang w:val="en-US"/>
        </w:rPr>
        <w:t>ministros</w:t>
      </w:r>
      <w:r w:rsidRPr="00E128C0">
        <w:rPr>
          <w:rFonts w:ascii="Times New Roman" w:hAnsi="Times New Roman"/>
        </w:rPr>
        <w:t xml:space="preserve"> [Электронный ресурс]. – Электрон. текст. дан. – Режим доступа: </w:t>
      </w:r>
      <w:hyperlink r:id="rId14" w:history="1">
        <w:r w:rsidRPr="00E128C0">
          <w:rPr>
            <w:rFonts w:ascii="Times New Roman" w:hAnsi="Times New Roman"/>
          </w:rPr>
          <w:t>http://www.cubagob.cu/mapa.htm</w:t>
        </w:r>
      </w:hyperlink>
    </w:p>
  </w:footnote>
  <w:footnote w:id="35">
    <w:p w:rsidR="005F5A44" w:rsidRDefault="005F5A44" w:rsidP="00E128C0">
      <w:pPr>
        <w:spacing w:after="0" w:line="240" w:lineRule="auto"/>
      </w:pPr>
      <w:r w:rsidRPr="00E128C0">
        <w:rPr>
          <w:rStyle w:val="a5"/>
          <w:sz w:val="20"/>
          <w:szCs w:val="20"/>
        </w:rPr>
        <w:footnoteRef/>
      </w:r>
      <w:r w:rsidRPr="00E128C0">
        <w:rPr>
          <w:rFonts w:ascii="Times New Roman" w:hAnsi="Times New Roman"/>
          <w:sz w:val="20"/>
          <w:szCs w:val="20"/>
        </w:rPr>
        <w:t xml:space="preserve"> </w:t>
      </w:r>
      <w:r w:rsidRPr="00E128C0">
        <w:rPr>
          <w:rFonts w:ascii="Times New Roman" w:hAnsi="Times New Roman"/>
          <w:sz w:val="20"/>
          <w:szCs w:val="20"/>
          <w:lang w:val="en-US"/>
        </w:rPr>
        <w:t>Sobre</w:t>
      </w:r>
      <w:r w:rsidRPr="00E128C0">
        <w:rPr>
          <w:rFonts w:ascii="Times New Roman" w:hAnsi="Times New Roman"/>
          <w:sz w:val="20"/>
          <w:szCs w:val="20"/>
        </w:rPr>
        <w:t xml:space="preserve"> </w:t>
      </w:r>
      <w:r w:rsidRPr="00E128C0">
        <w:rPr>
          <w:rFonts w:ascii="Times New Roman" w:hAnsi="Times New Roman"/>
          <w:sz w:val="20"/>
          <w:szCs w:val="20"/>
          <w:lang w:val="en-US"/>
        </w:rPr>
        <w:t>Cuba</w:t>
      </w:r>
      <w:r w:rsidRPr="00E128C0">
        <w:rPr>
          <w:rFonts w:ascii="Times New Roman" w:hAnsi="Times New Roman"/>
          <w:sz w:val="20"/>
          <w:szCs w:val="20"/>
        </w:rPr>
        <w:t xml:space="preserve"> [Электронный ресурс]. – Электрон. текст. дан. – Режим доступа: </w:t>
      </w:r>
      <w:hyperlink r:id="rId15" w:history="1">
        <w:r w:rsidRPr="00E128C0">
          <w:rPr>
            <w:rFonts w:ascii="Times New Roman" w:hAnsi="Times New Roman"/>
            <w:sz w:val="20"/>
            <w:szCs w:val="20"/>
            <w:lang w:val="en-US"/>
          </w:rPr>
          <w:t>http</w:t>
        </w:r>
        <w:r w:rsidRPr="00E128C0">
          <w:rPr>
            <w:rFonts w:ascii="Times New Roman" w:hAnsi="Times New Roman"/>
            <w:sz w:val="20"/>
            <w:szCs w:val="20"/>
          </w:rPr>
          <w:t>://</w:t>
        </w:r>
        <w:r w:rsidRPr="00E128C0">
          <w:rPr>
            <w:rFonts w:ascii="Times New Roman" w:hAnsi="Times New Roman"/>
            <w:sz w:val="20"/>
            <w:szCs w:val="20"/>
            <w:lang w:val="en-US"/>
          </w:rPr>
          <w:t>www</w:t>
        </w:r>
        <w:r w:rsidRPr="00E128C0">
          <w:rPr>
            <w:rFonts w:ascii="Times New Roman" w:hAnsi="Times New Roman"/>
            <w:sz w:val="20"/>
            <w:szCs w:val="20"/>
          </w:rPr>
          <w:t>.</w:t>
        </w:r>
        <w:r w:rsidRPr="00E128C0">
          <w:rPr>
            <w:rFonts w:ascii="Times New Roman" w:hAnsi="Times New Roman"/>
            <w:sz w:val="20"/>
            <w:szCs w:val="20"/>
            <w:lang w:val="en-US"/>
          </w:rPr>
          <w:t>cubatravel</w:t>
        </w:r>
        <w:r w:rsidRPr="00E128C0">
          <w:rPr>
            <w:rFonts w:ascii="Times New Roman" w:hAnsi="Times New Roman"/>
            <w:sz w:val="20"/>
            <w:szCs w:val="20"/>
          </w:rPr>
          <w:t>.</w:t>
        </w:r>
        <w:r w:rsidRPr="00E128C0">
          <w:rPr>
            <w:rFonts w:ascii="Times New Roman" w:hAnsi="Times New Roman"/>
            <w:sz w:val="20"/>
            <w:szCs w:val="20"/>
            <w:lang w:val="en-US"/>
          </w:rPr>
          <w:t>cu</w:t>
        </w:r>
        <w:r w:rsidRPr="00E128C0">
          <w:rPr>
            <w:rFonts w:ascii="Times New Roman" w:hAnsi="Times New Roman"/>
            <w:sz w:val="20"/>
            <w:szCs w:val="20"/>
          </w:rPr>
          <w:t>/</w:t>
        </w:r>
        <w:r w:rsidRPr="00E128C0">
          <w:rPr>
            <w:rFonts w:ascii="Times New Roman" w:hAnsi="Times New Roman"/>
            <w:sz w:val="20"/>
            <w:szCs w:val="20"/>
            <w:lang w:val="en-US"/>
          </w:rPr>
          <w:t>otros</w:t>
        </w:r>
        <w:r w:rsidRPr="00E128C0">
          <w:rPr>
            <w:rFonts w:ascii="Times New Roman" w:hAnsi="Times New Roman"/>
            <w:sz w:val="20"/>
            <w:szCs w:val="20"/>
          </w:rPr>
          <w:t>/</w:t>
        </w:r>
        <w:r w:rsidRPr="00E128C0">
          <w:rPr>
            <w:rFonts w:ascii="Times New Roman" w:hAnsi="Times New Roman"/>
            <w:sz w:val="20"/>
            <w:szCs w:val="20"/>
            <w:lang w:val="en-US"/>
          </w:rPr>
          <w:t>index</w:t>
        </w:r>
        <w:r w:rsidRPr="00E128C0">
          <w:rPr>
            <w:rFonts w:ascii="Times New Roman" w:hAnsi="Times New Roman"/>
            <w:sz w:val="20"/>
            <w:szCs w:val="20"/>
          </w:rPr>
          <w:t>.</w:t>
        </w:r>
        <w:r w:rsidRPr="00E128C0">
          <w:rPr>
            <w:rFonts w:ascii="Times New Roman" w:hAnsi="Times New Roman"/>
            <w:sz w:val="20"/>
            <w:szCs w:val="20"/>
            <w:lang w:val="en-US"/>
          </w:rPr>
          <w:t>php</w:t>
        </w:r>
        <w:r w:rsidRPr="00E128C0">
          <w:rPr>
            <w:rFonts w:ascii="Times New Roman" w:hAnsi="Times New Roman"/>
            <w:sz w:val="20"/>
            <w:szCs w:val="20"/>
          </w:rPr>
          <w:t>?</w:t>
        </w:r>
        <w:r w:rsidRPr="00E128C0">
          <w:rPr>
            <w:rFonts w:ascii="Times New Roman" w:hAnsi="Times New Roman"/>
            <w:sz w:val="20"/>
            <w:szCs w:val="20"/>
            <w:lang w:val="en-US"/>
          </w:rPr>
          <w:t>option</w:t>
        </w:r>
        <w:r w:rsidRPr="00E128C0">
          <w:rPr>
            <w:rFonts w:ascii="Times New Roman" w:hAnsi="Times New Roman"/>
            <w:sz w:val="20"/>
            <w:szCs w:val="20"/>
          </w:rPr>
          <w:t>=</w:t>
        </w:r>
        <w:r w:rsidRPr="00E128C0">
          <w:rPr>
            <w:rFonts w:ascii="Times New Roman" w:hAnsi="Times New Roman"/>
            <w:sz w:val="20"/>
            <w:szCs w:val="20"/>
            <w:lang w:val="en-US"/>
          </w:rPr>
          <w:t>com</w:t>
        </w:r>
        <w:r w:rsidRPr="00E128C0">
          <w:rPr>
            <w:rFonts w:ascii="Times New Roman" w:hAnsi="Times New Roman"/>
            <w:sz w:val="20"/>
            <w:szCs w:val="20"/>
          </w:rPr>
          <w:t>_</w:t>
        </w:r>
        <w:r w:rsidRPr="00E128C0">
          <w:rPr>
            <w:rFonts w:ascii="Times New Roman" w:hAnsi="Times New Roman"/>
            <w:sz w:val="20"/>
            <w:szCs w:val="20"/>
            <w:lang w:val="en-US"/>
          </w:rPr>
          <w:t>content</w:t>
        </w:r>
        <w:r w:rsidRPr="00E128C0">
          <w:rPr>
            <w:rFonts w:ascii="Times New Roman" w:hAnsi="Times New Roman"/>
            <w:sz w:val="20"/>
            <w:szCs w:val="20"/>
          </w:rPr>
          <w:t>&amp;</w:t>
        </w:r>
        <w:r w:rsidRPr="00E128C0">
          <w:rPr>
            <w:rFonts w:ascii="Times New Roman" w:hAnsi="Times New Roman"/>
            <w:sz w:val="20"/>
            <w:szCs w:val="20"/>
            <w:lang w:val="en-US"/>
          </w:rPr>
          <w:t>view</w:t>
        </w:r>
        <w:r w:rsidRPr="00E128C0">
          <w:rPr>
            <w:rFonts w:ascii="Times New Roman" w:hAnsi="Times New Roman"/>
            <w:sz w:val="20"/>
            <w:szCs w:val="20"/>
          </w:rPr>
          <w:t>=</w:t>
        </w:r>
        <w:r w:rsidRPr="00E128C0">
          <w:rPr>
            <w:rFonts w:ascii="Times New Roman" w:hAnsi="Times New Roman"/>
            <w:sz w:val="20"/>
            <w:szCs w:val="20"/>
            <w:lang w:val="en-US"/>
          </w:rPr>
          <w:t>article</w:t>
        </w:r>
        <w:r w:rsidRPr="00E128C0">
          <w:rPr>
            <w:rFonts w:ascii="Times New Roman" w:hAnsi="Times New Roman"/>
            <w:sz w:val="20"/>
            <w:szCs w:val="20"/>
          </w:rPr>
          <w:t>&amp;</w:t>
        </w:r>
        <w:r w:rsidRPr="00E128C0">
          <w:rPr>
            <w:rFonts w:ascii="Times New Roman" w:hAnsi="Times New Roman"/>
            <w:sz w:val="20"/>
            <w:szCs w:val="20"/>
            <w:lang w:val="en-US"/>
          </w:rPr>
          <w:t>id</w:t>
        </w:r>
        <w:r w:rsidRPr="00E128C0">
          <w:rPr>
            <w:rFonts w:ascii="Times New Roman" w:hAnsi="Times New Roman"/>
            <w:sz w:val="20"/>
            <w:szCs w:val="20"/>
          </w:rPr>
          <w:t>=103:</w:t>
        </w:r>
        <w:r w:rsidRPr="00E128C0">
          <w:rPr>
            <w:rFonts w:ascii="Times New Roman" w:hAnsi="Times New Roman"/>
            <w:sz w:val="20"/>
            <w:szCs w:val="20"/>
            <w:lang w:val="en-US"/>
          </w:rPr>
          <w:t>sobre</w:t>
        </w:r>
        <w:r w:rsidRPr="00E128C0">
          <w:rPr>
            <w:rFonts w:ascii="Times New Roman" w:hAnsi="Times New Roman"/>
            <w:sz w:val="20"/>
            <w:szCs w:val="20"/>
          </w:rPr>
          <w:t>-</w:t>
        </w:r>
        <w:r w:rsidRPr="00E128C0">
          <w:rPr>
            <w:rFonts w:ascii="Times New Roman" w:hAnsi="Times New Roman"/>
            <w:sz w:val="20"/>
            <w:szCs w:val="20"/>
            <w:lang w:val="en-US"/>
          </w:rPr>
          <w:t>cuba</w:t>
        </w:r>
        <w:r w:rsidRPr="00E128C0">
          <w:rPr>
            <w:rFonts w:ascii="Times New Roman" w:hAnsi="Times New Roman"/>
            <w:sz w:val="20"/>
            <w:szCs w:val="20"/>
          </w:rPr>
          <w:t>&amp;</w:t>
        </w:r>
        <w:r w:rsidRPr="00E128C0">
          <w:rPr>
            <w:rFonts w:ascii="Times New Roman" w:hAnsi="Times New Roman"/>
            <w:sz w:val="20"/>
            <w:szCs w:val="20"/>
            <w:lang w:val="en-US"/>
          </w:rPr>
          <w:t>catid</w:t>
        </w:r>
        <w:r w:rsidRPr="00E128C0">
          <w:rPr>
            <w:rFonts w:ascii="Times New Roman" w:hAnsi="Times New Roman"/>
            <w:sz w:val="20"/>
            <w:szCs w:val="20"/>
          </w:rPr>
          <w:t>=39:</w:t>
        </w:r>
        <w:r w:rsidRPr="00E128C0">
          <w:rPr>
            <w:rFonts w:ascii="Times New Roman" w:hAnsi="Times New Roman"/>
            <w:sz w:val="20"/>
            <w:szCs w:val="20"/>
            <w:lang w:val="en-US"/>
          </w:rPr>
          <w:t>sobre</w:t>
        </w:r>
        <w:r w:rsidRPr="00E128C0">
          <w:rPr>
            <w:rFonts w:ascii="Times New Roman" w:hAnsi="Times New Roman"/>
            <w:sz w:val="20"/>
            <w:szCs w:val="20"/>
          </w:rPr>
          <w:t>-</w:t>
        </w:r>
        <w:r w:rsidRPr="00E128C0">
          <w:rPr>
            <w:rFonts w:ascii="Times New Roman" w:hAnsi="Times New Roman"/>
            <w:sz w:val="20"/>
            <w:szCs w:val="20"/>
            <w:lang w:val="en-US"/>
          </w:rPr>
          <w:t>cuba</w:t>
        </w:r>
        <w:r w:rsidRPr="00E128C0">
          <w:rPr>
            <w:rFonts w:ascii="Times New Roman" w:hAnsi="Times New Roman"/>
            <w:sz w:val="20"/>
            <w:szCs w:val="20"/>
          </w:rPr>
          <w:t>&amp;</w:t>
        </w:r>
        <w:r w:rsidRPr="00E128C0">
          <w:rPr>
            <w:rFonts w:ascii="Times New Roman" w:hAnsi="Times New Roman"/>
            <w:sz w:val="20"/>
            <w:szCs w:val="20"/>
            <w:lang w:val="en-US"/>
          </w:rPr>
          <w:t>Itemid</w:t>
        </w:r>
        <w:r w:rsidRPr="00E128C0">
          <w:rPr>
            <w:rFonts w:ascii="Times New Roman" w:hAnsi="Times New Roman"/>
            <w:sz w:val="20"/>
            <w:szCs w:val="20"/>
          </w:rPr>
          <w:t>=28&amp;</w:t>
        </w:r>
        <w:r w:rsidRPr="00E128C0">
          <w:rPr>
            <w:rFonts w:ascii="Times New Roman" w:hAnsi="Times New Roman"/>
            <w:sz w:val="20"/>
            <w:szCs w:val="20"/>
            <w:lang w:val="en-US"/>
          </w:rPr>
          <w:t>lang</w:t>
        </w:r>
        <w:r w:rsidRPr="00E128C0">
          <w:rPr>
            <w:rFonts w:ascii="Times New Roman" w:hAnsi="Times New Roman"/>
            <w:sz w:val="20"/>
            <w:szCs w:val="20"/>
          </w:rPr>
          <w:t>=</w:t>
        </w:r>
        <w:r w:rsidRPr="00E128C0">
          <w:rPr>
            <w:rFonts w:ascii="Times New Roman" w:hAnsi="Times New Roman"/>
            <w:sz w:val="20"/>
            <w:szCs w:val="20"/>
            <w:lang w:val="en-US"/>
          </w:rPr>
          <w:t>es</w:t>
        </w:r>
      </w:hyperlink>
    </w:p>
  </w:footnote>
  <w:footnote w:id="36">
    <w:p w:rsidR="005F5A44" w:rsidRDefault="005F5A44" w:rsidP="00FE62C7">
      <w:pPr>
        <w:pStyle w:val="a3"/>
        <w:tabs>
          <w:tab w:val="right" w:pos="9921"/>
        </w:tabs>
      </w:pPr>
      <w:r w:rsidRPr="00E128C0">
        <w:rPr>
          <w:rStyle w:val="a5"/>
          <w:rFonts w:ascii="Times New Roman" w:hAnsi="Times New Roman"/>
        </w:rPr>
        <w:footnoteRef/>
      </w:r>
      <w:r w:rsidRPr="00E128C0">
        <w:rPr>
          <w:rFonts w:ascii="Times New Roman" w:hAnsi="Times New Roman"/>
        </w:rPr>
        <w:t xml:space="preserve"> Атлас Экономическая и социальная география мира / </w:t>
      </w:r>
      <w:r>
        <w:rPr>
          <w:rFonts w:ascii="Times New Roman" w:hAnsi="Times New Roman"/>
        </w:rPr>
        <w:t>Полункина</w:t>
      </w:r>
      <w:r w:rsidRPr="00E128C0">
        <w:rPr>
          <w:rFonts w:ascii="Times New Roman" w:hAnsi="Times New Roman"/>
        </w:rPr>
        <w:t xml:space="preserve"> Н.Н. -  М.: Роскартография, 2008 г., С. 6</w:t>
      </w:r>
      <w:r>
        <w:rPr>
          <w:rFonts w:ascii="Times New Roman" w:hAnsi="Times New Roman"/>
        </w:rPr>
        <w:tab/>
      </w:r>
    </w:p>
  </w:footnote>
  <w:footnote w:id="37">
    <w:p w:rsidR="005F5A44" w:rsidRPr="00E128C0" w:rsidRDefault="005F5A44" w:rsidP="00E128C0">
      <w:pPr>
        <w:spacing w:after="0" w:line="240" w:lineRule="auto"/>
        <w:rPr>
          <w:rFonts w:ascii="Times New Roman" w:hAnsi="Times New Roman"/>
          <w:sz w:val="20"/>
          <w:szCs w:val="20"/>
        </w:rPr>
      </w:pPr>
      <w:r w:rsidRPr="00E128C0">
        <w:rPr>
          <w:rStyle w:val="a5"/>
          <w:rFonts w:ascii="Times New Roman" w:hAnsi="Times New Roman"/>
          <w:sz w:val="20"/>
          <w:szCs w:val="20"/>
        </w:rPr>
        <w:footnoteRef/>
      </w:r>
      <w:r w:rsidRPr="00E128C0">
        <w:rPr>
          <w:rFonts w:ascii="Times New Roman" w:hAnsi="Times New Roman"/>
          <w:sz w:val="20"/>
          <w:szCs w:val="20"/>
        </w:rPr>
        <w:t xml:space="preserve"> Природа и животные Кубы [Электронный ресурс]. – Электрон. текст. дан. – Режим доступа:</w:t>
      </w:r>
    </w:p>
    <w:p w:rsidR="005F5A44" w:rsidRDefault="005F5A44" w:rsidP="00E128C0">
      <w:pPr>
        <w:pStyle w:val="a3"/>
      </w:pPr>
      <w:r w:rsidRPr="00E128C0">
        <w:rPr>
          <w:rFonts w:ascii="Times New Roman" w:hAnsi="Times New Roman"/>
        </w:rPr>
        <w:t xml:space="preserve">- </w:t>
      </w:r>
      <w:hyperlink r:id="rId16" w:history="1">
        <w:r w:rsidRPr="00E128C0">
          <w:rPr>
            <w:rFonts w:ascii="Times New Roman" w:hAnsi="Times New Roman"/>
          </w:rPr>
          <w:t>http://www.cubainter.ru/content.php?do=viewart&amp;ibcat=3&amp;param=cuba_info&amp;id=19</w:t>
        </w:r>
      </w:hyperlink>
    </w:p>
  </w:footnote>
  <w:footnote w:id="38">
    <w:p w:rsidR="005F5A44" w:rsidRDefault="005F5A44" w:rsidP="00235E63">
      <w:pPr>
        <w:spacing w:after="0" w:line="240" w:lineRule="auto"/>
      </w:pPr>
      <w:r w:rsidRPr="00235E63">
        <w:rPr>
          <w:rStyle w:val="a5"/>
          <w:rFonts w:ascii="Times New Roman" w:hAnsi="Times New Roman"/>
          <w:sz w:val="20"/>
          <w:szCs w:val="20"/>
        </w:rPr>
        <w:footnoteRef/>
      </w:r>
      <w:r w:rsidRPr="00235E63">
        <w:rPr>
          <w:rFonts w:ascii="Times New Roman" w:hAnsi="Times New Roman"/>
          <w:sz w:val="20"/>
          <w:szCs w:val="20"/>
        </w:rPr>
        <w:t xml:space="preserve"> Большая Советская Энциклопедия [Электронный ресурс]. – Электрон. текст. дан. – Режим доступа: </w:t>
      </w:r>
      <w:hyperlink r:id="rId17" w:history="1">
        <w:r w:rsidRPr="00235E63">
          <w:rPr>
            <w:rFonts w:ascii="Times New Roman" w:hAnsi="Times New Roman"/>
            <w:sz w:val="20"/>
            <w:szCs w:val="20"/>
          </w:rPr>
          <w:t>http://slovari.yandex.ru/~%D0%BA%D0%BD%D0%B8%D0%B3%D0%B8/%D0%91%D0%A1%D0%AD/%D0%9A%D1%83%D0%B1%D0%B0%20(%D0%B3%D0%BE%D1%81%D1%83%D0%B4%D0%B0%D1%80%D1%81%D1%82%D0%B2%D0%BE)/</w:t>
        </w:r>
      </w:hyperlink>
    </w:p>
  </w:footnote>
  <w:footnote w:id="39">
    <w:p w:rsidR="005F5A44" w:rsidRDefault="005F5A44" w:rsidP="00235E63">
      <w:pPr>
        <w:spacing w:after="0" w:line="240" w:lineRule="auto"/>
      </w:pPr>
      <w:r w:rsidRPr="00235E63">
        <w:rPr>
          <w:rStyle w:val="a5"/>
          <w:rFonts w:ascii="Times New Roman" w:hAnsi="Times New Roman"/>
          <w:sz w:val="20"/>
          <w:szCs w:val="20"/>
        </w:rPr>
        <w:footnoteRef/>
      </w:r>
      <w:r>
        <w:rPr>
          <w:rFonts w:ascii="Times New Roman" w:hAnsi="Times New Roman"/>
          <w:sz w:val="20"/>
          <w:szCs w:val="20"/>
        </w:rPr>
        <w:t xml:space="preserve"> Куба: экономическое </w:t>
      </w:r>
      <w:r w:rsidRPr="00235E63">
        <w:rPr>
          <w:rFonts w:ascii="Times New Roman" w:hAnsi="Times New Roman"/>
          <w:sz w:val="20"/>
          <w:szCs w:val="20"/>
        </w:rPr>
        <w:t>развитие и охрана природы</w:t>
      </w:r>
      <w:r>
        <w:rPr>
          <w:rFonts w:ascii="Times New Roman" w:hAnsi="Times New Roman"/>
          <w:sz w:val="20"/>
          <w:szCs w:val="20"/>
        </w:rPr>
        <w:t xml:space="preserve"> </w:t>
      </w:r>
      <w:r w:rsidRPr="00235E63">
        <w:rPr>
          <w:rFonts w:ascii="Times New Roman" w:hAnsi="Times New Roman"/>
          <w:sz w:val="20"/>
          <w:szCs w:val="20"/>
        </w:rPr>
        <w:t xml:space="preserve">[Электронный ресурс]  – «Латинская Америка». – Серхио Диас-Брикетс – Электрон. текст. дан. - 2005г. - № 3  - Режим доступа:  </w:t>
      </w:r>
      <w:hyperlink r:id="rId18" w:history="1">
        <w:r w:rsidRPr="00235E63">
          <w:rPr>
            <w:rFonts w:ascii="Times New Roman" w:hAnsi="Times New Roman"/>
            <w:sz w:val="20"/>
            <w:szCs w:val="20"/>
          </w:rPr>
          <w:t>http://www.ilaran.ru/?n=391</w:t>
        </w:r>
      </w:hyperlink>
    </w:p>
  </w:footnote>
  <w:footnote w:id="40">
    <w:p w:rsidR="005F5A44" w:rsidRDefault="005F5A44" w:rsidP="00235E63">
      <w:pPr>
        <w:pStyle w:val="a3"/>
      </w:pPr>
      <w:r w:rsidRPr="00235E63">
        <w:rPr>
          <w:rStyle w:val="a5"/>
          <w:rFonts w:ascii="Times New Roman" w:hAnsi="Times New Roman"/>
        </w:rPr>
        <w:footnoteRef/>
      </w:r>
      <w:r w:rsidRPr="00235E63">
        <w:rPr>
          <w:rFonts w:ascii="Times New Roman" w:hAnsi="Times New Roman"/>
        </w:rPr>
        <w:t xml:space="preserve"> </w:t>
      </w:r>
      <w:r>
        <w:rPr>
          <w:rFonts w:ascii="Times New Roman" w:hAnsi="Times New Roman"/>
        </w:rPr>
        <w:t>Там же.</w:t>
      </w:r>
    </w:p>
  </w:footnote>
  <w:footnote w:id="41">
    <w:p w:rsidR="005F5A44" w:rsidRDefault="005F5A44">
      <w:pPr>
        <w:pStyle w:val="a3"/>
      </w:pPr>
      <w:r w:rsidRPr="0090736B">
        <w:rPr>
          <w:rStyle w:val="a5"/>
          <w:rFonts w:ascii="Times New Roman" w:hAnsi="Times New Roman"/>
        </w:rPr>
        <w:footnoteRef/>
      </w:r>
      <w:r w:rsidRPr="0090736B">
        <w:rPr>
          <w:rFonts w:ascii="Times New Roman" w:hAnsi="Times New Roman"/>
        </w:rPr>
        <w:t xml:space="preserve"> Географический справочник «Страны мира» [Электронный ресурс]. – Электрон. текст. дан. – Режим доступа: </w:t>
      </w:r>
      <w:hyperlink r:id="rId19" w:history="1">
        <w:r w:rsidRPr="0090736B">
          <w:rPr>
            <w:rFonts w:ascii="Times New Roman" w:hAnsi="Times New Roman"/>
          </w:rPr>
          <w:t>http://geo.historic.ru/enc/item/f00/s01/m000186/index.shtml</w:t>
        </w:r>
      </w:hyperlink>
    </w:p>
  </w:footnote>
  <w:footnote w:id="42">
    <w:p w:rsidR="005F5A44" w:rsidRDefault="005F5A44">
      <w:pPr>
        <w:pStyle w:val="a3"/>
      </w:pPr>
      <w:r w:rsidRPr="0090736B">
        <w:rPr>
          <w:rStyle w:val="a5"/>
          <w:rFonts w:ascii="Times New Roman" w:hAnsi="Times New Roman"/>
        </w:rPr>
        <w:footnoteRef/>
      </w:r>
      <w:r w:rsidRPr="0090736B">
        <w:rPr>
          <w:rFonts w:ascii="Times New Roman" w:hAnsi="Times New Roman"/>
        </w:rPr>
        <w:t xml:space="preserve"> География мира: справочник школьника и студента / Ростов-на-Дону: Феникс, 2007г., С. 563</w:t>
      </w:r>
    </w:p>
  </w:footnote>
  <w:footnote w:id="43">
    <w:p w:rsidR="005F5A44" w:rsidRDefault="005F5A44" w:rsidP="00AC743D">
      <w:pPr>
        <w:pStyle w:val="a3"/>
      </w:pPr>
      <w:r w:rsidRPr="0090736B">
        <w:rPr>
          <w:rStyle w:val="a5"/>
          <w:rFonts w:ascii="Times New Roman" w:hAnsi="Times New Roman"/>
        </w:rPr>
        <w:footnoteRef/>
      </w:r>
      <w:r w:rsidRPr="0090736B">
        <w:rPr>
          <w:rFonts w:ascii="Times New Roman" w:hAnsi="Times New Roman"/>
        </w:rPr>
        <w:t xml:space="preserve"> Сфера услуг: вызовы глобализации и Латинская Америка / Лавут А.А., – журнал «Латинская Америка» - 2009г. - №4, С.13</w:t>
      </w:r>
    </w:p>
  </w:footnote>
  <w:footnote w:id="44">
    <w:p w:rsidR="005F5A44" w:rsidRPr="0090736B" w:rsidRDefault="005F5A44" w:rsidP="00C46C93">
      <w:pPr>
        <w:pStyle w:val="1"/>
        <w:spacing w:before="0"/>
        <w:rPr>
          <w:rFonts w:ascii="Times New Roman" w:hAnsi="Times New Roman"/>
          <w:b w:val="0"/>
          <w:color w:val="auto"/>
          <w:sz w:val="20"/>
          <w:szCs w:val="20"/>
          <w:lang w:eastAsia="ru-RU"/>
        </w:rPr>
      </w:pPr>
      <w:r w:rsidRPr="0090736B">
        <w:rPr>
          <w:rStyle w:val="a5"/>
          <w:rFonts w:ascii="Times New Roman" w:hAnsi="Times New Roman"/>
          <w:b w:val="0"/>
          <w:color w:val="auto"/>
          <w:sz w:val="20"/>
          <w:szCs w:val="20"/>
        </w:rPr>
        <w:footnoteRef/>
      </w:r>
      <w:r w:rsidRPr="0090736B">
        <w:rPr>
          <w:rFonts w:ascii="Times New Roman" w:hAnsi="Times New Roman"/>
          <w:b w:val="0"/>
          <w:color w:val="auto"/>
          <w:sz w:val="20"/>
          <w:szCs w:val="20"/>
        </w:rPr>
        <w:t>В Мексике обнаружили грандиозные запасы нефти [Электронный ресурс]  – Ино-Сми: Информационно-аналитическая газет</w:t>
      </w:r>
      <w:r>
        <w:rPr>
          <w:rFonts w:ascii="Times New Roman" w:hAnsi="Times New Roman"/>
          <w:b w:val="0"/>
          <w:color w:val="auto"/>
          <w:sz w:val="20"/>
          <w:szCs w:val="20"/>
        </w:rPr>
        <w:t>а</w:t>
      </w:r>
      <w:r w:rsidRPr="0090736B">
        <w:rPr>
          <w:rFonts w:ascii="Times New Roman" w:hAnsi="Times New Roman"/>
          <w:b w:val="0"/>
          <w:color w:val="auto"/>
          <w:sz w:val="20"/>
          <w:szCs w:val="20"/>
        </w:rPr>
        <w:t xml:space="preserve"> – Логинов Ю. – Электрон. текст. дан. - Режим доступа:</w:t>
      </w:r>
      <w:r w:rsidRPr="0090736B">
        <w:rPr>
          <w:rFonts w:ascii="Times New Roman" w:hAnsi="Times New Roman"/>
          <w:b w:val="0"/>
          <w:bCs w:val="0"/>
          <w:color w:val="333333"/>
          <w:kern w:val="36"/>
          <w:sz w:val="20"/>
          <w:szCs w:val="20"/>
          <w:lang w:eastAsia="ru-RU"/>
        </w:rPr>
        <w:t xml:space="preserve"> </w:t>
      </w:r>
      <w:hyperlink r:id="rId20" w:history="1">
        <w:r w:rsidRPr="0090736B">
          <w:rPr>
            <w:rFonts w:ascii="Times New Roman" w:hAnsi="Times New Roman"/>
            <w:b w:val="0"/>
            <w:color w:val="auto"/>
            <w:sz w:val="20"/>
            <w:szCs w:val="20"/>
          </w:rPr>
          <w:t>http://www.eurosmi.ru/v_meksike_obnarujili_grandioznye_zapasy_nefti.html</w:t>
        </w:r>
      </w:hyperlink>
    </w:p>
    <w:p w:rsidR="005F5A44" w:rsidRDefault="005F5A44" w:rsidP="00C46C93">
      <w:pPr>
        <w:pStyle w:val="1"/>
        <w:spacing w:before="0"/>
      </w:pPr>
    </w:p>
  </w:footnote>
  <w:footnote w:id="45">
    <w:p w:rsidR="005F5A44" w:rsidRDefault="005F5A44">
      <w:pPr>
        <w:pStyle w:val="a3"/>
      </w:pPr>
      <w:r w:rsidRPr="0090736B">
        <w:rPr>
          <w:rStyle w:val="a5"/>
          <w:rFonts w:ascii="Times New Roman" w:hAnsi="Times New Roman"/>
        </w:rPr>
        <w:footnoteRef/>
      </w:r>
      <w:r w:rsidRPr="0090736B">
        <w:rPr>
          <w:rFonts w:ascii="Times New Roman" w:hAnsi="Times New Roman"/>
        </w:rPr>
        <w:t xml:space="preserve"> Десятилетие роста и развития?/ Шереметьев И.К., – журнал «Латинская Америка» - 2008г. - №4, С. 6</w:t>
      </w:r>
    </w:p>
  </w:footnote>
  <w:footnote w:id="46">
    <w:p w:rsidR="005F5A44" w:rsidRDefault="005F5A44">
      <w:pPr>
        <w:pStyle w:val="a3"/>
      </w:pPr>
      <w:r w:rsidRPr="00BF68F4">
        <w:rPr>
          <w:rStyle w:val="a5"/>
          <w:rFonts w:ascii="Times New Roman" w:hAnsi="Times New Roman"/>
        </w:rPr>
        <w:footnoteRef/>
      </w:r>
      <w:r w:rsidRPr="00BF68F4">
        <w:rPr>
          <w:rFonts w:ascii="Times New Roman" w:hAnsi="Times New Roman"/>
        </w:rPr>
        <w:t xml:space="preserve"> Латинская Америка в конце десятилетия: новые невзгоды и испытания / Шереметьев И.К., – журнал «Латинская Америка» - 2010г. - №10, С. 18-19</w:t>
      </w:r>
    </w:p>
  </w:footnote>
  <w:footnote w:id="47">
    <w:p w:rsidR="005F5A44" w:rsidRDefault="005F5A44">
      <w:pPr>
        <w:pStyle w:val="a3"/>
      </w:pPr>
      <w:r w:rsidRPr="00BF68F4">
        <w:rPr>
          <w:rStyle w:val="a5"/>
          <w:rFonts w:ascii="Times New Roman" w:hAnsi="Times New Roman"/>
        </w:rPr>
        <w:footnoteRef/>
      </w:r>
      <w:r w:rsidRPr="00BF68F4">
        <w:rPr>
          <w:rFonts w:ascii="Times New Roman" w:hAnsi="Times New Roman"/>
        </w:rPr>
        <w:t xml:space="preserve"> Новые формы взаимодействия государства и «коллективного эмигранта» / Кузнецова Е.Э.., – журнал «Латинская Америка» - 2009г. - №8, С. 17</w:t>
      </w:r>
    </w:p>
  </w:footnote>
  <w:footnote w:id="48">
    <w:p w:rsidR="005F5A44" w:rsidRDefault="005F5A44">
      <w:pPr>
        <w:pStyle w:val="a3"/>
      </w:pPr>
      <w:r w:rsidRPr="00BF68F4">
        <w:rPr>
          <w:rStyle w:val="a5"/>
          <w:rFonts w:ascii="Times New Roman" w:hAnsi="Times New Roman"/>
        </w:rPr>
        <w:footnoteRef/>
      </w:r>
      <w:r w:rsidRPr="00BF68F4">
        <w:rPr>
          <w:rFonts w:ascii="Times New Roman" w:hAnsi="Times New Roman"/>
        </w:rPr>
        <w:t xml:space="preserve"> Роль иностранного капитала в Мексике / Шевакина О.А.., – журнал «Латинская Америка» - 2008г. - №12, С. 23</w:t>
      </w:r>
    </w:p>
  </w:footnote>
  <w:footnote w:id="49">
    <w:p w:rsidR="005F5A44" w:rsidRDefault="005F5A44">
      <w:pPr>
        <w:pStyle w:val="a3"/>
      </w:pPr>
      <w:r w:rsidRPr="00BF68F4">
        <w:rPr>
          <w:rStyle w:val="a5"/>
          <w:rFonts w:ascii="Times New Roman" w:hAnsi="Times New Roman"/>
        </w:rPr>
        <w:footnoteRef/>
      </w:r>
      <w:r w:rsidRPr="00BF68F4">
        <w:rPr>
          <w:rFonts w:ascii="Times New Roman" w:hAnsi="Times New Roman"/>
        </w:rPr>
        <w:t xml:space="preserve"> Перспективы развития ЛА и ее место в будущем мироустройстве / Астахов Е.М.., – журнал «Латинская Америка» - 2009г. - №7, С. 33</w:t>
      </w:r>
    </w:p>
  </w:footnote>
  <w:footnote w:id="50">
    <w:p w:rsidR="005F5A44" w:rsidRDefault="005F5A44">
      <w:pPr>
        <w:pStyle w:val="a3"/>
      </w:pPr>
      <w:r w:rsidRPr="00BF68F4">
        <w:rPr>
          <w:rStyle w:val="a5"/>
          <w:rFonts w:ascii="Times New Roman" w:hAnsi="Times New Roman"/>
        </w:rPr>
        <w:footnoteRef/>
      </w:r>
      <w:r w:rsidRPr="00BF68F4">
        <w:rPr>
          <w:rFonts w:ascii="Times New Roman" w:hAnsi="Times New Roman"/>
        </w:rPr>
        <w:t xml:space="preserve"> Куба – остров добрых услуг / Моисеев А.Н., Егорова О.В., – журнал «Латинская Америка» - 2008г. - №3, С. 98-99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531AA"/>
    <w:multiLevelType w:val="hybridMultilevel"/>
    <w:tmpl w:val="297010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580F25"/>
    <w:multiLevelType w:val="multilevel"/>
    <w:tmpl w:val="7D74483A"/>
    <w:lvl w:ilvl="0">
      <w:start w:val="1"/>
      <w:numFmt w:val="decimal"/>
      <w:lvlText w:val="%1"/>
      <w:lvlJc w:val="left"/>
      <w:pPr>
        <w:ind w:left="375" w:hanging="375"/>
      </w:pPr>
      <w:rPr>
        <w:rFonts w:cs="Times New Roman" w:hint="default"/>
      </w:rPr>
    </w:lvl>
    <w:lvl w:ilvl="1">
      <w:start w:val="1"/>
      <w:numFmt w:val="decimal"/>
      <w:lvlText w:val="%1.%2"/>
      <w:lvlJc w:val="left"/>
      <w:pPr>
        <w:ind w:left="1804" w:hanging="375"/>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
    <w:nsid w:val="2DFB20DD"/>
    <w:multiLevelType w:val="hybridMultilevel"/>
    <w:tmpl w:val="F43A02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2FF6AC9"/>
    <w:multiLevelType w:val="hybridMultilevel"/>
    <w:tmpl w:val="01B00C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A99252F"/>
    <w:multiLevelType w:val="hybridMultilevel"/>
    <w:tmpl w:val="7D56ED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85F59A8"/>
    <w:multiLevelType w:val="multilevel"/>
    <w:tmpl w:val="ACDAA2C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E225F35"/>
    <w:multiLevelType w:val="multilevel"/>
    <w:tmpl w:val="83388708"/>
    <w:lvl w:ilvl="0">
      <w:start w:val="1"/>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num w:numId="1">
    <w:abstractNumId w:val="5"/>
  </w:num>
  <w:num w:numId="2">
    <w:abstractNumId w:val="3"/>
  </w:num>
  <w:num w:numId="3">
    <w:abstractNumId w:val="0"/>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587"/>
    <w:rsid w:val="00006CE8"/>
    <w:rsid w:val="00026FE7"/>
    <w:rsid w:val="000411BE"/>
    <w:rsid w:val="0004543F"/>
    <w:rsid w:val="0005475B"/>
    <w:rsid w:val="00060DB1"/>
    <w:rsid w:val="00063815"/>
    <w:rsid w:val="00067014"/>
    <w:rsid w:val="00091815"/>
    <w:rsid w:val="000A29BE"/>
    <w:rsid w:val="000D0727"/>
    <w:rsid w:val="00136AC6"/>
    <w:rsid w:val="00137841"/>
    <w:rsid w:val="00165F37"/>
    <w:rsid w:val="0017335C"/>
    <w:rsid w:val="001B2DD0"/>
    <w:rsid w:val="001F05C4"/>
    <w:rsid w:val="00200B20"/>
    <w:rsid w:val="00222F63"/>
    <w:rsid w:val="00226817"/>
    <w:rsid w:val="00235E63"/>
    <w:rsid w:val="00296612"/>
    <w:rsid w:val="003052CC"/>
    <w:rsid w:val="003126BE"/>
    <w:rsid w:val="00317D91"/>
    <w:rsid w:val="00334AF7"/>
    <w:rsid w:val="00346BCA"/>
    <w:rsid w:val="00384CB6"/>
    <w:rsid w:val="00397F21"/>
    <w:rsid w:val="003B3587"/>
    <w:rsid w:val="003D2E46"/>
    <w:rsid w:val="003E43AD"/>
    <w:rsid w:val="003F5782"/>
    <w:rsid w:val="00400EAC"/>
    <w:rsid w:val="00402C34"/>
    <w:rsid w:val="00416AD0"/>
    <w:rsid w:val="004170D2"/>
    <w:rsid w:val="004929BE"/>
    <w:rsid w:val="004949AB"/>
    <w:rsid w:val="004A5438"/>
    <w:rsid w:val="004D0DBA"/>
    <w:rsid w:val="00500892"/>
    <w:rsid w:val="00503526"/>
    <w:rsid w:val="00511503"/>
    <w:rsid w:val="00514E4B"/>
    <w:rsid w:val="0053462F"/>
    <w:rsid w:val="00561CB7"/>
    <w:rsid w:val="005631B8"/>
    <w:rsid w:val="00584F1B"/>
    <w:rsid w:val="00590B6A"/>
    <w:rsid w:val="005B1F3B"/>
    <w:rsid w:val="005B427A"/>
    <w:rsid w:val="005C1F2B"/>
    <w:rsid w:val="005D3BA0"/>
    <w:rsid w:val="005F2587"/>
    <w:rsid w:val="005F5A44"/>
    <w:rsid w:val="00623F8B"/>
    <w:rsid w:val="00670712"/>
    <w:rsid w:val="006779BF"/>
    <w:rsid w:val="00691267"/>
    <w:rsid w:val="006A151F"/>
    <w:rsid w:val="006A2810"/>
    <w:rsid w:val="006B540E"/>
    <w:rsid w:val="006F7B4A"/>
    <w:rsid w:val="0071421C"/>
    <w:rsid w:val="00715304"/>
    <w:rsid w:val="00720095"/>
    <w:rsid w:val="00726243"/>
    <w:rsid w:val="00764CF4"/>
    <w:rsid w:val="007B25F6"/>
    <w:rsid w:val="007C0F32"/>
    <w:rsid w:val="007D377F"/>
    <w:rsid w:val="007D5597"/>
    <w:rsid w:val="007D750F"/>
    <w:rsid w:val="007E348C"/>
    <w:rsid w:val="0080122F"/>
    <w:rsid w:val="008137EA"/>
    <w:rsid w:val="00833B0C"/>
    <w:rsid w:val="008867CA"/>
    <w:rsid w:val="00887654"/>
    <w:rsid w:val="00887DDF"/>
    <w:rsid w:val="00893CA1"/>
    <w:rsid w:val="008A37A3"/>
    <w:rsid w:val="008A5237"/>
    <w:rsid w:val="008C426A"/>
    <w:rsid w:val="008E67D3"/>
    <w:rsid w:val="0090178F"/>
    <w:rsid w:val="0090736B"/>
    <w:rsid w:val="009139D4"/>
    <w:rsid w:val="0092139F"/>
    <w:rsid w:val="009304DF"/>
    <w:rsid w:val="00964678"/>
    <w:rsid w:val="0099105E"/>
    <w:rsid w:val="009B2E27"/>
    <w:rsid w:val="009D1BC4"/>
    <w:rsid w:val="009D31E7"/>
    <w:rsid w:val="009E4E28"/>
    <w:rsid w:val="009F135B"/>
    <w:rsid w:val="00A03D6B"/>
    <w:rsid w:val="00A3471D"/>
    <w:rsid w:val="00A5234D"/>
    <w:rsid w:val="00A73DE2"/>
    <w:rsid w:val="00A77F02"/>
    <w:rsid w:val="00A87424"/>
    <w:rsid w:val="00AB6FEF"/>
    <w:rsid w:val="00AB704F"/>
    <w:rsid w:val="00AC743D"/>
    <w:rsid w:val="00AF5295"/>
    <w:rsid w:val="00B359A2"/>
    <w:rsid w:val="00B43C62"/>
    <w:rsid w:val="00BB134C"/>
    <w:rsid w:val="00BF68F4"/>
    <w:rsid w:val="00C25569"/>
    <w:rsid w:val="00C318A6"/>
    <w:rsid w:val="00C31F69"/>
    <w:rsid w:val="00C40CC8"/>
    <w:rsid w:val="00C46C93"/>
    <w:rsid w:val="00C6708A"/>
    <w:rsid w:val="00CA308C"/>
    <w:rsid w:val="00CA317D"/>
    <w:rsid w:val="00CB7BF7"/>
    <w:rsid w:val="00CD4B60"/>
    <w:rsid w:val="00D04434"/>
    <w:rsid w:val="00D43BE3"/>
    <w:rsid w:val="00D74C75"/>
    <w:rsid w:val="00D828ED"/>
    <w:rsid w:val="00D84012"/>
    <w:rsid w:val="00DC59CC"/>
    <w:rsid w:val="00E128C0"/>
    <w:rsid w:val="00E12C48"/>
    <w:rsid w:val="00E21593"/>
    <w:rsid w:val="00E35D59"/>
    <w:rsid w:val="00E46D32"/>
    <w:rsid w:val="00E53CB7"/>
    <w:rsid w:val="00E8269C"/>
    <w:rsid w:val="00E94FDC"/>
    <w:rsid w:val="00E9770C"/>
    <w:rsid w:val="00EC0775"/>
    <w:rsid w:val="00F032C4"/>
    <w:rsid w:val="00F116B4"/>
    <w:rsid w:val="00F24AF0"/>
    <w:rsid w:val="00F76924"/>
    <w:rsid w:val="00F805FA"/>
    <w:rsid w:val="00F92341"/>
    <w:rsid w:val="00FE4958"/>
    <w:rsid w:val="00FE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D1D88C-E1A9-4BBC-ABEC-F6CDECA89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B6A"/>
    <w:pPr>
      <w:spacing w:after="200" w:line="276" w:lineRule="auto"/>
    </w:pPr>
    <w:rPr>
      <w:rFonts w:eastAsia="Times New Roman"/>
      <w:sz w:val="22"/>
      <w:szCs w:val="22"/>
      <w:lang w:eastAsia="en-US"/>
    </w:rPr>
  </w:style>
  <w:style w:type="paragraph" w:styleId="1">
    <w:name w:val="heading 1"/>
    <w:basedOn w:val="a"/>
    <w:next w:val="a"/>
    <w:link w:val="10"/>
    <w:qFormat/>
    <w:rsid w:val="008A37A3"/>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E128C0"/>
    <w:pPr>
      <w:keepNext/>
      <w:keepLines/>
      <w:spacing w:before="200" w:after="0"/>
      <w:outlineLvl w:val="1"/>
    </w:pPr>
    <w:rPr>
      <w:rFonts w:ascii="Cambria" w:eastAsia="Calibri" w:hAnsi="Cambria"/>
      <w:b/>
      <w:bCs/>
      <w:color w:val="4F81BD"/>
      <w:sz w:val="26"/>
      <w:szCs w:val="26"/>
    </w:rPr>
  </w:style>
  <w:style w:type="paragraph" w:styleId="6">
    <w:name w:val="heading 6"/>
    <w:basedOn w:val="a"/>
    <w:next w:val="a"/>
    <w:link w:val="60"/>
    <w:qFormat/>
    <w:rsid w:val="003F5782"/>
    <w:pPr>
      <w:keepNext/>
      <w:keepLines/>
      <w:spacing w:before="200" w:after="0"/>
      <w:outlineLvl w:val="5"/>
    </w:pPr>
    <w:rPr>
      <w:rFonts w:ascii="Cambria" w:eastAsia="Calibri"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5F2587"/>
    <w:pPr>
      <w:ind w:left="720"/>
      <w:contextualSpacing/>
    </w:pPr>
  </w:style>
  <w:style w:type="paragraph" w:styleId="a3">
    <w:name w:val="footnote text"/>
    <w:basedOn w:val="a"/>
    <w:link w:val="a4"/>
    <w:rsid w:val="00226817"/>
    <w:pPr>
      <w:spacing w:after="0" w:line="240" w:lineRule="auto"/>
    </w:pPr>
    <w:rPr>
      <w:sz w:val="20"/>
      <w:szCs w:val="20"/>
    </w:rPr>
  </w:style>
  <w:style w:type="character" w:customStyle="1" w:styleId="a4">
    <w:name w:val="Текст сноски Знак"/>
    <w:basedOn w:val="a0"/>
    <w:link w:val="a3"/>
    <w:locked/>
    <w:rsid w:val="00226817"/>
    <w:rPr>
      <w:rFonts w:cs="Times New Roman"/>
      <w:sz w:val="20"/>
      <w:szCs w:val="20"/>
    </w:rPr>
  </w:style>
  <w:style w:type="character" w:styleId="a5">
    <w:name w:val="footnote reference"/>
    <w:basedOn w:val="a0"/>
    <w:semiHidden/>
    <w:rsid w:val="00226817"/>
    <w:rPr>
      <w:rFonts w:cs="Times New Roman"/>
      <w:vertAlign w:val="superscript"/>
    </w:rPr>
  </w:style>
  <w:style w:type="character" w:customStyle="1" w:styleId="apple-style-span">
    <w:name w:val="apple-style-span"/>
    <w:basedOn w:val="a0"/>
    <w:rsid w:val="00226817"/>
    <w:rPr>
      <w:rFonts w:cs="Times New Roman"/>
    </w:rPr>
  </w:style>
  <w:style w:type="character" w:styleId="a6">
    <w:name w:val="Strong"/>
    <w:basedOn w:val="a0"/>
    <w:qFormat/>
    <w:rsid w:val="00226817"/>
    <w:rPr>
      <w:rFonts w:cs="Times New Roman"/>
      <w:b/>
      <w:bCs/>
    </w:rPr>
  </w:style>
  <w:style w:type="character" w:customStyle="1" w:styleId="10">
    <w:name w:val="Заголовок 1 Знак"/>
    <w:basedOn w:val="a0"/>
    <w:link w:val="1"/>
    <w:locked/>
    <w:rsid w:val="008A37A3"/>
    <w:rPr>
      <w:rFonts w:ascii="Cambria" w:hAnsi="Cambria" w:cs="Times New Roman"/>
      <w:b/>
      <w:bCs/>
      <w:color w:val="365F91"/>
      <w:sz w:val="28"/>
      <w:szCs w:val="28"/>
    </w:rPr>
  </w:style>
  <w:style w:type="character" w:styleId="a7">
    <w:name w:val="Hyperlink"/>
    <w:basedOn w:val="a0"/>
    <w:semiHidden/>
    <w:rsid w:val="00A87424"/>
    <w:rPr>
      <w:rFonts w:cs="Times New Roman"/>
      <w:color w:val="0000FF"/>
      <w:u w:val="single"/>
    </w:rPr>
  </w:style>
  <w:style w:type="paragraph" w:customStyle="1" w:styleId="style11">
    <w:name w:val="style11"/>
    <w:basedOn w:val="a"/>
    <w:rsid w:val="00EC0775"/>
    <w:pPr>
      <w:spacing w:before="100" w:beforeAutospacing="1" w:after="100" w:afterAutospacing="1" w:line="240" w:lineRule="auto"/>
    </w:pPr>
    <w:rPr>
      <w:rFonts w:ascii="Times New Roman" w:eastAsia="Calibri" w:hAnsi="Times New Roman"/>
      <w:sz w:val="24"/>
      <w:szCs w:val="24"/>
      <w:lang w:eastAsia="ru-RU"/>
    </w:rPr>
  </w:style>
  <w:style w:type="character" w:customStyle="1" w:styleId="style10">
    <w:name w:val="style10"/>
    <w:basedOn w:val="a0"/>
    <w:rsid w:val="00EC0775"/>
    <w:rPr>
      <w:rFonts w:cs="Times New Roman"/>
    </w:rPr>
  </w:style>
  <w:style w:type="character" w:customStyle="1" w:styleId="apple-converted-space">
    <w:name w:val="apple-converted-space"/>
    <w:basedOn w:val="a0"/>
    <w:rsid w:val="00EC0775"/>
    <w:rPr>
      <w:rFonts w:cs="Times New Roman"/>
    </w:rPr>
  </w:style>
  <w:style w:type="paragraph" w:customStyle="1" w:styleId="style101">
    <w:name w:val="style101"/>
    <w:basedOn w:val="a"/>
    <w:rsid w:val="00EC0775"/>
    <w:pPr>
      <w:spacing w:before="100" w:beforeAutospacing="1" w:after="100" w:afterAutospacing="1" w:line="240" w:lineRule="auto"/>
    </w:pPr>
    <w:rPr>
      <w:rFonts w:ascii="Times New Roman" w:eastAsia="Calibri" w:hAnsi="Times New Roman"/>
      <w:sz w:val="24"/>
      <w:szCs w:val="24"/>
      <w:lang w:eastAsia="ru-RU"/>
    </w:rPr>
  </w:style>
  <w:style w:type="character" w:styleId="a8">
    <w:name w:val="FollowedHyperlink"/>
    <w:basedOn w:val="a0"/>
    <w:semiHidden/>
    <w:rsid w:val="00AB704F"/>
    <w:rPr>
      <w:rFonts w:cs="Times New Roman"/>
      <w:color w:val="800080"/>
      <w:u w:val="single"/>
    </w:rPr>
  </w:style>
  <w:style w:type="character" w:customStyle="1" w:styleId="60">
    <w:name w:val="Заголовок 6 Знак"/>
    <w:basedOn w:val="a0"/>
    <w:link w:val="6"/>
    <w:semiHidden/>
    <w:locked/>
    <w:rsid w:val="003F5782"/>
    <w:rPr>
      <w:rFonts w:ascii="Cambria" w:hAnsi="Cambria" w:cs="Times New Roman"/>
      <w:i/>
      <w:iCs/>
      <w:color w:val="243F60"/>
    </w:rPr>
  </w:style>
  <w:style w:type="paragraph" w:styleId="a9">
    <w:name w:val="Normal (Web)"/>
    <w:basedOn w:val="a"/>
    <w:rsid w:val="003F5782"/>
    <w:pPr>
      <w:spacing w:before="100" w:beforeAutospacing="1" w:after="100" w:afterAutospacing="1" w:line="240" w:lineRule="auto"/>
    </w:pPr>
    <w:rPr>
      <w:rFonts w:ascii="Times New Roman" w:eastAsia="Calibri" w:hAnsi="Times New Roman"/>
      <w:sz w:val="24"/>
      <w:szCs w:val="24"/>
      <w:lang w:eastAsia="ru-RU"/>
    </w:rPr>
  </w:style>
  <w:style w:type="character" w:styleId="aa">
    <w:name w:val="Emphasis"/>
    <w:basedOn w:val="a0"/>
    <w:qFormat/>
    <w:rsid w:val="00384CB6"/>
    <w:rPr>
      <w:rFonts w:cs="Times New Roman"/>
      <w:i/>
      <w:iCs/>
    </w:rPr>
  </w:style>
  <w:style w:type="paragraph" w:styleId="ab">
    <w:name w:val="header"/>
    <w:basedOn w:val="a"/>
    <w:link w:val="ac"/>
    <w:semiHidden/>
    <w:rsid w:val="007B25F6"/>
    <w:pPr>
      <w:tabs>
        <w:tab w:val="center" w:pos="4677"/>
        <w:tab w:val="right" w:pos="9355"/>
      </w:tabs>
      <w:spacing w:after="0" w:line="240" w:lineRule="auto"/>
    </w:pPr>
  </w:style>
  <w:style w:type="character" w:customStyle="1" w:styleId="ac">
    <w:name w:val="Верхний колонтитул Знак"/>
    <w:basedOn w:val="a0"/>
    <w:link w:val="ab"/>
    <w:semiHidden/>
    <w:locked/>
    <w:rsid w:val="007B25F6"/>
    <w:rPr>
      <w:rFonts w:cs="Times New Roman"/>
    </w:rPr>
  </w:style>
  <w:style w:type="paragraph" w:styleId="ad">
    <w:name w:val="footer"/>
    <w:basedOn w:val="a"/>
    <w:link w:val="ae"/>
    <w:rsid w:val="007B25F6"/>
    <w:pPr>
      <w:tabs>
        <w:tab w:val="center" w:pos="4677"/>
        <w:tab w:val="right" w:pos="9355"/>
      </w:tabs>
      <w:spacing w:after="0" w:line="240" w:lineRule="auto"/>
    </w:pPr>
  </w:style>
  <w:style w:type="character" w:customStyle="1" w:styleId="ae">
    <w:name w:val="Нижний колонтитул Знак"/>
    <w:basedOn w:val="a0"/>
    <w:link w:val="ad"/>
    <w:locked/>
    <w:rsid w:val="007B25F6"/>
    <w:rPr>
      <w:rFonts w:cs="Times New Roman"/>
    </w:rPr>
  </w:style>
  <w:style w:type="character" w:customStyle="1" w:styleId="20">
    <w:name w:val="Заголовок 2 Знак"/>
    <w:basedOn w:val="a0"/>
    <w:link w:val="2"/>
    <w:semiHidden/>
    <w:locked/>
    <w:rsid w:val="00E128C0"/>
    <w:rPr>
      <w:rFonts w:ascii="Cambria" w:hAnsi="Cambria" w:cs="Times New Roman"/>
      <w:b/>
      <w:bCs/>
      <w:color w:val="4F81BD"/>
      <w:sz w:val="26"/>
      <w:szCs w:val="26"/>
    </w:rPr>
  </w:style>
  <w:style w:type="paragraph" w:customStyle="1" w:styleId="12">
    <w:name w:val="Заголовок оглавления1"/>
    <w:basedOn w:val="1"/>
    <w:next w:val="a"/>
    <w:rsid w:val="000411BE"/>
    <w:pPr>
      <w:outlineLvl w:val="9"/>
    </w:pPr>
  </w:style>
  <w:style w:type="paragraph" w:styleId="21">
    <w:name w:val="toc 2"/>
    <w:basedOn w:val="a"/>
    <w:next w:val="a"/>
    <w:autoRedefine/>
    <w:semiHidden/>
    <w:rsid w:val="000411BE"/>
    <w:pPr>
      <w:spacing w:after="100"/>
      <w:ind w:left="220"/>
    </w:pPr>
    <w:rPr>
      <w:rFonts w:eastAsia="Calibri"/>
    </w:rPr>
  </w:style>
  <w:style w:type="paragraph" w:styleId="13">
    <w:name w:val="toc 1"/>
    <w:basedOn w:val="a"/>
    <w:next w:val="a"/>
    <w:autoRedefine/>
    <w:semiHidden/>
    <w:rsid w:val="000411BE"/>
    <w:pPr>
      <w:spacing w:after="100"/>
    </w:pPr>
    <w:rPr>
      <w:rFonts w:eastAsia="Calibri"/>
    </w:rPr>
  </w:style>
  <w:style w:type="paragraph" w:styleId="3">
    <w:name w:val="toc 3"/>
    <w:basedOn w:val="a"/>
    <w:next w:val="a"/>
    <w:autoRedefine/>
    <w:semiHidden/>
    <w:rsid w:val="000411BE"/>
    <w:pPr>
      <w:spacing w:after="100"/>
      <w:ind w:left="440"/>
    </w:pPr>
    <w:rPr>
      <w:rFonts w:eastAsia="Calibri"/>
    </w:rPr>
  </w:style>
  <w:style w:type="paragraph" w:styleId="af">
    <w:name w:val="Balloon Text"/>
    <w:basedOn w:val="a"/>
    <w:link w:val="af0"/>
    <w:semiHidden/>
    <w:rsid w:val="000411BE"/>
    <w:pPr>
      <w:spacing w:after="0" w:line="240" w:lineRule="auto"/>
    </w:pPr>
    <w:rPr>
      <w:rFonts w:ascii="Tahoma" w:hAnsi="Tahoma" w:cs="Tahoma"/>
      <w:sz w:val="16"/>
      <w:szCs w:val="16"/>
    </w:rPr>
  </w:style>
  <w:style w:type="character" w:customStyle="1" w:styleId="af0">
    <w:name w:val="Текст выноски Знак"/>
    <w:basedOn w:val="a0"/>
    <w:link w:val="af"/>
    <w:semiHidden/>
    <w:locked/>
    <w:rsid w:val="000411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D%D0%B5%D1%84%D1%82%D1%8C" TargetMode="External"/><Relationship Id="rId13" Type="http://schemas.openxmlformats.org/officeDocument/2006/relationships/hyperlink" Target="http://www.cubagob.cu/mapa.htm" TargetMode="External"/><Relationship Id="rId18" Type="http://schemas.openxmlformats.org/officeDocument/2006/relationships/hyperlink" Target="http://geo.historic.ru/enc/item/f00/s01/m000186/index.s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ru.wikipedia.org/wiki/%D0%9D%D0%B8%D0%BA%D0%B5%D0%BB%D1%8C" TargetMode="External"/><Relationship Id="rId12" Type="http://schemas.openxmlformats.org/officeDocument/2006/relationships/hyperlink" Target="http://www.embrumex.com.mx/ru_mex_gob.html" TargetMode="External"/><Relationship Id="rId17" Type="http://schemas.openxmlformats.org/officeDocument/2006/relationships/hyperlink" Target="http://slovari.yandex.ru/~%D0%BA%D0%BD%D0%B8%D0%B3%D0%B8/%D0%91%D0%A1%D0%AD/%D0%9A%D1%83%D0%B1%D0%B0%20(%D0%B3%D0%BE%D1%81%D1%83%D0%B4%D0%B0%D1%80%D1%81%D1%82%D0%B2%D0%BE)/" TargetMode="External"/><Relationship Id="rId2" Type="http://schemas.openxmlformats.org/officeDocument/2006/relationships/styles" Target="styles.xml"/><Relationship Id="rId16" Type="http://schemas.openxmlformats.org/officeDocument/2006/relationships/hyperlink" Target="https://www.cia.gov/library/publications/the-world-factbook/geos/mx.html" TargetMode="External"/><Relationship Id="rId20" Type="http://schemas.openxmlformats.org/officeDocument/2006/relationships/hyperlink" Target="http://www.eurosmi.ru/v_meksike_obnarujili_grandioznye_zapasy_nefti.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solstvo-cuba.ru/cuba/libertad.htm" TargetMode="External"/><Relationship Id="rId5" Type="http://schemas.openxmlformats.org/officeDocument/2006/relationships/footnotes" Target="footnotes.xml"/><Relationship Id="rId15" Type="http://schemas.openxmlformats.org/officeDocument/2006/relationships/hyperlink" Target="http://www.cubainter.ru/content.php?do=viewart&amp;ibcat=3&amp;param=cuba_info&amp;id=19" TargetMode="External"/><Relationship Id="rId23" Type="http://schemas.openxmlformats.org/officeDocument/2006/relationships/theme" Target="theme/theme1.xml"/><Relationship Id="rId10" Type="http://schemas.openxmlformats.org/officeDocument/2006/relationships/hyperlink" Target="http://ru.wikipedia.org/wiki/%D0%AD%D0%BC%D0%B1%D0%B0%D1%80%D0%B3%D0%BE" TargetMode="External"/><Relationship Id="rId19" Type="http://schemas.openxmlformats.org/officeDocument/2006/relationships/hyperlink" Target="http://www.ilaran.ru/?n=391" TargetMode="External"/><Relationship Id="rId4" Type="http://schemas.openxmlformats.org/officeDocument/2006/relationships/webSettings" Target="webSettings.xml"/><Relationship Id="rId9" Type="http://schemas.openxmlformats.org/officeDocument/2006/relationships/hyperlink" Target="http://ru.wikipedia.org/wiki/%D0%93%D0%B0%D0%B7" TargetMode="External"/><Relationship Id="rId14" Type="http://schemas.openxmlformats.org/officeDocument/2006/relationships/hyperlink" Target="http://www.cubatravel.cu/otros/index.php?option=com_content&amp;view=article&amp;id=103:sobre-cuba&amp;catid=39:sobre-cuba&amp;Itemid=28&amp;lang=e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geo.historic.ru/enc/item/f00/s01/m000186/index.shtml" TargetMode="External"/><Relationship Id="rId13" Type="http://schemas.openxmlformats.org/officeDocument/2006/relationships/hyperlink" Target="http://www.embrumex.com.mx/ru_mex_gob.html" TargetMode="External"/><Relationship Id="rId18" Type="http://schemas.openxmlformats.org/officeDocument/2006/relationships/hyperlink" Target="http://www.ilaran.ru/?n=391" TargetMode="External"/><Relationship Id="rId3" Type="http://schemas.openxmlformats.org/officeDocument/2006/relationships/hyperlink" Target="http://www.cubagob.cu/mapa.htm" TargetMode="External"/><Relationship Id="rId7" Type="http://schemas.openxmlformats.org/officeDocument/2006/relationships/hyperlink" Target="http://slovari.yandex.ru/~%D0%BA%D0%BD%D0%B8%D0%B3%D0%B8/%D0%91%D0%A1%D0%AD/%D0%9A%D1%83%D0%B1%D0%B0%20(%D0%B3%D0%BE%D1%81%D1%83%D0%B4%D0%B0%D1%80%D1%81%D1%82%D0%B2%D0%BE)/" TargetMode="External"/><Relationship Id="rId12" Type="http://schemas.openxmlformats.org/officeDocument/2006/relationships/hyperlink" Target="http://www.posolstvo-cuba.ru/cuba/libertad.htm" TargetMode="External"/><Relationship Id="rId17" Type="http://schemas.openxmlformats.org/officeDocument/2006/relationships/hyperlink" Target="http://slovari.yandex.ru/~%D0%BA%D0%BD%D0%B8%D0%B3%D0%B8/%D0%91%D0%A1%D0%AD/%D0%9A%D1%83%D0%B1%D0%B0%20(%D0%B3%D0%BE%D1%81%D1%83%D0%B4%D0%B0%D1%80%D1%81%D1%82%D0%B2%D0%BE)/" TargetMode="External"/><Relationship Id="rId2" Type="http://schemas.openxmlformats.org/officeDocument/2006/relationships/hyperlink" Target="http://www.embrumex.com.mx/ru_mex_gob.html" TargetMode="External"/><Relationship Id="rId16" Type="http://schemas.openxmlformats.org/officeDocument/2006/relationships/hyperlink" Target="http://www.cubainter.ru/content.php?do=viewart&amp;ibcat=3&amp;param=cuba_info&amp;id=19" TargetMode="External"/><Relationship Id="rId20" Type="http://schemas.openxmlformats.org/officeDocument/2006/relationships/hyperlink" Target="http://www.eurosmi.ru/v_meksike_obnarujili_grandioznye_zapasy_nefti.html" TargetMode="External"/><Relationship Id="rId1" Type="http://schemas.openxmlformats.org/officeDocument/2006/relationships/hyperlink" Target="http://www.posolstvo-cuba.ru/cuba/libertad.htm" TargetMode="External"/><Relationship Id="rId6" Type="http://schemas.openxmlformats.org/officeDocument/2006/relationships/hyperlink" Target="https://www.cia.gov/library/publications/the-world-factbook/geos/mx.html" TargetMode="External"/><Relationship Id="rId11" Type="http://schemas.openxmlformats.org/officeDocument/2006/relationships/hyperlink" Target="https://www.cia.gov/library/publications/the-world-factbook/geos/mx.html" TargetMode="External"/><Relationship Id="rId5" Type="http://schemas.openxmlformats.org/officeDocument/2006/relationships/hyperlink" Target="http://www.cubainter.ru/content.php?do=viewart&amp;ibcat=3&amp;param=cuba_info&amp;id=19" TargetMode="External"/><Relationship Id="rId15" Type="http://schemas.openxmlformats.org/officeDocument/2006/relationships/hyperlink" Target="http://www.cubatravel.cu/otros/index.php?option=com_content&amp;view=article&amp;id=103:sobre-cuba&amp;catid=39:sobre-cuba&amp;Itemid=28&amp;lang=es" TargetMode="External"/><Relationship Id="rId10" Type="http://schemas.openxmlformats.org/officeDocument/2006/relationships/hyperlink" Target="http://www.eurosmi.ru/v_meksike_obnarujili_grandioznye_zapasy_nefti.html" TargetMode="External"/><Relationship Id="rId19" Type="http://schemas.openxmlformats.org/officeDocument/2006/relationships/hyperlink" Target="http://geo.historic.ru/enc/item/f00/s01/m000186/index.shtml" TargetMode="External"/><Relationship Id="rId4" Type="http://schemas.openxmlformats.org/officeDocument/2006/relationships/hyperlink" Target="http://www.cubatravel.cu/otros/index.php?option=com_content&amp;view=article&amp;id=103:sobre-cuba&amp;catid=39:sobre-cuba&amp;Itemid=28&amp;lang=es" TargetMode="External"/><Relationship Id="rId9" Type="http://schemas.openxmlformats.org/officeDocument/2006/relationships/hyperlink" Target="http://www.ilaran.ru/?n=391" TargetMode="External"/><Relationship Id="rId14" Type="http://schemas.openxmlformats.org/officeDocument/2006/relationships/hyperlink" Target="http://www.cubagob.cu/map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6976</Words>
  <Characters>39764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46647</CharactersWithSpaces>
  <SharedDoc>false</SharedDoc>
  <HLinks>
    <vt:vector size="204" baseType="variant">
      <vt:variant>
        <vt:i4>7798814</vt:i4>
      </vt:variant>
      <vt:variant>
        <vt:i4>39</vt:i4>
      </vt:variant>
      <vt:variant>
        <vt:i4>0</vt:i4>
      </vt:variant>
      <vt:variant>
        <vt:i4>5</vt:i4>
      </vt:variant>
      <vt:variant>
        <vt:lpwstr>http://www.eurosmi.ru/v_meksike_obnarujili_grandioznye_zapasy_nefti.html</vt:lpwstr>
      </vt:variant>
      <vt:variant>
        <vt:lpwstr/>
      </vt:variant>
      <vt:variant>
        <vt:i4>2228256</vt:i4>
      </vt:variant>
      <vt:variant>
        <vt:i4>36</vt:i4>
      </vt:variant>
      <vt:variant>
        <vt:i4>0</vt:i4>
      </vt:variant>
      <vt:variant>
        <vt:i4>5</vt:i4>
      </vt:variant>
      <vt:variant>
        <vt:lpwstr>http://www.ilaran.ru/?n=391</vt:lpwstr>
      </vt:variant>
      <vt:variant>
        <vt:lpwstr/>
      </vt:variant>
      <vt:variant>
        <vt:i4>7798903</vt:i4>
      </vt:variant>
      <vt:variant>
        <vt:i4>33</vt:i4>
      </vt:variant>
      <vt:variant>
        <vt:i4>0</vt:i4>
      </vt:variant>
      <vt:variant>
        <vt:i4>5</vt:i4>
      </vt:variant>
      <vt:variant>
        <vt:lpwstr>http://geo.historic.ru/enc/item/f00/s01/m000186/index.shtml</vt:lpwstr>
      </vt:variant>
      <vt:variant>
        <vt:lpwstr/>
      </vt:variant>
      <vt:variant>
        <vt:i4>3997751</vt:i4>
      </vt:variant>
      <vt:variant>
        <vt:i4>30</vt:i4>
      </vt:variant>
      <vt:variant>
        <vt:i4>0</vt:i4>
      </vt:variant>
      <vt:variant>
        <vt:i4>5</vt:i4>
      </vt:variant>
      <vt:variant>
        <vt:lpwstr>http://slovari.yandex.ru/~%D0%BA%D0%BD%D0%B8%D0%B3%D0%B8/%D0%91%D0%A1%D0%AD/%D0%9A%D1%83%D0%B1%D0%B0 (%D0%B3%D0%BE%D1%81%D1%83%D0%B4%D0%B0%D1%80%D1%81%D1%82%D0%B2%D0%BE)/</vt:lpwstr>
      </vt:variant>
      <vt:variant>
        <vt:lpwstr/>
      </vt:variant>
      <vt:variant>
        <vt:i4>65623</vt:i4>
      </vt:variant>
      <vt:variant>
        <vt:i4>27</vt:i4>
      </vt:variant>
      <vt:variant>
        <vt:i4>0</vt:i4>
      </vt:variant>
      <vt:variant>
        <vt:i4>5</vt:i4>
      </vt:variant>
      <vt:variant>
        <vt:lpwstr>https://www.cia.gov/library/publications/the-world-factbook/geos/mx.html</vt:lpwstr>
      </vt:variant>
      <vt:variant>
        <vt:lpwstr/>
      </vt:variant>
      <vt:variant>
        <vt:i4>7143510</vt:i4>
      </vt:variant>
      <vt:variant>
        <vt:i4>24</vt:i4>
      </vt:variant>
      <vt:variant>
        <vt:i4>0</vt:i4>
      </vt:variant>
      <vt:variant>
        <vt:i4>5</vt:i4>
      </vt:variant>
      <vt:variant>
        <vt:lpwstr>http://www.cubainter.ru/content.php?do=viewart&amp;ibcat=3&amp;param=cuba_info&amp;id=19</vt:lpwstr>
      </vt:variant>
      <vt:variant>
        <vt:lpwstr/>
      </vt:variant>
      <vt:variant>
        <vt:i4>3473500</vt:i4>
      </vt:variant>
      <vt:variant>
        <vt:i4>21</vt:i4>
      </vt:variant>
      <vt:variant>
        <vt:i4>0</vt:i4>
      </vt:variant>
      <vt:variant>
        <vt:i4>5</vt:i4>
      </vt:variant>
      <vt:variant>
        <vt:lpwstr>http://www.cubatravel.cu/otros/index.php?option=com_content&amp;view=article&amp;id=103:sobre-cuba&amp;catid=39:sobre-cuba&amp;Itemid=28&amp;lang=es</vt:lpwstr>
      </vt:variant>
      <vt:variant>
        <vt:lpwstr/>
      </vt:variant>
      <vt:variant>
        <vt:i4>6684727</vt:i4>
      </vt:variant>
      <vt:variant>
        <vt:i4>18</vt:i4>
      </vt:variant>
      <vt:variant>
        <vt:i4>0</vt:i4>
      </vt:variant>
      <vt:variant>
        <vt:i4>5</vt:i4>
      </vt:variant>
      <vt:variant>
        <vt:lpwstr>http://www.cubagob.cu/mapa.htm</vt:lpwstr>
      </vt:variant>
      <vt:variant>
        <vt:lpwstr/>
      </vt:variant>
      <vt:variant>
        <vt:i4>6619254</vt:i4>
      </vt:variant>
      <vt:variant>
        <vt:i4>15</vt:i4>
      </vt:variant>
      <vt:variant>
        <vt:i4>0</vt:i4>
      </vt:variant>
      <vt:variant>
        <vt:i4>5</vt:i4>
      </vt:variant>
      <vt:variant>
        <vt:lpwstr>http://www.embrumex.com.mx/ru_mex_gob.html</vt:lpwstr>
      </vt:variant>
      <vt:variant>
        <vt:lpwstr/>
      </vt:variant>
      <vt:variant>
        <vt:i4>3276898</vt:i4>
      </vt:variant>
      <vt:variant>
        <vt:i4>12</vt:i4>
      </vt:variant>
      <vt:variant>
        <vt:i4>0</vt:i4>
      </vt:variant>
      <vt:variant>
        <vt:i4>5</vt:i4>
      </vt:variant>
      <vt:variant>
        <vt:lpwstr>http://www.posolstvo-cuba.ru/cuba/libertad.htm</vt:lpwstr>
      </vt:variant>
      <vt:variant>
        <vt:lpwstr/>
      </vt:variant>
      <vt:variant>
        <vt:i4>2556010</vt:i4>
      </vt:variant>
      <vt:variant>
        <vt:i4>9</vt:i4>
      </vt:variant>
      <vt:variant>
        <vt:i4>0</vt:i4>
      </vt:variant>
      <vt:variant>
        <vt:i4>5</vt:i4>
      </vt:variant>
      <vt:variant>
        <vt:lpwstr>http://ru.wikipedia.org/wiki/%D0%AD%D0%BC%D0%B1%D0%B0%D1%80%D0%B3%D0%BE</vt:lpwstr>
      </vt:variant>
      <vt:variant>
        <vt:lpwstr/>
      </vt:variant>
      <vt:variant>
        <vt:i4>2359404</vt:i4>
      </vt:variant>
      <vt:variant>
        <vt:i4>6</vt:i4>
      </vt:variant>
      <vt:variant>
        <vt:i4>0</vt:i4>
      </vt:variant>
      <vt:variant>
        <vt:i4>5</vt:i4>
      </vt:variant>
      <vt:variant>
        <vt:lpwstr>http://ru.wikipedia.org/wiki/%D0%93%D0%B0%D0%B7</vt:lpwstr>
      </vt:variant>
      <vt:variant>
        <vt:lpwstr/>
      </vt:variant>
      <vt:variant>
        <vt:i4>8323128</vt:i4>
      </vt:variant>
      <vt:variant>
        <vt:i4>3</vt:i4>
      </vt:variant>
      <vt:variant>
        <vt:i4>0</vt:i4>
      </vt:variant>
      <vt:variant>
        <vt:i4>5</vt:i4>
      </vt:variant>
      <vt:variant>
        <vt:lpwstr>http://ru.wikipedia.org/wiki/%D0%9D%D0%B5%D1%84%D1%82%D1%8C</vt:lpwstr>
      </vt:variant>
      <vt:variant>
        <vt:lpwstr/>
      </vt:variant>
      <vt:variant>
        <vt:i4>524356</vt:i4>
      </vt:variant>
      <vt:variant>
        <vt:i4>0</vt:i4>
      </vt:variant>
      <vt:variant>
        <vt:i4>0</vt:i4>
      </vt:variant>
      <vt:variant>
        <vt:i4>5</vt:i4>
      </vt:variant>
      <vt:variant>
        <vt:lpwstr>http://ru.wikipedia.org/wiki/%D0%9D%D0%B8%D0%BA%D0%B5%D0%BB%D1%8C</vt:lpwstr>
      </vt:variant>
      <vt:variant>
        <vt:lpwstr/>
      </vt:variant>
      <vt:variant>
        <vt:i4>7798814</vt:i4>
      </vt:variant>
      <vt:variant>
        <vt:i4>57</vt:i4>
      </vt:variant>
      <vt:variant>
        <vt:i4>0</vt:i4>
      </vt:variant>
      <vt:variant>
        <vt:i4>5</vt:i4>
      </vt:variant>
      <vt:variant>
        <vt:lpwstr>http://www.eurosmi.ru/v_meksike_obnarujili_grandioznye_zapasy_nefti.html</vt:lpwstr>
      </vt:variant>
      <vt:variant>
        <vt:lpwstr/>
      </vt:variant>
      <vt:variant>
        <vt:i4>7798903</vt:i4>
      </vt:variant>
      <vt:variant>
        <vt:i4>54</vt:i4>
      </vt:variant>
      <vt:variant>
        <vt:i4>0</vt:i4>
      </vt:variant>
      <vt:variant>
        <vt:i4>5</vt:i4>
      </vt:variant>
      <vt:variant>
        <vt:lpwstr>http://geo.historic.ru/enc/item/f00/s01/m000186/index.shtml</vt:lpwstr>
      </vt:variant>
      <vt:variant>
        <vt:lpwstr/>
      </vt:variant>
      <vt:variant>
        <vt:i4>2228256</vt:i4>
      </vt:variant>
      <vt:variant>
        <vt:i4>51</vt:i4>
      </vt:variant>
      <vt:variant>
        <vt:i4>0</vt:i4>
      </vt:variant>
      <vt:variant>
        <vt:i4>5</vt:i4>
      </vt:variant>
      <vt:variant>
        <vt:lpwstr>http://www.ilaran.ru/?n=391</vt:lpwstr>
      </vt:variant>
      <vt:variant>
        <vt:lpwstr/>
      </vt:variant>
      <vt:variant>
        <vt:i4>3997751</vt:i4>
      </vt:variant>
      <vt:variant>
        <vt:i4>48</vt:i4>
      </vt:variant>
      <vt:variant>
        <vt:i4>0</vt:i4>
      </vt:variant>
      <vt:variant>
        <vt:i4>5</vt:i4>
      </vt:variant>
      <vt:variant>
        <vt:lpwstr>http://slovari.yandex.ru/~%D0%BA%D0%BD%D0%B8%D0%B3%D0%B8/%D0%91%D0%A1%D0%AD/%D0%9A%D1%83%D0%B1%D0%B0 (%D0%B3%D0%BE%D1%81%D1%83%D0%B4%D0%B0%D1%80%D1%81%D1%82%D0%B2%D0%BE)/</vt:lpwstr>
      </vt:variant>
      <vt:variant>
        <vt:lpwstr/>
      </vt:variant>
      <vt:variant>
        <vt:i4>7143510</vt:i4>
      </vt:variant>
      <vt:variant>
        <vt:i4>45</vt:i4>
      </vt:variant>
      <vt:variant>
        <vt:i4>0</vt:i4>
      </vt:variant>
      <vt:variant>
        <vt:i4>5</vt:i4>
      </vt:variant>
      <vt:variant>
        <vt:lpwstr>http://www.cubainter.ru/content.php?do=viewart&amp;ibcat=3&amp;param=cuba_info&amp;id=19</vt:lpwstr>
      </vt:variant>
      <vt:variant>
        <vt:lpwstr/>
      </vt:variant>
      <vt:variant>
        <vt:i4>3473500</vt:i4>
      </vt:variant>
      <vt:variant>
        <vt:i4>42</vt:i4>
      </vt:variant>
      <vt:variant>
        <vt:i4>0</vt:i4>
      </vt:variant>
      <vt:variant>
        <vt:i4>5</vt:i4>
      </vt:variant>
      <vt:variant>
        <vt:lpwstr>http://www.cubatravel.cu/otros/index.php?option=com_content&amp;view=article&amp;id=103:sobre-cuba&amp;catid=39:sobre-cuba&amp;Itemid=28&amp;lang=es</vt:lpwstr>
      </vt:variant>
      <vt:variant>
        <vt:lpwstr/>
      </vt:variant>
      <vt:variant>
        <vt:i4>6684727</vt:i4>
      </vt:variant>
      <vt:variant>
        <vt:i4>39</vt:i4>
      </vt:variant>
      <vt:variant>
        <vt:i4>0</vt:i4>
      </vt:variant>
      <vt:variant>
        <vt:i4>5</vt:i4>
      </vt:variant>
      <vt:variant>
        <vt:lpwstr>http://www.cubagob.cu/mapa.htm</vt:lpwstr>
      </vt:variant>
      <vt:variant>
        <vt:lpwstr/>
      </vt:variant>
      <vt:variant>
        <vt:i4>6619254</vt:i4>
      </vt:variant>
      <vt:variant>
        <vt:i4>36</vt:i4>
      </vt:variant>
      <vt:variant>
        <vt:i4>0</vt:i4>
      </vt:variant>
      <vt:variant>
        <vt:i4>5</vt:i4>
      </vt:variant>
      <vt:variant>
        <vt:lpwstr>http://www.embrumex.com.mx/ru_mex_gob.html</vt:lpwstr>
      </vt:variant>
      <vt:variant>
        <vt:lpwstr/>
      </vt:variant>
      <vt:variant>
        <vt:i4>3276898</vt:i4>
      </vt:variant>
      <vt:variant>
        <vt:i4>33</vt:i4>
      </vt:variant>
      <vt:variant>
        <vt:i4>0</vt:i4>
      </vt:variant>
      <vt:variant>
        <vt:i4>5</vt:i4>
      </vt:variant>
      <vt:variant>
        <vt:lpwstr>http://www.posolstvo-cuba.ru/cuba/libertad.htm</vt:lpwstr>
      </vt:variant>
      <vt:variant>
        <vt:lpwstr/>
      </vt:variant>
      <vt:variant>
        <vt:i4>65623</vt:i4>
      </vt:variant>
      <vt:variant>
        <vt:i4>30</vt:i4>
      </vt:variant>
      <vt:variant>
        <vt:i4>0</vt:i4>
      </vt:variant>
      <vt:variant>
        <vt:i4>5</vt:i4>
      </vt:variant>
      <vt:variant>
        <vt:lpwstr>https://www.cia.gov/library/publications/the-world-factbook/geos/mx.html</vt:lpwstr>
      </vt:variant>
      <vt:variant>
        <vt:lpwstr/>
      </vt:variant>
      <vt:variant>
        <vt:i4>7798814</vt:i4>
      </vt:variant>
      <vt:variant>
        <vt:i4>27</vt:i4>
      </vt:variant>
      <vt:variant>
        <vt:i4>0</vt:i4>
      </vt:variant>
      <vt:variant>
        <vt:i4>5</vt:i4>
      </vt:variant>
      <vt:variant>
        <vt:lpwstr>http://www.eurosmi.ru/v_meksike_obnarujili_grandioznye_zapasy_nefti.html</vt:lpwstr>
      </vt:variant>
      <vt:variant>
        <vt:lpwstr/>
      </vt:variant>
      <vt:variant>
        <vt:i4>2228256</vt:i4>
      </vt:variant>
      <vt:variant>
        <vt:i4>24</vt:i4>
      </vt:variant>
      <vt:variant>
        <vt:i4>0</vt:i4>
      </vt:variant>
      <vt:variant>
        <vt:i4>5</vt:i4>
      </vt:variant>
      <vt:variant>
        <vt:lpwstr>http://www.ilaran.ru/?n=391</vt:lpwstr>
      </vt:variant>
      <vt:variant>
        <vt:lpwstr/>
      </vt:variant>
      <vt:variant>
        <vt:i4>7798903</vt:i4>
      </vt:variant>
      <vt:variant>
        <vt:i4>21</vt:i4>
      </vt:variant>
      <vt:variant>
        <vt:i4>0</vt:i4>
      </vt:variant>
      <vt:variant>
        <vt:i4>5</vt:i4>
      </vt:variant>
      <vt:variant>
        <vt:lpwstr>http://geo.historic.ru/enc/item/f00/s01/m000186/index.shtml</vt:lpwstr>
      </vt:variant>
      <vt:variant>
        <vt:lpwstr/>
      </vt:variant>
      <vt:variant>
        <vt:i4>3997751</vt:i4>
      </vt:variant>
      <vt:variant>
        <vt:i4>18</vt:i4>
      </vt:variant>
      <vt:variant>
        <vt:i4>0</vt:i4>
      </vt:variant>
      <vt:variant>
        <vt:i4>5</vt:i4>
      </vt:variant>
      <vt:variant>
        <vt:lpwstr>http://slovari.yandex.ru/~%D0%BA%D0%BD%D0%B8%D0%B3%D0%B8/%D0%91%D0%A1%D0%AD/%D0%9A%D1%83%D0%B1%D0%B0 (%D0%B3%D0%BE%D1%81%D1%83%D0%B4%D0%B0%D1%80%D1%81%D1%82%D0%B2%D0%BE)/</vt:lpwstr>
      </vt:variant>
      <vt:variant>
        <vt:lpwstr/>
      </vt:variant>
      <vt:variant>
        <vt:i4>65623</vt:i4>
      </vt:variant>
      <vt:variant>
        <vt:i4>15</vt:i4>
      </vt:variant>
      <vt:variant>
        <vt:i4>0</vt:i4>
      </vt:variant>
      <vt:variant>
        <vt:i4>5</vt:i4>
      </vt:variant>
      <vt:variant>
        <vt:lpwstr>https://www.cia.gov/library/publications/the-world-factbook/geos/mx.html</vt:lpwstr>
      </vt:variant>
      <vt:variant>
        <vt:lpwstr/>
      </vt:variant>
      <vt:variant>
        <vt:i4>7143510</vt:i4>
      </vt:variant>
      <vt:variant>
        <vt:i4>12</vt:i4>
      </vt:variant>
      <vt:variant>
        <vt:i4>0</vt:i4>
      </vt:variant>
      <vt:variant>
        <vt:i4>5</vt:i4>
      </vt:variant>
      <vt:variant>
        <vt:lpwstr>http://www.cubainter.ru/content.php?do=viewart&amp;ibcat=3&amp;param=cuba_info&amp;id=19</vt:lpwstr>
      </vt:variant>
      <vt:variant>
        <vt:lpwstr/>
      </vt:variant>
      <vt:variant>
        <vt:i4>3473500</vt:i4>
      </vt:variant>
      <vt:variant>
        <vt:i4>9</vt:i4>
      </vt:variant>
      <vt:variant>
        <vt:i4>0</vt:i4>
      </vt:variant>
      <vt:variant>
        <vt:i4>5</vt:i4>
      </vt:variant>
      <vt:variant>
        <vt:lpwstr>http://www.cubatravel.cu/otros/index.php?option=com_content&amp;view=article&amp;id=103:sobre-cuba&amp;catid=39:sobre-cuba&amp;Itemid=28&amp;lang=es</vt:lpwstr>
      </vt:variant>
      <vt:variant>
        <vt:lpwstr/>
      </vt:variant>
      <vt:variant>
        <vt:i4>6684727</vt:i4>
      </vt:variant>
      <vt:variant>
        <vt:i4>6</vt:i4>
      </vt:variant>
      <vt:variant>
        <vt:i4>0</vt:i4>
      </vt:variant>
      <vt:variant>
        <vt:i4>5</vt:i4>
      </vt:variant>
      <vt:variant>
        <vt:lpwstr>http://www.cubagob.cu/mapa.htm</vt:lpwstr>
      </vt:variant>
      <vt:variant>
        <vt:lpwstr/>
      </vt:variant>
      <vt:variant>
        <vt:i4>6619254</vt:i4>
      </vt:variant>
      <vt:variant>
        <vt:i4>3</vt:i4>
      </vt:variant>
      <vt:variant>
        <vt:i4>0</vt:i4>
      </vt:variant>
      <vt:variant>
        <vt:i4>5</vt:i4>
      </vt:variant>
      <vt:variant>
        <vt:lpwstr>http://www.embrumex.com.mx/ru_mex_gob.html</vt:lpwstr>
      </vt:variant>
      <vt:variant>
        <vt:lpwstr/>
      </vt:variant>
      <vt:variant>
        <vt:i4>3276898</vt:i4>
      </vt:variant>
      <vt:variant>
        <vt:i4>0</vt:i4>
      </vt:variant>
      <vt:variant>
        <vt:i4>0</vt:i4>
      </vt:variant>
      <vt:variant>
        <vt:i4>5</vt:i4>
      </vt:variant>
      <vt:variant>
        <vt:lpwstr>http://www.posolstvo-cuba.ru/cuba/libertad.htm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Борис</dc:creator>
  <cp:keywords/>
  <dc:description/>
  <cp:lastModifiedBy>admin</cp:lastModifiedBy>
  <cp:revision>2</cp:revision>
  <cp:lastPrinted>2011-03-12T16:52:00Z</cp:lastPrinted>
  <dcterms:created xsi:type="dcterms:W3CDTF">2014-07-10T06:13:00Z</dcterms:created>
  <dcterms:modified xsi:type="dcterms:W3CDTF">2014-07-10T06:13:00Z</dcterms:modified>
</cp:coreProperties>
</file>