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b/>
          <w:bCs/>
          <w:color w:val="0070C0"/>
          <w:sz w:val="28"/>
          <w:szCs w:val="28"/>
        </w:rPr>
        <w:t>ИЗМЕНЕНИЕ Численности населения.</w:t>
      </w:r>
      <w:r w:rsidRPr="00C95E1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95E1F">
        <w:rPr>
          <w:rFonts w:ascii="Times New Roman" w:hAnsi="Times New Roman"/>
          <w:color w:val="000000"/>
          <w:spacing w:val="-3"/>
          <w:sz w:val="28"/>
          <w:szCs w:val="28"/>
        </w:rPr>
        <w:t xml:space="preserve">Точные данные о количестве жителей </w:t>
      </w:r>
      <w:r w:rsidRPr="00C95E1F">
        <w:rPr>
          <w:rFonts w:ascii="Times New Roman" w:hAnsi="Times New Roman"/>
          <w:color w:val="000000"/>
          <w:spacing w:val="-4"/>
          <w:sz w:val="28"/>
          <w:szCs w:val="28"/>
        </w:rPr>
        <w:t>страны дают общие переписи населения, которые проводятся на всей ее территории и фиксируют показатели населения на конкретную дату. Та-</w:t>
      </w:r>
      <w:r w:rsidRPr="00C95E1F">
        <w:rPr>
          <w:rFonts w:ascii="Times New Roman" w:hAnsi="Times New Roman"/>
          <w:color w:val="000000"/>
          <w:spacing w:val="1"/>
          <w:sz w:val="28"/>
          <w:szCs w:val="28"/>
        </w:rPr>
        <w:t xml:space="preserve">ки переписи в разных частях Украины были начатые в Австро-Венгрии (с середины XIX века) и Российской империи (с конца XIX века), проводились государствами, в которые входили украинские земли в ХХ в. (В том числе 6 раз - в СССР). Общие переписи населения организовывались более-менее регулярно примерно каждые 10 лет. Первый (и пока единственный) перепись населения </w:t>
      </w:r>
      <w:r w:rsidRPr="00C95E1F">
        <w:rPr>
          <w:rFonts w:ascii="Times New Roman" w:hAnsi="Times New Roman"/>
          <w:color w:val="000000"/>
          <w:spacing w:val="-5"/>
          <w:sz w:val="28"/>
          <w:szCs w:val="28"/>
        </w:rPr>
        <w:t xml:space="preserve">в независимой Украине был проведен в 2001 г. </w:t>
      </w:r>
      <w:r w:rsidRPr="00C95E1F">
        <w:rPr>
          <w:rFonts w:ascii="Times New Roman" w:hAnsi="Times New Roman"/>
          <w:color w:val="000000"/>
          <w:spacing w:val="-6"/>
          <w:sz w:val="28"/>
          <w:szCs w:val="28"/>
        </w:rPr>
        <w:t xml:space="preserve">Кроме этого, </w:t>
      </w:r>
      <w:r w:rsidRPr="00C95E1F">
        <w:rPr>
          <w:rFonts w:ascii="Times New Roman" w:hAnsi="Times New Roman"/>
          <w:color w:val="000000"/>
          <w:spacing w:val="1"/>
          <w:sz w:val="28"/>
          <w:szCs w:val="28"/>
        </w:rPr>
        <w:t>каждый год</w:t>
      </w:r>
      <w:r w:rsidRPr="00C95E1F">
        <w:rPr>
          <w:rFonts w:ascii="Times New Roman" w:hAnsi="Times New Roman"/>
          <w:color w:val="000000"/>
          <w:spacing w:val="-6"/>
          <w:sz w:val="28"/>
          <w:szCs w:val="28"/>
        </w:rPr>
        <w:t xml:space="preserve"> осуществляется текущий учет населения по состоянию на начало (1 января</w:t>
      </w:r>
      <w:r w:rsidRPr="00C95E1F">
        <w:rPr>
          <w:rFonts w:ascii="Times New Roman" w:hAnsi="Times New Roman"/>
          <w:color w:val="000000"/>
          <w:spacing w:val="1"/>
          <w:sz w:val="28"/>
          <w:szCs w:val="28"/>
        </w:rPr>
        <w:t>ния) или середину (1 июля) года.</w:t>
      </w:r>
    </w:p>
    <w:p w:rsidR="00C95E1F" w:rsidRPr="00C95E1F" w:rsidRDefault="00C95E1F" w:rsidP="00C95E1F">
      <w:pPr>
        <w:spacing w:after="0" w:line="240" w:lineRule="auto"/>
        <w:ind w:left="22" w:right="7" w:firstLine="698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pacing w:val="1"/>
          <w:sz w:val="28"/>
          <w:szCs w:val="28"/>
        </w:rPr>
        <w:t>Количество населения на территории Украины в более древние времена можно вычислить лишь приблизительно благодаря специальным научным исследованиям. Ученые считают, что в Х</w:t>
      </w:r>
      <w:r w:rsidRPr="00C95E1F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V</w:t>
      </w:r>
      <w:r w:rsidRPr="00C95E1F">
        <w:rPr>
          <w:rFonts w:ascii="Times New Roman" w:hAnsi="Times New Roman"/>
          <w:color w:val="000000"/>
          <w:spacing w:val="1"/>
          <w:sz w:val="28"/>
          <w:szCs w:val="28"/>
        </w:rPr>
        <w:t>II в. на украинских землях жило около 3 млн человек, а в Х</w:t>
      </w:r>
      <w:r w:rsidRPr="00C95E1F">
        <w:rPr>
          <w:rFonts w:ascii="Times New Roman" w:hAnsi="Times New Roman"/>
          <w:color w:val="000000"/>
          <w:spacing w:val="1"/>
          <w:sz w:val="28"/>
          <w:szCs w:val="28"/>
          <w:lang w:val="en-US"/>
        </w:rPr>
        <w:t>V</w:t>
      </w:r>
      <w:r w:rsidRPr="00C95E1F">
        <w:rPr>
          <w:rFonts w:ascii="Times New Roman" w:hAnsi="Times New Roman"/>
          <w:color w:val="000000"/>
          <w:spacing w:val="1"/>
          <w:sz w:val="28"/>
          <w:szCs w:val="28"/>
        </w:rPr>
        <w:t xml:space="preserve">III в. - Уже почти 9 млн. По данным австрийского и российского переписей, проведенных в XIX веке, на всей украинской этнической территории проживало 36 млн человек, в т.ч. в пределах современной Украине - почти 29 млн. </w:t>
      </w:r>
    </w:p>
    <w:p w:rsidR="00C95E1F" w:rsidRPr="00C95E1F" w:rsidRDefault="00C95E1F" w:rsidP="00C95E1F">
      <w:pPr>
        <w:spacing w:after="0" w:line="240" w:lineRule="auto"/>
        <w:ind w:left="22" w:right="7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pacing w:val="1"/>
          <w:sz w:val="28"/>
          <w:szCs w:val="28"/>
        </w:rPr>
        <w:t xml:space="preserve">На протяжении ХХ в. население Украины в целом росла - вплоть до 1993 г., когда достигла максимального значения - 52,2 млн человек. Одновременно </w:t>
      </w:r>
      <w:r w:rsidRPr="00C95E1F">
        <w:rPr>
          <w:rFonts w:ascii="Times New Roman" w:hAnsi="Times New Roman"/>
          <w:color w:val="000000"/>
          <w:spacing w:val="-5"/>
          <w:sz w:val="28"/>
          <w:szCs w:val="28"/>
        </w:rPr>
        <w:t xml:space="preserve">в первой половине </w:t>
      </w:r>
      <w:r w:rsidRPr="00C95E1F">
        <w:rPr>
          <w:rFonts w:ascii="Times New Roman" w:hAnsi="Times New Roman"/>
          <w:color w:val="000000"/>
          <w:spacing w:val="-5"/>
          <w:sz w:val="28"/>
          <w:szCs w:val="28"/>
          <w:lang w:val="en-US"/>
        </w:rPr>
        <w:t>XX</w:t>
      </w:r>
      <w:r w:rsidRPr="00C95E1F">
        <w:rPr>
          <w:rFonts w:ascii="Times New Roman" w:hAnsi="Times New Roman"/>
          <w:color w:val="000000"/>
          <w:spacing w:val="-5"/>
          <w:sz w:val="28"/>
          <w:szCs w:val="28"/>
        </w:rPr>
        <w:t xml:space="preserve"> ст. населения</w:t>
      </w:r>
      <w:r w:rsidRPr="00C95E1F">
        <w:rPr>
          <w:rFonts w:ascii="Times New Roman" w:hAnsi="Times New Roman"/>
          <w:color w:val="000000"/>
          <w:spacing w:val="1"/>
          <w:sz w:val="28"/>
          <w:szCs w:val="28"/>
        </w:rPr>
        <w:t xml:space="preserve"> Украины </w:t>
      </w:r>
      <w:r w:rsidRPr="00C95E1F">
        <w:rPr>
          <w:rFonts w:ascii="Times New Roman" w:hAnsi="Times New Roman"/>
          <w:color w:val="000000"/>
          <w:spacing w:val="-5"/>
          <w:sz w:val="28"/>
          <w:szCs w:val="28"/>
        </w:rPr>
        <w:t xml:space="preserve">понесло огромные потери - под </w:t>
      </w:r>
      <w:r w:rsidRPr="00C95E1F">
        <w:rPr>
          <w:rFonts w:ascii="Times New Roman" w:hAnsi="Times New Roman"/>
          <w:color w:val="000000"/>
          <w:spacing w:val="-3"/>
          <w:sz w:val="28"/>
          <w:szCs w:val="28"/>
        </w:rPr>
        <w:t>время войн (Первой мировой, гражданских и решенных извне), вследствие политических</w:t>
      </w:r>
      <w:r w:rsidRPr="00C95E1F">
        <w:rPr>
          <w:rFonts w:ascii="Times New Roman" w:hAnsi="Times New Roman"/>
          <w:color w:val="000000"/>
          <w:spacing w:val="-5"/>
          <w:sz w:val="28"/>
          <w:szCs w:val="28"/>
        </w:rPr>
        <w:t xml:space="preserve"> репрессий, ссылок, голодоморов в советское время, в годы Второй мировой войны. По </w:t>
      </w: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 xml:space="preserve">приблизительным подсчетам Украины потеряла во время этих ужасных событий около 20 млн своих граждан. </w:t>
      </w:r>
      <w:r w:rsidRPr="00C95E1F">
        <w:rPr>
          <w:rFonts w:ascii="Times New Roman" w:hAnsi="Times New Roman"/>
          <w:color w:val="000000"/>
          <w:spacing w:val="-3"/>
          <w:sz w:val="28"/>
          <w:szCs w:val="28"/>
        </w:rPr>
        <w:t xml:space="preserve">Довоенного уровня населения </w:t>
      </w: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>Украина достигла только в 1956 г.</w:t>
      </w:r>
    </w:p>
    <w:p w:rsidR="00C95E1F" w:rsidRPr="00C95E1F" w:rsidRDefault="00C95E1F" w:rsidP="00C95E1F">
      <w:pPr>
        <w:spacing w:before="100" w:beforeAutospacing="1" w:after="100" w:afterAutospacing="1" w:line="240" w:lineRule="auto"/>
        <w:ind w:left="14" w:firstLine="706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>Общий рост населения в Украине происходило в основном благодаря преобладанию количества рожденных над количеством умерших. Однако в начале 90-х гг. эти показатели сравнялись, а дальше количество умерших стала преобладать. И, как результат, количество населения в Украине пошла на спад. Всеукраинская перепись населения зафиксировала конце 2001 около 48500 тысяч жителей, а нынешняя сообщество в стране (по состоянию на 1 января 2008) уже почти на 6 млн человек меньше, чем была в 1993 г.</w:t>
      </w:r>
    </w:p>
    <w:p w:rsidR="00C95E1F" w:rsidRPr="00C95E1F" w:rsidRDefault="00C95E1F" w:rsidP="00C95E1F">
      <w:pPr>
        <w:spacing w:before="100" w:beforeAutospacing="1" w:after="100" w:afterAutospacing="1" w:line="240" w:lineRule="auto"/>
        <w:ind w:left="14" w:firstLine="706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> </w:t>
      </w:r>
    </w:p>
    <w:p w:rsidR="00C95E1F" w:rsidRPr="00C95E1F" w:rsidRDefault="00034EF7" w:rsidP="00C95E1F">
      <w:pPr>
        <w:spacing w:before="100" w:beforeAutospacing="1" w:after="100" w:afterAutospacing="1" w:line="240" w:lineRule="auto"/>
        <w:ind w:left="14" w:hanging="1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pacing w:val="-1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://www.ukrmap.kiev.ua/program2010/g9/g9_5_files/image001.jpg" style="width:378pt;height:261pt;visibility:visible">
            <v:imagedata r:id="rId4" o:title="image001"/>
          </v:shape>
        </w:pict>
      </w:r>
    </w:p>
    <w:p w:rsidR="00C95E1F" w:rsidRPr="00C95E1F" w:rsidRDefault="00C95E1F" w:rsidP="00C95E1F">
      <w:pPr>
        <w:spacing w:before="100" w:beforeAutospacing="1" w:after="100" w:afterAutospacing="1" w:line="240" w:lineRule="auto"/>
        <w:ind w:left="14" w:hanging="14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Рис. Численность населения Украины</w:t>
      </w:r>
    </w:p>
    <w:p w:rsidR="00C95E1F" w:rsidRPr="00C95E1F" w:rsidRDefault="00C95E1F" w:rsidP="00C95E1F">
      <w:pPr>
        <w:spacing w:before="100" w:beforeAutospacing="1" w:after="100" w:afterAutospacing="1" w:line="240" w:lineRule="auto"/>
        <w:ind w:left="14" w:firstLine="706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sz w:val="28"/>
          <w:szCs w:val="28"/>
        </w:rPr>
        <w:t> </w:t>
      </w:r>
    </w:p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b/>
          <w:bCs/>
          <w:color w:val="0070C0"/>
          <w:sz w:val="28"/>
          <w:szCs w:val="28"/>
        </w:rPr>
        <w:t>РАЗМЕЩЕНИЕ НАСЕЛЕНИЕ.</w:t>
      </w:r>
      <w:r w:rsidRPr="00C95E1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95E1F">
        <w:rPr>
          <w:rFonts w:ascii="Times New Roman" w:hAnsi="Times New Roman"/>
          <w:sz w:val="28"/>
          <w:szCs w:val="28"/>
        </w:rPr>
        <w:t xml:space="preserve">На территории Украины население размещается неравномерно. Прежде всего выделяются 8 регионов (с населением более 2 млн человек каждый), в которых в целом сосредоточено более половины населения страны (см. приложение). Самыми крупными имеют </w:t>
      </w:r>
      <w:r w:rsidRPr="00C95E1F">
        <w:rPr>
          <w:rFonts w:ascii="Times New Roman" w:hAnsi="Times New Roman"/>
          <w:i/>
          <w:iCs/>
          <w:sz w:val="28"/>
          <w:szCs w:val="28"/>
        </w:rPr>
        <w:t>Донецкая</w:t>
      </w:r>
      <w:r w:rsidRPr="00C95E1F">
        <w:rPr>
          <w:rFonts w:ascii="Times New Roman" w:hAnsi="Times New Roman"/>
          <w:sz w:val="28"/>
          <w:szCs w:val="28"/>
        </w:rPr>
        <w:t xml:space="preserve">, </w:t>
      </w:r>
      <w:r w:rsidRPr="00C95E1F">
        <w:rPr>
          <w:rFonts w:ascii="Times New Roman" w:hAnsi="Times New Roman"/>
          <w:i/>
          <w:iCs/>
          <w:sz w:val="28"/>
          <w:szCs w:val="28"/>
        </w:rPr>
        <w:t>Киевская</w:t>
      </w:r>
      <w:r w:rsidRPr="00C95E1F">
        <w:rPr>
          <w:rFonts w:ascii="Times New Roman" w:hAnsi="Times New Roman"/>
          <w:sz w:val="28"/>
          <w:szCs w:val="28"/>
        </w:rPr>
        <w:t xml:space="preserve"> (Вместе с </w:t>
      </w:r>
      <w:r w:rsidRPr="00C95E1F">
        <w:rPr>
          <w:rFonts w:ascii="Times New Roman" w:hAnsi="Times New Roman"/>
          <w:i/>
          <w:iCs/>
          <w:sz w:val="28"/>
          <w:szCs w:val="28"/>
        </w:rPr>
        <w:t>Киевом</w:t>
      </w:r>
      <w:r w:rsidRPr="00C95E1F">
        <w:rPr>
          <w:rFonts w:ascii="Times New Roman" w:hAnsi="Times New Roman"/>
          <w:sz w:val="28"/>
          <w:szCs w:val="28"/>
        </w:rPr>
        <w:t xml:space="preserve">) И </w:t>
      </w:r>
      <w:r w:rsidRPr="00C95E1F">
        <w:rPr>
          <w:rFonts w:ascii="Times New Roman" w:hAnsi="Times New Roman"/>
          <w:i/>
          <w:iCs/>
          <w:sz w:val="28"/>
          <w:szCs w:val="28"/>
        </w:rPr>
        <w:t>Днепропетровская</w:t>
      </w:r>
      <w:r w:rsidRPr="00C95E1F">
        <w:rPr>
          <w:rFonts w:ascii="Times New Roman" w:hAnsi="Times New Roman"/>
          <w:sz w:val="28"/>
          <w:szCs w:val="28"/>
        </w:rPr>
        <w:t xml:space="preserve"> </w:t>
      </w:r>
      <w:r w:rsidRPr="00C95E1F">
        <w:rPr>
          <w:rFonts w:ascii="Times New Roman" w:hAnsi="Times New Roman"/>
          <w:i/>
          <w:iCs/>
          <w:sz w:val="28"/>
          <w:szCs w:val="28"/>
        </w:rPr>
        <w:t>области</w:t>
      </w:r>
      <w:r w:rsidRPr="00C95E1F">
        <w:rPr>
          <w:rFonts w:ascii="Times New Roman" w:hAnsi="Times New Roman"/>
          <w:sz w:val="28"/>
          <w:szCs w:val="28"/>
        </w:rPr>
        <w:t xml:space="preserve">. В остальных областях проживает от 1 до 2 млн человек в каждой и только в одной </w:t>
      </w:r>
      <w:r w:rsidRPr="00C95E1F">
        <w:rPr>
          <w:rFonts w:ascii="Times New Roman" w:hAnsi="Times New Roman"/>
          <w:i/>
          <w:iCs/>
          <w:sz w:val="28"/>
          <w:szCs w:val="28"/>
        </w:rPr>
        <w:t>Черновицкой области</w:t>
      </w:r>
      <w:r w:rsidRPr="00C95E1F">
        <w:rPr>
          <w:rFonts w:ascii="Times New Roman" w:hAnsi="Times New Roman"/>
          <w:sz w:val="28"/>
          <w:szCs w:val="28"/>
        </w:rPr>
        <w:t xml:space="preserve"> - Менее 1 млн. Правда, до этого предела приближается еще несколько регионов, которые из года в год теряют своих жителей.</w:t>
      </w:r>
    </w:p>
    <w:p w:rsidR="00C95E1F" w:rsidRPr="00C95E1F" w:rsidRDefault="00C95E1F" w:rsidP="00C95E1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sz w:val="28"/>
          <w:szCs w:val="28"/>
        </w:rPr>
        <w:t xml:space="preserve">Более точную картину размещения населения отражает 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показатель </w:t>
      </w:r>
      <w:r w:rsidRPr="00C95E1F">
        <w:rPr>
          <w:rFonts w:ascii="Times New Roman" w:hAnsi="Times New Roman"/>
          <w:b/>
          <w:bCs/>
          <w:color w:val="000000"/>
          <w:sz w:val="28"/>
          <w:szCs w:val="28"/>
        </w:rPr>
        <w:t xml:space="preserve">густоты (плотности) населения - </w:t>
      </w:r>
      <w:r w:rsidRPr="00C95E1F">
        <w:rPr>
          <w:rFonts w:ascii="Times New Roman" w:hAnsi="Times New Roman"/>
          <w:color w:val="000000"/>
          <w:sz w:val="28"/>
          <w:szCs w:val="28"/>
        </w:rPr>
        <w:t>отношение количества населения, проживающего на определенной территории, к ее площади. Средняя плотность населения в Украине - 77 человек на 1 км</w:t>
      </w:r>
      <w:r w:rsidRPr="00C95E1F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. Этот показатель гораздо ниже, чем в странах Западной Европы, но выше, чем в североевропейских странах и наших соседей - Беларуси и европейской части России. </w:t>
      </w:r>
    </w:p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z w:val="28"/>
          <w:szCs w:val="28"/>
        </w:rPr>
        <w:t>Наивысшие показатели плотности населения наблюдаются на востоке и западе нашей страны - в высокоиндустриальных областях Донбасса и Приднепровья (до 175 чел / км</w:t>
      </w:r>
      <w:r w:rsidRPr="00C95E1F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Pr="00C95E1F">
        <w:rPr>
          <w:rFonts w:ascii="Times New Roman" w:hAnsi="Times New Roman"/>
          <w:i/>
          <w:iCs/>
          <w:color w:val="000000"/>
          <w:sz w:val="28"/>
          <w:szCs w:val="28"/>
        </w:rPr>
        <w:t>Донецкой области</w:t>
      </w:r>
      <w:r w:rsidRPr="00C95E1F">
        <w:rPr>
          <w:rFonts w:ascii="Times New Roman" w:hAnsi="Times New Roman"/>
          <w:color w:val="000000"/>
          <w:sz w:val="28"/>
          <w:szCs w:val="28"/>
        </w:rPr>
        <w:t>, Которая по плотности населения является лидером среди областей Украины) и в прикарпатских и Закарпатской областях - (100 чел. / км</w:t>
      </w:r>
      <w:r w:rsidRPr="00C95E1F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 и более). В областях лесостепной зоны с плотность населения близка к среднеукраинского показателя. Вместе эти регионы образуют в Украине основную полосу расселения, где лучшие природные условия для жизни и деятельности людей (благоприятный климат, плодородные почвы, разветвленная речная сеть, богатые минеральные ресурс). Севернее и южнее этой полосы территории заселены значительно реже (35 - 55 чел / км</w:t>
      </w:r>
      <w:r w:rsidRPr="00C95E1F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95E1F">
        <w:rPr>
          <w:rFonts w:ascii="Times New Roman" w:hAnsi="Times New Roman"/>
          <w:color w:val="000000"/>
          <w:sz w:val="28"/>
          <w:szCs w:val="28"/>
        </w:rPr>
        <w:t>), поскольку имеют несколько худшие условия для жизни и деятельности людей. Северная полесская часть издавна известна как довольно суровый край лесов и болот. Южные степные области Украины характеризуются засушливым климатом, дефицитом пресной воды. К тому же, они были заселены позже остальных регионов, что также сказалось на людей. И только на территории Южного берега Крыма, в условиях субтропического климата, комфортного для жизни и деятельности людей, плотность населения значительно растет - в среднем до 270 человек / 1 км</w:t>
      </w:r>
      <w:r w:rsidRPr="00C95E1F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95E1F">
        <w:rPr>
          <w:rFonts w:ascii="Times New Roman" w:hAnsi="Times New Roman"/>
          <w:color w:val="000000"/>
          <w:sz w:val="28"/>
          <w:szCs w:val="28"/>
        </w:rPr>
        <w:t>.</w:t>
      </w:r>
    </w:p>
    <w:p w:rsidR="00C95E1F" w:rsidRPr="00C95E1F" w:rsidRDefault="00C95E1F" w:rsidP="00C95E1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sz w:val="28"/>
          <w:szCs w:val="28"/>
        </w:rPr>
        <w:t xml:space="preserve">Значительно большие контрасты в размещении и плотности населения наблюдаются на уровне среднего звена административно-территориального деления Украины. В частности, на территории городов государственного, областного и республиканского значения, которые занимают всего 2,5% площади страны, проживает почти половина ее населения. Средняя плотность населения там составляет более 1 450 </w:t>
      </w:r>
      <w:r w:rsidRPr="00C95E1F">
        <w:rPr>
          <w:rFonts w:ascii="Times New Roman" w:hAnsi="Times New Roman"/>
          <w:color w:val="000000"/>
          <w:sz w:val="28"/>
          <w:szCs w:val="28"/>
        </w:rPr>
        <w:t>чел. / км</w:t>
      </w:r>
      <w:r w:rsidRPr="00C95E1F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95E1F">
        <w:rPr>
          <w:rFonts w:ascii="Times New Roman" w:hAnsi="Times New Roman"/>
          <w:color w:val="000000"/>
          <w:sz w:val="28"/>
          <w:szCs w:val="28"/>
        </w:rPr>
        <w:t>, А в многих местах достигает более 4 000 человек / 1 км</w:t>
      </w:r>
      <w:r w:rsidRPr="00C95E1F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95E1F">
        <w:rPr>
          <w:rFonts w:ascii="Times New Roman" w:hAnsi="Times New Roman"/>
          <w:color w:val="000000"/>
          <w:sz w:val="28"/>
          <w:szCs w:val="28"/>
        </w:rPr>
        <w:t>. Зато на остальной территории страны, входящей в сельские районы, средняя плотность - только 40 чел / км</w:t>
      </w:r>
      <w:r w:rsidRPr="00C95E1F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95E1F">
        <w:rPr>
          <w:rFonts w:ascii="Times New Roman" w:hAnsi="Times New Roman"/>
          <w:color w:val="000000"/>
          <w:sz w:val="28"/>
          <w:szCs w:val="28"/>
        </w:rPr>
        <w:t>, Во многих районах она снижается до 20 человек / км</w:t>
      </w:r>
      <w:r w:rsidRPr="00C95E1F">
        <w:rPr>
          <w:rFonts w:ascii="Times New Roman" w:hAnsi="Times New Roman"/>
          <w:color w:val="000000"/>
          <w:sz w:val="28"/>
          <w:szCs w:val="28"/>
          <w:vertAlign w:val="superscript"/>
        </w:rPr>
        <w:t>2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z w:val="28"/>
          <w:szCs w:val="28"/>
        </w:rPr>
        <w:t> </w:t>
      </w:r>
    </w:p>
    <w:p w:rsidR="00C95E1F" w:rsidRPr="00C95E1F" w:rsidRDefault="00034EF7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pict>
          <v:shape id="Рисунок 2" o:spid="_x0000_i1026" type="#_x0000_t75" alt="http://www.ukrmap.kiev.ua/program2010/g9/g9_5_files/image002.jpg" style="width:722.25pt;height:519.75pt;visibility:visible">
            <v:imagedata r:id="rId5" o:title="image002"/>
          </v:shape>
        </w:pict>
      </w:r>
    </w:p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  <w:t>Рис. Размещение населения</w:t>
      </w:r>
    </w:p>
    <w:p w:rsidR="00C95E1F" w:rsidRPr="00C95E1F" w:rsidRDefault="00C95E1F" w:rsidP="00C95E1F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sz w:val="28"/>
          <w:szCs w:val="28"/>
        </w:rPr>
        <w:t> </w:t>
      </w:r>
    </w:p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b/>
          <w:bCs/>
          <w:color w:val="0070C0"/>
          <w:sz w:val="28"/>
          <w:szCs w:val="28"/>
        </w:rPr>
        <w:t>ПРИРОДНЫЙ ДВИЖЕНИЕ НАСЕЛЕНИЯ.</w:t>
      </w:r>
      <w:r w:rsidRPr="00C95E1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 xml:space="preserve">Населения мира, стран, их регионов находится в процессе постоянного обновления своего состава, то есть происходит его воспроизведения. Воспроизводства населения или </w:t>
      </w:r>
      <w:r w:rsidRPr="00C95E1F">
        <w:rPr>
          <w:rFonts w:ascii="Times New Roman" w:hAnsi="Times New Roman"/>
          <w:b/>
          <w:bCs/>
          <w:color w:val="000000"/>
          <w:spacing w:val="4"/>
          <w:sz w:val="28"/>
          <w:szCs w:val="28"/>
        </w:rPr>
        <w:t>при</w:t>
      </w:r>
      <w:r w:rsidRPr="00C95E1F">
        <w:rPr>
          <w:rFonts w:ascii="Times New Roman" w:hAnsi="Times New Roman"/>
          <w:b/>
          <w:bCs/>
          <w:color w:val="000000"/>
          <w:spacing w:val="7"/>
          <w:sz w:val="28"/>
          <w:szCs w:val="28"/>
        </w:rPr>
        <w:t>родний движение</w:t>
      </w:r>
      <w:r w:rsidRPr="00C95E1F">
        <w:rPr>
          <w:rFonts w:ascii="Times New Roman" w:hAnsi="Times New Roman"/>
          <w:color w:val="000000"/>
          <w:spacing w:val="7"/>
          <w:sz w:val="28"/>
          <w:szCs w:val="28"/>
        </w:rPr>
        <w:t xml:space="preserve"> характеризуется показателями наро</w:t>
      </w:r>
      <w:r w:rsidRPr="00C95E1F">
        <w:rPr>
          <w:rFonts w:ascii="Times New Roman" w:hAnsi="Times New Roman"/>
          <w:color w:val="000000"/>
          <w:spacing w:val="6"/>
          <w:sz w:val="28"/>
          <w:szCs w:val="28"/>
        </w:rPr>
        <w:t>джуваности, смертности и естественного прироста.</w:t>
      </w:r>
    </w:p>
    <w:p w:rsidR="00C95E1F" w:rsidRPr="00C95E1F" w:rsidRDefault="00C95E1F" w:rsidP="00C95E1F">
      <w:pPr>
        <w:spacing w:after="0" w:line="240" w:lineRule="auto"/>
        <w:ind w:left="7" w:right="7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b/>
          <w:bCs/>
          <w:color w:val="000000"/>
          <w:sz w:val="28"/>
          <w:szCs w:val="28"/>
        </w:rPr>
        <w:t>Естественный прирост населения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Pr="00C95E1F">
        <w:rPr>
          <w:rFonts w:ascii="Times New Roman" w:hAnsi="Times New Roman"/>
          <w:i/>
          <w:iCs/>
          <w:color w:val="000000"/>
          <w:sz w:val="28"/>
          <w:szCs w:val="28"/>
        </w:rPr>
        <w:t>ПП</w:t>
      </w:r>
      <w:r w:rsidRPr="00C95E1F">
        <w:rPr>
          <w:rFonts w:ascii="Times New Roman" w:hAnsi="Times New Roman"/>
          <w:color w:val="000000"/>
          <w:sz w:val="28"/>
          <w:szCs w:val="28"/>
        </w:rPr>
        <w:t>)</w:t>
      </w:r>
      <w:r w:rsidRPr="00C95E1F">
        <w:rPr>
          <w:rFonts w:ascii="Times New Roman" w:hAnsi="Times New Roman"/>
          <w:i/>
          <w:iCs/>
          <w:color w:val="000000"/>
          <w:sz w:val="28"/>
          <w:szCs w:val="28"/>
        </w:rPr>
        <w:t xml:space="preserve"> –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 это разница между количеством людей, 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родились (Рождаемостью, </w:t>
      </w:r>
      <w:r w:rsidRPr="00C95E1F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>Н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), И теми, которые умерли (смертностью, </w:t>
      </w:r>
      <w:r w:rsidRPr="00C95E1F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>С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):  </w:t>
      </w:r>
      <w:r w:rsidRPr="00C95E1F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 xml:space="preserve">ПП = Н - С. 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Все показатели естественного движения вычисляют для определенной территории за год в абсолютных (в тыс. человек) и относительных величинах (в расчете на 1 000 жителей соответствующей территории, т.е. в промилле - ‰). </w:t>
      </w:r>
    </w:p>
    <w:p w:rsidR="00C95E1F" w:rsidRPr="00C95E1F" w:rsidRDefault="00C95E1F" w:rsidP="00C95E1F">
      <w:pPr>
        <w:spacing w:after="0" w:line="240" w:lineRule="auto"/>
        <w:ind w:left="7" w:right="7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> </w:t>
      </w:r>
    </w:p>
    <w:p w:rsidR="00C95E1F" w:rsidRPr="00C95E1F" w:rsidRDefault="00034EF7" w:rsidP="00C95E1F">
      <w:pPr>
        <w:spacing w:after="0" w:line="240" w:lineRule="auto"/>
        <w:ind w:left="7" w:right="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color w:val="000000"/>
          <w:spacing w:val="4"/>
          <w:sz w:val="28"/>
          <w:szCs w:val="28"/>
        </w:rPr>
        <w:pict>
          <v:shape id="Рисунок 3" o:spid="_x0000_i1027" type="#_x0000_t75" alt="http://www.ukrmap.kiev.ua/program2010/g9/g9_5_files/image005.jpg" style="width:450.75pt;height:286.5pt;visibility:visible">
            <v:imagedata r:id="rId6" o:title="image005"/>
          </v:shape>
        </w:pict>
      </w:r>
    </w:p>
    <w:p w:rsidR="00C95E1F" w:rsidRPr="00C95E1F" w:rsidRDefault="00C95E1F" w:rsidP="00C95E1F">
      <w:pPr>
        <w:spacing w:after="0" w:line="240" w:lineRule="auto"/>
        <w:ind w:left="7" w:right="7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b/>
          <w:bCs/>
          <w:i/>
          <w:iCs/>
          <w:color w:val="000000"/>
          <w:spacing w:val="4"/>
          <w:sz w:val="28"/>
          <w:szCs w:val="28"/>
        </w:rPr>
        <w:t>Рис. Естественный прирост населения</w:t>
      </w:r>
    </w:p>
    <w:p w:rsidR="00C95E1F" w:rsidRPr="00C95E1F" w:rsidRDefault="00C95E1F" w:rsidP="00C95E1F">
      <w:pPr>
        <w:spacing w:after="0" w:line="240" w:lineRule="auto"/>
        <w:ind w:left="7" w:right="7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> </w:t>
      </w:r>
    </w:p>
    <w:p w:rsidR="00C95E1F" w:rsidRPr="00C95E1F" w:rsidRDefault="00C95E1F" w:rsidP="00C95E1F">
      <w:pPr>
        <w:spacing w:after="0" w:line="240" w:lineRule="auto"/>
        <w:ind w:left="7" w:right="7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z w:val="28"/>
          <w:szCs w:val="28"/>
        </w:rPr>
        <w:t>Воспроизводства населения в разное время и на разных территориях может быть расширен (</w:t>
      </w:r>
      <w:r w:rsidRPr="00C95E1F">
        <w:rPr>
          <w:rFonts w:ascii="Times New Roman" w:hAnsi="Times New Roman"/>
          <w:i/>
          <w:iCs/>
          <w:color w:val="000000"/>
          <w:sz w:val="28"/>
          <w:szCs w:val="28"/>
        </w:rPr>
        <w:t>Н &gt; С, ЧП&gt; 0</w:t>
      </w:r>
      <w:r w:rsidRPr="00C95E1F">
        <w:rPr>
          <w:rFonts w:ascii="Times New Roman" w:hAnsi="Times New Roman"/>
          <w:color w:val="000000"/>
          <w:sz w:val="28"/>
          <w:szCs w:val="28"/>
        </w:rPr>
        <w:t>), Простым (</w:t>
      </w:r>
      <w:r w:rsidRPr="00C95E1F">
        <w:rPr>
          <w:rFonts w:ascii="Times New Roman" w:hAnsi="Times New Roman"/>
          <w:i/>
          <w:iCs/>
          <w:color w:val="000000"/>
          <w:sz w:val="28"/>
          <w:szCs w:val="28"/>
        </w:rPr>
        <w:t>Н = С, ЧП = 0</w:t>
      </w:r>
      <w:r w:rsidRPr="00C95E1F">
        <w:rPr>
          <w:rFonts w:ascii="Times New Roman" w:hAnsi="Times New Roman"/>
          <w:color w:val="000000"/>
          <w:sz w:val="28"/>
          <w:szCs w:val="28"/>
        </w:rPr>
        <w:t>) Или суженным (</w:t>
      </w:r>
      <w:r w:rsidRPr="00C95E1F">
        <w:rPr>
          <w:rFonts w:ascii="Times New Roman" w:hAnsi="Times New Roman"/>
          <w:i/>
          <w:iCs/>
          <w:color w:val="000000"/>
          <w:sz w:val="28"/>
          <w:szCs w:val="28"/>
        </w:rPr>
        <w:t>Н &lt;С, ЧП &lt;0</w:t>
      </w:r>
      <w:r w:rsidRPr="00C95E1F">
        <w:rPr>
          <w:rFonts w:ascii="Times New Roman" w:hAnsi="Times New Roman"/>
          <w:color w:val="000000"/>
          <w:sz w:val="28"/>
          <w:szCs w:val="28"/>
        </w:rPr>
        <w:t>). В ХХ в. в Украине не раз случалось суженное воспроизводство населения, вызванное вышеперечисленными трагическими моментами в ее истории. Однако целом преобладал</w:t>
      </w: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 w:rsidRPr="00C95E1F">
        <w:rPr>
          <w:rFonts w:ascii="Times New Roman" w:hAnsi="Times New Roman"/>
          <w:b/>
          <w:bCs/>
          <w:i/>
          <w:iCs/>
          <w:color w:val="000000"/>
          <w:spacing w:val="-1"/>
          <w:sz w:val="28"/>
          <w:szCs w:val="28"/>
        </w:rPr>
        <w:t>расширенный тип воспроизводства населения</w:t>
      </w:r>
      <w:r w:rsidRPr="00C95E1F">
        <w:rPr>
          <w:rFonts w:ascii="Times New Roman" w:hAnsi="Times New Roman"/>
          <w:i/>
          <w:iCs/>
          <w:color w:val="000000"/>
          <w:spacing w:val="-1"/>
          <w:sz w:val="28"/>
          <w:szCs w:val="28"/>
        </w:rPr>
        <w:t xml:space="preserve">, </w:t>
      </w: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 xml:space="preserve">а в 20-х гг. Украина </w:t>
      </w:r>
      <w:r w:rsidRPr="00C95E1F">
        <w:rPr>
          <w:rFonts w:ascii="Times New Roman" w:hAnsi="Times New Roman"/>
          <w:color w:val="000000"/>
          <w:spacing w:val="7"/>
          <w:sz w:val="28"/>
          <w:szCs w:val="28"/>
        </w:rPr>
        <w:t>имела одни из самых высоких показателей народжува</w:t>
      </w:r>
      <w:r w:rsidRPr="00C95E1F">
        <w:rPr>
          <w:rFonts w:ascii="Times New Roman" w:hAnsi="Times New Roman"/>
          <w:color w:val="000000"/>
          <w:spacing w:val="8"/>
          <w:sz w:val="28"/>
          <w:szCs w:val="28"/>
        </w:rPr>
        <w:t>ности и естественного прироста населения в Европе</w:t>
      </w:r>
      <w:r w:rsidRPr="00C95E1F">
        <w:rPr>
          <w:rFonts w:ascii="Times New Roman" w:hAnsi="Times New Roman"/>
          <w:color w:val="000000"/>
          <w:spacing w:val="3"/>
          <w:sz w:val="28"/>
          <w:szCs w:val="28"/>
        </w:rPr>
        <w:t xml:space="preserve">. В конце </w:t>
      </w:r>
      <w:r w:rsidRPr="00C95E1F">
        <w:rPr>
          <w:rFonts w:ascii="Times New Roman" w:hAnsi="Times New Roman"/>
          <w:color w:val="000000"/>
          <w:spacing w:val="3"/>
          <w:sz w:val="28"/>
          <w:szCs w:val="28"/>
          <w:lang w:val="en-US"/>
        </w:rPr>
        <w:t>XX</w:t>
      </w:r>
      <w:r w:rsidRPr="00C95E1F">
        <w:rPr>
          <w:rFonts w:ascii="Times New Roman" w:hAnsi="Times New Roman"/>
          <w:color w:val="000000"/>
          <w:spacing w:val="3"/>
          <w:sz w:val="28"/>
          <w:szCs w:val="28"/>
        </w:rPr>
        <w:t xml:space="preserve"> ст. </w:t>
      </w:r>
      <w:r w:rsidRPr="00C95E1F">
        <w:rPr>
          <w:rFonts w:ascii="Times New Roman" w:hAnsi="Times New Roman"/>
          <w:color w:val="000000"/>
          <w:spacing w:val="2"/>
          <w:sz w:val="28"/>
          <w:szCs w:val="28"/>
        </w:rPr>
        <w:t xml:space="preserve">природный прирост резко сократился: произошло как сокращение показателей рождаемости, так и рост показателей смертности. Начиная с 1991 г., Украина вошла в период </w:t>
      </w:r>
      <w:r w:rsidRPr="00C95E1F">
        <w:rPr>
          <w:rFonts w:ascii="Times New Roman" w:hAnsi="Times New Roman"/>
          <w:b/>
          <w:bCs/>
          <w:i/>
          <w:iCs/>
          <w:color w:val="000000"/>
          <w:spacing w:val="2"/>
          <w:sz w:val="28"/>
          <w:szCs w:val="28"/>
        </w:rPr>
        <w:t>суженного воспроиз</w:t>
      </w:r>
      <w:r w:rsidRPr="00C95E1F">
        <w:rPr>
          <w:rFonts w:ascii="Times New Roman" w:hAnsi="Times New Roman"/>
          <w:b/>
          <w:bCs/>
          <w:i/>
          <w:iCs/>
          <w:color w:val="000000"/>
          <w:spacing w:val="5"/>
          <w:sz w:val="28"/>
          <w:szCs w:val="28"/>
        </w:rPr>
        <w:t>ние населения</w:t>
      </w:r>
      <w:r w:rsidRPr="00C95E1F">
        <w:rPr>
          <w:rFonts w:ascii="Times New Roman" w:hAnsi="Times New Roman"/>
          <w:color w:val="000000"/>
          <w:spacing w:val="5"/>
          <w:sz w:val="28"/>
          <w:szCs w:val="28"/>
        </w:rPr>
        <w:t xml:space="preserve">, Который продолжается и сейчас. Естественный прирост стал отрицательным, его значение в отдельные годы опускались до отметки -7 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>‰ (это означает, что на каждую тысячу населения в Украина ежегодно умирало на 7 человек больше, чем рождалось. Сейчас эти показатели самые низкие среди всех стран Европы и мира. Украина также в группе стран имеют печальную европейское первенство по низким показателям рождаемости (8 - 10 ‰) и высокими показателями смертности (16 ‰).</w:t>
      </w:r>
    </w:p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pacing w:val="-3"/>
          <w:sz w:val="28"/>
          <w:szCs w:val="28"/>
        </w:rPr>
        <w:t>Показатели естественного движения населения имеют значительные различия в регионах Украины (см. приложение). Крупнейшие естественные потери населения наблюдаются в север</w:t>
      </w: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 xml:space="preserve">но-восточных, восточных и некоторых центральных областях (-10 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‰), лидером по естественным сокращением есть </w:t>
      </w:r>
      <w:r w:rsidRPr="00C95E1F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>Черниговская область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 (-13 ‰). Высокие они также в областях центрального Полесья и Приднепровья, </w:t>
      </w: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 xml:space="preserve">несколько меньше - 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в южных регионах. Западные области и г. Киев на общероссийском фоне выглядят лучше, хотя также имеют отрицательный естественный прирост населения (- 2 ‰). Единственной областью, в которой воспроизводства населения близкое к простому, а в отдельные годы характеризуется даже незначительным положительным приростом, является </w:t>
      </w:r>
      <w:r w:rsidRPr="00C95E1F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>Закарпатская.</w:t>
      </w:r>
    </w:p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b/>
          <w:bCs/>
          <w:color w:val="0070C0"/>
          <w:sz w:val="28"/>
          <w:szCs w:val="28"/>
        </w:rPr>
        <w:t>ДЕМОГРАФИЧЕСКАЯ СИТУАЦИЯ.</w:t>
      </w:r>
      <w:r w:rsidRPr="00C95E1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95E1F">
        <w:rPr>
          <w:rFonts w:ascii="Times New Roman" w:hAnsi="Times New Roman"/>
          <w:color w:val="000000"/>
          <w:spacing w:val="5"/>
          <w:sz w:val="28"/>
          <w:szCs w:val="28"/>
        </w:rPr>
        <w:t xml:space="preserve">Особенности воспроизводства населения в той или иной территории отражает </w:t>
      </w:r>
      <w:r w:rsidRPr="00C95E1F">
        <w:rPr>
          <w:rFonts w:ascii="Times New Roman" w:hAnsi="Times New Roman"/>
          <w:b/>
          <w:bCs/>
          <w:color w:val="000000"/>
          <w:spacing w:val="5"/>
          <w:sz w:val="28"/>
          <w:szCs w:val="28"/>
        </w:rPr>
        <w:t>демографическая ситуация</w:t>
      </w:r>
      <w:r w:rsidRPr="00C95E1F">
        <w:rPr>
          <w:rFonts w:ascii="Times New Roman" w:hAnsi="Times New Roman"/>
          <w:color w:val="000000"/>
          <w:spacing w:val="5"/>
          <w:sz w:val="28"/>
          <w:szCs w:val="28"/>
        </w:rPr>
        <w:t xml:space="preserve">. Ее характеризуют показатели </w:t>
      </w:r>
      <w:r w:rsidRPr="00C95E1F">
        <w:rPr>
          <w:rFonts w:ascii="Times New Roman" w:hAnsi="Times New Roman"/>
          <w:color w:val="000000"/>
          <w:spacing w:val="-5"/>
          <w:sz w:val="28"/>
          <w:szCs w:val="28"/>
        </w:rPr>
        <w:t xml:space="preserve">изменения </w:t>
      </w:r>
      <w:r w:rsidRPr="00C95E1F">
        <w:rPr>
          <w:rFonts w:ascii="Times New Roman" w:hAnsi="Times New Roman"/>
          <w:color w:val="000000"/>
          <w:spacing w:val="-2"/>
          <w:sz w:val="28"/>
          <w:szCs w:val="28"/>
        </w:rPr>
        <w:t xml:space="preserve">численности населения, его природного и механического движения, распределения населения по полу и возрасту, средней продолжительности жизни мужчин и женщин, брачности и разводов населения </w:t>
      </w:r>
      <w:r w:rsidRPr="00C95E1F">
        <w:rPr>
          <w:rFonts w:ascii="Times New Roman" w:hAnsi="Times New Roman"/>
          <w:color w:val="000000"/>
          <w:spacing w:val="-4"/>
          <w:sz w:val="28"/>
          <w:szCs w:val="28"/>
        </w:rPr>
        <w:t>и некоторые другие демографические показатели</w:t>
      </w:r>
      <w:r w:rsidRPr="00C95E1F">
        <w:rPr>
          <w:rFonts w:ascii="Times New Roman" w:hAnsi="Times New Roman"/>
          <w:color w:val="000000"/>
          <w:spacing w:val="-5"/>
          <w:sz w:val="28"/>
          <w:szCs w:val="28"/>
        </w:rPr>
        <w:t xml:space="preserve">. </w:t>
      </w:r>
      <w:r w:rsidRPr="00C95E1F">
        <w:rPr>
          <w:rFonts w:ascii="Times New Roman" w:hAnsi="Times New Roman"/>
          <w:b/>
          <w:bCs/>
          <w:color w:val="000000"/>
          <w:spacing w:val="-5"/>
          <w:sz w:val="28"/>
          <w:szCs w:val="28"/>
        </w:rPr>
        <w:t>Демография</w:t>
      </w:r>
      <w:r w:rsidRPr="00C95E1F">
        <w:rPr>
          <w:rFonts w:ascii="Times New Roman" w:hAnsi="Times New Roman"/>
          <w:color w:val="000000"/>
          <w:spacing w:val="-5"/>
          <w:sz w:val="28"/>
          <w:szCs w:val="28"/>
        </w:rPr>
        <w:t xml:space="preserve"> - Это наука, изучающая воспроизводства населения; название происходит от греч. “демос” – “народ”.</w:t>
      </w:r>
    </w:p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sz w:val="28"/>
          <w:szCs w:val="28"/>
        </w:rPr>
        <w:t>Демографическая ситуация в Украине в целом и в отдельных ее регионах чрезвычайно сложная, о чем свидетельствуют приведенные выше характеристики естественного движения населения. Ухудшение демографической ситуации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 обусловлено многими факторами: снижением </w:t>
      </w:r>
      <w:r w:rsidRPr="00C95E1F">
        <w:rPr>
          <w:rFonts w:ascii="Times New Roman" w:hAnsi="Times New Roman"/>
          <w:color w:val="000000"/>
          <w:spacing w:val="-2"/>
          <w:sz w:val="28"/>
          <w:szCs w:val="28"/>
        </w:rPr>
        <w:t xml:space="preserve">уровня и качества жизни людей в период экономического кризиса, усложнением геоэкологической ситуации во всех регионах страны, </w:t>
      </w:r>
      <w:r w:rsidRPr="00C95E1F">
        <w:rPr>
          <w:rFonts w:ascii="Times New Roman" w:hAnsi="Times New Roman"/>
          <w:color w:val="000000"/>
          <w:spacing w:val="-1"/>
          <w:sz w:val="28"/>
          <w:szCs w:val="28"/>
        </w:rPr>
        <w:t>старением населения, увеличением показателей разводов и уменьшением показателей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ков заключения браков, распространением "моды" на однодетных семьи, ростом бездетности молодых семей. В последние </w:t>
      </w:r>
      <w:r w:rsidRPr="00C95E1F">
        <w:rPr>
          <w:rFonts w:ascii="Times New Roman" w:hAnsi="Times New Roman"/>
          <w:color w:val="000000"/>
          <w:spacing w:val="2"/>
          <w:sz w:val="28"/>
          <w:szCs w:val="28"/>
        </w:rPr>
        <w:t xml:space="preserve">годы к ним добавился массовый отток населения молодого возраста за пределы </w:t>
      </w:r>
      <w:r w:rsidRPr="00C95E1F">
        <w:rPr>
          <w:rFonts w:ascii="Times New Roman" w:hAnsi="Times New Roman"/>
          <w:color w:val="000000"/>
          <w:sz w:val="28"/>
          <w:szCs w:val="28"/>
        </w:rPr>
        <w:t>страны.</w:t>
      </w:r>
    </w:p>
    <w:p w:rsidR="00C95E1F" w:rsidRPr="00C95E1F" w:rsidRDefault="00C95E1F" w:rsidP="00C95E1F">
      <w:pPr>
        <w:spacing w:after="0" w:line="240" w:lineRule="auto"/>
        <w:ind w:left="14" w:right="22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z w:val="28"/>
          <w:szCs w:val="28"/>
        </w:rPr>
        <w:t xml:space="preserve">Рождаемость в Украине уже давно опустилась до уровня, недостаточного для замещения поколений. Смертность увеличилась среди всех возрастных групп, основные причины этого - сердечно-сосудистые болезни, новообразования, несчастные случаи и травмы, самоубийства. Достаточно высокий уровень детской смертности в возрасте до одного года (10 детей на 1 000 родившихся), что в 2 раза выше, чем в странах Европы. </w:t>
      </w:r>
    </w:p>
    <w:p w:rsidR="00C95E1F" w:rsidRPr="00C95E1F" w:rsidRDefault="00C95E1F" w:rsidP="00C95E1F">
      <w:pPr>
        <w:spacing w:after="0" w:line="240" w:lineRule="auto"/>
        <w:ind w:left="14" w:right="22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color w:val="000000"/>
          <w:sz w:val="28"/>
          <w:szCs w:val="28"/>
        </w:rPr>
        <w:t xml:space="preserve">Современная демографическая ситуация в Украине способствует так называемой </w:t>
      </w:r>
      <w:r w:rsidRPr="00C95E1F">
        <w:rPr>
          <w:rFonts w:ascii="Times New Roman" w:hAnsi="Times New Roman"/>
          <w:b/>
          <w:bCs/>
          <w:color w:val="000000"/>
          <w:sz w:val="28"/>
          <w:szCs w:val="28"/>
        </w:rPr>
        <w:t>депопуляции населения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Pr="00C95E1F">
        <w:rPr>
          <w:rFonts w:ascii="Times New Roman" w:hAnsi="Times New Roman"/>
          <w:color w:val="000000"/>
          <w:spacing w:val="5"/>
          <w:sz w:val="28"/>
          <w:szCs w:val="28"/>
        </w:rPr>
        <w:t xml:space="preserve">уменьшению его общего количества за счет естественного сокращения. </w:t>
      </w:r>
      <w:r w:rsidRPr="00C95E1F">
        <w:rPr>
          <w:rFonts w:ascii="Times New Roman" w:hAnsi="Times New Roman"/>
          <w:color w:val="000000"/>
          <w:sz w:val="28"/>
          <w:szCs w:val="28"/>
        </w:rPr>
        <w:t xml:space="preserve">Процессы депопуляции населения сначала охватили сельскую местность, а впоследствии и города (см. приложение 5). В Украине есть сотни деревень, в которых на протяжении года не рождается ни один ребенок. Такие села есть вымирающими в буквальном смысле слова. Естественный прирост сельского населения в целом по стране составляет -10 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‰ (а в </w:t>
      </w:r>
      <w:r w:rsidRPr="00C95E1F">
        <w:rPr>
          <w:rFonts w:ascii="Times New Roman" w:hAnsi="Times New Roman"/>
          <w:i/>
          <w:iCs/>
          <w:color w:val="000000"/>
          <w:spacing w:val="4"/>
          <w:sz w:val="28"/>
          <w:szCs w:val="28"/>
        </w:rPr>
        <w:t>Черниговской области</w:t>
      </w:r>
      <w:r w:rsidRPr="00C95E1F">
        <w:rPr>
          <w:rFonts w:ascii="Times New Roman" w:hAnsi="Times New Roman"/>
          <w:color w:val="000000"/>
          <w:spacing w:val="4"/>
          <w:sz w:val="28"/>
          <w:szCs w:val="28"/>
        </w:rPr>
        <w:t xml:space="preserve"> -24 ‰!)</w:t>
      </w:r>
      <w:r w:rsidRPr="00C95E1F">
        <w:rPr>
          <w:rFonts w:ascii="Times New Roman" w:hAnsi="Times New Roman"/>
          <w:color w:val="000000"/>
          <w:sz w:val="28"/>
          <w:szCs w:val="28"/>
        </w:rPr>
        <w:t>. В городах этот показатель вдвое выше, однако также отрицателен.</w:t>
      </w:r>
    </w:p>
    <w:p w:rsidR="00C95E1F" w:rsidRPr="00C95E1F" w:rsidRDefault="00C95E1F" w:rsidP="00C95E1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 w:rsidRPr="00C95E1F">
        <w:rPr>
          <w:rFonts w:ascii="Times New Roman" w:hAnsi="Times New Roman"/>
          <w:sz w:val="28"/>
          <w:szCs w:val="28"/>
        </w:rPr>
        <w:t xml:space="preserve">Чтобы изменить демографическую ситуацию в желаемом направлении, государства проводят определенную </w:t>
      </w:r>
      <w:r w:rsidRPr="00C95E1F">
        <w:rPr>
          <w:rFonts w:ascii="Times New Roman" w:hAnsi="Times New Roman"/>
          <w:b/>
          <w:bCs/>
          <w:sz w:val="28"/>
          <w:szCs w:val="28"/>
        </w:rPr>
        <w:t>демографическую политику.</w:t>
      </w:r>
      <w:r w:rsidRPr="00C95E1F">
        <w:rPr>
          <w:rFonts w:ascii="Times New Roman" w:hAnsi="Times New Roman"/>
          <w:sz w:val="28"/>
          <w:szCs w:val="28"/>
        </w:rPr>
        <w:t xml:space="preserve"> Это система административных, экономических, пропагандистских и других мероприятий, направленных на изменение естественного движения населения, прежде всего рождаемости. Главные задачи демографической политики в Украине - поднятие уровня рождаемости и уменьшение уровня смертности, прежде всего в детском возрасте. Однако низкий уровень доходов населения Украины и незначительные материальные поощрение семей при рождении детей со стороны государства длительное время не способствовали эффективной реализации демографической политики. И только в последние годы показатели рождаемости и естественного прироста несколько выросли. Определенную роль в этом сыграло резкое увеличение государственных выплат семьям при рождении первого, второго, третьего ребенка и последующих детей. </w:t>
      </w:r>
    </w:p>
    <w:p w:rsidR="00057238" w:rsidRDefault="00057238">
      <w:bookmarkStart w:id="0" w:name="_GoBack"/>
      <w:bookmarkEnd w:id="0"/>
    </w:p>
    <w:sectPr w:rsidR="00057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E1F"/>
    <w:rsid w:val="00034EF7"/>
    <w:rsid w:val="00057238"/>
    <w:rsid w:val="0063150B"/>
    <w:rsid w:val="00C9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90283609-6530-4ADA-902F-DC49267B9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5E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95E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6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1607</Words>
  <Characters>9164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Irina</cp:lastModifiedBy>
  <cp:revision>2</cp:revision>
  <dcterms:created xsi:type="dcterms:W3CDTF">2014-08-29T07:52:00Z</dcterms:created>
  <dcterms:modified xsi:type="dcterms:W3CDTF">2014-08-29T07:52:00Z</dcterms:modified>
</cp:coreProperties>
</file>