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665" w:rsidRDefault="008F5EAE">
      <w:pPr>
        <w:pStyle w:val="a3"/>
        <w:rPr>
          <w:b/>
          <w:bCs/>
        </w:rPr>
      </w:pPr>
      <w:r>
        <w:br/>
      </w:r>
      <w:r>
        <w:br/>
        <w:t>План</w:t>
      </w:r>
      <w:r>
        <w:br/>
        <w:t xml:space="preserve">Введение </w:t>
      </w:r>
      <w:r>
        <w:br/>
      </w:r>
      <w:r>
        <w:rPr>
          <w:b/>
          <w:bCs/>
        </w:rPr>
        <w:t>1 История</w:t>
      </w:r>
      <w:r>
        <w:br/>
      </w:r>
      <w:r>
        <w:rPr>
          <w:b/>
          <w:bCs/>
        </w:rPr>
        <w:t>2 Название</w:t>
      </w:r>
      <w:r>
        <w:br/>
      </w:r>
      <w:r>
        <w:rPr>
          <w:b/>
          <w:bCs/>
        </w:rPr>
        <w:t xml:space="preserve">3 Физико-географическая характеристика </w:t>
      </w:r>
      <w:r>
        <w:rPr>
          <w:b/>
          <w:bCs/>
        </w:rPr>
        <w:br/>
        <w:t>3.1 Географическое положение</w:t>
      </w:r>
      <w:r>
        <w:rPr>
          <w:b/>
          <w:bCs/>
        </w:rPr>
        <w:br/>
        <w:t>3.2 Часовой пояс</w:t>
      </w:r>
      <w:r>
        <w:rPr>
          <w:b/>
          <w:bCs/>
        </w:rPr>
        <w:br/>
        <w:t>3.3 Климат</w:t>
      </w:r>
      <w:r>
        <w:rPr>
          <w:b/>
          <w:bCs/>
        </w:rPr>
        <w:br/>
        <w:t>3.4 Экология</w:t>
      </w:r>
      <w:r>
        <w:rPr>
          <w:b/>
          <w:bCs/>
        </w:rPr>
        <w:br/>
      </w:r>
      <w:r>
        <w:br/>
      </w:r>
      <w:r>
        <w:rPr>
          <w:b/>
          <w:bCs/>
        </w:rPr>
        <w:t xml:space="preserve">4 Население </w:t>
      </w:r>
      <w:r>
        <w:rPr>
          <w:b/>
          <w:bCs/>
        </w:rPr>
        <w:br/>
        <w:t>4.1 Национальный состав</w:t>
      </w:r>
      <w:r>
        <w:rPr>
          <w:b/>
          <w:bCs/>
        </w:rPr>
        <w:br/>
      </w:r>
      <w:r>
        <w:br/>
      </w:r>
      <w:r>
        <w:rPr>
          <w:b/>
          <w:bCs/>
        </w:rPr>
        <w:t>5 Органы власти</w:t>
      </w:r>
      <w:r>
        <w:br/>
      </w:r>
      <w:r>
        <w:rPr>
          <w:b/>
          <w:bCs/>
        </w:rPr>
        <w:t>6 Административно-территориальное деление</w:t>
      </w:r>
      <w:r>
        <w:br/>
      </w:r>
      <w:r>
        <w:rPr>
          <w:b/>
          <w:bCs/>
        </w:rPr>
        <w:t>7 Символика города</w:t>
      </w:r>
      <w:r>
        <w:br/>
      </w:r>
      <w:r>
        <w:rPr>
          <w:b/>
          <w:bCs/>
        </w:rPr>
        <w:t xml:space="preserve">8 Экономика </w:t>
      </w:r>
      <w:r>
        <w:rPr>
          <w:b/>
          <w:bCs/>
        </w:rPr>
        <w:br/>
        <w:t>8.1 Крупнейшие предприятия</w:t>
      </w:r>
      <w:r>
        <w:rPr>
          <w:b/>
          <w:bCs/>
        </w:rPr>
        <w:br/>
      </w:r>
      <w:r>
        <w:br/>
      </w:r>
      <w:r>
        <w:rPr>
          <w:b/>
          <w:bCs/>
        </w:rPr>
        <w:t>9 Транспорт</w:t>
      </w:r>
      <w:r>
        <w:br/>
      </w:r>
      <w:r>
        <w:rPr>
          <w:b/>
          <w:bCs/>
        </w:rPr>
        <w:t xml:space="preserve">10 Культура </w:t>
      </w:r>
      <w:r>
        <w:rPr>
          <w:b/>
          <w:bCs/>
        </w:rPr>
        <w:br/>
        <w:t>10.1 Театры</w:t>
      </w:r>
      <w:r>
        <w:rPr>
          <w:b/>
          <w:bCs/>
        </w:rPr>
        <w:br/>
        <w:t>10.2 Библиотеки</w:t>
      </w:r>
      <w:r>
        <w:rPr>
          <w:b/>
          <w:bCs/>
        </w:rPr>
        <w:br/>
        <w:t>10.3 Музеи</w:t>
      </w:r>
      <w:r>
        <w:rPr>
          <w:b/>
          <w:bCs/>
        </w:rPr>
        <w:br/>
        <w:t>10.4 Кинотеатры</w:t>
      </w:r>
      <w:r>
        <w:rPr>
          <w:b/>
          <w:bCs/>
        </w:rPr>
        <w:br/>
      </w:r>
      <w:r>
        <w:br/>
      </w:r>
      <w:r>
        <w:rPr>
          <w:b/>
          <w:bCs/>
        </w:rPr>
        <w:t xml:space="preserve">11 Образование </w:t>
      </w:r>
      <w:r>
        <w:rPr>
          <w:b/>
          <w:bCs/>
        </w:rPr>
        <w:br/>
        <w:t>11.1 Высшее образование</w:t>
      </w:r>
      <w:r>
        <w:rPr>
          <w:b/>
          <w:bCs/>
        </w:rPr>
        <w:br/>
        <w:t>11.2 Среднее образование</w:t>
      </w:r>
      <w:r>
        <w:rPr>
          <w:b/>
          <w:bCs/>
        </w:rPr>
        <w:br/>
      </w:r>
      <w:r>
        <w:br/>
      </w:r>
      <w:r>
        <w:rPr>
          <w:b/>
          <w:bCs/>
        </w:rPr>
        <w:t>12 Наука</w:t>
      </w:r>
      <w:r>
        <w:br/>
      </w:r>
      <w:r>
        <w:rPr>
          <w:b/>
          <w:bCs/>
        </w:rPr>
        <w:t>13 Топонимы в космосе</w:t>
      </w:r>
      <w:r>
        <w:br/>
      </w:r>
      <w:r>
        <w:rPr>
          <w:b/>
          <w:bCs/>
        </w:rPr>
        <w:t xml:space="preserve">14 Средства массовой информации </w:t>
      </w:r>
      <w:r>
        <w:rPr>
          <w:b/>
          <w:bCs/>
        </w:rPr>
        <w:br/>
        <w:t>14.1 Телекомпании</w:t>
      </w:r>
      <w:r>
        <w:rPr>
          <w:b/>
          <w:bCs/>
        </w:rPr>
        <w:br/>
        <w:t>14.2 Радиостанции</w:t>
      </w:r>
      <w:r>
        <w:rPr>
          <w:b/>
          <w:bCs/>
        </w:rPr>
        <w:br/>
        <w:t>14.3 Кабельное ТВ</w:t>
      </w:r>
      <w:r>
        <w:rPr>
          <w:b/>
          <w:bCs/>
        </w:rPr>
        <w:br/>
        <w:t>14.4 Газеты и журналы</w:t>
      </w:r>
      <w:r>
        <w:rPr>
          <w:b/>
          <w:bCs/>
        </w:rPr>
        <w:br/>
      </w:r>
      <w:r>
        <w:br/>
      </w:r>
      <w:r>
        <w:rPr>
          <w:b/>
          <w:bCs/>
        </w:rPr>
        <w:t>15 Спорт</w:t>
      </w:r>
      <w:r>
        <w:br/>
      </w:r>
      <w:r>
        <w:rPr>
          <w:b/>
          <w:bCs/>
        </w:rPr>
        <w:t>16 Города-побратимы</w:t>
      </w:r>
      <w:r>
        <w:br/>
      </w:r>
      <w:r>
        <w:rPr>
          <w:b/>
          <w:bCs/>
        </w:rPr>
        <w:t xml:space="preserve">17 Известные кемеровчане </w:t>
      </w:r>
      <w:r>
        <w:rPr>
          <w:b/>
          <w:bCs/>
        </w:rPr>
        <w:br/>
        <w:t>17.1 Обладатели звания «Почётный гражданин города Кемерово»</w:t>
      </w:r>
      <w:r>
        <w:rPr>
          <w:b/>
          <w:bCs/>
        </w:rPr>
        <w:br/>
        <w:t>17.2 Спортсмены</w:t>
      </w:r>
      <w:r>
        <w:rPr>
          <w:b/>
          <w:bCs/>
        </w:rPr>
        <w:br/>
        <w:t>17.3 Художники и скульпторы</w:t>
      </w:r>
      <w:r>
        <w:rPr>
          <w:b/>
          <w:bCs/>
        </w:rPr>
        <w:br/>
        <w:t>17.4 Писатели и поэты</w:t>
      </w:r>
      <w:r>
        <w:rPr>
          <w:b/>
          <w:bCs/>
        </w:rPr>
        <w:br/>
      </w:r>
      <w:r>
        <w:br/>
      </w:r>
      <w:r>
        <w:rPr>
          <w:b/>
          <w:bCs/>
        </w:rPr>
        <w:t>18 Виды Кемерова</w:t>
      </w:r>
      <w:r>
        <w:br/>
      </w:r>
      <w:r>
        <w:rPr>
          <w:b/>
          <w:bCs/>
        </w:rPr>
        <w:t>Список литературы</w:t>
      </w:r>
    </w:p>
    <w:p w:rsidR="00903665" w:rsidRDefault="008F5EAE">
      <w:pPr>
        <w:pStyle w:val="21"/>
        <w:pageBreakBefore/>
        <w:numPr>
          <w:ilvl w:val="0"/>
          <w:numId w:val="0"/>
        </w:numPr>
      </w:pPr>
      <w:r>
        <w:t>Введение</w:t>
      </w:r>
    </w:p>
    <w:p w:rsidR="00903665" w:rsidRDefault="008F5EAE">
      <w:pPr>
        <w:pStyle w:val="a3"/>
      </w:pPr>
      <w:r>
        <w:t>Ке́мерово — город (с 1918 года) в России, административный центр Кемеровской области. Является вторым по численности и по площади городом в области после Новокузнецка.</w:t>
      </w:r>
    </w:p>
    <w:p w:rsidR="00903665" w:rsidRDefault="008F5EAE">
      <w:pPr>
        <w:pStyle w:val="a3"/>
      </w:pPr>
      <w:r>
        <w:t>В городе более 100 лет работают предприятия угольной промышленности. Также представлены предприятия химической промышленности.</w:t>
      </w:r>
    </w:p>
    <w:p w:rsidR="00903665" w:rsidRDefault="008F5EAE">
      <w:pPr>
        <w:pStyle w:val="a3"/>
      </w:pPr>
      <w:r>
        <w:t>Кемеровская агломерация — Кемерово, Березовский, Топки.</w:t>
      </w:r>
    </w:p>
    <w:p w:rsidR="00903665" w:rsidRDefault="008F5EAE">
      <w:pPr>
        <w:pStyle w:val="21"/>
        <w:pageBreakBefore/>
        <w:numPr>
          <w:ilvl w:val="0"/>
          <w:numId w:val="0"/>
        </w:numPr>
      </w:pPr>
      <w:r>
        <w:t>1. История</w:t>
      </w:r>
    </w:p>
    <w:p w:rsidR="00903665" w:rsidRDefault="008F5EAE">
      <w:pPr>
        <w:pStyle w:val="a3"/>
        <w:rPr>
          <w:position w:val="10"/>
        </w:rPr>
      </w:pPr>
      <w:r>
        <w:t xml:space="preserve">До образования города на его месте находились сёла </w:t>
      </w:r>
      <w:r>
        <w:rPr>
          <w:b/>
          <w:bCs/>
        </w:rPr>
        <w:t>Щеглово</w:t>
      </w:r>
      <w:r>
        <w:t xml:space="preserve"> (ранее — деревня </w:t>
      </w:r>
      <w:r>
        <w:rPr>
          <w:b/>
          <w:bCs/>
        </w:rPr>
        <w:t>Щегловка</w:t>
      </w:r>
      <w:r>
        <w:t xml:space="preserve">) и </w:t>
      </w:r>
      <w:r>
        <w:rPr>
          <w:b/>
          <w:bCs/>
        </w:rPr>
        <w:t>Кемерово</w:t>
      </w:r>
      <w:r>
        <w:t xml:space="preserve">. Город был образован в 1918 году под названием </w:t>
      </w:r>
      <w:r>
        <w:rPr>
          <w:b/>
          <w:bCs/>
        </w:rPr>
        <w:t>Щеглов</w:t>
      </w:r>
      <w:r>
        <w:t xml:space="preserve"> в связи с образованием Щегловского уезда, затем назывался </w:t>
      </w:r>
      <w:r>
        <w:rPr>
          <w:b/>
          <w:bCs/>
        </w:rPr>
        <w:t>Щегловск</w:t>
      </w:r>
      <w:r>
        <w:t xml:space="preserve"> (возможно, с осени 1924 года, когда Кузнецкий и Щегловский уезды были преобразованы в Кузнецкий округ). В 1932 году Щегловск переименован в </w:t>
      </w:r>
      <w:r>
        <w:rPr>
          <w:b/>
          <w:bCs/>
        </w:rPr>
        <w:t>Кемерово</w:t>
      </w:r>
      <w:r>
        <w:t>.</w:t>
      </w:r>
      <w:r>
        <w:rPr>
          <w:position w:val="10"/>
        </w:rPr>
        <w:t>[2]</w:t>
      </w:r>
    </w:p>
    <w:p w:rsidR="00903665" w:rsidRDefault="008F5EAE">
      <w:pPr>
        <w:pStyle w:val="a3"/>
        <w:rPr>
          <w:position w:val="10"/>
        </w:rPr>
      </w:pPr>
      <w:r>
        <w:t>Название «Кемерово», вероятно, произошло от тюркского «кемер» — склон горы, берег, обрыв, холм, гора.</w:t>
      </w:r>
      <w:r>
        <w:rPr>
          <w:position w:val="10"/>
        </w:rPr>
        <w:t>[3]</w:t>
      </w:r>
    </w:p>
    <w:p w:rsidR="00903665" w:rsidRDefault="008F5EAE">
      <w:pPr>
        <w:pStyle w:val="21"/>
        <w:pageBreakBefore/>
        <w:numPr>
          <w:ilvl w:val="0"/>
          <w:numId w:val="0"/>
        </w:numPr>
      </w:pPr>
      <w:r>
        <w:t xml:space="preserve">3. Физико-географическая характеристика </w:t>
      </w:r>
    </w:p>
    <w:p w:rsidR="00903665" w:rsidRDefault="008F5EAE">
      <w:pPr>
        <w:pStyle w:val="31"/>
        <w:numPr>
          <w:ilvl w:val="0"/>
          <w:numId w:val="0"/>
        </w:numPr>
      </w:pPr>
      <w:r>
        <w:t>3.1. Географическое положение</w:t>
      </w:r>
    </w:p>
    <w:p w:rsidR="00903665" w:rsidRDefault="008F5EAE">
      <w:pPr>
        <w:pStyle w:val="a3"/>
      </w:pPr>
      <w:r>
        <w:t>Город находится в Западной Сибири. Расположен на правом и левом берегах реки Томь в месте впадения в неё реки Искитимки</w:t>
      </w:r>
      <w:r>
        <w:rPr>
          <w:position w:val="10"/>
        </w:rPr>
        <w:t>[4]</w:t>
      </w:r>
      <w:r>
        <w:t>.</w:t>
      </w:r>
    </w:p>
    <w:p w:rsidR="00903665" w:rsidRDefault="008F5EAE">
      <w:pPr>
        <w:pStyle w:val="31"/>
        <w:numPr>
          <w:ilvl w:val="0"/>
          <w:numId w:val="0"/>
        </w:numPr>
      </w:pPr>
      <w:r>
        <w:t>3.2. Часовой пояс</w:t>
      </w:r>
    </w:p>
    <w:p w:rsidR="00903665" w:rsidRDefault="008F5EAE">
      <w:pPr>
        <w:pStyle w:val="a3"/>
      </w:pPr>
      <w:r>
        <w:t>Город Кемерово, как и вся Кемеровская область, находится в часовом поясе, обозначаемом по международному стандарту как Omsk Time Zone (OMST/OMSST). Смещение относительно UTC составляет +6:00 (OMST, зимнее время) / +7:00 (OMSST, летнее время), так как в этом часовом поясе действует переход на летнее время. Относительно Московского времени часовой пояс имеет постоянное смещение +3 часа и обозначается в России соответственно как MSK+3. Омское время отличается от поясного времени на один час, так как на территории России действует декретное время.</w:t>
      </w:r>
    </w:p>
    <w:p w:rsidR="00903665" w:rsidRDefault="008F5EAE">
      <w:pPr>
        <w:pStyle w:val="a3"/>
      </w:pPr>
      <w:r>
        <w:t>14 сентября 2009 года Правительством Российской Федерации было принято постановление о применении на территории Кемеровской области времени пятого часового пояса. Переход на новый часовой пояс в Кузбассе произошёл 28 марта 2010 года, когда в России осуществлялся плановый переход на летнее время. В результате разница во времени между Кемеровом и Москвой сократилась с 4 до 3 часов.</w:t>
      </w:r>
    </w:p>
    <w:p w:rsidR="00903665" w:rsidRDefault="008F5EAE">
      <w:pPr>
        <w:pStyle w:val="31"/>
        <w:numPr>
          <w:ilvl w:val="0"/>
          <w:numId w:val="0"/>
        </w:numPr>
      </w:pPr>
      <w:r>
        <w:t>3.3. Климат</w:t>
      </w:r>
    </w:p>
    <w:p w:rsidR="00903665" w:rsidRDefault="008F5EAE">
      <w:pPr>
        <w:pStyle w:val="21"/>
        <w:pageBreakBefore/>
        <w:numPr>
          <w:ilvl w:val="0"/>
          <w:numId w:val="0"/>
        </w:numPr>
      </w:pPr>
      <w:r>
        <w:t xml:space="preserve">4. Население </w:t>
      </w:r>
    </w:p>
    <w:p w:rsidR="00903665" w:rsidRDefault="008F5EAE">
      <w:pPr>
        <w:pStyle w:val="a3"/>
      </w:pPr>
      <w:r>
        <w:t>Кемерово — второй по размеру город области после Новокузнецка.</w:t>
      </w:r>
      <w:r>
        <w:rPr>
          <w:position w:val="10"/>
        </w:rPr>
        <w:t>[5]</w:t>
      </w:r>
      <w:r>
        <w:t xml:space="preserve"> Население Кемерова составляет 521,2 тыс. чел. (2010).</w:t>
      </w:r>
    </w:p>
    <w:p w:rsidR="00903665" w:rsidRDefault="008F5EAE">
      <w:pPr>
        <w:pStyle w:val="31"/>
        <w:numPr>
          <w:ilvl w:val="0"/>
          <w:numId w:val="0"/>
        </w:numPr>
      </w:pPr>
      <w:r>
        <w:t>4.1. Национальный состав</w:t>
      </w:r>
    </w:p>
    <w:p w:rsidR="00903665" w:rsidRDefault="008F5EAE">
      <w:pPr>
        <w:pStyle w:val="a3"/>
      </w:pPr>
      <w:r>
        <w:t>Преобладающим населением являются русские. Коренные жители этой территории — шорцы и телеуты, народы относящиеся к алтайцам, говорящие на языках, относящимся к тюркской группе языков. Также на территории Кемеровской области живут представители различных народов славян, Кавказа и Азии.</w:t>
      </w:r>
    </w:p>
    <w:p w:rsidR="00903665" w:rsidRDefault="008F5EAE">
      <w:pPr>
        <w:pStyle w:val="21"/>
        <w:numPr>
          <w:ilvl w:val="0"/>
          <w:numId w:val="0"/>
        </w:numPr>
      </w:pPr>
      <w:r>
        <w:t>Органы власти Административно-территориальное деление</w:t>
      </w:r>
    </w:p>
    <w:p w:rsidR="00903665" w:rsidRDefault="008F5EAE">
      <w:pPr>
        <w:pStyle w:val="a3"/>
        <w:numPr>
          <w:ilvl w:val="0"/>
          <w:numId w:val="18"/>
        </w:numPr>
        <w:tabs>
          <w:tab w:val="left" w:pos="707"/>
        </w:tabs>
        <w:spacing w:after="0"/>
      </w:pPr>
      <w:r>
        <w:t>Заводский — на левом берегу Томи в юго-западной части города.</w:t>
      </w:r>
    </w:p>
    <w:p w:rsidR="00903665" w:rsidRDefault="008F5EAE">
      <w:pPr>
        <w:pStyle w:val="a3"/>
        <w:numPr>
          <w:ilvl w:val="0"/>
          <w:numId w:val="18"/>
        </w:numPr>
        <w:tabs>
          <w:tab w:val="left" w:pos="707"/>
        </w:tabs>
        <w:spacing w:after="0"/>
      </w:pPr>
      <w:r>
        <w:t>Кировский — на правом берегу Томи в северо-западной части города.</w:t>
      </w:r>
    </w:p>
    <w:p w:rsidR="00903665" w:rsidRDefault="008F5EAE">
      <w:pPr>
        <w:pStyle w:val="a3"/>
        <w:numPr>
          <w:ilvl w:val="0"/>
          <w:numId w:val="18"/>
        </w:numPr>
        <w:tabs>
          <w:tab w:val="left" w:pos="707"/>
        </w:tabs>
        <w:spacing w:after="0"/>
      </w:pPr>
      <w:r>
        <w:t>Ленинский — на левом берегу Томи в юго-восточной части города.</w:t>
      </w:r>
    </w:p>
    <w:p w:rsidR="00903665" w:rsidRDefault="008F5EAE">
      <w:pPr>
        <w:pStyle w:val="a3"/>
        <w:numPr>
          <w:ilvl w:val="0"/>
          <w:numId w:val="18"/>
        </w:numPr>
        <w:tabs>
          <w:tab w:val="left" w:pos="707"/>
        </w:tabs>
        <w:spacing w:after="0"/>
      </w:pPr>
      <w:r>
        <w:t>Рудничный — на правом берегу Томи в северной части города.</w:t>
      </w:r>
    </w:p>
    <w:p w:rsidR="00903665" w:rsidRDefault="008F5EAE">
      <w:pPr>
        <w:pStyle w:val="a3"/>
        <w:numPr>
          <w:ilvl w:val="0"/>
          <w:numId w:val="18"/>
        </w:numPr>
        <w:tabs>
          <w:tab w:val="left" w:pos="707"/>
        </w:tabs>
        <w:spacing w:after="0"/>
      </w:pPr>
      <w:r>
        <w:t>Лесная Поляна — на правом берегу Томи в северо-восточной части города.</w:t>
      </w:r>
    </w:p>
    <w:p w:rsidR="00903665" w:rsidRDefault="008F5EAE">
      <w:pPr>
        <w:pStyle w:val="a3"/>
        <w:numPr>
          <w:ilvl w:val="0"/>
          <w:numId w:val="18"/>
        </w:numPr>
        <w:tabs>
          <w:tab w:val="left" w:pos="707"/>
        </w:tabs>
      </w:pPr>
      <w:r>
        <w:t>Центральный — на левом берегу Томи в центральной части города.</w:t>
      </w:r>
    </w:p>
    <w:p w:rsidR="00903665" w:rsidRDefault="008F5EAE">
      <w:pPr>
        <w:pStyle w:val="a3"/>
        <w:numPr>
          <w:ilvl w:val="0"/>
          <w:numId w:val="17"/>
        </w:numPr>
        <w:tabs>
          <w:tab w:val="left" w:pos="707"/>
        </w:tabs>
        <w:spacing w:after="0"/>
      </w:pPr>
      <w:r>
        <w:t>ЖР Кедровка и Промышленновский — поселок на севере города. Основное место разработки угля открытым способом в окрестностях города.</w:t>
      </w:r>
    </w:p>
    <w:p w:rsidR="00903665" w:rsidRDefault="008F5EAE">
      <w:pPr>
        <w:pStyle w:val="a3"/>
        <w:numPr>
          <w:ilvl w:val="0"/>
          <w:numId w:val="17"/>
        </w:numPr>
        <w:tabs>
          <w:tab w:val="left" w:pos="707"/>
        </w:tabs>
      </w:pPr>
      <w:r>
        <w:t>ЖР Ягуновский и Пионер — поселок на юго-западе города.</w:t>
      </w:r>
    </w:p>
    <w:p w:rsidR="00903665" w:rsidRDefault="008F5EAE">
      <w:pPr>
        <w:pStyle w:val="21"/>
        <w:pageBreakBefore/>
        <w:numPr>
          <w:ilvl w:val="0"/>
          <w:numId w:val="0"/>
        </w:numPr>
      </w:pPr>
      <w:r>
        <w:t>7. Символика города</w:t>
      </w:r>
    </w:p>
    <w:p w:rsidR="00903665" w:rsidRDefault="008F5EAE">
      <w:pPr>
        <w:pStyle w:val="a3"/>
      </w:pPr>
      <w:r>
        <w:t>Динамичность развития экономики, определяемой по таким индикаторам, как инвестиции в основной капитал, строительство, оборот розничной торговли, платные услуги населению, расценивается как «средняя». Уровень дохода по таким индикаторам, как среднемесячная заработная плата на одного работающего, оборот розничной торговли по индексу физического объёма на душу населения, объем платных услуг по индексу физического объёма на душу населения — «выше среднего».</w:t>
      </w:r>
    </w:p>
    <w:p w:rsidR="00903665" w:rsidRDefault="008F5EAE">
      <w:pPr>
        <w:pStyle w:val="a3"/>
      </w:pPr>
      <w:r>
        <w:t>Объем отгруженных товаров собственного производства, выполненных работ и услуг собственными силами за 2008 год, составил 70 650,1 млн рублей.</w:t>
      </w:r>
    </w:p>
    <w:p w:rsidR="00903665" w:rsidRDefault="008F5EAE">
      <w:pPr>
        <w:pStyle w:val="a3"/>
      </w:pPr>
      <w:r>
        <w:t>В Кемерове расположены штаб-квартиры крупных российских компаний: «Кузбассразрезуголь», «Сибирский цемент», «Сибирский деловой союз», «РегионМарт» (владелец сети магазинов «Поляна»).</w:t>
      </w:r>
    </w:p>
    <w:p w:rsidR="00903665" w:rsidRDefault="008F5EAE">
      <w:pPr>
        <w:pStyle w:val="31"/>
        <w:numPr>
          <w:ilvl w:val="0"/>
          <w:numId w:val="0"/>
        </w:numPr>
      </w:pPr>
      <w:r>
        <w:t>8.1. Крупнейшие предприятия</w:t>
      </w:r>
    </w:p>
    <w:p w:rsidR="00903665" w:rsidRDefault="008F5EAE">
      <w:pPr>
        <w:pStyle w:val="a3"/>
        <w:numPr>
          <w:ilvl w:val="0"/>
          <w:numId w:val="16"/>
        </w:numPr>
        <w:tabs>
          <w:tab w:val="left" w:pos="707"/>
        </w:tabs>
        <w:spacing w:after="0"/>
      </w:pPr>
      <w:r>
        <w:t>ОАО «Кузбассэнерго» (ТГК-12)</w:t>
      </w:r>
    </w:p>
    <w:p w:rsidR="00903665" w:rsidRDefault="008F5EAE">
      <w:pPr>
        <w:pStyle w:val="a3"/>
        <w:numPr>
          <w:ilvl w:val="0"/>
          <w:numId w:val="16"/>
        </w:numPr>
        <w:tabs>
          <w:tab w:val="left" w:pos="707"/>
        </w:tabs>
        <w:spacing w:after="0"/>
      </w:pPr>
      <w:r>
        <w:t>ОАО «УК Кузбассразрезуголь»</w:t>
      </w:r>
    </w:p>
    <w:p w:rsidR="00903665" w:rsidRDefault="008F5EAE">
      <w:pPr>
        <w:pStyle w:val="a3"/>
        <w:numPr>
          <w:ilvl w:val="0"/>
          <w:numId w:val="16"/>
        </w:numPr>
        <w:tabs>
          <w:tab w:val="left" w:pos="707"/>
        </w:tabs>
      </w:pPr>
      <w:r>
        <w:t>ЗАО «СИБПЛАЗ»</w:t>
      </w:r>
    </w:p>
    <w:p w:rsidR="00903665" w:rsidRDefault="008F5EAE">
      <w:pPr>
        <w:pStyle w:val="21"/>
        <w:pageBreakBefore/>
        <w:numPr>
          <w:ilvl w:val="0"/>
          <w:numId w:val="0"/>
        </w:numPr>
      </w:pPr>
      <w:r>
        <w:t>9. Транспорт</w:t>
      </w:r>
    </w:p>
    <w:p w:rsidR="00903665" w:rsidRDefault="008F5EAE">
      <w:pPr>
        <w:pStyle w:val="a3"/>
      </w:pPr>
      <w:r>
        <w:t xml:space="preserve">В Кемерове действуют трамвайные (см. Кемеровский трамвай), троллейбусные (см. Кемеровский троллейбус) и автобусные маршруты. Стоимость проезда в общественном транспорте по состоянию на 1 января 2011 года — </w:t>
      </w:r>
      <w:r>
        <w:rPr>
          <w:b/>
          <w:bCs/>
        </w:rPr>
        <w:t>9 рублей</w:t>
      </w:r>
      <w:r>
        <w:t xml:space="preserve">, на скорых маршрутах — </w:t>
      </w:r>
      <w:r>
        <w:rPr>
          <w:b/>
          <w:bCs/>
        </w:rPr>
        <w:t>14 рублей</w:t>
      </w:r>
      <w:r>
        <w:rPr>
          <w:position w:val="10"/>
        </w:rPr>
        <w:t>[7]</w:t>
      </w:r>
      <w:r>
        <w:t>.</w:t>
      </w:r>
    </w:p>
    <w:p w:rsidR="00903665" w:rsidRDefault="008F5EAE">
      <w:pPr>
        <w:pStyle w:val="a3"/>
      </w:pPr>
      <w:r>
        <w:t>16 октября 2006 года в Кемерове введён в эксплуатацию Кузнецкий мост — один из самых широких мостов (40,5 м) в Сибири, пришедший на замену устаревшему Коммунальному мосту. Его протяжённость составляет 634 м. Строительство было начато осенью 1990 года, а затем заброшено. В ноябре 2005 года строительство моста возобновили и, вместо 2-х запланированных лет, сдали мост в эксплуатацию через 11 месяцев. Многие считают Кузнецкий мост самым широким в Сибири, однако в Красноярске есть Октябрьский мост, имеющий ширину 41 м.</w:t>
      </w:r>
    </w:p>
    <w:p w:rsidR="00903665" w:rsidRDefault="008F5EAE">
      <w:pPr>
        <w:pStyle w:val="a3"/>
      </w:pPr>
      <w:r>
        <w:t>В пяти километрах юго-восточнее окраины города Кемерово располагается аэропорт.</w:t>
      </w:r>
    </w:p>
    <w:p w:rsidR="00903665" w:rsidRDefault="008F5EAE">
      <w:pPr>
        <w:pStyle w:val="a3"/>
      </w:pPr>
      <w:r>
        <w:t>В центральном районе города через реку Искитимка переброшен Искитимский мост, являющийся частью проспекта Ленина. По мосту осуществляется автомобильное и трамвайное движение в обе стороны. По обе стороны от главного моста оборудованы отдельные пешеходные мостики.</w:t>
      </w:r>
    </w:p>
    <w:p w:rsidR="00903665" w:rsidRDefault="008F5EAE">
      <w:pPr>
        <w:pStyle w:val="21"/>
        <w:pageBreakBefore/>
        <w:numPr>
          <w:ilvl w:val="0"/>
          <w:numId w:val="0"/>
        </w:numPr>
      </w:pPr>
      <w:r>
        <w:t xml:space="preserve">10. Культура </w:t>
      </w:r>
    </w:p>
    <w:p w:rsidR="00903665" w:rsidRDefault="008F5EAE">
      <w:pPr>
        <w:pStyle w:val="31"/>
        <w:numPr>
          <w:ilvl w:val="0"/>
          <w:numId w:val="0"/>
        </w:numPr>
      </w:pPr>
      <w:r>
        <w:t>10.1. Театры</w:t>
      </w:r>
    </w:p>
    <w:p w:rsidR="00903665" w:rsidRDefault="008F5EAE">
      <w:pPr>
        <w:pStyle w:val="a3"/>
        <w:numPr>
          <w:ilvl w:val="0"/>
          <w:numId w:val="15"/>
        </w:numPr>
        <w:tabs>
          <w:tab w:val="left" w:pos="707"/>
        </w:tabs>
        <w:spacing w:after="0"/>
      </w:pPr>
      <w:r>
        <w:t>Кемеровский областной театр драмы им. Луначарского</w:t>
      </w:r>
    </w:p>
    <w:p w:rsidR="00903665" w:rsidRDefault="008F5EAE">
      <w:pPr>
        <w:pStyle w:val="a3"/>
        <w:numPr>
          <w:ilvl w:val="0"/>
          <w:numId w:val="15"/>
        </w:numPr>
        <w:tabs>
          <w:tab w:val="left" w:pos="707"/>
        </w:tabs>
        <w:spacing w:after="0"/>
      </w:pPr>
      <w:r>
        <w:t>Кемеровский областной театр кукол имени Аркадия Гайдара</w:t>
      </w:r>
    </w:p>
    <w:p w:rsidR="00903665" w:rsidRDefault="008F5EAE">
      <w:pPr>
        <w:pStyle w:val="a3"/>
        <w:numPr>
          <w:ilvl w:val="0"/>
          <w:numId w:val="15"/>
        </w:numPr>
        <w:tabs>
          <w:tab w:val="left" w:pos="707"/>
        </w:tabs>
        <w:spacing w:after="0"/>
      </w:pPr>
      <w:r>
        <w:t>Театр-студия «Синтезис»</w:t>
      </w:r>
    </w:p>
    <w:p w:rsidR="00903665" w:rsidRDefault="008F5EAE">
      <w:pPr>
        <w:pStyle w:val="a3"/>
        <w:numPr>
          <w:ilvl w:val="0"/>
          <w:numId w:val="15"/>
        </w:numPr>
        <w:tabs>
          <w:tab w:val="left" w:pos="707"/>
        </w:tabs>
        <w:spacing w:after="0"/>
      </w:pPr>
      <w:r>
        <w:t>Музыкальный театр им. А. Боброва</w:t>
      </w:r>
    </w:p>
    <w:p w:rsidR="00903665" w:rsidRDefault="008F5EAE">
      <w:pPr>
        <w:pStyle w:val="a3"/>
        <w:numPr>
          <w:ilvl w:val="0"/>
          <w:numId w:val="15"/>
        </w:numPr>
        <w:tabs>
          <w:tab w:val="left" w:pos="707"/>
        </w:tabs>
      </w:pPr>
      <w:r>
        <w:t>Театр для детей и молодёжи</w:t>
      </w:r>
    </w:p>
    <w:p w:rsidR="00903665" w:rsidRDefault="008F5EAE">
      <w:pPr>
        <w:pStyle w:val="31"/>
        <w:numPr>
          <w:ilvl w:val="0"/>
          <w:numId w:val="0"/>
        </w:numPr>
      </w:pPr>
      <w:r>
        <w:t>10.2. Библиотеки</w:t>
      </w:r>
    </w:p>
    <w:p w:rsidR="00903665" w:rsidRDefault="008F5EAE">
      <w:pPr>
        <w:pStyle w:val="a3"/>
        <w:numPr>
          <w:ilvl w:val="0"/>
          <w:numId w:val="14"/>
        </w:numPr>
        <w:tabs>
          <w:tab w:val="left" w:pos="707"/>
        </w:tabs>
        <w:spacing w:after="0"/>
        <w:rPr>
          <w:position w:val="10"/>
        </w:rPr>
      </w:pPr>
      <w:r>
        <w:t>Кемеровская областная научная библиотека им. В. Д. Федорова</w:t>
      </w:r>
      <w:r>
        <w:rPr>
          <w:position w:val="10"/>
        </w:rPr>
        <w:t>[8]</w:t>
      </w:r>
    </w:p>
    <w:p w:rsidR="00903665" w:rsidRDefault="008F5EAE">
      <w:pPr>
        <w:pStyle w:val="a3"/>
        <w:numPr>
          <w:ilvl w:val="0"/>
          <w:numId w:val="14"/>
        </w:numPr>
        <w:tabs>
          <w:tab w:val="left" w:pos="707"/>
        </w:tabs>
        <w:spacing w:after="0"/>
      </w:pPr>
      <w:r>
        <w:t>Центральная городская библиотека им. Н. В. Гоголя</w:t>
      </w:r>
    </w:p>
    <w:p w:rsidR="00903665" w:rsidRDefault="008F5EAE">
      <w:pPr>
        <w:pStyle w:val="a3"/>
        <w:numPr>
          <w:ilvl w:val="0"/>
          <w:numId w:val="14"/>
        </w:numPr>
        <w:tabs>
          <w:tab w:val="left" w:pos="707"/>
        </w:tabs>
        <w:spacing w:after="0"/>
      </w:pPr>
      <w:r>
        <w:t>«Библиотека на Весенней»</w:t>
      </w:r>
    </w:p>
    <w:p w:rsidR="00903665" w:rsidRDefault="008F5EAE">
      <w:pPr>
        <w:pStyle w:val="a3"/>
        <w:numPr>
          <w:ilvl w:val="0"/>
          <w:numId w:val="14"/>
        </w:numPr>
        <w:tabs>
          <w:tab w:val="left" w:pos="707"/>
        </w:tabs>
        <w:spacing w:after="0"/>
      </w:pPr>
      <w:r>
        <w:t>Кемеровская областная библиотека для детей и юношества</w:t>
      </w:r>
    </w:p>
    <w:p w:rsidR="00903665" w:rsidRDefault="008F5EAE">
      <w:pPr>
        <w:pStyle w:val="a3"/>
        <w:numPr>
          <w:ilvl w:val="0"/>
          <w:numId w:val="14"/>
        </w:numPr>
        <w:tabs>
          <w:tab w:val="left" w:pos="707"/>
        </w:tabs>
      </w:pPr>
      <w:r>
        <w:t>Кемеровская областная специальная библиотека для незрячих и слабовидящих</w:t>
      </w:r>
    </w:p>
    <w:p w:rsidR="00903665" w:rsidRDefault="008F5EAE">
      <w:pPr>
        <w:pStyle w:val="31"/>
        <w:numPr>
          <w:ilvl w:val="0"/>
          <w:numId w:val="0"/>
        </w:numPr>
      </w:pPr>
      <w:r>
        <w:t>10.3. Музеи</w:t>
      </w:r>
    </w:p>
    <w:p w:rsidR="00903665" w:rsidRDefault="008F5EAE">
      <w:pPr>
        <w:pStyle w:val="a3"/>
        <w:numPr>
          <w:ilvl w:val="0"/>
          <w:numId w:val="13"/>
        </w:numPr>
        <w:tabs>
          <w:tab w:val="left" w:pos="707"/>
        </w:tabs>
        <w:spacing w:after="0"/>
        <w:rPr>
          <w:position w:val="10"/>
        </w:rPr>
      </w:pPr>
      <w:r>
        <w:t>Кемеровский областной краеведческий музей.</w:t>
      </w:r>
      <w:r>
        <w:rPr>
          <w:position w:val="10"/>
        </w:rPr>
        <w:t>[9]</w:t>
      </w:r>
    </w:p>
    <w:p w:rsidR="00903665" w:rsidRDefault="008F5EAE">
      <w:pPr>
        <w:pStyle w:val="a3"/>
        <w:numPr>
          <w:ilvl w:val="0"/>
          <w:numId w:val="13"/>
        </w:numPr>
        <w:tabs>
          <w:tab w:val="left" w:pos="707"/>
        </w:tabs>
        <w:spacing w:after="0"/>
        <w:rPr>
          <w:position w:val="10"/>
        </w:rPr>
      </w:pPr>
      <w:r>
        <w:t>Музей «Археология, этнография и экология Сибири» Кемеровского государственного университета.</w:t>
      </w:r>
      <w:r>
        <w:rPr>
          <w:position w:val="10"/>
        </w:rPr>
        <w:t>[10]</w:t>
      </w:r>
    </w:p>
    <w:p w:rsidR="00903665" w:rsidRDefault="008F5EAE">
      <w:pPr>
        <w:pStyle w:val="a3"/>
        <w:numPr>
          <w:ilvl w:val="0"/>
          <w:numId w:val="13"/>
        </w:numPr>
        <w:tabs>
          <w:tab w:val="left" w:pos="707"/>
        </w:tabs>
        <w:spacing w:after="0"/>
        <w:rPr>
          <w:position w:val="10"/>
        </w:rPr>
      </w:pPr>
      <w:r>
        <w:t>Кемеровский областной музей изобразительных искусств.</w:t>
      </w:r>
      <w:r>
        <w:rPr>
          <w:position w:val="10"/>
        </w:rPr>
        <w:t>[11]</w:t>
      </w:r>
    </w:p>
    <w:p w:rsidR="00903665" w:rsidRDefault="008F5EAE">
      <w:pPr>
        <w:pStyle w:val="a3"/>
        <w:numPr>
          <w:ilvl w:val="0"/>
          <w:numId w:val="13"/>
        </w:numPr>
        <w:tabs>
          <w:tab w:val="left" w:pos="707"/>
        </w:tabs>
        <w:spacing w:after="0"/>
        <w:rPr>
          <w:position w:val="10"/>
        </w:rPr>
      </w:pPr>
      <w:r>
        <w:t>Музей-заповедник «Красная Горка».</w:t>
      </w:r>
      <w:r>
        <w:rPr>
          <w:position w:val="10"/>
        </w:rPr>
        <w:t>[12]</w:t>
      </w:r>
    </w:p>
    <w:p w:rsidR="00903665" w:rsidRDefault="008F5EAE">
      <w:pPr>
        <w:pStyle w:val="a3"/>
        <w:numPr>
          <w:ilvl w:val="0"/>
          <w:numId w:val="13"/>
        </w:numPr>
        <w:tabs>
          <w:tab w:val="left" w:pos="707"/>
        </w:tabs>
        <w:rPr>
          <w:position w:val="10"/>
        </w:rPr>
      </w:pPr>
      <w:r>
        <w:t>Геологический музей КузГТУ.</w:t>
      </w:r>
      <w:r>
        <w:rPr>
          <w:position w:val="10"/>
        </w:rPr>
        <w:t>[13]</w:t>
      </w:r>
    </w:p>
    <w:p w:rsidR="00903665" w:rsidRDefault="008F5EAE">
      <w:pPr>
        <w:pStyle w:val="31"/>
        <w:numPr>
          <w:ilvl w:val="0"/>
          <w:numId w:val="0"/>
        </w:numPr>
      </w:pPr>
      <w:r>
        <w:t>10.1. Театры</w:t>
      </w:r>
    </w:p>
    <w:p w:rsidR="00903665" w:rsidRDefault="008F5EAE">
      <w:pPr>
        <w:pStyle w:val="a3"/>
        <w:numPr>
          <w:ilvl w:val="0"/>
          <w:numId w:val="12"/>
        </w:numPr>
        <w:tabs>
          <w:tab w:val="left" w:pos="707"/>
        </w:tabs>
        <w:spacing w:after="0"/>
      </w:pPr>
      <w:r>
        <w:t>«Москва», открыт в 1937 году.</w:t>
      </w:r>
    </w:p>
    <w:p w:rsidR="00903665" w:rsidRDefault="008F5EAE">
      <w:pPr>
        <w:pStyle w:val="a3"/>
        <w:numPr>
          <w:ilvl w:val="0"/>
          <w:numId w:val="12"/>
        </w:numPr>
        <w:tabs>
          <w:tab w:val="left" w:pos="707"/>
        </w:tabs>
        <w:spacing w:after="0"/>
      </w:pPr>
      <w:r>
        <w:t>«Космос», открыт в 1961 году.</w:t>
      </w:r>
    </w:p>
    <w:p w:rsidR="00903665" w:rsidRDefault="008F5EAE">
      <w:pPr>
        <w:pStyle w:val="a3"/>
        <w:numPr>
          <w:ilvl w:val="0"/>
          <w:numId w:val="12"/>
        </w:numPr>
        <w:tabs>
          <w:tab w:val="left" w:pos="707"/>
        </w:tabs>
        <w:spacing w:after="0"/>
      </w:pPr>
      <w:r>
        <w:t>«Юбилейный», открыт в 1967 году.</w:t>
      </w:r>
    </w:p>
    <w:p w:rsidR="00903665" w:rsidRDefault="008F5EAE">
      <w:pPr>
        <w:pStyle w:val="a3"/>
        <w:numPr>
          <w:ilvl w:val="0"/>
          <w:numId w:val="12"/>
        </w:numPr>
        <w:tabs>
          <w:tab w:val="left" w:pos="707"/>
        </w:tabs>
        <w:spacing w:after="0"/>
      </w:pPr>
      <w:r>
        <w:t>«Планета кино-1», открыт в 2006 году, находится в торговом центре «Променад-2»</w:t>
      </w:r>
    </w:p>
    <w:p w:rsidR="00903665" w:rsidRDefault="008F5EAE">
      <w:pPr>
        <w:pStyle w:val="a3"/>
        <w:numPr>
          <w:ilvl w:val="0"/>
          <w:numId w:val="12"/>
        </w:numPr>
        <w:tabs>
          <w:tab w:val="left" w:pos="707"/>
        </w:tabs>
        <w:spacing w:after="0"/>
      </w:pPr>
      <w:r>
        <w:t>«Планета кино-2», открыт в 2009 году, находится в торговом центре «Променад-3»</w:t>
      </w:r>
    </w:p>
    <w:p w:rsidR="00903665" w:rsidRDefault="008F5EAE">
      <w:pPr>
        <w:pStyle w:val="a3"/>
        <w:numPr>
          <w:ilvl w:val="0"/>
          <w:numId w:val="12"/>
        </w:numPr>
        <w:tabs>
          <w:tab w:val="left" w:pos="707"/>
        </w:tabs>
      </w:pPr>
      <w:r>
        <w:t>«Восток», открыт в 2008 году, находится в торговом центре «Гринвич»</w:t>
      </w:r>
    </w:p>
    <w:p w:rsidR="00903665" w:rsidRDefault="008F5EAE">
      <w:pPr>
        <w:pStyle w:val="21"/>
        <w:pageBreakBefore/>
        <w:numPr>
          <w:ilvl w:val="0"/>
          <w:numId w:val="0"/>
        </w:numPr>
      </w:pPr>
      <w:r>
        <w:t xml:space="preserve">11. Образование </w:t>
      </w:r>
    </w:p>
    <w:p w:rsidR="00903665" w:rsidRDefault="008F5EAE">
      <w:pPr>
        <w:pStyle w:val="31"/>
        <w:numPr>
          <w:ilvl w:val="0"/>
          <w:numId w:val="0"/>
        </w:numPr>
      </w:pPr>
      <w:r>
        <w:t>11.1. Высшее образование</w:t>
      </w:r>
    </w:p>
    <w:p w:rsidR="00903665" w:rsidRDefault="008F5EAE">
      <w:pPr>
        <w:pStyle w:val="a3"/>
        <w:numPr>
          <w:ilvl w:val="0"/>
          <w:numId w:val="11"/>
        </w:numPr>
        <w:tabs>
          <w:tab w:val="left" w:pos="707"/>
        </w:tabs>
        <w:spacing w:after="0"/>
      </w:pPr>
      <w:r>
        <w:t>Кемеровский государственный университет</w:t>
      </w:r>
    </w:p>
    <w:p w:rsidR="00903665" w:rsidRDefault="008F5EAE">
      <w:pPr>
        <w:pStyle w:val="a3"/>
        <w:numPr>
          <w:ilvl w:val="0"/>
          <w:numId w:val="11"/>
        </w:numPr>
        <w:tabs>
          <w:tab w:val="left" w:pos="707"/>
        </w:tabs>
        <w:spacing w:after="0"/>
      </w:pPr>
      <w:r>
        <w:t>Кемеровский технологический институт пищевой промышленности</w:t>
      </w:r>
    </w:p>
    <w:p w:rsidR="00903665" w:rsidRDefault="008F5EAE">
      <w:pPr>
        <w:pStyle w:val="a3"/>
        <w:numPr>
          <w:ilvl w:val="0"/>
          <w:numId w:val="11"/>
        </w:numPr>
        <w:tabs>
          <w:tab w:val="left" w:pos="707"/>
        </w:tabs>
        <w:spacing w:after="0"/>
      </w:pPr>
      <w:r>
        <w:t>Кузбасский государственный технический университет</w:t>
      </w:r>
    </w:p>
    <w:p w:rsidR="00903665" w:rsidRDefault="008F5EAE">
      <w:pPr>
        <w:pStyle w:val="a3"/>
        <w:numPr>
          <w:ilvl w:val="0"/>
          <w:numId w:val="11"/>
        </w:numPr>
        <w:tabs>
          <w:tab w:val="left" w:pos="707"/>
        </w:tabs>
        <w:spacing w:after="0"/>
      </w:pPr>
      <w:r>
        <w:t>Кузбасский институт экономики и права</w:t>
      </w:r>
    </w:p>
    <w:p w:rsidR="00903665" w:rsidRDefault="008F5EAE">
      <w:pPr>
        <w:pStyle w:val="a3"/>
        <w:numPr>
          <w:ilvl w:val="0"/>
          <w:numId w:val="11"/>
        </w:numPr>
        <w:tabs>
          <w:tab w:val="left" w:pos="707"/>
        </w:tabs>
        <w:spacing w:after="0"/>
      </w:pPr>
      <w:r>
        <w:t>Кемеровская государственная медицинская академия</w:t>
      </w:r>
    </w:p>
    <w:p w:rsidR="00903665" w:rsidRDefault="008F5EAE">
      <w:pPr>
        <w:pStyle w:val="a3"/>
        <w:numPr>
          <w:ilvl w:val="0"/>
          <w:numId w:val="11"/>
        </w:numPr>
        <w:tabs>
          <w:tab w:val="left" w:pos="707"/>
        </w:tabs>
        <w:spacing w:after="0"/>
      </w:pPr>
      <w:r>
        <w:t>Кемеровский государственный сельскохозяйственный институт</w:t>
      </w:r>
    </w:p>
    <w:p w:rsidR="00903665" w:rsidRDefault="008F5EAE">
      <w:pPr>
        <w:pStyle w:val="a3"/>
        <w:numPr>
          <w:ilvl w:val="0"/>
          <w:numId w:val="11"/>
        </w:numPr>
        <w:tabs>
          <w:tab w:val="left" w:pos="707"/>
        </w:tabs>
        <w:spacing w:after="0"/>
      </w:pPr>
      <w:r>
        <w:t>Кемеровский государственный университет культуры и искусств</w:t>
      </w:r>
    </w:p>
    <w:p w:rsidR="00903665" w:rsidRDefault="008F5EAE">
      <w:pPr>
        <w:pStyle w:val="a3"/>
        <w:numPr>
          <w:ilvl w:val="0"/>
          <w:numId w:val="11"/>
        </w:numPr>
        <w:tabs>
          <w:tab w:val="left" w:pos="707"/>
        </w:tabs>
        <w:spacing w:after="0"/>
      </w:pPr>
      <w:r>
        <w:t>Кемеровское высшее военное командное училище связи имени маршала войск связи Пересыпкина Ивана Терентьевича (Военный институт г. Кемерово) — было закрыто в 2009 г. На его базе был создан кадетский корпус.</w:t>
      </w:r>
    </w:p>
    <w:p w:rsidR="00903665" w:rsidRDefault="008F5EAE">
      <w:pPr>
        <w:pStyle w:val="a3"/>
        <w:numPr>
          <w:ilvl w:val="0"/>
          <w:numId w:val="11"/>
        </w:numPr>
        <w:tabs>
          <w:tab w:val="left" w:pos="707"/>
        </w:tabs>
        <w:spacing w:after="0"/>
      </w:pPr>
      <w:r>
        <w:t>Кемеровский филиал Томского государственного университета</w:t>
      </w:r>
    </w:p>
    <w:p w:rsidR="00903665" w:rsidRDefault="008F5EAE">
      <w:pPr>
        <w:pStyle w:val="a3"/>
        <w:numPr>
          <w:ilvl w:val="0"/>
          <w:numId w:val="11"/>
        </w:numPr>
        <w:tabs>
          <w:tab w:val="left" w:pos="707"/>
        </w:tabs>
        <w:spacing w:after="0"/>
      </w:pPr>
      <w:r>
        <w:t>Кемеровский колледж статистики, экономики и информационных технологий</w:t>
      </w:r>
    </w:p>
    <w:p w:rsidR="00903665" w:rsidRDefault="008F5EAE">
      <w:pPr>
        <w:pStyle w:val="a3"/>
        <w:numPr>
          <w:ilvl w:val="0"/>
          <w:numId w:val="11"/>
        </w:numPr>
        <w:tabs>
          <w:tab w:val="left" w:pos="707"/>
        </w:tabs>
        <w:spacing w:after="0"/>
      </w:pPr>
      <w:r>
        <w:t>Кемеровский институт Российского государственного торгово-экономического университета</w:t>
      </w:r>
    </w:p>
    <w:p w:rsidR="00903665" w:rsidRDefault="008F5EAE">
      <w:pPr>
        <w:pStyle w:val="a3"/>
        <w:numPr>
          <w:ilvl w:val="0"/>
          <w:numId w:val="11"/>
        </w:numPr>
        <w:tabs>
          <w:tab w:val="left" w:pos="707"/>
        </w:tabs>
        <w:spacing w:after="0"/>
      </w:pPr>
      <w:r>
        <w:t>Сибирский НИИ междисциплинарных исследований</w:t>
      </w:r>
    </w:p>
    <w:p w:rsidR="00903665" w:rsidRDefault="008F5EAE">
      <w:pPr>
        <w:pStyle w:val="a3"/>
        <w:numPr>
          <w:ilvl w:val="0"/>
          <w:numId w:val="11"/>
        </w:numPr>
        <w:tabs>
          <w:tab w:val="left" w:pos="707"/>
        </w:tabs>
        <w:spacing w:after="0"/>
      </w:pPr>
      <w:r>
        <w:t>Кемеровский музыкальный колледж</w:t>
      </w:r>
    </w:p>
    <w:p w:rsidR="00903665" w:rsidRDefault="008F5EAE">
      <w:pPr>
        <w:pStyle w:val="a3"/>
        <w:numPr>
          <w:ilvl w:val="0"/>
          <w:numId w:val="11"/>
        </w:numPr>
        <w:tabs>
          <w:tab w:val="left" w:pos="707"/>
        </w:tabs>
        <w:spacing w:after="0"/>
      </w:pPr>
      <w:r>
        <w:t>Кемеровский технический колледж</w:t>
      </w:r>
    </w:p>
    <w:p w:rsidR="00903665" w:rsidRDefault="008F5EAE">
      <w:pPr>
        <w:pStyle w:val="a3"/>
        <w:numPr>
          <w:ilvl w:val="0"/>
          <w:numId w:val="11"/>
        </w:numPr>
        <w:tabs>
          <w:tab w:val="left" w:pos="707"/>
        </w:tabs>
      </w:pPr>
      <w:r>
        <w:t>Кемеровский Государственный Профессионально-Педагогический Колледж</w:t>
      </w:r>
    </w:p>
    <w:p w:rsidR="00903665" w:rsidRDefault="008F5EAE">
      <w:pPr>
        <w:pStyle w:val="31"/>
        <w:numPr>
          <w:ilvl w:val="0"/>
          <w:numId w:val="0"/>
        </w:numPr>
      </w:pPr>
      <w:r>
        <w:t>11.2. Среднее образование</w:t>
      </w:r>
    </w:p>
    <w:p w:rsidR="00903665" w:rsidRDefault="008F5EAE">
      <w:pPr>
        <w:pStyle w:val="a3"/>
      </w:pPr>
      <w:r>
        <w:t>Кемеровский профессионально-технический колледж</w:t>
      </w:r>
    </w:p>
    <w:p w:rsidR="00903665" w:rsidRDefault="008F5EAE">
      <w:pPr>
        <w:pStyle w:val="a3"/>
      </w:pPr>
      <w:r>
        <w:t>Кузбасский техникум архитектуры, геодезии и строительства Кемеровский педагогический колледж Кемеровский областной медицинский колледж</w:t>
      </w:r>
    </w:p>
    <w:p w:rsidR="00903665" w:rsidRDefault="008F5EAE">
      <w:pPr>
        <w:pStyle w:val="21"/>
        <w:pageBreakBefore/>
        <w:numPr>
          <w:ilvl w:val="0"/>
          <w:numId w:val="0"/>
        </w:numPr>
      </w:pPr>
      <w:r>
        <w:t>12. Наука</w:t>
      </w:r>
    </w:p>
    <w:p w:rsidR="00903665" w:rsidRDefault="008F5EAE">
      <w:pPr>
        <w:pStyle w:val="a3"/>
        <w:numPr>
          <w:ilvl w:val="0"/>
          <w:numId w:val="10"/>
        </w:numPr>
        <w:tabs>
          <w:tab w:val="left" w:pos="707"/>
        </w:tabs>
        <w:spacing w:after="0"/>
      </w:pPr>
      <w:r>
        <w:t>«Кемеровский научный центр» Сибирского отделения Российской академии наук</w:t>
      </w:r>
      <w:r>
        <w:rPr>
          <w:position w:val="10"/>
        </w:rPr>
        <w:t>[14]</w:t>
      </w:r>
      <w:r>
        <w:t>.</w:t>
      </w:r>
    </w:p>
    <w:p w:rsidR="00903665" w:rsidRDefault="008F5EAE">
      <w:pPr>
        <w:pStyle w:val="a3"/>
        <w:numPr>
          <w:ilvl w:val="0"/>
          <w:numId w:val="10"/>
        </w:numPr>
        <w:tabs>
          <w:tab w:val="left" w:pos="707"/>
        </w:tabs>
      </w:pPr>
      <w:r>
        <w:t>Сибирский научно-исследовательский холдинг</w:t>
      </w:r>
    </w:p>
    <w:p w:rsidR="00903665" w:rsidRDefault="008F5EAE">
      <w:pPr>
        <w:pStyle w:val="21"/>
        <w:numPr>
          <w:ilvl w:val="0"/>
          <w:numId w:val="0"/>
        </w:numPr>
      </w:pPr>
      <w:r>
        <w:t>Топонимы в космосеИменем города названа малая планета (2140) Кемерово (2140 Kemerovo) Средства массовой информации</w:t>
      </w:r>
    </w:p>
    <w:p w:rsidR="00903665" w:rsidRDefault="008F5EAE">
      <w:pPr>
        <w:pStyle w:val="31"/>
        <w:numPr>
          <w:ilvl w:val="0"/>
          <w:numId w:val="0"/>
        </w:numPr>
      </w:pPr>
      <w:r>
        <w:t>14.1. Телекомпании</w:t>
      </w:r>
    </w:p>
    <w:p w:rsidR="00903665" w:rsidRDefault="008F5EAE">
      <w:pPr>
        <w:pStyle w:val="a3"/>
        <w:numPr>
          <w:ilvl w:val="0"/>
          <w:numId w:val="9"/>
        </w:numPr>
        <w:tabs>
          <w:tab w:val="left" w:pos="707"/>
        </w:tabs>
        <w:spacing w:after="0"/>
      </w:pPr>
      <w:r>
        <w:t>ДТВ</w:t>
      </w:r>
    </w:p>
    <w:p w:rsidR="00903665" w:rsidRDefault="008F5EAE">
      <w:pPr>
        <w:pStyle w:val="a3"/>
        <w:numPr>
          <w:ilvl w:val="0"/>
          <w:numId w:val="9"/>
        </w:numPr>
        <w:tabs>
          <w:tab w:val="left" w:pos="707"/>
        </w:tabs>
        <w:spacing w:after="0"/>
      </w:pPr>
      <w:r>
        <w:t>Первый канал</w:t>
      </w:r>
    </w:p>
    <w:p w:rsidR="00903665" w:rsidRDefault="008F5EAE">
      <w:pPr>
        <w:pStyle w:val="a3"/>
        <w:numPr>
          <w:ilvl w:val="0"/>
          <w:numId w:val="9"/>
        </w:numPr>
        <w:tabs>
          <w:tab w:val="left" w:pos="707"/>
        </w:tabs>
        <w:spacing w:after="0"/>
      </w:pPr>
      <w:r>
        <w:t>Россия / ГТРК Кузбасс</w:t>
      </w:r>
    </w:p>
    <w:p w:rsidR="00903665" w:rsidRDefault="008F5EAE">
      <w:pPr>
        <w:pStyle w:val="a3"/>
        <w:numPr>
          <w:ilvl w:val="0"/>
          <w:numId w:val="9"/>
        </w:numPr>
        <w:tabs>
          <w:tab w:val="left" w:pos="707"/>
        </w:tabs>
        <w:spacing w:after="0"/>
      </w:pPr>
      <w:r>
        <w:t>ТНТ-Кемерово / Бибигон</w:t>
      </w:r>
    </w:p>
    <w:p w:rsidR="00903665" w:rsidRDefault="008F5EAE">
      <w:pPr>
        <w:pStyle w:val="a3"/>
        <w:numPr>
          <w:ilvl w:val="0"/>
          <w:numId w:val="9"/>
        </w:numPr>
        <w:tabs>
          <w:tab w:val="left" w:pos="707"/>
        </w:tabs>
        <w:spacing w:after="0"/>
      </w:pPr>
      <w:r>
        <w:t>ТВ-Мост / ТВ-Центр</w:t>
      </w:r>
    </w:p>
    <w:p w:rsidR="00903665" w:rsidRDefault="008F5EAE">
      <w:pPr>
        <w:pStyle w:val="a3"/>
        <w:numPr>
          <w:ilvl w:val="0"/>
          <w:numId w:val="9"/>
        </w:numPr>
        <w:tabs>
          <w:tab w:val="left" w:pos="707"/>
        </w:tabs>
        <w:spacing w:after="0"/>
      </w:pPr>
      <w:r>
        <w:t>Канал 73 / ТВ3-Россия (круглосуточно) (1 кВт)</w:t>
      </w:r>
    </w:p>
    <w:p w:rsidR="00903665" w:rsidRDefault="008F5EAE">
      <w:pPr>
        <w:pStyle w:val="a3"/>
        <w:numPr>
          <w:ilvl w:val="0"/>
          <w:numId w:val="9"/>
        </w:numPr>
        <w:tabs>
          <w:tab w:val="left" w:pos="707"/>
        </w:tabs>
        <w:spacing w:after="0"/>
      </w:pPr>
      <w:r>
        <w:t>5 канал-Петербург</w:t>
      </w:r>
    </w:p>
    <w:p w:rsidR="00903665" w:rsidRDefault="008F5EAE">
      <w:pPr>
        <w:pStyle w:val="a3"/>
        <w:numPr>
          <w:ilvl w:val="0"/>
          <w:numId w:val="9"/>
        </w:numPr>
        <w:tabs>
          <w:tab w:val="left" w:pos="707"/>
        </w:tabs>
        <w:spacing w:after="0"/>
      </w:pPr>
      <w:r>
        <w:t>Муз ТВ-Кемерово</w:t>
      </w:r>
    </w:p>
    <w:p w:rsidR="00903665" w:rsidRDefault="008F5EAE">
      <w:pPr>
        <w:pStyle w:val="a3"/>
        <w:numPr>
          <w:ilvl w:val="0"/>
          <w:numId w:val="9"/>
        </w:numPr>
        <w:tabs>
          <w:tab w:val="left" w:pos="707"/>
        </w:tabs>
        <w:spacing w:after="0"/>
      </w:pPr>
      <w:r>
        <w:t>Вести / ГТРК Кузбасс</w:t>
      </w:r>
    </w:p>
    <w:p w:rsidR="00903665" w:rsidRDefault="008F5EAE">
      <w:pPr>
        <w:pStyle w:val="a3"/>
        <w:numPr>
          <w:ilvl w:val="0"/>
          <w:numId w:val="9"/>
        </w:numPr>
        <w:tabs>
          <w:tab w:val="left" w:pos="707"/>
        </w:tabs>
        <w:spacing w:after="0"/>
      </w:pPr>
      <w:r>
        <w:t>MTV — Кемерово</w:t>
      </w:r>
    </w:p>
    <w:p w:rsidR="00903665" w:rsidRDefault="008F5EAE">
      <w:pPr>
        <w:pStyle w:val="a3"/>
        <w:numPr>
          <w:ilvl w:val="0"/>
          <w:numId w:val="9"/>
        </w:numPr>
        <w:tabs>
          <w:tab w:val="left" w:pos="707"/>
        </w:tabs>
        <w:spacing w:after="0"/>
      </w:pPr>
      <w:r>
        <w:t>НТВ</w:t>
      </w:r>
    </w:p>
    <w:p w:rsidR="00903665" w:rsidRDefault="008F5EAE">
      <w:pPr>
        <w:pStyle w:val="a3"/>
        <w:numPr>
          <w:ilvl w:val="0"/>
          <w:numId w:val="9"/>
        </w:numPr>
        <w:tabs>
          <w:tab w:val="left" w:pos="707"/>
        </w:tabs>
        <w:spacing w:after="0"/>
      </w:pPr>
      <w:r>
        <w:t>СТС-Кузбасс</w:t>
      </w:r>
    </w:p>
    <w:p w:rsidR="00903665" w:rsidRDefault="008F5EAE">
      <w:pPr>
        <w:pStyle w:val="a3"/>
        <w:numPr>
          <w:ilvl w:val="0"/>
          <w:numId w:val="9"/>
        </w:numPr>
        <w:tabs>
          <w:tab w:val="left" w:pos="707"/>
        </w:tabs>
        <w:spacing w:after="0"/>
      </w:pPr>
      <w:r>
        <w:t>Культура / ГТРК Кузбасс</w:t>
      </w:r>
    </w:p>
    <w:p w:rsidR="00903665" w:rsidRDefault="008F5EAE">
      <w:pPr>
        <w:pStyle w:val="a3"/>
        <w:numPr>
          <w:ilvl w:val="0"/>
          <w:numId w:val="9"/>
        </w:numPr>
        <w:tabs>
          <w:tab w:val="left" w:pos="707"/>
        </w:tabs>
        <w:spacing w:after="0"/>
      </w:pPr>
      <w:r>
        <w:t>ТВЦ-Томь / Домашний</w:t>
      </w:r>
    </w:p>
    <w:p w:rsidR="00903665" w:rsidRDefault="008F5EAE">
      <w:pPr>
        <w:pStyle w:val="a3"/>
        <w:numPr>
          <w:ilvl w:val="0"/>
          <w:numId w:val="9"/>
        </w:numPr>
        <w:tabs>
          <w:tab w:val="left" w:pos="707"/>
        </w:tabs>
        <w:spacing w:after="0"/>
      </w:pPr>
      <w:r>
        <w:t>Спорт / ГТРК Кузбасс</w:t>
      </w:r>
    </w:p>
    <w:p w:rsidR="00903665" w:rsidRDefault="008F5EAE">
      <w:pPr>
        <w:pStyle w:val="a3"/>
        <w:numPr>
          <w:ilvl w:val="0"/>
          <w:numId w:val="9"/>
        </w:numPr>
        <w:tabs>
          <w:tab w:val="left" w:pos="707"/>
        </w:tabs>
      </w:pPr>
      <w:r>
        <w:t>Мой город — первый городской круглосуточный телеканал</w:t>
      </w:r>
    </w:p>
    <w:p w:rsidR="00903665" w:rsidRDefault="008F5EAE">
      <w:pPr>
        <w:pStyle w:val="31"/>
        <w:numPr>
          <w:ilvl w:val="0"/>
          <w:numId w:val="0"/>
        </w:numPr>
      </w:pPr>
      <w:r>
        <w:t>РадиостанцииСеть уличного радиовещания «Радио Кемерово» Кабельное ТВ</w:t>
      </w:r>
    </w:p>
    <w:p w:rsidR="00903665" w:rsidRDefault="008F5EAE">
      <w:pPr>
        <w:pStyle w:val="a3"/>
        <w:numPr>
          <w:ilvl w:val="0"/>
          <w:numId w:val="8"/>
        </w:numPr>
        <w:tabs>
          <w:tab w:val="left" w:pos="707"/>
        </w:tabs>
        <w:spacing w:after="0"/>
      </w:pPr>
      <w:r>
        <w:t>Стрим ТВ Кемерово</w:t>
      </w:r>
    </w:p>
    <w:p w:rsidR="00903665" w:rsidRDefault="008F5EAE">
      <w:pPr>
        <w:pStyle w:val="a3"/>
        <w:numPr>
          <w:ilvl w:val="0"/>
          <w:numId w:val="8"/>
        </w:numPr>
        <w:tabs>
          <w:tab w:val="left" w:pos="707"/>
        </w:tabs>
        <w:spacing w:after="0"/>
      </w:pPr>
      <w:r>
        <w:t>ОРТВ (GoodLine) — Заводский район (ФПК)</w:t>
      </w:r>
    </w:p>
    <w:p w:rsidR="00903665" w:rsidRDefault="008F5EAE">
      <w:pPr>
        <w:pStyle w:val="a3"/>
        <w:numPr>
          <w:ilvl w:val="0"/>
          <w:numId w:val="8"/>
        </w:numPr>
        <w:tabs>
          <w:tab w:val="left" w:pos="707"/>
        </w:tabs>
        <w:spacing w:after="0"/>
      </w:pPr>
      <w:r>
        <w:t>Мой город</w:t>
      </w:r>
    </w:p>
    <w:p w:rsidR="00903665" w:rsidRDefault="008F5EAE">
      <w:pPr>
        <w:pStyle w:val="a3"/>
        <w:numPr>
          <w:ilvl w:val="0"/>
          <w:numId w:val="8"/>
        </w:numPr>
        <w:tabs>
          <w:tab w:val="left" w:pos="707"/>
        </w:tabs>
        <w:spacing w:after="0"/>
      </w:pPr>
      <w:r>
        <w:t>Энергия + — Ленинский район</w:t>
      </w:r>
    </w:p>
    <w:p w:rsidR="00903665" w:rsidRDefault="008F5EAE">
      <w:pPr>
        <w:pStyle w:val="a3"/>
        <w:numPr>
          <w:ilvl w:val="0"/>
          <w:numId w:val="8"/>
        </w:numPr>
        <w:tabs>
          <w:tab w:val="left" w:pos="707"/>
        </w:tabs>
      </w:pPr>
      <w:r>
        <w:t>ЗевсЪ — Ленинский район</w:t>
      </w:r>
    </w:p>
    <w:p w:rsidR="00903665" w:rsidRDefault="008F5EAE">
      <w:pPr>
        <w:pStyle w:val="31"/>
        <w:numPr>
          <w:ilvl w:val="0"/>
          <w:numId w:val="0"/>
        </w:numPr>
      </w:pPr>
      <w:r>
        <w:t>14.4. Газеты и журналы</w:t>
      </w:r>
    </w:p>
    <w:p w:rsidR="00903665" w:rsidRDefault="008F5EAE">
      <w:pPr>
        <w:pStyle w:val="a3"/>
      </w:pPr>
      <w:r>
        <w:t>В рейтинге СМИ 75 крупнейших городов России, Кемерово заняло 44-е место по совокупному еженедельному тиражу общественно-политических печатных СМИ (378 650 экз.) и 44-е место по «доступности негосударственных СМИ»</w:t>
      </w:r>
      <w:r>
        <w:rPr>
          <w:position w:val="10"/>
        </w:rPr>
        <w:t>[15]</w:t>
      </w:r>
      <w:r>
        <w:t>.</w:t>
      </w:r>
    </w:p>
    <w:p w:rsidR="00903665" w:rsidRDefault="008F5EAE">
      <w:pPr>
        <w:pStyle w:val="21"/>
        <w:pageBreakBefore/>
        <w:numPr>
          <w:ilvl w:val="0"/>
          <w:numId w:val="0"/>
        </w:numPr>
      </w:pPr>
      <w:r>
        <w:t>15. Спорт</w:t>
      </w:r>
    </w:p>
    <w:p w:rsidR="00903665" w:rsidRDefault="008F5EAE">
      <w:pPr>
        <w:pStyle w:val="a3"/>
      </w:pPr>
      <w:r>
        <w:t>В Кемерове располагаются несколько спортивных объектов:</w:t>
      </w:r>
    </w:p>
    <w:p w:rsidR="00903665" w:rsidRDefault="008F5EAE">
      <w:pPr>
        <w:pStyle w:val="a3"/>
        <w:numPr>
          <w:ilvl w:val="0"/>
          <w:numId w:val="7"/>
        </w:numPr>
        <w:tabs>
          <w:tab w:val="left" w:pos="707"/>
        </w:tabs>
        <w:spacing w:after="0"/>
      </w:pPr>
      <w:r>
        <w:t>Губернский универсальный спортивный комплекс «Лазурный» с бассейном олимпийского стандарта.</w:t>
      </w:r>
    </w:p>
    <w:p w:rsidR="00903665" w:rsidRDefault="008F5EAE">
      <w:pPr>
        <w:pStyle w:val="a3"/>
        <w:numPr>
          <w:ilvl w:val="0"/>
          <w:numId w:val="7"/>
        </w:numPr>
        <w:tabs>
          <w:tab w:val="left" w:pos="707"/>
        </w:tabs>
        <w:spacing w:after="0"/>
      </w:pPr>
      <w:r>
        <w:t>Легкоатлетический манеж.</w:t>
      </w:r>
    </w:p>
    <w:p w:rsidR="00903665" w:rsidRDefault="008F5EAE">
      <w:pPr>
        <w:pStyle w:val="a3"/>
        <w:numPr>
          <w:ilvl w:val="0"/>
          <w:numId w:val="7"/>
        </w:numPr>
        <w:tabs>
          <w:tab w:val="left" w:pos="707"/>
        </w:tabs>
        <w:spacing w:after="0"/>
      </w:pPr>
      <w:r>
        <w:t>Спортивный стадион «Химик» — стадион открытого типа.</w:t>
      </w:r>
    </w:p>
    <w:p w:rsidR="00903665" w:rsidRDefault="008F5EAE">
      <w:pPr>
        <w:pStyle w:val="a3"/>
        <w:numPr>
          <w:ilvl w:val="0"/>
          <w:numId w:val="7"/>
        </w:numPr>
        <w:tabs>
          <w:tab w:val="left" w:pos="707"/>
        </w:tabs>
        <w:spacing w:after="0"/>
      </w:pPr>
      <w:r>
        <w:t>Губернский центр спорта, включающий в себя крытую ледовую арену с искусственным ледовым покрытием.</w:t>
      </w:r>
    </w:p>
    <w:p w:rsidR="00903665" w:rsidRDefault="008F5EAE">
      <w:pPr>
        <w:pStyle w:val="a3"/>
        <w:numPr>
          <w:ilvl w:val="0"/>
          <w:numId w:val="7"/>
        </w:numPr>
        <w:tabs>
          <w:tab w:val="left" w:pos="707"/>
        </w:tabs>
        <w:spacing w:after="0"/>
      </w:pPr>
      <w:r>
        <w:t>Стадион «Шахтёр»</w:t>
      </w:r>
    </w:p>
    <w:p w:rsidR="00903665" w:rsidRDefault="008F5EAE">
      <w:pPr>
        <w:pStyle w:val="a3"/>
        <w:numPr>
          <w:ilvl w:val="0"/>
          <w:numId w:val="7"/>
        </w:numPr>
        <w:tabs>
          <w:tab w:val="left" w:pos="707"/>
        </w:tabs>
      </w:pPr>
      <w:r>
        <w:t>В Кемерове развит хоккей с мячом. Проводятся соревнования различных уровней, в том числе чемпионат мира 2007 года.</w:t>
      </w:r>
    </w:p>
    <w:p w:rsidR="00903665" w:rsidRDefault="008F5EAE">
      <w:pPr>
        <w:pStyle w:val="21"/>
        <w:pageBreakBefore/>
        <w:numPr>
          <w:ilvl w:val="0"/>
          <w:numId w:val="0"/>
        </w:numPr>
      </w:pPr>
      <w:r>
        <w:t>16. Города-побратимы</w:t>
      </w:r>
    </w:p>
    <w:p w:rsidR="00903665" w:rsidRDefault="008F5EAE">
      <w:pPr>
        <w:pStyle w:val="a3"/>
      </w:pPr>
      <w:r>
        <w:t>Город-побратим: Шальготарьян (венг. Salgótarján) — город на севере Венгрии. В честь Шальготарьяна в Кемерове назван квартал города — Шалготарьян, заложенный в 1979 году в знак кузбассо-венгерской дружбы. В честь дружбы с венгерскими трудящимися Ноградской области Венгрии названа улица Ноградская в центре Кемерова.</w:t>
      </w:r>
    </w:p>
    <w:p w:rsidR="00903665" w:rsidRDefault="008F5EAE">
      <w:pPr>
        <w:pStyle w:val="21"/>
        <w:pageBreakBefore/>
        <w:numPr>
          <w:ilvl w:val="0"/>
          <w:numId w:val="0"/>
        </w:numPr>
      </w:pPr>
      <w:r>
        <w:t xml:space="preserve">17. Известные кемеровчане </w:t>
      </w:r>
    </w:p>
    <w:p w:rsidR="00903665" w:rsidRDefault="008F5EAE">
      <w:pPr>
        <w:pStyle w:val="a3"/>
        <w:numPr>
          <w:ilvl w:val="0"/>
          <w:numId w:val="6"/>
        </w:numPr>
        <w:tabs>
          <w:tab w:val="left" w:pos="707"/>
        </w:tabs>
        <w:spacing w:after="0"/>
      </w:pPr>
      <w:r>
        <w:t>Евгений Гришковец — российский писатель, драматург, режиссёр, актёр, музыкант.</w:t>
      </w:r>
    </w:p>
    <w:p w:rsidR="00903665" w:rsidRDefault="008F5EAE">
      <w:pPr>
        <w:pStyle w:val="a3"/>
        <w:numPr>
          <w:ilvl w:val="0"/>
          <w:numId w:val="6"/>
        </w:numPr>
        <w:tabs>
          <w:tab w:val="left" w:pos="707"/>
        </w:tabs>
        <w:spacing w:after="0"/>
      </w:pPr>
      <w:r>
        <w:t>Виктор Логинов — актер и телеведущий.</w:t>
      </w:r>
    </w:p>
    <w:p w:rsidR="00903665" w:rsidRDefault="008F5EAE">
      <w:pPr>
        <w:pStyle w:val="a3"/>
        <w:numPr>
          <w:ilvl w:val="0"/>
          <w:numId w:val="6"/>
        </w:numPr>
        <w:tabs>
          <w:tab w:val="left" w:pos="707"/>
        </w:tabs>
        <w:spacing w:after="0"/>
      </w:pPr>
      <w:r>
        <w:t>Андрей Панин — российский актёр театра и кино, Заслуженный артист России.</w:t>
      </w:r>
    </w:p>
    <w:p w:rsidR="00903665" w:rsidRDefault="008F5EAE">
      <w:pPr>
        <w:pStyle w:val="a3"/>
        <w:numPr>
          <w:ilvl w:val="0"/>
          <w:numId w:val="6"/>
        </w:numPr>
        <w:tabs>
          <w:tab w:val="left" w:pos="707"/>
        </w:tabs>
        <w:spacing w:after="0"/>
      </w:pPr>
      <w:r>
        <w:t>Евгений Фридлянд — российский музыкальный продюсер.</w:t>
      </w:r>
    </w:p>
    <w:p w:rsidR="00903665" w:rsidRDefault="008F5EAE">
      <w:pPr>
        <w:pStyle w:val="a3"/>
        <w:numPr>
          <w:ilvl w:val="0"/>
          <w:numId w:val="6"/>
        </w:numPr>
        <w:tabs>
          <w:tab w:val="left" w:pos="707"/>
        </w:tabs>
        <w:spacing w:after="0"/>
      </w:pPr>
      <w:r>
        <w:t>Алена Бабенко — российская актриса.</w:t>
      </w:r>
    </w:p>
    <w:p w:rsidR="00903665" w:rsidRDefault="008F5EAE">
      <w:pPr>
        <w:pStyle w:val="a3"/>
        <w:numPr>
          <w:ilvl w:val="0"/>
          <w:numId w:val="6"/>
        </w:numPr>
        <w:tabs>
          <w:tab w:val="left" w:pos="707"/>
        </w:tabs>
      </w:pPr>
      <w:r>
        <w:t>Елена Малышева — руководитель программы «Здоровье», врач, доктор медицинских наук, профессор, телеведущая.</w:t>
      </w:r>
    </w:p>
    <w:p w:rsidR="00903665" w:rsidRDefault="008F5EAE">
      <w:pPr>
        <w:pStyle w:val="31"/>
        <w:numPr>
          <w:ilvl w:val="0"/>
          <w:numId w:val="0"/>
        </w:numPr>
      </w:pPr>
      <w:r>
        <w:t>17.1. Обладатели звания «Почётный гражданин города Кемерово»</w:t>
      </w:r>
    </w:p>
    <w:p w:rsidR="00903665" w:rsidRDefault="008F5EAE">
      <w:pPr>
        <w:pStyle w:val="a3"/>
        <w:numPr>
          <w:ilvl w:val="0"/>
          <w:numId w:val="5"/>
        </w:numPr>
        <w:tabs>
          <w:tab w:val="left" w:pos="707"/>
        </w:tabs>
        <w:spacing w:after="0"/>
      </w:pPr>
      <w:r>
        <w:t>Леонов, Алексей Архипович</w:t>
      </w:r>
      <w:r>
        <w:rPr>
          <w:position w:val="10"/>
        </w:rPr>
        <w:t>[16]</w:t>
      </w:r>
      <w:r>
        <w:t> — космонавт</w:t>
      </w:r>
    </w:p>
    <w:p w:rsidR="00903665" w:rsidRDefault="008F5EAE">
      <w:pPr>
        <w:pStyle w:val="a3"/>
        <w:numPr>
          <w:ilvl w:val="0"/>
          <w:numId w:val="5"/>
        </w:numPr>
        <w:tabs>
          <w:tab w:val="left" w:pos="707"/>
        </w:tabs>
        <w:spacing w:after="0"/>
      </w:pPr>
      <w:r>
        <w:t>Раздаев, Виталий Александрович</w:t>
      </w:r>
      <w:r>
        <w:rPr>
          <w:position w:val="10"/>
        </w:rPr>
        <w:t>[16]</w:t>
      </w:r>
      <w:r>
        <w:t> — футболист</w:t>
      </w:r>
    </w:p>
    <w:p w:rsidR="00903665" w:rsidRDefault="008F5EAE">
      <w:pPr>
        <w:pStyle w:val="a3"/>
        <w:numPr>
          <w:ilvl w:val="0"/>
          <w:numId w:val="5"/>
        </w:numPr>
        <w:tabs>
          <w:tab w:val="left" w:pos="707"/>
        </w:tabs>
        <w:spacing w:after="0"/>
      </w:pPr>
      <w:r>
        <w:t>Вдовин, Николай Михайлович</w:t>
      </w:r>
      <w:r>
        <w:rPr>
          <w:position w:val="10"/>
        </w:rPr>
        <w:t>[16]</w:t>
      </w:r>
      <w:r>
        <w:t> — химик</w:t>
      </w:r>
    </w:p>
    <w:p w:rsidR="00903665" w:rsidRDefault="008F5EAE">
      <w:pPr>
        <w:pStyle w:val="a3"/>
        <w:numPr>
          <w:ilvl w:val="0"/>
          <w:numId w:val="5"/>
        </w:numPr>
        <w:tabs>
          <w:tab w:val="left" w:pos="707"/>
        </w:tabs>
        <w:spacing w:after="0"/>
      </w:pPr>
      <w:r>
        <w:t>Завадская, Галина Игнатьевна</w:t>
      </w:r>
      <w:r>
        <w:rPr>
          <w:position w:val="10"/>
        </w:rPr>
        <w:t>[16]</w:t>
      </w:r>
      <w:r>
        <w:t> — врач</w:t>
      </w:r>
    </w:p>
    <w:p w:rsidR="00903665" w:rsidRDefault="008F5EAE">
      <w:pPr>
        <w:pStyle w:val="a3"/>
        <w:numPr>
          <w:ilvl w:val="0"/>
          <w:numId w:val="5"/>
        </w:numPr>
        <w:tabs>
          <w:tab w:val="left" w:pos="707"/>
        </w:tabs>
        <w:spacing w:after="0"/>
      </w:pPr>
      <w:r>
        <w:t>Кривова, Полина Ильинична</w:t>
      </w:r>
      <w:r>
        <w:rPr>
          <w:position w:val="10"/>
        </w:rPr>
        <w:t>[16]</w:t>
      </w:r>
      <w:r>
        <w:t> — учитель</w:t>
      </w:r>
    </w:p>
    <w:p w:rsidR="00903665" w:rsidRDefault="008F5EAE">
      <w:pPr>
        <w:pStyle w:val="a3"/>
        <w:numPr>
          <w:ilvl w:val="0"/>
          <w:numId w:val="5"/>
        </w:numPr>
        <w:tabs>
          <w:tab w:val="left" w:pos="707"/>
        </w:tabs>
        <w:spacing w:after="0"/>
      </w:pPr>
      <w:r>
        <w:t>Селиванов, Василий Андреевич</w:t>
      </w:r>
      <w:r>
        <w:rPr>
          <w:position w:val="10"/>
        </w:rPr>
        <w:t>[16]</w:t>
      </w:r>
      <w:r>
        <w:t> — художник</w:t>
      </w:r>
    </w:p>
    <w:p w:rsidR="00903665" w:rsidRDefault="008F5EAE">
      <w:pPr>
        <w:pStyle w:val="a3"/>
        <w:numPr>
          <w:ilvl w:val="0"/>
          <w:numId w:val="5"/>
        </w:numPr>
        <w:tabs>
          <w:tab w:val="left" w:pos="707"/>
        </w:tabs>
        <w:spacing w:after="0"/>
      </w:pPr>
      <w:r>
        <w:t>Плотников, Дмитрий Михайлович</w:t>
      </w:r>
      <w:r>
        <w:rPr>
          <w:position w:val="10"/>
        </w:rPr>
        <w:t>[16]</w:t>
      </w:r>
      <w:r>
        <w:t> — строитель</w:t>
      </w:r>
    </w:p>
    <w:p w:rsidR="00903665" w:rsidRDefault="008F5EAE">
      <w:pPr>
        <w:pStyle w:val="a3"/>
        <w:numPr>
          <w:ilvl w:val="0"/>
          <w:numId w:val="5"/>
        </w:numPr>
        <w:tabs>
          <w:tab w:val="left" w:pos="707"/>
        </w:tabs>
        <w:spacing w:after="0"/>
      </w:pPr>
      <w:r>
        <w:t>Подгорбунский, Михаил Алексеевич</w:t>
      </w:r>
      <w:r>
        <w:rPr>
          <w:position w:val="10"/>
        </w:rPr>
        <w:t>[16]</w:t>
      </w:r>
      <w:r>
        <w:t> — врач</w:t>
      </w:r>
    </w:p>
    <w:p w:rsidR="00903665" w:rsidRDefault="008F5EAE">
      <w:pPr>
        <w:pStyle w:val="a3"/>
        <w:numPr>
          <w:ilvl w:val="0"/>
          <w:numId w:val="5"/>
        </w:numPr>
        <w:tabs>
          <w:tab w:val="left" w:pos="707"/>
        </w:tabs>
        <w:spacing w:after="0"/>
      </w:pPr>
      <w:r>
        <w:t>Булгаков, Анатолий Иванович</w:t>
      </w:r>
      <w:r>
        <w:rPr>
          <w:position w:val="10"/>
        </w:rPr>
        <w:t>[16]</w:t>
      </w:r>
      <w:r>
        <w:t> — шахтёр</w:t>
      </w:r>
    </w:p>
    <w:p w:rsidR="00903665" w:rsidRDefault="008F5EAE">
      <w:pPr>
        <w:pStyle w:val="a3"/>
        <w:numPr>
          <w:ilvl w:val="0"/>
          <w:numId w:val="5"/>
        </w:numPr>
        <w:tabs>
          <w:tab w:val="left" w:pos="707"/>
        </w:tabs>
        <w:spacing w:after="0"/>
      </w:pPr>
      <w:r>
        <w:t>Мартемьянов, Владимир Давыдович</w:t>
      </w:r>
      <w:r>
        <w:rPr>
          <w:position w:val="10"/>
        </w:rPr>
        <w:t>[16]</w:t>
      </w:r>
      <w:r>
        <w:t> — лётчик-спортсмен</w:t>
      </w:r>
    </w:p>
    <w:p w:rsidR="00903665" w:rsidRDefault="008F5EAE">
      <w:pPr>
        <w:pStyle w:val="a3"/>
        <w:numPr>
          <w:ilvl w:val="0"/>
          <w:numId w:val="5"/>
        </w:numPr>
        <w:tabs>
          <w:tab w:val="left" w:pos="707"/>
        </w:tabs>
        <w:spacing w:after="0"/>
      </w:pPr>
      <w:r>
        <w:t>Юров, Геннадий Евлампиевич</w:t>
      </w:r>
      <w:r>
        <w:rPr>
          <w:position w:val="10"/>
        </w:rPr>
        <w:t>[16]</w:t>
      </w:r>
      <w:r>
        <w:t> — писатель</w:t>
      </w:r>
    </w:p>
    <w:p w:rsidR="00903665" w:rsidRDefault="008F5EAE">
      <w:pPr>
        <w:pStyle w:val="a3"/>
        <w:numPr>
          <w:ilvl w:val="0"/>
          <w:numId w:val="5"/>
        </w:numPr>
        <w:tabs>
          <w:tab w:val="left" w:pos="707"/>
        </w:tabs>
        <w:spacing w:after="0"/>
      </w:pPr>
      <w:r>
        <w:t>Сычёв, Александр Терентьевич</w:t>
      </w:r>
      <w:r>
        <w:rPr>
          <w:position w:val="10"/>
        </w:rPr>
        <w:t>[16]</w:t>
      </w:r>
      <w:r>
        <w:t> — чиновник</w:t>
      </w:r>
    </w:p>
    <w:p w:rsidR="00903665" w:rsidRDefault="008F5EAE">
      <w:pPr>
        <w:pStyle w:val="a3"/>
        <w:numPr>
          <w:ilvl w:val="0"/>
          <w:numId w:val="5"/>
        </w:numPr>
        <w:tabs>
          <w:tab w:val="left" w:pos="707"/>
        </w:tabs>
        <w:spacing w:after="0"/>
      </w:pPr>
      <w:r>
        <w:t>Тулеев, Аман-Гельды Молдагазыевич</w:t>
      </w:r>
      <w:r>
        <w:rPr>
          <w:position w:val="10"/>
        </w:rPr>
        <w:t>[16]</w:t>
      </w:r>
      <w:r>
        <w:t> — губернатор</w:t>
      </w:r>
    </w:p>
    <w:p w:rsidR="00903665" w:rsidRDefault="008F5EAE">
      <w:pPr>
        <w:pStyle w:val="a3"/>
        <w:numPr>
          <w:ilvl w:val="0"/>
          <w:numId w:val="5"/>
        </w:numPr>
        <w:tabs>
          <w:tab w:val="left" w:pos="707"/>
        </w:tabs>
        <w:spacing w:after="0"/>
      </w:pPr>
      <w:r>
        <w:t>Балибалов, Иван Алексеевич</w:t>
      </w:r>
      <w:r>
        <w:rPr>
          <w:position w:val="10"/>
        </w:rPr>
        <w:t>[16]</w:t>
      </w:r>
      <w:r>
        <w:t> — участник ВОВ</w:t>
      </w:r>
    </w:p>
    <w:p w:rsidR="00903665" w:rsidRDefault="008F5EAE">
      <w:pPr>
        <w:pStyle w:val="a3"/>
        <w:numPr>
          <w:ilvl w:val="0"/>
          <w:numId w:val="5"/>
        </w:numPr>
        <w:tabs>
          <w:tab w:val="left" w:pos="707"/>
        </w:tabs>
      </w:pPr>
      <w:r>
        <w:t>Жмурко, Василий Кириллович</w:t>
      </w:r>
      <w:r>
        <w:rPr>
          <w:position w:val="10"/>
        </w:rPr>
        <w:t>[16]</w:t>
      </w:r>
      <w:r>
        <w:t> — заслуженный работник МВД.</w:t>
      </w:r>
    </w:p>
    <w:p w:rsidR="00903665" w:rsidRDefault="008F5EAE">
      <w:pPr>
        <w:pStyle w:val="31"/>
        <w:numPr>
          <w:ilvl w:val="0"/>
          <w:numId w:val="0"/>
        </w:numPr>
      </w:pPr>
      <w:r>
        <w:t>17.2. Спортсмены</w:t>
      </w:r>
    </w:p>
    <w:p w:rsidR="00903665" w:rsidRDefault="008F5EAE">
      <w:pPr>
        <w:pStyle w:val="a3"/>
        <w:numPr>
          <w:ilvl w:val="0"/>
          <w:numId w:val="4"/>
        </w:numPr>
        <w:tabs>
          <w:tab w:val="left" w:pos="707"/>
        </w:tabs>
        <w:spacing w:after="0"/>
      </w:pPr>
      <w:r>
        <w:t>Бек, Андреас — футболист, защитник сборной Германии</w:t>
      </w:r>
    </w:p>
    <w:p w:rsidR="00903665" w:rsidRDefault="008F5EAE">
      <w:pPr>
        <w:pStyle w:val="a3"/>
        <w:numPr>
          <w:ilvl w:val="0"/>
          <w:numId w:val="4"/>
        </w:numPr>
        <w:tabs>
          <w:tab w:val="left" w:pos="707"/>
        </w:tabs>
        <w:spacing w:after="0"/>
      </w:pPr>
      <w:r>
        <w:t>Иваненко, Вячеслав Иванович — легкоатлет, чемпион олимпийских игр 1988 года в ходьбе на 50 км</w:t>
      </w:r>
    </w:p>
    <w:p w:rsidR="00903665" w:rsidRDefault="008F5EAE">
      <w:pPr>
        <w:pStyle w:val="a3"/>
        <w:numPr>
          <w:ilvl w:val="0"/>
          <w:numId w:val="4"/>
        </w:numPr>
        <w:tabs>
          <w:tab w:val="left" w:pos="707"/>
        </w:tabs>
      </w:pPr>
      <w:r>
        <w:t>Прохорова, Елена Владимировна — легкоатлетка, вице-чемпионка Олимпиады в Сиднее по семиборью. Заслуженный мастер спорта (легкая атлетика, многоборье).</w:t>
      </w:r>
    </w:p>
    <w:p w:rsidR="00903665" w:rsidRDefault="008F5EAE">
      <w:pPr>
        <w:pStyle w:val="31"/>
        <w:numPr>
          <w:ilvl w:val="0"/>
          <w:numId w:val="0"/>
        </w:numPr>
      </w:pPr>
      <w:r>
        <w:t>Художники и скульпторыКирчанов, Александр Николаевич — живописец, народный художник РСФСР. Писатели и поэты</w:t>
      </w:r>
    </w:p>
    <w:p w:rsidR="00903665" w:rsidRDefault="008F5EAE">
      <w:pPr>
        <w:pStyle w:val="a3"/>
        <w:numPr>
          <w:ilvl w:val="0"/>
          <w:numId w:val="3"/>
        </w:numPr>
        <w:tabs>
          <w:tab w:val="left" w:pos="707"/>
        </w:tabs>
        <w:spacing w:after="0"/>
      </w:pPr>
      <w:r>
        <w:t>Мазаев, Владимир Михайлович</w:t>
      </w:r>
    </w:p>
    <w:p w:rsidR="00903665" w:rsidRDefault="008F5EAE">
      <w:pPr>
        <w:pStyle w:val="a3"/>
        <w:numPr>
          <w:ilvl w:val="0"/>
          <w:numId w:val="3"/>
        </w:numPr>
        <w:tabs>
          <w:tab w:val="left" w:pos="707"/>
        </w:tabs>
        <w:spacing w:after="0"/>
      </w:pPr>
      <w:r>
        <w:t>Гришковец, Евгений Валерьевич</w:t>
      </w:r>
    </w:p>
    <w:p w:rsidR="00903665" w:rsidRDefault="008F5EAE">
      <w:pPr>
        <w:pStyle w:val="a3"/>
        <w:numPr>
          <w:ilvl w:val="0"/>
          <w:numId w:val="3"/>
        </w:numPr>
        <w:tabs>
          <w:tab w:val="left" w:pos="707"/>
        </w:tabs>
      </w:pPr>
      <w:r>
        <w:t>Сергей Солоух</w:t>
      </w:r>
    </w:p>
    <w:p w:rsidR="00903665" w:rsidRDefault="008F5EAE">
      <w:pPr>
        <w:pStyle w:val="21"/>
        <w:pageBreakBefore/>
        <w:numPr>
          <w:ilvl w:val="0"/>
          <w:numId w:val="0"/>
        </w:numPr>
      </w:pPr>
      <w:r>
        <w:t>18. Виды Кемерова</w:t>
      </w:r>
    </w:p>
    <w:p w:rsidR="00903665" w:rsidRDefault="008F5EAE">
      <w:pPr>
        <w:pStyle w:val="a3"/>
        <w:numPr>
          <w:ilvl w:val="0"/>
          <w:numId w:val="2"/>
        </w:numPr>
        <w:tabs>
          <w:tab w:val="left" w:pos="707"/>
        </w:tabs>
      </w:pPr>
      <w:r>
        <w:t>Главпочтамт</w:t>
      </w:r>
    </w:p>
    <w:p w:rsidR="00903665" w:rsidRDefault="008F5EAE">
      <w:pPr>
        <w:pStyle w:val="a3"/>
        <w:numPr>
          <w:ilvl w:val="0"/>
          <w:numId w:val="2"/>
        </w:numPr>
        <w:tabs>
          <w:tab w:val="left" w:pos="707"/>
        </w:tabs>
      </w:pPr>
      <w:r>
        <w:t>Мемориал «Память шахтёрам Кузбасса», Эрнста Неизвестного</w:t>
      </w:r>
    </w:p>
    <w:p w:rsidR="00903665" w:rsidRDefault="008F5EAE">
      <w:pPr>
        <w:pStyle w:val="a3"/>
        <w:numPr>
          <w:ilvl w:val="0"/>
          <w:numId w:val="2"/>
        </w:numPr>
        <w:tabs>
          <w:tab w:val="left" w:pos="707"/>
        </w:tabs>
      </w:pPr>
      <w:r>
        <w:t>ТРК «Променад-1»</w:t>
      </w:r>
    </w:p>
    <w:p w:rsidR="00903665" w:rsidRDefault="008F5EAE">
      <w:pPr>
        <w:pStyle w:val="a3"/>
        <w:numPr>
          <w:ilvl w:val="0"/>
          <w:numId w:val="2"/>
        </w:numPr>
        <w:tabs>
          <w:tab w:val="left" w:pos="707"/>
        </w:tabs>
      </w:pPr>
      <w:r>
        <w:t>ТРК «Лапландия», бывший СКК "Октябрьский"</w:t>
      </w:r>
    </w:p>
    <w:p w:rsidR="00903665" w:rsidRDefault="008F5EAE">
      <w:pPr>
        <w:pStyle w:val="a3"/>
        <w:numPr>
          <w:ilvl w:val="0"/>
          <w:numId w:val="2"/>
        </w:numPr>
        <w:tabs>
          <w:tab w:val="left" w:pos="707"/>
        </w:tabs>
      </w:pPr>
      <w:r>
        <w:t>Символический центр города, нулевой километр</w:t>
      </w:r>
    </w:p>
    <w:p w:rsidR="00903665" w:rsidRDefault="008F5EAE">
      <w:pPr>
        <w:pStyle w:val="a3"/>
        <w:numPr>
          <w:ilvl w:val="0"/>
          <w:numId w:val="2"/>
        </w:numPr>
        <w:tabs>
          <w:tab w:val="left" w:pos="707"/>
        </w:tabs>
      </w:pPr>
      <w:r>
        <w:t>Советский проспект, фонтан у развлекательного центра «Континент»</w:t>
      </w:r>
    </w:p>
    <w:p w:rsidR="00903665" w:rsidRDefault="008F5EAE">
      <w:pPr>
        <w:pStyle w:val="a3"/>
        <w:numPr>
          <w:ilvl w:val="0"/>
          <w:numId w:val="2"/>
        </w:numPr>
        <w:tabs>
          <w:tab w:val="left" w:pos="707"/>
        </w:tabs>
      </w:pPr>
      <w:r>
        <w:t>Вид из Соснового Бора</w:t>
      </w:r>
    </w:p>
    <w:p w:rsidR="00903665" w:rsidRDefault="008F5EAE">
      <w:pPr>
        <w:pStyle w:val="a3"/>
        <w:numPr>
          <w:ilvl w:val="0"/>
          <w:numId w:val="2"/>
        </w:numPr>
        <w:tabs>
          <w:tab w:val="left" w:pos="707"/>
        </w:tabs>
      </w:pPr>
      <w:r>
        <w:t>Крест</w:t>
      </w:r>
    </w:p>
    <w:p w:rsidR="00903665" w:rsidRDefault="008F5EAE">
      <w:pPr>
        <w:pStyle w:val="21"/>
        <w:pageBreakBefore/>
        <w:numPr>
          <w:ilvl w:val="0"/>
          <w:numId w:val="0"/>
        </w:numPr>
      </w:pPr>
      <w:r>
        <w:t>Список литературы:</w:t>
      </w:r>
    </w:p>
    <w:p w:rsidR="00903665" w:rsidRDefault="008F5EAE">
      <w:pPr>
        <w:pStyle w:val="a3"/>
        <w:numPr>
          <w:ilvl w:val="0"/>
          <w:numId w:val="1"/>
        </w:numPr>
        <w:tabs>
          <w:tab w:val="left" w:pos="707"/>
        </w:tabs>
        <w:spacing w:after="0"/>
      </w:pPr>
      <w:r>
        <w:t>Города с численностью постоянного населения от 500 тыс. до 1 млн человек</w:t>
      </w:r>
    </w:p>
    <w:p w:rsidR="00903665" w:rsidRDefault="008F5EAE">
      <w:pPr>
        <w:pStyle w:val="a3"/>
        <w:numPr>
          <w:ilvl w:val="0"/>
          <w:numId w:val="1"/>
        </w:numPr>
        <w:tabs>
          <w:tab w:val="left" w:pos="707"/>
        </w:tabs>
        <w:spacing w:after="0"/>
      </w:pPr>
      <w:r>
        <w:t>Краткая история города Кемерово</w:t>
      </w:r>
    </w:p>
    <w:p w:rsidR="00903665" w:rsidRDefault="008F5EAE">
      <w:pPr>
        <w:pStyle w:val="a3"/>
        <w:numPr>
          <w:ilvl w:val="0"/>
          <w:numId w:val="1"/>
        </w:numPr>
        <w:tabs>
          <w:tab w:val="left" w:pos="707"/>
        </w:tabs>
        <w:spacing w:after="0"/>
      </w:pPr>
      <w:r>
        <w:t>Газета «Шахтёрский край», статья «Тёзки и полутёзки».</w:t>
      </w:r>
    </w:p>
    <w:p w:rsidR="00903665" w:rsidRDefault="008F5EAE">
      <w:pPr>
        <w:pStyle w:val="a3"/>
        <w:numPr>
          <w:ilvl w:val="0"/>
          <w:numId w:val="1"/>
        </w:numPr>
        <w:tabs>
          <w:tab w:val="left" w:pos="707"/>
        </w:tabs>
        <w:spacing w:after="0"/>
      </w:pPr>
      <w:r>
        <w:t>http://www.200stran.ru/images/maps/1252074239_5b8600.gif</w:t>
      </w:r>
    </w:p>
    <w:p w:rsidR="00903665" w:rsidRDefault="008F5EAE">
      <w:pPr>
        <w:pStyle w:val="a3"/>
        <w:numPr>
          <w:ilvl w:val="0"/>
          <w:numId w:val="1"/>
        </w:numPr>
        <w:tabs>
          <w:tab w:val="left" w:pos="707"/>
        </w:tabs>
        <w:spacing w:after="0"/>
      </w:pPr>
      <w:r>
        <w:t>В России всего в 5 субъектах Федерации административные центры не являются крупнейшими по населёнными пунктами региона. Это Вологодская область (Череповец больше Вологды), Кемеровская область (Новокузнецк больше Кемерова), Ханты-Мансийский автономный округ (Сургут, Нижневартовск и Нефтеюганск больше Ханты-Мансийска), Ямало-Ненецкий автономный округ (Новый Уренгой, Ноябрьск и Надым больше Салехарда) и республика Ингушетия (Города Назрань, Малгобек и Карабулак, а также большое количество сельских насёленных пунктов больше столицы города Магаса, население которого — 415 чел.).</w:t>
      </w:r>
    </w:p>
    <w:p w:rsidR="00903665" w:rsidRDefault="008F5EAE">
      <w:pPr>
        <w:pStyle w:val="a3"/>
        <w:numPr>
          <w:ilvl w:val="0"/>
          <w:numId w:val="1"/>
        </w:numPr>
        <w:tabs>
          <w:tab w:val="left" w:pos="707"/>
        </w:tabs>
        <w:spacing w:after="0"/>
      </w:pPr>
      <w:r>
        <w:t>Народная энциклопедия городов и регионов России</w:t>
      </w:r>
    </w:p>
    <w:p w:rsidR="00903665" w:rsidRDefault="008F5EAE">
      <w:pPr>
        <w:pStyle w:val="a3"/>
        <w:numPr>
          <w:ilvl w:val="0"/>
          <w:numId w:val="1"/>
        </w:numPr>
        <w:tabs>
          <w:tab w:val="left" w:pos="707"/>
        </w:tabs>
        <w:spacing w:after="0"/>
      </w:pPr>
      <w:r>
        <w:t>Новости Кемерово и Кемеровской области. С 1-ого декабря городской транспорт подорожает.</w:t>
      </w:r>
    </w:p>
    <w:p w:rsidR="00903665" w:rsidRDefault="008F5EAE">
      <w:pPr>
        <w:pStyle w:val="a3"/>
        <w:numPr>
          <w:ilvl w:val="0"/>
          <w:numId w:val="1"/>
        </w:numPr>
        <w:tabs>
          <w:tab w:val="left" w:pos="707"/>
        </w:tabs>
        <w:spacing w:after="0"/>
      </w:pPr>
      <w:r>
        <w:t>Кемеровская областная научная библиотека им. В. Д. Федорова</w:t>
      </w:r>
    </w:p>
    <w:p w:rsidR="00903665" w:rsidRDefault="008F5EAE">
      <w:pPr>
        <w:pStyle w:val="a3"/>
        <w:numPr>
          <w:ilvl w:val="0"/>
          <w:numId w:val="1"/>
        </w:numPr>
        <w:tabs>
          <w:tab w:val="left" w:pos="707"/>
        </w:tabs>
        <w:spacing w:after="0"/>
      </w:pPr>
      <w:r>
        <w:t>Кемеровский областной краеведческий музей</w:t>
      </w:r>
    </w:p>
    <w:p w:rsidR="00903665" w:rsidRDefault="008F5EAE">
      <w:pPr>
        <w:pStyle w:val="a3"/>
        <w:numPr>
          <w:ilvl w:val="0"/>
          <w:numId w:val="1"/>
        </w:numPr>
        <w:tabs>
          <w:tab w:val="left" w:pos="707"/>
        </w:tabs>
        <w:spacing w:after="0"/>
      </w:pPr>
      <w:r>
        <w:t>Музей «Археология, этнография и экология Сибири»</w:t>
      </w:r>
    </w:p>
    <w:p w:rsidR="00903665" w:rsidRDefault="008F5EAE">
      <w:pPr>
        <w:pStyle w:val="a3"/>
        <w:numPr>
          <w:ilvl w:val="0"/>
          <w:numId w:val="1"/>
        </w:numPr>
        <w:tabs>
          <w:tab w:val="left" w:pos="707"/>
        </w:tabs>
        <w:spacing w:after="0"/>
      </w:pPr>
      <w:r>
        <w:t>Музей изобразительных искусств</w:t>
      </w:r>
    </w:p>
    <w:p w:rsidR="00903665" w:rsidRDefault="008F5EAE">
      <w:pPr>
        <w:pStyle w:val="a3"/>
        <w:numPr>
          <w:ilvl w:val="0"/>
          <w:numId w:val="1"/>
        </w:numPr>
        <w:tabs>
          <w:tab w:val="left" w:pos="707"/>
        </w:tabs>
        <w:spacing w:after="0"/>
      </w:pPr>
      <w:r>
        <w:t>Музей-заповедник «Красная Горка»</w:t>
      </w:r>
    </w:p>
    <w:p w:rsidR="00903665" w:rsidRDefault="008F5EAE">
      <w:pPr>
        <w:pStyle w:val="a3"/>
        <w:numPr>
          <w:ilvl w:val="0"/>
          <w:numId w:val="1"/>
        </w:numPr>
        <w:tabs>
          <w:tab w:val="left" w:pos="707"/>
        </w:tabs>
        <w:spacing w:after="0"/>
      </w:pPr>
      <w:r>
        <w:t>Виртуальный геологический музей КузГТУ</w:t>
      </w:r>
    </w:p>
    <w:p w:rsidR="00903665" w:rsidRDefault="008F5EAE">
      <w:pPr>
        <w:pStyle w:val="a3"/>
        <w:numPr>
          <w:ilvl w:val="0"/>
          <w:numId w:val="1"/>
        </w:numPr>
        <w:tabs>
          <w:tab w:val="left" w:pos="707"/>
        </w:tabs>
        <w:spacing w:after="0"/>
      </w:pPr>
      <w:r>
        <w:t>Кемеровский научный центр</w:t>
      </w:r>
    </w:p>
    <w:p w:rsidR="00903665" w:rsidRDefault="008F5EAE">
      <w:pPr>
        <w:pStyle w:val="a3"/>
        <w:numPr>
          <w:ilvl w:val="0"/>
          <w:numId w:val="1"/>
        </w:numPr>
        <w:tabs>
          <w:tab w:val="left" w:pos="707"/>
        </w:tabs>
        <w:spacing w:after="0"/>
      </w:pPr>
      <w:r>
        <w:t>Slon.ru Рэнкинг «Свобода слова на бумаге»</w:t>
      </w:r>
    </w:p>
    <w:p w:rsidR="00903665" w:rsidRDefault="008F5EAE">
      <w:pPr>
        <w:pStyle w:val="a3"/>
        <w:numPr>
          <w:ilvl w:val="0"/>
          <w:numId w:val="1"/>
        </w:numPr>
        <w:tabs>
          <w:tab w:val="left" w:pos="707"/>
        </w:tabs>
      </w:pPr>
      <w:r>
        <w:t>Почетные граждане Кемерова</w:t>
      </w:r>
    </w:p>
    <w:p w:rsidR="00903665" w:rsidRDefault="008F5EAE">
      <w:pPr>
        <w:pStyle w:val="a3"/>
        <w:spacing w:after="0"/>
      </w:pPr>
      <w:r>
        <w:t>Источник: http://ru.wikipedia.org/wiki/Кемерово</w:t>
      </w:r>
      <w:bookmarkStart w:id="0" w:name="_GoBack"/>
      <w:bookmarkEnd w:id="0"/>
    </w:p>
    <w:sectPr w:rsidR="0090366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5EAE"/>
    <w:rsid w:val="00495567"/>
    <w:rsid w:val="008F5EAE"/>
    <w:rsid w:val="00903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633AB-6D6D-4CAC-8287-A078AD485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9"/>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9"/>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1991</Words>
  <Characters>11355</Characters>
  <Application>Microsoft Office Word</Application>
  <DocSecurity>0</DocSecurity>
  <Lines>94</Lines>
  <Paragraphs>26</Paragraphs>
  <ScaleCrop>false</ScaleCrop>
  <Company/>
  <LinksUpToDate>false</LinksUpToDate>
  <CharactersWithSpaces>13320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2014-05-18T15:48:00Z</dcterms:created>
  <dcterms:modified xsi:type="dcterms:W3CDTF">2014-05-18T15:48:00Z</dcterms:modified>
</cp:coreProperties>
</file>