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D03" w:rsidRDefault="003F2D03" w:rsidP="002A6FD9">
      <w:pPr>
        <w:spacing w:before="100" w:beforeAutospacing="1" w:after="100" w:afterAutospacing="1" w:line="240" w:lineRule="auto"/>
        <w:jc w:val="center"/>
        <w:rPr>
          <w:rFonts w:ascii="Verdana" w:hAnsi="Verdana"/>
          <w:noProof w:val="0"/>
          <w:color w:val="000000"/>
          <w:sz w:val="24"/>
          <w:szCs w:val="24"/>
          <w:lang w:val="ru-RU" w:eastAsia="ru-RU"/>
        </w:rPr>
      </w:pPr>
    </w:p>
    <w:p w:rsidR="00E4743D" w:rsidRPr="002A6FD9" w:rsidRDefault="00E4743D" w:rsidP="002A6FD9">
      <w:pPr>
        <w:spacing w:before="100" w:beforeAutospacing="1" w:after="100" w:afterAutospacing="1" w:line="240" w:lineRule="auto"/>
        <w:jc w:val="center"/>
        <w:rPr>
          <w:rFonts w:ascii="Verdana" w:hAnsi="Verdana"/>
          <w:noProof w:val="0"/>
          <w:color w:val="000000"/>
          <w:sz w:val="24"/>
          <w:szCs w:val="24"/>
          <w:lang w:val="ru-RU" w:eastAsia="ru-RU"/>
        </w:rPr>
      </w:pPr>
      <w:r w:rsidRPr="002A6FD9">
        <w:rPr>
          <w:rFonts w:ascii="Verdana" w:hAnsi="Verdana"/>
          <w:noProof w:val="0"/>
          <w:color w:val="000000"/>
          <w:sz w:val="24"/>
          <w:szCs w:val="24"/>
          <w:lang w:val="ru-RU" w:eastAsia="ru-RU"/>
        </w:rPr>
        <w:t xml:space="preserve">   </w:t>
      </w:r>
      <w:r w:rsidRPr="002A6FD9">
        <w:rPr>
          <w:rFonts w:ascii="Verdana" w:hAnsi="Verdana"/>
          <w:noProof w:val="0"/>
          <w:color w:val="0000FF"/>
          <w:sz w:val="24"/>
          <w:szCs w:val="24"/>
          <w:lang w:val="ru-RU" w:eastAsia="ru-RU"/>
        </w:rPr>
        <w:t>               ВЕЛИКИЕ ПУТЕШЕСТВЕННИКИ</w:t>
      </w:r>
    </w:p>
    <w:p w:rsidR="00E4743D" w:rsidRPr="002A6FD9" w:rsidRDefault="00E4743D" w:rsidP="002A6FD9">
      <w:pPr>
        <w:spacing w:before="100" w:beforeAutospacing="1" w:after="100" w:afterAutospacing="1" w:line="240" w:lineRule="auto"/>
        <w:rPr>
          <w:rFonts w:ascii="Verdana" w:hAnsi="Verdana"/>
          <w:noProof w:val="0"/>
          <w:color w:val="000000"/>
          <w:sz w:val="24"/>
          <w:szCs w:val="24"/>
          <w:lang w:val="ru-RU" w:eastAsia="ru-RU"/>
        </w:rPr>
      </w:pPr>
      <w:r w:rsidRPr="002A6FD9">
        <w:rPr>
          <w:rFonts w:ascii="Verdana" w:hAnsi="Verdana"/>
          <w:noProof w:val="0"/>
          <w:color w:val="000000"/>
          <w:sz w:val="24"/>
          <w:szCs w:val="24"/>
          <w:lang w:val="ru-RU" w:eastAsia="ru-RU"/>
        </w:rPr>
        <w:t>Как мы уже знаем ГЕОГРАФИЯ-это великая наука, с помощью ее мы живем на этом белом свете. Мы знаем множество морей и океанов, а помогли нам в этом наши Великие Путешественники, такие как: Ф.Ф Беллинсгаузен, М.П. Лазарев, Магеллан Ф.и многие др.Но я хочу рассказать про своего любимого путешественника-это Фернанд Магеллан.</w:t>
      </w:r>
    </w:p>
    <w:p w:rsidR="00E4743D" w:rsidRPr="002A6FD9" w:rsidRDefault="00E4743D" w:rsidP="002A6FD9">
      <w:pPr>
        <w:spacing w:before="100" w:beforeAutospacing="1" w:after="100" w:afterAutospacing="1" w:line="240" w:lineRule="auto"/>
        <w:jc w:val="center"/>
        <w:rPr>
          <w:rFonts w:ascii="Verdana" w:hAnsi="Verdana"/>
          <w:noProof w:val="0"/>
          <w:color w:val="000000"/>
          <w:sz w:val="24"/>
          <w:szCs w:val="24"/>
          <w:lang w:val="ru-RU" w:eastAsia="ru-RU"/>
        </w:rPr>
      </w:pPr>
      <w:r w:rsidRPr="002A6FD9">
        <w:rPr>
          <w:rFonts w:ascii="Verdana" w:hAnsi="Verdana"/>
          <w:noProof w:val="0"/>
          <w:color w:val="000000"/>
          <w:sz w:val="24"/>
          <w:szCs w:val="24"/>
          <w:lang w:val="ru-RU" w:eastAsia="ru-RU"/>
        </w:rPr>
        <w:t xml:space="preserve">                 </w:t>
      </w:r>
      <w:r w:rsidRPr="002A6FD9">
        <w:rPr>
          <w:rFonts w:ascii="Verdana" w:hAnsi="Verdana"/>
          <w:noProof w:val="0"/>
          <w:color w:val="0000FF"/>
          <w:sz w:val="24"/>
          <w:szCs w:val="24"/>
          <w:lang w:val="ru-RU" w:eastAsia="ru-RU"/>
        </w:rPr>
        <w:t>БИОГРАФИЯ ПУТЕШЕСТВЕННИКА МАГЕЛЛАНА</w:t>
      </w:r>
    </w:p>
    <w:p w:rsidR="00E4743D" w:rsidRPr="002A6FD9" w:rsidRDefault="00E4743D" w:rsidP="002A6FD9">
      <w:pPr>
        <w:spacing w:after="0" w:line="240" w:lineRule="auto"/>
        <w:rPr>
          <w:rFonts w:ascii="Verdana" w:hAnsi="Verdana"/>
          <w:noProof w:val="0"/>
          <w:color w:val="000000"/>
          <w:sz w:val="24"/>
          <w:szCs w:val="24"/>
          <w:lang w:val="ru-RU" w:eastAsia="ru-RU"/>
        </w:rPr>
      </w:pPr>
      <w:r w:rsidRPr="002A6FD9">
        <w:rPr>
          <w:rFonts w:ascii="Tahoma" w:hAnsi="Tahoma" w:cs="Tahoma"/>
          <w:b/>
          <w:bCs/>
          <w:noProof w:val="0"/>
          <w:color w:val="000000"/>
          <w:sz w:val="20"/>
          <w:szCs w:val="20"/>
          <w:lang w:val="ru-RU" w:eastAsia="ru-RU"/>
        </w:rPr>
        <w:t>Фернанд Магеллан</w:t>
      </w:r>
      <w:r w:rsidR="00E17AB6">
        <w:rPr>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www.volnet.ru/~vipusknik/2006/it305/shaverina/maga.jpg" style="position:absolute;margin-left:151.8pt;margin-top:0;width:121.5pt;height:182.25pt;z-index:251657728;visibility:visible;mso-wrap-distance-left:0;mso-wrap-distance-right:0;mso-position-horizontal:right;mso-position-horizontal-relative:text;mso-position-vertical-relative:line" o:allowoverlap="f">
            <v:imagedata r:id="rId4" o:title=""/>
            <w10:wrap type="square"/>
          </v:shape>
        </w:pict>
      </w:r>
      <w:r w:rsidRPr="002A6FD9">
        <w:rPr>
          <w:rFonts w:ascii="Verdana" w:hAnsi="Verdana"/>
          <w:noProof w:val="0"/>
          <w:color w:val="000000"/>
          <w:sz w:val="24"/>
          <w:szCs w:val="24"/>
          <w:lang w:val="ru-RU" w:eastAsia="ru-RU"/>
        </w:rPr>
        <w:t xml:space="preserve"> </w:t>
      </w:r>
    </w:p>
    <w:p w:rsidR="00E4743D" w:rsidRPr="002A6FD9" w:rsidRDefault="00E4743D" w:rsidP="002A6FD9">
      <w:pPr>
        <w:spacing w:before="100" w:beforeAutospacing="1" w:after="100" w:afterAutospacing="1" w:line="240" w:lineRule="auto"/>
        <w:rPr>
          <w:rFonts w:ascii="Verdana" w:hAnsi="Verdana"/>
          <w:noProof w:val="0"/>
          <w:color w:val="000000"/>
          <w:sz w:val="24"/>
          <w:szCs w:val="24"/>
          <w:lang w:val="ru-RU" w:eastAsia="ru-RU"/>
        </w:rPr>
      </w:pPr>
      <w:r w:rsidRPr="002A6FD9">
        <w:rPr>
          <w:rFonts w:ascii="Tahoma" w:hAnsi="Tahoma" w:cs="Tahoma"/>
          <w:b/>
          <w:bCs/>
          <w:noProof w:val="0"/>
          <w:color w:val="000000"/>
          <w:sz w:val="20"/>
          <w:szCs w:val="20"/>
          <w:lang w:val="ru-RU" w:eastAsia="ru-RU"/>
        </w:rPr>
        <w:t>мореплаватель</w:t>
      </w:r>
    </w:p>
    <w:p w:rsidR="00E4743D" w:rsidRPr="002A6FD9" w:rsidRDefault="00E4743D" w:rsidP="002A6FD9">
      <w:pPr>
        <w:spacing w:after="0" w:line="240" w:lineRule="auto"/>
        <w:rPr>
          <w:rFonts w:ascii="Verdana" w:hAnsi="Verdana"/>
          <w:noProof w:val="0"/>
          <w:color w:val="000000"/>
          <w:sz w:val="24"/>
          <w:szCs w:val="24"/>
          <w:lang w:val="ru-RU" w:eastAsia="ru-RU"/>
        </w:rPr>
      </w:pPr>
      <w:r w:rsidRPr="002A6FD9">
        <w:rPr>
          <w:rFonts w:ascii="Tahoma" w:hAnsi="Tahoma" w:cs="Tahoma"/>
          <w:b/>
          <w:bCs/>
          <w:noProof w:val="0"/>
          <w:color w:val="000000"/>
          <w:sz w:val="20"/>
          <w:szCs w:val="20"/>
          <w:lang w:val="ru-RU" w:eastAsia="ru-RU"/>
        </w:rPr>
        <w:t xml:space="preserve">20 ноября 1480 - 21 апреля 1521 </w:t>
      </w:r>
    </w:p>
    <w:p w:rsidR="00E4743D" w:rsidRPr="002A6FD9" w:rsidRDefault="00E4743D" w:rsidP="002A6FD9">
      <w:pPr>
        <w:spacing w:after="0" w:line="240" w:lineRule="auto"/>
        <w:rPr>
          <w:rFonts w:ascii="Verdana" w:hAnsi="Verdana"/>
          <w:noProof w:val="0"/>
          <w:color w:val="000000"/>
          <w:sz w:val="24"/>
          <w:szCs w:val="24"/>
          <w:lang w:val="ru-RU" w:eastAsia="ru-RU"/>
        </w:rPr>
      </w:pPr>
      <w:r w:rsidRPr="002A6FD9">
        <w:rPr>
          <w:rFonts w:ascii="Tahoma" w:hAnsi="Tahoma" w:cs="Tahoma"/>
          <w:noProof w:val="0"/>
          <w:color w:val="000000"/>
          <w:sz w:val="20"/>
          <w:szCs w:val="20"/>
          <w:lang w:val="ru-RU" w:eastAsia="ru-RU"/>
        </w:rPr>
        <w:t>  Португальский мореплаватель и исследователь Фернандо Магеллан вошел в историю как человек, организовавший первое кругосветное путешествие На самом деле он был абсолютно не уверен в счастливом завершении плавания, потому что мысль о шарообразной форме Земли была лишь предположением. Путешествие окончилось удачно - было доказано, что Земля - круглая, однако сам идейный вдохновитель не дожил до возвращения на родину - он умер в пути. Но перед смертью он знал, что его цель достигнута.</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xml:space="preserve">  Фернандо Магеллан с детства любил море, с которым связал свою жизнь. В 1505 году он вошел в состав команды Фринциско де Альмейда, предпринявшего первое плавание под флагом Испании на Восток. Благодаря этому путешествию Магеллан приобрел неоценимый опыт в морском деле, поскольку за время плавания на своем опыте изучил практически все корабельные профессии. </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xml:space="preserve">  Достаточно продолжительное время Магеллан жил в Индии и Мозамбике, где и стал капитаном. В 1512 году Магеллан возвратился в Лиссабон. В ходе военной операции против восстания в Марокко он был ранен и на всю жизнь остался хромым. В 1517 году Магеллан прибыл в Испанию, где поступил на службу к королю Карлу (будущему императору Карлу V). </w:t>
      </w:r>
      <w:r w:rsidRPr="002A6FD9">
        <w:rPr>
          <w:rFonts w:ascii="Tahoma" w:hAnsi="Tahoma" w:cs="Tahoma"/>
          <w:noProof w:val="0"/>
          <w:color w:val="000000"/>
          <w:sz w:val="20"/>
          <w:szCs w:val="20"/>
          <w:lang w:val="ru-RU" w:eastAsia="ru-RU"/>
        </w:rPr>
        <w:br/>
        <w:t xml:space="preserve"> Магеллану было предложено возглавить плавание на запад, чтобы получить доказательства того, что острова, богатые специями (Spice Islands), лежат к западу от линии демаркации и, соответственно, принадлежат Испании. 22 марта 1518 года это предприятие получило королевское одобрение. Магеллан был поставлен во главе флотилии. Согласно условиям плавания, все земли, открытые в ходе путешествия, становились собственностью испанской короны, а управление переходило в руки представителей Испании. Команда флотилии получала 1/20 от всех богатств, захваченных за время плавания. </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Магеллан был уверен, что, плывя через Атлантику, они выйдут в Южное море и откроют пролив через "Твердую Землю". Идея такого маршрута не была нова: многие думали, что если корабли постоянно будут двигаться на Запад, они достигнут Востока, не огибая Мыса Доброй Надежды - очень опасного для моряков пункта, контролируемого Португалией. Так что целью Магеллана и Фалейро, капитана второго судна флотилии, было обнаружение этого пролива. В Севилье были подготовлены пять кораблей - "Тринидад" (флагманский корабль Магеллана), "Сан Антонио", "Концепсьон", "Виктория" и "Сантьяго". К сожалению, Фалейро не участвовал в плавании, так как у него начался приступ безумства.</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26 сентября мореплаватели достигли Тенерифе, а 3 октября взяли курс на Бразилию. 29 ноября они были на юго-западе от Мыса Св. Августина, 13 декабря вошли в бухту Рио де Жанейро, 31 марта 1520 года достигли порта Св. Хулиана. Там в время празднования Пасхи разразился конфликт между испанскими и партугальскими капитанами. Магеллан своим решением, достаточно жестким, приказал одного из капитанов лишить этого звания, а второго высадить на берег. 24 августа 1520 года флотилия покинула Св. Хулиан. Недалеко от Санта Круз "Сантьяго" потерпел крушение.</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21 октября они обогнули залив Вирджиния и вошли в пролив, который, по расчетам Магеллана, и должен был быть тем долгожданным проливом, ради которого затевалось все путешествие. Позже это пролив был назван проливом Магеллана. Во время его прохождения потерпел кораблекрушение "Сан Антонио", так что восточный конец пролива достигли только три корабля.</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28 ноября "Тринидад", "Концепсьон" и "Виктория" вошли в воды Южного моря, которое позже было названо Тихим океаном из-за спокойного прохождения его кораблями. Условия жизни на судах были ужасны, поскольку запасы воды были на исходе, продукты были испорчены крысами. Матросы начали употреблять в пищу кожаные корабельные снасти. До 18 декабря флотилия плыла вдоль чилийского побережья, а затем Магеллан взял курс на северо-восток. Только 24 января 1521 года корабли достигли архипелага Туамоту; 6 марта команда сошла на берег - на Марианских островах, где моряки впервые за 99 дней почувствовали под ногами твердую землю и попробовали свежую пищу.</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9 марта Магеллан взял курс на запад-юго-запад в сторону островов, названных позже Филиппинами. Через два месяца он поистине райских мест, но во время схватки с местными жителями 21 апреля был убит.</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Остатки команды Магеллана (всего 21 человек) достигли берегов Испании 8 сентября 1522 года. Трюмы ломились от специй...</w:t>
      </w:r>
      <w:r w:rsidRPr="002A6FD9">
        <w:rPr>
          <w:rFonts w:ascii="Tahoma" w:hAnsi="Tahoma" w:cs="Tahoma"/>
          <w:noProof w:val="0"/>
          <w:color w:val="000000"/>
          <w:sz w:val="20"/>
          <w:szCs w:val="20"/>
          <w:lang w:val="ru-RU" w:eastAsia="ru-RU"/>
        </w:rPr>
        <w:br/>
      </w:r>
      <w:r w:rsidRPr="002A6FD9">
        <w:rPr>
          <w:rFonts w:ascii="Tahoma" w:hAnsi="Tahoma" w:cs="Tahoma"/>
          <w:noProof w:val="0"/>
          <w:color w:val="000000"/>
          <w:sz w:val="20"/>
          <w:szCs w:val="20"/>
          <w:lang w:val="ru-RU" w:eastAsia="ru-RU"/>
        </w:rPr>
        <w:br/>
        <w:t> </w:t>
      </w:r>
    </w:p>
    <w:p w:rsidR="00E4743D" w:rsidRDefault="00E17AB6" w:rsidP="002A6FD9">
      <w:pPr>
        <w:rPr>
          <w:rFonts w:ascii="Verdana" w:hAnsi="Verdana"/>
          <w:noProof w:val="0"/>
          <w:color w:val="000000"/>
          <w:sz w:val="24"/>
          <w:szCs w:val="24"/>
          <w:lang w:val="ru-RU" w:eastAsia="ru-RU"/>
        </w:rPr>
      </w:pPr>
      <w:r>
        <w:rPr>
          <w:rFonts w:ascii="Verdana" w:hAnsi="Verdana"/>
          <w:noProof w:val="0"/>
          <w:color w:val="000000"/>
          <w:sz w:val="24"/>
          <w:szCs w:val="24"/>
          <w:lang w:val="ru-RU" w:eastAsia="ru-RU"/>
        </w:rPr>
        <w:pict>
          <v:shape id="_x0000_i1025" type="#_x0000_t75" alt="" style="width:2.25pt;height:2.25pt">
            <v:imagedata r:id="rId5" o:title=""/>
          </v:shape>
        </w:pict>
      </w:r>
      <w:r w:rsidR="00E4743D" w:rsidRPr="002A6FD9">
        <w:rPr>
          <w:rFonts w:ascii="Verdana" w:hAnsi="Verdana"/>
          <w:noProof w:val="0"/>
          <w:color w:val="0000FF"/>
          <w:sz w:val="24"/>
          <w:szCs w:val="24"/>
          <w:lang w:val="ru-RU" w:eastAsia="ru-RU"/>
        </w:rPr>
        <w:t>Биография путешественника Магеллана:</w:t>
      </w:r>
      <w:r w:rsidR="00E4743D" w:rsidRPr="002A6FD9">
        <w:rPr>
          <w:rFonts w:ascii="Verdana" w:hAnsi="Verdana"/>
          <w:noProof w:val="0"/>
          <w:color w:val="000000"/>
          <w:sz w:val="24"/>
          <w:szCs w:val="24"/>
          <w:lang w:val="ru-RU" w:eastAsia="ru-RU"/>
        </w:rPr>
        <w:br/>
        <w:t>      Магеллан (Fernando Magalhaens) - известный португальский мореплаватель (1470 - 1521). Принадлежал к дворянству, в ранней молодости состоял при дворе. 20-ти лет отправился в первое плавание в Индию, где принес португальцам большую пользу подавлением восстания туземцев на полуострове Малакке; затем М. служил в Африке. Повозвращении в Португалию, он потерял доверие короля, вследствие чего удалился в Испанию и принял испанское подданство. Вместе с своим другом,астрономом Рюи Фальера, М. убедил Карла V в существовании к Ю от Южн. Америки прохода из Атлантического в Тихий океан, открытие которого должно было доставить большие выгоды Испании. Еще папа Александр VI разделил земной шар, меридианом, проходящим к 3 от Канарских о-вов, на две части, провозгласив западную, со всеми известными и могущими еще быть открытыми землями, собственностью Испании; отсюда прямой интерес последней продолжать открытия, подвигаясь на 3. Была организована экспедиция из пяти судов, поставленная под начальство М. 29-го июля 1519г. М. вышел в море и направился в Pиo де-Жанейро, потом спустился на Юг вдоль берегов Америки, зимовал в заливе св. Юлия, где трудности и лишения привели к возмущению команды, во главе которого стали трое из судовых командиров. М. подавил бунт и в начале октября вышел с флотом, направляясь к Ю. 9-го окт. 1520 г. М. подошел к восточному устью пролива, носящего теперь его имя. В пролив вошли только три судна: одно погибло, другое изменнически оставило М. и возвратилось в Испанию.Пролив был пройден в полтора месяца и 16-го ноября суда М. уже плыли по Тихому океану. 4 марта 1521 г. они прибыли к берегам Филиппинских о-вов.Испанцы были здесь хорошо встречены туземцами, один из вождей которых, Зебу, принял христианство и подданство испанского короля. М. принял участие в войне этого вождя против других и пал в битве, с 56 испанцами.После этого Зебу изменил испанцам и часть их изменнически умертвил.Остальные подняли якорь и, сжегши один из кораблей, отплыли в море. Одно из судов по пути в Америку было взято в плен португальцами, а другое,"Vittoria", с командиром Себастианом Дель Кано и 18 чел. команды возвратилось в Испанию, после трехлетнего отсутствия, выполнив первое кругосветное плавание. М. не оставил никаких записок; лучшее описание путешествия сделано А. Цигафетта, участвовавшим в качестве волонтера в экспедиции М.; оно было переведено на франц. язык (3 издания) и итальянский; на английском есть издание "First voyage round the World byMagellan" (1874).</w:t>
      </w:r>
    </w:p>
    <w:p w:rsidR="00E4743D" w:rsidRDefault="00E4743D" w:rsidP="002A6FD9">
      <w:pPr>
        <w:rPr>
          <w:rFonts w:ascii="Verdana" w:hAnsi="Verdana"/>
          <w:noProof w:val="0"/>
          <w:color w:val="000000"/>
          <w:sz w:val="24"/>
          <w:szCs w:val="24"/>
          <w:lang w:val="ru-RU" w:eastAsia="ru-RU"/>
        </w:rPr>
      </w:pPr>
    </w:p>
    <w:p w:rsidR="00E4743D" w:rsidRDefault="00E4743D" w:rsidP="002A6FD9">
      <w:pPr>
        <w:rPr>
          <w:rFonts w:ascii="Verdana" w:hAnsi="Verdana"/>
          <w:noProof w:val="0"/>
          <w:color w:val="000000"/>
          <w:sz w:val="24"/>
          <w:szCs w:val="24"/>
          <w:lang w:val="ru-RU" w:eastAsia="ru-RU"/>
        </w:rPr>
      </w:pPr>
    </w:p>
    <w:p w:rsidR="00E4743D" w:rsidRDefault="00E4743D" w:rsidP="002A6FD9">
      <w:pPr>
        <w:rPr>
          <w:rFonts w:ascii="Verdana" w:hAnsi="Verdana"/>
          <w:noProof w:val="0"/>
          <w:color w:val="000000"/>
          <w:sz w:val="24"/>
          <w:szCs w:val="24"/>
          <w:lang w:val="ru-RU" w:eastAsia="ru-RU"/>
        </w:rPr>
      </w:pPr>
    </w:p>
    <w:p w:rsidR="00E4743D" w:rsidRDefault="00E4743D" w:rsidP="002A6FD9">
      <w:pPr>
        <w:spacing w:before="100" w:beforeAutospacing="1" w:after="100" w:afterAutospacing="1" w:line="240" w:lineRule="auto"/>
        <w:rPr>
          <w:rFonts w:ascii="Times New Roman" w:hAnsi="Times New Roman"/>
          <w:b/>
          <w:bCs/>
          <w:noProof w:val="0"/>
          <w:sz w:val="24"/>
          <w:szCs w:val="24"/>
          <w:lang w:val="ru-RU" w:eastAsia="ru-RU"/>
        </w:rPr>
      </w:pPr>
    </w:p>
    <w:p w:rsidR="00E4743D" w:rsidRPr="002A6FD9" w:rsidRDefault="00E4743D" w:rsidP="002A6FD9">
      <w:pPr>
        <w:spacing w:before="100" w:beforeAutospacing="1" w:after="100" w:afterAutospacing="1" w:line="240" w:lineRule="auto"/>
        <w:rPr>
          <w:rFonts w:ascii="Times New Roman" w:hAnsi="Times New Roman"/>
          <w:noProof w:val="0"/>
          <w:sz w:val="24"/>
          <w:szCs w:val="24"/>
          <w:lang w:val="ru-RU" w:eastAsia="ru-RU"/>
        </w:rPr>
      </w:pPr>
      <w:r w:rsidRPr="002A6FD9">
        <w:rPr>
          <w:rFonts w:ascii="Times New Roman" w:hAnsi="Times New Roman"/>
          <w:b/>
          <w:bCs/>
          <w:noProof w:val="0"/>
          <w:sz w:val="24"/>
          <w:szCs w:val="24"/>
          <w:lang w:val="ru-RU" w:eastAsia="ru-RU"/>
        </w:rPr>
        <w:t>Магеллан Фернан</w:t>
      </w:r>
      <w:r w:rsidRPr="002A6FD9">
        <w:rPr>
          <w:rFonts w:ascii="Times New Roman" w:hAnsi="Times New Roman"/>
          <w:noProof w:val="0"/>
          <w:sz w:val="24"/>
          <w:szCs w:val="24"/>
          <w:lang w:val="ru-RU" w:eastAsia="ru-RU"/>
        </w:rPr>
        <w:t xml:space="preserve"> (весна 1480, местность Саброза, провинция Вила-Реал, Португалия — 27 апреля 1521, остров Мактан, Филиппины), португальский мореплаватель, доказавший шарообразность Земли и единство Мирового океана, первооткрыватель части атлантического побережья Южной Америки, прохода из Атлантики в Тихий океан, впервые им пересеченный. </w:t>
      </w:r>
    </w:p>
    <w:p w:rsidR="00E4743D" w:rsidRPr="002A6FD9" w:rsidRDefault="00E4743D" w:rsidP="002A6FD9">
      <w:pPr>
        <w:spacing w:before="100" w:beforeAutospacing="1" w:after="100" w:afterAutospacing="1" w:line="240" w:lineRule="auto"/>
        <w:outlineLvl w:val="2"/>
        <w:rPr>
          <w:rFonts w:ascii="Times New Roman" w:hAnsi="Times New Roman"/>
          <w:b/>
          <w:bCs/>
          <w:noProof w:val="0"/>
          <w:sz w:val="27"/>
          <w:szCs w:val="27"/>
          <w:lang w:val="ru-RU" w:eastAsia="ru-RU"/>
        </w:rPr>
      </w:pPr>
      <w:r w:rsidRPr="002A6FD9">
        <w:rPr>
          <w:rFonts w:ascii="Times New Roman" w:hAnsi="Times New Roman"/>
          <w:b/>
          <w:bCs/>
          <w:noProof w:val="0"/>
          <w:sz w:val="27"/>
          <w:szCs w:val="27"/>
          <w:lang w:val="ru-RU" w:eastAsia="ru-RU"/>
        </w:rPr>
        <w:t xml:space="preserve">Начало карьеры </w:t>
      </w:r>
    </w:p>
    <w:p w:rsidR="00E4743D" w:rsidRPr="002A6FD9" w:rsidRDefault="00E4743D" w:rsidP="002A6FD9">
      <w:pPr>
        <w:spacing w:before="100" w:beforeAutospacing="1" w:after="100" w:afterAutospacing="1" w:line="240" w:lineRule="auto"/>
        <w:rPr>
          <w:rFonts w:ascii="Times New Roman" w:hAnsi="Times New Roman"/>
          <w:noProof w:val="0"/>
          <w:sz w:val="24"/>
          <w:szCs w:val="24"/>
          <w:lang w:val="ru-RU" w:eastAsia="ru-RU"/>
        </w:rPr>
      </w:pPr>
      <w:r w:rsidRPr="002A6FD9">
        <w:rPr>
          <w:rFonts w:ascii="Times New Roman" w:hAnsi="Times New Roman"/>
          <w:noProof w:val="0"/>
          <w:sz w:val="24"/>
          <w:szCs w:val="24"/>
          <w:lang w:val="ru-RU" w:eastAsia="ru-RU"/>
        </w:rPr>
        <w:t xml:space="preserve">Небогатый, но знатный дворянин Магеллан в 1492-1504 служил пажом в свите португальской королевы. Изучал астрономию, навигацию и космографию. В 1505-13 участвовал в морских сражениях с арабами, индийцами и маврами, показал себя храбрым воином, за что получил чин морского капитана. Из-за ложного обвинения ему отказали в дальнейшем повышении по службе и, подав в отставку, Магеллан в 1517 переехал в Испанию. Перейдя на службу к королю Карлу I, он предложил проект кругосветного плавания, принятый после долгого торга. </w:t>
      </w:r>
    </w:p>
    <w:p w:rsidR="00E4743D" w:rsidRPr="002A6FD9" w:rsidRDefault="00E4743D" w:rsidP="002A6FD9">
      <w:pPr>
        <w:spacing w:before="100" w:beforeAutospacing="1" w:after="100" w:afterAutospacing="1" w:line="240" w:lineRule="auto"/>
        <w:outlineLvl w:val="2"/>
        <w:rPr>
          <w:rFonts w:ascii="Times New Roman" w:hAnsi="Times New Roman"/>
          <w:b/>
          <w:bCs/>
          <w:noProof w:val="0"/>
          <w:sz w:val="27"/>
          <w:szCs w:val="27"/>
          <w:lang w:val="ru-RU" w:eastAsia="ru-RU"/>
        </w:rPr>
      </w:pPr>
      <w:r w:rsidRPr="002A6FD9">
        <w:rPr>
          <w:rFonts w:ascii="Times New Roman" w:hAnsi="Times New Roman"/>
          <w:b/>
          <w:bCs/>
          <w:noProof w:val="0"/>
          <w:sz w:val="27"/>
          <w:szCs w:val="27"/>
          <w:lang w:val="ru-RU" w:eastAsia="ru-RU"/>
        </w:rPr>
        <w:t xml:space="preserve">Открытие пролива между Атлантическим и Тихим океаном </w:t>
      </w:r>
    </w:p>
    <w:p w:rsidR="00E4743D" w:rsidRPr="002A6FD9" w:rsidRDefault="00E4743D" w:rsidP="002A6FD9">
      <w:pPr>
        <w:spacing w:before="100" w:beforeAutospacing="1" w:after="100" w:afterAutospacing="1" w:line="240" w:lineRule="auto"/>
        <w:rPr>
          <w:rFonts w:ascii="Times New Roman" w:hAnsi="Times New Roman"/>
          <w:noProof w:val="0"/>
          <w:sz w:val="24"/>
          <w:szCs w:val="24"/>
          <w:lang w:val="ru-RU" w:eastAsia="ru-RU"/>
        </w:rPr>
      </w:pPr>
      <w:r w:rsidRPr="002A6FD9">
        <w:rPr>
          <w:rFonts w:ascii="Times New Roman" w:hAnsi="Times New Roman"/>
          <w:noProof w:val="0"/>
          <w:sz w:val="24"/>
          <w:szCs w:val="24"/>
          <w:lang w:val="ru-RU" w:eastAsia="ru-RU"/>
        </w:rPr>
        <w:t xml:space="preserve">20 сентября 1519 пять небольших кораблей — «Тринидад», «Сан-Антонио», «Сантьяго», «Консепсион» и «Виктория» с экипажем в 265 человек вышли в море. При пересечении Атлантики Магеллан использовал свою систему сигнализации, и разнотипные корабли его флотилии ни разу не разлучились. В конце декабря он достиг Ла-Платы, около месяца обследовал залив, но прохода в Южное море не обнаружил. 2 февраля 1520 Магеллан пошел на юг вдоль атлантического побережья Южной Америки, двигаясь лишь днем, чтобы не пропустить вход в пролив. На зимовку он стал 31 марта в удобной бухте у 49° южной широты. В ту же ночь начался бунт на 3-х кораблях, вскоре жестоко подавленный Магелланом. Посланный весной на разведку корабль «Сантьяго» разбился о скалы, но команду удалось спасти. 21 октября вошли в узкий извилистый пролив, позже названный именем Магеллана. На южном берегу пролива мореплаватели видели огни костров. Магеллан назвал эту землю Огненной землей. Через месяц с небольшим пролив (550 км) был пройден тремя кораблями, 4-ый корабль «Сан-Антонио» дезертировал и вернулся в Испанию, где капитан оклеветал Магеллана, обвинив его в измене королю. </w:t>
      </w:r>
    </w:p>
    <w:p w:rsidR="00E4743D" w:rsidRPr="002A6FD9" w:rsidRDefault="00E4743D" w:rsidP="002A6FD9">
      <w:pPr>
        <w:spacing w:before="100" w:beforeAutospacing="1" w:after="100" w:afterAutospacing="1" w:line="240" w:lineRule="auto"/>
        <w:outlineLvl w:val="2"/>
        <w:rPr>
          <w:rFonts w:ascii="Times New Roman" w:hAnsi="Times New Roman"/>
          <w:b/>
          <w:bCs/>
          <w:noProof w:val="0"/>
          <w:sz w:val="27"/>
          <w:szCs w:val="27"/>
          <w:lang w:val="ru-RU" w:eastAsia="ru-RU"/>
        </w:rPr>
      </w:pPr>
      <w:r w:rsidRPr="002A6FD9">
        <w:rPr>
          <w:rFonts w:ascii="Times New Roman" w:hAnsi="Times New Roman"/>
          <w:b/>
          <w:bCs/>
          <w:noProof w:val="0"/>
          <w:sz w:val="27"/>
          <w:szCs w:val="27"/>
          <w:lang w:val="ru-RU" w:eastAsia="ru-RU"/>
        </w:rPr>
        <w:t xml:space="preserve">Первый переход через Тихий океан </w:t>
      </w:r>
    </w:p>
    <w:p w:rsidR="00E4743D" w:rsidRPr="002A6FD9" w:rsidRDefault="00E17AB6" w:rsidP="002A6FD9">
      <w:pPr>
        <w:spacing w:before="100" w:beforeAutospacing="1" w:after="100" w:afterAutospacing="1" w:line="240" w:lineRule="auto"/>
        <w:rPr>
          <w:rFonts w:ascii="Times New Roman" w:hAnsi="Times New Roman"/>
          <w:noProof w:val="0"/>
          <w:sz w:val="24"/>
          <w:szCs w:val="24"/>
          <w:lang w:val="ru-RU" w:eastAsia="ru-RU"/>
        </w:rPr>
      </w:pPr>
      <w:r>
        <w:rPr>
          <w:rFonts w:ascii="Times New Roman" w:hAnsi="Times New Roman"/>
          <w:sz w:val="24"/>
          <w:szCs w:val="24"/>
          <w:lang w:val="ru-RU" w:eastAsia="ru-RU"/>
        </w:rPr>
        <w:pict>
          <v:shape id="Рисунок 3" o:spid="_x0000_i1026" type="#_x0000_t75" alt="Современная копия Магеллановой каракки «Виктория»" style="width:197.25pt;height:149.25pt;visibility:visible">
            <v:imagedata r:id="rId6" o:title=""/>
          </v:shape>
        </w:pict>
      </w:r>
      <w:r w:rsidR="00E4743D" w:rsidRPr="002A6FD9">
        <w:rPr>
          <w:rFonts w:ascii="Times New Roman" w:hAnsi="Times New Roman"/>
          <w:noProof w:val="0"/>
          <w:sz w:val="24"/>
          <w:szCs w:val="24"/>
          <w:lang w:val="ru-RU" w:eastAsia="ru-RU"/>
        </w:rPr>
        <w:t xml:space="preserve">28 ноября Магеллан с оставшимися тремя кораблями вышел в неизвестный океан, обогнув Америку с юга по открытому ими проливу. Погода, к счастью, оставалась хорошей, — и Магеллан назвал океан Тихим. Почти 4 месяца продолжалось очень трудное плавание, когда люди питались сухарной пылью, смешанной с червями, пили гнилую воду, ели воловьи кожи, древесные опилки и корабельных крыс. Начались голод и цинга, многие умирали. Магеллан, хоть и был невысокого роста, но отличался большой физической силой и уверенностью в себе. Пересекая океан, он прошел не менее 17 тысяч км, но встретил лишь два островка — один в архипелаге Туамоту, другой в группе Лайн. Он также открыл два обитаемых острова — Гуам и Рота из группы Марианских. 15 марта экспедиция подошла к большому Филиппинскому архипелагу. С помощью оружия решительный и отважный Магеллан заставил правителя острова Себу подчиниться испанскому королю. </w:t>
      </w:r>
    </w:p>
    <w:p w:rsidR="00E4743D" w:rsidRPr="002A6FD9" w:rsidRDefault="00E4743D" w:rsidP="002A6FD9">
      <w:pPr>
        <w:spacing w:before="100" w:beforeAutospacing="1" w:after="100" w:afterAutospacing="1" w:line="240" w:lineRule="auto"/>
        <w:outlineLvl w:val="2"/>
        <w:rPr>
          <w:rFonts w:ascii="Times New Roman" w:hAnsi="Times New Roman"/>
          <w:b/>
          <w:bCs/>
          <w:noProof w:val="0"/>
          <w:sz w:val="27"/>
          <w:szCs w:val="27"/>
          <w:lang w:val="ru-RU" w:eastAsia="ru-RU"/>
        </w:rPr>
      </w:pPr>
      <w:r w:rsidRPr="002A6FD9">
        <w:rPr>
          <w:rFonts w:ascii="Times New Roman" w:hAnsi="Times New Roman"/>
          <w:b/>
          <w:bCs/>
          <w:noProof w:val="0"/>
          <w:sz w:val="27"/>
          <w:szCs w:val="27"/>
          <w:lang w:val="ru-RU" w:eastAsia="ru-RU"/>
        </w:rPr>
        <w:t xml:space="preserve">Гибель Магеллана и завершение кругосветной экспедиции </w:t>
      </w:r>
    </w:p>
    <w:p w:rsidR="00E4743D" w:rsidRPr="002A6FD9" w:rsidRDefault="00E4743D" w:rsidP="002A6FD9">
      <w:pPr>
        <w:spacing w:before="100" w:beforeAutospacing="1" w:after="100" w:afterAutospacing="1" w:line="240" w:lineRule="auto"/>
        <w:rPr>
          <w:rFonts w:ascii="Times New Roman" w:hAnsi="Times New Roman"/>
          <w:noProof w:val="0"/>
          <w:sz w:val="24"/>
          <w:szCs w:val="24"/>
          <w:lang w:val="ru-RU" w:eastAsia="ru-RU"/>
        </w:rPr>
      </w:pPr>
      <w:r w:rsidRPr="002A6FD9">
        <w:rPr>
          <w:rFonts w:ascii="Times New Roman" w:hAnsi="Times New Roman"/>
          <w:noProof w:val="0"/>
          <w:sz w:val="24"/>
          <w:szCs w:val="24"/>
          <w:lang w:val="ru-RU" w:eastAsia="ru-RU"/>
        </w:rPr>
        <w:t xml:space="preserve">В роли покровителя крещеных им туземцев Магеллан вмешался в междоусобную войну и был убит в стычке у острова Мактан. Правитель Себу пригласил часть экипажа на прощальный пир, вероломно напал на гостей и убил 24 человека. На трех судах осталось всего 115 человек — людей не хватало, и судно «Консепсион» пришлось сжечь. 4 месяца корабли блуждали в поисках островов пряностей. У острова Тидоре испанцы купили дешево много гвоздики, мускатного ореха и др. и разделились: «Виктория» с капитаном Хуаном Элькано двинулась на запад вокруг Африки, а «Тринидад», нуждавшийся в ремонте, остался. Капитан Элькано, боясь встречи с португальцами, держался значительно южнее обычных путей. Он первым прошел в центральной части Индийского океана и, открыв лишь остров Амстердам (близ 38° южной широты), доказал, что «южный» материк не достигает этой широты. 6 сентября 1522 «Виктория» с 18 людьми на борту завершила «Кругосветку», длившуюся 1081 день. Позже возвратились еще 12 членов экипажа «Виктории», а в 1526 — пятеро с «Тринидада». Продажа привезенных пряностей с лихвой покрыла все затраты на экспедицию. </w:t>
      </w:r>
    </w:p>
    <w:p w:rsidR="00E4743D" w:rsidRPr="002A6FD9" w:rsidRDefault="00E4743D" w:rsidP="002A6FD9">
      <w:pPr>
        <w:spacing w:before="100" w:beforeAutospacing="1" w:after="100" w:afterAutospacing="1" w:line="240" w:lineRule="auto"/>
        <w:outlineLvl w:val="2"/>
        <w:rPr>
          <w:rFonts w:ascii="Times New Roman" w:hAnsi="Times New Roman"/>
          <w:b/>
          <w:bCs/>
          <w:noProof w:val="0"/>
          <w:sz w:val="27"/>
          <w:szCs w:val="27"/>
          <w:lang w:val="ru-RU" w:eastAsia="ru-RU"/>
        </w:rPr>
      </w:pPr>
      <w:r w:rsidRPr="002A6FD9">
        <w:rPr>
          <w:rFonts w:ascii="Times New Roman" w:hAnsi="Times New Roman"/>
          <w:b/>
          <w:bCs/>
          <w:noProof w:val="0"/>
          <w:sz w:val="27"/>
          <w:szCs w:val="27"/>
          <w:lang w:val="ru-RU" w:eastAsia="ru-RU"/>
        </w:rPr>
        <w:t xml:space="preserve">Магеллан как исследователь и человек </w:t>
      </w:r>
    </w:p>
    <w:p w:rsidR="00E4743D" w:rsidRPr="002A6FD9" w:rsidRDefault="00E4743D" w:rsidP="002A6FD9">
      <w:pPr>
        <w:spacing w:before="100" w:beforeAutospacing="1" w:after="100" w:afterAutospacing="1" w:line="240" w:lineRule="auto"/>
        <w:rPr>
          <w:rFonts w:ascii="Times New Roman" w:hAnsi="Times New Roman"/>
          <w:noProof w:val="0"/>
          <w:sz w:val="24"/>
          <w:szCs w:val="24"/>
          <w:lang w:val="ru-RU" w:eastAsia="ru-RU"/>
        </w:rPr>
      </w:pPr>
      <w:r w:rsidRPr="002A6FD9">
        <w:rPr>
          <w:rFonts w:ascii="Times New Roman" w:hAnsi="Times New Roman"/>
          <w:noProof w:val="0"/>
          <w:sz w:val="24"/>
          <w:szCs w:val="24"/>
          <w:lang w:val="ru-RU" w:eastAsia="ru-RU"/>
        </w:rPr>
        <w:t xml:space="preserve">Так закончилось первое кругосветное плавание, которое доказало шарообразность земли. Впервые европейцы пересекли самый большой из океанов — Тихий, открыв проход из Атлантики. Экспедиция выяснила, что значительно большую часть поверхности земли занимает не суша, как думали Колумб и его современники, а океаны. Воинственный и тщеславный Магеллан получил много ран, одна из них сделала его хромым. Его сын умер в 1521. Жена, родившая второго ребенка мертвым, скончалась в марте 1522. Именем Магеллана названы пролив и два звездных скопления (Большие и Малые Магеллановы облака), которые описал историограф и участник экспедиции Антонио Пифачетта. Судьбе Магеллана, его дерзкому подвигу посвящен роман С. Цвейга «Магеллан» (1938). </w:t>
      </w:r>
    </w:p>
    <w:p w:rsidR="00E4743D" w:rsidRPr="002A6FD9" w:rsidRDefault="00E4743D" w:rsidP="002A6FD9">
      <w:pPr>
        <w:spacing w:before="100" w:beforeAutospacing="1" w:after="100" w:afterAutospacing="1" w:line="240" w:lineRule="auto"/>
        <w:outlineLvl w:val="3"/>
        <w:rPr>
          <w:rFonts w:ascii="Times New Roman" w:hAnsi="Times New Roman"/>
          <w:b/>
          <w:bCs/>
          <w:noProof w:val="0"/>
          <w:sz w:val="24"/>
          <w:szCs w:val="24"/>
          <w:lang w:val="ru-RU" w:eastAsia="ru-RU"/>
        </w:rPr>
      </w:pPr>
      <w:r w:rsidRPr="002A6FD9">
        <w:rPr>
          <w:rFonts w:ascii="Times New Roman" w:hAnsi="Times New Roman"/>
          <w:b/>
          <w:bCs/>
          <w:noProof w:val="0"/>
          <w:sz w:val="24"/>
          <w:szCs w:val="24"/>
          <w:lang w:val="ru-RU" w:eastAsia="ru-RU"/>
        </w:rPr>
        <w:t xml:space="preserve">Литература: </w:t>
      </w:r>
    </w:p>
    <w:p w:rsidR="00E4743D" w:rsidRPr="002A6FD9" w:rsidRDefault="00E4743D" w:rsidP="002A6FD9">
      <w:pPr>
        <w:spacing w:before="100" w:beforeAutospacing="1" w:after="100" w:afterAutospacing="1" w:line="240" w:lineRule="auto"/>
        <w:rPr>
          <w:rFonts w:ascii="Times New Roman" w:hAnsi="Times New Roman"/>
          <w:noProof w:val="0"/>
          <w:sz w:val="24"/>
          <w:szCs w:val="24"/>
          <w:lang w:val="ru-RU" w:eastAsia="ru-RU"/>
        </w:rPr>
      </w:pPr>
      <w:r w:rsidRPr="002A6FD9">
        <w:rPr>
          <w:rFonts w:ascii="Times New Roman" w:hAnsi="Times New Roman"/>
          <w:noProof w:val="0"/>
          <w:sz w:val="24"/>
          <w:szCs w:val="24"/>
          <w:lang w:val="ru-RU" w:eastAsia="ru-RU"/>
        </w:rPr>
        <w:t xml:space="preserve">Магидович И. П., Магидович В. И. Очерки по истории географических открытий. М., 1983. Т. 2, гл. 13. </w:t>
      </w:r>
    </w:p>
    <w:p w:rsidR="00E4743D" w:rsidRPr="002A6FD9" w:rsidRDefault="00E4743D" w:rsidP="002A6FD9">
      <w:pPr>
        <w:spacing w:before="100" w:beforeAutospacing="1" w:after="100" w:afterAutospacing="1" w:line="240" w:lineRule="auto"/>
        <w:rPr>
          <w:rFonts w:ascii="Times New Roman" w:hAnsi="Times New Roman"/>
          <w:noProof w:val="0"/>
          <w:sz w:val="24"/>
          <w:szCs w:val="24"/>
          <w:lang w:val="ru-RU" w:eastAsia="ru-RU"/>
        </w:rPr>
      </w:pPr>
      <w:r w:rsidRPr="002A6FD9">
        <w:rPr>
          <w:rFonts w:ascii="Times New Roman" w:hAnsi="Times New Roman"/>
          <w:noProof w:val="0"/>
          <w:sz w:val="24"/>
          <w:szCs w:val="24"/>
          <w:lang w:val="ru-RU" w:eastAsia="ru-RU"/>
        </w:rPr>
        <w:t xml:space="preserve">Ланге П. В. Подобно солнцу... Жизнь Фернана Магеллана и первое кругосветное плавание. М., 1988. </w:t>
      </w:r>
    </w:p>
    <w:p w:rsidR="00E4743D" w:rsidRPr="002A6FD9" w:rsidRDefault="00E4743D" w:rsidP="002A6FD9">
      <w:pPr>
        <w:spacing w:before="100" w:beforeAutospacing="1" w:after="100" w:afterAutospacing="1" w:line="240" w:lineRule="auto"/>
        <w:jc w:val="right"/>
        <w:rPr>
          <w:rFonts w:ascii="Times New Roman" w:hAnsi="Times New Roman"/>
          <w:noProof w:val="0"/>
          <w:sz w:val="24"/>
          <w:szCs w:val="24"/>
          <w:lang w:val="ru-RU" w:eastAsia="ru-RU"/>
        </w:rPr>
      </w:pPr>
      <w:r w:rsidRPr="002A6FD9">
        <w:rPr>
          <w:rFonts w:ascii="Times New Roman" w:hAnsi="Times New Roman"/>
          <w:i/>
          <w:iCs/>
          <w:noProof w:val="0"/>
          <w:sz w:val="24"/>
          <w:szCs w:val="24"/>
          <w:lang w:val="ru-RU" w:eastAsia="ru-RU"/>
        </w:rPr>
        <w:t>В. И. Магидович</w:t>
      </w:r>
      <w:r w:rsidRPr="002A6FD9">
        <w:rPr>
          <w:rFonts w:ascii="Times New Roman" w:hAnsi="Times New Roman"/>
          <w:noProof w:val="0"/>
          <w:sz w:val="24"/>
          <w:szCs w:val="24"/>
          <w:lang w:val="ru-RU" w:eastAsia="ru-RU"/>
        </w:rPr>
        <w:t xml:space="preserve"> </w:t>
      </w:r>
    </w:p>
    <w:p w:rsidR="00E4743D" w:rsidRPr="002A6FD9" w:rsidRDefault="00E4743D" w:rsidP="002A6FD9">
      <w:pPr>
        <w:rPr>
          <w:lang w:val="ru-RU"/>
        </w:rPr>
      </w:pPr>
      <w:bookmarkStart w:id="0" w:name="_GoBack"/>
      <w:bookmarkEnd w:id="0"/>
    </w:p>
    <w:sectPr w:rsidR="00E4743D" w:rsidRPr="002A6FD9" w:rsidSect="002A6FD9">
      <w:pgSz w:w="11906" w:h="16838" w:code="9"/>
      <w:pgMar w:top="1276"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6FD9"/>
    <w:rsid w:val="00055A9C"/>
    <w:rsid w:val="0009094E"/>
    <w:rsid w:val="0022644C"/>
    <w:rsid w:val="002A6FD9"/>
    <w:rsid w:val="003268B8"/>
    <w:rsid w:val="00363CF6"/>
    <w:rsid w:val="003F2D03"/>
    <w:rsid w:val="004D5E04"/>
    <w:rsid w:val="005231F4"/>
    <w:rsid w:val="006B27F3"/>
    <w:rsid w:val="008B7B00"/>
    <w:rsid w:val="00E17AB6"/>
    <w:rsid w:val="00E4743D"/>
    <w:rsid w:val="00E52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BBF9565A-7C41-44C1-BADF-98755A25A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60F"/>
    <w:pPr>
      <w:spacing w:after="200" w:line="276" w:lineRule="auto"/>
    </w:pPr>
    <w:rPr>
      <w:rFonts w:eastAsia="Times New Roman"/>
      <w:noProof/>
      <w:sz w:val="22"/>
      <w:szCs w:val="22"/>
      <w:lang w:val="de-DE" w:eastAsia="en-US"/>
    </w:rPr>
  </w:style>
  <w:style w:type="paragraph" w:styleId="3">
    <w:name w:val="heading 3"/>
    <w:basedOn w:val="a"/>
    <w:link w:val="30"/>
    <w:qFormat/>
    <w:rsid w:val="002A6FD9"/>
    <w:pPr>
      <w:spacing w:before="100" w:beforeAutospacing="1" w:after="100" w:afterAutospacing="1" w:line="240" w:lineRule="auto"/>
      <w:outlineLvl w:val="2"/>
    </w:pPr>
    <w:rPr>
      <w:rFonts w:ascii="Times New Roman" w:eastAsia="Calibri" w:hAnsi="Times New Roman"/>
      <w:b/>
      <w:bCs/>
      <w:noProof w:val="0"/>
      <w:sz w:val="27"/>
      <w:szCs w:val="27"/>
      <w:lang w:val="ru-RU" w:eastAsia="ru-RU"/>
    </w:rPr>
  </w:style>
  <w:style w:type="paragraph" w:styleId="4">
    <w:name w:val="heading 4"/>
    <w:basedOn w:val="a"/>
    <w:link w:val="40"/>
    <w:qFormat/>
    <w:rsid w:val="002A6FD9"/>
    <w:pPr>
      <w:spacing w:before="100" w:beforeAutospacing="1" w:after="100" w:afterAutospacing="1" w:line="240" w:lineRule="auto"/>
      <w:outlineLvl w:val="3"/>
    </w:pPr>
    <w:rPr>
      <w:rFonts w:ascii="Times New Roman" w:eastAsia="Calibri" w:hAnsi="Times New Roman"/>
      <w:b/>
      <w:bCs/>
      <w:noProof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2A6FD9"/>
    <w:pPr>
      <w:spacing w:before="100" w:beforeAutospacing="1" w:after="100" w:afterAutospacing="1" w:line="240" w:lineRule="auto"/>
    </w:pPr>
    <w:rPr>
      <w:rFonts w:ascii="Times New Roman" w:eastAsia="Calibri" w:hAnsi="Times New Roman"/>
      <w:noProof w:val="0"/>
      <w:sz w:val="24"/>
      <w:szCs w:val="24"/>
      <w:lang w:val="ru-RU" w:eastAsia="ru-RU"/>
    </w:rPr>
  </w:style>
  <w:style w:type="character" w:customStyle="1" w:styleId="30">
    <w:name w:val="Заголовок 3 Знак"/>
    <w:basedOn w:val="a0"/>
    <w:link w:val="3"/>
    <w:locked/>
    <w:rsid w:val="002A6FD9"/>
    <w:rPr>
      <w:rFonts w:ascii="Times New Roman" w:hAnsi="Times New Roman" w:cs="Times New Roman"/>
      <w:b/>
      <w:bCs/>
      <w:sz w:val="27"/>
      <w:szCs w:val="27"/>
      <w:lang w:val="x-none" w:eastAsia="ru-RU"/>
    </w:rPr>
  </w:style>
  <w:style w:type="character" w:customStyle="1" w:styleId="40">
    <w:name w:val="Заголовок 4 Знак"/>
    <w:basedOn w:val="a0"/>
    <w:link w:val="4"/>
    <w:locked/>
    <w:rsid w:val="002A6FD9"/>
    <w:rPr>
      <w:rFonts w:ascii="Times New Roman" w:hAnsi="Times New Roman" w:cs="Times New Roman"/>
      <w:b/>
      <w:bCs/>
      <w:sz w:val="24"/>
      <w:szCs w:val="24"/>
      <w:lang w:val="x-none" w:eastAsia="ru-RU"/>
    </w:rPr>
  </w:style>
  <w:style w:type="character" w:styleId="a4">
    <w:name w:val="Strong"/>
    <w:basedOn w:val="a0"/>
    <w:qFormat/>
    <w:rsid w:val="002A6FD9"/>
    <w:rPr>
      <w:rFonts w:cs="Times New Roman"/>
      <w:b/>
      <w:bCs/>
    </w:rPr>
  </w:style>
  <w:style w:type="character" w:styleId="a5">
    <w:name w:val="Emphasis"/>
    <w:basedOn w:val="a0"/>
    <w:qFormat/>
    <w:rsid w:val="002A6FD9"/>
    <w:rPr>
      <w:rFonts w:cs="Times New Roman"/>
      <w:i/>
      <w:iCs/>
    </w:rPr>
  </w:style>
  <w:style w:type="paragraph" w:styleId="a6">
    <w:name w:val="Balloon Text"/>
    <w:basedOn w:val="a"/>
    <w:link w:val="a7"/>
    <w:semiHidden/>
    <w:rsid w:val="002A6FD9"/>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2A6FD9"/>
    <w:rPr>
      <w:rFonts w:ascii="Tahoma" w:hAnsi="Tahoma" w:cs="Tahoma"/>
      <w:noProof/>
      <w:sz w:val="16"/>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Words>
  <Characters>10623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ВЕЛИКИЕ ПУТЕШЕСТВЕННИКИ</vt:lpstr>
    </vt:vector>
  </TitlesOfParts>
  <Company/>
  <LinksUpToDate>false</LinksUpToDate>
  <CharactersWithSpaces>12462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ВЕЛИКИЕ ПУТЕШЕСТВЕННИКИ</dc:title>
  <dc:subject/>
  <dc:creator>1</dc:creator>
  <cp:keywords/>
  <dc:description/>
  <cp:lastModifiedBy>admin</cp:lastModifiedBy>
  <cp:revision>2</cp:revision>
  <dcterms:created xsi:type="dcterms:W3CDTF">2014-04-25T09:33:00Z</dcterms:created>
  <dcterms:modified xsi:type="dcterms:W3CDTF">2014-04-25T09:33:00Z</dcterms:modified>
</cp:coreProperties>
</file>