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A99" w:rsidRDefault="00993A99" w:rsidP="00235A90">
      <w:pPr>
        <w:pStyle w:val="Iniiaiieoaeno"/>
        <w:ind w:right="-58" w:firstLine="397"/>
        <w:jc w:val="both"/>
        <w:rPr>
          <w:sz w:val="28"/>
          <w:szCs w:val="28"/>
        </w:rPr>
      </w:pPr>
    </w:p>
    <w:p w:rsidR="004E0798" w:rsidRDefault="004E0798" w:rsidP="00235A90">
      <w:pPr>
        <w:pStyle w:val="Iniiaiieoaeno"/>
        <w:ind w:right="-58" w:firstLine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E0798" w:rsidRDefault="004E0798" w:rsidP="00235A90">
      <w:pPr>
        <w:pStyle w:val="Iniiaiieoaeno"/>
        <w:ind w:right="-58" w:firstLine="397"/>
        <w:jc w:val="both"/>
        <w:rPr>
          <w:sz w:val="28"/>
          <w:szCs w:val="28"/>
        </w:rPr>
      </w:pPr>
    </w:p>
    <w:p w:rsidR="004E0798" w:rsidRDefault="004E0798" w:rsidP="00235A90">
      <w:pPr>
        <w:pStyle w:val="Iniiaiieoaeno"/>
        <w:ind w:right="-58" w:firstLine="397"/>
        <w:jc w:val="both"/>
        <w:rPr>
          <w:sz w:val="28"/>
          <w:szCs w:val="28"/>
        </w:rPr>
      </w:pPr>
    </w:p>
    <w:p w:rsidR="00235A90" w:rsidRPr="007D4F45" w:rsidRDefault="00636C6E" w:rsidP="00235A90">
      <w:pPr>
        <w:pStyle w:val="Iniiaiieoaeno"/>
        <w:ind w:right="-58" w:firstLine="397"/>
        <w:jc w:val="both"/>
        <w:rPr>
          <w:color w:val="000000"/>
          <w:sz w:val="28"/>
          <w:szCs w:val="28"/>
        </w:rPr>
      </w:pPr>
      <w:r w:rsidRPr="007D4F45">
        <w:rPr>
          <w:sz w:val="28"/>
          <w:szCs w:val="28"/>
        </w:rPr>
        <w:t>Современная численность населения Донбасса составляет 6,7 млн. чел. (Донецкая обл. – 4,4 млн.</w:t>
      </w:r>
      <w:r w:rsidR="00EA39D8">
        <w:rPr>
          <w:sz w:val="28"/>
          <w:szCs w:val="28"/>
        </w:rPr>
        <w:t xml:space="preserve"> </w:t>
      </w:r>
      <w:r w:rsidRPr="007D4F45">
        <w:rPr>
          <w:sz w:val="28"/>
          <w:szCs w:val="28"/>
        </w:rPr>
        <w:t>чел ; Луганская обл.- 2,3). В городах проживает почти 90% населения. Средняя плотность составляет 137 чел/км. (Донецкая обл.- 180 чел/км., Луганская – 94 чел/км.). В Донбассе наблюдается естественная и механическая убыль населения. Регион удерживает одно из первых мест в стране по коэффициенту детской смертности</w:t>
      </w:r>
      <w:r w:rsidR="00235A90" w:rsidRPr="007D4F45">
        <w:rPr>
          <w:sz w:val="28"/>
          <w:szCs w:val="28"/>
        </w:rPr>
        <w:t xml:space="preserve"> </w:t>
      </w:r>
      <w:r w:rsidRPr="007D4F45">
        <w:rPr>
          <w:sz w:val="28"/>
          <w:szCs w:val="28"/>
        </w:rPr>
        <w:t xml:space="preserve"> и по количеству разведенных</w:t>
      </w:r>
      <w:r w:rsidR="00235A90" w:rsidRPr="007D4F45">
        <w:rPr>
          <w:sz w:val="28"/>
          <w:szCs w:val="28"/>
        </w:rPr>
        <w:t xml:space="preserve">, </w:t>
      </w:r>
      <w:r w:rsidRPr="007D4F45">
        <w:rPr>
          <w:sz w:val="28"/>
          <w:szCs w:val="28"/>
        </w:rPr>
        <w:t>пенсионеров. Процент населения старше трудоспособного возраста в городах составляет почти 25%, а в селах - 28%.</w:t>
      </w:r>
      <w:r w:rsidR="007D4F45">
        <w:rPr>
          <w:sz w:val="28"/>
          <w:szCs w:val="28"/>
        </w:rPr>
        <w:t xml:space="preserve"> В половой структуре женщины количественно преобладают. </w:t>
      </w:r>
      <w:r w:rsidRPr="007D4F45">
        <w:rPr>
          <w:color w:val="000000"/>
          <w:sz w:val="28"/>
          <w:szCs w:val="28"/>
        </w:rPr>
        <w:t>Так, на 1000 женщин приходился 846 мужчин, тогда как в Украине эта величина достигает 862.</w:t>
      </w:r>
    </w:p>
    <w:p w:rsidR="00636C6E" w:rsidRDefault="00636C6E" w:rsidP="00235A90">
      <w:pPr>
        <w:pStyle w:val="Iniiaiieoaeno"/>
        <w:ind w:right="-58" w:firstLine="397"/>
        <w:jc w:val="both"/>
        <w:rPr>
          <w:color w:val="000000"/>
          <w:sz w:val="28"/>
          <w:szCs w:val="28"/>
        </w:rPr>
      </w:pPr>
      <w:r w:rsidRPr="007D4F45">
        <w:rPr>
          <w:color w:val="000000"/>
          <w:sz w:val="28"/>
          <w:szCs w:val="28"/>
        </w:rPr>
        <w:t xml:space="preserve"> </w:t>
      </w:r>
      <w:r w:rsidR="00235A90" w:rsidRPr="007D4F45">
        <w:rPr>
          <w:color w:val="000000"/>
          <w:sz w:val="28"/>
          <w:szCs w:val="28"/>
        </w:rPr>
        <w:t>На фоне ухудшения социально-экономических условий жизни, сложной остается демографическая ситуация. Рождаемость в Донецкой и Луганской областях имеет тенденцию к снижению</w:t>
      </w:r>
      <w:r w:rsidR="004B36D8" w:rsidRPr="007D4F45">
        <w:rPr>
          <w:color w:val="000000"/>
          <w:sz w:val="28"/>
          <w:szCs w:val="28"/>
        </w:rPr>
        <w:t xml:space="preserve"> как в городской так и в сельской местности.</w:t>
      </w:r>
      <w:r w:rsidR="00235A90" w:rsidRPr="007D4F45">
        <w:rPr>
          <w:color w:val="000000"/>
          <w:sz w:val="28"/>
          <w:szCs w:val="28"/>
        </w:rPr>
        <w:t xml:space="preserve"> </w:t>
      </w:r>
      <w:r w:rsidR="004B36D8" w:rsidRPr="007D4F45">
        <w:rPr>
          <w:color w:val="000000"/>
          <w:sz w:val="28"/>
          <w:szCs w:val="28"/>
        </w:rPr>
        <w:t>За последние годы численность населения региона имеет тенденцию к уменьшению. Основной причиной является его низкий прирост. Показатель рождаемости по отдельным возрастным группам женщин подвержен значительным колебаниям.</w:t>
      </w:r>
      <w:r w:rsidR="00235A90" w:rsidRPr="007D4F45">
        <w:rPr>
          <w:color w:val="000000"/>
          <w:sz w:val="28"/>
          <w:szCs w:val="28"/>
        </w:rPr>
        <w:t xml:space="preserve"> </w:t>
      </w:r>
      <w:r w:rsidR="004B36D8" w:rsidRPr="007D4F45">
        <w:rPr>
          <w:color w:val="000000"/>
          <w:sz w:val="28"/>
          <w:szCs w:val="28"/>
        </w:rPr>
        <w:t>Среди матерей в возрасте от 20 до 30 лет количество рождений уменьшилось по сравнению с 2009 годом на 6,1%  и составило 64% всех родившихся в 2010 году детей. В то же время у матерей в возрасте от 30 до 40 лет, которые в прошедшем году подарили 27% всех младенце, количество рождений увеличилось на 3,1% . При этом сохранялась тенденция уменьшения удельного веса первых детей</w:t>
      </w:r>
      <w:r w:rsidR="007D4F45" w:rsidRPr="007D4F45">
        <w:rPr>
          <w:color w:val="000000"/>
          <w:sz w:val="28"/>
          <w:szCs w:val="28"/>
        </w:rPr>
        <w:t xml:space="preserve"> и увеличения – вторых и третьих за порядком рождений. Матери были в возрасте от 12 до 51 года, отцы – от 16 до 69 лет. Средний возраст матери при рождении ребёнка составил 26,6 года, а при рождении первого ребёнка – 24,3года. </w:t>
      </w:r>
    </w:p>
    <w:p w:rsidR="007D4F45" w:rsidRDefault="00954C3A" w:rsidP="007D4F45">
      <w:pPr>
        <w:rPr>
          <w:sz w:val="28"/>
          <w:szCs w:val="28"/>
        </w:rPr>
      </w:pPr>
      <w:r>
        <w:rPr>
          <w:sz w:val="28"/>
          <w:szCs w:val="28"/>
        </w:rPr>
        <w:t xml:space="preserve">Коэффициент естественного прироста Донецкой области составил -8,5 на </w:t>
      </w:r>
      <w:r w:rsidR="00D80312">
        <w:rPr>
          <w:sz w:val="28"/>
          <w:szCs w:val="28"/>
        </w:rPr>
        <w:t xml:space="preserve">1000 чел., </w:t>
      </w:r>
      <w:r>
        <w:rPr>
          <w:sz w:val="28"/>
          <w:szCs w:val="28"/>
        </w:rPr>
        <w:t xml:space="preserve">а в Луганской  -7,9. </w:t>
      </w:r>
    </w:p>
    <w:p w:rsidR="00954C3A" w:rsidRDefault="00D80312" w:rsidP="007D4F4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0312" w:rsidRDefault="00D80312" w:rsidP="007D4F4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Основные показатели естественного прироста</w:t>
      </w:r>
    </w:p>
    <w:p w:rsidR="00D80312" w:rsidRDefault="00D80312" w:rsidP="007D4F4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</w:t>
      </w:r>
      <w:r>
        <w:rPr>
          <w:sz w:val="28"/>
          <w:szCs w:val="28"/>
        </w:rPr>
        <w:t>Таблица 1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449"/>
        <w:gridCol w:w="1617"/>
        <w:gridCol w:w="1617"/>
        <w:gridCol w:w="1899"/>
        <w:gridCol w:w="1056"/>
        <w:gridCol w:w="1278"/>
      </w:tblGrid>
      <w:tr w:rsidR="00D80312">
        <w:tc>
          <w:tcPr>
            <w:tcW w:w="1449" w:type="dxa"/>
          </w:tcPr>
          <w:p w:rsidR="00D80312" w:rsidRDefault="00D80312" w:rsidP="007D4F45">
            <w:pPr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D80312" w:rsidRDefault="00D80312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рождённых</w:t>
            </w:r>
          </w:p>
        </w:tc>
        <w:tc>
          <w:tcPr>
            <w:tcW w:w="1617" w:type="dxa"/>
          </w:tcPr>
          <w:p w:rsidR="00D80312" w:rsidRDefault="00D80312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умерших</w:t>
            </w:r>
          </w:p>
        </w:tc>
        <w:tc>
          <w:tcPr>
            <w:tcW w:w="1899" w:type="dxa"/>
          </w:tcPr>
          <w:p w:rsidR="00D80312" w:rsidRDefault="00D80312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Естественный прирост</w:t>
            </w:r>
          </w:p>
        </w:tc>
        <w:tc>
          <w:tcPr>
            <w:tcW w:w="997" w:type="dxa"/>
          </w:tcPr>
          <w:p w:rsidR="00D80312" w:rsidRDefault="00D80312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браков</w:t>
            </w:r>
          </w:p>
        </w:tc>
        <w:tc>
          <w:tcPr>
            <w:tcW w:w="997" w:type="dxa"/>
          </w:tcPr>
          <w:p w:rsidR="00D80312" w:rsidRDefault="00D80312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разводов</w:t>
            </w:r>
          </w:p>
        </w:tc>
      </w:tr>
      <w:tr w:rsidR="00D80312">
        <w:tc>
          <w:tcPr>
            <w:tcW w:w="1449" w:type="dxa"/>
          </w:tcPr>
          <w:p w:rsidR="00D80312" w:rsidRDefault="00D80312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Украина</w:t>
            </w:r>
          </w:p>
        </w:tc>
        <w:tc>
          <w:tcPr>
            <w:tcW w:w="1617" w:type="dxa"/>
          </w:tcPr>
          <w:p w:rsidR="00D80312" w:rsidRDefault="00D80312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456884</w:t>
            </w:r>
          </w:p>
        </w:tc>
        <w:tc>
          <w:tcPr>
            <w:tcW w:w="1617" w:type="dxa"/>
          </w:tcPr>
          <w:p w:rsidR="00D80312" w:rsidRDefault="00D80312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638389</w:t>
            </w:r>
          </w:p>
        </w:tc>
        <w:tc>
          <w:tcPr>
            <w:tcW w:w="1899" w:type="dxa"/>
          </w:tcPr>
          <w:p w:rsidR="00D80312" w:rsidRDefault="00D80312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-181505</w:t>
            </w:r>
          </w:p>
        </w:tc>
        <w:tc>
          <w:tcPr>
            <w:tcW w:w="997" w:type="dxa"/>
          </w:tcPr>
          <w:p w:rsidR="00D80312" w:rsidRDefault="00EE19A0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290556</w:t>
            </w:r>
          </w:p>
        </w:tc>
        <w:tc>
          <w:tcPr>
            <w:tcW w:w="997" w:type="dxa"/>
          </w:tcPr>
          <w:p w:rsidR="00D80312" w:rsidRDefault="00EE19A0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119355</w:t>
            </w:r>
          </w:p>
        </w:tc>
      </w:tr>
      <w:tr w:rsidR="00D80312">
        <w:tc>
          <w:tcPr>
            <w:tcW w:w="1449" w:type="dxa"/>
          </w:tcPr>
          <w:p w:rsidR="00D80312" w:rsidRDefault="00D80312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Луганская обл.</w:t>
            </w:r>
          </w:p>
        </w:tc>
        <w:tc>
          <w:tcPr>
            <w:tcW w:w="1617" w:type="dxa"/>
          </w:tcPr>
          <w:p w:rsidR="00D80312" w:rsidRDefault="00EE19A0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19205</w:t>
            </w:r>
          </w:p>
        </w:tc>
        <w:tc>
          <w:tcPr>
            <w:tcW w:w="1617" w:type="dxa"/>
          </w:tcPr>
          <w:p w:rsidR="00D80312" w:rsidRDefault="00EE19A0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35710</w:t>
            </w:r>
          </w:p>
        </w:tc>
        <w:tc>
          <w:tcPr>
            <w:tcW w:w="1899" w:type="dxa"/>
          </w:tcPr>
          <w:p w:rsidR="00D80312" w:rsidRDefault="00EE19A0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-16505</w:t>
            </w:r>
          </w:p>
        </w:tc>
        <w:tc>
          <w:tcPr>
            <w:tcW w:w="997" w:type="dxa"/>
          </w:tcPr>
          <w:p w:rsidR="00D80312" w:rsidRDefault="00EE19A0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13733</w:t>
            </w:r>
          </w:p>
        </w:tc>
        <w:tc>
          <w:tcPr>
            <w:tcW w:w="997" w:type="dxa"/>
          </w:tcPr>
          <w:p w:rsidR="00D80312" w:rsidRDefault="00EE19A0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6382</w:t>
            </w:r>
          </w:p>
        </w:tc>
      </w:tr>
      <w:tr w:rsidR="00D80312">
        <w:tc>
          <w:tcPr>
            <w:tcW w:w="1449" w:type="dxa"/>
          </w:tcPr>
          <w:p w:rsidR="00D80312" w:rsidRDefault="00D80312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Донецкая обл.</w:t>
            </w:r>
          </w:p>
        </w:tc>
        <w:tc>
          <w:tcPr>
            <w:tcW w:w="1617" w:type="dxa"/>
          </w:tcPr>
          <w:p w:rsidR="00D80312" w:rsidRDefault="00EE19A0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37778</w:t>
            </w:r>
          </w:p>
        </w:tc>
        <w:tc>
          <w:tcPr>
            <w:tcW w:w="1617" w:type="dxa"/>
          </w:tcPr>
          <w:p w:rsidR="00D80312" w:rsidRDefault="00EE19A0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67958</w:t>
            </w:r>
          </w:p>
        </w:tc>
        <w:tc>
          <w:tcPr>
            <w:tcW w:w="1899" w:type="dxa"/>
          </w:tcPr>
          <w:p w:rsidR="00D80312" w:rsidRDefault="00EE19A0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-30180</w:t>
            </w:r>
          </w:p>
        </w:tc>
        <w:tc>
          <w:tcPr>
            <w:tcW w:w="997" w:type="dxa"/>
          </w:tcPr>
          <w:p w:rsidR="00D80312" w:rsidRDefault="00EE19A0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26423</w:t>
            </w:r>
          </w:p>
        </w:tc>
        <w:tc>
          <w:tcPr>
            <w:tcW w:w="997" w:type="dxa"/>
          </w:tcPr>
          <w:p w:rsidR="00D80312" w:rsidRDefault="00EE19A0" w:rsidP="007D4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12893</w:t>
            </w:r>
          </w:p>
        </w:tc>
      </w:tr>
    </w:tbl>
    <w:p w:rsidR="00D80312" w:rsidRDefault="00D80312" w:rsidP="007D4F45">
      <w:pPr>
        <w:rPr>
          <w:sz w:val="28"/>
          <w:szCs w:val="28"/>
        </w:rPr>
      </w:pPr>
    </w:p>
    <w:p w:rsidR="004E0798" w:rsidRDefault="00EE19A0" w:rsidP="00EE19A0">
      <w:pPr>
        <w:pStyle w:val="Iniiaiieoaenonionooiii3"/>
        <w:ind w:right="-58" w:firstLine="397"/>
        <w:jc w:val="both"/>
        <w:rPr>
          <w:color w:val="000000"/>
          <w:sz w:val="28"/>
          <w:szCs w:val="28"/>
        </w:rPr>
      </w:pPr>
      <w:r w:rsidRPr="002C03C9">
        <w:rPr>
          <w:sz w:val="28"/>
          <w:szCs w:val="28"/>
        </w:rPr>
        <w:t>Проблема выживания в современный период связана, прежде всего, с двумя негативными демографическими п</w:t>
      </w:r>
      <w:r w:rsidR="002C03C9" w:rsidRPr="002C03C9">
        <w:rPr>
          <w:sz w:val="28"/>
          <w:szCs w:val="28"/>
        </w:rPr>
        <w:t>р</w:t>
      </w:r>
      <w:r w:rsidRPr="002C03C9">
        <w:rPr>
          <w:sz w:val="28"/>
          <w:szCs w:val="28"/>
        </w:rPr>
        <w:t xml:space="preserve">оцессами – </w:t>
      </w:r>
      <w:r w:rsidRPr="002C03C9">
        <w:rPr>
          <w:i/>
          <w:iCs/>
          <w:sz w:val="28"/>
          <w:szCs w:val="28"/>
        </w:rPr>
        <w:t xml:space="preserve">старением и депопуляцией </w:t>
      </w:r>
      <w:r w:rsidRPr="002C03C9">
        <w:rPr>
          <w:sz w:val="28"/>
          <w:szCs w:val="28"/>
        </w:rPr>
        <w:t>населения.</w:t>
      </w:r>
      <w:r w:rsidRPr="002C03C9">
        <w:rPr>
          <w:color w:val="000000"/>
          <w:sz w:val="28"/>
          <w:szCs w:val="28"/>
        </w:rPr>
        <w:t xml:space="preserve"> В Донецкой области  на каждую 1000 жителей приходится 302 – 352 пенсионера. Процесс старание населения ведет к </w:t>
      </w:r>
    </w:p>
    <w:p w:rsidR="004E0798" w:rsidRDefault="004E0798" w:rsidP="00EE19A0">
      <w:pPr>
        <w:pStyle w:val="Iniiaiieoaenonionooiii3"/>
        <w:ind w:right="-58" w:firstLine="397"/>
        <w:jc w:val="both"/>
        <w:rPr>
          <w:color w:val="000000"/>
          <w:sz w:val="28"/>
          <w:szCs w:val="28"/>
        </w:rPr>
      </w:pPr>
    </w:p>
    <w:p w:rsidR="004E0798" w:rsidRDefault="004E0798" w:rsidP="00EE19A0">
      <w:pPr>
        <w:pStyle w:val="Iniiaiieoaenonionooiii3"/>
        <w:ind w:right="-58" w:firstLine="397"/>
        <w:jc w:val="both"/>
        <w:rPr>
          <w:color w:val="000000"/>
          <w:sz w:val="28"/>
          <w:szCs w:val="28"/>
        </w:rPr>
      </w:pPr>
    </w:p>
    <w:p w:rsidR="002C03C9" w:rsidRDefault="00EE19A0" w:rsidP="00EE19A0">
      <w:pPr>
        <w:pStyle w:val="Iniiaiieoaenonionooiii3"/>
        <w:ind w:right="-58" w:firstLine="397"/>
        <w:jc w:val="both"/>
        <w:rPr>
          <w:color w:val="000000"/>
          <w:sz w:val="28"/>
          <w:szCs w:val="28"/>
        </w:rPr>
      </w:pPr>
      <w:r w:rsidRPr="002C03C9">
        <w:rPr>
          <w:color w:val="000000"/>
          <w:sz w:val="28"/>
          <w:szCs w:val="28"/>
        </w:rPr>
        <w:t>увеличению количеству иждивенцев и повышению демографической нагрузки на людей трудоспособного возраста. Бороться с депопуляцией населения и старением нации следует с помощью демографической политики. В нашем регионе демографическая политика должна быть направлена на увеличение рождаемости и уменьшение смертност</w:t>
      </w:r>
      <w:r w:rsidR="002C03C9">
        <w:rPr>
          <w:color w:val="000000"/>
          <w:sz w:val="28"/>
          <w:szCs w:val="28"/>
        </w:rPr>
        <w:t>и</w:t>
      </w:r>
      <w:r w:rsidR="002C03C9" w:rsidRPr="002C03C9">
        <w:rPr>
          <w:color w:val="000000"/>
          <w:sz w:val="28"/>
          <w:szCs w:val="28"/>
        </w:rPr>
        <w:t xml:space="preserve">. </w:t>
      </w:r>
      <w:r w:rsidR="002C03C9" w:rsidRPr="002C03C9">
        <w:rPr>
          <w:sz w:val="28"/>
          <w:szCs w:val="28"/>
        </w:rPr>
        <w:t>Она должна вестись с помощью эко</w:t>
      </w:r>
      <w:r w:rsidR="002C03C9" w:rsidRPr="002C03C9">
        <w:rPr>
          <w:color w:val="000000"/>
          <w:sz w:val="28"/>
          <w:szCs w:val="28"/>
        </w:rPr>
        <w:t>номических, социальных, пропагандистских и других мер</w:t>
      </w:r>
      <w:r w:rsidR="002C03C9">
        <w:rPr>
          <w:color w:val="000000"/>
          <w:sz w:val="26"/>
          <w:szCs w:val="26"/>
        </w:rPr>
        <w:t xml:space="preserve"> </w:t>
      </w:r>
      <w:r w:rsidR="002C03C9" w:rsidRPr="002C03C9">
        <w:rPr>
          <w:color w:val="000000"/>
          <w:sz w:val="28"/>
          <w:szCs w:val="28"/>
        </w:rPr>
        <w:t>Значительная смертность людей старшего возраста и детей, высокий травматизм и смертность на производстве привели к тому, что население, особенно мужское, имеет сравнительно невысокий средний возраст. У женщин он составляет 75, а у мужчин – 66 лет</w:t>
      </w:r>
      <w:r w:rsidR="002C03C9">
        <w:rPr>
          <w:color w:val="000000"/>
          <w:sz w:val="28"/>
          <w:szCs w:val="28"/>
        </w:rPr>
        <w:t>. О</w:t>
      </w:r>
      <w:r w:rsidR="002C03C9" w:rsidRPr="002C03C9">
        <w:rPr>
          <w:color w:val="000000"/>
          <w:sz w:val="28"/>
          <w:szCs w:val="28"/>
        </w:rPr>
        <w:t>жидаемая средняя продолжительность жизни по Украине около</w:t>
      </w:r>
      <w:r w:rsidR="002C03C9">
        <w:rPr>
          <w:color w:val="000000"/>
          <w:sz w:val="28"/>
          <w:szCs w:val="28"/>
        </w:rPr>
        <w:t xml:space="preserve"> 69</w:t>
      </w:r>
      <w:r w:rsidR="002C03C9" w:rsidRPr="002C03C9">
        <w:rPr>
          <w:color w:val="000000"/>
          <w:sz w:val="28"/>
          <w:szCs w:val="28"/>
        </w:rPr>
        <w:t xml:space="preserve"> лет</w:t>
      </w:r>
      <w:r w:rsidR="002C03C9">
        <w:rPr>
          <w:color w:val="000000"/>
          <w:sz w:val="28"/>
          <w:szCs w:val="28"/>
        </w:rPr>
        <w:t xml:space="preserve"> ,</w:t>
      </w:r>
      <w:r w:rsidR="002C03C9" w:rsidRPr="002C03C9">
        <w:rPr>
          <w:color w:val="000000"/>
          <w:sz w:val="28"/>
          <w:szCs w:val="28"/>
        </w:rPr>
        <w:t xml:space="preserve"> по Донецкой области</w:t>
      </w:r>
      <w:r w:rsidR="002C03C9">
        <w:rPr>
          <w:color w:val="000000"/>
          <w:sz w:val="28"/>
          <w:szCs w:val="28"/>
        </w:rPr>
        <w:t xml:space="preserve"> 67,6</w:t>
      </w:r>
      <w:r w:rsidR="002C03C9" w:rsidRPr="002C03C9">
        <w:rPr>
          <w:color w:val="000000"/>
          <w:sz w:val="28"/>
          <w:szCs w:val="28"/>
        </w:rPr>
        <w:t xml:space="preserve"> </w:t>
      </w:r>
      <w:r w:rsidR="002C03C9">
        <w:rPr>
          <w:color w:val="000000"/>
          <w:sz w:val="28"/>
          <w:szCs w:val="28"/>
        </w:rPr>
        <w:t>лет, а в Луганской – 68,3 года.</w:t>
      </w:r>
    </w:p>
    <w:p w:rsidR="00EE19A0" w:rsidRDefault="002C03C9" w:rsidP="0022677F">
      <w:pPr>
        <w:pStyle w:val="Iauiue1"/>
        <w:ind w:right="-58" w:firstLine="39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2677F">
        <w:rPr>
          <w:sz w:val="28"/>
          <w:szCs w:val="28"/>
        </w:rPr>
        <w:t>Также существенными являются</w:t>
      </w:r>
      <w:r w:rsidR="0022677F" w:rsidRPr="0022677F">
        <w:rPr>
          <w:sz w:val="28"/>
          <w:szCs w:val="28"/>
        </w:rPr>
        <w:t xml:space="preserve"> ря</w:t>
      </w:r>
      <w:r w:rsidRPr="0022677F">
        <w:rPr>
          <w:sz w:val="28"/>
          <w:szCs w:val="28"/>
        </w:rPr>
        <w:t>д причин, в числе которых тяж</w:t>
      </w:r>
      <w:r w:rsidR="0022677F" w:rsidRPr="0022677F">
        <w:rPr>
          <w:sz w:val="28"/>
          <w:szCs w:val="28"/>
        </w:rPr>
        <w:t>ел</w:t>
      </w:r>
      <w:r w:rsidRPr="0022677F">
        <w:rPr>
          <w:sz w:val="28"/>
          <w:szCs w:val="28"/>
        </w:rPr>
        <w:t>ое экономическое положение высокая концентрация предприятий тяже</w:t>
      </w:r>
      <w:r w:rsidR="0022677F" w:rsidRPr="0022677F">
        <w:rPr>
          <w:sz w:val="28"/>
          <w:szCs w:val="28"/>
        </w:rPr>
        <w:t xml:space="preserve">лой индустрии с крупнотоннажными отходами и вредными выбросами, сложная и особо направленная ситуация в </w:t>
      </w:r>
      <w:r w:rsidRPr="0022677F">
        <w:rPr>
          <w:sz w:val="28"/>
          <w:szCs w:val="28"/>
        </w:rPr>
        <w:t>экологическом отношении, а также высокая плотность населени</w:t>
      </w:r>
      <w:r w:rsidR="0022677F" w:rsidRPr="0022677F">
        <w:rPr>
          <w:sz w:val="28"/>
          <w:szCs w:val="28"/>
        </w:rPr>
        <w:t xml:space="preserve">я, а, следовательно, и повышенную потребность в жилье и других объектах социальной инфраструктуры. </w:t>
      </w:r>
      <w:r w:rsidRPr="0022677F">
        <w:rPr>
          <w:color w:val="000000"/>
          <w:sz w:val="28"/>
          <w:szCs w:val="28"/>
        </w:rPr>
        <w:t xml:space="preserve"> Особо сложная демографическая ситуация складывается в шахтерских городах и поселках, где возникает необходимость переструктуризации производства</w:t>
      </w:r>
    </w:p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22677F" w:rsidRDefault="0022677F" w:rsidP="0022677F"/>
    <w:p w:rsidR="00094623" w:rsidRDefault="00094623" w:rsidP="00094623">
      <w:pPr>
        <w:pStyle w:val="Iauiue1"/>
        <w:ind w:right="-55" w:firstLine="39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Половозрастная структура.</w:t>
      </w:r>
    </w:p>
    <w:p w:rsidR="0022677F" w:rsidRPr="00094623" w:rsidRDefault="00094623" w:rsidP="00094623">
      <w:pPr>
        <w:pStyle w:val="Iauiue1"/>
        <w:ind w:right="-55" w:firstLine="397"/>
        <w:jc w:val="both"/>
        <w:rPr>
          <w:color w:val="000000"/>
          <w:sz w:val="28"/>
          <w:szCs w:val="28"/>
        </w:rPr>
      </w:pPr>
      <w:r w:rsidRPr="00094623">
        <w:rPr>
          <w:sz w:val="28"/>
          <w:szCs w:val="28"/>
        </w:rPr>
        <w:t xml:space="preserve"> Соотношение между женщинами и мужчинами в разных группах отображает половозрастная структура населения. Большинство населения региона составляют женщины (54%), мужчин всего лишь 46%. Однако в разных группах количество мужчин и женщин неодинаковая. В детском возрасте мальчиков больше, чем девочек, потому что в регионе на каждые 10 девочек рождается 11 мальчиков. В среднем возрасте мужчин стает меньше, потому – что среди них больше смертность и меньше продолжительность жизни. Старшего возраста сейчас достигли люди, которые пережили Второю Мировую Войну. Среди погибших также были в основном мужчины. Поэтому в старшем возрасте женщин намного больше. В регионе преобладают бабушки (их в 2-3 раза больше дедушек).</w:t>
      </w:r>
    </w:p>
    <w:p w:rsidR="00094623" w:rsidRDefault="00094623" w:rsidP="00094623">
      <w:pPr>
        <w:pStyle w:val="Iniiaiieoaenonionooiii3"/>
        <w:ind w:right="-55" w:firstLine="397"/>
        <w:jc w:val="both"/>
        <w:rPr>
          <w:sz w:val="28"/>
          <w:szCs w:val="28"/>
        </w:rPr>
      </w:pPr>
      <w:r w:rsidRPr="00094623">
        <w:rPr>
          <w:sz w:val="28"/>
          <w:szCs w:val="28"/>
        </w:rPr>
        <w:t>В Донецкой области самой большой группой является трудоспособное население – 58%, но его доля постоянно уменьшается, а в селах увеличивается количество людей пенсионного возраста. В целом они составляют 23% от всего населения, а в сельской местности до 29%. Количество детей и подростков в области почти такое же, как и людей старшего возраста (21 %), уличение людей пожилого во</w:t>
      </w:r>
      <w:r>
        <w:rPr>
          <w:sz w:val="28"/>
          <w:szCs w:val="28"/>
        </w:rPr>
        <w:t>зраста.</w:t>
      </w:r>
    </w:p>
    <w:p w:rsidR="000C7F4E" w:rsidRDefault="000C7F4E" w:rsidP="00094623">
      <w:pPr>
        <w:pStyle w:val="Iniiaiieoaenonionooiii3"/>
        <w:ind w:right="-55" w:firstLine="397"/>
        <w:jc w:val="both"/>
        <w:rPr>
          <w:b/>
          <w:sz w:val="28"/>
          <w:szCs w:val="28"/>
        </w:rPr>
      </w:pPr>
    </w:p>
    <w:p w:rsidR="000C7F4E" w:rsidRPr="000C7F4E" w:rsidRDefault="000C7F4E" w:rsidP="00094623">
      <w:pPr>
        <w:pStyle w:val="Iniiaiieoaenonionooiii3"/>
        <w:ind w:right="-55" w:firstLine="39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Национальный состав</w:t>
      </w:r>
    </w:p>
    <w:p w:rsidR="00094623" w:rsidRPr="000C7F4E" w:rsidRDefault="00094623" w:rsidP="000C7F4E">
      <w:pPr>
        <w:pStyle w:val="Iniiaiieoaenonionooiii3"/>
        <w:ind w:right="-55" w:firstLine="397"/>
        <w:jc w:val="both"/>
        <w:rPr>
          <w:color w:val="000000"/>
          <w:sz w:val="28"/>
          <w:szCs w:val="28"/>
        </w:rPr>
      </w:pPr>
      <w:r w:rsidRPr="000C7F4E">
        <w:rPr>
          <w:color w:val="000000"/>
          <w:sz w:val="28"/>
          <w:szCs w:val="28"/>
        </w:rPr>
        <w:t xml:space="preserve"> Донбасс </w:t>
      </w:r>
      <w:r w:rsidR="000C7F4E" w:rsidRPr="000C7F4E">
        <w:rPr>
          <w:color w:val="000000"/>
          <w:sz w:val="28"/>
          <w:szCs w:val="28"/>
        </w:rPr>
        <w:t>о</w:t>
      </w:r>
      <w:r w:rsidRPr="000C7F4E">
        <w:rPr>
          <w:color w:val="000000"/>
          <w:sz w:val="28"/>
          <w:szCs w:val="28"/>
        </w:rPr>
        <w:t>тличается пестрым национальным составом населения</w:t>
      </w:r>
      <w:r w:rsidR="000C7F4E" w:rsidRPr="000C7F4E">
        <w:rPr>
          <w:color w:val="000000"/>
          <w:sz w:val="28"/>
          <w:szCs w:val="28"/>
        </w:rPr>
        <w:t>.</w:t>
      </w:r>
      <w:r w:rsidRPr="000C7F4E">
        <w:rPr>
          <w:color w:val="000000"/>
          <w:sz w:val="28"/>
          <w:szCs w:val="28"/>
        </w:rPr>
        <w:t xml:space="preserve"> Здесь проживают украинцы, русские, греки, белорусы, болгары, евреи, молдаване</w:t>
      </w:r>
      <w:r w:rsidR="000C7F4E" w:rsidRPr="000C7F4E">
        <w:rPr>
          <w:color w:val="000000"/>
          <w:sz w:val="28"/>
          <w:szCs w:val="28"/>
        </w:rPr>
        <w:t xml:space="preserve"> и др. – всего более 120 нац</w:t>
      </w:r>
      <w:r w:rsidRPr="000C7F4E">
        <w:rPr>
          <w:color w:val="000000"/>
          <w:sz w:val="28"/>
          <w:szCs w:val="28"/>
        </w:rPr>
        <w:t xml:space="preserve">иональностей других народов. На национальный состав населения Донбасса повлияла колонизаторская политика российских властей прошлого века, которые для ликвидации запорожской вольницы </w:t>
      </w:r>
      <w:r w:rsidR="000C7F4E" w:rsidRPr="000C7F4E">
        <w:rPr>
          <w:color w:val="000000"/>
          <w:sz w:val="28"/>
          <w:szCs w:val="28"/>
        </w:rPr>
        <w:t>открыли широкий</w:t>
      </w:r>
    </w:p>
    <w:p w:rsidR="00094623" w:rsidRPr="000C7F4E" w:rsidRDefault="00094623" w:rsidP="000C7F4E">
      <w:pPr>
        <w:pStyle w:val="Iniiaiieoaenonionooiii3"/>
        <w:ind w:right="-55"/>
        <w:jc w:val="both"/>
        <w:rPr>
          <w:color w:val="000000"/>
          <w:sz w:val="28"/>
          <w:szCs w:val="28"/>
        </w:rPr>
      </w:pPr>
      <w:r w:rsidRPr="000C7F4E">
        <w:rPr>
          <w:sz w:val="28"/>
          <w:szCs w:val="28"/>
        </w:rPr>
        <w:t xml:space="preserve"> доступ сюда иностранцам. Среди выходцев- немцев из Австрии и Пруссии создавались поселения (Славяносербск, Кринички, Троицкое, Лу</w:t>
      </w:r>
      <w:r w:rsidR="000C7F4E" w:rsidRPr="000C7F4E">
        <w:rPr>
          <w:sz w:val="28"/>
          <w:szCs w:val="28"/>
        </w:rPr>
        <w:t>ганское). Территорию засе</w:t>
      </w:r>
      <w:r w:rsidRPr="000C7F4E">
        <w:rPr>
          <w:sz w:val="28"/>
          <w:szCs w:val="28"/>
        </w:rPr>
        <w:t xml:space="preserve">ляли поляками (бассейн реки Бахмутки), греками (Приазовье), которые появились здесь в результате переселения Екатериной II в 1770 - 1790 гг., военнопленными турками и татарами, сюда же завозили цыган, евреев, армян. В связи с этим области Донбасса относятся к тем, где удельный вес украинцев значительно ниже, чем в других областях. В Украине насчитывается 3 области и Автономная Республика Крым, где украиноязычное население в меньшинстве. Это Донецкая (30,3%), Луганская (34,7%), Одесская (40,6%) и Республика Крым (13,6%). </w:t>
      </w:r>
    </w:p>
    <w:p w:rsidR="00094623" w:rsidRDefault="000B0A52" w:rsidP="0022677F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Национальный состав Донбасса </w:t>
      </w:r>
      <w:r w:rsidR="00F47196">
        <w:rPr>
          <w:bCs/>
          <w:color w:val="000000"/>
          <w:sz w:val="28"/>
          <w:szCs w:val="28"/>
        </w:rPr>
        <w:t>по данным переписи населения 2001г. Выглядит так:</w:t>
      </w:r>
    </w:p>
    <w:p w:rsidR="00F47196" w:rsidRDefault="00F47196" w:rsidP="0022677F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</w:p>
    <w:p w:rsidR="00F47196" w:rsidRDefault="00F47196" w:rsidP="0022677F">
      <w:pPr>
        <w:rPr>
          <w:bCs/>
          <w:color w:val="000000"/>
          <w:sz w:val="28"/>
          <w:szCs w:val="28"/>
        </w:rPr>
      </w:pPr>
    </w:p>
    <w:p w:rsidR="00F47196" w:rsidRDefault="00F47196" w:rsidP="0022677F">
      <w:pPr>
        <w:rPr>
          <w:bCs/>
          <w:color w:val="000000"/>
          <w:sz w:val="28"/>
          <w:szCs w:val="28"/>
        </w:rPr>
      </w:pPr>
    </w:p>
    <w:p w:rsidR="00F47196" w:rsidRDefault="00F47196" w:rsidP="0022677F">
      <w:pPr>
        <w:rPr>
          <w:bCs/>
          <w:color w:val="000000"/>
          <w:sz w:val="28"/>
          <w:szCs w:val="28"/>
        </w:rPr>
      </w:pPr>
    </w:p>
    <w:p w:rsidR="00F47196" w:rsidRDefault="00F47196" w:rsidP="0022677F">
      <w:pPr>
        <w:rPr>
          <w:bCs/>
          <w:color w:val="000000"/>
          <w:sz w:val="28"/>
          <w:szCs w:val="28"/>
        </w:rPr>
      </w:pPr>
    </w:p>
    <w:p w:rsidR="00F47196" w:rsidRDefault="00F47196" w:rsidP="0022677F">
      <w:pPr>
        <w:rPr>
          <w:bCs/>
          <w:color w:val="000000"/>
          <w:sz w:val="28"/>
          <w:szCs w:val="28"/>
        </w:rPr>
      </w:pPr>
    </w:p>
    <w:p w:rsidR="00F47196" w:rsidRDefault="00F47196" w:rsidP="0022677F">
      <w:pPr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 Таблица 2</w:t>
      </w:r>
    </w:p>
    <w:p w:rsidR="00F47196" w:rsidRDefault="00F47196" w:rsidP="0022677F">
      <w:pPr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</w:t>
      </w:r>
      <w:r>
        <w:rPr>
          <w:b/>
          <w:bCs/>
          <w:color w:val="000000"/>
          <w:sz w:val="28"/>
          <w:szCs w:val="28"/>
        </w:rPr>
        <w:t>Национальный состав Донбасса</w:t>
      </w:r>
    </w:p>
    <w:p w:rsidR="004134F4" w:rsidRDefault="004134F4" w:rsidP="0022677F">
      <w:pPr>
        <w:rPr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134F4">
        <w:tc>
          <w:tcPr>
            <w:tcW w:w="3190" w:type="dxa"/>
          </w:tcPr>
          <w:p w:rsidR="004134F4" w:rsidRPr="004134F4" w:rsidRDefault="004134F4" w:rsidP="0022677F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Нация</w:t>
            </w:r>
          </w:p>
        </w:tc>
        <w:tc>
          <w:tcPr>
            <w:tcW w:w="3190" w:type="dxa"/>
          </w:tcPr>
          <w:p w:rsidR="004134F4" w:rsidRPr="004134F4" w:rsidRDefault="004134F4" w:rsidP="0022677F">
            <w:pPr>
              <w:rPr>
                <w:bCs/>
                <w:color w:val="000000"/>
                <w:sz w:val="28"/>
                <w:szCs w:val="28"/>
              </w:rPr>
            </w:pPr>
            <w:r w:rsidRPr="004134F4">
              <w:rPr>
                <w:bCs/>
                <w:color w:val="000000"/>
                <w:sz w:val="28"/>
                <w:szCs w:val="28"/>
              </w:rPr>
              <w:t>Луганская обл.</w:t>
            </w:r>
            <w:r>
              <w:rPr>
                <w:bCs/>
                <w:color w:val="000000"/>
                <w:sz w:val="28"/>
                <w:szCs w:val="28"/>
              </w:rPr>
              <w:t>(тыс.чел)</w:t>
            </w:r>
          </w:p>
        </w:tc>
        <w:tc>
          <w:tcPr>
            <w:tcW w:w="3191" w:type="dxa"/>
          </w:tcPr>
          <w:p w:rsidR="004134F4" w:rsidRPr="004134F4" w:rsidRDefault="004134F4" w:rsidP="0022677F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Донецкая обл.(тыс.чел)</w:t>
            </w:r>
          </w:p>
        </w:tc>
      </w:tr>
      <w:tr w:rsidR="004134F4">
        <w:tc>
          <w:tcPr>
            <w:tcW w:w="3190" w:type="dxa"/>
          </w:tcPr>
          <w:p w:rsidR="004134F4" w:rsidRPr="004134F4" w:rsidRDefault="004134F4" w:rsidP="0022677F">
            <w:pPr>
              <w:rPr>
                <w:bCs/>
                <w:color w:val="000000"/>
                <w:sz w:val="28"/>
                <w:szCs w:val="28"/>
              </w:rPr>
            </w:pPr>
            <w:r w:rsidRPr="004134F4">
              <w:rPr>
                <w:bCs/>
                <w:color w:val="000000"/>
                <w:sz w:val="28"/>
                <w:szCs w:val="28"/>
              </w:rPr>
              <w:t>Украинцы</w:t>
            </w:r>
          </w:p>
        </w:tc>
        <w:tc>
          <w:tcPr>
            <w:tcW w:w="3190" w:type="dxa"/>
          </w:tcPr>
          <w:p w:rsidR="004134F4" w:rsidRPr="004134F4" w:rsidRDefault="004134F4" w:rsidP="0022677F">
            <w:pPr>
              <w:rPr>
                <w:bCs/>
                <w:color w:val="000000"/>
                <w:sz w:val="28"/>
                <w:szCs w:val="28"/>
              </w:rPr>
            </w:pPr>
            <w:r w:rsidRPr="004134F4">
              <w:rPr>
                <w:bCs/>
                <w:color w:val="000000"/>
                <w:sz w:val="28"/>
                <w:szCs w:val="28"/>
              </w:rPr>
              <w:t>147,2</w:t>
            </w:r>
          </w:p>
        </w:tc>
        <w:tc>
          <w:tcPr>
            <w:tcW w:w="3191" w:type="dxa"/>
          </w:tcPr>
          <w:p w:rsidR="004134F4" w:rsidRPr="004134F4" w:rsidRDefault="004134F4" w:rsidP="0022677F">
            <w:pPr>
              <w:rPr>
                <w:bCs/>
                <w:color w:val="000000"/>
                <w:sz w:val="28"/>
                <w:szCs w:val="28"/>
              </w:rPr>
            </w:pPr>
            <w:r w:rsidRPr="004134F4">
              <w:rPr>
                <w:bCs/>
                <w:color w:val="000000"/>
                <w:sz w:val="28"/>
                <w:szCs w:val="28"/>
              </w:rPr>
              <w:t>274,4</w:t>
            </w:r>
          </w:p>
        </w:tc>
      </w:tr>
      <w:tr w:rsidR="004134F4">
        <w:tc>
          <w:tcPr>
            <w:tcW w:w="3190" w:type="dxa"/>
          </w:tcPr>
          <w:p w:rsidR="004134F4" w:rsidRPr="004134F4" w:rsidRDefault="004134F4" w:rsidP="0022677F">
            <w:pPr>
              <w:rPr>
                <w:bCs/>
                <w:color w:val="000000"/>
                <w:sz w:val="28"/>
                <w:szCs w:val="28"/>
              </w:rPr>
            </w:pPr>
            <w:r w:rsidRPr="004134F4">
              <w:rPr>
                <w:bCs/>
                <w:color w:val="000000"/>
                <w:sz w:val="28"/>
                <w:szCs w:val="28"/>
              </w:rPr>
              <w:t>Россияне</w:t>
            </w:r>
          </w:p>
        </w:tc>
        <w:tc>
          <w:tcPr>
            <w:tcW w:w="3190" w:type="dxa"/>
          </w:tcPr>
          <w:p w:rsidR="004134F4" w:rsidRPr="004134F4" w:rsidRDefault="004134F4" w:rsidP="0022677F">
            <w:pPr>
              <w:rPr>
                <w:bCs/>
                <w:color w:val="000000"/>
                <w:sz w:val="28"/>
                <w:szCs w:val="28"/>
              </w:rPr>
            </w:pPr>
            <w:r w:rsidRPr="004134F4">
              <w:rPr>
                <w:bCs/>
                <w:color w:val="000000"/>
                <w:sz w:val="28"/>
                <w:szCs w:val="28"/>
              </w:rPr>
              <w:t>992,0</w:t>
            </w:r>
          </w:p>
        </w:tc>
        <w:tc>
          <w:tcPr>
            <w:tcW w:w="3191" w:type="dxa"/>
          </w:tcPr>
          <w:p w:rsidR="004134F4" w:rsidRPr="004134F4" w:rsidRDefault="004134F4" w:rsidP="0022677F">
            <w:pPr>
              <w:rPr>
                <w:bCs/>
                <w:color w:val="000000"/>
                <w:sz w:val="28"/>
                <w:szCs w:val="28"/>
              </w:rPr>
            </w:pPr>
            <w:r w:rsidRPr="004134F4">
              <w:rPr>
                <w:bCs/>
                <w:color w:val="000000"/>
                <w:sz w:val="28"/>
                <w:szCs w:val="28"/>
              </w:rPr>
              <w:t>184,4</w:t>
            </w:r>
          </w:p>
        </w:tc>
      </w:tr>
      <w:tr w:rsidR="004134F4">
        <w:tc>
          <w:tcPr>
            <w:tcW w:w="3190" w:type="dxa"/>
          </w:tcPr>
          <w:p w:rsidR="004134F4" w:rsidRPr="004134F4" w:rsidRDefault="004134F4" w:rsidP="0022677F">
            <w:pPr>
              <w:rPr>
                <w:bCs/>
                <w:color w:val="000000"/>
                <w:sz w:val="28"/>
                <w:szCs w:val="28"/>
              </w:rPr>
            </w:pPr>
            <w:r w:rsidRPr="004134F4">
              <w:rPr>
                <w:bCs/>
                <w:color w:val="000000"/>
                <w:sz w:val="28"/>
                <w:szCs w:val="28"/>
              </w:rPr>
              <w:t>Греки</w:t>
            </w:r>
          </w:p>
        </w:tc>
        <w:tc>
          <w:tcPr>
            <w:tcW w:w="3190" w:type="dxa"/>
          </w:tcPr>
          <w:p w:rsidR="004134F4" w:rsidRPr="004134F4" w:rsidRDefault="004134F4" w:rsidP="0022677F">
            <w:pPr>
              <w:rPr>
                <w:bCs/>
                <w:color w:val="000000"/>
                <w:sz w:val="28"/>
                <w:szCs w:val="28"/>
              </w:rPr>
            </w:pPr>
            <w:r w:rsidRPr="004134F4"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3191" w:type="dxa"/>
          </w:tcPr>
          <w:p w:rsidR="004134F4" w:rsidRPr="004134F4" w:rsidRDefault="004134F4" w:rsidP="0022677F">
            <w:pPr>
              <w:rPr>
                <w:bCs/>
                <w:color w:val="000000"/>
                <w:sz w:val="28"/>
                <w:szCs w:val="28"/>
              </w:rPr>
            </w:pPr>
            <w:r w:rsidRPr="004134F4">
              <w:rPr>
                <w:bCs/>
                <w:color w:val="000000"/>
                <w:sz w:val="28"/>
                <w:szCs w:val="28"/>
              </w:rPr>
              <w:t>77,5</w:t>
            </w:r>
          </w:p>
        </w:tc>
      </w:tr>
      <w:tr w:rsidR="004134F4">
        <w:tc>
          <w:tcPr>
            <w:tcW w:w="3190" w:type="dxa"/>
          </w:tcPr>
          <w:p w:rsidR="004134F4" w:rsidRPr="004134F4" w:rsidRDefault="004134F4" w:rsidP="0022677F">
            <w:pPr>
              <w:rPr>
                <w:bCs/>
                <w:color w:val="000000"/>
                <w:sz w:val="28"/>
                <w:szCs w:val="28"/>
              </w:rPr>
            </w:pPr>
            <w:r w:rsidRPr="004134F4">
              <w:rPr>
                <w:bCs/>
                <w:color w:val="000000"/>
                <w:sz w:val="28"/>
                <w:szCs w:val="28"/>
              </w:rPr>
              <w:t>Белорусы</w:t>
            </w:r>
          </w:p>
        </w:tc>
        <w:tc>
          <w:tcPr>
            <w:tcW w:w="3190" w:type="dxa"/>
          </w:tcPr>
          <w:p w:rsidR="004134F4" w:rsidRPr="004134F4" w:rsidRDefault="004134F4" w:rsidP="0022677F">
            <w:pPr>
              <w:rPr>
                <w:bCs/>
                <w:color w:val="000000"/>
                <w:sz w:val="28"/>
                <w:szCs w:val="28"/>
              </w:rPr>
            </w:pPr>
            <w:r w:rsidRPr="004134F4">
              <w:rPr>
                <w:bCs/>
                <w:color w:val="000000"/>
                <w:sz w:val="28"/>
                <w:szCs w:val="28"/>
              </w:rPr>
              <w:t>3,3</w:t>
            </w:r>
          </w:p>
        </w:tc>
        <w:tc>
          <w:tcPr>
            <w:tcW w:w="3191" w:type="dxa"/>
          </w:tcPr>
          <w:p w:rsidR="004134F4" w:rsidRPr="004134F4" w:rsidRDefault="004134F4" w:rsidP="0022677F">
            <w:pPr>
              <w:rPr>
                <w:bCs/>
                <w:color w:val="000000"/>
                <w:sz w:val="28"/>
                <w:szCs w:val="28"/>
              </w:rPr>
            </w:pPr>
            <w:r w:rsidRPr="004134F4">
              <w:rPr>
                <w:bCs/>
                <w:color w:val="000000"/>
                <w:sz w:val="28"/>
                <w:szCs w:val="28"/>
              </w:rPr>
              <w:t>44,5</w:t>
            </w:r>
          </w:p>
        </w:tc>
      </w:tr>
    </w:tbl>
    <w:p w:rsidR="004134F4" w:rsidRDefault="004134F4" w:rsidP="0022677F">
      <w:pPr>
        <w:rPr>
          <w:b/>
          <w:bCs/>
          <w:color w:val="000000"/>
          <w:sz w:val="28"/>
          <w:szCs w:val="28"/>
        </w:rPr>
      </w:pPr>
    </w:p>
    <w:p w:rsidR="004134F4" w:rsidRDefault="004134F4" w:rsidP="0022677F">
      <w:pPr>
        <w:rPr>
          <w:b/>
          <w:bCs/>
          <w:color w:val="000000"/>
          <w:sz w:val="28"/>
          <w:szCs w:val="28"/>
        </w:rPr>
      </w:pPr>
    </w:p>
    <w:p w:rsidR="00E24587" w:rsidRDefault="00E24587" w:rsidP="00E24587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Миграции населения</w:t>
      </w:r>
    </w:p>
    <w:p w:rsidR="00E24587" w:rsidRDefault="00E24587" w:rsidP="00E24587">
      <w:pPr>
        <w:rPr>
          <w:b/>
          <w:bCs/>
          <w:color w:val="000000"/>
          <w:sz w:val="28"/>
          <w:szCs w:val="28"/>
        </w:rPr>
      </w:pPr>
    </w:p>
    <w:p w:rsidR="00E24587" w:rsidRPr="004E0798" w:rsidRDefault="00E24587" w:rsidP="004E0798">
      <w:pPr>
        <w:rPr>
          <w:b/>
          <w:bCs/>
          <w:color w:val="000000"/>
          <w:sz w:val="28"/>
          <w:szCs w:val="28"/>
        </w:rPr>
      </w:pPr>
      <w:r w:rsidRPr="004E0798">
        <w:rPr>
          <w:color w:val="000000"/>
          <w:sz w:val="28"/>
          <w:szCs w:val="28"/>
        </w:rPr>
        <w:t>Для Донбасса характерна механическая убыль населения и внутриобластная миграция. В основном движение населения из малых городов и рабочих поселков в крупные города (до 40% мигрантов). По</w:t>
      </w:r>
      <w:r w:rsidR="004E0798">
        <w:rPr>
          <w:color w:val="000000"/>
          <w:sz w:val="28"/>
          <w:szCs w:val="28"/>
        </w:rPr>
        <w:t>-</w:t>
      </w:r>
      <w:r w:rsidRPr="004E0798">
        <w:rPr>
          <w:b/>
          <w:bCs/>
          <w:color w:val="000000"/>
          <w:sz w:val="28"/>
          <w:szCs w:val="28"/>
        </w:rPr>
        <w:t xml:space="preserve"> </w:t>
      </w:r>
      <w:r w:rsidRPr="004E0798">
        <w:rPr>
          <w:color w:val="000000"/>
          <w:sz w:val="28"/>
          <w:szCs w:val="28"/>
        </w:rPr>
        <w:t xml:space="preserve">прежнему наблюдается </w:t>
      </w:r>
      <w:r w:rsidRPr="004E0798">
        <w:rPr>
          <w:sz w:val="28"/>
          <w:szCs w:val="28"/>
        </w:rPr>
        <w:t xml:space="preserve">движение из сельской местности в города преимущественно крупные (около 30%). Примерно половину от этого количества (15% всех мигрантов) составляют переезжающие из депрессивных городов (в основном малых и средних шахтерских городов). Еще 10% переезжают из одной местности в другую (Луганской обл. Донецкую). И менее 5% переселенцев покидают крупные города в </w:t>
      </w:r>
      <w:r w:rsidR="004E0798" w:rsidRPr="004E0798">
        <w:rPr>
          <w:sz w:val="28"/>
          <w:szCs w:val="28"/>
        </w:rPr>
        <w:t>п</w:t>
      </w:r>
      <w:r w:rsidRPr="004E0798">
        <w:rPr>
          <w:sz w:val="28"/>
          <w:szCs w:val="28"/>
        </w:rPr>
        <w:t>оиске жилья в малых городах или возвращаются в сельскую местность люди пожилого возраста. Крупные города притягивают в основном молодежь открывающимися возможностями в сфере бизнеса, образования, трудоустройства, лучшими социальными условиями.</w:t>
      </w:r>
    </w:p>
    <w:p w:rsidR="00094623" w:rsidRDefault="00E24587" w:rsidP="0022677F">
      <w:pPr>
        <w:rPr>
          <w:color w:val="000000"/>
          <w:sz w:val="28"/>
          <w:szCs w:val="28"/>
        </w:rPr>
      </w:pPr>
      <w:r w:rsidRPr="004E0798">
        <w:rPr>
          <w:color w:val="000000"/>
          <w:sz w:val="28"/>
          <w:szCs w:val="28"/>
        </w:rPr>
        <w:t xml:space="preserve">Миграция населения оказывает существенное влияние на численный состав постоянных жителей каждого конкретного населенного пункта. Число выбывших за пределы региона  превысила число прибывших на </w:t>
      </w:r>
      <w:r w:rsidR="004E0798" w:rsidRPr="004E0798">
        <w:rPr>
          <w:color w:val="000000"/>
          <w:sz w:val="28"/>
          <w:szCs w:val="28"/>
        </w:rPr>
        <w:t>115 человек  в Луганской области, а в Донецкой наоборот на 42 человека число прибывших превышает число выбывших.</w:t>
      </w:r>
    </w:p>
    <w:p w:rsidR="004E0798" w:rsidRDefault="004E0798" w:rsidP="0022677F">
      <w:pPr>
        <w:rPr>
          <w:color w:val="000000"/>
          <w:sz w:val="28"/>
          <w:szCs w:val="28"/>
        </w:rPr>
      </w:pPr>
    </w:p>
    <w:p w:rsidR="004E0798" w:rsidRPr="004E0798" w:rsidRDefault="004E0798" w:rsidP="004E0798">
      <w:pPr>
        <w:rPr>
          <w:b/>
          <w:bCs/>
          <w:color w:val="000000"/>
          <w:sz w:val="28"/>
          <w:szCs w:val="28"/>
        </w:rPr>
      </w:pPr>
      <w:r w:rsidRPr="004E0798">
        <w:rPr>
          <w:b/>
          <w:bCs/>
          <w:color w:val="000000"/>
          <w:sz w:val="28"/>
          <w:szCs w:val="28"/>
        </w:rPr>
        <w:t>Уровень жизни и образование в Донбассе</w:t>
      </w:r>
    </w:p>
    <w:p w:rsidR="004E0798" w:rsidRPr="004E0798" w:rsidRDefault="004E0798" w:rsidP="004E0798">
      <w:pPr>
        <w:rPr>
          <w:b/>
          <w:bCs/>
          <w:color w:val="000000"/>
          <w:sz w:val="28"/>
          <w:szCs w:val="28"/>
        </w:rPr>
      </w:pPr>
    </w:p>
    <w:p w:rsidR="004E0798" w:rsidRDefault="004E0798" w:rsidP="004E0798">
      <w:pPr>
        <w:rPr>
          <w:color w:val="000000"/>
          <w:sz w:val="28"/>
          <w:szCs w:val="28"/>
        </w:rPr>
      </w:pPr>
      <w:r w:rsidRPr="004E0798">
        <w:rPr>
          <w:color w:val="000000"/>
          <w:sz w:val="28"/>
          <w:szCs w:val="28"/>
        </w:rPr>
        <w:t xml:space="preserve">Начнем анализ уровня жизни с таких показателей, как образование, здравоохранение культурная жизнь. </w:t>
      </w:r>
      <w:r w:rsidRPr="004E0798">
        <w:rPr>
          <w:sz w:val="28"/>
          <w:szCs w:val="28"/>
        </w:rPr>
        <w:t xml:space="preserve">Украина является страной с достаточно высоким уровнем развития этих отраслей. В Донецкой области наблюдается переполнение медицинским персоналом, как высшей, </w:t>
      </w:r>
      <w:r w:rsidRPr="004E0798">
        <w:rPr>
          <w:color w:val="000000"/>
          <w:sz w:val="28"/>
          <w:szCs w:val="28"/>
        </w:rPr>
        <w:t xml:space="preserve">так и средней квалификации. На одного врача приходится около 200 жителей, а на однумедсестру - около 90. Число больничных коек на 10 тыс. жителей равно 94, в о время, когда как даже в развитых странах от 40 до 70 больничных коек. Казалось бы созданы все условия для нормальной жизни и поддержания здоровья, к тому же мед. помощь, у нас пока еще бесплатна, </w:t>
      </w:r>
    </w:p>
    <w:p w:rsidR="004E0798" w:rsidRDefault="004E0798" w:rsidP="004E0798">
      <w:pPr>
        <w:rPr>
          <w:color w:val="000000"/>
          <w:sz w:val="28"/>
          <w:szCs w:val="28"/>
        </w:rPr>
      </w:pPr>
    </w:p>
    <w:p w:rsidR="004E0798" w:rsidRDefault="004E0798" w:rsidP="004E0798">
      <w:pPr>
        <w:rPr>
          <w:color w:val="000000"/>
          <w:sz w:val="28"/>
          <w:szCs w:val="28"/>
        </w:rPr>
      </w:pPr>
    </w:p>
    <w:p w:rsidR="004E0798" w:rsidRDefault="004E0798" w:rsidP="004E0798">
      <w:pPr>
        <w:rPr>
          <w:color w:val="000000"/>
          <w:sz w:val="28"/>
          <w:szCs w:val="28"/>
        </w:rPr>
      </w:pPr>
    </w:p>
    <w:p w:rsidR="004E0798" w:rsidRPr="004E0798" w:rsidRDefault="004E0798" w:rsidP="004E0798">
      <w:pPr>
        <w:rPr>
          <w:b/>
          <w:bCs/>
          <w:color w:val="000000"/>
          <w:sz w:val="28"/>
          <w:szCs w:val="28"/>
        </w:rPr>
      </w:pPr>
      <w:r w:rsidRPr="004E0798">
        <w:rPr>
          <w:color w:val="000000"/>
          <w:sz w:val="28"/>
          <w:szCs w:val="28"/>
        </w:rPr>
        <w:t xml:space="preserve">однако до 3 тыс. жителей Донецкой области ежегодно заражаются туберкулезом. </w:t>
      </w:r>
    </w:p>
    <w:p w:rsidR="004E0798" w:rsidRPr="004E0798" w:rsidRDefault="004E0798" w:rsidP="004E0798">
      <w:pPr>
        <w:pStyle w:val="Iniiaiieoaenonionooiii3"/>
        <w:ind w:right="-55" w:firstLine="39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4E0798">
        <w:rPr>
          <w:color w:val="000000"/>
          <w:sz w:val="28"/>
          <w:szCs w:val="28"/>
        </w:rPr>
        <w:t xml:space="preserve"> области официально зарегистрировано 11,5 тыс. ВИЧ-инфицированных СПИДом (что составляет 0,3% от всего населения области). В Донецкой обл. значительна численность потерпевших на производстве на 10 тыс. – 9 чел.(занимает 1 место по Украине). </w:t>
      </w:r>
    </w:p>
    <w:p w:rsidR="004E0798" w:rsidRPr="004E0798" w:rsidRDefault="004E0798" w:rsidP="004E0798">
      <w:pPr>
        <w:rPr>
          <w:sz w:val="28"/>
          <w:szCs w:val="28"/>
        </w:rPr>
      </w:pPr>
      <w:r w:rsidRPr="004E0798">
        <w:rPr>
          <w:color w:val="000000"/>
          <w:sz w:val="28"/>
          <w:szCs w:val="28"/>
        </w:rPr>
        <w:t xml:space="preserve">Уровень образования населения Донецкой и Луганской областей довольно высокий. Для региона характерна большая зависимость уровня образования населения от его возраста: 97-99% всего населения возрастом от 15 до 44 лет имеет высшее и среднее образование, тогда как возрастом 55-59 лет-66,5%; 60-64-55,6%; 65-69-49,4%; 70 и более – 20,7%. В молодом и среднем возрасте количество людей с высшим образованием в 2-5 раз больше, чем в старшем. Значительно выше уровень образования </w:t>
      </w:r>
      <w:r w:rsidRPr="004E0798">
        <w:rPr>
          <w:sz w:val="28"/>
          <w:szCs w:val="28"/>
        </w:rPr>
        <w:t>у городских жителей, в частности у мужчин.</w:t>
      </w:r>
    </w:p>
    <w:p w:rsidR="004E0798" w:rsidRPr="004E0798" w:rsidRDefault="004E0798" w:rsidP="004E0798">
      <w:pPr>
        <w:rPr>
          <w:color w:val="000000"/>
          <w:sz w:val="28"/>
          <w:szCs w:val="28"/>
        </w:rPr>
      </w:pPr>
      <w:r w:rsidRPr="004E0798">
        <w:rPr>
          <w:color w:val="000000"/>
          <w:sz w:val="28"/>
          <w:szCs w:val="28"/>
        </w:rPr>
        <w:t>Расширилась  сеть учебных заведений, появилось больше возможностей получить высшее образование, действует обучающие и подготовительные курсы, лицеи, гимназии, государственные и негосударственные ВУЗы. Но образование становится все более дорогим «удовольствием».</w:t>
      </w:r>
    </w:p>
    <w:p w:rsidR="004E0798" w:rsidRPr="004E0798" w:rsidRDefault="004E0798" w:rsidP="004E0798">
      <w:pPr>
        <w:rPr>
          <w:sz w:val="28"/>
          <w:szCs w:val="28"/>
        </w:rPr>
      </w:pPr>
      <w:r w:rsidRPr="004E0798">
        <w:rPr>
          <w:color w:val="000000"/>
          <w:sz w:val="28"/>
          <w:szCs w:val="28"/>
        </w:rPr>
        <w:t xml:space="preserve">Об </w:t>
      </w:r>
      <w:r w:rsidRPr="004E0798">
        <w:rPr>
          <w:sz w:val="28"/>
          <w:szCs w:val="28"/>
        </w:rPr>
        <w:t>уровне жизни населения можно судить оценив возможности отдыха, места посещаемые населением, возможность восстановления сил и здоровья. Нужно отметить что всё меньше число людей посещают концерты , театры, музеи. Это связано как с незаинтересованностью населения , так и с ростом цен. Так за последние годы увеличились цены на посещение цирка на –54%, а темп прироста цен на посещение концертов с 9 до 100%.</w:t>
      </w:r>
    </w:p>
    <w:p w:rsidR="004E0798" w:rsidRPr="004E0798" w:rsidRDefault="004E0798" w:rsidP="004E0798">
      <w:pPr>
        <w:rPr>
          <w:sz w:val="28"/>
          <w:szCs w:val="28"/>
        </w:rPr>
      </w:pPr>
    </w:p>
    <w:p w:rsidR="004E0798" w:rsidRPr="004E0798" w:rsidRDefault="004E0798" w:rsidP="004E0798">
      <w:pPr>
        <w:rPr>
          <w:b/>
          <w:sz w:val="28"/>
          <w:szCs w:val="28"/>
        </w:rPr>
      </w:pPr>
      <w:r w:rsidRPr="004E0798">
        <w:rPr>
          <w:b/>
          <w:sz w:val="28"/>
          <w:szCs w:val="28"/>
        </w:rPr>
        <w:t>Особенности занятости населения</w:t>
      </w:r>
    </w:p>
    <w:p w:rsidR="004E0798" w:rsidRPr="004E0798" w:rsidRDefault="004E0798" w:rsidP="004E0798">
      <w:pPr>
        <w:rPr>
          <w:sz w:val="28"/>
          <w:szCs w:val="28"/>
        </w:rPr>
      </w:pPr>
    </w:p>
    <w:p w:rsidR="004E0798" w:rsidRPr="004E0798" w:rsidRDefault="004E0798" w:rsidP="004E0798">
      <w:pPr>
        <w:pStyle w:val="Iauiue1"/>
        <w:ind w:right="-55" w:firstLine="397"/>
        <w:jc w:val="both"/>
        <w:rPr>
          <w:sz w:val="28"/>
          <w:szCs w:val="28"/>
        </w:rPr>
      </w:pPr>
      <w:r w:rsidRPr="004E0798">
        <w:rPr>
          <w:sz w:val="28"/>
          <w:szCs w:val="28"/>
        </w:rPr>
        <w:t>Трудовы</w:t>
      </w:r>
      <w:r>
        <w:rPr>
          <w:sz w:val="28"/>
          <w:szCs w:val="28"/>
        </w:rPr>
        <w:t>е</w:t>
      </w:r>
      <w:r w:rsidRPr="004E0798">
        <w:rPr>
          <w:sz w:val="28"/>
          <w:szCs w:val="28"/>
        </w:rPr>
        <w:t xml:space="preserve"> ресурсы Донбасса составляют около</w:t>
      </w:r>
      <w:r>
        <w:rPr>
          <w:sz w:val="28"/>
          <w:szCs w:val="28"/>
        </w:rPr>
        <w:t xml:space="preserve"> </w:t>
      </w:r>
      <w:r w:rsidRPr="004E0798">
        <w:rPr>
          <w:sz w:val="28"/>
          <w:szCs w:val="28"/>
        </w:rPr>
        <w:t>5 млн. чел. В районе высок уровень высококвалифицированных кадров, однако в условиях рынка возникает проблема безработицы. При</w:t>
      </w:r>
      <w:r>
        <w:rPr>
          <w:sz w:val="28"/>
          <w:szCs w:val="28"/>
        </w:rPr>
        <w:t xml:space="preserve"> </w:t>
      </w:r>
      <w:r w:rsidRPr="004E0798">
        <w:rPr>
          <w:sz w:val="28"/>
          <w:szCs w:val="28"/>
        </w:rPr>
        <w:t xml:space="preserve">этом только десятая часть находящихся на рынке труда обращается за содействием в трудоустройстве и получении пособия по безработице и учитывается в Центрах занятости. Субъективные причины состоят в отсутствии опыта обращений в Центры занятости, неверие в способность </w:t>
      </w:r>
      <w:r>
        <w:rPr>
          <w:sz w:val="28"/>
          <w:szCs w:val="28"/>
        </w:rPr>
        <w:t xml:space="preserve">её </w:t>
      </w:r>
      <w:r w:rsidRPr="004E0798">
        <w:rPr>
          <w:sz w:val="28"/>
          <w:szCs w:val="28"/>
        </w:rPr>
        <w:t>службы</w:t>
      </w:r>
      <w:r>
        <w:rPr>
          <w:sz w:val="28"/>
          <w:szCs w:val="28"/>
        </w:rPr>
        <w:t>,</w:t>
      </w:r>
      <w:r w:rsidRPr="004E0798">
        <w:rPr>
          <w:color w:val="000000"/>
          <w:sz w:val="28"/>
          <w:szCs w:val="28"/>
        </w:rPr>
        <w:t xml:space="preserve"> подыскать соответствующее место работы, надежда самос</w:t>
      </w:r>
      <w:r w:rsidRPr="004E0798">
        <w:rPr>
          <w:sz w:val="28"/>
          <w:szCs w:val="28"/>
        </w:rPr>
        <w:t>тоятельно найти работу.</w:t>
      </w:r>
    </w:p>
    <w:p w:rsidR="004E0798" w:rsidRDefault="004E0798" w:rsidP="004E0798">
      <w:pPr>
        <w:rPr>
          <w:sz w:val="28"/>
          <w:szCs w:val="28"/>
        </w:rPr>
      </w:pPr>
      <w:r w:rsidRPr="004E0798">
        <w:rPr>
          <w:sz w:val="28"/>
          <w:szCs w:val="28"/>
        </w:rPr>
        <w:t xml:space="preserve">По статистически данным на 2010 </w:t>
      </w:r>
      <w:r>
        <w:rPr>
          <w:sz w:val="28"/>
          <w:szCs w:val="28"/>
        </w:rPr>
        <w:t xml:space="preserve">года </w:t>
      </w:r>
      <w:r w:rsidRPr="004E0798">
        <w:rPr>
          <w:sz w:val="28"/>
          <w:szCs w:val="28"/>
        </w:rPr>
        <w:t>количество безработных в Луганской области составили 19560 человек, а в Донецкой – 32049.</w:t>
      </w:r>
    </w:p>
    <w:p w:rsidR="004E0798" w:rsidRDefault="004E0798" w:rsidP="004E0798">
      <w:pPr>
        <w:rPr>
          <w:sz w:val="28"/>
          <w:szCs w:val="28"/>
        </w:rPr>
      </w:pPr>
    </w:p>
    <w:p w:rsidR="004E0798" w:rsidRDefault="004E0798" w:rsidP="004E0798">
      <w:pPr>
        <w:rPr>
          <w:sz w:val="28"/>
          <w:szCs w:val="28"/>
        </w:rPr>
      </w:pPr>
    </w:p>
    <w:p w:rsidR="004E0798" w:rsidRDefault="004E0798" w:rsidP="004E0798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Проблемы и перспективы развития.</w:t>
      </w:r>
    </w:p>
    <w:p w:rsidR="004E0798" w:rsidRDefault="004E0798" w:rsidP="004E0798">
      <w:pPr>
        <w:rPr>
          <w:b/>
          <w:sz w:val="28"/>
          <w:szCs w:val="28"/>
        </w:rPr>
      </w:pPr>
    </w:p>
    <w:p w:rsidR="004E0798" w:rsidRDefault="004E0798" w:rsidP="004E0798">
      <w:pPr>
        <w:rPr>
          <w:sz w:val="28"/>
          <w:szCs w:val="28"/>
        </w:rPr>
      </w:pPr>
      <w:r>
        <w:rPr>
          <w:sz w:val="28"/>
          <w:szCs w:val="28"/>
        </w:rPr>
        <w:t xml:space="preserve">В сфере семейной политики и рождаемости основной целью является формирование системы особенных и общественных ценностей </w:t>
      </w:r>
    </w:p>
    <w:p w:rsidR="004E0798" w:rsidRDefault="004E0798" w:rsidP="004E0798">
      <w:pPr>
        <w:rPr>
          <w:sz w:val="28"/>
          <w:szCs w:val="28"/>
        </w:rPr>
      </w:pPr>
    </w:p>
    <w:p w:rsidR="004E0798" w:rsidRDefault="004E0798" w:rsidP="004E0798">
      <w:pPr>
        <w:rPr>
          <w:sz w:val="28"/>
          <w:szCs w:val="28"/>
        </w:rPr>
      </w:pPr>
    </w:p>
    <w:p w:rsidR="004E0798" w:rsidRDefault="004E0798" w:rsidP="004E0798">
      <w:pPr>
        <w:rPr>
          <w:sz w:val="28"/>
          <w:szCs w:val="28"/>
        </w:rPr>
      </w:pPr>
      <w:r>
        <w:rPr>
          <w:sz w:val="28"/>
          <w:szCs w:val="28"/>
        </w:rPr>
        <w:t>ориентированных на создание семьи с двумя детьми укрепление и увеличение её воспитательного потенциала. Объектами внимания непосредственно должны быть молодые семьи и семьи с детьми.</w:t>
      </w:r>
    </w:p>
    <w:p w:rsidR="004E0798" w:rsidRDefault="004E0798" w:rsidP="004E0798">
      <w:pPr>
        <w:rPr>
          <w:sz w:val="28"/>
          <w:szCs w:val="28"/>
        </w:rPr>
      </w:pPr>
      <w:r>
        <w:rPr>
          <w:sz w:val="28"/>
          <w:szCs w:val="28"/>
        </w:rPr>
        <w:t>Приоритетными направлениями государственной поддержки является создание условий для улучшения материального состояния семей путём:</w:t>
      </w:r>
    </w:p>
    <w:p w:rsidR="004E0798" w:rsidRDefault="004E0798" w:rsidP="004E0798">
      <w:pPr>
        <w:rPr>
          <w:sz w:val="28"/>
          <w:szCs w:val="28"/>
        </w:rPr>
      </w:pPr>
      <w:r>
        <w:rPr>
          <w:sz w:val="28"/>
          <w:szCs w:val="28"/>
        </w:rPr>
        <w:t>-роста трудовых доходов, преодоление бедности работающего населения;</w:t>
      </w:r>
    </w:p>
    <w:p w:rsidR="004E0798" w:rsidRDefault="004E0798" w:rsidP="004E0798">
      <w:pPr>
        <w:rPr>
          <w:sz w:val="28"/>
          <w:szCs w:val="28"/>
        </w:rPr>
      </w:pPr>
      <w:r>
        <w:rPr>
          <w:sz w:val="28"/>
          <w:szCs w:val="28"/>
        </w:rPr>
        <w:t>-реализации конституционных гарантий  по отношению минимальной заработной платы, пенсии, и других видов выплат;</w:t>
      </w:r>
    </w:p>
    <w:p w:rsidR="004E0798" w:rsidRDefault="004E0798" w:rsidP="004E0798">
      <w:pPr>
        <w:rPr>
          <w:sz w:val="28"/>
          <w:szCs w:val="28"/>
        </w:rPr>
      </w:pPr>
      <w:r>
        <w:rPr>
          <w:sz w:val="28"/>
          <w:szCs w:val="28"/>
        </w:rPr>
        <w:t>-экономическое стимулирование семей ;</w:t>
      </w:r>
    </w:p>
    <w:p w:rsidR="004E0798" w:rsidRDefault="004E0798" w:rsidP="004E0798">
      <w:pPr>
        <w:rPr>
          <w:sz w:val="28"/>
          <w:szCs w:val="28"/>
        </w:rPr>
      </w:pPr>
      <w:r>
        <w:rPr>
          <w:sz w:val="28"/>
          <w:szCs w:val="28"/>
        </w:rPr>
        <w:t>-государственная поддержка семейного предпринимательства , фермерства,;</w:t>
      </w:r>
    </w:p>
    <w:p w:rsidR="004E0798" w:rsidRDefault="004E0798" w:rsidP="004E0798">
      <w:pPr>
        <w:rPr>
          <w:sz w:val="28"/>
          <w:szCs w:val="28"/>
        </w:rPr>
      </w:pPr>
    </w:p>
    <w:p w:rsidR="004E0798" w:rsidRDefault="004E0798" w:rsidP="004E0798">
      <w:pPr>
        <w:rPr>
          <w:sz w:val="28"/>
          <w:szCs w:val="28"/>
        </w:rPr>
      </w:pPr>
    </w:p>
    <w:p w:rsidR="004E0798" w:rsidRDefault="004E0798" w:rsidP="004E0798">
      <w:pPr>
        <w:rPr>
          <w:sz w:val="28"/>
          <w:szCs w:val="28"/>
        </w:rPr>
      </w:pPr>
      <w:r>
        <w:rPr>
          <w:sz w:val="28"/>
          <w:szCs w:val="28"/>
        </w:rPr>
        <w:t>Улучшение жилищных условий семей путём:</w:t>
      </w:r>
    </w:p>
    <w:p w:rsidR="004E0798" w:rsidRDefault="004E0798" w:rsidP="004E0798">
      <w:pPr>
        <w:rPr>
          <w:sz w:val="28"/>
          <w:szCs w:val="28"/>
        </w:rPr>
      </w:pPr>
      <w:r>
        <w:rPr>
          <w:sz w:val="28"/>
          <w:szCs w:val="28"/>
        </w:rPr>
        <w:t xml:space="preserve">-развития жилищного кредитования, ипотеки, </w:t>
      </w:r>
    </w:p>
    <w:p w:rsidR="004E0798" w:rsidRDefault="004E0798" w:rsidP="004E0798">
      <w:pPr>
        <w:rPr>
          <w:sz w:val="28"/>
          <w:szCs w:val="28"/>
        </w:rPr>
      </w:pPr>
      <w:r>
        <w:rPr>
          <w:sz w:val="28"/>
          <w:szCs w:val="28"/>
        </w:rPr>
        <w:t>-законодательного обеспечения формирования фондов социального жилья с целью предоставления его гражданам , которые требуют улучшения жилищных условий</w:t>
      </w:r>
    </w:p>
    <w:p w:rsidR="004E0798" w:rsidRDefault="004E0798" w:rsidP="004E0798">
      <w:pPr>
        <w:rPr>
          <w:sz w:val="28"/>
          <w:szCs w:val="28"/>
        </w:rPr>
      </w:pPr>
      <w:r>
        <w:rPr>
          <w:sz w:val="28"/>
          <w:szCs w:val="28"/>
        </w:rPr>
        <w:t>-развитие дошкольного и внешкольного воспитания и образования</w:t>
      </w:r>
    </w:p>
    <w:p w:rsidR="004E0798" w:rsidRDefault="004E0798" w:rsidP="004E0798">
      <w:pPr>
        <w:rPr>
          <w:sz w:val="28"/>
          <w:szCs w:val="28"/>
        </w:rPr>
      </w:pPr>
      <w:r>
        <w:rPr>
          <w:sz w:val="28"/>
          <w:szCs w:val="28"/>
        </w:rPr>
        <w:t>-пропаганда в средствах массовой информации деторождения</w:t>
      </w:r>
    </w:p>
    <w:p w:rsidR="004E0798" w:rsidRDefault="004E0798" w:rsidP="004E0798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EA39D8">
        <w:rPr>
          <w:sz w:val="28"/>
          <w:szCs w:val="28"/>
        </w:rPr>
        <w:t>развитие социального сервиса в сфере обслуживания семей, предоставление им услуг и консультаций</w:t>
      </w:r>
    </w:p>
    <w:p w:rsidR="00EA39D8" w:rsidRDefault="00EA39D8" w:rsidP="004E0798">
      <w:pPr>
        <w:rPr>
          <w:sz w:val="28"/>
          <w:szCs w:val="28"/>
        </w:rPr>
      </w:pPr>
    </w:p>
    <w:p w:rsidR="00EA39D8" w:rsidRDefault="00EA39D8" w:rsidP="004E0798">
      <w:pPr>
        <w:rPr>
          <w:sz w:val="28"/>
          <w:szCs w:val="28"/>
        </w:rPr>
      </w:pPr>
    </w:p>
    <w:p w:rsidR="00EA39D8" w:rsidRDefault="00EA39D8" w:rsidP="004E0798">
      <w:pPr>
        <w:rPr>
          <w:sz w:val="28"/>
          <w:szCs w:val="28"/>
        </w:rPr>
      </w:pPr>
      <w:r>
        <w:rPr>
          <w:sz w:val="28"/>
          <w:szCs w:val="28"/>
        </w:rPr>
        <w:t>В сфере улучшения здоровья , снижения смертности и увеличение продолжительности жизни:</w:t>
      </w:r>
    </w:p>
    <w:p w:rsidR="00EA39D8" w:rsidRDefault="00EA39D8" w:rsidP="004E0798">
      <w:pPr>
        <w:rPr>
          <w:sz w:val="28"/>
          <w:szCs w:val="28"/>
        </w:rPr>
      </w:pPr>
      <w:r>
        <w:rPr>
          <w:sz w:val="28"/>
          <w:szCs w:val="28"/>
        </w:rPr>
        <w:t>-улучшение качества жизни , уменьшение социального детерминированных отличий в заболеваемости и смертности населения;</w:t>
      </w:r>
    </w:p>
    <w:p w:rsidR="00EA39D8" w:rsidRDefault="00EA39D8" w:rsidP="004E0798">
      <w:pPr>
        <w:rPr>
          <w:sz w:val="28"/>
          <w:szCs w:val="28"/>
        </w:rPr>
      </w:pPr>
      <w:r>
        <w:rPr>
          <w:sz w:val="28"/>
          <w:szCs w:val="28"/>
        </w:rPr>
        <w:t>-профилактика вредных и опасных факторов производства</w:t>
      </w:r>
    </w:p>
    <w:p w:rsidR="00EA39D8" w:rsidRDefault="00EA39D8" w:rsidP="004E0798">
      <w:pPr>
        <w:rPr>
          <w:sz w:val="28"/>
          <w:szCs w:val="28"/>
        </w:rPr>
      </w:pPr>
      <w:r>
        <w:rPr>
          <w:sz w:val="28"/>
          <w:szCs w:val="28"/>
        </w:rPr>
        <w:t>-улучшение санитарно-эпидемической и экологической ситуации;</w:t>
      </w:r>
    </w:p>
    <w:p w:rsidR="00045CB2" w:rsidRDefault="00045CB2" w:rsidP="004E0798">
      <w:pPr>
        <w:rPr>
          <w:sz w:val="28"/>
          <w:szCs w:val="28"/>
        </w:rPr>
      </w:pPr>
      <w:r>
        <w:rPr>
          <w:sz w:val="28"/>
          <w:szCs w:val="28"/>
        </w:rPr>
        <w:t xml:space="preserve"> -Снижение травмоопасности окружающей среды</w:t>
      </w:r>
    </w:p>
    <w:p w:rsidR="00045CB2" w:rsidRPr="004E0798" w:rsidRDefault="00045CB2" w:rsidP="004E0798">
      <w:pPr>
        <w:rPr>
          <w:sz w:val="28"/>
          <w:szCs w:val="28"/>
        </w:rPr>
      </w:pPr>
      <w:r>
        <w:rPr>
          <w:sz w:val="28"/>
          <w:szCs w:val="28"/>
        </w:rPr>
        <w:t>-</w:t>
      </w:r>
      <w:bookmarkStart w:id="0" w:name="_GoBack"/>
      <w:bookmarkEnd w:id="0"/>
    </w:p>
    <w:sectPr w:rsidR="00045CB2" w:rsidRPr="004E0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6C6E"/>
    <w:rsid w:val="00045CB2"/>
    <w:rsid w:val="00094623"/>
    <w:rsid w:val="000B0A52"/>
    <w:rsid w:val="000C7F4E"/>
    <w:rsid w:val="0022677F"/>
    <w:rsid w:val="00235A90"/>
    <w:rsid w:val="002C03C9"/>
    <w:rsid w:val="004134F4"/>
    <w:rsid w:val="004B36D8"/>
    <w:rsid w:val="004E0798"/>
    <w:rsid w:val="00636C6E"/>
    <w:rsid w:val="007D4F45"/>
    <w:rsid w:val="00954C3A"/>
    <w:rsid w:val="00993A99"/>
    <w:rsid w:val="009D61D4"/>
    <w:rsid w:val="00C60D2B"/>
    <w:rsid w:val="00D80312"/>
    <w:rsid w:val="00E24587"/>
    <w:rsid w:val="00EA39D8"/>
    <w:rsid w:val="00EE19A0"/>
    <w:rsid w:val="00F4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0E76AB-0832-4073-A3EE-F44CAD3C8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">
    <w:name w:val="Iniiaiie oaeno"/>
    <w:basedOn w:val="a"/>
    <w:next w:val="a"/>
    <w:rsid w:val="00636C6E"/>
    <w:pPr>
      <w:autoSpaceDE w:val="0"/>
      <w:autoSpaceDN w:val="0"/>
      <w:adjustRightInd w:val="0"/>
    </w:pPr>
  </w:style>
  <w:style w:type="paragraph" w:customStyle="1" w:styleId="Iauiue1">
    <w:name w:val="Iau.iue+1"/>
    <w:basedOn w:val="a"/>
    <w:next w:val="a"/>
    <w:rsid w:val="00636C6E"/>
    <w:pPr>
      <w:autoSpaceDE w:val="0"/>
      <w:autoSpaceDN w:val="0"/>
      <w:adjustRightInd w:val="0"/>
    </w:pPr>
  </w:style>
  <w:style w:type="table" w:styleId="a3">
    <w:name w:val="Table Grid"/>
    <w:basedOn w:val="a1"/>
    <w:rsid w:val="00D803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nionooiii3">
    <w:name w:val="Iniiaiie oaeno n ionooiii 3"/>
    <w:basedOn w:val="a"/>
    <w:next w:val="a"/>
    <w:rsid w:val="00EE19A0"/>
    <w:pPr>
      <w:autoSpaceDE w:val="0"/>
      <w:autoSpaceDN w:val="0"/>
      <w:adjustRightInd w:val="0"/>
    </w:pPr>
  </w:style>
  <w:style w:type="paragraph" w:customStyle="1" w:styleId="Iniiaiieoaenonionooiii2">
    <w:name w:val="Iniiaiie oaeno n ionooiii 2"/>
    <w:basedOn w:val="a"/>
    <w:next w:val="a"/>
    <w:rsid w:val="002C03C9"/>
    <w:pPr>
      <w:autoSpaceDE w:val="0"/>
      <w:autoSpaceDN w:val="0"/>
      <w:adjustRightInd w:val="0"/>
    </w:pPr>
  </w:style>
  <w:style w:type="paragraph" w:customStyle="1" w:styleId="Default">
    <w:name w:val="Default"/>
    <w:rsid w:val="0009462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1808</Words>
  <Characters>10310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2</cp:revision>
  <dcterms:created xsi:type="dcterms:W3CDTF">2014-03-30T00:54:00Z</dcterms:created>
  <dcterms:modified xsi:type="dcterms:W3CDTF">2014-03-30T00:54:00Z</dcterms:modified>
</cp:coreProperties>
</file>