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238" w:rsidRDefault="000C5238">
      <w:pPr>
        <w:pStyle w:val="a3"/>
        <w:rPr>
          <w:sz w:val="52"/>
        </w:rPr>
      </w:pPr>
    </w:p>
    <w:p w:rsidR="000C5238" w:rsidRDefault="000C5238">
      <w:pPr>
        <w:pStyle w:val="a3"/>
        <w:rPr>
          <w:sz w:val="52"/>
        </w:rPr>
      </w:pPr>
    </w:p>
    <w:p w:rsidR="000C5238" w:rsidRDefault="000C5238">
      <w:pPr>
        <w:pStyle w:val="a3"/>
        <w:rPr>
          <w:sz w:val="52"/>
        </w:rPr>
      </w:pPr>
    </w:p>
    <w:p w:rsidR="000C5238" w:rsidRDefault="000C5238">
      <w:pPr>
        <w:pStyle w:val="a3"/>
        <w:rPr>
          <w:sz w:val="52"/>
        </w:rPr>
      </w:pPr>
    </w:p>
    <w:p w:rsidR="000C5238" w:rsidRDefault="000C5238">
      <w:pPr>
        <w:pStyle w:val="a3"/>
        <w:rPr>
          <w:sz w:val="52"/>
        </w:rPr>
      </w:pPr>
      <w:r>
        <w:rPr>
          <w:sz w:val="52"/>
        </w:rPr>
        <w:t>Реферат на тему:</w:t>
      </w:r>
    </w:p>
    <w:p w:rsidR="000C5238" w:rsidRDefault="000C5238">
      <w:pPr>
        <w:pStyle w:val="a3"/>
      </w:pPr>
      <w:r>
        <w:rPr>
          <w:sz w:val="52"/>
        </w:rPr>
        <w:t xml:space="preserve">Машинобудування, хімічна та легка промисловість </w:t>
      </w:r>
    </w:p>
    <w:p w:rsidR="000C5238" w:rsidRDefault="000C5238">
      <w:pPr>
        <w:pStyle w:val="a4"/>
      </w:pPr>
      <w:r>
        <w:br w:type="page"/>
        <w:t>Загальні дані про машинобудування</w:t>
      </w:r>
    </w:p>
    <w:p w:rsidR="000C5238" w:rsidRDefault="000C5238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  <w:lang w:val="uk-UA"/>
        </w:rPr>
        <w:t xml:space="preserve">Сучасний світ не можна уявити без машинобудування, яке вважають основною галуззю промисловості світу. Приблизно </w:t>
      </w:r>
      <w:r>
        <w:rPr>
          <w:sz w:val="28"/>
        </w:rPr>
        <w:t xml:space="preserve">90 % </w:t>
      </w:r>
      <w:r>
        <w:rPr>
          <w:sz w:val="28"/>
          <w:lang w:val="uk-UA"/>
        </w:rPr>
        <w:t>його продукції забезпечують індустріально розвинені країни. Лише десята частина припадає на групу країн, що розвиваються.</w:t>
      </w:r>
    </w:p>
    <w:p w:rsidR="000C5238" w:rsidRDefault="000C5238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  <w:lang w:val="uk-UA"/>
        </w:rPr>
        <w:t xml:space="preserve">Лідерами світового машинобудування є </w:t>
      </w:r>
      <w:r>
        <w:rPr>
          <w:sz w:val="28"/>
        </w:rPr>
        <w:t xml:space="preserve">США, </w:t>
      </w:r>
      <w:r>
        <w:rPr>
          <w:sz w:val="28"/>
          <w:lang w:val="uk-UA"/>
        </w:rPr>
        <w:t xml:space="preserve">Японія і ФРН. Сильні позиції у Великобританії, Франції, Росії, Канади, Іспанії, Китаю, Бразилії. У країнах, що розвиваються, частка продукції машинобудування у загальному обсязі обробної промисловості не перевищує </w:t>
      </w:r>
      <w:r>
        <w:rPr>
          <w:sz w:val="28"/>
        </w:rPr>
        <w:t xml:space="preserve">20 %. </w:t>
      </w:r>
      <w:r>
        <w:rPr>
          <w:sz w:val="28"/>
          <w:lang w:val="uk-UA"/>
        </w:rPr>
        <w:t>Про місце машинобудування судять і за таким показ</w:t>
      </w:r>
      <w:r>
        <w:rPr>
          <w:sz w:val="28"/>
        </w:rPr>
        <w:t xml:space="preserve">ником, </w:t>
      </w:r>
      <w:r>
        <w:rPr>
          <w:sz w:val="28"/>
          <w:lang w:val="uk-UA"/>
        </w:rPr>
        <w:t xml:space="preserve">як частка його продукції у вартості експорту. Найвищий показник у Японії </w:t>
      </w:r>
      <w:r>
        <w:rPr>
          <w:sz w:val="28"/>
        </w:rPr>
        <w:t xml:space="preserve">— </w:t>
      </w:r>
      <w:r>
        <w:rPr>
          <w:sz w:val="28"/>
          <w:lang w:val="uk-UA"/>
        </w:rPr>
        <w:t xml:space="preserve">понад </w:t>
      </w:r>
      <w:r>
        <w:rPr>
          <w:sz w:val="28"/>
        </w:rPr>
        <w:t xml:space="preserve">60 %. </w:t>
      </w:r>
      <w:r>
        <w:rPr>
          <w:sz w:val="28"/>
          <w:lang w:val="uk-UA"/>
        </w:rPr>
        <w:t xml:space="preserve">Цей показник може бути низьким навіть у деяких економічно розвинених країнах </w:t>
      </w:r>
      <w:r>
        <w:rPr>
          <w:sz w:val="28"/>
        </w:rPr>
        <w:t xml:space="preserve">— </w:t>
      </w:r>
      <w:r>
        <w:rPr>
          <w:sz w:val="28"/>
          <w:lang w:val="uk-UA"/>
        </w:rPr>
        <w:t>наприклад, у Австралії і Новій Зеландії.</w:t>
      </w:r>
    </w:p>
    <w:p w:rsidR="000C5238" w:rsidRPr="0060113E" w:rsidRDefault="000C5238">
      <w:pPr>
        <w:shd w:val="clear" w:color="auto" w:fill="FFFFFF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У галузі машинобудування поглиблюється і розширюється міжнародна спеціалізація і кооперування. Інтенсифікується технічне переоснащення машинобудування індустріально розвинених країн, підвищується рівень його автоматизації та продуктивності. Розвитку машинобудування значною мірою сприяє інтенсифікація фундаментальних і прикладних досліджень і посилення конкурентної боротьби.</w:t>
      </w:r>
    </w:p>
    <w:p w:rsidR="000C5238" w:rsidRDefault="000C5238">
      <w:pPr>
        <w:pStyle w:val="1"/>
      </w:pPr>
      <w:r>
        <w:t>Автомобілебудування</w:t>
      </w:r>
    </w:p>
    <w:p w:rsidR="000C5238" w:rsidRDefault="000C5238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  <w:lang w:val="uk-UA"/>
        </w:rPr>
        <w:t xml:space="preserve">Світове автомобілебудування безпосередньо працевлаштовує </w:t>
      </w:r>
      <w:r w:rsidRPr="0060113E">
        <w:rPr>
          <w:sz w:val="28"/>
          <w:lang w:val="uk-UA"/>
        </w:rPr>
        <w:t xml:space="preserve">4 млн чол. </w:t>
      </w:r>
      <w:r>
        <w:rPr>
          <w:sz w:val="28"/>
          <w:lang w:val="uk-UA"/>
        </w:rPr>
        <w:t xml:space="preserve">Ще </w:t>
      </w:r>
      <w:r>
        <w:rPr>
          <w:sz w:val="28"/>
        </w:rPr>
        <w:t xml:space="preserve">8 млн чол. </w:t>
      </w:r>
      <w:r>
        <w:rPr>
          <w:sz w:val="28"/>
          <w:lang w:val="uk-UA"/>
        </w:rPr>
        <w:t xml:space="preserve">працюють у галузях, які постачають для автомобілебудування матеріали і компоненти. Ця галузь лідирує за кількістю транснаціональних компаній </w:t>
      </w:r>
      <w:r w:rsidRPr="0060113E">
        <w:rPr>
          <w:sz w:val="28"/>
          <w:lang w:val="uk-UA"/>
        </w:rPr>
        <w:t xml:space="preserve">— </w:t>
      </w:r>
      <w:r>
        <w:rPr>
          <w:sz w:val="28"/>
          <w:lang w:val="uk-UA"/>
        </w:rPr>
        <w:t xml:space="preserve">близько десяти провідних компаній випускають </w:t>
      </w:r>
      <w:r w:rsidRPr="0060113E">
        <w:rPr>
          <w:sz w:val="28"/>
          <w:lang w:val="uk-UA"/>
        </w:rPr>
        <w:t xml:space="preserve">80 % </w:t>
      </w:r>
      <w:r>
        <w:rPr>
          <w:sz w:val="28"/>
          <w:lang w:val="uk-UA"/>
        </w:rPr>
        <w:t xml:space="preserve">світової продукції автомобілебудування. Американська компанія "Форд" є другим у світі виробником автомобілів, </w:t>
      </w:r>
      <w:r>
        <w:rPr>
          <w:sz w:val="28"/>
        </w:rPr>
        <w:t xml:space="preserve">60 % </w:t>
      </w:r>
      <w:r>
        <w:rPr>
          <w:sz w:val="28"/>
          <w:lang w:val="uk-UA"/>
        </w:rPr>
        <w:t xml:space="preserve">її автомобілів виробляються за межами </w:t>
      </w:r>
      <w:r>
        <w:rPr>
          <w:sz w:val="28"/>
        </w:rPr>
        <w:t xml:space="preserve">США. </w:t>
      </w:r>
      <w:r>
        <w:rPr>
          <w:sz w:val="28"/>
          <w:lang w:val="uk-UA"/>
        </w:rPr>
        <w:t xml:space="preserve">Добре розвинене автомобілебудування у </w:t>
      </w:r>
      <w:r>
        <w:rPr>
          <w:sz w:val="28"/>
        </w:rPr>
        <w:t xml:space="preserve">США, </w:t>
      </w:r>
      <w:r>
        <w:rPr>
          <w:sz w:val="28"/>
          <w:lang w:val="uk-UA"/>
        </w:rPr>
        <w:t>Західній Європі, Бразилії, Австралії, Східній Азії.</w:t>
      </w:r>
    </w:p>
    <w:p w:rsidR="000C5238" w:rsidRDefault="000C5238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  <w:lang w:val="uk-UA"/>
        </w:rPr>
        <w:t xml:space="preserve">У </w:t>
      </w:r>
      <w:r>
        <w:rPr>
          <w:sz w:val="28"/>
        </w:rPr>
        <w:t xml:space="preserve">1960 р. США </w:t>
      </w:r>
      <w:r>
        <w:rPr>
          <w:sz w:val="28"/>
          <w:lang w:val="uk-UA"/>
        </w:rPr>
        <w:t xml:space="preserve">випускали понад </w:t>
      </w:r>
      <w:r>
        <w:rPr>
          <w:sz w:val="28"/>
        </w:rPr>
        <w:t xml:space="preserve">50 % </w:t>
      </w:r>
      <w:r>
        <w:rPr>
          <w:sz w:val="28"/>
          <w:lang w:val="uk-UA"/>
        </w:rPr>
        <w:t xml:space="preserve">автомобілів світу, а Великобританія </w:t>
      </w:r>
      <w:r>
        <w:rPr>
          <w:sz w:val="28"/>
        </w:rPr>
        <w:t xml:space="preserve">— 10 %. </w:t>
      </w:r>
      <w:r>
        <w:rPr>
          <w:sz w:val="28"/>
          <w:lang w:val="uk-UA"/>
        </w:rPr>
        <w:t xml:space="preserve">Через три десятиліття їх частка зменшилася відповідно до </w:t>
      </w:r>
      <w:r>
        <w:rPr>
          <w:sz w:val="28"/>
        </w:rPr>
        <w:t xml:space="preserve">18 </w:t>
      </w:r>
      <w:r>
        <w:rPr>
          <w:sz w:val="28"/>
          <w:lang w:val="uk-UA"/>
        </w:rPr>
        <w:t xml:space="preserve">і </w:t>
      </w:r>
      <w:r>
        <w:rPr>
          <w:sz w:val="28"/>
        </w:rPr>
        <w:t xml:space="preserve">3,3 %. </w:t>
      </w:r>
      <w:r>
        <w:rPr>
          <w:sz w:val="28"/>
          <w:lang w:val="uk-UA"/>
        </w:rPr>
        <w:t xml:space="preserve">Ці країни випередила Японія. У </w:t>
      </w:r>
      <w:r>
        <w:rPr>
          <w:sz w:val="28"/>
        </w:rPr>
        <w:t xml:space="preserve">1960 </w:t>
      </w:r>
      <w:r>
        <w:rPr>
          <w:sz w:val="28"/>
          <w:lang w:val="uk-UA"/>
        </w:rPr>
        <w:t xml:space="preserve">р. вона випустила </w:t>
      </w:r>
      <w:r>
        <w:rPr>
          <w:sz w:val="28"/>
        </w:rPr>
        <w:t xml:space="preserve">165 </w:t>
      </w:r>
      <w:r>
        <w:rPr>
          <w:sz w:val="28"/>
          <w:lang w:val="uk-UA"/>
        </w:rPr>
        <w:t xml:space="preserve">тис. автомобілів, ав </w:t>
      </w:r>
      <w:r>
        <w:rPr>
          <w:sz w:val="28"/>
        </w:rPr>
        <w:t xml:space="preserve">1991 </w:t>
      </w:r>
      <w:r>
        <w:rPr>
          <w:sz w:val="28"/>
          <w:lang w:val="uk-UA"/>
        </w:rPr>
        <w:t xml:space="preserve">р. </w:t>
      </w:r>
      <w:r>
        <w:rPr>
          <w:sz w:val="28"/>
        </w:rPr>
        <w:t xml:space="preserve">— 13 млн, на </w:t>
      </w:r>
      <w:r>
        <w:rPr>
          <w:sz w:val="28"/>
          <w:lang w:val="uk-UA"/>
        </w:rPr>
        <w:t xml:space="preserve">її частку нині припадає </w:t>
      </w:r>
      <w:r>
        <w:rPr>
          <w:sz w:val="28"/>
        </w:rPr>
        <w:t xml:space="preserve">25 % </w:t>
      </w:r>
      <w:r>
        <w:rPr>
          <w:sz w:val="28"/>
          <w:lang w:val="uk-UA"/>
        </w:rPr>
        <w:t>випущених у світі автомобілів.</w:t>
      </w:r>
    </w:p>
    <w:p w:rsidR="000C5238" w:rsidRDefault="000C5238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  <w:lang w:val="uk-UA"/>
        </w:rPr>
        <w:t xml:space="preserve">Щорічно у світі випускається 40~50 </w:t>
      </w:r>
      <w:r>
        <w:rPr>
          <w:sz w:val="28"/>
        </w:rPr>
        <w:t xml:space="preserve">млн </w:t>
      </w:r>
      <w:r>
        <w:rPr>
          <w:sz w:val="28"/>
          <w:lang w:val="uk-UA"/>
        </w:rPr>
        <w:t xml:space="preserve">автомобілів, четверта частина яких </w:t>
      </w:r>
      <w:r>
        <w:rPr>
          <w:sz w:val="28"/>
        </w:rPr>
        <w:t xml:space="preserve">— </w:t>
      </w:r>
      <w:r>
        <w:rPr>
          <w:sz w:val="28"/>
          <w:lang w:val="uk-UA"/>
        </w:rPr>
        <w:t xml:space="preserve">вантажні автомобілі та автобуси. Приблизно половина випущених автомобілів використовується для заміни транспортних засобів, що вибувають з ладу, а половина </w:t>
      </w:r>
      <w:r>
        <w:rPr>
          <w:sz w:val="28"/>
        </w:rPr>
        <w:t xml:space="preserve">— </w:t>
      </w:r>
      <w:r>
        <w:rPr>
          <w:sz w:val="28"/>
          <w:lang w:val="uk-UA"/>
        </w:rPr>
        <w:t>для збільшення автопарку.</w:t>
      </w:r>
    </w:p>
    <w:p w:rsidR="000C5238" w:rsidRDefault="000C5238">
      <w:pPr>
        <w:pStyle w:val="1"/>
      </w:pPr>
      <w:r>
        <w:t>Електроніка</w:t>
      </w:r>
    </w:p>
    <w:p w:rsidR="000C5238" w:rsidRDefault="000C5238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  <w:lang w:val="uk-UA"/>
        </w:rPr>
        <w:t xml:space="preserve">.Розвиток сучасної мікроелектронної промисловості бере свій початок від винайдення у </w:t>
      </w:r>
      <w:r>
        <w:rPr>
          <w:sz w:val="28"/>
        </w:rPr>
        <w:t xml:space="preserve">1948 </w:t>
      </w:r>
      <w:r>
        <w:rPr>
          <w:sz w:val="28"/>
          <w:lang w:val="uk-UA"/>
        </w:rPr>
        <w:t xml:space="preserve">р. транзистора в американській корпорації </w:t>
      </w:r>
      <w:r>
        <w:rPr>
          <w:i/>
          <w:iCs/>
          <w:sz w:val="28"/>
          <w:lang w:val="en-US"/>
        </w:rPr>
        <w:t>Bell</w:t>
      </w:r>
      <w:r w:rsidRPr="0060113E"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Telephone</w:t>
      </w:r>
      <w:r w:rsidRPr="0060113E"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Laboratories</w:t>
      </w:r>
      <w:r w:rsidRPr="0060113E">
        <w:rPr>
          <w:i/>
          <w:iCs/>
          <w:sz w:val="28"/>
        </w:rPr>
        <w:t xml:space="preserve">. </w:t>
      </w:r>
      <w:r>
        <w:rPr>
          <w:sz w:val="28"/>
          <w:lang w:val="uk-UA"/>
        </w:rPr>
        <w:t>Транзистор змінив вакуумну трубку,</w:t>
      </w:r>
    </w:p>
    <w:p w:rsidR="000C5238" w:rsidRDefault="000C5238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  <w:lang w:val="uk-UA"/>
        </w:rPr>
        <w:t xml:space="preserve">що застосовувалася до цього у радіо- і телеприладах та інших виробах електроніки. До початку 60-х років з'явилися інтегральні схеми, а на початку 70-х років </w:t>
      </w:r>
      <w:r>
        <w:rPr>
          <w:sz w:val="28"/>
        </w:rPr>
        <w:t xml:space="preserve">— </w:t>
      </w:r>
      <w:r>
        <w:rPr>
          <w:sz w:val="28"/>
          <w:lang w:val="uk-UA"/>
        </w:rPr>
        <w:t>мікропроцесори.</w:t>
      </w:r>
    </w:p>
    <w:p w:rsidR="000C5238" w:rsidRDefault="000C5238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  <w:lang w:val="uk-UA"/>
        </w:rPr>
        <w:t xml:space="preserve">Упродовж 60-70-х років у виробництві напівпровідників домінували </w:t>
      </w:r>
      <w:r>
        <w:rPr>
          <w:sz w:val="28"/>
        </w:rPr>
        <w:t xml:space="preserve">США. </w:t>
      </w:r>
      <w:r>
        <w:rPr>
          <w:sz w:val="28"/>
          <w:lang w:val="uk-UA"/>
        </w:rPr>
        <w:t xml:space="preserve">Але до початку 90-х років пальму першості у них відібрала Японія. Ця галузь розвинена також у Західній Європі та Південно-Східній Азії. У </w:t>
      </w:r>
      <w:r>
        <w:rPr>
          <w:sz w:val="28"/>
        </w:rPr>
        <w:t xml:space="preserve">1995 </w:t>
      </w:r>
      <w:r>
        <w:rPr>
          <w:sz w:val="28"/>
          <w:lang w:val="uk-UA"/>
        </w:rPr>
        <w:t xml:space="preserve">р. на частку Японії припадало </w:t>
      </w:r>
      <w:r>
        <w:rPr>
          <w:sz w:val="28"/>
        </w:rPr>
        <w:t xml:space="preserve">42 % </w:t>
      </w:r>
      <w:r>
        <w:rPr>
          <w:sz w:val="28"/>
          <w:lang w:val="uk-UA"/>
        </w:rPr>
        <w:t xml:space="preserve">світового виробництва напівпровідників, </w:t>
      </w:r>
      <w:r>
        <w:rPr>
          <w:sz w:val="28"/>
        </w:rPr>
        <w:t xml:space="preserve">США — 25 %, </w:t>
      </w:r>
      <w:r>
        <w:rPr>
          <w:sz w:val="28"/>
          <w:lang w:val="uk-UA"/>
        </w:rPr>
        <w:t xml:space="preserve">а Європи </w:t>
      </w:r>
      <w:r>
        <w:rPr>
          <w:sz w:val="28"/>
        </w:rPr>
        <w:t>— 13 %.</w:t>
      </w:r>
    </w:p>
    <w:p w:rsidR="000C5238" w:rsidRDefault="000C5238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  <w:lang w:val="uk-UA"/>
        </w:rPr>
        <w:t xml:space="preserve">Виробництво електронних приладів побутового призначення (наприклад, телевізорів) характеризується ширшою географією, ніж виробництво напівпровідників. П'яту частину світового випуску телевізорів забезпечує Китай, а Південна Корея і Японія </w:t>
      </w:r>
      <w:r>
        <w:rPr>
          <w:sz w:val="28"/>
        </w:rPr>
        <w:t xml:space="preserve">— </w:t>
      </w:r>
      <w:r>
        <w:rPr>
          <w:sz w:val="28"/>
          <w:lang w:val="uk-UA"/>
        </w:rPr>
        <w:t xml:space="preserve">по </w:t>
      </w:r>
      <w:r>
        <w:rPr>
          <w:sz w:val="28"/>
        </w:rPr>
        <w:t xml:space="preserve">14 %. </w:t>
      </w:r>
      <w:r>
        <w:rPr>
          <w:sz w:val="28"/>
          <w:lang w:val="uk-UA"/>
        </w:rPr>
        <w:t xml:space="preserve">Великим виробником телевізорів є Бразилія, на її частку припадає </w:t>
      </w:r>
      <w:r>
        <w:rPr>
          <w:sz w:val="28"/>
        </w:rPr>
        <w:t xml:space="preserve">75 % </w:t>
      </w:r>
      <w:r>
        <w:rPr>
          <w:sz w:val="28"/>
          <w:lang w:val="uk-UA"/>
        </w:rPr>
        <w:t>випуску телевізорів у Латинській Америці.</w:t>
      </w:r>
    </w:p>
    <w:p w:rsidR="000C5238" w:rsidRDefault="000C5238">
      <w:pPr>
        <w:pStyle w:val="1"/>
      </w:pPr>
      <w:r>
        <w:t>Інші галузі машинобудування</w:t>
      </w:r>
    </w:p>
    <w:p w:rsidR="000C5238" w:rsidRDefault="000C5238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  <w:lang w:val="uk-UA"/>
        </w:rPr>
        <w:t xml:space="preserve">Аерокосмічна промисловість належить до сфери високих технологій, тобто є наукомісткою. Вона потребує потужної науково-дослідної бази, кваліфікованих кадрів, сучасних матеріалів, обладнання, устаткування тощо. Коло країн, які випускають літаки, ракети та космічні апарати, досить вузьке. Основним виробником є </w:t>
      </w:r>
      <w:r>
        <w:rPr>
          <w:sz w:val="28"/>
        </w:rPr>
        <w:t xml:space="preserve">США, </w:t>
      </w:r>
      <w:r>
        <w:rPr>
          <w:sz w:val="28"/>
          <w:lang w:val="uk-UA"/>
        </w:rPr>
        <w:t xml:space="preserve">значних успіхів досягли Франція, Великобританія, ФРН, Україна, Росія, Японія, Китай, Індія. Порівняно прості моделі літаків виробляють у деяких інших країнах світу. Успіх проекту "Аеробус" дав можливість західноєвропейським країнам підірвати домінуюче становище </w:t>
      </w:r>
      <w:r>
        <w:rPr>
          <w:sz w:val="28"/>
        </w:rPr>
        <w:t xml:space="preserve">США на </w:t>
      </w:r>
      <w:r>
        <w:rPr>
          <w:sz w:val="28"/>
          <w:lang w:val="uk-UA"/>
        </w:rPr>
        <w:t>світовому ринку авіатехніки.</w:t>
      </w:r>
    </w:p>
    <w:p w:rsidR="000C5238" w:rsidRDefault="000C5238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  <w:lang w:val="uk-UA"/>
        </w:rPr>
        <w:t xml:space="preserve">Важке машинобудування виробляє машини та обладнання для гірничодобувної, енергетичної, металургійної, машинобудівної та інших галузей. Як правило, така продукція виробляється невеликими партіями, часто за індивідуальними замовленнями, є матеріале- і трудомісткою. Підприємства цієї галузі наближають до джерел матеріалів, кваліфікованої робочої сили. Важке машинобудування розвинене у </w:t>
      </w:r>
      <w:r>
        <w:rPr>
          <w:sz w:val="28"/>
        </w:rPr>
        <w:t xml:space="preserve">США, </w:t>
      </w:r>
      <w:r>
        <w:rPr>
          <w:sz w:val="28"/>
          <w:lang w:val="uk-UA"/>
        </w:rPr>
        <w:t>Великобританії, Японії, ФРН, Франції, Росії, Китаї.</w:t>
      </w:r>
    </w:p>
    <w:p w:rsidR="000C5238" w:rsidRDefault="000C5238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Корабле- та </w:t>
      </w:r>
      <w:r>
        <w:rPr>
          <w:sz w:val="28"/>
          <w:lang w:val="uk-UA"/>
        </w:rPr>
        <w:t xml:space="preserve">локомотивобудування здебільшого поширене у групі високорозвинених країн світу, особливо міцні позиції Японії, Великобританії, ФРН, </w:t>
      </w:r>
      <w:r>
        <w:rPr>
          <w:sz w:val="28"/>
        </w:rPr>
        <w:t xml:space="preserve">США, </w:t>
      </w:r>
      <w:r>
        <w:rPr>
          <w:sz w:val="28"/>
          <w:lang w:val="uk-UA"/>
        </w:rPr>
        <w:t>Росії, Австралії, Південної Кореї, Польщі, Іспанії.</w:t>
      </w:r>
    </w:p>
    <w:p w:rsidR="000C5238" w:rsidRDefault="000C5238">
      <w:pPr>
        <w:pStyle w:val="1"/>
        <w:rPr>
          <w:szCs w:val="20"/>
        </w:rPr>
      </w:pPr>
      <w:r>
        <w:rPr>
          <w:szCs w:val="20"/>
        </w:rPr>
        <w:t>Хімічна промисловість</w:t>
      </w:r>
    </w:p>
    <w:p w:rsidR="000C5238" w:rsidRDefault="000C5238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  <w:lang w:val="uk-UA"/>
        </w:rPr>
        <w:t>Ця галузь має велике значення в економічному житті сучасного світу. Найбільшим регіоном хімічної промисловості вважається Західна Європа. До Першої світової війни найрозвиненіша хімічна промисловість була у Німеччині. Згодом позиції цієї галузі посилились і в інших країнах. Уже давно у структурі хімічної промисловості на перше місце вийшла нафтохімія. Тривалий час нафтохімія Західної Європи орієнтувалася винятково на привізну нафту. Нині цей регіон має і власну нафту, видобуту передусім на континентальному шельфі Північного моря.</w:t>
      </w:r>
    </w:p>
    <w:p w:rsidR="000C5238" w:rsidRDefault="000C5238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  <w:lang w:val="uk-UA"/>
        </w:rPr>
        <w:t xml:space="preserve">Нафтохімія і нафтопереробка в Західній Європі сконцентровані переважно уздовж морського узбережжя, оскільки саме туди надходить нафта з-за океану або з Північного моря. Нафтопереробні заводи Східної Європи зосереджені поблизу трас нафтопроводів, побудованих ще за часів колишнього СРСР. Нафтохімія </w:t>
      </w:r>
      <w:r>
        <w:rPr>
          <w:sz w:val="28"/>
        </w:rPr>
        <w:t xml:space="preserve">США </w:t>
      </w:r>
      <w:r>
        <w:rPr>
          <w:sz w:val="28"/>
          <w:lang w:val="uk-UA"/>
        </w:rPr>
        <w:t xml:space="preserve">концентрується на узбережжі Мексиканської затоки </w:t>
      </w:r>
      <w:r>
        <w:rPr>
          <w:sz w:val="28"/>
        </w:rPr>
        <w:t xml:space="preserve">— </w:t>
      </w:r>
      <w:r>
        <w:rPr>
          <w:sz w:val="28"/>
          <w:lang w:val="uk-UA"/>
        </w:rPr>
        <w:t>у районі великого нафтогазоносного басейну.</w:t>
      </w:r>
    </w:p>
    <w:p w:rsidR="000C5238" w:rsidRDefault="000C5238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  <w:lang w:val="uk-UA"/>
        </w:rPr>
        <w:t xml:space="preserve">Нафтохімію Східної і Південної Азії представляє передусім Японія, а також Китай і так звані нові індустріальні країни </w:t>
      </w:r>
      <w:r>
        <w:rPr>
          <w:sz w:val="28"/>
        </w:rPr>
        <w:t xml:space="preserve">— </w:t>
      </w:r>
      <w:r>
        <w:rPr>
          <w:sz w:val="28"/>
          <w:lang w:val="uk-UA"/>
        </w:rPr>
        <w:t>Південна Корея, Таїланд, Тайвань та ін.</w:t>
      </w:r>
    </w:p>
    <w:p w:rsidR="000C5238" w:rsidRDefault="000C5238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  <w:lang w:val="uk-UA"/>
        </w:rPr>
        <w:t>Хімічна промисловість Росії та інших країн СНД була створена за роки радянської влади за рахунок імпортованої техніки, інтелектуальної допомоги Заходу і виснажливої праці радянських людей. На її територіальне розміщення впливали сировинний, енергетичний, політичний та інші чинники.</w:t>
      </w:r>
    </w:p>
    <w:p w:rsidR="000C5238" w:rsidRPr="0060113E" w:rsidRDefault="000C5238">
      <w:pPr>
        <w:shd w:val="clear" w:color="auto" w:fill="FFFFFF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Хімічна промисловість почала розвиватися і в країнах "третього світу". У регіоні Перської затоки виріс новий район нафтохімії світового масштабу. Комбінати, продукцією яких є напівфабрикати для органічного синтезу і азотних добрив, були побудовані також у державах Північної Африки і Латинської Америки.</w:t>
      </w:r>
    </w:p>
    <w:p w:rsidR="000C5238" w:rsidRPr="0060113E" w:rsidRDefault="000C5238">
      <w:pPr>
        <w:shd w:val="clear" w:color="auto" w:fill="FFFFFF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Отже, підприємства хімічної промисловості нині є не лише в індустріально розвинених державах, а й у країнах "третього світу". Наукомісткі галузі промисловості найбільше представлені в індустріально розвинених країнах. Серед таких галузей слід назвати фармацевтичну, виробництво хімікатів спеціального призначення та високоякісних пластмас.</w:t>
      </w:r>
    </w:p>
    <w:p w:rsidR="000C5238" w:rsidRDefault="000C5238">
      <w:pPr>
        <w:shd w:val="clear" w:color="auto" w:fill="FFFFFF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Легка </w:t>
      </w:r>
      <w:r>
        <w:rPr>
          <w:b/>
          <w:bCs/>
          <w:sz w:val="28"/>
          <w:lang w:val="uk-UA"/>
        </w:rPr>
        <w:t>промисловість</w:t>
      </w:r>
    </w:p>
    <w:p w:rsidR="000C5238" w:rsidRDefault="000C5238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lang w:val="uk-UA"/>
        </w:rPr>
        <w:t xml:space="preserve">Провідна </w:t>
      </w:r>
      <w:r>
        <w:rPr>
          <w:sz w:val="28"/>
          <w:lang w:val="uk-UA"/>
        </w:rPr>
        <w:t xml:space="preserve">галузь легкої промисловості </w:t>
      </w:r>
      <w:r>
        <w:rPr>
          <w:sz w:val="28"/>
        </w:rPr>
        <w:t xml:space="preserve">— </w:t>
      </w:r>
      <w:r>
        <w:rPr>
          <w:sz w:val="28"/>
          <w:lang w:val="uk-UA"/>
        </w:rPr>
        <w:t xml:space="preserve">текстильна. З історичного погляду це досить стара галузь, але вона постійно оновлюється. Частка натуральної сировини у структурі виробництва тканин зменшується, а частка синтетичної сировини </w:t>
      </w:r>
      <w:r>
        <w:rPr>
          <w:sz w:val="28"/>
        </w:rPr>
        <w:t xml:space="preserve">— </w:t>
      </w:r>
      <w:r>
        <w:rPr>
          <w:sz w:val="28"/>
          <w:lang w:val="uk-UA"/>
        </w:rPr>
        <w:t xml:space="preserve">збільшується. Текстильна промисловість є у багатьох країнах світу </w:t>
      </w:r>
      <w:r>
        <w:rPr>
          <w:sz w:val="28"/>
        </w:rPr>
        <w:t xml:space="preserve">— </w:t>
      </w:r>
      <w:r>
        <w:rPr>
          <w:sz w:val="28"/>
          <w:lang w:val="uk-UA"/>
        </w:rPr>
        <w:t>як у розвинених, так і в тих, що розвиваються.</w:t>
      </w:r>
    </w:p>
    <w:p w:rsidR="000C5238" w:rsidRDefault="000C5238">
      <w:pPr>
        <w:shd w:val="clear" w:color="auto" w:fill="FFFFFF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багатьох економічно розвинених країнах (наприклад, Нідерландах, Великобританії, Франції, Німеччині) упродовж останніх десятиліть текстильна промисловість занепадала, тоді як в азіатських і латиноамериканських країнах (Індія, Південна Корея, Філіппіни, Чилі, Колумбія, Венесуела, Перу) вона інтенсивно розвивалася. Попри появу нових текстильних центрів </w:t>
      </w:r>
      <w:r>
        <w:rPr>
          <w:sz w:val="28"/>
        </w:rPr>
        <w:t xml:space="preserve">— </w:t>
      </w:r>
      <w:r>
        <w:rPr>
          <w:sz w:val="28"/>
          <w:lang w:val="uk-UA"/>
        </w:rPr>
        <w:t xml:space="preserve">Далекого Сходу, Індії та Китаю </w:t>
      </w:r>
      <w:r>
        <w:rPr>
          <w:sz w:val="28"/>
        </w:rPr>
        <w:t xml:space="preserve">— </w:t>
      </w:r>
      <w:r>
        <w:rPr>
          <w:sz w:val="28"/>
          <w:lang w:val="uk-UA"/>
        </w:rPr>
        <w:t>у світовому експорті цієї продукції лідирують ФРН та Італія</w:t>
      </w:r>
      <w:r>
        <w:rPr>
          <w:sz w:val="28"/>
        </w:rPr>
        <w:t>.</w:t>
      </w:r>
    </w:p>
    <w:p w:rsidR="000C5238" w:rsidRDefault="000C5238">
      <w:pPr>
        <w:shd w:val="clear" w:color="auto" w:fill="FFFFFF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Аналогічні тенденції простежуються і в географії промисловості з виробництва одягу. Високі темпи її розвитку в Індії, Сінгапурі, Південній Кореї, Малайзії, Венесуелі, Домініканській Республіці, на Філіппінах. Гонконг є найбільшим у світі експортером одягу, на його частку припадає понад </w:t>
      </w:r>
      <w:r>
        <w:rPr>
          <w:sz w:val="28"/>
        </w:rPr>
        <w:t xml:space="preserve">14 % </w:t>
      </w:r>
      <w:r>
        <w:rPr>
          <w:sz w:val="28"/>
          <w:lang w:val="uk-UA"/>
        </w:rPr>
        <w:t xml:space="preserve">світового експорту одягу. Друге—третє місця посідають Італія і Південна Корея </w:t>
      </w:r>
      <w:r>
        <w:rPr>
          <w:sz w:val="28"/>
        </w:rPr>
        <w:t xml:space="preserve">— </w:t>
      </w:r>
      <w:r>
        <w:rPr>
          <w:sz w:val="28"/>
          <w:lang w:val="uk-UA"/>
        </w:rPr>
        <w:t xml:space="preserve">по </w:t>
      </w:r>
      <w:r>
        <w:rPr>
          <w:sz w:val="28"/>
        </w:rPr>
        <w:t xml:space="preserve">9,5 %, </w:t>
      </w:r>
      <w:r>
        <w:rPr>
          <w:sz w:val="28"/>
          <w:lang w:val="uk-UA"/>
        </w:rPr>
        <w:t xml:space="preserve">для порівняння </w:t>
      </w:r>
      <w:r>
        <w:rPr>
          <w:sz w:val="28"/>
        </w:rPr>
        <w:t xml:space="preserve">— </w:t>
      </w:r>
      <w:r>
        <w:rPr>
          <w:sz w:val="28"/>
          <w:lang w:val="uk-UA"/>
        </w:rPr>
        <w:t xml:space="preserve">частка </w:t>
      </w:r>
      <w:r>
        <w:rPr>
          <w:sz w:val="28"/>
        </w:rPr>
        <w:t xml:space="preserve">США </w:t>
      </w:r>
      <w:r>
        <w:rPr>
          <w:sz w:val="28"/>
          <w:lang w:val="uk-UA"/>
        </w:rPr>
        <w:t xml:space="preserve">становить лише </w:t>
      </w:r>
      <w:r>
        <w:rPr>
          <w:sz w:val="28"/>
        </w:rPr>
        <w:t>2,5 %.</w:t>
      </w:r>
    </w:p>
    <w:p w:rsidR="000C5238" w:rsidRDefault="000C5238">
      <w:pPr>
        <w:shd w:val="clear" w:color="auto" w:fill="FFFFFF"/>
        <w:spacing w:line="360" w:lineRule="auto"/>
        <w:jc w:val="center"/>
        <w:rPr>
          <w:b/>
          <w:bCs/>
          <w:sz w:val="28"/>
        </w:rPr>
      </w:pPr>
      <w:r>
        <w:rPr>
          <w:sz w:val="28"/>
          <w:lang w:val="uk-UA"/>
        </w:rPr>
        <w:br w:type="page"/>
      </w:r>
      <w:r>
        <w:rPr>
          <w:b/>
          <w:bCs/>
          <w:sz w:val="28"/>
        </w:rPr>
        <w:t xml:space="preserve">Список </w:t>
      </w:r>
      <w:r>
        <w:rPr>
          <w:b/>
          <w:bCs/>
          <w:sz w:val="28"/>
          <w:lang w:val="uk-UA"/>
        </w:rPr>
        <w:t>використаної літератури</w:t>
      </w:r>
    </w:p>
    <w:p w:rsidR="000C5238" w:rsidRDefault="000C5238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i/>
          <w:iCs/>
          <w:sz w:val="28"/>
          <w:szCs w:val="18"/>
        </w:rPr>
        <w:t xml:space="preserve">Авдокушкин Е. Ф. </w:t>
      </w:r>
      <w:r>
        <w:rPr>
          <w:sz w:val="28"/>
          <w:szCs w:val="18"/>
        </w:rPr>
        <w:t>Международные экономические отношения: Учеб. пособие. — М.: Маркетинг, 2000.</w:t>
      </w:r>
    </w:p>
    <w:p w:rsidR="000C5238" w:rsidRDefault="000C5238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i/>
          <w:iCs/>
          <w:sz w:val="28"/>
          <w:szCs w:val="18"/>
        </w:rPr>
        <w:t xml:space="preserve">Боринець С. Я. </w:t>
      </w:r>
      <w:r>
        <w:rPr>
          <w:sz w:val="28"/>
          <w:szCs w:val="18"/>
          <w:lang w:val="uk-UA"/>
        </w:rPr>
        <w:t xml:space="preserve">Міжнародні валютно-фінансові відносини: Підруч. для студ. вузів. </w:t>
      </w:r>
      <w:r>
        <w:rPr>
          <w:sz w:val="28"/>
          <w:szCs w:val="18"/>
        </w:rPr>
        <w:t xml:space="preserve">— </w:t>
      </w:r>
      <w:r>
        <w:rPr>
          <w:sz w:val="28"/>
          <w:szCs w:val="18"/>
          <w:lang w:val="uk-UA"/>
        </w:rPr>
        <w:t xml:space="preserve">К.: Знання, </w:t>
      </w:r>
      <w:r>
        <w:rPr>
          <w:sz w:val="28"/>
          <w:szCs w:val="18"/>
        </w:rPr>
        <w:t>1999.</w:t>
      </w:r>
    </w:p>
    <w:p w:rsidR="000C5238" w:rsidRDefault="000C5238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i/>
          <w:iCs/>
          <w:sz w:val="28"/>
          <w:szCs w:val="18"/>
          <w:lang w:val="uk-UA"/>
        </w:rPr>
        <w:t xml:space="preserve">Дахно І. І. </w:t>
      </w:r>
      <w:r>
        <w:rPr>
          <w:sz w:val="28"/>
          <w:szCs w:val="18"/>
          <w:lang w:val="uk-UA"/>
        </w:rPr>
        <w:t xml:space="preserve">Міжнародне приватне право: Навч. посіб. </w:t>
      </w:r>
      <w:r>
        <w:rPr>
          <w:sz w:val="28"/>
          <w:szCs w:val="18"/>
        </w:rPr>
        <w:t xml:space="preserve">— </w:t>
      </w:r>
      <w:r>
        <w:rPr>
          <w:sz w:val="28"/>
          <w:szCs w:val="18"/>
          <w:lang w:val="uk-UA"/>
        </w:rPr>
        <w:t xml:space="preserve">К.: МАУП, </w:t>
      </w:r>
      <w:r>
        <w:rPr>
          <w:sz w:val="28"/>
          <w:szCs w:val="18"/>
        </w:rPr>
        <w:t>2001.</w:t>
      </w:r>
    </w:p>
    <w:p w:rsidR="000C5238" w:rsidRDefault="000C5238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i/>
          <w:iCs/>
          <w:sz w:val="28"/>
          <w:szCs w:val="18"/>
        </w:rPr>
        <w:t xml:space="preserve">Евстигнеев В. Р. </w:t>
      </w:r>
      <w:r>
        <w:rPr>
          <w:sz w:val="28"/>
          <w:szCs w:val="18"/>
        </w:rPr>
        <w:t>Валютно-финансовая интеграция в ЕС и СНГ: Сравнительный систематизированный анализ. — М.: Наука, 1997.</w:t>
      </w:r>
    </w:p>
    <w:p w:rsidR="000C5238" w:rsidRDefault="000C5238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i/>
          <w:iCs/>
          <w:sz w:val="28"/>
          <w:szCs w:val="18"/>
          <w:lang w:val="uk-UA"/>
        </w:rPr>
        <w:t xml:space="preserve">Економіка </w:t>
      </w:r>
      <w:r>
        <w:rPr>
          <w:sz w:val="28"/>
          <w:szCs w:val="18"/>
          <w:lang w:val="uk-UA"/>
        </w:rPr>
        <w:t xml:space="preserve">зарубіжних країн: Підруч. </w:t>
      </w:r>
      <w:r>
        <w:rPr>
          <w:sz w:val="28"/>
          <w:szCs w:val="18"/>
        </w:rPr>
        <w:t xml:space="preserve">/ А. С. </w:t>
      </w:r>
      <w:r>
        <w:rPr>
          <w:sz w:val="28"/>
          <w:szCs w:val="18"/>
          <w:lang w:val="uk-UA"/>
        </w:rPr>
        <w:t xml:space="preserve">Філіпенко, В. А. Вергун, І. В. Бураківський та ін. </w:t>
      </w:r>
      <w:r>
        <w:rPr>
          <w:sz w:val="28"/>
          <w:szCs w:val="18"/>
        </w:rPr>
        <w:t xml:space="preserve">— </w:t>
      </w:r>
      <w:r>
        <w:rPr>
          <w:sz w:val="28"/>
          <w:szCs w:val="18"/>
          <w:lang w:val="uk-UA"/>
        </w:rPr>
        <w:t xml:space="preserve">2-ге вид. </w:t>
      </w:r>
      <w:r>
        <w:rPr>
          <w:sz w:val="28"/>
          <w:szCs w:val="18"/>
        </w:rPr>
        <w:t xml:space="preserve">— </w:t>
      </w:r>
      <w:r>
        <w:rPr>
          <w:sz w:val="28"/>
          <w:szCs w:val="18"/>
          <w:lang w:val="uk-UA"/>
        </w:rPr>
        <w:t xml:space="preserve">К.: Либідь, </w:t>
      </w:r>
      <w:r>
        <w:rPr>
          <w:sz w:val="28"/>
          <w:szCs w:val="18"/>
        </w:rPr>
        <w:t>1998.</w:t>
      </w:r>
    </w:p>
    <w:p w:rsidR="000C5238" w:rsidRDefault="000C5238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i/>
          <w:iCs/>
          <w:sz w:val="28"/>
          <w:szCs w:val="18"/>
        </w:rPr>
        <w:t xml:space="preserve">Киреев А. П. </w:t>
      </w:r>
      <w:r>
        <w:rPr>
          <w:sz w:val="28"/>
          <w:szCs w:val="18"/>
        </w:rPr>
        <w:t>Международная экономика: Учеб. пособие для вузов: В 2 ч. — М.: Междунар. отношения, 2000.</w:t>
      </w:r>
    </w:p>
    <w:p w:rsidR="000C5238" w:rsidRDefault="000C5238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i/>
          <w:iCs/>
          <w:sz w:val="28"/>
          <w:szCs w:val="18"/>
        </w:rPr>
        <w:t xml:space="preserve">Международные </w:t>
      </w:r>
      <w:r>
        <w:rPr>
          <w:sz w:val="28"/>
          <w:szCs w:val="18"/>
        </w:rPr>
        <w:t>валютно-кредитные и финансовые отношения / Под ред. Л. Н. Красавиной. — М.: Финансы и статистика, 2000.</w:t>
      </w:r>
    </w:p>
    <w:p w:rsidR="000C5238" w:rsidRDefault="000C5238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i/>
          <w:iCs/>
          <w:sz w:val="28"/>
          <w:szCs w:val="18"/>
        </w:rPr>
        <w:t xml:space="preserve">Овчинников Г. П. </w:t>
      </w:r>
      <w:r>
        <w:rPr>
          <w:sz w:val="28"/>
          <w:szCs w:val="18"/>
        </w:rPr>
        <w:t>Международная экономика: Учеб. пособие. — 2-е изд., испр. и доп. — СПб.: Изд-во В. А. Михайлова, 1999.</w:t>
      </w:r>
    </w:p>
    <w:p w:rsidR="000C5238" w:rsidRDefault="000C5238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i/>
          <w:iCs/>
          <w:sz w:val="28"/>
          <w:szCs w:val="18"/>
        </w:rPr>
        <w:t xml:space="preserve">Пебро М. </w:t>
      </w:r>
      <w:r>
        <w:rPr>
          <w:sz w:val="28"/>
          <w:szCs w:val="18"/>
        </w:rPr>
        <w:t>Международные экономические, валютные и финансовые отношения: Пер. с фр. — М.: Прогресс; Университет, 1994.</w:t>
      </w:r>
    </w:p>
    <w:p w:rsidR="000C5238" w:rsidRDefault="000C5238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i/>
          <w:iCs/>
          <w:sz w:val="28"/>
          <w:szCs w:val="18"/>
        </w:rPr>
        <w:t xml:space="preserve">Рокоча В. В. </w:t>
      </w:r>
      <w:r>
        <w:rPr>
          <w:sz w:val="28"/>
          <w:szCs w:val="18"/>
          <w:lang w:val="uk-UA"/>
        </w:rPr>
        <w:t xml:space="preserve">Міжнародна економіка: Навч. посіб.: У </w:t>
      </w:r>
      <w:r>
        <w:rPr>
          <w:sz w:val="28"/>
          <w:szCs w:val="18"/>
        </w:rPr>
        <w:t xml:space="preserve">2 кн. — К.: Таксон, 2000. — Кн. 1. </w:t>
      </w:r>
      <w:r>
        <w:rPr>
          <w:sz w:val="28"/>
          <w:szCs w:val="18"/>
          <w:lang w:val="uk-UA"/>
        </w:rPr>
        <w:t>Міжнародна торгівля: теорія та політика.</w:t>
      </w:r>
    </w:p>
    <w:p w:rsidR="000C5238" w:rsidRDefault="000C5238">
      <w:pPr>
        <w:shd w:val="clear" w:color="auto" w:fill="FFFFFF"/>
        <w:spacing w:line="360" w:lineRule="auto"/>
        <w:ind w:firstLine="720"/>
        <w:jc w:val="both"/>
        <w:rPr>
          <w:lang w:val="uk-UA"/>
        </w:rPr>
      </w:pPr>
      <w:bookmarkStart w:id="0" w:name="_GoBack"/>
      <w:bookmarkEnd w:id="0"/>
    </w:p>
    <w:sectPr w:rsidR="000C523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741E6C"/>
    <w:multiLevelType w:val="hybridMultilevel"/>
    <w:tmpl w:val="5016AC48"/>
    <w:lvl w:ilvl="0" w:tplc="C4D2297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113E"/>
    <w:rsid w:val="00051943"/>
    <w:rsid w:val="000C5238"/>
    <w:rsid w:val="0060113E"/>
    <w:rsid w:val="00B6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108BD8-5080-4D3F-B101-11A12552C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lang w:val="uk-UA"/>
    </w:rPr>
  </w:style>
  <w:style w:type="paragraph" w:styleId="a4">
    <w:name w:val="Subtitle"/>
    <w:basedOn w:val="a"/>
    <w:qFormat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>www.ukrreferat.com</dc:description>
  <cp:lastModifiedBy>admin</cp:lastModifiedBy>
  <cp:revision>2</cp:revision>
  <dcterms:created xsi:type="dcterms:W3CDTF">2014-03-29T22:56:00Z</dcterms:created>
  <dcterms:modified xsi:type="dcterms:W3CDTF">2014-03-29T22:56:00Z</dcterms:modified>
</cp:coreProperties>
</file>