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43C" w:rsidRPr="00061655" w:rsidRDefault="001C343C" w:rsidP="00982CDC">
      <w:pPr>
        <w:spacing w:line="360" w:lineRule="auto"/>
        <w:ind w:right="-21" w:firstLine="709"/>
        <w:jc w:val="center"/>
        <w:outlineLvl w:val="0"/>
        <w:rPr>
          <w:sz w:val="28"/>
          <w:szCs w:val="36"/>
        </w:rPr>
      </w:pPr>
      <w:r w:rsidRPr="00061655">
        <w:rPr>
          <w:sz w:val="28"/>
          <w:szCs w:val="36"/>
        </w:rPr>
        <w:t>Министерство образования и науки РФ</w:t>
      </w:r>
    </w:p>
    <w:p w:rsidR="001C343C" w:rsidRPr="00061655" w:rsidRDefault="001C343C" w:rsidP="00982CDC">
      <w:pPr>
        <w:spacing w:line="360" w:lineRule="auto"/>
        <w:ind w:right="-21" w:firstLine="709"/>
        <w:jc w:val="center"/>
        <w:outlineLvl w:val="0"/>
        <w:rPr>
          <w:sz w:val="28"/>
          <w:szCs w:val="36"/>
        </w:rPr>
      </w:pPr>
      <w:r w:rsidRPr="00061655">
        <w:rPr>
          <w:sz w:val="28"/>
          <w:szCs w:val="36"/>
        </w:rPr>
        <w:t>ГОУ ВПО Ленинградский государственный университет им. А.С. Пушкина</w:t>
      </w:r>
    </w:p>
    <w:p w:rsidR="001C343C" w:rsidRPr="00061655" w:rsidRDefault="001C343C" w:rsidP="00982CDC">
      <w:pPr>
        <w:spacing w:line="360" w:lineRule="auto"/>
        <w:ind w:right="-21" w:firstLine="709"/>
        <w:jc w:val="center"/>
        <w:outlineLvl w:val="0"/>
        <w:rPr>
          <w:sz w:val="28"/>
          <w:szCs w:val="36"/>
        </w:rPr>
      </w:pPr>
      <w:r w:rsidRPr="00061655">
        <w:rPr>
          <w:sz w:val="28"/>
          <w:szCs w:val="36"/>
        </w:rPr>
        <w:t>Факультет Естествознания Географии и Туризма</w:t>
      </w:r>
    </w:p>
    <w:p w:rsidR="001C343C" w:rsidRPr="00061655" w:rsidRDefault="001C343C" w:rsidP="00982CDC">
      <w:pPr>
        <w:spacing w:line="360" w:lineRule="auto"/>
        <w:ind w:right="-21" w:firstLine="709"/>
        <w:jc w:val="center"/>
        <w:outlineLvl w:val="0"/>
        <w:rPr>
          <w:sz w:val="28"/>
          <w:szCs w:val="36"/>
        </w:rPr>
      </w:pPr>
      <w:r w:rsidRPr="00061655">
        <w:rPr>
          <w:sz w:val="28"/>
          <w:szCs w:val="36"/>
        </w:rPr>
        <w:t>Кафедра социальн</w:t>
      </w:r>
      <w:r w:rsidR="00061655" w:rsidRPr="00061655">
        <w:rPr>
          <w:sz w:val="28"/>
          <w:szCs w:val="36"/>
        </w:rPr>
        <w:t>о-культурного сервиса и туризма</w:t>
      </w:r>
    </w:p>
    <w:p w:rsidR="001C343C" w:rsidRPr="00061655" w:rsidRDefault="001C343C" w:rsidP="00982CDC">
      <w:pPr>
        <w:spacing w:line="360" w:lineRule="auto"/>
        <w:ind w:right="-21" w:firstLine="709"/>
        <w:jc w:val="center"/>
        <w:outlineLvl w:val="0"/>
        <w:rPr>
          <w:sz w:val="28"/>
          <w:szCs w:val="36"/>
        </w:rPr>
      </w:pPr>
    </w:p>
    <w:p w:rsidR="00172402" w:rsidRPr="00061655" w:rsidRDefault="00172402" w:rsidP="00982CDC">
      <w:pPr>
        <w:spacing w:line="360" w:lineRule="auto"/>
        <w:ind w:right="-21" w:firstLine="709"/>
        <w:jc w:val="center"/>
        <w:outlineLvl w:val="0"/>
        <w:rPr>
          <w:sz w:val="28"/>
          <w:szCs w:val="36"/>
        </w:rPr>
      </w:pPr>
    </w:p>
    <w:p w:rsidR="00172402" w:rsidRPr="00061655" w:rsidRDefault="00172402" w:rsidP="00982CDC">
      <w:pPr>
        <w:spacing w:line="360" w:lineRule="auto"/>
        <w:ind w:right="-21" w:firstLine="709"/>
        <w:jc w:val="center"/>
        <w:outlineLvl w:val="0"/>
        <w:rPr>
          <w:sz w:val="28"/>
          <w:szCs w:val="36"/>
        </w:rPr>
      </w:pPr>
    </w:p>
    <w:p w:rsidR="00172402" w:rsidRPr="00061655" w:rsidRDefault="00172402" w:rsidP="00982CDC">
      <w:pPr>
        <w:spacing w:line="360" w:lineRule="auto"/>
        <w:ind w:right="-21" w:firstLine="709"/>
        <w:jc w:val="center"/>
        <w:outlineLvl w:val="0"/>
        <w:rPr>
          <w:sz w:val="28"/>
          <w:szCs w:val="36"/>
        </w:rPr>
      </w:pPr>
    </w:p>
    <w:p w:rsidR="00172402" w:rsidRPr="00061655" w:rsidRDefault="00172402" w:rsidP="00982CDC">
      <w:pPr>
        <w:spacing w:line="360" w:lineRule="auto"/>
        <w:ind w:right="-21" w:firstLine="709"/>
        <w:jc w:val="center"/>
        <w:outlineLvl w:val="0"/>
        <w:rPr>
          <w:sz w:val="28"/>
          <w:szCs w:val="36"/>
        </w:rPr>
      </w:pPr>
    </w:p>
    <w:p w:rsidR="00172402" w:rsidRPr="00061655" w:rsidRDefault="00172402" w:rsidP="00982CDC">
      <w:pPr>
        <w:spacing w:line="360" w:lineRule="auto"/>
        <w:ind w:right="-21" w:firstLine="709"/>
        <w:jc w:val="center"/>
        <w:outlineLvl w:val="0"/>
        <w:rPr>
          <w:sz w:val="28"/>
          <w:szCs w:val="36"/>
        </w:rPr>
      </w:pPr>
    </w:p>
    <w:p w:rsidR="00172402" w:rsidRPr="00061655" w:rsidRDefault="00172402" w:rsidP="00982CDC">
      <w:pPr>
        <w:spacing w:line="360" w:lineRule="auto"/>
        <w:ind w:right="-21" w:firstLine="709"/>
        <w:jc w:val="center"/>
        <w:outlineLvl w:val="0"/>
        <w:rPr>
          <w:sz w:val="28"/>
          <w:szCs w:val="36"/>
        </w:rPr>
      </w:pPr>
    </w:p>
    <w:p w:rsidR="00172402" w:rsidRPr="00061655" w:rsidRDefault="00172402" w:rsidP="00982CDC">
      <w:pPr>
        <w:spacing w:line="360" w:lineRule="auto"/>
        <w:ind w:right="-21" w:firstLine="709"/>
        <w:jc w:val="center"/>
        <w:outlineLvl w:val="0"/>
        <w:rPr>
          <w:sz w:val="28"/>
          <w:szCs w:val="36"/>
        </w:rPr>
      </w:pPr>
    </w:p>
    <w:p w:rsidR="001C343C" w:rsidRPr="00061655" w:rsidRDefault="001C343C" w:rsidP="00982CDC">
      <w:pPr>
        <w:spacing w:line="360" w:lineRule="auto"/>
        <w:ind w:right="-21" w:firstLine="709"/>
        <w:jc w:val="center"/>
        <w:outlineLvl w:val="0"/>
        <w:rPr>
          <w:sz w:val="28"/>
          <w:szCs w:val="36"/>
        </w:rPr>
      </w:pPr>
      <w:r w:rsidRPr="00061655">
        <w:rPr>
          <w:sz w:val="28"/>
          <w:szCs w:val="36"/>
        </w:rPr>
        <w:t>Зачетная работа по основам страноведения и туризма</w:t>
      </w:r>
    </w:p>
    <w:p w:rsidR="001C343C" w:rsidRPr="00061655" w:rsidRDefault="001C343C" w:rsidP="00982CDC">
      <w:pPr>
        <w:spacing w:line="360" w:lineRule="auto"/>
        <w:ind w:right="-21" w:firstLine="709"/>
        <w:jc w:val="center"/>
        <w:outlineLvl w:val="0"/>
        <w:rPr>
          <w:sz w:val="28"/>
          <w:szCs w:val="36"/>
        </w:rPr>
      </w:pPr>
      <w:r w:rsidRPr="00061655">
        <w:rPr>
          <w:sz w:val="28"/>
          <w:szCs w:val="36"/>
        </w:rPr>
        <w:t>Тема «Королевство Нидерландов»</w:t>
      </w:r>
    </w:p>
    <w:p w:rsidR="001C343C" w:rsidRDefault="001C343C" w:rsidP="00982CDC">
      <w:pPr>
        <w:spacing w:line="360" w:lineRule="auto"/>
        <w:ind w:right="-21" w:firstLine="709"/>
        <w:jc w:val="center"/>
        <w:outlineLvl w:val="0"/>
        <w:rPr>
          <w:sz w:val="28"/>
          <w:szCs w:val="28"/>
        </w:rPr>
      </w:pPr>
    </w:p>
    <w:p w:rsidR="00821FD5" w:rsidRPr="00061655" w:rsidRDefault="00821FD5" w:rsidP="00982CDC">
      <w:pPr>
        <w:spacing w:line="360" w:lineRule="auto"/>
        <w:ind w:right="-21" w:firstLine="709"/>
        <w:jc w:val="center"/>
        <w:outlineLvl w:val="0"/>
        <w:rPr>
          <w:sz w:val="28"/>
          <w:szCs w:val="28"/>
        </w:rPr>
      </w:pPr>
    </w:p>
    <w:p w:rsidR="001C343C" w:rsidRPr="00061655" w:rsidRDefault="001C343C" w:rsidP="00821FD5">
      <w:pPr>
        <w:spacing w:line="360" w:lineRule="auto"/>
        <w:ind w:left="5103" w:right="-21"/>
        <w:outlineLvl w:val="0"/>
        <w:rPr>
          <w:sz w:val="28"/>
          <w:szCs w:val="28"/>
        </w:rPr>
      </w:pPr>
      <w:r w:rsidRPr="00061655">
        <w:rPr>
          <w:sz w:val="28"/>
          <w:szCs w:val="28"/>
        </w:rPr>
        <w:t>Выполнила студентка</w:t>
      </w:r>
    </w:p>
    <w:p w:rsidR="001C343C" w:rsidRPr="00061655" w:rsidRDefault="001C343C" w:rsidP="00821FD5">
      <w:pPr>
        <w:spacing w:line="360" w:lineRule="auto"/>
        <w:ind w:left="5103" w:right="-21"/>
        <w:outlineLvl w:val="0"/>
        <w:rPr>
          <w:sz w:val="28"/>
          <w:szCs w:val="28"/>
        </w:rPr>
      </w:pPr>
      <w:r w:rsidRPr="00061655">
        <w:rPr>
          <w:sz w:val="28"/>
          <w:szCs w:val="28"/>
        </w:rPr>
        <w:t>1 курса дневного отделения СКСиТ</w:t>
      </w:r>
    </w:p>
    <w:p w:rsidR="001C343C" w:rsidRPr="00061655" w:rsidRDefault="001C343C" w:rsidP="00821FD5">
      <w:pPr>
        <w:spacing w:line="360" w:lineRule="auto"/>
        <w:ind w:left="5103" w:right="-21"/>
        <w:outlineLvl w:val="0"/>
        <w:rPr>
          <w:sz w:val="28"/>
          <w:szCs w:val="28"/>
        </w:rPr>
      </w:pPr>
      <w:r w:rsidRPr="00061655">
        <w:rPr>
          <w:sz w:val="28"/>
          <w:szCs w:val="28"/>
        </w:rPr>
        <w:t>Уманская Мария И</w:t>
      </w:r>
      <w:r w:rsidR="00172402" w:rsidRPr="00061655">
        <w:rPr>
          <w:sz w:val="28"/>
          <w:szCs w:val="28"/>
        </w:rPr>
        <w:t>горевна</w:t>
      </w:r>
    </w:p>
    <w:p w:rsidR="001C343C" w:rsidRPr="00061655" w:rsidRDefault="001C343C" w:rsidP="00821FD5">
      <w:pPr>
        <w:spacing w:line="360" w:lineRule="auto"/>
        <w:ind w:left="5103" w:right="-21"/>
        <w:outlineLvl w:val="0"/>
        <w:rPr>
          <w:sz w:val="28"/>
          <w:szCs w:val="28"/>
        </w:rPr>
      </w:pPr>
      <w:r w:rsidRPr="00061655">
        <w:rPr>
          <w:sz w:val="28"/>
          <w:szCs w:val="28"/>
        </w:rPr>
        <w:t>Работу проверяли:</w:t>
      </w:r>
    </w:p>
    <w:p w:rsidR="001C343C" w:rsidRPr="00061655" w:rsidRDefault="001C343C" w:rsidP="00821FD5">
      <w:pPr>
        <w:spacing w:line="360" w:lineRule="auto"/>
        <w:ind w:left="5103" w:right="-21"/>
        <w:outlineLvl w:val="0"/>
        <w:rPr>
          <w:sz w:val="28"/>
          <w:szCs w:val="28"/>
        </w:rPr>
      </w:pPr>
      <w:r w:rsidRPr="00061655">
        <w:rPr>
          <w:sz w:val="28"/>
          <w:szCs w:val="28"/>
        </w:rPr>
        <w:t>Севастьянов Д.В. – доктор</w:t>
      </w:r>
    </w:p>
    <w:p w:rsidR="001C343C" w:rsidRPr="00061655" w:rsidRDefault="00172402" w:rsidP="00821FD5">
      <w:pPr>
        <w:spacing w:line="360" w:lineRule="auto"/>
        <w:ind w:left="5103" w:right="-21"/>
        <w:outlineLvl w:val="0"/>
        <w:rPr>
          <w:sz w:val="28"/>
          <w:szCs w:val="28"/>
        </w:rPr>
      </w:pPr>
      <w:r w:rsidRPr="00061655">
        <w:rPr>
          <w:sz w:val="28"/>
          <w:szCs w:val="28"/>
        </w:rPr>
        <w:t>Географических наук, профессор</w:t>
      </w:r>
    </w:p>
    <w:p w:rsidR="001C343C" w:rsidRPr="00061655" w:rsidRDefault="001C343C" w:rsidP="00821FD5">
      <w:pPr>
        <w:spacing w:line="360" w:lineRule="auto"/>
        <w:ind w:left="5103" w:right="-21"/>
        <w:outlineLvl w:val="0"/>
        <w:rPr>
          <w:sz w:val="28"/>
          <w:szCs w:val="28"/>
        </w:rPr>
      </w:pPr>
      <w:r w:rsidRPr="00061655">
        <w:rPr>
          <w:sz w:val="28"/>
          <w:szCs w:val="28"/>
        </w:rPr>
        <w:t>Зайногабдинова Э.Ч. – кандидат</w:t>
      </w:r>
    </w:p>
    <w:p w:rsidR="001C343C" w:rsidRPr="00061655" w:rsidRDefault="00172402" w:rsidP="00821FD5">
      <w:pPr>
        <w:spacing w:line="360" w:lineRule="auto"/>
        <w:ind w:left="5103" w:right="-21"/>
        <w:outlineLvl w:val="0"/>
        <w:rPr>
          <w:sz w:val="28"/>
          <w:szCs w:val="28"/>
        </w:rPr>
      </w:pPr>
      <w:r w:rsidRPr="00061655">
        <w:rPr>
          <w:sz w:val="28"/>
          <w:szCs w:val="28"/>
        </w:rPr>
        <w:t>Географических наук, доцент</w:t>
      </w:r>
    </w:p>
    <w:p w:rsidR="00172402" w:rsidRPr="00061655" w:rsidRDefault="00172402" w:rsidP="00982CDC">
      <w:pPr>
        <w:spacing w:line="360" w:lineRule="auto"/>
        <w:ind w:right="-21" w:firstLine="709"/>
        <w:jc w:val="center"/>
        <w:outlineLvl w:val="0"/>
        <w:rPr>
          <w:sz w:val="28"/>
          <w:szCs w:val="28"/>
        </w:rPr>
      </w:pPr>
    </w:p>
    <w:p w:rsidR="001C343C" w:rsidRPr="00061655" w:rsidRDefault="00172402" w:rsidP="00982CDC">
      <w:pPr>
        <w:spacing w:line="360" w:lineRule="auto"/>
        <w:ind w:right="-21" w:firstLine="709"/>
        <w:jc w:val="center"/>
        <w:outlineLvl w:val="0"/>
        <w:rPr>
          <w:sz w:val="28"/>
          <w:szCs w:val="28"/>
        </w:rPr>
      </w:pPr>
      <w:r w:rsidRPr="00061655">
        <w:rPr>
          <w:sz w:val="28"/>
          <w:szCs w:val="28"/>
        </w:rPr>
        <w:t>Санкт-Петербург, Пушкин</w:t>
      </w:r>
    </w:p>
    <w:p w:rsidR="001C343C" w:rsidRPr="00061655" w:rsidRDefault="001C343C" w:rsidP="00982CDC">
      <w:pPr>
        <w:spacing w:line="360" w:lineRule="auto"/>
        <w:ind w:right="-21" w:firstLine="709"/>
        <w:jc w:val="center"/>
        <w:outlineLvl w:val="0"/>
        <w:rPr>
          <w:sz w:val="28"/>
          <w:szCs w:val="28"/>
        </w:rPr>
      </w:pPr>
      <w:r w:rsidRPr="00061655">
        <w:rPr>
          <w:sz w:val="28"/>
          <w:szCs w:val="28"/>
        </w:rPr>
        <w:t>2008 год.</w:t>
      </w:r>
    </w:p>
    <w:p w:rsidR="001C343C" w:rsidRPr="00061655" w:rsidRDefault="001C343C" w:rsidP="00982CDC">
      <w:pPr>
        <w:spacing w:line="360" w:lineRule="auto"/>
        <w:ind w:right="-21" w:firstLine="709"/>
        <w:jc w:val="both"/>
        <w:outlineLvl w:val="0"/>
        <w:rPr>
          <w:sz w:val="28"/>
          <w:szCs w:val="28"/>
        </w:rPr>
      </w:pPr>
      <w:r w:rsidRPr="00061655">
        <w:rPr>
          <w:sz w:val="28"/>
          <w:szCs w:val="28"/>
        </w:rPr>
        <w:br w:type="page"/>
      </w:r>
      <w:r w:rsidR="00172402" w:rsidRPr="00061655">
        <w:rPr>
          <w:sz w:val="28"/>
          <w:szCs w:val="28"/>
        </w:rPr>
        <w:t>Содержание</w:t>
      </w:r>
    </w:p>
    <w:p w:rsidR="00172402" w:rsidRPr="00061655" w:rsidRDefault="00172402" w:rsidP="00982CDC">
      <w:pPr>
        <w:spacing w:line="360" w:lineRule="auto"/>
        <w:ind w:right="-21" w:firstLine="709"/>
        <w:jc w:val="both"/>
        <w:outlineLvl w:val="0"/>
        <w:rPr>
          <w:sz w:val="28"/>
          <w:szCs w:val="28"/>
        </w:rPr>
      </w:pPr>
    </w:p>
    <w:p w:rsidR="00172402" w:rsidRPr="00061655" w:rsidRDefault="001C343C" w:rsidP="00982CDC">
      <w:pPr>
        <w:spacing w:line="360" w:lineRule="auto"/>
        <w:ind w:right="-21"/>
        <w:jc w:val="both"/>
        <w:outlineLvl w:val="0"/>
        <w:rPr>
          <w:sz w:val="28"/>
          <w:szCs w:val="28"/>
        </w:rPr>
      </w:pPr>
      <w:r w:rsidRPr="00061655">
        <w:rPr>
          <w:sz w:val="28"/>
          <w:szCs w:val="28"/>
        </w:rPr>
        <w:t>Введение</w:t>
      </w:r>
    </w:p>
    <w:p w:rsidR="001C343C" w:rsidRPr="00061655" w:rsidRDefault="001C343C" w:rsidP="00982CDC">
      <w:pPr>
        <w:spacing w:line="360" w:lineRule="auto"/>
        <w:ind w:right="-21"/>
        <w:jc w:val="both"/>
        <w:outlineLvl w:val="0"/>
        <w:rPr>
          <w:sz w:val="28"/>
          <w:szCs w:val="28"/>
        </w:rPr>
      </w:pPr>
      <w:r w:rsidRPr="00061655">
        <w:rPr>
          <w:sz w:val="28"/>
          <w:szCs w:val="28"/>
        </w:rPr>
        <w:t>1.</w:t>
      </w:r>
      <w:r w:rsidR="00172402" w:rsidRPr="00061655">
        <w:rPr>
          <w:sz w:val="28"/>
          <w:szCs w:val="28"/>
        </w:rPr>
        <w:t xml:space="preserve"> </w:t>
      </w:r>
      <w:r w:rsidRPr="00061655">
        <w:rPr>
          <w:sz w:val="28"/>
          <w:szCs w:val="28"/>
        </w:rPr>
        <w:t>Географическое положение</w:t>
      </w:r>
    </w:p>
    <w:p w:rsidR="001C343C" w:rsidRPr="00061655" w:rsidRDefault="001C343C" w:rsidP="00982CDC">
      <w:pPr>
        <w:spacing w:line="360" w:lineRule="auto"/>
        <w:ind w:right="-21"/>
        <w:jc w:val="both"/>
        <w:outlineLvl w:val="0"/>
        <w:rPr>
          <w:sz w:val="28"/>
          <w:szCs w:val="28"/>
        </w:rPr>
      </w:pPr>
      <w:r w:rsidRPr="00061655">
        <w:rPr>
          <w:sz w:val="28"/>
          <w:szCs w:val="28"/>
        </w:rPr>
        <w:t>2.</w:t>
      </w:r>
      <w:r w:rsidR="00172402" w:rsidRPr="00061655">
        <w:rPr>
          <w:sz w:val="28"/>
          <w:szCs w:val="28"/>
        </w:rPr>
        <w:t xml:space="preserve"> </w:t>
      </w:r>
      <w:r w:rsidRPr="00061655">
        <w:rPr>
          <w:sz w:val="28"/>
          <w:szCs w:val="28"/>
        </w:rPr>
        <w:t>Природные условия</w:t>
      </w:r>
    </w:p>
    <w:p w:rsidR="001C343C" w:rsidRPr="00061655" w:rsidRDefault="00172402" w:rsidP="00982CDC">
      <w:pPr>
        <w:spacing w:line="360" w:lineRule="auto"/>
        <w:ind w:right="-21"/>
        <w:jc w:val="both"/>
        <w:outlineLvl w:val="0"/>
        <w:rPr>
          <w:sz w:val="28"/>
          <w:szCs w:val="28"/>
        </w:rPr>
      </w:pPr>
      <w:r w:rsidRPr="00061655">
        <w:rPr>
          <w:sz w:val="28"/>
          <w:szCs w:val="28"/>
        </w:rPr>
        <w:t>2.1</w:t>
      </w:r>
      <w:r w:rsidR="001C343C" w:rsidRPr="00061655">
        <w:rPr>
          <w:sz w:val="28"/>
          <w:szCs w:val="28"/>
        </w:rPr>
        <w:t xml:space="preserve"> Рельеф стран</w:t>
      </w:r>
      <w:r w:rsidR="002876F6" w:rsidRPr="00061655">
        <w:rPr>
          <w:sz w:val="28"/>
          <w:szCs w:val="28"/>
        </w:rPr>
        <w:t>ы</w:t>
      </w:r>
    </w:p>
    <w:p w:rsidR="001C343C" w:rsidRPr="00061655" w:rsidRDefault="00172402" w:rsidP="00982CDC">
      <w:pPr>
        <w:spacing w:line="360" w:lineRule="auto"/>
        <w:ind w:right="-21"/>
        <w:jc w:val="both"/>
        <w:outlineLvl w:val="0"/>
        <w:rPr>
          <w:sz w:val="28"/>
          <w:szCs w:val="28"/>
        </w:rPr>
      </w:pPr>
      <w:r w:rsidRPr="00061655">
        <w:rPr>
          <w:sz w:val="28"/>
          <w:szCs w:val="28"/>
        </w:rPr>
        <w:t xml:space="preserve">2.2 </w:t>
      </w:r>
      <w:r w:rsidR="001C343C" w:rsidRPr="00061655">
        <w:rPr>
          <w:sz w:val="28"/>
          <w:szCs w:val="28"/>
        </w:rPr>
        <w:t>Почвенный покров и полезные ископаемые</w:t>
      </w:r>
    </w:p>
    <w:p w:rsidR="001C343C" w:rsidRPr="00061655" w:rsidRDefault="00172402" w:rsidP="00982CDC">
      <w:pPr>
        <w:spacing w:line="360" w:lineRule="auto"/>
        <w:ind w:right="-21"/>
        <w:jc w:val="both"/>
        <w:outlineLvl w:val="0"/>
        <w:rPr>
          <w:sz w:val="28"/>
          <w:szCs w:val="28"/>
        </w:rPr>
      </w:pPr>
      <w:r w:rsidRPr="00061655">
        <w:rPr>
          <w:sz w:val="28"/>
          <w:szCs w:val="28"/>
        </w:rPr>
        <w:t xml:space="preserve">2.3 </w:t>
      </w:r>
      <w:r w:rsidR="001C343C" w:rsidRPr="00061655">
        <w:rPr>
          <w:sz w:val="28"/>
          <w:szCs w:val="28"/>
        </w:rPr>
        <w:t>Животный мир</w:t>
      </w:r>
    </w:p>
    <w:p w:rsidR="001C343C" w:rsidRPr="00061655" w:rsidRDefault="00172402" w:rsidP="00982CDC">
      <w:pPr>
        <w:spacing w:line="360" w:lineRule="auto"/>
        <w:ind w:right="-21"/>
        <w:jc w:val="both"/>
        <w:outlineLvl w:val="0"/>
        <w:rPr>
          <w:sz w:val="28"/>
          <w:szCs w:val="28"/>
        </w:rPr>
      </w:pPr>
      <w:r w:rsidRPr="00061655">
        <w:rPr>
          <w:sz w:val="28"/>
          <w:szCs w:val="28"/>
        </w:rPr>
        <w:t xml:space="preserve">2.4 </w:t>
      </w:r>
      <w:r w:rsidR="001C343C" w:rsidRPr="00061655">
        <w:rPr>
          <w:sz w:val="28"/>
          <w:szCs w:val="28"/>
        </w:rPr>
        <w:t>Водные ресурсы</w:t>
      </w:r>
    </w:p>
    <w:p w:rsidR="00172402" w:rsidRPr="00061655" w:rsidRDefault="00172402" w:rsidP="00982CDC">
      <w:pPr>
        <w:spacing w:line="360" w:lineRule="auto"/>
        <w:ind w:right="-21"/>
        <w:jc w:val="both"/>
        <w:outlineLvl w:val="0"/>
        <w:rPr>
          <w:sz w:val="28"/>
          <w:szCs w:val="28"/>
        </w:rPr>
      </w:pPr>
      <w:r w:rsidRPr="00061655">
        <w:rPr>
          <w:sz w:val="28"/>
          <w:szCs w:val="28"/>
        </w:rPr>
        <w:t xml:space="preserve">2.5 </w:t>
      </w:r>
      <w:r w:rsidR="001C343C" w:rsidRPr="00061655">
        <w:rPr>
          <w:sz w:val="28"/>
          <w:szCs w:val="28"/>
        </w:rPr>
        <w:t>Климат</w:t>
      </w:r>
    </w:p>
    <w:p w:rsidR="001C343C" w:rsidRPr="00061655" w:rsidRDefault="001C343C" w:rsidP="00982CDC">
      <w:pPr>
        <w:spacing w:line="360" w:lineRule="auto"/>
        <w:ind w:right="-21"/>
        <w:jc w:val="both"/>
        <w:outlineLvl w:val="0"/>
        <w:rPr>
          <w:sz w:val="28"/>
          <w:szCs w:val="28"/>
        </w:rPr>
      </w:pPr>
      <w:r w:rsidRPr="00061655">
        <w:rPr>
          <w:sz w:val="28"/>
          <w:szCs w:val="28"/>
        </w:rPr>
        <w:t>3. История</w:t>
      </w:r>
      <w:r w:rsidR="00172402" w:rsidRPr="00061655">
        <w:rPr>
          <w:sz w:val="28"/>
          <w:szCs w:val="28"/>
        </w:rPr>
        <w:t xml:space="preserve"> </w:t>
      </w:r>
      <w:r w:rsidRPr="00061655">
        <w:rPr>
          <w:sz w:val="28"/>
          <w:szCs w:val="28"/>
        </w:rPr>
        <w:t>страны</w:t>
      </w:r>
      <w:r w:rsidR="00172402" w:rsidRPr="00061655">
        <w:rPr>
          <w:sz w:val="28"/>
          <w:szCs w:val="28"/>
        </w:rPr>
        <w:t xml:space="preserve"> </w:t>
      </w:r>
      <w:r w:rsidRPr="00061655">
        <w:rPr>
          <w:sz w:val="28"/>
          <w:szCs w:val="28"/>
        </w:rPr>
        <w:t>и культура</w:t>
      </w:r>
    </w:p>
    <w:p w:rsidR="001C343C" w:rsidRPr="00061655" w:rsidRDefault="00172402" w:rsidP="00982CDC">
      <w:pPr>
        <w:spacing w:line="360" w:lineRule="auto"/>
        <w:ind w:right="-21"/>
        <w:jc w:val="both"/>
        <w:outlineLvl w:val="0"/>
        <w:rPr>
          <w:sz w:val="28"/>
          <w:szCs w:val="28"/>
        </w:rPr>
      </w:pPr>
      <w:r w:rsidRPr="00061655">
        <w:rPr>
          <w:sz w:val="28"/>
          <w:szCs w:val="28"/>
        </w:rPr>
        <w:t xml:space="preserve">3.1 </w:t>
      </w:r>
      <w:r w:rsidR="001C343C" w:rsidRPr="00061655">
        <w:rPr>
          <w:sz w:val="28"/>
          <w:szCs w:val="28"/>
        </w:rPr>
        <w:t>Краткая история страны</w:t>
      </w:r>
    </w:p>
    <w:p w:rsidR="001C343C" w:rsidRPr="00061655" w:rsidRDefault="001C343C" w:rsidP="00982CDC">
      <w:pPr>
        <w:spacing w:line="360" w:lineRule="auto"/>
        <w:ind w:right="-21"/>
        <w:jc w:val="both"/>
        <w:outlineLvl w:val="0"/>
        <w:rPr>
          <w:sz w:val="28"/>
          <w:szCs w:val="28"/>
        </w:rPr>
      </w:pPr>
      <w:r w:rsidRPr="00061655">
        <w:rPr>
          <w:sz w:val="28"/>
          <w:szCs w:val="28"/>
        </w:rPr>
        <w:t>3.</w:t>
      </w:r>
      <w:r w:rsidR="00172402" w:rsidRPr="00061655">
        <w:rPr>
          <w:sz w:val="28"/>
          <w:szCs w:val="28"/>
        </w:rPr>
        <w:t>2 Культура</w:t>
      </w:r>
    </w:p>
    <w:p w:rsidR="001C343C" w:rsidRPr="00061655" w:rsidRDefault="001C343C" w:rsidP="00982CDC">
      <w:pPr>
        <w:spacing w:line="360" w:lineRule="auto"/>
        <w:ind w:right="-21"/>
        <w:jc w:val="both"/>
        <w:outlineLvl w:val="0"/>
        <w:rPr>
          <w:sz w:val="28"/>
          <w:szCs w:val="28"/>
        </w:rPr>
      </w:pPr>
      <w:r w:rsidRPr="00061655">
        <w:rPr>
          <w:sz w:val="28"/>
          <w:szCs w:val="28"/>
        </w:rPr>
        <w:t>4.</w:t>
      </w:r>
      <w:r w:rsidR="00172402" w:rsidRPr="00061655">
        <w:rPr>
          <w:sz w:val="28"/>
          <w:szCs w:val="28"/>
        </w:rPr>
        <w:t xml:space="preserve"> </w:t>
      </w:r>
      <w:r w:rsidRPr="00061655">
        <w:rPr>
          <w:sz w:val="28"/>
          <w:szCs w:val="28"/>
        </w:rPr>
        <w:t>Население</w:t>
      </w:r>
    </w:p>
    <w:p w:rsidR="001C343C" w:rsidRPr="00061655" w:rsidRDefault="00172402" w:rsidP="00982CDC">
      <w:pPr>
        <w:spacing w:line="360" w:lineRule="auto"/>
        <w:ind w:right="-21"/>
        <w:jc w:val="both"/>
        <w:outlineLvl w:val="0"/>
        <w:rPr>
          <w:sz w:val="28"/>
          <w:szCs w:val="28"/>
        </w:rPr>
      </w:pPr>
      <w:r w:rsidRPr="00061655">
        <w:rPr>
          <w:sz w:val="28"/>
          <w:szCs w:val="28"/>
        </w:rPr>
        <w:t xml:space="preserve">4.1 </w:t>
      </w:r>
      <w:r w:rsidR="001C343C" w:rsidRPr="00061655">
        <w:rPr>
          <w:sz w:val="28"/>
          <w:szCs w:val="28"/>
        </w:rPr>
        <w:t>Этнический состав населения и языки Нидерландов</w:t>
      </w:r>
    </w:p>
    <w:p w:rsidR="001C343C" w:rsidRPr="00061655" w:rsidRDefault="00172402" w:rsidP="00982CDC">
      <w:pPr>
        <w:spacing w:line="360" w:lineRule="auto"/>
        <w:ind w:right="-21"/>
        <w:jc w:val="both"/>
        <w:outlineLvl w:val="0"/>
        <w:rPr>
          <w:sz w:val="28"/>
          <w:szCs w:val="28"/>
        </w:rPr>
      </w:pPr>
      <w:r w:rsidRPr="00061655">
        <w:rPr>
          <w:sz w:val="28"/>
          <w:szCs w:val="28"/>
        </w:rPr>
        <w:t xml:space="preserve">4.2 </w:t>
      </w:r>
      <w:r w:rsidR="001C343C" w:rsidRPr="00061655">
        <w:rPr>
          <w:sz w:val="28"/>
          <w:szCs w:val="28"/>
        </w:rPr>
        <w:t>Демографическая ситуация в стране</w:t>
      </w:r>
    </w:p>
    <w:p w:rsidR="001C343C" w:rsidRPr="00061655" w:rsidRDefault="00172402" w:rsidP="00982CDC">
      <w:pPr>
        <w:spacing w:line="360" w:lineRule="auto"/>
        <w:ind w:right="-21"/>
        <w:jc w:val="both"/>
        <w:outlineLvl w:val="0"/>
        <w:rPr>
          <w:sz w:val="28"/>
          <w:szCs w:val="28"/>
        </w:rPr>
      </w:pPr>
      <w:r w:rsidRPr="00061655">
        <w:rPr>
          <w:sz w:val="28"/>
          <w:szCs w:val="28"/>
        </w:rPr>
        <w:t xml:space="preserve">4.3 </w:t>
      </w:r>
      <w:r w:rsidR="001C343C" w:rsidRPr="00061655">
        <w:rPr>
          <w:sz w:val="28"/>
          <w:szCs w:val="28"/>
        </w:rPr>
        <w:t>Структура размещения населения в стране</w:t>
      </w:r>
    </w:p>
    <w:p w:rsidR="001C343C" w:rsidRPr="00061655" w:rsidRDefault="00172402" w:rsidP="00982CDC">
      <w:pPr>
        <w:spacing w:line="360" w:lineRule="auto"/>
        <w:ind w:right="-21"/>
        <w:jc w:val="both"/>
        <w:outlineLvl w:val="0"/>
        <w:rPr>
          <w:sz w:val="28"/>
          <w:szCs w:val="28"/>
        </w:rPr>
      </w:pPr>
      <w:r w:rsidRPr="00061655">
        <w:rPr>
          <w:sz w:val="28"/>
          <w:szCs w:val="28"/>
        </w:rPr>
        <w:t xml:space="preserve">4.4 </w:t>
      </w:r>
      <w:r w:rsidR="001C343C" w:rsidRPr="00061655">
        <w:rPr>
          <w:sz w:val="28"/>
          <w:szCs w:val="28"/>
        </w:rPr>
        <w:t>Религиозная принадлежность населения</w:t>
      </w:r>
    </w:p>
    <w:p w:rsidR="001C343C" w:rsidRPr="00061655" w:rsidRDefault="001C343C" w:rsidP="00982CDC">
      <w:pPr>
        <w:spacing w:line="360" w:lineRule="auto"/>
        <w:ind w:right="-21"/>
        <w:jc w:val="both"/>
        <w:outlineLvl w:val="0"/>
        <w:rPr>
          <w:sz w:val="28"/>
          <w:szCs w:val="28"/>
        </w:rPr>
      </w:pPr>
      <w:r w:rsidRPr="00061655">
        <w:rPr>
          <w:sz w:val="28"/>
          <w:szCs w:val="28"/>
        </w:rPr>
        <w:t>5.</w:t>
      </w:r>
      <w:r w:rsidR="00172402" w:rsidRPr="00061655">
        <w:rPr>
          <w:sz w:val="28"/>
          <w:szCs w:val="28"/>
        </w:rPr>
        <w:t xml:space="preserve"> </w:t>
      </w:r>
      <w:r w:rsidRPr="00061655">
        <w:rPr>
          <w:sz w:val="28"/>
          <w:szCs w:val="28"/>
        </w:rPr>
        <w:t>Основные города</w:t>
      </w:r>
    </w:p>
    <w:p w:rsidR="00172402" w:rsidRPr="00061655" w:rsidRDefault="00172402" w:rsidP="00982CDC">
      <w:pPr>
        <w:spacing w:line="360" w:lineRule="auto"/>
        <w:ind w:right="-21"/>
        <w:jc w:val="both"/>
        <w:outlineLvl w:val="0"/>
        <w:rPr>
          <w:sz w:val="28"/>
          <w:szCs w:val="28"/>
        </w:rPr>
      </w:pPr>
      <w:r w:rsidRPr="00061655">
        <w:rPr>
          <w:sz w:val="28"/>
          <w:szCs w:val="28"/>
        </w:rPr>
        <w:t xml:space="preserve">5.1 </w:t>
      </w:r>
      <w:r w:rsidR="001C343C" w:rsidRPr="00061655">
        <w:rPr>
          <w:sz w:val="28"/>
          <w:szCs w:val="28"/>
        </w:rPr>
        <w:t>Амстердам</w:t>
      </w:r>
    </w:p>
    <w:p w:rsidR="00172402" w:rsidRPr="00061655" w:rsidRDefault="00172402" w:rsidP="00982CDC">
      <w:pPr>
        <w:spacing w:line="360" w:lineRule="auto"/>
        <w:ind w:right="-21"/>
        <w:jc w:val="both"/>
        <w:outlineLvl w:val="0"/>
        <w:rPr>
          <w:sz w:val="28"/>
          <w:szCs w:val="28"/>
        </w:rPr>
      </w:pPr>
      <w:r w:rsidRPr="00061655">
        <w:rPr>
          <w:sz w:val="28"/>
          <w:szCs w:val="28"/>
        </w:rPr>
        <w:t xml:space="preserve">5.2 </w:t>
      </w:r>
      <w:r w:rsidR="001C343C" w:rsidRPr="00061655">
        <w:rPr>
          <w:sz w:val="28"/>
          <w:szCs w:val="28"/>
        </w:rPr>
        <w:t>Гаага</w:t>
      </w:r>
    </w:p>
    <w:p w:rsidR="00172402" w:rsidRPr="00061655" w:rsidRDefault="00172402" w:rsidP="00982CDC">
      <w:pPr>
        <w:spacing w:line="360" w:lineRule="auto"/>
        <w:ind w:right="-21"/>
        <w:jc w:val="both"/>
        <w:outlineLvl w:val="0"/>
        <w:rPr>
          <w:sz w:val="28"/>
          <w:szCs w:val="28"/>
        </w:rPr>
      </w:pPr>
      <w:r w:rsidRPr="00061655">
        <w:rPr>
          <w:sz w:val="28"/>
          <w:szCs w:val="28"/>
        </w:rPr>
        <w:t xml:space="preserve">5.3 </w:t>
      </w:r>
      <w:r w:rsidR="001C343C" w:rsidRPr="00061655">
        <w:rPr>
          <w:sz w:val="28"/>
          <w:szCs w:val="28"/>
        </w:rPr>
        <w:t>Роттердам</w:t>
      </w:r>
    </w:p>
    <w:p w:rsidR="00172402" w:rsidRPr="00061655" w:rsidRDefault="00172402" w:rsidP="00982CDC">
      <w:pPr>
        <w:spacing w:line="360" w:lineRule="auto"/>
        <w:ind w:right="-21"/>
        <w:jc w:val="both"/>
        <w:outlineLvl w:val="0"/>
        <w:rPr>
          <w:sz w:val="28"/>
          <w:szCs w:val="28"/>
        </w:rPr>
      </w:pPr>
      <w:r w:rsidRPr="00061655">
        <w:rPr>
          <w:sz w:val="28"/>
          <w:szCs w:val="28"/>
        </w:rPr>
        <w:t xml:space="preserve">5.4 </w:t>
      </w:r>
      <w:r w:rsidR="001C343C" w:rsidRPr="00061655">
        <w:rPr>
          <w:sz w:val="28"/>
          <w:szCs w:val="28"/>
        </w:rPr>
        <w:t>Арнем</w:t>
      </w:r>
    </w:p>
    <w:p w:rsidR="001C343C" w:rsidRPr="00061655" w:rsidRDefault="001C343C" w:rsidP="00982CDC">
      <w:pPr>
        <w:spacing w:line="360" w:lineRule="auto"/>
        <w:ind w:right="-21"/>
        <w:jc w:val="both"/>
        <w:outlineLvl w:val="0"/>
        <w:rPr>
          <w:sz w:val="28"/>
          <w:szCs w:val="28"/>
        </w:rPr>
      </w:pPr>
      <w:r w:rsidRPr="00061655">
        <w:rPr>
          <w:sz w:val="28"/>
          <w:szCs w:val="28"/>
        </w:rPr>
        <w:t>6.</w:t>
      </w:r>
      <w:r w:rsidR="00982CDC" w:rsidRPr="00061655">
        <w:rPr>
          <w:sz w:val="28"/>
          <w:szCs w:val="28"/>
        </w:rPr>
        <w:t xml:space="preserve"> </w:t>
      </w:r>
      <w:r w:rsidRPr="00061655">
        <w:rPr>
          <w:sz w:val="28"/>
          <w:szCs w:val="28"/>
        </w:rPr>
        <w:t>Экономика страны</w:t>
      </w:r>
    </w:p>
    <w:p w:rsidR="001C343C" w:rsidRPr="00061655" w:rsidRDefault="00982CDC" w:rsidP="00982CDC">
      <w:pPr>
        <w:spacing w:line="360" w:lineRule="auto"/>
        <w:ind w:right="-21"/>
        <w:jc w:val="both"/>
        <w:outlineLvl w:val="0"/>
        <w:rPr>
          <w:sz w:val="28"/>
          <w:szCs w:val="28"/>
        </w:rPr>
      </w:pPr>
      <w:r w:rsidRPr="00061655">
        <w:rPr>
          <w:sz w:val="28"/>
          <w:szCs w:val="28"/>
        </w:rPr>
        <w:t>6.1 Промышленность</w:t>
      </w:r>
    </w:p>
    <w:p w:rsidR="001C343C" w:rsidRPr="00061655" w:rsidRDefault="00982CDC" w:rsidP="00982CDC">
      <w:pPr>
        <w:spacing w:line="360" w:lineRule="auto"/>
        <w:ind w:right="-21"/>
        <w:jc w:val="both"/>
        <w:outlineLvl w:val="0"/>
        <w:rPr>
          <w:sz w:val="28"/>
          <w:szCs w:val="28"/>
        </w:rPr>
      </w:pPr>
      <w:r w:rsidRPr="00061655">
        <w:rPr>
          <w:sz w:val="28"/>
          <w:szCs w:val="28"/>
        </w:rPr>
        <w:t xml:space="preserve">6.2 </w:t>
      </w:r>
      <w:r w:rsidR="001C343C" w:rsidRPr="00061655">
        <w:rPr>
          <w:sz w:val="28"/>
          <w:szCs w:val="28"/>
        </w:rPr>
        <w:t>Сельское хозяйство</w:t>
      </w:r>
    </w:p>
    <w:p w:rsidR="001C343C" w:rsidRPr="00061655" w:rsidRDefault="00982CDC" w:rsidP="00982CDC">
      <w:pPr>
        <w:spacing w:line="360" w:lineRule="auto"/>
        <w:ind w:right="-21"/>
        <w:jc w:val="both"/>
        <w:outlineLvl w:val="0"/>
        <w:rPr>
          <w:sz w:val="28"/>
          <w:szCs w:val="28"/>
        </w:rPr>
      </w:pPr>
      <w:r w:rsidRPr="00061655">
        <w:rPr>
          <w:sz w:val="28"/>
          <w:szCs w:val="28"/>
        </w:rPr>
        <w:t xml:space="preserve">6.3 </w:t>
      </w:r>
      <w:r w:rsidR="001C343C" w:rsidRPr="00061655">
        <w:rPr>
          <w:sz w:val="28"/>
          <w:szCs w:val="28"/>
        </w:rPr>
        <w:t>Транспорт</w:t>
      </w:r>
    </w:p>
    <w:p w:rsidR="001C343C" w:rsidRPr="00061655" w:rsidRDefault="00982CDC" w:rsidP="00982CDC">
      <w:pPr>
        <w:spacing w:line="360" w:lineRule="auto"/>
        <w:ind w:right="-21"/>
        <w:jc w:val="both"/>
        <w:outlineLvl w:val="0"/>
        <w:rPr>
          <w:sz w:val="28"/>
          <w:szCs w:val="28"/>
        </w:rPr>
      </w:pPr>
      <w:r w:rsidRPr="00061655">
        <w:rPr>
          <w:sz w:val="28"/>
          <w:szCs w:val="28"/>
        </w:rPr>
        <w:t xml:space="preserve">6.4 </w:t>
      </w:r>
      <w:r w:rsidR="001C343C" w:rsidRPr="00061655">
        <w:rPr>
          <w:sz w:val="28"/>
          <w:szCs w:val="28"/>
        </w:rPr>
        <w:t>Внешняя экономика</w:t>
      </w:r>
    </w:p>
    <w:p w:rsidR="001C343C" w:rsidRPr="00061655" w:rsidRDefault="00982CDC" w:rsidP="00982CDC">
      <w:pPr>
        <w:spacing w:line="360" w:lineRule="auto"/>
        <w:ind w:right="-21"/>
        <w:jc w:val="both"/>
        <w:outlineLvl w:val="0"/>
        <w:rPr>
          <w:sz w:val="28"/>
          <w:szCs w:val="28"/>
        </w:rPr>
      </w:pPr>
      <w:r w:rsidRPr="00061655">
        <w:rPr>
          <w:sz w:val="28"/>
          <w:szCs w:val="28"/>
        </w:rPr>
        <w:t xml:space="preserve">6.5 </w:t>
      </w:r>
      <w:r w:rsidR="001C343C" w:rsidRPr="00061655">
        <w:rPr>
          <w:sz w:val="28"/>
          <w:szCs w:val="28"/>
        </w:rPr>
        <w:t>Т</w:t>
      </w:r>
      <w:r w:rsidRPr="00061655">
        <w:rPr>
          <w:sz w:val="28"/>
          <w:szCs w:val="28"/>
        </w:rPr>
        <w:t>уризм</w:t>
      </w:r>
    </w:p>
    <w:p w:rsidR="001C343C" w:rsidRPr="00061655" w:rsidRDefault="00982CDC" w:rsidP="00982CDC">
      <w:pPr>
        <w:spacing w:line="360" w:lineRule="auto"/>
        <w:ind w:right="-21"/>
        <w:jc w:val="both"/>
        <w:outlineLvl w:val="0"/>
        <w:rPr>
          <w:sz w:val="28"/>
          <w:szCs w:val="28"/>
        </w:rPr>
      </w:pPr>
      <w:r w:rsidRPr="00061655">
        <w:rPr>
          <w:sz w:val="28"/>
          <w:szCs w:val="28"/>
        </w:rPr>
        <w:t>6.6 Социально-</w:t>
      </w:r>
      <w:r w:rsidR="001C343C" w:rsidRPr="00061655">
        <w:rPr>
          <w:sz w:val="28"/>
          <w:szCs w:val="28"/>
        </w:rPr>
        <w:t>экономическая сфера</w:t>
      </w:r>
    </w:p>
    <w:p w:rsidR="001C343C" w:rsidRPr="00061655" w:rsidRDefault="001C343C" w:rsidP="00982CDC">
      <w:pPr>
        <w:spacing w:line="360" w:lineRule="auto"/>
        <w:ind w:right="-21"/>
        <w:jc w:val="both"/>
        <w:outlineLvl w:val="0"/>
        <w:rPr>
          <w:sz w:val="28"/>
          <w:szCs w:val="28"/>
        </w:rPr>
      </w:pPr>
      <w:r w:rsidRPr="00061655">
        <w:rPr>
          <w:sz w:val="28"/>
          <w:szCs w:val="28"/>
        </w:rPr>
        <w:t>7.</w:t>
      </w:r>
      <w:r w:rsidR="00982CDC" w:rsidRPr="00061655">
        <w:rPr>
          <w:sz w:val="28"/>
          <w:szCs w:val="28"/>
        </w:rPr>
        <w:t xml:space="preserve"> Государственное</w:t>
      </w:r>
      <w:r w:rsidRPr="00061655">
        <w:rPr>
          <w:sz w:val="28"/>
          <w:szCs w:val="28"/>
        </w:rPr>
        <w:t xml:space="preserve"> устройство и политика</w:t>
      </w:r>
    </w:p>
    <w:p w:rsidR="001C343C" w:rsidRPr="00061655" w:rsidRDefault="00982CDC" w:rsidP="00982CDC">
      <w:pPr>
        <w:spacing w:line="360" w:lineRule="auto"/>
        <w:ind w:right="-21"/>
        <w:jc w:val="both"/>
        <w:outlineLvl w:val="0"/>
        <w:rPr>
          <w:sz w:val="28"/>
          <w:szCs w:val="28"/>
        </w:rPr>
      </w:pPr>
      <w:r w:rsidRPr="00061655">
        <w:rPr>
          <w:sz w:val="28"/>
          <w:szCs w:val="28"/>
        </w:rPr>
        <w:t xml:space="preserve">7.1 </w:t>
      </w:r>
      <w:r w:rsidR="001C343C" w:rsidRPr="00061655">
        <w:rPr>
          <w:sz w:val="28"/>
          <w:szCs w:val="28"/>
        </w:rPr>
        <w:t>Государственный строй</w:t>
      </w:r>
    </w:p>
    <w:p w:rsidR="001C343C" w:rsidRPr="00061655" w:rsidRDefault="00982CDC" w:rsidP="00982CDC">
      <w:pPr>
        <w:spacing w:line="360" w:lineRule="auto"/>
        <w:ind w:right="-21"/>
        <w:jc w:val="both"/>
        <w:outlineLvl w:val="0"/>
        <w:rPr>
          <w:sz w:val="28"/>
          <w:szCs w:val="28"/>
        </w:rPr>
      </w:pPr>
      <w:r w:rsidRPr="00061655">
        <w:rPr>
          <w:sz w:val="28"/>
          <w:szCs w:val="28"/>
        </w:rPr>
        <w:t>7.2</w:t>
      </w:r>
      <w:r w:rsidR="001C343C" w:rsidRPr="00061655">
        <w:rPr>
          <w:sz w:val="28"/>
          <w:szCs w:val="28"/>
        </w:rPr>
        <w:t xml:space="preserve"> Местное управление</w:t>
      </w:r>
    </w:p>
    <w:p w:rsidR="001C343C" w:rsidRPr="00061655" w:rsidRDefault="00982CDC" w:rsidP="00982CDC">
      <w:pPr>
        <w:spacing w:line="360" w:lineRule="auto"/>
        <w:ind w:right="-21"/>
        <w:jc w:val="both"/>
        <w:outlineLvl w:val="0"/>
        <w:rPr>
          <w:sz w:val="28"/>
          <w:szCs w:val="28"/>
        </w:rPr>
      </w:pPr>
      <w:r w:rsidRPr="00061655">
        <w:rPr>
          <w:sz w:val="28"/>
          <w:szCs w:val="28"/>
        </w:rPr>
        <w:t xml:space="preserve">7.3 </w:t>
      </w:r>
      <w:r w:rsidR="001C343C" w:rsidRPr="00061655">
        <w:rPr>
          <w:sz w:val="28"/>
          <w:szCs w:val="28"/>
        </w:rPr>
        <w:t>Политические партии</w:t>
      </w:r>
    </w:p>
    <w:p w:rsidR="001C343C" w:rsidRPr="00061655" w:rsidRDefault="00982CDC" w:rsidP="00982CDC">
      <w:pPr>
        <w:spacing w:line="360" w:lineRule="auto"/>
        <w:ind w:right="-21"/>
        <w:jc w:val="both"/>
        <w:outlineLvl w:val="0"/>
        <w:rPr>
          <w:sz w:val="28"/>
          <w:szCs w:val="28"/>
        </w:rPr>
      </w:pPr>
      <w:r w:rsidRPr="00061655">
        <w:rPr>
          <w:sz w:val="28"/>
          <w:szCs w:val="28"/>
        </w:rPr>
        <w:t xml:space="preserve">7.4 </w:t>
      </w:r>
      <w:r w:rsidR="001C343C" w:rsidRPr="00061655">
        <w:rPr>
          <w:sz w:val="28"/>
          <w:szCs w:val="28"/>
        </w:rPr>
        <w:t>Правовая система и судопроизводство</w:t>
      </w:r>
    </w:p>
    <w:p w:rsidR="001C343C" w:rsidRPr="00061655" w:rsidRDefault="00982CDC" w:rsidP="00982CDC">
      <w:pPr>
        <w:spacing w:line="360" w:lineRule="auto"/>
        <w:ind w:right="-21"/>
        <w:jc w:val="both"/>
        <w:outlineLvl w:val="0"/>
        <w:rPr>
          <w:sz w:val="28"/>
          <w:szCs w:val="28"/>
        </w:rPr>
      </w:pPr>
      <w:r w:rsidRPr="00061655">
        <w:rPr>
          <w:sz w:val="28"/>
          <w:szCs w:val="28"/>
        </w:rPr>
        <w:t xml:space="preserve">7.5 </w:t>
      </w:r>
      <w:r w:rsidR="001C343C" w:rsidRPr="00061655">
        <w:rPr>
          <w:sz w:val="28"/>
          <w:szCs w:val="28"/>
        </w:rPr>
        <w:t>Внешняя политика</w:t>
      </w:r>
    </w:p>
    <w:p w:rsidR="001C343C" w:rsidRPr="00061655" w:rsidRDefault="00982CDC" w:rsidP="00982CDC">
      <w:pPr>
        <w:spacing w:line="360" w:lineRule="auto"/>
        <w:ind w:right="-21"/>
        <w:jc w:val="both"/>
        <w:outlineLvl w:val="0"/>
        <w:rPr>
          <w:sz w:val="28"/>
          <w:szCs w:val="28"/>
        </w:rPr>
      </w:pPr>
      <w:r w:rsidRPr="00061655">
        <w:rPr>
          <w:sz w:val="28"/>
          <w:szCs w:val="28"/>
        </w:rPr>
        <w:t>7.6 Вооруженные</w:t>
      </w:r>
      <w:r w:rsidR="001C343C" w:rsidRPr="00061655">
        <w:rPr>
          <w:sz w:val="28"/>
          <w:szCs w:val="28"/>
        </w:rPr>
        <w:t xml:space="preserve"> силы</w:t>
      </w:r>
    </w:p>
    <w:p w:rsidR="001C343C" w:rsidRPr="00061655" w:rsidRDefault="001C343C" w:rsidP="00982CDC">
      <w:pPr>
        <w:spacing w:line="360" w:lineRule="auto"/>
        <w:ind w:right="-21"/>
        <w:jc w:val="both"/>
        <w:outlineLvl w:val="0"/>
        <w:rPr>
          <w:sz w:val="28"/>
          <w:szCs w:val="28"/>
        </w:rPr>
      </w:pPr>
      <w:r w:rsidRPr="00061655">
        <w:rPr>
          <w:sz w:val="28"/>
          <w:szCs w:val="28"/>
        </w:rPr>
        <w:t>8.</w:t>
      </w:r>
      <w:r w:rsidR="00982CDC" w:rsidRPr="00061655">
        <w:rPr>
          <w:sz w:val="28"/>
          <w:szCs w:val="28"/>
        </w:rPr>
        <w:t xml:space="preserve"> </w:t>
      </w:r>
      <w:r w:rsidRPr="00061655">
        <w:rPr>
          <w:sz w:val="28"/>
          <w:szCs w:val="28"/>
        </w:rPr>
        <w:t>География Туризма Нидерландов</w:t>
      </w:r>
    </w:p>
    <w:p w:rsidR="001C343C" w:rsidRPr="00061655" w:rsidRDefault="001C343C" w:rsidP="00982CDC">
      <w:pPr>
        <w:spacing w:line="360" w:lineRule="auto"/>
        <w:ind w:right="-21"/>
        <w:jc w:val="both"/>
        <w:outlineLvl w:val="0"/>
        <w:rPr>
          <w:sz w:val="28"/>
          <w:szCs w:val="28"/>
        </w:rPr>
      </w:pPr>
      <w:r w:rsidRPr="00061655">
        <w:rPr>
          <w:sz w:val="28"/>
          <w:szCs w:val="28"/>
        </w:rPr>
        <w:t>Заключение</w:t>
      </w:r>
    </w:p>
    <w:p w:rsidR="001C343C" w:rsidRPr="00061655" w:rsidRDefault="001C343C" w:rsidP="00982CDC">
      <w:pPr>
        <w:spacing w:line="360" w:lineRule="auto"/>
        <w:ind w:right="-21"/>
        <w:jc w:val="both"/>
        <w:outlineLvl w:val="0"/>
        <w:rPr>
          <w:sz w:val="28"/>
          <w:szCs w:val="28"/>
        </w:rPr>
      </w:pPr>
      <w:r w:rsidRPr="00061655">
        <w:rPr>
          <w:sz w:val="28"/>
          <w:szCs w:val="28"/>
        </w:rPr>
        <w:t>Список литературы</w:t>
      </w:r>
    </w:p>
    <w:p w:rsidR="001C343C" w:rsidRPr="00061655" w:rsidRDefault="001C343C" w:rsidP="00982CDC">
      <w:pPr>
        <w:spacing w:line="360" w:lineRule="auto"/>
        <w:ind w:right="-21"/>
        <w:jc w:val="both"/>
        <w:rPr>
          <w:sz w:val="28"/>
        </w:rPr>
      </w:pPr>
    </w:p>
    <w:p w:rsidR="00EE72EE" w:rsidRPr="00061655" w:rsidRDefault="0075101A" w:rsidP="00982CDC">
      <w:pPr>
        <w:spacing w:line="360" w:lineRule="auto"/>
        <w:ind w:right="-21" w:firstLine="709"/>
        <w:jc w:val="both"/>
        <w:outlineLvl w:val="0"/>
        <w:rPr>
          <w:sz w:val="28"/>
          <w:szCs w:val="28"/>
        </w:rPr>
      </w:pPr>
      <w:r w:rsidRPr="00061655">
        <w:rPr>
          <w:sz w:val="28"/>
          <w:szCs w:val="28"/>
        </w:rPr>
        <w:br w:type="page"/>
      </w:r>
      <w:r w:rsidR="00982CDC" w:rsidRPr="00061655">
        <w:rPr>
          <w:sz w:val="28"/>
          <w:szCs w:val="28"/>
        </w:rPr>
        <w:t>Введение</w:t>
      </w:r>
    </w:p>
    <w:p w:rsidR="00982CDC" w:rsidRPr="00061655" w:rsidRDefault="00982CDC" w:rsidP="00982CDC">
      <w:pPr>
        <w:spacing w:line="360" w:lineRule="auto"/>
        <w:ind w:right="-21" w:firstLine="709"/>
        <w:jc w:val="both"/>
        <w:outlineLvl w:val="0"/>
        <w:rPr>
          <w:sz w:val="28"/>
        </w:rPr>
      </w:pPr>
    </w:p>
    <w:p w:rsidR="001B2223" w:rsidRPr="00061655" w:rsidRDefault="001B2223" w:rsidP="00982CDC">
      <w:pPr>
        <w:spacing w:line="360" w:lineRule="auto"/>
        <w:ind w:right="-21" w:firstLine="709"/>
        <w:jc w:val="both"/>
        <w:outlineLvl w:val="0"/>
        <w:rPr>
          <w:sz w:val="28"/>
        </w:rPr>
      </w:pPr>
      <w:r w:rsidRPr="00061655">
        <w:rPr>
          <w:sz w:val="28"/>
        </w:rPr>
        <w:t>Нидерланды относятся к группе малых стран мира. Однако занимая менее 0.03 % суши земного шара, это государство издавна играет существенную роль в мировой экономике и международных отношениях.</w:t>
      </w:r>
    </w:p>
    <w:p w:rsidR="001B2223" w:rsidRPr="00061655" w:rsidRDefault="001B2223" w:rsidP="00982CDC">
      <w:pPr>
        <w:spacing w:line="360" w:lineRule="auto"/>
        <w:ind w:right="-21" w:firstLine="709"/>
        <w:jc w:val="both"/>
        <w:outlineLvl w:val="0"/>
        <w:rPr>
          <w:sz w:val="28"/>
        </w:rPr>
      </w:pPr>
      <w:r w:rsidRPr="00061655">
        <w:rPr>
          <w:sz w:val="28"/>
        </w:rPr>
        <w:t>Страна расположена на побережье и прилегающих островах</w:t>
      </w:r>
      <w:r w:rsidR="00172402" w:rsidRPr="00061655">
        <w:rPr>
          <w:sz w:val="28"/>
        </w:rPr>
        <w:t xml:space="preserve"> </w:t>
      </w:r>
      <w:r w:rsidRPr="00061655">
        <w:rPr>
          <w:sz w:val="28"/>
        </w:rPr>
        <w:t>Северного моря (западно-Фризские острова) в наиболее густонаселенной, развитой в промышленном отношении части Западной Европы, там, где пересекаются многие международные пути – и европейские и межконтинентальные. Нидерланды занимают выгодное географическое положение. Оно предопределяется так же благоприятными природными условиями. Минеральные ресурсы стимулируют рост промышленности, а почвенные и климатические условия способствуют развитию сельского хозяйства.</w:t>
      </w:r>
    </w:p>
    <w:p w:rsidR="001B2223" w:rsidRPr="00061655" w:rsidRDefault="001B2223" w:rsidP="00982CDC">
      <w:pPr>
        <w:spacing w:line="360" w:lineRule="auto"/>
        <w:ind w:right="-21" w:firstLine="709"/>
        <w:jc w:val="both"/>
        <w:outlineLvl w:val="0"/>
        <w:rPr>
          <w:sz w:val="28"/>
        </w:rPr>
      </w:pPr>
      <w:r w:rsidRPr="00061655">
        <w:rPr>
          <w:sz w:val="28"/>
        </w:rPr>
        <w:t xml:space="preserve">Берега сильно изрезаны мелководными заливами Северного моря и воронкообразными </w:t>
      </w:r>
      <w:r w:rsidR="000464E0" w:rsidRPr="00061655">
        <w:rPr>
          <w:sz w:val="28"/>
        </w:rPr>
        <w:t>устьями</w:t>
      </w:r>
      <w:r w:rsidRPr="00061655">
        <w:rPr>
          <w:sz w:val="28"/>
        </w:rPr>
        <w:t xml:space="preserve"> рек Рейн, Маас и Шельда. Большие</w:t>
      </w:r>
      <w:r w:rsidR="000464E0" w:rsidRPr="00061655">
        <w:rPr>
          <w:sz w:val="28"/>
        </w:rPr>
        <w:t xml:space="preserve"> </w:t>
      </w:r>
      <w:r w:rsidRPr="00061655">
        <w:rPr>
          <w:sz w:val="28"/>
        </w:rPr>
        <w:t>участки морского побережья и береговой линии – творенье рук человека. «Бог создал море, а голландцы – берега», - гласит нидерландская пословица.</w:t>
      </w:r>
    </w:p>
    <w:p w:rsidR="001B2223" w:rsidRPr="00061655" w:rsidRDefault="001B2223" w:rsidP="00982CDC">
      <w:pPr>
        <w:spacing w:line="360" w:lineRule="auto"/>
        <w:ind w:right="-21" w:firstLine="709"/>
        <w:jc w:val="both"/>
        <w:outlineLvl w:val="0"/>
        <w:rPr>
          <w:sz w:val="28"/>
        </w:rPr>
      </w:pPr>
      <w:r w:rsidRPr="00061655">
        <w:rPr>
          <w:sz w:val="28"/>
        </w:rPr>
        <w:t xml:space="preserve">Для </w:t>
      </w:r>
      <w:r w:rsidR="000464E0" w:rsidRPr="00061655">
        <w:rPr>
          <w:sz w:val="28"/>
        </w:rPr>
        <w:t>обозначения</w:t>
      </w:r>
      <w:r w:rsidRPr="00061655">
        <w:rPr>
          <w:sz w:val="28"/>
        </w:rPr>
        <w:t xml:space="preserve"> этой страны </w:t>
      </w:r>
      <w:r w:rsidR="000464E0" w:rsidRPr="00061655">
        <w:rPr>
          <w:sz w:val="28"/>
        </w:rPr>
        <w:t>укоренились</w:t>
      </w:r>
      <w:r w:rsidRPr="00061655">
        <w:rPr>
          <w:sz w:val="28"/>
        </w:rPr>
        <w:t xml:space="preserve"> два названия – Голландия и Нидерланды. Оба названия прежде всего отражают прежде всего географическое положения страны. </w:t>
      </w:r>
      <w:r w:rsidR="000464E0" w:rsidRPr="00061655">
        <w:rPr>
          <w:sz w:val="28"/>
        </w:rPr>
        <w:t>Голландия</w:t>
      </w:r>
      <w:r w:rsidRPr="00061655">
        <w:rPr>
          <w:sz w:val="28"/>
        </w:rPr>
        <w:t xml:space="preserve"> в переводе на русский язык</w:t>
      </w:r>
      <w:r w:rsidR="00EE6FDE" w:rsidRPr="00061655">
        <w:rPr>
          <w:sz w:val="28"/>
        </w:rPr>
        <w:t xml:space="preserve"> означает «страна у бурного моря» или «полая земля».</w:t>
      </w:r>
    </w:p>
    <w:p w:rsidR="00EE6FDE" w:rsidRPr="00061655" w:rsidRDefault="00EE6FDE" w:rsidP="00982CDC">
      <w:pPr>
        <w:spacing w:line="360" w:lineRule="auto"/>
        <w:ind w:right="-21" w:firstLine="709"/>
        <w:jc w:val="both"/>
        <w:outlineLvl w:val="0"/>
        <w:rPr>
          <w:sz w:val="28"/>
        </w:rPr>
      </w:pPr>
      <w:r w:rsidRPr="00061655">
        <w:rPr>
          <w:sz w:val="28"/>
        </w:rPr>
        <w:t>Голландия название только одной исторической провинции, разделенной к настоящему времени на две – Северная и Южная Голландия.</w:t>
      </w:r>
    </w:p>
    <w:p w:rsidR="00EE6FDE" w:rsidRPr="00061655" w:rsidRDefault="00EE6FDE" w:rsidP="00982CDC">
      <w:pPr>
        <w:spacing w:line="360" w:lineRule="auto"/>
        <w:ind w:right="-21" w:firstLine="709"/>
        <w:jc w:val="both"/>
        <w:outlineLvl w:val="0"/>
        <w:rPr>
          <w:sz w:val="28"/>
        </w:rPr>
      </w:pPr>
      <w:r w:rsidRPr="00061655">
        <w:rPr>
          <w:sz w:val="28"/>
        </w:rPr>
        <w:t>Второе название – Нидерланды – переводиться как «низменные земли». Так как страна занимает самый низкий в Европе участок суши.</w:t>
      </w:r>
    </w:p>
    <w:p w:rsidR="000464E0" w:rsidRPr="00061655" w:rsidRDefault="000464E0" w:rsidP="00982CDC">
      <w:pPr>
        <w:spacing w:line="360" w:lineRule="auto"/>
        <w:ind w:right="-21" w:firstLine="709"/>
        <w:jc w:val="both"/>
        <w:outlineLvl w:val="0"/>
        <w:rPr>
          <w:sz w:val="28"/>
        </w:rPr>
      </w:pPr>
      <w:r w:rsidRPr="00061655">
        <w:rPr>
          <w:sz w:val="28"/>
        </w:rPr>
        <w:t>Официальное название страны – Королевство Нидерландов, т.е. королевство, объединяющее ряд провинций, относящихся к этим низменным землям.</w:t>
      </w:r>
    </w:p>
    <w:p w:rsidR="00242004" w:rsidRPr="00061655" w:rsidRDefault="00242004" w:rsidP="00982CDC">
      <w:pPr>
        <w:spacing w:line="360" w:lineRule="auto"/>
        <w:ind w:right="-21" w:firstLine="709"/>
        <w:jc w:val="both"/>
        <w:outlineLvl w:val="0"/>
        <w:rPr>
          <w:sz w:val="28"/>
          <w:szCs w:val="28"/>
        </w:rPr>
      </w:pPr>
    </w:p>
    <w:p w:rsidR="005B4C67" w:rsidRPr="00061655" w:rsidRDefault="00F17F4F" w:rsidP="00982CDC">
      <w:pPr>
        <w:spacing w:line="360" w:lineRule="auto"/>
        <w:ind w:right="-21" w:firstLine="709"/>
        <w:jc w:val="both"/>
        <w:outlineLvl w:val="0"/>
        <w:rPr>
          <w:sz w:val="28"/>
          <w:szCs w:val="28"/>
        </w:rPr>
      </w:pPr>
      <w:r w:rsidRPr="00061655">
        <w:rPr>
          <w:sz w:val="28"/>
          <w:szCs w:val="28"/>
        </w:rPr>
        <w:br w:type="page"/>
      </w:r>
      <w:r w:rsidR="00DA5D88" w:rsidRPr="00061655">
        <w:rPr>
          <w:sz w:val="28"/>
          <w:szCs w:val="28"/>
        </w:rPr>
        <w:t>1.</w:t>
      </w:r>
      <w:r w:rsidR="00982CDC" w:rsidRPr="00061655">
        <w:rPr>
          <w:sz w:val="28"/>
          <w:szCs w:val="28"/>
        </w:rPr>
        <w:t xml:space="preserve"> Географическое положение</w:t>
      </w:r>
    </w:p>
    <w:p w:rsidR="00C35C24" w:rsidRPr="00061655" w:rsidRDefault="00C35C24" w:rsidP="00982CDC">
      <w:pPr>
        <w:spacing w:line="360" w:lineRule="auto"/>
        <w:ind w:right="-21" w:firstLine="709"/>
        <w:jc w:val="both"/>
        <w:rPr>
          <w:sz w:val="28"/>
          <w:szCs w:val="28"/>
        </w:rPr>
      </w:pPr>
    </w:p>
    <w:p w:rsidR="00C35C24" w:rsidRPr="00061655" w:rsidRDefault="00F17F4F" w:rsidP="00982CDC">
      <w:pPr>
        <w:spacing w:line="360" w:lineRule="auto"/>
        <w:ind w:right="-21" w:firstLine="709"/>
        <w:jc w:val="both"/>
        <w:rPr>
          <w:sz w:val="28"/>
          <w:szCs w:val="22"/>
        </w:rPr>
      </w:pPr>
      <w:r w:rsidRPr="00061655">
        <w:rPr>
          <w:sz w:val="28"/>
        </w:rPr>
        <w:t>Территория Нидерландов занимает часть Северо- и Западно–Европейской низменности</w:t>
      </w:r>
      <w:r w:rsidR="00C35C24" w:rsidRPr="00061655">
        <w:rPr>
          <w:sz w:val="28"/>
          <w:szCs w:val="22"/>
        </w:rPr>
        <w:t>. На Юге граничит с Бельгией</w:t>
      </w:r>
      <w:r w:rsidRPr="00061655">
        <w:rPr>
          <w:sz w:val="28"/>
          <w:szCs w:val="22"/>
        </w:rPr>
        <w:t xml:space="preserve"> </w:t>
      </w:r>
      <w:r w:rsidR="00C35C24" w:rsidRPr="00061655">
        <w:rPr>
          <w:sz w:val="28"/>
          <w:szCs w:val="22"/>
        </w:rPr>
        <w:t xml:space="preserve">(длина границы </w:t>
      </w:r>
      <w:smartTag w:uri="urn:schemas-microsoft-com:office:smarttags" w:element="metricconverter">
        <w:smartTagPr>
          <w:attr w:name="ProductID" w:val="450 км"/>
        </w:smartTagPr>
        <w:r w:rsidR="00C35C24" w:rsidRPr="00061655">
          <w:rPr>
            <w:sz w:val="28"/>
            <w:szCs w:val="22"/>
          </w:rPr>
          <w:t>450 км</w:t>
        </w:r>
      </w:smartTag>
      <w:r w:rsidR="00C35C24" w:rsidRPr="00061655">
        <w:rPr>
          <w:sz w:val="28"/>
          <w:szCs w:val="22"/>
        </w:rPr>
        <w:t xml:space="preserve">), на востоке- с Германией (длина границы </w:t>
      </w:r>
      <w:smartTag w:uri="urn:schemas-microsoft-com:office:smarttags" w:element="metricconverter">
        <w:smartTagPr>
          <w:attr w:name="ProductID" w:val="577 км"/>
        </w:smartTagPr>
        <w:r w:rsidR="00C35C24" w:rsidRPr="00061655">
          <w:rPr>
            <w:sz w:val="28"/>
            <w:szCs w:val="22"/>
          </w:rPr>
          <w:t>577 км</w:t>
        </w:r>
      </w:smartTag>
      <w:r w:rsidR="00C35C24" w:rsidRPr="00061655">
        <w:rPr>
          <w:sz w:val="28"/>
          <w:szCs w:val="22"/>
        </w:rPr>
        <w:t xml:space="preserve">). С Севера и Запада Нидерланды омываются водами Северного моря . Общая протяженность границы </w:t>
      </w:r>
      <w:smartTag w:uri="urn:schemas-microsoft-com:office:smarttags" w:element="metricconverter">
        <w:smartTagPr>
          <w:attr w:name="ProductID" w:val="1 027 км"/>
        </w:smartTagPr>
        <w:r w:rsidR="00C35C24" w:rsidRPr="00061655">
          <w:rPr>
            <w:sz w:val="28"/>
            <w:szCs w:val="22"/>
          </w:rPr>
          <w:t>1 027 км</w:t>
        </w:r>
      </w:smartTag>
      <w:r w:rsidR="00C35C24" w:rsidRPr="00061655">
        <w:rPr>
          <w:sz w:val="28"/>
          <w:szCs w:val="22"/>
        </w:rPr>
        <w:t xml:space="preserve">, длина береговой линии </w:t>
      </w:r>
      <w:smartTag w:uri="urn:schemas-microsoft-com:office:smarttags" w:element="metricconverter">
        <w:smartTagPr>
          <w:attr w:name="ProductID" w:val="451 км"/>
        </w:smartTagPr>
        <w:r w:rsidR="00C35C24" w:rsidRPr="00061655">
          <w:rPr>
            <w:sz w:val="28"/>
            <w:szCs w:val="22"/>
          </w:rPr>
          <w:t>451 км</w:t>
        </w:r>
      </w:smartTag>
      <w:r w:rsidR="00C35C24" w:rsidRPr="00061655">
        <w:rPr>
          <w:sz w:val="28"/>
          <w:szCs w:val="22"/>
        </w:rPr>
        <w:t>.</w:t>
      </w:r>
    </w:p>
    <w:p w:rsidR="00C35C24" w:rsidRPr="00061655" w:rsidRDefault="00C35C24" w:rsidP="00982CDC">
      <w:pPr>
        <w:spacing w:line="360" w:lineRule="auto"/>
        <w:ind w:right="-21" w:firstLine="709"/>
        <w:jc w:val="both"/>
        <w:rPr>
          <w:sz w:val="28"/>
        </w:rPr>
      </w:pPr>
      <w:r w:rsidRPr="00061655">
        <w:rPr>
          <w:sz w:val="28"/>
        </w:rPr>
        <w:t>Оценки площади Нидерландов существенно различаются. С учетом внутренних вод, рек, озер и каналов-</w:t>
      </w:r>
      <w:r w:rsidR="003A515E" w:rsidRPr="00061655">
        <w:rPr>
          <w:sz w:val="28"/>
        </w:rPr>
        <w:t xml:space="preserve"> </w:t>
      </w:r>
      <w:r w:rsidRPr="00061655">
        <w:rPr>
          <w:sz w:val="28"/>
        </w:rPr>
        <w:t xml:space="preserve">она составляет 41548 квадратных километра, а без крупных акваторий ( шириной свыше </w:t>
      </w:r>
      <w:smartTag w:uri="urn:schemas-microsoft-com:office:smarttags" w:element="metricconverter">
        <w:smartTagPr>
          <w:attr w:name="ProductID" w:val="6 метров"/>
        </w:smartTagPr>
        <w:r w:rsidRPr="00061655">
          <w:rPr>
            <w:sz w:val="28"/>
          </w:rPr>
          <w:t>6 метров</w:t>
        </w:r>
      </w:smartTag>
      <w:r w:rsidRPr="00061655">
        <w:rPr>
          <w:sz w:val="28"/>
        </w:rPr>
        <w:t xml:space="preserve"> )-33930 квадратных километра. По результатам эта страна немного превышает соседнюю Бельгию, но уступает таким европейским государствам, как Дания и Швейцария.</w:t>
      </w:r>
    </w:p>
    <w:p w:rsidR="00C35C24" w:rsidRPr="00061655" w:rsidRDefault="00C35C24" w:rsidP="00982CDC">
      <w:pPr>
        <w:spacing w:line="360" w:lineRule="auto"/>
        <w:ind w:right="-21" w:firstLine="709"/>
        <w:jc w:val="both"/>
        <w:rPr>
          <w:sz w:val="28"/>
        </w:rPr>
      </w:pPr>
      <w:r w:rsidRPr="00061655">
        <w:rPr>
          <w:sz w:val="28"/>
        </w:rPr>
        <w:t>Площадь Нидерландов постоянно увеличивается путем осушения прилегающих частей шельфа.</w:t>
      </w:r>
    </w:p>
    <w:p w:rsidR="00F17F4F" w:rsidRPr="00061655" w:rsidRDefault="00F17F4F" w:rsidP="00982CDC">
      <w:pPr>
        <w:spacing w:line="360" w:lineRule="auto"/>
        <w:ind w:right="-21" w:firstLine="709"/>
        <w:jc w:val="both"/>
        <w:rPr>
          <w:sz w:val="28"/>
        </w:rPr>
      </w:pPr>
      <w:r w:rsidRPr="00061655">
        <w:rPr>
          <w:sz w:val="28"/>
        </w:rPr>
        <w:t>В состав Королевства Нидерландов, помимо основной территории в Европе, входят Нидерландские Антильские о-ва и о.</w:t>
      </w:r>
      <w:r w:rsidR="00061655" w:rsidRPr="00061655">
        <w:rPr>
          <w:sz w:val="28"/>
        </w:rPr>
        <w:t xml:space="preserve"> </w:t>
      </w:r>
      <w:r w:rsidRPr="00061655">
        <w:rPr>
          <w:sz w:val="28"/>
        </w:rPr>
        <w:t>Аруба в Вест-Индии.</w:t>
      </w:r>
    </w:p>
    <w:p w:rsidR="00061655" w:rsidRPr="00061655" w:rsidRDefault="00061655" w:rsidP="00982CDC">
      <w:pPr>
        <w:spacing w:line="360" w:lineRule="auto"/>
        <w:ind w:right="-21" w:firstLine="709"/>
        <w:jc w:val="both"/>
        <w:rPr>
          <w:sz w:val="28"/>
        </w:rPr>
      </w:pPr>
    </w:p>
    <w:p w:rsidR="001C21C0" w:rsidRPr="00061655" w:rsidRDefault="00061655" w:rsidP="00061655">
      <w:pPr>
        <w:spacing w:line="360" w:lineRule="auto"/>
        <w:ind w:firstLine="720"/>
        <w:rPr>
          <w:sz w:val="28"/>
          <w:szCs w:val="28"/>
        </w:rPr>
      </w:pPr>
      <w:r w:rsidRPr="00061655">
        <w:br w:type="page"/>
      </w:r>
      <w:r w:rsidR="001C21C0" w:rsidRPr="00061655">
        <w:rPr>
          <w:sz w:val="28"/>
          <w:szCs w:val="28"/>
        </w:rPr>
        <w:t>2.</w:t>
      </w:r>
      <w:r w:rsidRPr="00061655">
        <w:rPr>
          <w:sz w:val="28"/>
          <w:szCs w:val="28"/>
        </w:rPr>
        <w:t xml:space="preserve"> Природные условия</w:t>
      </w:r>
    </w:p>
    <w:p w:rsidR="00F17F4F" w:rsidRPr="00061655" w:rsidRDefault="00F17F4F" w:rsidP="00061655">
      <w:pPr>
        <w:spacing w:line="360" w:lineRule="auto"/>
        <w:ind w:right="-21" w:firstLine="720"/>
        <w:jc w:val="both"/>
        <w:rPr>
          <w:sz w:val="28"/>
          <w:szCs w:val="28"/>
        </w:rPr>
      </w:pPr>
    </w:p>
    <w:p w:rsidR="00F17F4F" w:rsidRPr="00061655" w:rsidRDefault="00061655" w:rsidP="00982CDC">
      <w:pPr>
        <w:spacing w:line="360" w:lineRule="auto"/>
        <w:ind w:right="-21" w:firstLine="709"/>
        <w:jc w:val="both"/>
        <w:rPr>
          <w:sz w:val="28"/>
        </w:rPr>
      </w:pPr>
      <w:r w:rsidRPr="00061655">
        <w:rPr>
          <w:sz w:val="28"/>
        </w:rPr>
        <w:t>2.1 Рельеф страны</w:t>
      </w:r>
    </w:p>
    <w:p w:rsidR="00061655" w:rsidRPr="00061655" w:rsidRDefault="00061655" w:rsidP="00982CDC">
      <w:pPr>
        <w:spacing w:line="360" w:lineRule="auto"/>
        <w:ind w:right="-21" w:firstLine="709"/>
        <w:jc w:val="both"/>
        <w:rPr>
          <w:sz w:val="28"/>
          <w:szCs w:val="22"/>
        </w:rPr>
      </w:pPr>
    </w:p>
    <w:p w:rsidR="00DA5D88" w:rsidRPr="00061655" w:rsidRDefault="00DA5D88" w:rsidP="00982CDC">
      <w:pPr>
        <w:spacing w:line="360" w:lineRule="auto"/>
        <w:ind w:right="-21" w:firstLine="709"/>
        <w:jc w:val="both"/>
        <w:rPr>
          <w:sz w:val="28"/>
          <w:szCs w:val="22"/>
        </w:rPr>
      </w:pPr>
      <w:r w:rsidRPr="00061655">
        <w:rPr>
          <w:sz w:val="28"/>
          <w:szCs w:val="22"/>
        </w:rPr>
        <w:t>Страна расположена главным образом на прибрежных низменностях и участках осушенной земли (польдерьерах).</w:t>
      </w:r>
      <w:r w:rsidR="00D90211" w:rsidRPr="00061655">
        <w:rPr>
          <w:sz w:val="28"/>
        </w:rPr>
        <w:t xml:space="preserve"> По характеру рельефа территория Нидерландов</w:t>
      </w:r>
      <w:r w:rsidR="00D90211" w:rsidRPr="00061655">
        <w:rPr>
          <w:noProof/>
          <w:sz w:val="28"/>
        </w:rPr>
        <w:t xml:space="preserve"> —</w:t>
      </w:r>
      <w:r w:rsidR="00D90211" w:rsidRPr="00061655">
        <w:rPr>
          <w:sz w:val="28"/>
        </w:rPr>
        <w:t xml:space="preserve"> это почти идеальная равнина.</w:t>
      </w:r>
      <w:r w:rsidR="00172402" w:rsidRPr="00061655">
        <w:rPr>
          <w:sz w:val="28"/>
        </w:rPr>
        <w:t xml:space="preserve"> </w:t>
      </w:r>
      <w:r w:rsidR="005F3CD7" w:rsidRPr="00061655">
        <w:rPr>
          <w:sz w:val="28"/>
          <w:szCs w:val="22"/>
        </w:rPr>
        <w:t>Приблизительно</w:t>
      </w:r>
      <w:r w:rsidRPr="00061655">
        <w:rPr>
          <w:sz w:val="28"/>
          <w:szCs w:val="22"/>
        </w:rPr>
        <w:t xml:space="preserve"> 2/5 территории страны находиться ниже уро</w:t>
      </w:r>
      <w:r w:rsidR="004375B8" w:rsidRPr="00061655">
        <w:rPr>
          <w:sz w:val="28"/>
          <w:szCs w:val="22"/>
        </w:rPr>
        <w:t>в</w:t>
      </w:r>
      <w:r w:rsidRPr="00061655">
        <w:rPr>
          <w:sz w:val="28"/>
          <w:szCs w:val="22"/>
        </w:rPr>
        <w:t xml:space="preserve">ня моря (в некоторых местах до </w:t>
      </w:r>
      <w:smartTag w:uri="urn:schemas-microsoft-com:office:smarttags" w:element="metricconverter">
        <w:smartTagPr>
          <w:attr w:name="ProductID" w:val="5 м"/>
        </w:smartTagPr>
        <w:r w:rsidRPr="00061655">
          <w:rPr>
            <w:sz w:val="28"/>
            <w:szCs w:val="22"/>
          </w:rPr>
          <w:t>5 м</w:t>
        </w:r>
      </w:smartTag>
      <w:r w:rsidRPr="00061655">
        <w:rPr>
          <w:sz w:val="28"/>
          <w:szCs w:val="22"/>
        </w:rPr>
        <w:t xml:space="preserve"> нижу уровня моря)</w:t>
      </w:r>
      <w:r w:rsidR="004375B8" w:rsidRPr="00061655">
        <w:rPr>
          <w:sz w:val="28"/>
          <w:szCs w:val="22"/>
        </w:rPr>
        <w:t>.</w:t>
      </w:r>
      <w:r w:rsidR="004375B8" w:rsidRPr="00061655">
        <w:rPr>
          <w:sz w:val="28"/>
        </w:rPr>
        <w:t xml:space="preserve"> </w:t>
      </w:r>
      <w:r w:rsidR="004375B8" w:rsidRPr="00061655">
        <w:rPr>
          <w:sz w:val="28"/>
          <w:szCs w:val="22"/>
        </w:rPr>
        <w:t xml:space="preserve">Это главным образом ее северные и западные районы. </w:t>
      </w:r>
      <w:r w:rsidR="00D90211" w:rsidRPr="00061655">
        <w:rPr>
          <w:sz w:val="28"/>
          <w:szCs w:val="22"/>
        </w:rPr>
        <w:t xml:space="preserve">Высота редко превышает </w:t>
      </w:r>
      <w:smartTag w:uri="urn:schemas-microsoft-com:office:smarttags" w:element="metricconverter">
        <w:smartTagPr>
          <w:attr w:name="ProductID" w:val="50 метров"/>
        </w:smartTagPr>
        <w:r w:rsidR="00D90211" w:rsidRPr="00061655">
          <w:rPr>
            <w:sz w:val="28"/>
            <w:szCs w:val="22"/>
          </w:rPr>
          <w:t>50 метров</w:t>
        </w:r>
      </w:smartTag>
      <w:r w:rsidR="00D90211" w:rsidRPr="00061655">
        <w:rPr>
          <w:sz w:val="28"/>
          <w:szCs w:val="22"/>
        </w:rPr>
        <w:t xml:space="preserve">. </w:t>
      </w:r>
      <w:r w:rsidR="004375B8" w:rsidRPr="00061655">
        <w:rPr>
          <w:sz w:val="28"/>
          <w:szCs w:val="22"/>
        </w:rPr>
        <w:t>Такие земли надежно защищены системой дамб, плотин и других гидротехнических и дренажных сооружений. Общая протяженность дамб составляет</w:t>
      </w:r>
      <w:r w:rsidR="004375B8" w:rsidRPr="00061655">
        <w:rPr>
          <w:noProof/>
          <w:sz w:val="28"/>
          <w:szCs w:val="22"/>
        </w:rPr>
        <w:t xml:space="preserve"> </w:t>
      </w:r>
      <w:smartTag w:uri="urn:schemas-microsoft-com:office:smarttags" w:element="metricconverter">
        <w:smartTagPr>
          <w:attr w:name="ProductID" w:val="3700 км"/>
        </w:smartTagPr>
        <w:r w:rsidR="004375B8" w:rsidRPr="00061655">
          <w:rPr>
            <w:noProof/>
            <w:sz w:val="28"/>
            <w:szCs w:val="22"/>
          </w:rPr>
          <w:t>3700</w:t>
        </w:r>
        <w:r w:rsidR="004375B8" w:rsidRPr="00061655">
          <w:rPr>
            <w:sz w:val="28"/>
            <w:szCs w:val="22"/>
          </w:rPr>
          <w:t xml:space="preserve"> км</w:t>
        </w:r>
      </w:smartTag>
      <w:r w:rsidR="004375B8" w:rsidRPr="00061655">
        <w:rPr>
          <w:sz w:val="28"/>
          <w:szCs w:val="22"/>
        </w:rPr>
        <w:t>.</w:t>
      </w:r>
      <w:r w:rsidR="00CF7D9D" w:rsidRPr="00061655">
        <w:rPr>
          <w:sz w:val="28"/>
          <w:szCs w:val="22"/>
        </w:rPr>
        <w:t xml:space="preserve"> Запад страны лежащий ниже уровня моря, изрезан каналами и морскими рукавами. </w:t>
      </w:r>
      <w:r w:rsidR="005F3CD7" w:rsidRPr="00061655">
        <w:rPr>
          <w:sz w:val="28"/>
          <w:szCs w:val="22"/>
        </w:rPr>
        <w:t>Побережья</w:t>
      </w:r>
      <w:r w:rsidR="00CF7D9D" w:rsidRPr="00061655">
        <w:rPr>
          <w:sz w:val="28"/>
          <w:szCs w:val="22"/>
        </w:rPr>
        <w:t xml:space="preserve"> Северного моря состоит</w:t>
      </w:r>
      <w:r w:rsidR="005F3CD7" w:rsidRPr="00061655">
        <w:rPr>
          <w:sz w:val="28"/>
          <w:szCs w:val="22"/>
        </w:rPr>
        <w:t xml:space="preserve"> </w:t>
      </w:r>
      <w:r w:rsidR="00CF7D9D" w:rsidRPr="00061655">
        <w:rPr>
          <w:sz w:val="28"/>
          <w:szCs w:val="22"/>
        </w:rPr>
        <w:t xml:space="preserve">большой частью из дюн. На севере дюны разрываются морскими рукавами, создавшими таким образом </w:t>
      </w:r>
      <w:r w:rsidR="005F3CD7" w:rsidRPr="00061655">
        <w:rPr>
          <w:sz w:val="28"/>
          <w:szCs w:val="22"/>
        </w:rPr>
        <w:t>Западные</w:t>
      </w:r>
      <w:r w:rsidR="00CF7D9D" w:rsidRPr="00061655">
        <w:rPr>
          <w:sz w:val="28"/>
          <w:szCs w:val="22"/>
        </w:rPr>
        <w:t xml:space="preserve"> </w:t>
      </w:r>
      <w:r w:rsidR="005F3CD7" w:rsidRPr="00061655">
        <w:rPr>
          <w:sz w:val="28"/>
          <w:szCs w:val="22"/>
        </w:rPr>
        <w:t>Фризские</w:t>
      </w:r>
      <w:r w:rsidR="00CF7D9D" w:rsidRPr="00061655">
        <w:rPr>
          <w:sz w:val="28"/>
          <w:szCs w:val="22"/>
        </w:rPr>
        <w:t xml:space="preserve"> острова, на восток от которых лежит </w:t>
      </w:r>
      <w:r w:rsidR="00E6035F" w:rsidRPr="00061655">
        <w:rPr>
          <w:sz w:val="28"/>
          <w:szCs w:val="22"/>
        </w:rPr>
        <w:t>приливное море, называемое</w:t>
      </w:r>
      <w:r w:rsidR="00172402" w:rsidRPr="00061655">
        <w:rPr>
          <w:sz w:val="28"/>
          <w:szCs w:val="22"/>
        </w:rPr>
        <w:t xml:space="preserve"> </w:t>
      </w:r>
      <w:r w:rsidR="00E6035F" w:rsidRPr="00061655">
        <w:rPr>
          <w:sz w:val="28"/>
          <w:szCs w:val="22"/>
        </w:rPr>
        <w:t>в Голландии Вадензее.</w:t>
      </w:r>
      <w:r w:rsidR="00CF7D9D" w:rsidRPr="00061655">
        <w:rPr>
          <w:sz w:val="28"/>
          <w:szCs w:val="22"/>
        </w:rPr>
        <w:t xml:space="preserve"> К юго-востоку местность немного повышается. Самая высокая точка страны Ваалсерберг , высотой </w:t>
      </w:r>
      <w:smartTag w:uri="urn:schemas-microsoft-com:office:smarttags" w:element="metricconverter">
        <w:smartTagPr>
          <w:attr w:name="ProductID" w:val="321 м"/>
        </w:smartTagPr>
        <w:r w:rsidR="00CF7D9D" w:rsidRPr="00061655">
          <w:rPr>
            <w:sz w:val="28"/>
            <w:szCs w:val="22"/>
          </w:rPr>
          <w:t>321 м</w:t>
        </w:r>
      </w:smartTag>
      <w:r w:rsidR="00CF7D9D" w:rsidRPr="00061655">
        <w:rPr>
          <w:sz w:val="28"/>
          <w:szCs w:val="22"/>
        </w:rPr>
        <w:t>,</w:t>
      </w:r>
      <w:r w:rsidR="00CF7D9D" w:rsidRPr="00061655">
        <w:rPr>
          <w:sz w:val="28"/>
        </w:rPr>
        <w:t xml:space="preserve"> а </w:t>
      </w:r>
      <w:r w:rsidR="00CF7D9D" w:rsidRPr="00061655">
        <w:rPr>
          <w:sz w:val="28"/>
          <w:szCs w:val="22"/>
        </w:rPr>
        <w:t>самая низкая</w:t>
      </w:r>
      <w:r w:rsidR="00CF7D9D" w:rsidRPr="00061655">
        <w:rPr>
          <w:noProof/>
          <w:sz w:val="28"/>
          <w:szCs w:val="22"/>
        </w:rPr>
        <w:t xml:space="preserve"> — </w:t>
      </w:r>
      <w:smartTag w:uri="urn:schemas-microsoft-com:office:smarttags" w:element="metricconverter">
        <w:smartTagPr>
          <w:attr w:name="ProductID" w:val="6,7 м"/>
        </w:smartTagPr>
        <w:r w:rsidR="00CF7D9D" w:rsidRPr="00061655">
          <w:rPr>
            <w:noProof/>
            <w:sz w:val="28"/>
            <w:szCs w:val="22"/>
          </w:rPr>
          <w:t>6,7</w:t>
        </w:r>
        <w:r w:rsidR="00CF7D9D" w:rsidRPr="00061655">
          <w:rPr>
            <w:sz w:val="28"/>
            <w:szCs w:val="22"/>
          </w:rPr>
          <w:t xml:space="preserve"> м</w:t>
        </w:r>
      </w:smartTag>
      <w:r w:rsidR="00CF7D9D" w:rsidRPr="00061655">
        <w:rPr>
          <w:sz w:val="28"/>
          <w:szCs w:val="22"/>
        </w:rPr>
        <w:t>. ниже уровня моря.</w:t>
      </w:r>
      <w:r w:rsidR="00D90211" w:rsidRPr="00061655">
        <w:rPr>
          <w:sz w:val="28"/>
          <w:szCs w:val="22"/>
        </w:rPr>
        <w:t xml:space="preserve"> Главные реки – Рейн с притоками, Маас, Шельда. </w:t>
      </w:r>
      <w:r w:rsidR="005F3CD7" w:rsidRPr="00061655">
        <w:rPr>
          <w:sz w:val="28"/>
          <w:szCs w:val="22"/>
        </w:rPr>
        <w:t>Крупнейшее</w:t>
      </w:r>
      <w:r w:rsidR="00D90211" w:rsidRPr="00061655">
        <w:rPr>
          <w:sz w:val="28"/>
          <w:szCs w:val="22"/>
        </w:rPr>
        <w:t xml:space="preserve"> озеро – Эйсселмер, площадью </w:t>
      </w:r>
      <w:smartTag w:uri="urn:schemas-microsoft-com:office:smarttags" w:element="metricconverter">
        <w:smartTagPr>
          <w:attr w:name="ProductID" w:val="1210 кв. метров"/>
        </w:smartTagPr>
        <w:r w:rsidR="00D90211" w:rsidRPr="00061655">
          <w:rPr>
            <w:sz w:val="28"/>
            <w:szCs w:val="22"/>
          </w:rPr>
          <w:t>1210 кв. метров</w:t>
        </w:r>
      </w:smartTag>
      <w:r w:rsidR="00D90211" w:rsidRPr="00061655">
        <w:rPr>
          <w:sz w:val="28"/>
          <w:szCs w:val="22"/>
        </w:rPr>
        <w:t>)</w:t>
      </w:r>
    </w:p>
    <w:p w:rsidR="00DA5D88" w:rsidRPr="00061655" w:rsidRDefault="00DA5D88" w:rsidP="00982CDC">
      <w:pPr>
        <w:spacing w:line="360" w:lineRule="auto"/>
        <w:ind w:right="-21" w:firstLine="709"/>
        <w:jc w:val="both"/>
        <w:rPr>
          <w:sz w:val="28"/>
          <w:szCs w:val="22"/>
        </w:rPr>
      </w:pPr>
    </w:p>
    <w:p w:rsidR="00D90211" w:rsidRPr="00061655" w:rsidRDefault="00D90211" w:rsidP="00982CDC">
      <w:pPr>
        <w:spacing w:line="360" w:lineRule="auto"/>
        <w:ind w:right="-21" w:firstLine="709"/>
        <w:jc w:val="both"/>
        <w:rPr>
          <w:sz w:val="28"/>
        </w:rPr>
      </w:pPr>
      <w:r w:rsidRPr="00061655">
        <w:rPr>
          <w:sz w:val="28"/>
        </w:rPr>
        <w:t>2.</w:t>
      </w:r>
      <w:r w:rsidR="00061655" w:rsidRPr="00061655">
        <w:rPr>
          <w:sz w:val="28"/>
        </w:rPr>
        <w:t>2</w:t>
      </w:r>
      <w:r w:rsidRPr="00061655">
        <w:rPr>
          <w:sz w:val="28"/>
        </w:rPr>
        <w:t xml:space="preserve"> Почвенный покров</w:t>
      </w:r>
      <w:r w:rsidR="007024B4" w:rsidRPr="00061655">
        <w:rPr>
          <w:sz w:val="28"/>
        </w:rPr>
        <w:t xml:space="preserve"> и полезные </w:t>
      </w:r>
      <w:r w:rsidR="005F3CD7" w:rsidRPr="00061655">
        <w:rPr>
          <w:sz w:val="28"/>
        </w:rPr>
        <w:t>ископаемые</w:t>
      </w:r>
    </w:p>
    <w:p w:rsidR="00061655" w:rsidRPr="00061655" w:rsidRDefault="00061655" w:rsidP="00982CDC">
      <w:pPr>
        <w:tabs>
          <w:tab w:val="left" w:pos="540"/>
          <w:tab w:val="left" w:pos="1800"/>
          <w:tab w:val="left" w:pos="6120"/>
        </w:tabs>
        <w:spacing w:line="360" w:lineRule="auto"/>
        <w:ind w:right="-21" w:firstLine="709"/>
        <w:jc w:val="both"/>
        <w:rPr>
          <w:sz w:val="28"/>
        </w:rPr>
      </w:pPr>
    </w:p>
    <w:p w:rsidR="00D90211" w:rsidRPr="00061655" w:rsidRDefault="00D90211" w:rsidP="00982CDC">
      <w:pPr>
        <w:tabs>
          <w:tab w:val="left" w:pos="540"/>
          <w:tab w:val="left" w:pos="1800"/>
          <w:tab w:val="left" w:pos="6120"/>
        </w:tabs>
        <w:spacing w:line="360" w:lineRule="auto"/>
        <w:ind w:right="-21" w:firstLine="709"/>
        <w:jc w:val="both"/>
        <w:rPr>
          <w:sz w:val="28"/>
        </w:rPr>
      </w:pPr>
      <w:r w:rsidRPr="00061655">
        <w:rPr>
          <w:sz w:val="28"/>
        </w:rPr>
        <w:t xml:space="preserve">Почвенно-растительный покров Нидерландов, несмотря на небольшие размеры страны, довольно разнообразен. На севере и востоке распространены дерково-палевоподзолистые почвы, развивавшиеся на песчаных отложениях под верещатниками и дубовыми лесами. Для этих почв характерен гумусовый горизонт мощностью до </w:t>
      </w:r>
      <w:smartTag w:uri="urn:schemas-microsoft-com:office:smarttags" w:element="metricconverter">
        <w:smartTagPr>
          <w:attr w:name="ProductID" w:val="20 см"/>
        </w:smartTagPr>
        <w:r w:rsidRPr="00061655">
          <w:rPr>
            <w:sz w:val="28"/>
          </w:rPr>
          <w:t>20 см</w:t>
        </w:r>
      </w:smartTag>
      <w:r w:rsidRPr="00061655">
        <w:rPr>
          <w:sz w:val="28"/>
        </w:rPr>
        <w:t xml:space="preserve"> с содержанием гумуса более 5%. Во многих местностях накопление гумуса искусственно стимулировалось, и естественные почвы там фактически погребены под темноокрашенным слоем - смесью навоза, дерна, лесной подстилки и песка. Эти почвы по своим пахотным свойствам</w:t>
      </w:r>
      <w:r w:rsidR="00427AB3" w:rsidRPr="00061655">
        <w:rPr>
          <w:sz w:val="28"/>
        </w:rPr>
        <w:t xml:space="preserve"> занимают одно из первых мест в </w:t>
      </w:r>
      <w:r w:rsidRPr="00061655">
        <w:rPr>
          <w:sz w:val="28"/>
        </w:rPr>
        <w:t>Европе.Польдеры, почти полностью используемые для нужд сельского хозяйства, сложены преимущественно глинами и торфами. Здесь сохранились вересковые пустоши (низкотравье с кустарничками) и сосново-дубово-буковые леса. Плато южного Лимбурга покрыты лёссом эолового происхождения. Влажный климат и плоский низменный рельеф территории Нидерландов способствовали образованию здесь болот, которые подверглись значительной мелиорации. Нередко болотный торф перекрыт минеральным грунтом, поднятым из канав или при их периодической очистке, или при глубокой перепашке. Весьма своеобразны почвы речных долин по Рейну и Маасу, а также почвы маршей.Леса покрывают 7,6% территории страны, в основном в виде рощ. Представлены дуб, бук, граб, ясень.</w:t>
      </w:r>
    </w:p>
    <w:p w:rsidR="007024B4" w:rsidRPr="00061655" w:rsidRDefault="007024B4" w:rsidP="00982CDC">
      <w:pPr>
        <w:spacing w:line="360" w:lineRule="auto"/>
        <w:ind w:right="-21" w:firstLine="709"/>
        <w:jc w:val="both"/>
        <w:rPr>
          <w:sz w:val="28"/>
        </w:rPr>
      </w:pPr>
      <w:r w:rsidRPr="00061655">
        <w:rPr>
          <w:sz w:val="28"/>
        </w:rPr>
        <w:t>Среди полезных ископаемых природный газ (разведанные запасы 2 млрд. м3, 1-е место в Западной Европе). На голландской части континентального шельфа ведётся добыча нефти. Есть каменный уголь, глины.</w:t>
      </w:r>
    </w:p>
    <w:p w:rsidR="007024B4" w:rsidRPr="00061655" w:rsidRDefault="007024B4" w:rsidP="00982CDC">
      <w:pPr>
        <w:spacing w:line="360" w:lineRule="auto"/>
        <w:ind w:right="-21" w:firstLine="709"/>
        <w:jc w:val="both"/>
        <w:rPr>
          <w:sz w:val="28"/>
        </w:rPr>
      </w:pPr>
    </w:p>
    <w:p w:rsidR="007024B4" w:rsidRPr="00061655" w:rsidRDefault="007024B4" w:rsidP="00982CDC">
      <w:pPr>
        <w:spacing w:line="360" w:lineRule="auto"/>
        <w:ind w:right="-21" w:firstLine="709"/>
        <w:jc w:val="both"/>
        <w:rPr>
          <w:sz w:val="28"/>
        </w:rPr>
      </w:pPr>
      <w:r w:rsidRPr="00061655">
        <w:rPr>
          <w:sz w:val="28"/>
        </w:rPr>
        <w:t>2.</w:t>
      </w:r>
      <w:r w:rsidR="00F17F4F" w:rsidRPr="00061655">
        <w:rPr>
          <w:sz w:val="28"/>
        </w:rPr>
        <w:t>3</w:t>
      </w:r>
      <w:r w:rsidR="00061655" w:rsidRPr="00061655">
        <w:rPr>
          <w:sz w:val="28"/>
        </w:rPr>
        <w:t xml:space="preserve"> Животный мир</w:t>
      </w:r>
    </w:p>
    <w:p w:rsidR="00061655" w:rsidRPr="00061655" w:rsidRDefault="00061655" w:rsidP="00982CDC">
      <w:pPr>
        <w:spacing w:line="360" w:lineRule="auto"/>
        <w:ind w:right="-21" w:firstLine="709"/>
        <w:jc w:val="both"/>
        <w:rPr>
          <w:sz w:val="28"/>
        </w:rPr>
      </w:pPr>
    </w:p>
    <w:p w:rsidR="007024B4" w:rsidRPr="00061655" w:rsidRDefault="007024B4" w:rsidP="00982CDC">
      <w:pPr>
        <w:spacing w:line="360" w:lineRule="auto"/>
        <w:ind w:right="-21" w:firstLine="709"/>
        <w:jc w:val="both"/>
        <w:rPr>
          <w:sz w:val="28"/>
        </w:rPr>
      </w:pPr>
      <w:r w:rsidRPr="00061655">
        <w:rPr>
          <w:sz w:val="28"/>
        </w:rPr>
        <w:t>В процессе освоения человеком территории Нидерландов многие виды диких животных были вытеснены из мест своего обитания. Тем не менее, в стране встречается немало птиц, особенно водоплавающих. Многие редкие виды животных находятся под охраной в национальных парках и заповедниках.Сохранились главным образом, те виды диких животных, которые обитают на сырых лугах, в водоемах и каналах. Расширение масштабов мелиорации ухудшило условия обитания птиц, и только в отдельных прибрежных местностях еще сохранились относительно большие колонии. В Нидерландах насчитывается около 180 видов птиц. А во время зимних перелетов тысячи водоплавающих птиц попадают в Нидерланды. На севере страны, на отмелях Ваттового моря, отделяющего Западно-Фризские острова от материка, зимуют белолобые гуси, короткоклювые гуменники, белощекие казарки, масса чаек и куликов. Кроме того, здесь обитает самая южная популяция гаги. Обилие чибисов и больших веретенников характерно для маршей. На самом побережье распространены большие кроншнепы, травники, турухтаны.</w:t>
      </w:r>
    </w:p>
    <w:p w:rsidR="007024B4" w:rsidRPr="00061655" w:rsidRDefault="007024B4" w:rsidP="00982CDC">
      <w:pPr>
        <w:spacing w:line="360" w:lineRule="auto"/>
        <w:ind w:right="-21" w:firstLine="709"/>
        <w:jc w:val="both"/>
        <w:rPr>
          <w:sz w:val="28"/>
        </w:rPr>
      </w:pPr>
      <w:r w:rsidRPr="00061655">
        <w:rPr>
          <w:sz w:val="28"/>
        </w:rPr>
        <w:t xml:space="preserve">Национальная птица Нидерландов – колпица. Белая или розовая крупная длинноногая птица, живущая на болотах. У нее очень большой длинный клюв, расширяющийся к концу. Таким клювом удобно доставать из болота пищу. </w:t>
      </w:r>
      <w:r w:rsidR="00427AB3" w:rsidRPr="00061655">
        <w:rPr>
          <w:sz w:val="28"/>
        </w:rPr>
        <w:t>Самцы розовых колпиц во время ухаживания преподносят даме прутики.</w:t>
      </w:r>
      <w:r w:rsidRPr="00061655">
        <w:rPr>
          <w:sz w:val="28"/>
        </w:rPr>
        <w:t>Дельта Рейна, Мааса и Шельды известна как место зимовки и отдыха птиц на пролете. Заросли камыша по протокам привлекают на зимовку серых гусей, а также чирков, шилохвостей, кроншнепов, бекасов. Среди гнездящихся видов встречаются камышовый лунь, болотная сова, пастушок, погоныш, усатая синица и выпь.Также в дельтовой области по заросшим берегам небольшие бухт широко расселилась ондатра. У северных берегов Нидерландов обитают тюлени, промысел которых ограничен, а в некоторых районах полностью запрещен.В крупных лесных массивах встречаются лесная мышь, белка, кролик, косуля, а также представители семейства куньих. Для вересковых пустошей характерны тетерева и большие кронштепы, а для береговых дюн - дикие крошки.Северное море богато рыбой - треской, сельдью.</w:t>
      </w:r>
    </w:p>
    <w:p w:rsidR="007024B4" w:rsidRPr="00061655" w:rsidRDefault="007024B4" w:rsidP="00982CDC">
      <w:pPr>
        <w:spacing w:line="360" w:lineRule="auto"/>
        <w:ind w:right="-21" w:firstLine="709"/>
        <w:jc w:val="both"/>
        <w:rPr>
          <w:sz w:val="28"/>
        </w:rPr>
      </w:pPr>
    </w:p>
    <w:p w:rsidR="007024B4" w:rsidRPr="00061655" w:rsidRDefault="007024B4" w:rsidP="00982CDC">
      <w:pPr>
        <w:spacing w:line="360" w:lineRule="auto"/>
        <w:ind w:right="-21" w:firstLine="709"/>
        <w:jc w:val="both"/>
        <w:rPr>
          <w:sz w:val="28"/>
        </w:rPr>
      </w:pPr>
      <w:r w:rsidRPr="00061655">
        <w:rPr>
          <w:sz w:val="28"/>
        </w:rPr>
        <w:t>2.</w:t>
      </w:r>
      <w:r w:rsidR="00F17F4F" w:rsidRPr="00061655">
        <w:rPr>
          <w:sz w:val="28"/>
        </w:rPr>
        <w:t>4</w:t>
      </w:r>
      <w:r w:rsidRPr="00061655">
        <w:rPr>
          <w:sz w:val="28"/>
        </w:rPr>
        <w:t xml:space="preserve"> </w:t>
      </w:r>
      <w:r w:rsidR="00F17F4F" w:rsidRPr="00061655">
        <w:rPr>
          <w:sz w:val="28"/>
        </w:rPr>
        <w:t>В</w:t>
      </w:r>
      <w:r w:rsidR="00061655" w:rsidRPr="00061655">
        <w:rPr>
          <w:sz w:val="28"/>
        </w:rPr>
        <w:t>одные ресурсы</w:t>
      </w:r>
    </w:p>
    <w:p w:rsidR="00061655" w:rsidRPr="00061655" w:rsidRDefault="00061655" w:rsidP="00982CDC">
      <w:pPr>
        <w:pStyle w:val="aa"/>
        <w:spacing w:before="0" w:beforeAutospacing="0" w:after="0" w:afterAutospacing="0" w:line="360" w:lineRule="auto"/>
        <w:ind w:right="-21" w:firstLine="709"/>
        <w:jc w:val="both"/>
        <w:rPr>
          <w:sz w:val="28"/>
        </w:rPr>
      </w:pPr>
    </w:p>
    <w:p w:rsidR="00EE72EE" w:rsidRPr="00061655" w:rsidRDefault="007024B4" w:rsidP="00982CDC">
      <w:pPr>
        <w:pStyle w:val="aa"/>
        <w:spacing w:before="0" w:beforeAutospacing="0" w:after="0" w:afterAutospacing="0" w:line="360" w:lineRule="auto"/>
        <w:ind w:right="-21" w:firstLine="709"/>
        <w:jc w:val="both"/>
        <w:rPr>
          <w:sz w:val="28"/>
        </w:rPr>
      </w:pPr>
      <w:r w:rsidRPr="00061655">
        <w:rPr>
          <w:sz w:val="28"/>
        </w:rPr>
        <w:t>Воду можно назвать одним из природных богатств Нидерландов. На территории страны очень густая речная сеть, сходящиеся на ней устья Рейна, Мааса и Шельды образуют обширную общую судоходную дельту. Реки полноводны и приносят массы наносов, но нередко их русла несут опасность наводнений. Если во время весеннего паводка воды Рейна сталкиваются с приливной волной, проникающей вверх по рукавам дельты, реки выходят из берегов, разрушают плотины и разливаются по окружающим низинам.Чтобы этого избежать, на берегах рек возводятся защитные дамбы. Кроме того, существующая система каналов со шлюзами способствует регулированию стока и одновременно повышает навигационное значение рек.Нидерланды известны во всем мире благодаря свои</w:t>
      </w:r>
      <w:r w:rsidR="005F3CD7" w:rsidRPr="00061655">
        <w:rPr>
          <w:sz w:val="28"/>
        </w:rPr>
        <w:t>м гидротехническим сооружениям. С</w:t>
      </w:r>
      <w:r w:rsidR="00EE72EE" w:rsidRPr="00061655">
        <w:rPr>
          <w:sz w:val="28"/>
        </w:rPr>
        <w:t xml:space="preserve"> 1927 в Нидерландах началось осуществление крупного гидротехнического проекта по осушению залива Зёйдер-Зе. К 1932 было завершено строительство основной дамбы длиной </w:t>
      </w:r>
      <w:smartTag w:uri="urn:schemas-microsoft-com:office:smarttags" w:element="metricconverter">
        <w:smartTagPr>
          <w:attr w:name="ProductID" w:val="29 км"/>
        </w:smartTagPr>
        <w:r w:rsidR="00EE72EE" w:rsidRPr="00061655">
          <w:rPr>
            <w:sz w:val="28"/>
          </w:rPr>
          <w:t>29 км</w:t>
        </w:r>
      </w:smartTag>
      <w:r w:rsidR="00EE72EE" w:rsidRPr="00061655">
        <w:rPr>
          <w:sz w:val="28"/>
        </w:rPr>
        <w:t>, которая пересекла этот залив на участке между провинциями Северная Голландия и Фрисландия. В последующие пять лет выше этой дамбы образовалось пресноводное озеро Эйсселмер, которое намечалось осушить. В первую очередь был создан польдер Вирингермер на северо-западе, затем – Уркерланд на северо-востоке. Таким же способом были осушены территории Восточного и Южного Флеволанда. В конце 1980-х годов завершилось осушение Маркерварда. После полного окончания проекта у моря будет отвоевано свыше 60% исходной площади Эйсселмера.</w:t>
      </w:r>
    </w:p>
    <w:p w:rsidR="00EE72EE" w:rsidRPr="00061655" w:rsidRDefault="00EE72EE" w:rsidP="00982CDC">
      <w:pPr>
        <w:pStyle w:val="aa"/>
        <w:spacing w:before="0" w:beforeAutospacing="0" w:after="0" w:afterAutospacing="0" w:line="360" w:lineRule="auto"/>
        <w:ind w:right="-21" w:firstLine="709"/>
        <w:jc w:val="both"/>
        <w:rPr>
          <w:sz w:val="28"/>
        </w:rPr>
      </w:pPr>
      <w:r w:rsidRPr="00061655">
        <w:rPr>
          <w:sz w:val="28"/>
        </w:rPr>
        <w:t>Еще один проект под названием «Дельта», законченный в 1986, предназначался главным образом для защиты внешних частей дельты Рейна и Мааса с многочисленным островами от наводнений. Этот проект приобрел особое значение после катастрофы 1953, когда во время шторма в Северном море были разрушены береговые дамбы и затоплена бóльшая часть дельтовых низменностей. В ходе осуществления проекта все рукава дельты были перегорожены дамбами, соединившими острова. Исключение составил только рукав Восточная Шельда, по которому проходит морской путь в порт Антверпен (Бельгия). В настоящее время в Нидерландах рассматривается проект строительства дамб между Западно-Фризскими о-вами, которые окаймляют северное побережье страны. При этом мелководное Ваттовое море (Ваддензе), простирающееся между этими островами и материком, тоже будет осушено.</w:t>
      </w:r>
    </w:p>
    <w:p w:rsidR="00EE72EE" w:rsidRPr="00061655" w:rsidRDefault="00EE72EE" w:rsidP="00982CDC">
      <w:pPr>
        <w:pStyle w:val="aa"/>
        <w:spacing w:before="0" w:beforeAutospacing="0" w:after="0" w:afterAutospacing="0" w:line="360" w:lineRule="auto"/>
        <w:ind w:right="-21" w:firstLine="709"/>
        <w:jc w:val="both"/>
        <w:rPr>
          <w:sz w:val="28"/>
        </w:rPr>
      </w:pPr>
      <w:r w:rsidRPr="00061655">
        <w:rPr>
          <w:sz w:val="28"/>
        </w:rPr>
        <w:t>В 1990-х годах стратегия гидротехнических и мелиоративных работ, насчитывавших тысячелетнюю историю, существенно изменилась. Теперь планируется превратить около 240 тыс. га, или примерно 1/10 всех сельскохозяйственных угодий страны, в леса, луга и озера с целью охраны окружающей среды.</w:t>
      </w:r>
    </w:p>
    <w:p w:rsidR="007024B4" w:rsidRPr="00061655" w:rsidRDefault="007024B4" w:rsidP="00982CDC">
      <w:pPr>
        <w:spacing w:line="360" w:lineRule="auto"/>
        <w:ind w:right="-21" w:firstLine="709"/>
        <w:jc w:val="both"/>
        <w:rPr>
          <w:sz w:val="28"/>
        </w:rPr>
      </w:pPr>
    </w:p>
    <w:p w:rsidR="004716AC" w:rsidRPr="00061655" w:rsidRDefault="004716AC" w:rsidP="00982CDC">
      <w:pPr>
        <w:spacing w:line="360" w:lineRule="auto"/>
        <w:ind w:right="-21" w:firstLine="709"/>
        <w:jc w:val="both"/>
        <w:rPr>
          <w:sz w:val="28"/>
        </w:rPr>
      </w:pPr>
      <w:r w:rsidRPr="00061655">
        <w:rPr>
          <w:sz w:val="28"/>
        </w:rPr>
        <w:t>2.</w:t>
      </w:r>
      <w:r w:rsidR="00E135E2" w:rsidRPr="00061655">
        <w:rPr>
          <w:sz w:val="28"/>
        </w:rPr>
        <w:t>5</w:t>
      </w:r>
      <w:r w:rsidR="00061655" w:rsidRPr="00061655">
        <w:rPr>
          <w:sz w:val="28"/>
        </w:rPr>
        <w:t xml:space="preserve"> </w:t>
      </w:r>
      <w:r w:rsidR="005F3CD7" w:rsidRPr="00061655">
        <w:rPr>
          <w:sz w:val="28"/>
        </w:rPr>
        <w:t>К</w:t>
      </w:r>
      <w:r w:rsidR="00061655" w:rsidRPr="00061655">
        <w:rPr>
          <w:sz w:val="28"/>
        </w:rPr>
        <w:t>лимат</w:t>
      </w:r>
    </w:p>
    <w:p w:rsidR="00061655" w:rsidRPr="00061655" w:rsidRDefault="00061655" w:rsidP="00982CDC">
      <w:pPr>
        <w:spacing w:line="360" w:lineRule="auto"/>
        <w:ind w:right="-21" w:firstLine="709"/>
        <w:jc w:val="both"/>
        <w:rPr>
          <w:sz w:val="28"/>
        </w:rPr>
      </w:pPr>
    </w:p>
    <w:p w:rsidR="00EE72EE" w:rsidRPr="00061655" w:rsidRDefault="004716AC" w:rsidP="00982CDC">
      <w:pPr>
        <w:spacing w:line="360" w:lineRule="auto"/>
        <w:ind w:right="-21" w:firstLine="709"/>
        <w:jc w:val="both"/>
        <w:rPr>
          <w:sz w:val="28"/>
        </w:rPr>
      </w:pPr>
      <w:r w:rsidRPr="00061655">
        <w:rPr>
          <w:sz w:val="28"/>
        </w:rPr>
        <w:t>Климат Нидерландов определяется положением в умеренных широтах на приатлантических низменностях Европы. Из-за малых размеров страны и отсутствия значительных возвышенностей климатические различия выражены слабо.</w:t>
      </w:r>
    </w:p>
    <w:p w:rsidR="004530FF" w:rsidRPr="00061655" w:rsidRDefault="00EE72EE" w:rsidP="00982CDC">
      <w:pPr>
        <w:spacing w:line="360" w:lineRule="auto"/>
        <w:ind w:right="-21" w:firstLine="709"/>
        <w:jc w:val="both"/>
        <w:rPr>
          <w:sz w:val="28"/>
        </w:rPr>
      </w:pPr>
      <w:r w:rsidRPr="00061655">
        <w:rPr>
          <w:sz w:val="28"/>
        </w:rPr>
        <w:t xml:space="preserve">Благодаря преобладанию западных ветров, дующих с Северного моря, зимой в Нидерландах обычно устанавливается мягкая погода, а летом – прохладная. Средняя температура января 2° С. Зимой бывают непродолжительные периоды с отрицательными температурами, чередующиеся с оттепелями. Далеко не каждый год формируется ледовый покров, безопасный для катания на коньках, однако, если это происходит, нидерландцы с удовольствием отправляются кататься на коньках по каналам. Средняя температура июля 16–17° С. Летом периоды прохладной погоды чередуются с жаркими днями. Хотя за год в среднем выпадает от 650 до </w:t>
      </w:r>
      <w:smartTag w:uri="urn:schemas-microsoft-com:office:smarttags" w:element="metricconverter">
        <w:smartTagPr>
          <w:attr w:name="ProductID" w:val="750 мм"/>
        </w:smartTagPr>
        <w:r w:rsidRPr="00061655">
          <w:rPr>
            <w:sz w:val="28"/>
          </w:rPr>
          <w:t>750 мм</w:t>
        </w:r>
      </w:smartTag>
      <w:r w:rsidRPr="00061655">
        <w:rPr>
          <w:sz w:val="28"/>
        </w:rPr>
        <w:t xml:space="preserve"> осадков, редкий день обходится без дождя, в среднем за год бывает 35 ясных солнечных дней. Часто бывают туманы, зимой иногда выпадает снег.</w:t>
      </w:r>
    </w:p>
    <w:p w:rsidR="0094646C" w:rsidRPr="00061655" w:rsidRDefault="00061655" w:rsidP="00061655">
      <w:pPr>
        <w:spacing w:line="360" w:lineRule="auto"/>
        <w:ind w:firstLine="720"/>
        <w:rPr>
          <w:sz w:val="28"/>
          <w:szCs w:val="28"/>
        </w:rPr>
      </w:pPr>
      <w:r w:rsidRPr="00061655">
        <w:br w:type="page"/>
      </w:r>
      <w:r w:rsidRPr="00061655">
        <w:rPr>
          <w:sz w:val="28"/>
          <w:szCs w:val="28"/>
        </w:rPr>
        <w:t>3. История страны</w:t>
      </w:r>
    </w:p>
    <w:p w:rsidR="00061655" w:rsidRPr="00061655" w:rsidRDefault="00061655" w:rsidP="00061655">
      <w:pPr>
        <w:widowControl w:val="0"/>
        <w:spacing w:line="360" w:lineRule="auto"/>
        <w:ind w:right="-21" w:firstLine="720"/>
        <w:jc w:val="both"/>
        <w:rPr>
          <w:bCs/>
          <w:sz w:val="28"/>
          <w:szCs w:val="28"/>
        </w:rPr>
      </w:pPr>
    </w:p>
    <w:p w:rsidR="001B3D6E" w:rsidRPr="00061655" w:rsidRDefault="00106A05" w:rsidP="00982CDC">
      <w:pPr>
        <w:widowControl w:val="0"/>
        <w:spacing w:line="360" w:lineRule="auto"/>
        <w:ind w:right="-21" w:firstLine="709"/>
        <w:jc w:val="both"/>
        <w:rPr>
          <w:bCs/>
          <w:sz w:val="28"/>
        </w:rPr>
      </w:pPr>
      <w:r w:rsidRPr="00061655">
        <w:rPr>
          <w:bCs/>
          <w:sz w:val="28"/>
        </w:rPr>
        <w:t>3</w:t>
      </w:r>
      <w:r w:rsidR="00061655" w:rsidRPr="00061655">
        <w:rPr>
          <w:bCs/>
          <w:sz w:val="28"/>
        </w:rPr>
        <w:t>.1 Краткая история Нидерландов</w:t>
      </w:r>
    </w:p>
    <w:p w:rsidR="00061655" w:rsidRPr="00061655" w:rsidRDefault="00061655" w:rsidP="00982CDC">
      <w:pPr>
        <w:widowControl w:val="0"/>
        <w:spacing w:line="360" w:lineRule="auto"/>
        <w:ind w:right="-21" w:firstLine="709"/>
        <w:jc w:val="both"/>
        <w:rPr>
          <w:sz w:val="28"/>
        </w:rPr>
      </w:pPr>
    </w:p>
    <w:p w:rsidR="001B3D6E" w:rsidRPr="00061655" w:rsidRDefault="001B3D6E" w:rsidP="00982CDC">
      <w:pPr>
        <w:widowControl w:val="0"/>
        <w:spacing w:line="360" w:lineRule="auto"/>
        <w:ind w:right="-21" w:firstLine="709"/>
        <w:jc w:val="both"/>
        <w:rPr>
          <w:sz w:val="28"/>
        </w:rPr>
      </w:pPr>
      <w:r w:rsidRPr="00061655">
        <w:rPr>
          <w:sz w:val="28"/>
        </w:rPr>
        <w:t>Территория, на которой в настоящее время расположены Нидерланды, была заселена уже в неолите. Первые пришельцы появились здесь почти</w:t>
      </w:r>
      <w:r w:rsidRPr="00061655">
        <w:rPr>
          <w:noProof/>
          <w:sz w:val="28"/>
        </w:rPr>
        <w:t xml:space="preserve"> 7</w:t>
      </w:r>
      <w:r w:rsidRPr="00061655">
        <w:rPr>
          <w:sz w:val="28"/>
        </w:rPr>
        <w:t xml:space="preserve"> тыс. лет назад. Во второй половине первого тысячелетия до н.э. в этих местах стали расселяться тевтонские и кельтские племена, а около</w:t>
      </w:r>
      <w:r w:rsidRPr="00061655">
        <w:rPr>
          <w:noProof/>
          <w:sz w:val="28"/>
        </w:rPr>
        <w:t xml:space="preserve"> </w:t>
      </w:r>
      <w:smartTag w:uri="urn:schemas-microsoft-com:office:smarttags" w:element="metricconverter">
        <w:smartTagPr>
          <w:attr w:name="ProductID" w:val="300 г"/>
        </w:smartTagPr>
        <w:r w:rsidRPr="00061655">
          <w:rPr>
            <w:noProof/>
            <w:sz w:val="28"/>
          </w:rPr>
          <w:t>300</w:t>
        </w:r>
        <w:r w:rsidRPr="00061655">
          <w:rPr>
            <w:sz w:val="28"/>
          </w:rPr>
          <w:t xml:space="preserve"> г</w:t>
        </w:r>
      </w:smartTag>
      <w:r w:rsidRPr="00061655">
        <w:rPr>
          <w:sz w:val="28"/>
        </w:rPr>
        <w:t>. до н.э. с севера пришли фризы, представлявшие собой также одну из ветвей тевтонцев. К началу</w:t>
      </w:r>
      <w:r w:rsidRPr="00061655">
        <w:rPr>
          <w:noProof/>
          <w:sz w:val="28"/>
        </w:rPr>
        <w:t xml:space="preserve"> 1</w:t>
      </w:r>
      <w:r w:rsidRPr="00061655">
        <w:rPr>
          <w:sz w:val="28"/>
        </w:rPr>
        <w:t xml:space="preserve"> в. до н.э. из Центральной Германии пришли племена хамавов и хаттов, которые впоследствии стали называться батавами.</w:t>
      </w:r>
    </w:p>
    <w:p w:rsidR="001B3D6E" w:rsidRPr="00061655" w:rsidRDefault="001B3D6E" w:rsidP="00982CDC">
      <w:pPr>
        <w:widowControl w:val="0"/>
        <w:spacing w:line="360" w:lineRule="auto"/>
        <w:ind w:right="-21" w:firstLine="709"/>
        <w:jc w:val="both"/>
        <w:rPr>
          <w:sz w:val="28"/>
        </w:rPr>
      </w:pPr>
      <w:r w:rsidRPr="00061655">
        <w:rPr>
          <w:sz w:val="28"/>
        </w:rPr>
        <w:t>Заметный след в истории страны оставило римское завоевание</w:t>
      </w:r>
      <w:r w:rsidRPr="00061655">
        <w:rPr>
          <w:noProof/>
          <w:sz w:val="28"/>
        </w:rPr>
        <w:t xml:space="preserve"> (1</w:t>
      </w:r>
      <w:r w:rsidRPr="00061655">
        <w:rPr>
          <w:sz w:val="28"/>
        </w:rPr>
        <w:t xml:space="preserve"> в. до н.э.</w:t>
      </w:r>
      <w:r w:rsidRPr="00061655">
        <w:rPr>
          <w:noProof/>
          <w:sz w:val="28"/>
        </w:rPr>
        <w:t xml:space="preserve"> —V</w:t>
      </w:r>
      <w:r w:rsidRPr="00061655">
        <w:rPr>
          <w:sz w:val="28"/>
        </w:rPr>
        <w:t xml:space="preserve"> в. до н.э.). Римляне ускорили процессы сословного, социального расслоения у местных племен и оказали определенное влияние на хозяйство и культуру. Под их руководством были построены первые крепости и дороги, прорыты каналы. К этому периоду относится первое в истории Нидерландов крупное освободительное движение под предводительством легендарного вождя батавов Юлия Цивилиса.</w:t>
      </w:r>
    </w:p>
    <w:p w:rsidR="001B3D6E" w:rsidRPr="00061655" w:rsidRDefault="001B3D6E" w:rsidP="00982CDC">
      <w:pPr>
        <w:widowControl w:val="0"/>
        <w:spacing w:line="360" w:lineRule="auto"/>
        <w:ind w:right="-21" w:firstLine="709"/>
        <w:jc w:val="both"/>
        <w:rPr>
          <w:sz w:val="28"/>
        </w:rPr>
      </w:pPr>
      <w:r w:rsidRPr="00061655">
        <w:rPr>
          <w:sz w:val="28"/>
        </w:rPr>
        <w:t>После распада Римской империи батавы вместе с другими племенами были покорены франками, которые образовали обширное франкское государство и стали насильственно насаждать на захваченной территории феодальные порядки и христианство. В</w:t>
      </w:r>
      <w:r w:rsidRPr="00061655">
        <w:rPr>
          <w:noProof/>
          <w:sz w:val="28"/>
        </w:rPr>
        <w:t xml:space="preserve"> </w:t>
      </w:r>
      <w:smartTag w:uri="urn:schemas-microsoft-com:office:smarttags" w:element="metricconverter">
        <w:smartTagPr>
          <w:attr w:name="ProductID" w:val="843 г"/>
        </w:smartTagPr>
        <w:r w:rsidRPr="00061655">
          <w:rPr>
            <w:noProof/>
            <w:sz w:val="28"/>
          </w:rPr>
          <w:t>843</w:t>
        </w:r>
        <w:r w:rsidRPr="00061655">
          <w:rPr>
            <w:sz w:val="28"/>
          </w:rPr>
          <w:t xml:space="preserve"> г</w:t>
        </w:r>
      </w:smartTag>
      <w:r w:rsidRPr="00061655">
        <w:rPr>
          <w:sz w:val="28"/>
        </w:rPr>
        <w:t>. произошел раздел Франкского государства, после чего началось формирование отдельных феодальных владений.</w:t>
      </w:r>
    </w:p>
    <w:p w:rsidR="001B3D6E" w:rsidRPr="00061655" w:rsidRDefault="001B3D6E" w:rsidP="00982CDC">
      <w:pPr>
        <w:widowControl w:val="0"/>
        <w:spacing w:line="360" w:lineRule="auto"/>
        <w:ind w:right="-21" w:firstLine="709"/>
        <w:jc w:val="both"/>
        <w:rPr>
          <w:sz w:val="28"/>
        </w:rPr>
      </w:pPr>
      <w:r w:rsidRPr="00061655">
        <w:rPr>
          <w:sz w:val="28"/>
        </w:rPr>
        <w:t>В средние века на территории современных Нидерландов находились самостоятельные герцогства Гелдерланд и Брабант, графства Голландия, Зееландия и Фландрия, а также епископство Утрехт.</w:t>
      </w:r>
    </w:p>
    <w:p w:rsidR="001B3D6E" w:rsidRPr="00061655" w:rsidRDefault="001B3D6E" w:rsidP="00982CDC">
      <w:pPr>
        <w:widowControl w:val="0"/>
        <w:spacing w:line="360" w:lineRule="auto"/>
        <w:ind w:right="-21" w:firstLine="709"/>
        <w:jc w:val="both"/>
        <w:rPr>
          <w:sz w:val="28"/>
        </w:rPr>
      </w:pPr>
      <w:r w:rsidRPr="00061655">
        <w:rPr>
          <w:sz w:val="28"/>
        </w:rPr>
        <w:t>В</w:t>
      </w:r>
      <w:r w:rsidRPr="00061655">
        <w:rPr>
          <w:noProof/>
          <w:sz w:val="28"/>
        </w:rPr>
        <w:t xml:space="preserve"> </w:t>
      </w:r>
      <w:smartTag w:uri="urn:schemas-microsoft-com:office:smarttags" w:element="metricconverter">
        <w:smartTagPr>
          <w:attr w:name="ProductID" w:val="1370 г"/>
        </w:smartTagPr>
        <w:r w:rsidRPr="00061655">
          <w:rPr>
            <w:noProof/>
            <w:sz w:val="28"/>
          </w:rPr>
          <w:t>1370</w:t>
        </w:r>
        <w:r w:rsidRPr="00061655">
          <w:rPr>
            <w:sz w:val="28"/>
          </w:rPr>
          <w:t xml:space="preserve"> г</w:t>
        </w:r>
      </w:smartTag>
      <w:r w:rsidRPr="00061655">
        <w:rPr>
          <w:sz w:val="28"/>
        </w:rPr>
        <w:t>. для защиты своих интересов города Голландии, Зееландии, Утрехта создали торгово-политический союз</w:t>
      </w:r>
      <w:r w:rsidRPr="00061655">
        <w:rPr>
          <w:noProof/>
          <w:sz w:val="28"/>
        </w:rPr>
        <w:t xml:space="preserve"> — </w:t>
      </w:r>
      <w:r w:rsidRPr="00061655">
        <w:rPr>
          <w:sz w:val="28"/>
        </w:rPr>
        <w:t>Ганзу. Ганзейский союз осуществлял посредничество между Западной, Северной и Восточной Европой и обладал торговой гегемонией в Северной Европе.</w:t>
      </w:r>
    </w:p>
    <w:p w:rsidR="001B3D6E" w:rsidRPr="00061655" w:rsidRDefault="001B3D6E" w:rsidP="00982CDC">
      <w:pPr>
        <w:widowControl w:val="0"/>
        <w:spacing w:line="360" w:lineRule="auto"/>
        <w:ind w:right="-21" w:firstLine="709"/>
        <w:jc w:val="both"/>
        <w:rPr>
          <w:sz w:val="28"/>
        </w:rPr>
      </w:pPr>
      <w:r w:rsidRPr="00061655">
        <w:rPr>
          <w:sz w:val="28"/>
        </w:rPr>
        <w:t>В</w:t>
      </w:r>
      <w:r w:rsidRPr="00061655">
        <w:rPr>
          <w:noProof/>
          <w:sz w:val="28"/>
        </w:rPr>
        <w:t xml:space="preserve"> XV</w:t>
      </w:r>
      <w:r w:rsidRPr="00061655">
        <w:rPr>
          <w:sz w:val="28"/>
        </w:rPr>
        <w:t xml:space="preserve"> веке складываются основные политические учреждения страны, в</w:t>
      </w:r>
      <w:r w:rsidRPr="00061655">
        <w:rPr>
          <w:noProof/>
          <w:sz w:val="28"/>
        </w:rPr>
        <w:t xml:space="preserve"> </w:t>
      </w:r>
      <w:smartTag w:uri="urn:schemas-microsoft-com:office:smarttags" w:element="metricconverter">
        <w:smartTagPr>
          <w:attr w:name="ProductID" w:val="1463 г"/>
        </w:smartTagPr>
        <w:r w:rsidRPr="00061655">
          <w:rPr>
            <w:noProof/>
            <w:sz w:val="28"/>
          </w:rPr>
          <w:t>1463</w:t>
        </w:r>
        <w:r w:rsidRPr="00061655">
          <w:rPr>
            <w:sz w:val="28"/>
          </w:rPr>
          <w:t xml:space="preserve"> г</w:t>
        </w:r>
      </w:smartTag>
      <w:r w:rsidRPr="00061655">
        <w:rPr>
          <w:sz w:val="28"/>
        </w:rPr>
        <w:t>. возникают Генеральные Штаты</w:t>
      </w:r>
      <w:r w:rsidRPr="00061655">
        <w:rPr>
          <w:noProof/>
          <w:sz w:val="28"/>
        </w:rPr>
        <w:t xml:space="preserve"> — </w:t>
      </w:r>
      <w:r w:rsidRPr="00061655">
        <w:rPr>
          <w:sz w:val="28"/>
        </w:rPr>
        <w:t>прообраз будущего парламента.</w:t>
      </w:r>
    </w:p>
    <w:p w:rsidR="001B3D6E" w:rsidRPr="00061655" w:rsidRDefault="001B3D6E" w:rsidP="00982CDC">
      <w:pPr>
        <w:widowControl w:val="0"/>
        <w:spacing w:line="360" w:lineRule="auto"/>
        <w:ind w:right="-21" w:firstLine="709"/>
        <w:jc w:val="both"/>
        <w:rPr>
          <w:sz w:val="28"/>
        </w:rPr>
      </w:pPr>
      <w:r w:rsidRPr="00061655">
        <w:rPr>
          <w:sz w:val="28"/>
        </w:rPr>
        <w:t>С</w:t>
      </w:r>
      <w:r w:rsidRPr="00061655">
        <w:rPr>
          <w:noProof/>
          <w:sz w:val="28"/>
        </w:rPr>
        <w:t xml:space="preserve"> </w:t>
      </w:r>
      <w:smartTag w:uri="urn:schemas-microsoft-com:office:smarttags" w:element="metricconverter">
        <w:smartTagPr>
          <w:attr w:name="ProductID" w:val="1482 г"/>
        </w:smartTagPr>
        <w:r w:rsidRPr="00061655">
          <w:rPr>
            <w:noProof/>
            <w:sz w:val="28"/>
          </w:rPr>
          <w:t>1482</w:t>
        </w:r>
        <w:r w:rsidRPr="00061655">
          <w:rPr>
            <w:sz w:val="28"/>
          </w:rPr>
          <w:t xml:space="preserve"> г</w:t>
        </w:r>
      </w:smartTag>
      <w:r w:rsidRPr="00061655">
        <w:rPr>
          <w:sz w:val="28"/>
        </w:rPr>
        <w:t xml:space="preserve">. Нидерланды попали под власть Габсбургов, с </w:t>
      </w:r>
      <w:smartTag w:uri="urn:schemas-microsoft-com:office:smarttags" w:element="metricconverter">
        <w:smartTagPr>
          <w:attr w:name="ProductID" w:val="1556 г"/>
        </w:smartTagPr>
        <w:r w:rsidRPr="00061655">
          <w:rPr>
            <w:noProof/>
            <w:sz w:val="28"/>
          </w:rPr>
          <w:t>1556</w:t>
        </w:r>
        <w:r w:rsidRPr="00061655">
          <w:rPr>
            <w:sz w:val="28"/>
          </w:rPr>
          <w:t xml:space="preserve"> г</w:t>
        </w:r>
      </w:smartTag>
      <w:r w:rsidRPr="00061655">
        <w:rPr>
          <w:sz w:val="28"/>
        </w:rPr>
        <w:t>.</w:t>
      </w:r>
      <w:r w:rsidRPr="00061655">
        <w:rPr>
          <w:noProof/>
          <w:sz w:val="28"/>
        </w:rPr>
        <w:t xml:space="preserve"> —</w:t>
      </w:r>
      <w:r w:rsidRPr="00061655">
        <w:rPr>
          <w:sz w:val="28"/>
        </w:rPr>
        <w:t xml:space="preserve"> испанских Габсбургов. Во время правления императора Карла</w:t>
      </w:r>
      <w:r w:rsidRPr="00061655">
        <w:rPr>
          <w:noProof/>
          <w:sz w:val="28"/>
        </w:rPr>
        <w:t xml:space="preserve"> V (1500—1550</w:t>
      </w:r>
      <w:r w:rsidRPr="00061655">
        <w:rPr>
          <w:sz w:val="28"/>
        </w:rPr>
        <w:t xml:space="preserve"> гг.), завершается процесс объединения вместе с сегодняшними Бельгией и Люксембургом, и образуется единое государство, входящее в состав Бургундско-Габсбургской империи. В этот же период появляется общее название</w:t>
      </w:r>
      <w:r w:rsidRPr="00061655">
        <w:rPr>
          <w:noProof/>
          <w:sz w:val="28"/>
        </w:rPr>
        <w:t xml:space="preserve"> —</w:t>
      </w:r>
      <w:r w:rsidRPr="00061655">
        <w:rPr>
          <w:sz w:val="28"/>
        </w:rPr>
        <w:t xml:space="preserve"> Нидерланды. Испанцы, однако, пытались приостановить развитие Нидерландов. В стране была введена инквизиция, осуществлялись жестокие расправы над неугодными.</w:t>
      </w:r>
    </w:p>
    <w:p w:rsidR="001B3D6E" w:rsidRPr="00061655" w:rsidRDefault="001B3D6E" w:rsidP="00982CDC">
      <w:pPr>
        <w:widowControl w:val="0"/>
        <w:spacing w:line="360" w:lineRule="auto"/>
        <w:ind w:right="-21" w:firstLine="709"/>
        <w:jc w:val="both"/>
        <w:rPr>
          <w:sz w:val="28"/>
        </w:rPr>
      </w:pPr>
      <w:r w:rsidRPr="00061655">
        <w:rPr>
          <w:sz w:val="28"/>
        </w:rPr>
        <w:t>В период духовного гнета и политического насилия в Нидерландах получило распространение новое религиозное учение</w:t>
      </w:r>
      <w:r w:rsidRPr="00061655">
        <w:rPr>
          <w:noProof/>
          <w:sz w:val="28"/>
        </w:rPr>
        <w:t xml:space="preserve"> —</w:t>
      </w:r>
      <w:r w:rsidRPr="00061655">
        <w:rPr>
          <w:sz w:val="28"/>
        </w:rPr>
        <w:t xml:space="preserve"> кальвинизм, противопоставившее себя религиозной системе католицизма. Охваченное религиозным протестом, население Нидерландов подняло иконоборческое восстание, в ходе которого истреблялись иконы, статуи святых и другие предметы религиозного культа. Направленная испанцами карательная армия, развязала жесточайший террор. Разгорелась всенародная война, получившая название 80-летней войны за независимость</w:t>
      </w:r>
      <w:r w:rsidRPr="00061655">
        <w:rPr>
          <w:noProof/>
          <w:sz w:val="28"/>
        </w:rPr>
        <w:t xml:space="preserve"> (1566—1648</w:t>
      </w:r>
      <w:r w:rsidRPr="00061655">
        <w:rPr>
          <w:sz w:val="28"/>
        </w:rPr>
        <w:t xml:space="preserve"> гг.).</w:t>
      </w:r>
    </w:p>
    <w:p w:rsidR="001B3D6E" w:rsidRPr="00061655" w:rsidRDefault="001B3D6E" w:rsidP="00982CDC">
      <w:pPr>
        <w:widowControl w:val="0"/>
        <w:spacing w:line="360" w:lineRule="auto"/>
        <w:ind w:right="-21" w:firstLine="709"/>
        <w:jc w:val="both"/>
        <w:rPr>
          <w:sz w:val="28"/>
        </w:rPr>
      </w:pPr>
      <w:r w:rsidRPr="00061655">
        <w:rPr>
          <w:sz w:val="28"/>
        </w:rPr>
        <w:t>Освободительную борьбу возглавил Вильгельм Оранский. Борьба с поработителями-испанцами способствовала росту национального самосознания. Именно с этим периодом связывается становление нидерландской нации и общего языка.</w:t>
      </w:r>
    </w:p>
    <w:p w:rsidR="001B3D6E" w:rsidRPr="00061655" w:rsidRDefault="001B3D6E" w:rsidP="00982CDC">
      <w:pPr>
        <w:widowControl w:val="0"/>
        <w:spacing w:line="360" w:lineRule="auto"/>
        <w:ind w:right="-21" w:firstLine="709"/>
        <w:jc w:val="both"/>
        <w:rPr>
          <w:sz w:val="28"/>
        </w:rPr>
      </w:pPr>
      <w:r w:rsidRPr="00061655">
        <w:rPr>
          <w:sz w:val="28"/>
        </w:rPr>
        <w:t>В</w:t>
      </w:r>
      <w:r w:rsidRPr="00061655">
        <w:rPr>
          <w:noProof/>
          <w:sz w:val="28"/>
        </w:rPr>
        <w:t xml:space="preserve"> </w:t>
      </w:r>
      <w:smartTag w:uri="urn:schemas-microsoft-com:office:smarttags" w:element="metricconverter">
        <w:smartTagPr>
          <w:attr w:name="ProductID" w:val="1648 г"/>
        </w:smartTagPr>
        <w:r w:rsidRPr="00061655">
          <w:rPr>
            <w:noProof/>
            <w:sz w:val="28"/>
          </w:rPr>
          <w:t>1648</w:t>
        </w:r>
        <w:r w:rsidRPr="00061655">
          <w:rPr>
            <w:sz w:val="28"/>
          </w:rPr>
          <w:t xml:space="preserve"> г</w:t>
        </w:r>
      </w:smartTag>
      <w:r w:rsidRPr="00061655">
        <w:rPr>
          <w:sz w:val="28"/>
        </w:rPr>
        <w:t>. Испания признала независимость Нидерландов.</w:t>
      </w:r>
    </w:p>
    <w:p w:rsidR="001B3D6E" w:rsidRPr="00061655" w:rsidRDefault="001B3D6E" w:rsidP="00982CDC">
      <w:pPr>
        <w:widowControl w:val="0"/>
        <w:spacing w:line="360" w:lineRule="auto"/>
        <w:ind w:right="-21" w:firstLine="709"/>
        <w:jc w:val="both"/>
        <w:rPr>
          <w:sz w:val="28"/>
        </w:rPr>
      </w:pPr>
      <w:r w:rsidRPr="00061655">
        <w:rPr>
          <w:sz w:val="28"/>
        </w:rPr>
        <w:t>Став суверенным государством, Нидерланды получили официальное название Республика Соединенных провинций. Нидерланды стали первой в мире страной, где совершилась буржуазная революция и возникла первая в истории буржуазная республика.</w:t>
      </w:r>
    </w:p>
    <w:p w:rsidR="001B3D6E" w:rsidRPr="00061655" w:rsidRDefault="001B3D6E" w:rsidP="00982CDC">
      <w:pPr>
        <w:widowControl w:val="0"/>
        <w:spacing w:line="360" w:lineRule="auto"/>
        <w:ind w:right="-21" w:firstLine="709"/>
        <w:jc w:val="both"/>
        <w:rPr>
          <w:sz w:val="28"/>
        </w:rPr>
      </w:pPr>
      <w:r w:rsidRPr="00061655">
        <w:rPr>
          <w:sz w:val="28"/>
        </w:rPr>
        <w:t>Победа буржуазной революции вызвала в стране быстрый экономический и культурный подъем. Высокий уровень развития судостроения и судоходства дал возможность голландским морякам совершать крупные географические открытия в Азии, Австралии, Северной Америке. Это положило начало широкой колониальной экспансии, приведшей к образованию огромной голландской империи. Торговый флот Республики Соединенных провинций в тот период почти вдвое превосходил флоты Англии и Франции, вместе взятые. Республика заняла ключевые позиции в мировой торговле, голландские купцы вели главным образом посреднические операции, закупая товары в одних странах и продавая в других. Амстердам приобрел значение главного товарного рынка Европы. Биржа голландской столицы в</w:t>
      </w:r>
      <w:r w:rsidRPr="00061655">
        <w:rPr>
          <w:noProof/>
          <w:sz w:val="28"/>
        </w:rPr>
        <w:t xml:space="preserve"> XVII</w:t>
      </w:r>
      <w:r w:rsidRPr="00061655">
        <w:rPr>
          <w:sz w:val="28"/>
        </w:rPr>
        <w:t xml:space="preserve"> в. становится крупнейшей в мире и сохраняет эту позицию вплоть до конца</w:t>
      </w:r>
      <w:r w:rsidRPr="00061655">
        <w:rPr>
          <w:noProof/>
          <w:sz w:val="28"/>
        </w:rPr>
        <w:t xml:space="preserve"> XIX</w:t>
      </w:r>
      <w:r w:rsidRPr="00061655">
        <w:rPr>
          <w:sz w:val="28"/>
        </w:rPr>
        <w:t xml:space="preserve"> в. За короткий исторический период Соединенные провинции смогли обогнать в своем развитии все другие европейские государства и стать, по словам К.Маркса, "образцовой капиталистической страной</w:t>
      </w:r>
      <w:r w:rsidRPr="00061655">
        <w:rPr>
          <w:noProof/>
          <w:sz w:val="28"/>
        </w:rPr>
        <w:t xml:space="preserve"> XVII </w:t>
      </w:r>
      <w:r w:rsidRPr="00061655">
        <w:rPr>
          <w:sz w:val="28"/>
        </w:rPr>
        <w:t>столетия". Не случайно это столетие вошло в историю Нидерландов под названием "Золотого века". Возрастающее экономическое могущество способствовало большому расцвету культуры. Всему миру известны, например, знаменитые голландские живописцы семнадцатого века: Рембрант, Вермеер, Халс.</w:t>
      </w:r>
    </w:p>
    <w:p w:rsidR="001B3D6E" w:rsidRPr="00061655" w:rsidRDefault="001B3D6E" w:rsidP="00982CDC">
      <w:pPr>
        <w:widowControl w:val="0"/>
        <w:spacing w:line="360" w:lineRule="auto"/>
        <w:ind w:right="-21" w:firstLine="709"/>
        <w:jc w:val="both"/>
        <w:rPr>
          <w:sz w:val="28"/>
        </w:rPr>
      </w:pPr>
      <w:r w:rsidRPr="00061655">
        <w:rPr>
          <w:sz w:val="28"/>
        </w:rPr>
        <w:t xml:space="preserve">Колониальные захваты, послужившие основой первоначального накопления капитала, осуществлялись Ост-Индийской компанией. С ее помощью голландцы проникли в Индию, на Цейлон, в Китай, Японию, Южную Африку. Наиболее же ценным их приобретением явилась Индонезия. С </w:t>
      </w:r>
      <w:smartTag w:uri="urn:schemas-microsoft-com:office:smarttags" w:element="metricconverter">
        <w:smartTagPr>
          <w:attr w:name="ProductID" w:val="1622 г"/>
        </w:smartTagPr>
        <w:r w:rsidRPr="00061655">
          <w:rPr>
            <w:noProof/>
            <w:sz w:val="28"/>
          </w:rPr>
          <w:t>1622</w:t>
        </w:r>
        <w:r w:rsidRPr="00061655">
          <w:rPr>
            <w:sz w:val="28"/>
          </w:rPr>
          <w:t xml:space="preserve"> г</w:t>
        </w:r>
      </w:smartTag>
      <w:r w:rsidRPr="00061655">
        <w:rPr>
          <w:sz w:val="28"/>
        </w:rPr>
        <w:t>. монопольное право на торговлю с вновь открытыми странами в Америке получила Нидерландская Вест-Индская компания, которая захватила колонию в Северной Америке с центром в Новом Амстердаме (ныне Нью-Йорк)</w:t>
      </w:r>
      <w:r w:rsidRPr="00061655">
        <w:rPr>
          <w:noProof/>
          <w:sz w:val="28"/>
        </w:rPr>
        <w:t>,</w:t>
      </w:r>
      <w:r w:rsidRPr="00061655">
        <w:rPr>
          <w:sz w:val="28"/>
        </w:rPr>
        <w:t xml:space="preserve"> а также Антильские острова, Суринам и Бразилию (на непродолжительное время). Наряду с жестокой эксплуатацией захваченных территорий, прибыльным занятием для голландцев являлась и работорговля, в которой они были пионерами. За рабов они получали золото, а также соль, что было для них еще важнее.</w:t>
      </w:r>
    </w:p>
    <w:p w:rsidR="001B3D6E" w:rsidRPr="00061655" w:rsidRDefault="001B3D6E" w:rsidP="00982CDC">
      <w:pPr>
        <w:widowControl w:val="0"/>
        <w:spacing w:line="360" w:lineRule="auto"/>
        <w:ind w:right="-21" w:firstLine="709"/>
        <w:jc w:val="both"/>
        <w:rPr>
          <w:sz w:val="28"/>
        </w:rPr>
      </w:pPr>
      <w:r w:rsidRPr="00061655">
        <w:rPr>
          <w:sz w:val="28"/>
        </w:rPr>
        <w:t>Однако в этот же "золотой век" наметился и экономический упадок страны. Постепенно нидерландские мануфактуры уступают первенство английским. Нидерланды перестают быть господствующей торговой и промышленной державой, а в войнах второй половины</w:t>
      </w:r>
      <w:r w:rsidRPr="00061655">
        <w:rPr>
          <w:noProof/>
          <w:sz w:val="28"/>
        </w:rPr>
        <w:t xml:space="preserve"> XVII</w:t>
      </w:r>
      <w:r w:rsidRPr="00061655">
        <w:rPr>
          <w:sz w:val="28"/>
        </w:rPr>
        <w:t xml:space="preserve"> века и в</w:t>
      </w:r>
      <w:r w:rsidRPr="00061655">
        <w:rPr>
          <w:noProof/>
          <w:sz w:val="28"/>
        </w:rPr>
        <w:t xml:space="preserve"> XVIII</w:t>
      </w:r>
      <w:r w:rsidRPr="00061655">
        <w:rPr>
          <w:sz w:val="28"/>
        </w:rPr>
        <w:t xml:space="preserve"> веке теряют многие из своих колоний.</w:t>
      </w:r>
    </w:p>
    <w:p w:rsidR="001B3D6E" w:rsidRPr="00061655" w:rsidRDefault="001B3D6E" w:rsidP="00982CDC">
      <w:pPr>
        <w:widowControl w:val="0"/>
        <w:spacing w:line="360" w:lineRule="auto"/>
        <w:ind w:right="-21" w:firstLine="709"/>
        <w:jc w:val="both"/>
        <w:rPr>
          <w:sz w:val="28"/>
        </w:rPr>
      </w:pPr>
      <w:r w:rsidRPr="00061655">
        <w:rPr>
          <w:sz w:val="28"/>
        </w:rPr>
        <w:t>В</w:t>
      </w:r>
      <w:r w:rsidRPr="00061655">
        <w:rPr>
          <w:noProof/>
          <w:sz w:val="28"/>
        </w:rPr>
        <w:t xml:space="preserve"> </w:t>
      </w:r>
      <w:smartTag w:uri="urn:schemas-microsoft-com:office:smarttags" w:element="metricconverter">
        <w:smartTagPr>
          <w:attr w:name="ProductID" w:val="1795 г"/>
        </w:smartTagPr>
        <w:r w:rsidRPr="00061655">
          <w:rPr>
            <w:noProof/>
            <w:sz w:val="28"/>
          </w:rPr>
          <w:t>1795</w:t>
        </w:r>
        <w:r w:rsidRPr="00061655">
          <w:rPr>
            <w:sz w:val="28"/>
          </w:rPr>
          <w:t xml:space="preserve"> г</w:t>
        </w:r>
      </w:smartTag>
      <w:r w:rsidRPr="00061655">
        <w:rPr>
          <w:sz w:val="28"/>
        </w:rPr>
        <w:t xml:space="preserve">. Республика Соединенных провинций была оккупирована армией Наполеона и получила название Батавской республики. От французов страна была освобождена в </w:t>
      </w:r>
      <w:smartTag w:uri="urn:schemas-microsoft-com:office:smarttags" w:element="metricconverter">
        <w:smartTagPr>
          <w:attr w:name="ProductID" w:val="1813 г"/>
        </w:smartTagPr>
        <w:r w:rsidRPr="00061655">
          <w:rPr>
            <w:noProof/>
            <w:sz w:val="28"/>
          </w:rPr>
          <w:t>1813</w:t>
        </w:r>
        <w:r w:rsidRPr="00061655">
          <w:rPr>
            <w:sz w:val="28"/>
          </w:rPr>
          <w:t xml:space="preserve"> г</w:t>
        </w:r>
      </w:smartTag>
      <w:r w:rsidRPr="00061655">
        <w:rPr>
          <w:sz w:val="28"/>
        </w:rPr>
        <w:t>. при активном участии русских войск.</w:t>
      </w:r>
    </w:p>
    <w:p w:rsidR="001B3D6E" w:rsidRPr="00061655" w:rsidRDefault="001B3D6E" w:rsidP="00982CDC">
      <w:pPr>
        <w:widowControl w:val="0"/>
        <w:spacing w:line="360" w:lineRule="auto"/>
        <w:ind w:right="-21" w:firstLine="709"/>
        <w:jc w:val="both"/>
        <w:rPr>
          <w:sz w:val="28"/>
        </w:rPr>
      </w:pPr>
      <w:r w:rsidRPr="00061655">
        <w:rPr>
          <w:sz w:val="28"/>
        </w:rPr>
        <w:t>После поражения Франции решением Венского конгресса в</w:t>
      </w:r>
      <w:r w:rsidRPr="00061655">
        <w:rPr>
          <w:noProof/>
          <w:sz w:val="28"/>
        </w:rPr>
        <w:t xml:space="preserve"> </w:t>
      </w:r>
      <w:smartTag w:uri="urn:schemas-microsoft-com:office:smarttags" w:element="metricconverter">
        <w:smartTagPr>
          <w:attr w:name="ProductID" w:val="1814 г"/>
        </w:smartTagPr>
        <w:r w:rsidRPr="00061655">
          <w:rPr>
            <w:noProof/>
            <w:sz w:val="28"/>
          </w:rPr>
          <w:t>1814</w:t>
        </w:r>
        <w:r w:rsidRPr="00061655">
          <w:rPr>
            <w:sz w:val="28"/>
          </w:rPr>
          <w:t xml:space="preserve"> г</w:t>
        </w:r>
      </w:smartTag>
      <w:r w:rsidRPr="00061655">
        <w:rPr>
          <w:sz w:val="28"/>
        </w:rPr>
        <w:t>. к Нидерландам была присоединена Бельгия и создано единое Нидерландское Королевство. Однако, в результате национально-освободительного движения, Бельгия вновь, и теперь уже окончательно, отделилась от Нидерландов и с</w:t>
      </w:r>
      <w:r w:rsidRPr="00061655">
        <w:rPr>
          <w:noProof/>
          <w:sz w:val="28"/>
        </w:rPr>
        <w:t xml:space="preserve"> </w:t>
      </w:r>
      <w:smartTag w:uri="urn:schemas-microsoft-com:office:smarttags" w:element="metricconverter">
        <w:smartTagPr>
          <w:attr w:name="ProductID" w:val="1830 г"/>
        </w:smartTagPr>
        <w:r w:rsidRPr="00061655">
          <w:rPr>
            <w:noProof/>
            <w:sz w:val="28"/>
          </w:rPr>
          <w:t>1830</w:t>
        </w:r>
        <w:r w:rsidRPr="00061655">
          <w:rPr>
            <w:sz w:val="28"/>
          </w:rPr>
          <w:t xml:space="preserve"> г</w:t>
        </w:r>
      </w:smartTag>
      <w:r w:rsidRPr="00061655">
        <w:rPr>
          <w:sz w:val="28"/>
        </w:rPr>
        <w:t>. стала самостоятельным государством.</w:t>
      </w:r>
    </w:p>
    <w:p w:rsidR="001B3D6E" w:rsidRPr="00061655" w:rsidRDefault="001B3D6E" w:rsidP="00982CDC">
      <w:pPr>
        <w:widowControl w:val="0"/>
        <w:spacing w:line="360" w:lineRule="auto"/>
        <w:ind w:right="-21" w:firstLine="709"/>
        <w:jc w:val="both"/>
        <w:rPr>
          <w:sz w:val="28"/>
        </w:rPr>
      </w:pPr>
      <w:r w:rsidRPr="00061655">
        <w:rPr>
          <w:sz w:val="28"/>
        </w:rPr>
        <w:t>Буржуазные реформы в экономике, проведенные в Нидерландах в середине</w:t>
      </w:r>
      <w:r w:rsidRPr="00061655">
        <w:rPr>
          <w:noProof/>
          <w:sz w:val="28"/>
        </w:rPr>
        <w:t xml:space="preserve"> —</w:t>
      </w:r>
      <w:r w:rsidRPr="00061655">
        <w:rPr>
          <w:sz w:val="28"/>
        </w:rPr>
        <w:t xml:space="preserve"> последней трети</w:t>
      </w:r>
      <w:r w:rsidRPr="00061655">
        <w:rPr>
          <w:noProof/>
          <w:sz w:val="28"/>
        </w:rPr>
        <w:t xml:space="preserve"> XIX</w:t>
      </w:r>
      <w:r w:rsidRPr="00061655">
        <w:rPr>
          <w:sz w:val="28"/>
        </w:rPr>
        <w:t xml:space="preserve"> века, способствовали ускорению процесса капиталистической индустриализации. Преимущественное развитие получили легкая, пищевая промышленность, судостроение. Началась добыча бурого угля, возникли электротехнические и химические производства.</w:t>
      </w:r>
    </w:p>
    <w:p w:rsidR="001B3D6E" w:rsidRPr="00061655" w:rsidRDefault="001B3D6E" w:rsidP="00982CDC">
      <w:pPr>
        <w:widowControl w:val="0"/>
        <w:spacing w:line="360" w:lineRule="auto"/>
        <w:ind w:right="-21" w:firstLine="709"/>
        <w:jc w:val="both"/>
        <w:rPr>
          <w:sz w:val="28"/>
        </w:rPr>
      </w:pPr>
      <w:r w:rsidRPr="00061655">
        <w:rPr>
          <w:sz w:val="28"/>
        </w:rPr>
        <w:t>Общественно-политическое настроение в Нидерландах на рубеже</w:t>
      </w:r>
      <w:r w:rsidRPr="00061655">
        <w:rPr>
          <w:noProof/>
          <w:sz w:val="28"/>
        </w:rPr>
        <w:t xml:space="preserve"> XX</w:t>
      </w:r>
      <w:r w:rsidRPr="00061655">
        <w:rPr>
          <w:sz w:val="28"/>
        </w:rPr>
        <w:t xml:space="preserve"> века и в начале его определялось большой ролью церкви, сильным влиянием клерикальных партий. Вместе с тем в</w:t>
      </w:r>
      <w:r w:rsidRPr="00061655">
        <w:rPr>
          <w:noProof/>
          <w:sz w:val="28"/>
        </w:rPr>
        <w:t xml:space="preserve"> </w:t>
      </w:r>
      <w:smartTag w:uri="urn:schemas-microsoft-com:office:smarttags" w:element="metricconverter">
        <w:smartTagPr>
          <w:attr w:name="ProductID" w:val="1894 г"/>
        </w:smartTagPr>
        <w:r w:rsidRPr="00061655">
          <w:rPr>
            <w:noProof/>
            <w:sz w:val="28"/>
          </w:rPr>
          <w:t>1894</w:t>
        </w:r>
        <w:r w:rsidRPr="00061655">
          <w:rPr>
            <w:sz w:val="28"/>
          </w:rPr>
          <w:t xml:space="preserve"> г</w:t>
        </w:r>
      </w:smartTag>
      <w:r w:rsidRPr="00061655">
        <w:rPr>
          <w:sz w:val="28"/>
        </w:rPr>
        <w:t>. возникла Социал-Демократическая рабочая партия, а в</w:t>
      </w:r>
      <w:r w:rsidRPr="00061655">
        <w:rPr>
          <w:noProof/>
          <w:sz w:val="28"/>
        </w:rPr>
        <w:t xml:space="preserve"> </w:t>
      </w:r>
      <w:smartTag w:uri="urn:schemas-microsoft-com:office:smarttags" w:element="metricconverter">
        <w:smartTagPr>
          <w:attr w:name="ProductID" w:val="1909 г"/>
        </w:smartTagPr>
        <w:r w:rsidRPr="00061655">
          <w:rPr>
            <w:noProof/>
            <w:sz w:val="28"/>
          </w:rPr>
          <w:t>1909</w:t>
        </w:r>
        <w:r w:rsidRPr="00061655">
          <w:rPr>
            <w:sz w:val="28"/>
          </w:rPr>
          <w:t xml:space="preserve"> г</w:t>
        </w:r>
      </w:smartTag>
      <w:r w:rsidRPr="00061655">
        <w:rPr>
          <w:sz w:val="28"/>
        </w:rPr>
        <w:t>. из ее левого крыла выделилась самостоятельная Социал-Демократическая партия</w:t>
      </w:r>
      <w:r w:rsidRPr="00061655">
        <w:rPr>
          <w:noProof/>
          <w:sz w:val="28"/>
        </w:rPr>
        <w:t xml:space="preserve"> —</w:t>
      </w:r>
      <w:r w:rsidRPr="00061655">
        <w:rPr>
          <w:sz w:val="28"/>
        </w:rPr>
        <w:t xml:space="preserve"> одна из немногих левых марксистских партий во</w:t>
      </w:r>
      <w:r w:rsidRPr="00061655">
        <w:rPr>
          <w:noProof/>
          <w:sz w:val="28"/>
        </w:rPr>
        <w:t xml:space="preserve"> II</w:t>
      </w:r>
      <w:r w:rsidRPr="00061655">
        <w:rPr>
          <w:sz w:val="28"/>
        </w:rPr>
        <w:t xml:space="preserve"> Интернационале, впоследствии переименованная в Коммунистическую партию Нидерландов.</w:t>
      </w:r>
    </w:p>
    <w:p w:rsidR="001B3D6E" w:rsidRPr="00061655" w:rsidRDefault="001B3D6E" w:rsidP="00982CDC">
      <w:pPr>
        <w:widowControl w:val="0"/>
        <w:spacing w:line="360" w:lineRule="auto"/>
        <w:ind w:right="-21" w:firstLine="709"/>
        <w:jc w:val="both"/>
        <w:rPr>
          <w:sz w:val="28"/>
        </w:rPr>
      </w:pPr>
      <w:r w:rsidRPr="00061655">
        <w:rPr>
          <w:sz w:val="28"/>
        </w:rPr>
        <w:t>Нидерланды, объявив о своем нейтралитете, не участвовали в первой мировой войне. Голландская буржуазия получила прибыли от поставок продовольствия обеим воюющим группам стран. В то же время общее экономическое положение страны резко ухудшилось, поскольку она была отрезана от своих колоний</w:t>
      </w:r>
      <w:r w:rsidRPr="00061655">
        <w:rPr>
          <w:noProof/>
          <w:sz w:val="28"/>
        </w:rPr>
        <w:t xml:space="preserve"> —</w:t>
      </w:r>
      <w:r w:rsidRPr="00061655">
        <w:rPr>
          <w:sz w:val="28"/>
        </w:rPr>
        <w:t xml:space="preserve"> основных источников сырья и главных рынков сбыта.</w:t>
      </w:r>
    </w:p>
    <w:p w:rsidR="001B3D6E" w:rsidRPr="00061655" w:rsidRDefault="001B3D6E" w:rsidP="00982CDC">
      <w:pPr>
        <w:widowControl w:val="0"/>
        <w:spacing w:line="360" w:lineRule="auto"/>
        <w:ind w:right="-21" w:firstLine="709"/>
        <w:jc w:val="both"/>
        <w:rPr>
          <w:sz w:val="28"/>
        </w:rPr>
      </w:pPr>
      <w:r w:rsidRPr="00061655">
        <w:rPr>
          <w:sz w:val="28"/>
        </w:rPr>
        <w:t>В</w:t>
      </w:r>
      <w:r w:rsidRPr="00061655">
        <w:rPr>
          <w:noProof/>
          <w:sz w:val="28"/>
        </w:rPr>
        <w:t xml:space="preserve"> </w:t>
      </w:r>
      <w:smartTag w:uri="urn:schemas-microsoft-com:office:smarttags" w:element="metricconverter">
        <w:smartTagPr>
          <w:attr w:name="ProductID" w:val="1930 г"/>
        </w:smartTagPr>
        <w:r w:rsidRPr="00061655">
          <w:rPr>
            <w:noProof/>
            <w:sz w:val="28"/>
          </w:rPr>
          <w:t>1930</w:t>
        </w:r>
        <w:r w:rsidRPr="00061655">
          <w:rPr>
            <w:sz w:val="28"/>
          </w:rPr>
          <w:t xml:space="preserve"> г</w:t>
        </w:r>
      </w:smartTag>
      <w:r w:rsidRPr="00061655">
        <w:rPr>
          <w:sz w:val="28"/>
        </w:rPr>
        <w:t>. Нидерланды охватил мировой экономический кризис. Без работы оказалось более</w:t>
      </w:r>
      <w:r w:rsidRPr="00061655">
        <w:rPr>
          <w:noProof/>
          <w:sz w:val="28"/>
        </w:rPr>
        <w:t xml:space="preserve"> 30%</w:t>
      </w:r>
      <w:r w:rsidRPr="00061655">
        <w:rPr>
          <w:sz w:val="28"/>
        </w:rPr>
        <w:t xml:space="preserve"> рабочих.</w:t>
      </w:r>
    </w:p>
    <w:p w:rsidR="001B3D6E" w:rsidRPr="00061655" w:rsidRDefault="001B3D6E" w:rsidP="00982CDC">
      <w:pPr>
        <w:widowControl w:val="0"/>
        <w:spacing w:line="360" w:lineRule="auto"/>
        <w:ind w:right="-21" w:firstLine="709"/>
        <w:jc w:val="both"/>
        <w:rPr>
          <w:sz w:val="28"/>
        </w:rPr>
      </w:pPr>
      <w:r w:rsidRPr="00061655">
        <w:rPr>
          <w:sz w:val="28"/>
        </w:rPr>
        <w:t>В</w:t>
      </w:r>
      <w:r w:rsidRPr="00061655">
        <w:rPr>
          <w:noProof/>
          <w:sz w:val="28"/>
        </w:rPr>
        <w:t xml:space="preserve"> 1918—1939</w:t>
      </w:r>
      <w:r w:rsidRPr="00061655">
        <w:rPr>
          <w:sz w:val="28"/>
        </w:rPr>
        <w:t xml:space="preserve"> гг. у власти в Нидерландах пребывали коалиции буржуазных партий. Они поддерживали созданный в </w:t>
      </w:r>
      <w:smartTag w:uri="urn:schemas-microsoft-com:office:smarttags" w:element="metricconverter">
        <w:smartTagPr>
          <w:attr w:name="ProductID" w:val="1931 г"/>
        </w:smartTagPr>
        <w:r w:rsidRPr="00061655">
          <w:rPr>
            <w:noProof/>
            <w:sz w:val="28"/>
          </w:rPr>
          <w:t>1931</w:t>
        </w:r>
        <w:r w:rsidRPr="00061655">
          <w:rPr>
            <w:sz w:val="28"/>
          </w:rPr>
          <w:t xml:space="preserve"> г</w:t>
        </w:r>
      </w:smartTag>
      <w:r w:rsidRPr="00061655">
        <w:rPr>
          <w:sz w:val="28"/>
        </w:rPr>
        <w:t>. голландскими фашистами национально-социалистический союз, фактически способствуя распространению фашистской агрессии, отрицательно относились к советскому предложению о создании системы коллективной безопасности, отказывались установить дипломатические отношения с Советским Союзом, выступали против принятия СССР в Лигу наций.</w:t>
      </w:r>
    </w:p>
    <w:p w:rsidR="001B3D6E" w:rsidRPr="00061655" w:rsidRDefault="001B3D6E" w:rsidP="00982CDC">
      <w:pPr>
        <w:widowControl w:val="0"/>
        <w:spacing w:line="360" w:lineRule="auto"/>
        <w:ind w:right="-21" w:firstLine="709"/>
        <w:jc w:val="both"/>
        <w:rPr>
          <w:sz w:val="28"/>
        </w:rPr>
      </w:pPr>
      <w:r w:rsidRPr="00061655">
        <w:rPr>
          <w:sz w:val="28"/>
        </w:rPr>
        <w:t>С начала второй мировой войны правительство Нидерландов заявило о своем нейтралитете. Несмотря на это, в мае</w:t>
      </w:r>
      <w:r w:rsidRPr="00061655">
        <w:rPr>
          <w:noProof/>
          <w:sz w:val="28"/>
        </w:rPr>
        <w:t xml:space="preserve"> </w:t>
      </w:r>
      <w:smartTag w:uri="urn:schemas-microsoft-com:office:smarttags" w:element="metricconverter">
        <w:smartTagPr>
          <w:attr w:name="ProductID" w:val="1940 г"/>
        </w:smartTagPr>
        <w:r w:rsidRPr="00061655">
          <w:rPr>
            <w:noProof/>
            <w:sz w:val="28"/>
          </w:rPr>
          <w:t>1940</w:t>
        </w:r>
        <w:r w:rsidRPr="00061655">
          <w:rPr>
            <w:sz w:val="28"/>
          </w:rPr>
          <w:t xml:space="preserve"> г</w:t>
        </w:r>
      </w:smartTag>
      <w:r w:rsidRPr="00061655">
        <w:rPr>
          <w:sz w:val="28"/>
        </w:rPr>
        <w:t>. фашистская Германия оккупировала Нидерланды. Наиболее реакционные круги буржуазии встали на путь прямого сотрудничества с фашистами. Однако Нидерландское движение Сопротивления активно вступило в борьбу против фашизма. В феврале</w:t>
      </w:r>
      <w:r w:rsidRPr="00061655">
        <w:rPr>
          <w:noProof/>
          <w:sz w:val="28"/>
        </w:rPr>
        <w:t xml:space="preserve"> </w:t>
      </w:r>
      <w:smartTag w:uri="urn:schemas-microsoft-com:office:smarttags" w:element="metricconverter">
        <w:smartTagPr>
          <w:attr w:name="ProductID" w:val="1941 г"/>
        </w:smartTagPr>
        <w:r w:rsidRPr="00061655">
          <w:rPr>
            <w:noProof/>
            <w:sz w:val="28"/>
          </w:rPr>
          <w:t>1941</w:t>
        </w:r>
        <w:r w:rsidRPr="00061655">
          <w:rPr>
            <w:sz w:val="28"/>
          </w:rPr>
          <w:t xml:space="preserve"> г</w:t>
        </w:r>
      </w:smartTag>
      <w:r w:rsidRPr="00061655">
        <w:rPr>
          <w:sz w:val="28"/>
        </w:rPr>
        <w:t>. в Амстердаме была организована забастовка, явившаяся одним из первых открытых выступлений в западноевропейских странах против фашизма в годы войны.</w:t>
      </w:r>
    </w:p>
    <w:p w:rsidR="001B3D6E" w:rsidRPr="00061655" w:rsidRDefault="001B3D6E" w:rsidP="00982CDC">
      <w:pPr>
        <w:widowControl w:val="0"/>
        <w:spacing w:line="360" w:lineRule="auto"/>
        <w:ind w:right="-21" w:firstLine="709"/>
        <w:jc w:val="both"/>
        <w:rPr>
          <w:sz w:val="28"/>
        </w:rPr>
      </w:pPr>
      <w:r w:rsidRPr="00061655">
        <w:rPr>
          <w:sz w:val="28"/>
        </w:rPr>
        <w:t>Осенью</w:t>
      </w:r>
      <w:r w:rsidRPr="00061655">
        <w:rPr>
          <w:noProof/>
          <w:sz w:val="28"/>
        </w:rPr>
        <w:t xml:space="preserve"> </w:t>
      </w:r>
      <w:smartTag w:uri="urn:schemas-microsoft-com:office:smarttags" w:element="metricconverter">
        <w:smartTagPr>
          <w:attr w:name="ProductID" w:val="1944 г"/>
        </w:smartTagPr>
        <w:r w:rsidRPr="00061655">
          <w:rPr>
            <w:noProof/>
            <w:sz w:val="28"/>
          </w:rPr>
          <w:t>1944</w:t>
        </w:r>
        <w:r w:rsidRPr="00061655">
          <w:rPr>
            <w:sz w:val="28"/>
          </w:rPr>
          <w:t xml:space="preserve"> г</w:t>
        </w:r>
      </w:smartTag>
      <w:r w:rsidRPr="00061655">
        <w:rPr>
          <w:sz w:val="28"/>
        </w:rPr>
        <w:t>. в Нидерланды вступили армии союзников; в начале мая</w:t>
      </w:r>
      <w:r w:rsidRPr="00061655">
        <w:rPr>
          <w:noProof/>
          <w:sz w:val="28"/>
        </w:rPr>
        <w:t xml:space="preserve"> </w:t>
      </w:r>
      <w:smartTag w:uri="urn:schemas-microsoft-com:office:smarttags" w:element="metricconverter">
        <w:smartTagPr>
          <w:attr w:name="ProductID" w:val="1945 г"/>
        </w:smartTagPr>
        <w:r w:rsidRPr="00061655">
          <w:rPr>
            <w:noProof/>
            <w:sz w:val="28"/>
          </w:rPr>
          <w:t>1945</w:t>
        </w:r>
        <w:r w:rsidRPr="00061655">
          <w:rPr>
            <w:sz w:val="28"/>
          </w:rPr>
          <w:t xml:space="preserve"> г</w:t>
        </w:r>
      </w:smartTag>
      <w:r w:rsidRPr="00061655">
        <w:rPr>
          <w:sz w:val="28"/>
        </w:rPr>
        <w:t>. германские войска в Нидерландах полностью капитулировали. За годы войны Нидерланды потеряли</w:t>
      </w:r>
      <w:r w:rsidRPr="00061655">
        <w:rPr>
          <w:noProof/>
          <w:sz w:val="28"/>
        </w:rPr>
        <w:t xml:space="preserve"> 199</w:t>
      </w:r>
      <w:r w:rsidRPr="00061655">
        <w:rPr>
          <w:sz w:val="28"/>
        </w:rPr>
        <w:t xml:space="preserve"> тыс. человек (из них</w:t>
      </w:r>
      <w:r w:rsidRPr="00061655">
        <w:rPr>
          <w:noProof/>
          <w:sz w:val="28"/>
        </w:rPr>
        <w:t xml:space="preserve"> 110</w:t>
      </w:r>
      <w:r w:rsidRPr="00061655">
        <w:rPr>
          <w:sz w:val="28"/>
        </w:rPr>
        <w:t xml:space="preserve"> тысяч евреев). После второй мировой войны Нидерланды отказались от традиционной политики нейтралитета и вошли в различные военные, экономические и политические группировки капиталистических государств.</w:t>
      </w:r>
    </w:p>
    <w:p w:rsidR="00106A05" w:rsidRPr="00061655" w:rsidRDefault="001B3D6E" w:rsidP="00982CDC">
      <w:pPr>
        <w:widowControl w:val="0"/>
        <w:spacing w:line="360" w:lineRule="auto"/>
        <w:ind w:right="-21" w:firstLine="709"/>
        <w:jc w:val="both"/>
        <w:rPr>
          <w:sz w:val="28"/>
        </w:rPr>
      </w:pPr>
      <w:r w:rsidRPr="00061655">
        <w:rPr>
          <w:sz w:val="28"/>
        </w:rPr>
        <w:t>В послевоенный период происходит распад голландской колониальной империи. В</w:t>
      </w:r>
      <w:r w:rsidRPr="00061655">
        <w:rPr>
          <w:noProof/>
          <w:sz w:val="28"/>
        </w:rPr>
        <w:t xml:space="preserve"> </w:t>
      </w:r>
      <w:smartTag w:uri="urn:schemas-microsoft-com:office:smarttags" w:element="metricconverter">
        <w:smartTagPr>
          <w:attr w:name="ProductID" w:val="1945 г"/>
        </w:smartTagPr>
        <w:r w:rsidRPr="00061655">
          <w:rPr>
            <w:noProof/>
            <w:sz w:val="28"/>
          </w:rPr>
          <w:t>1945</w:t>
        </w:r>
        <w:r w:rsidRPr="00061655">
          <w:rPr>
            <w:sz w:val="28"/>
          </w:rPr>
          <w:t xml:space="preserve"> г</w:t>
        </w:r>
      </w:smartTag>
      <w:r w:rsidRPr="00061655">
        <w:rPr>
          <w:sz w:val="28"/>
        </w:rPr>
        <w:t>. была провозглашена независимость Индонезии, в</w:t>
      </w:r>
      <w:r w:rsidRPr="00061655">
        <w:rPr>
          <w:noProof/>
          <w:sz w:val="28"/>
        </w:rPr>
        <w:t xml:space="preserve"> </w:t>
      </w:r>
      <w:smartTag w:uri="urn:schemas-microsoft-com:office:smarttags" w:element="metricconverter">
        <w:smartTagPr>
          <w:attr w:name="ProductID" w:val="1975 г"/>
        </w:smartTagPr>
        <w:r w:rsidRPr="00061655">
          <w:rPr>
            <w:noProof/>
            <w:sz w:val="28"/>
          </w:rPr>
          <w:t>1975</w:t>
        </w:r>
        <w:r w:rsidRPr="00061655">
          <w:rPr>
            <w:sz w:val="28"/>
          </w:rPr>
          <w:t xml:space="preserve"> г</w:t>
        </w:r>
      </w:smartTag>
      <w:r w:rsidRPr="00061655">
        <w:rPr>
          <w:sz w:val="28"/>
        </w:rPr>
        <w:t>.</w:t>
      </w:r>
      <w:r w:rsidRPr="00061655">
        <w:rPr>
          <w:noProof/>
          <w:sz w:val="28"/>
        </w:rPr>
        <w:t xml:space="preserve"> —</w:t>
      </w:r>
      <w:r w:rsidRPr="00061655">
        <w:rPr>
          <w:sz w:val="28"/>
        </w:rPr>
        <w:t xml:space="preserve"> Суринама.</w:t>
      </w:r>
    </w:p>
    <w:p w:rsidR="00106A05" w:rsidRPr="00061655" w:rsidRDefault="00106A05" w:rsidP="00982CDC">
      <w:pPr>
        <w:widowControl w:val="0"/>
        <w:spacing w:line="360" w:lineRule="auto"/>
        <w:ind w:right="-21" w:firstLine="709"/>
        <w:jc w:val="both"/>
        <w:rPr>
          <w:sz w:val="28"/>
        </w:rPr>
      </w:pPr>
      <w:r w:rsidRPr="00061655">
        <w:rPr>
          <w:sz w:val="28"/>
        </w:rPr>
        <w:t>Под контролем остаются лишьПод контролем остаются лишь Нидерландские Антиллы. Эти шесть островов (Кюрасао, Аруба, Бонэр, Синт-Эстатиус, Саба и южная часть острова Сен-Мартен) являются частью Королевства Нидерландов. В</w:t>
      </w:r>
      <w:r w:rsidRPr="00061655">
        <w:rPr>
          <w:noProof/>
          <w:sz w:val="28"/>
        </w:rPr>
        <w:t xml:space="preserve"> </w:t>
      </w:r>
      <w:smartTag w:uri="urn:schemas-microsoft-com:office:smarttags" w:element="metricconverter">
        <w:smartTagPr>
          <w:attr w:name="ProductID" w:val="1986 г"/>
        </w:smartTagPr>
        <w:r w:rsidRPr="00061655">
          <w:rPr>
            <w:noProof/>
            <w:sz w:val="28"/>
          </w:rPr>
          <w:t>1986</w:t>
        </w:r>
        <w:r w:rsidRPr="00061655">
          <w:rPr>
            <w:sz w:val="28"/>
          </w:rPr>
          <w:t xml:space="preserve"> г</w:t>
        </w:r>
      </w:smartTag>
      <w:r w:rsidRPr="00061655">
        <w:rPr>
          <w:sz w:val="28"/>
        </w:rPr>
        <w:t>. остров Аруба получил статус самоуправляющейся территории. Внешние сношения и оборона остались в компетенции метрополии.</w:t>
      </w:r>
    </w:p>
    <w:p w:rsidR="00106A05" w:rsidRPr="00061655" w:rsidRDefault="00106A05" w:rsidP="00982CDC">
      <w:pPr>
        <w:widowControl w:val="0"/>
        <w:spacing w:line="360" w:lineRule="auto"/>
        <w:ind w:right="-21" w:firstLine="709"/>
        <w:jc w:val="both"/>
        <w:rPr>
          <w:sz w:val="28"/>
        </w:rPr>
      </w:pPr>
    </w:p>
    <w:p w:rsidR="001B3D6E" w:rsidRPr="00061655" w:rsidRDefault="00106A05" w:rsidP="00982CDC">
      <w:pPr>
        <w:spacing w:line="360" w:lineRule="auto"/>
        <w:ind w:right="-21" w:firstLine="709"/>
        <w:jc w:val="both"/>
        <w:rPr>
          <w:sz w:val="28"/>
        </w:rPr>
      </w:pPr>
      <w:bookmarkStart w:id="0" w:name="1005313-L-135"/>
      <w:bookmarkEnd w:id="0"/>
      <w:r w:rsidRPr="00061655">
        <w:rPr>
          <w:sz w:val="28"/>
        </w:rPr>
        <w:t>3</w:t>
      </w:r>
      <w:r w:rsidR="00061655" w:rsidRPr="00061655">
        <w:rPr>
          <w:sz w:val="28"/>
        </w:rPr>
        <w:t>.2</w:t>
      </w:r>
      <w:r w:rsidR="001B3D6E" w:rsidRPr="00061655">
        <w:rPr>
          <w:sz w:val="28"/>
        </w:rPr>
        <w:t xml:space="preserve"> </w:t>
      </w:r>
      <w:r w:rsidR="001B3D6E" w:rsidRPr="00061655">
        <w:rPr>
          <w:bCs/>
          <w:sz w:val="28"/>
        </w:rPr>
        <w:t>К</w:t>
      </w:r>
      <w:r w:rsidR="00A16764" w:rsidRPr="00061655">
        <w:rPr>
          <w:bCs/>
          <w:sz w:val="28"/>
        </w:rPr>
        <w:t>ультура</w:t>
      </w:r>
    </w:p>
    <w:p w:rsidR="00061655" w:rsidRPr="00061655" w:rsidRDefault="00061655" w:rsidP="00982CDC">
      <w:pPr>
        <w:pStyle w:val="aa"/>
        <w:spacing w:before="0" w:beforeAutospacing="0" w:after="0" w:afterAutospacing="0" w:line="360" w:lineRule="auto"/>
        <w:ind w:right="-21" w:firstLine="709"/>
        <w:jc w:val="both"/>
        <w:rPr>
          <w:bCs/>
          <w:sz w:val="28"/>
        </w:rPr>
      </w:pPr>
      <w:bookmarkStart w:id="1" w:name="1005313-L-136"/>
      <w:bookmarkEnd w:id="1"/>
    </w:p>
    <w:p w:rsidR="001B3D6E" w:rsidRPr="00061655" w:rsidRDefault="001B3D6E" w:rsidP="00982CDC">
      <w:pPr>
        <w:pStyle w:val="aa"/>
        <w:spacing w:before="0" w:beforeAutospacing="0" w:after="0" w:afterAutospacing="0" w:line="360" w:lineRule="auto"/>
        <w:ind w:right="-21" w:firstLine="709"/>
        <w:jc w:val="both"/>
        <w:rPr>
          <w:sz w:val="28"/>
        </w:rPr>
      </w:pPr>
      <w:r w:rsidRPr="00061655">
        <w:rPr>
          <w:bCs/>
          <w:sz w:val="28"/>
        </w:rPr>
        <w:t xml:space="preserve">Из истории культуры. </w:t>
      </w:r>
      <w:r w:rsidRPr="00061655">
        <w:rPr>
          <w:sz w:val="28"/>
        </w:rPr>
        <w:t>Нидерландскую культуру отличают две особенности: реалистические корни и эклектичность наряду с подверженностью чужеземным влияниям. Первая отражает социальную структуру нидерландского общества; а вторая – небольшие размеры страны и ее уникальное положение на пересечении торговых путей. Реалистическая ориентация нидерландской культуры получила отражение в искусстве и литературе уже в 15 в. и в еще большей степени в 16–17 вв., когда ослабло влияние короля и церкви. Голландская живопись отражала сцены повседневной жизни и прибегала к искусной трактовке света и цвета. В поэзии и драматургии 16–17 вв. усилились назидательные мотивы. В то же время для стиля барокко были характерны аллегоричность и стремление к возвышенности. Веротерпимость и гуманизм, проявившиеся в творчестве Эразма Роттердамского, находились в полной гармонии с принципами морали того времени. Университетам, при всей отрешенности от повседневной жизни, приходилось уделять внимание и практическому изучению международного и коммерческого права, а также лингвистике. Высокий уровень образования в Нидерландах увенчался распространением почти полной грамотности. Благодаря изобретению микроскопа Антони ван Левенгуком и Яном Сваммердамом были получены принципиально новые знания.</w:t>
      </w:r>
    </w:p>
    <w:p w:rsidR="001B3D6E" w:rsidRPr="00061655" w:rsidRDefault="001B3D6E" w:rsidP="00982CDC">
      <w:pPr>
        <w:pStyle w:val="aa"/>
        <w:spacing w:before="0" w:beforeAutospacing="0" w:after="0" w:afterAutospacing="0" w:line="360" w:lineRule="auto"/>
        <w:ind w:right="-21" w:firstLine="709"/>
        <w:jc w:val="both"/>
        <w:rPr>
          <w:sz w:val="28"/>
        </w:rPr>
      </w:pPr>
      <w:r w:rsidRPr="00061655">
        <w:rPr>
          <w:sz w:val="28"/>
        </w:rPr>
        <w:t>Литература и искусство 18–19 вв. характеризуются заимствованием иностранных шаблонов, преимущественно французских. Нидерландская теоретическая философия 19 в. в основном развивалась под сильным влиянием немецкой философии. В конце 19 в. был достигнут значительный прогресс в науке и искусстве Нидерландов. Были сделаны важные открытия в физике и медицине (исследования витаминов Христиана Эйкмана). Импрессионизм в искусстве привел к становлению особого нидерландского стиля в работах живописцев гаагской и амстердамской школ (Иосиф Израэлс, Вильгельм Марис, Жорж Брейтнер), которые оказали влияние на ранние полотна Винсента ван Гога. Традиционная для нидерландской литературы манера реалистичного описания семейной жизни обогащается под влиянием французского натурализма. На рубеже 19 и 20 вв. развернулось творчество основоположника современной нидерландской новеллы Луи Куперуса (1863–1923). Нидерландская поэзия строго следует принципам символизма, сохраняя оттенки интимности. Современное нидерландское искусство отходит от реалистических традиций. В этом отношении типично строгое геометрическое искусство принадлежащ</w:t>
      </w:r>
      <w:r w:rsidR="00061655" w:rsidRPr="00061655">
        <w:rPr>
          <w:sz w:val="28"/>
        </w:rPr>
        <w:t xml:space="preserve">их к группе «Стиль» художников </w:t>
      </w:r>
      <w:r w:rsidRPr="00061655">
        <w:rPr>
          <w:sz w:val="28"/>
        </w:rPr>
        <w:t>и архитекторов (Якоб Ауд). После Второй мировой войны в нидерландской литературе и искусстве усилились проявления экспрессионизма, дадаизма и сюрреализма.</w:t>
      </w:r>
    </w:p>
    <w:p w:rsidR="001B3D6E" w:rsidRPr="00061655" w:rsidRDefault="001B3D6E" w:rsidP="00982CDC">
      <w:pPr>
        <w:pStyle w:val="aa"/>
        <w:spacing w:before="0" w:beforeAutospacing="0" w:after="0" w:afterAutospacing="0" w:line="360" w:lineRule="auto"/>
        <w:ind w:right="-21" w:firstLine="709"/>
        <w:jc w:val="both"/>
        <w:rPr>
          <w:sz w:val="28"/>
        </w:rPr>
      </w:pPr>
      <w:bookmarkStart w:id="2" w:name="1005313-L-137"/>
      <w:bookmarkEnd w:id="2"/>
      <w:r w:rsidRPr="00061655">
        <w:rPr>
          <w:bCs/>
          <w:sz w:val="28"/>
        </w:rPr>
        <w:t xml:space="preserve">Современное искусство. </w:t>
      </w:r>
      <w:r w:rsidRPr="00061655">
        <w:rPr>
          <w:sz w:val="28"/>
        </w:rPr>
        <w:t>Нидерландское искусство 20 в. приобрело более экспериментальный характер, в то же время не отказываясь полностью от традиционного реализма. В 1950-х годах оживился интерес к поэзии. В произведениях таких писателей, как В.Ф.</w:t>
      </w:r>
      <w:r w:rsidR="00061655" w:rsidRPr="00061655">
        <w:rPr>
          <w:sz w:val="28"/>
        </w:rPr>
        <w:t xml:space="preserve"> </w:t>
      </w:r>
      <w:r w:rsidRPr="00061655">
        <w:rPr>
          <w:sz w:val="28"/>
        </w:rPr>
        <w:t>Херманс, Г. ван'т Рейве, Харри Мюлиш, описание дисгармоничных сторон жизни переплетается с реалистическими традициями. В живописи и скульптуре представлены все современные направления, среди которых в 1950-е годы наиболее выделялась группа «Кобра» во главе с таким мастером, как Карел Аппел. В музыке международное признание завоевал композитор Виллем Пейпер. Во всех крупных городах имеются замечательные симфонические оркестры, из них наиболее известны Амстердамский и Гаагский королевский оркестры. Нидерландский балет – один из лучших в Европе.</w:t>
      </w:r>
    </w:p>
    <w:p w:rsidR="001B3D6E" w:rsidRPr="00061655" w:rsidRDefault="001B3D6E" w:rsidP="00982CDC">
      <w:pPr>
        <w:pStyle w:val="aa"/>
        <w:spacing w:before="0" w:beforeAutospacing="0" w:after="0" w:afterAutospacing="0" w:line="360" w:lineRule="auto"/>
        <w:ind w:right="-21" w:firstLine="709"/>
        <w:jc w:val="both"/>
        <w:rPr>
          <w:sz w:val="28"/>
        </w:rPr>
      </w:pPr>
      <w:r w:rsidRPr="00061655">
        <w:rPr>
          <w:sz w:val="28"/>
        </w:rPr>
        <w:t>В Нидерландах немало замечательных музеев. Выдающиеся произведения живописи нидерландских художников представлены в Рейксмюсеуме и доме-музее в Амстердаме, музее Бойманса – ван Бёнингена в Роттердаме и музее Маурицхёйс в Гааге, а также в некоторых крупных провинциальных музеях, например музее Франса Хальса в Харлеме и Центральном музее Утрехта. Городской музей Амстердама имеет крупную коллекцию искусства 19–20 вв. В государственном музее в Амстердаме хранится более 700 картин и набросков мастера. В музее Крёллер-Мюллер в Оттерло тоже есть большая коллекция произведений Ван Гога, кроме того, там представлено собрание произведений современного искусства.</w:t>
      </w:r>
    </w:p>
    <w:p w:rsidR="00061655" w:rsidRPr="00061655" w:rsidRDefault="00061655" w:rsidP="00982CDC">
      <w:pPr>
        <w:pStyle w:val="aa"/>
        <w:spacing w:before="0" w:beforeAutospacing="0" w:after="0" w:afterAutospacing="0" w:line="360" w:lineRule="auto"/>
        <w:ind w:right="-21" w:firstLine="709"/>
        <w:jc w:val="both"/>
        <w:rPr>
          <w:sz w:val="28"/>
        </w:rPr>
      </w:pPr>
    </w:p>
    <w:p w:rsidR="007024B4" w:rsidRPr="00061655" w:rsidRDefault="00061655" w:rsidP="00982CDC">
      <w:pPr>
        <w:keepNext/>
        <w:spacing w:line="360" w:lineRule="auto"/>
        <w:ind w:right="-21" w:firstLine="709"/>
        <w:jc w:val="both"/>
        <w:rPr>
          <w:sz w:val="28"/>
          <w:szCs w:val="28"/>
        </w:rPr>
      </w:pPr>
      <w:r w:rsidRPr="00061655">
        <w:rPr>
          <w:sz w:val="28"/>
          <w:szCs w:val="28"/>
        </w:rPr>
        <w:br w:type="page"/>
        <w:t>4.Население</w:t>
      </w:r>
    </w:p>
    <w:p w:rsidR="007024B4" w:rsidRPr="00061655" w:rsidRDefault="007024B4" w:rsidP="00982CDC">
      <w:pPr>
        <w:spacing w:line="360" w:lineRule="auto"/>
        <w:ind w:right="-21" w:firstLine="709"/>
        <w:jc w:val="both"/>
        <w:rPr>
          <w:sz w:val="28"/>
          <w:szCs w:val="28"/>
        </w:rPr>
      </w:pPr>
    </w:p>
    <w:p w:rsidR="007024B4" w:rsidRPr="00061655" w:rsidRDefault="00061655" w:rsidP="00982CDC">
      <w:pPr>
        <w:spacing w:line="360" w:lineRule="auto"/>
        <w:ind w:right="-21" w:firstLine="709"/>
        <w:jc w:val="both"/>
        <w:rPr>
          <w:sz w:val="28"/>
        </w:rPr>
      </w:pPr>
      <w:r w:rsidRPr="00061655">
        <w:rPr>
          <w:sz w:val="28"/>
          <w:szCs w:val="22"/>
        </w:rPr>
        <w:t>4.1</w:t>
      </w:r>
      <w:r w:rsidR="007024B4" w:rsidRPr="00061655">
        <w:rPr>
          <w:sz w:val="28"/>
        </w:rPr>
        <w:t xml:space="preserve"> Этнический состав населения </w:t>
      </w:r>
      <w:r w:rsidR="00607C68" w:rsidRPr="00061655">
        <w:rPr>
          <w:sz w:val="28"/>
        </w:rPr>
        <w:t>и языки Нидерландов</w:t>
      </w:r>
    </w:p>
    <w:p w:rsidR="00061655" w:rsidRPr="00061655" w:rsidRDefault="00061655" w:rsidP="00982CDC">
      <w:pPr>
        <w:spacing w:line="360" w:lineRule="auto"/>
        <w:ind w:right="-21" w:firstLine="709"/>
        <w:jc w:val="both"/>
        <w:rPr>
          <w:sz w:val="28"/>
        </w:rPr>
      </w:pPr>
    </w:p>
    <w:p w:rsidR="00607C68" w:rsidRPr="00061655" w:rsidRDefault="007024B4" w:rsidP="00982CDC">
      <w:pPr>
        <w:spacing w:line="360" w:lineRule="auto"/>
        <w:ind w:right="-21" w:firstLine="709"/>
        <w:jc w:val="both"/>
        <w:rPr>
          <w:sz w:val="28"/>
        </w:rPr>
      </w:pPr>
      <w:r w:rsidRPr="00061655">
        <w:rPr>
          <w:sz w:val="28"/>
        </w:rPr>
        <w:t xml:space="preserve">Национальный состав населения Нидерландов весьма однороден. Большинство населения (83%) составляют голландцы, живущие главным образом в северных, восточных и центральных областях. Формирование нидерландской нации было связано с развитием и утверждением в стране капиталистических отношений, когда начинала складываться общность территории, экономической жизни, культуры. Но главным этапом явилась победа нидерландской буржуазной революции и образования суверенного государства Республики Соединенных провинций. Южные провинции Нидерландов - Северный Брабант и Лимбург населяют фламандцы. Они очень близки и по языку и по культуре к голландцам. В настоящее время фламандцы почти полностью консолидировались с голландцами в единую нидерландскую нацию, однако они отличаются некоторыми чертами материальной и духовной культуры.На севере, в провинциях Фрисландия, Гронинген и на Западно-Фризских островах, проживает небольшая народность – фризы.Население Нидерландов имеет преимущественно германские и кельтские корни. Нидерландцы занимают промежуточное место между северным и западным (или альпийским) типами, обычно имеют светлые волосы и голубые глаза. В составе населения южных и юго-западных районов преобладают шатены с карими или серыми глазами.Кроме голландцев, фламандцев и фризов в Нидерландах проживают немногочисленные группы евреев, немцев, индонезийцев и других народов. Всего 9% жителей - неевропейского происхождения. </w:t>
      </w:r>
      <w:r w:rsidR="00607C68" w:rsidRPr="00061655">
        <w:rPr>
          <w:sz w:val="28"/>
        </w:rPr>
        <w:t>В Королевстве Нидерландов и Королевстве Бельгии нидерландский язык является государственным. Более 22 млн. человек говорит на этом языке только в Европе.</w:t>
      </w:r>
    </w:p>
    <w:p w:rsidR="00607C68" w:rsidRPr="00061655" w:rsidRDefault="00607C68" w:rsidP="00982CDC">
      <w:pPr>
        <w:spacing w:line="360" w:lineRule="auto"/>
        <w:ind w:right="-21" w:firstLine="709"/>
        <w:jc w:val="both"/>
        <w:rPr>
          <w:sz w:val="28"/>
        </w:rPr>
      </w:pPr>
      <w:r w:rsidRPr="00061655">
        <w:rPr>
          <w:sz w:val="28"/>
        </w:rPr>
        <w:t>Нидерландский (голландский) язык, относится к семье германских языков и имеет сходство с нижненемецкими диалектами. Формирование голландского (нидерландского) языка началось примерно в 9 веке. Он сформировался и распространился почти во всех провинциях на основе нижнефранкских диалектов с участием фризских и саксонских диалектов. Как и во всех государствах средневековой Европы, в Нидерландах официальным языком была латынь. Древненидерландский же существовал как язык разговорный, народный.</w:t>
      </w:r>
    </w:p>
    <w:p w:rsidR="00607C68" w:rsidRPr="00061655" w:rsidRDefault="00607C68" w:rsidP="00982CDC">
      <w:pPr>
        <w:spacing w:line="360" w:lineRule="auto"/>
        <w:ind w:right="-21" w:firstLine="709"/>
        <w:jc w:val="both"/>
        <w:outlineLvl w:val="0"/>
        <w:rPr>
          <w:sz w:val="28"/>
        </w:rPr>
      </w:pPr>
      <w:r w:rsidRPr="00061655">
        <w:rPr>
          <w:sz w:val="28"/>
        </w:rPr>
        <w:t>В нидерландской провинции Фрисландия говорят еще и на фризском языке. Этот официальный язык является родным языком примерно 400 тысяч фризов. Фризский язык относится к англо-фризской подгруппе западногерманских языков, и имеет довольно много общего с английским и скандинавскими языками. Большое сходство английского и старофризского языков объясняется тесными историческими и экономическими связями фризских и англосакских племен. Фризский язык до 16 в. был официальным языком Фрисландии, но позже стал вытесняться нидерландским.Сейчас Нидерландский язык считается основным языком в системе образования по всей стране, в том числе и в провинции Фрисландия.Фризские культурные общества добились введения преподавания фризского языка в отдельных школах Фрисландии. Кафедры фризского языка есть в университете города Гронингена. в Кальвинистском университете в Амстердаме и некоторых других высших учебных заведениях. В Нидерландах выходят газеты и журналы на фризском языке.</w:t>
      </w:r>
    </w:p>
    <w:p w:rsidR="007024B4" w:rsidRPr="00061655" w:rsidRDefault="007024B4" w:rsidP="00982CDC">
      <w:pPr>
        <w:spacing w:line="360" w:lineRule="auto"/>
        <w:ind w:right="-21" w:firstLine="709"/>
        <w:jc w:val="both"/>
        <w:rPr>
          <w:sz w:val="28"/>
        </w:rPr>
      </w:pPr>
    </w:p>
    <w:p w:rsidR="007024B4" w:rsidRPr="00061655" w:rsidRDefault="00061655" w:rsidP="00982CDC">
      <w:pPr>
        <w:spacing w:line="360" w:lineRule="auto"/>
        <w:ind w:right="-21" w:firstLine="709"/>
        <w:jc w:val="both"/>
        <w:rPr>
          <w:sz w:val="28"/>
        </w:rPr>
      </w:pPr>
      <w:r w:rsidRPr="00061655">
        <w:rPr>
          <w:sz w:val="28"/>
        </w:rPr>
        <w:t>4.2</w:t>
      </w:r>
      <w:r w:rsidR="004716AC" w:rsidRPr="00061655">
        <w:rPr>
          <w:sz w:val="28"/>
        </w:rPr>
        <w:t xml:space="preserve"> Де</w:t>
      </w:r>
      <w:r w:rsidRPr="00061655">
        <w:rPr>
          <w:sz w:val="28"/>
        </w:rPr>
        <w:t>мографическая ситуация в стране</w:t>
      </w:r>
    </w:p>
    <w:p w:rsidR="00061655" w:rsidRPr="00061655" w:rsidRDefault="00061655" w:rsidP="00982CDC">
      <w:pPr>
        <w:spacing w:line="360" w:lineRule="auto"/>
        <w:ind w:right="-21" w:firstLine="709"/>
        <w:jc w:val="both"/>
        <w:rPr>
          <w:sz w:val="28"/>
        </w:rPr>
      </w:pPr>
    </w:p>
    <w:p w:rsidR="004716AC" w:rsidRPr="00061655" w:rsidRDefault="004716AC" w:rsidP="00982CDC">
      <w:pPr>
        <w:spacing w:line="360" w:lineRule="auto"/>
        <w:ind w:right="-21" w:firstLine="709"/>
        <w:jc w:val="both"/>
        <w:rPr>
          <w:sz w:val="28"/>
        </w:rPr>
      </w:pPr>
      <w:r w:rsidRPr="00061655">
        <w:rPr>
          <w:sz w:val="28"/>
        </w:rPr>
        <w:t>По численности населения Нидерланды - самая крупная из малых западноевропейских стран. 1-е место в Западной Европе и 3-е в мире по плотности населения: 393 чел./км2, а в отдельных районах - до 850 чел./км2.К концу 2006 года население Нидерландов достигло 16,35 миллиона человек.</w:t>
      </w:r>
      <w:r w:rsidR="00061655" w:rsidRPr="00061655">
        <w:rPr>
          <w:sz w:val="28"/>
        </w:rPr>
        <w:t xml:space="preserve"> </w:t>
      </w:r>
      <w:r w:rsidRPr="00061655">
        <w:rPr>
          <w:sz w:val="28"/>
        </w:rPr>
        <w:t>На общем фоне стран Западной Европы Нидерланды выделялись быстрым увеличением численности населения. За период 1930-1995 гг. население страны возросло втрое, тогда как, например, в соседней Бельгии - на 70%. В середине 60-х годов в Нидерландах проживало немного более 12 млн. человек, и предсказывали, что к концу нынешнего столетия население достигнет 20 млн. человек. Смертность в Нидерландах за последнее десятилетие держалось на низком уровне - около 8%, причем резко снизилась детская смертность, это произошло благодаря достижениям Нидерландов в области здравоохранения и социального обеспечения.</w:t>
      </w:r>
      <w:r w:rsidR="00061655" w:rsidRPr="00061655">
        <w:rPr>
          <w:sz w:val="28"/>
        </w:rPr>
        <w:t xml:space="preserve"> </w:t>
      </w:r>
      <w:r w:rsidRPr="00061655">
        <w:rPr>
          <w:sz w:val="28"/>
        </w:rPr>
        <w:t xml:space="preserve">Рождаемость долгое время была высокой, однако с середины нынешнего столетия стала сокращаться (в %): </w:t>
      </w:r>
      <w:smartTag w:uri="urn:schemas-microsoft-com:office:smarttags" w:element="metricconverter">
        <w:smartTagPr>
          <w:attr w:name="ProductID" w:val="1900 г"/>
        </w:smartTagPr>
        <w:r w:rsidRPr="00061655">
          <w:rPr>
            <w:sz w:val="28"/>
          </w:rPr>
          <w:t>1900 г</w:t>
        </w:r>
      </w:smartTag>
      <w:r w:rsidRPr="00061655">
        <w:rPr>
          <w:sz w:val="28"/>
        </w:rPr>
        <w:t xml:space="preserve">. – 31,6; </w:t>
      </w:r>
      <w:smartTag w:uri="urn:schemas-microsoft-com:office:smarttags" w:element="metricconverter">
        <w:smartTagPr>
          <w:attr w:name="ProductID" w:val="1930 г"/>
        </w:smartTagPr>
        <w:r w:rsidRPr="00061655">
          <w:rPr>
            <w:sz w:val="28"/>
          </w:rPr>
          <w:t>1930 г</w:t>
        </w:r>
      </w:smartTag>
      <w:r w:rsidRPr="00061655">
        <w:rPr>
          <w:sz w:val="28"/>
        </w:rPr>
        <w:t xml:space="preserve">. – 23,1; </w:t>
      </w:r>
      <w:smartTag w:uri="urn:schemas-microsoft-com:office:smarttags" w:element="metricconverter">
        <w:smartTagPr>
          <w:attr w:name="ProductID" w:val="1939 г"/>
        </w:smartTagPr>
        <w:r w:rsidRPr="00061655">
          <w:rPr>
            <w:sz w:val="28"/>
          </w:rPr>
          <w:t>1939 г</w:t>
        </w:r>
      </w:smartTag>
      <w:r w:rsidRPr="00061655">
        <w:rPr>
          <w:sz w:val="28"/>
        </w:rPr>
        <w:t xml:space="preserve">. – 20,6; </w:t>
      </w:r>
      <w:smartTag w:uri="urn:schemas-microsoft-com:office:smarttags" w:element="metricconverter">
        <w:smartTagPr>
          <w:attr w:name="ProductID" w:val="1950 г"/>
        </w:smartTagPr>
        <w:r w:rsidRPr="00061655">
          <w:rPr>
            <w:sz w:val="28"/>
          </w:rPr>
          <w:t>1950 г</w:t>
        </w:r>
      </w:smartTag>
      <w:r w:rsidRPr="00061655">
        <w:rPr>
          <w:sz w:val="28"/>
        </w:rPr>
        <w:t xml:space="preserve">. – 22,7; </w:t>
      </w:r>
      <w:smartTag w:uri="urn:schemas-microsoft-com:office:smarttags" w:element="metricconverter">
        <w:smartTagPr>
          <w:attr w:name="ProductID" w:val="1965 г"/>
        </w:smartTagPr>
        <w:r w:rsidRPr="00061655">
          <w:rPr>
            <w:sz w:val="28"/>
          </w:rPr>
          <w:t>1965 г</w:t>
        </w:r>
      </w:smartTag>
      <w:r w:rsidRPr="00061655">
        <w:rPr>
          <w:sz w:val="28"/>
        </w:rPr>
        <w:t xml:space="preserve">. – 20,8; </w:t>
      </w:r>
      <w:smartTag w:uri="urn:schemas-microsoft-com:office:smarttags" w:element="metricconverter">
        <w:smartTagPr>
          <w:attr w:name="ProductID" w:val="1979 г"/>
        </w:smartTagPr>
        <w:r w:rsidRPr="00061655">
          <w:rPr>
            <w:sz w:val="28"/>
          </w:rPr>
          <w:t>1979 г</w:t>
        </w:r>
      </w:smartTag>
      <w:r w:rsidRPr="00061655">
        <w:rPr>
          <w:sz w:val="28"/>
        </w:rPr>
        <w:t>. – 17,2. Во время второй мировой войны и особенно сразу после ее окончания в Голландии рождаемость увеличилась.</w:t>
      </w:r>
    </w:p>
    <w:p w:rsidR="004716AC" w:rsidRPr="00061655" w:rsidRDefault="004716AC" w:rsidP="00982CDC">
      <w:pPr>
        <w:spacing w:line="360" w:lineRule="auto"/>
        <w:ind w:right="-21" w:firstLine="709"/>
        <w:jc w:val="both"/>
        <w:rPr>
          <w:sz w:val="28"/>
        </w:rPr>
      </w:pPr>
      <w:r w:rsidRPr="00061655">
        <w:rPr>
          <w:sz w:val="28"/>
        </w:rPr>
        <w:t xml:space="preserve">За 1980-2002 гг. население возросло на 2,01 млн. чел.; годовой прирост в </w:t>
      </w:r>
      <w:smartTag w:uri="urn:schemas-microsoft-com:office:smarttags" w:element="metricconverter">
        <w:smartTagPr>
          <w:attr w:name="ProductID" w:val="2002 г"/>
        </w:smartTagPr>
        <w:r w:rsidRPr="00061655">
          <w:rPr>
            <w:sz w:val="28"/>
          </w:rPr>
          <w:t>2002 г</w:t>
        </w:r>
      </w:smartTag>
      <w:r w:rsidRPr="00061655">
        <w:rPr>
          <w:sz w:val="28"/>
        </w:rPr>
        <w:t>. 0,55%. Высокий прирост определялся характеристиками естественного движения населения. Рождаемость в Нидерландах как и во всех развитых странах, невысока (</w:t>
      </w:r>
      <w:smartTag w:uri="urn:schemas-microsoft-com:office:smarttags" w:element="metricconverter">
        <w:smartTagPr>
          <w:attr w:name="ProductID" w:val="2002 г"/>
        </w:smartTagPr>
        <w:r w:rsidRPr="00061655">
          <w:rPr>
            <w:sz w:val="28"/>
          </w:rPr>
          <w:t>2002 г</w:t>
        </w:r>
      </w:smartTag>
      <w:r w:rsidRPr="00061655">
        <w:rPr>
          <w:sz w:val="28"/>
        </w:rPr>
        <w:t xml:space="preserve">. - 1,1%о); но смертность - на низком уровне (0,8%). В </w:t>
      </w:r>
      <w:smartTag w:uri="urn:schemas-microsoft-com:office:smarttags" w:element="metricconverter">
        <w:smartTagPr>
          <w:attr w:name="ProductID" w:val="2005 г"/>
        </w:smartTagPr>
        <w:r w:rsidRPr="00061655">
          <w:rPr>
            <w:sz w:val="28"/>
          </w:rPr>
          <w:t>2005 г</w:t>
        </w:r>
      </w:smartTag>
      <w:r w:rsidRPr="00061655">
        <w:rPr>
          <w:sz w:val="28"/>
        </w:rPr>
        <w:t>. рождаемость составила: 11,14 на 1000; смертность – 8,68 на 1000; младенческая смертность – 5,04 на 1000 новорожденных, иммиграция – 2,8 на 1000. Свыше 100 тыс. человек проживает в Нидерландах в официально зарегистрированных гомосексуальных браках и имеют право усыновлять детей.</w:t>
      </w:r>
      <w:r w:rsidR="00061655" w:rsidRPr="00061655">
        <w:rPr>
          <w:sz w:val="28"/>
        </w:rPr>
        <w:t xml:space="preserve"> </w:t>
      </w:r>
      <w:r w:rsidRPr="00061655">
        <w:rPr>
          <w:sz w:val="28"/>
        </w:rPr>
        <w:t>Возрастная структура характеризуется тенденцией к старению. Доля пожилых людей в общем составе населения достаточно высока. На каждые 100 человек</w:t>
      </w:r>
      <w:r w:rsidR="00172402" w:rsidRPr="00061655">
        <w:rPr>
          <w:sz w:val="28"/>
        </w:rPr>
        <w:t xml:space="preserve"> </w:t>
      </w:r>
      <w:r w:rsidRPr="00061655">
        <w:rPr>
          <w:sz w:val="28"/>
        </w:rPr>
        <w:t xml:space="preserve">в возрасте от 20 до 64 лет в 1930 году приходилось 11,5 человек старше 65 лет, в 1989г. – 11,9. В </w:t>
      </w:r>
      <w:smartTag w:uri="urn:schemas-microsoft-com:office:smarttags" w:element="metricconverter">
        <w:smartTagPr>
          <w:attr w:name="ProductID" w:val="2001 г"/>
        </w:smartTagPr>
        <w:r w:rsidRPr="00061655">
          <w:rPr>
            <w:sz w:val="28"/>
          </w:rPr>
          <w:t>2001 г</w:t>
        </w:r>
      </w:smartTag>
      <w:r w:rsidRPr="00061655">
        <w:rPr>
          <w:sz w:val="28"/>
        </w:rPr>
        <w:t xml:space="preserve">. доля лиц в возрасте 0-14 лет 18,3%, 65 лет и старше 13,9%. Одна из причин процесса старение нации – увеличение продолжительности жизни. Средний возраст увеличился с 28 лет в </w:t>
      </w:r>
      <w:smartTag w:uri="urn:schemas-microsoft-com:office:smarttags" w:element="metricconverter">
        <w:smartTagPr>
          <w:attr w:name="ProductID" w:val="1950 г"/>
        </w:smartTagPr>
        <w:r w:rsidRPr="00061655">
          <w:rPr>
            <w:sz w:val="28"/>
          </w:rPr>
          <w:t>1950 г</w:t>
        </w:r>
      </w:smartTag>
      <w:r w:rsidRPr="00061655">
        <w:rPr>
          <w:sz w:val="28"/>
        </w:rPr>
        <w:t xml:space="preserve">. до 39,04 лет в </w:t>
      </w:r>
      <w:smartTag w:uri="urn:schemas-microsoft-com:office:smarttags" w:element="metricconverter">
        <w:smartTagPr>
          <w:attr w:name="ProductID" w:val="2005 г"/>
        </w:smartTagPr>
        <w:r w:rsidRPr="00061655">
          <w:rPr>
            <w:sz w:val="28"/>
          </w:rPr>
          <w:t>2005 г</w:t>
        </w:r>
      </w:smartTag>
      <w:r w:rsidRPr="00061655">
        <w:rPr>
          <w:sz w:val="28"/>
        </w:rPr>
        <w:t>. (мужчины: 38,22; женщины 39,9). Средняя продолжительность жизни – мужчины 78лет, женщины 81 год.</w:t>
      </w:r>
      <w:r w:rsidR="00061655" w:rsidRPr="00061655">
        <w:rPr>
          <w:sz w:val="28"/>
        </w:rPr>
        <w:t xml:space="preserve"> </w:t>
      </w:r>
      <w:r w:rsidRPr="00061655">
        <w:rPr>
          <w:sz w:val="28"/>
        </w:rPr>
        <w:t xml:space="preserve">Возраст выхода на пенсию: 65 лет для мужчин, 60 - для женщин.В 1986-1990гг. наибольший прирост населения (4,8%) отмечался на востоке Нидерландов, а в остальных частях страны колебался от 1,8% (запад) до 2,5% (юг).Соотношение мужчин и женщин, практически не меняющееся с </w:t>
      </w:r>
      <w:smartTag w:uri="urn:schemas-microsoft-com:office:smarttags" w:element="metricconverter">
        <w:smartTagPr>
          <w:attr w:name="ProductID" w:val="1980 г"/>
        </w:smartTagPr>
        <w:r w:rsidRPr="00061655">
          <w:rPr>
            <w:sz w:val="28"/>
          </w:rPr>
          <w:t>1980 г</w:t>
        </w:r>
      </w:smartTag>
      <w:r w:rsidRPr="00061655">
        <w:rPr>
          <w:sz w:val="28"/>
        </w:rPr>
        <w:t>., составляет 49,5:51,5.</w:t>
      </w:r>
    </w:p>
    <w:p w:rsidR="00536A20" w:rsidRPr="00061655" w:rsidRDefault="00536A20" w:rsidP="00982CDC">
      <w:pPr>
        <w:spacing w:line="360" w:lineRule="auto"/>
        <w:ind w:right="-21" w:firstLine="709"/>
        <w:jc w:val="both"/>
        <w:rPr>
          <w:sz w:val="28"/>
        </w:rPr>
      </w:pPr>
    </w:p>
    <w:p w:rsidR="003A515E" w:rsidRPr="00061655" w:rsidRDefault="00061655" w:rsidP="00982CDC">
      <w:pPr>
        <w:spacing w:line="360" w:lineRule="auto"/>
        <w:ind w:right="-21" w:firstLine="709"/>
        <w:jc w:val="both"/>
        <w:rPr>
          <w:sz w:val="28"/>
        </w:rPr>
      </w:pPr>
      <w:r w:rsidRPr="00061655">
        <w:rPr>
          <w:sz w:val="28"/>
        </w:rPr>
        <w:t>4.3</w:t>
      </w:r>
      <w:r w:rsidR="003A515E" w:rsidRPr="00061655">
        <w:rPr>
          <w:sz w:val="28"/>
        </w:rPr>
        <w:t xml:space="preserve"> Структура раз</w:t>
      </w:r>
      <w:r w:rsidRPr="00061655">
        <w:rPr>
          <w:sz w:val="28"/>
        </w:rPr>
        <w:t>мещения населения в Нидерландах</w:t>
      </w:r>
    </w:p>
    <w:p w:rsidR="003A515E" w:rsidRPr="00061655" w:rsidRDefault="003A515E" w:rsidP="00982CDC">
      <w:pPr>
        <w:spacing w:line="360" w:lineRule="auto"/>
        <w:ind w:right="-21" w:firstLine="709"/>
        <w:jc w:val="both"/>
        <w:rPr>
          <w:sz w:val="28"/>
        </w:rPr>
      </w:pPr>
    </w:p>
    <w:p w:rsidR="003A515E" w:rsidRPr="00061655" w:rsidRDefault="003A515E" w:rsidP="00982CDC">
      <w:pPr>
        <w:spacing w:line="360" w:lineRule="auto"/>
        <w:ind w:right="-21" w:firstLine="709"/>
        <w:jc w:val="both"/>
        <w:rPr>
          <w:sz w:val="28"/>
        </w:rPr>
      </w:pPr>
      <w:r w:rsidRPr="00061655">
        <w:rPr>
          <w:sz w:val="28"/>
        </w:rPr>
        <w:t xml:space="preserve">Нидерланды занимают первое место в Европе и второе место в мире по плотности населения. Наибольшая концентрация населения страны наблюдается в городских агломерациях Северного Брабанта, Твенте и южной части Лимбурга. На севере Голландии проживает всего 12% населения страны, на юге и востоке – 45%. Наименее густо заселены провинции Фрисландия, Дренте, Зеландия и Флеволанд.В первой половине 20 века в Нидерландах преобладало сельское население. Впоследствии с ростом промышленности положение стало меняться. В 1950 году на долю городских общин приходилось 60% всего населения (достигшие к тому времени 10 млн. человек), причем в шести крупнейших городах проживала половина населения Нидерландов.В течение 20 в. в сельские районы выводились предприятия разных отраслей промышленности. Этот процесс особенно проявился в сельскохозяйственных районах старого освоения в центре страны. Таким образом, возникали промышленные города в сельской местности. Примерами являются такие центры развитой хлопчатобумажной промышленности, как Хенгело, Энсхеде и Алмело.Городское население в целом растет быстрее, чем сельское, хотя естественный прирост в сельской местности более высок. Население городов увеличивается за счет миграции сельского населения. Таким образом, восполняется нехватка рабочей силы в городах, связанная с появлением новых и расширением старых предприятий. Немаловажным стимулом для миграции служат лучшие условия труда и уровень обслуживания в городах. На общем фоне миграционных потоков наиболее значительные масштабы имело переселение из юго-западных районов в Роттердам и из северных в Амстердам. В Амстердаме, основном экономическом и культурном центре страны, в </w:t>
      </w:r>
      <w:smartTag w:uri="urn:schemas-microsoft-com:office:smarttags" w:element="metricconverter">
        <w:smartTagPr>
          <w:attr w:name="ProductID" w:val="1996 г"/>
        </w:smartTagPr>
        <w:r w:rsidRPr="00061655">
          <w:rPr>
            <w:sz w:val="28"/>
          </w:rPr>
          <w:t>1996 г</w:t>
        </w:r>
      </w:smartTag>
      <w:r w:rsidRPr="00061655">
        <w:rPr>
          <w:sz w:val="28"/>
        </w:rPr>
        <w:t>. насчитывалось 718,1 тыс. жителей; в Роттердаме, крупнейшем морском порту, – 592,7 тыс.; в резиденции правительства Гааге – 442,5 тыс.; в железнодорожном узле Утрехте – 234,2 тыс.; в промышленном центре Эйндховене – 197,4 тыс.</w:t>
      </w:r>
    </w:p>
    <w:p w:rsidR="003A515E" w:rsidRPr="00061655" w:rsidRDefault="003A515E" w:rsidP="00982CDC">
      <w:pPr>
        <w:spacing w:line="360" w:lineRule="auto"/>
        <w:ind w:right="-21" w:firstLine="709"/>
        <w:jc w:val="both"/>
        <w:rPr>
          <w:sz w:val="28"/>
        </w:rPr>
      </w:pPr>
    </w:p>
    <w:p w:rsidR="003A515E" w:rsidRPr="00061655" w:rsidRDefault="00061655" w:rsidP="00982CDC">
      <w:pPr>
        <w:spacing w:line="360" w:lineRule="auto"/>
        <w:ind w:right="-21" w:firstLine="709"/>
        <w:jc w:val="both"/>
        <w:rPr>
          <w:sz w:val="28"/>
        </w:rPr>
      </w:pPr>
      <w:r w:rsidRPr="00061655">
        <w:rPr>
          <w:sz w:val="28"/>
        </w:rPr>
        <w:t>4.4</w:t>
      </w:r>
      <w:r w:rsidR="003A515E" w:rsidRPr="00061655">
        <w:rPr>
          <w:sz w:val="28"/>
        </w:rPr>
        <w:t xml:space="preserve"> Религиозная прина</w:t>
      </w:r>
      <w:r w:rsidRPr="00061655">
        <w:rPr>
          <w:sz w:val="28"/>
        </w:rPr>
        <w:t>длежность населения Нидерландов</w:t>
      </w:r>
    </w:p>
    <w:p w:rsidR="003A515E" w:rsidRPr="00061655" w:rsidRDefault="003A515E" w:rsidP="00982CDC">
      <w:pPr>
        <w:spacing w:line="360" w:lineRule="auto"/>
        <w:ind w:right="-21" w:firstLine="709"/>
        <w:jc w:val="both"/>
        <w:rPr>
          <w:sz w:val="28"/>
        </w:rPr>
      </w:pPr>
    </w:p>
    <w:p w:rsidR="003A515E" w:rsidRPr="00061655" w:rsidRDefault="003A515E" w:rsidP="00982CDC">
      <w:pPr>
        <w:spacing w:line="360" w:lineRule="auto"/>
        <w:ind w:right="-21" w:firstLine="709"/>
        <w:jc w:val="both"/>
        <w:rPr>
          <w:sz w:val="28"/>
        </w:rPr>
      </w:pPr>
      <w:r w:rsidRPr="00061655">
        <w:rPr>
          <w:sz w:val="28"/>
        </w:rPr>
        <w:t>В Нидерландах</w:t>
      </w:r>
      <w:r w:rsidR="00172402" w:rsidRPr="00061655">
        <w:rPr>
          <w:sz w:val="28"/>
        </w:rPr>
        <w:t xml:space="preserve"> </w:t>
      </w:r>
      <w:r w:rsidRPr="00061655">
        <w:rPr>
          <w:sz w:val="28"/>
        </w:rPr>
        <w:t>католики составляли 31% населения страны, приверженцы голландской реформаторской церкви – 13%, кальвинисты – 7%, мусульмане – 5,5%, индуисты и последователи других религий – 2,5%. 41% населения атеисты или не принадлежат ни к одной из конфессий.В первой половине 20 века в Нидерландах существовала большая еврейская община, однако она была практически полностью уничтожена в результате депортаций и расстрелов во время немецкой оккупации. Так, если в 1941</w:t>
      </w:r>
      <w:r w:rsidR="00172402" w:rsidRPr="00061655">
        <w:rPr>
          <w:sz w:val="28"/>
        </w:rPr>
        <w:t xml:space="preserve"> </w:t>
      </w:r>
      <w:r w:rsidRPr="00061655">
        <w:rPr>
          <w:sz w:val="28"/>
        </w:rPr>
        <w:t xml:space="preserve">в стране проживало 140 тыс. лиц, исповедовавших иудейскую религию, то по данным переписи </w:t>
      </w:r>
      <w:smartTag w:uri="urn:schemas-microsoft-com:office:smarttags" w:element="metricconverter">
        <w:smartTagPr>
          <w:attr w:name="ProductID" w:val="1971 г"/>
        </w:smartTagPr>
        <w:r w:rsidRPr="00061655">
          <w:rPr>
            <w:sz w:val="28"/>
          </w:rPr>
          <w:t>1971 г</w:t>
        </w:r>
      </w:smartTag>
      <w:r w:rsidRPr="00061655">
        <w:rPr>
          <w:sz w:val="28"/>
        </w:rPr>
        <w:t>. – всего 6 тыс.</w:t>
      </w:r>
    </w:p>
    <w:p w:rsidR="003A515E" w:rsidRPr="00061655" w:rsidRDefault="003A515E" w:rsidP="00982CDC">
      <w:pPr>
        <w:spacing w:line="360" w:lineRule="auto"/>
        <w:ind w:right="-21" w:firstLine="709"/>
        <w:jc w:val="both"/>
        <w:rPr>
          <w:sz w:val="28"/>
        </w:rPr>
      </w:pPr>
      <w:r w:rsidRPr="00061655">
        <w:rPr>
          <w:sz w:val="28"/>
        </w:rPr>
        <w:t>Католики и протестанты располагают собственной прессой и радиовещанием. Наряду с государственной Нидерландской радиовещательной корпорацией существуют и частные радио- и телекомпании. Система здравоохранения также во многом строится по религиозному принципу Так, заболев, протестант обращается к больницу Оранжево-Зеленого Креста, а католик - в больницу Бело-Желтого КрестаНидерланды имеют уникальный опыт организации общественной жизни, которому, возможно, стоит поучиться и другим странам. В прошлом для нидерландского общества было характерно разделение на группы на основе различных мировоззрений. Одновременно функционировали различные мировоззренческие течения (католическое, протестантское, социалистическое, либеральное). Это явление все еще отражается в жизни общества, особенно в структуре средств массовой информации, системы образования и институтов, представляющих интересы отдельных групп граждан. Сосуществование в стране различных мировоззренческих течений способствовало созданию ситуации, при которой в Нидерландах было относительно мало трений между различными мировоззренческими группировками: все группы функционировали почти независимо одна от другой. Символично, что именно первая статья Конституции Нидерландов гласит: отношение ко всем людям в Нидерландах должно быть равным при равных обстоятельствах. Дискриминация на основании вероисповедания, убеждений, политических взглядов, расы или пола, либо по каким бы то ни было иным причинам не допускается.</w:t>
      </w:r>
    </w:p>
    <w:p w:rsidR="00C63093" w:rsidRPr="00061655" w:rsidRDefault="00061655" w:rsidP="00061655">
      <w:pPr>
        <w:spacing w:line="360" w:lineRule="auto"/>
        <w:ind w:firstLine="720"/>
        <w:rPr>
          <w:sz w:val="28"/>
          <w:szCs w:val="28"/>
        </w:rPr>
      </w:pPr>
      <w:r w:rsidRPr="00061655">
        <w:br w:type="page"/>
      </w:r>
      <w:bookmarkStart w:id="3" w:name="_Toc389984246"/>
      <w:r w:rsidRPr="00061655">
        <w:rPr>
          <w:sz w:val="28"/>
          <w:szCs w:val="28"/>
        </w:rPr>
        <w:t>5.Основные города</w:t>
      </w:r>
    </w:p>
    <w:bookmarkEnd w:id="3"/>
    <w:p w:rsidR="00061655" w:rsidRPr="00061655" w:rsidRDefault="00061655" w:rsidP="00061655">
      <w:pPr>
        <w:widowControl w:val="0"/>
        <w:spacing w:line="360" w:lineRule="auto"/>
        <w:ind w:right="-21" w:firstLine="720"/>
        <w:jc w:val="both"/>
        <w:rPr>
          <w:bCs/>
          <w:sz w:val="28"/>
          <w:szCs w:val="28"/>
        </w:rPr>
      </w:pPr>
    </w:p>
    <w:p w:rsidR="00C63093" w:rsidRPr="00061655" w:rsidRDefault="00061655" w:rsidP="00982CDC">
      <w:pPr>
        <w:widowControl w:val="0"/>
        <w:spacing w:line="360" w:lineRule="auto"/>
        <w:ind w:right="-21" w:firstLine="709"/>
        <w:jc w:val="both"/>
        <w:rPr>
          <w:bCs/>
          <w:sz w:val="28"/>
        </w:rPr>
      </w:pPr>
      <w:r w:rsidRPr="00061655">
        <w:rPr>
          <w:bCs/>
          <w:sz w:val="28"/>
        </w:rPr>
        <w:t>5.1</w:t>
      </w:r>
      <w:r w:rsidR="00C63093" w:rsidRPr="00061655">
        <w:rPr>
          <w:bCs/>
          <w:sz w:val="28"/>
        </w:rPr>
        <w:t>Амстредам</w:t>
      </w:r>
    </w:p>
    <w:p w:rsidR="00061655" w:rsidRPr="00061655" w:rsidRDefault="00061655" w:rsidP="00982CDC">
      <w:pPr>
        <w:pStyle w:val="aa"/>
        <w:spacing w:before="0" w:beforeAutospacing="0" w:after="0" w:afterAutospacing="0" w:line="360" w:lineRule="auto"/>
        <w:ind w:right="-21" w:firstLine="709"/>
        <w:jc w:val="both"/>
        <w:rPr>
          <w:sz w:val="28"/>
        </w:rPr>
      </w:pPr>
    </w:p>
    <w:p w:rsidR="00106A05" w:rsidRPr="00061655" w:rsidRDefault="00106A05" w:rsidP="00982CDC">
      <w:pPr>
        <w:pStyle w:val="aa"/>
        <w:spacing w:before="0" w:beforeAutospacing="0" w:after="0" w:afterAutospacing="0" w:line="360" w:lineRule="auto"/>
        <w:ind w:right="-21" w:firstLine="709"/>
        <w:jc w:val="both"/>
        <w:rPr>
          <w:sz w:val="28"/>
        </w:rPr>
      </w:pPr>
      <w:r w:rsidRPr="00061655">
        <w:rPr>
          <w:sz w:val="28"/>
        </w:rPr>
        <w:t xml:space="preserve">Первый камень города был заложен еще в далеком 1275 году вблизи реки Амстел. Голландская столица так же имеет выход к морю через канал. Около полутора миллиона жителей живет в Амстердаме и его пригородах. По данным муниципалитета Нидерландов в главном городе королевства проживает 741 922 людей, а его площадь составляет </w:t>
      </w:r>
      <w:smartTag w:uri="urn:schemas-microsoft-com:office:smarttags" w:element="metricconverter">
        <w:smartTagPr>
          <w:attr w:name="ProductID" w:val="219 километров"/>
        </w:smartTagPr>
        <w:r w:rsidRPr="00061655">
          <w:rPr>
            <w:sz w:val="28"/>
          </w:rPr>
          <w:t>219 километров</w:t>
        </w:r>
      </w:smartTag>
      <w:r w:rsidRPr="00061655">
        <w:rPr>
          <w:sz w:val="28"/>
        </w:rPr>
        <w:t xml:space="preserve"> квадратных.</w:t>
      </w:r>
    </w:p>
    <w:p w:rsidR="00106A05" w:rsidRPr="00061655" w:rsidRDefault="00106A05" w:rsidP="00982CDC">
      <w:pPr>
        <w:pStyle w:val="aa"/>
        <w:spacing w:before="0" w:beforeAutospacing="0" w:after="0" w:afterAutospacing="0" w:line="360" w:lineRule="auto"/>
        <w:ind w:right="-21" w:firstLine="709"/>
        <w:jc w:val="both"/>
        <w:rPr>
          <w:sz w:val="28"/>
        </w:rPr>
      </w:pPr>
      <w:r w:rsidRPr="00061655">
        <w:rPr>
          <w:sz w:val="28"/>
        </w:rPr>
        <w:t>Своеобразным «виновником» возникновения Амстердама является дамба. К примеру, наименование города «Амстердам» дословно так и переводится «Город на реке Амстел». Вообще, Голландию принято считать первой капиталистической страной, а в ее столице располагалась первая биржа, которая была перенесена из Антверпена. Именно поэтому еще в 18 веке город стал крупнейшим торговым центром в Европе.</w:t>
      </w:r>
    </w:p>
    <w:p w:rsidR="00106A05" w:rsidRPr="00061655" w:rsidRDefault="00106A05" w:rsidP="00982CDC">
      <w:pPr>
        <w:pStyle w:val="aa"/>
        <w:spacing w:before="0" w:beforeAutospacing="0" w:after="0" w:afterAutospacing="0" w:line="360" w:lineRule="auto"/>
        <w:ind w:right="-21" w:firstLine="709"/>
        <w:jc w:val="both"/>
        <w:rPr>
          <w:sz w:val="28"/>
        </w:rPr>
      </w:pPr>
      <w:r w:rsidRPr="00061655">
        <w:rPr>
          <w:sz w:val="28"/>
        </w:rPr>
        <w:t>Около восьмидесяти лет понадобилось испанскому колонизатору для захвата порта-конкурента Антверпена. Жители данного города вовсе не желали стать жертвой инквизиции, а так же работать на врага. Ремесленники, торговцы и прочие обратились бегство в соседний Амстердам.</w:t>
      </w:r>
    </w:p>
    <w:p w:rsidR="00106A05" w:rsidRPr="00061655" w:rsidRDefault="00106A05" w:rsidP="00982CDC">
      <w:pPr>
        <w:pStyle w:val="aa"/>
        <w:spacing w:before="0" w:beforeAutospacing="0" w:after="0" w:afterAutospacing="0" w:line="360" w:lineRule="auto"/>
        <w:ind w:right="-21" w:firstLine="709"/>
        <w:jc w:val="both"/>
        <w:rPr>
          <w:sz w:val="28"/>
        </w:rPr>
      </w:pPr>
      <w:r w:rsidRPr="00061655">
        <w:rPr>
          <w:sz w:val="28"/>
        </w:rPr>
        <w:t>Флаг и герб столицы Нидерландов имеют три белых креста Святого Андрея, каждый из них имеет собственной значение. По народной молве это три угрозы – вода, огонь и эпидемия, а по официальной версии кресты Святого Андрея принято считать достоинствами столицы – доблесть, твердость и милосердие. Через Амстердам проходит целых десять автострад, последняя, А10 – кольцевая города. По второй автостраде можно приехать в Бельгию, по седьмой – в Германию, по четвертой – в аэропорт.</w:t>
      </w:r>
    </w:p>
    <w:p w:rsidR="00106A05" w:rsidRPr="00061655" w:rsidRDefault="00106A05" w:rsidP="00982CDC">
      <w:pPr>
        <w:pStyle w:val="aa"/>
        <w:spacing w:before="0" w:beforeAutospacing="0" w:after="0" w:afterAutospacing="0" w:line="360" w:lineRule="auto"/>
        <w:ind w:right="-21" w:firstLine="709"/>
        <w:jc w:val="both"/>
        <w:rPr>
          <w:sz w:val="28"/>
        </w:rPr>
      </w:pPr>
      <w:r w:rsidRPr="00061655">
        <w:rPr>
          <w:sz w:val="28"/>
        </w:rPr>
        <w:t>В голландской столице, кроме хорошо знакомых нам метрополитена, скоростного и стандартного трамвая, автобуса имеется и четвертый вид транспорта – паромные переправы через реку Эй. Без исключения всей, без сомнения развитой системой автотранспорта города заведует организация «GVB», что собственно и переводится как «муниципальное транспортное предприятие». Существуют и другие операторы, управляющие сетью автобусов в пригороде – «Arriva», а так же «Conexxion». Чтобы пользоваться любым видом городского транспорта, гражданину необходимо приобрести «Strippenkaart» - в карте имеются специальные отделения, которые штампуются в качестве оплаты за каждую поездку. Планируется переход на магнитные карты и проездные билеты.</w:t>
      </w:r>
    </w:p>
    <w:p w:rsidR="00106A05" w:rsidRPr="00061655" w:rsidRDefault="00106A05" w:rsidP="00982CDC">
      <w:pPr>
        <w:pStyle w:val="aa"/>
        <w:spacing w:before="0" w:beforeAutospacing="0" w:after="0" w:afterAutospacing="0" w:line="360" w:lineRule="auto"/>
        <w:ind w:right="-21" w:firstLine="709"/>
        <w:jc w:val="both"/>
        <w:rPr>
          <w:sz w:val="28"/>
        </w:rPr>
      </w:pPr>
      <w:r w:rsidRPr="00061655">
        <w:rPr>
          <w:sz w:val="28"/>
        </w:rPr>
        <w:t>В 1916 было осушено Гарлемское озеро, на месте которого был построен крупнейший аэропорт – «Схипхол», по своим размерам занимающий четвертое место в Европе. «Схипхол» находится в двадцати минутах езды от Амстердама.</w:t>
      </w:r>
    </w:p>
    <w:p w:rsidR="00106A05" w:rsidRPr="00061655" w:rsidRDefault="00106A05" w:rsidP="00982CDC">
      <w:pPr>
        <w:pStyle w:val="aa"/>
        <w:spacing w:before="0" w:beforeAutospacing="0" w:after="0" w:afterAutospacing="0" w:line="360" w:lineRule="auto"/>
        <w:ind w:right="-21" w:firstLine="709"/>
        <w:jc w:val="both"/>
        <w:rPr>
          <w:sz w:val="28"/>
        </w:rPr>
      </w:pPr>
      <w:r w:rsidRPr="00061655">
        <w:rPr>
          <w:sz w:val="28"/>
        </w:rPr>
        <w:t>Центральный вокзал – гордость королевской столицы был спроектирован и построен еще в 1881-1889 годах известным архитектором Петрюсом Кёйперсом. Вокзал является «связующим звеном» между городом и портом, имеет шесть перронов, так же через него проходит пятнадцать железнодорожных путей.</w:t>
      </w:r>
    </w:p>
    <w:p w:rsidR="00106A05" w:rsidRPr="00061655" w:rsidRDefault="00106A05" w:rsidP="00982CDC">
      <w:pPr>
        <w:pStyle w:val="aa"/>
        <w:spacing w:before="0" w:beforeAutospacing="0" w:after="0" w:afterAutospacing="0" w:line="360" w:lineRule="auto"/>
        <w:ind w:right="-21" w:firstLine="709"/>
        <w:jc w:val="both"/>
        <w:rPr>
          <w:sz w:val="28"/>
        </w:rPr>
      </w:pPr>
      <w:r w:rsidRPr="00061655">
        <w:rPr>
          <w:sz w:val="28"/>
        </w:rPr>
        <w:t>На улице, названной в честь выдающегося художника 17 века Альбена Кёйпа, располагается свободный рынок города, который работает шесть дней в неделю по вечерам. До 19 века рынок был доступен круглосуточно, на его площади с каждым годом скапливалось все больше торговцев, поэтому управляющему органу города пришлось внести срочные изменении в режим его работы.</w:t>
      </w:r>
    </w:p>
    <w:p w:rsidR="00106A05" w:rsidRPr="00061655" w:rsidRDefault="00106A05" w:rsidP="00982CDC">
      <w:pPr>
        <w:pStyle w:val="aa"/>
        <w:spacing w:before="0" w:beforeAutospacing="0" w:after="0" w:afterAutospacing="0" w:line="360" w:lineRule="auto"/>
        <w:ind w:right="-21" w:firstLine="709"/>
        <w:jc w:val="both"/>
        <w:rPr>
          <w:sz w:val="28"/>
        </w:rPr>
      </w:pPr>
      <w:r w:rsidRPr="00061655">
        <w:rPr>
          <w:sz w:val="28"/>
        </w:rPr>
        <w:t>К сожалению, для многих людей слово «Амстердам» ассоциируется с легкими наркотиками. В самом деле, в Нидерландах разрешена торговля конопли и ее продуктов в специальных заведениях – «кафешопах». Деятельность «кафешопов» находится под строгим контролем наркотической полиции Голландии. Существует так же специальный «Опиумный закон». С 2001 по 2005 год количество таких заведений в Амстердаме уменьшилось ровно в два раза благодаря успешной политике консервативной части правительства.</w:t>
      </w:r>
    </w:p>
    <w:p w:rsidR="00106A05" w:rsidRPr="00061655" w:rsidRDefault="00106A05" w:rsidP="00982CDC">
      <w:pPr>
        <w:pStyle w:val="aa"/>
        <w:spacing w:before="0" w:beforeAutospacing="0" w:after="0" w:afterAutospacing="0" w:line="360" w:lineRule="auto"/>
        <w:ind w:right="-21" w:firstLine="709"/>
        <w:jc w:val="both"/>
        <w:rPr>
          <w:sz w:val="28"/>
        </w:rPr>
      </w:pPr>
      <w:r w:rsidRPr="00061655">
        <w:rPr>
          <w:sz w:val="28"/>
        </w:rPr>
        <w:t>Власть «не прикрывает» деятельность всех «кафешопов», так как они являются способом снижения употребления тяжелых наркотиков. В «кафешопах» запрещена продажа легких наркотиков количеством большим, чем пять грамм. Так же, здесь не должно быть рекламы и беспорядка. Существует и целый ряд прочих правил, нарушение которых грозит трехмесячным или даже полным закрытием конкретного «кафешопа».</w:t>
      </w:r>
    </w:p>
    <w:p w:rsidR="00106A05" w:rsidRPr="00061655" w:rsidRDefault="00106A05" w:rsidP="00982CDC">
      <w:pPr>
        <w:pStyle w:val="aa"/>
        <w:spacing w:before="0" w:beforeAutospacing="0" w:after="0" w:afterAutospacing="0" w:line="360" w:lineRule="auto"/>
        <w:ind w:right="-21" w:firstLine="709"/>
        <w:jc w:val="both"/>
        <w:rPr>
          <w:sz w:val="28"/>
        </w:rPr>
      </w:pPr>
      <w:r w:rsidRPr="00061655">
        <w:rPr>
          <w:sz w:val="28"/>
        </w:rPr>
        <w:t>В столице Нидерландов активно ведется защита прав сексуальных меньшинств – геев, лесбиянок, бисексуалов, транссексуалов. Пятого сентября 1987 года в центре Амстердама был даже открыт мемориал в память о таких вот людях, которые ранее подвергались постоянному преследованию и дискриминации. Монумент – это три розовых треугольника на земле, составляющие один большой.</w:t>
      </w:r>
    </w:p>
    <w:p w:rsidR="00106A05" w:rsidRPr="00061655" w:rsidRDefault="00106A05" w:rsidP="00982CDC">
      <w:pPr>
        <w:pStyle w:val="aa"/>
        <w:spacing w:before="0" w:beforeAutospacing="0" w:after="0" w:afterAutospacing="0" w:line="360" w:lineRule="auto"/>
        <w:ind w:right="-21" w:firstLine="709"/>
        <w:jc w:val="both"/>
        <w:rPr>
          <w:sz w:val="28"/>
        </w:rPr>
      </w:pPr>
      <w:r w:rsidRPr="00061655">
        <w:rPr>
          <w:sz w:val="28"/>
        </w:rPr>
        <w:t>Не смотря на то, что у множества людей создание мемориала в честь гомосексуалистов вызывает, по меньшей мере, вызывает удивление, столь необычный объект все же имеет «оправдание» – во времена нацизма полсотни тысяч геев и лесбиянок погибли в немецких концлагерях.</w:t>
      </w:r>
    </w:p>
    <w:p w:rsidR="00C63093" w:rsidRPr="00061655" w:rsidRDefault="00C63093" w:rsidP="00982CDC">
      <w:pPr>
        <w:widowControl w:val="0"/>
        <w:spacing w:line="360" w:lineRule="auto"/>
        <w:ind w:right="-21" w:firstLine="709"/>
        <w:jc w:val="both"/>
        <w:rPr>
          <w:sz w:val="28"/>
        </w:rPr>
      </w:pPr>
      <w:r w:rsidRPr="00061655">
        <w:rPr>
          <w:sz w:val="28"/>
        </w:rPr>
        <w:t>Амстердам</w:t>
      </w:r>
      <w:r w:rsidRPr="00061655">
        <w:rPr>
          <w:noProof/>
          <w:sz w:val="28"/>
        </w:rPr>
        <w:t xml:space="preserve"> —</w:t>
      </w:r>
      <w:r w:rsidRPr="00061655">
        <w:rPr>
          <w:sz w:val="28"/>
        </w:rPr>
        <w:t xml:space="preserve"> один из крупнейших в мире финансовых и торговых центров. Здесь находятся Нидерландский банк, фондовая биржа, правления наиболее крупных коммерческих банков. В городе размещаются предприятия машиностроения и электротехнической промышленности, имеются деревообрабатывающая и химическая промышленность, нефтеперерабатывающие предприятия.</w:t>
      </w:r>
    </w:p>
    <w:p w:rsidR="00C63093" w:rsidRPr="00061655" w:rsidRDefault="00C63093" w:rsidP="00982CDC">
      <w:pPr>
        <w:widowControl w:val="0"/>
        <w:spacing w:line="360" w:lineRule="auto"/>
        <w:ind w:right="-21" w:firstLine="709"/>
        <w:jc w:val="both"/>
        <w:rPr>
          <w:sz w:val="28"/>
        </w:rPr>
      </w:pPr>
      <w:r w:rsidRPr="00061655">
        <w:rPr>
          <w:sz w:val="28"/>
        </w:rPr>
        <w:t>В Амстердаме два университета: Свободный и Муниципальный.</w:t>
      </w:r>
    </w:p>
    <w:p w:rsidR="00C63093" w:rsidRPr="00061655" w:rsidRDefault="00C63093" w:rsidP="00982CDC">
      <w:pPr>
        <w:widowControl w:val="0"/>
        <w:spacing w:line="360" w:lineRule="auto"/>
        <w:ind w:right="-21" w:firstLine="709"/>
        <w:jc w:val="both"/>
        <w:rPr>
          <w:sz w:val="28"/>
        </w:rPr>
      </w:pPr>
      <w:r w:rsidRPr="00061655">
        <w:rPr>
          <w:sz w:val="28"/>
        </w:rPr>
        <w:t>Важное значение в экономике города играет туризм. Туристов привлекают живописные каналы и парки, интересная архитектура и культурные ценности, собранные в амстердамских музеях. Город часто называют "Северной Венецией". В нем насчитывается около</w:t>
      </w:r>
      <w:r w:rsidRPr="00061655">
        <w:rPr>
          <w:noProof/>
          <w:sz w:val="28"/>
        </w:rPr>
        <w:t xml:space="preserve"> 50</w:t>
      </w:r>
      <w:r w:rsidRPr="00061655">
        <w:rPr>
          <w:sz w:val="28"/>
        </w:rPr>
        <w:t xml:space="preserve"> каналов и</w:t>
      </w:r>
      <w:r w:rsidRPr="00061655">
        <w:rPr>
          <w:noProof/>
          <w:sz w:val="28"/>
        </w:rPr>
        <w:t xml:space="preserve"> 500</w:t>
      </w:r>
      <w:r w:rsidRPr="00061655">
        <w:rPr>
          <w:sz w:val="28"/>
        </w:rPr>
        <w:t xml:space="preserve"> мостов. Старое ядро города</w:t>
      </w:r>
      <w:r w:rsidRPr="00061655">
        <w:rPr>
          <w:noProof/>
          <w:sz w:val="28"/>
        </w:rPr>
        <w:t xml:space="preserve"> —</w:t>
      </w:r>
      <w:r w:rsidRPr="00061655">
        <w:rPr>
          <w:sz w:val="28"/>
        </w:rPr>
        <w:t xml:space="preserve"> район плотины на р. Амстел, ныне площадь Дам с королевским дворцом в стиле голландского классицизма, построенном в</w:t>
      </w:r>
      <w:r w:rsidRPr="00061655">
        <w:rPr>
          <w:noProof/>
          <w:sz w:val="28"/>
        </w:rPr>
        <w:t xml:space="preserve"> </w:t>
      </w:r>
      <w:smartTag w:uri="urn:schemas-microsoft-com:office:smarttags" w:element="metricconverter">
        <w:smartTagPr>
          <w:attr w:name="ProductID" w:val="1648 г"/>
        </w:smartTagPr>
        <w:r w:rsidRPr="00061655">
          <w:rPr>
            <w:noProof/>
            <w:sz w:val="28"/>
          </w:rPr>
          <w:t>1648</w:t>
        </w:r>
        <w:r w:rsidRPr="00061655">
          <w:rPr>
            <w:sz w:val="28"/>
          </w:rPr>
          <w:t xml:space="preserve"> г</w:t>
        </w:r>
      </w:smartTag>
      <w:r w:rsidRPr="00061655">
        <w:rPr>
          <w:sz w:val="28"/>
        </w:rPr>
        <w:t>. Залы здания украшены картинами Фердинанда Бола, Говерта Флинка</w:t>
      </w:r>
      <w:r w:rsidRPr="00061655">
        <w:rPr>
          <w:noProof/>
          <w:sz w:val="28"/>
        </w:rPr>
        <w:t xml:space="preserve"> —</w:t>
      </w:r>
      <w:r w:rsidRPr="00061655">
        <w:rPr>
          <w:sz w:val="28"/>
        </w:rPr>
        <w:t xml:space="preserve"> учеников Рембранта и Сеймена Босбоома.</w:t>
      </w:r>
    </w:p>
    <w:p w:rsidR="00C63093" w:rsidRPr="00061655" w:rsidRDefault="00F81A00" w:rsidP="00982CDC">
      <w:pPr>
        <w:spacing w:line="360" w:lineRule="auto"/>
        <w:ind w:right="-21" w:firstLine="709"/>
        <w:jc w:val="both"/>
        <w:rPr>
          <w:sz w:val="28"/>
        </w:rPr>
      </w:pPr>
      <w:r w:rsidRPr="00061655">
        <w:rPr>
          <w:bCs/>
          <w:sz w:val="28"/>
        </w:rPr>
        <w:t>АМСТЕРДАМ</w:t>
      </w:r>
      <w:r w:rsidRPr="00061655">
        <w:rPr>
          <w:sz w:val="28"/>
        </w:rPr>
        <w:t>. На заднем плане церковь св. Николая, покровителя девушек, купцов и рыбаков, построенная в 1875.</w:t>
      </w:r>
    </w:p>
    <w:p w:rsidR="00C63093" w:rsidRPr="00061655" w:rsidRDefault="00C63093" w:rsidP="00982CDC">
      <w:pPr>
        <w:widowControl w:val="0"/>
        <w:spacing w:line="360" w:lineRule="auto"/>
        <w:ind w:right="-21" w:firstLine="709"/>
        <w:jc w:val="both"/>
        <w:rPr>
          <w:sz w:val="28"/>
        </w:rPr>
      </w:pPr>
      <w:r w:rsidRPr="00061655">
        <w:rPr>
          <w:sz w:val="28"/>
        </w:rPr>
        <w:t>Амстердам</w:t>
      </w:r>
      <w:r w:rsidRPr="00061655">
        <w:rPr>
          <w:noProof/>
          <w:sz w:val="28"/>
        </w:rPr>
        <w:t xml:space="preserve"> —</w:t>
      </w:r>
      <w:r w:rsidRPr="00061655">
        <w:rPr>
          <w:sz w:val="28"/>
        </w:rPr>
        <w:t xml:space="preserve"> средоточие голландских музеев. Их насчитывается более</w:t>
      </w:r>
      <w:r w:rsidRPr="00061655">
        <w:rPr>
          <w:noProof/>
          <w:sz w:val="28"/>
        </w:rPr>
        <w:t xml:space="preserve"> 35,</w:t>
      </w:r>
      <w:r w:rsidRPr="00061655">
        <w:rPr>
          <w:sz w:val="28"/>
        </w:rPr>
        <w:t xml:space="preserve"> самым известным из которых является Рейксмузеум с собранием картин художников голландской школы живописи. Наиболее полно в этом музее представлено творчество Рембранта, в том числе его знаменитая картина "Ночной дозор", которая висит на стене, предусмотренной архитектором музея для национальной реликвии. Известен Городской музей с экспозицией современной живописи. Музей располагает богатой коллекцией картин Ван Гога. В столице находится дом Рембранта, в котором художник жил с</w:t>
      </w:r>
      <w:r w:rsidRPr="00061655">
        <w:rPr>
          <w:noProof/>
          <w:sz w:val="28"/>
        </w:rPr>
        <w:t xml:space="preserve"> 1639</w:t>
      </w:r>
      <w:r w:rsidRPr="00061655">
        <w:rPr>
          <w:sz w:val="28"/>
        </w:rPr>
        <w:t xml:space="preserve"> по</w:t>
      </w:r>
      <w:r w:rsidRPr="00061655">
        <w:rPr>
          <w:noProof/>
          <w:sz w:val="28"/>
        </w:rPr>
        <w:t xml:space="preserve"> </w:t>
      </w:r>
      <w:smartTag w:uri="urn:schemas-microsoft-com:office:smarttags" w:element="metricconverter">
        <w:smartTagPr>
          <w:attr w:name="ProductID" w:val="1658 г"/>
        </w:smartTagPr>
        <w:r w:rsidRPr="00061655">
          <w:rPr>
            <w:noProof/>
            <w:sz w:val="28"/>
          </w:rPr>
          <w:t>1658</w:t>
        </w:r>
        <w:r w:rsidRPr="00061655">
          <w:rPr>
            <w:sz w:val="28"/>
          </w:rPr>
          <w:t xml:space="preserve"> г</w:t>
        </w:r>
      </w:smartTag>
      <w:r w:rsidRPr="00061655">
        <w:rPr>
          <w:sz w:val="28"/>
        </w:rPr>
        <w:t>.</w:t>
      </w:r>
      <w:r w:rsidR="00DF6AF9" w:rsidRPr="00061655">
        <w:rPr>
          <w:sz w:val="28"/>
        </w:rPr>
        <w:t xml:space="preserve"> </w:t>
      </w:r>
      <w:r w:rsidRPr="00061655">
        <w:rPr>
          <w:sz w:val="28"/>
        </w:rPr>
        <w:t>Амстердам посещал Петр</w:t>
      </w:r>
      <w:r w:rsidRPr="00061655">
        <w:rPr>
          <w:noProof/>
          <w:sz w:val="28"/>
        </w:rPr>
        <w:t xml:space="preserve"> 1,</w:t>
      </w:r>
      <w:r w:rsidRPr="00061655">
        <w:rPr>
          <w:sz w:val="28"/>
        </w:rPr>
        <w:t xml:space="preserve"> когда он приезжал в город Заандам для изучения искусства кораблестроения. В память об этом событии в Заандаме сохраняется домик Петра, а на одной из его площадей установлен памятник Петру.</w:t>
      </w:r>
    </w:p>
    <w:p w:rsidR="00F81A00" w:rsidRPr="00061655" w:rsidRDefault="00F81A00" w:rsidP="00982CDC">
      <w:pPr>
        <w:widowControl w:val="0"/>
        <w:spacing w:line="360" w:lineRule="auto"/>
        <w:ind w:right="-21" w:firstLine="709"/>
        <w:jc w:val="both"/>
        <w:rPr>
          <w:sz w:val="28"/>
        </w:rPr>
      </w:pPr>
    </w:p>
    <w:p w:rsidR="00C63093" w:rsidRPr="00061655" w:rsidRDefault="00061655" w:rsidP="00982CDC">
      <w:pPr>
        <w:widowControl w:val="0"/>
        <w:spacing w:line="360" w:lineRule="auto"/>
        <w:ind w:right="-21" w:firstLine="709"/>
        <w:jc w:val="both"/>
        <w:rPr>
          <w:bCs/>
          <w:sz w:val="28"/>
        </w:rPr>
      </w:pPr>
      <w:r w:rsidRPr="00061655">
        <w:rPr>
          <w:bCs/>
          <w:sz w:val="28"/>
        </w:rPr>
        <w:t>5.2 Гаага</w:t>
      </w:r>
    </w:p>
    <w:p w:rsidR="00061655" w:rsidRPr="00061655" w:rsidRDefault="00061655" w:rsidP="00982CDC">
      <w:pPr>
        <w:widowControl w:val="0"/>
        <w:spacing w:line="360" w:lineRule="auto"/>
        <w:ind w:right="-21" w:firstLine="709"/>
        <w:jc w:val="both"/>
        <w:rPr>
          <w:sz w:val="28"/>
        </w:rPr>
      </w:pPr>
    </w:p>
    <w:p w:rsidR="00C63093" w:rsidRPr="00061655" w:rsidRDefault="00C63093" w:rsidP="00982CDC">
      <w:pPr>
        <w:widowControl w:val="0"/>
        <w:spacing w:line="360" w:lineRule="auto"/>
        <w:ind w:right="-21" w:firstLine="709"/>
        <w:jc w:val="both"/>
        <w:rPr>
          <w:sz w:val="28"/>
        </w:rPr>
      </w:pPr>
      <w:r w:rsidRPr="00061655">
        <w:rPr>
          <w:sz w:val="28"/>
        </w:rPr>
        <w:t>Первое упоминание о Гааге в письменных источниках относится к</w:t>
      </w:r>
      <w:r w:rsidRPr="00061655">
        <w:rPr>
          <w:noProof/>
          <w:sz w:val="28"/>
        </w:rPr>
        <w:t xml:space="preserve"> </w:t>
      </w:r>
      <w:smartTag w:uri="urn:schemas-microsoft-com:office:smarttags" w:element="metricconverter">
        <w:smartTagPr>
          <w:attr w:name="ProductID" w:val="1097 г"/>
        </w:smartTagPr>
        <w:r w:rsidRPr="00061655">
          <w:rPr>
            <w:noProof/>
            <w:sz w:val="28"/>
          </w:rPr>
          <w:t>1097</w:t>
        </w:r>
        <w:r w:rsidRPr="00061655">
          <w:rPr>
            <w:sz w:val="28"/>
          </w:rPr>
          <w:t xml:space="preserve"> г</w:t>
        </w:r>
      </w:smartTag>
      <w:r w:rsidRPr="00061655">
        <w:rPr>
          <w:sz w:val="28"/>
        </w:rPr>
        <w:t>. Нынешнее название Гаага является сокращением официального названия города</w:t>
      </w:r>
      <w:r w:rsidRPr="00061655">
        <w:rPr>
          <w:noProof/>
          <w:sz w:val="28"/>
        </w:rPr>
        <w:t xml:space="preserve"> —</w:t>
      </w:r>
      <w:r w:rsidRPr="00061655">
        <w:rPr>
          <w:sz w:val="28"/>
        </w:rPr>
        <w:t xml:space="preserve"> С.-Гравенхаге, что означает графская изгородь. В Гааге расположены резиденция королевы, правительство, парламент и дипломатический корпус. Численность населения города с пригородами</w:t>
      </w:r>
      <w:r w:rsidRPr="00061655">
        <w:rPr>
          <w:noProof/>
          <w:sz w:val="28"/>
        </w:rPr>
        <w:t xml:space="preserve"> —</w:t>
      </w:r>
      <w:r w:rsidRPr="00061655">
        <w:rPr>
          <w:sz w:val="28"/>
        </w:rPr>
        <w:t xml:space="preserve"> около</w:t>
      </w:r>
      <w:r w:rsidRPr="00061655">
        <w:rPr>
          <w:noProof/>
          <w:sz w:val="28"/>
        </w:rPr>
        <w:t xml:space="preserve"> 700</w:t>
      </w:r>
      <w:r w:rsidRPr="00061655">
        <w:rPr>
          <w:sz w:val="28"/>
        </w:rPr>
        <w:t xml:space="preserve"> тыс. человек.</w:t>
      </w:r>
    </w:p>
    <w:p w:rsidR="00C63093" w:rsidRPr="00061655" w:rsidRDefault="00C63093" w:rsidP="00982CDC">
      <w:pPr>
        <w:widowControl w:val="0"/>
        <w:spacing w:line="360" w:lineRule="auto"/>
        <w:ind w:right="-21" w:firstLine="709"/>
        <w:jc w:val="both"/>
        <w:rPr>
          <w:sz w:val="28"/>
        </w:rPr>
      </w:pPr>
      <w:r w:rsidRPr="00061655">
        <w:rPr>
          <w:sz w:val="28"/>
        </w:rPr>
        <w:t>С конца</w:t>
      </w:r>
      <w:r w:rsidRPr="00061655">
        <w:rPr>
          <w:noProof/>
          <w:sz w:val="28"/>
        </w:rPr>
        <w:t xml:space="preserve"> XVI</w:t>
      </w:r>
      <w:r w:rsidRPr="00061655">
        <w:rPr>
          <w:sz w:val="28"/>
        </w:rPr>
        <w:t xml:space="preserve"> века в Гааге заседают Генеральные штаты (парламент). Со второй половины</w:t>
      </w:r>
      <w:r w:rsidRPr="00061655">
        <w:rPr>
          <w:noProof/>
          <w:sz w:val="28"/>
        </w:rPr>
        <w:t xml:space="preserve"> XVII</w:t>
      </w:r>
      <w:r w:rsidRPr="00061655">
        <w:rPr>
          <w:sz w:val="28"/>
        </w:rPr>
        <w:t xml:space="preserve"> века Гаага</w:t>
      </w:r>
      <w:r w:rsidRPr="00061655">
        <w:rPr>
          <w:noProof/>
          <w:sz w:val="28"/>
        </w:rPr>
        <w:t xml:space="preserve"> — </w:t>
      </w:r>
      <w:r w:rsidRPr="00061655">
        <w:rPr>
          <w:sz w:val="28"/>
        </w:rPr>
        <w:t>место проведения многих известных международных конференций.</w:t>
      </w:r>
    </w:p>
    <w:p w:rsidR="00377619" w:rsidRPr="00061655" w:rsidRDefault="00377619" w:rsidP="00982CDC">
      <w:pPr>
        <w:pStyle w:val="aa"/>
        <w:spacing w:before="0" w:beforeAutospacing="0" w:after="0" w:afterAutospacing="0" w:line="360" w:lineRule="auto"/>
        <w:ind w:right="-21" w:firstLine="709"/>
        <w:jc w:val="both"/>
        <w:rPr>
          <w:sz w:val="28"/>
        </w:rPr>
      </w:pPr>
      <w:r w:rsidRPr="00061655">
        <w:rPr>
          <w:sz w:val="28"/>
        </w:rPr>
        <w:t>Титул города был присвоен Гааге в 1814 году Наполеоном Бонапартом, незадолго до того присоединившем эти места к своей империи.</w:t>
      </w:r>
    </w:p>
    <w:p w:rsidR="00F81A00" w:rsidRPr="00061655" w:rsidRDefault="00C63093" w:rsidP="00982CDC">
      <w:pPr>
        <w:pStyle w:val="aa"/>
        <w:spacing w:before="0" w:beforeAutospacing="0" w:after="0" w:afterAutospacing="0" w:line="360" w:lineRule="auto"/>
        <w:ind w:right="-21" w:firstLine="709"/>
        <w:jc w:val="both"/>
        <w:rPr>
          <w:sz w:val="28"/>
        </w:rPr>
      </w:pPr>
      <w:r w:rsidRPr="00061655">
        <w:rPr>
          <w:sz w:val="28"/>
        </w:rPr>
        <w:t>В послевоенный период город приобрел значение важного экономического центра. Здесь сосредоточены крупные промышленные электротехнические предприятия. Широко представлена пищевая и легкая промышленность. В пригороде размещаются авиационные заводы компании "Фоккер".</w:t>
      </w:r>
    </w:p>
    <w:p w:rsidR="00852F6C" w:rsidRPr="00061655" w:rsidRDefault="00852F6C" w:rsidP="00982CDC">
      <w:pPr>
        <w:widowControl w:val="0"/>
        <w:spacing w:line="360" w:lineRule="auto"/>
        <w:ind w:right="-21" w:firstLine="709"/>
        <w:jc w:val="both"/>
        <w:rPr>
          <w:sz w:val="28"/>
        </w:rPr>
      </w:pPr>
    </w:p>
    <w:p w:rsidR="00852F6C" w:rsidRPr="00061655" w:rsidRDefault="00E135E2" w:rsidP="00982CDC">
      <w:pPr>
        <w:pStyle w:val="aa"/>
        <w:spacing w:before="0" w:beforeAutospacing="0" w:after="0" w:afterAutospacing="0" w:line="360" w:lineRule="auto"/>
        <w:ind w:right="-21" w:firstLine="709"/>
        <w:jc w:val="both"/>
        <w:rPr>
          <w:sz w:val="28"/>
        </w:rPr>
      </w:pPr>
      <w:r w:rsidRPr="00061655">
        <w:rPr>
          <w:sz w:val="28"/>
        </w:rPr>
        <w:t>5</w:t>
      </w:r>
      <w:r w:rsidR="00061655" w:rsidRPr="00061655">
        <w:rPr>
          <w:sz w:val="28"/>
        </w:rPr>
        <w:t>.3</w:t>
      </w:r>
      <w:r w:rsidR="00852F6C" w:rsidRPr="00061655">
        <w:rPr>
          <w:bCs/>
          <w:sz w:val="28"/>
        </w:rPr>
        <w:t xml:space="preserve"> Роттерда́м</w:t>
      </w:r>
    </w:p>
    <w:p w:rsidR="00061655" w:rsidRPr="00061655" w:rsidRDefault="00061655" w:rsidP="00982CDC">
      <w:pPr>
        <w:pStyle w:val="aa"/>
        <w:spacing w:before="0" w:beforeAutospacing="0" w:after="0" w:afterAutospacing="0" w:line="360" w:lineRule="auto"/>
        <w:ind w:right="-21" w:firstLine="709"/>
        <w:jc w:val="both"/>
        <w:rPr>
          <w:sz w:val="28"/>
        </w:rPr>
      </w:pPr>
    </w:p>
    <w:p w:rsidR="00852F6C" w:rsidRPr="00061655" w:rsidRDefault="00852F6C" w:rsidP="00982CDC">
      <w:pPr>
        <w:pStyle w:val="aa"/>
        <w:spacing w:before="0" w:beforeAutospacing="0" w:after="0" w:afterAutospacing="0" w:line="360" w:lineRule="auto"/>
        <w:ind w:right="-21" w:firstLine="709"/>
        <w:jc w:val="both"/>
        <w:rPr>
          <w:sz w:val="28"/>
        </w:rPr>
      </w:pPr>
      <w:r w:rsidRPr="00061655">
        <w:rPr>
          <w:sz w:val="28"/>
        </w:rPr>
        <w:t xml:space="preserve">Расположен при впадении реки </w:t>
      </w:r>
      <w:r w:rsidRPr="007920D0">
        <w:rPr>
          <w:sz w:val="28"/>
        </w:rPr>
        <w:t>Маас</w:t>
      </w:r>
      <w:r w:rsidRPr="00061655">
        <w:rPr>
          <w:sz w:val="28"/>
        </w:rPr>
        <w:t>. Население 600 тыс. жителей (</w:t>
      </w:r>
      <w:r w:rsidRPr="007920D0">
        <w:rPr>
          <w:sz w:val="28"/>
        </w:rPr>
        <w:t>1999</w:t>
      </w:r>
      <w:r w:rsidRPr="00061655">
        <w:rPr>
          <w:sz w:val="28"/>
        </w:rPr>
        <w:t>).</w:t>
      </w:r>
    </w:p>
    <w:p w:rsidR="00F81A00" w:rsidRPr="00061655" w:rsidRDefault="00F81A00" w:rsidP="00982CDC">
      <w:pPr>
        <w:pStyle w:val="aa"/>
        <w:spacing w:before="0" w:beforeAutospacing="0" w:after="0" w:afterAutospacing="0" w:line="360" w:lineRule="auto"/>
        <w:ind w:right="-21" w:firstLine="709"/>
        <w:jc w:val="both"/>
        <w:rPr>
          <w:sz w:val="28"/>
        </w:rPr>
      </w:pPr>
      <w:bookmarkStart w:id="4" w:name=".D0.9F.D0.BE.D1.80.D1.82_.D0.A0.D0.BE.D1"/>
      <w:bookmarkEnd w:id="4"/>
      <w:r w:rsidRPr="00061655">
        <w:rPr>
          <w:sz w:val="28"/>
        </w:rPr>
        <w:t>Роттердам, расположенный в провинции Южная Голландия (Zuid Holland), является вторым по величине городом в стране Нидерланды (после Амстердама) и ее промышленным сердцем. Европорт (Europoort) Роттердама, обслуживающий каждый год больше морских судов, чем какой-либо еще, считается самым большим портом в мире.</w:t>
      </w:r>
    </w:p>
    <w:p w:rsidR="00F81A00" w:rsidRPr="00061655" w:rsidRDefault="00F81A00" w:rsidP="00982CDC">
      <w:pPr>
        <w:pStyle w:val="aa"/>
        <w:spacing w:before="0" w:beforeAutospacing="0" w:after="0" w:afterAutospacing="0" w:line="360" w:lineRule="auto"/>
        <w:ind w:right="-21" w:firstLine="709"/>
        <w:jc w:val="both"/>
        <w:rPr>
          <w:sz w:val="28"/>
        </w:rPr>
      </w:pPr>
      <w:r w:rsidRPr="00061655">
        <w:rPr>
          <w:sz w:val="28"/>
        </w:rPr>
        <w:t>Название города произошло от реки Ротте, которая впадает в могучую реку Маас. Рождение города датируется 10-ым столетием, когда, несмотря на постоянную угрозу с моря, небольшая группа роттердамцев поселилась на берегах реки Ротте, протекающей через болотистую, торфянистую местность. В течение многих веков Роттердам превращался из маленького поселения в крупный международный центр торговли, транспортировки и промышленности. В начале Второй мировой войны город был серьезно разрушен немецкими бомбардировками, особенно пострадал центр города. После войны все силы были направлены на восстановление города.</w:t>
      </w:r>
    </w:p>
    <w:p w:rsidR="00852F6C" w:rsidRPr="00061655" w:rsidRDefault="00852F6C" w:rsidP="00982CDC">
      <w:pPr>
        <w:pStyle w:val="aa"/>
        <w:spacing w:before="0" w:beforeAutospacing="0" w:after="0" w:afterAutospacing="0" w:line="360" w:lineRule="auto"/>
        <w:ind w:right="-21" w:firstLine="709"/>
        <w:jc w:val="both"/>
        <w:rPr>
          <w:sz w:val="28"/>
        </w:rPr>
      </w:pPr>
      <w:r w:rsidRPr="00061655">
        <w:rPr>
          <w:sz w:val="28"/>
        </w:rPr>
        <w:t>Роттердам — крупнейший порт в Европе. С 2004 года азиатские порты, такие как Сингапур и Шанхай заняли лидирующие позиции в мире, отняв пальму первенства у Роттердама. По данным 2004 года Роттердам является седьмым портом мира по количеству обрабатываемых контейнеров (TEU).</w:t>
      </w:r>
    </w:p>
    <w:p w:rsidR="00852F6C" w:rsidRPr="00061655" w:rsidRDefault="00852F6C" w:rsidP="00982CDC">
      <w:pPr>
        <w:pStyle w:val="aa"/>
        <w:spacing w:before="0" w:beforeAutospacing="0" w:after="0" w:afterAutospacing="0" w:line="360" w:lineRule="auto"/>
        <w:ind w:right="-21" w:firstLine="709"/>
        <w:jc w:val="both"/>
        <w:rPr>
          <w:sz w:val="28"/>
        </w:rPr>
      </w:pPr>
      <w:r w:rsidRPr="00061655">
        <w:rPr>
          <w:sz w:val="28"/>
        </w:rPr>
        <w:t>Наиболее значимым сектором деятельности порта Роттердам является нефтехимическая промышленность и обработка генеральных грузов. Порт является важнейшим центром по обработке насыпных, наливных, контейнерных и других грузов как внутри Европейского континента, так и по всему миру. Помимо морского транспорта, с Роттердамом налажено сообщение с помощью автомобильного, железнодорожного, речного и авиатранспорта. С 2000 года началось строительство скоростной грузовой железной дороги Betuweroute, соединяющей Роттердам с Германией. Реки Маас и Рейн обеспечивают сообщение с внутренними районами континента. В восточной части порта расположены крупнейшие нефтеперерабатывающие заводы.</w:t>
      </w:r>
    </w:p>
    <w:p w:rsidR="00852F6C" w:rsidRPr="00061655" w:rsidRDefault="00852F6C" w:rsidP="00982CDC">
      <w:pPr>
        <w:widowControl w:val="0"/>
        <w:spacing w:line="360" w:lineRule="auto"/>
        <w:ind w:right="-21" w:firstLine="709"/>
        <w:jc w:val="both"/>
        <w:rPr>
          <w:sz w:val="28"/>
        </w:rPr>
      </w:pPr>
      <w:r w:rsidRPr="00061655">
        <w:rPr>
          <w:sz w:val="28"/>
        </w:rPr>
        <w:t>ИСТОРИЧЕСКИЕ ЗДАНИЯ на берегу одного из каналов города Роттердам, расположенного в устье Рейна..</w:t>
      </w:r>
    </w:p>
    <w:p w:rsidR="006535E6" w:rsidRPr="00061655" w:rsidRDefault="006535E6" w:rsidP="00982CDC">
      <w:pPr>
        <w:widowControl w:val="0"/>
        <w:spacing w:line="360" w:lineRule="auto"/>
        <w:ind w:right="-21" w:firstLine="709"/>
        <w:jc w:val="both"/>
        <w:rPr>
          <w:sz w:val="28"/>
        </w:rPr>
      </w:pPr>
    </w:p>
    <w:p w:rsidR="006535E6" w:rsidRPr="00061655" w:rsidRDefault="00061655" w:rsidP="00982CDC">
      <w:pPr>
        <w:pStyle w:val="1"/>
        <w:spacing w:before="0" w:after="0" w:line="360" w:lineRule="auto"/>
        <w:ind w:right="-21" w:firstLine="709"/>
        <w:jc w:val="both"/>
        <w:rPr>
          <w:rFonts w:ascii="Times New Roman" w:hAnsi="Times New Roman" w:cs="Times New Roman"/>
          <w:b w:val="0"/>
          <w:sz w:val="28"/>
          <w:szCs w:val="24"/>
        </w:rPr>
      </w:pPr>
      <w:r>
        <w:rPr>
          <w:rFonts w:ascii="Times New Roman" w:hAnsi="Times New Roman" w:cs="Times New Roman"/>
          <w:b w:val="0"/>
          <w:sz w:val="28"/>
          <w:szCs w:val="24"/>
        </w:rPr>
        <w:t xml:space="preserve">5.4 </w:t>
      </w:r>
      <w:r w:rsidR="006535E6" w:rsidRPr="00061655">
        <w:rPr>
          <w:rFonts w:ascii="Times New Roman" w:hAnsi="Times New Roman" w:cs="Times New Roman"/>
          <w:b w:val="0"/>
          <w:sz w:val="28"/>
          <w:szCs w:val="24"/>
        </w:rPr>
        <w:t>Арнем</w:t>
      </w:r>
    </w:p>
    <w:p w:rsidR="00061655" w:rsidRDefault="00061655" w:rsidP="00982CDC">
      <w:pPr>
        <w:pStyle w:val="aa"/>
        <w:spacing w:before="0" w:beforeAutospacing="0" w:after="0" w:afterAutospacing="0" w:line="360" w:lineRule="auto"/>
        <w:ind w:right="-21" w:firstLine="709"/>
        <w:jc w:val="both"/>
        <w:rPr>
          <w:bCs/>
          <w:sz w:val="28"/>
        </w:rPr>
      </w:pPr>
    </w:p>
    <w:p w:rsidR="006535E6" w:rsidRPr="00061655" w:rsidRDefault="006535E6" w:rsidP="00982CDC">
      <w:pPr>
        <w:pStyle w:val="aa"/>
        <w:spacing w:before="0" w:beforeAutospacing="0" w:after="0" w:afterAutospacing="0" w:line="360" w:lineRule="auto"/>
        <w:ind w:right="-21" w:firstLine="709"/>
        <w:jc w:val="both"/>
        <w:rPr>
          <w:rStyle w:val="mw-headline"/>
          <w:sz w:val="28"/>
        </w:rPr>
      </w:pPr>
      <w:r w:rsidRPr="00061655">
        <w:rPr>
          <w:bCs/>
          <w:sz w:val="28"/>
        </w:rPr>
        <w:t>Арнем</w:t>
      </w:r>
      <w:r w:rsidRPr="00061655">
        <w:rPr>
          <w:sz w:val="28"/>
        </w:rPr>
        <w:t xml:space="preserve"> — муниципалитет и город на востоке Нидерландов, стоит на Рейне, административный центр провинции </w:t>
      </w:r>
      <w:r w:rsidRPr="007920D0">
        <w:rPr>
          <w:sz w:val="28"/>
        </w:rPr>
        <w:t>Гелдерланд</w:t>
      </w:r>
      <w:r w:rsidRPr="00061655">
        <w:rPr>
          <w:sz w:val="28"/>
        </w:rPr>
        <w:t>.</w:t>
      </w:r>
      <w:bookmarkStart w:id="5" w:name=".D0.98.D1.81.D1.82.D0.BE.D1.80.D0.B8.D1."/>
      <w:bookmarkEnd w:id="5"/>
    </w:p>
    <w:p w:rsidR="006535E6" w:rsidRPr="00061655" w:rsidRDefault="006535E6" w:rsidP="00982CDC">
      <w:pPr>
        <w:pStyle w:val="aa"/>
        <w:spacing w:before="0" w:beforeAutospacing="0" w:after="0" w:afterAutospacing="0" w:line="360" w:lineRule="auto"/>
        <w:ind w:right="-21" w:firstLine="709"/>
        <w:jc w:val="both"/>
        <w:rPr>
          <w:sz w:val="28"/>
        </w:rPr>
      </w:pPr>
      <w:r w:rsidRPr="00061655">
        <w:rPr>
          <w:sz w:val="28"/>
        </w:rPr>
        <w:t xml:space="preserve">Арнем впервые упоминается в 893 под названием </w:t>
      </w:r>
      <w:r w:rsidRPr="00061655">
        <w:rPr>
          <w:iCs/>
          <w:sz w:val="28"/>
        </w:rPr>
        <w:t>Oppidium Arnoldi Villa</w:t>
      </w:r>
      <w:r w:rsidRPr="00061655">
        <w:rPr>
          <w:sz w:val="28"/>
        </w:rPr>
        <w:t xml:space="preserve">. Основанием же города можно считать год 1233, когда Oттo II, граф </w:t>
      </w:r>
      <w:r w:rsidRPr="007920D0">
        <w:rPr>
          <w:sz w:val="28"/>
        </w:rPr>
        <w:t>Гелдернский</w:t>
      </w:r>
      <w:r w:rsidRPr="00061655">
        <w:rPr>
          <w:sz w:val="28"/>
        </w:rPr>
        <w:t xml:space="preserve"> из </w:t>
      </w:r>
      <w:r w:rsidRPr="007920D0">
        <w:rPr>
          <w:sz w:val="28"/>
        </w:rPr>
        <w:t>Цутфена</w:t>
      </w:r>
      <w:r w:rsidRPr="00061655">
        <w:rPr>
          <w:sz w:val="28"/>
        </w:rPr>
        <w:t xml:space="preserve"> пожаловал Арнему городские привилегии. Арнем вошел в </w:t>
      </w:r>
      <w:r w:rsidRPr="007920D0">
        <w:rPr>
          <w:sz w:val="28"/>
        </w:rPr>
        <w:t>Ганзейский союз</w:t>
      </w:r>
      <w:r w:rsidRPr="00061655">
        <w:rPr>
          <w:sz w:val="28"/>
        </w:rPr>
        <w:t xml:space="preserve"> в </w:t>
      </w:r>
      <w:r w:rsidRPr="007920D0">
        <w:rPr>
          <w:sz w:val="28"/>
        </w:rPr>
        <w:t>1443</w:t>
      </w:r>
      <w:r w:rsidRPr="00061655">
        <w:rPr>
          <w:sz w:val="28"/>
        </w:rPr>
        <w:t xml:space="preserve">. В </w:t>
      </w:r>
      <w:r w:rsidRPr="007920D0">
        <w:rPr>
          <w:sz w:val="28"/>
        </w:rPr>
        <w:t>1473</w:t>
      </w:r>
      <w:r w:rsidRPr="00061655">
        <w:rPr>
          <w:sz w:val="28"/>
        </w:rPr>
        <w:t xml:space="preserve"> его захватил герцог </w:t>
      </w:r>
      <w:r w:rsidRPr="007920D0">
        <w:rPr>
          <w:sz w:val="28"/>
        </w:rPr>
        <w:t>Бургундии</w:t>
      </w:r>
      <w:r w:rsidRPr="00061655">
        <w:rPr>
          <w:sz w:val="28"/>
        </w:rPr>
        <w:t xml:space="preserve"> </w:t>
      </w:r>
      <w:r w:rsidRPr="007920D0">
        <w:rPr>
          <w:sz w:val="28"/>
        </w:rPr>
        <w:t>Карл I Лысый</w:t>
      </w:r>
      <w:r w:rsidRPr="00061655">
        <w:rPr>
          <w:sz w:val="28"/>
        </w:rPr>
        <w:t xml:space="preserve">. В </w:t>
      </w:r>
      <w:r w:rsidRPr="007920D0">
        <w:rPr>
          <w:sz w:val="28"/>
        </w:rPr>
        <w:t>1514</w:t>
      </w:r>
      <w:r w:rsidRPr="00061655">
        <w:rPr>
          <w:sz w:val="28"/>
        </w:rPr>
        <w:t xml:space="preserve"> Карл Эгмондский, герцог Гелдерна, отвоевал город у Бургундии; в </w:t>
      </w:r>
      <w:r w:rsidRPr="007920D0">
        <w:rPr>
          <w:sz w:val="28"/>
        </w:rPr>
        <w:t>1543</w:t>
      </w:r>
      <w:r w:rsidRPr="00061655">
        <w:rPr>
          <w:sz w:val="28"/>
        </w:rPr>
        <w:t xml:space="preserve"> он перешел </w:t>
      </w:r>
      <w:r w:rsidRPr="007920D0">
        <w:rPr>
          <w:sz w:val="28"/>
        </w:rPr>
        <w:t>императору</w:t>
      </w:r>
      <w:r w:rsidRPr="00061655">
        <w:rPr>
          <w:sz w:val="28"/>
        </w:rPr>
        <w:t xml:space="preserve"> </w:t>
      </w:r>
      <w:r w:rsidRPr="007920D0">
        <w:rPr>
          <w:sz w:val="28"/>
        </w:rPr>
        <w:t>Карлу V</w:t>
      </w:r>
      <w:r w:rsidRPr="00061655">
        <w:rPr>
          <w:sz w:val="28"/>
        </w:rPr>
        <w:t xml:space="preserve">. Арнем вошел в </w:t>
      </w:r>
      <w:r w:rsidRPr="007920D0">
        <w:rPr>
          <w:sz w:val="28"/>
        </w:rPr>
        <w:t>Утрехтский союз</w:t>
      </w:r>
      <w:r w:rsidRPr="00061655">
        <w:rPr>
          <w:sz w:val="28"/>
        </w:rPr>
        <w:t xml:space="preserve"> в </w:t>
      </w:r>
      <w:r w:rsidRPr="007920D0">
        <w:rPr>
          <w:sz w:val="28"/>
        </w:rPr>
        <w:t>1579</w:t>
      </w:r>
      <w:r w:rsidRPr="00061655">
        <w:rPr>
          <w:sz w:val="28"/>
        </w:rPr>
        <w:t xml:space="preserve"> и стал частью </w:t>
      </w:r>
      <w:r w:rsidRPr="007920D0">
        <w:rPr>
          <w:sz w:val="28"/>
        </w:rPr>
        <w:t>Республики семи объединенных провинций Нидерландов</w:t>
      </w:r>
      <w:r w:rsidRPr="00061655">
        <w:rPr>
          <w:sz w:val="28"/>
        </w:rPr>
        <w:t xml:space="preserve"> в </w:t>
      </w:r>
      <w:r w:rsidRPr="007920D0">
        <w:rPr>
          <w:sz w:val="28"/>
        </w:rPr>
        <w:t>1585</w:t>
      </w:r>
      <w:r w:rsidRPr="00061655">
        <w:rPr>
          <w:sz w:val="28"/>
        </w:rPr>
        <w:t xml:space="preserve">. </w:t>
      </w:r>
      <w:r w:rsidRPr="007920D0">
        <w:rPr>
          <w:sz w:val="28"/>
        </w:rPr>
        <w:t>Франция</w:t>
      </w:r>
      <w:r w:rsidRPr="00061655">
        <w:rPr>
          <w:sz w:val="28"/>
        </w:rPr>
        <w:t xml:space="preserve"> захватывала город в </w:t>
      </w:r>
      <w:r w:rsidRPr="007920D0">
        <w:rPr>
          <w:sz w:val="28"/>
        </w:rPr>
        <w:t>1672</w:t>
      </w:r>
      <w:r w:rsidRPr="00061655">
        <w:rPr>
          <w:sz w:val="28"/>
        </w:rPr>
        <w:t>—</w:t>
      </w:r>
      <w:r w:rsidRPr="007920D0">
        <w:rPr>
          <w:sz w:val="28"/>
        </w:rPr>
        <w:t>1674</w:t>
      </w:r>
      <w:r w:rsidRPr="00061655">
        <w:rPr>
          <w:sz w:val="28"/>
        </w:rPr>
        <w:t xml:space="preserve"> и в </w:t>
      </w:r>
      <w:r w:rsidRPr="007920D0">
        <w:rPr>
          <w:sz w:val="28"/>
        </w:rPr>
        <w:t>1795</w:t>
      </w:r>
      <w:r w:rsidRPr="00061655">
        <w:rPr>
          <w:sz w:val="28"/>
        </w:rPr>
        <w:t>—</w:t>
      </w:r>
      <w:r w:rsidRPr="007920D0">
        <w:rPr>
          <w:sz w:val="28"/>
        </w:rPr>
        <w:t>1813</w:t>
      </w:r>
      <w:r w:rsidRPr="00061655">
        <w:rPr>
          <w:sz w:val="28"/>
        </w:rPr>
        <w:t>. В начале XIX века бывшие городские укрепления были почти полностью снесены, чтобы город мог расширяться.</w:t>
      </w:r>
    </w:p>
    <w:p w:rsidR="006535E6" w:rsidRPr="00061655" w:rsidRDefault="006535E6" w:rsidP="00982CDC">
      <w:pPr>
        <w:pStyle w:val="aa"/>
        <w:spacing w:before="0" w:beforeAutospacing="0" w:after="0" w:afterAutospacing="0" w:line="360" w:lineRule="auto"/>
        <w:ind w:right="-21" w:firstLine="709"/>
        <w:jc w:val="both"/>
        <w:rPr>
          <w:sz w:val="28"/>
        </w:rPr>
      </w:pPr>
      <w:r w:rsidRPr="00061655">
        <w:rPr>
          <w:sz w:val="28"/>
        </w:rPr>
        <w:t>В XIX веке стал модным курортным городом, славящимся своей живописностью. Здесь, как и в Гааге, поселились богачи из бывших «сахарных баронов» или плантаторов, приехавших из заокеанских колоний. Даже сейчас город славится своими парками и зелеными насаждениями.</w:t>
      </w:r>
    </w:p>
    <w:p w:rsidR="006535E6" w:rsidRPr="00061655" w:rsidRDefault="006535E6" w:rsidP="00982CDC">
      <w:pPr>
        <w:numPr>
          <w:ilvl w:val="0"/>
          <w:numId w:val="5"/>
        </w:numPr>
        <w:spacing w:line="360" w:lineRule="auto"/>
        <w:ind w:left="0" w:right="-21" w:firstLine="709"/>
        <w:jc w:val="both"/>
        <w:rPr>
          <w:sz w:val="28"/>
        </w:rPr>
      </w:pPr>
      <w:bookmarkStart w:id="6" w:name=".D0.93.D0.BE.D1.80.D0.BE.D0.B4.D0.B0-.D0"/>
      <w:bookmarkStart w:id="7" w:name=".D0.98.D0.B7.D0.B2.D0.B5.D1.81.D1.82.D0."/>
      <w:bookmarkEnd w:id="6"/>
      <w:bookmarkEnd w:id="7"/>
      <w:r w:rsidRPr="00061655">
        <w:rPr>
          <w:sz w:val="28"/>
        </w:rPr>
        <w:t xml:space="preserve">В Арнеме родился физик, </w:t>
      </w:r>
      <w:r w:rsidRPr="007920D0">
        <w:rPr>
          <w:sz w:val="28"/>
        </w:rPr>
        <w:t>нобелевский</w:t>
      </w:r>
      <w:r w:rsidRPr="00061655">
        <w:rPr>
          <w:sz w:val="28"/>
        </w:rPr>
        <w:t xml:space="preserve"> лауреат </w:t>
      </w:r>
      <w:r w:rsidRPr="007920D0">
        <w:rPr>
          <w:sz w:val="28"/>
        </w:rPr>
        <w:t>Хендрик Лоренц</w:t>
      </w:r>
      <w:r w:rsidRPr="00061655">
        <w:rPr>
          <w:sz w:val="28"/>
        </w:rPr>
        <w:t>;</w:t>
      </w:r>
    </w:p>
    <w:p w:rsidR="006535E6" w:rsidRPr="00061655" w:rsidRDefault="006535E6" w:rsidP="00982CDC">
      <w:pPr>
        <w:numPr>
          <w:ilvl w:val="0"/>
          <w:numId w:val="5"/>
        </w:numPr>
        <w:spacing w:line="360" w:lineRule="auto"/>
        <w:ind w:left="0" w:right="-21" w:firstLine="709"/>
        <w:jc w:val="both"/>
        <w:rPr>
          <w:sz w:val="28"/>
        </w:rPr>
      </w:pPr>
      <w:r w:rsidRPr="007920D0">
        <w:rPr>
          <w:sz w:val="28"/>
        </w:rPr>
        <w:t>Американская</w:t>
      </w:r>
      <w:r w:rsidRPr="00061655">
        <w:rPr>
          <w:sz w:val="28"/>
        </w:rPr>
        <w:t xml:space="preserve"> актриса </w:t>
      </w:r>
      <w:r w:rsidRPr="007920D0">
        <w:rPr>
          <w:sz w:val="28"/>
        </w:rPr>
        <w:t>Одри Хепбёрн</w:t>
      </w:r>
      <w:r w:rsidRPr="00061655">
        <w:rPr>
          <w:sz w:val="28"/>
        </w:rPr>
        <w:t xml:space="preserve"> училась в Арнемской консерватории в </w:t>
      </w:r>
      <w:r w:rsidRPr="007920D0">
        <w:rPr>
          <w:sz w:val="28"/>
        </w:rPr>
        <w:t>1939</w:t>
      </w:r>
      <w:r w:rsidRPr="00061655">
        <w:rPr>
          <w:sz w:val="28"/>
        </w:rPr>
        <w:t>—</w:t>
      </w:r>
      <w:r w:rsidRPr="007920D0">
        <w:rPr>
          <w:sz w:val="28"/>
        </w:rPr>
        <w:t>1945</w:t>
      </w:r>
      <w:r w:rsidRPr="00061655">
        <w:rPr>
          <w:sz w:val="28"/>
        </w:rPr>
        <w:t>;</w:t>
      </w:r>
    </w:p>
    <w:p w:rsidR="006535E6" w:rsidRDefault="006535E6" w:rsidP="00982CDC">
      <w:pPr>
        <w:numPr>
          <w:ilvl w:val="0"/>
          <w:numId w:val="5"/>
        </w:numPr>
        <w:spacing w:line="360" w:lineRule="auto"/>
        <w:ind w:left="0" w:right="-21" w:firstLine="709"/>
        <w:jc w:val="both"/>
        <w:rPr>
          <w:sz w:val="28"/>
        </w:rPr>
      </w:pPr>
      <w:r w:rsidRPr="00061655">
        <w:rPr>
          <w:sz w:val="28"/>
        </w:rPr>
        <w:t xml:space="preserve">Художник-график </w:t>
      </w:r>
      <w:r w:rsidRPr="007920D0">
        <w:rPr>
          <w:sz w:val="28"/>
        </w:rPr>
        <w:t>Морис Эшер</w:t>
      </w:r>
      <w:r w:rsidRPr="00061655">
        <w:rPr>
          <w:sz w:val="28"/>
        </w:rPr>
        <w:t xml:space="preserve"> переехал в Арнем, когда ему было 5 лет, и провел там бо́льшую часть своей молодости.</w:t>
      </w:r>
    </w:p>
    <w:p w:rsidR="00061655" w:rsidRPr="00061655" w:rsidRDefault="00061655" w:rsidP="00061655">
      <w:pPr>
        <w:spacing w:line="360" w:lineRule="auto"/>
        <w:ind w:right="-21"/>
        <w:jc w:val="both"/>
        <w:rPr>
          <w:sz w:val="28"/>
        </w:rPr>
      </w:pPr>
    </w:p>
    <w:p w:rsidR="0015087E" w:rsidRPr="00061655" w:rsidRDefault="00061655" w:rsidP="00061655">
      <w:pPr>
        <w:spacing w:line="360" w:lineRule="auto"/>
        <w:ind w:firstLine="720"/>
        <w:rPr>
          <w:sz w:val="28"/>
          <w:szCs w:val="28"/>
        </w:rPr>
      </w:pPr>
      <w:r>
        <w:br w:type="page"/>
      </w:r>
      <w:r w:rsidRPr="00061655">
        <w:rPr>
          <w:sz w:val="28"/>
          <w:szCs w:val="28"/>
        </w:rPr>
        <w:t>6. Экономика страны</w:t>
      </w:r>
    </w:p>
    <w:p w:rsidR="00061655" w:rsidRDefault="00061655" w:rsidP="00061655">
      <w:pPr>
        <w:keepLines/>
        <w:spacing w:line="360" w:lineRule="auto"/>
        <w:ind w:right="-21" w:firstLine="720"/>
        <w:jc w:val="both"/>
        <w:rPr>
          <w:sz w:val="28"/>
        </w:rPr>
      </w:pPr>
    </w:p>
    <w:p w:rsidR="00864FFF" w:rsidRPr="00061655" w:rsidRDefault="00864FFF" w:rsidP="00982CDC">
      <w:pPr>
        <w:keepLines/>
        <w:spacing w:line="360" w:lineRule="auto"/>
        <w:ind w:right="-21" w:firstLine="709"/>
        <w:jc w:val="both"/>
        <w:rPr>
          <w:sz w:val="28"/>
        </w:rPr>
      </w:pPr>
      <w:r w:rsidRPr="00061655">
        <w:rPr>
          <w:sz w:val="28"/>
        </w:rPr>
        <w:t xml:space="preserve">До середины 20 в. «лицо» Нидерландов в международном разделении труда определялось их особенностями как колониальной державы, а также одного из крупнейших торгово-транспортных узлов Европы (благодаря исключительно выгодному географическому положению). Развитие промышленности происходило замедленными темпами, особенно по сравнению с индустриальными соседями - Германией и Бельгией. После 2-й мировой войны, когда опора на традиционные сферы хозяйственной деятельности перестала отвечать потребностям развития голландской экономики, последняя была быстро переориентирована в индустриальном направлении. Экономическая ситуация в </w:t>
      </w:r>
      <w:smartTag w:uri="urn:schemas-microsoft-com:office:smarttags" w:element="metricconverter">
        <w:smartTagPr>
          <w:attr w:name="ProductID" w:val="1280 г"/>
        </w:smartTagPr>
        <w:r w:rsidRPr="00061655">
          <w:rPr>
            <w:sz w:val="28"/>
          </w:rPr>
          <w:t>2006 г</w:t>
        </w:r>
      </w:smartTag>
      <w:r w:rsidRPr="00061655">
        <w:rPr>
          <w:sz w:val="28"/>
        </w:rPr>
        <w:t xml:space="preserve">. характеризовалась ускорением положительной динамики ВВП, прирост которого по итогам года оценивается в 2,9%, что заметно выше, чем в предшествующие годы. По сравнению с 2005 годом прирост ВВП почти удвоился. Отмечен быстрый рост инвестиций и потребления домохозяйств. Экспорт по-прежнему остается основным источником экономического роста в Нидерландах. Вместе с тем, ВВП на душу населения вырос почти до 32 тыс. евро, что является одним из самых высоких показателей в Европе. В </w:t>
      </w:r>
      <w:smartTag w:uri="urn:schemas-microsoft-com:office:smarttags" w:element="metricconverter">
        <w:smartTagPr>
          <w:attr w:name="ProductID" w:val="1280 г"/>
        </w:smartTagPr>
        <w:r w:rsidRPr="00061655">
          <w:rPr>
            <w:sz w:val="28"/>
          </w:rPr>
          <w:t>2006 г</w:t>
        </w:r>
      </w:smartTag>
      <w:r w:rsidRPr="00061655">
        <w:rPr>
          <w:sz w:val="28"/>
        </w:rPr>
        <w:t xml:space="preserve">. в Нидерландах отмечен низкий уровень инфляции – 1,1 %, в то время как в среднем по странам Еврозоны инфляция составила около 1,8 %. Темпы инфляции в </w:t>
      </w:r>
      <w:smartTag w:uri="urn:schemas-microsoft-com:office:smarttags" w:element="metricconverter">
        <w:smartTagPr>
          <w:attr w:name="ProductID" w:val="1280 г"/>
        </w:smartTagPr>
        <w:r w:rsidRPr="00061655">
          <w:rPr>
            <w:sz w:val="28"/>
          </w:rPr>
          <w:t>2006 г</w:t>
        </w:r>
      </w:smartTag>
      <w:r w:rsidRPr="00061655">
        <w:rPr>
          <w:sz w:val="28"/>
        </w:rPr>
        <w:t>. впервые опустились до рекордно низкого значения с 1989 года.</w:t>
      </w:r>
    </w:p>
    <w:p w:rsidR="00061655" w:rsidRDefault="00061655" w:rsidP="00982CDC">
      <w:pPr>
        <w:widowControl w:val="0"/>
        <w:spacing w:line="360" w:lineRule="auto"/>
        <w:ind w:right="-21" w:firstLine="709"/>
        <w:jc w:val="both"/>
        <w:rPr>
          <w:sz w:val="28"/>
        </w:rPr>
      </w:pPr>
    </w:p>
    <w:p w:rsidR="0015087E" w:rsidRPr="00061655" w:rsidRDefault="00061655" w:rsidP="00982CDC">
      <w:pPr>
        <w:widowControl w:val="0"/>
        <w:spacing w:line="360" w:lineRule="auto"/>
        <w:ind w:right="-21" w:firstLine="709"/>
        <w:jc w:val="both"/>
        <w:rPr>
          <w:sz w:val="28"/>
        </w:rPr>
      </w:pPr>
      <w:r>
        <w:rPr>
          <w:sz w:val="28"/>
        </w:rPr>
        <w:t>6.1 Промышленность Нидерландов</w:t>
      </w:r>
    </w:p>
    <w:p w:rsidR="00061655" w:rsidRDefault="00061655" w:rsidP="00982CDC">
      <w:pPr>
        <w:spacing w:line="360" w:lineRule="auto"/>
        <w:ind w:right="-21" w:firstLine="709"/>
        <w:jc w:val="both"/>
        <w:rPr>
          <w:sz w:val="28"/>
        </w:rPr>
      </w:pPr>
    </w:p>
    <w:p w:rsidR="0015087E" w:rsidRPr="00061655" w:rsidRDefault="0015087E" w:rsidP="00982CDC">
      <w:pPr>
        <w:spacing w:line="360" w:lineRule="auto"/>
        <w:ind w:right="-21" w:firstLine="709"/>
        <w:jc w:val="both"/>
        <w:rPr>
          <w:sz w:val="28"/>
        </w:rPr>
      </w:pPr>
      <w:r w:rsidRPr="00061655">
        <w:rPr>
          <w:sz w:val="28"/>
        </w:rPr>
        <w:t>Специализированные отрасли голландской обрабатывающей промышленности - пищевая, нефтехимическая и нефтеперерабатывающая, электронное машиностроение.</w:t>
      </w:r>
      <w:r w:rsidR="00061655">
        <w:rPr>
          <w:sz w:val="28"/>
        </w:rPr>
        <w:t xml:space="preserve"> </w:t>
      </w:r>
      <w:r w:rsidRPr="00061655">
        <w:rPr>
          <w:sz w:val="28"/>
        </w:rPr>
        <w:t>Ведущей отраслью является пищевая промышленность (21,7% добавленной стоимости обрабатывающей индустрии и 20,2% товарного экспорта). Она развернута на базе высокоразвитого голландского сельского хозяйства и ориентирована преимущественно на выпуск переработанной продукции национального молочного животноводства. По выпуску молочных изделий (сыров, сливочного масла, молочного порошка и т.п.) Нидерланды занимают одно из ведущих мест в мире. Важные направления отрасли - производство сахара, переработка фруктов и овощей, а также сохранившиеся ещё с колониальных времён производство какао, шоколада, чая. Нидерланды занимают 3-е место в мире по производству пива и являются одним из крупнейших мировых производителей безалкогольных напитков.14,3% добавленной стоимости обрабатывающей промышленности и 18% товарного экспорта дают нефтепереработка и нефтехимия. Нефтехимия использует данную сырьевую базу, а также собственный природный газ. В этой отрасли широко представлены продукты оргсинтеза и пластмассы (по их производству Нидерланды - в первой десятке мировых производителей; удельный вес в мировой торговле этой продукцией — 16,8%).</w:t>
      </w:r>
    </w:p>
    <w:p w:rsidR="0015087E" w:rsidRPr="00061655" w:rsidRDefault="0015087E" w:rsidP="00982CDC">
      <w:pPr>
        <w:spacing w:line="360" w:lineRule="auto"/>
        <w:ind w:right="-21" w:firstLine="709"/>
        <w:jc w:val="both"/>
        <w:rPr>
          <w:sz w:val="28"/>
        </w:rPr>
      </w:pPr>
      <w:r w:rsidRPr="00061655">
        <w:rPr>
          <w:sz w:val="28"/>
        </w:rPr>
        <w:t>Развиты также производство синтетических моющих средств, лакокрасочная промышленность (Нидерланды - крупнейший мировой производитель лаков и красок); производство химических продуктов из нефтяного сырья; переработка каучука (для изготовления упаковочных и строительных материалов и для автомобильной промышленности); в последнее десятилетие быстро растет фармацевтическая промышленность.</w:t>
      </w:r>
      <w:r w:rsidR="00061655">
        <w:rPr>
          <w:sz w:val="28"/>
        </w:rPr>
        <w:t xml:space="preserve"> </w:t>
      </w:r>
      <w:r w:rsidRPr="00061655">
        <w:rPr>
          <w:sz w:val="28"/>
        </w:rPr>
        <w:t>Текстильная промышленность специализируется на выпуске хлопчатобумажных, а также шерстяных и вискозных тканей. Нидерланды – ведущий экспортер вискозы.</w:t>
      </w:r>
      <w:r w:rsidR="00061655">
        <w:rPr>
          <w:sz w:val="28"/>
        </w:rPr>
        <w:t xml:space="preserve"> </w:t>
      </w:r>
      <w:r w:rsidRPr="00061655">
        <w:rPr>
          <w:sz w:val="28"/>
        </w:rPr>
        <w:t>На изделия электронной промышленности, составляющие примерно 45% объёма продукции голландского машиностроения, приходится 12,4% добавленной стоимости промышленности и 18,9% экспорта товаров. Основные направления — производство конторского оборудования и компьютеров, аудио-, видеоаппаратуры, медицинское оборудование.</w:t>
      </w:r>
      <w:r w:rsidR="00061655">
        <w:rPr>
          <w:sz w:val="28"/>
        </w:rPr>
        <w:t xml:space="preserve"> </w:t>
      </w:r>
      <w:r w:rsidRPr="00061655">
        <w:rPr>
          <w:sz w:val="28"/>
        </w:rPr>
        <w:t xml:space="preserve">В машиностроении и транспортном машиностроении наибольшее значение имеют судостроение и ремонт судов, сконцентрированные в Роттердаме и Амстердаме. В </w:t>
      </w:r>
      <w:smartTag w:uri="urn:schemas-microsoft-com:office:smarttags" w:element="metricconverter">
        <w:smartTagPr>
          <w:attr w:name="ProductID" w:val="1280 г"/>
        </w:smartTagPr>
        <w:r w:rsidRPr="00061655">
          <w:rPr>
            <w:sz w:val="28"/>
          </w:rPr>
          <w:t>1993 г</w:t>
        </w:r>
      </w:smartTag>
      <w:r w:rsidRPr="00061655">
        <w:rPr>
          <w:sz w:val="28"/>
        </w:rPr>
        <w:t>. Нидерланды спустили на воду торговые суда общим водоизмещением 163 тыс. т. Судостроительные заводы выпускают стационарные моторы, судовые двигатели, насосы, краны и прочее портовое оборудование. Предприятия машиностроения производят также металлоконструкции и оборудование для изготовления молока, маргарина и масла.</w:t>
      </w:r>
    </w:p>
    <w:p w:rsidR="00061655" w:rsidRDefault="00061655" w:rsidP="00982CDC">
      <w:pPr>
        <w:widowControl w:val="0"/>
        <w:spacing w:line="360" w:lineRule="auto"/>
        <w:ind w:right="-21" w:firstLine="709"/>
        <w:jc w:val="both"/>
        <w:rPr>
          <w:sz w:val="28"/>
        </w:rPr>
      </w:pPr>
    </w:p>
    <w:p w:rsidR="0015087E" w:rsidRPr="00061655" w:rsidRDefault="0015087E" w:rsidP="00982CDC">
      <w:pPr>
        <w:widowControl w:val="0"/>
        <w:spacing w:line="360" w:lineRule="auto"/>
        <w:ind w:right="-21" w:firstLine="709"/>
        <w:jc w:val="both"/>
        <w:rPr>
          <w:sz w:val="28"/>
        </w:rPr>
      </w:pPr>
      <w:r w:rsidRPr="00061655">
        <w:rPr>
          <w:sz w:val="28"/>
        </w:rPr>
        <w:t>6.</w:t>
      </w:r>
      <w:r w:rsidR="00E135E2" w:rsidRPr="00061655">
        <w:rPr>
          <w:sz w:val="28"/>
        </w:rPr>
        <w:t>2</w:t>
      </w:r>
      <w:r w:rsidR="00061655">
        <w:rPr>
          <w:sz w:val="28"/>
        </w:rPr>
        <w:t xml:space="preserve"> Сельское хозяйство</w:t>
      </w:r>
    </w:p>
    <w:p w:rsidR="00061655" w:rsidRDefault="00061655" w:rsidP="00982CDC">
      <w:pPr>
        <w:spacing w:line="360" w:lineRule="auto"/>
        <w:ind w:right="-21" w:firstLine="709"/>
        <w:jc w:val="both"/>
        <w:rPr>
          <w:sz w:val="28"/>
        </w:rPr>
      </w:pPr>
    </w:p>
    <w:p w:rsidR="0015087E" w:rsidRPr="00061655" w:rsidRDefault="0015087E" w:rsidP="00982CDC">
      <w:pPr>
        <w:spacing w:line="360" w:lineRule="auto"/>
        <w:ind w:right="-21" w:firstLine="709"/>
        <w:jc w:val="both"/>
        <w:rPr>
          <w:sz w:val="28"/>
        </w:rPr>
      </w:pPr>
      <w:r w:rsidRPr="00061655">
        <w:rPr>
          <w:sz w:val="28"/>
        </w:rPr>
        <w:t>Сельское хозяйство в Нидерландах из-за неблагоприятных природных условий имеет весьма избирательный и высокоспециализированный характер. Предпочтение отдается племенному животноводству, производству молочных продуктов и выращиванию овощных и садовых культур на экспорт.</w:t>
      </w:r>
      <w:r w:rsidR="00061655">
        <w:rPr>
          <w:sz w:val="28"/>
        </w:rPr>
        <w:t xml:space="preserve"> </w:t>
      </w:r>
      <w:r w:rsidRPr="00061655">
        <w:rPr>
          <w:sz w:val="28"/>
        </w:rPr>
        <w:t>Сельское хозяйство Нидерландов – высокопродуктивное, с резко выраженной экспортной направленностью. По темпам роста объема сельскохозяйственного производства Нидерланды занимают первое место среди развитых стран. На гектар сельхозугодий производится продукции в стоимостном выражении в три раза больше, чем в среднем по странам ЕЭС. Под сельскохозяйственные угодья отведено 50% территории страны.</w:t>
      </w:r>
      <w:r w:rsidR="00061655">
        <w:rPr>
          <w:sz w:val="28"/>
        </w:rPr>
        <w:t xml:space="preserve"> </w:t>
      </w:r>
      <w:r w:rsidRPr="00061655">
        <w:rPr>
          <w:sz w:val="28"/>
        </w:rPr>
        <w:t>За почвой осуществляется тщательный уход, неосвоенных (бросовых) земель нет. Все хозяйства электрифицированы, во многих из них используются компьютеры и системы автоматизации. По применению минеральных удобрений Нидерланды занимают 1-е место в мире и одно из первых - по темпам прироста сельскохозяйственной продукции.</w:t>
      </w:r>
    </w:p>
    <w:p w:rsidR="0015087E" w:rsidRPr="00061655" w:rsidRDefault="0015087E" w:rsidP="00982CDC">
      <w:pPr>
        <w:spacing w:line="360" w:lineRule="auto"/>
        <w:ind w:right="-21" w:firstLine="709"/>
        <w:jc w:val="both"/>
        <w:rPr>
          <w:sz w:val="28"/>
        </w:rPr>
      </w:pPr>
      <w:r w:rsidRPr="00061655">
        <w:rPr>
          <w:sz w:val="28"/>
        </w:rPr>
        <w:t xml:space="preserve">Основой сельскохозяйственного сектора экономики Нидерландов являются семейные фермерские хозяйства. Голландские хозяйства характеризуют высокий уровень интенсификации и наукоемкости производства, организованности и эффективности труда, что обеспечивает даже мелким фермерам достаточные доходы. Кроме того, семейные фермерские хозяйства сохраняют свои устойчивые позиции благодаря существованию сильных кооперативов. Большое внимание нидерландские фермеры уделяют селекционной работе, в стране функционируют многочисленные сельскохозяйственные школы. Самая первая в Европе усовершенствованная сельскохозяйственная школа была создана в </w:t>
      </w:r>
      <w:smartTag w:uri="urn:schemas-microsoft-com:office:smarttags" w:element="metricconverter">
        <w:smartTagPr>
          <w:attr w:name="ProductID" w:val="1280 г"/>
        </w:smartTagPr>
        <w:r w:rsidRPr="00061655">
          <w:rPr>
            <w:sz w:val="28"/>
          </w:rPr>
          <w:t>1918 г</w:t>
        </w:r>
      </w:smartTag>
      <w:r w:rsidRPr="00061655">
        <w:rPr>
          <w:sz w:val="28"/>
        </w:rPr>
        <w:t>. в Вагенингене.</w:t>
      </w:r>
      <w:r w:rsidR="00061655">
        <w:rPr>
          <w:sz w:val="28"/>
        </w:rPr>
        <w:t xml:space="preserve"> </w:t>
      </w:r>
      <w:r w:rsidRPr="00061655">
        <w:rPr>
          <w:sz w:val="28"/>
        </w:rPr>
        <w:t>Основной формой землевладения является частная собственность (65% с/х земель). Земля приобретается на основе рыночных цен, ее стоимость определяется преимущественно эконом. факторами (плодородие, местоположение, наличие инфраструктуры). Одной из функций земли, находящейся во владении фермера, является ее использование в качестве залога для получения банковского кредита от фермерского кооперативного банка «Рабобанк». Важнейшее направление развития аграрной сферы – молочное животноводство на мощной естественной кормовой базе, определяемой благоприятными природными ресурсами. Кроме того, ведётся активная селекционно-племенная работа, направленная на повышение продуктивности скота. Породы голландского крупного рогатого скота отличаются очень высокой продуктивностью (средние надои - свыше 9 тыс. л). Существенная часть молока перерабатывается сыроваренной, маслодельной промышленностью, идёт на производство сухого и сгущённого молока. В мясном животноводстве преобладает свиноводство (13,1 млн. голов) и птицеводство (106 млн. бройлерных цыплят). Сохраняется значение овцеводства (1,3 млн. голов).Растениеводство представлено зерновыми (посевные площади - 806 тыс. га). Пшеницу и ячмень возделывают на глинистых почвах в северных и западных районах. В этих же районах и на юге Лимбурга сосредоточены посевы сахарной свеклы. Выращиваются также кукуруза на силос как кормовая база для животноводства, картофель, лук. Из технических культур выращивают лен на волокно, рапс на семя и цикорий. Почти 25% продукции сельского хозяйства обеспечивают огородничество, цветоводство, садоводство. Овощная продукция очень разнообразна: цветная и брюссельская капуста, цикорий, морковь, разнообразные салаты; в теплицах - снимают большие урожаи винограда и томатов, также выращивают огурцы, перец, шампиньоны. .Нидерландские овощи отличаются высоким качеством и на европейских рынках пользуются не меньшим спросом, чем овощи из средиземноморских стран. Основные районы овощеводства - Северная и Южная Голландия. Северный Брабант и Лимбург. Наиболее распространенные плодовые культуры - яблоня, груша, вишня и слива, а из ягодных культур - земляника, малина, смородина. В теплицах выращивают виноград, персики, сливы. Фруктовые сады сосредоточены главным образом в западных и южных частях страны - на запале Северного Брабанта, юге Гелдерланда (район Белове) и в Лимбурге.</w:t>
      </w:r>
      <w:r w:rsidR="00061655">
        <w:rPr>
          <w:sz w:val="28"/>
        </w:rPr>
        <w:t xml:space="preserve"> </w:t>
      </w:r>
      <w:r w:rsidRPr="00061655">
        <w:rPr>
          <w:sz w:val="28"/>
        </w:rPr>
        <w:t>Индустрия цветоводства Нидерландов занимает ведущее место в мире как по объему, так и по ассортименту. Основной объем производства приходится на луковичные цветы (тюльпаны, гладиолусы, нарциссы, лилии, гиацинты). Их площади в открытом грунте составляют 16,4 тыс.га. В теплицах (</w:t>
      </w:r>
      <w:smartTag w:uri="urn:schemas-microsoft-com:office:smarttags" w:element="metricconverter">
        <w:smartTagPr>
          <w:attr w:name="ProductID" w:val="1280 г"/>
        </w:smartTagPr>
        <w:r w:rsidRPr="00061655">
          <w:rPr>
            <w:sz w:val="28"/>
          </w:rPr>
          <w:t>5,2 га</w:t>
        </w:r>
      </w:smartTag>
      <w:r w:rsidRPr="00061655">
        <w:rPr>
          <w:sz w:val="28"/>
        </w:rPr>
        <w:t>) выращиваются цветы на срез (хризантемы, розы, фрезии, гвоздики). Только тюльпанов в стране выведено около 800 видов, астр - 250 видов. Предметом экспорта являются также семена и рассада. «Царство цветов» находится около Харлема, на осушенном в XX в. морском дне.</w:t>
      </w:r>
      <w:r w:rsidR="00061655">
        <w:rPr>
          <w:sz w:val="28"/>
        </w:rPr>
        <w:t xml:space="preserve"> </w:t>
      </w:r>
      <w:r w:rsidRPr="00061655">
        <w:rPr>
          <w:sz w:val="28"/>
        </w:rPr>
        <w:t>С 16 оптовых цветочных аукционов срезанные цветы отправляются во многие страны Европы, включая РФ. Цветочные луковицы различных сортов продаются почти во всех странах мира. Вывоз цветов из Голландии составляет 65% от мирового экспорта цветов, что дает стране значительные доходы.</w:t>
      </w:r>
      <w:r w:rsidR="00061655">
        <w:rPr>
          <w:sz w:val="28"/>
        </w:rPr>
        <w:t xml:space="preserve"> </w:t>
      </w:r>
      <w:r w:rsidRPr="00061655">
        <w:rPr>
          <w:sz w:val="28"/>
        </w:rPr>
        <w:t>В рыболовстве главными направлениями являются морское и прибрежное. Наряду с этим ведется культивирование моллюсков, рыболовство на внутренних водоемах, разводятся водные культуры. Морское и прибрежное рыболовство ведется с помощью современного флота, состоящего из катеров и судов-морозильников (траулеров). Флот катеров ведет промысел морского языка, камбалы, трески, мерлана, сельди и креветок. В экономическом отношении наиболее важным в рыболовстве является промысел камбалы. Траулерный флот ведет промысел сельди, макрели (скумбрии) и хорсмакрели. Наряду с этим определенное значение имеет промысел моллюсков, которым занимаются, главным образом, в водах Зеландии (на юго-западе Нидерландов) и в Ваддензее (на севере).</w:t>
      </w:r>
    </w:p>
    <w:p w:rsidR="00061655" w:rsidRDefault="00061655" w:rsidP="00982CDC">
      <w:pPr>
        <w:spacing w:line="360" w:lineRule="auto"/>
        <w:ind w:right="-21" w:firstLine="709"/>
        <w:jc w:val="both"/>
        <w:rPr>
          <w:sz w:val="28"/>
        </w:rPr>
      </w:pPr>
    </w:p>
    <w:p w:rsidR="0015087E" w:rsidRPr="00061655" w:rsidRDefault="0015087E" w:rsidP="00982CDC">
      <w:pPr>
        <w:spacing w:line="360" w:lineRule="auto"/>
        <w:ind w:right="-21" w:firstLine="709"/>
        <w:jc w:val="both"/>
        <w:rPr>
          <w:sz w:val="28"/>
        </w:rPr>
      </w:pPr>
      <w:r w:rsidRPr="00061655">
        <w:rPr>
          <w:sz w:val="28"/>
        </w:rPr>
        <w:t>6.</w:t>
      </w:r>
      <w:r w:rsidR="00E135E2" w:rsidRPr="00061655">
        <w:rPr>
          <w:sz w:val="28"/>
        </w:rPr>
        <w:t>3</w:t>
      </w:r>
      <w:r w:rsidR="00061655">
        <w:rPr>
          <w:sz w:val="28"/>
        </w:rPr>
        <w:t xml:space="preserve"> Транспорт</w:t>
      </w:r>
    </w:p>
    <w:p w:rsidR="00061655" w:rsidRDefault="00061655" w:rsidP="00982CDC">
      <w:pPr>
        <w:spacing w:line="360" w:lineRule="auto"/>
        <w:ind w:right="-21" w:firstLine="709"/>
        <w:jc w:val="both"/>
        <w:rPr>
          <w:sz w:val="28"/>
        </w:rPr>
      </w:pPr>
    </w:p>
    <w:p w:rsidR="0015087E" w:rsidRPr="00061655" w:rsidRDefault="0015087E" w:rsidP="00982CDC">
      <w:pPr>
        <w:spacing w:line="360" w:lineRule="auto"/>
        <w:ind w:right="-21" w:firstLine="709"/>
        <w:jc w:val="both"/>
        <w:rPr>
          <w:sz w:val="28"/>
        </w:rPr>
      </w:pPr>
      <w:r w:rsidRPr="00061655">
        <w:rPr>
          <w:sz w:val="28"/>
        </w:rPr>
        <w:t xml:space="preserve">Нидерланды всегда стремились играть важную роль в мировой торговле, тяготея, в основном, к посредническим операциям. Расположение на побережье Северного моря, три впадающие в него большие реки – Рейн, Маас и Шельда – все это позволило превратить страну в ворота Европы. Образование Европейского сообщества очень выгодно сказалось на нидерландской экономике. Центральное положение Нидерландов в европейской дистрибутивной системе привлекает в страну международные предприятия, открывающие здесь свои офисы. Нидерланды стали воротами европейского континента, главным «распределительным» центром Западной Европы, они превратились в важнейший в Европе перевалочный пункт нефти и нефтепродуктов, газа, металлов, какао, ряда других сельскохозяйственных продуктов. Голландия располагает передовой транспортной системой, основой которой являются морские порты Роттердам (крупнейший контейнерный порт в мире) и Амстердам, а также международный аэропорт "Схипхол" (самый быстро развивающийся аэропорт в Европе), и специальной дистрибьютерской инфраструктурой. В </w:t>
      </w:r>
      <w:smartTag w:uri="urn:schemas-microsoft-com:office:smarttags" w:element="metricconverter">
        <w:smartTagPr>
          <w:attr w:name="ProductID" w:val="1280 г"/>
        </w:smartTagPr>
        <w:r w:rsidRPr="00061655">
          <w:rPr>
            <w:sz w:val="28"/>
          </w:rPr>
          <w:t>1996 г</w:t>
        </w:r>
      </w:smartTag>
      <w:r w:rsidRPr="00061655">
        <w:rPr>
          <w:sz w:val="28"/>
        </w:rPr>
        <w:t>. нидерландские транспортные предприятия перевезли около 300 млн. т. грузов.</w:t>
      </w:r>
      <w:r w:rsidR="00061655">
        <w:rPr>
          <w:sz w:val="28"/>
        </w:rPr>
        <w:t xml:space="preserve"> </w:t>
      </w:r>
      <w:r w:rsidRPr="00061655">
        <w:rPr>
          <w:sz w:val="28"/>
        </w:rPr>
        <w:t xml:space="preserve">Водный транспорт занимает в стране центральное место. Тоннаж морского флота составляет 4,5 млн. тонн. Роттердам продолжает оставаться самым крупным портом мира по грузообороту и вторым по переработке сырой нефти. Роттердам стал главными воротами благодаря его благоприятному расположению - вблизи Северного моря, а также благодаря наличию отличной связи с континентом через Маас, Шельду и Рейн. В результате страна обладает превосходной водной транспортной сетью длиной в </w:t>
      </w:r>
      <w:smartTag w:uri="urn:schemas-microsoft-com:office:smarttags" w:element="metricconverter">
        <w:smartTagPr>
          <w:attr w:name="ProductID" w:val="1280 г"/>
        </w:smartTagPr>
        <w:r w:rsidRPr="00061655">
          <w:rPr>
            <w:sz w:val="28"/>
          </w:rPr>
          <w:t>3500 км</w:t>
        </w:r>
      </w:smartTag>
    </w:p>
    <w:p w:rsidR="0015087E" w:rsidRPr="00061655" w:rsidRDefault="0015087E" w:rsidP="00982CDC">
      <w:pPr>
        <w:spacing w:line="360" w:lineRule="auto"/>
        <w:ind w:right="-21" w:firstLine="709"/>
        <w:jc w:val="both"/>
        <w:rPr>
          <w:sz w:val="28"/>
        </w:rPr>
      </w:pPr>
      <w:r w:rsidRPr="00061655">
        <w:rPr>
          <w:sz w:val="28"/>
        </w:rPr>
        <w:t>Внутренние судоходные пути (5 тыс. км. или 20% внутренних судоходных путей Западной Европы) обслуживают 6 тыс. голландских судов общим водоизмещением около 5 млн. т. Голландский флот на внутренних водах является крупнейшим в Западной Европе; его доля в международных перевозках составляет 65% грузооборота Нидерландов.</w:t>
      </w:r>
      <w:r w:rsidR="00172402" w:rsidRPr="00061655">
        <w:rPr>
          <w:sz w:val="28"/>
        </w:rPr>
        <w:t xml:space="preserve"> </w:t>
      </w:r>
      <w:r w:rsidRPr="00061655">
        <w:rPr>
          <w:sz w:val="28"/>
        </w:rPr>
        <w:t xml:space="preserve">Нидерланды обладают развитой сетью дорог — 120 тыс.км, из них </w:t>
      </w:r>
      <w:smartTag w:uri="urn:schemas-microsoft-com:office:smarttags" w:element="metricconverter">
        <w:smartTagPr>
          <w:attr w:name="ProductID" w:val="1280 г"/>
        </w:smartTagPr>
        <w:r w:rsidRPr="00061655">
          <w:rPr>
            <w:sz w:val="28"/>
          </w:rPr>
          <w:t>2100 км</w:t>
        </w:r>
      </w:smartTag>
      <w:r w:rsidRPr="00061655">
        <w:rPr>
          <w:sz w:val="28"/>
        </w:rPr>
        <w:t xml:space="preserve"> — скоростные автомагистрали, </w:t>
      </w:r>
      <w:smartTag w:uri="urn:schemas-microsoft-com:office:smarttags" w:element="metricconverter">
        <w:smartTagPr>
          <w:attr w:name="ProductID" w:val="1280 г"/>
        </w:smartTagPr>
        <w:r w:rsidRPr="00061655">
          <w:rPr>
            <w:sz w:val="28"/>
          </w:rPr>
          <w:t>2300 км</w:t>
        </w:r>
      </w:smartTag>
      <w:r w:rsidRPr="00061655">
        <w:rPr>
          <w:sz w:val="28"/>
        </w:rPr>
        <w:t xml:space="preserve"> — шоссейные дороги. Грузы перевозят 1,1 </w:t>
      </w:r>
      <w:r w:rsidR="00061655" w:rsidRPr="00061655">
        <w:rPr>
          <w:sz w:val="28"/>
        </w:rPr>
        <w:t>млн.</w:t>
      </w:r>
      <w:r w:rsidRPr="00061655">
        <w:rPr>
          <w:sz w:val="28"/>
        </w:rPr>
        <w:t xml:space="preserve"> грузовиков; 18% перевозок — комбинированные.Объём перевозок голландского авиатранспорта в 2001 составил 73,5 млн пассажиро-км и 12,9 ткм грузов. Основная часть приходится на международный аэропорт Схипхол (Амстердам).Важным транспортным средством в Нидерландах по-прежнему является велосипед. В особенности, в больших городах велосипед является дешевым, здоровым и, к тому же, более быстрым альтернативным средством передвижения. Инструментом регулирования интенсивности использования автомобильного транспорта является система совместного использования одного автомобиля несколькими пассажирами и организация парковок у городской черты, к которым подведена сеть общественного транспорта.</w:t>
      </w:r>
      <w:r w:rsidR="00061655">
        <w:rPr>
          <w:sz w:val="28"/>
        </w:rPr>
        <w:t xml:space="preserve"> </w:t>
      </w:r>
      <w:r w:rsidRPr="00061655">
        <w:rPr>
          <w:sz w:val="28"/>
        </w:rPr>
        <w:t xml:space="preserve">Протяжённость железнодорожной сети ок. </w:t>
      </w:r>
      <w:smartTag w:uri="urn:schemas-microsoft-com:office:smarttags" w:element="metricconverter">
        <w:smartTagPr>
          <w:attr w:name="ProductID" w:val="1280 г"/>
        </w:smartTagPr>
        <w:r w:rsidRPr="00061655">
          <w:rPr>
            <w:sz w:val="28"/>
          </w:rPr>
          <w:t>3000 км</w:t>
        </w:r>
      </w:smartTag>
      <w:r w:rsidRPr="00061655">
        <w:rPr>
          <w:sz w:val="28"/>
        </w:rPr>
        <w:t xml:space="preserve">; примерно 77% электрифицировано. Железные дороги Н. осуществляют преимущественно пассажирские перевозки (в 2002 — 16 400 </w:t>
      </w:r>
      <w:r w:rsidR="00061655" w:rsidRPr="00061655">
        <w:rPr>
          <w:sz w:val="28"/>
        </w:rPr>
        <w:t>млн.</w:t>
      </w:r>
      <w:r w:rsidRPr="00061655">
        <w:rPr>
          <w:sz w:val="28"/>
        </w:rPr>
        <w:t xml:space="preserve"> пассажиро-км и 4200 млн ткм грузов).</w:t>
      </w:r>
      <w:r w:rsidR="006F5C18" w:rsidRPr="00061655">
        <w:rPr>
          <w:sz w:val="28"/>
        </w:rPr>
        <w:t xml:space="preserve"> </w:t>
      </w:r>
      <w:r w:rsidRPr="00061655">
        <w:rPr>
          <w:sz w:val="28"/>
        </w:rPr>
        <w:t>Нидерланды располагают наряду с международным аэропортом Схипхол еще несколькими аэропортами: Зестинховен под Роттердамом и Бейк под Маастрихтом. Воздушный транспорт продолжает расти. Важную экономическую роль в качестве главного аэропорта играет Схипхол. Возможное расширение и развитие Схипхола является в Нидерландах постоянным предметом общественных дискуссий. Столкновение интересов экономических с интересами окрестного населения и экологических организаций, оказывает большое влияние на планы развития аэропорта. Все большую роль в воздушном транспорте играют местные аэропорты.</w:t>
      </w:r>
      <w:r w:rsidR="006F5C18" w:rsidRPr="00061655">
        <w:rPr>
          <w:sz w:val="28"/>
        </w:rPr>
        <w:t>6.5.Внешняя экономика.</w:t>
      </w:r>
    </w:p>
    <w:p w:rsidR="006F5C18" w:rsidRPr="00061655" w:rsidRDefault="006F5C18" w:rsidP="00982CDC">
      <w:pPr>
        <w:spacing w:line="360" w:lineRule="auto"/>
        <w:ind w:right="-21" w:firstLine="709"/>
        <w:jc w:val="both"/>
        <w:rPr>
          <w:sz w:val="28"/>
        </w:rPr>
      </w:pPr>
      <w:r w:rsidRPr="00061655">
        <w:rPr>
          <w:sz w:val="28"/>
        </w:rPr>
        <w:t>Более половины нидерландского национального валового продукта приходится на долю международной торговли. Более половины нидерландского импорта и экспорта составляют пищевые продукты, продукция химической промышленности и машины. В этой последней категории важнейшую часть составляют компьютеры и их компоненты. Существенная доля ввозимой продукции, такой как компьютеры, предназначена для других стран. Эти товары вывозятся из страны без какой-либо обработки или же после минимальной</w:t>
      </w:r>
      <w:r w:rsidR="00172402" w:rsidRPr="00061655">
        <w:rPr>
          <w:sz w:val="28"/>
        </w:rPr>
        <w:t xml:space="preserve"> </w:t>
      </w:r>
      <w:r w:rsidRPr="00061655">
        <w:rPr>
          <w:sz w:val="28"/>
        </w:rPr>
        <w:t>обработки. Такого рода операции характерны для Нидерландов как дистрибутивного центра.</w:t>
      </w:r>
      <w:r w:rsidR="00061655">
        <w:rPr>
          <w:sz w:val="28"/>
        </w:rPr>
        <w:t xml:space="preserve"> </w:t>
      </w:r>
      <w:r w:rsidRPr="00061655">
        <w:rPr>
          <w:sz w:val="28"/>
        </w:rPr>
        <w:t>Важнейшими регионами сбыта для Нидерландов являются Германия, Франция, Бельгия, Великобритания и Соединенные Штаты Америки, куда поступает две трети всего нидерландского экспорта.</w:t>
      </w:r>
      <w:r w:rsidR="00061655">
        <w:rPr>
          <w:sz w:val="28"/>
        </w:rPr>
        <w:t xml:space="preserve"> </w:t>
      </w:r>
      <w:r w:rsidRPr="00061655">
        <w:rPr>
          <w:sz w:val="28"/>
        </w:rPr>
        <w:t xml:space="preserve">По итогам внешней торговли Нидерландов в 2005г. товарооборот вырос на 9%, достигнув 530 млрд. евро. При этом голландский экспорт составил 281 млрд. евро, а импорт – 249 млрд. евро. Сальдо торгового баланса в </w:t>
      </w:r>
      <w:smartTag w:uri="urn:schemas-microsoft-com:office:smarttags" w:element="metricconverter">
        <w:smartTagPr>
          <w:attr w:name="ProductID" w:val="1280 г"/>
        </w:smartTagPr>
        <w:r w:rsidRPr="00061655">
          <w:rPr>
            <w:sz w:val="28"/>
          </w:rPr>
          <w:t>2005 г</w:t>
        </w:r>
      </w:smartTag>
      <w:r w:rsidRPr="00061655">
        <w:rPr>
          <w:sz w:val="28"/>
        </w:rPr>
        <w:t>. составило 32 млрд. евро, что значительно больше, чем в предшествующие годы, когда его средний размер находился на уровне 27 млрд. евро. Основную часть сальдо торгового баланса обеспечила торговля химической продукцией (15,0 млрд. евро), а также торговля товарами пищевой промышленности (13,7 млрд. евро).В 2006 году сохранились высокие темпы роста экспорта товаров и услуг из Нидерландов. Объем экспорта за третий квартал 2006 года был на 6,1% больше, чем за аналогичный период предыдущего года.</w:t>
      </w:r>
    </w:p>
    <w:p w:rsidR="006F5C18" w:rsidRPr="00061655" w:rsidRDefault="006F5C18" w:rsidP="00982CDC">
      <w:pPr>
        <w:spacing w:line="360" w:lineRule="auto"/>
        <w:ind w:right="-21" w:firstLine="709"/>
        <w:jc w:val="both"/>
        <w:rPr>
          <w:sz w:val="28"/>
        </w:rPr>
      </w:pPr>
      <w:r w:rsidRPr="00061655">
        <w:rPr>
          <w:sz w:val="28"/>
        </w:rPr>
        <w:t xml:space="preserve">Остается неизменной в течение последних лет товарная структура экспорта Нидерландов. Четыре пятых голландского экспорта составляет продукция материального производства. Экспортируется промышленное и транспортное оборудование, а также продукция химической промышленности и сельского хозяйства. Почти треть общего объема голландского экспорта приходилась на машины и транспортное оборудование. Крупную долю экспорта формируют химические товары, за ними следуют продукты питания, металлы и энергоносители. На машины и транспортное оборудование приходилась почти треть общего объема голландского экспорта. Другую крупную долю экспорта формируют химические товары, а за ними следуют продукты питания, металлы и энергоносители. Объем голландского импорта по итогам </w:t>
      </w:r>
      <w:smartTag w:uri="urn:schemas-microsoft-com:office:smarttags" w:element="metricconverter">
        <w:smartTagPr>
          <w:attr w:name="ProductID" w:val="1280 г"/>
        </w:smartTagPr>
        <w:r w:rsidRPr="00061655">
          <w:rPr>
            <w:sz w:val="28"/>
          </w:rPr>
          <w:t>2005 г</w:t>
        </w:r>
      </w:smartTag>
      <w:r w:rsidRPr="00061655">
        <w:rPr>
          <w:sz w:val="28"/>
        </w:rPr>
        <w:t xml:space="preserve">. составил 248,8 млрд. евро. В </w:t>
      </w:r>
      <w:smartTag w:uri="urn:schemas-microsoft-com:office:smarttags" w:element="metricconverter">
        <w:smartTagPr>
          <w:attr w:name="ProductID" w:val="1280 г"/>
        </w:smartTagPr>
        <w:r w:rsidRPr="00061655">
          <w:rPr>
            <w:sz w:val="28"/>
          </w:rPr>
          <w:t>2006 г</w:t>
        </w:r>
      </w:smartTag>
      <w:r w:rsidRPr="00061655">
        <w:rPr>
          <w:sz w:val="28"/>
        </w:rPr>
        <w:t>. импорт рост немного более высокими темпами, чем экспорт.</w:t>
      </w:r>
      <w:r w:rsidR="00061655">
        <w:rPr>
          <w:sz w:val="28"/>
        </w:rPr>
        <w:t xml:space="preserve"> </w:t>
      </w:r>
      <w:r w:rsidRPr="00061655">
        <w:rPr>
          <w:sz w:val="28"/>
        </w:rPr>
        <w:t xml:space="preserve">В число основных групп товаров, импортируемых Нидерландами, входят: офисное оборудование, телекоммуникационное оборудование, нефть, нефтепродукты, масла, произведенные на основе нефти, электрооборудование, дорожные и транспортные средства. В 2005г основными поставщиками на голландский рынок были: Германия, Бельгия и США. По данным ЦБС Нидерландов за </w:t>
      </w:r>
      <w:smartTag w:uri="urn:schemas-microsoft-com:office:smarttags" w:element="metricconverter">
        <w:smartTagPr>
          <w:attr w:name="ProductID" w:val="1280 г"/>
        </w:smartTagPr>
        <w:r w:rsidRPr="00061655">
          <w:rPr>
            <w:sz w:val="28"/>
          </w:rPr>
          <w:t>2005 г</w:t>
        </w:r>
      </w:smartTag>
      <w:r w:rsidRPr="00061655">
        <w:rPr>
          <w:sz w:val="28"/>
        </w:rPr>
        <w:t>. Россия находится на седьмом месте в списке стран, из которых осуществляется импорт.</w:t>
      </w:r>
      <w:r w:rsidR="00172402" w:rsidRPr="00061655">
        <w:rPr>
          <w:sz w:val="28"/>
        </w:rPr>
        <w:t xml:space="preserve"> </w:t>
      </w:r>
      <w:r w:rsidRPr="00061655">
        <w:rPr>
          <w:sz w:val="28"/>
        </w:rPr>
        <w:t xml:space="preserve">Что касается инвестиций то по предварительным оценкам объем накопленных голландских зарубежных прямых инвестиции в </w:t>
      </w:r>
      <w:smartTag w:uri="urn:schemas-microsoft-com:office:smarttags" w:element="metricconverter">
        <w:smartTagPr>
          <w:attr w:name="ProductID" w:val="1280 г"/>
        </w:smartTagPr>
        <w:r w:rsidRPr="00061655">
          <w:rPr>
            <w:sz w:val="28"/>
          </w:rPr>
          <w:t>2006 г</w:t>
        </w:r>
      </w:smartTag>
      <w:r w:rsidRPr="00061655">
        <w:rPr>
          <w:sz w:val="28"/>
        </w:rPr>
        <w:t xml:space="preserve">. составил около 565 млрд. евро. Наиболее важные рынки, в которые направляются голландские прямые инвестиции - страны Евросоюза и США. На их долю проходится свыше 70% общего объема прямых зарубежных инвестиций Нидерландов. В тоже время растет объем инвестиций в Россию и страны Восточной Европы.Высокую степень привлекательности голландского инвестиционного климата определяет совокупность факторов, таких как удобное географическое расположение Нидерландов, развитая деловая и транспортная инфраструктура, привлекательное инвестиционное законодательство, поддержка приходящего в страну иностранного малого и среднего бизнеса. По предварительным оценкам, общий объем накопленных прямых иностранных инвестиций в экономику Нидерландов в </w:t>
      </w:r>
      <w:smartTag w:uri="urn:schemas-microsoft-com:office:smarttags" w:element="metricconverter">
        <w:smartTagPr>
          <w:attr w:name="ProductID" w:val="1280 г"/>
        </w:smartTagPr>
        <w:r w:rsidRPr="00061655">
          <w:rPr>
            <w:sz w:val="28"/>
          </w:rPr>
          <w:t>2006 г</w:t>
        </w:r>
      </w:smartTag>
      <w:r w:rsidRPr="00061655">
        <w:rPr>
          <w:sz w:val="28"/>
        </w:rPr>
        <w:t>. составил около 410 млрд. евро. Основными инвесторами в экономику Нидерландов остаются страны Евросоюза, на их долю приходится более 60% иностранных капиталожений. За пределами ЕС крупные инвестиции в голландскую экономику осуществляют Швейцария, США и Япония. По итогам первого полугодия 2006г. Нидерланды занимают второе место после Германии как крупнейший торговый партнер России. При этом доля Нидерландов во внешнеторговом обороте России составляет 8,9 %. Согласно данным ФТС России, в январе-июне 2006г. объем взаимной торговли России и Нидерландов продолжил позитивную тенденцию последних лет и составил 17,8 млрд. долл. На конец июня 2006г. Нидерланды заняли второе место по объему накопленных в России инвестиций, который достиг 22,05 млрд. долл., что соответствует 17,2% всего объема иностранных инвестиций. Голландские компании в первом полугодии 2006г. вложили в экономику страны 3,82 млрд. долл. Несмотря на столь высокие результаты по-прежнему сохраняется значительный потенциал для дальнейшего расширения торгово-экономического сотрудничества России с Нидерландами, ведь по данным официальной голландской статистики на Россию приходится лишь около 2,5% внешнеторгового оборота Нидерландов. Также не исчерпан запас роста доли Нидерландов в общем объеме российского внешнеторгового оборота.</w:t>
      </w:r>
      <w:r w:rsidR="00172402" w:rsidRPr="00061655">
        <w:rPr>
          <w:sz w:val="28"/>
        </w:rPr>
        <w:t xml:space="preserve"> </w:t>
      </w:r>
      <w:r w:rsidRPr="00061655">
        <w:rPr>
          <w:sz w:val="28"/>
        </w:rPr>
        <w:t>Последние 15—20 лет в Нидерландах исключительно быстро развивается сфера услуг, где (без учета торговли и транспорта) вырабатывается 51% ВВП. Основная их часть - деловые услуги. Например, в период 1996-2001 гг. динамика услуг более чем вдвое превосходила среднегодовой темп прироста производства в обрабатывающей промышленности (5,9 и 2,9% соответственно). Особенно выделялись в этом отношении сектора компьютерных услуг и услуги связи (18,2% и 15,0% в среднем ежегодно). Сдвиги были обусловлены скачкообразным расширением мобильной телефонной связи) и увеличением числа пользователей Интернета (52%). Предполагается, что оба рынка уже в основном насыщены и дальнейший рост будет происходить более медленными темпами.</w:t>
      </w:r>
    </w:p>
    <w:p w:rsidR="00061655" w:rsidRPr="00061655" w:rsidRDefault="00061655" w:rsidP="00061655">
      <w:pPr>
        <w:spacing w:line="360" w:lineRule="auto"/>
        <w:ind w:firstLine="720"/>
        <w:rPr>
          <w:sz w:val="28"/>
          <w:szCs w:val="28"/>
        </w:rPr>
      </w:pPr>
    </w:p>
    <w:p w:rsidR="006F5C18" w:rsidRPr="00061655" w:rsidRDefault="006F5C18" w:rsidP="00061655">
      <w:pPr>
        <w:spacing w:line="360" w:lineRule="auto"/>
        <w:ind w:firstLine="720"/>
        <w:rPr>
          <w:sz w:val="28"/>
          <w:szCs w:val="28"/>
        </w:rPr>
      </w:pPr>
      <w:r w:rsidRPr="00061655">
        <w:rPr>
          <w:sz w:val="28"/>
          <w:szCs w:val="28"/>
        </w:rPr>
        <w:t>6.</w:t>
      </w:r>
      <w:r w:rsidR="00E135E2" w:rsidRPr="00061655">
        <w:rPr>
          <w:sz w:val="28"/>
          <w:szCs w:val="28"/>
        </w:rPr>
        <w:t>5</w:t>
      </w:r>
      <w:r w:rsidR="00061655" w:rsidRPr="00061655">
        <w:rPr>
          <w:sz w:val="28"/>
          <w:szCs w:val="28"/>
        </w:rPr>
        <w:t xml:space="preserve"> Туризм</w:t>
      </w:r>
    </w:p>
    <w:p w:rsidR="00061655" w:rsidRPr="00061655" w:rsidRDefault="00061655" w:rsidP="00061655">
      <w:pPr>
        <w:widowControl w:val="0"/>
        <w:spacing w:line="360" w:lineRule="auto"/>
        <w:ind w:right="-21" w:firstLine="720"/>
        <w:jc w:val="both"/>
        <w:rPr>
          <w:sz w:val="28"/>
          <w:szCs w:val="28"/>
        </w:rPr>
      </w:pPr>
    </w:p>
    <w:p w:rsidR="0015087E" w:rsidRPr="00061655" w:rsidRDefault="006F5C18" w:rsidP="00982CDC">
      <w:pPr>
        <w:widowControl w:val="0"/>
        <w:spacing w:line="360" w:lineRule="auto"/>
        <w:ind w:right="-21" w:firstLine="709"/>
        <w:jc w:val="both"/>
        <w:rPr>
          <w:sz w:val="28"/>
        </w:rPr>
      </w:pPr>
      <w:r w:rsidRPr="00061655">
        <w:rPr>
          <w:sz w:val="28"/>
        </w:rPr>
        <w:t>Нидерланды пользуются большой популярностью среди туристов. Ежегодно страну посещают более 10 миллионов туристов из разных частей света. Более четверти иностранных туристов приезжает из Германии. Среди туристов хорошо представлены также Великобритания, Соединенные Штаты Америки и Канада, Бельгия и Франция. Иностранные туристы тратят в Голландии порядка 7,5 миллиардов евро в год. Это превышает доходы от экспорта цветов и других растений. В свою очередь, нидерландские туристы тратят около 13,4 миллиардов евро за рубежом.</w:t>
      </w:r>
    </w:p>
    <w:p w:rsidR="00061655" w:rsidRDefault="00061655" w:rsidP="00982CDC">
      <w:pPr>
        <w:widowControl w:val="0"/>
        <w:spacing w:line="360" w:lineRule="auto"/>
        <w:ind w:right="-21" w:firstLine="709"/>
        <w:jc w:val="both"/>
        <w:rPr>
          <w:sz w:val="28"/>
        </w:rPr>
      </w:pPr>
    </w:p>
    <w:p w:rsidR="006F5C18" w:rsidRPr="00061655" w:rsidRDefault="006F5C18" w:rsidP="00982CDC">
      <w:pPr>
        <w:widowControl w:val="0"/>
        <w:spacing w:line="360" w:lineRule="auto"/>
        <w:ind w:right="-21" w:firstLine="709"/>
        <w:jc w:val="both"/>
        <w:rPr>
          <w:sz w:val="28"/>
        </w:rPr>
      </w:pPr>
      <w:r w:rsidRPr="00061655">
        <w:rPr>
          <w:sz w:val="28"/>
        </w:rPr>
        <w:t>6.</w:t>
      </w:r>
      <w:r w:rsidR="00E135E2" w:rsidRPr="00061655">
        <w:rPr>
          <w:sz w:val="28"/>
        </w:rPr>
        <w:t>6</w:t>
      </w:r>
      <w:r w:rsidRPr="00061655">
        <w:rPr>
          <w:sz w:val="28"/>
        </w:rPr>
        <w:t>.Социально-</w:t>
      </w:r>
      <w:r w:rsidR="00061655">
        <w:rPr>
          <w:sz w:val="28"/>
        </w:rPr>
        <w:t>экономическая сфера Нидерландов</w:t>
      </w:r>
    </w:p>
    <w:p w:rsidR="00061655" w:rsidRDefault="00061655" w:rsidP="00982CDC">
      <w:pPr>
        <w:spacing w:line="360" w:lineRule="auto"/>
        <w:ind w:right="-21" w:firstLine="709"/>
        <w:jc w:val="both"/>
        <w:rPr>
          <w:sz w:val="28"/>
        </w:rPr>
      </w:pPr>
    </w:p>
    <w:p w:rsidR="006F5C18" w:rsidRPr="00061655" w:rsidRDefault="006F5C18" w:rsidP="00982CDC">
      <w:pPr>
        <w:spacing w:line="360" w:lineRule="auto"/>
        <w:ind w:right="-21" w:firstLine="709"/>
        <w:jc w:val="both"/>
        <w:rPr>
          <w:sz w:val="28"/>
        </w:rPr>
      </w:pPr>
      <w:r w:rsidRPr="00061655">
        <w:rPr>
          <w:sz w:val="28"/>
        </w:rPr>
        <w:t>В Нидерландах существует одна из самых высокоразвитых систем социальной защиты в мире. Стоимость медицинского обслуживания составляет в среднем 11% бюджета средней семьи, квартплата и коммунальные услуги - до 25%, затраты на продовольствие - 21%, транспорт и связь - 11%, одежду и обувь - 7%. Около 30% брутто зарплаты приходится на налоги и различные социальные выплаты. Инфляция остается на низком уровне - около 3,3% в год.</w:t>
      </w:r>
      <w:r w:rsidR="00172402" w:rsidRPr="00061655">
        <w:rPr>
          <w:sz w:val="28"/>
        </w:rPr>
        <w:t xml:space="preserve"> </w:t>
      </w:r>
      <w:r w:rsidRPr="00061655">
        <w:rPr>
          <w:sz w:val="28"/>
        </w:rPr>
        <w:t>В Нидерландах действует развитая система социального страхования. Все резиденты подлежат обязательному страхованию в рамках национальных страховых схем. Из них 4 носят общий характер и обеспечивают выплаты пенсий по старости, по потере кормильца, детских пособий и медицинских расходов чрезвычайного характера. Еще 4 распространяются на тех, кто работает: оплата временной нетрудоспособности, несчастных случаев на производстве, страхование от болезней и от безработицы. Две особые схемы охватывают работающую молодежь (в возрасте до 23 лет) и самостоятельных хозяев.</w:t>
      </w:r>
    </w:p>
    <w:p w:rsidR="006F5C18" w:rsidRPr="00061655" w:rsidRDefault="006F5C18" w:rsidP="00982CDC">
      <w:pPr>
        <w:spacing w:line="360" w:lineRule="auto"/>
        <w:ind w:right="-21" w:firstLine="709"/>
        <w:jc w:val="both"/>
        <w:rPr>
          <w:sz w:val="28"/>
        </w:rPr>
      </w:pPr>
      <w:r w:rsidRPr="00061655">
        <w:rPr>
          <w:sz w:val="28"/>
        </w:rPr>
        <w:t>Голландия имеет одну из самых развитых экономических систем в Европе и не менее развитую систему пенсионного обеспечения. В настоящее время в Голландии сформировалась и успешно действует трехуровневая пенсионная система – государственное пенсионное обеспечение, являющееся базовым, профессиональное пенсионное обеспечение, которое носит дополнительный характер, и индивидуальное пенсионное обеспечение. При этом большую часть дохода голландских пенсионеров составляют базовые государственные пенсии: около 50% от всего размера получаемых ими пенсионных выплат. Профессиональные же пенсии обеспечивают примерно 30% от общего размера пенсии голландского пенсионера, а индивидуальные выплаты не превышают 7% от суммарной величины получаемой голландскими стариками пенсии. Поэтому можно считать, что фактически в Голландии сформировалась двухуровневая пенсионная система, так как доля пенсионных выплат относительно мала.</w:t>
      </w:r>
      <w:r w:rsidR="00061655">
        <w:rPr>
          <w:sz w:val="28"/>
        </w:rPr>
        <w:t xml:space="preserve"> </w:t>
      </w:r>
      <w:r w:rsidRPr="00061655">
        <w:rPr>
          <w:sz w:val="28"/>
        </w:rPr>
        <w:t>Одной из приоритетных областей социально-экономической сферы является забота о здоровье нации. Продолжительность жизни населения Нидерландов одна из самых высоких в мире, однако, при этом также возрастает число лиц, страдающих хроническими болезнями. Пагубные для здоровья привычки все еще широко распространены: 28% взрослого населения курит, а почти каждый второй житель страдает избыточной массой тела. Во многих случаях хронические заболевания связаны с нездоровым образом жизни. Курение, избыточная масса тела и высокое артериальное давление требуют больших затрат: на их долю приходится, соответственно, 3,7%, 2,0% и 3,3% всех расходов на оказание медицинской помощи. Ущерб, который несет общество в связи с хроническими заболеваниями и их проявлениями, составляет более 15 млрд. евро в год.</w:t>
      </w:r>
      <w:r w:rsidR="00F81A00" w:rsidRPr="00061655">
        <w:rPr>
          <w:sz w:val="28"/>
        </w:rPr>
        <w:t xml:space="preserve"> </w:t>
      </w:r>
      <w:r w:rsidRPr="00061655">
        <w:rPr>
          <w:sz w:val="28"/>
        </w:rPr>
        <w:t>Министерства, представители отраслей промышленности, неправительственные организации и другие стороны подписали Пакт, взяв на себя обязательство по борьбе с избыточной массой тела и ожирением, а Нидерландская федерация по борьбе с диабетом вместе с Исследовательским центром Нидерландов по вопросам питания и другими участниками приступили к совместной кампании по привлечению внимания населения к факторам рис</w:t>
      </w:r>
      <w:r w:rsidR="00F81A00" w:rsidRPr="00061655">
        <w:rPr>
          <w:sz w:val="28"/>
        </w:rPr>
        <w:t xml:space="preserve">ка, связанным с этой болезнью. </w:t>
      </w:r>
      <w:r w:rsidRPr="00061655">
        <w:rPr>
          <w:sz w:val="28"/>
        </w:rPr>
        <w:t>Система медицинского страхования предусматривает обязательное базисное страхование лечебного сектора здравоохранения. Разницы между частным страхованием и страхованием в системе больничных касс нет. Такая система обеспечивает целенаправленность медицинского обслуживания, согласование с нуждами потребителей этой сферы услуг.</w:t>
      </w:r>
      <w:r w:rsidR="00061655">
        <w:rPr>
          <w:sz w:val="28"/>
        </w:rPr>
        <w:t xml:space="preserve"> </w:t>
      </w:r>
      <w:r w:rsidRPr="00061655">
        <w:rPr>
          <w:sz w:val="28"/>
        </w:rPr>
        <w:t xml:space="preserve">Наглядным доказательством эффективности проводимых мероприятий в сфере медицинского обслуживания и заботы о здоровье нации являются статистические данные на конец </w:t>
      </w:r>
      <w:smartTag w:uri="urn:schemas-microsoft-com:office:smarttags" w:element="metricconverter">
        <w:smartTagPr>
          <w:attr w:name="ProductID" w:val="1280 г"/>
        </w:smartTagPr>
        <w:r w:rsidRPr="00061655">
          <w:rPr>
            <w:sz w:val="28"/>
          </w:rPr>
          <w:t>2006 г</w:t>
        </w:r>
      </w:smartTag>
      <w:r w:rsidRPr="00061655">
        <w:rPr>
          <w:sz w:val="28"/>
        </w:rPr>
        <w:t>. – 79,9% населения Нидерландов являлось здоровым или совершенно здоровым.</w:t>
      </w:r>
      <w:r w:rsidR="00061655">
        <w:rPr>
          <w:sz w:val="28"/>
        </w:rPr>
        <w:t xml:space="preserve"> </w:t>
      </w:r>
      <w:r w:rsidRPr="00061655">
        <w:rPr>
          <w:sz w:val="28"/>
        </w:rPr>
        <w:t>Конечно социальные проблемы есть и в Нидерландах, и голландцы не закрывают на них глаза. В стране разрешены аборты, легализована проституция (неподготовленного человека обнаженная девушка в витрине, принимающая призывные позы, может просто шокировать). Больше всего критикуют открытую проституцию феминистки и группы борьбы за права человека, а не закон или религия</w:t>
      </w:r>
      <w:r w:rsidR="00F81A00" w:rsidRPr="00061655">
        <w:rPr>
          <w:sz w:val="28"/>
        </w:rPr>
        <w:t>.</w:t>
      </w:r>
    </w:p>
    <w:p w:rsidR="00F02CFA" w:rsidRPr="00061655" w:rsidRDefault="00061655" w:rsidP="00061655">
      <w:pPr>
        <w:spacing w:line="360" w:lineRule="auto"/>
        <w:ind w:firstLine="720"/>
        <w:rPr>
          <w:sz w:val="28"/>
          <w:szCs w:val="28"/>
        </w:rPr>
      </w:pPr>
      <w:bookmarkStart w:id="8" w:name="1005313-L-112"/>
      <w:bookmarkEnd w:id="8"/>
      <w:r>
        <w:br w:type="page"/>
      </w:r>
      <w:r w:rsidR="00F02CFA" w:rsidRPr="00061655">
        <w:rPr>
          <w:sz w:val="28"/>
          <w:szCs w:val="28"/>
        </w:rPr>
        <w:t>7.</w:t>
      </w:r>
      <w:r>
        <w:rPr>
          <w:sz w:val="28"/>
          <w:szCs w:val="28"/>
        </w:rPr>
        <w:t xml:space="preserve"> </w:t>
      </w:r>
      <w:r w:rsidR="00F02CFA" w:rsidRPr="00061655">
        <w:rPr>
          <w:sz w:val="28"/>
          <w:szCs w:val="28"/>
        </w:rPr>
        <w:t>Госуда</w:t>
      </w:r>
      <w:r w:rsidRPr="00061655">
        <w:rPr>
          <w:sz w:val="28"/>
          <w:szCs w:val="28"/>
        </w:rPr>
        <w:t>рственное устройство и политика</w:t>
      </w:r>
    </w:p>
    <w:p w:rsidR="00061655" w:rsidRPr="00061655" w:rsidRDefault="00061655" w:rsidP="00061655">
      <w:pPr>
        <w:pStyle w:val="aa"/>
        <w:spacing w:before="0" w:beforeAutospacing="0" w:after="0" w:afterAutospacing="0" w:line="360" w:lineRule="auto"/>
        <w:ind w:right="-21" w:firstLine="720"/>
        <w:jc w:val="both"/>
        <w:rPr>
          <w:sz w:val="28"/>
          <w:szCs w:val="28"/>
        </w:rPr>
      </w:pPr>
    </w:p>
    <w:p w:rsidR="00F02CFA" w:rsidRPr="00061655" w:rsidRDefault="00F02CFA" w:rsidP="00982CDC">
      <w:pPr>
        <w:pStyle w:val="aa"/>
        <w:spacing w:before="0" w:beforeAutospacing="0" w:after="0" w:afterAutospacing="0" w:line="360" w:lineRule="auto"/>
        <w:ind w:right="-21" w:firstLine="709"/>
        <w:jc w:val="both"/>
        <w:rPr>
          <w:sz w:val="28"/>
        </w:rPr>
      </w:pPr>
      <w:r w:rsidRPr="00061655">
        <w:rPr>
          <w:sz w:val="28"/>
        </w:rPr>
        <w:t>Королевство Нидерландов включает основную территорию в Европе, Нидерландские Антильские о-ва и о. Аруба в Вест-Индии. С 1954 заморские территории пользуются правами самоуправления, но признают власть нидерландского монарха, в ведени которого входят вопросы обороны и международные отношения. Как на Арубе, так и на Нидерландских Антильских о-вах представителем короля является губернатор.</w:t>
      </w:r>
    </w:p>
    <w:p w:rsidR="00061655" w:rsidRDefault="00061655" w:rsidP="00982CDC">
      <w:pPr>
        <w:pStyle w:val="aa"/>
        <w:spacing w:before="0" w:beforeAutospacing="0" w:after="0" w:afterAutospacing="0" w:line="360" w:lineRule="auto"/>
        <w:ind w:right="-21" w:firstLine="709"/>
        <w:jc w:val="both"/>
        <w:rPr>
          <w:bCs/>
          <w:sz w:val="28"/>
        </w:rPr>
      </w:pPr>
      <w:bookmarkStart w:id="9" w:name="1005313-L-113"/>
      <w:bookmarkEnd w:id="9"/>
    </w:p>
    <w:p w:rsidR="00F02CFA" w:rsidRPr="00061655" w:rsidRDefault="00061655" w:rsidP="00982CDC">
      <w:pPr>
        <w:pStyle w:val="aa"/>
        <w:spacing w:before="0" w:beforeAutospacing="0" w:after="0" w:afterAutospacing="0" w:line="360" w:lineRule="auto"/>
        <w:ind w:right="-21" w:firstLine="709"/>
        <w:jc w:val="both"/>
        <w:rPr>
          <w:bCs/>
          <w:sz w:val="28"/>
        </w:rPr>
      </w:pPr>
      <w:r>
        <w:rPr>
          <w:bCs/>
          <w:sz w:val="28"/>
        </w:rPr>
        <w:t>7.1 Государственный строй</w:t>
      </w:r>
    </w:p>
    <w:p w:rsidR="00061655" w:rsidRDefault="00061655" w:rsidP="00982CDC">
      <w:pPr>
        <w:pStyle w:val="aa"/>
        <w:spacing w:before="0" w:beforeAutospacing="0" w:after="0" w:afterAutospacing="0" w:line="360" w:lineRule="auto"/>
        <w:ind w:right="-21" w:firstLine="709"/>
        <w:jc w:val="both"/>
        <w:rPr>
          <w:sz w:val="28"/>
        </w:rPr>
      </w:pPr>
    </w:p>
    <w:p w:rsidR="00F02CFA" w:rsidRPr="00061655" w:rsidRDefault="00F02CFA" w:rsidP="00982CDC">
      <w:pPr>
        <w:pStyle w:val="aa"/>
        <w:spacing w:before="0" w:beforeAutospacing="0" w:after="0" w:afterAutospacing="0" w:line="360" w:lineRule="auto"/>
        <w:ind w:right="-21" w:firstLine="709"/>
        <w:jc w:val="both"/>
        <w:rPr>
          <w:sz w:val="28"/>
        </w:rPr>
      </w:pPr>
      <w:r w:rsidRPr="00061655">
        <w:rPr>
          <w:sz w:val="28"/>
        </w:rPr>
        <w:t>Нидерланды – конституционная монархия.</w:t>
      </w:r>
    </w:p>
    <w:p w:rsidR="00F02CFA" w:rsidRPr="00061655" w:rsidRDefault="00F02CFA" w:rsidP="00982CDC">
      <w:pPr>
        <w:pStyle w:val="aa"/>
        <w:spacing w:before="0" w:beforeAutospacing="0" w:after="0" w:afterAutospacing="0" w:line="360" w:lineRule="auto"/>
        <w:ind w:right="-21" w:firstLine="709"/>
        <w:jc w:val="both"/>
        <w:rPr>
          <w:sz w:val="28"/>
        </w:rPr>
      </w:pPr>
      <w:r w:rsidRPr="00061655">
        <w:rPr>
          <w:sz w:val="28"/>
        </w:rPr>
        <w:t>Конституция принята в 1814; в текст вносились изменения, последний раз 17 февраля 1983. Последние изменения в конституцию внесены в 2002.</w:t>
      </w:r>
    </w:p>
    <w:p w:rsidR="00F02CFA" w:rsidRPr="00061655" w:rsidRDefault="00F02CFA" w:rsidP="00982CDC">
      <w:pPr>
        <w:pStyle w:val="aa"/>
        <w:spacing w:before="0" w:beforeAutospacing="0" w:after="0" w:afterAutospacing="0" w:line="360" w:lineRule="auto"/>
        <w:ind w:right="-21" w:firstLine="709"/>
        <w:jc w:val="both"/>
        <w:rPr>
          <w:sz w:val="28"/>
        </w:rPr>
      </w:pPr>
      <w:r w:rsidRPr="00061655">
        <w:rPr>
          <w:sz w:val="28"/>
        </w:rPr>
        <w:t>Главой государства является королева Беатрикс (династия Оранских – Нассау), вступившая на престол 30 апреля 1980. Хотя власть монарха ограничена и он должен совещаться с правительством, все же его мнение играет решающую роль при назначении премьер-министра. Все политические акты совершаются от имени королевы. Исполнительная власть осуществляется королевой и правительством. В состав последнего входят министры, представляющие политические партии правящей коалиции. Обычно каждый министр получает свой портфель (в Нидерландах функционируют 14 министерств) или отдел правительства, который находится в его ведении. Министры не должны быть членами парламента, называемого Генеральными Штатами.</w:t>
      </w:r>
    </w:p>
    <w:p w:rsidR="00F02CFA" w:rsidRPr="00061655" w:rsidRDefault="00F02CFA" w:rsidP="00982CDC">
      <w:pPr>
        <w:pStyle w:val="aa"/>
        <w:spacing w:before="0" w:beforeAutospacing="0" w:after="0" w:afterAutospacing="0" w:line="360" w:lineRule="auto"/>
        <w:ind w:right="-21" w:firstLine="709"/>
        <w:jc w:val="both"/>
        <w:rPr>
          <w:sz w:val="28"/>
        </w:rPr>
      </w:pPr>
      <w:r w:rsidRPr="00061655">
        <w:rPr>
          <w:sz w:val="28"/>
        </w:rPr>
        <w:t>Высшим совещательным органом страны, на рассмотрение которого предлагаются законопроекты, является Государственный совет. Председателем Совета является глава государства. В состав Совета входят также заместитель председателя и 28 членов, назначаемых пожизненно.</w:t>
      </w:r>
    </w:p>
    <w:p w:rsidR="00F02CFA" w:rsidRPr="00061655" w:rsidRDefault="00F02CFA" w:rsidP="00982CDC">
      <w:pPr>
        <w:pStyle w:val="aa"/>
        <w:spacing w:before="0" w:beforeAutospacing="0" w:after="0" w:afterAutospacing="0" w:line="360" w:lineRule="auto"/>
        <w:ind w:right="-21" w:firstLine="709"/>
        <w:jc w:val="both"/>
        <w:rPr>
          <w:sz w:val="28"/>
        </w:rPr>
      </w:pPr>
      <w:r w:rsidRPr="00061655">
        <w:rPr>
          <w:sz w:val="28"/>
        </w:rPr>
        <w:t>Контроль за правильностью поступлений и расходов государственных средств осуществляет Счетная палата.</w:t>
      </w:r>
    </w:p>
    <w:p w:rsidR="00F02CFA" w:rsidRPr="00061655" w:rsidRDefault="00F02CFA" w:rsidP="00982CDC">
      <w:pPr>
        <w:pStyle w:val="aa"/>
        <w:spacing w:before="0" w:beforeAutospacing="0" w:after="0" w:afterAutospacing="0" w:line="360" w:lineRule="auto"/>
        <w:ind w:right="-21" w:firstLine="709"/>
        <w:jc w:val="both"/>
        <w:rPr>
          <w:sz w:val="28"/>
        </w:rPr>
      </w:pPr>
      <w:r w:rsidRPr="00061655">
        <w:rPr>
          <w:sz w:val="28"/>
        </w:rPr>
        <w:t>Законодательная власть осуществляется монархом и Генеральными Штатами. Генеральные Штаты состоят из двух палат. Первая включает 75 членов, избираемых на шестилетний срок штатами провинций; через каждые три года половина ее состава переизбирается. Во вторую палату входят 150 человек, избираемых прямым голосованием сроком на четыре года. Половина членов палаты избирается по партийным спискам по принципу пропорционального представительства, другая половина – по региональным округам. Вторая палата может вносить поправки в конституцию и утверждать законы. Обе палаты могут вести рассмотрение каких-либо вопросов независимо от правительства, а также обладают правом делать запросы министрам по поводу текущей и перспективной политики. В Нидерландах избирательным правом наделены все граждане старше 18 лет.</w:t>
      </w:r>
    </w:p>
    <w:p w:rsidR="00F02CFA" w:rsidRPr="00061655" w:rsidRDefault="00F02CFA" w:rsidP="00982CDC">
      <w:pPr>
        <w:pStyle w:val="aa"/>
        <w:spacing w:before="0" w:beforeAutospacing="0" w:after="0" w:afterAutospacing="0" w:line="360" w:lineRule="auto"/>
        <w:ind w:right="-21" w:firstLine="709"/>
        <w:jc w:val="both"/>
        <w:rPr>
          <w:sz w:val="28"/>
        </w:rPr>
      </w:pPr>
      <w:r w:rsidRPr="00061655">
        <w:rPr>
          <w:sz w:val="28"/>
        </w:rPr>
        <w:t>Государственные служащие должны быть политически нейтральны и обладать высоким профессиональным уровнем. При изменениях в составе правительства даже высшие административные чины остаются на своих местах.</w:t>
      </w:r>
    </w:p>
    <w:p w:rsidR="00F02CFA" w:rsidRPr="00061655" w:rsidRDefault="00F02CFA" w:rsidP="00982CDC">
      <w:pPr>
        <w:pStyle w:val="aa"/>
        <w:spacing w:before="0" w:beforeAutospacing="0" w:after="0" w:afterAutospacing="0" w:line="360" w:lineRule="auto"/>
        <w:ind w:right="-21" w:firstLine="709"/>
        <w:jc w:val="both"/>
        <w:rPr>
          <w:sz w:val="28"/>
        </w:rPr>
      </w:pPr>
    </w:p>
    <w:p w:rsidR="00061655" w:rsidRDefault="00F0605A" w:rsidP="00982CDC">
      <w:pPr>
        <w:spacing w:line="360" w:lineRule="auto"/>
        <w:ind w:right="-21" w:firstLine="709"/>
        <w:jc w:val="both"/>
        <w:rPr>
          <w:bCs/>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5.25pt">
            <v:imagedata r:id="rId7" o:title=""/>
          </v:shape>
        </w:pict>
      </w:r>
      <w:bookmarkStart w:id="10" w:name="1005313-L-114"/>
      <w:bookmarkEnd w:id="10"/>
      <w:r w:rsidR="00061655">
        <w:rPr>
          <w:sz w:val="28"/>
        </w:rPr>
        <w:t xml:space="preserve">7.2 </w:t>
      </w:r>
      <w:r w:rsidR="00061655">
        <w:rPr>
          <w:bCs/>
          <w:sz w:val="28"/>
        </w:rPr>
        <w:t>Местное управление</w:t>
      </w:r>
    </w:p>
    <w:p w:rsidR="00061655" w:rsidRDefault="00061655" w:rsidP="00982CDC">
      <w:pPr>
        <w:spacing w:line="360" w:lineRule="auto"/>
        <w:ind w:right="-21" w:firstLine="709"/>
        <w:jc w:val="both"/>
        <w:rPr>
          <w:bCs/>
          <w:sz w:val="28"/>
        </w:rPr>
      </w:pPr>
    </w:p>
    <w:p w:rsidR="00F02CFA" w:rsidRPr="00061655" w:rsidRDefault="00F02CFA" w:rsidP="00982CDC">
      <w:pPr>
        <w:spacing w:line="360" w:lineRule="auto"/>
        <w:ind w:right="-21" w:firstLine="709"/>
        <w:jc w:val="both"/>
        <w:rPr>
          <w:sz w:val="28"/>
        </w:rPr>
      </w:pPr>
      <w:r w:rsidRPr="00061655">
        <w:rPr>
          <w:sz w:val="28"/>
        </w:rPr>
        <w:t>Основные единицы местной администрации – муниципалитеты, которых насчитывается 647. Каждый из них управляется выборным муниципальным советом, исполкомом муниципального совета и бургомистром. Бургомистр назначается на шестилетний срок правительством. Возможности муниципального управления ограничены объемом финансирования.</w:t>
      </w:r>
    </w:p>
    <w:p w:rsidR="00F02CFA" w:rsidRPr="00061655" w:rsidRDefault="00F02CFA" w:rsidP="00982CDC">
      <w:pPr>
        <w:pStyle w:val="aa"/>
        <w:spacing w:before="0" w:beforeAutospacing="0" w:after="0" w:afterAutospacing="0" w:line="360" w:lineRule="auto"/>
        <w:ind w:right="-21" w:firstLine="709"/>
        <w:jc w:val="both"/>
        <w:rPr>
          <w:sz w:val="28"/>
        </w:rPr>
      </w:pPr>
      <w:r w:rsidRPr="00061655">
        <w:rPr>
          <w:sz w:val="28"/>
        </w:rPr>
        <w:t>Нидерланды разделены на 12 провинций (Дренте, Флеволанд, Фрисландия, Гелдерланд, Гронинген, Лимбург, Северный Брабант, Северная Голландия, Овер-Эйссел, Утрехт, Зеландия, Южная Голландия). Каждая управляется Провинциальными штатами, избираемыми на четыре года. Исполнительная власть осуществляется четырьмя избранными представителями Провинциальных штатов и королевским комиссаром, который назначается правительством страны. Провинциальная власть имеет право надзора, однако обладает меньшей политической силой, чем муниципалитеты.</w:t>
      </w:r>
    </w:p>
    <w:p w:rsidR="00061655" w:rsidRDefault="00061655" w:rsidP="00982CDC">
      <w:pPr>
        <w:pStyle w:val="aa"/>
        <w:spacing w:before="0" w:beforeAutospacing="0" w:after="0" w:afterAutospacing="0" w:line="360" w:lineRule="auto"/>
        <w:ind w:right="-21" w:firstLine="709"/>
        <w:jc w:val="both"/>
        <w:rPr>
          <w:bCs/>
          <w:sz w:val="28"/>
        </w:rPr>
      </w:pPr>
      <w:bookmarkStart w:id="11" w:name="1005313-L-115"/>
      <w:bookmarkEnd w:id="11"/>
    </w:p>
    <w:p w:rsidR="00F02CFA" w:rsidRPr="00061655" w:rsidRDefault="00061655" w:rsidP="00982CDC">
      <w:pPr>
        <w:pStyle w:val="aa"/>
        <w:spacing w:before="0" w:beforeAutospacing="0" w:after="0" w:afterAutospacing="0" w:line="360" w:lineRule="auto"/>
        <w:ind w:right="-21" w:firstLine="709"/>
        <w:jc w:val="both"/>
        <w:rPr>
          <w:sz w:val="28"/>
        </w:rPr>
      </w:pPr>
      <w:r>
        <w:rPr>
          <w:bCs/>
          <w:sz w:val="28"/>
        </w:rPr>
        <w:t xml:space="preserve">7.3 </w:t>
      </w:r>
      <w:r w:rsidR="00F02CFA" w:rsidRPr="00061655">
        <w:rPr>
          <w:bCs/>
          <w:sz w:val="28"/>
        </w:rPr>
        <w:t xml:space="preserve">Политические партии. </w:t>
      </w:r>
      <w:r w:rsidR="00F02CFA" w:rsidRPr="00061655">
        <w:rPr>
          <w:sz w:val="28"/>
        </w:rPr>
        <w:t>В Нидерландах су</w:t>
      </w:r>
      <w:r>
        <w:rPr>
          <w:sz w:val="28"/>
        </w:rPr>
        <w:t>ществует многопартийная система</w:t>
      </w:r>
    </w:p>
    <w:p w:rsidR="00061655" w:rsidRDefault="00061655" w:rsidP="00982CDC">
      <w:pPr>
        <w:pStyle w:val="aa"/>
        <w:spacing w:before="0" w:beforeAutospacing="0" w:after="0" w:afterAutospacing="0" w:line="360" w:lineRule="auto"/>
        <w:ind w:right="-21" w:firstLine="709"/>
        <w:jc w:val="both"/>
        <w:rPr>
          <w:sz w:val="28"/>
        </w:rPr>
      </w:pPr>
    </w:p>
    <w:p w:rsidR="00F02CFA" w:rsidRPr="00061655" w:rsidRDefault="00F02CFA" w:rsidP="00982CDC">
      <w:pPr>
        <w:pStyle w:val="aa"/>
        <w:spacing w:before="0" w:beforeAutospacing="0" w:after="0" w:afterAutospacing="0" w:line="360" w:lineRule="auto"/>
        <w:ind w:right="-21" w:firstLine="709"/>
        <w:jc w:val="both"/>
        <w:rPr>
          <w:sz w:val="28"/>
        </w:rPr>
      </w:pPr>
      <w:r w:rsidRPr="00061655">
        <w:rPr>
          <w:sz w:val="28"/>
        </w:rPr>
        <w:t>«</w:t>
      </w:r>
      <w:r w:rsidRPr="00061655">
        <w:rPr>
          <w:iCs/>
          <w:sz w:val="28"/>
        </w:rPr>
        <w:t>Христианско-демократический призыв</w:t>
      </w:r>
      <w:r w:rsidRPr="00061655">
        <w:rPr>
          <w:sz w:val="28"/>
        </w:rPr>
        <w:t>» (ХДП) – крупнейшая политическая партия страны, образованная в 1980 в результате объединения трех христианско-демократических партий: «Католической народной партии» (осн. в 1945), «Антиреволюционной партии» (протестантская, осн. в 1878) и «Христианско-исторического союза» (реформаторский, осн. в 1908). ХДП выступает с центристских позиций, отстаивает традиционные ценности, частную собственность и свободное предпринимательство. Призывает к ограничению государственного вмешательства в экономику при продолжении активной социальной политики. Входит в международные объединения христианско-демократических партий и «Европейскую народную партию». Лидеры ХДП Андреас ван Агт и Рудольфус (Рууд) Любберс возглавляли правительство страны в 1977–1982 и 1982–1994. Между 1994 и 2002 ХДП находился в оппозиции, но в 2002 лидер ХДП Ян-Петер Балкененде вновь занял пост премьер-министра. На выборах во Вторую палату парламента в мае 2003 ХДП собрал 28,6% голосов избирателей и завоевал 44 из 150 мест. В Первой палате парламента имеет 23 из 75 мест. Лидер партии и премьер-министр – Ян-Петер Балкененде.</w:t>
      </w:r>
    </w:p>
    <w:p w:rsidR="00F02CFA" w:rsidRPr="00061655" w:rsidRDefault="00F02CFA" w:rsidP="00982CDC">
      <w:pPr>
        <w:pStyle w:val="aa"/>
        <w:spacing w:before="0" w:beforeAutospacing="0" w:after="0" w:afterAutospacing="0" w:line="360" w:lineRule="auto"/>
        <w:ind w:right="-21" w:firstLine="709"/>
        <w:jc w:val="both"/>
        <w:rPr>
          <w:sz w:val="28"/>
        </w:rPr>
      </w:pPr>
      <w:r w:rsidRPr="00061655">
        <w:rPr>
          <w:sz w:val="28"/>
        </w:rPr>
        <w:t>«</w:t>
      </w:r>
      <w:r w:rsidRPr="00061655">
        <w:rPr>
          <w:iCs/>
          <w:sz w:val="28"/>
        </w:rPr>
        <w:t>Партия труда</w:t>
      </w:r>
      <w:r w:rsidRPr="00061655">
        <w:rPr>
          <w:sz w:val="28"/>
        </w:rPr>
        <w:t>» (ПТ) – социал-демократическая партия, создана в феврале 1946. Выступает за проведение прогрессивных реформ конституционными и мирными методами, отстаивала расширение социальной политики государства с целью обеспечить большее социальное, политическое и экономическое равноправие всех граждан. В настоящее время начала пересматривать прежние позиции в пользу усиления государственного регулирования. ПТ входит в Социалистический Интернационал и европейское объединение социал-демократических партий. Участвовала в правительствах в 1946–1958, 1965–1966, 1973–1977, 1981–1982, 1989–2002. Ее лидеры Виллем Схермергорн, Виллем Дрейс, Йооп ден Ойл и Вим Кок занимали посты премьер-министров в 1945–1946, 1948–1958, 1973–1977 и 1994–2002. В настоящее время находится в оппозиции. На выборах 2003 собрала 27,3% голосов избирателей, имеет 42 места во Второй и 19 в Первой палате. Лидер – Ваутер Бос.</w:t>
      </w:r>
    </w:p>
    <w:p w:rsidR="00F02CFA" w:rsidRPr="00061655" w:rsidRDefault="00F02CFA" w:rsidP="00982CDC">
      <w:pPr>
        <w:pStyle w:val="aa"/>
        <w:spacing w:before="0" w:beforeAutospacing="0" w:after="0" w:afterAutospacing="0" w:line="360" w:lineRule="auto"/>
        <w:ind w:right="-21" w:firstLine="709"/>
        <w:jc w:val="both"/>
        <w:rPr>
          <w:sz w:val="28"/>
        </w:rPr>
      </w:pPr>
      <w:r w:rsidRPr="00061655">
        <w:rPr>
          <w:sz w:val="28"/>
        </w:rPr>
        <w:t>«</w:t>
      </w:r>
      <w:r w:rsidRPr="00061655">
        <w:rPr>
          <w:iCs/>
          <w:sz w:val="28"/>
        </w:rPr>
        <w:t>Народная партия за свободу и демократию</w:t>
      </w:r>
      <w:r w:rsidRPr="00061655">
        <w:rPr>
          <w:sz w:val="28"/>
        </w:rPr>
        <w:t xml:space="preserve">» (НПСД) – праволиберальная, образована в январе 1948. Выступает за свободный рынок, за сокращение государственного вмешательства в экономику и поддержку свободного предпринимательства. Входит в международное и европейское объединения либеральных партий. Участвовала в правительствах в 1959–1972, 1977–1981, 1982–1989 и в 1994. На выборах </w:t>
      </w:r>
      <w:smartTag w:uri="urn:schemas-microsoft-com:office:smarttags" w:element="metricconverter">
        <w:smartTagPr>
          <w:attr w:name="ProductID" w:val="1280 г"/>
        </w:smartTagPr>
        <w:r w:rsidRPr="00061655">
          <w:rPr>
            <w:sz w:val="28"/>
          </w:rPr>
          <w:t>2003 г</w:t>
        </w:r>
      </w:smartTag>
      <w:r w:rsidRPr="00061655">
        <w:rPr>
          <w:sz w:val="28"/>
        </w:rPr>
        <w:t>. НПСД получила 17,9% голосов избирателей, имеет 28 мест во Второй и 15 в Первой палате. Лидер – Йозиас ван Аартсен.</w:t>
      </w:r>
    </w:p>
    <w:p w:rsidR="00F02CFA" w:rsidRPr="00061655" w:rsidRDefault="00F02CFA" w:rsidP="00982CDC">
      <w:pPr>
        <w:pStyle w:val="aa"/>
        <w:spacing w:before="0" w:beforeAutospacing="0" w:after="0" w:afterAutospacing="0" w:line="360" w:lineRule="auto"/>
        <w:ind w:right="-21" w:firstLine="709"/>
        <w:jc w:val="both"/>
        <w:rPr>
          <w:sz w:val="28"/>
        </w:rPr>
      </w:pPr>
      <w:r w:rsidRPr="00061655">
        <w:rPr>
          <w:sz w:val="28"/>
        </w:rPr>
        <w:t>«</w:t>
      </w:r>
      <w:r w:rsidRPr="00061655">
        <w:rPr>
          <w:iCs/>
          <w:sz w:val="28"/>
        </w:rPr>
        <w:t>Социалистическая партия</w:t>
      </w:r>
      <w:r w:rsidRPr="00061655">
        <w:rPr>
          <w:sz w:val="28"/>
        </w:rPr>
        <w:t xml:space="preserve">» (СП) – левая. Основана в 1972 как маоистская «Коммунистическая партия Нидерландов/марксистско-ленинская», но в 1991 официально отказалась от марксизма-ленинизма. Выступает за построение социализма в стране. На выборах </w:t>
      </w:r>
      <w:smartTag w:uri="urn:schemas-microsoft-com:office:smarttags" w:element="metricconverter">
        <w:smartTagPr>
          <w:attr w:name="ProductID" w:val="1280 г"/>
        </w:smartTagPr>
        <w:r w:rsidRPr="00061655">
          <w:rPr>
            <w:sz w:val="28"/>
          </w:rPr>
          <w:t>2003 г</w:t>
        </w:r>
      </w:smartTag>
      <w:r w:rsidRPr="00061655">
        <w:rPr>
          <w:sz w:val="28"/>
        </w:rPr>
        <w:t>. СП собрала 6,3% голосов избирателей, имеет 9 мест во Второй и 4 в Первой палате. Лидер – Ян Марийниссен.</w:t>
      </w:r>
    </w:p>
    <w:p w:rsidR="00F02CFA" w:rsidRPr="00061655" w:rsidRDefault="00F02CFA" w:rsidP="00982CDC">
      <w:pPr>
        <w:pStyle w:val="aa"/>
        <w:spacing w:before="0" w:beforeAutospacing="0" w:after="0" w:afterAutospacing="0" w:line="360" w:lineRule="auto"/>
        <w:ind w:right="-21" w:firstLine="709"/>
        <w:jc w:val="both"/>
        <w:rPr>
          <w:sz w:val="28"/>
        </w:rPr>
      </w:pPr>
      <w:r w:rsidRPr="00061655">
        <w:rPr>
          <w:sz w:val="28"/>
        </w:rPr>
        <w:t>«</w:t>
      </w:r>
      <w:r w:rsidRPr="00061655">
        <w:rPr>
          <w:iCs/>
          <w:sz w:val="28"/>
        </w:rPr>
        <w:t>Демократы-66</w:t>
      </w:r>
      <w:r w:rsidRPr="00061655">
        <w:rPr>
          <w:sz w:val="28"/>
        </w:rPr>
        <w:t>» (Д-66) – леволиберальная политическая партия. Создана в октябре 1966, выступает с позиций социального либерализма и радикальной демократии. Партия призывает к проведению политических реформ (широкому использованию механизмов референдума, отмене Первой палаты, введению прямого избрания премьер-министра и мэров и т.д.), к сочетанию либеральных принципов индивидуальной свободы с активной социальной политикой и солидарностью. «Демократы-66» входит в международное и европейское объединения либеральных партий. Партия участвовала в правительствах в 1973–1977, 1981–1982, 1994–2002 и в 2003. На выборах 2003 завоевала 4,1% голосов избирателей, имеет 6 мест во Второй и 3 в Первой палате. Лидер – Борис Дитрих.</w:t>
      </w:r>
    </w:p>
    <w:p w:rsidR="00F02CFA" w:rsidRPr="00061655" w:rsidRDefault="00F02CFA" w:rsidP="00982CDC">
      <w:pPr>
        <w:pStyle w:val="aa"/>
        <w:spacing w:before="0" w:beforeAutospacing="0" w:after="0" w:afterAutospacing="0" w:line="360" w:lineRule="auto"/>
        <w:ind w:right="-21" w:firstLine="709"/>
        <w:jc w:val="both"/>
        <w:rPr>
          <w:sz w:val="28"/>
        </w:rPr>
      </w:pPr>
      <w:r w:rsidRPr="00061655">
        <w:rPr>
          <w:sz w:val="28"/>
        </w:rPr>
        <w:t>«</w:t>
      </w:r>
      <w:r w:rsidRPr="00061655">
        <w:rPr>
          <w:iCs/>
          <w:sz w:val="28"/>
        </w:rPr>
        <w:t>Список Пима Фортейна</w:t>
      </w:r>
      <w:r w:rsidRPr="00061655">
        <w:rPr>
          <w:sz w:val="28"/>
        </w:rPr>
        <w:t>» – правая националистическая организация, выступающая против иммиграции. Основана в 2002 убитым вскоре правоэкстремистским политиком П.Фортейном под лозунгами прекращения притока иммигрантов, не интегрирующихся в нидерландскую культуру (особенно мусульман), более решительной борьбы с преступностью, сокращения бюрократии в государственном управлении, улучшения работы школ и медицинских учреждений. На выборах 2002, прошедших через неделю после убийства Фортейна, его партия добилась крупного успеха, став второй по величине политической силой страны. Ее представители были включены в состав правительства во главе с христианским демократом Балкененде, но уже спустя несколько месяцев коалиция распалась по вине министров от «Списка Пима Фортейна». На выборах 2003 партия смогла получить лишь 5,7% голосов избирателей, она имеет 8 мест во Второй и 1 в Первой палате. В 2004 между депутатами от партии и руководством организации произошел раскол.</w:t>
      </w:r>
    </w:p>
    <w:p w:rsidR="00F02CFA" w:rsidRPr="00061655" w:rsidRDefault="00F02CFA" w:rsidP="00982CDC">
      <w:pPr>
        <w:pStyle w:val="aa"/>
        <w:spacing w:before="0" w:beforeAutospacing="0" w:after="0" w:afterAutospacing="0" w:line="360" w:lineRule="auto"/>
        <w:ind w:right="-21" w:firstLine="709"/>
        <w:jc w:val="both"/>
        <w:rPr>
          <w:sz w:val="28"/>
        </w:rPr>
      </w:pPr>
      <w:r w:rsidRPr="00061655">
        <w:rPr>
          <w:sz w:val="28"/>
        </w:rPr>
        <w:t>«</w:t>
      </w:r>
      <w:r w:rsidRPr="00061655">
        <w:rPr>
          <w:iCs/>
          <w:sz w:val="28"/>
        </w:rPr>
        <w:t>Зеленые левые</w:t>
      </w:r>
      <w:r w:rsidRPr="00061655">
        <w:rPr>
          <w:sz w:val="28"/>
        </w:rPr>
        <w:t>» – политическая партия, выступавшая под лозунгами социализма, пацифизма и защиты окружающей среды. Возникла в 1989 в результате объединения небольших левых организаций: «Политической партии радикалов» (осн. в 1968), «Пацифистской социалистической партии» (созд. в 1958), «Коммунистической партии Нидерландов» (осн. в 1918) и «Евангелической народной партии» (созд. в 1981). С 2004 руководство партии заявило о своей приверженности леволиберальным принципам, прежде всего, принципу «мультикультурного» общества. На выборах 2003 партия набрала 5,1% голосов избирателей, имеет 8 мест во Второй и 5 в Первой палате. Лидер – Фемке Хальсема.</w:t>
      </w:r>
    </w:p>
    <w:p w:rsidR="00F02CFA" w:rsidRPr="00061655" w:rsidRDefault="00F02CFA" w:rsidP="00982CDC">
      <w:pPr>
        <w:pStyle w:val="aa"/>
        <w:spacing w:before="0" w:beforeAutospacing="0" w:after="0" w:afterAutospacing="0" w:line="360" w:lineRule="auto"/>
        <w:ind w:right="-21" w:firstLine="709"/>
        <w:jc w:val="both"/>
        <w:rPr>
          <w:sz w:val="28"/>
        </w:rPr>
      </w:pPr>
      <w:r w:rsidRPr="00061655">
        <w:rPr>
          <w:sz w:val="28"/>
        </w:rPr>
        <w:t>«</w:t>
      </w:r>
      <w:r w:rsidRPr="00061655">
        <w:rPr>
          <w:iCs/>
          <w:sz w:val="28"/>
        </w:rPr>
        <w:t>Христианский союз</w:t>
      </w:r>
      <w:r w:rsidRPr="00061655">
        <w:rPr>
          <w:sz w:val="28"/>
        </w:rPr>
        <w:t>» (ХС) – основан в 2001 в результате объединения Реформистской политической федерации и Реформистского политического союза. Сочетает консервативную позицию по вопросам абортов, эвтаназии и гомосексуальных браков с социал-демократической линией в вопросах экономики и защиты окружающей среды. На выборах 2003 получил 2,1% голосов избирателей. Имеет 3 места во Второй и 2 в Первой палате. Лидер – Андре Роувут.</w:t>
      </w:r>
    </w:p>
    <w:p w:rsidR="00F02CFA" w:rsidRPr="00061655" w:rsidRDefault="00F02CFA" w:rsidP="00982CDC">
      <w:pPr>
        <w:pStyle w:val="aa"/>
        <w:spacing w:before="0" w:beforeAutospacing="0" w:after="0" w:afterAutospacing="0" w:line="360" w:lineRule="auto"/>
        <w:ind w:right="-21" w:firstLine="709"/>
        <w:jc w:val="both"/>
        <w:rPr>
          <w:sz w:val="28"/>
        </w:rPr>
      </w:pPr>
      <w:r w:rsidRPr="00061655">
        <w:rPr>
          <w:sz w:val="28"/>
        </w:rPr>
        <w:t>«</w:t>
      </w:r>
      <w:r w:rsidRPr="00061655">
        <w:rPr>
          <w:iCs/>
          <w:sz w:val="28"/>
        </w:rPr>
        <w:t>Государственная реформистская партия</w:t>
      </w:r>
      <w:r w:rsidRPr="00061655">
        <w:rPr>
          <w:sz w:val="28"/>
        </w:rPr>
        <w:t xml:space="preserve">» (ГРП) – консервативная партия, опирающаяся на доктрину голландской реформаторской церкви. Образована в 1920-е. В парламенте сотрудничает с «Христианским союзом». В </w:t>
      </w:r>
      <w:smartTag w:uri="urn:schemas-microsoft-com:office:smarttags" w:element="metricconverter">
        <w:smartTagPr>
          <w:attr w:name="ProductID" w:val="1280 г"/>
        </w:smartTagPr>
        <w:r w:rsidRPr="00061655">
          <w:rPr>
            <w:sz w:val="28"/>
          </w:rPr>
          <w:t>2003 г</w:t>
        </w:r>
      </w:smartTag>
      <w:r w:rsidRPr="00061655">
        <w:rPr>
          <w:sz w:val="28"/>
        </w:rPr>
        <w:t>. ГРП получила 1,6% голосов избирателей. Имеет по 2 места в каждой из палат парламента страны.</w:t>
      </w:r>
    </w:p>
    <w:p w:rsidR="00F02CFA" w:rsidRPr="00061655" w:rsidRDefault="00F02CFA" w:rsidP="00982CDC">
      <w:pPr>
        <w:pStyle w:val="aa"/>
        <w:spacing w:before="0" w:beforeAutospacing="0" w:after="0" w:afterAutospacing="0" w:line="360" w:lineRule="auto"/>
        <w:ind w:right="-21" w:firstLine="709"/>
        <w:jc w:val="both"/>
        <w:rPr>
          <w:sz w:val="28"/>
        </w:rPr>
      </w:pPr>
      <w:r w:rsidRPr="00061655">
        <w:rPr>
          <w:sz w:val="28"/>
        </w:rPr>
        <w:t>Помимо основных политических партий, в Нидерландах действуют местные «</w:t>
      </w:r>
      <w:r w:rsidRPr="00061655">
        <w:rPr>
          <w:iCs/>
          <w:sz w:val="28"/>
        </w:rPr>
        <w:t>Фризская национальная партия</w:t>
      </w:r>
      <w:r w:rsidRPr="00061655">
        <w:rPr>
          <w:sz w:val="28"/>
        </w:rPr>
        <w:t>», «</w:t>
      </w:r>
      <w:r w:rsidRPr="00061655">
        <w:rPr>
          <w:iCs/>
          <w:sz w:val="28"/>
        </w:rPr>
        <w:t>Партия Нового Лимбурга</w:t>
      </w:r>
      <w:r w:rsidRPr="00061655">
        <w:rPr>
          <w:sz w:val="28"/>
        </w:rPr>
        <w:t>»</w:t>
      </w:r>
      <w:r w:rsidRPr="00061655">
        <w:rPr>
          <w:iCs/>
          <w:sz w:val="28"/>
        </w:rPr>
        <w:t>,</w:t>
      </w:r>
      <w:r w:rsidRPr="00061655">
        <w:rPr>
          <w:sz w:val="28"/>
        </w:rPr>
        <w:t xml:space="preserve"> «</w:t>
      </w:r>
      <w:r w:rsidRPr="00061655">
        <w:rPr>
          <w:iCs/>
          <w:sz w:val="28"/>
        </w:rPr>
        <w:t>Партия Севера</w:t>
      </w:r>
      <w:r w:rsidRPr="00061655">
        <w:rPr>
          <w:sz w:val="28"/>
        </w:rPr>
        <w:t>»; левые «</w:t>
      </w:r>
      <w:r w:rsidRPr="00061655">
        <w:rPr>
          <w:iCs/>
          <w:sz w:val="28"/>
        </w:rPr>
        <w:t>Интернациональные социалисты</w:t>
      </w:r>
      <w:r w:rsidRPr="00061655">
        <w:rPr>
          <w:sz w:val="28"/>
        </w:rPr>
        <w:t>», «</w:t>
      </w:r>
      <w:r w:rsidRPr="00061655">
        <w:rPr>
          <w:iCs/>
          <w:sz w:val="28"/>
        </w:rPr>
        <w:t>Анархистская Пого-партия</w:t>
      </w:r>
      <w:r w:rsidRPr="00061655">
        <w:rPr>
          <w:sz w:val="28"/>
        </w:rPr>
        <w:t>»,</w:t>
      </w:r>
      <w:r w:rsidRPr="00061655">
        <w:rPr>
          <w:iCs/>
          <w:sz w:val="28"/>
        </w:rPr>
        <w:t xml:space="preserve"> </w:t>
      </w:r>
      <w:r w:rsidRPr="00061655">
        <w:rPr>
          <w:sz w:val="28"/>
        </w:rPr>
        <w:t>«</w:t>
      </w:r>
      <w:r w:rsidRPr="00061655">
        <w:rPr>
          <w:iCs/>
          <w:sz w:val="28"/>
        </w:rPr>
        <w:t>Социалистическая рабочая партия</w:t>
      </w:r>
      <w:r w:rsidRPr="00061655">
        <w:rPr>
          <w:sz w:val="28"/>
        </w:rPr>
        <w:t>», «</w:t>
      </w:r>
      <w:r w:rsidRPr="00061655">
        <w:rPr>
          <w:iCs/>
          <w:sz w:val="28"/>
        </w:rPr>
        <w:t>Объединенная коммунистическая партия</w:t>
      </w:r>
      <w:r w:rsidRPr="00061655">
        <w:rPr>
          <w:sz w:val="28"/>
        </w:rPr>
        <w:t>»,</w:t>
      </w:r>
      <w:r w:rsidRPr="00061655">
        <w:rPr>
          <w:iCs/>
          <w:sz w:val="28"/>
        </w:rPr>
        <w:t xml:space="preserve"> </w:t>
      </w:r>
      <w:r w:rsidRPr="00061655">
        <w:rPr>
          <w:sz w:val="28"/>
        </w:rPr>
        <w:t>«</w:t>
      </w:r>
      <w:r w:rsidRPr="00061655">
        <w:rPr>
          <w:iCs/>
          <w:sz w:val="28"/>
        </w:rPr>
        <w:t>Марксистско-ленинская партия</w:t>
      </w:r>
      <w:r w:rsidRPr="00061655">
        <w:rPr>
          <w:sz w:val="28"/>
        </w:rPr>
        <w:t>», а также: «</w:t>
      </w:r>
      <w:r w:rsidRPr="00061655">
        <w:rPr>
          <w:iCs/>
          <w:sz w:val="28"/>
        </w:rPr>
        <w:t>Альянс за обновление и демократию</w:t>
      </w:r>
      <w:r w:rsidRPr="00061655">
        <w:rPr>
          <w:sz w:val="28"/>
        </w:rPr>
        <w:t>», партия</w:t>
      </w:r>
      <w:r w:rsidRPr="00061655">
        <w:rPr>
          <w:iCs/>
          <w:sz w:val="28"/>
        </w:rPr>
        <w:t xml:space="preserve"> </w:t>
      </w:r>
      <w:r w:rsidRPr="00061655">
        <w:rPr>
          <w:sz w:val="28"/>
        </w:rPr>
        <w:t>«</w:t>
      </w:r>
      <w:r w:rsidRPr="00061655">
        <w:rPr>
          <w:iCs/>
          <w:sz w:val="28"/>
        </w:rPr>
        <w:t>Зеленые</w:t>
      </w:r>
      <w:r w:rsidRPr="00061655">
        <w:rPr>
          <w:sz w:val="28"/>
        </w:rPr>
        <w:t>», «</w:t>
      </w:r>
      <w:r w:rsidRPr="00061655">
        <w:rPr>
          <w:iCs/>
          <w:sz w:val="28"/>
        </w:rPr>
        <w:t>Жизнеспособные Нидерланды</w:t>
      </w:r>
      <w:r w:rsidRPr="00061655">
        <w:rPr>
          <w:sz w:val="28"/>
        </w:rPr>
        <w:t>», «</w:t>
      </w:r>
      <w:r w:rsidRPr="00061655">
        <w:rPr>
          <w:iCs/>
          <w:sz w:val="28"/>
        </w:rPr>
        <w:t>Устойчивые Нидерланды</w:t>
      </w:r>
      <w:r w:rsidRPr="00061655">
        <w:rPr>
          <w:sz w:val="28"/>
        </w:rPr>
        <w:t>», «</w:t>
      </w:r>
      <w:r w:rsidRPr="00061655">
        <w:rPr>
          <w:iCs/>
          <w:sz w:val="28"/>
        </w:rPr>
        <w:t>Гуманистическая партия</w:t>
      </w:r>
      <w:r w:rsidRPr="00061655">
        <w:rPr>
          <w:sz w:val="28"/>
        </w:rPr>
        <w:t>» и др.</w:t>
      </w:r>
    </w:p>
    <w:p w:rsidR="00061655" w:rsidRDefault="00061655" w:rsidP="00982CDC">
      <w:pPr>
        <w:spacing w:line="360" w:lineRule="auto"/>
        <w:ind w:right="-21" w:firstLine="709"/>
        <w:jc w:val="both"/>
        <w:rPr>
          <w:sz w:val="28"/>
        </w:rPr>
      </w:pPr>
      <w:bookmarkStart w:id="12" w:name="1005313-L-116"/>
      <w:bookmarkEnd w:id="12"/>
    </w:p>
    <w:p w:rsidR="00061655" w:rsidRDefault="00061655" w:rsidP="00982CDC">
      <w:pPr>
        <w:spacing w:line="360" w:lineRule="auto"/>
        <w:ind w:right="-21" w:firstLine="709"/>
        <w:jc w:val="both"/>
        <w:rPr>
          <w:bCs/>
          <w:sz w:val="28"/>
        </w:rPr>
      </w:pPr>
      <w:r>
        <w:rPr>
          <w:sz w:val="28"/>
        </w:rPr>
        <w:t xml:space="preserve">7.4 </w:t>
      </w:r>
      <w:r w:rsidR="00F02CFA" w:rsidRPr="00061655">
        <w:rPr>
          <w:bCs/>
          <w:sz w:val="28"/>
        </w:rPr>
        <w:t>Право</w:t>
      </w:r>
      <w:r>
        <w:rPr>
          <w:bCs/>
          <w:sz w:val="28"/>
        </w:rPr>
        <w:t>вая система и судопроизводство</w:t>
      </w:r>
    </w:p>
    <w:p w:rsidR="00061655" w:rsidRDefault="00061655" w:rsidP="00982CDC">
      <w:pPr>
        <w:spacing w:line="360" w:lineRule="auto"/>
        <w:ind w:right="-21" w:firstLine="709"/>
        <w:jc w:val="both"/>
        <w:rPr>
          <w:bCs/>
          <w:sz w:val="28"/>
        </w:rPr>
      </w:pPr>
    </w:p>
    <w:p w:rsidR="00F02CFA" w:rsidRPr="00061655" w:rsidRDefault="00F02CFA" w:rsidP="00982CDC">
      <w:pPr>
        <w:spacing w:line="360" w:lineRule="auto"/>
        <w:ind w:right="-21" w:firstLine="709"/>
        <w:jc w:val="both"/>
        <w:rPr>
          <w:sz w:val="28"/>
        </w:rPr>
      </w:pPr>
      <w:r w:rsidRPr="00061655">
        <w:rPr>
          <w:sz w:val="28"/>
        </w:rPr>
        <w:t>Нидерландская правовая система представляет собой сочетание положений Римского права и кодекса Наполеона. Особое внимание уделяется правам граждан. Судьи назначаются монархом пожизненно, но по достижении 70 лет должны оставлять свой пост. В Нидерландах действуют Верховный суд, 5 апелляционных судов, 19 окружных судов и 62 кантональных. В стране отсутствует система правосудия с участием присяжных заседателей. Судебные разбирательства обычно ведутся одним судьей или коллегией из трех судей.</w:t>
      </w:r>
    </w:p>
    <w:p w:rsidR="00061655" w:rsidRDefault="00061655" w:rsidP="00982CDC">
      <w:pPr>
        <w:pStyle w:val="aa"/>
        <w:spacing w:before="0" w:beforeAutospacing="0" w:after="0" w:afterAutospacing="0" w:line="360" w:lineRule="auto"/>
        <w:ind w:right="-21" w:firstLine="709"/>
        <w:jc w:val="both"/>
        <w:rPr>
          <w:bCs/>
          <w:sz w:val="28"/>
        </w:rPr>
      </w:pPr>
      <w:bookmarkStart w:id="13" w:name="1005313-L-117"/>
      <w:bookmarkEnd w:id="13"/>
    </w:p>
    <w:p w:rsidR="00061655" w:rsidRDefault="00061655" w:rsidP="00982CDC">
      <w:pPr>
        <w:pStyle w:val="aa"/>
        <w:spacing w:before="0" w:beforeAutospacing="0" w:after="0" w:afterAutospacing="0" w:line="360" w:lineRule="auto"/>
        <w:ind w:right="-21" w:firstLine="709"/>
        <w:jc w:val="both"/>
        <w:rPr>
          <w:bCs/>
          <w:sz w:val="28"/>
        </w:rPr>
      </w:pPr>
      <w:r>
        <w:rPr>
          <w:bCs/>
          <w:sz w:val="28"/>
        </w:rPr>
        <w:t>7.5 Внешняя политика</w:t>
      </w:r>
      <w:r w:rsidR="00F02CFA" w:rsidRPr="00061655">
        <w:rPr>
          <w:bCs/>
          <w:sz w:val="28"/>
        </w:rPr>
        <w:t xml:space="preserve"> </w:t>
      </w:r>
    </w:p>
    <w:p w:rsidR="00061655" w:rsidRDefault="00061655" w:rsidP="00982CDC">
      <w:pPr>
        <w:pStyle w:val="aa"/>
        <w:spacing w:before="0" w:beforeAutospacing="0" w:after="0" w:afterAutospacing="0" w:line="360" w:lineRule="auto"/>
        <w:ind w:right="-21" w:firstLine="709"/>
        <w:jc w:val="both"/>
        <w:rPr>
          <w:bCs/>
          <w:sz w:val="28"/>
        </w:rPr>
      </w:pPr>
    </w:p>
    <w:p w:rsidR="00F02CFA" w:rsidRPr="00061655" w:rsidRDefault="00F02CFA" w:rsidP="00982CDC">
      <w:pPr>
        <w:pStyle w:val="aa"/>
        <w:spacing w:before="0" w:beforeAutospacing="0" w:after="0" w:afterAutospacing="0" w:line="360" w:lineRule="auto"/>
        <w:ind w:right="-21" w:firstLine="709"/>
        <w:jc w:val="both"/>
        <w:rPr>
          <w:sz w:val="28"/>
        </w:rPr>
      </w:pPr>
      <w:r w:rsidRPr="00061655">
        <w:rPr>
          <w:sz w:val="28"/>
        </w:rPr>
        <w:t>В период между мировыми войнами Нидерланды принимали активное участие в работе Лиги наций. В 1945 они стали одной из стран-учредителей ООН. После Второй мировой войны Нидерланды прочно примкнули к альянсу стран Запада и в 1949 вступили в НАТО. С 1950-х годов страна была ведущим поборником европейской интеграции и ратовала за вступление Великобритании в Общий рынок. Маастрихтский договор, заключенный в 1992 в городе Маастрихте на юге Нидерландов, способствовал трансформации Европейского экономического сообщества в Европейский союз.</w:t>
      </w:r>
    </w:p>
    <w:p w:rsidR="00F02CFA" w:rsidRPr="00061655" w:rsidRDefault="00F02CFA" w:rsidP="00982CDC">
      <w:pPr>
        <w:pStyle w:val="aa"/>
        <w:spacing w:before="0" w:beforeAutospacing="0" w:after="0" w:afterAutospacing="0" w:line="360" w:lineRule="auto"/>
        <w:ind w:right="-21" w:firstLine="709"/>
        <w:jc w:val="both"/>
        <w:rPr>
          <w:sz w:val="28"/>
        </w:rPr>
      </w:pPr>
      <w:r w:rsidRPr="00061655">
        <w:rPr>
          <w:sz w:val="28"/>
        </w:rPr>
        <w:t>Нидерланды давно стали центром мировых правовых учреждений. Еще в 17 в. здесь жил Гуго Гроций, один из основоположников современного международного права. В Гааге находится Международный суд ООН, международный трибунал по бывшей Югославии, а также международный трибунал ООН.</w:t>
      </w:r>
    </w:p>
    <w:p w:rsidR="00F02CFA" w:rsidRPr="00061655" w:rsidRDefault="00F02CFA" w:rsidP="00982CDC">
      <w:pPr>
        <w:pStyle w:val="aa"/>
        <w:spacing w:before="0" w:beforeAutospacing="0" w:after="0" w:afterAutospacing="0" w:line="360" w:lineRule="auto"/>
        <w:ind w:right="-21" w:firstLine="709"/>
        <w:jc w:val="both"/>
        <w:rPr>
          <w:sz w:val="28"/>
        </w:rPr>
      </w:pPr>
      <w:r w:rsidRPr="00061655">
        <w:rPr>
          <w:sz w:val="28"/>
        </w:rPr>
        <w:t>Нидерланды имеют дипломатические отношения с Российской Федерацией (установлены с СССР в 1942).</w:t>
      </w:r>
    </w:p>
    <w:p w:rsidR="00061655" w:rsidRDefault="00061655" w:rsidP="00982CDC">
      <w:pPr>
        <w:pStyle w:val="aa"/>
        <w:spacing w:before="0" w:beforeAutospacing="0" w:after="0" w:afterAutospacing="0" w:line="360" w:lineRule="auto"/>
        <w:ind w:right="-21" w:firstLine="709"/>
        <w:jc w:val="both"/>
        <w:rPr>
          <w:bCs/>
          <w:sz w:val="28"/>
        </w:rPr>
      </w:pPr>
      <w:bookmarkStart w:id="14" w:name="1005313-L-118"/>
      <w:bookmarkEnd w:id="14"/>
    </w:p>
    <w:p w:rsidR="00061655" w:rsidRDefault="00061655" w:rsidP="00982CDC">
      <w:pPr>
        <w:pStyle w:val="aa"/>
        <w:spacing w:before="0" w:beforeAutospacing="0" w:after="0" w:afterAutospacing="0" w:line="360" w:lineRule="auto"/>
        <w:ind w:right="-21" w:firstLine="709"/>
        <w:jc w:val="both"/>
        <w:rPr>
          <w:bCs/>
          <w:sz w:val="28"/>
        </w:rPr>
      </w:pPr>
      <w:r>
        <w:rPr>
          <w:bCs/>
          <w:sz w:val="28"/>
        </w:rPr>
        <w:t>7.6 Вооруженные силы</w:t>
      </w:r>
    </w:p>
    <w:p w:rsidR="00061655" w:rsidRDefault="00061655" w:rsidP="00982CDC">
      <w:pPr>
        <w:pStyle w:val="aa"/>
        <w:spacing w:before="0" w:beforeAutospacing="0" w:after="0" w:afterAutospacing="0" w:line="360" w:lineRule="auto"/>
        <w:ind w:right="-21" w:firstLine="709"/>
        <w:jc w:val="both"/>
        <w:rPr>
          <w:bCs/>
          <w:sz w:val="28"/>
        </w:rPr>
      </w:pPr>
    </w:p>
    <w:p w:rsidR="00F02CFA" w:rsidRPr="00061655" w:rsidRDefault="00F02CFA" w:rsidP="00982CDC">
      <w:pPr>
        <w:pStyle w:val="aa"/>
        <w:spacing w:before="0" w:beforeAutospacing="0" w:after="0" w:afterAutospacing="0" w:line="360" w:lineRule="auto"/>
        <w:ind w:right="-21" w:firstLine="709"/>
        <w:jc w:val="both"/>
        <w:rPr>
          <w:sz w:val="28"/>
        </w:rPr>
      </w:pPr>
      <w:r w:rsidRPr="00061655">
        <w:rPr>
          <w:sz w:val="28"/>
        </w:rPr>
        <w:t>По окончании холодной войны вооруженные силы Нидерландов подверглись значительному реформированию. Призыв, который в середине 1990-х годов обеспечивал ок. 2/5 воинского контингента, был отменен в 1997, и теперь вооруженные силы Нидерландов состоят исключительно из профессиональных военных и добровольцев.</w:t>
      </w:r>
    </w:p>
    <w:p w:rsidR="00F02CFA" w:rsidRDefault="00F02CFA" w:rsidP="00982CDC">
      <w:pPr>
        <w:pStyle w:val="aa"/>
        <w:spacing w:before="0" w:beforeAutospacing="0" w:after="0" w:afterAutospacing="0" w:line="360" w:lineRule="auto"/>
        <w:ind w:right="-21" w:firstLine="709"/>
        <w:jc w:val="both"/>
        <w:rPr>
          <w:sz w:val="28"/>
        </w:rPr>
      </w:pPr>
      <w:r w:rsidRPr="00061655">
        <w:rPr>
          <w:sz w:val="28"/>
        </w:rPr>
        <w:t>Нидерландские соединения используются в первую очередь в войсках НАТО. В середине 1990-х сухопутные войска Нидерландов включали 10 бригад, объединенных в 2 дивизии. Часть войск размещена в Германии. Военно-воздушные силы насчитывали 9 эскадрилий истребителей и 8 ракетных батарей ПВО. Военно-морской флот состоял из 55 судов, включая 4 подводных лодки и 18 сторожевых кораблей с управляемыми ракетами, а также располагал соединениями морской авиации и пехоты. Как ВВС, так и ВМФ Нидерландов проходят подготовку совместно с бельгийскими соединениями. Общая численность вооруженных сил в 1997 составляла 75,2 тыс. человек, в 2001 – 74,100. В 1997 доля расходов на оборону составляла 1,91% от суммы ВВП. В 2000/2001 финансовом году военные расходы Нидерландов составили 6,5 млн. долларов, или 1,5% от ВВП.</w:t>
      </w:r>
    </w:p>
    <w:p w:rsidR="00061655" w:rsidRPr="00061655" w:rsidRDefault="00061655" w:rsidP="00982CDC">
      <w:pPr>
        <w:pStyle w:val="aa"/>
        <w:spacing w:before="0" w:beforeAutospacing="0" w:after="0" w:afterAutospacing="0" w:line="360" w:lineRule="auto"/>
        <w:ind w:right="-21" w:firstLine="709"/>
        <w:jc w:val="both"/>
        <w:rPr>
          <w:sz w:val="28"/>
        </w:rPr>
      </w:pPr>
    </w:p>
    <w:p w:rsidR="000D428D" w:rsidRPr="00061655" w:rsidRDefault="00061655" w:rsidP="00982CDC">
      <w:pPr>
        <w:pStyle w:val="aa"/>
        <w:keepLines/>
        <w:widowControl w:val="0"/>
        <w:spacing w:before="0" w:beforeAutospacing="0" w:after="0" w:afterAutospacing="0" w:line="360" w:lineRule="auto"/>
        <w:ind w:right="-21" w:firstLine="709"/>
        <w:jc w:val="both"/>
        <w:rPr>
          <w:sz w:val="28"/>
        </w:rPr>
      </w:pPr>
      <w:r>
        <w:rPr>
          <w:sz w:val="28"/>
        </w:rPr>
        <w:br w:type="page"/>
      </w:r>
      <w:r w:rsidR="000D428D" w:rsidRPr="00061655">
        <w:rPr>
          <w:sz w:val="28"/>
        </w:rPr>
        <w:t>8.</w:t>
      </w:r>
      <w:r>
        <w:rPr>
          <w:sz w:val="28"/>
        </w:rPr>
        <w:t xml:space="preserve"> География Туризма Нидерландов</w:t>
      </w:r>
    </w:p>
    <w:p w:rsidR="00061655" w:rsidRDefault="00061655" w:rsidP="00982CDC">
      <w:pPr>
        <w:pStyle w:val="aa"/>
        <w:keepLines/>
        <w:widowControl w:val="0"/>
        <w:spacing w:before="0" w:beforeAutospacing="0" w:after="0" w:afterAutospacing="0" w:line="360" w:lineRule="auto"/>
        <w:ind w:right="-21" w:firstLine="709"/>
        <w:jc w:val="both"/>
        <w:rPr>
          <w:sz w:val="28"/>
        </w:rPr>
      </w:pPr>
    </w:p>
    <w:p w:rsidR="000D428D" w:rsidRPr="00061655" w:rsidRDefault="000D428D" w:rsidP="00982CDC">
      <w:pPr>
        <w:pStyle w:val="aa"/>
        <w:keepLines/>
        <w:widowControl w:val="0"/>
        <w:spacing w:before="0" w:beforeAutospacing="0" w:after="0" w:afterAutospacing="0" w:line="360" w:lineRule="auto"/>
        <w:ind w:right="-21" w:firstLine="709"/>
        <w:jc w:val="both"/>
        <w:rPr>
          <w:sz w:val="28"/>
        </w:rPr>
      </w:pPr>
      <w:r w:rsidRPr="00061655">
        <w:rPr>
          <w:sz w:val="28"/>
        </w:rPr>
        <w:t>Документы. Для краткосрочного пребывания в Нидерландах вам необходима виза, действительная для стран, входящих в Соглашение Шенгена. С этой визой вы можете неограниченно путешествовать по этим странам (Нидерландам, Бельгии, Люксембургу, Германии, Франции, Испании и Португалии) в течение периода, продолжительностью не более трех месяцев.</w:t>
      </w:r>
    </w:p>
    <w:p w:rsidR="000D428D" w:rsidRPr="00061655" w:rsidRDefault="000D428D" w:rsidP="00982CDC">
      <w:pPr>
        <w:pStyle w:val="aa"/>
        <w:spacing w:before="0" w:beforeAutospacing="0" w:after="0" w:afterAutospacing="0" w:line="360" w:lineRule="auto"/>
        <w:ind w:right="-21" w:firstLine="709"/>
        <w:jc w:val="both"/>
        <w:rPr>
          <w:sz w:val="28"/>
        </w:rPr>
      </w:pPr>
      <w:r w:rsidRPr="00061655">
        <w:rPr>
          <w:sz w:val="28"/>
        </w:rPr>
        <w:t>Если вы желаете пробыть в Нидерландах больше трех месяцев, разумно иметь при себе при въезде в страну действительное разрешение на временное пребывание.</w:t>
      </w:r>
    </w:p>
    <w:p w:rsidR="000D428D" w:rsidRPr="00061655" w:rsidRDefault="000D428D" w:rsidP="00982CDC">
      <w:pPr>
        <w:pStyle w:val="aa"/>
        <w:spacing w:before="0" w:beforeAutospacing="0" w:after="0" w:afterAutospacing="0" w:line="360" w:lineRule="auto"/>
        <w:ind w:right="-21" w:firstLine="709"/>
        <w:jc w:val="both"/>
        <w:rPr>
          <w:sz w:val="28"/>
        </w:rPr>
      </w:pPr>
      <w:r w:rsidRPr="00061655">
        <w:rPr>
          <w:bCs/>
          <w:sz w:val="28"/>
        </w:rPr>
        <w:t>Таможня.</w:t>
      </w:r>
      <w:r w:rsidRPr="00061655">
        <w:rPr>
          <w:bCs/>
          <w:sz w:val="28"/>
          <w:szCs w:val="28"/>
        </w:rPr>
        <w:t xml:space="preserve"> </w:t>
      </w:r>
      <w:r w:rsidRPr="00061655">
        <w:rPr>
          <w:sz w:val="28"/>
        </w:rPr>
        <w:t>Для граждан России ввоз в страну оружия, наркотиков и животных запрещен. На ввоз некоторых предметов введены ограничения: совершеннолетние могут ввести 200сигарет, 50сигар (100маленьких сигар) или 50г. табака; им также разрешается ввести 1литр алкогольных напитков, содержание алкоголя в которых превышает 22процента, или 2литра алкогольных напитков, содержание алкоголя в которых не достигает 22процентов (в том числе вина). В магазинах duty-free нельзя приобретать более 1блока сигарет или 50сигар, более 2л вина, 1л спирта, 50г духов и 25г туалетной воды. Вывоз валюты из Нидерландов не ограничен.</w:t>
      </w:r>
    </w:p>
    <w:p w:rsidR="000D428D" w:rsidRPr="00061655" w:rsidRDefault="00061655" w:rsidP="00982CDC">
      <w:pPr>
        <w:pStyle w:val="aa"/>
        <w:spacing w:before="0" w:beforeAutospacing="0" w:after="0" w:afterAutospacing="0" w:line="360" w:lineRule="auto"/>
        <w:ind w:right="-21" w:firstLine="709"/>
        <w:jc w:val="both"/>
        <w:rPr>
          <w:sz w:val="28"/>
        </w:rPr>
      </w:pPr>
      <w:r w:rsidRPr="00061655">
        <w:rPr>
          <w:bCs/>
          <w:sz w:val="28"/>
        </w:rPr>
        <w:t>Инф</w:t>
      </w:r>
      <w:r>
        <w:rPr>
          <w:bCs/>
          <w:sz w:val="28"/>
        </w:rPr>
        <w:t>р</w:t>
      </w:r>
      <w:r w:rsidRPr="00061655">
        <w:rPr>
          <w:bCs/>
          <w:sz w:val="28"/>
        </w:rPr>
        <w:t>аструктура</w:t>
      </w:r>
      <w:r w:rsidR="000D428D" w:rsidRPr="00061655">
        <w:rPr>
          <w:bCs/>
          <w:sz w:val="28"/>
        </w:rPr>
        <w:t xml:space="preserve"> туриндустрии</w:t>
      </w:r>
      <w:r w:rsidR="000D428D" w:rsidRPr="00061655">
        <w:rPr>
          <w:bCs/>
          <w:sz w:val="28"/>
          <w:szCs w:val="28"/>
        </w:rPr>
        <w:t xml:space="preserve">. </w:t>
      </w:r>
      <w:r w:rsidR="000D428D" w:rsidRPr="00061655">
        <w:rPr>
          <w:sz w:val="28"/>
        </w:rPr>
        <w:t xml:space="preserve">Нидерланды – богатая и прогрессивная страна с развитой инфраструктурой туристической индустрии, которая включает в себя множество отелей самого разнообразного класса (и, соответственно, стоимости), прекрасные музеи, комфортабельные отели, благоустроенные вокзалы. Нидерланды предлагают приезжающим туристам посетить сеть крупных универсальных и узкоспециализированных магазинов, в которых можно </w:t>
      </w:r>
      <w:r w:rsidRPr="00061655">
        <w:rPr>
          <w:sz w:val="28"/>
        </w:rPr>
        <w:t>приобрести</w:t>
      </w:r>
      <w:r w:rsidR="000D428D" w:rsidRPr="00061655">
        <w:rPr>
          <w:sz w:val="28"/>
        </w:rPr>
        <w:t xml:space="preserve"> любой сувенир, симпатичную вещицу на память о прекрасной поездке.</w:t>
      </w:r>
    </w:p>
    <w:p w:rsidR="000D428D" w:rsidRPr="00061655" w:rsidRDefault="00474165" w:rsidP="00982CDC">
      <w:pPr>
        <w:pStyle w:val="aa"/>
        <w:spacing w:before="0" w:beforeAutospacing="0" w:after="0" w:afterAutospacing="0" w:line="360" w:lineRule="auto"/>
        <w:ind w:right="-21" w:firstLine="709"/>
        <w:jc w:val="both"/>
        <w:rPr>
          <w:bCs/>
          <w:sz w:val="28"/>
        </w:rPr>
      </w:pPr>
      <w:bookmarkStart w:id="15" w:name="_Toc4334372"/>
      <w:bookmarkStart w:id="16" w:name="_Toc4334361"/>
      <w:bookmarkStart w:id="17" w:name="_Toc5538251"/>
      <w:bookmarkEnd w:id="15"/>
      <w:bookmarkEnd w:id="16"/>
      <w:r w:rsidRPr="00061655">
        <w:rPr>
          <w:bCs/>
          <w:sz w:val="28"/>
        </w:rPr>
        <w:t>Культурно-исторический потенциал Нидерландов</w:t>
      </w:r>
      <w:bookmarkEnd w:id="17"/>
      <w:r w:rsidRPr="00061655">
        <w:rPr>
          <w:bCs/>
          <w:sz w:val="28"/>
        </w:rPr>
        <w:t>.</w:t>
      </w:r>
    </w:p>
    <w:p w:rsidR="00474165" w:rsidRPr="00061655" w:rsidRDefault="00474165" w:rsidP="00982CDC">
      <w:pPr>
        <w:pStyle w:val="aa"/>
        <w:spacing w:before="0" w:beforeAutospacing="0" w:after="0" w:afterAutospacing="0" w:line="360" w:lineRule="auto"/>
        <w:ind w:right="-21" w:firstLine="709"/>
        <w:jc w:val="both"/>
        <w:rPr>
          <w:sz w:val="28"/>
        </w:rPr>
      </w:pPr>
      <w:r w:rsidRPr="00061655">
        <w:rPr>
          <w:bCs/>
          <w:sz w:val="28"/>
        </w:rPr>
        <w:t>Цветоводство.</w:t>
      </w:r>
      <w:r w:rsidRPr="00061655">
        <w:rPr>
          <w:sz w:val="28"/>
        </w:rPr>
        <w:t xml:space="preserve"> Тюльпанам отводится в Голландии особое место. С конца марта по конец мая в парке Кёненхоф (Keukenhof) проходит самая фантастическая выставка цветов. Плантации луковичных цветов простираются вдоль всего голландского побережья от Катвэйк до Ден Хелдер. В апреле и мае весь этот район покрыт многоцветным ковром площадью более чем </w:t>
      </w:r>
      <w:smartTag w:uri="urn:schemas-microsoft-com:office:smarttags" w:element="metricconverter">
        <w:smartTagPr>
          <w:attr w:name="ProductID" w:val="1280 г"/>
        </w:smartTagPr>
        <w:r w:rsidRPr="00061655">
          <w:rPr>
            <w:sz w:val="28"/>
          </w:rPr>
          <w:t>17500 гектаров</w:t>
        </w:r>
      </w:smartTag>
      <w:r w:rsidRPr="00061655">
        <w:rPr>
          <w:sz w:val="28"/>
        </w:rPr>
        <w:t>. Почти половину всей цветущей поверхности занимают тюльпаны.</w:t>
      </w:r>
    </w:p>
    <w:p w:rsidR="00474165" w:rsidRPr="00061655" w:rsidRDefault="00474165" w:rsidP="00982CDC">
      <w:pPr>
        <w:pStyle w:val="aa"/>
        <w:spacing w:before="0" w:beforeAutospacing="0" w:after="0" w:afterAutospacing="0" w:line="360" w:lineRule="auto"/>
        <w:ind w:right="-21" w:firstLine="709"/>
        <w:jc w:val="both"/>
        <w:rPr>
          <w:sz w:val="28"/>
        </w:rPr>
      </w:pPr>
      <w:r w:rsidRPr="00061655">
        <w:rPr>
          <w:sz w:val="28"/>
        </w:rPr>
        <w:t>Когда-то луковичные цветы завезли из Турции и Центральной Азии. В Европе первые тюльпаны появились при дворе императора Австрийского в 1554г.. Его ботаник, Каролюс Клюсиюс, по религиозным причинам бежал в Нидерланды. Здесь оказалось, что тюльпаны превосходно растут на богатом песком грунте вдоль побережья. Очень  быстро эти цветы стали популярными. Люди начали спекулировать цветочными луковицами. В 1636г. за три луковицы платили 30тыс. гульденов. Одна тюльпановая луковица стоила столько же, сколько особняк на канале в Амстердаме. Позже цветочный рынок пришел в упадок, но в конце XVIIIв. Снова расцвел. На сегодняшний день Нидерланды являются крупнейшим экспортером цветочных луковиц в мире.</w:t>
      </w:r>
    </w:p>
    <w:p w:rsidR="00474165" w:rsidRPr="00061655" w:rsidRDefault="00474165" w:rsidP="00982CDC">
      <w:pPr>
        <w:pStyle w:val="aa"/>
        <w:spacing w:before="0" w:beforeAutospacing="0" w:after="0" w:afterAutospacing="0" w:line="360" w:lineRule="auto"/>
        <w:ind w:right="-21" w:firstLine="709"/>
        <w:jc w:val="both"/>
        <w:rPr>
          <w:sz w:val="28"/>
        </w:rPr>
      </w:pPr>
      <w:r w:rsidRPr="00061655">
        <w:rPr>
          <w:sz w:val="28"/>
        </w:rPr>
        <w:t>Всего в стране выращивается около 7,5миллиардов цветочных луковиц. Целью их разведения является продажа молодых луковиц, которые вырастают в материнские.</w:t>
      </w:r>
    </w:p>
    <w:p w:rsidR="00474165" w:rsidRPr="00061655" w:rsidRDefault="00474165" w:rsidP="00982CDC">
      <w:pPr>
        <w:pStyle w:val="aa"/>
        <w:spacing w:before="0" w:beforeAutospacing="0" w:after="0" w:afterAutospacing="0" w:line="360" w:lineRule="auto"/>
        <w:ind w:right="-21" w:firstLine="709"/>
        <w:jc w:val="both"/>
        <w:rPr>
          <w:sz w:val="28"/>
        </w:rPr>
      </w:pPr>
      <w:r w:rsidRPr="00061655">
        <w:rPr>
          <w:sz w:val="28"/>
        </w:rPr>
        <w:t>Наиболее часто встречаются луковичные растения- это тюльпаны. (49% от всего количества), лилии (17%), гладиолусы (9%), нарциссы (8%), гиацинты (6%), ирисы (4%) и крокусы (3%).</w:t>
      </w:r>
    </w:p>
    <w:p w:rsidR="00474165" w:rsidRPr="00061655" w:rsidRDefault="00474165" w:rsidP="00982CDC">
      <w:pPr>
        <w:pStyle w:val="aa"/>
        <w:spacing w:before="0" w:beforeAutospacing="0" w:after="0" w:afterAutospacing="0" w:line="360" w:lineRule="auto"/>
        <w:ind w:right="-21" w:firstLine="709"/>
        <w:jc w:val="both"/>
        <w:rPr>
          <w:sz w:val="28"/>
        </w:rPr>
      </w:pPr>
      <w:r w:rsidRPr="00061655">
        <w:rPr>
          <w:sz w:val="28"/>
        </w:rPr>
        <w:t>Нидерланды- крупнейший в мире экспортер сыра, и, прежде всего, славятся своим Гаудским и Эдамским сырами. Оба сорта приготавливаются из коровьего молока. Разница лишь в рецепте. Для Эдамского сыра молоко необходимо наполовину обезжирить. Для Гаудского же используют цельное молоко. Эдамский сыр Вы узнает по его круглой форме, а Гаудский имеет более плоскую форму, и похож на колесо.</w:t>
      </w:r>
    </w:p>
    <w:p w:rsidR="00474165" w:rsidRPr="00061655" w:rsidRDefault="00474165" w:rsidP="00982CDC">
      <w:pPr>
        <w:pStyle w:val="aa"/>
        <w:spacing w:before="0" w:beforeAutospacing="0" w:after="0" w:afterAutospacing="0" w:line="360" w:lineRule="auto"/>
        <w:ind w:right="-21" w:firstLine="709"/>
        <w:jc w:val="both"/>
        <w:rPr>
          <w:sz w:val="28"/>
        </w:rPr>
      </w:pPr>
      <w:r w:rsidRPr="00061655">
        <w:rPr>
          <w:sz w:val="28"/>
        </w:rPr>
        <w:t>Сырный рынок в Алкмаре один из самых известных. Он проводится каждую пятницу утром с апреля по октябрь. До продажи сыр должен быть взвешен в Весовой (Bar). До сих пор рынок работает по правилам 1672г., и торговля идет согласно древнему ритуалу.</w:t>
      </w:r>
    </w:p>
    <w:p w:rsidR="00474165" w:rsidRPr="00061655" w:rsidRDefault="00474165" w:rsidP="00982CDC">
      <w:pPr>
        <w:pStyle w:val="aa"/>
        <w:spacing w:before="0" w:beforeAutospacing="0" w:after="0" w:afterAutospacing="0" w:line="360" w:lineRule="auto"/>
        <w:ind w:right="-21" w:firstLine="709"/>
        <w:jc w:val="both"/>
        <w:rPr>
          <w:sz w:val="28"/>
        </w:rPr>
      </w:pPr>
      <w:r w:rsidRPr="00061655">
        <w:rPr>
          <w:sz w:val="28"/>
        </w:rPr>
        <w:t>Сначала договариваются о покупке партии именно этого, выбранного по вкусу сыра. Покупатель делает предложение о цене и протягивает руку. Продавец высказывает встречное предложение, ударяет по его руке и держит свою в ожидании ответа. Это продолжается до тех пор, пока покупатель и продавец не сойдутся в цене. Когда сделка заключена, носильщики сыра несут его в весовую. Этих носильщиков можно узнать по белым костюмам. Их гильдия поделена на четыре подразделения- «вема», представителей которых различают по цвету ленточки на шляпах. Они находятся в постоянном соревновании друг с другом, кто принесет сыр быстрее. А это довольно трудно, ведь полностью нагруженные носилки весят 160кг.</w:t>
      </w:r>
    </w:p>
    <w:p w:rsidR="00474165" w:rsidRPr="00061655" w:rsidRDefault="00474165" w:rsidP="00982CDC">
      <w:pPr>
        <w:pStyle w:val="aa"/>
        <w:spacing w:before="0" w:beforeAutospacing="0" w:after="0" w:afterAutospacing="0" w:line="360" w:lineRule="auto"/>
        <w:ind w:right="-21" w:firstLine="709"/>
        <w:jc w:val="both"/>
        <w:rPr>
          <w:sz w:val="28"/>
        </w:rPr>
      </w:pPr>
      <w:bookmarkStart w:id="18" w:name="_Toc4334354"/>
      <w:bookmarkEnd w:id="18"/>
      <w:r w:rsidRPr="00061655">
        <w:rPr>
          <w:sz w:val="28"/>
        </w:rPr>
        <w:t>Кломпены.</w:t>
      </w:r>
    </w:p>
    <w:p w:rsidR="00474165" w:rsidRPr="00061655" w:rsidRDefault="00474165" w:rsidP="00982CDC">
      <w:pPr>
        <w:pStyle w:val="aa"/>
        <w:spacing w:before="0" w:beforeAutospacing="0" w:after="0" w:afterAutospacing="0" w:line="360" w:lineRule="auto"/>
        <w:ind w:right="-21" w:firstLine="709"/>
        <w:jc w:val="both"/>
        <w:rPr>
          <w:sz w:val="28"/>
        </w:rPr>
      </w:pPr>
      <w:r w:rsidRPr="00061655">
        <w:rPr>
          <w:sz w:val="28"/>
        </w:rPr>
        <w:t>Кломпены изначально были в Нидерландах традиционной обувью простолюдинов. Только богатые могли позволить себе ботинки. До сегодняшнего дня в стране производится более 3,7миллионов пар кломпенов в год. В городах их больше не носят, но люди, работающие на земле ими еще пользуются. В кломпенах теплее и суше, чем в резиновых сапогах. Раньше кломпены были частью традиционного народного костюма. По ним можно было определить, откуда человек родом. Особенно красиво расписывали кломпены в местечке Хинделопен во Фрисландии. На острове Маркен жених вырезал кломпены для своей невесты, их носили только в день свадьбы и после этого больше не надевали.</w:t>
      </w:r>
    </w:p>
    <w:p w:rsidR="00474165" w:rsidRPr="00061655" w:rsidRDefault="00474165" w:rsidP="00982CDC">
      <w:pPr>
        <w:pStyle w:val="aa"/>
        <w:spacing w:before="0" w:beforeAutospacing="0" w:after="0" w:afterAutospacing="0" w:line="360" w:lineRule="auto"/>
        <w:ind w:right="-21" w:firstLine="709"/>
        <w:jc w:val="both"/>
        <w:rPr>
          <w:sz w:val="28"/>
        </w:rPr>
      </w:pPr>
      <w:bookmarkStart w:id="19" w:name="_Toc4334355"/>
      <w:bookmarkEnd w:id="19"/>
      <w:r w:rsidRPr="00061655">
        <w:rPr>
          <w:sz w:val="28"/>
        </w:rPr>
        <w:t>Ветряные мельницы.</w:t>
      </w:r>
    </w:p>
    <w:p w:rsidR="00474165" w:rsidRPr="00061655" w:rsidRDefault="00474165" w:rsidP="00982CDC">
      <w:pPr>
        <w:pStyle w:val="aa"/>
        <w:spacing w:before="0" w:beforeAutospacing="0" w:after="0" w:afterAutospacing="0" w:line="360" w:lineRule="auto"/>
        <w:ind w:right="-21" w:firstLine="709"/>
        <w:jc w:val="both"/>
        <w:rPr>
          <w:sz w:val="28"/>
        </w:rPr>
      </w:pPr>
      <w:r w:rsidRPr="00061655">
        <w:rPr>
          <w:sz w:val="28"/>
        </w:rPr>
        <w:t>В Римские времена вдоль всего побережья Нидерландов за невысокими песчаными дюнами простирались обширные болота. И прошло немало времени как они превратись в чудесную страну "на воде". На протяжении веков люди боролись за сушу и немалый вклад в это трудное дело внесли ветряные мельницы, так называемые ветряки. Целые коллекции ветрянных мельниц, Вы можете наблюдать в Голанских деревушках и городах.</w:t>
      </w:r>
    </w:p>
    <w:p w:rsidR="00474165" w:rsidRPr="00061655" w:rsidRDefault="00474165" w:rsidP="00982CDC">
      <w:pPr>
        <w:pStyle w:val="aa"/>
        <w:spacing w:before="0" w:beforeAutospacing="0" w:after="0" w:afterAutospacing="0" w:line="360" w:lineRule="auto"/>
        <w:ind w:right="-21" w:firstLine="709"/>
        <w:jc w:val="both"/>
        <w:rPr>
          <w:sz w:val="28"/>
        </w:rPr>
      </w:pPr>
      <w:r w:rsidRPr="00061655">
        <w:rPr>
          <w:sz w:val="28"/>
        </w:rPr>
        <w:t>Ветряная мельница была изобретена в середине XVIв., которая могла перекачивать воду на более высокий уровень. Это событие явилось прорывом в борьбе человека со стихией. С тех пор люди могли проложить дамбу вокруг озера, откачать из него воду и начать культивировать землю. Первым крупным проектом стало осушение в 1612г. озера Бемстер в Северной Голландии, площадь которого составляет 7020га. С помощью 42ветряков этого удалось достичь за четыре года. Эти работы были выполнены на средства 123 богатых амстердамских торговцев. Подобную деятельность они считали хорошим вложением денег, заработанных торговлей. На новой целинной земле строились их прекрасные загородные дома. Богато украшенная половина дома служила самим хозяевам. Вторая половина заселялась крестьянами.</w:t>
      </w:r>
    </w:p>
    <w:p w:rsidR="00474165" w:rsidRPr="00061655" w:rsidRDefault="00474165" w:rsidP="00982CDC">
      <w:pPr>
        <w:pStyle w:val="aa"/>
        <w:spacing w:before="0" w:beforeAutospacing="0" w:after="0" w:afterAutospacing="0" w:line="360" w:lineRule="auto"/>
        <w:ind w:right="-21" w:firstLine="709"/>
        <w:jc w:val="both"/>
        <w:rPr>
          <w:sz w:val="28"/>
        </w:rPr>
      </w:pPr>
      <w:r w:rsidRPr="00061655">
        <w:rPr>
          <w:sz w:val="28"/>
        </w:rPr>
        <w:t>Ветряки, как и заградительные дамбы, тоже имели свое ограничение- они не могли поднимать воду на высоту более 1,2м. Когда уровень воды был выше этой отметки, ветряки строились друг за другом. При каждом ветряке был пруд, куда накачивалась вода. Так называемая "Лестница" из ветряков, служила для перекачки воды наверх: каждый последующий ветряк стоит чуть выше предыдущего.</w:t>
      </w:r>
    </w:p>
    <w:p w:rsidR="00474165" w:rsidRPr="00061655" w:rsidRDefault="00474165" w:rsidP="00982CDC">
      <w:pPr>
        <w:pStyle w:val="aa"/>
        <w:spacing w:before="0" w:beforeAutospacing="0" w:after="0" w:afterAutospacing="0" w:line="360" w:lineRule="auto"/>
        <w:ind w:right="-21" w:firstLine="709"/>
        <w:jc w:val="both"/>
        <w:rPr>
          <w:sz w:val="28"/>
        </w:rPr>
      </w:pPr>
      <w:r w:rsidRPr="00061655">
        <w:rPr>
          <w:sz w:val="28"/>
        </w:rPr>
        <w:t>Чем серьезнее становилась ситуация, тем больше требовалось ветряков. Множество их строилось в районе к юго-востоку от Роттердама, где люди вынуждены были регулярно бороться с высоким уровнем воды в реках. Этот район, Алблассервард, с двух сторон окаймлен притоками Рейна. В конце XIIIв. были прорыты два канала для отвода воды как можно дальше вниз по течению, туда, где река находилась на самом нижнем уровне.</w:t>
      </w:r>
    </w:p>
    <w:p w:rsidR="00474165" w:rsidRPr="00061655" w:rsidRDefault="00474165" w:rsidP="00982CDC">
      <w:pPr>
        <w:pStyle w:val="aa"/>
        <w:spacing w:before="0" w:beforeAutospacing="0" w:after="0" w:afterAutospacing="0" w:line="360" w:lineRule="auto"/>
        <w:ind w:right="-21" w:firstLine="709"/>
        <w:jc w:val="both"/>
        <w:rPr>
          <w:sz w:val="28"/>
        </w:rPr>
      </w:pPr>
      <w:r w:rsidRPr="00061655">
        <w:rPr>
          <w:sz w:val="28"/>
        </w:rPr>
        <w:t>К XVIII</w:t>
      </w:r>
      <w:r w:rsidR="00061655">
        <w:rPr>
          <w:sz w:val="28"/>
        </w:rPr>
        <w:t xml:space="preserve"> </w:t>
      </w:r>
      <w:r w:rsidRPr="00061655">
        <w:rPr>
          <w:sz w:val="28"/>
        </w:rPr>
        <w:t>в. и этих мер было уже недостаточно. Тогда пришлось пожертвовать частью пастбищ. Люди строили вокруг них дамбы и создавали таким образом резервуары, куда ветряки могли бы сбрасывать лишнюю воду. Один из таких резервуаров, возле которого находится 19мельниц, можно увидеть у Киндердэйка. Он настолько велик, что позволяет в течение двух месяцев непрерывно откачивать в него воду. Благодаря этому затопления можно избежать даже при продолжительном высоком уровне воды в Рейне.</w:t>
      </w:r>
    </w:p>
    <w:p w:rsidR="00474165" w:rsidRPr="00061655" w:rsidRDefault="00474165" w:rsidP="00982CDC">
      <w:pPr>
        <w:pStyle w:val="aa"/>
        <w:spacing w:before="0" w:beforeAutospacing="0" w:after="0" w:afterAutospacing="0" w:line="360" w:lineRule="auto"/>
        <w:ind w:right="-21" w:firstLine="709"/>
        <w:jc w:val="both"/>
        <w:rPr>
          <w:sz w:val="28"/>
        </w:rPr>
      </w:pPr>
      <w:bookmarkStart w:id="20" w:name="_Toc4334356"/>
      <w:bookmarkStart w:id="21" w:name="_Toc4334357"/>
      <w:bookmarkEnd w:id="20"/>
      <w:bookmarkEnd w:id="21"/>
      <w:r w:rsidRPr="00061655">
        <w:rPr>
          <w:sz w:val="28"/>
        </w:rPr>
        <w:t>Ночная жизнь.</w:t>
      </w:r>
    </w:p>
    <w:p w:rsidR="00474165" w:rsidRPr="00061655" w:rsidRDefault="00474165" w:rsidP="00982CDC">
      <w:pPr>
        <w:pStyle w:val="aa"/>
        <w:spacing w:before="0" w:beforeAutospacing="0" w:after="0" w:afterAutospacing="0" w:line="360" w:lineRule="auto"/>
        <w:ind w:right="-21" w:firstLine="709"/>
        <w:jc w:val="both"/>
        <w:rPr>
          <w:sz w:val="28"/>
        </w:rPr>
      </w:pPr>
      <w:r w:rsidRPr="00061655">
        <w:rPr>
          <w:sz w:val="28"/>
        </w:rPr>
        <w:t>Если вы хотите развлечься вечером, посмотреть хороший спектакль или посидеть в кафе, то проблем у вас не будет. Как только начинает темнеть, и зажигаются разноцветные неоновые огни, наступает время развлечений. Вас будут приглашать в уютные концертные залы, театры и кино, предлагать вашему вниманию веселые и оригинальные спектакли или фильмы, чаще всего вышедшие из андеграунда. Почетное место отведено рок-музыке, блюзу, джазу и регги, но при этом не забыта и классическая музыка в исполнении хороших музыкантов. Местные артисты всех жанров соревнуются между собой. Кроме того, Амстердам- это столица, которую не обходят вниманием и звезды мировой величины, гастролирующие по Европе.</w:t>
      </w:r>
    </w:p>
    <w:p w:rsidR="00474165" w:rsidRPr="00061655" w:rsidRDefault="00474165" w:rsidP="00982CDC">
      <w:pPr>
        <w:pStyle w:val="aa"/>
        <w:spacing w:before="0" w:beforeAutospacing="0" w:after="0" w:afterAutospacing="0" w:line="360" w:lineRule="auto"/>
        <w:ind w:right="-21" w:firstLine="709"/>
        <w:jc w:val="both"/>
        <w:rPr>
          <w:sz w:val="28"/>
        </w:rPr>
      </w:pPr>
      <w:r w:rsidRPr="00061655">
        <w:rPr>
          <w:sz w:val="28"/>
        </w:rPr>
        <w:t>Ночная жизнь сосредоточена главным образом в трех центрах: площадь Лейдсеплейн (Leidseplein) с ее театрами и джаз-клубами, Красный квартал с бесчисленными секс-шопами и барами, которые не всегда пользуются хорошей репутацией, Ренбрандтплейн (Rembrandtplein) - настоящий эпицентр ночной жизни Амстердама, с ее модными барами, ночными клубами и клубами для геев.</w:t>
      </w:r>
    </w:p>
    <w:p w:rsidR="00474165" w:rsidRPr="00061655" w:rsidRDefault="00474165" w:rsidP="00982CDC">
      <w:pPr>
        <w:pStyle w:val="aa"/>
        <w:spacing w:before="0" w:beforeAutospacing="0" w:after="0" w:afterAutospacing="0" w:line="360" w:lineRule="auto"/>
        <w:ind w:right="-21" w:firstLine="709"/>
        <w:jc w:val="both"/>
        <w:rPr>
          <w:sz w:val="28"/>
        </w:rPr>
      </w:pPr>
      <w:bookmarkStart w:id="22" w:name="_Toc4334358"/>
      <w:bookmarkEnd w:id="22"/>
      <w:r w:rsidRPr="00061655">
        <w:rPr>
          <w:bCs/>
          <w:sz w:val="28"/>
        </w:rPr>
        <w:t>Наркотики.</w:t>
      </w:r>
    </w:p>
    <w:p w:rsidR="00474165" w:rsidRPr="00061655" w:rsidRDefault="00474165" w:rsidP="00982CDC">
      <w:pPr>
        <w:pStyle w:val="aa"/>
        <w:spacing w:before="0" w:beforeAutospacing="0" w:after="0" w:afterAutospacing="0" w:line="360" w:lineRule="auto"/>
        <w:ind w:right="-21" w:firstLine="709"/>
        <w:jc w:val="both"/>
        <w:rPr>
          <w:sz w:val="28"/>
        </w:rPr>
      </w:pPr>
      <w:r w:rsidRPr="00061655">
        <w:rPr>
          <w:sz w:val="28"/>
        </w:rPr>
        <w:t>Нидерланды славятся в Европе своим необыкновенно либеральным отношением к наркотикам. Если закон не терпит в отношении наркотиков никакой двусмысленности (вопреки сложившимся представлениям, выращивание, продажа и употребление наркотических средств в любых формах запрещены законом), то применяются эти законы очень гибко и с большим умом.</w:t>
      </w:r>
    </w:p>
    <w:p w:rsidR="00474165" w:rsidRPr="00061655" w:rsidRDefault="00474165" w:rsidP="00982CDC">
      <w:pPr>
        <w:pStyle w:val="aa"/>
        <w:spacing w:before="0" w:beforeAutospacing="0" w:after="0" w:afterAutospacing="0" w:line="360" w:lineRule="auto"/>
        <w:ind w:right="-21" w:firstLine="709"/>
        <w:jc w:val="both"/>
        <w:rPr>
          <w:sz w:val="28"/>
        </w:rPr>
      </w:pPr>
      <w:r w:rsidRPr="00061655">
        <w:rPr>
          <w:sz w:val="28"/>
        </w:rPr>
        <w:t>Политика, которой придерживаются власти, выражается в том, что делается различие между жесткими и мягкими наркотиками и между потребителями наркотических средств и наркоторговцами. Обладатель крепких наркотиков, особенно тот, кто ими торгует, не может чувствовать себя в полной безопасности в Амстердаме. Но это не относится к тому, кто привык постоянно употреблять гашиш. Он может иметь при себе до 30г. гашиша, и его никто не тронет.</w:t>
      </w:r>
    </w:p>
    <w:p w:rsidR="00474165" w:rsidRPr="00061655" w:rsidRDefault="00474165" w:rsidP="00982CDC">
      <w:pPr>
        <w:pStyle w:val="aa"/>
        <w:spacing w:before="0" w:beforeAutospacing="0" w:after="0" w:afterAutospacing="0" w:line="360" w:lineRule="auto"/>
        <w:ind w:right="-21" w:firstLine="709"/>
        <w:jc w:val="both"/>
        <w:rPr>
          <w:sz w:val="28"/>
        </w:rPr>
      </w:pPr>
      <w:r w:rsidRPr="00061655">
        <w:rPr>
          <w:sz w:val="28"/>
        </w:rPr>
        <w:t>Такая политика, имеющая целью избежать криминализации и изгнания из общества не только случайных потребителей наркотиков, но и настоящих токсикоманов, не всегда приветствовалась в Европе. До сих пор на Голландию показывают пальцем другие европейские страны, хотя результаты подобной политики довольно красноречивы.</w:t>
      </w:r>
    </w:p>
    <w:p w:rsidR="00474165" w:rsidRPr="00061655" w:rsidRDefault="00474165" w:rsidP="00982CDC">
      <w:pPr>
        <w:pStyle w:val="aa"/>
        <w:spacing w:before="0" w:beforeAutospacing="0" w:after="0" w:afterAutospacing="0" w:line="360" w:lineRule="auto"/>
        <w:ind w:right="-21" w:firstLine="709"/>
        <w:jc w:val="both"/>
        <w:rPr>
          <w:sz w:val="28"/>
        </w:rPr>
      </w:pPr>
      <w:r w:rsidRPr="00061655">
        <w:rPr>
          <w:sz w:val="28"/>
        </w:rPr>
        <w:t>Нидерланды, придерживающиеся подобной политики с начала 60-хгг., продолжают сопротивляться оказываемому на них со всех сторон давлению, хотя страна и учитывает общественное мнение своих европейских партнеров. Вопрос не решен окончательно. Испания, Германия и Англия приняли решение следовать примеру Нидерландов, но с некоторыми исключениями.</w:t>
      </w:r>
    </w:p>
    <w:p w:rsidR="00474165" w:rsidRPr="00061655" w:rsidRDefault="00474165" w:rsidP="00982CDC">
      <w:pPr>
        <w:pStyle w:val="aa"/>
        <w:spacing w:before="0" w:beforeAutospacing="0" w:after="0" w:afterAutospacing="0" w:line="360" w:lineRule="auto"/>
        <w:ind w:right="-21" w:firstLine="709"/>
        <w:jc w:val="both"/>
        <w:rPr>
          <w:bCs/>
          <w:sz w:val="28"/>
          <w:szCs w:val="28"/>
        </w:rPr>
      </w:pPr>
      <w:bookmarkStart w:id="23" w:name="_Toc4334359"/>
      <w:bookmarkEnd w:id="23"/>
      <w:r w:rsidRPr="00061655">
        <w:rPr>
          <w:bCs/>
          <w:sz w:val="28"/>
        </w:rPr>
        <w:t>Кафе-шопы.</w:t>
      </w:r>
    </w:p>
    <w:p w:rsidR="00474165" w:rsidRPr="00061655" w:rsidRDefault="00474165" w:rsidP="00982CDC">
      <w:pPr>
        <w:pStyle w:val="aa"/>
        <w:spacing w:before="0" w:beforeAutospacing="0" w:after="0" w:afterAutospacing="0" w:line="360" w:lineRule="auto"/>
        <w:ind w:right="-21" w:firstLine="709"/>
        <w:jc w:val="both"/>
        <w:rPr>
          <w:sz w:val="28"/>
        </w:rPr>
      </w:pPr>
      <w:r w:rsidRPr="00061655">
        <w:rPr>
          <w:sz w:val="28"/>
        </w:rPr>
        <w:t>Амстердам подлинный рай для курильщиков конопли. В нем множество баров (знаменитые кафе-шопы), где заказ на гашиш или марихуану дело обычное. Наркотики попадают в город со всех сторон света. В этих заведениях, находящихся под серьезным контролем, нужно придерживаться пяти золотых правил: запрещена продажа жестких и химических наркотиков; запрещена продажа наркотиков несовершеннолетним; запрещена реклама наркотиков; запрещена продажа более 5г наркотиков за один раз: и, наконец, запрещено нарушать общественный порядок.</w:t>
      </w:r>
    </w:p>
    <w:p w:rsidR="00474165" w:rsidRPr="00061655" w:rsidRDefault="00474165" w:rsidP="00982CDC">
      <w:pPr>
        <w:pStyle w:val="aa"/>
        <w:spacing w:before="0" w:beforeAutospacing="0" w:after="0" w:afterAutospacing="0" w:line="360" w:lineRule="auto"/>
        <w:ind w:right="-21" w:firstLine="709"/>
        <w:jc w:val="both"/>
        <w:rPr>
          <w:sz w:val="28"/>
        </w:rPr>
      </w:pPr>
      <w:r w:rsidRPr="00061655">
        <w:rPr>
          <w:sz w:val="28"/>
        </w:rPr>
        <w:t>Местное население часто с раздражением относится к таким заведениям, зато молодежь, прежде всего из европейских стран, буквально осаждает кафе-шопы, потому что в своих странах они лишены такой свободы. Некоторые из подобных заведений достойны внимания, покупать или употреблять наркотики там совсем не обязательно. Можно просто выпить что-нибудь, чаще всего здесь предлагают безалкогольные напитки, или просто понаблюдать за теми, кто их покупает.</w:t>
      </w:r>
    </w:p>
    <w:p w:rsidR="00DF0835" w:rsidRPr="00061655" w:rsidRDefault="008C7A89" w:rsidP="00982CDC">
      <w:pPr>
        <w:pStyle w:val="aa"/>
        <w:spacing w:before="0" w:beforeAutospacing="0" w:after="0" w:afterAutospacing="0" w:line="360" w:lineRule="auto"/>
        <w:ind w:right="-21" w:firstLine="709"/>
        <w:jc w:val="both"/>
        <w:rPr>
          <w:sz w:val="28"/>
        </w:rPr>
      </w:pPr>
      <w:bookmarkStart w:id="24" w:name="_Toc4334360"/>
      <w:bookmarkEnd w:id="24"/>
      <w:r w:rsidRPr="00061655">
        <w:rPr>
          <w:bCs/>
          <w:sz w:val="28"/>
          <w:szCs w:val="28"/>
        </w:rPr>
        <w:t>Праздники и фестивали.</w:t>
      </w:r>
    </w:p>
    <w:p w:rsidR="008C7A89" w:rsidRPr="00061655" w:rsidRDefault="00DF0835" w:rsidP="00982CDC">
      <w:pPr>
        <w:pStyle w:val="aa"/>
        <w:spacing w:before="0" w:beforeAutospacing="0" w:after="0" w:afterAutospacing="0" w:line="360" w:lineRule="auto"/>
        <w:ind w:right="-21" w:firstLine="709"/>
        <w:jc w:val="both"/>
        <w:rPr>
          <w:sz w:val="28"/>
        </w:rPr>
      </w:pPr>
      <w:r w:rsidRPr="00061655">
        <w:rPr>
          <w:sz w:val="28"/>
        </w:rPr>
        <w:t>Февраль.</w:t>
      </w:r>
    </w:p>
    <w:p w:rsidR="00DF0835" w:rsidRPr="00061655" w:rsidRDefault="00DF0835" w:rsidP="00982CDC">
      <w:pPr>
        <w:pStyle w:val="aa"/>
        <w:numPr>
          <w:ilvl w:val="0"/>
          <w:numId w:val="13"/>
        </w:numPr>
        <w:spacing w:before="0" w:beforeAutospacing="0" w:after="0" w:afterAutospacing="0" w:line="360" w:lineRule="auto"/>
        <w:ind w:left="0" w:right="-21" w:firstLine="709"/>
        <w:jc w:val="both"/>
        <w:rPr>
          <w:sz w:val="28"/>
        </w:rPr>
      </w:pPr>
      <w:r w:rsidRPr="00061655">
        <w:rPr>
          <w:sz w:val="28"/>
        </w:rPr>
        <w:t>Амстердамский карнавал.Привлекает большое количество людей, одетых в превосходные маскарадные костюмы. Многие из них готовы на любые крайности, но большинство ограничивается участием в параде и танцах.</w:t>
      </w:r>
    </w:p>
    <w:p w:rsidR="008C7A89" w:rsidRPr="00061655" w:rsidRDefault="00DF0835" w:rsidP="00982CDC">
      <w:pPr>
        <w:pStyle w:val="aa"/>
        <w:spacing w:before="0" w:beforeAutospacing="0" w:after="0" w:afterAutospacing="0" w:line="360" w:lineRule="auto"/>
        <w:ind w:right="-21" w:firstLine="709"/>
        <w:jc w:val="both"/>
        <w:rPr>
          <w:sz w:val="28"/>
        </w:rPr>
      </w:pPr>
      <w:r w:rsidRPr="00061655">
        <w:rPr>
          <w:sz w:val="28"/>
        </w:rPr>
        <w:t>Март.</w:t>
      </w:r>
    </w:p>
    <w:p w:rsidR="00DF0835" w:rsidRPr="00061655" w:rsidRDefault="00DF0835" w:rsidP="00982CDC">
      <w:pPr>
        <w:pStyle w:val="aa"/>
        <w:numPr>
          <w:ilvl w:val="0"/>
          <w:numId w:val="12"/>
        </w:numPr>
        <w:spacing w:before="0" w:beforeAutospacing="0" w:after="0" w:afterAutospacing="0" w:line="360" w:lineRule="auto"/>
        <w:ind w:left="0" w:right="-21" w:firstLine="709"/>
        <w:jc w:val="both"/>
        <w:rPr>
          <w:sz w:val="28"/>
        </w:rPr>
      </w:pPr>
      <w:r w:rsidRPr="00061655">
        <w:rPr>
          <w:sz w:val="28"/>
        </w:rPr>
        <w:t>Амстердамские недели искусств.Мероприятия проводятся по всему городу: выставки, концерты, спектакли, танцы и т.д.</w:t>
      </w:r>
    </w:p>
    <w:p w:rsidR="00DF0835" w:rsidRPr="00061655" w:rsidRDefault="00DF0835" w:rsidP="00982CDC">
      <w:pPr>
        <w:pStyle w:val="aa"/>
        <w:numPr>
          <w:ilvl w:val="0"/>
          <w:numId w:val="12"/>
        </w:numPr>
        <w:spacing w:before="0" w:beforeAutospacing="0" w:after="0" w:afterAutospacing="0" w:line="360" w:lineRule="auto"/>
        <w:ind w:left="0" w:right="-21" w:firstLine="709"/>
        <w:jc w:val="both"/>
        <w:rPr>
          <w:sz w:val="28"/>
        </w:rPr>
      </w:pPr>
      <w:r w:rsidRPr="00061655">
        <w:rPr>
          <w:sz w:val="28"/>
        </w:rPr>
        <w:t>Ежегодное шествие, привлекающее тысячи людей (до 100тыс. чел.). Проводится 21 марта— День международной борьбы с расизмом.</w:t>
      </w:r>
    </w:p>
    <w:p w:rsidR="008C7A89" w:rsidRPr="00061655" w:rsidRDefault="00DF0835" w:rsidP="00982CDC">
      <w:pPr>
        <w:pStyle w:val="aa"/>
        <w:spacing w:before="0" w:beforeAutospacing="0" w:after="0" w:afterAutospacing="0" w:line="360" w:lineRule="auto"/>
        <w:ind w:right="-21" w:firstLine="709"/>
        <w:jc w:val="both"/>
        <w:rPr>
          <w:sz w:val="28"/>
        </w:rPr>
      </w:pPr>
      <w:r w:rsidRPr="00061655">
        <w:rPr>
          <w:sz w:val="28"/>
        </w:rPr>
        <w:t>Апрель.</w:t>
      </w:r>
    </w:p>
    <w:p w:rsidR="00DF0835" w:rsidRPr="00061655" w:rsidRDefault="00DF0835" w:rsidP="00982CDC">
      <w:pPr>
        <w:pStyle w:val="aa"/>
        <w:numPr>
          <w:ilvl w:val="0"/>
          <w:numId w:val="11"/>
        </w:numPr>
        <w:spacing w:before="0" w:beforeAutospacing="0" w:after="0" w:afterAutospacing="0" w:line="360" w:lineRule="auto"/>
        <w:ind w:left="0" w:right="-21" w:firstLine="709"/>
        <w:jc w:val="both"/>
        <w:rPr>
          <w:sz w:val="28"/>
        </w:rPr>
      </w:pPr>
      <w:r w:rsidRPr="00061655">
        <w:rPr>
          <w:sz w:val="28"/>
        </w:rPr>
        <w:t>День Рождения Королевы.</w:t>
      </w:r>
      <w:r w:rsidR="008C7A89" w:rsidRPr="00061655">
        <w:rPr>
          <w:sz w:val="28"/>
        </w:rPr>
        <w:t xml:space="preserve"> </w:t>
      </w:r>
      <w:r w:rsidRPr="00061655">
        <w:rPr>
          <w:sz w:val="28"/>
        </w:rPr>
        <w:t>Отмечается ежегодно 30апреля, независимо от даты рождения правящей королевы, но, как правило, торжество переносится на последнюю субботу месяца. Это настоящий народный праздник, который любят буквально все. С 9.00 прекращается движение в центре города. Весь Амстердам участвует в карнавале. Всевозможные концерты, народные балы и не в последнюю очередь "блошиные рынки", открытые для всех желающих и для всех товаров. Невероятно праздничная атмосфера, безграничное веселье, особенно в Вонделпарке (Vondelpark). Праздник начинается накануне дня рождения и продолжается целые сутки.</w:t>
      </w:r>
    </w:p>
    <w:p w:rsidR="00DF0835" w:rsidRPr="00061655" w:rsidRDefault="00DF0835" w:rsidP="00982CDC">
      <w:pPr>
        <w:pStyle w:val="aa"/>
        <w:numPr>
          <w:ilvl w:val="0"/>
          <w:numId w:val="11"/>
        </w:numPr>
        <w:spacing w:before="0" w:beforeAutospacing="0" w:after="0" w:afterAutospacing="0" w:line="360" w:lineRule="auto"/>
        <w:ind w:left="0" w:right="-21" w:firstLine="709"/>
        <w:jc w:val="both"/>
        <w:rPr>
          <w:sz w:val="28"/>
        </w:rPr>
      </w:pPr>
      <w:r w:rsidRPr="00061655">
        <w:rPr>
          <w:sz w:val="28"/>
        </w:rPr>
        <w:t>5 мая– годовщина освобождения Нидерландов от фашистской оккупации.Основные мероприятия: концерты, парады и т.д. вокруг площади Дам и проспекта Рокин.</w:t>
      </w:r>
    </w:p>
    <w:p w:rsidR="008C7A89" w:rsidRPr="00061655" w:rsidRDefault="00DF0835" w:rsidP="00982CDC">
      <w:pPr>
        <w:pStyle w:val="aa"/>
        <w:spacing w:before="0" w:beforeAutospacing="0" w:after="0" w:afterAutospacing="0" w:line="360" w:lineRule="auto"/>
        <w:ind w:right="-21" w:firstLine="709"/>
        <w:jc w:val="both"/>
        <w:rPr>
          <w:sz w:val="28"/>
        </w:rPr>
      </w:pPr>
      <w:r w:rsidRPr="00061655">
        <w:rPr>
          <w:sz w:val="28"/>
        </w:rPr>
        <w:t>Июнь.</w:t>
      </w:r>
    </w:p>
    <w:p w:rsidR="00DF0835" w:rsidRPr="00061655" w:rsidRDefault="00DF0835" w:rsidP="00982CDC">
      <w:pPr>
        <w:pStyle w:val="aa"/>
        <w:numPr>
          <w:ilvl w:val="0"/>
          <w:numId w:val="10"/>
        </w:numPr>
        <w:spacing w:before="0" w:beforeAutospacing="0" w:after="0" w:afterAutospacing="0" w:line="360" w:lineRule="auto"/>
        <w:ind w:left="0" w:right="-21" w:firstLine="709"/>
        <w:jc w:val="both"/>
        <w:rPr>
          <w:sz w:val="28"/>
        </w:rPr>
      </w:pPr>
      <w:r w:rsidRPr="00061655">
        <w:rPr>
          <w:sz w:val="28"/>
        </w:rPr>
        <w:t>Голландский фестиваль.</w:t>
      </w:r>
      <w:r w:rsidR="008C7A89" w:rsidRPr="00061655">
        <w:rPr>
          <w:sz w:val="28"/>
        </w:rPr>
        <w:t xml:space="preserve"> </w:t>
      </w:r>
      <w:r w:rsidRPr="00061655">
        <w:rPr>
          <w:sz w:val="28"/>
        </w:rPr>
        <w:t>В Амстердам съезжаются труппы многих театров. Проводятся платные и бесплатные концерты и спектакли, в том числе в городских парках. Фестиваль продолжается и в июле.</w:t>
      </w:r>
    </w:p>
    <w:p w:rsidR="00DF0835" w:rsidRPr="00061655" w:rsidRDefault="00DF0835" w:rsidP="00982CDC">
      <w:pPr>
        <w:pStyle w:val="aa"/>
        <w:numPr>
          <w:ilvl w:val="0"/>
          <w:numId w:val="10"/>
        </w:numPr>
        <w:spacing w:before="0" w:beforeAutospacing="0" w:after="0" w:afterAutospacing="0" w:line="360" w:lineRule="auto"/>
        <w:ind w:left="0" w:right="-21" w:firstLine="709"/>
        <w:jc w:val="both"/>
        <w:rPr>
          <w:sz w:val="28"/>
        </w:rPr>
      </w:pPr>
      <w:r w:rsidRPr="00061655">
        <w:rPr>
          <w:sz w:val="28"/>
        </w:rPr>
        <w:t>Рейгордский Фестиваль.</w:t>
      </w:r>
      <w:r w:rsidR="008C7A89" w:rsidRPr="00061655">
        <w:rPr>
          <w:sz w:val="28"/>
        </w:rPr>
        <w:t xml:space="preserve"> </w:t>
      </w:r>
      <w:r w:rsidRPr="00061655">
        <w:rPr>
          <w:sz w:val="28"/>
        </w:rPr>
        <w:t>Проводится ежегодно 21 июня в небольшом городке Рейгорд в окрестностях Амстердама. Очень симпатичный фестиваль, большие концерты и народные балы, ради которых следует заехать в этот городок.</w:t>
      </w:r>
    </w:p>
    <w:p w:rsidR="008C7A89" w:rsidRPr="00061655" w:rsidRDefault="00DF0835" w:rsidP="00982CDC">
      <w:pPr>
        <w:pStyle w:val="aa"/>
        <w:spacing w:before="0" w:beforeAutospacing="0" w:after="0" w:afterAutospacing="0" w:line="360" w:lineRule="auto"/>
        <w:ind w:right="-21" w:firstLine="709"/>
        <w:jc w:val="both"/>
        <w:rPr>
          <w:sz w:val="28"/>
        </w:rPr>
      </w:pPr>
      <w:r w:rsidRPr="00061655">
        <w:rPr>
          <w:sz w:val="28"/>
        </w:rPr>
        <w:t>Август.</w:t>
      </w:r>
    </w:p>
    <w:p w:rsidR="00DF0835" w:rsidRPr="00061655" w:rsidRDefault="00DF0835" w:rsidP="00982CDC">
      <w:pPr>
        <w:pStyle w:val="aa"/>
        <w:numPr>
          <w:ilvl w:val="0"/>
          <w:numId w:val="7"/>
        </w:numPr>
        <w:spacing w:before="0" w:beforeAutospacing="0" w:after="0" w:afterAutospacing="0" w:line="360" w:lineRule="auto"/>
        <w:ind w:left="0" w:right="-21" w:firstLine="709"/>
        <w:jc w:val="both"/>
        <w:rPr>
          <w:sz w:val="28"/>
        </w:rPr>
      </w:pPr>
      <w:r w:rsidRPr="00061655">
        <w:rPr>
          <w:sz w:val="28"/>
        </w:rPr>
        <w:t>Ежегодный парад.</w:t>
      </w:r>
      <w:r w:rsidR="008C7A89" w:rsidRPr="00061655">
        <w:rPr>
          <w:sz w:val="28"/>
        </w:rPr>
        <w:t xml:space="preserve"> </w:t>
      </w:r>
      <w:r w:rsidRPr="00061655">
        <w:rPr>
          <w:sz w:val="28"/>
        </w:rPr>
        <w:t>Проводится примерно 15 августа в Парке Мартина Лютера Кинга, находящемся в южной части Амстердама. Большой парад в духе старинных карнавалов, представления. Свободный вход до 18.00, позже — вход платный.</w:t>
      </w:r>
    </w:p>
    <w:p w:rsidR="00DF0835" w:rsidRPr="00061655" w:rsidRDefault="008C7A89" w:rsidP="00982CDC">
      <w:pPr>
        <w:pStyle w:val="aa"/>
        <w:numPr>
          <w:ilvl w:val="0"/>
          <w:numId w:val="7"/>
        </w:numPr>
        <w:spacing w:before="0" w:beforeAutospacing="0" w:after="0" w:afterAutospacing="0" w:line="360" w:lineRule="auto"/>
        <w:ind w:left="0" w:right="-21" w:firstLine="709"/>
        <w:jc w:val="both"/>
        <w:rPr>
          <w:sz w:val="28"/>
        </w:rPr>
      </w:pPr>
      <w:r w:rsidRPr="00061655">
        <w:rPr>
          <w:sz w:val="28"/>
        </w:rPr>
        <w:t xml:space="preserve">Эйтмаркт. </w:t>
      </w:r>
      <w:r w:rsidR="00DF0835" w:rsidRPr="00061655">
        <w:rPr>
          <w:sz w:val="28"/>
        </w:rPr>
        <w:t>Праздник, посвященный началу нового культурного сезона, проводится в последний уик-энд месяца. Множество культурных мероприятий: концерты, представления, балетные спектакли и т.д. Все мероприятия проводятся на набережных каналов, а иногда прямо на воде.</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Сентябрь.</w:t>
      </w:r>
    </w:p>
    <w:p w:rsidR="00DF0835" w:rsidRPr="00061655" w:rsidRDefault="00DF0835" w:rsidP="00982CDC">
      <w:pPr>
        <w:pStyle w:val="aa"/>
        <w:numPr>
          <w:ilvl w:val="0"/>
          <w:numId w:val="8"/>
        </w:numPr>
        <w:spacing w:before="0" w:beforeAutospacing="0" w:after="0" w:afterAutospacing="0" w:line="360" w:lineRule="auto"/>
        <w:ind w:left="0" w:right="-21" w:firstLine="709"/>
        <w:jc w:val="both"/>
        <w:rPr>
          <w:sz w:val="28"/>
        </w:rPr>
      </w:pPr>
      <w:r w:rsidRPr="00061655">
        <w:rPr>
          <w:sz w:val="28"/>
        </w:rPr>
        <w:t>Праздник цветов.Амстердам и вся Голландия украшаются цветами всех расцветок и воспевают их красоту.</w:t>
      </w:r>
    </w:p>
    <w:p w:rsidR="00DF0835" w:rsidRPr="00061655" w:rsidRDefault="00DF0835" w:rsidP="00982CDC">
      <w:pPr>
        <w:pStyle w:val="aa"/>
        <w:numPr>
          <w:ilvl w:val="0"/>
          <w:numId w:val="8"/>
        </w:numPr>
        <w:spacing w:before="0" w:beforeAutospacing="0" w:after="0" w:afterAutospacing="0" w:line="360" w:lineRule="auto"/>
        <w:ind w:left="0" w:right="-21" w:firstLine="709"/>
        <w:jc w:val="both"/>
        <w:rPr>
          <w:sz w:val="28"/>
        </w:rPr>
      </w:pPr>
      <w:r w:rsidRPr="00061655">
        <w:rPr>
          <w:sz w:val="28"/>
        </w:rPr>
        <w:t>Иорданский фестиваль.</w:t>
      </w:r>
      <w:r w:rsidR="008C7A89" w:rsidRPr="00061655">
        <w:rPr>
          <w:sz w:val="28"/>
        </w:rPr>
        <w:t xml:space="preserve"> </w:t>
      </w:r>
      <w:r w:rsidRPr="00061655">
        <w:rPr>
          <w:sz w:val="28"/>
        </w:rPr>
        <w:t>Иордан — один из самых популярных и очаровательных кварталов Амстердама. Фестиваль проводится ежегодно в середине сентября и продолжается 10 дней. В бесчисленных кафе проводятся различные культурные мероприятия. Не может быть и речи, чтобы пропустить этот фестиваль.</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Ноябрь.</w:t>
      </w:r>
    </w:p>
    <w:p w:rsidR="00DF0835" w:rsidRPr="00061655" w:rsidRDefault="00DF0835" w:rsidP="00982CDC">
      <w:pPr>
        <w:pStyle w:val="aa"/>
        <w:numPr>
          <w:ilvl w:val="0"/>
          <w:numId w:val="9"/>
        </w:numPr>
        <w:spacing w:before="0" w:beforeAutospacing="0" w:after="0" w:afterAutospacing="0" w:line="360" w:lineRule="auto"/>
        <w:ind w:left="0" w:right="-21" w:firstLine="709"/>
        <w:jc w:val="both"/>
        <w:rPr>
          <w:sz w:val="28"/>
        </w:rPr>
      </w:pPr>
      <w:r w:rsidRPr="00061655">
        <w:rPr>
          <w:sz w:val="28"/>
        </w:rPr>
        <w:t>Международный фестиваль конопли.Проводится на третьей неделе месяца. Многочисленные и чаще всего платные мероприятия на тему конопли.</w:t>
      </w:r>
    </w:p>
    <w:p w:rsidR="00DF0835" w:rsidRPr="00061655" w:rsidRDefault="00DF0835" w:rsidP="00982CDC">
      <w:pPr>
        <w:pStyle w:val="aa"/>
        <w:numPr>
          <w:ilvl w:val="0"/>
          <w:numId w:val="9"/>
        </w:numPr>
        <w:spacing w:before="0" w:beforeAutospacing="0" w:after="0" w:afterAutospacing="0" w:line="360" w:lineRule="auto"/>
        <w:ind w:left="0" w:right="-21" w:firstLine="709"/>
        <w:jc w:val="both"/>
        <w:rPr>
          <w:sz w:val="28"/>
        </w:rPr>
      </w:pPr>
      <w:bookmarkStart w:id="25" w:name="_Toc5538262"/>
      <w:r w:rsidRPr="00061655">
        <w:rPr>
          <w:sz w:val="28"/>
        </w:rPr>
        <w:t>Рекреационная особенность территории</w:t>
      </w:r>
      <w:bookmarkEnd w:id="25"/>
    </w:p>
    <w:p w:rsidR="00DF0835" w:rsidRPr="00061655" w:rsidRDefault="008C7A89" w:rsidP="00982CDC">
      <w:pPr>
        <w:pStyle w:val="aa"/>
        <w:spacing w:before="0" w:beforeAutospacing="0" w:after="0" w:afterAutospacing="0" w:line="360" w:lineRule="auto"/>
        <w:ind w:right="-21" w:firstLine="709"/>
        <w:jc w:val="both"/>
        <w:rPr>
          <w:sz w:val="28"/>
        </w:rPr>
      </w:pPr>
      <w:r w:rsidRPr="00061655">
        <w:rPr>
          <w:bCs/>
          <w:sz w:val="28"/>
          <w:szCs w:val="28"/>
        </w:rPr>
        <w:t xml:space="preserve">Тихая Голландия. </w:t>
      </w:r>
      <w:r w:rsidR="00DF0835" w:rsidRPr="00061655">
        <w:rPr>
          <w:sz w:val="28"/>
        </w:rPr>
        <w:t>Нидерланды - это вовсе не только его столица, поражающая своей удивительной, больше нигде не существующей атмосферой.</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 xml:space="preserve">Это и тихая, зеленая, плоская страна </w:t>
      </w:r>
      <w:r w:rsidR="008C7A89" w:rsidRPr="00061655">
        <w:rPr>
          <w:sz w:val="28"/>
        </w:rPr>
        <w:t xml:space="preserve">. </w:t>
      </w:r>
      <w:r w:rsidRPr="00061655">
        <w:rPr>
          <w:sz w:val="28"/>
        </w:rPr>
        <w:t>Это страна, сделанная человеческими руками. Много веков назад, когда сюда пришли предки голландцев, это было кружево заливов, проток, болот, где там и сям над водой поднимались низенькие острова. Только очень трудолюбивые и не боящиеся труда и опасностей люди могли создать эту страну. Страна земледельцев, инженеров, мореходов и купцов.</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Голландцы свято берегут свое прошлое. Каждый из них, если его спросить, расскажет множество историй про прошлое и обычаи своего городка или деревни. И поражает, что в этой маленькой стране что ни деревня - то свой уклад, свои традиционные костюмы и свой диалект.</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Например, рыбачьи деревни: гавань, заполненная лодками и шхунами, до сих пор ежедневно уходящими в море на промысел. Череда домов вдоль пристани. Бродят по берегу, нисколько не пугаясь людей, хохлатые длинноногие цапли, выпрашивают "подарки" - куски рыбы у туристов. Множество ресторанчиков и ларьков, где торгуют всевозможной морской снедью: слабосольной лососиной, жареным палтусом, копчеными угрями, жареными кальмарами и тушеными мидиями. И, конечно, "Мачьес" - нежнейшее филе жирной сельди, которое принято отправлять в рот целиком, подняв его пальцами за хвостик. Продавцы наряжены в потешные наряды: куцая, какая-то детская курточка, круглая шапочка на голове и необъятные штаны из грубого сукна с матросской застежкой на больших пуговицах. Они похожи на карапузов огромного роста. Конечно, эти наряды - немножко цирк для туристов, но все весело, добродушно, приятно и для приезжего, и для местного.</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Бегут низкие облака по небу, с моря, от высоких песчаных дюн, доносится дыхание моря. Голландия дышит этим йодистым воздухом и живет своей размеренной жизнью.</w:t>
      </w:r>
    </w:p>
    <w:p w:rsidR="008C7A89" w:rsidRPr="00061655" w:rsidRDefault="008C7A89" w:rsidP="00982CDC">
      <w:pPr>
        <w:pStyle w:val="aa"/>
        <w:spacing w:before="0" w:beforeAutospacing="0" w:after="0" w:afterAutospacing="0" w:line="360" w:lineRule="auto"/>
        <w:ind w:right="-21" w:firstLine="709"/>
        <w:jc w:val="both"/>
        <w:rPr>
          <w:bCs/>
          <w:sz w:val="28"/>
          <w:szCs w:val="28"/>
        </w:rPr>
      </w:pPr>
      <w:bookmarkStart w:id="26" w:name="_Toc4334351"/>
      <w:bookmarkStart w:id="27" w:name="_Toc5538264"/>
      <w:bookmarkEnd w:id="26"/>
      <w:r w:rsidRPr="00061655">
        <w:rPr>
          <w:bCs/>
          <w:sz w:val="28"/>
          <w:szCs w:val="28"/>
        </w:rPr>
        <w:t>Основные центры туризма.</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Амстердам</w:t>
      </w:r>
      <w:bookmarkEnd w:id="27"/>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Стиль жизни в Амстердаме - шум и гам. Прохожих на улицах развлекают круглосуточно. Циркачи и музыканты, огнеглотатели и жонглеры, гимнасты и шарманщики - кого только не встретишь в здешних местах. Но только в толпе зевак лучше не разевать рот и не терять бдительности. Карманники в Амстердаме столь же искусны, как и бродячие артисты. Они только и ждут удобного случая, чтобы пустить в ход свои незаурядные таланты. Но этого надо опасаться в любом крупном городе, так что Амстердам здесь не исключение.</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Местная достопримечательность - амстердаммертье - это бесчисленные столбики на проезжей части, раскрашенные в яркие цвета и с обязательными тремя крестами святого Андреаса (из герба города). Эти знаки, запрещающие стоянку, - вечная память борьбы служителей порядка с автомобилистами. Надо сказать, борьбы весьма успешной: в настоящее время старый Амстердам - территория пешеходов и велосипедистов.</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Люди в Нидерландах чрезвычайно вежливы и контактны. В целом толпа выглядит довольно пестро: много индонезийцев, чернокожих. Кажется, что больше половины населения составляют приезжие. Поэтому то и дело слышится английская, немецкая, французская речь. В этом многоязычии теряется собственно фламандский язык, который по звучанию напоминает английский, а по грамматике - немецкий.</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Амстердам - пожалуй, единственный город в Европе, где свободно можно ходить в любой одежде и даже без нее. В трусах вы или во фраке - никто даже не обратит внимание. Во время прогулок по здешним улочкам рука так и тянется к фотоаппарату. Таких колоритных экземпляров, как здесь, больше нигде не встретишь, исключая только рейверские дискотеки Ибицы. И это не случайно. Амстердам притягивает неформалов всех видов. Пару лет назад можно было даже попросить в стране политического убежища, ссылаясь на нарушение нетрадиционных сексуальных прав.</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Амстердам по праву считается мировой столицей сексуальных меньшинств, главным образом, геев и лесбиянок. В Голландии официально разрешены однополые браки; супруги в этом случае могут усыновлять и воспитывать детей. Ни о какой нетерпимости не может идти речи: все равны перед природой и перед законом. Более того, уже лет 15 назад священник обвенчал в церкви двоих геев. Правда, это ему стоило лишения сана.</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Широко распространены ночные клубы, порно-кинотеатры, дискотеки и другие места культурного отдыха для представителей «нестандартной сексуальной ориентации», которую в Амстердаме очень трудно назвать «нестандартной», скорее, наоборот.</w:t>
      </w:r>
    </w:p>
    <w:p w:rsidR="009B45AC" w:rsidRPr="00061655" w:rsidRDefault="009B45AC" w:rsidP="00982CDC">
      <w:pPr>
        <w:pStyle w:val="aa"/>
        <w:spacing w:before="0" w:beforeAutospacing="0" w:after="0" w:afterAutospacing="0" w:line="360" w:lineRule="auto"/>
        <w:ind w:right="-21" w:firstLine="709"/>
        <w:jc w:val="both"/>
        <w:rPr>
          <w:sz w:val="28"/>
        </w:rPr>
      </w:pPr>
      <w:r w:rsidRPr="00061655">
        <w:rPr>
          <w:sz w:val="28"/>
        </w:rPr>
        <w:t>Гей парад.</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Ночь в Амстердаме - вовсе не для отдыха и сна. Именно с наступлением сумерек приходит время для самой шальной прогулки - по увеселительным заведениям. Кого-то потянет в кабачок, кого-то на модную дискотеку, а кого-то и в квартал красных фонарей...</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Еще лет тридцать назад Амстердам был довольно тихим и провинциальным городом, населенным коммерсантами, чиновниками и ремесленниками, ведшими размеренную, вполне соответствующую протестантским традициям Нидерландов жизнь. Но вдруг этот город, стоящий на каналах, грезящий колониальным прошлым, стал превращаться в Мекку всех, кто хотел жить так, как ему хочется. Голландцы - на редкость терпимый и открытый народ.</w:t>
      </w:r>
    </w:p>
    <w:p w:rsidR="009B45AC" w:rsidRPr="00061655" w:rsidRDefault="009B45AC" w:rsidP="00982CDC">
      <w:pPr>
        <w:pStyle w:val="aa"/>
        <w:spacing w:before="0" w:beforeAutospacing="0" w:after="0" w:afterAutospacing="0" w:line="360" w:lineRule="auto"/>
        <w:ind w:right="-21" w:firstLine="709"/>
        <w:jc w:val="both"/>
        <w:rPr>
          <w:sz w:val="28"/>
        </w:rPr>
      </w:pPr>
      <w:r w:rsidRPr="00061655">
        <w:rPr>
          <w:sz w:val="28"/>
        </w:rPr>
        <w:t>Апартаменты Возоко (Wozoco Apartments) Амстердам-Осдорп, Нидерланды.</w:t>
      </w:r>
    </w:p>
    <w:p w:rsidR="00242004" w:rsidRPr="00061655" w:rsidRDefault="00DF0835" w:rsidP="00982CDC">
      <w:pPr>
        <w:pStyle w:val="aa"/>
        <w:spacing w:before="0" w:beforeAutospacing="0" w:after="0" w:afterAutospacing="0" w:line="360" w:lineRule="auto"/>
        <w:ind w:right="-21" w:firstLine="709"/>
        <w:jc w:val="both"/>
        <w:rPr>
          <w:sz w:val="28"/>
        </w:rPr>
      </w:pPr>
      <w:bookmarkStart w:id="28" w:name="_Toc5538265"/>
      <w:r w:rsidRPr="00061655">
        <w:rPr>
          <w:sz w:val="28"/>
        </w:rPr>
        <w:t>Роттердам</w:t>
      </w:r>
      <w:bookmarkEnd w:id="28"/>
      <w:r w:rsidRPr="00061655">
        <w:rPr>
          <w:sz w:val="28"/>
        </w:rPr>
        <w:t xml:space="preserve"> </w:t>
      </w:r>
      <w:r w:rsidR="00242004" w:rsidRPr="00061655">
        <w:rPr>
          <w:sz w:val="28"/>
        </w:rPr>
        <w:t>.</w:t>
      </w:r>
    </w:p>
    <w:p w:rsidR="00DF0835" w:rsidRPr="00061655" w:rsidRDefault="00377619" w:rsidP="00982CDC">
      <w:pPr>
        <w:pStyle w:val="aa"/>
        <w:spacing w:before="0" w:beforeAutospacing="0" w:after="0" w:afterAutospacing="0" w:line="360" w:lineRule="auto"/>
        <w:ind w:right="-21" w:firstLine="709"/>
        <w:jc w:val="both"/>
        <w:rPr>
          <w:sz w:val="28"/>
        </w:rPr>
      </w:pPr>
      <w:r w:rsidRPr="00061655">
        <w:rPr>
          <w:sz w:val="28"/>
        </w:rPr>
        <w:t>В</w:t>
      </w:r>
      <w:r w:rsidR="00DF0835" w:rsidRPr="00061655">
        <w:rPr>
          <w:sz w:val="28"/>
        </w:rPr>
        <w:t xml:space="preserve"> городе почти нет старых исторических монументов. Причиной этого является бомбардировка 14 мая 1940 года, из-за которой весь исторический центр исчез в пламени.</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 xml:space="preserve">Уже издалека видна башня "Европа". Во время ее строительства в 1960 году башня имела высоту </w:t>
      </w:r>
      <w:smartTag w:uri="urn:schemas-microsoft-com:office:smarttags" w:element="metricconverter">
        <w:smartTagPr>
          <w:attr w:name="ProductID" w:val="1280 г"/>
        </w:smartTagPr>
        <w:r w:rsidRPr="00061655">
          <w:rPr>
            <w:sz w:val="28"/>
          </w:rPr>
          <w:t>107 метров</w:t>
        </w:r>
      </w:smartTag>
      <w:r w:rsidRPr="00061655">
        <w:rPr>
          <w:sz w:val="28"/>
        </w:rPr>
        <w:t xml:space="preserve">, а смонтированная позже на самом верху смотровая площадка обеспечивает панорамный обзор из вращающейся кабины, которая поднимается до высоты </w:t>
      </w:r>
      <w:smartTag w:uri="urn:schemas-microsoft-com:office:smarttags" w:element="metricconverter">
        <w:smartTagPr>
          <w:attr w:name="ProductID" w:val="1280 г"/>
        </w:smartTagPr>
        <w:r w:rsidRPr="00061655">
          <w:rPr>
            <w:sz w:val="28"/>
          </w:rPr>
          <w:t>185 метров</w:t>
        </w:r>
      </w:smartTag>
      <w:r w:rsidRPr="00061655">
        <w:rPr>
          <w:sz w:val="28"/>
        </w:rPr>
        <w:t>.</w:t>
      </w:r>
    </w:p>
    <w:p w:rsidR="00242004" w:rsidRPr="00061655" w:rsidRDefault="00DF0835" w:rsidP="00982CDC">
      <w:pPr>
        <w:pStyle w:val="aa"/>
        <w:spacing w:before="0" w:beforeAutospacing="0" w:after="0" w:afterAutospacing="0" w:line="360" w:lineRule="auto"/>
        <w:ind w:right="-21" w:firstLine="709"/>
        <w:jc w:val="both"/>
        <w:rPr>
          <w:sz w:val="28"/>
        </w:rPr>
      </w:pPr>
      <w:r w:rsidRPr="00061655">
        <w:rPr>
          <w:sz w:val="28"/>
        </w:rPr>
        <w:t>Делфс-гавань стала частью Роттердама в 1886 году. Когда-то это была главная гавань города Делфт и, значит, конкурент Роттердама. Сейчас это великолепно сохранившаяся историческая часть города, с исторической атмосферой, в которой так нуждается</w:t>
      </w:r>
      <w:r w:rsidR="00242004" w:rsidRPr="00061655">
        <w:rPr>
          <w:sz w:val="28"/>
        </w:rPr>
        <w:t xml:space="preserve"> город.</w:t>
      </w:r>
    </w:p>
    <w:p w:rsidR="00242004" w:rsidRPr="00061655" w:rsidRDefault="00DF0835" w:rsidP="00982CDC">
      <w:pPr>
        <w:pStyle w:val="aa"/>
        <w:spacing w:before="0" w:beforeAutospacing="0" w:after="0" w:afterAutospacing="0" w:line="360" w:lineRule="auto"/>
        <w:ind w:right="-21" w:firstLine="709"/>
        <w:jc w:val="both"/>
        <w:rPr>
          <w:sz w:val="28"/>
        </w:rPr>
      </w:pPr>
      <w:r w:rsidRPr="00061655">
        <w:rPr>
          <w:sz w:val="28"/>
        </w:rPr>
        <w:t>Роттердам - это яркий пример европейского "авангард-сити", образец современной архитектуры.</w:t>
      </w:r>
    </w:p>
    <w:p w:rsidR="00DF0835" w:rsidRPr="00061655" w:rsidRDefault="00DF0835" w:rsidP="00061655">
      <w:pPr>
        <w:spacing w:line="360" w:lineRule="auto"/>
        <w:ind w:firstLine="720"/>
        <w:rPr>
          <w:sz w:val="28"/>
          <w:szCs w:val="28"/>
        </w:rPr>
      </w:pPr>
      <w:bookmarkStart w:id="29" w:name="_Toc5538266"/>
      <w:r w:rsidRPr="00061655">
        <w:rPr>
          <w:sz w:val="28"/>
          <w:szCs w:val="28"/>
        </w:rPr>
        <w:t>Гаага</w:t>
      </w:r>
      <w:bookmarkEnd w:id="29"/>
      <w:r w:rsidR="00DF6AF9" w:rsidRPr="00061655">
        <w:rPr>
          <w:sz w:val="28"/>
          <w:szCs w:val="28"/>
        </w:rPr>
        <w:t>.</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Дворец Ноордэйндэ / Paleis Noordeinde - "офис" королевы Беатрикс; живёт же она в другом дворце - уединённом Хаус тэн Бос / Huis ten Bosch, спрятанном в охраняемом парке на окраине города. Если над Noordeinde трепещет оранжевый штандарт с голубым крестом - королева сейчас в пределах страны.</w:t>
      </w:r>
    </w:p>
    <w:p w:rsidR="00377619" w:rsidRPr="00061655" w:rsidRDefault="00DF0835" w:rsidP="00982CDC">
      <w:pPr>
        <w:widowControl w:val="0"/>
        <w:spacing w:line="360" w:lineRule="auto"/>
        <w:ind w:right="-21" w:firstLine="709"/>
        <w:jc w:val="both"/>
        <w:rPr>
          <w:sz w:val="28"/>
        </w:rPr>
      </w:pPr>
      <w:r w:rsidRPr="00061655">
        <w:rPr>
          <w:sz w:val="28"/>
        </w:rPr>
        <w:t xml:space="preserve">Гаага - третий по количеству жителей (после Амстердама и Роттердама) город страны и её административный центр. Здесь находится парламент, большинство министерств, посольства, Международный суд ООН, а также органы управления провинцией Южная Голландия. </w:t>
      </w:r>
      <w:r w:rsidR="00377619" w:rsidRPr="00061655">
        <w:rPr>
          <w:sz w:val="28"/>
        </w:rPr>
        <w:t>В Гааге находятся Государственный архив, Королевская академия изобразительных искусств. Характерный облик городу придают в первую очередь исторические и архитектурные памятники. К ним относятся правительственный центр Бинненхоф</w:t>
      </w:r>
      <w:r w:rsidR="00377619" w:rsidRPr="00061655">
        <w:rPr>
          <w:noProof/>
          <w:sz w:val="28"/>
        </w:rPr>
        <w:t xml:space="preserve"> (XIII — XVIII</w:t>
      </w:r>
      <w:r w:rsidR="00377619" w:rsidRPr="00061655">
        <w:rPr>
          <w:sz w:val="28"/>
        </w:rPr>
        <w:t xml:space="preserve"> вв.), что в переводе означает "внутренний двор". Здесь находятся парламент и готический Рыцарский зал</w:t>
      </w:r>
      <w:r w:rsidR="00377619" w:rsidRPr="00061655">
        <w:rPr>
          <w:noProof/>
          <w:sz w:val="28"/>
        </w:rPr>
        <w:t xml:space="preserve"> —</w:t>
      </w:r>
      <w:r w:rsidR="00377619" w:rsidRPr="00061655">
        <w:rPr>
          <w:sz w:val="28"/>
        </w:rPr>
        <w:t xml:space="preserve"> одно из древнейших зданий (около </w:t>
      </w:r>
      <w:smartTag w:uri="urn:schemas-microsoft-com:office:smarttags" w:element="metricconverter">
        <w:smartTagPr>
          <w:attr w:name="ProductID" w:val="1280 г"/>
        </w:smartTagPr>
        <w:r w:rsidR="00377619" w:rsidRPr="00061655">
          <w:rPr>
            <w:noProof/>
            <w:sz w:val="28"/>
          </w:rPr>
          <w:t>1280</w:t>
        </w:r>
        <w:r w:rsidR="00377619" w:rsidRPr="00061655">
          <w:rPr>
            <w:sz w:val="28"/>
          </w:rPr>
          <w:t xml:space="preserve"> г</w:t>
        </w:r>
      </w:smartTag>
      <w:r w:rsidR="00377619" w:rsidRPr="00061655">
        <w:rPr>
          <w:sz w:val="28"/>
        </w:rPr>
        <w:t>.), сохранившихся на территории страны. В третий вторник сентября каждого года Королева Нидерландов открывает в нем очередную сессию парламента. Рядом с Бинненхофом расположен второй по значению в стране государственный музей Мауритсхейс, в котором представлены такие выдающиеся мастера голландской и фламандской живописи, как Рембрант, Рубенс, Ван Дейк, Франс Хальс, Вермеер.</w:t>
      </w:r>
      <w:r w:rsidR="00377619" w:rsidRPr="00061655">
        <w:rPr>
          <w:noProof/>
          <w:sz w:val="28"/>
        </w:rPr>
        <w:t xml:space="preserve"> 1656</w:t>
      </w:r>
      <w:r w:rsidR="00377619" w:rsidRPr="00061655">
        <w:rPr>
          <w:sz w:val="28"/>
        </w:rPr>
        <w:t xml:space="preserve"> гг.). Среди построек</w:t>
      </w:r>
      <w:r w:rsidR="00377619" w:rsidRPr="00061655">
        <w:rPr>
          <w:noProof/>
          <w:sz w:val="28"/>
        </w:rPr>
        <w:t xml:space="preserve"> XX</w:t>
      </w:r>
      <w:r w:rsidR="00377619" w:rsidRPr="00061655">
        <w:rPr>
          <w:sz w:val="28"/>
        </w:rPr>
        <w:t xml:space="preserve"> века выделяется Дворец Мира, где в настоящее время располагается международный суд.</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Расширяясь, Гаага добралась до моря и поглотила рыбацкую деревушку Схевенинген / Scheveningen - и вот уже много лет эта часть города - самое модное место отдыха внутри страны благодаря красивейшему пляжу и огромным деньгам, вложенным в локальную туристическую индустрию. Любопытно, что жители Схевенингена себя гаагцами не считают</w:t>
      </w:r>
      <w:r w:rsidR="00377619" w:rsidRPr="00061655">
        <w:rPr>
          <w:sz w:val="28"/>
        </w:rPr>
        <w:t>.</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Здесь весьма много достопримечательностей, и сконцентрированы они, главным образом, в центре.</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Теснота улиц и скромный размер площадей, несколько давящие на мозги, имеют и свою положительную сторону: по центру города можно ходить пешком. К тому же это уменьшает вероятность проскочить что-то интересное.</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Музей Мауритсхаус / Museum Mauritshuis адрес: Korte Vijverberg 8</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В двух шагах от Бинненхофа расположен Мауритсхаус - некогда дворец Йохана Мауритса ван Нассау, генерал-губернатора Нидерландской Бразилии. Это классицистическое здание 17 века было построено в 1633 году Питером Постом по эскизам Якоба ван Кампэна - архитектора, в числе прочего спроектировавшего и Амстердамскую ратушу (ныне - королевский дворец) на площади Дам.</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Йохан Мауритс ван Нассау превратил своё жилище в картинную галерею - сегодня доступ туда открыт для всех желающих, а коллекция порадует ценителя: Рембрандт, Вермейр, Халс, Рубенс, Стейн и др.</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Музей "Тюремные ворота" / Museum De Gevangenpoort, адрес: Buitenhof 33</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Это строение со времён средневековья до начала 19 века было гаагской Лубянкой. Ныне посетители могут зайти в пыточный подвал (и, что особенно ценно, оттуда выйти), а также увидеть камеру, где перед казнью (точнее, растерзанием взволнованными соотечественниками) сидел Корнелис дэ Вит (1623-1672) - голландский государственный деятель.</w:t>
      </w:r>
    </w:p>
    <w:p w:rsidR="00DF0835" w:rsidRPr="00061655" w:rsidRDefault="00FC6CCE" w:rsidP="00982CDC">
      <w:pPr>
        <w:pStyle w:val="aa"/>
        <w:spacing w:before="0" w:beforeAutospacing="0" w:after="0" w:afterAutospacing="0" w:line="360" w:lineRule="auto"/>
        <w:ind w:right="-21" w:firstLine="709"/>
        <w:jc w:val="both"/>
        <w:rPr>
          <w:sz w:val="28"/>
        </w:rPr>
      </w:pPr>
      <w:r w:rsidRPr="00061655">
        <w:rPr>
          <w:sz w:val="28"/>
        </w:rPr>
        <w:t>С</w:t>
      </w:r>
      <w:r w:rsidR="00DF0835" w:rsidRPr="00061655">
        <w:rPr>
          <w:sz w:val="28"/>
        </w:rPr>
        <w:t>ам</w:t>
      </w:r>
      <w:r w:rsidRPr="00061655">
        <w:rPr>
          <w:sz w:val="28"/>
        </w:rPr>
        <w:t>ая</w:t>
      </w:r>
      <w:r w:rsidR="00DF0835" w:rsidRPr="00061655">
        <w:rPr>
          <w:sz w:val="28"/>
        </w:rPr>
        <w:t xml:space="preserve"> «раскрученной» достопримечательностью Гааги является Мадюродам (с ударением на "ю") - своего рода действующая модель Нидерландов размером с футбольное поле.</w:t>
      </w:r>
    </w:p>
    <w:p w:rsidR="00536A20" w:rsidRPr="00061655" w:rsidRDefault="00536A20" w:rsidP="00982CDC">
      <w:pPr>
        <w:pStyle w:val="aa"/>
        <w:spacing w:before="0" w:beforeAutospacing="0" w:after="0" w:afterAutospacing="0" w:line="360" w:lineRule="auto"/>
        <w:ind w:right="-21" w:firstLine="709"/>
        <w:jc w:val="both"/>
        <w:rPr>
          <w:sz w:val="28"/>
        </w:rPr>
      </w:pPr>
      <w:r w:rsidRPr="00061655">
        <w:rPr>
          <w:sz w:val="28"/>
        </w:rPr>
        <w:t>Мадюродам.</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bCs/>
          <w:sz w:val="28"/>
          <w:szCs w:val="28"/>
        </w:rPr>
        <w:t>Другие городские достопримечательности:</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Sea Life Scheveningen - самый большой в Нидерландах морской аквариум. Расположен на Приморском бульваре в Схевенингене, адрес: Strandweg 13</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Панорама Месдах / Panorama Mesdag - выставка живописи, в центре которой - круговая панорама: море, Схевенинген и окрестности. Авторы - художник-маринист Хендрик Виллем Месдах, его жена и коллеги, адрес: Zeestraat 65</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Памятник Иосифу В. Сталину в гаагском красном квартале. адрес: середина ул. Geleenstraat</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Музей истории Гааги / Haags Historisch Museum - коллекция любопытных объектов, связанных с историей города. Также проходят временные экспозиции, адрес: Korte Vijverberg 7</w:t>
      </w:r>
    </w:p>
    <w:p w:rsidR="00DF0835" w:rsidRPr="00061655" w:rsidRDefault="00DF0835" w:rsidP="00982CDC">
      <w:pPr>
        <w:pStyle w:val="aa"/>
        <w:spacing w:before="0" w:beforeAutospacing="0" w:after="0" w:afterAutospacing="0" w:line="360" w:lineRule="auto"/>
        <w:ind w:right="-21" w:firstLine="709"/>
        <w:jc w:val="both"/>
        <w:rPr>
          <w:sz w:val="28"/>
        </w:rPr>
      </w:pPr>
      <w:r w:rsidRPr="00061655">
        <w:rPr>
          <w:sz w:val="28"/>
        </w:rPr>
        <w:t>Гаагский городской музей / Gemeentemuseum Den Haag: знаменитый автопортрет Ван Гога, небольшая колекция работ Пита Мондриана, большая - работ художников гаагской школы, отличные временные экспозиции, адрес: Stadhouderslaan 41 (рядом с "Музеоном").</w:t>
      </w:r>
    </w:p>
    <w:p w:rsidR="008C7A89" w:rsidRPr="00061655" w:rsidRDefault="00061655" w:rsidP="00061655">
      <w:pPr>
        <w:spacing w:line="360" w:lineRule="auto"/>
        <w:ind w:firstLine="720"/>
        <w:rPr>
          <w:sz w:val="28"/>
          <w:szCs w:val="28"/>
        </w:rPr>
      </w:pPr>
      <w:bookmarkStart w:id="30" w:name="_Toc5538267"/>
      <w:r>
        <w:br w:type="page"/>
      </w:r>
      <w:r w:rsidR="008C7A89" w:rsidRPr="00061655">
        <w:rPr>
          <w:sz w:val="28"/>
          <w:szCs w:val="28"/>
        </w:rPr>
        <w:t>Заключение</w:t>
      </w:r>
      <w:bookmarkEnd w:id="30"/>
    </w:p>
    <w:p w:rsidR="00061655" w:rsidRPr="00061655" w:rsidRDefault="00061655" w:rsidP="00061655">
      <w:pPr>
        <w:pStyle w:val="aa"/>
        <w:spacing w:before="0" w:beforeAutospacing="0" w:after="0" w:afterAutospacing="0" w:line="360" w:lineRule="auto"/>
        <w:ind w:right="-21" w:firstLine="720"/>
        <w:jc w:val="both"/>
        <w:rPr>
          <w:sz w:val="28"/>
          <w:szCs w:val="28"/>
        </w:rPr>
      </w:pPr>
    </w:p>
    <w:p w:rsidR="008C7A89" w:rsidRPr="00061655" w:rsidRDefault="008C7A89" w:rsidP="00982CDC">
      <w:pPr>
        <w:pStyle w:val="aa"/>
        <w:spacing w:before="0" w:beforeAutospacing="0" w:after="0" w:afterAutospacing="0" w:line="360" w:lineRule="auto"/>
        <w:ind w:right="-21" w:firstLine="709"/>
        <w:jc w:val="both"/>
        <w:rPr>
          <w:sz w:val="28"/>
        </w:rPr>
      </w:pPr>
      <w:r w:rsidRPr="00061655">
        <w:rPr>
          <w:sz w:val="28"/>
        </w:rPr>
        <w:t xml:space="preserve">Нидерланды – единственная </w:t>
      </w:r>
      <w:r w:rsidR="00FC6CCE" w:rsidRPr="00061655">
        <w:rPr>
          <w:sz w:val="28"/>
        </w:rPr>
        <w:t>в своем роде, уникальная страна</w:t>
      </w:r>
      <w:r w:rsidRPr="00061655">
        <w:rPr>
          <w:sz w:val="28"/>
        </w:rPr>
        <w:t>. Попадая в либерально-социалистические Нидерланды, забываешь о расовых, политических, половых, сексуальных и вообще каких бы то ни было предрассудках. Волшебное действие Нидерландов, их специфический дух невозможно описать словами. Побывав в Голландии, человек влюбляется в эту маленькую, но такую большую (в смысле культурного и социального прогресса) страну, в кипящий жизнью и весельем Амстердам, в котором царит атмосфера сумасшедшего счастья, свободы и равенства, в «законно-развратный» Роттердам, столицу проституток, в строго-деловую, культурную Гаагу, в маленькие и такие уютные городки и деревушки и в насыщенно-голубое небо, в чистый, сладкий голландский воздух, в приветливых и милых жителей, столь глубоко и нежно любящих свой прекрасный зеленый край…</w:t>
      </w:r>
    </w:p>
    <w:p w:rsidR="008C7A89" w:rsidRPr="00061655" w:rsidRDefault="00FC6CCE" w:rsidP="00982CDC">
      <w:pPr>
        <w:pStyle w:val="aa"/>
        <w:spacing w:before="0" w:beforeAutospacing="0" w:after="0" w:afterAutospacing="0" w:line="360" w:lineRule="auto"/>
        <w:ind w:right="-21" w:firstLine="709"/>
        <w:jc w:val="both"/>
        <w:rPr>
          <w:sz w:val="28"/>
        </w:rPr>
      </w:pPr>
      <w:r w:rsidRPr="00061655">
        <w:rPr>
          <w:sz w:val="28"/>
        </w:rPr>
        <w:t xml:space="preserve">Нидерланды – страна контрастов, манящая к себе туристов с разных стран. </w:t>
      </w:r>
      <w:r w:rsidR="008C7A89" w:rsidRPr="00061655">
        <w:rPr>
          <w:sz w:val="28"/>
        </w:rPr>
        <w:t xml:space="preserve">Развивающиеся социально- экономические связи с Россией должны лишь увеличить поток </w:t>
      </w:r>
      <w:r w:rsidRPr="00061655">
        <w:rPr>
          <w:sz w:val="28"/>
        </w:rPr>
        <w:t xml:space="preserve">российских </w:t>
      </w:r>
      <w:r w:rsidR="008C7A89" w:rsidRPr="00061655">
        <w:rPr>
          <w:sz w:val="28"/>
        </w:rPr>
        <w:t xml:space="preserve">туристов в </w:t>
      </w:r>
      <w:r w:rsidRPr="00061655">
        <w:rPr>
          <w:sz w:val="28"/>
        </w:rPr>
        <w:t>Нидерланды</w:t>
      </w:r>
      <w:r w:rsidR="008C7A89" w:rsidRPr="00061655">
        <w:rPr>
          <w:sz w:val="28"/>
        </w:rPr>
        <w:t xml:space="preserve">. На основе чего можно считать что Нидерланды является одним из перспективным </w:t>
      </w:r>
      <w:r w:rsidRPr="00061655">
        <w:rPr>
          <w:sz w:val="28"/>
        </w:rPr>
        <w:t>центром туризма для российских турфирм.</w:t>
      </w:r>
    </w:p>
    <w:p w:rsidR="00F81A00" w:rsidRDefault="00061655" w:rsidP="00982CDC">
      <w:pPr>
        <w:pStyle w:val="aa"/>
        <w:spacing w:before="0" w:beforeAutospacing="0" w:after="0" w:afterAutospacing="0" w:line="360" w:lineRule="auto"/>
        <w:ind w:right="-21" w:firstLine="709"/>
        <w:jc w:val="both"/>
        <w:rPr>
          <w:sz w:val="28"/>
        </w:rPr>
      </w:pPr>
      <w:r>
        <w:rPr>
          <w:sz w:val="28"/>
        </w:rPr>
        <w:br w:type="page"/>
        <w:t>Список используемой литературы</w:t>
      </w:r>
    </w:p>
    <w:p w:rsidR="00061655" w:rsidRPr="00061655" w:rsidRDefault="00061655" w:rsidP="00982CDC">
      <w:pPr>
        <w:pStyle w:val="aa"/>
        <w:spacing w:before="0" w:beforeAutospacing="0" w:after="0" w:afterAutospacing="0" w:line="360" w:lineRule="auto"/>
        <w:ind w:right="-21" w:firstLine="709"/>
        <w:jc w:val="both"/>
        <w:rPr>
          <w:sz w:val="28"/>
        </w:rPr>
      </w:pPr>
    </w:p>
    <w:p w:rsidR="00DF6AF9" w:rsidRPr="00061655" w:rsidRDefault="007C0FAF" w:rsidP="00061655">
      <w:pPr>
        <w:pStyle w:val="aa"/>
        <w:numPr>
          <w:ilvl w:val="0"/>
          <w:numId w:val="14"/>
        </w:numPr>
        <w:spacing w:before="0" w:beforeAutospacing="0" w:after="0" w:afterAutospacing="0" w:line="360" w:lineRule="auto"/>
        <w:ind w:left="0" w:right="-21" w:firstLine="0"/>
        <w:jc w:val="both"/>
        <w:rPr>
          <w:sz w:val="28"/>
        </w:rPr>
      </w:pPr>
      <w:r w:rsidRPr="00061655">
        <w:rPr>
          <w:sz w:val="28"/>
        </w:rPr>
        <w:t xml:space="preserve">Бушуева Л.П. </w:t>
      </w:r>
      <w:r w:rsidR="00DF6AF9" w:rsidRPr="00061655">
        <w:rPr>
          <w:sz w:val="28"/>
        </w:rPr>
        <w:t>Полный справочник «Все страны Мира»</w:t>
      </w:r>
      <w:r w:rsidRPr="00061655">
        <w:rPr>
          <w:sz w:val="28"/>
        </w:rPr>
        <w:t>/ Л.П. Бушуева.- Все страны мира. Полный справочник. Все флаги и гербы. – Ростоы н/Д: Владис: М.: Рипол классик, 2009. – 800 с. С ил.</w:t>
      </w:r>
    </w:p>
    <w:p w:rsidR="007C0FAF" w:rsidRPr="00061655" w:rsidRDefault="007C0FAF" w:rsidP="00061655">
      <w:pPr>
        <w:pStyle w:val="aa"/>
        <w:numPr>
          <w:ilvl w:val="0"/>
          <w:numId w:val="14"/>
        </w:numPr>
        <w:spacing w:before="0" w:beforeAutospacing="0" w:after="0" w:afterAutospacing="0" w:line="360" w:lineRule="auto"/>
        <w:ind w:left="0" w:right="-21" w:firstLine="0"/>
        <w:jc w:val="both"/>
        <w:rPr>
          <w:sz w:val="28"/>
          <w:szCs w:val="28"/>
        </w:rPr>
      </w:pPr>
      <w:r w:rsidRPr="007920D0">
        <w:rPr>
          <w:sz w:val="28"/>
          <w:szCs w:val="28"/>
        </w:rPr>
        <w:t>http://netherlander.org/</w:t>
      </w:r>
    </w:p>
    <w:p w:rsidR="007C0FAF" w:rsidRPr="00061655" w:rsidRDefault="007C0FAF" w:rsidP="00061655">
      <w:pPr>
        <w:pStyle w:val="aa"/>
        <w:numPr>
          <w:ilvl w:val="0"/>
          <w:numId w:val="14"/>
        </w:numPr>
        <w:spacing w:before="0" w:beforeAutospacing="0" w:after="0" w:afterAutospacing="0" w:line="360" w:lineRule="auto"/>
        <w:ind w:left="0" w:right="-21" w:firstLine="0"/>
        <w:jc w:val="both"/>
        <w:rPr>
          <w:sz w:val="28"/>
          <w:szCs w:val="28"/>
        </w:rPr>
      </w:pPr>
      <w:r w:rsidRPr="007920D0">
        <w:rPr>
          <w:sz w:val="28"/>
          <w:szCs w:val="28"/>
        </w:rPr>
        <w:t>www.krugosvet.ru</w:t>
      </w:r>
    </w:p>
    <w:p w:rsidR="007C0FAF" w:rsidRPr="00061655" w:rsidRDefault="007C0FAF" w:rsidP="00061655">
      <w:pPr>
        <w:pStyle w:val="aa"/>
        <w:numPr>
          <w:ilvl w:val="0"/>
          <w:numId w:val="14"/>
        </w:numPr>
        <w:spacing w:before="0" w:beforeAutospacing="0" w:after="0" w:afterAutospacing="0" w:line="360" w:lineRule="auto"/>
        <w:ind w:left="0" w:right="-21" w:firstLine="0"/>
        <w:jc w:val="both"/>
        <w:rPr>
          <w:sz w:val="28"/>
          <w:szCs w:val="28"/>
        </w:rPr>
      </w:pPr>
      <w:r w:rsidRPr="007920D0">
        <w:rPr>
          <w:sz w:val="28"/>
          <w:szCs w:val="28"/>
        </w:rPr>
        <w:t>http://www.stranymira.com/2007/03/07/niderlandy.html</w:t>
      </w:r>
    </w:p>
    <w:p w:rsidR="007C0FAF" w:rsidRPr="00061655" w:rsidRDefault="007C0FAF" w:rsidP="00061655">
      <w:pPr>
        <w:pStyle w:val="aa"/>
        <w:numPr>
          <w:ilvl w:val="0"/>
          <w:numId w:val="14"/>
        </w:numPr>
        <w:spacing w:before="0" w:beforeAutospacing="0" w:after="0" w:afterAutospacing="0" w:line="360" w:lineRule="auto"/>
        <w:ind w:left="0" w:right="-21" w:firstLine="0"/>
        <w:jc w:val="both"/>
        <w:rPr>
          <w:sz w:val="28"/>
          <w:szCs w:val="28"/>
        </w:rPr>
      </w:pPr>
      <w:r w:rsidRPr="007920D0">
        <w:rPr>
          <w:sz w:val="28"/>
          <w:szCs w:val="28"/>
        </w:rPr>
        <w:t>http://www.svali.ru/</w:t>
      </w:r>
    </w:p>
    <w:p w:rsidR="007C0FAF" w:rsidRPr="00061655" w:rsidRDefault="007C0FAF" w:rsidP="00061655">
      <w:pPr>
        <w:pStyle w:val="aa"/>
        <w:numPr>
          <w:ilvl w:val="0"/>
          <w:numId w:val="14"/>
        </w:numPr>
        <w:spacing w:before="0" w:beforeAutospacing="0" w:after="0" w:afterAutospacing="0" w:line="360" w:lineRule="auto"/>
        <w:ind w:left="0" w:right="-21" w:firstLine="0"/>
        <w:jc w:val="both"/>
        <w:rPr>
          <w:sz w:val="28"/>
          <w:szCs w:val="28"/>
        </w:rPr>
      </w:pPr>
      <w:r w:rsidRPr="007920D0">
        <w:rPr>
          <w:sz w:val="28"/>
          <w:szCs w:val="28"/>
        </w:rPr>
        <w:t>http://www.nederland.ru/towns/amsterdam.php</w:t>
      </w:r>
    </w:p>
    <w:p w:rsidR="007C0FAF" w:rsidRPr="00061655" w:rsidRDefault="007C0FAF" w:rsidP="00061655">
      <w:pPr>
        <w:pStyle w:val="aa"/>
        <w:numPr>
          <w:ilvl w:val="0"/>
          <w:numId w:val="14"/>
        </w:numPr>
        <w:spacing w:before="0" w:beforeAutospacing="0" w:after="0" w:afterAutospacing="0" w:line="360" w:lineRule="auto"/>
        <w:ind w:left="0" w:right="-21" w:firstLine="0"/>
        <w:jc w:val="both"/>
        <w:rPr>
          <w:sz w:val="28"/>
          <w:szCs w:val="28"/>
        </w:rPr>
      </w:pPr>
      <w:r w:rsidRPr="007920D0">
        <w:rPr>
          <w:sz w:val="28"/>
          <w:szCs w:val="28"/>
        </w:rPr>
        <w:t>http://ru.wikipedia.org/</w:t>
      </w:r>
    </w:p>
    <w:p w:rsidR="007C0FAF" w:rsidRPr="00061655" w:rsidRDefault="007C0FAF" w:rsidP="00061655">
      <w:pPr>
        <w:numPr>
          <w:ilvl w:val="0"/>
          <w:numId w:val="14"/>
        </w:numPr>
        <w:spacing w:line="360" w:lineRule="auto"/>
        <w:ind w:left="0" w:right="-21" w:firstLine="0"/>
        <w:jc w:val="both"/>
        <w:outlineLvl w:val="0"/>
        <w:rPr>
          <w:sz w:val="28"/>
          <w:szCs w:val="28"/>
        </w:rPr>
      </w:pPr>
      <w:r w:rsidRPr="007920D0">
        <w:rPr>
          <w:sz w:val="28"/>
          <w:szCs w:val="28"/>
        </w:rPr>
        <w:t>http://www.stokart.ru/index/holand/</w:t>
      </w:r>
    </w:p>
    <w:p w:rsidR="00DF6AF9" w:rsidRPr="00A16764" w:rsidRDefault="007C0FAF" w:rsidP="00061655">
      <w:pPr>
        <w:numPr>
          <w:ilvl w:val="0"/>
          <w:numId w:val="14"/>
        </w:numPr>
        <w:spacing w:line="360" w:lineRule="auto"/>
        <w:ind w:left="0" w:right="-21" w:firstLine="0"/>
        <w:jc w:val="both"/>
        <w:outlineLvl w:val="0"/>
        <w:rPr>
          <w:sz w:val="28"/>
          <w:szCs w:val="28"/>
        </w:rPr>
      </w:pPr>
      <w:r w:rsidRPr="007920D0">
        <w:rPr>
          <w:sz w:val="28"/>
          <w:szCs w:val="28"/>
        </w:rPr>
        <w:t>http://www.nederland.ru/towns/den_haag.php</w:t>
      </w:r>
    </w:p>
    <w:p w:rsidR="000D428D" w:rsidRPr="00061655" w:rsidRDefault="000D428D" w:rsidP="00982CDC">
      <w:pPr>
        <w:pStyle w:val="aa"/>
        <w:pageBreakBefore/>
        <w:spacing w:before="0" w:beforeAutospacing="0" w:after="0" w:afterAutospacing="0" w:line="360" w:lineRule="auto"/>
        <w:ind w:right="-21" w:firstLine="709"/>
        <w:jc w:val="both"/>
        <w:rPr>
          <w:sz w:val="28"/>
        </w:rPr>
      </w:pPr>
    </w:p>
    <w:p w:rsidR="000D428D" w:rsidRPr="00061655" w:rsidRDefault="000D428D" w:rsidP="00982CDC">
      <w:pPr>
        <w:pStyle w:val="aa"/>
        <w:pageBreakBefore/>
        <w:spacing w:before="0" w:beforeAutospacing="0" w:after="0" w:afterAutospacing="0" w:line="360" w:lineRule="auto"/>
        <w:ind w:right="-21" w:firstLine="709"/>
        <w:jc w:val="both"/>
        <w:rPr>
          <w:sz w:val="28"/>
        </w:rPr>
      </w:pPr>
    </w:p>
    <w:p w:rsidR="00F81A00" w:rsidRPr="00061655" w:rsidRDefault="00F81A00" w:rsidP="00982CDC">
      <w:pPr>
        <w:pStyle w:val="aa"/>
        <w:spacing w:before="0" w:beforeAutospacing="0" w:after="0" w:afterAutospacing="0" w:line="360" w:lineRule="auto"/>
        <w:ind w:right="-21" w:firstLine="709"/>
        <w:jc w:val="both"/>
        <w:rPr>
          <w:sz w:val="28"/>
        </w:rPr>
      </w:pPr>
    </w:p>
    <w:p w:rsidR="00F81A00" w:rsidRPr="00061655" w:rsidRDefault="00F81A00" w:rsidP="00982CDC">
      <w:pPr>
        <w:pStyle w:val="aa"/>
        <w:spacing w:before="0" w:beforeAutospacing="0" w:after="0" w:afterAutospacing="0" w:line="360" w:lineRule="auto"/>
        <w:ind w:right="-21" w:firstLine="709"/>
        <w:jc w:val="both"/>
        <w:rPr>
          <w:sz w:val="28"/>
        </w:rPr>
      </w:pPr>
    </w:p>
    <w:p w:rsidR="004716AC" w:rsidRPr="00061655" w:rsidRDefault="004716AC" w:rsidP="00982CDC">
      <w:pPr>
        <w:pageBreakBefore/>
        <w:spacing w:line="360" w:lineRule="auto"/>
        <w:ind w:right="-21" w:firstLine="709"/>
        <w:jc w:val="both"/>
        <w:rPr>
          <w:sz w:val="28"/>
          <w:szCs w:val="22"/>
        </w:rPr>
      </w:pPr>
    </w:p>
    <w:p w:rsidR="001C343C" w:rsidRPr="00061655" w:rsidRDefault="001C343C" w:rsidP="00982CDC">
      <w:pPr>
        <w:spacing w:line="360" w:lineRule="auto"/>
        <w:ind w:right="-21" w:firstLine="709"/>
        <w:jc w:val="both"/>
        <w:rPr>
          <w:sz w:val="28"/>
          <w:szCs w:val="22"/>
        </w:rPr>
      </w:pPr>
      <w:bookmarkStart w:id="31" w:name="_GoBack"/>
      <w:bookmarkEnd w:id="31"/>
    </w:p>
    <w:sectPr w:rsidR="001C343C" w:rsidRPr="00061655" w:rsidSect="00982CDC">
      <w:footerReference w:type="even" r:id="rId8"/>
      <w:footerReference w:type="default" r:id="rId9"/>
      <w:pgSz w:w="11906" w:h="16838" w:code="9"/>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BC4" w:rsidRDefault="00BE7BC4">
      <w:r>
        <w:separator/>
      </w:r>
    </w:p>
  </w:endnote>
  <w:endnote w:type="continuationSeparator" w:id="0">
    <w:p w:rsidR="00BE7BC4" w:rsidRDefault="00BE7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4E0" w:rsidRDefault="000464E0" w:rsidP="0058762D">
    <w:pPr>
      <w:pStyle w:val="a7"/>
      <w:framePr w:wrap="around" w:vAnchor="text" w:hAnchor="margin" w:xAlign="right" w:y="1"/>
      <w:rPr>
        <w:rStyle w:val="a9"/>
      </w:rPr>
    </w:pPr>
  </w:p>
  <w:p w:rsidR="000464E0" w:rsidRDefault="000464E0" w:rsidP="00427AB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4E0" w:rsidRDefault="007920D0" w:rsidP="0058762D">
    <w:pPr>
      <w:pStyle w:val="a7"/>
      <w:framePr w:wrap="around" w:vAnchor="text" w:hAnchor="margin" w:xAlign="right" w:y="1"/>
      <w:rPr>
        <w:rStyle w:val="a9"/>
      </w:rPr>
    </w:pPr>
    <w:r>
      <w:rPr>
        <w:rStyle w:val="a9"/>
        <w:noProof/>
      </w:rPr>
      <w:t>1</w:t>
    </w:r>
  </w:p>
  <w:p w:rsidR="000464E0" w:rsidRDefault="000464E0" w:rsidP="00427AB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BC4" w:rsidRDefault="00BE7BC4">
      <w:r>
        <w:separator/>
      </w:r>
    </w:p>
  </w:footnote>
  <w:footnote w:type="continuationSeparator" w:id="0">
    <w:p w:rsidR="00BE7BC4" w:rsidRDefault="00BE7B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3B0FAE"/>
    <w:multiLevelType w:val="multilevel"/>
    <w:tmpl w:val="705AB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8161B4"/>
    <w:multiLevelType w:val="hybridMultilevel"/>
    <w:tmpl w:val="05F4B75E"/>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226379BB"/>
    <w:multiLevelType w:val="multilevel"/>
    <w:tmpl w:val="9E9A2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CE50DE"/>
    <w:multiLevelType w:val="hybridMultilevel"/>
    <w:tmpl w:val="7F02D0A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84C0887"/>
    <w:multiLevelType w:val="hybridMultilevel"/>
    <w:tmpl w:val="0E0C524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8D62911"/>
    <w:multiLevelType w:val="hybridMultilevel"/>
    <w:tmpl w:val="EF2E3A2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0A840F4"/>
    <w:multiLevelType w:val="hybridMultilevel"/>
    <w:tmpl w:val="3294D4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BEF50C1"/>
    <w:multiLevelType w:val="hybridMultilevel"/>
    <w:tmpl w:val="51F0BBB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F257AD0"/>
    <w:multiLevelType w:val="hybridMultilevel"/>
    <w:tmpl w:val="27CC28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F431124"/>
    <w:multiLevelType w:val="multilevel"/>
    <w:tmpl w:val="778EE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2F13D53"/>
    <w:multiLevelType w:val="hybridMultilevel"/>
    <w:tmpl w:val="CAEEA32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8A9232B"/>
    <w:multiLevelType w:val="multilevel"/>
    <w:tmpl w:val="A3A2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B4D6173"/>
    <w:multiLevelType w:val="hybridMultilevel"/>
    <w:tmpl w:val="39D6555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C3A77B6"/>
    <w:multiLevelType w:val="hybridMultilevel"/>
    <w:tmpl w:val="B226E02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42511E3"/>
    <w:multiLevelType w:val="hybridMultilevel"/>
    <w:tmpl w:val="CC3238C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6E2074F"/>
    <w:multiLevelType w:val="multilevel"/>
    <w:tmpl w:val="1CB25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0"/>
  </w:num>
  <w:num w:numId="3">
    <w:abstractNumId w:val="11"/>
  </w:num>
  <w:num w:numId="4">
    <w:abstractNumId w:val="2"/>
  </w:num>
  <w:num w:numId="5">
    <w:abstractNumId w:val="15"/>
  </w:num>
  <w:num w:numId="6">
    <w:abstractNumId w:val="10"/>
  </w:num>
  <w:num w:numId="7">
    <w:abstractNumId w:val="14"/>
  </w:num>
  <w:num w:numId="8">
    <w:abstractNumId w:val="7"/>
  </w:num>
  <w:num w:numId="9">
    <w:abstractNumId w:val="4"/>
  </w:num>
  <w:num w:numId="10">
    <w:abstractNumId w:val="3"/>
  </w:num>
  <w:num w:numId="11">
    <w:abstractNumId w:val="12"/>
  </w:num>
  <w:num w:numId="12">
    <w:abstractNumId w:val="5"/>
  </w:num>
  <w:num w:numId="13">
    <w:abstractNumId w:val="6"/>
  </w:num>
  <w:num w:numId="14">
    <w:abstractNumId w:val="8"/>
  </w:num>
  <w:num w:numId="15">
    <w:abstractNumId w:val="1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7D9B"/>
    <w:rsid w:val="00003709"/>
    <w:rsid w:val="000464E0"/>
    <w:rsid w:val="00061655"/>
    <w:rsid w:val="000D428D"/>
    <w:rsid w:val="00106A05"/>
    <w:rsid w:val="0015087E"/>
    <w:rsid w:val="00172402"/>
    <w:rsid w:val="001866EC"/>
    <w:rsid w:val="00187F28"/>
    <w:rsid w:val="001B2223"/>
    <w:rsid w:val="001B3D6E"/>
    <w:rsid w:val="001C21C0"/>
    <w:rsid w:val="001C343C"/>
    <w:rsid w:val="002149B7"/>
    <w:rsid w:val="00242004"/>
    <w:rsid w:val="00270164"/>
    <w:rsid w:val="002876F6"/>
    <w:rsid w:val="00294761"/>
    <w:rsid w:val="002B038C"/>
    <w:rsid w:val="00377619"/>
    <w:rsid w:val="0038534B"/>
    <w:rsid w:val="003A515E"/>
    <w:rsid w:val="003D7D9B"/>
    <w:rsid w:val="003F7212"/>
    <w:rsid w:val="00427AB3"/>
    <w:rsid w:val="004375B8"/>
    <w:rsid w:val="004530FF"/>
    <w:rsid w:val="00467996"/>
    <w:rsid w:val="004716AC"/>
    <w:rsid w:val="00474165"/>
    <w:rsid w:val="004C5FC1"/>
    <w:rsid w:val="00536A20"/>
    <w:rsid w:val="0058762D"/>
    <w:rsid w:val="00594865"/>
    <w:rsid w:val="00594CF5"/>
    <w:rsid w:val="005A47C7"/>
    <w:rsid w:val="005B4C67"/>
    <w:rsid w:val="005B74EB"/>
    <w:rsid w:val="005F3CD7"/>
    <w:rsid w:val="00607C68"/>
    <w:rsid w:val="006535E6"/>
    <w:rsid w:val="00692008"/>
    <w:rsid w:val="00694CCB"/>
    <w:rsid w:val="006F5C18"/>
    <w:rsid w:val="007024B4"/>
    <w:rsid w:val="00711FBB"/>
    <w:rsid w:val="0075101A"/>
    <w:rsid w:val="007920D0"/>
    <w:rsid w:val="007C0FAF"/>
    <w:rsid w:val="00821FD5"/>
    <w:rsid w:val="00852F6C"/>
    <w:rsid w:val="00864FFF"/>
    <w:rsid w:val="008C7A89"/>
    <w:rsid w:val="0094646C"/>
    <w:rsid w:val="00963195"/>
    <w:rsid w:val="00982CDC"/>
    <w:rsid w:val="009B45AC"/>
    <w:rsid w:val="009D614B"/>
    <w:rsid w:val="00A16764"/>
    <w:rsid w:val="00AB3377"/>
    <w:rsid w:val="00AD3BA4"/>
    <w:rsid w:val="00BE7BC4"/>
    <w:rsid w:val="00C35C24"/>
    <w:rsid w:val="00C63093"/>
    <w:rsid w:val="00CB6B32"/>
    <w:rsid w:val="00CF7D9D"/>
    <w:rsid w:val="00D83503"/>
    <w:rsid w:val="00D90211"/>
    <w:rsid w:val="00DA5D88"/>
    <w:rsid w:val="00DF0835"/>
    <w:rsid w:val="00DF6AF9"/>
    <w:rsid w:val="00E135E2"/>
    <w:rsid w:val="00E6035F"/>
    <w:rsid w:val="00EC4D45"/>
    <w:rsid w:val="00EE529F"/>
    <w:rsid w:val="00EE6FDE"/>
    <w:rsid w:val="00EE72EE"/>
    <w:rsid w:val="00EF35B4"/>
    <w:rsid w:val="00F02CFA"/>
    <w:rsid w:val="00F0605A"/>
    <w:rsid w:val="00F17F4F"/>
    <w:rsid w:val="00F433ED"/>
    <w:rsid w:val="00F81A00"/>
    <w:rsid w:val="00FC6C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35ED619F-E18A-41E8-9FE0-EB07082C5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6535E6"/>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852F6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styleId="a3">
    <w:name w:val="Hyperlink"/>
    <w:uiPriority w:val="99"/>
    <w:rsid w:val="007024B4"/>
    <w:rPr>
      <w:rFonts w:cs="Times New Roman"/>
      <w:color w:val="0000FF"/>
      <w:u w:val="single"/>
    </w:rPr>
  </w:style>
  <w:style w:type="character" w:styleId="a4">
    <w:name w:val="FollowedHyperlink"/>
    <w:uiPriority w:val="99"/>
    <w:rsid w:val="007024B4"/>
    <w:rPr>
      <w:rFonts w:cs="Times New Roman"/>
      <w:color w:val="800080"/>
      <w:u w:val="single"/>
    </w:rPr>
  </w:style>
  <w:style w:type="paragraph" w:styleId="a5">
    <w:name w:val="header"/>
    <w:basedOn w:val="a"/>
    <w:link w:val="a6"/>
    <w:uiPriority w:val="99"/>
    <w:rsid w:val="004530FF"/>
    <w:pPr>
      <w:tabs>
        <w:tab w:val="center" w:pos="4677"/>
        <w:tab w:val="right" w:pos="9355"/>
      </w:tabs>
    </w:pPr>
  </w:style>
  <w:style w:type="character" w:customStyle="1" w:styleId="a6">
    <w:name w:val="Верхній колонтитул Знак"/>
    <w:link w:val="a5"/>
    <w:uiPriority w:val="99"/>
    <w:semiHidden/>
    <w:locked/>
    <w:rPr>
      <w:rFonts w:cs="Times New Roman"/>
      <w:sz w:val="24"/>
      <w:szCs w:val="24"/>
    </w:rPr>
  </w:style>
  <w:style w:type="paragraph" w:styleId="a7">
    <w:name w:val="footer"/>
    <w:basedOn w:val="a"/>
    <w:link w:val="a8"/>
    <w:uiPriority w:val="99"/>
    <w:rsid w:val="004530FF"/>
    <w:pPr>
      <w:tabs>
        <w:tab w:val="center" w:pos="4677"/>
        <w:tab w:val="right" w:pos="9355"/>
      </w:tabs>
    </w:pPr>
  </w:style>
  <w:style w:type="character" w:customStyle="1" w:styleId="a8">
    <w:name w:val="Нижній колонтитул Знак"/>
    <w:link w:val="a7"/>
    <w:uiPriority w:val="99"/>
    <w:semiHidden/>
    <w:locked/>
    <w:rPr>
      <w:rFonts w:cs="Times New Roman"/>
      <w:sz w:val="24"/>
      <w:szCs w:val="24"/>
    </w:rPr>
  </w:style>
  <w:style w:type="character" w:styleId="a9">
    <w:name w:val="page number"/>
    <w:uiPriority w:val="99"/>
    <w:rsid w:val="00427AB3"/>
    <w:rPr>
      <w:rFonts w:cs="Times New Roman"/>
    </w:rPr>
  </w:style>
  <w:style w:type="paragraph" w:styleId="aa">
    <w:name w:val="Normal (Web)"/>
    <w:basedOn w:val="a"/>
    <w:uiPriority w:val="99"/>
    <w:rsid w:val="00EE72EE"/>
    <w:pPr>
      <w:spacing w:before="100" w:beforeAutospacing="1" w:after="100" w:afterAutospacing="1"/>
    </w:pPr>
  </w:style>
  <w:style w:type="character" w:customStyle="1" w:styleId="unicodeaudiolink">
    <w:name w:val="unicode audiolink"/>
    <w:uiPriority w:val="99"/>
    <w:rsid w:val="00852F6C"/>
    <w:rPr>
      <w:rFonts w:cs="Times New Roman"/>
    </w:rPr>
  </w:style>
  <w:style w:type="character" w:customStyle="1" w:styleId="metadataaudiolinkinfo">
    <w:name w:val="metadata audiolinkinfo"/>
    <w:uiPriority w:val="99"/>
    <w:rsid w:val="00852F6C"/>
    <w:rPr>
      <w:rFonts w:cs="Times New Roman"/>
    </w:rPr>
  </w:style>
  <w:style w:type="character" w:customStyle="1" w:styleId="toctoggle">
    <w:name w:val="toctoggle"/>
    <w:uiPriority w:val="99"/>
    <w:rsid w:val="00852F6C"/>
    <w:rPr>
      <w:rFonts w:cs="Times New Roman"/>
    </w:rPr>
  </w:style>
  <w:style w:type="character" w:customStyle="1" w:styleId="tocnumber">
    <w:name w:val="tocnumber"/>
    <w:uiPriority w:val="99"/>
    <w:rsid w:val="00852F6C"/>
    <w:rPr>
      <w:rFonts w:cs="Times New Roman"/>
    </w:rPr>
  </w:style>
  <w:style w:type="character" w:customStyle="1" w:styleId="toctext">
    <w:name w:val="toctext"/>
    <w:uiPriority w:val="99"/>
    <w:rsid w:val="00852F6C"/>
    <w:rPr>
      <w:rFonts w:cs="Times New Roman"/>
    </w:rPr>
  </w:style>
  <w:style w:type="character" w:customStyle="1" w:styleId="editsection">
    <w:name w:val="editsection"/>
    <w:uiPriority w:val="99"/>
    <w:rsid w:val="00852F6C"/>
    <w:rPr>
      <w:rFonts w:cs="Times New Roman"/>
    </w:rPr>
  </w:style>
  <w:style w:type="character" w:customStyle="1" w:styleId="mw-headline">
    <w:name w:val="mw-headline"/>
    <w:uiPriority w:val="99"/>
    <w:rsid w:val="00852F6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233823">
      <w:marLeft w:val="0"/>
      <w:marRight w:val="0"/>
      <w:marTop w:val="0"/>
      <w:marBottom w:val="0"/>
      <w:divBdr>
        <w:top w:val="none" w:sz="0" w:space="0" w:color="auto"/>
        <w:left w:val="none" w:sz="0" w:space="0" w:color="auto"/>
        <w:bottom w:val="none" w:sz="0" w:space="0" w:color="auto"/>
        <w:right w:val="none" w:sz="0" w:space="0" w:color="auto"/>
      </w:divBdr>
      <w:divsChild>
        <w:div w:id="1576233848">
          <w:marLeft w:val="0"/>
          <w:marRight w:val="0"/>
          <w:marTop w:val="0"/>
          <w:marBottom w:val="0"/>
          <w:divBdr>
            <w:top w:val="none" w:sz="0" w:space="0" w:color="auto"/>
            <w:left w:val="none" w:sz="0" w:space="0" w:color="auto"/>
            <w:bottom w:val="none" w:sz="0" w:space="0" w:color="auto"/>
            <w:right w:val="none" w:sz="0" w:space="0" w:color="auto"/>
          </w:divBdr>
        </w:div>
        <w:div w:id="1576233872">
          <w:marLeft w:val="0"/>
          <w:marRight w:val="0"/>
          <w:marTop w:val="0"/>
          <w:marBottom w:val="0"/>
          <w:divBdr>
            <w:top w:val="none" w:sz="0" w:space="0" w:color="auto"/>
            <w:left w:val="none" w:sz="0" w:space="0" w:color="auto"/>
            <w:bottom w:val="none" w:sz="0" w:space="0" w:color="auto"/>
            <w:right w:val="none" w:sz="0" w:space="0" w:color="auto"/>
          </w:divBdr>
        </w:div>
      </w:divsChild>
    </w:div>
    <w:div w:id="1576233825">
      <w:marLeft w:val="0"/>
      <w:marRight w:val="0"/>
      <w:marTop w:val="0"/>
      <w:marBottom w:val="0"/>
      <w:divBdr>
        <w:top w:val="none" w:sz="0" w:space="0" w:color="auto"/>
        <w:left w:val="none" w:sz="0" w:space="0" w:color="auto"/>
        <w:bottom w:val="none" w:sz="0" w:space="0" w:color="auto"/>
        <w:right w:val="none" w:sz="0" w:space="0" w:color="auto"/>
      </w:divBdr>
    </w:div>
    <w:div w:id="1576233826">
      <w:marLeft w:val="0"/>
      <w:marRight w:val="0"/>
      <w:marTop w:val="0"/>
      <w:marBottom w:val="0"/>
      <w:divBdr>
        <w:top w:val="none" w:sz="0" w:space="0" w:color="auto"/>
        <w:left w:val="none" w:sz="0" w:space="0" w:color="auto"/>
        <w:bottom w:val="none" w:sz="0" w:space="0" w:color="auto"/>
        <w:right w:val="none" w:sz="0" w:space="0" w:color="auto"/>
      </w:divBdr>
    </w:div>
    <w:div w:id="1576233827">
      <w:marLeft w:val="0"/>
      <w:marRight w:val="0"/>
      <w:marTop w:val="0"/>
      <w:marBottom w:val="0"/>
      <w:divBdr>
        <w:top w:val="none" w:sz="0" w:space="0" w:color="auto"/>
        <w:left w:val="none" w:sz="0" w:space="0" w:color="auto"/>
        <w:bottom w:val="none" w:sz="0" w:space="0" w:color="auto"/>
        <w:right w:val="none" w:sz="0" w:space="0" w:color="auto"/>
      </w:divBdr>
    </w:div>
    <w:div w:id="1576233828">
      <w:marLeft w:val="0"/>
      <w:marRight w:val="0"/>
      <w:marTop w:val="0"/>
      <w:marBottom w:val="0"/>
      <w:divBdr>
        <w:top w:val="none" w:sz="0" w:space="0" w:color="auto"/>
        <w:left w:val="none" w:sz="0" w:space="0" w:color="auto"/>
        <w:bottom w:val="none" w:sz="0" w:space="0" w:color="auto"/>
        <w:right w:val="none" w:sz="0" w:space="0" w:color="auto"/>
      </w:divBdr>
      <w:divsChild>
        <w:div w:id="1576233881">
          <w:marLeft w:val="0"/>
          <w:marRight w:val="0"/>
          <w:marTop w:val="0"/>
          <w:marBottom w:val="0"/>
          <w:divBdr>
            <w:top w:val="none" w:sz="0" w:space="0" w:color="auto"/>
            <w:left w:val="none" w:sz="0" w:space="0" w:color="auto"/>
            <w:bottom w:val="none" w:sz="0" w:space="0" w:color="auto"/>
            <w:right w:val="none" w:sz="0" w:space="0" w:color="auto"/>
          </w:divBdr>
        </w:div>
      </w:divsChild>
    </w:div>
    <w:div w:id="1576233829">
      <w:marLeft w:val="0"/>
      <w:marRight w:val="0"/>
      <w:marTop w:val="0"/>
      <w:marBottom w:val="0"/>
      <w:divBdr>
        <w:top w:val="none" w:sz="0" w:space="0" w:color="auto"/>
        <w:left w:val="none" w:sz="0" w:space="0" w:color="auto"/>
        <w:bottom w:val="none" w:sz="0" w:space="0" w:color="auto"/>
        <w:right w:val="none" w:sz="0" w:space="0" w:color="auto"/>
      </w:divBdr>
      <w:divsChild>
        <w:div w:id="1576233836">
          <w:marLeft w:val="0"/>
          <w:marRight w:val="0"/>
          <w:marTop w:val="0"/>
          <w:marBottom w:val="0"/>
          <w:divBdr>
            <w:top w:val="none" w:sz="0" w:space="0" w:color="auto"/>
            <w:left w:val="none" w:sz="0" w:space="0" w:color="auto"/>
            <w:bottom w:val="none" w:sz="0" w:space="0" w:color="auto"/>
            <w:right w:val="none" w:sz="0" w:space="0" w:color="auto"/>
          </w:divBdr>
        </w:div>
        <w:div w:id="1576233893">
          <w:marLeft w:val="0"/>
          <w:marRight w:val="0"/>
          <w:marTop w:val="0"/>
          <w:marBottom w:val="0"/>
          <w:divBdr>
            <w:top w:val="none" w:sz="0" w:space="0" w:color="auto"/>
            <w:left w:val="none" w:sz="0" w:space="0" w:color="auto"/>
            <w:bottom w:val="none" w:sz="0" w:space="0" w:color="auto"/>
            <w:right w:val="none" w:sz="0" w:space="0" w:color="auto"/>
          </w:divBdr>
        </w:div>
      </w:divsChild>
    </w:div>
    <w:div w:id="1576233830">
      <w:marLeft w:val="0"/>
      <w:marRight w:val="0"/>
      <w:marTop w:val="0"/>
      <w:marBottom w:val="0"/>
      <w:divBdr>
        <w:top w:val="none" w:sz="0" w:space="0" w:color="auto"/>
        <w:left w:val="none" w:sz="0" w:space="0" w:color="auto"/>
        <w:bottom w:val="none" w:sz="0" w:space="0" w:color="auto"/>
        <w:right w:val="none" w:sz="0" w:space="0" w:color="auto"/>
      </w:divBdr>
    </w:div>
    <w:div w:id="1576233831">
      <w:marLeft w:val="0"/>
      <w:marRight w:val="0"/>
      <w:marTop w:val="0"/>
      <w:marBottom w:val="0"/>
      <w:divBdr>
        <w:top w:val="none" w:sz="0" w:space="0" w:color="auto"/>
        <w:left w:val="none" w:sz="0" w:space="0" w:color="auto"/>
        <w:bottom w:val="none" w:sz="0" w:space="0" w:color="auto"/>
        <w:right w:val="none" w:sz="0" w:space="0" w:color="auto"/>
      </w:divBdr>
    </w:div>
    <w:div w:id="1576233834">
      <w:marLeft w:val="0"/>
      <w:marRight w:val="0"/>
      <w:marTop w:val="0"/>
      <w:marBottom w:val="0"/>
      <w:divBdr>
        <w:top w:val="none" w:sz="0" w:space="0" w:color="auto"/>
        <w:left w:val="none" w:sz="0" w:space="0" w:color="auto"/>
        <w:bottom w:val="none" w:sz="0" w:space="0" w:color="auto"/>
        <w:right w:val="none" w:sz="0" w:space="0" w:color="auto"/>
      </w:divBdr>
      <w:divsChild>
        <w:div w:id="1576233850">
          <w:marLeft w:val="0"/>
          <w:marRight w:val="0"/>
          <w:marTop w:val="0"/>
          <w:marBottom w:val="0"/>
          <w:divBdr>
            <w:top w:val="none" w:sz="0" w:space="0" w:color="auto"/>
            <w:left w:val="none" w:sz="0" w:space="0" w:color="auto"/>
            <w:bottom w:val="none" w:sz="0" w:space="0" w:color="auto"/>
            <w:right w:val="none" w:sz="0" w:space="0" w:color="auto"/>
          </w:divBdr>
          <w:divsChild>
            <w:div w:id="1576233855">
              <w:marLeft w:val="0"/>
              <w:marRight w:val="0"/>
              <w:marTop w:val="0"/>
              <w:marBottom w:val="0"/>
              <w:divBdr>
                <w:top w:val="none" w:sz="0" w:space="0" w:color="auto"/>
                <w:left w:val="none" w:sz="0" w:space="0" w:color="auto"/>
                <w:bottom w:val="none" w:sz="0" w:space="0" w:color="auto"/>
                <w:right w:val="none" w:sz="0" w:space="0" w:color="auto"/>
              </w:divBdr>
              <w:divsChild>
                <w:div w:id="1576233832">
                  <w:marLeft w:val="0"/>
                  <w:marRight w:val="0"/>
                  <w:marTop w:val="0"/>
                  <w:marBottom w:val="0"/>
                  <w:divBdr>
                    <w:top w:val="none" w:sz="0" w:space="0" w:color="auto"/>
                    <w:left w:val="none" w:sz="0" w:space="0" w:color="auto"/>
                    <w:bottom w:val="none" w:sz="0" w:space="0" w:color="auto"/>
                    <w:right w:val="none" w:sz="0" w:space="0" w:color="auto"/>
                  </w:divBdr>
                  <w:divsChild>
                    <w:div w:id="15762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33868">
          <w:marLeft w:val="0"/>
          <w:marRight w:val="0"/>
          <w:marTop w:val="0"/>
          <w:marBottom w:val="0"/>
          <w:divBdr>
            <w:top w:val="none" w:sz="0" w:space="0" w:color="auto"/>
            <w:left w:val="none" w:sz="0" w:space="0" w:color="auto"/>
            <w:bottom w:val="none" w:sz="0" w:space="0" w:color="auto"/>
            <w:right w:val="none" w:sz="0" w:space="0" w:color="auto"/>
          </w:divBdr>
        </w:div>
      </w:divsChild>
    </w:div>
    <w:div w:id="1576233837">
      <w:marLeft w:val="0"/>
      <w:marRight w:val="0"/>
      <w:marTop w:val="0"/>
      <w:marBottom w:val="0"/>
      <w:divBdr>
        <w:top w:val="none" w:sz="0" w:space="0" w:color="auto"/>
        <w:left w:val="none" w:sz="0" w:space="0" w:color="auto"/>
        <w:bottom w:val="none" w:sz="0" w:space="0" w:color="auto"/>
        <w:right w:val="none" w:sz="0" w:space="0" w:color="auto"/>
      </w:divBdr>
      <w:divsChild>
        <w:div w:id="1576233869">
          <w:marLeft w:val="0"/>
          <w:marRight w:val="0"/>
          <w:marTop w:val="0"/>
          <w:marBottom w:val="0"/>
          <w:divBdr>
            <w:top w:val="none" w:sz="0" w:space="0" w:color="auto"/>
            <w:left w:val="none" w:sz="0" w:space="0" w:color="auto"/>
            <w:bottom w:val="none" w:sz="0" w:space="0" w:color="auto"/>
            <w:right w:val="none" w:sz="0" w:space="0" w:color="auto"/>
          </w:divBdr>
        </w:div>
        <w:div w:id="1576233873">
          <w:marLeft w:val="0"/>
          <w:marRight w:val="0"/>
          <w:marTop w:val="0"/>
          <w:marBottom w:val="0"/>
          <w:divBdr>
            <w:top w:val="none" w:sz="0" w:space="0" w:color="auto"/>
            <w:left w:val="none" w:sz="0" w:space="0" w:color="auto"/>
            <w:bottom w:val="none" w:sz="0" w:space="0" w:color="auto"/>
            <w:right w:val="none" w:sz="0" w:space="0" w:color="auto"/>
          </w:divBdr>
        </w:div>
      </w:divsChild>
    </w:div>
    <w:div w:id="1576233838">
      <w:marLeft w:val="0"/>
      <w:marRight w:val="0"/>
      <w:marTop w:val="0"/>
      <w:marBottom w:val="0"/>
      <w:divBdr>
        <w:top w:val="none" w:sz="0" w:space="0" w:color="auto"/>
        <w:left w:val="none" w:sz="0" w:space="0" w:color="auto"/>
        <w:bottom w:val="none" w:sz="0" w:space="0" w:color="auto"/>
        <w:right w:val="none" w:sz="0" w:space="0" w:color="auto"/>
      </w:divBdr>
    </w:div>
    <w:div w:id="1576233839">
      <w:marLeft w:val="0"/>
      <w:marRight w:val="0"/>
      <w:marTop w:val="0"/>
      <w:marBottom w:val="0"/>
      <w:divBdr>
        <w:top w:val="none" w:sz="0" w:space="0" w:color="auto"/>
        <w:left w:val="none" w:sz="0" w:space="0" w:color="auto"/>
        <w:bottom w:val="none" w:sz="0" w:space="0" w:color="auto"/>
        <w:right w:val="none" w:sz="0" w:space="0" w:color="auto"/>
      </w:divBdr>
    </w:div>
    <w:div w:id="1576233842">
      <w:marLeft w:val="0"/>
      <w:marRight w:val="0"/>
      <w:marTop w:val="0"/>
      <w:marBottom w:val="0"/>
      <w:divBdr>
        <w:top w:val="none" w:sz="0" w:space="0" w:color="auto"/>
        <w:left w:val="none" w:sz="0" w:space="0" w:color="auto"/>
        <w:bottom w:val="none" w:sz="0" w:space="0" w:color="auto"/>
        <w:right w:val="none" w:sz="0" w:space="0" w:color="auto"/>
      </w:divBdr>
      <w:divsChild>
        <w:div w:id="1576233835">
          <w:marLeft w:val="0"/>
          <w:marRight w:val="0"/>
          <w:marTop w:val="0"/>
          <w:marBottom w:val="0"/>
          <w:divBdr>
            <w:top w:val="none" w:sz="0" w:space="0" w:color="auto"/>
            <w:left w:val="none" w:sz="0" w:space="0" w:color="auto"/>
            <w:bottom w:val="none" w:sz="0" w:space="0" w:color="auto"/>
            <w:right w:val="none" w:sz="0" w:space="0" w:color="auto"/>
          </w:divBdr>
        </w:div>
        <w:div w:id="1576233867">
          <w:marLeft w:val="0"/>
          <w:marRight w:val="0"/>
          <w:marTop w:val="0"/>
          <w:marBottom w:val="0"/>
          <w:divBdr>
            <w:top w:val="none" w:sz="0" w:space="0" w:color="auto"/>
            <w:left w:val="none" w:sz="0" w:space="0" w:color="auto"/>
            <w:bottom w:val="none" w:sz="0" w:space="0" w:color="auto"/>
            <w:right w:val="none" w:sz="0" w:space="0" w:color="auto"/>
          </w:divBdr>
        </w:div>
      </w:divsChild>
    </w:div>
    <w:div w:id="1576233844">
      <w:marLeft w:val="0"/>
      <w:marRight w:val="0"/>
      <w:marTop w:val="0"/>
      <w:marBottom w:val="0"/>
      <w:divBdr>
        <w:top w:val="none" w:sz="0" w:space="0" w:color="auto"/>
        <w:left w:val="none" w:sz="0" w:space="0" w:color="auto"/>
        <w:bottom w:val="none" w:sz="0" w:space="0" w:color="auto"/>
        <w:right w:val="none" w:sz="0" w:space="0" w:color="auto"/>
      </w:divBdr>
    </w:div>
    <w:div w:id="1576233845">
      <w:marLeft w:val="0"/>
      <w:marRight w:val="0"/>
      <w:marTop w:val="0"/>
      <w:marBottom w:val="0"/>
      <w:divBdr>
        <w:top w:val="none" w:sz="0" w:space="0" w:color="auto"/>
        <w:left w:val="none" w:sz="0" w:space="0" w:color="auto"/>
        <w:bottom w:val="none" w:sz="0" w:space="0" w:color="auto"/>
        <w:right w:val="none" w:sz="0" w:space="0" w:color="auto"/>
      </w:divBdr>
    </w:div>
    <w:div w:id="1576233846">
      <w:marLeft w:val="0"/>
      <w:marRight w:val="0"/>
      <w:marTop w:val="0"/>
      <w:marBottom w:val="0"/>
      <w:divBdr>
        <w:top w:val="none" w:sz="0" w:space="0" w:color="auto"/>
        <w:left w:val="none" w:sz="0" w:space="0" w:color="auto"/>
        <w:bottom w:val="none" w:sz="0" w:space="0" w:color="auto"/>
        <w:right w:val="none" w:sz="0" w:space="0" w:color="auto"/>
      </w:divBdr>
    </w:div>
    <w:div w:id="1576233849">
      <w:marLeft w:val="0"/>
      <w:marRight w:val="0"/>
      <w:marTop w:val="0"/>
      <w:marBottom w:val="0"/>
      <w:divBdr>
        <w:top w:val="none" w:sz="0" w:space="0" w:color="auto"/>
        <w:left w:val="none" w:sz="0" w:space="0" w:color="auto"/>
        <w:bottom w:val="none" w:sz="0" w:space="0" w:color="auto"/>
        <w:right w:val="none" w:sz="0" w:space="0" w:color="auto"/>
      </w:divBdr>
      <w:divsChild>
        <w:div w:id="1576233824">
          <w:marLeft w:val="0"/>
          <w:marRight w:val="0"/>
          <w:marTop w:val="0"/>
          <w:marBottom w:val="0"/>
          <w:divBdr>
            <w:top w:val="none" w:sz="0" w:space="0" w:color="auto"/>
            <w:left w:val="none" w:sz="0" w:space="0" w:color="auto"/>
            <w:bottom w:val="none" w:sz="0" w:space="0" w:color="auto"/>
            <w:right w:val="none" w:sz="0" w:space="0" w:color="auto"/>
          </w:divBdr>
        </w:div>
        <w:div w:id="1576233884">
          <w:marLeft w:val="0"/>
          <w:marRight w:val="0"/>
          <w:marTop w:val="0"/>
          <w:marBottom w:val="0"/>
          <w:divBdr>
            <w:top w:val="none" w:sz="0" w:space="0" w:color="auto"/>
            <w:left w:val="none" w:sz="0" w:space="0" w:color="auto"/>
            <w:bottom w:val="none" w:sz="0" w:space="0" w:color="auto"/>
            <w:right w:val="none" w:sz="0" w:space="0" w:color="auto"/>
          </w:divBdr>
        </w:div>
      </w:divsChild>
    </w:div>
    <w:div w:id="1576233851">
      <w:marLeft w:val="0"/>
      <w:marRight w:val="0"/>
      <w:marTop w:val="0"/>
      <w:marBottom w:val="0"/>
      <w:divBdr>
        <w:top w:val="none" w:sz="0" w:space="0" w:color="auto"/>
        <w:left w:val="none" w:sz="0" w:space="0" w:color="auto"/>
        <w:bottom w:val="none" w:sz="0" w:space="0" w:color="auto"/>
        <w:right w:val="none" w:sz="0" w:space="0" w:color="auto"/>
      </w:divBdr>
      <w:divsChild>
        <w:div w:id="1576233847">
          <w:marLeft w:val="0"/>
          <w:marRight w:val="0"/>
          <w:marTop w:val="0"/>
          <w:marBottom w:val="0"/>
          <w:divBdr>
            <w:top w:val="none" w:sz="0" w:space="0" w:color="auto"/>
            <w:left w:val="none" w:sz="0" w:space="0" w:color="auto"/>
            <w:bottom w:val="none" w:sz="0" w:space="0" w:color="auto"/>
            <w:right w:val="none" w:sz="0" w:space="0" w:color="auto"/>
          </w:divBdr>
        </w:div>
        <w:div w:id="1576233852">
          <w:marLeft w:val="0"/>
          <w:marRight w:val="0"/>
          <w:marTop w:val="0"/>
          <w:marBottom w:val="0"/>
          <w:divBdr>
            <w:top w:val="none" w:sz="0" w:space="0" w:color="auto"/>
            <w:left w:val="none" w:sz="0" w:space="0" w:color="auto"/>
            <w:bottom w:val="none" w:sz="0" w:space="0" w:color="auto"/>
            <w:right w:val="none" w:sz="0" w:space="0" w:color="auto"/>
          </w:divBdr>
        </w:div>
      </w:divsChild>
    </w:div>
    <w:div w:id="1576233854">
      <w:marLeft w:val="0"/>
      <w:marRight w:val="0"/>
      <w:marTop w:val="0"/>
      <w:marBottom w:val="0"/>
      <w:divBdr>
        <w:top w:val="none" w:sz="0" w:space="0" w:color="auto"/>
        <w:left w:val="none" w:sz="0" w:space="0" w:color="auto"/>
        <w:bottom w:val="none" w:sz="0" w:space="0" w:color="auto"/>
        <w:right w:val="none" w:sz="0" w:space="0" w:color="auto"/>
      </w:divBdr>
    </w:div>
    <w:div w:id="1576233857">
      <w:marLeft w:val="0"/>
      <w:marRight w:val="0"/>
      <w:marTop w:val="0"/>
      <w:marBottom w:val="0"/>
      <w:divBdr>
        <w:top w:val="none" w:sz="0" w:space="0" w:color="auto"/>
        <w:left w:val="none" w:sz="0" w:space="0" w:color="auto"/>
        <w:bottom w:val="none" w:sz="0" w:space="0" w:color="auto"/>
        <w:right w:val="none" w:sz="0" w:space="0" w:color="auto"/>
      </w:divBdr>
    </w:div>
    <w:div w:id="1576233858">
      <w:marLeft w:val="0"/>
      <w:marRight w:val="0"/>
      <w:marTop w:val="0"/>
      <w:marBottom w:val="0"/>
      <w:divBdr>
        <w:top w:val="none" w:sz="0" w:space="0" w:color="auto"/>
        <w:left w:val="none" w:sz="0" w:space="0" w:color="auto"/>
        <w:bottom w:val="none" w:sz="0" w:space="0" w:color="auto"/>
        <w:right w:val="none" w:sz="0" w:space="0" w:color="auto"/>
      </w:divBdr>
    </w:div>
    <w:div w:id="1576233859">
      <w:marLeft w:val="0"/>
      <w:marRight w:val="0"/>
      <w:marTop w:val="0"/>
      <w:marBottom w:val="0"/>
      <w:divBdr>
        <w:top w:val="none" w:sz="0" w:space="0" w:color="auto"/>
        <w:left w:val="none" w:sz="0" w:space="0" w:color="auto"/>
        <w:bottom w:val="none" w:sz="0" w:space="0" w:color="auto"/>
        <w:right w:val="none" w:sz="0" w:space="0" w:color="auto"/>
      </w:divBdr>
    </w:div>
    <w:div w:id="1576233861">
      <w:marLeft w:val="0"/>
      <w:marRight w:val="0"/>
      <w:marTop w:val="0"/>
      <w:marBottom w:val="0"/>
      <w:divBdr>
        <w:top w:val="none" w:sz="0" w:space="0" w:color="auto"/>
        <w:left w:val="none" w:sz="0" w:space="0" w:color="auto"/>
        <w:bottom w:val="none" w:sz="0" w:space="0" w:color="auto"/>
        <w:right w:val="none" w:sz="0" w:space="0" w:color="auto"/>
      </w:divBdr>
      <w:divsChild>
        <w:div w:id="1576233860">
          <w:marLeft w:val="0"/>
          <w:marRight w:val="0"/>
          <w:marTop w:val="0"/>
          <w:marBottom w:val="0"/>
          <w:divBdr>
            <w:top w:val="none" w:sz="0" w:space="0" w:color="auto"/>
            <w:left w:val="none" w:sz="0" w:space="0" w:color="auto"/>
            <w:bottom w:val="none" w:sz="0" w:space="0" w:color="auto"/>
            <w:right w:val="none" w:sz="0" w:space="0" w:color="auto"/>
          </w:divBdr>
        </w:div>
      </w:divsChild>
    </w:div>
    <w:div w:id="1576233862">
      <w:marLeft w:val="0"/>
      <w:marRight w:val="0"/>
      <w:marTop w:val="0"/>
      <w:marBottom w:val="0"/>
      <w:divBdr>
        <w:top w:val="none" w:sz="0" w:space="0" w:color="auto"/>
        <w:left w:val="none" w:sz="0" w:space="0" w:color="auto"/>
        <w:bottom w:val="none" w:sz="0" w:space="0" w:color="auto"/>
        <w:right w:val="none" w:sz="0" w:space="0" w:color="auto"/>
      </w:divBdr>
    </w:div>
    <w:div w:id="1576233863">
      <w:marLeft w:val="0"/>
      <w:marRight w:val="0"/>
      <w:marTop w:val="0"/>
      <w:marBottom w:val="0"/>
      <w:divBdr>
        <w:top w:val="none" w:sz="0" w:space="0" w:color="auto"/>
        <w:left w:val="none" w:sz="0" w:space="0" w:color="auto"/>
        <w:bottom w:val="none" w:sz="0" w:space="0" w:color="auto"/>
        <w:right w:val="none" w:sz="0" w:space="0" w:color="auto"/>
      </w:divBdr>
      <w:divsChild>
        <w:div w:id="1576233843">
          <w:marLeft w:val="0"/>
          <w:marRight w:val="0"/>
          <w:marTop w:val="0"/>
          <w:marBottom w:val="0"/>
          <w:divBdr>
            <w:top w:val="none" w:sz="0" w:space="0" w:color="auto"/>
            <w:left w:val="none" w:sz="0" w:space="0" w:color="auto"/>
            <w:bottom w:val="none" w:sz="0" w:space="0" w:color="auto"/>
            <w:right w:val="none" w:sz="0" w:space="0" w:color="auto"/>
          </w:divBdr>
        </w:div>
        <w:div w:id="1576233865">
          <w:marLeft w:val="0"/>
          <w:marRight w:val="0"/>
          <w:marTop w:val="0"/>
          <w:marBottom w:val="0"/>
          <w:divBdr>
            <w:top w:val="none" w:sz="0" w:space="0" w:color="auto"/>
            <w:left w:val="none" w:sz="0" w:space="0" w:color="auto"/>
            <w:bottom w:val="none" w:sz="0" w:space="0" w:color="auto"/>
            <w:right w:val="none" w:sz="0" w:space="0" w:color="auto"/>
          </w:divBdr>
        </w:div>
      </w:divsChild>
    </w:div>
    <w:div w:id="1576233866">
      <w:marLeft w:val="0"/>
      <w:marRight w:val="0"/>
      <w:marTop w:val="0"/>
      <w:marBottom w:val="0"/>
      <w:divBdr>
        <w:top w:val="none" w:sz="0" w:space="0" w:color="auto"/>
        <w:left w:val="none" w:sz="0" w:space="0" w:color="auto"/>
        <w:bottom w:val="none" w:sz="0" w:space="0" w:color="auto"/>
        <w:right w:val="none" w:sz="0" w:space="0" w:color="auto"/>
      </w:divBdr>
    </w:div>
    <w:div w:id="1576233870">
      <w:marLeft w:val="0"/>
      <w:marRight w:val="0"/>
      <w:marTop w:val="0"/>
      <w:marBottom w:val="0"/>
      <w:divBdr>
        <w:top w:val="none" w:sz="0" w:space="0" w:color="auto"/>
        <w:left w:val="none" w:sz="0" w:space="0" w:color="auto"/>
        <w:bottom w:val="none" w:sz="0" w:space="0" w:color="auto"/>
        <w:right w:val="none" w:sz="0" w:space="0" w:color="auto"/>
      </w:divBdr>
    </w:div>
    <w:div w:id="1576233871">
      <w:marLeft w:val="0"/>
      <w:marRight w:val="0"/>
      <w:marTop w:val="0"/>
      <w:marBottom w:val="0"/>
      <w:divBdr>
        <w:top w:val="none" w:sz="0" w:space="0" w:color="auto"/>
        <w:left w:val="none" w:sz="0" w:space="0" w:color="auto"/>
        <w:bottom w:val="none" w:sz="0" w:space="0" w:color="auto"/>
        <w:right w:val="none" w:sz="0" w:space="0" w:color="auto"/>
      </w:divBdr>
    </w:div>
    <w:div w:id="1576233874">
      <w:marLeft w:val="0"/>
      <w:marRight w:val="0"/>
      <w:marTop w:val="0"/>
      <w:marBottom w:val="0"/>
      <w:divBdr>
        <w:top w:val="none" w:sz="0" w:space="0" w:color="auto"/>
        <w:left w:val="none" w:sz="0" w:space="0" w:color="auto"/>
        <w:bottom w:val="none" w:sz="0" w:space="0" w:color="auto"/>
        <w:right w:val="none" w:sz="0" w:space="0" w:color="auto"/>
      </w:divBdr>
    </w:div>
    <w:div w:id="1576233876">
      <w:marLeft w:val="0"/>
      <w:marRight w:val="0"/>
      <w:marTop w:val="0"/>
      <w:marBottom w:val="0"/>
      <w:divBdr>
        <w:top w:val="none" w:sz="0" w:space="0" w:color="auto"/>
        <w:left w:val="none" w:sz="0" w:space="0" w:color="auto"/>
        <w:bottom w:val="none" w:sz="0" w:space="0" w:color="auto"/>
        <w:right w:val="none" w:sz="0" w:space="0" w:color="auto"/>
      </w:divBdr>
    </w:div>
    <w:div w:id="1576233877">
      <w:marLeft w:val="0"/>
      <w:marRight w:val="0"/>
      <w:marTop w:val="0"/>
      <w:marBottom w:val="0"/>
      <w:divBdr>
        <w:top w:val="none" w:sz="0" w:space="0" w:color="auto"/>
        <w:left w:val="none" w:sz="0" w:space="0" w:color="auto"/>
        <w:bottom w:val="none" w:sz="0" w:space="0" w:color="auto"/>
        <w:right w:val="none" w:sz="0" w:space="0" w:color="auto"/>
      </w:divBdr>
    </w:div>
    <w:div w:id="1576233878">
      <w:marLeft w:val="0"/>
      <w:marRight w:val="0"/>
      <w:marTop w:val="0"/>
      <w:marBottom w:val="0"/>
      <w:divBdr>
        <w:top w:val="none" w:sz="0" w:space="0" w:color="auto"/>
        <w:left w:val="none" w:sz="0" w:space="0" w:color="auto"/>
        <w:bottom w:val="none" w:sz="0" w:space="0" w:color="auto"/>
        <w:right w:val="none" w:sz="0" w:space="0" w:color="auto"/>
      </w:divBdr>
    </w:div>
    <w:div w:id="1576233879">
      <w:marLeft w:val="0"/>
      <w:marRight w:val="0"/>
      <w:marTop w:val="0"/>
      <w:marBottom w:val="0"/>
      <w:divBdr>
        <w:top w:val="none" w:sz="0" w:space="0" w:color="auto"/>
        <w:left w:val="none" w:sz="0" w:space="0" w:color="auto"/>
        <w:bottom w:val="none" w:sz="0" w:space="0" w:color="auto"/>
        <w:right w:val="none" w:sz="0" w:space="0" w:color="auto"/>
      </w:divBdr>
      <w:divsChild>
        <w:div w:id="1576233853">
          <w:marLeft w:val="0"/>
          <w:marRight w:val="0"/>
          <w:marTop w:val="0"/>
          <w:marBottom w:val="0"/>
          <w:divBdr>
            <w:top w:val="none" w:sz="0" w:space="0" w:color="auto"/>
            <w:left w:val="none" w:sz="0" w:space="0" w:color="auto"/>
            <w:bottom w:val="none" w:sz="0" w:space="0" w:color="auto"/>
            <w:right w:val="none" w:sz="0" w:space="0" w:color="auto"/>
          </w:divBdr>
        </w:div>
        <w:div w:id="1576233891">
          <w:marLeft w:val="0"/>
          <w:marRight w:val="0"/>
          <w:marTop w:val="0"/>
          <w:marBottom w:val="0"/>
          <w:divBdr>
            <w:top w:val="none" w:sz="0" w:space="0" w:color="auto"/>
            <w:left w:val="none" w:sz="0" w:space="0" w:color="auto"/>
            <w:bottom w:val="none" w:sz="0" w:space="0" w:color="auto"/>
            <w:right w:val="none" w:sz="0" w:space="0" w:color="auto"/>
          </w:divBdr>
        </w:div>
      </w:divsChild>
    </w:div>
    <w:div w:id="1576233880">
      <w:marLeft w:val="0"/>
      <w:marRight w:val="0"/>
      <w:marTop w:val="0"/>
      <w:marBottom w:val="0"/>
      <w:divBdr>
        <w:top w:val="none" w:sz="0" w:space="0" w:color="auto"/>
        <w:left w:val="none" w:sz="0" w:space="0" w:color="auto"/>
        <w:bottom w:val="none" w:sz="0" w:space="0" w:color="auto"/>
        <w:right w:val="none" w:sz="0" w:space="0" w:color="auto"/>
      </w:divBdr>
    </w:div>
    <w:div w:id="1576233882">
      <w:marLeft w:val="0"/>
      <w:marRight w:val="0"/>
      <w:marTop w:val="0"/>
      <w:marBottom w:val="0"/>
      <w:divBdr>
        <w:top w:val="none" w:sz="0" w:space="0" w:color="auto"/>
        <w:left w:val="none" w:sz="0" w:space="0" w:color="auto"/>
        <w:bottom w:val="none" w:sz="0" w:space="0" w:color="auto"/>
        <w:right w:val="none" w:sz="0" w:space="0" w:color="auto"/>
      </w:divBdr>
    </w:div>
    <w:div w:id="1576233883">
      <w:marLeft w:val="0"/>
      <w:marRight w:val="0"/>
      <w:marTop w:val="0"/>
      <w:marBottom w:val="0"/>
      <w:divBdr>
        <w:top w:val="none" w:sz="0" w:space="0" w:color="auto"/>
        <w:left w:val="none" w:sz="0" w:space="0" w:color="auto"/>
        <w:bottom w:val="none" w:sz="0" w:space="0" w:color="auto"/>
        <w:right w:val="none" w:sz="0" w:space="0" w:color="auto"/>
      </w:divBdr>
    </w:div>
    <w:div w:id="1576233885">
      <w:marLeft w:val="0"/>
      <w:marRight w:val="0"/>
      <w:marTop w:val="0"/>
      <w:marBottom w:val="0"/>
      <w:divBdr>
        <w:top w:val="none" w:sz="0" w:space="0" w:color="auto"/>
        <w:left w:val="none" w:sz="0" w:space="0" w:color="auto"/>
        <w:bottom w:val="none" w:sz="0" w:space="0" w:color="auto"/>
        <w:right w:val="none" w:sz="0" w:space="0" w:color="auto"/>
      </w:divBdr>
    </w:div>
    <w:div w:id="1576233886">
      <w:marLeft w:val="0"/>
      <w:marRight w:val="0"/>
      <w:marTop w:val="0"/>
      <w:marBottom w:val="0"/>
      <w:divBdr>
        <w:top w:val="none" w:sz="0" w:space="0" w:color="auto"/>
        <w:left w:val="none" w:sz="0" w:space="0" w:color="auto"/>
        <w:bottom w:val="none" w:sz="0" w:space="0" w:color="auto"/>
        <w:right w:val="none" w:sz="0" w:space="0" w:color="auto"/>
      </w:divBdr>
    </w:div>
    <w:div w:id="1576233887">
      <w:marLeft w:val="0"/>
      <w:marRight w:val="0"/>
      <w:marTop w:val="0"/>
      <w:marBottom w:val="0"/>
      <w:divBdr>
        <w:top w:val="none" w:sz="0" w:space="0" w:color="auto"/>
        <w:left w:val="none" w:sz="0" w:space="0" w:color="auto"/>
        <w:bottom w:val="none" w:sz="0" w:space="0" w:color="auto"/>
        <w:right w:val="none" w:sz="0" w:space="0" w:color="auto"/>
      </w:divBdr>
      <w:divsChild>
        <w:div w:id="1576233833">
          <w:marLeft w:val="0"/>
          <w:marRight w:val="0"/>
          <w:marTop w:val="0"/>
          <w:marBottom w:val="0"/>
          <w:divBdr>
            <w:top w:val="none" w:sz="0" w:space="0" w:color="auto"/>
            <w:left w:val="none" w:sz="0" w:space="0" w:color="auto"/>
            <w:bottom w:val="none" w:sz="0" w:space="0" w:color="auto"/>
            <w:right w:val="none" w:sz="0" w:space="0" w:color="auto"/>
          </w:divBdr>
        </w:div>
        <w:div w:id="1576233856">
          <w:marLeft w:val="0"/>
          <w:marRight w:val="0"/>
          <w:marTop w:val="0"/>
          <w:marBottom w:val="0"/>
          <w:divBdr>
            <w:top w:val="none" w:sz="0" w:space="0" w:color="auto"/>
            <w:left w:val="none" w:sz="0" w:space="0" w:color="auto"/>
            <w:bottom w:val="none" w:sz="0" w:space="0" w:color="auto"/>
            <w:right w:val="none" w:sz="0" w:space="0" w:color="auto"/>
          </w:divBdr>
        </w:div>
      </w:divsChild>
    </w:div>
    <w:div w:id="1576233889">
      <w:marLeft w:val="0"/>
      <w:marRight w:val="0"/>
      <w:marTop w:val="0"/>
      <w:marBottom w:val="0"/>
      <w:divBdr>
        <w:top w:val="none" w:sz="0" w:space="0" w:color="auto"/>
        <w:left w:val="none" w:sz="0" w:space="0" w:color="auto"/>
        <w:bottom w:val="none" w:sz="0" w:space="0" w:color="auto"/>
        <w:right w:val="none" w:sz="0" w:space="0" w:color="auto"/>
      </w:divBdr>
      <w:divsChild>
        <w:div w:id="1576233841">
          <w:marLeft w:val="0"/>
          <w:marRight w:val="0"/>
          <w:marTop w:val="0"/>
          <w:marBottom w:val="0"/>
          <w:divBdr>
            <w:top w:val="none" w:sz="0" w:space="0" w:color="auto"/>
            <w:left w:val="none" w:sz="0" w:space="0" w:color="auto"/>
            <w:bottom w:val="none" w:sz="0" w:space="0" w:color="auto"/>
            <w:right w:val="none" w:sz="0" w:space="0" w:color="auto"/>
          </w:divBdr>
        </w:div>
      </w:divsChild>
    </w:div>
    <w:div w:id="1576233890">
      <w:marLeft w:val="0"/>
      <w:marRight w:val="0"/>
      <w:marTop w:val="0"/>
      <w:marBottom w:val="0"/>
      <w:divBdr>
        <w:top w:val="none" w:sz="0" w:space="0" w:color="auto"/>
        <w:left w:val="none" w:sz="0" w:space="0" w:color="auto"/>
        <w:bottom w:val="none" w:sz="0" w:space="0" w:color="auto"/>
        <w:right w:val="none" w:sz="0" w:space="0" w:color="auto"/>
      </w:divBdr>
      <w:divsChild>
        <w:div w:id="1576233840">
          <w:marLeft w:val="0"/>
          <w:marRight w:val="0"/>
          <w:marTop w:val="0"/>
          <w:marBottom w:val="0"/>
          <w:divBdr>
            <w:top w:val="none" w:sz="0" w:space="0" w:color="auto"/>
            <w:left w:val="none" w:sz="0" w:space="0" w:color="auto"/>
            <w:bottom w:val="none" w:sz="0" w:space="0" w:color="auto"/>
            <w:right w:val="none" w:sz="0" w:space="0" w:color="auto"/>
          </w:divBdr>
        </w:div>
      </w:divsChild>
    </w:div>
    <w:div w:id="1576233892">
      <w:marLeft w:val="0"/>
      <w:marRight w:val="0"/>
      <w:marTop w:val="0"/>
      <w:marBottom w:val="0"/>
      <w:divBdr>
        <w:top w:val="none" w:sz="0" w:space="0" w:color="auto"/>
        <w:left w:val="none" w:sz="0" w:space="0" w:color="auto"/>
        <w:bottom w:val="none" w:sz="0" w:space="0" w:color="auto"/>
        <w:right w:val="none" w:sz="0" w:space="0" w:color="auto"/>
      </w:divBdr>
    </w:div>
    <w:div w:id="1576233894">
      <w:marLeft w:val="0"/>
      <w:marRight w:val="0"/>
      <w:marTop w:val="0"/>
      <w:marBottom w:val="0"/>
      <w:divBdr>
        <w:top w:val="none" w:sz="0" w:space="0" w:color="auto"/>
        <w:left w:val="none" w:sz="0" w:space="0" w:color="auto"/>
        <w:bottom w:val="none" w:sz="0" w:space="0" w:color="auto"/>
        <w:right w:val="none" w:sz="0" w:space="0" w:color="auto"/>
      </w:divBdr>
      <w:divsChild>
        <w:div w:id="1576233864">
          <w:marLeft w:val="0"/>
          <w:marRight w:val="0"/>
          <w:marTop w:val="0"/>
          <w:marBottom w:val="0"/>
          <w:divBdr>
            <w:top w:val="none" w:sz="0" w:space="0" w:color="auto"/>
            <w:left w:val="none" w:sz="0" w:space="0" w:color="auto"/>
            <w:bottom w:val="none" w:sz="0" w:space="0" w:color="auto"/>
            <w:right w:val="none" w:sz="0" w:space="0" w:color="auto"/>
          </w:divBdr>
        </w:div>
        <w:div w:id="1576233875">
          <w:marLeft w:val="0"/>
          <w:marRight w:val="0"/>
          <w:marTop w:val="0"/>
          <w:marBottom w:val="0"/>
          <w:divBdr>
            <w:top w:val="none" w:sz="0" w:space="0" w:color="auto"/>
            <w:left w:val="none" w:sz="0" w:space="0" w:color="auto"/>
            <w:bottom w:val="none" w:sz="0" w:space="0" w:color="auto"/>
            <w:right w:val="none" w:sz="0" w:space="0" w:color="auto"/>
          </w:divBdr>
        </w:div>
      </w:divsChild>
    </w:div>
    <w:div w:id="1576233895">
      <w:marLeft w:val="0"/>
      <w:marRight w:val="0"/>
      <w:marTop w:val="0"/>
      <w:marBottom w:val="0"/>
      <w:divBdr>
        <w:top w:val="none" w:sz="0" w:space="0" w:color="auto"/>
        <w:left w:val="none" w:sz="0" w:space="0" w:color="auto"/>
        <w:bottom w:val="none" w:sz="0" w:space="0" w:color="auto"/>
        <w:right w:val="none" w:sz="0" w:space="0" w:color="auto"/>
      </w:divBdr>
    </w:div>
    <w:div w:id="15762338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16121</Words>
  <Characters>91890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Home</Company>
  <LinksUpToDate>false</LinksUpToDate>
  <CharactersWithSpaces>107796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Маша</dc:creator>
  <cp:keywords/>
  <dc:description/>
  <cp:lastModifiedBy>Irina</cp:lastModifiedBy>
  <cp:revision>2</cp:revision>
  <cp:lastPrinted>2008-11-30T21:38:00Z</cp:lastPrinted>
  <dcterms:created xsi:type="dcterms:W3CDTF">2014-08-11T18:58:00Z</dcterms:created>
  <dcterms:modified xsi:type="dcterms:W3CDTF">2014-08-11T18:58:00Z</dcterms:modified>
</cp:coreProperties>
</file>