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7E" w:rsidRDefault="00AD4E86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AD4E86">
        <w:rPr>
          <w:b/>
          <w:bCs/>
          <w:sz w:val="28"/>
          <w:szCs w:val="28"/>
        </w:rPr>
        <w:t>Ірак</w:t>
      </w:r>
    </w:p>
    <w:p w:rsidR="00AD4E86" w:rsidRPr="00AD4E86" w:rsidRDefault="00AD4E86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F5337E" w:rsidRPr="00AD4E86" w:rsidRDefault="00F5337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Територія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географічне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положення.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унітарна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провінцій.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Південно-Західній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межує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Туреччиною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(1),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(2),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Кувейтом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(3),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Саудівською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Аравією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(4),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Йорданією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(5)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Сирією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(6),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крайньому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сході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омивається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затоки.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річці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Шатт-ель-Араб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суперечливим: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претендує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русло,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уважає,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проходити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середині.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Довжина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«річки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арабів»,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перекладі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звучить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назва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Шатт-ель-Араб,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лише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ширина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окремих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місцях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досягає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4,5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км.</w:t>
      </w:r>
    </w:p>
    <w:p w:rsidR="00F5337E" w:rsidRPr="00AD4E86" w:rsidRDefault="00F5337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Природа.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посідає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низинну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Тигр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Євфрат,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біблійних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Месопотамія.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Назва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«Месопотамія»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означає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«межиріччя»,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сказати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точніше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«земля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річками».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сході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хребти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Вірменського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нагір'я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Заґрос.</w:t>
      </w:r>
    </w:p>
    <w:p w:rsidR="004957F7" w:rsidRPr="00AD4E86" w:rsidRDefault="00F5337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Клімат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субтропічний,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жарким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посушливим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теплою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дощовою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зимою,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тропічний.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Улітку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переважає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сухе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розпечене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повітря,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липня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+32...+34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максимальна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досягає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+57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початку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цієї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дмуть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вітри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північно-західних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напрямків,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несуть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пісок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пустельних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ускладнюючи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господарську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діяльність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січня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+7...+12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зафіксована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мінімальна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-18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багатьох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спостерігаються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сезонні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добові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перепади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Опадів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випадає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50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700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1500)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рік.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Тигр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Євфрат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південь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Багдада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одержує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лише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50—200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мм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опадів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рік.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Землеробство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тут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можливе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лише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умови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штучного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зрошення.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Воду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дають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дві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головні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річки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Тигр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="004957F7" w:rsidRPr="00AD4E86">
        <w:rPr>
          <w:sz w:val="28"/>
          <w:szCs w:val="28"/>
        </w:rPr>
        <w:t>Євфрат.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Євфрат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підніжжя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хребтів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Вірменського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нагір'я.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межах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Месопотамії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одержує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щедро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зібране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багатство.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багатьох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сотень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кілометрів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долина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Євфрату,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простягнулася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майже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берегів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затоки,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являє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собою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суцільний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оазис.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затоки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рине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друга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Тигр.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озера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Хазар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Туреччині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майже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1500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тече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Нижче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Мосул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виходить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Месопотамську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низовину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каналам,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багатоводні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притоки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поповнюють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ресурси.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запаси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млрд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тонн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(третє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місце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світі),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природного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газу,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сірки,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фосфатів,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урану,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залізної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мідної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руд.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Історичний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розвиток.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Важко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знайти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існувало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стільки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давні</w:t>
      </w:r>
      <w:r w:rsidR="0051603E" w:rsidRPr="00AD4E86">
        <w:rPr>
          <w:sz w:val="28"/>
          <w:szCs w:val="28"/>
        </w:rPr>
        <w:t>х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держав,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як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Іраку: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Шумер,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Ак</w:t>
      </w:r>
      <w:r w:rsidRPr="00AD4E86">
        <w:rPr>
          <w:sz w:val="28"/>
          <w:szCs w:val="28"/>
        </w:rPr>
        <w:t>кад,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Вавилонія,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Ассирія.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Сучасного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вигляду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набувати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632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приходом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халіфату,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поширюються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розвивається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торгівля,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будуються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іригаційні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спорудження,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дороги,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зростають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XI</w:t>
      </w:r>
      <w:r w:rsidR="00AD4E86">
        <w:rPr>
          <w:sz w:val="28"/>
          <w:szCs w:val="28"/>
          <w:lang w:val="ru-RU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завойований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сельджуками,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потім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монголами.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30-х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XVII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кінця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Першої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світової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перебував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Османської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імперії.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1921р.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створене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королівство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1932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мандат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управління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Британія.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1958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республікою,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десять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влади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приходить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Партія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соціалістичного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відродження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(БААС).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1979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очолив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Саддам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Хусейн.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правління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влада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релігійну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мусульмани-шиїти,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фактично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перебувала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руках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обмеженої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групи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</w:t>
      </w:r>
      <w:r w:rsidR="0051603E" w:rsidRPr="00AD4E86">
        <w:rPr>
          <w:sz w:val="28"/>
          <w:szCs w:val="28"/>
        </w:rPr>
        <w:t>іб,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переважно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належать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му</w:t>
      </w:r>
      <w:r w:rsidRPr="00AD4E86">
        <w:rPr>
          <w:sz w:val="28"/>
          <w:szCs w:val="28"/>
        </w:rPr>
        <w:t>сульман-суннітів,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страждали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репресій.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1980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вдерлися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</w:t>
      </w:r>
      <w:r w:rsidR="0051603E" w:rsidRPr="00AD4E86">
        <w:rPr>
          <w:sz w:val="28"/>
          <w:szCs w:val="28"/>
        </w:rPr>
        <w:t>ериторію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Ірану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районі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річки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Ш</w:t>
      </w:r>
      <w:r w:rsidRPr="00AD4E86">
        <w:rPr>
          <w:sz w:val="28"/>
          <w:szCs w:val="28"/>
        </w:rPr>
        <w:t>атт-ель-Араб,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призвело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ірано-іракської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тривала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вісім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Уклавши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влітку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1988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перемир'я,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Саддам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Хусейн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вирішив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перемогти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внутрішнього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ворога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десятиліть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боролися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незалежність.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березні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1988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авіація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скинула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хімічні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бомби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курдське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містечко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Халабаджа,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зламати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опір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вдалося.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серпні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1990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здійснив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збройне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захоплення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Кувейту,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лютому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1991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результаті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операції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«Буря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пустелі»,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зазнав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поразки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багатонаціональних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збройних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США.</w:t>
      </w:r>
    </w:p>
    <w:p w:rsidR="004957F7" w:rsidRPr="00AD4E86" w:rsidRDefault="004957F7" w:rsidP="00AD4E86">
      <w:pPr>
        <w:widowControl/>
        <w:shd w:val="clear" w:color="auto" w:fill="FFFFFF"/>
        <w:tabs>
          <w:tab w:val="left" w:pos="647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березні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2003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армія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США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почал</w:t>
      </w:r>
      <w:r w:rsidR="0051603E"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воєнну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операцію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«Шок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тре</w:t>
      </w:r>
      <w:r w:rsidRPr="00AD4E86">
        <w:rPr>
          <w:sz w:val="28"/>
          <w:szCs w:val="28"/>
        </w:rPr>
        <w:t>пет»,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спрямовану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скинення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реж</w:t>
      </w:r>
      <w:r w:rsidR="0051603E" w:rsidRPr="00AD4E86">
        <w:rPr>
          <w:sz w:val="28"/>
          <w:szCs w:val="28"/>
        </w:rPr>
        <w:t>иму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Саддама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Хусейна.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кіль</w:t>
      </w:r>
      <w:r w:rsidRPr="00AD4E86">
        <w:rPr>
          <w:sz w:val="28"/>
          <w:szCs w:val="28"/>
        </w:rPr>
        <w:t>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тижнів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режим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Саддама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Хусейна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вп</w:t>
      </w:r>
      <w:r w:rsidR="0051603E" w:rsidRPr="00AD4E86">
        <w:rPr>
          <w:sz w:val="28"/>
          <w:szCs w:val="28"/>
        </w:rPr>
        <w:t>ав.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грудні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2006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Саддама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Ху</w:t>
      </w:r>
      <w:r w:rsidRPr="00AD4E86">
        <w:rPr>
          <w:sz w:val="28"/>
          <w:szCs w:val="28"/>
        </w:rPr>
        <w:t>сейна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страчено.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Сьогодні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парламентською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республікою.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Національна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асамблея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обрала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президентом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лідера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Джалала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Талабані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двох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віце-президентів,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представники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суннітської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партій.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Новим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лідерам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випало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непросте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завдання: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нормалізувати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ситуацію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досі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терористичні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акти,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вдається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налагодити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нормальну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роботу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галузі.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нафтодобувної.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Населення.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відрізняється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високими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показниками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природного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приросту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2004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2,7%.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молоде,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оскільки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40%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підлітки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тривалість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життя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64,9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року.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75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%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курди.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туркмени,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ассирійці,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вірмени,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євреї.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(97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сповідують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входять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громад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імамітів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(шиїти)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суннітів.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трохи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половину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всіх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мусульман.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святинь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імамітів.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Ен-Неджафі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Кербелі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розміщені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гробниці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імамів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Хусейна.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Християнство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сповідує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близько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3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Баґдад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(5,6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млн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осіб),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кожний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четвертий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іракець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кожний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третій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городянин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політичного,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економічного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життя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республіки,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важливий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транспортний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торговельний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пункт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міжнародного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половина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всіх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підприємств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зайнято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60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%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людей,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працюють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секторі.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Старий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являє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собою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типове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східне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вузькими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кривими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вуличками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нескінченними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торговельними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рядами.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базари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найбагатші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найбагатолюдніші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всьому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Сході.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Новий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побудований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європейському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стилі.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Докорінної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реконструкції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зазнали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деякі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давні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площі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старовинні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квартали.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Багдаді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музей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скупчення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найбільших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зразків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спадщини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людства,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сховище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пам'яток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первісної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вавилоно-ассирійської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витворів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парфянського,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сасанідського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арабо-мусульманського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мистецтва.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безліч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історичних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пам'яток,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зокрема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гробниця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халіфа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Гарун-ар-Рашида,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1200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тому.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березі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Шатт-ель-Араб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друге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розмірами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значенням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—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Басра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(більше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620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тис.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осіб),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засноване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VII</w:t>
      </w:r>
      <w:r w:rsidR="00AD4E86">
        <w:rPr>
          <w:sz w:val="28"/>
          <w:szCs w:val="28"/>
          <w:lang w:val="ru-RU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Сучасна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Басра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морські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ворота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важливий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торговельний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десятиліть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Басра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«фініковою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столицею»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фінікова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пальма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джерело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існування,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оскільки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фініки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служать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найважливіших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продуктів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харчування.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Культура.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пам'яток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пов'язані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могутніми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стародавніми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державами.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Найунікальніші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споруди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Вавилона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побудовані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царя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Навуходоносора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II</w:t>
      </w:r>
      <w:r w:rsidR="00AD4E86">
        <w:rPr>
          <w:sz w:val="28"/>
          <w:szCs w:val="28"/>
          <w:lang w:val="ru-RU"/>
        </w:rPr>
        <w:t xml:space="preserve"> </w:t>
      </w:r>
      <w:r w:rsidRPr="00AD4E86">
        <w:rPr>
          <w:sz w:val="28"/>
          <w:szCs w:val="28"/>
        </w:rPr>
        <w:t>(605—562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є):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Ворота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Іштар,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Дорога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процесій,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Вавилонська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вежа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фортеця-палац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Висячими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садами.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Вавилон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світовою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столицею,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найбільшим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торговельним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центром.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вражав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іноземців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своїми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розкішними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палацами,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храмами,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грандіозним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мостом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Євфрат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(перший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кам'яний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завдовжки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123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легендарними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Висячими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садами.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Вавилон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«подарував»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людству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поділ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місяців,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години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хвилини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секунди,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принци</w:t>
      </w:r>
      <w:r w:rsidR="0051603E" w:rsidRPr="00AD4E86">
        <w:rPr>
          <w:sz w:val="28"/>
          <w:szCs w:val="28"/>
        </w:rPr>
        <w:t>пи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облаштованості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бібліотек.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Ва</w:t>
      </w:r>
      <w:r w:rsidRPr="00AD4E86">
        <w:rPr>
          <w:sz w:val="28"/>
          <w:szCs w:val="28"/>
        </w:rPr>
        <w:t>вилоняни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першими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користуватися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семиденним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тижнем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24-го-динною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добою.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володіли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знаннями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арифметики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геометрії,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необхідними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вимірювання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земельних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ділянок.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Господарство.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економіки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видобуток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переробка.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частково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експортується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частково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надходить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переробні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хімічні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51603E" w:rsidRPr="00AD4E86">
        <w:rPr>
          <w:sz w:val="28"/>
          <w:szCs w:val="28"/>
        </w:rPr>
        <w:t>води,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розташовані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Басрі,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Байд</w:t>
      </w:r>
      <w:r w:rsidRPr="00AD4E86">
        <w:rPr>
          <w:sz w:val="28"/>
          <w:szCs w:val="28"/>
        </w:rPr>
        <w:t>жі,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Ез-Зубайрі,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околицях.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добувають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природний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газ,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сірку,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фосфати.</w:t>
      </w:r>
    </w:p>
    <w:p w:rsidR="004957F7" w:rsidRPr="00AD4E86" w:rsidRDefault="004957F7" w:rsidP="00AD4E86">
      <w:pPr>
        <w:widowControl/>
        <w:shd w:val="clear" w:color="auto" w:fill="FFFFFF"/>
        <w:tabs>
          <w:tab w:val="left" w:pos="237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найважливіших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галузей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належить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електроенергетика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(майже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електрифікована),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текстильна,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цементна,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харчова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промисловість,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машинобу</w:t>
      </w:r>
      <w:r w:rsidR="0051603E" w:rsidRPr="00AD4E86">
        <w:rPr>
          <w:sz w:val="28"/>
          <w:szCs w:val="28"/>
        </w:rPr>
        <w:t>дівні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підприємства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(сільськогосподарське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електротехнічне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</w:t>
      </w:r>
      <w:r w:rsidR="0051603E" w:rsidRPr="00AD4E86">
        <w:rPr>
          <w:sz w:val="28"/>
          <w:szCs w:val="28"/>
        </w:rPr>
        <w:t>шинобудування,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складання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автомо</w:t>
      </w:r>
      <w:r w:rsidRPr="00AD4E86">
        <w:rPr>
          <w:sz w:val="28"/>
          <w:szCs w:val="28"/>
        </w:rPr>
        <w:t>білів).</w:t>
      </w:r>
    </w:p>
    <w:p w:rsidR="004957F7" w:rsidRPr="00AD4E86" w:rsidRDefault="004957F7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Сільське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національного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доходу.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переважає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рослинництво.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Обробляють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зернові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(пшениця,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ячмінь,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рис)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технічні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(бавовник,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тютюн)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культури..Розвивається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овочівництво,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плодівництво,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баштанництво.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тваринництві,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екстенсивний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характер,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переважає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розведення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дрібної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рогатої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худоби,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нараховує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понад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млн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поголів'я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овець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(гірські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райони).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розводять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рогату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худобу,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верблюдів,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коней.</w:t>
      </w:r>
    </w:p>
    <w:p w:rsidR="004A3278" w:rsidRPr="00AD4E86" w:rsidRDefault="004957F7" w:rsidP="00AD4E86">
      <w:pPr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внутрішніх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перевезень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припадає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автомобільний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залізничний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транспорт.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Залізнич</w:t>
      </w:r>
      <w:r w:rsidR="0051603E" w:rsidRPr="00AD4E86">
        <w:rPr>
          <w:sz w:val="28"/>
          <w:szCs w:val="28"/>
        </w:rPr>
        <w:t>ною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магістраллю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Баґдад—Мосул—Ра</w:t>
      </w:r>
      <w:r w:rsidRPr="00AD4E86">
        <w:rPr>
          <w:sz w:val="28"/>
          <w:szCs w:val="28"/>
        </w:rPr>
        <w:t>біа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турецький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з'єднаний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середземноморськими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портами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Європою.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Іракські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родовища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пов'язані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трубопроводами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ліванським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нафтовим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терміналом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Тріполі,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турецьким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="0051603E" w:rsidRPr="00AD4E86">
        <w:rPr>
          <w:sz w:val="28"/>
          <w:szCs w:val="28"/>
        </w:rPr>
        <w:t>Дор</w:t>
      </w:r>
      <w:r w:rsidRPr="00AD4E86">
        <w:rPr>
          <w:sz w:val="28"/>
          <w:szCs w:val="28"/>
        </w:rPr>
        <w:t>іилі,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сирійським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Баніасі.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річковий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транспорт.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річковим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портом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Баґдад</w:t>
      </w:r>
    </w:p>
    <w:p w:rsidR="0051603E" w:rsidRPr="00AD4E86" w:rsidRDefault="0051603E" w:rsidP="00AD4E86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AD4E86">
        <w:rPr>
          <w:sz w:val="28"/>
          <w:szCs w:val="28"/>
        </w:rPr>
        <w:br w:type="page"/>
      </w:r>
    </w:p>
    <w:p w:rsidR="0051603E" w:rsidRDefault="00AD4E86" w:rsidP="00AD4E86">
      <w:pPr>
        <w:widowControl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4E86">
        <w:rPr>
          <w:b/>
          <w:sz w:val="28"/>
          <w:szCs w:val="28"/>
        </w:rPr>
        <w:t>Афганістан</w:t>
      </w:r>
    </w:p>
    <w:p w:rsidR="00AD4E86" w:rsidRPr="00AD4E86" w:rsidRDefault="00AD4E86" w:rsidP="00AD4E86">
      <w:pPr>
        <w:widowControl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Територія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географічне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положення.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унітарна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провінцій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(вілаятів)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округу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центрального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підпорядкування.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Півдешго-Західній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межує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Туркменістаном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(і),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Узбекистаном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(2),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Таджикистаном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(3),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Китаєм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(4),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Індією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(5),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Пакистаном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(6)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(7).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Географічне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положення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невигідним: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оточують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пустелі,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виходу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моря,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виглядає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відділеним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останніх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десятиліть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найбідніших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Природа.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займає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північно-східну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нагір'я,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включає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високі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хребти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міжгірські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долини.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Східні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сходу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перетинають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хребти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Гіндукушу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заввишки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5000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розділяють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поливних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богарних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кращих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пасовищ,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заході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пустеля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Реґістан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рухомими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пісками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череп'яно-щебнева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пустеля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Дашті-Марґо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рідкою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полинно-солончаковою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рослинністю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оазисами.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Клімат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субтропічний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континентальний.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характерними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рисами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різкі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коливання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доби,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невелика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опадів.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січня: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+8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липня: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+24...+32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°С,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середньорічна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опадів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близько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температура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нижча,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опадів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випадає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800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дощів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припадає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зимові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весняні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місяці.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Нестача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проблем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Афганістані.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Особливу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роль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відіграють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Саме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живлющу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вологу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жителям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нечисленним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полям.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схилах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Гіндукушу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беруть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річки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Кабул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Гільменд.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басейні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Кабула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найродючішии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найгустонаселеніший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долині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Гільменда,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перетинає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південно-західну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низка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оазисів.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Озер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мало,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деякі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висихають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спекотливим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літом.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Найбільші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наймальовничіші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озера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прикрашають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Гіндукушу.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надрах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зосереджено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чимало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багатств: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запаси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нафти,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природного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газу,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кам'яного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вугілля,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залізних,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мідних,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свинцево-цинкових,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олов'яних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руд.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важкодоступність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багатьох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регіонів,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тривалий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період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воєнних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відсталість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економіки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недостатньо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використовуються.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005F6">
        <w:rPr>
          <w:bCs/>
          <w:sz w:val="28"/>
          <w:szCs w:val="28"/>
        </w:rPr>
        <w:t>Історичний</w:t>
      </w:r>
      <w:r w:rsidR="00AD4E86" w:rsidRPr="000005F6">
        <w:rPr>
          <w:bCs/>
          <w:sz w:val="28"/>
          <w:szCs w:val="28"/>
        </w:rPr>
        <w:t xml:space="preserve"> </w:t>
      </w:r>
      <w:r w:rsidRPr="000005F6">
        <w:rPr>
          <w:bCs/>
          <w:sz w:val="28"/>
          <w:szCs w:val="28"/>
        </w:rPr>
        <w:t>розвиток.</w:t>
      </w:r>
      <w:r w:rsidR="00AD4E86" w:rsidRPr="000005F6">
        <w:rPr>
          <w:bCs/>
          <w:sz w:val="28"/>
          <w:szCs w:val="28"/>
        </w:rPr>
        <w:t xml:space="preserve"> </w:t>
      </w:r>
      <w:r w:rsidRPr="000005F6">
        <w:rPr>
          <w:sz w:val="28"/>
          <w:szCs w:val="28"/>
        </w:rPr>
        <w:t>Перша</w:t>
      </w:r>
      <w:r w:rsidR="00AD4E86" w:rsidRPr="000005F6">
        <w:rPr>
          <w:sz w:val="28"/>
          <w:szCs w:val="28"/>
        </w:rPr>
        <w:t xml:space="preserve"> </w:t>
      </w:r>
      <w:r w:rsidRPr="000005F6">
        <w:rPr>
          <w:sz w:val="28"/>
          <w:szCs w:val="28"/>
        </w:rPr>
        <w:t>згадка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землі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належить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давньоперської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заснованої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Кіром.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окраїною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цієї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могутньої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IV</w:t>
      </w:r>
      <w:r w:rsidR="00AD4E86">
        <w:rPr>
          <w:sz w:val="28"/>
          <w:szCs w:val="28"/>
          <w:lang w:val="ru-RU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Александра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Македонського,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розгромивши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дійшли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полководець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заснував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Александрію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Арійську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(сучасний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Герат).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середини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VII</w:t>
      </w:r>
      <w:r w:rsidR="00AD4E86">
        <w:rPr>
          <w:sz w:val="28"/>
          <w:szCs w:val="28"/>
          <w:lang w:val="ru-RU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входила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халіфату.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652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придушивши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завзятий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опір,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взяли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Герат,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важкодоступні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залишалися.нескореними.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почалося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поширення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релігія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довго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могла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затвердитися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місцевого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Боротьбу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очолила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релігійна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секта.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зміну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арабам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прийшли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завойовники.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XIII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монгольські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загони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Чинґісханом,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  <w:lang w:val="en-US"/>
        </w:rPr>
        <w:t>XIV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війська,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Та-мерлан,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вторгайся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захопили-Персію,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Індії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монголів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Тамерлана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пригальмувала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розвиток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декількох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наступних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залишався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економічно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відсталою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розрізненою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державою.</w:t>
      </w:r>
    </w:p>
    <w:p w:rsidR="0051603E" w:rsidRPr="00AD4E86" w:rsidRDefault="0051603E" w:rsidP="00AD4E86">
      <w:pPr>
        <w:widowControl/>
        <w:shd w:val="clear" w:color="auto" w:fill="FFFFFF"/>
        <w:tabs>
          <w:tab w:val="left" w:pos="3739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Час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утворювали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союзи,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1747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очолив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Ахмад-хан.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Оголосивши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себе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шахом,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об'єднав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зробив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Кандагар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столицею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Дурранійської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Користуючись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слабкістю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Індії,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роздробленістю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Середньої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суттєво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розширив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своєї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-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існувала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1818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Після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скинення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династії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Ахмад-хана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розпався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чотири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князівства.</w:t>
      </w:r>
      <w:r w:rsidRPr="00AD4E86">
        <w:rPr>
          <w:sz w:val="28"/>
          <w:szCs w:val="28"/>
        </w:rPr>
        <w:tab/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подальшу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історію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вплинуло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англо-російське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суперництво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Росія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намагалася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взяти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Середньої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Азії,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Англія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скореної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Індії.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Спроби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англійців.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підкорити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англо-афґанських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завершилися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провалом.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неодноразово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займали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потім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від-1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мовлялися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неї.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1919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уряд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Аманулли-хана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проголосив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незалежність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Після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Другої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світової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зіткнулися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інтереси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СРСР.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Радянський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Союз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надавав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допомогу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існуючим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режимам,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американці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підтримували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сили,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протистояли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центральному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уряду.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1979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прохання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влади,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введені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радянські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війська.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десяти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брали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участь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боці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уряду.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1989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оголошено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утворення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тимчасового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уряду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вигнанні.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Падіння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уряду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Наджибулли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1992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призвело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нової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громадянської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переможцями.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Боротьбу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владу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повели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мусульманські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угруповання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поміркованих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суннітів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радикальних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з'явилася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фундаменталістський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талібів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(«Талібан»),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підтримувався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Пакистаном.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двох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змогли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захопити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вересні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1996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ввійшли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Кабул.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1997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оголошений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еміратом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еміром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Муллою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Омаром.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Конституція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1987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скасована,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почала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законами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шаріату.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Талібам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протистояли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формування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непуштунських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народів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таджиків,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хозарів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узбеків,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входили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альянсу.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після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терористичних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актів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11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вересня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2001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військові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талібів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вступили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СІЛА,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тижнів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удалося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розбити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армію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талібів.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червні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Лойя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Джирга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(національна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асамблея)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ухвалила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рішення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створення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перехідної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адміністрації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лідерів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Хамідом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Карзаєм.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виборах,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пройшли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жовтні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2004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р.,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Карзай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набрав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55,4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голосів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президентом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воювала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чверті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століття,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досі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потерпає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збройних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конфліктів: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виникають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зіткнення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американськими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військами,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існує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протиборство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узбеками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таджиками.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Роздробленість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суспільства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причиною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численних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міжусобиць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конфліктів,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виникають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ґрунті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територіальних,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релігійних,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ідеологічних,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етнічних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відмінностей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окремими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народами,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угрупованнями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--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наприклад,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поміркованими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екстремістськи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налаштованими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ісламістами.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Населення.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Афґаністан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багатонаціональна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народностей.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42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представники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різних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припадає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таджиків,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газарів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узбеків,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менш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численні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нуристанці,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киргизи,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ваханці,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аймаки,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казахи.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центральних,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південно,-східних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мусульмани-сунніти.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кочівників,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вільно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пересуваються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територією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Пакистану,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уважаючи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кордон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умовністю.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Таджики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північно-східних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узбеки,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заході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туркмени.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мусульмани-сунніти,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їхні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заняття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землеробство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скотарство.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Газари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зосереджені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центральній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сповідують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шиїтського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напрямку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саме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цієї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причини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пригноблювали.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Загалом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шиїти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іслам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сповідують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99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сильними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також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племінні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традиції.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відрізняється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високою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народжуваністю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47,2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особи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1000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цьому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смертність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досить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21,1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особи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1000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огляду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тривалість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життя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невеликою,—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42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дивно,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дуже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молоде,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середній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17,5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року.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Багаторічні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закриті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підприємства,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занедбані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зруйновані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політика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талібів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призвели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того,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мільйони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змушені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постійного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опинилася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території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Пакистану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Ірану.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зараз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позитивне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сальдо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міграції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рахунок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біженців,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повертаються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батьківщину.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сільські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66,3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%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живе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родинами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селах,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переважають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глинобитні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побудовані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сирцевої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обпаленої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цегли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житла.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Кочівники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стоянках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ставлять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намети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чотирикутної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форми,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виготовлені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вовняної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тканини.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Найбільше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столиця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Кабул.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Максимальна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раніше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доходила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3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млн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осіб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тут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проживав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кожний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другий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міський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унаслідок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воєнних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відбувся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відтік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населення.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Зараз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Кабулі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налічується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2,27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млн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жителів.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столицею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Моголів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Дурраній-ської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півдні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розташоване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місто</w:t>
      </w:r>
      <w:r w:rsidR="00AD4E86">
        <w:rPr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Кандагар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iCs/>
          <w:sz w:val="28"/>
          <w:szCs w:val="28"/>
        </w:rPr>
        <w:t>—</w:t>
      </w:r>
      <w:r w:rsidR="00AD4E86">
        <w:rPr>
          <w:iCs/>
          <w:sz w:val="28"/>
          <w:szCs w:val="28"/>
        </w:rPr>
        <w:t xml:space="preserve"> </w:t>
      </w:r>
      <w:r w:rsidRPr="00AD4E86">
        <w:rPr>
          <w:sz w:val="28"/>
          <w:szCs w:val="28"/>
        </w:rPr>
        <w:t>центр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однойменної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провінції,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плодівницького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тваринницького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Культура.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фольклорі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особливо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переважають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героїчні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пісні,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оспівують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боротьбу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незалежність.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одяг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залежить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місця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перебування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соціального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стану.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елементи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чоловічого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костюма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довга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колін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нижче)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кольорова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сорочка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щільно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підперезані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поясом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широкі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штани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(каміс).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Головний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убір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повстяний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ковпак,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тюбетейка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чалма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5—7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метрів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тканини.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їжа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хліб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(додай),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супчарва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чай.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страв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належать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плов,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смажене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м'ясо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(кебаб),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манти,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перепічки.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їхньому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бувають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овочі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томати,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огірки,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картопля,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морква.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пуштунів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збереглася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родопліменна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структура,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великих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родин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рід,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родів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клан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(хель),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кілька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кланів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гілку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плем'я.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Господарство.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господарство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можна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говорити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минулому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майбутньому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війни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зруйновані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підприємств,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постраждали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іригаційні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спорудження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шляхи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сполучення,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перервалися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торговельні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зв'язки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між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окремими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районами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іншими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державами.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Протягом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століть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економіки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Афганістану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складало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сільське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господарство,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останні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20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років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національному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виробництві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навіть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збільшилася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через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падіння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виробництва,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свідчить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високий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рівень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розвитку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цієї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галузі.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Урожайність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сільськогосподарських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продуктивність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худоби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низькими,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засобом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виробництва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хліборобів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мотика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кетмень.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їхньою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допомогою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обробляють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невеликі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ділянки,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зосереджені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оазисах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долинах.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зернових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обробляють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ячмінь,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пшеницю,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кукурудзу,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рис.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інших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культур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поширені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бобові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(горох,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квасоля,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сочевиця),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олійні,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бавовник,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цукрова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тростина,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конюшина,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опійний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мак.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афганських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садах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ростуть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абрикоси,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персики,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лоукат,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гранат,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дрібноплідний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лимон,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помаранч,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слива,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виноград,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апельсини.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Свіжі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сухі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фрукти,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ізюм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горіхи,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вироблені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афганцями,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традиційно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йшли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експорт.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Скотарством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основному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займаються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кочові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напівкочові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племена.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Розводять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кіз,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зебу,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буйволів,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але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роль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господарстві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кочівника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відіграють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верблюди.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використовуються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для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одержання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молока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кумису,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вовни,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перевезення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майна,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верблюжий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кочівники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використовують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як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паливо.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північній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розводять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каракульську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породу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овець,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що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знамениті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каракулеві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смушки.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Афганська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дає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тільки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п'яту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частину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національного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доходу.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Найбільше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значення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мають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текстильна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харчова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промисловість,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однак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більшість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підприємств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морально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застаріли.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Машинобудівну,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хімічну,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гірничо-збагачувальну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галузі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афганцям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доведеться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створювати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наново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зв'язку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руйнуванням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нечисленних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підприємств.</w:t>
      </w:r>
    </w:p>
    <w:p w:rsidR="0051603E" w:rsidRPr="00AD4E86" w:rsidRDefault="0051603E" w:rsidP="00AD4E86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країні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відсутні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сучасні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транспортні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магістралі.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У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багатьох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районах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основним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транспортним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засобом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залишаються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верблюди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й</w:t>
      </w:r>
      <w:r w:rsidR="00AD4E86">
        <w:rPr>
          <w:sz w:val="28"/>
          <w:szCs w:val="28"/>
        </w:rPr>
        <w:t xml:space="preserve"> </w:t>
      </w:r>
      <w:r w:rsidRPr="00AD4E86">
        <w:rPr>
          <w:sz w:val="28"/>
          <w:szCs w:val="28"/>
        </w:rPr>
        <w:t>осли.</w:t>
      </w:r>
      <w:bookmarkStart w:id="0" w:name="_GoBack"/>
      <w:bookmarkEnd w:id="0"/>
    </w:p>
    <w:sectPr w:rsidR="0051603E" w:rsidRPr="00AD4E86" w:rsidSect="00AD4E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37E"/>
    <w:rsid w:val="0000043F"/>
    <w:rsid w:val="000005F6"/>
    <w:rsid w:val="00000FB7"/>
    <w:rsid w:val="00001898"/>
    <w:rsid w:val="0000291D"/>
    <w:rsid w:val="00003438"/>
    <w:rsid w:val="00003ADC"/>
    <w:rsid w:val="000043C5"/>
    <w:rsid w:val="00004D7B"/>
    <w:rsid w:val="000056FF"/>
    <w:rsid w:val="0000609C"/>
    <w:rsid w:val="00007834"/>
    <w:rsid w:val="00011AD4"/>
    <w:rsid w:val="00011C82"/>
    <w:rsid w:val="00015372"/>
    <w:rsid w:val="000165C0"/>
    <w:rsid w:val="000171D9"/>
    <w:rsid w:val="000175D4"/>
    <w:rsid w:val="00020284"/>
    <w:rsid w:val="00020F13"/>
    <w:rsid w:val="00021C99"/>
    <w:rsid w:val="000222BF"/>
    <w:rsid w:val="000245F5"/>
    <w:rsid w:val="00026A8D"/>
    <w:rsid w:val="00026BAF"/>
    <w:rsid w:val="00026F2A"/>
    <w:rsid w:val="0002753A"/>
    <w:rsid w:val="00033998"/>
    <w:rsid w:val="00034BDF"/>
    <w:rsid w:val="000358A8"/>
    <w:rsid w:val="000359AE"/>
    <w:rsid w:val="00035C9C"/>
    <w:rsid w:val="00035D7D"/>
    <w:rsid w:val="000369B9"/>
    <w:rsid w:val="00036A9E"/>
    <w:rsid w:val="000421FD"/>
    <w:rsid w:val="00042638"/>
    <w:rsid w:val="00042C44"/>
    <w:rsid w:val="00045FDF"/>
    <w:rsid w:val="0004609D"/>
    <w:rsid w:val="00047BB0"/>
    <w:rsid w:val="00052B42"/>
    <w:rsid w:val="00053D33"/>
    <w:rsid w:val="000553A0"/>
    <w:rsid w:val="0005558F"/>
    <w:rsid w:val="00062EE3"/>
    <w:rsid w:val="00063605"/>
    <w:rsid w:val="0006394E"/>
    <w:rsid w:val="00063C39"/>
    <w:rsid w:val="00067A87"/>
    <w:rsid w:val="00067DFF"/>
    <w:rsid w:val="0007142F"/>
    <w:rsid w:val="000714E0"/>
    <w:rsid w:val="00072EAE"/>
    <w:rsid w:val="000734F4"/>
    <w:rsid w:val="00074CF7"/>
    <w:rsid w:val="00075321"/>
    <w:rsid w:val="000753BE"/>
    <w:rsid w:val="00075416"/>
    <w:rsid w:val="000768E4"/>
    <w:rsid w:val="00080772"/>
    <w:rsid w:val="00080831"/>
    <w:rsid w:val="00080CF9"/>
    <w:rsid w:val="00081CFB"/>
    <w:rsid w:val="000832F0"/>
    <w:rsid w:val="00083CE9"/>
    <w:rsid w:val="0008551B"/>
    <w:rsid w:val="00085913"/>
    <w:rsid w:val="00087CDF"/>
    <w:rsid w:val="00087D18"/>
    <w:rsid w:val="00090B0C"/>
    <w:rsid w:val="00090DAF"/>
    <w:rsid w:val="00091720"/>
    <w:rsid w:val="00092101"/>
    <w:rsid w:val="0009248B"/>
    <w:rsid w:val="00094B94"/>
    <w:rsid w:val="00096BD2"/>
    <w:rsid w:val="00097CB3"/>
    <w:rsid w:val="000A1337"/>
    <w:rsid w:val="000A3F40"/>
    <w:rsid w:val="000A54CC"/>
    <w:rsid w:val="000B108D"/>
    <w:rsid w:val="000B168F"/>
    <w:rsid w:val="000B224E"/>
    <w:rsid w:val="000B2F50"/>
    <w:rsid w:val="000B3007"/>
    <w:rsid w:val="000B338D"/>
    <w:rsid w:val="000B5254"/>
    <w:rsid w:val="000B530E"/>
    <w:rsid w:val="000B573A"/>
    <w:rsid w:val="000B7072"/>
    <w:rsid w:val="000B739E"/>
    <w:rsid w:val="000C1449"/>
    <w:rsid w:val="000C1D71"/>
    <w:rsid w:val="000C234B"/>
    <w:rsid w:val="000C36FD"/>
    <w:rsid w:val="000C3B52"/>
    <w:rsid w:val="000C50CF"/>
    <w:rsid w:val="000C5251"/>
    <w:rsid w:val="000C717B"/>
    <w:rsid w:val="000C7509"/>
    <w:rsid w:val="000C7AA4"/>
    <w:rsid w:val="000C7DB1"/>
    <w:rsid w:val="000D0400"/>
    <w:rsid w:val="000D08AF"/>
    <w:rsid w:val="000D156E"/>
    <w:rsid w:val="000D26CE"/>
    <w:rsid w:val="000E19CA"/>
    <w:rsid w:val="000E1C5A"/>
    <w:rsid w:val="000E3238"/>
    <w:rsid w:val="000E3BAB"/>
    <w:rsid w:val="000E3D27"/>
    <w:rsid w:val="000E6BF7"/>
    <w:rsid w:val="000E7761"/>
    <w:rsid w:val="000E7D44"/>
    <w:rsid w:val="000F17C9"/>
    <w:rsid w:val="000F3425"/>
    <w:rsid w:val="000F35A4"/>
    <w:rsid w:val="000F46F4"/>
    <w:rsid w:val="000F5CFE"/>
    <w:rsid w:val="000F6519"/>
    <w:rsid w:val="000F6CAE"/>
    <w:rsid w:val="00102A60"/>
    <w:rsid w:val="001030FA"/>
    <w:rsid w:val="00103C58"/>
    <w:rsid w:val="00104C33"/>
    <w:rsid w:val="00110A5F"/>
    <w:rsid w:val="00111959"/>
    <w:rsid w:val="00112765"/>
    <w:rsid w:val="00112790"/>
    <w:rsid w:val="00112FB3"/>
    <w:rsid w:val="001137A0"/>
    <w:rsid w:val="00115721"/>
    <w:rsid w:val="00120136"/>
    <w:rsid w:val="001208B4"/>
    <w:rsid w:val="00120971"/>
    <w:rsid w:val="00121171"/>
    <w:rsid w:val="00121C22"/>
    <w:rsid w:val="0012210E"/>
    <w:rsid w:val="00122E7C"/>
    <w:rsid w:val="00123502"/>
    <w:rsid w:val="001246D8"/>
    <w:rsid w:val="0012475A"/>
    <w:rsid w:val="001273C8"/>
    <w:rsid w:val="001277CA"/>
    <w:rsid w:val="00132249"/>
    <w:rsid w:val="00133212"/>
    <w:rsid w:val="00134EFC"/>
    <w:rsid w:val="001377F6"/>
    <w:rsid w:val="0014252B"/>
    <w:rsid w:val="001432D3"/>
    <w:rsid w:val="001506F5"/>
    <w:rsid w:val="00152816"/>
    <w:rsid w:val="00154D5F"/>
    <w:rsid w:val="001565EF"/>
    <w:rsid w:val="00157784"/>
    <w:rsid w:val="001602A8"/>
    <w:rsid w:val="0016122C"/>
    <w:rsid w:val="00161DD6"/>
    <w:rsid w:val="001622C0"/>
    <w:rsid w:val="0016571A"/>
    <w:rsid w:val="0016749A"/>
    <w:rsid w:val="0017613D"/>
    <w:rsid w:val="00180343"/>
    <w:rsid w:val="00180C99"/>
    <w:rsid w:val="00180D3E"/>
    <w:rsid w:val="0018183F"/>
    <w:rsid w:val="00183AAF"/>
    <w:rsid w:val="00183F5D"/>
    <w:rsid w:val="00184136"/>
    <w:rsid w:val="001852B2"/>
    <w:rsid w:val="001853AF"/>
    <w:rsid w:val="00186FAF"/>
    <w:rsid w:val="0018713F"/>
    <w:rsid w:val="0018763A"/>
    <w:rsid w:val="001877DB"/>
    <w:rsid w:val="00190F08"/>
    <w:rsid w:val="00191A18"/>
    <w:rsid w:val="001923EE"/>
    <w:rsid w:val="0019358D"/>
    <w:rsid w:val="00196677"/>
    <w:rsid w:val="00197EF7"/>
    <w:rsid w:val="001A0DBE"/>
    <w:rsid w:val="001A12AB"/>
    <w:rsid w:val="001A21C0"/>
    <w:rsid w:val="001A40D0"/>
    <w:rsid w:val="001A4621"/>
    <w:rsid w:val="001A5251"/>
    <w:rsid w:val="001A5640"/>
    <w:rsid w:val="001A7C0F"/>
    <w:rsid w:val="001B0A87"/>
    <w:rsid w:val="001B51AB"/>
    <w:rsid w:val="001B7E63"/>
    <w:rsid w:val="001C1628"/>
    <w:rsid w:val="001C2723"/>
    <w:rsid w:val="001C43AC"/>
    <w:rsid w:val="001C45FF"/>
    <w:rsid w:val="001C5323"/>
    <w:rsid w:val="001C663B"/>
    <w:rsid w:val="001C6CF4"/>
    <w:rsid w:val="001C700A"/>
    <w:rsid w:val="001D2579"/>
    <w:rsid w:val="001D5F35"/>
    <w:rsid w:val="001E08A1"/>
    <w:rsid w:val="001E08B6"/>
    <w:rsid w:val="001E175F"/>
    <w:rsid w:val="001E1BC3"/>
    <w:rsid w:val="001E2926"/>
    <w:rsid w:val="001E4C2A"/>
    <w:rsid w:val="001E710A"/>
    <w:rsid w:val="001E7D75"/>
    <w:rsid w:val="001F0309"/>
    <w:rsid w:val="001F0EDC"/>
    <w:rsid w:val="001F1DF0"/>
    <w:rsid w:val="001F2CC3"/>
    <w:rsid w:val="001F3BF0"/>
    <w:rsid w:val="001F3C0C"/>
    <w:rsid w:val="001F6110"/>
    <w:rsid w:val="001F6B84"/>
    <w:rsid w:val="0020025C"/>
    <w:rsid w:val="00201B8A"/>
    <w:rsid w:val="0020200C"/>
    <w:rsid w:val="002021EE"/>
    <w:rsid w:val="00203795"/>
    <w:rsid w:val="00205EFE"/>
    <w:rsid w:val="00206374"/>
    <w:rsid w:val="00210810"/>
    <w:rsid w:val="00211EFC"/>
    <w:rsid w:val="002129CC"/>
    <w:rsid w:val="00213154"/>
    <w:rsid w:val="00213F4C"/>
    <w:rsid w:val="002141EF"/>
    <w:rsid w:val="00214A5D"/>
    <w:rsid w:val="002212EB"/>
    <w:rsid w:val="00221643"/>
    <w:rsid w:val="00222B7C"/>
    <w:rsid w:val="002267A7"/>
    <w:rsid w:val="00226ED7"/>
    <w:rsid w:val="002277B9"/>
    <w:rsid w:val="00227AEB"/>
    <w:rsid w:val="00232575"/>
    <w:rsid w:val="0023406E"/>
    <w:rsid w:val="0023539E"/>
    <w:rsid w:val="00235CA5"/>
    <w:rsid w:val="0024006D"/>
    <w:rsid w:val="00240493"/>
    <w:rsid w:val="00242FDB"/>
    <w:rsid w:val="00243186"/>
    <w:rsid w:val="00244BE6"/>
    <w:rsid w:val="00246885"/>
    <w:rsid w:val="0024714E"/>
    <w:rsid w:val="002472B3"/>
    <w:rsid w:val="00247BEC"/>
    <w:rsid w:val="0025132A"/>
    <w:rsid w:val="00251447"/>
    <w:rsid w:val="0025175D"/>
    <w:rsid w:val="002526FD"/>
    <w:rsid w:val="00252A0C"/>
    <w:rsid w:val="00252FBA"/>
    <w:rsid w:val="00253238"/>
    <w:rsid w:val="00255A25"/>
    <w:rsid w:val="00256928"/>
    <w:rsid w:val="002600AD"/>
    <w:rsid w:val="0026124C"/>
    <w:rsid w:val="00261563"/>
    <w:rsid w:val="002618E9"/>
    <w:rsid w:val="002624EA"/>
    <w:rsid w:val="0026283F"/>
    <w:rsid w:val="00266857"/>
    <w:rsid w:val="002730A7"/>
    <w:rsid w:val="002736BA"/>
    <w:rsid w:val="002748D8"/>
    <w:rsid w:val="0027566B"/>
    <w:rsid w:val="00275E82"/>
    <w:rsid w:val="002761E8"/>
    <w:rsid w:val="002765F9"/>
    <w:rsid w:val="002766D6"/>
    <w:rsid w:val="00276AAD"/>
    <w:rsid w:val="00280BF7"/>
    <w:rsid w:val="0028157D"/>
    <w:rsid w:val="00282136"/>
    <w:rsid w:val="00283324"/>
    <w:rsid w:val="0028423F"/>
    <w:rsid w:val="00285557"/>
    <w:rsid w:val="00285722"/>
    <w:rsid w:val="00287349"/>
    <w:rsid w:val="00290577"/>
    <w:rsid w:val="00290EA9"/>
    <w:rsid w:val="00292245"/>
    <w:rsid w:val="00293978"/>
    <w:rsid w:val="00293BF7"/>
    <w:rsid w:val="00296011"/>
    <w:rsid w:val="002A06C7"/>
    <w:rsid w:val="002A0938"/>
    <w:rsid w:val="002A1E83"/>
    <w:rsid w:val="002A2251"/>
    <w:rsid w:val="002A3C0B"/>
    <w:rsid w:val="002A7A53"/>
    <w:rsid w:val="002B0655"/>
    <w:rsid w:val="002B1EF0"/>
    <w:rsid w:val="002B4552"/>
    <w:rsid w:val="002B6F42"/>
    <w:rsid w:val="002B781D"/>
    <w:rsid w:val="002C1023"/>
    <w:rsid w:val="002C16DC"/>
    <w:rsid w:val="002C1736"/>
    <w:rsid w:val="002C17C0"/>
    <w:rsid w:val="002C4533"/>
    <w:rsid w:val="002C478B"/>
    <w:rsid w:val="002C6484"/>
    <w:rsid w:val="002C6EFE"/>
    <w:rsid w:val="002D0805"/>
    <w:rsid w:val="002D0E0F"/>
    <w:rsid w:val="002D1301"/>
    <w:rsid w:val="002D5750"/>
    <w:rsid w:val="002D6B13"/>
    <w:rsid w:val="002D6B30"/>
    <w:rsid w:val="002D7CB6"/>
    <w:rsid w:val="002D7DB4"/>
    <w:rsid w:val="002E1140"/>
    <w:rsid w:val="002E12AB"/>
    <w:rsid w:val="002E1ADC"/>
    <w:rsid w:val="002E2366"/>
    <w:rsid w:val="002E2370"/>
    <w:rsid w:val="002E49B8"/>
    <w:rsid w:val="002E5BD8"/>
    <w:rsid w:val="002E6903"/>
    <w:rsid w:val="002E7321"/>
    <w:rsid w:val="002E7941"/>
    <w:rsid w:val="002F07CD"/>
    <w:rsid w:val="002F0C14"/>
    <w:rsid w:val="002F0FEE"/>
    <w:rsid w:val="002F164C"/>
    <w:rsid w:val="002F1924"/>
    <w:rsid w:val="002F2436"/>
    <w:rsid w:val="002F2E1C"/>
    <w:rsid w:val="002F3A40"/>
    <w:rsid w:val="002F4AC8"/>
    <w:rsid w:val="002F54AE"/>
    <w:rsid w:val="002F5768"/>
    <w:rsid w:val="00301828"/>
    <w:rsid w:val="00302916"/>
    <w:rsid w:val="00302AED"/>
    <w:rsid w:val="00304D06"/>
    <w:rsid w:val="00304E5E"/>
    <w:rsid w:val="00306145"/>
    <w:rsid w:val="00307EC6"/>
    <w:rsid w:val="00316D82"/>
    <w:rsid w:val="00321BCC"/>
    <w:rsid w:val="003226A1"/>
    <w:rsid w:val="00322EA1"/>
    <w:rsid w:val="00324F12"/>
    <w:rsid w:val="00325CA3"/>
    <w:rsid w:val="0032611B"/>
    <w:rsid w:val="00326F69"/>
    <w:rsid w:val="00330B31"/>
    <w:rsid w:val="00330FDB"/>
    <w:rsid w:val="00331428"/>
    <w:rsid w:val="00331FD9"/>
    <w:rsid w:val="003329C9"/>
    <w:rsid w:val="00333FFB"/>
    <w:rsid w:val="00335445"/>
    <w:rsid w:val="003357F0"/>
    <w:rsid w:val="00336351"/>
    <w:rsid w:val="00336AB2"/>
    <w:rsid w:val="00336E8D"/>
    <w:rsid w:val="00340449"/>
    <w:rsid w:val="0034061F"/>
    <w:rsid w:val="00342567"/>
    <w:rsid w:val="00342641"/>
    <w:rsid w:val="003429A2"/>
    <w:rsid w:val="00345EB5"/>
    <w:rsid w:val="00346676"/>
    <w:rsid w:val="00346730"/>
    <w:rsid w:val="003515DC"/>
    <w:rsid w:val="00351E9D"/>
    <w:rsid w:val="0035203E"/>
    <w:rsid w:val="003520EA"/>
    <w:rsid w:val="00354034"/>
    <w:rsid w:val="003562C8"/>
    <w:rsid w:val="00357096"/>
    <w:rsid w:val="00360775"/>
    <w:rsid w:val="00360FD0"/>
    <w:rsid w:val="003614BB"/>
    <w:rsid w:val="00362638"/>
    <w:rsid w:val="003628FF"/>
    <w:rsid w:val="00365D63"/>
    <w:rsid w:val="00372FE8"/>
    <w:rsid w:val="00374CDE"/>
    <w:rsid w:val="00375611"/>
    <w:rsid w:val="003764FF"/>
    <w:rsid w:val="00376EC6"/>
    <w:rsid w:val="00376F58"/>
    <w:rsid w:val="003770F0"/>
    <w:rsid w:val="003775BF"/>
    <w:rsid w:val="00380227"/>
    <w:rsid w:val="003805F9"/>
    <w:rsid w:val="00382306"/>
    <w:rsid w:val="00382B5F"/>
    <w:rsid w:val="003841F2"/>
    <w:rsid w:val="00384F48"/>
    <w:rsid w:val="00384FBC"/>
    <w:rsid w:val="00385671"/>
    <w:rsid w:val="00385704"/>
    <w:rsid w:val="003875F2"/>
    <w:rsid w:val="003A0721"/>
    <w:rsid w:val="003A0E81"/>
    <w:rsid w:val="003A17F9"/>
    <w:rsid w:val="003A5654"/>
    <w:rsid w:val="003A57A6"/>
    <w:rsid w:val="003A5B74"/>
    <w:rsid w:val="003B0879"/>
    <w:rsid w:val="003B272B"/>
    <w:rsid w:val="003B45D6"/>
    <w:rsid w:val="003B460B"/>
    <w:rsid w:val="003B66F5"/>
    <w:rsid w:val="003B7022"/>
    <w:rsid w:val="003B78F6"/>
    <w:rsid w:val="003B7C0F"/>
    <w:rsid w:val="003C0673"/>
    <w:rsid w:val="003C11F6"/>
    <w:rsid w:val="003C2FF3"/>
    <w:rsid w:val="003D1760"/>
    <w:rsid w:val="003D22D8"/>
    <w:rsid w:val="003D2F43"/>
    <w:rsid w:val="003D4B8B"/>
    <w:rsid w:val="003D5496"/>
    <w:rsid w:val="003D54C2"/>
    <w:rsid w:val="003D6570"/>
    <w:rsid w:val="003D6B78"/>
    <w:rsid w:val="003D7BB9"/>
    <w:rsid w:val="003E0854"/>
    <w:rsid w:val="003E0BDB"/>
    <w:rsid w:val="003E0E70"/>
    <w:rsid w:val="003E121F"/>
    <w:rsid w:val="003E12B8"/>
    <w:rsid w:val="003E1568"/>
    <w:rsid w:val="003E17D5"/>
    <w:rsid w:val="003E1ECB"/>
    <w:rsid w:val="003E63D6"/>
    <w:rsid w:val="003E7A8F"/>
    <w:rsid w:val="003F171B"/>
    <w:rsid w:val="003F1DF8"/>
    <w:rsid w:val="003F2148"/>
    <w:rsid w:val="003F4678"/>
    <w:rsid w:val="003F4816"/>
    <w:rsid w:val="003F4D0E"/>
    <w:rsid w:val="003F7A1B"/>
    <w:rsid w:val="004003C8"/>
    <w:rsid w:val="00401103"/>
    <w:rsid w:val="0040207E"/>
    <w:rsid w:val="00402901"/>
    <w:rsid w:val="004030D1"/>
    <w:rsid w:val="00404AA5"/>
    <w:rsid w:val="004056EB"/>
    <w:rsid w:val="00406298"/>
    <w:rsid w:val="00406798"/>
    <w:rsid w:val="004068C2"/>
    <w:rsid w:val="004072BC"/>
    <w:rsid w:val="00407729"/>
    <w:rsid w:val="00410564"/>
    <w:rsid w:val="00410983"/>
    <w:rsid w:val="00410A1F"/>
    <w:rsid w:val="004123B7"/>
    <w:rsid w:val="004141D8"/>
    <w:rsid w:val="00414818"/>
    <w:rsid w:val="00415D6E"/>
    <w:rsid w:val="00420BDE"/>
    <w:rsid w:val="00420DBC"/>
    <w:rsid w:val="004221E8"/>
    <w:rsid w:val="0042266C"/>
    <w:rsid w:val="00424FCC"/>
    <w:rsid w:val="004250A6"/>
    <w:rsid w:val="00427296"/>
    <w:rsid w:val="00427F6D"/>
    <w:rsid w:val="004316B5"/>
    <w:rsid w:val="0043220D"/>
    <w:rsid w:val="00433024"/>
    <w:rsid w:val="0043422A"/>
    <w:rsid w:val="004352B4"/>
    <w:rsid w:val="00436361"/>
    <w:rsid w:val="00440AC2"/>
    <w:rsid w:val="00441C5C"/>
    <w:rsid w:val="00442477"/>
    <w:rsid w:val="00443D0D"/>
    <w:rsid w:val="0044434D"/>
    <w:rsid w:val="004444EB"/>
    <w:rsid w:val="00444CB3"/>
    <w:rsid w:val="00445784"/>
    <w:rsid w:val="00445E56"/>
    <w:rsid w:val="0044629F"/>
    <w:rsid w:val="004464C9"/>
    <w:rsid w:val="00446B0B"/>
    <w:rsid w:val="00451E68"/>
    <w:rsid w:val="00452B39"/>
    <w:rsid w:val="00453BE8"/>
    <w:rsid w:val="00454C19"/>
    <w:rsid w:val="00456D0F"/>
    <w:rsid w:val="00456F0F"/>
    <w:rsid w:val="00456F1B"/>
    <w:rsid w:val="0045799C"/>
    <w:rsid w:val="00460108"/>
    <w:rsid w:val="00460342"/>
    <w:rsid w:val="00460D9C"/>
    <w:rsid w:val="00462177"/>
    <w:rsid w:val="0046489E"/>
    <w:rsid w:val="004653EE"/>
    <w:rsid w:val="0046629D"/>
    <w:rsid w:val="00466A5C"/>
    <w:rsid w:val="00467BAD"/>
    <w:rsid w:val="00467EDE"/>
    <w:rsid w:val="00470582"/>
    <w:rsid w:val="0047089A"/>
    <w:rsid w:val="0047258A"/>
    <w:rsid w:val="00472F03"/>
    <w:rsid w:val="00473699"/>
    <w:rsid w:val="00473CAA"/>
    <w:rsid w:val="004758CC"/>
    <w:rsid w:val="004764EE"/>
    <w:rsid w:val="0047787C"/>
    <w:rsid w:val="00480513"/>
    <w:rsid w:val="004831EE"/>
    <w:rsid w:val="004835F3"/>
    <w:rsid w:val="00484303"/>
    <w:rsid w:val="00487AAE"/>
    <w:rsid w:val="00490D02"/>
    <w:rsid w:val="004911E9"/>
    <w:rsid w:val="00491E65"/>
    <w:rsid w:val="004921BE"/>
    <w:rsid w:val="004937DC"/>
    <w:rsid w:val="00493CC5"/>
    <w:rsid w:val="004940B3"/>
    <w:rsid w:val="004957F7"/>
    <w:rsid w:val="00497669"/>
    <w:rsid w:val="004A2952"/>
    <w:rsid w:val="004A2A07"/>
    <w:rsid w:val="004A3278"/>
    <w:rsid w:val="004A4EF5"/>
    <w:rsid w:val="004A5F15"/>
    <w:rsid w:val="004A7500"/>
    <w:rsid w:val="004A7F39"/>
    <w:rsid w:val="004B0592"/>
    <w:rsid w:val="004B09AE"/>
    <w:rsid w:val="004B121B"/>
    <w:rsid w:val="004B1364"/>
    <w:rsid w:val="004B16EC"/>
    <w:rsid w:val="004B1FDF"/>
    <w:rsid w:val="004B309E"/>
    <w:rsid w:val="004B3C38"/>
    <w:rsid w:val="004B63A7"/>
    <w:rsid w:val="004B6D85"/>
    <w:rsid w:val="004B74A4"/>
    <w:rsid w:val="004B7927"/>
    <w:rsid w:val="004B7CAE"/>
    <w:rsid w:val="004C11A0"/>
    <w:rsid w:val="004C1E34"/>
    <w:rsid w:val="004C1F2E"/>
    <w:rsid w:val="004C3164"/>
    <w:rsid w:val="004C3B9F"/>
    <w:rsid w:val="004C57E3"/>
    <w:rsid w:val="004C5874"/>
    <w:rsid w:val="004C5BAE"/>
    <w:rsid w:val="004C5F20"/>
    <w:rsid w:val="004C62A8"/>
    <w:rsid w:val="004C720B"/>
    <w:rsid w:val="004C7B68"/>
    <w:rsid w:val="004D0565"/>
    <w:rsid w:val="004D310B"/>
    <w:rsid w:val="004D3566"/>
    <w:rsid w:val="004D47A7"/>
    <w:rsid w:val="004D59BB"/>
    <w:rsid w:val="004D742A"/>
    <w:rsid w:val="004D7860"/>
    <w:rsid w:val="004E01CF"/>
    <w:rsid w:val="004E06BE"/>
    <w:rsid w:val="004E5831"/>
    <w:rsid w:val="004E5AA5"/>
    <w:rsid w:val="004E65E2"/>
    <w:rsid w:val="004E7F97"/>
    <w:rsid w:val="004F0E09"/>
    <w:rsid w:val="004F1DB5"/>
    <w:rsid w:val="004F4C46"/>
    <w:rsid w:val="004F553A"/>
    <w:rsid w:val="004F7192"/>
    <w:rsid w:val="004F7EBE"/>
    <w:rsid w:val="00504967"/>
    <w:rsid w:val="00505015"/>
    <w:rsid w:val="00505B43"/>
    <w:rsid w:val="00505F01"/>
    <w:rsid w:val="00506A98"/>
    <w:rsid w:val="0051001C"/>
    <w:rsid w:val="0051270E"/>
    <w:rsid w:val="00512D5C"/>
    <w:rsid w:val="00513BEF"/>
    <w:rsid w:val="0051526A"/>
    <w:rsid w:val="00515D01"/>
    <w:rsid w:val="0051603E"/>
    <w:rsid w:val="00520521"/>
    <w:rsid w:val="005213E3"/>
    <w:rsid w:val="0052148A"/>
    <w:rsid w:val="005256C0"/>
    <w:rsid w:val="005257A6"/>
    <w:rsid w:val="00525D22"/>
    <w:rsid w:val="00527063"/>
    <w:rsid w:val="005270D1"/>
    <w:rsid w:val="00531C14"/>
    <w:rsid w:val="00533D05"/>
    <w:rsid w:val="005351E5"/>
    <w:rsid w:val="005404BD"/>
    <w:rsid w:val="005406E1"/>
    <w:rsid w:val="0054086C"/>
    <w:rsid w:val="00541504"/>
    <w:rsid w:val="00542A16"/>
    <w:rsid w:val="00543858"/>
    <w:rsid w:val="00543D0C"/>
    <w:rsid w:val="005515F6"/>
    <w:rsid w:val="00551F10"/>
    <w:rsid w:val="00552BFD"/>
    <w:rsid w:val="00552DFC"/>
    <w:rsid w:val="0055339E"/>
    <w:rsid w:val="00554D1E"/>
    <w:rsid w:val="00555C0D"/>
    <w:rsid w:val="005561A4"/>
    <w:rsid w:val="00556330"/>
    <w:rsid w:val="00556675"/>
    <w:rsid w:val="005609AA"/>
    <w:rsid w:val="005623FA"/>
    <w:rsid w:val="005628A0"/>
    <w:rsid w:val="00564B29"/>
    <w:rsid w:val="005654FB"/>
    <w:rsid w:val="00565C8C"/>
    <w:rsid w:val="00565E66"/>
    <w:rsid w:val="00566695"/>
    <w:rsid w:val="00566F0D"/>
    <w:rsid w:val="00571D05"/>
    <w:rsid w:val="00571E52"/>
    <w:rsid w:val="0057279F"/>
    <w:rsid w:val="00574276"/>
    <w:rsid w:val="005742CE"/>
    <w:rsid w:val="005749A1"/>
    <w:rsid w:val="00574D1F"/>
    <w:rsid w:val="00574F84"/>
    <w:rsid w:val="0057529D"/>
    <w:rsid w:val="005754EC"/>
    <w:rsid w:val="00577557"/>
    <w:rsid w:val="0057762C"/>
    <w:rsid w:val="00577CC6"/>
    <w:rsid w:val="00577EF0"/>
    <w:rsid w:val="00580CDC"/>
    <w:rsid w:val="005839F8"/>
    <w:rsid w:val="00585394"/>
    <w:rsid w:val="00586E88"/>
    <w:rsid w:val="0059189A"/>
    <w:rsid w:val="00592926"/>
    <w:rsid w:val="005977A1"/>
    <w:rsid w:val="005A0F75"/>
    <w:rsid w:val="005A12A4"/>
    <w:rsid w:val="005A357F"/>
    <w:rsid w:val="005A509C"/>
    <w:rsid w:val="005A5CB9"/>
    <w:rsid w:val="005B1B04"/>
    <w:rsid w:val="005B277D"/>
    <w:rsid w:val="005B294B"/>
    <w:rsid w:val="005B2EF2"/>
    <w:rsid w:val="005B43F1"/>
    <w:rsid w:val="005C0A90"/>
    <w:rsid w:val="005C14FA"/>
    <w:rsid w:val="005C163B"/>
    <w:rsid w:val="005C3899"/>
    <w:rsid w:val="005C4026"/>
    <w:rsid w:val="005C4975"/>
    <w:rsid w:val="005C5010"/>
    <w:rsid w:val="005D0512"/>
    <w:rsid w:val="005D07BF"/>
    <w:rsid w:val="005D18F2"/>
    <w:rsid w:val="005D5450"/>
    <w:rsid w:val="005D55A5"/>
    <w:rsid w:val="005D57A9"/>
    <w:rsid w:val="005D75F5"/>
    <w:rsid w:val="005E0A98"/>
    <w:rsid w:val="005E1EF1"/>
    <w:rsid w:val="005E3B87"/>
    <w:rsid w:val="005E415E"/>
    <w:rsid w:val="005E65C0"/>
    <w:rsid w:val="005E6692"/>
    <w:rsid w:val="005E6A1B"/>
    <w:rsid w:val="005F1512"/>
    <w:rsid w:val="005F1BD1"/>
    <w:rsid w:val="005F23E0"/>
    <w:rsid w:val="005F41B3"/>
    <w:rsid w:val="005F5AF6"/>
    <w:rsid w:val="005F6B36"/>
    <w:rsid w:val="005F6CBD"/>
    <w:rsid w:val="005F7373"/>
    <w:rsid w:val="0060211B"/>
    <w:rsid w:val="0060338E"/>
    <w:rsid w:val="00603552"/>
    <w:rsid w:val="00603C15"/>
    <w:rsid w:val="006041E3"/>
    <w:rsid w:val="00605C7D"/>
    <w:rsid w:val="00607469"/>
    <w:rsid w:val="006075D1"/>
    <w:rsid w:val="00607647"/>
    <w:rsid w:val="00607F64"/>
    <w:rsid w:val="0061113B"/>
    <w:rsid w:val="00611C61"/>
    <w:rsid w:val="00611FA3"/>
    <w:rsid w:val="00612F4E"/>
    <w:rsid w:val="00613BF8"/>
    <w:rsid w:val="0061429A"/>
    <w:rsid w:val="00620B3C"/>
    <w:rsid w:val="00622D8F"/>
    <w:rsid w:val="006235CB"/>
    <w:rsid w:val="00623B6F"/>
    <w:rsid w:val="006245EC"/>
    <w:rsid w:val="0062471F"/>
    <w:rsid w:val="0062510D"/>
    <w:rsid w:val="00625D6A"/>
    <w:rsid w:val="00626621"/>
    <w:rsid w:val="00626B0B"/>
    <w:rsid w:val="006274B6"/>
    <w:rsid w:val="0063073E"/>
    <w:rsid w:val="0063170E"/>
    <w:rsid w:val="00632F00"/>
    <w:rsid w:val="00634863"/>
    <w:rsid w:val="00636766"/>
    <w:rsid w:val="00636AB9"/>
    <w:rsid w:val="00636F0D"/>
    <w:rsid w:val="00637B0E"/>
    <w:rsid w:val="006415FE"/>
    <w:rsid w:val="006418E7"/>
    <w:rsid w:val="00643115"/>
    <w:rsid w:val="00644061"/>
    <w:rsid w:val="0064449C"/>
    <w:rsid w:val="0064541B"/>
    <w:rsid w:val="00647BF2"/>
    <w:rsid w:val="006516E5"/>
    <w:rsid w:val="00651D5F"/>
    <w:rsid w:val="006530D8"/>
    <w:rsid w:val="006536D8"/>
    <w:rsid w:val="006538BA"/>
    <w:rsid w:val="00655B8F"/>
    <w:rsid w:val="006563E5"/>
    <w:rsid w:val="006566EE"/>
    <w:rsid w:val="006577BC"/>
    <w:rsid w:val="00657909"/>
    <w:rsid w:val="0065793C"/>
    <w:rsid w:val="00661A44"/>
    <w:rsid w:val="006636CE"/>
    <w:rsid w:val="00663A4F"/>
    <w:rsid w:val="00663B1C"/>
    <w:rsid w:val="0066546B"/>
    <w:rsid w:val="00666531"/>
    <w:rsid w:val="006677C3"/>
    <w:rsid w:val="0067026C"/>
    <w:rsid w:val="00670635"/>
    <w:rsid w:val="00671F79"/>
    <w:rsid w:val="006720D3"/>
    <w:rsid w:val="0067214C"/>
    <w:rsid w:val="00673543"/>
    <w:rsid w:val="00673C18"/>
    <w:rsid w:val="006743B5"/>
    <w:rsid w:val="0068233D"/>
    <w:rsid w:val="0068332C"/>
    <w:rsid w:val="00683FAC"/>
    <w:rsid w:val="0068473B"/>
    <w:rsid w:val="0068495B"/>
    <w:rsid w:val="00685B63"/>
    <w:rsid w:val="00686CDF"/>
    <w:rsid w:val="00690C68"/>
    <w:rsid w:val="006959BA"/>
    <w:rsid w:val="0069668C"/>
    <w:rsid w:val="0069690A"/>
    <w:rsid w:val="00696F4F"/>
    <w:rsid w:val="006971D3"/>
    <w:rsid w:val="00697568"/>
    <w:rsid w:val="006A4EF8"/>
    <w:rsid w:val="006A77DC"/>
    <w:rsid w:val="006B1F57"/>
    <w:rsid w:val="006B2C3E"/>
    <w:rsid w:val="006B3669"/>
    <w:rsid w:val="006B4DD2"/>
    <w:rsid w:val="006B596B"/>
    <w:rsid w:val="006B6EE7"/>
    <w:rsid w:val="006B7E01"/>
    <w:rsid w:val="006C2A97"/>
    <w:rsid w:val="006C3267"/>
    <w:rsid w:val="006C5051"/>
    <w:rsid w:val="006C653C"/>
    <w:rsid w:val="006C7914"/>
    <w:rsid w:val="006D2815"/>
    <w:rsid w:val="006D31A6"/>
    <w:rsid w:val="006D3873"/>
    <w:rsid w:val="006D3905"/>
    <w:rsid w:val="006D71AB"/>
    <w:rsid w:val="006E3794"/>
    <w:rsid w:val="006E6B92"/>
    <w:rsid w:val="006F0725"/>
    <w:rsid w:val="006F1233"/>
    <w:rsid w:val="006F3F0E"/>
    <w:rsid w:val="006F5210"/>
    <w:rsid w:val="007013FC"/>
    <w:rsid w:val="00701DE2"/>
    <w:rsid w:val="00702633"/>
    <w:rsid w:val="00703CF7"/>
    <w:rsid w:val="0070493D"/>
    <w:rsid w:val="00707313"/>
    <w:rsid w:val="007074D2"/>
    <w:rsid w:val="00714E4E"/>
    <w:rsid w:val="00715935"/>
    <w:rsid w:val="007241DD"/>
    <w:rsid w:val="007247EF"/>
    <w:rsid w:val="00727609"/>
    <w:rsid w:val="007276EC"/>
    <w:rsid w:val="0072791E"/>
    <w:rsid w:val="00731264"/>
    <w:rsid w:val="007317A6"/>
    <w:rsid w:val="00734F7E"/>
    <w:rsid w:val="007350B6"/>
    <w:rsid w:val="007352EE"/>
    <w:rsid w:val="00736D3D"/>
    <w:rsid w:val="00737315"/>
    <w:rsid w:val="00740589"/>
    <w:rsid w:val="00742080"/>
    <w:rsid w:val="00742C00"/>
    <w:rsid w:val="00742FED"/>
    <w:rsid w:val="007438A3"/>
    <w:rsid w:val="00744F2E"/>
    <w:rsid w:val="00745C70"/>
    <w:rsid w:val="00747D90"/>
    <w:rsid w:val="00753389"/>
    <w:rsid w:val="00753B4F"/>
    <w:rsid w:val="0076002C"/>
    <w:rsid w:val="007610FD"/>
    <w:rsid w:val="00763123"/>
    <w:rsid w:val="007633F6"/>
    <w:rsid w:val="0077016C"/>
    <w:rsid w:val="00770533"/>
    <w:rsid w:val="00770E71"/>
    <w:rsid w:val="00771648"/>
    <w:rsid w:val="00772FE8"/>
    <w:rsid w:val="007737AE"/>
    <w:rsid w:val="00773D6E"/>
    <w:rsid w:val="007743F9"/>
    <w:rsid w:val="0077472A"/>
    <w:rsid w:val="00774A3D"/>
    <w:rsid w:val="00776FBE"/>
    <w:rsid w:val="00785C15"/>
    <w:rsid w:val="007909B1"/>
    <w:rsid w:val="00790DC1"/>
    <w:rsid w:val="007912B3"/>
    <w:rsid w:val="007915F5"/>
    <w:rsid w:val="007917FA"/>
    <w:rsid w:val="0079220D"/>
    <w:rsid w:val="00793781"/>
    <w:rsid w:val="00795527"/>
    <w:rsid w:val="0079628C"/>
    <w:rsid w:val="0079736E"/>
    <w:rsid w:val="007A1140"/>
    <w:rsid w:val="007A2090"/>
    <w:rsid w:val="007A2706"/>
    <w:rsid w:val="007A4CA6"/>
    <w:rsid w:val="007A5B1B"/>
    <w:rsid w:val="007A5D68"/>
    <w:rsid w:val="007B102E"/>
    <w:rsid w:val="007B22E6"/>
    <w:rsid w:val="007B441E"/>
    <w:rsid w:val="007B442C"/>
    <w:rsid w:val="007B5EAD"/>
    <w:rsid w:val="007B5FB5"/>
    <w:rsid w:val="007B66F9"/>
    <w:rsid w:val="007B6CDB"/>
    <w:rsid w:val="007B7D3A"/>
    <w:rsid w:val="007B7F8E"/>
    <w:rsid w:val="007C0119"/>
    <w:rsid w:val="007C19A5"/>
    <w:rsid w:val="007C7533"/>
    <w:rsid w:val="007D0709"/>
    <w:rsid w:val="007D6C86"/>
    <w:rsid w:val="007E108F"/>
    <w:rsid w:val="007E3922"/>
    <w:rsid w:val="007E3F6B"/>
    <w:rsid w:val="007E40E5"/>
    <w:rsid w:val="007E65CD"/>
    <w:rsid w:val="007E77DD"/>
    <w:rsid w:val="007F0664"/>
    <w:rsid w:val="007F0F71"/>
    <w:rsid w:val="007F21C6"/>
    <w:rsid w:val="007F2ADE"/>
    <w:rsid w:val="007F4E0D"/>
    <w:rsid w:val="007F5409"/>
    <w:rsid w:val="007F55CE"/>
    <w:rsid w:val="007F6085"/>
    <w:rsid w:val="007F7C87"/>
    <w:rsid w:val="00800B4F"/>
    <w:rsid w:val="008019A4"/>
    <w:rsid w:val="00805004"/>
    <w:rsid w:val="00806D58"/>
    <w:rsid w:val="00807A36"/>
    <w:rsid w:val="00810216"/>
    <w:rsid w:val="00811331"/>
    <w:rsid w:val="00811C4B"/>
    <w:rsid w:val="00814970"/>
    <w:rsid w:val="008153D2"/>
    <w:rsid w:val="00815DBA"/>
    <w:rsid w:val="008173AC"/>
    <w:rsid w:val="0082079B"/>
    <w:rsid w:val="0082125D"/>
    <w:rsid w:val="00822ACF"/>
    <w:rsid w:val="0082625B"/>
    <w:rsid w:val="00826A95"/>
    <w:rsid w:val="00826EF9"/>
    <w:rsid w:val="00830A41"/>
    <w:rsid w:val="008322BC"/>
    <w:rsid w:val="00833B81"/>
    <w:rsid w:val="00833CE6"/>
    <w:rsid w:val="008344A0"/>
    <w:rsid w:val="00834652"/>
    <w:rsid w:val="00834B97"/>
    <w:rsid w:val="00835014"/>
    <w:rsid w:val="0083563F"/>
    <w:rsid w:val="00842092"/>
    <w:rsid w:val="008424A1"/>
    <w:rsid w:val="008430F4"/>
    <w:rsid w:val="00847A29"/>
    <w:rsid w:val="008504F1"/>
    <w:rsid w:val="008507ED"/>
    <w:rsid w:val="00850CD3"/>
    <w:rsid w:val="008528DE"/>
    <w:rsid w:val="00853E9B"/>
    <w:rsid w:val="008563DF"/>
    <w:rsid w:val="00860FD4"/>
    <w:rsid w:val="008628A6"/>
    <w:rsid w:val="0086407E"/>
    <w:rsid w:val="00864AB2"/>
    <w:rsid w:val="008657E2"/>
    <w:rsid w:val="008667C6"/>
    <w:rsid w:val="008678B5"/>
    <w:rsid w:val="00867903"/>
    <w:rsid w:val="00867E32"/>
    <w:rsid w:val="00870A8F"/>
    <w:rsid w:val="00873089"/>
    <w:rsid w:val="00873654"/>
    <w:rsid w:val="00875055"/>
    <w:rsid w:val="00875BF3"/>
    <w:rsid w:val="00876496"/>
    <w:rsid w:val="00877E1B"/>
    <w:rsid w:val="00882E92"/>
    <w:rsid w:val="0088319F"/>
    <w:rsid w:val="00883728"/>
    <w:rsid w:val="00885405"/>
    <w:rsid w:val="0088607B"/>
    <w:rsid w:val="00886320"/>
    <w:rsid w:val="008867F8"/>
    <w:rsid w:val="00890DD6"/>
    <w:rsid w:val="0089329D"/>
    <w:rsid w:val="00894192"/>
    <w:rsid w:val="00894DAA"/>
    <w:rsid w:val="008959A3"/>
    <w:rsid w:val="00897647"/>
    <w:rsid w:val="008A133C"/>
    <w:rsid w:val="008A1523"/>
    <w:rsid w:val="008A1FBB"/>
    <w:rsid w:val="008A2FD1"/>
    <w:rsid w:val="008A3104"/>
    <w:rsid w:val="008A43C5"/>
    <w:rsid w:val="008A714C"/>
    <w:rsid w:val="008B25BB"/>
    <w:rsid w:val="008B2798"/>
    <w:rsid w:val="008B2A19"/>
    <w:rsid w:val="008B2FBD"/>
    <w:rsid w:val="008B6853"/>
    <w:rsid w:val="008B7BCE"/>
    <w:rsid w:val="008C14EB"/>
    <w:rsid w:val="008C168D"/>
    <w:rsid w:val="008C1A76"/>
    <w:rsid w:val="008C1E08"/>
    <w:rsid w:val="008C2EE1"/>
    <w:rsid w:val="008C335E"/>
    <w:rsid w:val="008C33DC"/>
    <w:rsid w:val="008C3E3D"/>
    <w:rsid w:val="008C4EB5"/>
    <w:rsid w:val="008C51E8"/>
    <w:rsid w:val="008C679E"/>
    <w:rsid w:val="008C764A"/>
    <w:rsid w:val="008D0B85"/>
    <w:rsid w:val="008D1C21"/>
    <w:rsid w:val="008D3322"/>
    <w:rsid w:val="008D45DB"/>
    <w:rsid w:val="008D4EC0"/>
    <w:rsid w:val="008D5C81"/>
    <w:rsid w:val="008D6ABE"/>
    <w:rsid w:val="008E1127"/>
    <w:rsid w:val="008E158F"/>
    <w:rsid w:val="008E77AC"/>
    <w:rsid w:val="008F199F"/>
    <w:rsid w:val="008F5D35"/>
    <w:rsid w:val="008F7911"/>
    <w:rsid w:val="008F7BC6"/>
    <w:rsid w:val="00901833"/>
    <w:rsid w:val="00903218"/>
    <w:rsid w:val="0090340A"/>
    <w:rsid w:val="009048DA"/>
    <w:rsid w:val="00906B08"/>
    <w:rsid w:val="00910A92"/>
    <w:rsid w:val="00912A85"/>
    <w:rsid w:val="00913CB8"/>
    <w:rsid w:val="009141BC"/>
    <w:rsid w:val="00920998"/>
    <w:rsid w:val="00921101"/>
    <w:rsid w:val="00921490"/>
    <w:rsid w:val="00922140"/>
    <w:rsid w:val="00924B33"/>
    <w:rsid w:val="00924B6C"/>
    <w:rsid w:val="0092665A"/>
    <w:rsid w:val="00926947"/>
    <w:rsid w:val="00927DAD"/>
    <w:rsid w:val="0093141B"/>
    <w:rsid w:val="00934ADB"/>
    <w:rsid w:val="00935F8B"/>
    <w:rsid w:val="009413A2"/>
    <w:rsid w:val="00941A23"/>
    <w:rsid w:val="00942AE3"/>
    <w:rsid w:val="00943FA4"/>
    <w:rsid w:val="009449B2"/>
    <w:rsid w:val="00944AEF"/>
    <w:rsid w:val="009462BB"/>
    <w:rsid w:val="009466FE"/>
    <w:rsid w:val="009467BB"/>
    <w:rsid w:val="00946AC3"/>
    <w:rsid w:val="00946DDD"/>
    <w:rsid w:val="009510E5"/>
    <w:rsid w:val="0095150A"/>
    <w:rsid w:val="00952EA3"/>
    <w:rsid w:val="00953398"/>
    <w:rsid w:val="009549A9"/>
    <w:rsid w:val="00954B3F"/>
    <w:rsid w:val="00954C95"/>
    <w:rsid w:val="009562F5"/>
    <w:rsid w:val="00956E9C"/>
    <w:rsid w:val="00961063"/>
    <w:rsid w:val="009628FD"/>
    <w:rsid w:val="00962B2B"/>
    <w:rsid w:val="00963FD4"/>
    <w:rsid w:val="0097009F"/>
    <w:rsid w:val="00972906"/>
    <w:rsid w:val="0097477A"/>
    <w:rsid w:val="0097486E"/>
    <w:rsid w:val="00974F38"/>
    <w:rsid w:val="00975F50"/>
    <w:rsid w:val="009776CF"/>
    <w:rsid w:val="00977C6A"/>
    <w:rsid w:val="009810D8"/>
    <w:rsid w:val="0098410C"/>
    <w:rsid w:val="00984804"/>
    <w:rsid w:val="009864D8"/>
    <w:rsid w:val="00986A5E"/>
    <w:rsid w:val="00993A36"/>
    <w:rsid w:val="00993C6B"/>
    <w:rsid w:val="00994269"/>
    <w:rsid w:val="00994FBC"/>
    <w:rsid w:val="009968DB"/>
    <w:rsid w:val="009A0B12"/>
    <w:rsid w:val="009A574A"/>
    <w:rsid w:val="009A5B38"/>
    <w:rsid w:val="009B2117"/>
    <w:rsid w:val="009B2395"/>
    <w:rsid w:val="009B368F"/>
    <w:rsid w:val="009B36E3"/>
    <w:rsid w:val="009B53A2"/>
    <w:rsid w:val="009B695A"/>
    <w:rsid w:val="009C03A3"/>
    <w:rsid w:val="009C0FE6"/>
    <w:rsid w:val="009C1408"/>
    <w:rsid w:val="009C53BB"/>
    <w:rsid w:val="009C6905"/>
    <w:rsid w:val="009C7748"/>
    <w:rsid w:val="009D02A3"/>
    <w:rsid w:val="009D0FC3"/>
    <w:rsid w:val="009D201A"/>
    <w:rsid w:val="009D33EF"/>
    <w:rsid w:val="009D47DF"/>
    <w:rsid w:val="009D5B8A"/>
    <w:rsid w:val="009E0415"/>
    <w:rsid w:val="009E068C"/>
    <w:rsid w:val="009E2436"/>
    <w:rsid w:val="009E2B27"/>
    <w:rsid w:val="009E30B6"/>
    <w:rsid w:val="009E3910"/>
    <w:rsid w:val="009E559E"/>
    <w:rsid w:val="009E55A2"/>
    <w:rsid w:val="009F01AF"/>
    <w:rsid w:val="009F1F95"/>
    <w:rsid w:val="009F3C33"/>
    <w:rsid w:val="009F4E7B"/>
    <w:rsid w:val="009F4F13"/>
    <w:rsid w:val="009F5D68"/>
    <w:rsid w:val="009F60D8"/>
    <w:rsid w:val="009F6A7D"/>
    <w:rsid w:val="00A01349"/>
    <w:rsid w:val="00A02764"/>
    <w:rsid w:val="00A030C9"/>
    <w:rsid w:val="00A0499F"/>
    <w:rsid w:val="00A052A6"/>
    <w:rsid w:val="00A11667"/>
    <w:rsid w:val="00A12CBB"/>
    <w:rsid w:val="00A13860"/>
    <w:rsid w:val="00A1495D"/>
    <w:rsid w:val="00A15200"/>
    <w:rsid w:val="00A16835"/>
    <w:rsid w:val="00A16B5B"/>
    <w:rsid w:val="00A17C53"/>
    <w:rsid w:val="00A2113D"/>
    <w:rsid w:val="00A2192E"/>
    <w:rsid w:val="00A24ED2"/>
    <w:rsid w:val="00A25A4A"/>
    <w:rsid w:val="00A25F20"/>
    <w:rsid w:val="00A26DCC"/>
    <w:rsid w:val="00A27B4D"/>
    <w:rsid w:val="00A305FE"/>
    <w:rsid w:val="00A311F5"/>
    <w:rsid w:val="00A327B4"/>
    <w:rsid w:val="00A32B02"/>
    <w:rsid w:val="00A3334B"/>
    <w:rsid w:val="00A35260"/>
    <w:rsid w:val="00A35707"/>
    <w:rsid w:val="00A35805"/>
    <w:rsid w:val="00A35ADE"/>
    <w:rsid w:val="00A415AE"/>
    <w:rsid w:val="00A41664"/>
    <w:rsid w:val="00A41DCE"/>
    <w:rsid w:val="00A421CC"/>
    <w:rsid w:val="00A4260D"/>
    <w:rsid w:val="00A42A5F"/>
    <w:rsid w:val="00A449EE"/>
    <w:rsid w:val="00A46059"/>
    <w:rsid w:val="00A46A34"/>
    <w:rsid w:val="00A475B1"/>
    <w:rsid w:val="00A52D84"/>
    <w:rsid w:val="00A532E9"/>
    <w:rsid w:val="00A535BD"/>
    <w:rsid w:val="00A546C9"/>
    <w:rsid w:val="00A54A69"/>
    <w:rsid w:val="00A551D5"/>
    <w:rsid w:val="00A56A7D"/>
    <w:rsid w:val="00A60C5E"/>
    <w:rsid w:val="00A624EA"/>
    <w:rsid w:val="00A6548F"/>
    <w:rsid w:val="00A66A53"/>
    <w:rsid w:val="00A67782"/>
    <w:rsid w:val="00A708FD"/>
    <w:rsid w:val="00A71285"/>
    <w:rsid w:val="00A72401"/>
    <w:rsid w:val="00A72F23"/>
    <w:rsid w:val="00A77D8F"/>
    <w:rsid w:val="00A77DCF"/>
    <w:rsid w:val="00A8044F"/>
    <w:rsid w:val="00A81D5C"/>
    <w:rsid w:val="00A84309"/>
    <w:rsid w:val="00A84BCC"/>
    <w:rsid w:val="00A859C8"/>
    <w:rsid w:val="00A86D12"/>
    <w:rsid w:val="00A9132B"/>
    <w:rsid w:val="00A920E6"/>
    <w:rsid w:val="00A92BFE"/>
    <w:rsid w:val="00A96DD9"/>
    <w:rsid w:val="00A96E49"/>
    <w:rsid w:val="00AA0947"/>
    <w:rsid w:val="00AA23BC"/>
    <w:rsid w:val="00AA2A25"/>
    <w:rsid w:val="00AA3419"/>
    <w:rsid w:val="00AA3D2C"/>
    <w:rsid w:val="00AA5414"/>
    <w:rsid w:val="00AA5CA1"/>
    <w:rsid w:val="00AA7359"/>
    <w:rsid w:val="00AB0000"/>
    <w:rsid w:val="00AB06A6"/>
    <w:rsid w:val="00AB11CB"/>
    <w:rsid w:val="00AB27B4"/>
    <w:rsid w:val="00AB4DB5"/>
    <w:rsid w:val="00AB5229"/>
    <w:rsid w:val="00AB55C6"/>
    <w:rsid w:val="00AB6446"/>
    <w:rsid w:val="00AB6AD8"/>
    <w:rsid w:val="00AC151B"/>
    <w:rsid w:val="00AC2AAD"/>
    <w:rsid w:val="00AC4ED2"/>
    <w:rsid w:val="00AC7922"/>
    <w:rsid w:val="00AC7A7A"/>
    <w:rsid w:val="00AD1412"/>
    <w:rsid w:val="00AD2C2F"/>
    <w:rsid w:val="00AD3286"/>
    <w:rsid w:val="00AD3919"/>
    <w:rsid w:val="00AD3A98"/>
    <w:rsid w:val="00AD4E86"/>
    <w:rsid w:val="00AE0C05"/>
    <w:rsid w:val="00AE113F"/>
    <w:rsid w:val="00AE1D45"/>
    <w:rsid w:val="00AE49EE"/>
    <w:rsid w:val="00AE5B33"/>
    <w:rsid w:val="00AE670F"/>
    <w:rsid w:val="00AF1359"/>
    <w:rsid w:val="00AF1916"/>
    <w:rsid w:val="00AF2C5B"/>
    <w:rsid w:val="00AF39C0"/>
    <w:rsid w:val="00AF62F6"/>
    <w:rsid w:val="00AF7D1A"/>
    <w:rsid w:val="00B011CD"/>
    <w:rsid w:val="00B01304"/>
    <w:rsid w:val="00B01ECA"/>
    <w:rsid w:val="00B0325D"/>
    <w:rsid w:val="00B0346C"/>
    <w:rsid w:val="00B04D1F"/>
    <w:rsid w:val="00B07603"/>
    <w:rsid w:val="00B079C0"/>
    <w:rsid w:val="00B11AB5"/>
    <w:rsid w:val="00B12767"/>
    <w:rsid w:val="00B12C0B"/>
    <w:rsid w:val="00B13FE8"/>
    <w:rsid w:val="00B146C7"/>
    <w:rsid w:val="00B16D9D"/>
    <w:rsid w:val="00B20A5F"/>
    <w:rsid w:val="00B21208"/>
    <w:rsid w:val="00B22313"/>
    <w:rsid w:val="00B24239"/>
    <w:rsid w:val="00B30DE3"/>
    <w:rsid w:val="00B312BC"/>
    <w:rsid w:val="00B31DE4"/>
    <w:rsid w:val="00B32105"/>
    <w:rsid w:val="00B32807"/>
    <w:rsid w:val="00B364CD"/>
    <w:rsid w:val="00B368D0"/>
    <w:rsid w:val="00B40CC3"/>
    <w:rsid w:val="00B41E92"/>
    <w:rsid w:val="00B440FD"/>
    <w:rsid w:val="00B441A0"/>
    <w:rsid w:val="00B452AC"/>
    <w:rsid w:val="00B462B6"/>
    <w:rsid w:val="00B46680"/>
    <w:rsid w:val="00B46E92"/>
    <w:rsid w:val="00B5143C"/>
    <w:rsid w:val="00B54EB3"/>
    <w:rsid w:val="00B5658D"/>
    <w:rsid w:val="00B61185"/>
    <w:rsid w:val="00B61449"/>
    <w:rsid w:val="00B62FA8"/>
    <w:rsid w:val="00B632E3"/>
    <w:rsid w:val="00B655E1"/>
    <w:rsid w:val="00B65B09"/>
    <w:rsid w:val="00B6686B"/>
    <w:rsid w:val="00B674BE"/>
    <w:rsid w:val="00B702D4"/>
    <w:rsid w:val="00B71B15"/>
    <w:rsid w:val="00B7206D"/>
    <w:rsid w:val="00B72563"/>
    <w:rsid w:val="00B72C36"/>
    <w:rsid w:val="00B74C29"/>
    <w:rsid w:val="00B7501D"/>
    <w:rsid w:val="00B75D46"/>
    <w:rsid w:val="00B75DC1"/>
    <w:rsid w:val="00B76D1F"/>
    <w:rsid w:val="00B7740B"/>
    <w:rsid w:val="00B7759F"/>
    <w:rsid w:val="00B801E8"/>
    <w:rsid w:val="00B80F1B"/>
    <w:rsid w:val="00B8430D"/>
    <w:rsid w:val="00B849B6"/>
    <w:rsid w:val="00B85710"/>
    <w:rsid w:val="00B8663F"/>
    <w:rsid w:val="00B86A9B"/>
    <w:rsid w:val="00B87DEC"/>
    <w:rsid w:val="00B938E2"/>
    <w:rsid w:val="00B940B8"/>
    <w:rsid w:val="00B941E7"/>
    <w:rsid w:val="00BA008F"/>
    <w:rsid w:val="00BA27BA"/>
    <w:rsid w:val="00BA2DD1"/>
    <w:rsid w:val="00BA4A7E"/>
    <w:rsid w:val="00BA6D18"/>
    <w:rsid w:val="00BB13E9"/>
    <w:rsid w:val="00BB1B78"/>
    <w:rsid w:val="00BB1BFA"/>
    <w:rsid w:val="00BC31DD"/>
    <w:rsid w:val="00BC3628"/>
    <w:rsid w:val="00BC39CB"/>
    <w:rsid w:val="00BC3A2E"/>
    <w:rsid w:val="00BC5125"/>
    <w:rsid w:val="00BC5335"/>
    <w:rsid w:val="00BC5703"/>
    <w:rsid w:val="00BC7C39"/>
    <w:rsid w:val="00BD0B6F"/>
    <w:rsid w:val="00BD2881"/>
    <w:rsid w:val="00BD38FF"/>
    <w:rsid w:val="00BD4113"/>
    <w:rsid w:val="00BD48BB"/>
    <w:rsid w:val="00BD4EB8"/>
    <w:rsid w:val="00BD5029"/>
    <w:rsid w:val="00BD6904"/>
    <w:rsid w:val="00BD6958"/>
    <w:rsid w:val="00BE0F16"/>
    <w:rsid w:val="00BE1781"/>
    <w:rsid w:val="00BE19B9"/>
    <w:rsid w:val="00BE6105"/>
    <w:rsid w:val="00BE7B59"/>
    <w:rsid w:val="00BF199C"/>
    <w:rsid w:val="00BF24CF"/>
    <w:rsid w:val="00BF35BA"/>
    <w:rsid w:val="00BF4C78"/>
    <w:rsid w:val="00BF63D7"/>
    <w:rsid w:val="00C02E65"/>
    <w:rsid w:val="00C03734"/>
    <w:rsid w:val="00C04B26"/>
    <w:rsid w:val="00C04CAA"/>
    <w:rsid w:val="00C05FE4"/>
    <w:rsid w:val="00C11988"/>
    <w:rsid w:val="00C1745E"/>
    <w:rsid w:val="00C17795"/>
    <w:rsid w:val="00C2309D"/>
    <w:rsid w:val="00C238A2"/>
    <w:rsid w:val="00C23F63"/>
    <w:rsid w:val="00C24B10"/>
    <w:rsid w:val="00C25611"/>
    <w:rsid w:val="00C26E3F"/>
    <w:rsid w:val="00C3018D"/>
    <w:rsid w:val="00C3295A"/>
    <w:rsid w:val="00C3413F"/>
    <w:rsid w:val="00C34DEF"/>
    <w:rsid w:val="00C36471"/>
    <w:rsid w:val="00C36939"/>
    <w:rsid w:val="00C37E30"/>
    <w:rsid w:val="00C41213"/>
    <w:rsid w:val="00C446A0"/>
    <w:rsid w:val="00C46760"/>
    <w:rsid w:val="00C476D4"/>
    <w:rsid w:val="00C51A03"/>
    <w:rsid w:val="00C55BD7"/>
    <w:rsid w:val="00C62D3D"/>
    <w:rsid w:val="00C632DB"/>
    <w:rsid w:val="00C63B0D"/>
    <w:rsid w:val="00C6448E"/>
    <w:rsid w:val="00C64A2D"/>
    <w:rsid w:val="00C65498"/>
    <w:rsid w:val="00C66D5B"/>
    <w:rsid w:val="00C67951"/>
    <w:rsid w:val="00C70CC0"/>
    <w:rsid w:val="00C72032"/>
    <w:rsid w:val="00C72622"/>
    <w:rsid w:val="00C72D1A"/>
    <w:rsid w:val="00C7338D"/>
    <w:rsid w:val="00C73E44"/>
    <w:rsid w:val="00C7706C"/>
    <w:rsid w:val="00C77D45"/>
    <w:rsid w:val="00C8103B"/>
    <w:rsid w:val="00C84602"/>
    <w:rsid w:val="00C85829"/>
    <w:rsid w:val="00C93644"/>
    <w:rsid w:val="00C93E18"/>
    <w:rsid w:val="00C96BAA"/>
    <w:rsid w:val="00C97CFE"/>
    <w:rsid w:val="00CA015D"/>
    <w:rsid w:val="00CA099F"/>
    <w:rsid w:val="00CA202D"/>
    <w:rsid w:val="00CA20B7"/>
    <w:rsid w:val="00CA344D"/>
    <w:rsid w:val="00CA41BB"/>
    <w:rsid w:val="00CA6E43"/>
    <w:rsid w:val="00CA7172"/>
    <w:rsid w:val="00CB06C4"/>
    <w:rsid w:val="00CB0719"/>
    <w:rsid w:val="00CB11DB"/>
    <w:rsid w:val="00CB5DB4"/>
    <w:rsid w:val="00CB5FCE"/>
    <w:rsid w:val="00CB637D"/>
    <w:rsid w:val="00CB7943"/>
    <w:rsid w:val="00CC0535"/>
    <w:rsid w:val="00CC0CC1"/>
    <w:rsid w:val="00CC1522"/>
    <w:rsid w:val="00CC25BD"/>
    <w:rsid w:val="00CC2824"/>
    <w:rsid w:val="00CC38E8"/>
    <w:rsid w:val="00CC3EA6"/>
    <w:rsid w:val="00CC79F5"/>
    <w:rsid w:val="00CD0A40"/>
    <w:rsid w:val="00CD124D"/>
    <w:rsid w:val="00CD1EBA"/>
    <w:rsid w:val="00CD28F2"/>
    <w:rsid w:val="00CD2A8B"/>
    <w:rsid w:val="00CD3638"/>
    <w:rsid w:val="00CD4822"/>
    <w:rsid w:val="00CD4A8A"/>
    <w:rsid w:val="00CD6315"/>
    <w:rsid w:val="00CE0730"/>
    <w:rsid w:val="00CE10EF"/>
    <w:rsid w:val="00CE3E91"/>
    <w:rsid w:val="00CE4B0A"/>
    <w:rsid w:val="00CE5DCB"/>
    <w:rsid w:val="00CF1CC1"/>
    <w:rsid w:val="00CF2C25"/>
    <w:rsid w:val="00CF3C8A"/>
    <w:rsid w:val="00CF41F5"/>
    <w:rsid w:val="00CF7E02"/>
    <w:rsid w:val="00D00522"/>
    <w:rsid w:val="00D01252"/>
    <w:rsid w:val="00D014AE"/>
    <w:rsid w:val="00D01918"/>
    <w:rsid w:val="00D022F9"/>
    <w:rsid w:val="00D04FF6"/>
    <w:rsid w:val="00D068D5"/>
    <w:rsid w:val="00D06CBF"/>
    <w:rsid w:val="00D07B31"/>
    <w:rsid w:val="00D1211B"/>
    <w:rsid w:val="00D128EE"/>
    <w:rsid w:val="00D1331B"/>
    <w:rsid w:val="00D13750"/>
    <w:rsid w:val="00D146C2"/>
    <w:rsid w:val="00D151CE"/>
    <w:rsid w:val="00D1595C"/>
    <w:rsid w:val="00D16D91"/>
    <w:rsid w:val="00D205F3"/>
    <w:rsid w:val="00D22E00"/>
    <w:rsid w:val="00D23811"/>
    <w:rsid w:val="00D26F96"/>
    <w:rsid w:val="00D323AA"/>
    <w:rsid w:val="00D34576"/>
    <w:rsid w:val="00D34579"/>
    <w:rsid w:val="00D35B0A"/>
    <w:rsid w:val="00D37C59"/>
    <w:rsid w:val="00D406F9"/>
    <w:rsid w:val="00D4255D"/>
    <w:rsid w:val="00D44C5B"/>
    <w:rsid w:val="00D45955"/>
    <w:rsid w:val="00D4606E"/>
    <w:rsid w:val="00D46699"/>
    <w:rsid w:val="00D47F8B"/>
    <w:rsid w:val="00D51E5D"/>
    <w:rsid w:val="00D54DAB"/>
    <w:rsid w:val="00D558D6"/>
    <w:rsid w:val="00D56E9C"/>
    <w:rsid w:val="00D61FF1"/>
    <w:rsid w:val="00D6241A"/>
    <w:rsid w:val="00D63FEB"/>
    <w:rsid w:val="00D648B0"/>
    <w:rsid w:val="00D64C4E"/>
    <w:rsid w:val="00D65182"/>
    <w:rsid w:val="00D65474"/>
    <w:rsid w:val="00D654B6"/>
    <w:rsid w:val="00D66584"/>
    <w:rsid w:val="00D67865"/>
    <w:rsid w:val="00D71202"/>
    <w:rsid w:val="00D737F1"/>
    <w:rsid w:val="00D746D8"/>
    <w:rsid w:val="00D80858"/>
    <w:rsid w:val="00D80AFC"/>
    <w:rsid w:val="00D82B31"/>
    <w:rsid w:val="00D82CD0"/>
    <w:rsid w:val="00D85A82"/>
    <w:rsid w:val="00D86233"/>
    <w:rsid w:val="00D90FF2"/>
    <w:rsid w:val="00D948A8"/>
    <w:rsid w:val="00D96B14"/>
    <w:rsid w:val="00D979FB"/>
    <w:rsid w:val="00DA026E"/>
    <w:rsid w:val="00DA0AF4"/>
    <w:rsid w:val="00DA155F"/>
    <w:rsid w:val="00DA39F9"/>
    <w:rsid w:val="00DA43F6"/>
    <w:rsid w:val="00DA62EC"/>
    <w:rsid w:val="00DB00D3"/>
    <w:rsid w:val="00DB00FD"/>
    <w:rsid w:val="00DB17DE"/>
    <w:rsid w:val="00DB3699"/>
    <w:rsid w:val="00DB440E"/>
    <w:rsid w:val="00DB4AF4"/>
    <w:rsid w:val="00DB5E8A"/>
    <w:rsid w:val="00DB6521"/>
    <w:rsid w:val="00DB6DA9"/>
    <w:rsid w:val="00DB769D"/>
    <w:rsid w:val="00DB7868"/>
    <w:rsid w:val="00DB7D4E"/>
    <w:rsid w:val="00DC135B"/>
    <w:rsid w:val="00DC24C9"/>
    <w:rsid w:val="00DC506D"/>
    <w:rsid w:val="00DC509D"/>
    <w:rsid w:val="00DC53C9"/>
    <w:rsid w:val="00DC5F5B"/>
    <w:rsid w:val="00DC6711"/>
    <w:rsid w:val="00DC7877"/>
    <w:rsid w:val="00DD0A54"/>
    <w:rsid w:val="00DD1478"/>
    <w:rsid w:val="00DD1B98"/>
    <w:rsid w:val="00DD244C"/>
    <w:rsid w:val="00DD4C7E"/>
    <w:rsid w:val="00DD4D2B"/>
    <w:rsid w:val="00DD5A71"/>
    <w:rsid w:val="00DD7DA9"/>
    <w:rsid w:val="00DE1288"/>
    <w:rsid w:val="00DE26E1"/>
    <w:rsid w:val="00DE2BE7"/>
    <w:rsid w:val="00DE2C77"/>
    <w:rsid w:val="00DE3DBE"/>
    <w:rsid w:val="00DE6CF9"/>
    <w:rsid w:val="00DF03C6"/>
    <w:rsid w:val="00DF0E22"/>
    <w:rsid w:val="00DF3AE5"/>
    <w:rsid w:val="00DF5282"/>
    <w:rsid w:val="00E04301"/>
    <w:rsid w:val="00E05D6F"/>
    <w:rsid w:val="00E0610D"/>
    <w:rsid w:val="00E0667E"/>
    <w:rsid w:val="00E07792"/>
    <w:rsid w:val="00E07C46"/>
    <w:rsid w:val="00E10831"/>
    <w:rsid w:val="00E11608"/>
    <w:rsid w:val="00E151EE"/>
    <w:rsid w:val="00E1751C"/>
    <w:rsid w:val="00E2019B"/>
    <w:rsid w:val="00E20A6F"/>
    <w:rsid w:val="00E219D6"/>
    <w:rsid w:val="00E22907"/>
    <w:rsid w:val="00E23311"/>
    <w:rsid w:val="00E23B2D"/>
    <w:rsid w:val="00E24A25"/>
    <w:rsid w:val="00E27874"/>
    <w:rsid w:val="00E306E5"/>
    <w:rsid w:val="00E319EA"/>
    <w:rsid w:val="00E31C06"/>
    <w:rsid w:val="00E31C91"/>
    <w:rsid w:val="00E353DA"/>
    <w:rsid w:val="00E370C2"/>
    <w:rsid w:val="00E379FD"/>
    <w:rsid w:val="00E41028"/>
    <w:rsid w:val="00E412B8"/>
    <w:rsid w:val="00E43CC6"/>
    <w:rsid w:val="00E4459D"/>
    <w:rsid w:val="00E475D1"/>
    <w:rsid w:val="00E4771A"/>
    <w:rsid w:val="00E47FFD"/>
    <w:rsid w:val="00E50BE5"/>
    <w:rsid w:val="00E53530"/>
    <w:rsid w:val="00E53A6A"/>
    <w:rsid w:val="00E55631"/>
    <w:rsid w:val="00E56F97"/>
    <w:rsid w:val="00E57FA2"/>
    <w:rsid w:val="00E61732"/>
    <w:rsid w:val="00E6237D"/>
    <w:rsid w:val="00E627B0"/>
    <w:rsid w:val="00E6533C"/>
    <w:rsid w:val="00E65572"/>
    <w:rsid w:val="00E6668D"/>
    <w:rsid w:val="00E66FC3"/>
    <w:rsid w:val="00E707B5"/>
    <w:rsid w:val="00E70E5E"/>
    <w:rsid w:val="00E71AE8"/>
    <w:rsid w:val="00E71E5E"/>
    <w:rsid w:val="00E72B99"/>
    <w:rsid w:val="00E73FFB"/>
    <w:rsid w:val="00E808C7"/>
    <w:rsid w:val="00E80A5B"/>
    <w:rsid w:val="00E8539D"/>
    <w:rsid w:val="00E87451"/>
    <w:rsid w:val="00E879D0"/>
    <w:rsid w:val="00E87C1B"/>
    <w:rsid w:val="00E87F71"/>
    <w:rsid w:val="00E917D8"/>
    <w:rsid w:val="00E93665"/>
    <w:rsid w:val="00E9510F"/>
    <w:rsid w:val="00E9681E"/>
    <w:rsid w:val="00EA02F0"/>
    <w:rsid w:val="00EA0C14"/>
    <w:rsid w:val="00EA3CA4"/>
    <w:rsid w:val="00EA5097"/>
    <w:rsid w:val="00EA5DA5"/>
    <w:rsid w:val="00EB00CF"/>
    <w:rsid w:val="00EB0A43"/>
    <w:rsid w:val="00EB1069"/>
    <w:rsid w:val="00EB3F19"/>
    <w:rsid w:val="00EB5279"/>
    <w:rsid w:val="00EB6513"/>
    <w:rsid w:val="00EB6894"/>
    <w:rsid w:val="00EB7700"/>
    <w:rsid w:val="00EB78B5"/>
    <w:rsid w:val="00EC03EE"/>
    <w:rsid w:val="00EC10CB"/>
    <w:rsid w:val="00EC29AF"/>
    <w:rsid w:val="00EC6EAC"/>
    <w:rsid w:val="00EC7845"/>
    <w:rsid w:val="00ED300C"/>
    <w:rsid w:val="00ED36F9"/>
    <w:rsid w:val="00ED56C4"/>
    <w:rsid w:val="00ED680B"/>
    <w:rsid w:val="00ED7467"/>
    <w:rsid w:val="00ED76DC"/>
    <w:rsid w:val="00EE0B57"/>
    <w:rsid w:val="00EE1D5C"/>
    <w:rsid w:val="00EE304E"/>
    <w:rsid w:val="00EE5675"/>
    <w:rsid w:val="00EE5DF2"/>
    <w:rsid w:val="00EE63E8"/>
    <w:rsid w:val="00EE7C2E"/>
    <w:rsid w:val="00EF0636"/>
    <w:rsid w:val="00EF0835"/>
    <w:rsid w:val="00EF1043"/>
    <w:rsid w:val="00EF2427"/>
    <w:rsid w:val="00EF282B"/>
    <w:rsid w:val="00EF2CF3"/>
    <w:rsid w:val="00EF2D08"/>
    <w:rsid w:val="00EF3575"/>
    <w:rsid w:val="00EF567B"/>
    <w:rsid w:val="00EF57D3"/>
    <w:rsid w:val="00EF64C0"/>
    <w:rsid w:val="00F0097D"/>
    <w:rsid w:val="00F02249"/>
    <w:rsid w:val="00F034BE"/>
    <w:rsid w:val="00F03681"/>
    <w:rsid w:val="00F03C7B"/>
    <w:rsid w:val="00F04173"/>
    <w:rsid w:val="00F065C0"/>
    <w:rsid w:val="00F06851"/>
    <w:rsid w:val="00F070BE"/>
    <w:rsid w:val="00F07D03"/>
    <w:rsid w:val="00F100D7"/>
    <w:rsid w:val="00F1042A"/>
    <w:rsid w:val="00F16314"/>
    <w:rsid w:val="00F17BF0"/>
    <w:rsid w:val="00F20696"/>
    <w:rsid w:val="00F208B2"/>
    <w:rsid w:val="00F2100A"/>
    <w:rsid w:val="00F22BB2"/>
    <w:rsid w:val="00F25786"/>
    <w:rsid w:val="00F2773F"/>
    <w:rsid w:val="00F3007C"/>
    <w:rsid w:val="00F308E3"/>
    <w:rsid w:val="00F313AF"/>
    <w:rsid w:val="00F31CC3"/>
    <w:rsid w:val="00F3351B"/>
    <w:rsid w:val="00F33BEA"/>
    <w:rsid w:val="00F3658C"/>
    <w:rsid w:val="00F36F2C"/>
    <w:rsid w:val="00F402DA"/>
    <w:rsid w:val="00F40AA3"/>
    <w:rsid w:val="00F4294F"/>
    <w:rsid w:val="00F44A5D"/>
    <w:rsid w:val="00F45AE9"/>
    <w:rsid w:val="00F45B71"/>
    <w:rsid w:val="00F45BBA"/>
    <w:rsid w:val="00F4662E"/>
    <w:rsid w:val="00F469A5"/>
    <w:rsid w:val="00F479BD"/>
    <w:rsid w:val="00F51641"/>
    <w:rsid w:val="00F5239C"/>
    <w:rsid w:val="00F526EA"/>
    <w:rsid w:val="00F52F06"/>
    <w:rsid w:val="00F5337E"/>
    <w:rsid w:val="00F54025"/>
    <w:rsid w:val="00F556B6"/>
    <w:rsid w:val="00F57E6A"/>
    <w:rsid w:val="00F6069F"/>
    <w:rsid w:val="00F61216"/>
    <w:rsid w:val="00F6201C"/>
    <w:rsid w:val="00F62406"/>
    <w:rsid w:val="00F62B47"/>
    <w:rsid w:val="00F64D3B"/>
    <w:rsid w:val="00F65A9B"/>
    <w:rsid w:val="00F66891"/>
    <w:rsid w:val="00F676F0"/>
    <w:rsid w:val="00F714FE"/>
    <w:rsid w:val="00F72E7C"/>
    <w:rsid w:val="00F73238"/>
    <w:rsid w:val="00F75FA8"/>
    <w:rsid w:val="00F76F6A"/>
    <w:rsid w:val="00F7726B"/>
    <w:rsid w:val="00F80219"/>
    <w:rsid w:val="00F80F9F"/>
    <w:rsid w:val="00F82D74"/>
    <w:rsid w:val="00F83D0D"/>
    <w:rsid w:val="00F864CF"/>
    <w:rsid w:val="00F9101C"/>
    <w:rsid w:val="00F92796"/>
    <w:rsid w:val="00F9437E"/>
    <w:rsid w:val="00F94938"/>
    <w:rsid w:val="00F94E18"/>
    <w:rsid w:val="00F9565E"/>
    <w:rsid w:val="00F966AC"/>
    <w:rsid w:val="00FA12E1"/>
    <w:rsid w:val="00FA1AE4"/>
    <w:rsid w:val="00FA32DE"/>
    <w:rsid w:val="00FA3B09"/>
    <w:rsid w:val="00FA3CDE"/>
    <w:rsid w:val="00FA4D9D"/>
    <w:rsid w:val="00FA6B31"/>
    <w:rsid w:val="00FA7860"/>
    <w:rsid w:val="00FB17B7"/>
    <w:rsid w:val="00FB3140"/>
    <w:rsid w:val="00FB5468"/>
    <w:rsid w:val="00FB731F"/>
    <w:rsid w:val="00FC0C45"/>
    <w:rsid w:val="00FC132F"/>
    <w:rsid w:val="00FC1A44"/>
    <w:rsid w:val="00FC2182"/>
    <w:rsid w:val="00FC40A2"/>
    <w:rsid w:val="00FC40CC"/>
    <w:rsid w:val="00FC49B8"/>
    <w:rsid w:val="00FC5FEF"/>
    <w:rsid w:val="00FD0EF5"/>
    <w:rsid w:val="00FD21EC"/>
    <w:rsid w:val="00FD2D93"/>
    <w:rsid w:val="00FD3426"/>
    <w:rsid w:val="00FD38C9"/>
    <w:rsid w:val="00FD54AF"/>
    <w:rsid w:val="00FD61AA"/>
    <w:rsid w:val="00FD6A20"/>
    <w:rsid w:val="00FD6C9F"/>
    <w:rsid w:val="00FD6CE4"/>
    <w:rsid w:val="00FD6EBF"/>
    <w:rsid w:val="00FD76B3"/>
    <w:rsid w:val="00FE19B7"/>
    <w:rsid w:val="00FE224F"/>
    <w:rsid w:val="00FE4583"/>
    <w:rsid w:val="00FE4FB3"/>
    <w:rsid w:val="00FE5059"/>
    <w:rsid w:val="00FE609B"/>
    <w:rsid w:val="00FE61B0"/>
    <w:rsid w:val="00FE7A57"/>
    <w:rsid w:val="00FF33E3"/>
    <w:rsid w:val="00FF698C"/>
    <w:rsid w:val="00FF6FB0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3F937F-E1A0-47F1-9FE9-E54CECA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7E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4">
    <w:name w:val="heading 4"/>
    <w:basedOn w:val="a"/>
    <w:link w:val="40"/>
    <w:uiPriority w:val="9"/>
    <w:qFormat/>
    <w:rsid w:val="007A4CA6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7A4CA6"/>
    <w:rPr>
      <w:rFonts w:cs="Times New Roman"/>
      <w:b/>
      <w:bCs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7A4CA6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customStyle="1" w:styleId="a4">
    <w:name w:val="Назва Знак"/>
    <w:link w:val="a3"/>
    <w:uiPriority w:val="10"/>
    <w:locked/>
    <w:rsid w:val="007A4CA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A4CA6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  <w:lang w:val="ru-RU" w:eastAsia="ru-RU"/>
    </w:rPr>
  </w:style>
  <w:style w:type="character" w:customStyle="1" w:styleId="a6">
    <w:name w:val="Підзаголовок Знак"/>
    <w:link w:val="a5"/>
    <w:uiPriority w:val="11"/>
    <w:locked/>
    <w:rsid w:val="007A4CA6"/>
    <w:rPr>
      <w:rFonts w:ascii="Cambria" w:eastAsia="Times New Roman" w:hAnsi="Cambria" w:cs="Times New Roman"/>
      <w:sz w:val="24"/>
      <w:szCs w:val="24"/>
    </w:rPr>
  </w:style>
  <w:style w:type="character" w:styleId="a7">
    <w:name w:val="Emphasis"/>
    <w:uiPriority w:val="20"/>
    <w:qFormat/>
    <w:rsid w:val="007A4CA6"/>
    <w:rPr>
      <w:rFonts w:cs="Times New Roman"/>
      <w:i/>
      <w:iCs/>
    </w:rPr>
  </w:style>
  <w:style w:type="character" w:styleId="a8">
    <w:name w:val="Intense Emphasis"/>
    <w:uiPriority w:val="21"/>
    <w:qFormat/>
    <w:rsid w:val="007A4CA6"/>
    <w:rPr>
      <w:rFonts w:cs="Times New Roman"/>
      <w:b/>
      <w:bCs/>
      <w:i/>
      <w:iCs/>
      <w:color w:val="4F81BD"/>
    </w:rPr>
  </w:style>
  <w:style w:type="paragraph" w:customStyle="1" w:styleId="a9">
    <w:name w:val="оля"/>
    <w:basedOn w:val="a"/>
    <w:link w:val="aa"/>
    <w:qFormat/>
    <w:rsid w:val="007A4CA6"/>
    <w:pPr>
      <w:widowControl/>
      <w:autoSpaceDE/>
      <w:autoSpaceDN/>
      <w:adjustRightInd/>
      <w:spacing w:line="360" w:lineRule="auto"/>
      <w:jc w:val="center"/>
    </w:pPr>
    <w:rPr>
      <w:b/>
      <w:i/>
      <w:sz w:val="36"/>
      <w:szCs w:val="36"/>
      <w:u w:val="double"/>
      <w:lang w:val="ru-RU" w:eastAsia="ru-RU"/>
    </w:rPr>
  </w:style>
  <w:style w:type="character" w:customStyle="1" w:styleId="aa">
    <w:name w:val="оля Знак"/>
    <w:link w:val="a9"/>
    <w:locked/>
    <w:rsid w:val="007A4CA6"/>
    <w:rPr>
      <w:rFonts w:cs="Times New Roman"/>
      <w:b/>
      <w:i/>
      <w:sz w:val="36"/>
      <w:szCs w:val="36"/>
      <w:u w:val="double"/>
    </w:rPr>
  </w:style>
  <w:style w:type="paragraph" w:styleId="ab">
    <w:name w:val="Balloon Text"/>
    <w:basedOn w:val="a"/>
    <w:link w:val="ac"/>
    <w:uiPriority w:val="99"/>
    <w:semiHidden/>
    <w:unhideWhenUsed/>
    <w:rsid w:val="00F5337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F5337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dcterms:created xsi:type="dcterms:W3CDTF">2014-08-11T17:51:00Z</dcterms:created>
  <dcterms:modified xsi:type="dcterms:W3CDTF">2014-08-11T17:51:00Z</dcterms:modified>
</cp:coreProperties>
</file>