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</w:rPr>
      </w:pPr>
      <w:r w:rsidRPr="00780B8A">
        <w:rPr>
          <w:sz w:val="28"/>
        </w:rPr>
        <w:t>Реферат по дисциплине</w:t>
      </w: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</w:rPr>
      </w:pPr>
      <w:r w:rsidRPr="00780B8A">
        <w:rPr>
          <w:sz w:val="28"/>
        </w:rPr>
        <w:t>«</w:t>
      </w:r>
      <w:r w:rsidRPr="00835076">
        <w:rPr>
          <w:b/>
          <w:sz w:val="28"/>
        </w:rPr>
        <w:t>Территориальная организация населения</w:t>
      </w:r>
      <w:r w:rsidRPr="00780B8A">
        <w:rPr>
          <w:sz w:val="28"/>
        </w:rPr>
        <w:t>»</w:t>
      </w:r>
    </w:p>
    <w:p w:rsidR="00835076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  <w:r w:rsidRPr="00780B8A">
        <w:rPr>
          <w:sz w:val="28"/>
          <w:szCs w:val="28"/>
        </w:rPr>
        <w:t xml:space="preserve">на тему: </w:t>
      </w:r>
    </w:p>
    <w:p w:rsidR="00EB578A" w:rsidRPr="00780B8A" w:rsidRDefault="00EB578A" w:rsidP="00CA05E0">
      <w:pPr>
        <w:spacing w:after="0" w:line="360" w:lineRule="auto"/>
        <w:ind w:firstLine="709"/>
        <w:jc w:val="center"/>
        <w:rPr>
          <w:sz w:val="28"/>
          <w:szCs w:val="28"/>
        </w:rPr>
      </w:pPr>
      <w:r w:rsidRPr="00780B8A">
        <w:rPr>
          <w:sz w:val="28"/>
          <w:szCs w:val="28"/>
        </w:rPr>
        <w:t>«</w:t>
      </w:r>
      <w:r w:rsidRPr="00835076">
        <w:rPr>
          <w:b/>
          <w:sz w:val="28"/>
          <w:szCs w:val="28"/>
        </w:rPr>
        <w:t>Особенности развития хозяйства, расселения и урбанизации Тульской области</w:t>
      </w:r>
      <w:r w:rsidRPr="00780B8A">
        <w:rPr>
          <w:sz w:val="28"/>
          <w:szCs w:val="28"/>
        </w:rPr>
        <w:t>»</w:t>
      </w:r>
    </w:p>
    <w:p w:rsidR="00DD1801" w:rsidRPr="00780B8A" w:rsidRDefault="00835076" w:rsidP="00CA05E0">
      <w:pPr>
        <w:tabs>
          <w:tab w:val="left" w:pos="567"/>
        </w:tabs>
        <w:spacing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D1801" w:rsidRPr="00835076">
        <w:rPr>
          <w:b/>
          <w:sz w:val="28"/>
          <w:szCs w:val="28"/>
        </w:rPr>
        <w:t>Содержание</w:t>
      </w:r>
    </w:p>
    <w:p w:rsidR="007F445C" w:rsidRPr="00780B8A" w:rsidRDefault="007F445C" w:rsidP="00CA05E0">
      <w:pPr>
        <w:tabs>
          <w:tab w:val="left" w:pos="567"/>
        </w:tabs>
        <w:spacing w:after="0" w:line="360" w:lineRule="auto"/>
        <w:ind w:firstLine="709"/>
        <w:jc w:val="center"/>
        <w:rPr>
          <w:sz w:val="28"/>
          <w:szCs w:val="28"/>
        </w:rPr>
      </w:pPr>
    </w:p>
    <w:p w:rsidR="00DD1801" w:rsidRPr="00780B8A" w:rsidRDefault="00DD1801" w:rsidP="00CA05E0">
      <w:pPr>
        <w:tabs>
          <w:tab w:val="left" w:pos="567"/>
          <w:tab w:val="left" w:pos="1276"/>
        </w:tabs>
        <w:spacing w:after="0" w:line="360" w:lineRule="auto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Введение </w:t>
      </w:r>
    </w:p>
    <w:p w:rsidR="0023721C" w:rsidRPr="00780B8A" w:rsidRDefault="00453422" w:rsidP="00CA05E0">
      <w:pPr>
        <w:numPr>
          <w:ilvl w:val="0"/>
          <w:numId w:val="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</w:rPr>
        <w:t xml:space="preserve">История развития хозяйства и заселения региона </w:t>
      </w:r>
    </w:p>
    <w:p w:rsidR="004C3F71" w:rsidRPr="00780B8A" w:rsidRDefault="00D6155D" w:rsidP="00CA05E0">
      <w:pPr>
        <w:numPr>
          <w:ilvl w:val="0"/>
          <w:numId w:val="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</w:rPr>
        <w:t>Современные характеристики хозяйства</w:t>
      </w:r>
      <w:r w:rsidR="004C3F71" w:rsidRPr="00780B8A">
        <w:rPr>
          <w:sz w:val="28"/>
        </w:rPr>
        <w:t xml:space="preserve"> </w:t>
      </w:r>
    </w:p>
    <w:p w:rsidR="004C3F71" w:rsidRPr="00780B8A" w:rsidRDefault="004C3F71" w:rsidP="00CA05E0">
      <w:pPr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</w:rPr>
        <w:t>Промышленность</w:t>
      </w:r>
    </w:p>
    <w:p w:rsidR="00D6155D" w:rsidRPr="00780B8A" w:rsidRDefault="004C3F71" w:rsidP="00CA05E0">
      <w:pPr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</w:rPr>
        <w:t>Сельское хозяйство</w:t>
      </w:r>
      <w:r w:rsidR="00752840" w:rsidRPr="00780B8A">
        <w:rPr>
          <w:sz w:val="28"/>
        </w:rPr>
        <w:t xml:space="preserve"> </w:t>
      </w:r>
    </w:p>
    <w:p w:rsidR="0023721C" w:rsidRPr="00780B8A" w:rsidRDefault="00453422" w:rsidP="00CA05E0">
      <w:pPr>
        <w:numPr>
          <w:ilvl w:val="0"/>
          <w:numId w:val="1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</w:rPr>
        <w:t>Административно-территориальное деление региона</w:t>
      </w:r>
    </w:p>
    <w:p w:rsidR="00BF0781" w:rsidRPr="00780B8A" w:rsidRDefault="00453422" w:rsidP="00CA05E0">
      <w:pPr>
        <w:numPr>
          <w:ilvl w:val="0"/>
          <w:numId w:val="1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</w:rPr>
        <w:t>Природно-ресурсный потенциал</w:t>
      </w:r>
    </w:p>
    <w:p w:rsidR="00453422" w:rsidRPr="00780B8A" w:rsidRDefault="00862D7F" w:rsidP="00CA05E0">
      <w:pPr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</w:rPr>
        <w:t xml:space="preserve">Водные ресурсы </w:t>
      </w:r>
    </w:p>
    <w:p w:rsidR="00862D7F" w:rsidRPr="00780B8A" w:rsidRDefault="00862D7F" w:rsidP="00CA05E0">
      <w:pPr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Земельные ресурсы </w:t>
      </w:r>
    </w:p>
    <w:p w:rsidR="00862D7F" w:rsidRPr="00780B8A" w:rsidRDefault="00862D7F" w:rsidP="00CA05E0">
      <w:pPr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Лесные ресурсы </w:t>
      </w:r>
    </w:p>
    <w:p w:rsidR="00862D7F" w:rsidRPr="00780B8A" w:rsidRDefault="00862D7F" w:rsidP="00CA05E0">
      <w:pPr>
        <w:numPr>
          <w:ilvl w:val="1"/>
          <w:numId w:val="1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Минеральные ресурсы </w:t>
      </w:r>
    </w:p>
    <w:p w:rsidR="00453422" w:rsidRPr="00780B8A" w:rsidRDefault="00453422" w:rsidP="00CA05E0">
      <w:pPr>
        <w:numPr>
          <w:ilvl w:val="0"/>
          <w:numId w:val="1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</w:rPr>
        <w:t xml:space="preserve">Расселение и урбанизация региона </w:t>
      </w:r>
    </w:p>
    <w:p w:rsidR="00453422" w:rsidRPr="00780B8A" w:rsidRDefault="00453422" w:rsidP="00CA05E0">
      <w:pPr>
        <w:numPr>
          <w:ilvl w:val="0"/>
          <w:numId w:val="14"/>
        </w:numPr>
        <w:tabs>
          <w:tab w:val="left" w:pos="567"/>
          <w:tab w:val="left" w:pos="993"/>
          <w:tab w:val="left" w:pos="1276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</w:rPr>
        <w:t>Совершенствование и дальнейшее развитие хозяйства региона</w:t>
      </w:r>
    </w:p>
    <w:p w:rsidR="0023721C" w:rsidRPr="00780B8A" w:rsidRDefault="00453422" w:rsidP="00CA05E0">
      <w:pPr>
        <w:tabs>
          <w:tab w:val="left" w:pos="567"/>
          <w:tab w:val="left" w:pos="1276"/>
        </w:tabs>
        <w:spacing w:after="0" w:line="360" w:lineRule="auto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Заключение </w:t>
      </w:r>
    </w:p>
    <w:p w:rsidR="00453422" w:rsidRPr="00780B8A" w:rsidRDefault="00453422" w:rsidP="00CA05E0">
      <w:pPr>
        <w:tabs>
          <w:tab w:val="left" w:pos="567"/>
          <w:tab w:val="left" w:pos="1276"/>
        </w:tabs>
        <w:spacing w:after="0" w:line="360" w:lineRule="auto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Список литературы</w:t>
      </w:r>
    </w:p>
    <w:p w:rsidR="0023721C" w:rsidRPr="00780B8A" w:rsidRDefault="00835076" w:rsidP="00CA05E0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F445C" w:rsidRPr="00780B8A">
        <w:rPr>
          <w:b/>
          <w:sz w:val="28"/>
          <w:szCs w:val="28"/>
        </w:rPr>
        <w:t>Введение</w:t>
      </w:r>
    </w:p>
    <w:p w:rsidR="00DD3469" w:rsidRPr="00780B8A" w:rsidRDefault="00DD3469" w:rsidP="00CA05E0">
      <w:pPr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DD3469" w:rsidRPr="00780B8A" w:rsidRDefault="00DD346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Территориальная организация населения одна из главных составляющих территориальной организации общества наряду с территориальным разделением труда, размещением производительных сил, административно-территориальной организацией государств, экономическим </w:t>
      </w:r>
      <w:r w:rsidR="004E3EC2" w:rsidRPr="00780B8A">
        <w:rPr>
          <w:sz w:val="28"/>
          <w:szCs w:val="28"/>
        </w:rPr>
        <w:t>р</w:t>
      </w:r>
      <w:r w:rsidRPr="00780B8A">
        <w:rPr>
          <w:sz w:val="28"/>
          <w:szCs w:val="28"/>
        </w:rPr>
        <w:t>айонированием и др. Территориальную организацию населения можно одновременно рассматривать в двух аспектах:</w:t>
      </w:r>
    </w:p>
    <w:p w:rsidR="00DD3469" w:rsidRPr="00780B8A" w:rsidRDefault="00DD346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1) как процесс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по организации населения на какой-либо территории;</w:t>
      </w:r>
    </w:p>
    <w:p w:rsidR="00DD3469" w:rsidRPr="00780B8A" w:rsidRDefault="00DD346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2) как результат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этого процесса — сложившиеся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территориальные системы, связанные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с населением (численность и плотность,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состав, расселение, сеть населенных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пунктов, миграции и т. д.)</w:t>
      </w:r>
      <w:r w:rsidR="00637454" w:rsidRPr="00780B8A">
        <w:rPr>
          <w:rStyle w:val="a5"/>
          <w:sz w:val="28"/>
          <w:szCs w:val="28"/>
        </w:rPr>
        <w:footnoteReference w:id="1"/>
      </w:r>
      <w:r w:rsidRPr="00780B8A">
        <w:rPr>
          <w:sz w:val="28"/>
          <w:szCs w:val="28"/>
        </w:rPr>
        <w:t>.</w:t>
      </w:r>
    </w:p>
    <w:p w:rsidR="00CB1649" w:rsidRPr="00780B8A" w:rsidRDefault="00DD346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В данной работе рассматривается </w:t>
      </w:r>
      <w:r w:rsidR="00752840" w:rsidRPr="00780B8A">
        <w:rPr>
          <w:sz w:val="28"/>
          <w:szCs w:val="28"/>
        </w:rPr>
        <w:t>особенности хозяйства и расселение Тульской области</w:t>
      </w:r>
      <w:r w:rsidR="008068C8" w:rsidRPr="00780B8A">
        <w:rPr>
          <w:sz w:val="28"/>
          <w:szCs w:val="28"/>
        </w:rPr>
        <w:t xml:space="preserve">, которая </w:t>
      </w:r>
      <w:r w:rsidR="00EF734F" w:rsidRPr="00780B8A">
        <w:rPr>
          <w:sz w:val="28"/>
          <w:szCs w:val="28"/>
        </w:rPr>
        <w:t>находиться в самом центре обширной Русской равнины в междуречье верховьев исконно русских рек Оки и Дона.</w:t>
      </w:r>
    </w:p>
    <w:p w:rsidR="00EF734F" w:rsidRPr="00780B8A" w:rsidRDefault="00EF734F" w:rsidP="00CA05E0">
      <w:pPr>
        <w:spacing w:after="0" w:line="360" w:lineRule="auto"/>
        <w:ind w:firstLine="709"/>
        <w:jc w:val="both"/>
        <w:rPr>
          <w:sz w:val="28"/>
          <w:szCs w:val="18"/>
        </w:rPr>
      </w:pPr>
      <w:r w:rsidRPr="00780B8A">
        <w:rPr>
          <w:sz w:val="28"/>
          <w:szCs w:val="28"/>
        </w:rPr>
        <w:t>Тульская область одна из самых индустриальных областей центра. Она занимает крайний северо-восток Среднерусской возвышенности. Она занимает исключительно выгодное транспортно-экономическое положение. С севера на юг ее пересекают две важные железнодорожные магистрали, связывающие область со столицей, Украиной, Кавказом.</w:t>
      </w:r>
    </w:p>
    <w:p w:rsidR="00FE5661" w:rsidRPr="00780B8A" w:rsidRDefault="00CA05E0" w:rsidP="00CA05E0">
      <w:pPr>
        <w:numPr>
          <w:ilvl w:val="0"/>
          <w:numId w:val="9"/>
        </w:numPr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</w:rPr>
        <w:br w:type="page"/>
      </w:r>
      <w:r w:rsidR="00233827" w:rsidRPr="00780B8A">
        <w:rPr>
          <w:b/>
          <w:sz w:val="28"/>
        </w:rPr>
        <w:t>История развития хозяйства и заселения региона</w:t>
      </w:r>
    </w:p>
    <w:p w:rsidR="00233827" w:rsidRPr="00780B8A" w:rsidRDefault="00233827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FE5661" w:rsidRPr="00780B8A" w:rsidRDefault="00FE5661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В течение длительной истории тульского края менялись различные племена и культуры.</w:t>
      </w:r>
    </w:p>
    <w:p w:rsidR="00FE5661" w:rsidRPr="00780B8A" w:rsidRDefault="00FE5661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  <w:szCs w:val="18"/>
        </w:rPr>
        <w:t xml:space="preserve">Хозяйственное освоение территории Тульской области началось с момента появления здесь первых жителей, основавшим свои поселения </w:t>
      </w:r>
      <w:r w:rsidRPr="00780B8A">
        <w:rPr>
          <w:iCs/>
          <w:sz w:val="28"/>
          <w:szCs w:val="18"/>
        </w:rPr>
        <w:t>в</w:t>
      </w:r>
      <w:r w:rsidRPr="00780B8A">
        <w:rPr>
          <w:i/>
          <w:iCs/>
          <w:sz w:val="28"/>
          <w:szCs w:val="18"/>
        </w:rPr>
        <w:t xml:space="preserve"> </w:t>
      </w:r>
      <w:r w:rsidRPr="00780B8A">
        <w:rPr>
          <w:sz w:val="28"/>
          <w:szCs w:val="18"/>
          <w:lang w:val="en-US"/>
        </w:rPr>
        <w:t>IV</w:t>
      </w:r>
      <w:r w:rsidR="00A436A9" w:rsidRPr="00780B8A">
        <w:rPr>
          <w:sz w:val="28"/>
          <w:szCs w:val="18"/>
        </w:rPr>
        <w:t xml:space="preserve"> </w:t>
      </w:r>
      <w:r w:rsidRPr="00780B8A">
        <w:rPr>
          <w:sz w:val="28"/>
          <w:szCs w:val="18"/>
        </w:rPr>
        <w:t>-</w:t>
      </w:r>
      <w:r w:rsidR="00A436A9" w:rsidRPr="00780B8A">
        <w:rPr>
          <w:sz w:val="28"/>
          <w:szCs w:val="18"/>
        </w:rPr>
        <w:t xml:space="preserve"> </w:t>
      </w:r>
      <w:r w:rsidRPr="00780B8A">
        <w:rPr>
          <w:sz w:val="28"/>
          <w:szCs w:val="18"/>
          <w:lang w:val="en-US"/>
        </w:rPr>
        <w:t>VII</w:t>
      </w:r>
      <w:r w:rsidRPr="00780B8A">
        <w:rPr>
          <w:sz w:val="28"/>
          <w:szCs w:val="18"/>
        </w:rPr>
        <w:t xml:space="preserve"> вв. Уже </w:t>
      </w:r>
      <w:r w:rsidRPr="00780B8A">
        <w:rPr>
          <w:iCs/>
          <w:sz w:val="28"/>
          <w:szCs w:val="18"/>
        </w:rPr>
        <w:t>к</w:t>
      </w:r>
      <w:r w:rsidRPr="00780B8A">
        <w:rPr>
          <w:i/>
          <w:iCs/>
          <w:sz w:val="28"/>
          <w:szCs w:val="18"/>
        </w:rPr>
        <w:t xml:space="preserve"> </w:t>
      </w:r>
      <w:r w:rsidRPr="00780B8A">
        <w:rPr>
          <w:sz w:val="28"/>
          <w:szCs w:val="18"/>
          <w:lang w:val="en-US"/>
        </w:rPr>
        <w:t>X</w:t>
      </w:r>
      <w:r w:rsidRPr="00780B8A">
        <w:rPr>
          <w:sz w:val="28"/>
          <w:szCs w:val="18"/>
        </w:rPr>
        <w:t xml:space="preserve"> в</w:t>
      </w:r>
      <w:r w:rsidR="00A436A9" w:rsidRPr="00780B8A">
        <w:rPr>
          <w:sz w:val="28"/>
          <w:szCs w:val="18"/>
        </w:rPr>
        <w:t>еке</w:t>
      </w:r>
      <w:r w:rsidRPr="00780B8A">
        <w:rPr>
          <w:sz w:val="28"/>
          <w:szCs w:val="18"/>
        </w:rPr>
        <w:t xml:space="preserve"> здесь существовало как минимум три города. Помимо сельскохозяйственного использования земель, первые поселенцы организовали железоделательное и кузнечное производства, чему способствовало наличие многочисленных залежей железных руд, залегающих близко к поверхности. В первой трети </w:t>
      </w:r>
      <w:r w:rsidR="00F37603" w:rsidRPr="00780B8A">
        <w:rPr>
          <w:sz w:val="28"/>
          <w:szCs w:val="18"/>
        </w:rPr>
        <w:t>X</w:t>
      </w:r>
      <w:r w:rsidRPr="00780B8A">
        <w:rPr>
          <w:sz w:val="28"/>
          <w:szCs w:val="18"/>
          <w:lang w:val="en-US"/>
        </w:rPr>
        <w:t>IV</w:t>
      </w:r>
      <w:r w:rsidRPr="00780B8A">
        <w:rPr>
          <w:sz w:val="28"/>
          <w:szCs w:val="18"/>
        </w:rPr>
        <w:t xml:space="preserve"> в. хозяйство центральных районов области, тогда входивших </w:t>
      </w:r>
      <w:r w:rsidRPr="00780B8A">
        <w:rPr>
          <w:iCs/>
          <w:sz w:val="28"/>
          <w:szCs w:val="18"/>
        </w:rPr>
        <w:t>в</w:t>
      </w:r>
      <w:r w:rsidRPr="00780B8A">
        <w:rPr>
          <w:i/>
          <w:iCs/>
          <w:sz w:val="28"/>
          <w:szCs w:val="18"/>
        </w:rPr>
        <w:t xml:space="preserve"> </w:t>
      </w:r>
      <w:r w:rsidRPr="00780B8A">
        <w:rPr>
          <w:sz w:val="28"/>
          <w:szCs w:val="18"/>
        </w:rPr>
        <w:t xml:space="preserve">состав Золотой Орды, достигло расцвета. Древняя Тула, была одним из наиболее крупных городов </w:t>
      </w:r>
      <w:r w:rsidRPr="00780B8A">
        <w:rPr>
          <w:iCs/>
          <w:sz w:val="28"/>
          <w:szCs w:val="18"/>
        </w:rPr>
        <w:t>на</w:t>
      </w:r>
      <w:r w:rsidRPr="00780B8A">
        <w:rPr>
          <w:i/>
          <w:iCs/>
          <w:sz w:val="28"/>
          <w:szCs w:val="18"/>
        </w:rPr>
        <w:t xml:space="preserve"> </w:t>
      </w:r>
      <w:r w:rsidRPr="00780B8A">
        <w:rPr>
          <w:sz w:val="28"/>
          <w:szCs w:val="18"/>
        </w:rPr>
        <w:t xml:space="preserve">территории России. Однако через некоторое время эти районы оказались между ослабевающей Золотой Ордой и растущим Московским княжеством, в </w:t>
      </w:r>
      <w:r w:rsidR="00F37603" w:rsidRPr="00780B8A">
        <w:rPr>
          <w:sz w:val="28"/>
          <w:szCs w:val="18"/>
        </w:rPr>
        <w:t>связи,</w:t>
      </w:r>
      <w:r w:rsidRPr="00780B8A">
        <w:rPr>
          <w:sz w:val="28"/>
          <w:szCs w:val="18"/>
        </w:rPr>
        <w:t xml:space="preserve"> с чем они стали приходить в упадок, и к середине </w:t>
      </w:r>
      <w:r w:rsidRPr="00780B8A">
        <w:rPr>
          <w:sz w:val="28"/>
          <w:szCs w:val="18"/>
          <w:lang w:val="en-US"/>
        </w:rPr>
        <w:t>XV</w:t>
      </w:r>
      <w:r w:rsidRPr="00780B8A">
        <w:rPr>
          <w:sz w:val="28"/>
          <w:szCs w:val="18"/>
        </w:rPr>
        <w:t xml:space="preserve"> </w:t>
      </w:r>
      <w:r w:rsidR="00F37603" w:rsidRPr="00780B8A">
        <w:rPr>
          <w:sz w:val="28"/>
          <w:szCs w:val="18"/>
        </w:rPr>
        <w:t>века</w:t>
      </w:r>
      <w:r w:rsidRPr="00780B8A">
        <w:rPr>
          <w:sz w:val="28"/>
          <w:szCs w:val="18"/>
        </w:rPr>
        <w:t xml:space="preserve"> Древняя Тула прекратила своё существование.</w:t>
      </w:r>
    </w:p>
    <w:p w:rsidR="00B22987" w:rsidRPr="00780B8A" w:rsidRDefault="00B22987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Набеги татар на тульский край продолжались вплоть до 1659 г., и только в последней трети XVII в. началось его возрождение.</w:t>
      </w:r>
    </w:p>
    <w:p w:rsidR="00FE5661" w:rsidRPr="00780B8A" w:rsidRDefault="00FE5661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  <w:szCs w:val="18"/>
        </w:rPr>
        <w:t xml:space="preserve">С Тульской областью связано становление российской металлургии - </w:t>
      </w:r>
      <w:r w:rsidRPr="00780B8A">
        <w:rPr>
          <w:iCs/>
          <w:sz w:val="28"/>
          <w:szCs w:val="18"/>
        </w:rPr>
        <w:t>в</w:t>
      </w:r>
      <w:r w:rsidRPr="00780B8A">
        <w:rPr>
          <w:i/>
          <w:iCs/>
          <w:sz w:val="28"/>
          <w:szCs w:val="18"/>
        </w:rPr>
        <w:t xml:space="preserve"> </w:t>
      </w:r>
      <w:r w:rsidRPr="00780B8A">
        <w:rPr>
          <w:sz w:val="28"/>
          <w:szCs w:val="18"/>
        </w:rPr>
        <w:t xml:space="preserve">1632 г. голландский купец А. Виниус начал строительство первого в России железоделательного завода. Этот завод стал первым российским металлургическим </w:t>
      </w:r>
      <w:r w:rsidRPr="00780B8A">
        <w:rPr>
          <w:iCs/>
          <w:sz w:val="28"/>
          <w:szCs w:val="18"/>
        </w:rPr>
        <w:t>и</w:t>
      </w:r>
      <w:r w:rsidRPr="00780B8A">
        <w:rPr>
          <w:i/>
          <w:iCs/>
          <w:sz w:val="28"/>
          <w:szCs w:val="18"/>
        </w:rPr>
        <w:t xml:space="preserve"> </w:t>
      </w:r>
      <w:r w:rsidRPr="00780B8A">
        <w:rPr>
          <w:sz w:val="28"/>
          <w:szCs w:val="18"/>
        </w:rPr>
        <w:t xml:space="preserve">металлообрабатывающим предприятием. В конце </w:t>
      </w:r>
      <w:r w:rsidRPr="00780B8A">
        <w:rPr>
          <w:sz w:val="28"/>
          <w:szCs w:val="18"/>
          <w:lang w:val="en-US"/>
        </w:rPr>
        <w:t>XVII</w:t>
      </w:r>
      <w:r w:rsidRPr="00780B8A">
        <w:rPr>
          <w:sz w:val="28"/>
          <w:szCs w:val="18"/>
        </w:rPr>
        <w:t xml:space="preserve"> </w:t>
      </w:r>
      <w:r w:rsidRPr="00780B8A">
        <w:rPr>
          <w:iCs/>
          <w:sz w:val="28"/>
          <w:szCs w:val="18"/>
        </w:rPr>
        <w:t>в</w:t>
      </w:r>
      <w:r w:rsidRPr="00780B8A">
        <w:rPr>
          <w:i/>
          <w:iCs/>
          <w:sz w:val="28"/>
          <w:szCs w:val="18"/>
        </w:rPr>
        <w:t xml:space="preserve">. </w:t>
      </w:r>
      <w:r w:rsidRPr="00780B8A">
        <w:rPr>
          <w:sz w:val="28"/>
          <w:szCs w:val="18"/>
        </w:rPr>
        <w:t>на территории области действовало уже несколько таких заводов. Росло производство оружия и скобяных изделий. Тульская область стала одним: из важнейших районов мануфактурного производства.</w:t>
      </w:r>
    </w:p>
    <w:p w:rsidR="00F37603" w:rsidRPr="00780B8A" w:rsidRDefault="00FE5661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18"/>
        </w:rPr>
        <w:t>В 1712 г. по указу Петра 1 в Туле строится оружейный завод. Город становится кузницей российского оружия, сохранив за собой этот статус на долгие годы. Развивается производство различных изделий из металлов, зарождается самоварное производство</w:t>
      </w:r>
      <w:r w:rsidR="00F37603" w:rsidRPr="00780B8A">
        <w:rPr>
          <w:sz w:val="28"/>
          <w:szCs w:val="18"/>
        </w:rPr>
        <w:t>.</w:t>
      </w:r>
      <w:r w:rsidR="00F37603" w:rsidRPr="00780B8A">
        <w:rPr>
          <w:sz w:val="28"/>
          <w:szCs w:val="28"/>
        </w:rPr>
        <w:t xml:space="preserve"> </w:t>
      </w:r>
    </w:p>
    <w:p w:rsidR="00F37603" w:rsidRPr="00780B8A" w:rsidRDefault="00F37603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19 сентября 1777 года образована Тульская губерния. Растет промышленное значение Тулы и тульского края, связанное с развитием железоделательного и оружейного производства.</w:t>
      </w:r>
    </w:p>
    <w:p w:rsidR="00FE5661" w:rsidRPr="00780B8A" w:rsidRDefault="00FE5661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18"/>
        </w:rPr>
        <w:t xml:space="preserve">В начале </w:t>
      </w:r>
      <w:r w:rsidRPr="00780B8A">
        <w:rPr>
          <w:sz w:val="28"/>
          <w:szCs w:val="18"/>
          <w:lang w:val="en-US"/>
        </w:rPr>
        <w:t>XIX</w:t>
      </w:r>
      <w:r w:rsidR="00A436A9" w:rsidRPr="00780B8A">
        <w:rPr>
          <w:sz w:val="28"/>
          <w:szCs w:val="18"/>
        </w:rPr>
        <w:t xml:space="preserve"> века</w:t>
      </w:r>
      <w:r w:rsidRPr="00780B8A">
        <w:rPr>
          <w:sz w:val="28"/>
          <w:szCs w:val="18"/>
        </w:rPr>
        <w:t xml:space="preserve"> Тула - один из крупнейших городов Российской Империи и один из важнейших промышленных центров, специализирующийся </w:t>
      </w:r>
      <w:r w:rsidRPr="00780B8A">
        <w:rPr>
          <w:iCs/>
          <w:sz w:val="28"/>
          <w:szCs w:val="18"/>
        </w:rPr>
        <w:t>на</w:t>
      </w:r>
      <w:r w:rsidRPr="00780B8A">
        <w:rPr>
          <w:i/>
          <w:iCs/>
          <w:sz w:val="28"/>
          <w:szCs w:val="18"/>
        </w:rPr>
        <w:t xml:space="preserve"> </w:t>
      </w:r>
      <w:r w:rsidRPr="00780B8A">
        <w:rPr>
          <w:sz w:val="28"/>
          <w:szCs w:val="18"/>
        </w:rPr>
        <w:t>машиностроении и металлообработке, и прежде всего на производстве различного оружия.</w:t>
      </w:r>
    </w:p>
    <w:p w:rsidR="00B22987" w:rsidRPr="00780B8A" w:rsidRDefault="00B22987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В пореформенный период развитию промышленности в губернии способствовало строительство железных дорог Москва - Курск в 1864-68 гг. и Сызрань-Вязьма в 1870</w:t>
      </w:r>
      <w:r w:rsidR="00A436A9" w:rsidRPr="00780B8A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-</w:t>
      </w:r>
      <w:r w:rsidR="00A436A9" w:rsidRPr="00780B8A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74 годах.</w:t>
      </w:r>
    </w:p>
    <w:p w:rsidR="00B22987" w:rsidRPr="00780B8A" w:rsidRDefault="00FE5661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В</w:t>
      </w:r>
      <w:r w:rsidR="00B22987" w:rsidRPr="00780B8A">
        <w:rPr>
          <w:sz w:val="28"/>
          <w:szCs w:val="28"/>
        </w:rPr>
        <w:t xml:space="preserve"> декабр</w:t>
      </w:r>
      <w:r w:rsidRPr="00780B8A">
        <w:rPr>
          <w:sz w:val="28"/>
          <w:szCs w:val="28"/>
        </w:rPr>
        <w:t>е</w:t>
      </w:r>
      <w:r w:rsidR="00B22987" w:rsidRPr="00780B8A">
        <w:rPr>
          <w:sz w:val="28"/>
          <w:szCs w:val="28"/>
        </w:rPr>
        <w:t xml:space="preserve"> 1917 г. в Туле установлена Советская власть. В истории Тульской области началась эпоха советских пятилеток. В этот период был существенно поднят уровень образованности населения, электрификация постепенно затронула самые отдаленные населенные пункты. За годы предвоенных пятилеток созданы новые отрасли промышленности - химическая, электроэнергетическая и др., появились новые города и рабочие поселки. После немецко-фашистской оккупации (конец октября 1941 г. - январь 1942 г.) хозяйство области было восстановлено в самые короткие сроки.</w:t>
      </w:r>
    </w:p>
    <w:p w:rsidR="00B22987" w:rsidRPr="00780B8A" w:rsidRDefault="00FE5661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В послевоенные годы хозяйство области развивалось более быстрыми темпами, несмотря на огромный ущерб, причинённый Великой Отечественной войной. Именно </w:t>
      </w:r>
      <w:r w:rsidRPr="00780B8A">
        <w:rPr>
          <w:iCs/>
          <w:sz w:val="28"/>
          <w:szCs w:val="28"/>
        </w:rPr>
        <w:t>в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это время Подмосковный бассейн, 95% добычи в котором приходились </w:t>
      </w:r>
      <w:r w:rsidRPr="00780B8A">
        <w:rPr>
          <w:iCs/>
          <w:sz w:val="28"/>
          <w:szCs w:val="28"/>
        </w:rPr>
        <w:t>на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Тульскую область, стал второй после Кузбасса угольной базой России.</w:t>
      </w:r>
    </w:p>
    <w:p w:rsidR="00A501EE" w:rsidRPr="00780B8A" w:rsidRDefault="00FE5661" w:rsidP="00CA05E0">
      <w:pPr>
        <w:spacing w:after="0" w:line="360" w:lineRule="auto"/>
        <w:ind w:firstLine="709"/>
        <w:jc w:val="both"/>
        <w:rPr>
          <w:sz w:val="28"/>
          <w:szCs w:val="18"/>
        </w:rPr>
      </w:pPr>
      <w:r w:rsidRPr="00780B8A">
        <w:rPr>
          <w:sz w:val="28"/>
          <w:szCs w:val="18"/>
        </w:rPr>
        <w:t xml:space="preserve">Динамично развивались и другие отрасли промышленности. Тульская область </w:t>
      </w:r>
      <w:r w:rsidRPr="00780B8A">
        <w:rPr>
          <w:iCs/>
          <w:sz w:val="28"/>
          <w:szCs w:val="18"/>
        </w:rPr>
        <w:t>в</w:t>
      </w:r>
      <w:r w:rsidRPr="00780B8A">
        <w:rPr>
          <w:i/>
          <w:iCs/>
          <w:sz w:val="28"/>
          <w:szCs w:val="18"/>
        </w:rPr>
        <w:t xml:space="preserve"> </w:t>
      </w:r>
      <w:r w:rsidRPr="00780B8A">
        <w:rPr>
          <w:sz w:val="28"/>
          <w:szCs w:val="18"/>
        </w:rPr>
        <w:t>1950-е годы</w:t>
      </w:r>
      <w:r w:rsidRPr="00780B8A">
        <w:rPr>
          <w:i/>
          <w:iCs/>
          <w:sz w:val="28"/>
          <w:szCs w:val="18"/>
        </w:rPr>
        <w:t xml:space="preserve">, </w:t>
      </w:r>
      <w:r w:rsidRPr="00780B8A">
        <w:rPr>
          <w:sz w:val="28"/>
          <w:szCs w:val="18"/>
        </w:rPr>
        <w:t xml:space="preserve">находилась </w:t>
      </w:r>
      <w:r w:rsidRPr="00780B8A">
        <w:rPr>
          <w:iCs/>
          <w:sz w:val="28"/>
          <w:szCs w:val="18"/>
        </w:rPr>
        <w:t>в</w:t>
      </w:r>
      <w:r w:rsidRPr="00780B8A">
        <w:rPr>
          <w:i/>
          <w:iCs/>
          <w:sz w:val="28"/>
          <w:szCs w:val="18"/>
        </w:rPr>
        <w:t xml:space="preserve"> </w:t>
      </w:r>
      <w:r w:rsidRPr="00780B8A">
        <w:rPr>
          <w:sz w:val="28"/>
          <w:szCs w:val="18"/>
        </w:rPr>
        <w:t>первой тройке регионов по производству электроэнергии.</w:t>
      </w:r>
      <w:r w:rsidR="00CA05E0">
        <w:rPr>
          <w:sz w:val="28"/>
          <w:szCs w:val="18"/>
        </w:rPr>
        <w:t xml:space="preserve"> </w:t>
      </w:r>
      <w:r w:rsidRPr="00780B8A">
        <w:rPr>
          <w:sz w:val="28"/>
          <w:szCs w:val="18"/>
        </w:rPr>
        <w:t xml:space="preserve">Тульская область укрепилась в роли одного из важнейших регионов химической промышленности. </w:t>
      </w:r>
    </w:p>
    <w:p w:rsidR="00FE5661" w:rsidRPr="00780B8A" w:rsidRDefault="00A501EE" w:rsidP="00CA05E0">
      <w:pPr>
        <w:spacing w:after="0" w:line="360" w:lineRule="auto"/>
        <w:ind w:firstLine="709"/>
        <w:jc w:val="both"/>
        <w:rPr>
          <w:sz w:val="28"/>
          <w:szCs w:val="18"/>
        </w:rPr>
      </w:pPr>
      <w:r w:rsidRPr="00780B8A">
        <w:rPr>
          <w:sz w:val="28"/>
          <w:szCs w:val="18"/>
        </w:rPr>
        <w:t>Высоким уровнем развития отличалось машиностроение. Так, область выделялась производством зерноуборочных и картофелеуборочных комбайнов, рудничных электровозов, оборудования для горной промышленности (от 5 до 30% общероссийского), не говоря о традиционных самоварах, гармонях и баянах. В начале 60-х гг. бурно развивалась деревообрабатывающая; промышленность области.</w:t>
      </w:r>
    </w:p>
    <w:p w:rsidR="00A501EE" w:rsidRPr="00780B8A" w:rsidRDefault="00A501EE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В период Застоя </w:t>
      </w:r>
      <w:r w:rsidRPr="00780B8A">
        <w:rPr>
          <w:sz w:val="28"/>
          <w:szCs w:val="18"/>
        </w:rPr>
        <w:t xml:space="preserve">темпы хозяйственного развития области стали замедлиться. </w:t>
      </w:r>
      <w:r w:rsidRPr="00780B8A">
        <w:rPr>
          <w:sz w:val="28"/>
          <w:szCs w:val="28"/>
        </w:rPr>
        <w:t xml:space="preserve">В </w:t>
      </w:r>
      <w:r w:rsidRPr="00780B8A">
        <w:rPr>
          <w:iCs/>
          <w:sz w:val="28"/>
          <w:szCs w:val="28"/>
        </w:rPr>
        <w:t xml:space="preserve">начале </w:t>
      </w:r>
      <w:r w:rsidRPr="00780B8A">
        <w:rPr>
          <w:sz w:val="28"/>
          <w:szCs w:val="28"/>
        </w:rPr>
        <w:t xml:space="preserve">1970-х гг. они уже были меньше, чем общероссийские, </w:t>
      </w:r>
      <w:r w:rsidRPr="00780B8A">
        <w:rPr>
          <w:iCs/>
          <w:sz w:val="28"/>
          <w:szCs w:val="28"/>
        </w:rPr>
        <w:t>и в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дальнейшем отставание лишь увеличивалось. В связи с этим Тульская область утратила свои позиции в производстве многих видов промышленной и сельскохозяйственной продукции. Однако такой ситуация была не во всех отраслях.</w:t>
      </w:r>
    </w:p>
    <w:p w:rsidR="00A501EE" w:rsidRPr="00780B8A" w:rsidRDefault="00A501EE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Высокого уровня развития достигла в этот период, химическая промышленность области, являвшаяся второй по значимости отраслью после машиностроения. Заводы Новомосковска и Щёкино давали в отдельные годы до 12% российских минеральных удобрений</w:t>
      </w:r>
      <w:r w:rsidR="00637454" w:rsidRPr="00780B8A">
        <w:rPr>
          <w:rStyle w:val="a5"/>
          <w:sz w:val="28"/>
          <w:szCs w:val="28"/>
        </w:rPr>
        <w:footnoteReference w:id="2"/>
      </w:r>
      <w:r w:rsidRPr="00780B8A">
        <w:rPr>
          <w:sz w:val="28"/>
          <w:szCs w:val="28"/>
        </w:rPr>
        <w:t>.</w:t>
      </w:r>
    </w:p>
    <w:p w:rsidR="00D6155D" w:rsidRPr="00780B8A" w:rsidRDefault="00CA05E0" w:rsidP="00CA05E0">
      <w:pPr>
        <w:tabs>
          <w:tab w:val="left" w:pos="0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18"/>
        </w:rPr>
        <w:br w:type="page"/>
      </w:r>
      <w:r w:rsidR="00D6155D" w:rsidRPr="00780B8A">
        <w:rPr>
          <w:b/>
          <w:sz w:val="28"/>
          <w:szCs w:val="18"/>
        </w:rPr>
        <w:t xml:space="preserve">2. </w:t>
      </w:r>
      <w:r w:rsidR="00D6155D" w:rsidRPr="00780B8A">
        <w:rPr>
          <w:b/>
          <w:sz w:val="28"/>
        </w:rPr>
        <w:t>Современные характеристики хозяйства</w:t>
      </w:r>
    </w:p>
    <w:p w:rsidR="00D6155D" w:rsidRPr="00780B8A" w:rsidRDefault="00D6155D" w:rsidP="00CA05E0">
      <w:pPr>
        <w:spacing w:after="0" w:line="360" w:lineRule="auto"/>
        <w:ind w:firstLine="709"/>
        <w:jc w:val="center"/>
        <w:rPr>
          <w:smallCaps/>
          <w:sz w:val="28"/>
          <w:szCs w:val="28"/>
        </w:rPr>
      </w:pPr>
    </w:p>
    <w:p w:rsidR="00D6155D" w:rsidRPr="00780B8A" w:rsidRDefault="00D6155D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В первой половине 1990-х в хозяйстве России </w:t>
      </w:r>
      <w:r w:rsidR="00013D60" w:rsidRPr="00780B8A">
        <w:rPr>
          <w:sz w:val="28"/>
          <w:szCs w:val="28"/>
        </w:rPr>
        <w:t>произошли</w:t>
      </w:r>
      <w:r w:rsidRPr="00780B8A">
        <w:rPr>
          <w:sz w:val="28"/>
          <w:szCs w:val="28"/>
        </w:rPr>
        <w:t xml:space="preserve"> колоссальные измен</w:t>
      </w:r>
      <w:r w:rsidR="004D3A70" w:rsidRPr="00780B8A">
        <w:rPr>
          <w:sz w:val="28"/>
          <w:szCs w:val="28"/>
        </w:rPr>
        <w:t>ени</w:t>
      </w:r>
      <w:r w:rsidRPr="00780B8A">
        <w:rPr>
          <w:sz w:val="28"/>
          <w:szCs w:val="28"/>
        </w:rPr>
        <w:t xml:space="preserve">я, </w:t>
      </w:r>
      <w:r w:rsidR="00013D60" w:rsidRPr="00780B8A">
        <w:rPr>
          <w:iCs/>
          <w:sz w:val="28"/>
          <w:szCs w:val="28"/>
        </w:rPr>
        <w:t>затро</w:t>
      </w:r>
      <w:r w:rsidRPr="00780B8A">
        <w:rPr>
          <w:sz w:val="28"/>
          <w:szCs w:val="28"/>
        </w:rPr>
        <w:t xml:space="preserve">нувшие все отрасли во всех регионах страны. </w:t>
      </w:r>
      <w:r w:rsidR="00013D60" w:rsidRPr="00780B8A">
        <w:rPr>
          <w:sz w:val="28"/>
          <w:szCs w:val="28"/>
        </w:rPr>
        <w:t>В</w:t>
      </w:r>
      <w:r w:rsidRPr="00780B8A">
        <w:rPr>
          <w:sz w:val="28"/>
          <w:szCs w:val="28"/>
        </w:rPr>
        <w:t xml:space="preserve"> связи с </w:t>
      </w:r>
      <w:r w:rsidR="00013D60" w:rsidRPr="00780B8A">
        <w:rPr>
          <w:sz w:val="28"/>
          <w:szCs w:val="28"/>
        </w:rPr>
        <w:t>этим</w:t>
      </w:r>
      <w:r w:rsidRPr="00780B8A">
        <w:rPr>
          <w:sz w:val="28"/>
          <w:szCs w:val="28"/>
        </w:rPr>
        <w:t xml:space="preserve"> </w:t>
      </w:r>
      <w:r w:rsidR="00013D60" w:rsidRPr="00780B8A">
        <w:rPr>
          <w:sz w:val="28"/>
          <w:szCs w:val="28"/>
        </w:rPr>
        <w:t xml:space="preserve">изменилось и место Тульской области в </w:t>
      </w:r>
      <w:r w:rsidRPr="00780B8A">
        <w:rPr>
          <w:sz w:val="28"/>
          <w:szCs w:val="28"/>
        </w:rPr>
        <w:t>хозяйстве России.</w:t>
      </w:r>
    </w:p>
    <w:p w:rsidR="00013D60" w:rsidRPr="00780B8A" w:rsidRDefault="00013D60" w:rsidP="00CA05E0">
      <w:pPr>
        <w:spacing w:after="0" w:line="360" w:lineRule="auto"/>
        <w:ind w:firstLine="709"/>
        <w:rPr>
          <w:sz w:val="28"/>
          <w:szCs w:val="28"/>
        </w:rPr>
      </w:pPr>
    </w:p>
    <w:p w:rsidR="00D6155D" w:rsidRPr="00780B8A" w:rsidRDefault="00BF0781" w:rsidP="00CA05E0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780B8A">
        <w:rPr>
          <w:b/>
          <w:sz w:val="28"/>
          <w:szCs w:val="28"/>
        </w:rPr>
        <w:t xml:space="preserve">2.1 </w:t>
      </w:r>
      <w:r w:rsidR="00013D60" w:rsidRPr="00780B8A">
        <w:rPr>
          <w:b/>
          <w:sz w:val="28"/>
          <w:szCs w:val="28"/>
        </w:rPr>
        <w:t>Промышленность</w:t>
      </w:r>
    </w:p>
    <w:p w:rsidR="00CA05E0" w:rsidRDefault="00CA05E0" w:rsidP="00CA05E0">
      <w:pPr>
        <w:tabs>
          <w:tab w:val="left" w:pos="6458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D6155D" w:rsidRPr="00780B8A" w:rsidRDefault="00D6155D" w:rsidP="00CA05E0">
      <w:pPr>
        <w:tabs>
          <w:tab w:val="left" w:pos="6458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Наиболее важными отраслями промышленности </w:t>
      </w:r>
      <w:r w:rsidR="00013D60" w:rsidRPr="00780B8A">
        <w:rPr>
          <w:sz w:val="28"/>
          <w:szCs w:val="28"/>
        </w:rPr>
        <w:t xml:space="preserve">Тульской области в </w:t>
      </w:r>
      <w:r w:rsidRPr="00780B8A">
        <w:rPr>
          <w:sz w:val="28"/>
          <w:szCs w:val="28"/>
        </w:rPr>
        <w:t>настоя</w:t>
      </w:r>
      <w:r w:rsidR="00013D60" w:rsidRPr="00780B8A">
        <w:rPr>
          <w:sz w:val="28"/>
          <w:szCs w:val="28"/>
        </w:rPr>
        <w:t xml:space="preserve">щее время являются </w:t>
      </w:r>
      <w:r w:rsidRPr="00780B8A">
        <w:rPr>
          <w:sz w:val="28"/>
          <w:szCs w:val="28"/>
        </w:rPr>
        <w:t>химическая и чёрная металлургия.</w:t>
      </w:r>
      <w:r w:rsidR="00013D60" w:rsidRPr="00780B8A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Машиностроение, бывш</w:t>
      </w:r>
      <w:r w:rsidR="00013D60" w:rsidRPr="00780B8A">
        <w:rPr>
          <w:sz w:val="28"/>
          <w:szCs w:val="28"/>
        </w:rPr>
        <w:t>ее на протяжении длительного периода без</w:t>
      </w:r>
      <w:r w:rsidRPr="00780B8A">
        <w:rPr>
          <w:sz w:val="28"/>
          <w:szCs w:val="28"/>
        </w:rPr>
        <w:t xml:space="preserve">условным лидером, занимает лишь 3-е место в структуре </w:t>
      </w:r>
      <w:r w:rsidR="00013D60" w:rsidRPr="00780B8A">
        <w:rPr>
          <w:sz w:val="28"/>
          <w:szCs w:val="28"/>
        </w:rPr>
        <w:t>производства,</w:t>
      </w:r>
      <w:r w:rsidRPr="00780B8A">
        <w:rPr>
          <w:sz w:val="28"/>
          <w:szCs w:val="28"/>
        </w:rPr>
        <w:t xml:space="preserve"> сильно </w:t>
      </w:r>
      <w:r w:rsidR="00013D60" w:rsidRPr="00780B8A">
        <w:rPr>
          <w:sz w:val="28"/>
          <w:szCs w:val="28"/>
        </w:rPr>
        <w:t>отставая от лидирующей</w:t>
      </w:r>
      <w:r w:rsidRPr="00780B8A">
        <w:rPr>
          <w:sz w:val="28"/>
          <w:szCs w:val="28"/>
        </w:rPr>
        <w:t xml:space="preserve"> химической промышленности.</w:t>
      </w:r>
    </w:p>
    <w:p w:rsidR="00013D60" w:rsidRPr="00780B8A" w:rsidRDefault="00013D60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i/>
          <w:iCs/>
          <w:sz w:val="28"/>
          <w:szCs w:val="28"/>
        </w:rPr>
        <w:t xml:space="preserve">Электроэнергетика </w:t>
      </w:r>
      <w:r w:rsidRPr="00780B8A">
        <w:rPr>
          <w:sz w:val="28"/>
          <w:szCs w:val="28"/>
        </w:rPr>
        <w:t>области представлена 6 ТЭС: Черепетской, Новомосковской, Щёкинской„</w:t>
      </w:r>
      <w:r w:rsidR="00F37603" w:rsidRPr="00780B8A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Алексинской, Ефре</w:t>
      </w:r>
      <w:r w:rsidR="00F37603" w:rsidRPr="00780B8A">
        <w:rPr>
          <w:sz w:val="28"/>
          <w:szCs w:val="28"/>
        </w:rPr>
        <w:t>м</w:t>
      </w:r>
      <w:r w:rsidRPr="00780B8A">
        <w:rPr>
          <w:sz w:val="28"/>
          <w:szCs w:val="28"/>
        </w:rPr>
        <w:t xml:space="preserve">овской и Первомайской - и несколькими заводскими ТЭЦ, наиболее крупная из которых ТЭЦ АК «Тулачермет». По выработке электроэнергии область находится в четвёртом десятке регионов. Уровень производства электроэнергии на душу населения в 2000-е г. стал меньше среднероссийского, причём разрыв с </w:t>
      </w:r>
      <w:r w:rsidRPr="00780B8A">
        <w:rPr>
          <w:iCs/>
          <w:sz w:val="28"/>
          <w:szCs w:val="28"/>
        </w:rPr>
        <w:t>каждым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годом увеличивается.</w:t>
      </w:r>
    </w:p>
    <w:p w:rsidR="00013D60" w:rsidRPr="00780B8A" w:rsidRDefault="00013D60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i/>
          <w:iCs/>
          <w:sz w:val="28"/>
          <w:szCs w:val="28"/>
        </w:rPr>
        <w:t xml:space="preserve">Добыча бурого угля </w:t>
      </w:r>
      <w:r w:rsidRPr="00780B8A">
        <w:rPr>
          <w:sz w:val="28"/>
          <w:szCs w:val="28"/>
        </w:rPr>
        <w:t>продолжает сокращаться и находится на уровне менее 1 млн</w:t>
      </w:r>
      <w:r w:rsidR="004D3A70" w:rsidRPr="00780B8A">
        <w:rPr>
          <w:sz w:val="28"/>
          <w:szCs w:val="28"/>
        </w:rPr>
        <w:t>.</w:t>
      </w:r>
      <w:r w:rsidRPr="00780B8A">
        <w:rPr>
          <w:sz w:val="28"/>
          <w:szCs w:val="28"/>
        </w:rPr>
        <w:t xml:space="preserve"> т </w:t>
      </w:r>
      <w:r w:rsidRPr="00780B8A">
        <w:rPr>
          <w:iCs/>
          <w:sz w:val="28"/>
          <w:szCs w:val="28"/>
        </w:rPr>
        <w:t>в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год.</w:t>
      </w:r>
    </w:p>
    <w:p w:rsidR="00013D60" w:rsidRPr="00780B8A" w:rsidRDefault="00013D60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В </w:t>
      </w:r>
      <w:r w:rsidRPr="00780B8A">
        <w:rPr>
          <w:i/>
          <w:iCs/>
          <w:sz w:val="28"/>
          <w:szCs w:val="28"/>
        </w:rPr>
        <w:t xml:space="preserve">чёрной металлургии </w:t>
      </w:r>
      <w:r w:rsidRPr="00780B8A">
        <w:rPr>
          <w:sz w:val="28"/>
          <w:szCs w:val="28"/>
        </w:rPr>
        <w:t>действуют АК «Тулачермет» и ОАО «Косогорский металлургический завод». Свыше 90% производства приходится на «Тулачермет», который является крупнейшим в Европе производителем товарного чугуна</w:t>
      </w:r>
      <w:r w:rsidR="00EB39BD" w:rsidRPr="00780B8A">
        <w:rPr>
          <w:sz w:val="28"/>
          <w:szCs w:val="28"/>
        </w:rPr>
        <w:t>.</w:t>
      </w:r>
      <w:r w:rsidRPr="00780B8A">
        <w:rPr>
          <w:sz w:val="28"/>
          <w:szCs w:val="28"/>
        </w:rPr>
        <w:t xml:space="preserve"> Общий выпуск чугуна в области </w:t>
      </w:r>
      <w:r w:rsidRPr="00780B8A">
        <w:rPr>
          <w:iCs/>
          <w:sz w:val="28"/>
          <w:szCs w:val="28"/>
        </w:rPr>
        <w:t>на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протяжении 1990-х </w:t>
      </w:r>
      <w:r w:rsidRPr="00780B8A">
        <w:rPr>
          <w:iCs/>
          <w:sz w:val="28"/>
          <w:szCs w:val="28"/>
        </w:rPr>
        <w:t>г</w:t>
      </w:r>
      <w:r w:rsidR="00EB39BD" w:rsidRPr="00780B8A">
        <w:rPr>
          <w:iCs/>
          <w:sz w:val="28"/>
          <w:szCs w:val="28"/>
        </w:rPr>
        <w:t>.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менялся не очень значительно и в последние годы составляет 2,5 млн</w:t>
      </w:r>
      <w:r w:rsidR="00EB39BD" w:rsidRPr="00780B8A">
        <w:rPr>
          <w:sz w:val="28"/>
          <w:szCs w:val="28"/>
        </w:rPr>
        <w:t xml:space="preserve">. </w:t>
      </w:r>
      <w:r w:rsidRPr="00780B8A">
        <w:rPr>
          <w:sz w:val="28"/>
          <w:szCs w:val="28"/>
        </w:rPr>
        <w:t>т</w:t>
      </w:r>
      <w:r w:rsidR="00EB39BD" w:rsidRPr="00780B8A">
        <w:rPr>
          <w:sz w:val="28"/>
          <w:szCs w:val="28"/>
        </w:rPr>
        <w:t>.</w:t>
      </w:r>
      <w:r w:rsidRPr="00780B8A">
        <w:rPr>
          <w:sz w:val="28"/>
          <w:szCs w:val="28"/>
        </w:rPr>
        <w:t xml:space="preserve"> </w:t>
      </w:r>
      <w:r w:rsidR="00EB39BD" w:rsidRPr="00780B8A">
        <w:rPr>
          <w:sz w:val="28"/>
          <w:szCs w:val="28"/>
        </w:rPr>
        <w:t>в</w:t>
      </w:r>
      <w:r w:rsidRPr="00780B8A">
        <w:rPr>
          <w:sz w:val="28"/>
          <w:szCs w:val="28"/>
        </w:rPr>
        <w:t xml:space="preserve"> год. Производство стали и проката незначительно и не превышает 100 тыс. т в год.</w:t>
      </w:r>
    </w:p>
    <w:p w:rsidR="00013D60" w:rsidRPr="00780B8A" w:rsidRDefault="00013D60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Главными </w:t>
      </w:r>
      <w:r w:rsidR="00EB39BD" w:rsidRPr="00780B8A">
        <w:rPr>
          <w:i/>
          <w:iCs/>
          <w:sz w:val="28"/>
          <w:szCs w:val="28"/>
        </w:rPr>
        <w:t>химическими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предприятиями области являются ОАО «Новомосковскбытхим», Новомосковская акционерная компания «Азот», ОАО «Пластика </w:t>
      </w:r>
      <w:r w:rsidR="00EB39BD" w:rsidRPr="00780B8A">
        <w:rPr>
          <w:sz w:val="28"/>
          <w:szCs w:val="28"/>
        </w:rPr>
        <w:t>(</w:t>
      </w:r>
      <w:r w:rsidRPr="00780B8A">
        <w:rPr>
          <w:sz w:val="28"/>
          <w:szCs w:val="28"/>
        </w:rPr>
        <w:t>Узловая), ОАО «Щёкиноазот», ОАО «Химволокно» (Щёкино), АО «Ефреновский завод синтетического каучука».</w:t>
      </w:r>
    </w:p>
    <w:p w:rsidR="00013D60" w:rsidRPr="00780B8A" w:rsidRDefault="00EB39BD" w:rsidP="00CA05E0">
      <w:pPr>
        <w:tabs>
          <w:tab w:val="left" w:pos="6458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Ведущим предприятием </w:t>
      </w:r>
      <w:r w:rsidRPr="00780B8A">
        <w:rPr>
          <w:i/>
          <w:sz w:val="28"/>
          <w:szCs w:val="28"/>
        </w:rPr>
        <w:t>машиностроительного комплекса</w:t>
      </w:r>
      <w:r w:rsidRPr="00780B8A">
        <w:rPr>
          <w:sz w:val="28"/>
          <w:szCs w:val="28"/>
        </w:rPr>
        <w:t xml:space="preserve"> являются ОАО АК «Туламашзавод», ОАО «Тулажелдормаш», ОАО «Тульский комбайновый завод», ОАО «Тульский оружейный завод» и др.</w:t>
      </w:r>
      <w:r w:rsidR="00637454" w:rsidRPr="00780B8A">
        <w:rPr>
          <w:rStyle w:val="a5"/>
          <w:sz w:val="28"/>
          <w:szCs w:val="28"/>
        </w:rPr>
        <w:footnoteReference w:id="3"/>
      </w:r>
    </w:p>
    <w:p w:rsidR="00D6155D" w:rsidRPr="00780B8A" w:rsidRDefault="00D6155D" w:rsidP="00CA05E0">
      <w:pPr>
        <w:spacing w:after="0" w:line="360" w:lineRule="auto"/>
        <w:ind w:firstLine="709"/>
        <w:jc w:val="both"/>
        <w:rPr>
          <w:sz w:val="28"/>
          <w:szCs w:val="18"/>
        </w:rPr>
      </w:pPr>
    </w:p>
    <w:p w:rsidR="004C3F71" w:rsidRPr="00780B8A" w:rsidRDefault="00BF0781" w:rsidP="00CA05E0">
      <w:pPr>
        <w:spacing w:after="0" w:line="360" w:lineRule="auto"/>
        <w:ind w:firstLine="709"/>
        <w:jc w:val="center"/>
        <w:rPr>
          <w:b/>
          <w:sz w:val="28"/>
          <w:szCs w:val="18"/>
        </w:rPr>
      </w:pPr>
      <w:r w:rsidRPr="00780B8A">
        <w:rPr>
          <w:b/>
          <w:sz w:val="28"/>
          <w:szCs w:val="18"/>
        </w:rPr>
        <w:t xml:space="preserve">2.2 </w:t>
      </w:r>
      <w:r w:rsidR="004C3F71" w:rsidRPr="00780B8A">
        <w:rPr>
          <w:b/>
          <w:sz w:val="28"/>
          <w:szCs w:val="18"/>
        </w:rPr>
        <w:t>Сельское хозяйство</w:t>
      </w:r>
    </w:p>
    <w:p w:rsidR="00CA05E0" w:rsidRDefault="00CA05E0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4C3F71" w:rsidRPr="00780B8A" w:rsidRDefault="004C3F71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Тульская область - один из самых густонаселенных регионов России, а потому сельское хозяйство здесь уже давно приобрело интенсивный характер.</w:t>
      </w:r>
    </w:p>
    <w:p w:rsidR="004C3F71" w:rsidRPr="00780B8A" w:rsidRDefault="004C3F71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По объёмам производства сельскохозяйственной продукции Тульская область находится е конце третьего десятке регионов России, а её доля составляет примерно 1</w:t>
      </w:r>
      <w:r w:rsidRPr="00780B8A">
        <w:rPr>
          <w:iCs/>
          <w:sz w:val="28"/>
          <w:szCs w:val="28"/>
        </w:rPr>
        <w:t>,5%</w:t>
      </w:r>
      <w:r w:rsidRPr="00780B8A">
        <w:rPr>
          <w:sz w:val="28"/>
          <w:szCs w:val="28"/>
        </w:rPr>
        <w:t>.</w:t>
      </w:r>
    </w:p>
    <w:p w:rsidR="004C3F71" w:rsidRPr="00780B8A" w:rsidRDefault="004C3F71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Сельскохозяйственный комплекс области представлен зерноводством (пшеница, </w:t>
      </w:r>
      <w:r w:rsidRPr="00780B8A">
        <w:rPr>
          <w:iCs/>
          <w:sz w:val="28"/>
          <w:szCs w:val="28"/>
        </w:rPr>
        <w:t>ячмень,</w:t>
      </w:r>
      <w:r w:rsidRPr="00780B8A">
        <w:rPr>
          <w:i/>
          <w:iCs/>
          <w:sz w:val="28"/>
          <w:szCs w:val="28"/>
        </w:rPr>
        <w:t xml:space="preserve"> </w:t>
      </w:r>
      <w:r w:rsidR="00F37603" w:rsidRPr="00780B8A">
        <w:rPr>
          <w:sz w:val="28"/>
          <w:szCs w:val="28"/>
        </w:rPr>
        <w:t>рожь</w:t>
      </w:r>
      <w:r w:rsidRPr="00780B8A">
        <w:rPr>
          <w:sz w:val="28"/>
          <w:szCs w:val="28"/>
        </w:rPr>
        <w:t>, гречиха, овёс), картофелеводством, овощеводством, плодоводством, свекловодством, выращиванием</w:t>
      </w:r>
      <w:r w:rsidR="00F37603" w:rsidRPr="00780B8A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кормовых культур, молочно-мясным и </w:t>
      </w:r>
      <w:r w:rsidR="00F37603" w:rsidRPr="00780B8A">
        <w:rPr>
          <w:sz w:val="28"/>
          <w:szCs w:val="28"/>
        </w:rPr>
        <w:t>мясомолочным скотоводством, свиноводством.</w:t>
      </w:r>
    </w:p>
    <w:p w:rsidR="004C3F71" w:rsidRPr="00780B8A" w:rsidRDefault="004C3F71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О сельском хозяйстве области можно привес</w:t>
      </w:r>
      <w:r w:rsidR="00F37603" w:rsidRPr="00780B8A">
        <w:rPr>
          <w:sz w:val="28"/>
          <w:szCs w:val="28"/>
        </w:rPr>
        <w:t>ти несколько интересных фактов.</w:t>
      </w:r>
      <w:r w:rsidRPr="00780B8A">
        <w:rPr>
          <w:sz w:val="28"/>
          <w:szCs w:val="28"/>
        </w:rPr>
        <w:t xml:space="preserve"> Например, в </w:t>
      </w:r>
      <w:r w:rsidR="00BF5CBF" w:rsidRPr="00780B8A">
        <w:rPr>
          <w:sz w:val="28"/>
          <w:szCs w:val="28"/>
        </w:rPr>
        <w:t>200</w:t>
      </w:r>
      <w:r w:rsidRPr="00780B8A">
        <w:rPr>
          <w:sz w:val="28"/>
          <w:szCs w:val="28"/>
        </w:rPr>
        <w:t>2 г.</w:t>
      </w:r>
      <w:r w:rsidR="00BF5CBF" w:rsidRPr="00780B8A">
        <w:rPr>
          <w:sz w:val="28"/>
          <w:szCs w:val="28"/>
        </w:rPr>
        <w:t xml:space="preserve"> Тульская область заняла 2-е</w:t>
      </w:r>
      <w:r w:rsidRPr="00780B8A">
        <w:rPr>
          <w:sz w:val="28"/>
          <w:szCs w:val="28"/>
        </w:rPr>
        <w:t xml:space="preserve"> место в </w:t>
      </w:r>
      <w:r w:rsidR="00F37603" w:rsidRPr="00780B8A">
        <w:rPr>
          <w:sz w:val="28"/>
          <w:szCs w:val="28"/>
        </w:rPr>
        <w:t>стране по сбору плодов и ягод, (</w:t>
      </w:r>
      <w:r w:rsidRPr="00780B8A">
        <w:rPr>
          <w:sz w:val="28"/>
          <w:szCs w:val="28"/>
        </w:rPr>
        <w:t xml:space="preserve">без винограда), уступив </w:t>
      </w:r>
      <w:r w:rsidR="00F37603" w:rsidRPr="00780B8A">
        <w:rPr>
          <w:sz w:val="28"/>
          <w:szCs w:val="28"/>
        </w:rPr>
        <w:t xml:space="preserve">лишь </w:t>
      </w:r>
      <w:r w:rsidRPr="00780B8A">
        <w:rPr>
          <w:sz w:val="28"/>
          <w:szCs w:val="28"/>
        </w:rPr>
        <w:t>Краснодарскому краю. Вообще, их сбор резко отличается по годам</w:t>
      </w:r>
      <w:r w:rsidR="00F37603" w:rsidRPr="00780B8A">
        <w:rPr>
          <w:sz w:val="28"/>
          <w:szCs w:val="28"/>
        </w:rPr>
        <w:t>,</w:t>
      </w:r>
      <w:r w:rsidRPr="00780B8A">
        <w:rPr>
          <w:sz w:val="28"/>
          <w:szCs w:val="28"/>
        </w:rPr>
        <w:t xml:space="preserve"> что связано с доминированием в структуре плодов яблок</w:t>
      </w:r>
      <w:r w:rsidR="00F37603" w:rsidRPr="00780B8A">
        <w:rPr>
          <w:sz w:val="28"/>
          <w:szCs w:val="28"/>
        </w:rPr>
        <w:t>.</w:t>
      </w:r>
      <w:r w:rsidRPr="00780B8A">
        <w:rPr>
          <w:sz w:val="28"/>
          <w:szCs w:val="28"/>
        </w:rPr>
        <w:t xml:space="preserve"> </w:t>
      </w:r>
      <w:r w:rsidR="00F37603" w:rsidRPr="00780B8A">
        <w:rPr>
          <w:sz w:val="28"/>
          <w:szCs w:val="28"/>
        </w:rPr>
        <w:t>В</w:t>
      </w:r>
      <w:r w:rsidRPr="00780B8A">
        <w:rPr>
          <w:sz w:val="28"/>
          <w:szCs w:val="28"/>
        </w:rPr>
        <w:t xml:space="preserve"> середине 90х гг. область была одним из ведущих реги</w:t>
      </w:r>
      <w:r w:rsidR="00F37603" w:rsidRPr="00780B8A">
        <w:rPr>
          <w:sz w:val="28"/>
          <w:szCs w:val="28"/>
        </w:rPr>
        <w:t>онов по сбору картофеля</w:t>
      </w:r>
      <w:r w:rsidRPr="00780B8A">
        <w:rPr>
          <w:sz w:val="28"/>
          <w:szCs w:val="28"/>
        </w:rPr>
        <w:t xml:space="preserve">, по величине урожая она была сопоставима с Перу и </w:t>
      </w:r>
      <w:r w:rsidR="00F37603" w:rsidRPr="00780B8A">
        <w:rPr>
          <w:sz w:val="28"/>
          <w:szCs w:val="28"/>
        </w:rPr>
        <w:t xml:space="preserve">Чили </w:t>
      </w:r>
      <w:r w:rsidRPr="00780B8A">
        <w:rPr>
          <w:i/>
          <w:iCs/>
          <w:sz w:val="28"/>
          <w:szCs w:val="28"/>
        </w:rPr>
        <w:t>-</w:t>
      </w:r>
      <w:r w:rsidR="00F37603"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родиной этой культуры. Позднее урожаи значительно</w:t>
      </w:r>
      <w:r w:rsidR="00F37603" w:rsidRPr="00780B8A">
        <w:rPr>
          <w:sz w:val="28"/>
          <w:szCs w:val="28"/>
        </w:rPr>
        <w:t xml:space="preserve"> снизились</w:t>
      </w:r>
      <w:r w:rsidRPr="00780B8A">
        <w:rPr>
          <w:smallCaps/>
          <w:sz w:val="28"/>
          <w:szCs w:val="28"/>
        </w:rPr>
        <w:t>,</w:t>
      </w:r>
      <w:r w:rsidR="00F37603" w:rsidRPr="00780B8A">
        <w:rPr>
          <w:smallCaps/>
          <w:sz w:val="28"/>
          <w:szCs w:val="28"/>
        </w:rPr>
        <w:t xml:space="preserve"> но,</w:t>
      </w:r>
      <w:r w:rsidRPr="00780B8A">
        <w:rPr>
          <w:smallCap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несмотря на это, производство его </w:t>
      </w:r>
      <w:r w:rsidRPr="00780B8A">
        <w:rPr>
          <w:iCs/>
          <w:sz w:val="28"/>
          <w:szCs w:val="28"/>
        </w:rPr>
        <w:t>на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душу населения </w:t>
      </w:r>
      <w:r w:rsidR="003D7B69" w:rsidRPr="00780B8A">
        <w:rPr>
          <w:iCs/>
          <w:sz w:val="28"/>
          <w:szCs w:val="28"/>
        </w:rPr>
        <w:t>на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рубеже 1990-х и 2000-х </w:t>
      </w:r>
      <w:r w:rsidRPr="00780B8A">
        <w:rPr>
          <w:iCs/>
          <w:sz w:val="28"/>
          <w:szCs w:val="28"/>
        </w:rPr>
        <w:t>гг</w:t>
      </w:r>
      <w:r w:rsidRPr="00780B8A">
        <w:rPr>
          <w:i/>
          <w:iCs/>
          <w:sz w:val="28"/>
          <w:szCs w:val="28"/>
        </w:rPr>
        <w:t xml:space="preserve">. </w:t>
      </w:r>
      <w:r w:rsidR="003D7B69" w:rsidRPr="00780B8A">
        <w:rPr>
          <w:sz w:val="28"/>
          <w:szCs w:val="28"/>
        </w:rPr>
        <w:t>(</w:t>
      </w:r>
      <w:r w:rsidRPr="00780B8A">
        <w:rPr>
          <w:sz w:val="28"/>
          <w:szCs w:val="28"/>
        </w:rPr>
        <w:t xml:space="preserve">примерно 400 кг) почти в 2 раза </w:t>
      </w:r>
      <w:r w:rsidRPr="00780B8A">
        <w:rPr>
          <w:iCs/>
          <w:sz w:val="28"/>
          <w:szCs w:val="28"/>
        </w:rPr>
        <w:t>выше</w:t>
      </w:r>
      <w:r w:rsidRPr="00780B8A">
        <w:rPr>
          <w:i/>
          <w:iCs/>
          <w:sz w:val="28"/>
          <w:szCs w:val="28"/>
        </w:rPr>
        <w:t xml:space="preserve">, </w:t>
      </w:r>
      <w:r w:rsidRPr="00780B8A">
        <w:rPr>
          <w:sz w:val="28"/>
          <w:szCs w:val="28"/>
        </w:rPr>
        <w:t xml:space="preserve">чем в </w:t>
      </w:r>
      <w:r w:rsidR="003D7B69" w:rsidRPr="00780B8A">
        <w:rPr>
          <w:sz w:val="28"/>
          <w:szCs w:val="28"/>
        </w:rPr>
        <w:t>среднем п</w:t>
      </w:r>
      <w:r w:rsidRPr="00780B8A">
        <w:rPr>
          <w:sz w:val="28"/>
          <w:szCs w:val="28"/>
        </w:rPr>
        <w:t>о России.</w:t>
      </w:r>
    </w:p>
    <w:p w:rsidR="00B735CE" w:rsidRPr="00780B8A" w:rsidRDefault="00CA05E0" w:rsidP="00CA05E0">
      <w:pPr>
        <w:numPr>
          <w:ilvl w:val="0"/>
          <w:numId w:val="8"/>
        </w:numPr>
        <w:tabs>
          <w:tab w:val="left" w:pos="0"/>
        </w:tabs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</w:rPr>
        <w:br w:type="page"/>
      </w:r>
      <w:r w:rsidR="00B735CE" w:rsidRPr="00780B8A">
        <w:rPr>
          <w:b/>
          <w:sz w:val="28"/>
        </w:rPr>
        <w:t>Административно-территориальное деление региона</w:t>
      </w:r>
    </w:p>
    <w:p w:rsidR="00A501EE" w:rsidRPr="00780B8A" w:rsidRDefault="00A501EE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603347" w:rsidRPr="00780B8A" w:rsidRDefault="00D40195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В</w:t>
      </w:r>
      <w:r w:rsidR="0023721C" w:rsidRPr="00780B8A">
        <w:rPr>
          <w:sz w:val="28"/>
          <w:szCs w:val="28"/>
        </w:rPr>
        <w:t xml:space="preserve"> состав области входят 23 </w:t>
      </w:r>
      <w:r w:rsidR="00603347" w:rsidRPr="00780B8A">
        <w:rPr>
          <w:sz w:val="28"/>
          <w:szCs w:val="28"/>
        </w:rPr>
        <w:t xml:space="preserve">административных </w:t>
      </w:r>
      <w:r w:rsidR="0023721C" w:rsidRPr="00780B8A">
        <w:rPr>
          <w:sz w:val="28"/>
          <w:szCs w:val="28"/>
        </w:rPr>
        <w:t xml:space="preserve">района, 21 город и 50 поселков. </w:t>
      </w:r>
      <w:r w:rsidR="00603347" w:rsidRPr="00780B8A">
        <w:rPr>
          <w:sz w:val="28"/>
          <w:szCs w:val="28"/>
        </w:rPr>
        <w:t>Административный центр области – город Тула с населением около 500 тыс. человек</w:t>
      </w:r>
      <w:r w:rsidR="004C3AB1" w:rsidRPr="00780B8A">
        <w:rPr>
          <w:rStyle w:val="a5"/>
          <w:sz w:val="28"/>
          <w:szCs w:val="28"/>
        </w:rPr>
        <w:footnoteReference w:id="4"/>
      </w:r>
      <w:r w:rsidR="00603347" w:rsidRPr="00780B8A">
        <w:rPr>
          <w:sz w:val="28"/>
          <w:szCs w:val="28"/>
        </w:rPr>
        <w:t>. Тула - город-герой, крупный промышленный, научно-культурный центр, важный железнодорожный узел.</w:t>
      </w:r>
    </w:p>
    <w:p w:rsidR="0023721C" w:rsidRPr="00780B8A" w:rsidRDefault="00603347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Рельеф области представляет собой пологоволнистую равнину, сильно рассечённую речными долинами и овражно-балочной сетью. </w:t>
      </w:r>
      <w:r w:rsidR="0023721C" w:rsidRPr="00780B8A">
        <w:rPr>
          <w:sz w:val="28"/>
          <w:szCs w:val="28"/>
        </w:rPr>
        <w:t xml:space="preserve">Расположена </w:t>
      </w:r>
      <w:r w:rsidRPr="00780B8A">
        <w:rPr>
          <w:sz w:val="28"/>
          <w:szCs w:val="28"/>
        </w:rPr>
        <w:t xml:space="preserve">она </w:t>
      </w:r>
      <w:r w:rsidR="0023721C" w:rsidRPr="00780B8A">
        <w:rPr>
          <w:sz w:val="28"/>
          <w:szCs w:val="28"/>
        </w:rPr>
        <w:t>на севере Среднерусской возвышенности. Граничит с Московской, Рязанской, Липецкой, Орловской, Калужской областями.</w:t>
      </w:r>
    </w:p>
    <w:p w:rsidR="0023721C" w:rsidRPr="00780B8A" w:rsidRDefault="0023721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Главные реки - Ока, Упа, Осетр.</w:t>
      </w:r>
    </w:p>
    <w:p w:rsidR="0023721C" w:rsidRPr="00780B8A" w:rsidRDefault="0023721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Расстояние от Тулы до Москвы: 193 км.</w:t>
      </w:r>
    </w:p>
    <w:p w:rsidR="0023721C" w:rsidRPr="00780B8A" w:rsidRDefault="0023721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Территория, тыс. кв. км.: 25.7</w:t>
      </w:r>
      <w:r w:rsidR="00D40195" w:rsidRPr="00780B8A">
        <w:rPr>
          <w:sz w:val="28"/>
          <w:szCs w:val="28"/>
        </w:rPr>
        <w:t>.</w:t>
      </w:r>
    </w:p>
    <w:p w:rsidR="0023721C" w:rsidRPr="00780B8A" w:rsidRDefault="0023721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Большая часть рек относится к бассейну Оки (Зуша, Иста, Упа, Черепеть, Осётр и др.). На территории области - верхнее течение Дона. </w:t>
      </w:r>
    </w:p>
    <w:p w:rsidR="0023721C" w:rsidRPr="00780B8A" w:rsidRDefault="0023721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Климат умеренно континентальный. Средняя температура января -10С, июля +19С. Осадков около 500 мм в год</w:t>
      </w:r>
      <w:r w:rsidR="00637454" w:rsidRPr="00780B8A">
        <w:rPr>
          <w:rStyle w:val="a5"/>
          <w:sz w:val="28"/>
          <w:szCs w:val="28"/>
        </w:rPr>
        <w:footnoteReference w:id="5"/>
      </w:r>
      <w:r w:rsidRPr="00780B8A">
        <w:rPr>
          <w:sz w:val="28"/>
          <w:szCs w:val="28"/>
        </w:rPr>
        <w:t xml:space="preserve">. </w:t>
      </w:r>
    </w:p>
    <w:p w:rsidR="0023721C" w:rsidRPr="00780B8A" w:rsidRDefault="0023721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Тульская область расположена в зонах широколиственных лесов и лесостепи. </w:t>
      </w:r>
    </w:p>
    <w:p w:rsidR="0023721C" w:rsidRPr="00780B8A" w:rsidRDefault="0023721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Почвы на северо-западе дерново-подзолистые, в центральной части серые лесные, на юге - деградированные и выщелоченные чернозёмы. </w:t>
      </w:r>
    </w:p>
    <w:p w:rsidR="00505847" w:rsidRPr="00780B8A" w:rsidRDefault="00CA05E0" w:rsidP="00CA05E0">
      <w:pPr>
        <w:numPr>
          <w:ilvl w:val="0"/>
          <w:numId w:val="8"/>
        </w:numPr>
        <w:tabs>
          <w:tab w:val="left" w:pos="0"/>
        </w:tabs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</w:rPr>
        <w:br w:type="page"/>
      </w:r>
      <w:r w:rsidR="00505847" w:rsidRPr="00780B8A">
        <w:rPr>
          <w:b/>
          <w:sz w:val="28"/>
        </w:rPr>
        <w:t>Природно-ресурсный потенциал</w:t>
      </w:r>
    </w:p>
    <w:p w:rsidR="00505847" w:rsidRPr="00780B8A" w:rsidRDefault="00505847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33827" w:rsidRPr="00780B8A" w:rsidRDefault="00CA05E0" w:rsidP="00CA05E0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="00625B0D" w:rsidRPr="00780B8A">
        <w:rPr>
          <w:b/>
          <w:sz w:val="28"/>
          <w:szCs w:val="28"/>
        </w:rPr>
        <w:t>Водные ресурсы</w:t>
      </w:r>
    </w:p>
    <w:p w:rsidR="00CA05E0" w:rsidRDefault="00CA05E0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625B0D" w:rsidRPr="00780B8A" w:rsidRDefault="00625B0D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Общий объём поверхностных вод Тульской области составляет 1.74 км</w:t>
      </w:r>
      <w:r w:rsidRPr="00780B8A">
        <w:rPr>
          <w:sz w:val="28"/>
          <w:szCs w:val="28"/>
          <w:vertAlign w:val="superscript"/>
        </w:rPr>
        <w:t>3</w:t>
      </w:r>
      <w:r w:rsidRPr="00780B8A">
        <w:rPr>
          <w:sz w:val="28"/>
          <w:szCs w:val="28"/>
        </w:rPr>
        <w:t>. Его формируют реки,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водохранилища, пруды, озёра </w:t>
      </w:r>
      <w:r w:rsidRPr="00780B8A">
        <w:rPr>
          <w:iCs/>
          <w:sz w:val="28"/>
          <w:szCs w:val="28"/>
        </w:rPr>
        <w:t>и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болота.</w:t>
      </w:r>
    </w:p>
    <w:p w:rsidR="00625B0D" w:rsidRPr="00780B8A" w:rsidRDefault="00625B0D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По территории Тульской области протекает около 1700 </w:t>
      </w:r>
      <w:r w:rsidR="00603347" w:rsidRPr="00780B8A">
        <w:rPr>
          <w:sz w:val="28"/>
          <w:szCs w:val="28"/>
        </w:rPr>
        <w:t>рек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iCs/>
          <w:sz w:val="28"/>
          <w:szCs w:val="28"/>
        </w:rPr>
        <w:t>и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ручьёв общей протяженностью почти 11 тыс. км. Порядка 75% речной сети принадлежит бассейну Волги, 25% - бассейну Дона.</w:t>
      </w:r>
    </w:p>
    <w:p w:rsidR="00625B0D" w:rsidRPr="00780B8A" w:rsidRDefault="00625B0D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Наиболее многоводной рекой области </w:t>
      </w:r>
      <w:r w:rsidRPr="00780B8A">
        <w:rPr>
          <w:iCs/>
          <w:sz w:val="28"/>
          <w:szCs w:val="28"/>
        </w:rPr>
        <w:t>является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Ока, протекающая </w:t>
      </w:r>
      <w:r w:rsidRPr="00780B8A">
        <w:rPr>
          <w:iCs/>
          <w:sz w:val="28"/>
          <w:szCs w:val="28"/>
        </w:rPr>
        <w:t>вдоль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западной и северной ее границ. Однако главной водной артерией считается её правый приток Упа.</w:t>
      </w:r>
    </w:p>
    <w:p w:rsidR="00603347" w:rsidRPr="00780B8A" w:rsidRDefault="00625B0D" w:rsidP="00CA05E0">
      <w:pPr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780B8A">
        <w:rPr>
          <w:sz w:val="28"/>
          <w:szCs w:val="28"/>
        </w:rPr>
        <w:t>На территории области имеется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5 водохранилищ общим объёмом 211,5 млн. м</w:t>
      </w:r>
      <w:r w:rsidRPr="00780B8A">
        <w:rPr>
          <w:sz w:val="28"/>
          <w:szCs w:val="28"/>
          <w:vertAlign w:val="superscript"/>
        </w:rPr>
        <w:t>3</w:t>
      </w:r>
      <w:r w:rsidR="00603347" w:rsidRPr="00780B8A">
        <w:rPr>
          <w:bCs/>
          <w:sz w:val="28"/>
          <w:szCs w:val="28"/>
        </w:rPr>
        <w:t>.</w:t>
      </w:r>
    </w:p>
    <w:p w:rsidR="00625B0D" w:rsidRPr="00780B8A" w:rsidRDefault="00625B0D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bCs/>
          <w:sz w:val="28"/>
          <w:szCs w:val="28"/>
        </w:rPr>
        <w:t xml:space="preserve">Болота занимают очень незначительную площадь. Относительно крупные низинные болота известны в долинах Упы, Дона и </w:t>
      </w:r>
      <w:r w:rsidR="00495D7B" w:rsidRPr="00780B8A">
        <w:rPr>
          <w:bCs/>
          <w:iCs/>
          <w:sz w:val="28"/>
          <w:szCs w:val="28"/>
        </w:rPr>
        <w:t>Оки</w:t>
      </w:r>
      <w:r w:rsidRPr="00780B8A">
        <w:rPr>
          <w:bCs/>
          <w:i/>
          <w:iCs/>
          <w:sz w:val="28"/>
          <w:szCs w:val="28"/>
        </w:rPr>
        <w:t xml:space="preserve">. </w:t>
      </w:r>
      <w:r w:rsidRPr="00780B8A">
        <w:rPr>
          <w:bCs/>
          <w:sz w:val="28"/>
          <w:szCs w:val="28"/>
        </w:rPr>
        <w:t>Верховые болота занимают, как правило, карстовые провалы на водораздельных пространствах.</w:t>
      </w:r>
    </w:p>
    <w:p w:rsidR="00625B0D" w:rsidRPr="00780B8A" w:rsidRDefault="00625B0D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495D7B" w:rsidRPr="00780B8A" w:rsidRDefault="00CA05E0" w:rsidP="00CA05E0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 </w:t>
      </w:r>
      <w:r w:rsidR="00495D7B" w:rsidRPr="00780B8A">
        <w:rPr>
          <w:b/>
          <w:sz w:val="28"/>
          <w:szCs w:val="28"/>
        </w:rPr>
        <w:t>Земельные ресурсы</w:t>
      </w:r>
    </w:p>
    <w:p w:rsidR="00CA05E0" w:rsidRDefault="00CA05E0" w:rsidP="00CA05E0">
      <w:pPr>
        <w:spacing w:after="0" w:line="360" w:lineRule="auto"/>
        <w:ind w:firstLine="709"/>
        <w:jc w:val="both"/>
        <w:rPr>
          <w:bCs/>
          <w:sz w:val="28"/>
          <w:szCs w:val="28"/>
        </w:rPr>
      </w:pPr>
    </w:p>
    <w:p w:rsidR="00495D7B" w:rsidRPr="00780B8A" w:rsidRDefault="00495D7B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bCs/>
          <w:sz w:val="28"/>
          <w:szCs w:val="28"/>
        </w:rPr>
        <w:t>Земельный фонд Тульской области составляет 2567,9 тыс. га. Основной составляющей земельного фонда являются сельскохозяйственные угодья - 1810,4 тыс. га или 70,5%</w:t>
      </w:r>
      <w:r w:rsidR="00CA05E0">
        <w:rPr>
          <w:bCs/>
          <w:sz w:val="28"/>
          <w:szCs w:val="28"/>
        </w:rPr>
        <w:t xml:space="preserve"> </w:t>
      </w:r>
      <w:r w:rsidRPr="00780B8A">
        <w:rPr>
          <w:bCs/>
          <w:sz w:val="28"/>
          <w:szCs w:val="28"/>
        </w:rPr>
        <w:t>от общей территории области. Лесом покрыто 395,3 тыс. га, лесистость составляет 15,4%.</w:t>
      </w:r>
    </w:p>
    <w:p w:rsidR="00495D7B" w:rsidRPr="00780B8A" w:rsidRDefault="00495D7B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bCs/>
          <w:sz w:val="28"/>
          <w:szCs w:val="28"/>
        </w:rPr>
        <w:t>Структура сельскохозяйственных угодий выглядит следующим образом: пашня - 77,4%,</w:t>
      </w:r>
      <w:r w:rsidR="00CA05E0">
        <w:rPr>
          <w:bCs/>
          <w:sz w:val="28"/>
          <w:szCs w:val="28"/>
        </w:rPr>
        <w:t xml:space="preserve"> </w:t>
      </w:r>
      <w:r w:rsidRPr="00780B8A">
        <w:rPr>
          <w:bCs/>
          <w:sz w:val="28"/>
          <w:szCs w:val="28"/>
        </w:rPr>
        <w:t>пастбища - 9,4%, сенокосы - 2,5%, многолетние насаждения - 1,3%, залежь - 0,3%.</w:t>
      </w:r>
    </w:p>
    <w:p w:rsidR="00495D7B" w:rsidRPr="00780B8A" w:rsidRDefault="00495D7B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bCs/>
          <w:sz w:val="28"/>
          <w:szCs w:val="28"/>
        </w:rPr>
        <w:t>Тульская область расположена на границе чернозёмной и нечернозёмной почвенных зон, что определяет многообразие распространенных здесь основных типов почв: чернозёмы, серые лесные, дерново-подзолистые и аллювиальные.</w:t>
      </w:r>
    </w:p>
    <w:p w:rsidR="00495D7B" w:rsidRPr="00780B8A" w:rsidRDefault="00495D7B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bCs/>
          <w:sz w:val="28"/>
          <w:szCs w:val="28"/>
        </w:rPr>
        <w:t>На территории области интенсивно протекают экзогенные геологические процессы, усиленные антропогенной деятельностью. В результате около 43% сельхозугодий подвержено интенсивной эрозии.</w:t>
      </w:r>
    </w:p>
    <w:p w:rsidR="00495D7B" w:rsidRPr="00780B8A" w:rsidRDefault="00495D7B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495D7B" w:rsidRPr="00780B8A" w:rsidRDefault="00CA05E0" w:rsidP="00CA05E0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 </w:t>
      </w:r>
      <w:r w:rsidR="00495D7B" w:rsidRPr="00780B8A">
        <w:rPr>
          <w:b/>
          <w:sz w:val="28"/>
          <w:szCs w:val="28"/>
        </w:rPr>
        <w:t>Лесные ресурсы</w:t>
      </w:r>
    </w:p>
    <w:p w:rsidR="00CA05E0" w:rsidRDefault="00CA05E0" w:rsidP="00CA05E0">
      <w:pPr>
        <w:spacing w:after="0" w:line="360" w:lineRule="auto"/>
        <w:ind w:firstLine="709"/>
        <w:jc w:val="both"/>
        <w:rPr>
          <w:bCs/>
          <w:sz w:val="28"/>
          <w:szCs w:val="28"/>
        </w:rPr>
      </w:pPr>
    </w:p>
    <w:p w:rsidR="00495D7B" w:rsidRPr="00780B8A" w:rsidRDefault="00495D7B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bCs/>
          <w:sz w:val="28"/>
          <w:szCs w:val="28"/>
        </w:rPr>
        <w:t xml:space="preserve">В настоящее время общая занимаемая лесами площадь составляет почти 400 </w:t>
      </w:r>
      <w:r w:rsidR="004D3A70" w:rsidRPr="00780B8A">
        <w:rPr>
          <w:bCs/>
          <w:sz w:val="28"/>
          <w:szCs w:val="28"/>
        </w:rPr>
        <w:t>тыс.</w:t>
      </w:r>
      <w:r w:rsidRPr="00780B8A">
        <w:rPr>
          <w:bCs/>
          <w:sz w:val="28"/>
          <w:szCs w:val="28"/>
        </w:rPr>
        <w:t xml:space="preserve">, га. </w:t>
      </w:r>
      <w:r w:rsidR="004D3A70" w:rsidRPr="00780B8A">
        <w:rPr>
          <w:bCs/>
          <w:sz w:val="28"/>
          <w:szCs w:val="28"/>
        </w:rPr>
        <w:t>и</w:t>
      </w:r>
      <w:r w:rsidRPr="00780B8A">
        <w:rPr>
          <w:bCs/>
          <w:sz w:val="28"/>
          <w:szCs w:val="28"/>
        </w:rPr>
        <w:t xml:space="preserve">ли более 15% от территории области. Примерно 290 тыс. га составляет государственный лесной фонд. Распределены леса по облает очень неравномерно: в северо-западных районах они занимают почти </w:t>
      </w:r>
      <w:r w:rsidR="00603347" w:rsidRPr="00780B8A">
        <w:rPr>
          <w:bCs/>
          <w:sz w:val="28"/>
          <w:szCs w:val="28"/>
        </w:rPr>
        <w:t xml:space="preserve">1/3 </w:t>
      </w:r>
      <w:r w:rsidRPr="00780B8A">
        <w:rPr>
          <w:bCs/>
          <w:sz w:val="28"/>
          <w:szCs w:val="28"/>
        </w:rPr>
        <w:t>территории, а в юго-восточных</w:t>
      </w:r>
      <w:r w:rsidR="00603347" w:rsidRPr="00780B8A">
        <w:rPr>
          <w:bCs/>
          <w:sz w:val="28"/>
          <w:szCs w:val="28"/>
        </w:rPr>
        <w:t xml:space="preserve"> </w:t>
      </w:r>
      <w:r w:rsidRPr="00780B8A">
        <w:rPr>
          <w:bCs/>
          <w:sz w:val="28"/>
          <w:szCs w:val="28"/>
        </w:rPr>
        <w:t>- около 3%, в виде отдельных островов в долинах и по балкам.</w:t>
      </w:r>
    </w:p>
    <w:p w:rsidR="00495D7B" w:rsidRPr="00780B8A" w:rsidRDefault="00495D7B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bCs/>
          <w:sz w:val="28"/>
          <w:szCs w:val="28"/>
        </w:rPr>
        <w:t>Основу лесных ресурсов области составляют Тульские засеки - дубравный массив, образующий почти сплошную полосу, протягивающуюся от побережья Оки в Белёвском районе до северо-восточной границы области на севере Венёвского района, где он уходит в соседнюю Рязанскую область. Они отнесены к особо ценным лесам с соответствующим режимом ведения в них лесного хозяйства. Часть массивов современных тульских лесов имеет антропогенное происхождение. Это порослевые леса из месте вырубленных коренных дубрав, лесокультуры посаженные на вырубках и старых залежах лесополосы.</w:t>
      </w:r>
    </w:p>
    <w:p w:rsidR="00603347" w:rsidRPr="00780B8A" w:rsidRDefault="00495D7B" w:rsidP="00CA05E0">
      <w:pPr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780B8A">
        <w:rPr>
          <w:bCs/>
          <w:sz w:val="28"/>
          <w:szCs w:val="28"/>
        </w:rPr>
        <w:t>На территории области произрастают 25 видов деревьев и около 50 видов кустарников. Подавляющая часть лесопокрытых площадей - 87% - приходится на лиственные породы, главные из которых дуб, берёза, осина и липа. Хвойные породы дере</w:t>
      </w:r>
      <w:r w:rsidR="00603347" w:rsidRPr="00780B8A">
        <w:rPr>
          <w:bCs/>
          <w:sz w:val="28"/>
          <w:szCs w:val="28"/>
        </w:rPr>
        <w:t>вьев занимают 13% площади лесов.</w:t>
      </w:r>
    </w:p>
    <w:p w:rsidR="00495D7B" w:rsidRPr="00780B8A" w:rsidRDefault="00CA05E0" w:rsidP="00CA05E0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4.4 </w:t>
      </w:r>
      <w:r w:rsidR="00495D7B" w:rsidRPr="00780B8A">
        <w:rPr>
          <w:b/>
          <w:sz w:val="28"/>
          <w:szCs w:val="28"/>
        </w:rPr>
        <w:t>Минеральные ресурсы</w:t>
      </w:r>
    </w:p>
    <w:p w:rsidR="00CA05E0" w:rsidRDefault="00CA05E0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F54B49" w:rsidRPr="00780B8A" w:rsidRDefault="00F54B4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По сравнению с другими регионами Центральной России Тульская область выделяется разнообразием минеральных ресурсов, игравших большую роль </w:t>
      </w:r>
      <w:r w:rsidRPr="00780B8A">
        <w:rPr>
          <w:iCs/>
          <w:sz w:val="28"/>
          <w:szCs w:val="28"/>
        </w:rPr>
        <w:t>в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хозяйстве России </w:t>
      </w:r>
      <w:r w:rsidRPr="00780B8A">
        <w:rPr>
          <w:iCs/>
          <w:sz w:val="28"/>
          <w:szCs w:val="28"/>
        </w:rPr>
        <w:t>в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течение нескольких веков и не утративших своё значение по сей день. На территории области </w:t>
      </w:r>
      <w:r w:rsidR="00603347" w:rsidRPr="00780B8A">
        <w:rPr>
          <w:iCs/>
          <w:sz w:val="28"/>
          <w:szCs w:val="28"/>
        </w:rPr>
        <w:t xml:space="preserve">выявлены </w:t>
      </w:r>
      <w:r w:rsidRPr="00780B8A">
        <w:rPr>
          <w:sz w:val="28"/>
          <w:szCs w:val="28"/>
        </w:rPr>
        <w:t>ресурсы всех четырёх основных гру</w:t>
      </w:r>
      <w:r w:rsidR="00603347" w:rsidRPr="00780B8A">
        <w:rPr>
          <w:sz w:val="28"/>
          <w:szCs w:val="28"/>
        </w:rPr>
        <w:t>пп</w:t>
      </w:r>
      <w:r w:rsidRPr="00780B8A">
        <w:rPr>
          <w:sz w:val="28"/>
          <w:szCs w:val="28"/>
        </w:rPr>
        <w:t xml:space="preserve"> полезных ископаемых: горючих, металлических, неметаллических и подземных вод</w:t>
      </w:r>
      <w:r w:rsidR="00C422F3" w:rsidRPr="00780B8A">
        <w:rPr>
          <w:sz w:val="28"/>
          <w:szCs w:val="28"/>
        </w:rPr>
        <w:t>.</w:t>
      </w:r>
    </w:p>
    <w:p w:rsidR="00F54B49" w:rsidRPr="00780B8A" w:rsidRDefault="00F54B4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Горючие полезные ископаемые</w:t>
      </w:r>
      <w:r w:rsidR="00C422F3" w:rsidRPr="00780B8A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представлен</w:t>
      </w:r>
      <w:r w:rsidR="00C422F3" w:rsidRPr="00780B8A">
        <w:rPr>
          <w:sz w:val="28"/>
          <w:szCs w:val="28"/>
        </w:rPr>
        <w:t>ы</w:t>
      </w:r>
      <w:r w:rsidRPr="00780B8A">
        <w:rPr>
          <w:sz w:val="28"/>
          <w:szCs w:val="28"/>
        </w:rPr>
        <w:t xml:space="preserve"> </w:t>
      </w:r>
      <w:r w:rsidRPr="00780B8A">
        <w:rPr>
          <w:iCs/>
          <w:sz w:val="28"/>
          <w:szCs w:val="28"/>
        </w:rPr>
        <w:t>в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Тульской области бурым углём и торфом.</w:t>
      </w:r>
    </w:p>
    <w:p w:rsidR="00F54B49" w:rsidRPr="00780B8A" w:rsidRDefault="00F54B4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На территории области расположена основная часть Подмосковного </w:t>
      </w:r>
      <w:r w:rsidR="00C422F3" w:rsidRPr="00780B8A">
        <w:rPr>
          <w:iCs/>
          <w:sz w:val="28"/>
          <w:szCs w:val="28"/>
        </w:rPr>
        <w:t>буроугольного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бассейна и залегает подавляющая часть, его ресурсов. Первые месторождения угле были открыты на тульской земле в середине </w:t>
      </w:r>
      <w:r w:rsidRPr="00780B8A">
        <w:rPr>
          <w:sz w:val="28"/>
          <w:szCs w:val="28"/>
          <w:lang w:val="en-US"/>
        </w:rPr>
        <w:t>XVIII</w:t>
      </w:r>
      <w:r w:rsidRPr="00780B8A">
        <w:rPr>
          <w:sz w:val="28"/>
          <w:szCs w:val="28"/>
        </w:rPr>
        <w:t xml:space="preserve"> в. </w:t>
      </w:r>
    </w:p>
    <w:p w:rsidR="00F54B49" w:rsidRPr="00780B8A" w:rsidRDefault="00F54B4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iCs/>
          <w:sz w:val="28"/>
          <w:szCs w:val="28"/>
        </w:rPr>
        <w:t>Торфяники на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тульской земле распространены ограниченно </w:t>
      </w:r>
      <w:r w:rsidR="00C422F3" w:rsidRPr="00780B8A">
        <w:rPr>
          <w:iCs/>
          <w:sz w:val="28"/>
          <w:szCs w:val="28"/>
        </w:rPr>
        <w:t>и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встречаются </w:t>
      </w:r>
      <w:r w:rsidRPr="00780B8A">
        <w:rPr>
          <w:iCs/>
          <w:sz w:val="28"/>
          <w:szCs w:val="28"/>
        </w:rPr>
        <w:t>в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 xml:space="preserve">поймах крупных рек области - Оки, Упы, Дона, Осетра и др. Торф, рассматривавшийся во многих регионах России в первой половине </w:t>
      </w:r>
      <w:r w:rsidRPr="00780B8A">
        <w:rPr>
          <w:sz w:val="28"/>
          <w:szCs w:val="28"/>
          <w:lang w:val="en-US"/>
        </w:rPr>
        <w:t>XX</w:t>
      </w:r>
      <w:r w:rsidRPr="00780B8A">
        <w:rPr>
          <w:sz w:val="28"/>
          <w:szCs w:val="28"/>
        </w:rPr>
        <w:t xml:space="preserve"> в. как топливо, причём одно из основных, </w:t>
      </w:r>
      <w:r w:rsidR="00C422F3" w:rsidRPr="00780B8A">
        <w:rPr>
          <w:iCs/>
          <w:sz w:val="28"/>
          <w:szCs w:val="28"/>
        </w:rPr>
        <w:t>для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богатой углём Тульской области таковым не являлся. Торфяные залежи рассматривались</w:t>
      </w:r>
      <w:r w:rsidR="00C422F3" w:rsidRPr="00780B8A">
        <w:rPr>
          <w:sz w:val="28"/>
          <w:szCs w:val="28"/>
        </w:rPr>
        <w:t xml:space="preserve"> как источник</w:t>
      </w:r>
      <w:r w:rsidRPr="00780B8A">
        <w:rPr>
          <w:sz w:val="28"/>
          <w:szCs w:val="28"/>
        </w:rPr>
        <w:t xml:space="preserve"> удобрений для сельского хозяйства.</w:t>
      </w:r>
    </w:p>
    <w:p w:rsidR="00C422F3" w:rsidRPr="00780B8A" w:rsidRDefault="00F54B4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На территории области широко распространены </w:t>
      </w:r>
      <w:r w:rsidRPr="00780B8A">
        <w:rPr>
          <w:iCs/>
          <w:sz w:val="28"/>
          <w:szCs w:val="28"/>
        </w:rPr>
        <w:t>бурые железняки, во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многих районах залегающие близ поверхности. Именно это создало благоприятные условия для их разработки кустарным методом ещё в глубокой древности</w:t>
      </w:r>
      <w:r w:rsidR="00603347" w:rsidRPr="00780B8A">
        <w:rPr>
          <w:sz w:val="28"/>
          <w:szCs w:val="28"/>
        </w:rPr>
        <w:t>.</w:t>
      </w:r>
      <w:r w:rsidRPr="00780B8A">
        <w:rPr>
          <w:sz w:val="28"/>
          <w:szCs w:val="28"/>
        </w:rPr>
        <w:t xml:space="preserve"> </w:t>
      </w:r>
    </w:p>
    <w:p w:rsidR="00F54B49" w:rsidRPr="00780B8A" w:rsidRDefault="00F54B4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Недра Тульской области чрезвычайно богаты неметаллическими полезными ископаемыми. Многие из них такие как каменная соль, гипс, известняк, глины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и песчано-гравийные смеси и пр., нашли применение в хозяйстве области и других регионов страны.</w:t>
      </w:r>
    </w:p>
    <w:p w:rsidR="00F54B49" w:rsidRPr="00780B8A" w:rsidRDefault="00F54B49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Промышленно значимые ресурсы </w:t>
      </w:r>
      <w:r w:rsidRPr="00780B8A">
        <w:rPr>
          <w:iCs/>
          <w:sz w:val="28"/>
          <w:szCs w:val="28"/>
        </w:rPr>
        <w:t xml:space="preserve">каменной соли </w:t>
      </w:r>
      <w:r w:rsidRPr="00780B8A">
        <w:rPr>
          <w:sz w:val="28"/>
          <w:szCs w:val="28"/>
        </w:rPr>
        <w:t>выявлены в области в конце 1950-х гг. Пласт со</w:t>
      </w:r>
      <w:r w:rsidR="00637454" w:rsidRPr="00780B8A">
        <w:rPr>
          <w:sz w:val="28"/>
          <w:szCs w:val="28"/>
        </w:rPr>
        <w:t>л</w:t>
      </w:r>
      <w:r w:rsidRPr="00780B8A">
        <w:rPr>
          <w:sz w:val="28"/>
          <w:szCs w:val="28"/>
        </w:rPr>
        <w:t>и мощность</w:t>
      </w:r>
      <w:r w:rsidR="00637454" w:rsidRPr="00780B8A">
        <w:rPr>
          <w:sz w:val="28"/>
          <w:szCs w:val="28"/>
        </w:rPr>
        <w:t>ю</w:t>
      </w:r>
      <w:r w:rsidRPr="00780B8A">
        <w:rPr>
          <w:sz w:val="28"/>
          <w:szCs w:val="28"/>
        </w:rPr>
        <w:t xml:space="preserve"> до 65 м прослеживается практически на всей северной половине области </w:t>
      </w:r>
      <w:r w:rsidR="00637454" w:rsidRPr="00780B8A">
        <w:rPr>
          <w:sz w:val="28"/>
          <w:szCs w:val="28"/>
        </w:rPr>
        <w:t xml:space="preserve">на </w:t>
      </w:r>
      <w:r w:rsidRPr="00780B8A">
        <w:rPr>
          <w:sz w:val="28"/>
          <w:szCs w:val="28"/>
        </w:rPr>
        <w:t xml:space="preserve">глубине 1000 м. Сегодня </w:t>
      </w:r>
      <w:r w:rsidR="00BF0781" w:rsidRPr="00780B8A">
        <w:rPr>
          <w:iCs/>
          <w:sz w:val="28"/>
          <w:szCs w:val="28"/>
        </w:rPr>
        <w:t>на</w:t>
      </w:r>
      <w:r w:rsidRPr="00780B8A">
        <w:rPr>
          <w:i/>
          <w:iCs/>
          <w:sz w:val="28"/>
          <w:szCs w:val="28"/>
        </w:rPr>
        <w:t xml:space="preserve"> </w:t>
      </w:r>
      <w:r w:rsidRPr="00780B8A">
        <w:rPr>
          <w:sz w:val="28"/>
          <w:szCs w:val="28"/>
        </w:rPr>
        <w:t>государственном учёте находятся 3 месторождения - Новомосковское, Дёминское и Гостеевское. Разведанные запасы соли в обла</w:t>
      </w:r>
      <w:r w:rsidR="00F27855" w:rsidRPr="00780B8A">
        <w:rPr>
          <w:sz w:val="28"/>
          <w:szCs w:val="28"/>
        </w:rPr>
        <w:t xml:space="preserve">сти составляют около 800 млн. т </w:t>
      </w:r>
      <w:r w:rsidR="00637454" w:rsidRPr="00780B8A">
        <w:rPr>
          <w:rStyle w:val="a5"/>
          <w:sz w:val="28"/>
          <w:szCs w:val="28"/>
        </w:rPr>
        <w:footnoteReference w:id="6"/>
      </w:r>
      <w:r w:rsidRPr="00780B8A">
        <w:rPr>
          <w:sz w:val="28"/>
          <w:szCs w:val="28"/>
        </w:rPr>
        <w:t>.</w:t>
      </w:r>
    </w:p>
    <w:p w:rsidR="00505847" w:rsidRPr="00780B8A" w:rsidRDefault="00CA05E0" w:rsidP="00CA05E0">
      <w:pPr>
        <w:numPr>
          <w:ilvl w:val="0"/>
          <w:numId w:val="8"/>
        </w:numPr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</w:rPr>
        <w:br w:type="page"/>
      </w:r>
      <w:r w:rsidR="00233827" w:rsidRPr="00780B8A">
        <w:rPr>
          <w:b/>
          <w:sz w:val="28"/>
        </w:rPr>
        <w:t>Расселение и урбанизация региона</w:t>
      </w:r>
    </w:p>
    <w:p w:rsidR="00505847" w:rsidRPr="00780B8A" w:rsidRDefault="00505847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33827" w:rsidRPr="00780B8A" w:rsidRDefault="00233827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Рост числа крупных городов, перемещение большинства населения в город и сосредоточение его в больших городах свидетельствуют об активном процессе урбанизации ("урба" - город), идущем в </w:t>
      </w:r>
      <w:r w:rsidR="004C3AB1" w:rsidRPr="00780B8A">
        <w:rPr>
          <w:sz w:val="28"/>
          <w:szCs w:val="28"/>
        </w:rPr>
        <w:t>Р</w:t>
      </w:r>
      <w:r w:rsidR="00C853A5" w:rsidRPr="00780B8A">
        <w:rPr>
          <w:sz w:val="28"/>
          <w:szCs w:val="28"/>
        </w:rPr>
        <w:t>оссии и в частности в Тульской области</w:t>
      </w:r>
      <w:r w:rsidRPr="00780B8A">
        <w:rPr>
          <w:sz w:val="28"/>
          <w:szCs w:val="28"/>
        </w:rPr>
        <w:t>.</w:t>
      </w:r>
    </w:p>
    <w:p w:rsidR="00233827" w:rsidRPr="00780B8A" w:rsidRDefault="00233827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Процесс урбанизация - это охват городскими формами и образом жизни обширных территорий, как с городскими, гак и сельскими формами расселения. Он сопровождается с одной стороны, концентрацией главных видов деятельности и населения в наиболее крупных очагах расселения, с другой стороны -</w:t>
      </w:r>
      <w:r w:rsidR="004C3AB1" w:rsidRPr="00780B8A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проникновением городских форм обслуживания, культуры, занятий на сельскую местность.</w:t>
      </w:r>
    </w:p>
    <w:p w:rsidR="00233827" w:rsidRPr="00780B8A" w:rsidRDefault="00233827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Для России характерно проявление многих форм процесса урбанизации. Кроме роста крупных городов и сосредоточения в них основной доли городского населения, выделю следующи</w:t>
      </w:r>
      <w:r w:rsidR="00C853A5" w:rsidRPr="00780B8A">
        <w:rPr>
          <w:sz w:val="28"/>
          <w:szCs w:val="28"/>
        </w:rPr>
        <w:t>й, это</w:t>
      </w:r>
      <w:r w:rsidRPr="00780B8A">
        <w:rPr>
          <w:sz w:val="28"/>
          <w:szCs w:val="28"/>
        </w:rPr>
        <w:t xml:space="preserve"> развитие урбанизированных районов и зон, как высшая форма урбанизации. За рубежом такие зоны определяются как мегаполисы. Урбанизированный район должен включать в себя не только густую сеть городов, но и пространства между ними, где сельское расселение практически подчинено городам, работает по обслуживанию их потребностей, а на само сельское расселение распространены городские формы жизни и занятия.</w:t>
      </w:r>
    </w:p>
    <w:p w:rsidR="00233827" w:rsidRPr="00780B8A" w:rsidRDefault="00233827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В России таким районом можно считать Московскую область с окружающими ее областными городами и их пригородами - Тулой, Рязанью, Тверью, которые тесно взаимодействуют с Москвой, где общая плотность населения более 100 чел./км</w:t>
      </w:r>
      <w:r w:rsidRPr="00780B8A">
        <w:rPr>
          <w:sz w:val="28"/>
          <w:szCs w:val="28"/>
          <w:vertAlign w:val="superscript"/>
        </w:rPr>
        <w:t>2</w:t>
      </w:r>
      <w:r w:rsidR="00CA05E0">
        <w:rPr>
          <w:sz w:val="28"/>
          <w:szCs w:val="28"/>
          <w:vertAlign w:val="superscript"/>
        </w:rPr>
        <w:t xml:space="preserve"> </w:t>
      </w:r>
      <w:r w:rsidRPr="00780B8A">
        <w:rPr>
          <w:sz w:val="28"/>
          <w:szCs w:val="28"/>
        </w:rPr>
        <w:t>- самая высокая в России, число городов около 200, население - порядка 25-27 млн. человек</w:t>
      </w:r>
      <w:r w:rsidR="004D3A70" w:rsidRPr="00780B8A">
        <w:rPr>
          <w:sz w:val="28"/>
          <w:szCs w:val="28"/>
        </w:rPr>
        <w:t>.</w:t>
      </w:r>
    </w:p>
    <w:p w:rsidR="00233827" w:rsidRPr="00780B8A" w:rsidRDefault="00FA454B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Москва как бы препятствовала росту других городов, поэтому крупных городских поселений в районе немного</w:t>
      </w:r>
      <w:r w:rsidR="00C853A5" w:rsidRPr="00780B8A">
        <w:rPr>
          <w:sz w:val="28"/>
        </w:rPr>
        <w:t xml:space="preserve"> (</w:t>
      </w:r>
      <w:r w:rsidRPr="00780B8A">
        <w:rPr>
          <w:sz w:val="28"/>
        </w:rPr>
        <w:t xml:space="preserve">Тула </w:t>
      </w:r>
      <w:r w:rsidR="00C853A5" w:rsidRPr="00780B8A">
        <w:rPr>
          <w:sz w:val="28"/>
        </w:rPr>
        <w:t xml:space="preserve">- около </w:t>
      </w:r>
      <w:r w:rsidRPr="00780B8A">
        <w:rPr>
          <w:sz w:val="28"/>
        </w:rPr>
        <w:t>5</w:t>
      </w:r>
      <w:r w:rsidR="00C853A5" w:rsidRPr="00780B8A">
        <w:rPr>
          <w:sz w:val="28"/>
        </w:rPr>
        <w:t>00</w:t>
      </w:r>
      <w:r w:rsidRPr="00780B8A">
        <w:rPr>
          <w:sz w:val="28"/>
        </w:rPr>
        <w:t xml:space="preserve"> тыс. чел.).</w:t>
      </w:r>
      <w:r w:rsidR="004C3AB1" w:rsidRPr="00780B8A">
        <w:rPr>
          <w:rStyle w:val="a5"/>
          <w:sz w:val="28"/>
        </w:rPr>
        <w:footnoteReference w:id="7"/>
      </w:r>
      <w:r w:rsidRPr="00780B8A">
        <w:rPr>
          <w:sz w:val="28"/>
        </w:rPr>
        <w:t xml:space="preserve"> Сеть городских поселений </w:t>
      </w:r>
      <w:r w:rsidR="00C853A5" w:rsidRPr="00780B8A">
        <w:rPr>
          <w:sz w:val="28"/>
        </w:rPr>
        <w:t>Тульского региона</w:t>
      </w:r>
      <w:r w:rsidRPr="00780B8A">
        <w:rPr>
          <w:sz w:val="28"/>
        </w:rPr>
        <w:t xml:space="preserve"> складывалась в течение долгих веков. Здесь более</w:t>
      </w:r>
      <w:r w:rsidR="004D3A70" w:rsidRPr="00780B8A">
        <w:rPr>
          <w:sz w:val="28"/>
        </w:rPr>
        <w:t>,</w:t>
      </w:r>
      <w:r w:rsidRPr="00780B8A">
        <w:rPr>
          <w:sz w:val="28"/>
        </w:rPr>
        <w:t xml:space="preserve"> чем где бы то ни было сохранились города, принадлежащие к числу наиболее древних в нашей стране.</w:t>
      </w:r>
    </w:p>
    <w:p w:rsidR="00FA454B" w:rsidRPr="00780B8A" w:rsidRDefault="00FA454B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Миграция оказала определенное влияние на динам</w:t>
      </w:r>
      <w:r w:rsidR="00C853A5" w:rsidRPr="00780B8A">
        <w:rPr>
          <w:sz w:val="28"/>
        </w:rPr>
        <w:t>ику роста численности населения</w:t>
      </w:r>
      <w:r w:rsidRPr="00780B8A">
        <w:rPr>
          <w:sz w:val="28"/>
        </w:rPr>
        <w:t>. Для механического движения городского населения характерна большая доля мигрантов из других экономических районов.</w:t>
      </w:r>
    </w:p>
    <w:p w:rsidR="00C853A5" w:rsidRPr="00780B8A" w:rsidRDefault="005E1950" w:rsidP="00CA05E0">
      <w:pPr>
        <w:tabs>
          <w:tab w:val="num" w:pos="1260"/>
        </w:tabs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Важной стратегической задачей развития Тульской области является дальнейшее совершенствование</w:t>
      </w:r>
      <w:r w:rsidR="00CA05E0">
        <w:rPr>
          <w:sz w:val="28"/>
        </w:rPr>
        <w:t xml:space="preserve"> </w:t>
      </w:r>
      <w:r w:rsidRPr="00780B8A">
        <w:rPr>
          <w:sz w:val="28"/>
        </w:rPr>
        <w:t>региональной системы расселения.</w:t>
      </w:r>
    </w:p>
    <w:p w:rsidR="005E1950" w:rsidRPr="00780B8A" w:rsidRDefault="005E1950" w:rsidP="00CA05E0">
      <w:pPr>
        <w:tabs>
          <w:tab w:val="num" w:pos="1260"/>
        </w:tabs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Решение вопросов расселения имеет свою специфику, которая обусловлена характерными особенностями территории Тульской области. </w:t>
      </w:r>
    </w:p>
    <w:p w:rsidR="005E1950" w:rsidRPr="00780B8A" w:rsidRDefault="005E1950" w:rsidP="00CA05E0">
      <w:pPr>
        <w:spacing w:after="0" w:line="360" w:lineRule="auto"/>
        <w:ind w:firstLine="709"/>
        <w:jc w:val="both"/>
        <w:rPr>
          <w:bCs/>
          <w:sz w:val="28"/>
        </w:rPr>
      </w:pPr>
      <w:r w:rsidRPr="00780B8A">
        <w:rPr>
          <w:sz w:val="28"/>
        </w:rPr>
        <w:t>Специфика расселения</w:t>
      </w:r>
      <w:r w:rsidRPr="00780B8A">
        <w:rPr>
          <w:bCs/>
          <w:sz w:val="28"/>
        </w:rPr>
        <w:t xml:space="preserve"> Тульской области состоит в:</w:t>
      </w:r>
    </w:p>
    <w:p w:rsidR="005E1950" w:rsidRPr="00780B8A" w:rsidRDefault="005E1950" w:rsidP="00CA05E0">
      <w:pPr>
        <w:pStyle w:val="21"/>
        <w:numPr>
          <w:ilvl w:val="0"/>
          <w:numId w:val="13"/>
        </w:numPr>
        <w:tabs>
          <w:tab w:val="clear" w:pos="1069"/>
          <w:tab w:val="num" w:pos="0"/>
          <w:tab w:val="left" w:pos="851"/>
        </w:tabs>
        <w:spacing w:after="0" w:line="360" w:lineRule="auto"/>
        <w:ind w:left="0" w:firstLine="709"/>
        <w:jc w:val="both"/>
        <w:rPr>
          <w:bCs/>
          <w:color w:val="000000"/>
          <w:sz w:val="28"/>
        </w:rPr>
      </w:pPr>
      <w:r w:rsidRPr="00780B8A">
        <w:rPr>
          <w:bCs/>
          <w:color w:val="000000"/>
          <w:sz w:val="28"/>
        </w:rPr>
        <w:t>центральном местоположении регионального центра г.</w:t>
      </w:r>
      <w:r w:rsidR="004D3A70" w:rsidRPr="00780B8A">
        <w:rPr>
          <w:bCs/>
          <w:color w:val="000000"/>
          <w:sz w:val="28"/>
        </w:rPr>
        <w:t xml:space="preserve"> </w:t>
      </w:r>
      <w:r w:rsidRPr="00780B8A">
        <w:rPr>
          <w:bCs/>
          <w:color w:val="000000"/>
          <w:sz w:val="28"/>
        </w:rPr>
        <w:t>Тулы. Эта особенность – одна из важных в области, влияющая на расселение;</w:t>
      </w:r>
    </w:p>
    <w:p w:rsidR="005E1950" w:rsidRPr="00780B8A" w:rsidRDefault="005E1950" w:rsidP="00CA05E0">
      <w:pPr>
        <w:pStyle w:val="21"/>
        <w:numPr>
          <w:ilvl w:val="0"/>
          <w:numId w:val="13"/>
        </w:numPr>
        <w:tabs>
          <w:tab w:val="clear" w:pos="1069"/>
          <w:tab w:val="num" w:pos="0"/>
          <w:tab w:val="left" w:pos="851"/>
        </w:tabs>
        <w:spacing w:after="0" w:line="360" w:lineRule="auto"/>
        <w:ind w:left="0" w:firstLine="709"/>
        <w:jc w:val="both"/>
        <w:rPr>
          <w:bCs/>
          <w:color w:val="000000"/>
          <w:sz w:val="28"/>
        </w:rPr>
      </w:pPr>
      <w:r w:rsidRPr="00780B8A">
        <w:rPr>
          <w:bCs/>
          <w:color w:val="000000"/>
          <w:sz w:val="28"/>
        </w:rPr>
        <w:t>несбалансированности развития расселения: урбанизированная часть во главе с городами Тула, Новомосковск, Щекино и относительно слабо заселенные периферийные западный и северо-западный районы;</w:t>
      </w:r>
    </w:p>
    <w:p w:rsidR="005E1950" w:rsidRPr="00780B8A" w:rsidRDefault="005E1950" w:rsidP="00CA05E0">
      <w:pPr>
        <w:pStyle w:val="21"/>
        <w:numPr>
          <w:ilvl w:val="0"/>
          <w:numId w:val="13"/>
        </w:numPr>
        <w:tabs>
          <w:tab w:val="clear" w:pos="1069"/>
          <w:tab w:val="num" w:pos="0"/>
          <w:tab w:val="left" w:pos="851"/>
        </w:tabs>
        <w:spacing w:after="0" w:line="360" w:lineRule="auto"/>
        <w:ind w:left="0" w:firstLine="709"/>
        <w:jc w:val="both"/>
        <w:rPr>
          <w:bCs/>
          <w:color w:val="000000"/>
          <w:sz w:val="28"/>
        </w:rPr>
      </w:pPr>
      <w:r w:rsidRPr="00780B8A">
        <w:rPr>
          <w:bCs/>
          <w:color w:val="000000"/>
          <w:sz w:val="28"/>
        </w:rPr>
        <w:t>активизации и усилении развития Тульско – Новомосковской агломерации;</w:t>
      </w:r>
    </w:p>
    <w:p w:rsidR="005E1950" w:rsidRPr="00780B8A" w:rsidRDefault="005E1950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Анализ взаиморасположения населенных мест разного вида, а также функциональных связей между ними определяют форму расселения Тульской области как групповую. </w:t>
      </w:r>
    </w:p>
    <w:p w:rsidR="005E1950" w:rsidRPr="00780B8A" w:rsidRDefault="005E1950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Каркас расселения Тульской области представлен линейными элементами – основными транспортными</w:t>
      </w:r>
      <w:r w:rsidR="00CA05E0">
        <w:rPr>
          <w:sz w:val="28"/>
        </w:rPr>
        <w:t xml:space="preserve"> </w:t>
      </w:r>
      <w:r w:rsidRPr="00780B8A">
        <w:rPr>
          <w:sz w:val="28"/>
        </w:rPr>
        <w:t>магистралями, вдоль которых сформировались оси расселения, и узловыми элементами, которыми в данном случае выступают городские поселения. Основным фактором формирования осей расселения стали главные транспортные направления области (через п.Чернь - г.Плавск - г. Тула – п.Заокский, через г. Ефремов – г. Богородицк – г.Новомосковск –</w:t>
      </w:r>
      <w:r w:rsidR="00CA05E0">
        <w:rPr>
          <w:sz w:val="28"/>
        </w:rPr>
        <w:t xml:space="preserve"> </w:t>
      </w:r>
      <w:r w:rsidRPr="00780B8A">
        <w:rPr>
          <w:sz w:val="28"/>
        </w:rPr>
        <w:t xml:space="preserve">г.Венев и </w:t>
      </w:r>
      <w:r w:rsidR="00C853A5" w:rsidRPr="00780B8A">
        <w:rPr>
          <w:sz w:val="28"/>
        </w:rPr>
        <w:t>др.</w:t>
      </w:r>
      <w:r w:rsidRPr="00780B8A">
        <w:rPr>
          <w:sz w:val="28"/>
        </w:rPr>
        <w:t>). Вдоль этих направлений в перспективе</w:t>
      </w:r>
      <w:r w:rsidR="00CA05E0">
        <w:rPr>
          <w:sz w:val="28"/>
        </w:rPr>
        <w:t xml:space="preserve"> </w:t>
      </w:r>
      <w:r w:rsidRPr="00780B8A">
        <w:rPr>
          <w:sz w:val="28"/>
        </w:rPr>
        <w:t>предполагается дальнейшее развитие существующих и возникновение новых городских поселений.</w:t>
      </w:r>
    </w:p>
    <w:p w:rsidR="00505847" w:rsidRPr="00780B8A" w:rsidRDefault="00CA05E0" w:rsidP="00CA05E0">
      <w:pPr>
        <w:numPr>
          <w:ilvl w:val="0"/>
          <w:numId w:val="8"/>
        </w:numPr>
        <w:spacing w:after="0" w:line="360" w:lineRule="auto"/>
        <w:ind w:left="0" w:firstLine="709"/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233827" w:rsidRPr="00780B8A">
        <w:rPr>
          <w:b/>
          <w:sz w:val="28"/>
        </w:rPr>
        <w:t>Совершенствование и дальнейшее развитие хозяйства региона</w:t>
      </w:r>
    </w:p>
    <w:p w:rsidR="00233827" w:rsidRPr="00780B8A" w:rsidRDefault="00233827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22272C" w:rsidRPr="00780B8A" w:rsidRDefault="0022272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Выгодное</w:t>
      </w:r>
      <w:r w:rsidR="00CA05E0">
        <w:rPr>
          <w:sz w:val="28"/>
          <w:szCs w:val="28"/>
        </w:rPr>
        <w:t xml:space="preserve"> </w:t>
      </w:r>
      <w:r w:rsidR="00AB185B" w:rsidRPr="00780B8A">
        <w:rPr>
          <w:sz w:val="28"/>
          <w:szCs w:val="28"/>
        </w:rPr>
        <w:t xml:space="preserve">экономико-географическое положение Тульской области </w:t>
      </w:r>
      <w:r w:rsidRPr="00780B8A">
        <w:rPr>
          <w:sz w:val="28"/>
          <w:szCs w:val="28"/>
        </w:rPr>
        <w:t>обусловлива</w:t>
      </w:r>
      <w:r w:rsidR="00233827" w:rsidRPr="00780B8A">
        <w:rPr>
          <w:sz w:val="28"/>
          <w:szCs w:val="28"/>
        </w:rPr>
        <w:t>ется пересечением водных и сухо</w:t>
      </w:r>
      <w:r w:rsidRPr="00780B8A">
        <w:rPr>
          <w:sz w:val="28"/>
          <w:szCs w:val="28"/>
        </w:rPr>
        <w:t>путных путей,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обеспечивающих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устойчивые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внутренние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и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внешние</w:t>
      </w:r>
      <w:r w:rsidR="00CA05E0">
        <w:rPr>
          <w:sz w:val="28"/>
          <w:szCs w:val="28"/>
        </w:rPr>
        <w:t xml:space="preserve"> </w:t>
      </w:r>
      <w:r w:rsidRPr="00780B8A">
        <w:rPr>
          <w:sz w:val="28"/>
          <w:szCs w:val="28"/>
        </w:rPr>
        <w:t>экономические связи.</w:t>
      </w:r>
    </w:p>
    <w:p w:rsidR="00D907B4" w:rsidRPr="00780B8A" w:rsidRDefault="00D907B4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Задачи реконструкции предприятий машиностроения, химической и нефтехимической промышленности, черной металлургии в Тульской области переплетаются с проблемой развития угольной отрасли, углеобогащения, использования попутных продуктов угледобычи и необходимостью реализации мер по ликвидации ущерба от Чернобыльской аварии и охраны окружающей среды, состояние которой критично в результате высокой концентрации промышленного производства. 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Перспективы развития </w:t>
      </w:r>
      <w:r w:rsidR="00AB185B" w:rsidRPr="00780B8A">
        <w:rPr>
          <w:sz w:val="28"/>
        </w:rPr>
        <w:t>хозяйства</w:t>
      </w:r>
      <w:r w:rsidRPr="00780B8A">
        <w:rPr>
          <w:sz w:val="28"/>
        </w:rPr>
        <w:t xml:space="preserve"> </w:t>
      </w:r>
      <w:r w:rsidR="00AB185B" w:rsidRPr="00780B8A">
        <w:rPr>
          <w:sz w:val="28"/>
        </w:rPr>
        <w:t>Тульской области</w:t>
      </w:r>
      <w:r w:rsidRPr="00780B8A">
        <w:rPr>
          <w:sz w:val="28"/>
        </w:rPr>
        <w:t xml:space="preserve"> предопределены имеющимся производственным, научно-техническим потенциалом, высокоразвитой кредитно-финансовой и транспортной инфраструктурой с выходом на западноевропейские транспортные коммуникации. 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Приоритетными задачами долгосрочного развития являются: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1) развитие высокотехнологичных производств </w:t>
      </w:r>
      <w:r w:rsidR="00AB185B" w:rsidRPr="00780B8A">
        <w:rPr>
          <w:sz w:val="28"/>
        </w:rPr>
        <w:t>–</w:t>
      </w:r>
      <w:r w:rsidRPr="00780B8A">
        <w:rPr>
          <w:sz w:val="28"/>
        </w:rPr>
        <w:t xml:space="preserve"> </w:t>
      </w:r>
      <w:r w:rsidR="00AB185B" w:rsidRPr="00780B8A">
        <w:rPr>
          <w:sz w:val="28"/>
        </w:rPr>
        <w:t>горно-строительной</w:t>
      </w:r>
      <w:r w:rsidRPr="00780B8A">
        <w:rPr>
          <w:sz w:val="28"/>
        </w:rPr>
        <w:t xml:space="preserve"> техники, точного приборостроения (лазерной техники, оптических и медицинских приборов), биотехнологий; 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2) модернизация металлургической отрасли;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3) развитие экспортного потенциала - наукоемкой медицинской техники и производства новых видов материалов; 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4) дальнейшее усиление роли региона в сфере страховых и информационных услуг, а также образования и туризма</w:t>
      </w:r>
      <w:r w:rsidR="00AB185B" w:rsidRPr="00780B8A">
        <w:rPr>
          <w:sz w:val="28"/>
        </w:rPr>
        <w:t xml:space="preserve"> (Ясная Поляна, Куликово поле и др.)</w:t>
      </w:r>
      <w:r w:rsidRPr="00780B8A">
        <w:rPr>
          <w:sz w:val="28"/>
        </w:rPr>
        <w:t>.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В основе развития материального производства </w:t>
      </w:r>
      <w:r w:rsidR="00AB185B" w:rsidRPr="00780B8A">
        <w:rPr>
          <w:sz w:val="28"/>
        </w:rPr>
        <w:t>данного региона</w:t>
      </w:r>
      <w:r w:rsidRPr="00780B8A">
        <w:rPr>
          <w:sz w:val="28"/>
        </w:rPr>
        <w:t xml:space="preserve"> должно быть: 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- ускорение реконструкции на современной технологической основе, 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- сдерживание энерго</w:t>
      </w:r>
      <w:r w:rsidR="004D3A70" w:rsidRPr="00780B8A">
        <w:rPr>
          <w:sz w:val="28"/>
        </w:rPr>
        <w:t xml:space="preserve"> </w:t>
      </w:r>
      <w:r w:rsidRPr="00780B8A">
        <w:rPr>
          <w:sz w:val="28"/>
        </w:rPr>
        <w:t xml:space="preserve">- и водоемких производств, 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- ограничение роста материалоемкости продукции, 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- контроль за влиянием производства на окружающую среду. </w:t>
      </w:r>
    </w:p>
    <w:p w:rsidR="00FA454B" w:rsidRPr="00780B8A" w:rsidRDefault="00FA454B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 xml:space="preserve">Сельское хозяйство должно быть ориентировано в основном на развитие отраслей пригородного направления, создание эффективной системы хранения продукции и наращивание мощностей ее переработки. </w:t>
      </w:r>
    </w:p>
    <w:p w:rsidR="0022272C" w:rsidRPr="00780B8A" w:rsidRDefault="0022272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В целях реализации мероприятий по развитию сельского хозяйства в Тульской области, в соответствии с Постановлением администрации Тульской области от 27.06.2007 № 303 "О порядке разработки и реализации долгосрочных целевых программ", на основании статьи 34 Устава (Основного Закона) Тульской области администрация Тульской области постановляет:</w:t>
      </w:r>
    </w:p>
    <w:p w:rsidR="0022272C" w:rsidRPr="00780B8A" w:rsidRDefault="0022272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Утвердить Концепцию долгосрочной целевой программы "Развитие сельского хозяйства и регулирование рынков сельскохозяйственной продукции, сырья и продовольствия на территории Тульск</w:t>
      </w:r>
      <w:r w:rsidR="00AB185B" w:rsidRPr="00780B8A">
        <w:rPr>
          <w:sz w:val="28"/>
          <w:szCs w:val="28"/>
        </w:rPr>
        <w:t>ой области на 2009 - 2012 годы"</w:t>
      </w:r>
      <w:r w:rsidRPr="00780B8A">
        <w:rPr>
          <w:sz w:val="28"/>
          <w:szCs w:val="28"/>
        </w:rPr>
        <w:t>.</w:t>
      </w:r>
    </w:p>
    <w:p w:rsidR="0022272C" w:rsidRPr="00780B8A" w:rsidRDefault="0022272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Однако, несмотря на определенную положительную динамику производства основных видов</w:t>
      </w:r>
      <w:r w:rsidR="00AB185B" w:rsidRPr="00780B8A">
        <w:rPr>
          <w:sz w:val="28"/>
          <w:szCs w:val="28"/>
        </w:rPr>
        <w:t xml:space="preserve"> сельскохозяйственной продукции</w:t>
      </w:r>
      <w:r w:rsidRPr="00780B8A">
        <w:rPr>
          <w:sz w:val="28"/>
          <w:szCs w:val="28"/>
        </w:rPr>
        <w:t>, экономическая ситуация в сельском хозяйстве остается сложной.</w:t>
      </w:r>
    </w:p>
    <w:p w:rsidR="0022272C" w:rsidRPr="00780B8A" w:rsidRDefault="0022272C" w:rsidP="00CA05E0">
      <w:pPr>
        <w:spacing w:after="0" w:line="360" w:lineRule="auto"/>
        <w:ind w:firstLine="709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Выполнение мероприятий Программы направлено на увеличение объемов производства сельскохозяйственной продукции, сырья и продовольствия в области, что повлияет на сглаживание сезонных колебаний цен</w:t>
      </w:r>
      <w:r w:rsidR="004C3AB1" w:rsidRPr="00780B8A">
        <w:rPr>
          <w:rStyle w:val="a5"/>
          <w:sz w:val="28"/>
          <w:szCs w:val="28"/>
        </w:rPr>
        <w:footnoteReference w:id="8"/>
      </w:r>
      <w:r w:rsidRPr="00780B8A">
        <w:rPr>
          <w:sz w:val="28"/>
          <w:szCs w:val="28"/>
        </w:rPr>
        <w:t>.</w:t>
      </w:r>
    </w:p>
    <w:p w:rsidR="00DD3469" w:rsidRPr="00780B8A" w:rsidRDefault="00CA05E0" w:rsidP="00CA05E0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D3469" w:rsidRPr="00780B8A">
        <w:rPr>
          <w:b/>
          <w:sz w:val="28"/>
          <w:szCs w:val="28"/>
        </w:rPr>
        <w:t>Заключение</w:t>
      </w:r>
    </w:p>
    <w:p w:rsidR="00DD3469" w:rsidRPr="00780B8A" w:rsidRDefault="00DD3469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4D3A70" w:rsidRPr="00780B8A" w:rsidRDefault="00DD3469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Тульская область — одна из самых густонаселенных частей России. Средняя плотность населения — около 60 чел. на 1 км</w:t>
      </w:r>
      <w:r w:rsidRPr="00780B8A">
        <w:rPr>
          <w:sz w:val="28"/>
          <w:vertAlign w:val="superscript"/>
        </w:rPr>
        <w:t>2</w:t>
      </w:r>
      <w:r w:rsidRPr="00780B8A">
        <w:rPr>
          <w:sz w:val="28"/>
        </w:rPr>
        <w:t xml:space="preserve">. </w:t>
      </w:r>
    </w:p>
    <w:p w:rsidR="00DD3469" w:rsidRPr="00780B8A" w:rsidRDefault="00DD3469" w:rsidP="00CA05E0">
      <w:pPr>
        <w:widowControl w:val="0"/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В районе нет значительных запасов полезных ископаемых, которые могли бы определить развитие его экономики. Минерально-сырьевые ресурсы представлены залежами бурых углей, торфа, фосфоритов, железных руд, известняков, огнеупорных глин, строительных песков.</w:t>
      </w:r>
    </w:p>
    <w:p w:rsidR="007336D8" w:rsidRPr="00780B8A" w:rsidRDefault="007336D8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По своему географическому положению, хозяйственному потенциалу и развитой транспортной инфраструктуре, область является весьма благоприятной для транспортных связей с городами Москвой, Санкт-Петербургом, южными курортами и здравницами других регионов.</w:t>
      </w:r>
    </w:p>
    <w:p w:rsidR="007336D8" w:rsidRPr="00780B8A" w:rsidRDefault="007336D8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Тульская область – один из наиболее развитых регионов России с высокими экономическими возможностями. Выгодное географическое расположение, наличие природных богатств, топливно-энергетических и минеральных ресурсов, плодородных земель, мощного промышленного комплекса, высокого научно-технического, а также значительного туристического потенциала позволяют рассматривать регион как один из перспективных ареалов экономического роста</w:t>
      </w:r>
      <w:r w:rsidR="00CA05E0">
        <w:rPr>
          <w:sz w:val="28"/>
        </w:rPr>
        <w:t xml:space="preserve"> </w:t>
      </w:r>
      <w:r w:rsidRPr="00780B8A">
        <w:rPr>
          <w:sz w:val="28"/>
        </w:rPr>
        <w:t>Центрального федерального округа.</w:t>
      </w:r>
    </w:p>
    <w:p w:rsidR="007336D8" w:rsidRPr="00780B8A" w:rsidRDefault="007336D8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В настоящее время</w:t>
      </w:r>
      <w:r w:rsidR="00CA05E0">
        <w:rPr>
          <w:sz w:val="28"/>
        </w:rPr>
        <w:t xml:space="preserve"> </w:t>
      </w:r>
      <w:r w:rsidRPr="00780B8A">
        <w:rPr>
          <w:sz w:val="28"/>
        </w:rPr>
        <w:t>в Тульской области основными видами промышленного производства являются: машиностроение (включая оборонный комплекс),</w:t>
      </w:r>
      <w:r w:rsidR="00CA05E0">
        <w:rPr>
          <w:sz w:val="28"/>
        </w:rPr>
        <w:t xml:space="preserve"> </w:t>
      </w:r>
      <w:r w:rsidRPr="00780B8A">
        <w:rPr>
          <w:sz w:val="28"/>
        </w:rPr>
        <w:t>химическое производство, черная металлургия,</w:t>
      </w:r>
      <w:r w:rsidR="00CA05E0">
        <w:rPr>
          <w:sz w:val="28"/>
        </w:rPr>
        <w:t xml:space="preserve"> </w:t>
      </w:r>
      <w:r w:rsidRPr="00780B8A">
        <w:rPr>
          <w:sz w:val="28"/>
        </w:rPr>
        <w:t>добыча бурого угля, энергетика, радиоэлектроника, текстильное и швейное производство.</w:t>
      </w:r>
    </w:p>
    <w:p w:rsidR="007336D8" w:rsidRPr="00780B8A" w:rsidRDefault="007336D8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На базе богатых и разнообразных минерально-сырьевых ресурсов создана промышленность строительных материалов.</w:t>
      </w:r>
    </w:p>
    <w:p w:rsidR="007336D8" w:rsidRPr="00780B8A" w:rsidRDefault="007336D8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Агропромышленный комплекс является важной частью АПК России, обеспечивая устойчивость развития этого региона.</w:t>
      </w:r>
    </w:p>
    <w:p w:rsidR="007336D8" w:rsidRPr="00780B8A" w:rsidRDefault="007336D8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В области существует развитая сеть учебных заведений по подготовке кадров разного уровня, широкого спектра специальностей и высокого качества обучения.</w:t>
      </w:r>
    </w:p>
    <w:p w:rsidR="007336D8" w:rsidRPr="00780B8A" w:rsidRDefault="007336D8" w:rsidP="00CA05E0">
      <w:pPr>
        <w:spacing w:after="0" w:line="360" w:lineRule="auto"/>
        <w:ind w:firstLine="709"/>
        <w:jc w:val="both"/>
        <w:rPr>
          <w:sz w:val="28"/>
        </w:rPr>
      </w:pPr>
      <w:r w:rsidRPr="00780B8A">
        <w:rPr>
          <w:sz w:val="28"/>
        </w:rPr>
        <w:t>Таким образом, область располагает значительными конкурентными преимуществами для дальнейшего успешного развития в рыночном пространстве и социально-экономической сфере.</w:t>
      </w:r>
    </w:p>
    <w:p w:rsidR="00CB1649" w:rsidRPr="00780B8A" w:rsidRDefault="00CA05E0" w:rsidP="00CA05E0">
      <w:pPr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B1649" w:rsidRPr="00780B8A">
        <w:rPr>
          <w:b/>
          <w:sz w:val="28"/>
          <w:szCs w:val="28"/>
        </w:rPr>
        <w:t>Список литературы</w:t>
      </w:r>
    </w:p>
    <w:p w:rsidR="00752840" w:rsidRPr="00780B8A" w:rsidRDefault="00752840" w:rsidP="00CA05E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637454" w:rsidRPr="00780B8A" w:rsidRDefault="00637454" w:rsidP="00CA05E0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Неудачина И.Г</w:t>
      </w:r>
      <w:r w:rsidR="00B06E09" w:rsidRPr="00780B8A">
        <w:rPr>
          <w:sz w:val="28"/>
          <w:szCs w:val="28"/>
        </w:rPr>
        <w:t>.</w:t>
      </w:r>
      <w:r w:rsidRPr="00780B8A">
        <w:rPr>
          <w:sz w:val="28"/>
          <w:szCs w:val="28"/>
        </w:rPr>
        <w:t xml:space="preserve"> Территориальная организация населения</w:t>
      </w:r>
      <w:r w:rsidR="00BB1DDC" w:rsidRPr="00780B8A">
        <w:rPr>
          <w:sz w:val="28"/>
          <w:szCs w:val="28"/>
        </w:rPr>
        <w:t>/ И.Г. Неудачина;</w:t>
      </w:r>
      <w:r w:rsidR="00BB1DDC" w:rsidRPr="00780B8A">
        <w:rPr>
          <w:sz w:val="28"/>
        </w:rPr>
        <w:t xml:space="preserve"> [примеч. А.Ю. Карчинского].</w:t>
      </w:r>
      <w:r w:rsidR="00BB1DDC" w:rsidRPr="00780B8A">
        <w:rPr>
          <w:sz w:val="28"/>
          <w:szCs w:val="28"/>
        </w:rPr>
        <w:t xml:space="preserve"> </w:t>
      </w:r>
      <w:r w:rsidR="00B06E09" w:rsidRPr="00780B8A">
        <w:rPr>
          <w:sz w:val="28"/>
          <w:szCs w:val="28"/>
        </w:rPr>
        <w:t>–</w:t>
      </w:r>
      <w:r w:rsidRPr="00780B8A">
        <w:rPr>
          <w:sz w:val="28"/>
          <w:szCs w:val="28"/>
        </w:rPr>
        <w:t xml:space="preserve"> Екатеринбург</w:t>
      </w:r>
      <w:r w:rsidR="00B06E09" w:rsidRPr="00780B8A">
        <w:rPr>
          <w:sz w:val="28"/>
          <w:szCs w:val="28"/>
        </w:rPr>
        <w:t>: Ек. кн. изд-во</w:t>
      </w:r>
      <w:r w:rsidRPr="00780B8A">
        <w:rPr>
          <w:sz w:val="28"/>
          <w:szCs w:val="28"/>
        </w:rPr>
        <w:t>, 2006.</w:t>
      </w:r>
      <w:r w:rsidR="00BB1DDC" w:rsidRPr="00780B8A">
        <w:rPr>
          <w:sz w:val="28"/>
          <w:szCs w:val="28"/>
        </w:rPr>
        <w:t xml:space="preserve"> – 158 с.</w:t>
      </w:r>
    </w:p>
    <w:p w:rsidR="00752840" w:rsidRPr="00780B8A" w:rsidRDefault="00752840" w:rsidP="00CA05E0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Федотов В.И</w:t>
      </w:r>
      <w:r w:rsidR="00B06E09" w:rsidRPr="00780B8A">
        <w:rPr>
          <w:sz w:val="28"/>
          <w:szCs w:val="28"/>
        </w:rPr>
        <w:t>.</w:t>
      </w:r>
      <w:r w:rsidRPr="00780B8A">
        <w:rPr>
          <w:sz w:val="28"/>
          <w:szCs w:val="28"/>
        </w:rPr>
        <w:t xml:space="preserve"> Земля Тульская</w:t>
      </w:r>
      <w:r w:rsidR="00BB1DDC" w:rsidRPr="00780B8A">
        <w:rPr>
          <w:sz w:val="28"/>
          <w:szCs w:val="28"/>
        </w:rPr>
        <w:t xml:space="preserve">/ В.И. Федотов, В.М. Васильев; </w:t>
      </w:r>
      <w:r w:rsidR="00B06E09" w:rsidRPr="00780B8A">
        <w:rPr>
          <w:sz w:val="28"/>
          <w:szCs w:val="28"/>
        </w:rPr>
        <w:t>–</w:t>
      </w:r>
      <w:r w:rsidRPr="00780B8A">
        <w:rPr>
          <w:sz w:val="28"/>
          <w:szCs w:val="28"/>
        </w:rPr>
        <w:t xml:space="preserve"> Тула</w:t>
      </w:r>
      <w:r w:rsidR="00B06E09" w:rsidRPr="00780B8A">
        <w:rPr>
          <w:sz w:val="28"/>
          <w:szCs w:val="28"/>
        </w:rPr>
        <w:t>: Приок. кн. изд-во,</w:t>
      </w:r>
      <w:r w:rsidRPr="00780B8A">
        <w:rPr>
          <w:sz w:val="28"/>
          <w:szCs w:val="28"/>
        </w:rPr>
        <w:t xml:space="preserve"> 2005.</w:t>
      </w:r>
      <w:r w:rsidR="00B06E09" w:rsidRPr="00780B8A">
        <w:rPr>
          <w:sz w:val="28"/>
          <w:szCs w:val="28"/>
        </w:rPr>
        <w:t xml:space="preserve"> -</w:t>
      </w:r>
      <w:r w:rsidR="00BB1DDC" w:rsidRPr="00780B8A">
        <w:rPr>
          <w:sz w:val="28"/>
          <w:szCs w:val="28"/>
        </w:rPr>
        <w:t xml:space="preserve"> 222 с</w:t>
      </w:r>
      <w:r w:rsidRPr="00780B8A">
        <w:rPr>
          <w:sz w:val="28"/>
          <w:szCs w:val="28"/>
        </w:rPr>
        <w:t>.</w:t>
      </w:r>
      <w:r w:rsidR="00B06E09" w:rsidRPr="00780B8A">
        <w:rPr>
          <w:sz w:val="28"/>
          <w:szCs w:val="28"/>
        </w:rPr>
        <w:t>, ил.</w:t>
      </w:r>
    </w:p>
    <w:p w:rsidR="00637454" w:rsidRPr="00780B8A" w:rsidRDefault="00637454" w:rsidP="00CA05E0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  <w:szCs w:val="28"/>
        </w:rPr>
        <w:t>Алексеев А.И. Население и хозяйство России</w:t>
      </w:r>
      <w:r w:rsidR="00B06E09" w:rsidRPr="00780B8A">
        <w:rPr>
          <w:sz w:val="28"/>
        </w:rPr>
        <w:t>: учеб. пособие для вузов /</w:t>
      </w:r>
      <w:r w:rsidR="00B06E09" w:rsidRPr="00780B8A">
        <w:rPr>
          <w:sz w:val="28"/>
          <w:szCs w:val="28"/>
        </w:rPr>
        <w:t xml:space="preserve"> А.И.</w:t>
      </w:r>
      <w:r w:rsidR="00D855A6" w:rsidRPr="00780B8A">
        <w:rPr>
          <w:sz w:val="28"/>
          <w:szCs w:val="28"/>
        </w:rPr>
        <w:t xml:space="preserve"> </w:t>
      </w:r>
      <w:r w:rsidR="00B06E09" w:rsidRPr="00780B8A">
        <w:rPr>
          <w:sz w:val="28"/>
          <w:szCs w:val="28"/>
        </w:rPr>
        <w:t>Алексеев, В.В. Николина;</w:t>
      </w:r>
      <w:r w:rsidR="00CA05E0">
        <w:rPr>
          <w:sz w:val="28"/>
        </w:rPr>
        <w:t xml:space="preserve"> </w:t>
      </w:r>
      <w:r w:rsidR="00B06E09" w:rsidRPr="00780B8A">
        <w:rPr>
          <w:sz w:val="28"/>
        </w:rPr>
        <w:t>под общ. ред. Н. И. Тихонова. – 2-е изд. – М.: Юристъ</w:t>
      </w:r>
      <w:r w:rsidRPr="00780B8A">
        <w:rPr>
          <w:sz w:val="28"/>
          <w:szCs w:val="28"/>
        </w:rPr>
        <w:t>, 1995.</w:t>
      </w:r>
      <w:r w:rsidR="00B06E09" w:rsidRPr="00780B8A">
        <w:rPr>
          <w:sz w:val="28"/>
        </w:rPr>
        <w:t xml:space="preserve"> </w:t>
      </w:r>
      <w:r w:rsidR="00BB1DDC" w:rsidRPr="00780B8A">
        <w:rPr>
          <w:sz w:val="28"/>
        </w:rPr>
        <w:t>– 146 с., ил.</w:t>
      </w:r>
    </w:p>
    <w:p w:rsidR="00CB1649" w:rsidRPr="00780B8A" w:rsidRDefault="00BB1DDC" w:rsidP="00CA05E0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</w:rPr>
        <w:t xml:space="preserve">Бочаров, И.Н. </w:t>
      </w:r>
      <w:r w:rsidR="00637454" w:rsidRPr="00780B8A">
        <w:rPr>
          <w:sz w:val="28"/>
          <w:szCs w:val="28"/>
        </w:rPr>
        <w:t>Физическая география Тульской области</w:t>
      </w:r>
      <w:r w:rsidRPr="00780B8A">
        <w:rPr>
          <w:sz w:val="28"/>
          <w:szCs w:val="28"/>
        </w:rPr>
        <w:t>/</w:t>
      </w:r>
      <w:r w:rsidRPr="00780B8A">
        <w:rPr>
          <w:sz w:val="28"/>
        </w:rPr>
        <w:t xml:space="preserve"> И.Н</w:t>
      </w:r>
      <w:r w:rsidRPr="00780B8A">
        <w:rPr>
          <w:sz w:val="28"/>
          <w:szCs w:val="28"/>
        </w:rPr>
        <w:t xml:space="preserve">. </w:t>
      </w:r>
      <w:r w:rsidRPr="00780B8A">
        <w:rPr>
          <w:sz w:val="28"/>
        </w:rPr>
        <w:t>Бочаров;</w:t>
      </w:r>
      <w:r w:rsidR="00D855A6" w:rsidRPr="00780B8A">
        <w:rPr>
          <w:sz w:val="28"/>
        </w:rPr>
        <w:t xml:space="preserve"> -</w:t>
      </w:r>
      <w:r w:rsidRPr="00780B8A">
        <w:rPr>
          <w:sz w:val="28"/>
        </w:rPr>
        <w:t xml:space="preserve"> </w:t>
      </w:r>
      <w:r w:rsidR="00637454" w:rsidRPr="00780B8A">
        <w:rPr>
          <w:sz w:val="28"/>
          <w:szCs w:val="28"/>
        </w:rPr>
        <w:t>Тула</w:t>
      </w:r>
      <w:r w:rsidRPr="00780B8A">
        <w:rPr>
          <w:sz w:val="28"/>
          <w:szCs w:val="28"/>
        </w:rPr>
        <w:t xml:space="preserve">: Пересвет, </w:t>
      </w:r>
      <w:r w:rsidR="00637454" w:rsidRPr="00780B8A">
        <w:rPr>
          <w:sz w:val="28"/>
          <w:szCs w:val="28"/>
        </w:rPr>
        <w:t>2000.</w:t>
      </w:r>
      <w:r w:rsidRPr="00780B8A">
        <w:rPr>
          <w:sz w:val="28"/>
          <w:szCs w:val="28"/>
        </w:rPr>
        <w:t xml:space="preserve"> – 178 с, ил.</w:t>
      </w:r>
    </w:p>
    <w:p w:rsidR="00D855A6" w:rsidRPr="00780B8A" w:rsidRDefault="00D855A6" w:rsidP="00CA05E0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sz w:val="28"/>
        </w:rPr>
      </w:pPr>
      <w:r w:rsidRPr="00780B8A">
        <w:rPr>
          <w:sz w:val="28"/>
        </w:rPr>
        <w:t xml:space="preserve">Дианова Т.Б. </w:t>
      </w:r>
      <w:r w:rsidR="00637454" w:rsidRPr="00780B8A">
        <w:rPr>
          <w:sz w:val="28"/>
        </w:rPr>
        <w:t>Российская Федерация и регионы Центрального экономического района в 2003 году</w:t>
      </w:r>
      <w:r w:rsidRPr="00780B8A">
        <w:rPr>
          <w:sz w:val="28"/>
        </w:rPr>
        <w:t>/ Т.Б. Дианова; Моск. гос. ун-т им. М.В. Ломоносова, Филол. фак., Каф. рус. уст. нар. Творчества – М.: Оникс, 2004. – 381 с., ил.</w:t>
      </w:r>
    </w:p>
    <w:p w:rsidR="004F63A4" w:rsidRPr="00780B8A" w:rsidRDefault="00B06E09" w:rsidP="00CA05E0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sz w:val="28"/>
        </w:rPr>
      </w:pPr>
      <w:r w:rsidRPr="00780B8A">
        <w:rPr>
          <w:sz w:val="28"/>
          <w:szCs w:val="28"/>
        </w:rPr>
        <w:t>Симагин Ю.А.</w:t>
      </w:r>
      <w:r w:rsidR="00637454" w:rsidRPr="00780B8A">
        <w:rPr>
          <w:sz w:val="28"/>
          <w:szCs w:val="28"/>
        </w:rPr>
        <w:t xml:space="preserve"> Террит</w:t>
      </w:r>
      <w:r w:rsidR="00BF5CBF" w:rsidRPr="00780B8A">
        <w:rPr>
          <w:sz w:val="28"/>
          <w:szCs w:val="28"/>
        </w:rPr>
        <w:t>ориальная организация населения:</w:t>
      </w:r>
      <w:r w:rsidR="00637454" w:rsidRPr="00780B8A">
        <w:rPr>
          <w:sz w:val="28"/>
          <w:szCs w:val="28"/>
        </w:rPr>
        <w:t xml:space="preserve"> Учебное пособие</w:t>
      </w:r>
      <w:r w:rsidRPr="00780B8A">
        <w:rPr>
          <w:sz w:val="28"/>
          <w:szCs w:val="28"/>
        </w:rPr>
        <w:t xml:space="preserve"> для вузов</w:t>
      </w:r>
      <w:r w:rsidR="00BF5CBF" w:rsidRPr="00780B8A">
        <w:rPr>
          <w:sz w:val="28"/>
          <w:szCs w:val="28"/>
        </w:rPr>
        <w:t>/</w:t>
      </w:r>
      <w:r w:rsidRPr="00780B8A">
        <w:rPr>
          <w:sz w:val="28"/>
          <w:szCs w:val="28"/>
        </w:rPr>
        <w:t xml:space="preserve"> Симагин Ю.А.</w:t>
      </w:r>
      <w:r w:rsidR="00BF5CBF" w:rsidRPr="00780B8A">
        <w:rPr>
          <w:sz w:val="28"/>
          <w:szCs w:val="28"/>
        </w:rPr>
        <w:t>;</w:t>
      </w:r>
      <w:r w:rsidR="00BF5CBF" w:rsidRPr="00780B8A">
        <w:rPr>
          <w:sz w:val="28"/>
        </w:rPr>
        <w:t xml:space="preserve"> отв. ред</w:t>
      </w:r>
      <w:r w:rsidR="00CA05E0">
        <w:rPr>
          <w:sz w:val="28"/>
        </w:rPr>
        <w:t xml:space="preserve"> </w:t>
      </w:r>
      <w:r w:rsidR="00BF5CBF" w:rsidRPr="00780B8A">
        <w:rPr>
          <w:sz w:val="28"/>
        </w:rPr>
        <w:t>В.Н. Сухов ; М-во образования РФ</w:t>
      </w:r>
      <w:r w:rsidR="00BF5CBF" w:rsidRPr="00780B8A">
        <w:rPr>
          <w:sz w:val="28"/>
          <w:szCs w:val="28"/>
        </w:rPr>
        <w:t xml:space="preserve">, </w:t>
      </w:r>
      <w:r w:rsidRPr="00780B8A">
        <w:rPr>
          <w:sz w:val="28"/>
        </w:rPr>
        <w:t>Моск. гос. юрид. акад. – Изд. 2-е, перераб. и доп. – М. : Юрист</w:t>
      </w:r>
      <w:r w:rsidRPr="00780B8A">
        <w:rPr>
          <w:sz w:val="28"/>
          <w:szCs w:val="28"/>
        </w:rPr>
        <w:t>ъ</w:t>
      </w:r>
      <w:r w:rsidR="00637454" w:rsidRPr="00780B8A">
        <w:rPr>
          <w:sz w:val="28"/>
          <w:szCs w:val="28"/>
        </w:rPr>
        <w:t>, 2</w:t>
      </w:r>
      <w:r w:rsidRPr="00780B8A">
        <w:rPr>
          <w:sz w:val="28"/>
          <w:szCs w:val="28"/>
        </w:rPr>
        <w:t>004</w:t>
      </w:r>
      <w:r w:rsidR="00637454" w:rsidRPr="00780B8A">
        <w:rPr>
          <w:sz w:val="28"/>
          <w:szCs w:val="28"/>
        </w:rPr>
        <w:t xml:space="preserve">. </w:t>
      </w:r>
      <w:r w:rsidRPr="00780B8A">
        <w:rPr>
          <w:sz w:val="28"/>
          <w:szCs w:val="28"/>
        </w:rPr>
        <w:t>- 244 с</w:t>
      </w:r>
      <w:r w:rsidR="00637454" w:rsidRPr="00780B8A">
        <w:rPr>
          <w:sz w:val="28"/>
          <w:szCs w:val="28"/>
        </w:rPr>
        <w:t>.</w:t>
      </w:r>
    </w:p>
    <w:p w:rsidR="00D6586E" w:rsidRPr="00780B8A" w:rsidRDefault="00D6586E" w:rsidP="00CA05E0">
      <w:pPr>
        <w:widowControl w:val="0"/>
        <w:numPr>
          <w:ilvl w:val="0"/>
          <w:numId w:val="5"/>
        </w:numPr>
        <w:tabs>
          <w:tab w:val="left" w:pos="284"/>
          <w:tab w:val="num" w:pos="567"/>
        </w:tabs>
        <w:spacing w:after="0" w:line="360" w:lineRule="auto"/>
        <w:ind w:left="0" w:firstLine="0"/>
        <w:jc w:val="both"/>
        <w:rPr>
          <w:sz w:val="28"/>
        </w:rPr>
      </w:pPr>
      <w:r w:rsidRPr="00780B8A">
        <w:rPr>
          <w:sz w:val="28"/>
        </w:rPr>
        <w:t>Численность населения Российской Федерации по городам, поселкам городского типа и районам на 1 января 200</w:t>
      </w:r>
      <w:r w:rsidR="004C3AB1" w:rsidRPr="00780B8A">
        <w:rPr>
          <w:sz w:val="28"/>
        </w:rPr>
        <w:t>6</w:t>
      </w:r>
      <w:r w:rsidRPr="00780B8A">
        <w:rPr>
          <w:sz w:val="28"/>
        </w:rPr>
        <w:t xml:space="preserve"> г./Стат. сб. М</w:t>
      </w:r>
      <w:r w:rsidR="005A5DDA" w:rsidRPr="00780B8A">
        <w:rPr>
          <w:sz w:val="28"/>
        </w:rPr>
        <w:t>осква</w:t>
      </w:r>
      <w:r w:rsidRPr="00780B8A">
        <w:rPr>
          <w:sz w:val="28"/>
        </w:rPr>
        <w:t>, "Госкомстат России", 200</w:t>
      </w:r>
      <w:r w:rsidR="004C3AB1" w:rsidRPr="00780B8A">
        <w:rPr>
          <w:sz w:val="28"/>
        </w:rPr>
        <w:t>7</w:t>
      </w:r>
      <w:r w:rsidR="005A5DDA" w:rsidRPr="00780B8A">
        <w:rPr>
          <w:sz w:val="28"/>
        </w:rPr>
        <w:t xml:space="preserve"> г</w:t>
      </w:r>
      <w:r w:rsidRPr="00780B8A">
        <w:rPr>
          <w:sz w:val="28"/>
        </w:rPr>
        <w:t>. 2</w:t>
      </w:r>
      <w:r w:rsidR="004C3AB1" w:rsidRPr="00780B8A">
        <w:rPr>
          <w:sz w:val="28"/>
        </w:rPr>
        <w:t>29 с.</w:t>
      </w:r>
    </w:p>
    <w:p w:rsidR="00BF5CBF" w:rsidRPr="00780B8A" w:rsidRDefault="00BB1DDC" w:rsidP="00CA05E0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780B8A">
        <w:rPr>
          <w:sz w:val="28"/>
          <w:szCs w:val="28"/>
        </w:rPr>
        <w:t xml:space="preserve">Администрация Тульской области. </w:t>
      </w:r>
      <w:r w:rsidR="00AB185B" w:rsidRPr="00780B8A">
        <w:rPr>
          <w:sz w:val="28"/>
          <w:szCs w:val="28"/>
        </w:rPr>
        <w:t>Устав</w:t>
      </w:r>
      <w:r w:rsidR="00CA05E0">
        <w:rPr>
          <w:sz w:val="28"/>
          <w:szCs w:val="28"/>
        </w:rPr>
        <w:t xml:space="preserve"> </w:t>
      </w:r>
      <w:r w:rsidR="00AB185B" w:rsidRPr="00780B8A">
        <w:rPr>
          <w:sz w:val="28"/>
          <w:szCs w:val="28"/>
        </w:rPr>
        <w:t xml:space="preserve">администрации Тульской области от 27.06.2007 № 303 </w:t>
      </w:r>
      <w:r w:rsidRPr="00780B8A">
        <w:rPr>
          <w:sz w:val="28"/>
          <w:szCs w:val="28"/>
        </w:rPr>
        <w:t xml:space="preserve">Статья 34 </w:t>
      </w:r>
      <w:r w:rsidR="00AB185B" w:rsidRPr="00780B8A">
        <w:rPr>
          <w:sz w:val="28"/>
          <w:szCs w:val="28"/>
        </w:rPr>
        <w:t>"О порядке разработки и реализации долгосрочных целевых программ</w:t>
      </w:r>
      <w:r w:rsidRPr="00780B8A">
        <w:rPr>
          <w:sz w:val="28"/>
          <w:szCs w:val="28"/>
        </w:rPr>
        <w:t xml:space="preserve">» - </w:t>
      </w:r>
      <w:r w:rsidR="00D855A6" w:rsidRPr="00780B8A">
        <w:rPr>
          <w:sz w:val="28"/>
          <w:szCs w:val="28"/>
        </w:rPr>
        <w:t>Тула: Пересвет, 2008. – 206 с.</w:t>
      </w:r>
      <w:bookmarkStart w:id="0" w:name="_GoBack"/>
      <w:bookmarkEnd w:id="0"/>
    </w:p>
    <w:sectPr w:rsidR="00BF5CBF" w:rsidRPr="00780B8A" w:rsidSect="00780B8A">
      <w:type w:val="continuous"/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C25" w:rsidRDefault="00826C25" w:rsidP="002805D9">
      <w:pPr>
        <w:spacing w:after="0" w:line="240" w:lineRule="auto"/>
      </w:pPr>
      <w:r>
        <w:separator/>
      </w:r>
    </w:p>
  </w:endnote>
  <w:endnote w:type="continuationSeparator" w:id="0">
    <w:p w:rsidR="00826C25" w:rsidRDefault="00826C25" w:rsidP="00280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C25" w:rsidRDefault="00826C25" w:rsidP="002805D9">
      <w:pPr>
        <w:spacing w:after="0" w:line="240" w:lineRule="auto"/>
      </w:pPr>
      <w:r>
        <w:separator/>
      </w:r>
    </w:p>
  </w:footnote>
  <w:footnote w:type="continuationSeparator" w:id="0">
    <w:p w:rsidR="00826C25" w:rsidRDefault="00826C25" w:rsidP="002805D9">
      <w:pPr>
        <w:spacing w:after="0" w:line="240" w:lineRule="auto"/>
      </w:pPr>
      <w:r>
        <w:continuationSeparator/>
      </w:r>
    </w:p>
  </w:footnote>
  <w:footnote w:id="1">
    <w:p w:rsidR="00826C25" w:rsidRDefault="00637454" w:rsidP="00CA05E0">
      <w:pPr>
        <w:tabs>
          <w:tab w:val="left" w:pos="284"/>
          <w:tab w:val="left" w:pos="1134"/>
        </w:tabs>
        <w:spacing w:after="0" w:line="240" w:lineRule="auto"/>
        <w:jc w:val="both"/>
      </w:pPr>
      <w:r w:rsidRPr="00CA05E0">
        <w:rPr>
          <w:rStyle w:val="a5"/>
          <w:sz w:val="20"/>
          <w:szCs w:val="20"/>
        </w:rPr>
        <w:footnoteRef/>
      </w:r>
      <w:r w:rsidRPr="00CA05E0">
        <w:rPr>
          <w:sz w:val="20"/>
          <w:szCs w:val="20"/>
        </w:rPr>
        <w:t xml:space="preserve"> </w:t>
      </w:r>
      <w:r w:rsidR="007725A9" w:rsidRPr="00CA05E0">
        <w:rPr>
          <w:sz w:val="20"/>
          <w:szCs w:val="20"/>
        </w:rPr>
        <w:t>Неудачина И.Г. Территориальная организация населения/ И.Г. Неудачина; [примеч. А. Ю. Карчинского]. – Екатеринбург: Ек. кн. изд-во, 2006. – 158 с.</w:t>
      </w:r>
    </w:p>
  </w:footnote>
  <w:footnote w:id="2">
    <w:p w:rsidR="00826C25" w:rsidRDefault="00637454" w:rsidP="00CA05E0">
      <w:pPr>
        <w:tabs>
          <w:tab w:val="left" w:pos="284"/>
          <w:tab w:val="left" w:pos="1134"/>
        </w:tabs>
        <w:spacing w:after="0" w:line="240" w:lineRule="auto"/>
        <w:jc w:val="both"/>
      </w:pPr>
      <w:r w:rsidRPr="00CA05E0">
        <w:rPr>
          <w:rStyle w:val="a5"/>
          <w:sz w:val="20"/>
          <w:szCs w:val="20"/>
        </w:rPr>
        <w:footnoteRef/>
      </w:r>
      <w:r w:rsidRPr="00CA05E0">
        <w:rPr>
          <w:sz w:val="20"/>
          <w:szCs w:val="20"/>
        </w:rPr>
        <w:t xml:space="preserve"> </w:t>
      </w:r>
      <w:r w:rsidR="007725A9" w:rsidRPr="00CA05E0">
        <w:rPr>
          <w:sz w:val="20"/>
          <w:szCs w:val="20"/>
        </w:rPr>
        <w:t>Федотов В.И. Земля Тульская/ В.И. Федотов, В.М. Васильев; – Тула: Приок. кн. изд-во, 2005. - 222 с., ил.</w:t>
      </w:r>
    </w:p>
  </w:footnote>
  <w:footnote w:id="3">
    <w:p w:rsidR="00826C25" w:rsidRDefault="00637454" w:rsidP="00CA05E0">
      <w:pPr>
        <w:tabs>
          <w:tab w:val="left" w:pos="284"/>
          <w:tab w:val="left" w:pos="1134"/>
        </w:tabs>
        <w:spacing w:after="0" w:line="240" w:lineRule="auto"/>
        <w:jc w:val="both"/>
      </w:pPr>
      <w:r w:rsidRPr="00CA05E0">
        <w:rPr>
          <w:rStyle w:val="a5"/>
          <w:sz w:val="20"/>
          <w:szCs w:val="20"/>
        </w:rPr>
        <w:footnoteRef/>
      </w:r>
      <w:r w:rsidRPr="00CA05E0">
        <w:rPr>
          <w:sz w:val="20"/>
          <w:szCs w:val="20"/>
        </w:rPr>
        <w:t xml:space="preserve"> </w:t>
      </w:r>
      <w:r w:rsidR="00A623C5" w:rsidRPr="00CA05E0">
        <w:rPr>
          <w:sz w:val="20"/>
          <w:szCs w:val="20"/>
        </w:rPr>
        <w:t>Алексеев А. И. Население и хозяйство России: учеб. пособие для вузов / А. И. Алексеев, В. В. Николина;</w:t>
      </w:r>
      <w:r w:rsidR="00CA05E0" w:rsidRPr="00CA05E0">
        <w:rPr>
          <w:sz w:val="20"/>
          <w:szCs w:val="20"/>
        </w:rPr>
        <w:t xml:space="preserve"> </w:t>
      </w:r>
      <w:r w:rsidR="00A623C5" w:rsidRPr="00CA05E0">
        <w:rPr>
          <w:sz w:val="20"/>
          <w:szCs w:val="20"/>
        </w:rPr>
        <w:t>под общ. ред. Н. И. Тихонова. – 2-е изд. – М.: Юристъ, 1995. – 146 с., ил.</w:t>
      </w:r>
    </w:p>
  </w:footnote>
  <w:footnote w:id="4">
    <w:p w:rsidR="00826C25" w:rsidRDefault="004C3AB1" w:rsidP="00CA05E0">
      <w:pPr>
        <w:pStyle w:val="a6"/>
        <w:jc w:val="both"/>
      </w:pPr>
      <w:r w:rsidRPr="00CA05E0">
        <w:rPr>
          <w:rStyle w:val="a5"/>
        </w:rPr>
        <w:footnoteRef/>
      </w:r>
      <w:r w:rsidRPr="00CA05E0">
        <w:t xml:space="preserve"> Численность населения Российской Федерации по городам, поселкам городского типа и районам на 1 января 2006 г./Стат. сб. Москва, «Госкомстат России», 2007.</w:t>
      </w:r>
    </w:p>
  </w:footnote>
  <w:footnote w:id="5">
    <w:p w:rsidR="00826C25" w:rsidRDefault="00637454" w:rsidP="00CA05E0">
      <w:pPr>
        <w:tabs>
          <w:tab w:val="left" w:pos="284"/>
        </w:tabs>
        <w:spacing w:after="0" w:line="240" w:lineRule="auto"/>
        <w:jc w:val="both"/>
      </w:pPr>
      <w:r w:rsidRPr="00CA05E0">
        <w:rPr>
          <w:rStyle w:val="a5"/>
          <w:sz w:val="20"/>
          <w:szCs w:val="20"/>
        </w:rPr>
        <w:footnoteRef/>
      </w:r>
      <w:r w:rsidRPr="00CA05E0">
        <w:rPr>
          <w:sz w:val="20"/>
          <w:szCs w:val="20"/>
        </w:rPr>
        <w:t xml:space="preserve"> </w:t>
      </w:r>
      <w:r w:rsidR="00A623C5" w:rsidRPr="00CA05E0">
        <w:rPr>
          <w:sz w:val="20"/>
          <w:szCs w:val="20"/>
        </w:rPr>
        <w:t>Бочаров, И. Н. Физическая география Тульской области/ И. Н. Бочаров; - Тула: Пересвет, 2000. – 178 с, ил</w:t>
      </w:r>
    </w:p>
  </w:footnote>
  <w:footnote w:id="6">
    <w:p w:rsidR="00826C25" w:rsidRDefault="00637454" w:rsidP="00CA05E0">
      <w:pPr>
        <w:spacing w:after="0" w:line="240" w:lineRule="auto"/>
        <w:jc w:val="both"/>
      </w:pPr>
      <w:r w:rsidRPr="00CA05E0">
        <w:rPr>
          <w:rStyle w:val="a5"/>
          <w:sz w:val="20"/>
          <w:szCs w:val="20"/>
        </w:rPr>
        <w:footnoteRef/>
      </w:r>
      <w:r w:rsidRPr="00CA05E0">
        <w:rPr>
          <w:sz w:val="20"/>
          <w:szCs w:val="20"/>
        </w:rPr>
        <w:t xml:space="preserve"> </w:t>
      </w:r>
      <w:r w:rsidR="00A623C5" w:rsidRPr="00CA05E0">
        <w:rPr>
          <w:sz w:val="20"/>
          <w:szCs w:val="20"/>
        </w:rPr>
        <w:t>Дианова Т. Б. Российская Федерация и регионы Центрального экономического района в 2003 году/ Т. Б. Дианова; Моск. гос. ун-т им. М. В. Ломоносова, Филол. фак., Каф. рус. уст. нар. Творчества – М.: Оникс, 2004. – 381 с., ил.</w:t>
      </w:r>
    </w:p>
  </w:footnote>
  <w:footnote w:id="7">
    <w:p w:rsidR="00826C25" w:rsidRDefault="004C3AB1" w:rsidP="00CA05E0">
      <w:pPr>
        <w:pStyle w:val="a6"/>
        <w:jc w:val="both"/>
      </w:pPr>
      <w:r w:rsidRPr="00CA05E0">
        <w:rPr>
          <w:rStyle w:val="a5"/>
        </w:rPr>
        <w:footnoteRef/>
      </w:r>
      <w:r w:rsidRPr="00CA05E0">
        <w:t xml:space="preserve"> Численность населения Российской Федерации по городам, поселкам городского типа и районам на 1 января 2006 г./Стат. сб. Москва, «Госкомстат России», 2007.</w:t>
      </w:r>
    </w:p>
  </w:footnote>
  <w:footnote w:id="8">
    <w:p w:rsidR="00826C25" w:rsidRDefault="004C3AB1" w:rsidP="00CA05E0">
      <w:pPr>
        <w:tabs>
          <w:tab w:val="left" w:pos="284"/>
          <w:tab w:val="left" w:pos="1134"/>
        </w:tabs>
        <w:spacing w:after="0" w:line="240" w:lineRule="auto"/>
        <w:jc w:val="both"/>
      </w:pPr>
      <w:r w:rsidRPr="00CA05E0">
        <w:rPr>
          <w:rStyle w:val="a5"/>
          <w:sz w:val="20"/>
          <w:szCs w:val="20"/>
        </w:rPr>
        <w:footnoteRef/>
      </w:r>
      <w:r w:rsidRPr="00CA05E0">
        <w:rPr>
          <w:sz w:val="20"/>
          <w:szCs w:val="20"/>
        </w:rPr>
        <w:t xml:space="preserve"> </w:t>
      </w:r>
      <w:r w:rsidR="00F27855" w:rsidRPr="00CA05E0">
        <w:rPr>
          <w:sz w:val="20"/>
          <w:szCs w:val="20"/>
        </w:rPr>
        <w:t>Администрация Тульской области. Устав</w:t>
      </w:r>
      <w:r w:rsidR="00CA05E0" w:rsidRPr="00CA05E0">
        <w:rPr>
          <w:sz w:val="20"/>
          <w:szCs w:val="20"/>
        </w:rPr>
        <w:t xml:space="preserve"> </w:t>
      </w:r>
      <w:r w:rsidR="00F27855" w:rsidRPr="00CA05E0">
        <w:rPr>
          <w:sz w:val="20"/>
          <w:szCs w:val="20"/>
        </w:rPr>
        <w:t>администрации Тульской области от 27.06.2007 № 303 Статья 34 "О порядке разработки и реализации долгосрочных целевых программ» - Тула: Пересвет, 2008. – 206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E5E4A6A"/>
    <w:lvl w:ilvl="0">
      <w:numFmt w:val="bullet"/>
      <w:lvlText w:val="*"/>
      <w:lvlJc w:val="left"/>
    </w:lvl>
  </w:abstractNum>
  <w:abstractNum w:abstractNumId="1">
    <w:nsid w:val="06564BC2"/>
    <w:multiLevelType w:val="hybridMultilevel"/>
    <w:tmpl w:val="1A4EA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EE4BAD"/>
    <w:multiLevelType w:val="hybridMultilevel"/>
    <w:tmpl w:val="DE5AE58A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251420CB"/>
    <w:multiLevelType w:val="multilevel"/>
    <w:tmpl w:val="97BC6C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69" w:hanging="216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cs="Times New Roman" w:hint="default"/>
        <w:sz w:val="28"/>
      </w:rPr>
    </w:lvl>
  </w:abstractNum>
  <w:abstractNum w:abstractNumId="4">
    <w:nsid w:val="319A19FB"/>
    <w:multiLevelType w:val="hybridMultilevel"/>
    <w:tmpl w:val="E7A6888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45CD0219"/>
    <w:multiLevelType w:val="multilevel"/>
    <w:tmpl w:val="74D23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765211"/>
    <w:multiLevelType w:val="hybridMultilevel"/>
    <w:tmpl w:val="CE58AFE2"/>
    <w:lvl w:ilvl="0" w:tplc="0EF403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B4549A6"/>
    <w:multiLevelType w:val="multilevel"/>
    <w:tmpl w:val="025CF38E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59025977"/>
    <w:multiLevelType w:val="multilevel"/>
    <w:tmpl w:val="F872F7AC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5AF07177"/>
    <w:multiLevelType w:val="multilevel"/>
    <w:tmpl w:val="34225994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E231E8"/>
    <w:multiLevelType w:val="multilevel"/>
    <w:tmpl w:val="C1488528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664A7D43"/>
    <w:multiLevelType w:val="hybridMultilevel"/>
    <w:tmpl w:val="EE6C2A1A"/>
    <w:lvl w:ilvl="0" w:tplc="2688A9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F724950"/>
    <w:multiLevelType w:val="hybridMultilevel"/>
    <w:tmpl w:val="CE58AFE2"/>
    <w:lvl w:ilvl="0" w:tplc="0EF403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47A381C"/>
    <w:multiLevelType w:val="hybridMultilevel"/>
    <w:tmpl w:val="D8F012A2"/>
    <w:lvl w:ilvl="0" w:tplc="68423C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7EF424EA"/>
    <w:multiLevelType w:val="hybridMultilevel"/>
    <w:tmpl w:val="984C432E"/>
    <w:lvl w:ilvl="0" w:tplc="E83E2A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3"/>
  </w:num>
  <w:num w:numId="5">
    <w:abstractNumId w:val="14"/>
  </w:num>
  <w:num w:numId="6">
    <w:abstractNumId w:val="6"/>
  </w:num>
  <w:num w:numId="7">
    <w:abstractNumId w:val="12"/>
  </w:num>
  <w:num w:numId="8">
    <w:abstractNumId w:val="7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Arial" w:hAnsi="Arial" w:hint="default"/>
        </w:rPr>
      </w:lvl>
    </w:lvlOverride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5D9"/>
    <w:rsid w:val="00013D60"/>
    <w:rsid w:val="00020828"/>
    <w:rsid w:val="000749AA"/>
    <w:rsid w:val="000D3037"/>
    <w:rsid w:val="00126EE3"/>
    <w:rsid w:val="00154BE8"/>
    <w:rsid w:val="0018026D"/>
    <w:rsid w:val="00205121"/>
    <w:rsid w:val="0022272C"/>
    <w:rsid w:val="00233827"/>
    <w:rsid w:val="0023721C"/>
    <w:rsid w:val="002805D9"/>
    <w:rsid w:val="002D159B"/>
    <w:rsid w:val="002E0F91"/>
    <w:rsid w:val="002F1493"/>
    <w:rsid w:val="002F18E1"/>
    <w:rsid w:val="003277FC"/>
    <w:rsid w:val="00384459"/>
    <w:rsid w:val="0039457D"/>
    <w:rsid w:val="003C2CAC"/>
    <w:rsid w:val="003C3D54"/>
    <w:rsid w:val="003D7B69"/>
    <w:rsid w:val="003E2BDC"/>
    <w:rsid w:val="00425EEF"/>
    <w:rsid w:val="00453422"/>
    <w:rsid w:val="0047733F"/>
    <w:rsid w:val="00495D7B"/>
    <w:rsid w:val="004C3AB1"/>
    <w:rsid w:val="004C3F71"/>
    <w:rsid w:val="004D3A70"/>
    <w:rsid w:val="004E3EC2"/>
    <w:rsid w:val="004F63A4"/>
    <w:rsid w:val="005020C4"/>
    <w:rsid w:val="00505847"/>
    <w:rsid w:val="005A5DDA"/>
    <w:rsid w:val="005E1950"/>
    <w:rsid w:val="00603347"/>
    <w:rsid w:val="00625B0D"/>
    <w:rsid w:val="00637454"/>
    <w:rsid w:val="006875E9"/>
    <w:rsid w:val="007336D8"/>
    <w:rsid w:val="00752840"/>
    <w:rsid w:val="007725A9"/>
    <w:rsid w:val="00780B8A"/>
    <w:rsid w:val="007E02D3"/>
    <w:rsid w:val="007F445C"/>
    <w:rsid w:val="008068C8"/>
    <w:rsid w:val="00826C25"/>
    <w:rsid w:val="00835076"/>
    <w:rsid w:val="0085275E"/>
    <w:rsid w:val="00862D7F"/>
    <w:rsid w:val="008B4355"/>
    <w:rsid w:val="008C68B7"/>
    <w:rsid w:val="009379A8"/>
    <w:rsid w:val="009A620A"/>
    <w:rsid w:val="009C419B"/>
    <w:rsid w:val="009E5238"/>
    <w:rsid w:val="00A436A9"/>
    <w:rsid w:val="00A501EE"/>
    <w:rsid w:val="00A623C5"/>
    <w:rsid w:val="00A932B2"/>
    <w:rsid w:val="00AB185B"/>
    <w:rsid w:val="00B06E09"/>
    <w:rsid w:val="00B22987"/>
    <w:rsid w:val="00B63356"/>
    <w:rsid w:val="00B735CE"/>
    <w:rsid w:val="00BB1DDC"/>
    <w:rsid w:val="00BD6ED8"/>
    <w:rsid w:val="00BF0781"/>
    <w:rsid w:val="00BF5CBF"/>
    <w:rsid w:val="00C422F3"/>
    <w:rsid w:val="00C64973"/>
    <w:rsid w:val="00C853A5"/>
    <w:rsid w:val="00CA05E0"/>
    <w:rsid w:val="00CA2DB8"/>
    <w:rsid w:val="00CB1649"/>
    <w:rsid w:val="00CB18EE"/>
    <w:rsid w:val="00D0769C"/>
    <w:rsid w:val="00D144F4"/>
    <w:rsid w:val="00D40195"/>
    <w:rsid w:val="00D6155D"/>
    <w:rsid w:val="00D6586E"/>
    <w:rsid w:val="00D6797E"/>
    <w:rsid w:val="00D70686"/>
    <w:rsid w:val="00D706EF"/>
    <w:rsid w:val="00D75B89"/>
    <w:rsid w:val="00D855A6"/>
    <w:rsid w:val="00D86496"/>
    <w:rsid w:val="00D907B4"/>
    <w:rsid w:val="00DD1801"/>
    <w:rsid w:val="00DD3469"/>
    <w:rsid w:val="00E207D0"/>
    <w:rsid w:val="00E270FA"/>
    <w:rsid w:val="00E63F0A"/>
    <w:rsid w:val="00EB39BD"/>
    <w:rsid w:val="00EB578A"/>
    <w:rsid w:val="00EF734F"/>
    <w:rsid w:val="00F1421B"/>
    <w:rsid w:val="00F27855"/>
    <w:rsid w:val="00F37603"/>
    <w:rsid w:val="00F5206C"/>
    <w:rsid w:val="00F54B49"/>
    <w:rsid w:val="00F72756"/>
    <w:rsid w:val="00F81FCD"/>
    <w:rsid w:val="00FA454B"/>
    <w:rsid w:val="00FE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75FC65-9C89-4D9E-BCB6-229662B7F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0A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qFormat/>
    <w:rsid w:val="002805D9"/>
    <w:pPr>
      <w:keepNext/>
      <w:spacing w:after="0" w:line="240" w:lineRule="auto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2805D9"/>
    <w:rPr>
      <w:rFonts w:ascii="Times New Roman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uiPriority w:val="99"/>
    <w:rsid w:val="002805D9"/>
    <w:pPr>
      <w:spacing w:after="0" w:line="360" w:lineRule="auto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2805D9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2805D9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2805D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2805D9"/>
    <w:rPr>
      <w:rFonts w:ascii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DD1801"/>
    <w:rPr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5E1950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5E1950"/>
    <w:rPr>
      <w:rFonts w:cs="Times New Roman"/>
      <w:sz w:val="22"/>
      <w:szCs w:val="22"/>
    </w:rPr>
  </w:style>
  <w:style w:type="paragraph" w:styleId="a9">
    <w:name w:val="endnote text"/>
    <w:basedOn w:val="a"/>
    <w:link w:val="aa"/>
    <w:uiPriority w:val="99"/>
    <w:semiHidden/>
    <w:unhideWhenUsed/>
    <w:rsid w:val="00637454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637454"/>
    <w:rPr>
      <w:rFonts w:cs="Times New Roman"/>
    </w:rPr>
  </w:style>
  <w:style w:type="character" w:styleId="ab">
    <w:name w:val="endnote reference"/>
    <w:uiPriority w:val="99"/>
    <w:semiHidden/>
    <w:unhideWhenUsed/>
    <w:rsid w:val="0063745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42FF6-3EE7-4A28-90B7-5911ADAC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3688</Words>
  <Characters>21025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admin</cp:lastModifiedBy>
  <cp:revision>2</cp:revision>
  <dcterms:created xsi:type="dcterms:W3CDTF">2014-03-20T14:00:00Z</dcterms:created>
  <dcterms:modified xsi:type="dcterms:W3CDTF">2014-03-20T14:00:00Z</dcterms:modified>
</cp:coreProperties>
</file>