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4CB" w:rsidRPr="008054CB" w:rsidRDefault="008054CB" w:rsidP="008054CB">
      <w:pPr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sz w:val="28"/>
          <w:szCs w:val="32"/>
          <w:lang w:val="en-US"/>
        </w:rPr>
      </w:pPr>
    </w:p>
    <w:p w:rsidR="008054CB" w:rsidRPr="008054CB" w:rsidRDefault="008054CB" w:rsidP="008054CB">
      <w:pPr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sz w:val="28"/>
          <w:szCs w:val="32"/>
          <w:lang w:val="en-US"/>
        </w:rPr>
      </w:pPr>
    </w:p>
    <w:p w:rsidR="008054CB" w:rsidRPr="008054CB" w:rsidRDefault="008054CB" w:rsidP="008054CB">
      <w:pPr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sz w:val="28"/>
          <w:szCs w:val="32"/>
          <w:lang w:val="en-US"/>
        </w:rPr>
      </w:pPr>
    </w:p>
    <w:p w:rsidR="008054CB" w:rsidRPr="008054CB" w:rsidRDefault="008054CB" w:rsidP="008054CB">
      <w:pPr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sz w:val="28"/>
          <w:szCs w:val="32"/>
          <w:lang w:val="en-US"/>
        </w:rPr>
      </w:pPr>
    </w:p>
    <w:p w:rsidR="008054CB" w:rsidRPr="008054CB" w:rsidRDefault="008054CB" w:rsidP="008054CB">
      <w:pPr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sz w:val="28"/>
          <w:szCs w:val="32"/>
          <w:lang w:val="en-US"/>
        </w:rPr>
      </w:pPr>
    </w:p>
    <w:p w:rsidR="008054CB" w:rsidRPr="008054CB" w:rsidRDefault="008054CB" w:rsidP="008054CB">
      <w:pPr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sz w:val="28"/>
          <w:szCs w:val="32"/>
          <w:lang w:val="en-US"/>
        </w:rPr>
      </w:pPr>
    </w:p>
    <w:p w:rsidR="008054CB" w:rsidRPr="008054CB" w:rsidRDefault="008054CB" w:rsidP="008054CB">
      <w:pPr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sz w:val="28"/>
          <w:szCs w:val="32"/>
          <w:lang w:val="en-US"/>
        </w:rPr>
      </w:pPr>
    </w:p>
    <w:p w:rsidR="008054CB" w:rsidRPr="008054CB" w:rsidRDefault="008054CB" w:rsidP="008054CB">
      <w:pPr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sz w:val="28"/>
          <w:szCs w:val="32"/>
          <w:lang w:val="en-US"/>
        </w:rPr>
      </w:pPr>
    </w:p>
    <w:p w:rsidR="008054CB" w:rsidRPr="008054CB" w:rsidRDefault="008054CB" w:rsidP="008054CB">
      <w:pPr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sz w:val="28"/>
          <w:szCs w:val="32"/>
          <w:lang w:val="en-US"/>
        </w:rPr>
      </w:pPr>
    </w:p>
    <w:p w:rsidR="008054CB" w:rsidRPr="008054CB" w:rsidRDefault="008054CB" w:rsidP="008054CB">
      <w:pPr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sz w:val="28"/>
          <w:szCs w:val="32"/>
          <w:lang w:val="en-US"/>
        </w:rPr>
      </w:pPr>
    </w:p>
    <w:p w:rsidR="00411238" w:rsidRPr="008054CB" w:rsidRDefault="008054CB" w:rsidP="008054CB">
      <w:pPr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  <w:r w:rsidRPr="008054CB">
        <w:rPr>
          <w:rFonts w:ascii="Times New Roman" w:hAnsi="Times New Roman"/>
          <w:sz w:val="28"/>
          <w:szCs w:val="32"/>
        </w:rPr>
        <w:t>Япония</w:t>
      </w:r>
    </w:p>
    <w:p w:rsidR="00411238" w:rsidRPr="008054CB" w:rsidRDefault="00411238" w:rsidP="008054CB">
      <w:pPr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</w:p>
    <w:p w:rsidR="00411238" w:rsidRPr="008054CB" w:rsidRDefault="008054CB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  <w:szCs w:val="32"/>
        </w:rPr>
      </w:pPr>
      <w:r w:rsidRPr="008054CB">
        <w:rPr>
          <w:rFonts w:ascii="Times New Roman" w:hAnsi="Times New Roman"/>
          <w:sz w:val="28"/>
          <w:szCs w:val="32"/>
        </w:rPr>
        <w:br w:type="page"/>
      </w:r>
      <w:r w:rsidR="00411238" w:rsidRPr="008054CB">
        <w:rPr>
          <w:rFonts w:ascii="Times New Roman" w:hAnsi="Times New Roman"/>
          <w:sz w:val="28"/>
          <w:szCs w:val="32"/>
        </w:rPr>
        <w:t>Оглавление</w:t>
      </w:r>
    </w:p>
    <w:p w:rsidR="00411238" w:rsidRPr="008054CB" w:rsidRDefault="00411238" w:rsidP="008054CB">
      <w:pPr>
        <w:suppressAutoHyphens/>
        <w:spacing w:before="0" w:after="0" w:line="360" w:lineRule="auto"/>
        <w:ind w:firstLine="0"/>
        <w:jc w:val="left"/>
        <w:rPr>
          <w:rFonts w:ascii="Times New Roman" w:hAnsi="Times New Roman"/>
          <w:sz w:val="28"/>
          <w:szCs w:val="24"/>
        </w:rPr>
      </w:pPr>
    </w:p>
    <w:p w:rsidR="00411238" w:rsidRPr="008054CB" w:rsidRDefault="00411238" w:rsidP="008054CB">
      <w:pPr>
        <w:pStyle w:val="11"/>
        <w:tabs>
          <w:tab w:val="right" w:leader="dot" w:pos="9345"/>
        </w:tabs>
        <w:suppressAutoHyphens/>
        <w:spacing w:line="360" w:lineRule="auto"/>
        <w:rPr>
          <w:noProof/>
          <w:sz w:val="28"/>
          <w:szCs w:val="28"/>
        </w:rPr>
      </w:pPr>
      <w:r w:rsidRPr="008054CB">
        <w:rPr>
          <w:rStyle w:val="a3"/>
          <w:noProof/>
          <w:sz w:val="28"/>
          <w:szCs w:val="28"/>
        </w:rPr>
        <w:t>Введение</w:t>
      </w:r>
    </w:p>
    <w:p w:rsidR="00411238" w:rsidRPr="008054CB" w:rsidRDefault="00411238" w:rsidP="008054CB">
      <w:pPr>
        <w:pStyle w:val="25"/>
        <w:tabs>
          <w:tab w:val="right" w:leader="dot" w:pos="9345"/>
        </w:tabs>
        <w:suppressAutoHyphens/>
        <w:spacing w:line="360" w:lineRule="auto"/>
        <w:ind w:left="0"/>
        <w:rPr>
          <w:noProof/>
          <w:sz w:val="28"/>
          <w:szCs w:val="28"/>
        </w:rPr>
      </w:pPr>
      <w:r w:rsidRPr="008054CB">
        <w:rPr>
          <w:rStyle w:val="a3"/>
          <w:noProof/>
          <w:sz w:val="28"/>
          <w:szCs w:val="28"/>
        </w:rPr>
        <w:t>1. Географическое положение</w:t>
      </w:r>
    </w:p>
    <w:p w:rsidR="00411238" w:rsidRPr="008054CB" w:rsidRDefault="00411238" w:rsidP="008054CB">
      <w:pPr>
        <w:pStyle w:val="25"/>
        <w:tabs>
          <w:tab w:val="right" w:leader="dot" w:pos="9345"/>
        </w:tabs>
        <w:suppressAutoHyphens/>
        <w:spacing w:line="360" w:lineRule="auto"/>
        <w:ind w:left="0"/>
        <w:rPr>
          <w:noProof/>
          <w:sz w:val="28"/>
          <w:szCs w:val="28"/>
        </w:rPr>
      </w:pPr>
      <w:r w:rsidRPr="008054CB">
        <w:rPr>
          <w:rStyle w:val="a3"/>
          <w:noProof/>
          <w:sz w:val="28"/>
          <w:szCs w:val="28"/>
        </w:rPr>
        <w:t>2. Климатические условия</w:t>
      </w:r>
    </w:p>
    <w:p w:rsidR="00411238" w:rsidRPr="008054CB" w:rsidRDefault="00411238" w:rsidP="008054CB">
      <w:pPr>
        <w:pStyle w:val="25"/>
        <w:tabs>
          <w:tab w:val="right" w:leader="dot" w:pos="9345"/>
        </w:tabs>
        <w:suppressAutoHyphens/>
        <w:spacing w:line="360" w:lineRule="auto"/>
        <w:ind w:left="0"/>
        <w:rPr>
          <w:noProof/>
          <w:sz w:val="28"/>
          <w:szCs w:val="28"/>
        </w:rPr>
      </w:pPr>
      <w:r w:rsidRPr="008054CB">
        <w:rPr>
          <w:rStyle w:val="a3"/>
          <w:noProof/>
          <w:sz w:val="28"/>
          <w:szCs w:val="28"/>
        </w:rPr>
        <w:t>3. Население Японии</w:t>
      </w:r>
    </w:p>
    <w:p w:rsidR="00411238" w:rsidRPr="008054CB" w:rsidRDefault="00411238" w:rsidP="008054CB">
      <w:pPr>
        <w:pStyle w:val="25"/>
        <w:tabs>
          <w:tab w:val="right" w:leader="dot" w:pos="9345"/>
        </w:tabs>
        <w:suppressAutoHyphens/>
        <w:spacing w:line="360" w:lineRule="auto"/>
        <w:ind w:left="0"/>
        <w:rPr>
          <w:noProof/>
          <w:sz w:val="28"/>
          <w:szCs w:val="28"/>
        </w:rPr>
      </w:pPr>
      <w:r w:rsidRPr="008054CB">
        <w:rPr>
          <w:rStyle w:val="a3"/>
          <w:noProof/>
          <w:sz w:val="28"/>
          <w:szCs w:val="28"/>
        </w:rPr>
        <w:t>4. Достопримечательности Японии</w:t>
      </w:r>
    </w:p>
    <w:p w:rsidR="00411238" w:rsidRPr="008054CB" w:rsidRDefault="00411238" w:rsidP="008054CB">
      <w:pPr>
        <w:pStyle w:val="11"/>
        <w:tabs>
          <w:tab w:val="right" w:leader="dot" w:pos="9345"/>
        </w:tabs>
        <w:suppressAutoHyphens/>
        <w:spacing w:line="360" w:lineRule="auto"/>
        <w:rPr>
          <w:noProof/>
          <w:sz w:val="28"/>
          <w:szCs w:val="28"/>
        </w:rPr>
      </w:pPr>
      <w:r w:rsidRPr="008054CB">
        <w:rPr>
          <w:rStyle w:val="a3"/>
          <w:noProof/>
          <w:sz w:val="28"/>
          <w:szCs w:val="28"/>
        </w:rPr>
        <w:t>Заключение</w:t>
      </w:r>
    </w:p>
    <w:p w:rsidR="00411238" w:rsidRPr="008054CB" w:rsidRDefault="00411238" w:rsidP="008054CB">
      <w:pPr>
        <w:pStyle w:val="11"/>
        <w:tabs>
          <w:tab w:val="right" w:leader="dot" w:pos="9345"/>
        </w:tabs>
        <w:suppressAutoHyphens/>
        <w:spacing w:line="360" w:lineRule="auto"/>
        <w:rPr>
          <w:noProof/>
          <w:sz w:val="28"/>
          <w:szCs w:val="28"/>
        </w:rPr>
      </w:pPr>
      <w:r w:rsidRPr="008054CB">
        <w:rPr>
          <w:rStyle w:val="a3"/>
          <w:noProof/>
          <w:sz w:val="28"/>
          <w:szCs w:val="28"/>
        </w:rPr>
        <w:t>Список использованной литературы</w:t>
      </w:r>
    </w:p>
    <w:p w:rsidR="00411238" w:rsidRPr="008054CB" w:rsidRDefault="00411238" w:rsidP="008054CB">
      <w:pPr>
        <w:pStyle w:val="11"/>
        <w:tabs>
          <w:tab w:val="left" w:pos="480"/>
          <w:tab w:val="right" w:leader="dot" w:pos="9345"/>
        </w:tabs>
        <w:suppressAutoHyphens/>
        <w:spacing w:line="360" w:lineRule="auto"/>
        <w:rPr>
          <w:rStyle w:val="a3"/>
          <w:noProof/>
          <w:sz w:val="28"/>
          <w:szCs w:val="28"/>
        </w:rPr>
      </w:pPr>
    </w:p>
    <w:p w:rsidR="00411238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</w:rPr>
      </w:pPr>
      <w:r w:rsidRPr="008054CB">
        <w:rPr>
          <w:rFonts w:ascii="Times New Roman" w:hAnsi="Times New Roman"/>
          <w:sz w:val="28"/>
          <w:szCs w:val="24"/>
        </w:rPr>
        <w:br w:type="page"/>
      </w:r>
      <w:bookmarkStart w:id="0" w:name="_Toc243931825"/>
      <w:r w:rsidRPr="008054CB">
        <w:rPr>
          <w:rFonts w:ascii="Times New Roman" w:hAnsi="Times New Roman"/>
          <w:sz w:val="28"/>
        </w:rPr>
        <w:t>Введение</w:t>
      </w:r>
      <w:bookmarkEnd w:id="0"/>
    </w:p>
    <w:p w:rsidR="00411238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  <w:szCs w:val="24"/>
        </w:rPr>
      </w:pPr>
    </w:p>
    <w:p w:rsidR="00411238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054CB">
        <w:rPr>
          <w:rFonts w:ascii="Times New Roman" w:hAnsi="Times New Roman"/>
          <w:sz w:val="28"/>
          <w:szCs w:val="28"/>
        </w:rPr>
        <w:t xml:space="preserve">Солнце всходит на востоке, приносит счастья людям, так и Япония, которую называют страной </w:t>
      </w:r>
      <w:r w:rsidR="008054CB" w:rsidRPr="008054CB">
        <w:rPr>
          <w:rFonts w:ascii="Times New Roman" w:hAnsi="Times New Roman"/>
          <w:sz w:val="28"/>
          <w:szCs w:val="28"/>
        </w:rPr>
        <w:t>"</w:t>
      </w:r>
      <w:r w:rsidRPr="008054CB">
        <w:rPr>
          <w:rFonts w:ascii="Times New Roman" w:hAnsi="Times New Roman"/>
          <w:sz w:val="28"/>
          <w:szCs w:val="28"/>
        </w:rPr>
        <w:t>восходящего солнца</w:t>
      </w:r>
      <w:r w:rsidR="008054CB" w:rsidRPr="008054CB">
        <w:rPr>
          <w:rFonts w:ascii="Times New Roman" w:hAnsi="Times New Roman"/>
          <w:sz w:val="28"/>
          <w:szCs w:val="28"/>
        </w:rPr>
        <w:t>"</w:t>
      </w:r>
      <w:r w:rsidRPr="008054CB">
        <w:rPr>
          <w:rFonts w:ascii="Times New Roman" w:hAnsi="Times New Roman"/>
          <w:sz w:val="28"/>
          <w:szCs w:val="28"/>
        </w:rPr>
        <w:t>.</w:t>
      </w:r>
      <w:r w:rsidR="008054CB" w:rsidRPr="008054CB">
        <w:rPr>
          <w:rFonts w:ascii="Times New Roman" w:hAnsi="Times New Roman"/>
          <w:sz w:val="28"/>
          <w:szCs w:val="28"/>
        </w:rPr>
        <w:t xml:space="preserve"> </w:t>
      </w:r>
      <w:r w:rsidRPr="008054CB">
        <w:rPr>
          <w:rFonts w:ascii="Times New Roman" w:hAnsi="Times New Roman"/>
          <w:sz w:val="28"/>
          <w:szCs w:val="28"/>
        </w:rPr>
        <w:t>Япония это страна с великой историей, начиная с самых древнейших времен и интереснейшими традициями, бытом и культурой.</w:t>
      </w:r>
    </w:p>
    <w:p w:rsidR="008054CB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054CB">
        <w:rPr>
          <w:rFonts w:ascii="Times New Roman" w:hAnsi="Times New Roman"/>
          <w:sz w:val="28"/>
          <w:szCs w:val="28"/>
        </w:rPr>
        <w:t>Япония поражает своей аккуратностью и правильностью линий. Аккуратные поля геометрической формы, аккуратные частные домики и даже хозяйственные склады удивляют своей чистотой.</w:t>
      </w:r>
    </w:p>
    <w:p w:rsidR="00411238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054CB">
        <w:rPr>
          <w:rFonts w:ascii="Times New Roman" w:hAnsi="Times New Roman"/>
          <w:sz w:val="28"/>
          <w:szCs w:val="28"/>
        </w:rPr>
        <w:t xml:space="preserve">Япония - </w:t>
      </w:r>
      <w:r w:rsidR="00C53501" w:rsidRPr="008054CB">
        <w:rPr>
          <w:rFonts w:ascii="Times New Roman" w:hAnsi="Times New Roman"/>
          <w:sz w:val="28"/>
          <w:szCs w:val="28"/>
        </w:rPr>
        <w:t>это,</w:t>
      </w:r>
      <w:r w:rsidRPr="008054CB">
        <w:rPr>
          <w:rFonts w:ascii="Times New Roman" w:hAnsi="Times New Roman"/>
          <w:sz w:val="28"/>
          <w:szCs w:val="28"/>
        </w:rPr>
        <w:t xml:space="preserve"> несомненно уникальная, ни с чем не сравнимая и совершенно загадочная страна, равной которой в мире практически невозможно найти. И дело не только в ее богатом и древнем наследии - сама по себе Япония - это огромный музей.</w:t>
      </w:r>
    </w:p>
    <w:p w:rsidR="00411238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054CB">
        <w:rPr>
          <w:rFonts w:ascii="Times New Roman" w:hAnsi="Times New Roman"/>
          <w:sz w:val="28"/>
          <w:szCs w:val="28"/>
        </w:rPr>
        <w:t>Интересна Япония своими древними традициями, которые корнями уходят в глубину истории. Это касается и традиционных подношений.</w:t>
      </w:r>
    </w:p>
    <w:p w:rsidR="008054CB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054CB">
        <w:rPr>
          <w:rFonts w:ascii="Times New Roman" w:hAnsi="Times New Roman"/>
          <w:sz w:val="28"/>
          <w:szCs w:val="28"/>
        </w:rPr>
        <w:t xml:space="preserve">Подарки в Японии делают по любому поводу, но иногда это обязывает получателя ко многому, и дарящий даже не считает нужным скрывать, что рассчитывает на особые услуги. Здесь, конечно, не всегда применимо слово </w:t>
      </w:r>
      <w:r w:rsidR="008054CB" w:rsidRPr="008054CB">
        <w:rPr>
          <w:rFonts w:ascii="Times New Roman" w:hAnsi="Times New Roman"/>
          <w:sz w:val="28"/>
          <w:szCs w:val="28"/>
        </w:rPr>
        <w:t>"</w:t>
      </w:r>
      <w:r w:rsidRPr="008054CB">
        <w:rPr>
          <w:rFonts w:ascii="Times New Roman" w:hAnsi="Times New Roman"/>
          <w:sz w:val="28"/>
          <w:szCs w:val="28"/>
        </w:rPr>
        <w:t>подкуп</w:t>
      </w:r>
      <w:r w:rsidR="008054CB" w:rsidRPr="008054CB">
        <w:rPr>
          <w:rFonts w:ascii="Times New Roman" w:hAnsi="Times New Roman"/>
          <w:sz w:val="28"/>
          <w:szCs w:val="28"/>
        </w:rPr>
        <w:t>"</w:t>
      </w:r>
      <w:r w:rsidRPr="008054CB">
        <w:rPr>
          <w:rFonts w:ascii="Times New Roman" w:hAnsi="Times New Roman"/>
          <w:sz w:val="28"/>
          <w:szCs w:val="28"/>
        </w:rPr>
        <w:t>, и получивший подарок, как правило, делает встречный подарок, стоимость которого должна быть ниже стоимости полученного. Разница компенсируется благодеянием, которое зависит от статуса того, кто преподносит подарок, и того, кто его получает. Дарят все и всем, и все остаются в конце концов довольны, так как никто не дарит ненужные вещи.</w:t>
      </w:r>
    </w:p>
    <w:p w:rsidR="00411238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054CB">
        <w:rPr>
          <w:rFonts w:ascii="Times New Roman" w:hAnsi="Times New Roman"/>
          <w:sz w:val="28"/>
          <w:szCs w:val="28"/>
        </w:rPr>
        <w:t>Японская мораль постоянно требует от человека огромного самопожертвования ради выполнения долга признательности и долга чести. Логично было бы предположить, что та же мораль насаждает аскетическую строгость нравов, считая грехом физические удовольствия, плотские наслаждения.</w:t>
      </w:r>
    </w:p>
    <w:p w:rsidR="00411238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054CB">
        <w:rPr>
          <w:rFonts w:ascii="Times New Roman" w:hAnsi="Times New Roman"/>
          <w:sz w:val="28"/>
          <w:szCs w:val="28"/>
        </w:rPr>
        <w:t>Итак, японская мораль весьма снисходительна к человеческим слабостям. Считая их чем-то естественным, она отводит</w:t>
      </w:r>
      <w:r w:rsidR="008054CB" w:rsidRPr="008054CB">
        <w:rPr>
          <w:rFonts w:ascii="Times New Roman" w:hAnsi="Times New Roman"/>
          <w:sz w:val="28"/>
          <w:szCs w:val="28"/>
        </w:rPr>
        <w:t xml:space="preserve"> </w:t>
      </w:r>
      <w:r w:rsidRPr="008054CB">
        <w:rPr>
          <w:rFonts w:ascii="Times New Roman" w:hAnsi="Times New Roman"/>
          <w:sz w:val="28"/>
          <w:szCs w:val="28"/>
        </w:rPr>
        <w:t>хотя и второстепенное, но вполне узаконенное место в жизни. Поскольку японцы не видят в людской натуре противоборства духа и плоти, а также не присуще смотреть на жизнь лишь как на столкновение добра и зла.</w:t>
      </w:r>
    </w:p>
    <w:p w:rsidR="00411238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054CB">
        <w:rPr>
          <w:rFonts w:ascii="Times New Roman" w:hAnsi="Times New Roman"/>
          <w:sz w:val="28"/>
          <w:szCs w:val="28"/>
        </w:rPr>
        <w:t>В нашей курсовой работе мы рассмотрим географическую характеристику страны восходящего солнца, климатические условия, демографическое положение Японии. Мы</w:t>
      </w:r>
      <w:r w:rsidR="008054CB" w:rsidRPr="008054CB">
        <w:rPr>
          <w:rFonts w:ascii="Times New Roman" w:hAnsi="Times New Roman"/>
          <w:sz w:val="28"/>
          <w:szCs w:val="28"/>
        </w:rPr>
        <w:t xml:space="preserve"> </w:t>
      </w:r>
      <w:r w:rsidRPr="008054CB">
        <w:rPr>
          <w:rFonts w:ascii="Times New Roman" w:hAnsi="Times New Roman"/>
          <w:sz w:val="28"/>
          <w:szCs w:val="28"/>
        </w:rPr>
        <w:t>совершим краткий экскурс по достопримечательностям</w:t>
      </w:r>
      <w:r w:rsidR="008054CB" w:rsidRPr="008054CB">
        <w:rPr>
          <w:rFonts w:ascii="Times New Roman" w:hAnsi="Times New Roman"/>
          <w:sz w:val="28"/>
          <w:szCs w:val="28"/>
        </w:rPr>
        <w:t xml:space="preserve"> </w:t>
      </w:r>
      <w:r w:rsidRPr="008054CB">
        <w:rPr>
          <w:rFonts w:ascii="Times New Roman" w:hAnsi="Times New Roman"/>
          <w:sz w:val="28"/>
          <w:szCs w:val="28"/>
        </w:rPr>
        <w:t>Японии, которая является</w:t>
      </w:r>
      <w:r w:rsidR="008054CB" w:rsidRPr="008054CB">
        <w:rPr>
          <w:rFonts w:ascii="Times New Roman" w:hAnsi="Times New Roman"/>
          <w:sz w:val="28"/>
          <w:szCs w:val="28"/>
        </w:rPr>
        <w:t xml:space="preserve"> </w:t>
      </w:r>
      <w:r w:rsidRPr="008054CB">
        <w:rPr>
          <w:rFonts w:ascii="Times New Roman" w:hAnsi="Times New Roman"/>
          <w:sz w:val="28"/>
          <w:szCs w:val="28"/>
        </w:rPr>
        <w:t>одной из величайших мировых культурных центров мира, а также жемчужиной для туристов.</w:t>
      </w:r>
    </w:p>
    <w:p w:rsidR="008054CB" w:rsidRPr="008054CB" w:rsidRDefault="008054CB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  <w:szCs w:val="24"/>
          <w:lang w:val="en-US"/>
        </w:rPr>
      </w:pPr>
    </w:p>
    <w:p w:rsidR="00411238" w:rsidRPr="008054CB" w:rsidRDefault="00411238" w:rsidP="008054CB">
      <w:pPr>
        <w:suppressAutoHyphens/>
        <w:spacing w:before="0" w:after="0" w:line="360" w:lineRule="auto"/>
        <w:ind w:firstLine="709"/>
        <w:rPr>
          <w:rStyle w:val="20"/>
          <w:rFonts w:ascii="Times New Roman" w:hAnsi="Times New Roman" w:cs="Times New Roman"/>
          <w:b w:val="0"/>
          <w:i w:val="0"/>
        </w:rPr>
      </w:pPr>
      <w:r w:rsidRPr="008054CB">
        <w:rPr>
          <w:rFonts w:ascii="Times New Roman" w:hAnsi="Times New Roman"/>
          <w:sz w:val="28"/>
          <w:szCs w:val="24"/>
        </w:rPr>
        <w:br w:type="page"/>
      </w:r>
      <w:bookmarkStart w:id="1" w:name="_Toc243931826"/>
      <w:r w:rsidRPr="008054CB">
        <w:rPr>
          <w:rStyle w:val="20"/>
          <w:rFonts w:ascii="Times New Roman" w:hAnsi="Times New Roman" w:cs="Times New Roman"/>
          <w:b w:val="0"/>
          <w:i w:val="0"/>
        </w:rPr>
        <w:t>1. Географическое положение</w:t>
      </w:r>
      <w:bookmarkEnd w:id="1"/>
    </w:p>
    <w:p w:rsidR="00411238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  <w:szCs w:val="24"/>
        </w:rPr>
      </w:pPr>
    </w:p>
    <w:p w:rsidR="008054CB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</w:rPr>
      </w:pPr>
      <w:r w:rsidRPr="008054CB">
        <w:rPr>
          <w:rFonts w:ascii="Times New Roman" w:hAnsi="Times New Roman"/>
          <w:sz w:val="28"/>
        </w:rPr>
        <w:t>Япония - государство, расположенное на островах в западной части Тихого океана. Территория Японии приблизительно 372,2 тыс. км</w:t>
      </w:r>
      <w:r w:rsidRPr="008054CB">
        <w:rPr>
          <w:rFonts w:ascii="Times New Roman" w:hAnsi="Times New Roman"/>
          <w:sz w:val="28"/>
          <w:vertAlign w:val="superscript"/>
        </w:rPr>
        <w:t>2</w:t>
      </w:r>
      <w:r w:rsidRPr="008054CB">
        <w:rPr>
          <w:rFonts w:ascii="Times New Roman" w:hAnsi="Times New Roman"/>
          <w:sz w:val="28"/>
        </w:rPr>
        <w:t xml:space="preserve">, составляют её острова Японского архипелага; крупнейшие из них - Хонсю, Хоккайдо, Кюсю и Сикоку. Построенные между этими островами мосты и подводные туннели позволили превратить разрозненное территориальное пространство страны в единое сухопутное образование. Острова Хоккайдо и Хонсю соединяет самый длинный в мире транспортный туннель </w:t>
      </w:r>
      <w:r w:rsidRPr="001276DC">
        <w:rPr>
          <w:rFonts w:ascii="Times New Roman" w:hAnsi="Times New Roman"/>
          <w:sz w:val="28"/>
        </w:rPr>
        <w:t>Сэйкан</w:t>
      </w:r>
      <w:r w:rsidRPr="008054CB">
        <w:rPr>
          <w:rFonts w:ascii="Times New Roman" w:hAnsi="Times New Roman"/>
          <w:sz w:val="28"/>
        </w:rPr>
        <w:t xml:space="preserve">, проложенный под Сангарским проливом. Три моста, перекинутых через острова и акваторию </w:t>
      </w:r>
      <w:r w:rsidRPr="001276DC">
        <w:rPr>
          <w:rFonts w:ascii="Times New Roman" w:hAnsi="Times New Roman"/>
          <w:sz w:val="28"/>
        </w:rPr>
        <w:t>Сэто найкай</w:t>
      </w:r>
      <w:r w:rsidRPr="008054CB">
        <w:rPr>
          <w:rFonts w:ascii="Times New Roman" w:hAnsi="Times New Roman"/>
          <w:sz w:val="28"/>
        </w:rPr>
        <w:t xml:space="preserve"> (Внутреннего Японского моря), объединили острова Хонсю и Сикоку. Острова Хонсю и Кюсю связывают два туннеля и один мост.</w:t>
      </w:r>
    </w:p>
    <w:p w:rsidR="00411238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</w:rPr>
      </w:pPr>
      <w:r w:rsidRPr="008054CB">
        <w:rPr>
          <w:rFonts w:ascii="Times New Roman" w:hAnsi="Times New Roman"/>
          <w:sz w:val="28"/>
        </w:rPr>
        <w:t>За последние несколько десятилетий территория Японии хотя и немного, но увеличилась за счет создания искусственных островов. Так, в Токийском заливе за 10 лет был отсыпан остров Юмэносима, на котором построены стадион, музей, теплицы, разбит парк. Остров Огисима создавался специально для размещения металлургического комбината. Для строительства международного аэропорта в Осакском заливе был тоже насыпан искусственный остров.</w:t>
      </w:r>
    </w:p>
    <w:p w:rsidR="00411238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</w:rPr>
      </w:pPr>
      <w:r w:rsidRPr="008054CB">
        <w:rPr>
          <w:rFonts w:ascii="Times New Roman" w:hAnsi="Times New Roman"/>
          <w:sz w:val="28"/>
        </w:rPr>
        <w:t>Протяжённость береговой линии составляет 29,8 тыс.км. Берега сильно изрезаны и образуют много заливов и бухт. Омывающие Японию моря и океан имеют для неё огромное значение как источник биологических продуктов, минеральных и энергетических ресурсов.</w:t>
      </w:r>
    </w:p>
    <w:p w:rsidR="008054CB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</w:rPr>
      </w:pPr>
      <w:r w:rsidRPr="008054CB">
        <w:rPr>
          <w:rFonts w:ascii="Times New Roman" w:hAnsi="Times New Roman"/>
          <w:sz w:val="28"/>
        </w:rPr>
        <w:t>Географическое положение Японских островов к востоку от материка определило и образное название страны — Страна восходящего солнца.</w:t>
      </w:r>
    </w:p>
    <w:p w:rsidR="008054CB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</w:rPr>
      </w:pPr>
      <w:r w:rsidRPr="008054CB">
        <w:rPr>
          <w:rFonts w:ascii="Times New Roman" w:hAnsi="Times New Roman"/>
          <w:sz w:val="28"/>
        </w:rPr>
        <w:t xml:space="preserve">Ее южная оконечность находится на той же широте, что и середина пустыни Сахара или южная точка Кубы. Северная оконечность совпадает с широтой Южной Франции, Северной Италии и Крыма. Столица Японии — </w:t>
      </w:r>
      <w:r w:rsidRPr="001276DC">
        <w:rPr>
          <w:rFonts w:ascii="Times New Roman" w:hAnsi="Times New Roman"/>
          <w:sz w:val="28"/>
        </w:rPr>
        <w:t>Токио</w:t>
      </w:r>
      <w:r w:rsidRPr="008054CB">
        <w:rPr>
          <w:rFonts w:ascii="Times New Roman" w:hAnsi="Times New Roman"/>
          <w:sz w:val="28"/>
        </w:rPr>
        <w:t xml:space="preserve"> находится на одной широте с южной оконечностью Туркмении.</w:t>
      </w:r>
    </w:p>
    <w:p w:rsidR="00411238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  <w:szCs w:val="24"/>
        </w:rPr>
      </w:pPr>
      <w:r w:rsidRPr="008054CB">
        <w:rPr>
          <w:rFonts w:ascii="Times New Roman" w:hAnsi="Times New Roman"/>
          <w:sz w:val="28"/>
          <w:szCs w:val="24"/>
        </w:rPr>
        <w:t>75 % территории Японии занимают горы высотой до 3 км. и более над уровнем моря, равнины занимают лишь пятую часть. В равнинных районах Японии располагаются самые крупные города и главные промышленные зоны страны: проживает основная часть населения.</w:t>
      </w:r>
    </w:p>
    <w:p w:rsidR="008054CB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  <w:szCs w:val="24"/>
        </w:rPr>
      </w:pPr>
      <w:r w:rsidRPr="008054CB">
        <w:rPr>
          <w:rFonts w:ascii="Times New Roman" w:hAnsi="Times New Roman"/>
          <w:sz w:val="28"/>
          <w:szCs w:val="24"/>
        </w:rPr>
        <w:t xml:space="preserve">Самая известная гора Японии — </w:t>
      </w:r>
      <w:r w:rsidRPr="001276DC">
        <w:rPr>
          <w:rFonts w:ascii="Times New Roman" w:hAnsi="Times New Roman"/>
          <w:sz w:val="28"/>
          <w:szCs w:val="24"/>
        </w:rPr>
        <w:t>Фудзияма</w:t>
      </w:r>
      <w:r w:rsidRPr="008054CB">
        <w:rPr>
          <w:rFonts w:ascii="Times New Roman" w:hAnsi="Times New Roman"/>
          <w:sz w:val="28"/>
          <w:szCs w:val="24"/>
        </w:rPr>
        <w:t xml:space="preserve">. Она возвышается на границе префектур </w:t>
      </w:r>
      <w:r w:rsidRPr="001276DC">
        <w:rPr>
          <w:rFonts w:ascii="Times New Roman" w:hAnsi="Times New Roman"/>
          <w:sz w:val="28"/>
          <w:szCs w:val="24"/>
        </w:rPr>
        <w:t>Сидзуока</w:t>
      </w:r>
      <w:r w:rsidRPr="008054CB">
        <w:rPr>
          <w:rFonts w:ascii="Times New Roman" w:hAnsi="Times New Roman"/>
          <w:sz w:val="28"/>
          <w:szCs w:val="24"/>
        </w:rPr>
        <w:t xml:space="preserve"> и </w:t>
      </w:r>
      <w:r w:rsidRPr="001276DC">
        <w:rPr>
          <w:rFonts w:ascii="Times New Roman" w:hAnsi="Times New Roman"/>
          <w:sz w:val="28"/>
          <w:szCs w:val="24"/>
        </w:rPr>
        <w:t>Яманаси</w:t>
      </w:r>
      <w:r w:rsidRPr="008054CB">
        <w:rPr>
          <w:rFonts w:ascii="Times New Roman" w:hAnsi="Times New Roman"/>
          <w:sz w:val="28"/>
          <w:szCs w:val="24"/>
        </w:rPr>
        <w:t>. Высота горы Фудзи — 3776 м, что делает ее высочайшей вершиной Японии. Ежегодно более полумиллиона человек совершают восхождение на Фудзияму.</w:t>
      </w:r>
    </w:p>
    <w:p w:rsidR="008054CB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  <w:szCs w:val="24"/>
        </w:rPr>
      </w:pPr>
      <w:r w:rsidRPr="008054CB">
        <w:rPr>
          <w:rFonts w:ascii="Times New Roman" w:hAnsi="Times New Roman"/>
          <w:sz w:val="28"/>
          <w:szCs w:val="24"/>
        </w:rPr>
        <w:t xml:space="preserve">Значительная часть горных вершин Японии — </w:t>
      </w:r>
      <w:r w:rsidRPr="001276DC">
        <w:rPr>
          <w:rFonts w:ascii="Times New Roman" w:hAnsi="Times New Roman"/>
          <w:sz w:val="28"/>
          <w:szCs w:val="24"/>
        </w:rPr>
        <w:t>вулканы</w:t>
      </w:r>
      <w:r w:rsidRPr="008054CB">
        <w:rPr>
          <w:rFonts w:ascii="Times New Roman" w:hAnsi="Times New Roman"/>
          <w:sz w:val="28"/>
          <w:szCs w:val="24"/>
        </w:rPr>
        <w:t xml:space="preserve">, их здесь насчитывается около 200, 67 считаются </w:t>
      </w:r>
      <w:r w:rsidR="008054CB" w:rsidRPr="008054CB">
        <w:rPr>
          <w:rFonts w:ascii="Times New Roman" w:hAnsi="Times New Roman"/>
          <w:sz w:val="28"/>
          <w:szCs w:val="24"/>
        </w:rPr>
        <w:t>"</w:t>
      </w:r>
      <w:r w:rsidRPr="008054CB">
        <w:rPr>
          <w:rFonts w:ascii="Times New Roman" w:hAnsi="Times New Roman"/>
          <w:sz w:val="28"/>
          <w:szCs w:val="24"/>
        </w:rPr>
        <w:t>живыми</w:t>
      </w:r>
      <w:r w:rsidR="008054CB" w:rsidRPr="008054CB">
        <w:rPr>
          <w:rFonts w:ascii="Times New Roman" w:hAnsi="Times New Roman"/>
          <w:sz w:val="28"/>
          <w:szCs w:val="24"/>
        </w:rPr>
        <w:t>"</w:t>
      </w:r>
      <w:r w:rsidRPr="008054CB">
        <w:rPr>
          <w:rFonts w:ascii="Times New Roman" w:hAnsi="Times New Roman"/>
          <w:sz w:val="28"/>
          <w:szCs w:val="24"/>
        </w:rPr>
        <w:t xml:space="preserve"> (действующими или спящими). Среди вулканов особенно активны Асама, Михараяма, Асосан и Сакурадзима.</w:t>
      </w:r>
    </w:p>
    <w:p w:rsidR="008054CB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  <w:szCs w:val="24"/>
        </w:rPr>
      </w:pPr>
      <w:r w:rsidRPr="008054CB">
        <w:rPr>
          <w:rFonts w:ascii="Times New Roman" w:hAnsi="Times New Roman"/>
          <w:sz w:val="28"/>
          <w:szCs w:val="24"/>
        </w:rPr>
        <w:t>Действующий вулкан Асосан находится в средней части острова Кюсю. Эта огнедышащая гора широко известна не только внутри страны, но и за ее пределами. По количеству извержений Асосан занимает одно из первых мест среди вулканов мира (зафиксировано более 70 извержений), его кратер — один из самых больших в мире.</w:t>
      </w:r>
    </w:p>
    <w:p w:rsidR="00411238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  <w:szCs w:val="24"/>
        </w:rPr>
      </w:pPr>
      <w:r w:rsidRPr="008054CB">
        <w:rPr>
          <w:rFonts w:ascii="Times New Roman" w:hAnsi="Times New Roman"/>
          <w:sz w:val="28"/>
          <w:szCs w:val="24"/>
        </w:rPr>
        <w:t>Фудзияма также является вулканом, и хотя он сейчас бездействует, однако с геологической точки зрения считается относительно молодым вулканом, поэтому вполне вероятно его пробуждение.</w:t>
      </w:r>
    </w:p>
    <w:p w:rsidR="008054CB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  <w:szCs w:val="24"/>
        </w:rPr>
      </w:pPr>
      <w:r w:rsidRPr="008054CB">
        <w:rPr>
          <w:rFonts w:ascii="Times New Roman" w:hAnsi="Times New Roman"/>
          <w:sz w:val="28"/>
          <w:szCs w:val="24"/>
        </w:rPr>
        <w:t>Японские острова представляют собой район очень высокой сейсмической активности. В давние времена, согласно японской мифологии, виновником землетрясений считали огромного сома, который время от времени ворочается с боку на бок, сотрясая расположившиеся на его спине острова.</w:t>
      </w:r>
      <w:r w:rsidR="008054CB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8054CB">
        <w:rPr>
          <w:rFonts w:ascii="Times New Roman" w:hAnsi="Times New Roman"/>
          <w:sz w:val="28"/>
        </w:rPr>
        <w:t>В год в Японии происходит несколько тысяч землетрясений, бывает до 20 толчков в день. В большинстве своем толчки настолько слабы, что зафиксировать их может только высокоточное оборудование сейсмических станций. Сильные землетрясения бывают значительно реже, но наносимый ими ущерб бывает ужасен.</w:t>
      </w:r>
    </w:p>
    <w:p w:rsidR="00411238" w:rsidRPr="008054CB" w:rsidRDefault="008054CB" w:rsidP="008054CB">
      <w:pPr>
        <w:pStyle w:val="23"/>
        <w:suppressAutoHyphens/>
        <w:ind w:firstLine="709"/>
      </w:pPr>
      <w:r>
        <w:br w:type="page"/>
      </w:r>
      <w:bookmarkStart w:id="2" w:name="_Toc243931827"/>
      <w:r w:rsidR="00411238" w:rsidRPr="008054CB">
        <w:t>2. Климатические условия</w:t>
      </w:r>
      <w:bookmarkEnd w:id="2"/>
    </w:p>
    <w:p w:rsidR="00411238" w:rsidRPr="008054CB" w:rsidRDefault="00411238" w:rsidP="008054CB">
      <w:pPr>
        <w:pStyle w:val="21"/>
        <w:suppressAutoHyphens/>
        <w:ind w:firstLine="709"/>
        <w:rPr>
          <w:bCs/>
          <w:sz w:val="28"/>
        </w:rPr>
      </w:pPr>
    </w:p>
    <w:p w:rsidR="008054CB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</w:rPr>
      </w:pPr>
      <w:r w:rsidRPr="008054CB">
        <w:rPr>
          <w:rFonts w:ascii="Times New Roman" w:hAnsi="Times New Roman"/>
          <w:sz w:val="28"/>
        </w:rPr>
        <w:t>Климат Японии, за исключением острова Хоккайдо, — это климат страны, лежащей в умеренной зоне, с четырьмя четко различимыми временами года и двумя периодами дождей, весной и осенью.</w:t>
      </w:r>
    </w:p>
    <w:p w:rsidR="008054CB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</w:rPr>
      </w:pPr>
      <w:r w:rsidRPr="008054CB">
        <w:rPr>
          <w:rFonts w:ascii="Times New Roman" w:hAnsi="Times New Roman"/>
          <w:sz w:val="28"/>
        </w:rPr>
        <w:t>Зима определяется одной из самых холодных воздушных масс в мире — Сибирской. Поэтому температура в Японии иногда опускается заметно ниже, чем в европейских странах, расположенных на тех же широтах. Например, в Асахикаве на Хоккайдо температура опускалась до минус 41,0° С, а средняя температура января — минус 8,5° С — почти такая же, как в Москве. В Токио на широте 35° средняя температура — плюс 4,7° С, в то время как в Лондоне на широте 51° она составляет плюс 4,2° С.</w:t>
      </w:r>
    </w:p>
    <w:p w:rsidR="008054CB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</w:rPr>
      </w:pPr>
      <w:r w:rsidRPr="008054CB">
        <w:rPr>
          <w:rFonts w:ascii="Times New Roman" w:hAnsi="Times New Roman"/>
          <w:sz w:val="28"/>
        </w:rPr>
        <w:t xml:space="preserve">Ледяные ветры периодически дуют с запада, из области сибирского высокого давления, в сторону зоны низкого давления над морской акваторией к востоку от Хоккайдо. Этот сухой воздух, пересекая Японское море, поглощает водяные пары и становится влажным неустойчивым воздушным потоком со снежными облаками. Когда он поднимается над горными хребтами страны, эти облака еще более сгущаются и обрушиваются тяжелыми снегопадами на побережье Японского моря. Если же это происходит одновременно с вторжением холодных воздушных масс из Арктики, то интенсивность образования снежных облаков еще более увеличивается, и за сутки район Хокурику покрывается 2-метровым слоем снега. В январе 1986 г. на городок Дзёэцу в префектуре </w:t>
      </w:r>
      <w:r w:rsidRPr="001276DC">
        <w:rPr>
          <w:rFonts w:ascii="Times New Roman" w:hAnsi="Times New Roman"/>
          <w:sz w:val="28"/>
        </w:rPr>
        <w:t>Ниигата</w:t>
      </w:r>
      <w:r w:rsidRPr="008054CB">
        <w:rPr>
          <w:rFonts w:ascii="Times New Roman" w:hAnsi="Times New Roman"/>
          <w:sz w:val="28"/>
        </w:rPr>
        <w:t xml:space="preserve"> выпало рекордное количество снега — 324 см. Этого было достаточно, чтобы выше крыши засыпать одноэтажные здания. Для страны, расположенной в зоне умеренного климата, Япония многоснежна.</w:t>
      </w:r>
    </w:p>
    <w:p w:rsidR="008054CB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</w:rPr>
      </w:pPr>
      <w:r w:rsidRPr="008054CB">
        <w:rPr>
          <w:rFonts w:ascii="Times New Roman" w:hAnsi="Times New Roman"/>
          <w:sz w:val="28"/>
        </w:rPr>
        <w:t>Даже когда снег идет на побережье Японского моря, небо со стороны Тихого океана часто бывает безоблачным, и прекрасная погода — не редкость.</w:t>
      </w:r>
    </w:p>
    <w:p w:rsidR="008054CB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</w:rPr>
      </w:pPr>
      <w:r w:rsidRPr="008054CB">
        <w:rPr>
          <w:rFonts w:ascii="Times New Roman" w:hAnsi="Times New Roman"/>
          <w:sz w:val="28"/>
        </w:rPr>
        <w:t>Как только сибирские ветры ослабевают, на смену им приходят блуждающие антициклоны и внетропические циклоны, принося с собой попеременно ясную погоду и слабые дожди. Это предвещает начало весны. Сначала зацветает слива (умэ), затем вишня (</w:t>
      </w:r>
      <w:r w:rsidRPr="001276DC">
        <w:rPr>
          <w:rFonts w:ascii="Times New Roman" w:hAnsi="Times New Roman"/>
          <w:sz w:val="28"/>
        </w:rPr>
        <w:t>сакура</w:t>
      </w:r>
      <w:r w:rsidRPr="008054CB">
        <w:rPr>
          <w:rFonts w:ascii="Times New Roman" w:hAnsi="Times New Roman"/>
          <w:sz w:val="28"/>
        </w:rPr>
        <w:t>), а вслед за ними и на других деревьях наконец-то лопаются тугие почки, радуя глаз первой весенней зеленью.</w:t>
      </w:r>
    </w:p>
    <w:p w:rsidR="008054CB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</w:rPr>
      </w:pPr>
      <w:r w:rsidRPr="008054CB">
        <w:rPr>
          <w:rFonts w:ascii="Times New Roman" w:hAnsi="Times New Roman"/>
          <w:sz w:val="28"/>
        </w:rPr>
        <w:t xml:space="preserve">По всей Японии, за исключением Хоккайдо, лету предшествуют периоды дождей, называемые </w:t>
      </w:r>
      <w:r w:rsidR="008054CB" w:rsidRPr="008054CB">
        <w:rPr>
          <w:rFonts w:ascii="Times New Roman" w:hAnsi="Times New Roman"/>
          <w:sz w:val="28"/>
        </w:rPr>
        <w:t>"</w:t>
      </w:r>
      <w:r w:rsidRPr="008054CB">
        <w:rPr>
          <w:rFonts w:ascii="Times New Roman" w:hAnsi="Times New Roman"/>
          <w:sz w:val="28"/>
        </w:rPr>
        <w:t>байу</w:t>
      </w:r>
      <w:r w:rsidR="008054CB" w:rsidRPr="008054CB">
        <w:rPr>
          <w:rFonts w:ascii="Times New Roman" w:hAnsi="Times New Roman"/>
          <w:sz w:val="28"/>
        </w:rPr>
        <w:t>"</w:t>
      </w:r>
      <w:r w:rsidRPr="008054CB">
        <w:rPr>
          <w:rFonts w:ascii="Times New Roman" w:hAnsi="Times New Roman"/>
          <w:sz w:val="28"/>
        </w:rPr>
        <w:t xml:space="preserve"> (дословно — </w:t>
      </w:r>
      <w:r w:rsidR="008054CB" w:rsidRPr="008054CB">
        <w:rPr>
          <w:rFonts w:ascii="Times New Roman" w:hAnsi="Times New Roman"/>
          <w:sz w:val="28"/>
        </w:rPr>
        <w:t>"</w:t>
      </w:r>
      <w:r w:rsidRPr="008054CB">
        <w:rPr>
          <w:rFonts w:ascii="Times New Roman" w:hAnsi="Times New Roman"/>
          <w:sz w:val="28"/>
        </w:rPr>
        <w:t>сливовый дождь</w:t>
      </w:r>
      <w:r w:rsidR="008054CB" w:rsidRPr="008054CB">
        <w:rPr>
          <w:rFonts w:ascii="Times New Roman" w:hAnsi="Times New Roman"/>
          <w:sz w:val="28"/>
        </w:rPr>
        <w:t>"</w:t>
      </w:r>
      <w:r w:rsidRPr="008054CB">
        <w:rPr>
          <w:rFonts w:ascii="Times New Roman" w:hAnsi="Times New Roman"/>
          <w:sz w:val="28"/>
        </w:rPr>
        <w:t xml:space="preserve">). Сезон дождей начинается в середине мая в южной части </w:t>
      </w:r>
      <w:r w:rsidRPr="001276DC">
        <w:rPr>
          <w:rFonts w:ascii="Times New Roman" w:hAnsi="Times New Roman"/>
          <w:sz w:val="28"/>
        </w:rPr>
        <w:t>Окинавы</w:t>
      </w:r>
      <w:r w:rsidRPr="008054CB">
        <w:rPr>
          <w:rFonts w:ascii="Times New Roman" w:hAnsi="Times New Roman"/>
          <w:sz w:val="28"/>
        </w:rPr>
        <w:t xml:space="preserve"> и в середине июня в районе Тохоку на севере Хонсю и заканчивается в середине июня и июля соответственно. В это время фронт </w:t>
      </w:r>
      <w:r w:rsidR="008054CB" w:rsidRPr="008054CB">
        <w:rPr>
          <w:rFonts w:ascii="Times New Roman" w:hAnsi="Times New Roman"/>
          <w:sz w:val="28"/>
        </w:rPr>
        <w:t>"</w:t>
      </w:r>
      <w:r w:rsidRPr="008054CB">
        <w:rPr>
          <w:rFonts w:ascii="Times New Roman" w:hAnsi="Times New Roman"/>
          <w:sz w:val="28"/>
        </w:rPr>
        <w:t>байу</w:t>
      </w:r>
      <w:r w:rsidR="008054CB" w:rsidRPr="008054CB">
        <w:rPr>
          <w:rFonts w:ascii="Times New Roman" w:hAnsi="Times New Roman"/>
          <w:sz w:val="28"/>
        </w:rPr>
        <w:t>"</w:t>
      </w:r>
      <w:r w:rsidRPr="008054CB">
        <w:rPr>
          <w:rFonts w:ascii="Times New Roman" w:hAnsi="Times New Roman"/>
          <w:sz w:val="28"/>
        </w:rPr>
        <w:t xml:space="preserve"> устанавливается вдоль южного берега, и дожди идут почти каждый день, когда небольшие зоны низкого давления одна за другой проходят над архипелагом. В самом начале периода дождей идет морось, но к концу это уже водяные шквалы, продолжающиеся часами, что порождает постоянную опасность оползней, вызванных сильными ливнями. В июле 1957 г. в г. Исахая в префектуре </w:t>
      </w:r>
      <w:r w:rsidRPr="001276DC">
        <w:rPr>
          <w:rFonts w:ascii="Times New Roman" w:hAnsi="Times New Roman"/>
          <w:sz w:val="28"/>
        </w:rPr>
        <w:t>Нагасаки</w:t>
      </w:r>
      <w:r w:rsidRPr="008054CB">
        <w:rPr>
          <w:rFonts w:ascii="Times New Roman" w:hAnsi="Times New Roman"/>
          <w:sz w:val="28"/>
        </w:rPr>
        <w:t xml:space="preserve"> за сутки выпало около 1109 мм осадков.</w:t>
      </w:r>
    </w:p>
    <w:p w:rsidR="008054CB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</w:rPr>
      </w:pPr>
      <w:r w:rsidRPr="008054CB">
        <w:rPr>
          <w:rFonts w:ascii="Times New Roman" w:hAnsi="Times New Roman"/>
          <w:sz w:val="28"/>
        </w:rPr>
        <w:t>Лето определяется горячими воздушными массами северной тропической части Тихого океана, и в Японии становится так же жарко и влажно, как в тропиках. Самая высокая температура, отмеченная в Токио, — плюс 38,7° С; максимальная температура для Японии, зарегистрированная в г. Ямагата, равнялась плюс 40,8° С. Летняя погода во многом зависит от зоны высокого давления в северной части Тихого океана, поэтому, несмотря на то, что летом в Японии очень влажно, солнце — постоянный гость, а дожди идут относительно редко.</w:t>
      </w:r>
    </w:p>
    <w:p w:rsidR="008054CB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</w:rPr>
      </w:pPr>
      <w:r w:rsidRPr="008054CB">
        <w:rPr>
          <w:rFonts w:ascii="Times New Roman" w:hAnsi="Times New Roman"/>
          <w:sz w:val="28"/>
        </w:rPr>
        <w:t xml:space="preserve">Тропические зоны низкого давления (тропические циклоны) образуются в тропической части Тихого океана. На японском языке они называются </w:t>
      </w:r>
      <w:r w:rsidR="008054CB" w:rsidRPr="008054CB">
        <w:rPr>
          <w:rFonts w:ascii="Times New Roman" w:hAnsi="Times New Roman"/>
          <w:sz w:val="28"/>
        </w:rPr>
        <w:t>"</w:t>
      </w:r>
      <w:r w:rsidRPr="008054CB">
        <w:rPr>
          <w:rFonts w:ascii="Times New Roman" w:hAnsi="Times New Roman"/>
          <w:sz w:val="28"/>
        </w:rPr>
        <w:t>тайфу</w:t>
      </w:r>
      <w:r w:rsidR="008054CB" w:rsidRPr="008054CB">
        <w:rPr>
          <w:rFonts w:ascii="Times New Roman" w:hAnsi="Times New Roman"/>
          <w:sz w:val="28"/>
        </w:rPr>
        <w:t>"</w:t>
      </w:r>
      <w:r w:rsidRPr="008054CB">
        <w:rPr>
          <w:rFonts w:ascii="Times New Roman" w:hAnsi="Times New Roman"/>
          <w:sz w:val="28"/>
        </w:rPr>
        <w:t xml:space="preserve">, от этого названия и образовалось слово </w:t>
      </w:r>
      <w:r w:rsidR="008054CB" w:rsidRPr="008054CB">
        <w:rPr>
          <w:rFonts w:ascii="Times New Roman" w:hAnsi="Times New Roman"/>
          <w:sz w:val="28"/>
        </w:rPr>
        <w:t>"</w:t>
      </w:r>
      <w:r w:rsidRPr="008054CB">
        <w:rPr>
          <w:rFonts w:ascii="Times New Roman" w:hAnsi="Times New Roman"/>
          <w:sz w:val="28"/>
        </w:rPr>
        <w:t>тайфун</w:t>
      </w:r>
      <w:r w:rsidR="008054CB" w:rsidRPr="008054CB">
        <w:rPr>
          <w:rFonts w:ascii="Times New Roman" w:hAnsi="Times New Roman"/>
          <w:sz w:val="28"/>
        </w:rPr>
        <w:t>"</w:t>
      </w:r>
      <w:r w:rsidRPr="008054CB">
        <w:rPr>
          <w:rFonts w:ascii="Times New Roman" w:hAnsi="Times New Roman"/>
          <w:sz w:val="28"/>
        </w:rPr>
        <w:t xml:space="preserve">. Из примерно тридцати тайфунов, возникающих ежегодно, в среднем четыре продвигаются на север и обрушиваются на Японский архипелаг. Тайфуны особенно многочисленны в тропических зонах низкого давления и порой бывают весьма свирепыми. Внутри </w:t>
      </w:r>
      <w:r w:rsidR="008054CB" w:rsidRPr="008054CB">
        <w:rPr>
          <w:rFonts w:ascii="Times New Roman" w:hAnsi="Times New Roman"/>
          <w:sz w:val="28"/>
        </w:rPr>
        <w:t>"</w:t>
      </w:r>
      <w:r w:rsidRPr="008054CB">
        <w:rPr>
          <w:rFonts w:ascii="Times New Roman" w:hAnsi="Times New Roman"/>
          <w:sz w:val="28"/>
        </w:rPr>
        <w:t>глаза</w:t>
      </w:r>
      <w:r w:rsidR="008054CB" w:rsidRPr="008054CB">
        <w:rPr>
          <w:rFonts w:ascii="Times New Roman" w:hAnsi="Times New Roman"/>
          <w:sz w:val="28"/>
        </w:rPr>
        <w:t>"</w:t>
      </w:r>
      <w:r w:rsidRPr="008054CB">
        <w:rPr>
          <w:rFonts w:ascii="Times New Roman" w:hAnsi="Times New Roman"/>
          <w:sz w:val="28"/>
        </w:rPr>
        <w:t xml:space="preserve"> в центре тайфуна давление может упасть ниже 900 миллибар, а ветер около </w:t>
      </w:r>
      <w:r w:rsidR="008054CB" w:rsidRPr="008054CB">
        <w:rPr>
          <w:rFonts w:ascii="Times New Roman" w:hAnsi="Times New Roman"/>
          <w:sz w:val="28"/>
        </w:rPr>
        <w:t>"</w:t>
      </w:r>
      <w:r w:rsidRPr="008054CB">
        <w:rPr>
          <w:rFonts w:ascii="Times New Roman" w:hAnsi="Times New Roman"/>
          <w:sz w:val="28"/>
        </w:rPr>
        <w:t>глаза</w:t>
      </w:r>
      <w:r w:rsidR="008054CB" w:rsidRPr="008054CB">
        <w:rPr>
          <w:rFonts w:ascii="Times New Roman" w:hAnsi="Times New Roman"/>
          <w:sz w:val="28"/>
        </w:rPr>
        <w:t>"</w:t>
      </w:r>
      <w:r w:rsidRPr="008054CB">
        <w:rPr>
          <w:rFonts w:ascii="Times New Roman" w:hAnsi="Times New Roman"/>
          <w:sz w:val="28"/>
        </w:rPr>
        <w:t xml:space="preserve"> достигает скорости 60 м/сек. Тайфуны обрушиваются на Японию между июнем и октябрем.</w:t>
      </w:r>
    </w:p>
    <w:p w:rsidR="008054CB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</w:rPr>
      </w:pPr>
      <w:r w:rsidRPr="008054CB">
        <w:rPr>
          <w:rFonts w:ascii="Times New Roman" w:hAnsi="Times New Roman"/>
          <w:sz w:val="28"/>
        </w:rPr>
        <w:t>Ослабление воздушных масс северной части Тихого океана, регулирующих погоду лета, в свою очередь порождает зоны высокого давления и зоны умеренно низкого давления, вызывая осеннюю изменчивую погоду. В Северной Японии листья деревьев краснеют и желтеют, и сочетание этих как бы пылающих холмов с белоснежными вершинами гор создает картины кружащей голову красоты.</w:t>
      </w:r>
    </w:p>
    <w:p w:rsidR="008054CB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</w:rPr>
      </w:pPr>
      <w:r w:rsidRPr="008054CB">
        <w:rPr>
          <w:rFonts w:ascii="Times New Roman" w:hAnsi="Times New Roman"/>
          <w:sz w:val="28"/>
        </w:rPr>
        <w:t>Самый большой в мире водный бассейн, Тихий океан, лежит к востоку и югу от Японии. В океане несколько основных течений; одно из наиболее известных — Куросио, омывающее южное побережье. Как и продолжающее его Северо-Тихоокеанское, оно теплое, и объем его потока составляет около 50 миллионов тонн в секунду. Температура Куросио достаточно высока по сравнению с окружающими водами и около южных островов никогда не опускается ниже 20° С, даже зимой, тем самым способствуя росту коралловых рифов. Это мощное теплое течение помогает согреть климат Японии. Из-за своей прозрачности вода в нем кажется черной, поэтому оно и называется Куросио (Черное течение). Несмотря на то, что течение является ареалом обитания тепловодных рыб, таких как тунец и бонито, количество питательных веществ в его водах невелико.</w:t>
      </w:r>
    </w:p>
    <w:p w:rsidR="008054CB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</w:rPr>
      </w:pPr>
      <w:r w:rsidRPr="008054CB">
        <w:rPr>
          <w:rFonts w:ascii="Times New Roman" w:hAnsi="Times New Roman"/>
          <w:sz w:val="28"/>
        </w:rPr>
        <w:t>Холодные воды Курильского течения, берущего свое начало в Беринговом и Охотском морях, омывают побережье восточной части Хоккайдо и Хонсю до Санрику, охлаждая летом тамошние воды. Из-за большого количества планктона течение имеет грязно-зеленый цвет. Японцы именуют его Оясио (Родительское течение). Оно служит благоприятной средой для лососей, форели и трески. Другое течение, схожее по характеристикам с Куросио, называется Цусимским, оно пересекает Японское море с юга на север.</w:t>
      </w:r>
    </w:p>
    <w:p w:rsidR="008054CB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</w:rPr>
      </w:pPr>
      <w:r w:rsidRPr="008054CB">
        <w:rPr>
          <w:rFonts w:ascii="Times New Roman" w:hAnsi="Times New Roman"/>
          <w:sz w:val="28"/>
        </w:rPr>
        <w:t>Моря вокруг Японии служат источником водяных паров, которые затем выпадают в виде дождя или снега, тем самым ставя Японию на одно из первых мест в мире по количеству осадков. Примерно 600 миллиардов тонн дождя и снега выпадает здесь каждый год. Около одной трети осадков испаряется, но оставшаяся часть поглощается землей и питает реки и озера. Подземные воды, содержащие мало минеральных солей, могут использоваться в качестве питьевой воды без особой обработки.</w:t>
      </w:r>
    </w:p>
    <w:p w:rsidR="00411238" w:rsidRPr="008054CB" w:rsidRDefault="00411238" w:rsidP="008054CB">
      <w:pPr>
        <w:pStyle w:val="3"/>
        <w:keepNext w:val="0"/>
        <w:suppressAutoHyphens/>
        <w:spacing w:before="0" w:after="0" w:line="360" w:lineRule="auto"/>
        <w:ind w:firstLine="709"/>
        <w:rPr>
          <w:rFonts w:ascii="Times New Roman" w:hAnsi="Times New Roman"/>
          <w:b w:val="0"/>
          <w:bCs/>
          <w:iCs/>
        </w:rPr>
      </w:pPr>
      <w:bookmarkStart w:id="3" w:name="_Toc243931828"/>
      <w:r w:rsidRPr="008054CB">
        <w:rPr>
          <w:rFonts w:ascii="Times New Roman" w:hAnsi="Times New Roman"/>
          <w:b w:val="0"/>
          <w:bCs/>
          <w:iCs/>
        </w:rPr>
        <w:t>Водный рельеф</w:t>
      </w:r>
      <w:bookmarkEnd w:id="3"/>
    </w:p>
    <w:p w:rsidR="008054CB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</w:rPr>
      </w:pPr>
      <w:r w:rsidRPr="008054CB">
        <w:rPr>
          <w:rFonts w:ascii="Times New Roman" w:hAnsi="Times New Roman"/>
          <w:sz w:val="28"/>
        </w:rPr>
        <w:t>Реки Японии относительно коротки: самая протяженная из них, Синано, имеет длину всего лишь 367 км. Однако уклон рек крут; много потоков свергаются вниз водопадами, пока не достигают моря. Это приводит к большим перепадам уровня воды: так, во время разливов река Тонэ может соперничать с Нилом.</w:t>
      </w:r>
    </w:p>
    <w:p w:rsidR="008054CB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</w:rPr>
      </w:pPr>
      <w:r w:rsidRPr="008054CB">
        <w:rPr>
          <w:rFonts w:ascii="Times New Roman" w:hAnsi="Times New Roman"/>
          <w:sz w:val="28"/>
        </w:rPr>
        <w:t xml:space="preserve">Озера в Японии двух типов: мелководные лагунные озера на прибрежных низменностях и озера тектонического происхождения, образовавшиеся в результате разломов (озеро </w:t>
      </w:r>
      <w:r w:rsidRPr="001276DC">
        <w:rPr>
          <w:rFonts w:ascii="Times New Roman" w:hAnsi="Times New Roman"/>
          <w:sz w:val="28"/>
        </w:rPr>
        <w:t>Бива</w:t>
      </w:r>
      <w:r w:rsidRPr="008054CB">
        <w:rPr>
          <w:rFonts w:ascii="Times New Roman" w:hAnsi="Times New Roman"/>
          <w:sz w:val="28"/>
        </w:rPr>
        <w:t>) или на месте кратеров вулканов (озеро Товада).</w:t>
      </w:r>
    </w:p>
    <w:p w:rsidR="00411238" w:rsidRPr="008054CB" w:rsidRDefault="00411238" w:rsidP="008054CB">
      <w:pPr>
        <w:pStyle w:val="3"/>
        <w:keepNext w:val="0"/>
        <w:suppressAutoHyphens/>
        <w:spacing w:before="0" w:after="0" w:line="360" w:lineRule="auto"/>
        <w:ind w:firstLine="709"/>
        <w:rPr>
          <w:rFonts w:ascii="Times New Roman" w:hAnsi="Times New Roman"/>
          <w:b w:val="0"/>
          <w:bCs/>
          <w:iCs/>
        </w:rPr>
      </w:pPr>
      <w:bookmarkStart w:id="4" w:name="_Toc243931829"/>
      <w:r w:rsidRPr="008054CB">
        <w:rPr>
          <w:rFonts w:ascii="Times New Roman" w:hAnsi="Times New Roman"/>
          <w:b w:val="0"/>
          <w:bCs/>
          <w:iCs/>
        </w:rPr>
        <w:t>Флора</w:t>
      </w:r>
      <w:bookmarkEnd w:id="4"/>
    </w:p>
    <w:p w:rsidR="008054CB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</w:rPr>
      </w:pPr>
      <w:r w:rsidRPr="008054CB">
        <w:rPr>
          <w:rFonts w:ascii="Times New Roman" w:hAnsi="Times New Roman"/>
          <w:sz w:val="28"/>
        </w:rPr>
        <w:t>Из-за того, что Япония находится одновременно в субтропической, умеренной и холодной зонах, к тому же изобилует водой, разнообразная растительность покрывает землю. Мангровые заросли можно встретить на побережьях самых южных островов, лежащих в субтропической зоне. На Кюсю, Сикоку и в южной части Хонсю преобладают лиственные леса с почти вечнозелеными дубами и карликовыми каштанами, а в северной части Хонсю — леса умеренной зоны, в которых в изобилии бука и клена. А еще дальше на севере в лесах холодной зоны Хоккайдо преобладают разнообразные хвойные деревья, а также белый бук, береза.</w:t>
      </w:r>
    </w:p>
    <w:p w:rsidR="008054CB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</w:rPr>
      </w:pPr>
      <w:r w:rsidRPr="008054CB">
        <w:rPr>
          <w:rFonts w:ascii="Times New Roman" w:hAnsi="Times New Roman"/>
          <w:sz w:val="28"/>
        </w:rPr>
        <w:t>Растительность не только создает прекрасный ландшафт, но и имеет большую коммерческую ценность. Бамбук прочен, гибок, быстро растет и поэтому часто используется в изготовлении мебели, корзин, музыкальных инструментов и других предметов. Кедр используется в деревообрабатывающей промышленности, строительстве жилых зданий.</w:t>
      </w:r>
    </w:p>
    <w:p w:rsidR="00411238" w:rsidRPr="008054CB" w:rsidRDefault="00411238" w:rsidP="008054CB">
      <w:pPr>
        <w:pStyle w:val="3"/>
        <w:keepNext w:val="0"/>
        <w:suppressAutoHyphens/>
        <w:spacing w:before="0" w:after="0" w:line="360" w:lineRule="auto"/>
        <w:ind w:firstLine="709"/>
        <w:rPr>
          <w:rFonts w:ascii="Times New Roman" w:hAnsi="Times New Roman"/>
          <w:b w:val="0"/>
          <w:bCs/>
          <w:iCs/>
        </w:rPr>
      </w:pPr>
      <w:bookmarkStart w:id="5" w:name="_Toc243931830"/>
      <w:r w:rsidRPr="008054CB">
        <w:rPr>
          <w:rFonts w:ascii="Times New Roman" w:hAnsi="Times New Roman"/>
          <w:b w:val="0"/>
          <w:bCs/>
          <w:iCs/>
        </w:rPr>
        <w:t>Фауна</w:t>
      </w:r>
      <w:bookmarkEnd w:id="5"/>
    </w:p>
    <w:p w:rsidR="008054CB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</w:rPr>
      </w:pPr>
      <w:r w:rsidRPr="008054CB">
        <w:rPr>
          <w:rFonts w:ascii="Times New Roman" w:hAnsi="Times New Roman"/>
          <w:sz w:val="28"/>
        </w:rPr>
        <w:t>Животный мир Японии тоже разнообразен, хотя и беднее растительного. Для него характерны некоторые особенности, вызванные прежде всего островной изоляцией.</w:t>
      </w:r>
    </w:p>
    <w:p w:rsidR="008054CB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</w:rPr>
      </w:pPr>
      <w:r w:rsidRPr="008054CB">
        <w:rPr>
          <w:rFonts w:ascii="Times New Roman" w:hAnsi="Times New Roman"/>
          <w:sz w:val="28"/>
        </w:rPr>
        <w:t>На островах архипелага зимуют многие перелетные птицы, которые прилетают из Сибири, Китая и других соседних с Японией территорий. Среди них — журавли, цапли, гуси.</w:t>
      </w:r>
    </w:p>
    <w:p w:rsidR="008054CB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</w:rPr>
      </w:pPr>
      <w:r w:rsidRPr="008054CB">
        <w:rPr>
          <w:rFonts w:ascii="Times New Roman" w:hAnsi="Times New Roman"/>
          <w:sz w:val="28"/>
        </w:rPr>
        <w:t>На центральных островах обитают волки, лисицы, олени, зайцы, белки. Остров Хонсю — самое северное место обитания таких южных видов, как японские макаки, японские черные медведи, исполинские (до 1,2 м) саламандры.</w:t>
      </w:r>
      <w:r w:rsidR="008054CB" w:rsidRPr="008054CB">
        <w:rPr>
          <w:rFonts w:ascii="Times New Roman" w:hAnsi="Times New Roman"/>
          <w:sz w:val="28"/>
        </w:rPr>
        <w:t xml:space="preserve"> </w:t>
      </w:r>
      <w:r w:rsidRPr="008054CB">
        <w:rPr>
          <w:rFonts w:ascii="Times New Roman" w:hAnsi="Times New Roman"/>
          <w:sz w:val="28"/>
        </w:rPr>
        <w:t>Для южных островов Рюкю характерна тропическая фауна, много обезьян — макак и гиббонов, белок и летучих мышей.</w:t>
      </w:r>
    </w:p>
    <w:p w:rsidR="00411238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</w:rPr>
      </w:pPr>
    </w:p>
    <w:p w:rsidR="00411238" w:rsidRPr="008054CB" w:rsidRDefault="00411238" w:rsidP="008054CB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6" w:name="_Toc243931831"/>
      <w:r w:rsidRPr="008054CB">
        <w:rPr>
          <w:rFonts w:ascii="Times New Roman" w:hAnsi="Times New Roman" w:cs="Times New Roman"/>
          <w:b w:val="0"/>
          <w:i w:val="0"/>
        </w:rPr>
        <w:t>3. Население Японии</w:t>
      </w:r>
      <w:bookmarkEnd w:id="6"/>
    </w:p>
    <w:p w:rsidR="00411238" w:rsidRPr="008054CB" w:rsidRDefault="00411238" w:rsidP="008054CB">
      <w:pPr>
        <w:pStyle w:val="31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bCs/>
          <w:sz w:val="28"/>
        </w:rPr>
      </w:pPr>
    </w:p>
    <w:p w:rsidR="008054CB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</w:rPr>
      </w:pPr>
      <w:r w:rsidRPr="008054CB">
        <w:rPr>
          <w:rFonts w:ascii="Times New Roman" w:hAnsi="Times New Roman"/>
          <w:sz w:val="28"/>
        </w:rPr>
        <w:t>По численности населения (125 860 тыс. человек на конец сентября 1999 г.) Япония занимает 8-е место в мире после КНР, Индии, США, Индонезии, Бразилии, России и Пакистана. За 100 лет ее население увеличилось с 35,3 млн. чел. в 1875 г. до 111,9 млн. чел. в 1975 г.</w:t>
      </w:r>
    </w:p>
    <w:p w:rsidR="008054CB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</w:rPr>
      </w:pPr>
      <w:r w:rsidRPr="008054CB">
        <w:rPr>
          <w:rFonts w:ascii="Times New Roman" w:hAnsi="Times New Roman"/>
          <w:sz w:val="28"/>
        </w:rPr>
        <w:t>В последние годы численность населения изменяется незначительно. В 1998 г., по сравнению с 1997 г., прирост составил всего лишь 0,2%, что является одним из самых низких показателей с 1968 г., когда в стране начали вести регулярные демографические наблюдения.</w:t>
      </w:r>
    </w:p>
    <w:p w:rsidR="008054CB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</w:rPr>
      </w:pPr>
      <w:r w:rsidRPr="008054CB">
        <w:rPr>
          <w:rFonts w:ascii="Times New Roman" w:hAnsi="Times New Roman"/>
          <w:sz w:val="28"/>
        </w:rPr>
        <w:t>Плотность населения Японии составляет 331 чел. на 1 кв. км.</w:t>
      </w:r>
    </w:p>
    <w:p w:rsidR="008054CB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</w:rPr>
      </w:pPr>
      <w:r w:rsidRPr="008054CB">
        <w:rPr>
          <w:rFonts w:ascii="Times New Roman" w:hAnsi="Times New Roman"/>
          <w:sz w:val="28"/>
        </w:rPr>
        <w:t>Население Японии отличается исключительной национальной однородностью, в стране проживает менее 1% лиц неяпонской национальности. Среди национальных меньшинств наиболее многочисленны корейцы — около 700 тыс. чел.</w:t>
      </w:r>
    </w:p>
    <w:p w:rsidR="008054CB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</w:rPr>
      </w:pPr>
      <w:r w:rsidRPr="008054CB">
        <w:rPr>
          <w:rFonts w:ascii="Times New Roman" w:hAnsi="Times New Roman"/>
          <w:sz w:val="28"/>
        </w:rPr>
        <w:t>Подавляющее большинство японцев (78%) живут сегодня в больших городах, и эта тенденция продолжает усиливаться. При этом основная часть городского населения по-прежнему сконцентрирована в трех огромных мегаполисах — Токио, Нагое и Осаке, которые следуют один за другим на узкой равнинной полосе вдоль побережья Тихого океана.</w:t>
      </w:r>
    </w:p>
    <w:p w:rsidR="008054CB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</w:rPr>
      </w:pPr>
      <w:r w:rsidRPr="008054CB">
        <w:rPr>
          <w:rFonts w:ascii="Times New Roman" w:hAnsi="Times New Roman"/>
          <w:sz w:val="28"/>
        </w:rPr>
        <w:t>Соотношение мужчин и женщин в населении Японии почти равно единице: в 1996 г. женщины составляли в нем 50,99%, а мужчины — 49,01%.</w:t>
      </w:r>
    </w:p>
    <w:p w:rsidR="008054CB" w:rsidRPr="008054CB" w:rsidRDefault="00411238" w:rsidP="008054CB">
      <w:pPr>
        <w:pStyle w:val="21"/>
        <w:suppressAutoHyphens/>
        <w:ind w:firstLine="709"/>
        <w:rPr>
          <w:sz w:val="28"/>
        </w:rPr>
      </w:pPr>
      <w:r w:rsidRPr="008054CB">
        <w:rPr>
          <w:sz w:val="28"/>
        </w:rPr>
        <w:t>За последние десятилетия характер естественного движения</w:t>
      </w:r>
      <w:r w:rsidR="008054CB" w:rsidRPr="008054CB">
        <w:rPr>
          <w:sz w:val="28"/>
        </w:rPr>
        <w:t xml:space="preserve"> </w:t>
      </w:r>
      <w:r w:rsidRPr="008054CB">
        <w:rPr>
          <w:sz w:val="28"/>
        </w:rPr>
        <w:t xml:space="preserve">населения резко изменился. Япония стала первым государством Азии, перешедшим от второго к первому типу воспроизводства населения. Эта </w:t>
      </w:r>
      <w:r w:rsidR="008054CB" w:rsidRPr="008054CB">
        <w:rPr>
          <w:sz w:val="28"/>
        </w:rPr>
        <w:t>"</w:t>
      </w:r>
      <w:r w:rsidRPr="008054CB">
        <w:rPr>
          <w:sz w:val="28"/>
        </w:rPr>
        <w:t>демографическая революция</w:t>
      </w:r>
      <w:r w:rsidR="008054CB" w:rsidRPr="008054CB">
        <w:rPr>
          <w:sz w:val="28"/>
        </w:rPr>
        <w:t>"</w:t>
      </w:r>
      <w:r w:rsidRPr="008054CB">
        <w:rPr>
          <w:sz w:val="28"/>
        </w:rPr>
        <w:t xml:space="preserve"> произошла в очень короткие строки. Она явилась следствием социально - экономических преобразований в японском обществе, достижений в области образования и здравоохранения. Япония - государство с самым низким показателем детской смертности в мире. Большое влияние также оказала государственная демографическая политика. Соотношение мужчин и женщин в населении Японии почти равно единице. В последние годы процесс </w:t>
      </w:r>
      <w:r w:rsidR="008054CB" w:rsidRPr="008054CB">
        <w:rPr>
          <w:sz w:val="28"/>
        </w:rPr>
        <w:t>"</w:t>
      </w:r>
      <w:r w:rsidRPr="008054CB">
        <w:rPr>
          <w:sz w:val="28"/>
        </w:rPr>
        <w:t>старения</w:t>
      </w:r>
      <w:r w:rsidR="008054CB" w:rsidRPr="008054CB">
        <w:rPr>
          <w:sz w:val="28"/>
        </w:rPr>
        <w:t>"</w:t>
      </w:r>
      <w:r w:rsidRPr="008054CB">
        <w:rPr>
          <w:sz w:val="28"/>
        </w:rPr>
        <w:t xml:space="preserve"> населения, как результат снижения рождаемости и роста продолжительности жизни, становится острой проблемой в Японии. Этот процесс происходит здесь гораздо быстрее, чем в других развитых капиталистических странах.</w:t>
      </w:r>
    </w:p>
    <w:p w:rsidR="00273D80" w:rsidRPr="008054CB" w:rsidRDefault="00273D80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  <w:szCs w:val="24"/>
        </w:rPr>
      </w:pPr>
    </w:p>
    <w:p w:rsidR="00411238" w:rsidRPr="008054CB" w:rsidRDefault="00411238" w:rsidP="008054CB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7" w:name="_Toc243931832"/>
      <w:r w:rsidRPr="008054CB">
        <w:rPr>
          <w:rFonts w:ascii="Times New Roman" w:hAnsi="Times New Roman" w:cs="Times New Roman"/>
          <w:b w:val="0"/>
          <w:i w:val="0"/>
        </w:rPr>
        <w:t>4. Достопримечательности Японии</w:t>
      </w:r>
      <w:bookmarkEnd w:id="7"/>
    </w:p>
    <w:p w:rsidR="00411238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bCs/>
          <w:sz w:val="28"/>
          <w:szCs w:val="24"/>
          <w:lang w:val="uk-UA"/>
        </w:rPr>
      </w:pPr>
    </w:p>
    <w:p w:rsidR="00411238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  <w:szCs w:val="24"/>
        </w:rPr>
      </w:pPr>
      <w:r w:rsidRPr="008054CB">
        <w:rPr>
          <w:rFonts w:ascii="Times New Roman" w:hAnsi="Times New Roman"/>
          <w:sz w:val="28"/>
          <w:szCs w:val="24"/>
        </w:rPr>
        <w:t>Япония - это несомненно уникальная, ни с чем не сравнимая и совершенно загадочная страна</w:t>
      </w:r>
      <w:r w:rsidRPr="008054CB">
        <w:rPr>
          <w:rFonts w:ascii="Times New Roman" w:hAnsi="Times New Roman"/>
          <w:sz w:val="28"/>
          <w:szCs w:val="24"/>
          <w:lang w:val="uk-UA"/>
        </w:rPr>
        <w:t xml:space="preserve">, </w:t>
      </w:r>
      <w:r w:rsidRPr="008054CB">
        <w:rPr>
          <w:rFonts w:ascii="Times New Roman" w:hAnsi="Times New Roman"/>
          <w:sz w:val="28"/>
          <w:szCs w:val="24"/>
        </w:rPr>
        <w:t>равной которой в мире практически невозможно найти. И дело не только в ее богатом и древнем наследии - сама по себе Япония - это огромный музей.</w:t>
      </w:r>
    </w:p>
    <w:p w:rsidR="00411238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  <w:szCs w:val="24"/>
        </w:rPr>
      </w:pPr>
      <w:r w:rsidRPr="008054CB">
        <w:rPr>
          <w:rFonts w:ascii="Times New Roman" w:hAnsi="Times New Roman"/>
          <w:sz w:val="28"/>
          <w:szCs w:val="24"/>
        </w:rPr>
        <w:t xml:space="preserve">Существует расхожая фраза: </w:t>
      </w:r>
      <w:r w:rsidR="008054CB" w:rsidRPr="008054CB">
        <w:rPr>
          <w:rFonts w:ascii="Times New Roman" w:hAnsi="Times New Roman"/>
          <w:sz w:val="28"/>
          <w:szCs w:val="24"/>
        </w:rPr>
        <w:t>"</w:t>
      </w:r>
      <w:r w:rsidRPr="008054CB">
        <w:rPr>
          <w:rFonts w:ascii="Times New Roman" w:hAnsi="Times New Roman"/>
          <w:sz w:val="28"/>
          <w:szCs w:val="24"/>
        </w:rPr>
        <w:t>Япония- страна контрастов</w:t>
      </w:r>
      <w:r w:rsidR="008054CB" w:rsidRPr="008054CB">
        <w:rPr>
          <w:rFonts w:ascii="Times New Roman" w:hAnsi="Times New Roman"/>
          <w:sz w:val="28"/>
          <w:szCs w:val="24"/>
        </w:rPr>
        <w:t>"</w:t>
      </w:r>
      <w:r w:rsidRPr="008054CB">
        <w:rPr>
          <w:rFonts w:ascii="Times New Roman" w:hAnsi="Times New Roman"/>
          <w:sz w:val="28"/>
          <w:szCs w:val="24"/>
        </w:rPr>
        <w:t>, и это не просто слова. Здесь храмы соседствуют с современной жизнью, они не нарушают общего потока, а составляют единое целое.</w:t>
      </w:r>
    </w:p>
    <w:p w:rsidR="00411238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  <w:szCs w:val="24"/>
        </w:rPr>
      </w:pPr>
      <w:r w:rsidRPr="008054CB">
        <w:rPr>
          <w:rFonts w:ascii="Times New Roman" w:hAnsi="Times New Roman"/>
          <w:sz w:val="28"/>
          <w:szCs w:val="24"/>
        </w:rPr>
        <w:t>Природа и Япония составляют два неразрывных понятия. Например, Нару называют городом оленей. Более тысячи благородных пятнистых животных свободно бродят по огромному Парку Нара и нередко забредают на городские улицы. Везде специально для их кормления продается подсоленное печенье, которое они берут прямо из рук. История их появления связана с основанием синтоийского святилища Касуга, одно из зданий которого посвящено божеству, доставленному с гор оленем.</w:t>
      </w:r>
    </w:p>
    <w:p w:rsidR="00411238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  <w:szCs w:val="24"/>
          <w:lang w:val="en-US"/>
        </w:rPr>
      </w:pPr>
      <w:r w:rsidRPr="008054CB">
        <w:rPr>
          <w:rFonts w:ascii="Times New Roman" w:hAnsi="Times New Roman"/>
          <w:sz w:val="28"/>
          <w:szCs w:val="24"/>
        </w:rPr>
        <w:t xml:space="preserve">Есть сад в Киото в храме Родзан, в котором верность старым традициям сочетается с новым творческим мышлением. Этому саду всего 33 года, он был создан в память об известной японской писательнице XI века Мурасаки Сикибу и ее романе </w:t>
      </w:r>
      <w:r w:rsidR="008054CB" w:rsidRPr="008054CB">
        <w:rPr>
          <w:rFonts w:ascii="Times New Roman" w:hAnsi="Times New Roman"/>
          <w:sz w:val="28"/>
          <w:szCs w:val="24"/>
        </w:rPr>
        <w:t>"</w:t>
      </w:r>
      <w:r w:rsidRPr="008054CB">
        <w:rPr>
          <w:rFonts w:ascii="Times New Roman" w:hAnsi="Times New Roman"/>
          <w:sz w:val="28"/>
          <w:szCs w:val="24"/>
        </w:rPr>
        <w:t>Гэндзи-моногатари</w:t>
      </w:r>
      <w:r w:rsidR="008054CB" w:rsidRPr="008054CB">
        <w:rPr>
          <w:rFonts w:ascii="Times New Roman" w:hAnsi="Times New Roman"/>
          <w:sz w:val="28"/>
          <w:szCs w:val="24"/>
        </w:rPr>
        <w:t>"</w:t>
      </w:r>
      <w:r w:rsidRPr="008054CB">
        <w:rPr>
          <w:rFonts w:ascii="Times New Roman" w:hAnsi="Times New Roman"/>
          <w:sz w:val="28"/>
          <w:szCs w:val="24"/>
        </w:rPr>
        <w:t>. Считается, что на этом месте был когда-то ее дом. Это тоже сад без живых цветов</w:t>
      </w:r>
      <w:r w:rsidRPr="008054CB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8054CB">
        <w:rPr>
          <w:rFonts w:ascii="Times New Roman" w:hAnsi="Times New Roman"/>
          <w:sz w:val="28"/>
          <w:szCs w:val="24"/>
        </w:rPr>
        <w:t xml:space="preserve">- сухой сад. На фоне светлого гравия в произвольном порядке расположены зеленые островки мха. Кое-где на них высажены кустики лиловых колокольчиков. Сад пронизан символикой: колокольчики по-японски звучат как </w:t>
      </w:r>
      <w:r w:rsidR="008054CB" w:rsidRPr="008054CB">
        <w:rPr>
          <w:rFonts w:ascii="Times New Roman" w:hAnsi="Times New Roman"/>
          <w:sz w:val="28"/>
          <w:szCs w:val="24"/>
        </w:rPr>
        <w:t>"</w:t>
      </w:r>
      <w:r w:rsidRPr="008054CB">
        <w:rPr>
          <w:rFonts w:ascii="Times New Roman" w:hAnsi="Times New Roman"/>
          <w:sz w:val="28"/>
          <w:szCs w:val="24"/>
        </w:rPr>
        <w:t>мурасаки</w:t>
      </w:r>
      <w:r w:rsidR="008054CB" w:rsidRPr="008054CB">
        <w:rPr>
          <w:rFonts w:ascii="Times New Roman" w:hAnsi="Times New Roman"/>
          <w:sz w:val="28"/>
          <w:szCs w:val="24"/>
        </w:rPr>
        <w:t>"</w:t>
      </w:r>
      <w:r w:rsidRPr="008054CB">
        <w:rPr>
          <w:rFonts w:ascii="Times New Roman" w:hAnsi="Times New Roman"/>
          <w:sz w:val="28"/>
          <w:szCs w:val="24"/>
        </w:rPr>
        <w:t>, а островки мха в виде облачков имеют отношение к главному герою романа принцу Гэндзи, который всю жизнь провел в увеселениях, разрушая сердца и жизни женщин, а умер в одиночестве. Последняя глава в книге</w:t>
      </w:r>
      <w:r w:rsidRPr="008054CB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8054CB">
        <w:rPr>
          <w:rFonts w:ascii="Times New Roman" w:hAnsi="Times New Roman"/>
          <w:sz w:val="28"/>
          <w:szCs w:val="24"/>
        </w:rPr>
        <w:t xml:space="preserve">- </w:t>
      </w:r>
      <w:r w:rsidR="008054CB" w:rsidRPr="008054CB">
        <w:rPr>
          <w:rFonts w:ascii="Times New Roman" w:hAnsi="Times New Roman"/>
          <w:sz w:val="28"/>
          <w:szCs w:val="24"/>
        </w:rPr>
        <w:t>"</w:t>
      </w:r>
      <w:r w:rsidRPr="008054CB">
        <w:rPr>
          <w:rFonts w:ascii="Times New Roman" w:hAnsi="Times New Roman"/>
          <w:sz w:val="28"/>
          <w:szCs w:val="24"/>
        </w:rPr>
        <w:t>Сокрытие в облаках</w:t>
      </w:r>
      <w:r w:rsidR="008054CB" w:rsidRPr="008054CB">
        <w:rPr>
          <w:rFonts w:ascii="Times New Roman" w:hAnsi="Times New Roman"/>
          <w:sz w:val="28"/>
          <w:szCs w:val="24"/>
        </w:rPr>
        <w:t>"</w:t>
      </w:r>
      <w:r w:rsidRPr="008054CB">
        <w:rPr>
          <w:rFonts w:ascii="Times New Roman" w:hAnsi="Times New Roman"/>
          <w:sz w:val="28"/>
          <w:szCs w:val="24"/>
        </w:rPr>
        <w:t>, где рисуется картина Пустоты, из которой все приходит и в которую все и уходит.</w:t>
      </w:r>
    </w:p>
    <w:p w:rsidR="008054CB" w:rsidRPr="008054CB" w:rsidRDefault="008054CB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  <w:szCs w:val="24"/>
          <w:lang w:val="en-US"/>
        </w:rPr>
      </w:pPr>
    </w:p>
    <w:p w:rsidR="00411238" w:rsidRPr="008054CB" w:rsidRDefault="00411238" w:rsidP="008054CB">
      <w:pPr>
        <w:pStyle w:val="1"/>
        <w:keepNext w:val="0"/>
        <w:suppressAutoHyphens/>
        <w:spacing w:line="360" w:lineRule="auto"/>
        <w:ind w:firstLine="709"/>
        <w:jc w:val="both"/>
        <w:rPr>
          <w:b w:val="0"/>
        </w:rPr>
      </w:pPr>
      <w:r w:rsidRPr="008054CB">
        <w:rPr>
          <w:b w:val="0"/>
        </w:rPr>
        <w:br w:type="page"/>
      </w:r>
      <w:bookmarkStart w:id="8" w:name="_Toc243931833"/>
      <w:r w:rsidRPr="008054CB">
        <w:rPr>
          <w:b w:val="0"/>
        </w:rPr>
        <w:t>Заключение</w:t>
      </w:r>
      <w:bookmarkEnd w:id="8"/>
    </w:p>
    <w:p w:rsidR="00411238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bCs/>
          <w:sz w:val="28"/>
        </w:rPr>
      </w:pPr>
    </w:p>
    <w:p w:rsidR="00411238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  <w:szCs w:val="24"/>
        </w:rPr>
      </w:pPr>
      <w:r w:rsidRPr="008054CB">
        <w:rPr>
          <w:rFonts w:ascii="Times New Roman" w:hAnsi="Times New Roman"/>
          <w:sz w:val="28"/>
          <w:szCs w:val="24"/>
        </w:rPr>
        <w:t>В ходе выполненной работе, следует еще раз упомянуть, что понять все тонкости японского миропонимания невозможно, особенно представителю западной культуры. Однако мы, русские, в процессе истории впитали в себя множество черт цивилизации Востока, и нам дан шанс понять точку зрения человека иной культуры. В последние годы в нашей стране интерес к Японии заметно возрастает. Открываются центры, где люди получают возможность заниматься японским языком, икэбаной, знакомиться с чайной церемонией, японским театром и боевыми искусствами. Проводятся фестивали японских фильмов.</w:t>
      </w:r>
    </w:p>
    <w:p w:rsidR="00411238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  <w:szCs w:val="24"/>
        </w:rPr>
      </w:pPr>
      <w:r w:rsidRPr="008054CB">
        <w:rPr>
          <w:rFonts w:ascii="Times New Roman" w:hAnsi="Times New Roman"/>
          <w:sz w:val="28"/>
          <w:szCs w:val="24"/>
        </w:rPr>
        <w:t>Конечно, японский характер полон противоречий. Иностранец может назвать японскую вежливость показной, понятия японцев о долге глупыми. Но где еще найти более нравственную нацию, людей, идущих на компромисс в ущерб себе, оберегающих достоинство других, порой унижая себя, людей, способных забыть об удовольствиях хоть навсегда, если этого требует их понятие о долге.</w:t>
      </w:r>
    </w:p>
    <w:p w:rsidR="00411238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  <w:szCs w:val="24"/>
        </w:rPr>
      </w:pPr>
      <w:r w:rsidRPr="008054CB">
        <w:rPr>
          <w:rFonts w:ascii="Times New Roman" w:hAnsi="Times New Roman"/>
          <w:sz w:val="28"/>
          <w:szCs w:val="24"/>
        </w:rPr>
        <w:t>Это вовсе не значит, что в японском сознании разум торжествует над чувствами. Просто японцы умеют сдерживать свои эмоции, оберегая окружающих. А на самом деле именно эти эмоции, оставшиеся внутри, и обуславливают их мироощущение, их тягу к красоте, естественности и гармонии природы.</w:t>
      </w:r>
    </w:p>
    <w:p w:rsidR="00411238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  <w:szCs w:val="24"/>
        </w:rPr>
      </w:pPr>
      <w:r w:rsidRPr="008054CB">
        <w:rPr>
          <w:rFonts w:ascii="Times New Roman" w:hAnsi="Times New Roman"/>
          <w:sz w:val="28"/>
          <w:szCs w:val="24"/>
        </w:rPr>
        <w:t>Итак, японская мораль весьма снисходительна к человеческим слабостям. Считая их чем-то естественным, она отводит</w:t>
      </w:r>
      <w:r w:rsidR="008054CB" w:rsidRPr="008054CB">
        <w:rPr>
          <w:rFonts w:ascii="Times New Roman" w:hAnsi="Times New Roman"/>
          <w:sz w:val="28"/>
          <w:szCs w:val="24"/>
        </w:rPr>
        <w:t xml:space="preserve"> </w:t>
      </w:r>
      <w:r w:rsidRPr="008054CB">
        <w:rPr>
          <w:rFonts w:ascii="Times New Roman" w:hAnsi="Times New Roman"/>
          <w:sz w:val="28"/>
          <w:szCs w:val="24"/>
        </w:rPr>
        <w:t>хотя и второстепенное, но вполне узаконенное место в жизни. Поскольку японцы не видят в людской натуре противоборства духа и плоти, а также не присуще смотреть на жизнь лишь как на столкновение добра и зла.</w:t>
      </w:r>
    </w:p>
    <w:p w:rsidR="00411238" w:rsidRPr="008054CB" w:rsidRDefault="00411238" w:rsidP="008054CB">
      <w:pPr>
        <w:pStyle w:val="23"/>
        <w:suppressAutoHyphens/>
        <w:ind w:firstLine="709"/>
      </w:pPr>
      <w:r w:rsidRPr="008054CB">
        <w:t xml:space="preserve">Деление жизни на область ограничений и область послаблений, где действуют разные законы, объясняет присущую японцам склонность к </w:t>
      </w:r>
      <w:r w:rsidR="008054CB" w:rsidRPr="008054CB">
        <w:t>"</w:t>
      </w:r>
      <w:r w:rsidRPr="008054CB">
        <w:t>зигзагу</w:t>
      </w:r>
      <w:r w:rsidR="008054CB" w:rsidRPr="008054CB">
        <w:t>"</w:t>
      </w:r>
      <w:r w:rsidRPr="008054CB">
        <w:t>. Народ этот на редкость непритязателен ко всему, что касается повседневных нужд, но может быть безудержно расточительным, когда речь идет о каких-то праздниках или торжественных случаях. Культ умеренности касается лишь будней. Быть скаредным, прижимистым, даже разумно расчетливым в таких случаях, как, например, свадьба или похороны, так же аморально, как быть невоздержанным в повседневном быту.</w:t>
      </w:r>
    </w:p>
    <w:p w:rsidR="00411238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  <w:szCs w:val="24"/>
        </w:rPr>
      </w:pPr>
      <w:r w:rsidRPr="008054CB">
        <w:rPr>
          <w:rFonts w:ascii="Times New Roman" w:hAnsi="Times New Roman"/>
          <w:sz w:val="28"/>
          <w:szCs w:val="24"/>
        </w:rPr>
        <w:t>Если для англичан краеугольным камнем морали служит понятие греха, то для японцев — понятие стыда. Христианская цивилизация Запада видела путь к совершенствованию человека в том, чтобы подавлять в нем плотские инстинкты и возвеличивать духовное начало.</w:t>
      </w:r>
    </w:p>
    <w:p w:rsidR="00411238" w:rsidRPr="008054CB" w:rsidRDefault="00411238" w:rsidP="008054CB">
      <w:pPr>
        <w:suppressAutoHyphens/>
        <w:spacing w:before="0" w:after="0" w:line="360" w:lineRule="auto"/>
        <w:ind w:firstLine="709"/>
        <w:rPr>
          <w:rFonts w:ascii="Times New Roman" w:hAnsi="Times New Roman"/>
          <w:sz w:val="28"/>
          <w:szCs w:val="24"/>
        </w:rPr>
      </w:pPr>
      <w:r w:rsidRPr="008054CB">
        <w:rPr>
          <w:rFonts w:ascii="Times New Roman" w:hAnsi="Times New Roman"/>
          <w:sz w:val="28"/>
          <w:szCs w:val="24"/>
        </w:rPr>
        <w:t>Что же касается японцев, то они и в своей этике всегда следовали тому же принципу, что и в эстетике: сохранять первородную сущность материала. Японская мораль не ставит целью переделать человека. Она стремится лишь обуздать его сетью правил подобающего поведения. Инстинктивные склонности и порывы остаются в неизменности, лишь связанные до поры до времени такой сетью. Именно этим объясняется двойственность и противоречивость японской натуры.</w:t>
      </w:r>
    </w:p>
    <w:p w:rsidR="00411238" w:rsidRPr="008054CB" w:rsidRDefault="00411238" w:rsidP="008054CB">
      <w:pPr>
        <w:pStyle w:val="21"/>
        <w:suppressAutoHyphens/>
        <w:ind w:firstLine="709"/>
        <w:rPr>
          <w:bCs/>
          <w:sz w:val="28"/>
        </w:rPr>
      </w:pPr>
    </w:p>
    <w:p w:rsidR="00411238" w:rsidRPr="008054CB" w:rsidRDefault="008054CB" w:rsidP="008054CB">
      <w:pPr>
        <w:pStyle w:val="21"/>
        <w:suppressAutoHyphens/>
        <w:ind w:firstLine="709"/>
        <w:rPr>
          <w:sz w:val="28"/>
        </w:rPr>
      </w:pPr>
      <w:r w:rsidRPr="008054CB">
        <w:rPr>
          <w:bCs/>
          <w:sz w:val="28"/>
        </w:rPr>
        <w:br w:type="page"/>
      </w:r>
      <w:bookmarkStart w:id="9" w:name="_Toc243931834"/>
      <w:r w:rsidR="00411238" w:rsidRPr="008054CB">
        <w:rPr>
          <w:sz w:val="28"/>
        </w:rPr>
        <w:t>Список использованной литературы</w:t>
      </w:r>
      <w:bookmarkEnd w:id="9"/>
    </w:p>
    <w:p w:rsidR="00411238" w:rsidRPr="008054CB" w:rsidRDefault="00411238" w:rsidP="008054CB">
      <w:pPr>
        <w:pStyle w:val="21"/>
        <w:suppressAutoHyphens/>
        <w:ind w:firstLine="0"/>
        <w:jc w:val="left"/>
        <w:rPr>
          <w:sz w:val="28"/>
        </w:rPr>
      </w:pPr>
    </w:p>
    <w:p w:rsidR="008054CB" w:rsidRPr="008054CB" w:rsidRDefault="00411238" w:rsidP="008054CB">
      <w:pPr>
        <w:numPr>
          <w:ilvl w:val="0"/>
          <w:numId w:val="3"/>
        </w:numPr>
        <w:tabs>
          <w:tab w:val="clear" w:pos="720"/>
          <w:tab w:val="left" w:pos="0"/>
          <w:tab w:val="num" w:pos="360"/>
        </w:tabs>
        <w:suppressAutoHyphens/>
        <w:spacing w:before="0" w:after="0" w:line="360" w:lineRule="auto"/>
        <w:ind w:left="0" w:firstLine="0"/>
        <w:jc w:val="left"/>
        <w:outlineLvl w:val="0"/>
        <w:rPr>
          <w:rFonts w:ascii="Times New Roman" w:hAnsi="Times New Roman"/>
          <w:sz w:val="28"/>
          <w:szCs w:val="24"/>
        </w:rPr>
      </w:pPr>
      <w:bookmarkStart w:id="10" w:name="_Toc243931835"/>
      <w:r w:rsidRPr="008054CB">
        <w:rPr>
          <w:rFonts w:ascii="Times New Roman" w:hAnsi="Times New Roman"/>
          <w:sz w:val="28"/>
          <w:szCs w:val="24"/>
        </w:rPr>
        <w:t>Азаров А. Путешествие во времени // Япония сегодня. – М.: 1998, № 4. – 226 с.</w:t>
      </w:r>
      <w:bookmarkEnd w:id="10"/>
    </w:p>
    <w:p w:rsidR="008054CB" w:rsidRPr="008054CB" w:rsidRDefault="00411238" w:rsidP="008054CB">
      <w:pPr>
        <w:pStyle w:val="21"/>
        <w:numPr>
          <w:ilvl w:val="0"/>
          <w:numId w:val="3"/>
        </w:numPr>
        <w:tabs>
          <w:tab w:val="clear" w:pos="720"/>
          <w:tab w:val="num" w:pos="360"/>
        </w:tabs>
        <w:suppressAutoHyphens/>
        <w:ind w:left="0" w:firstLine="0"/>
        <w:jc w:val="left"/>
        <w:rPr>
          <w:sz w:val="28"/>
        </w:rPr>
      </w:pPr>
      <w:r w:rsidRPr="008054CB">
        <w:rPr>
          <w:sz w:val="28"/>
        </w:rPr>
        <w:t>Гладкий Ю.Н., Лавров С.Б. Экономическая и социальная география мира. - М.: 1999., 156 с.</w:t>
      </w:r>
    </w:p>
    <w:p w:rsidR="008054CB" w:rsidRPr="008054CB" w:rsidRDefault="00411238" w:rsidP="008054CB">
      <w:pPr>
        <w:numPr>
          <w:ilvl w:val="0"/>
          <w:numId w:val="3"/>
        </w:numPr>
        <w:tabs>
          <w:tab w:val="clear" w:pos="720"/>
          <w:tab w:val="left" w:pos="0"/>
          <w:tab w:val="num" w:pos="360"/>
        </w:tabs>
        <w:suppressAutoHyphens/>
        <w:spacing w:before="0" w:after="0" w:line="360" w:lineRule="auto"/>
        <w:ind w:left="0" w:firstLine="0"/>
        <w:jc w:val="left"/>
        <w:outlineLvl w:val="0"/>
        <w:rPr>
          <w:rFonts w:ascii="Times New Roman" w:hAnsi="Times New Roman"/>
          <w:sz w:val="28"/>
          <w:szCs w:val="24"/>
        </w:rPr>
      </w:pPr>
      <w:bookmarkStart w:id="11" w:name="_Toc243931840"/>
      <w:r w:rsidRPr="008054CB">
        <w:rPr>
          <w:rFonts w:ascii="Times New Roman" w:hAnsi="Times New Roman"/>
          <w:sz w:val="28"/>
          <w:szCs w:val="24"/>
        </w:rPr>
        <w:t>Лазарев А. Мост через море // Япония сегодня. – М.: 2001, № 6. – 98 с.</w:t>
      </w:r>
      <w:bookmarkEnd w:id="11"/>
    </w:p>
    <w:p w:rsidR="00411238" w:rsidRPr="008054CB" w:rsidRDefault="00411238" w:rsidP="008054CB">
      <w:pPr>
        <w:numPr>
          <w:ilvl w:val="0"/>
          <w:numId w:val="3"/>
        </w:numPr>
        <w:tabs>
          <w:tab w:val="clear" w:pos="720"/>
          <w:tab w:val="left" w:pos="0"/>
          <w:tab w:val="num" w:pos="360"/>
        </w:tabs>
        <w:suppressAutoHyphens/>
        <w:spacing w:before="0" w:after="0" w:line="360" w:lineRule="auto"/>
        <w:ind w:left="0" w:firstLine="0"/>
        <w:jc w:val="left"/>
        <w:outlineLvl w:val="0"/>
        <w:rPr>
          <w:rFonts w:ascii="Times New Roman" w:hAnsi="Times New Roman"/>
          <w:sz w:val="28"/>
          <w:szCs w:val="28"/>
        </w:rPr>
      </w:pPr>
      <w:bookmarkStart w:id="12" w:name="_Toc243931841"/>
      <w:r w:rsidRPr="008054CB">
        <w:rPr>
          <w:rFonts w:ascii="Times New Roman" w:hAnsi="Times New Roman"/>
          <w:sz w:val="28"/>
          <w:szCs w:val="28"/>
        </w:rPr>
        <w:t>Литература сайта // http://www.helpeducation.ru</w:t>
      </w:r>
    </w:p>
    <w:p w:rsidR="00411238" w:rsidRPr="008054CB" w:rsidRDefault="00411238" w:rsidP="008054CB">
      <w:pPr>
        <w:numPr>
          <w:ilvl w:val="0"/>
          <w:numId w:val="3"/>
        </w:numPr>
        <w:tabs>
          <w:tab w:val="clear" w:pos="720"/>
          <w:tab w:val="left" w:pos="0"/>
          <w:tab w:val="num" w:pos="360"/>
        </w:tabs>
        <w:suppressAutoHyphens/>
        <w:spacing w:before="0" w:after="0" w:line="360" w:lineRule="auto"/>
        <w:ind w:left="0" w:firstLine="0"/>
        <w:jc w:val="left"/>
        <w:outlineLvl w:val="0"/>
        <w:rPr>
          <w:rFonts w:ascii="Times New Roman" w:hAnsi="Times New Roman"/>
          <w:sz w:val="28"/>
          <w:szCs w:val="24"/>
        </w:rPr>
      </w:pPr>
      <w:r w:rsidRPr="008054CB">
        <w:rPr>
          <w:rFonts w:ascii="Times New Roman" w:hAnsi="Times New Roman"/>
          <w:sz w:val="28"/>
          <w:szCs w:val="24"/>
        </w:rPr>
        <w:t>Михайлов А. Хотите ощупать летящую комету // Япония сегодня. – М.: 2000,</w:t>
      </w:r>
      <w:r w:rsidR="008054CB" w:rsidRPr="008054CB">
        <w:rPr>
          <w:rFonts w:ascii="Times New Roman" w:hAnsi="Times New Roman"/>
          <w:sz w:val="28"/>
          <w:szCs w:val="24"/>
        </w:rPr>
        <w:t xml:space="preserve"> </w:t>
      </w:r>
      <w:r w:rsidRPr="008054CB">
        <w:rPr>
          <w:rFonts w:ascii="Times New Roman" w:hAnsi="Times New Roman"/>
          <w:sz w:val="28"/>
          <w:szCs w:val="24"/>
        </w:rPr>
        <w:t>№ 4. – 120 с.</w:t>
      </w:r>
      <w:bookmarkEnd w:id="12"/>
    </w:p>
    <w:p w:rsidR="00411238" w:rsidRPr="008054CB" w:rsidRDefault="00411238" w:rsidP="008054CB">
      <w:pPr>
        <w:numPr>
          <w:ilvl w:val="0"/>
          <w:numId w:val="3"/>
        </w:numPr>
        <w:tabs>
          <w:tab w:val="clear" w:pos="720"/>
          <w:tab w:val="left" w:pos="0"/>
          <w:tab w:val="num" w:pos="360"/>
        </w:tabs>
        <w:suppressAutoHyphens/>
        <w:spacing w:before="0" w:after="0" w:line="360" w:lineRule="auto"/>
        <w:ind w:left="0" w:firstLine="0"/>
        <w:jc w:val="left"/>
        <w:outlineLvl w:val="0"/>
        <w:rPr>
          <w:rFonts w:ascii="Times New Roman" w:hAnsi="Times New Roman"/>
          <w:sz w:val="28"/>
          <w:szCs w:val="24"/>
        </w:rPr>
      </w:pPr>
      <w:bookmarkStart w:id="13" w:name="_Toc243931842"/>
      <w:r w:rsidRPr="008054CB">
        <w:rPr>
          <w:rFonts w:ascii="Times New Roman" w:hAnsi="Times New Roman"/>
          <w:sz w:val="28"/>
          <w:szCs w:val="24"/>
        </w:rPr>
        <w:t>Молоднякова Э. Исэ - японская мекка // Япония сегодня. –</w:t>
      </w:r>
      <w:r w:rsidR="008054CB" w:rsidRPr="008054CB">
        <w:rPr>
          <w:rFonts w:ascii="Times New Roman" w:hAnsi="Times New Roman"/>
          <w:sz w:val="28"/>
          <w:szCs w:val="24"/>
        </w:rPr>
        <w:t xml:space="preserve"> </w:t>
      </w:r>
      <w:r w:rsidRPr="008054CB">
        <w:rPr>
          <w:rFonts w:ascii="Times New Roman" w:hAnsi="Times New Roman"/>
          <w:sz w:val="28"/>
          <w:szCs w:val="24"/>
        </w:rPr>
        <w:t>М.: 1999, №4.- 140 с</w:t>
      </w:r>
      <w:bookmarkEnd w:id="13"/>
    </w:p>
    <w:p w:rsidR="00411238" w:rsidRPr="008054CB" w:rsidRDefault="00411238" w:rsidP="008054CB">
      <w:pPr>
        <w:numPr>
          <w:ilvl w:val="0"/>
          <w:numId w:val="3"/>
        </w:numPr>
        <w:tabs>
          <w:tab w:val="clear" w:pos="720"/>
          <w:tab w:val="left" w:pos="0"/>
          <w:tab w:val="num" w:pos="360"/>
        </w:tabs>
        <w:suppressAutoHyphens/>
        <w:spacing w:before="0" w:after="0" w:line="360" w:lineRule="auto"/>
        <w:ind w:left="0" w:firstLine="0"/>
        <w:jc w:val="left"/>
        <w:outlineLvl w:val="0"/>
        <w:rPr>
          <w:rFonts w:ascii="Times New Roman" w:hAnsi="Times New Roman"/>
          <w:sz w:val="28"/>
          <w:szCs w:val="24"/>
        </w:rPr>
      </w:pPr>
      <w:bookmarkStart w:id="14" w:name="_Toc243931849"/>
      <w:r w:rsidRPr="008054CB">
        <w:rPr>
          <w:rFonts w:ascii="Times New Roman" w:hAnsi="Times New Roman"/>
          <w:sz w:val="28"/>
          <w:szCs w:val="24"/>
        </w:rPr>
        <w:t>Перфильев К. Япония сегодня. – М.: 1998, № 3. – 140 с.</w:t>
      </w:r>
      <w:bookmarkEnd w:id="14"/>
    </w:p>
    <w:p w:rsidR="00411238" w:rsidRPr="008054CB" w:rsidRDefault="00411238" w:rsidP="008054CB">
      <w:pPr>
        <w:numPr>
          <w:ilvl w:val="0"/>
          <w:numId w:val="3"/>
        </w:numPr>
        <w:tabs>
          <w:tab w:val="clear" w:pos="720"/>
          <w:tab w:val="num" w:pos="360"/>
        </w:tabs>
        <w:suppressAutoHyphens/>
        <w:spacing w:before="0" w:after="0" w:line="360" w:lineRule="auto"/>
        <w:ind w:left="0" w:firstLine="0"/>
        <w:jc w:val="left"/>
        <w:outlineLvl w:val="0"/>
        <w:rPr>
          <w:rFonts w:ascii="Times New Roman" w:hAnsi="Times New Roman"/>
          <w:sz w:val="28"/>
          <w:szCs w:val="24"/>
        </w:rPr>
      </w:pPr>
      <w:bookmarkStart w:id="15" w:name="_Toc243931853"/>
      <w:r w:rsidRPr="008054CB">
        <w:rPr>
          <w:rFonts w:ascii="Times New Roman" w:hAnsi="Times New Roman"/>
          <w:sz w:val="28"/>
          <w:szCs w:val="24"/>
        </w:rPr>
        <w:t>Япония: путеводитель для туристов и бизнесменов. - Токио: Промтех, 2002. -</w:t>
      </w:r>
      <w:r w:rsidR="008054CB" w:rsidRPr="008054CB">
        <w:rPr>
          <w:rFonts w:ascii="Times New Roman" w:hAnsi="Times New Roman"/>
          <w:sz w:val="28"/>
          <w:szCs w:val="24"/>
        </w:rPr>
        <w:t xml:space="preserve"> </w:t>
      </w:r>
      <w:r w:rsidRPr="008054CB">
        <w:rPr>
          <w:rFonts w:ascii="Times New Roman" w:hAnsi="Times New Roman"/>
          <w:sz w:val="28"/>
          <w:szCs w:val="24"/>
        </w:rPr>
        <w:t>195 с.</w:t>
      </w:r>
      <w:bookmarkStart w:id="16" w:name="_GoBack"/>
      <w:bookmarkEnd w:id="15"/>
      <w:bookmarkEnd w:id="16"/>
    </w:p>
    <w:sectPr w:rsidR="00411238" w:rsidRPr="008054CB" w:rsidSect="008054C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ABD" w:rsidRDefault="00C84ABD">
      <w:pPr>
        <w:spacing w:before="0" w:after="0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eparator/>
      </w:r>
    </w:p>
  </w:endnote>
  <w:endnote w:type="continuationSeparator" w:id="0">
    <w:p w:rsidR="00C84ABD" w:rsidRDefault="00C84ABD">
      <w:pPr>
        <w:spacing w:before="0" w:after="0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ABD" w:rsidRDefault="00C84ABD">
      <w:pPr>
        <w:spacing w:before="0" w:after="0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eparator/>
      </w:r>
    </w:p>
  </w:footnote>
  <w:footnote w:type="continuationSeparator" w:id="0">
    <w:p w:rsidR="00C84ABD" w:rsidRDefault="00C84ABD">
      <w:pPr>
        <w:spacing w:before="0" w:after="0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3D3F6B"/>
    <w:multiLevelType w:val="hybridMultilevel"/>
    <w:tmpl w:val="7312EDE8"/>
    <w:lvl w:ilvl="0" w:tplc="90F458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D1662C0"/>
    <w:multiLevelType w:val="multilevel"/>
    <w:tmpl w:val="6F42A526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21"/>
        </w:tabs>
        <w:ind w:left="921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2">
    <w:nsid w:val="65E67C84"/>
    <w:multiLevelType w:val="hybridMultilevel"/>
    <w:tmpl w:val="99AE4F4C"/>
    <w:lvl w:ilvl="0" w:tplc="9904B9E8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1238"/>
    <w:rsid w:val="001276DC"/>
    <w:rsid w:val="001A06D2"/>
    <w:rsid w:val="0024441B"/>
    <w:rsid w:val="00273D80"/>
    <w:rsid w:val="00350994"/>
    <w:rsid w:val="00411238"/>
    <w:rsid w:val="005614CC"/>
    <w:rsid w:val="00760EC8"/>
    <w:rsid w:val="008054CB"/>
    <w:rsid w:val="00991C51"/>
    <w:rsid w:val="009B0CF5"/>
    <w:rsid w:val="00B863A5"/>
    <w:rsid w:val="00C53501"/>
    <w:rsid w:val="00C84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4AA476F-514A-4219-8F10-305B4B6DB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11238"/>
    <w:pPr>
      <w:spacing w:before="60" w:after="60"/>
      <w:ind w:firstLine="567"/>
      <w:jc w:val="both"/>
    </w:pPr>
    <w:rPr>
      <w:rFonts w:ascii="Verdana" w:hAnsi="Verdana"/>
    </w:rPr>
  </w:style>
  <w:style w:type="paragraph" w:styleId="1">
    <w:name w:val="heading 1"/>
    <w:basedOn w:val="a"/>
    <w:next w:val="a"/>
    <w:link w:val="10"/>
    <w:uiPriority w:val="9"/>
    <w:qFormat/>
    <w:rsid w:val="00411238"/>
    <w:pPr>
      <w:keepNext/>
      <w:spacing w:before="0" w:after="0"/>
      <w:ind w:firstLine="0"/>
      <w:jc w:val="left"/>
      <w:outlineLvl w:val="0"/>
    </w:pPr>
    <w:rPr>
      <w:rFonts w:ascii="Times New Roman" w:hAnsi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uiPriority w:val="9"/>
    <w:qFormat/>
    <w:rsid w:val="00411238"/>
    <w:pPr>
      <w:keepNext/>
      <w:spacing w:before="240"/>
      <w:ind w:firstLine="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411238"/>
    <w:pPr>
      <w:keepNext/>
      <w:spacing w:before="120"/>
      <w:ind w:firstLine="284"/>
      <w:outlineLvl w:val="2"/>
    </w:pPr>
    <w:rPr>
      <w:rFonts w:ascii="Courier New" w:hAnsi="Courier New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41123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Hyperlink"/>
    <w:uiPriority w:val="99"/>
    <w:rsid w:val="00411238"/>
    <w:rPr>
      <w:rFonts w:cs="Times New Roman"/>
      <w:color w:val="auto"/>
      <w:u w:val="none"/>
    </w:rPr>
  </w:style>
  <w:style w:type="paragraph" w:styleId="31">
    <w:name w:val="Body Text Indent 3"/>
    <w:basedOn w:val="a"/>
    <w:link w:val="32"/>
    <w:uiPriority w:val="99"/>
    <w:rsid w:val="00411238"/>
    <w:pPr>
      <w:spacing w:before="0" w:after="0"/>
      <w:ind w:firstLine="426"/>
      <w:jc w:val="left"/>
    </w:pPr>
    <w:rPr>
      <w:rFonts w:ascii="Arial" w:hAnsi="Arial"/>
      <w:b/>
      <w:sz w:val="24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ascii="Verdana" w:hAnsi="Verdana"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rsid w:val="00411238"/>
    <w:pPr>
      <w:spacing w:before="0" w:after="0" w:line="360" w:lineRule="auto"/>
      <w:ind w:firstLine="426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ascii="Verdana" w:hAnsi="Verdana" w:cs="Times New Roman"/>
    </w:rPr>
  </w:style>
  <w:style w:type="paragraph" w:styleId="23">
    <w:name w:val="Body Text 2"/>
    <w:basedOn w:val="a"/>
    <w:link w:val="24"/>
    <w:uiPriority w:val="99"/>
    <w:rsid w:val="00411238"/>
    <w:pPr>
      <w:spacing w:before="0" w:after="0" w:line="360" w:lineRule="auto"/>
      <w:ind w:firstLine="0"/>
    </w:pPr>
    <w:rPr>
      <w:rFonts w:ascii="Times New Roman" w:hAnsi="Times New Roman"/>
      <w:sz w:val="28"/>
      <w:szCs w:val="24"/>
    </w:rPr>
  </w:style>
  <w:style w:type="character" w:customStyle="1" w:styleId="24">
    <w:name w:val="Основной текст 2 Знак"/>
    <w:link w:val="23"/>
    <w:uiPriority w:val="99"/>
    <w:semiHidden/>
    <w:locked/>
    <w:rPr>
      <w:rFonts w:ascii="Verdana" w:hAnsi="Verdana" w:cs="Times New Roman"/>
    </w:rPr>
  </w:style>
  <w:style w:type="paragraph" w:styleId="a4">
    <w:name w:val="footnote text"/>
    <w:basedOn w:val="a"/>
    <w:link w:val="a5"/>
    <w:uiPriority w:val="99"/>
    <w:semiHidden/>
    <w:rsid w:val="00411238"/>
    <w:pPr>
      <w:spacing w:before="0" w:after="0"/>
      <w:ind w:firstLine="0"/>
      <w:jc w:val="left"/>
    </w:pPr>
    <w:rPr>
      <w:rFonts w:ascii="Times New Roman" w:hAnsi="Times New Roman"/>
    </w:rPr>
  </w:style>
  <w:style w:type="character" w:customStyle="1" w:styleId="a5">
    <w:name w:val="Текст сноски Знак"/>
    <w:link w:val="a4"/>
    <w:uiPriority w:val="99"/>
    <w:semiHidden/>
    <w:locked/>
    <w:rPr>
      <w:rFonts w:ascii="Verdana" w:hAnsi="Verdana" w:cs="Times New Roman"/>
    </w:rPr>
  </w:style>
  <w:style w:type="character" w:styleId="a6">
    <w:name w:val="footnote reference"/>
    <w:uiPriority w:val="99"/>
    <w:semiHidden/>
    <w:rsid w:val="00411238"/>
    <w:rPr>
      <w:rFonts w:cs="Times New Roman"/>
      <w:vertAlign w:val="superscript"/>
    </w:rPr>
  </w:style>
  <w:style w:type="paragraph" w:styleId="33">
    <w:name w:val="Body Text 3"/>
    <w:basedOn w:val="a"/>
    <w:link w:val="34"/>
    <w:uiPriority w:val="99"/>
    <w:rsid w:val="00411238"/>
    <w:pPr>
      <w:spacing w:before="0" w:after="120"/>
      <w:ind w:firstLine="0"/>
      <w:jc w:val="left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Pr>
      <w:rFonts w:ascii="Verdana" w:hAnsi="Verdana" w:cs="Times New Roman"/>
      <w:sz w:val="16"/>
      <w:szCs w:val="16"/>
    </w:rPr>
  </w:style>
  <w:style w:type="paragraph" w:styleId="a7">
    <w:name w:val="Body Text Indent"/>
    <w:basedOn w:val="a"/>
    <w:link w:val="a8"/>
    <w:uiPriority w:val="99"/>
    <w:rsid w:val="00411238"/>
    <w:pPr>
      <w:spacing w:before="0" w:after="120"/>
      <w:ind w:left="283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 с отступом Знак"/>
    <w:link w:val="a7"/>
    <w:uiPriority w:val="99"/>
    <w:semiHidden/>
    <w:locked/>
    <w:rPr>
      <w:rFonts w:ascii="Verdana" w:hAnsi="Verdana" w:cs="Times New Roman"/>
    </w:rPr>
  </w:style>
  <w:style w:type="paragraph" w:styleId="a9">
    <w:name w:val="Title"/>
    <w:basedOn w:val="a"/>
    <w:link w:val="aa"/>
    <w:uiPriority w:val="10"/>
    <w:qFormat/>
    <w:rsid w:val="00411238"/>
    <w:pPr>
      <w:spacing w:before="0" w:after="0" w:line="360" w:lineRule="auto"/>
      <w:ind w:firstLine="1134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a">
    <w:name w:val="Название Знак"/>
    <w:link w:val="a9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11">
    <w:name w:val="toc 1"/>
    <w:basedOn w:val="a"/>
    <w:next w:val="a"/>
    <w:autoRedefine/>
    <w:uiPriority w:val="39"/>
    <w:semiHidden/>
    <w:rsid w:val="00411238"/>
    <w:pPr>
      <w:spacing w:before="0" w:after="0"/>
      <w:ind w:firstLine="0"/>
      <w:jc w:val="left"/>
    </w:pPr>
    <w:rPr>
      <w:rFonts w:ascii="Times New Roman" w:hAnsi="Times New Roman"/>
      <w:sz w:val="24"/>
      <w:szCs w:val="24"/>
    </w:rPr>
  </w:style>
  <w:style w:type="paragraph" w:styleId="25">
    <w:name w:val="toc 2"/>
    <w:basedOn w:val="a"/>
    <w:next w:val="a"/>
    <w:autoRedefine/>
    <w:uiPriority w:val="39"/>
    <w:semiHidden/>
    <w:rsid w:val="00411238"/>
    <w:pPr>
      <w:spacing w:before="0" w:after="0"/>
      <w:ind w:left="240" w:firstLine="0"/>
      <w:jc w:val="left"/>
    </w:pPr>
    <w:rPr>
      <w:rFonts w:ascii="Times New Roman" w:hAnsi="Times New Roman"/>
      <w:sz w:val="24"/>
      <w:szCs w:val="24"/>
    </w:rPr>
  </w:style>
  <w:style w:type="paragraph" w:styleId="35">
    <w:name w:val="toc 3"/>
    <w:basedOn w:val="a"/>
    <w:next w:val="a"/>
    <w:autoRedefine/>
    <w:uiPriority w:val="39"/>
    <w:semiHidden/>
    <w:rsid w:val="00411238"/>
    <w:pPr>
      <w:spacing w:before="0" w:after="0"/>
      <w:ind w:left="480" w:firstLine="0"/>
      <w:jc w:val="left"/>
    </w:pPr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411238"/>
    <w:pPr>
      <w:spacing w:before="0" w:after="0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3201</Words>
  <Characters>18246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ЯПОНИЯ</vt:lpstr>
    </vt:vector>
  </TitlesOfParts>
  <Company>Home</Company>
  <LinksUpToDate>false</LinksUpToDate>
  <CharactersWithSpaces>21405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ЯПОНИЯ</dc:title>
  <dc:subject/>
  <dc:creator>Iran</dc:creator>
  <cp:keywords/>
  <dc:description/>
  <cp:lastModifiedBy>admin</cp:lastModifiedBy>
  <cp:revision>2</cp:revision>
  <cp:lastPrinted>2009-10-21T21:42:00Z</cp:lastPrinted>
  <dcterms:created xsi:type="dcterms:W3CDTF">2014-03-14T06:04:00Z</dcterms:created>
  <dcterms:modified xsi:type="dcterms:W3CDTF">2014-03-14T06:04:00Z</dcterms:modified>
</cp:coreProperties>
</file>