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D20CE5" w:rsidRPr="00D20CE5" w:rsidRDefault="00D20CE5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РЕФЕРАТ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 ТЕМУ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jc w:val="center"/>
        <w:rPr>
          <w:rStyle w:val="goog-gtc-translatablegoog-gtc-from-mt"/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«Автономна </w:t>
      </w:r>
      <w:r w:rsidR="00EF41CB">
        <w:rPr>
          <w:rStyle w:val="goog-gtc-translatablegoog-gtc-from-mt"/>
          <w:noProof/>
          <w:color w:val="000000"/>
          <w:sz w:val="28"/>
          <w:szCs w:val="28"/>
          <w:lang w:val="uk-UA"/>
        </w:rPr>
        <w:t>Р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еспубліка Крим»</w:t>
      </w:r>
    </w:p>
    <w:p w:rsidR="00E04E9C" w:rsidRPr="00D20CE5" w:rsidRDefault="00D20CE5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br w:type="page"/>
      </w:r>
      <w:r w:rsidR="00E04E9C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Автономна республіка Крим утворена як Кримська область 30 червня 1945 року, статус республіки одержала в 1991 році.</w:t>
      </w:r>
      <w:r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="00E04E9C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Її площа становить 26,1 тис. кв. км (4,3% від території України).</w:t>
      </w:r>
      <w:r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="00E04E9C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Чисельність населення - 2134,7 тис. чоловік (4,3% населення України), у тому числі міське населення - 1338,3 тис. чоловік (62,7%), сільське - 796,4 тис. осіб (37,3%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)</w:t>
      </w:r>
      <w:r w:rsidR="00E04E9C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.</w:t>
      </w:r>
      <w:r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="00E04E9C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Щільність населення - 81,8 чол. на кв. км.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Розташована на Кримському півострові і є самим південним регіоном України.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 заході і півдні омивається Чорним, на сході - Азовським морями.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Керченською протокою відділяється від Росії.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Протяжність автономної республіки з півночі на південь становить 210 км, із заходу на схід - близько 325 км.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По суші межує з Херсонською областю.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 материком Крим з'єднаний вузьким (8 км) Перекопським перешийком, по якому проходять залізниця і автомобільна дороги.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Другий транспортний вихід з території Криму - за штучної насипу через Сиваш.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Діє також поромна переправа "Кавказ" між Керчю і Таманським півостровом Росії.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 адміністративному відношенні республіка включає в себе 14 адміністративних районів, 16 міст, в тому числі 11 міст обласного підпорядкування, 56 селищ міського типу, 957 сільських населених пунктів.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Адміністративний центр - місто Сімферополь, перша згадка датована XVI століттям, містом є з 1784 року.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Населення міста налічує 338,9 тис. осіб.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Територія Криму відрізняється значним природним різноманітністю.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Кримські гори, розташовані в південній частині півострова, визначають поділ території на північну - рівнинну (т.зв.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Степовий Крим) і південну гірську (Гірський Крим).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Вздовж південного підніжжя Кримських гір простягається вузька смуга галечникові Південного берега Криму.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Корисні копалини представлені залізними рудами, родовищами природного газу на шельфі Азова, а також родовищами будівельних матеріалів.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районі Карадага родовища напівдорогоцінного каміння.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Південний берег Криму - одна з найважливіших курортних зон СНД (кліматотерапія, морські купання з червня по жовтень, бруду).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Клімат північної частини помірно континентальний, сухий; південній - субтропічний середземноморського типу.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Річки Криму невеликі і маловодні (р.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Салгир, Бельбек, Чорна, Кача, та ін), на найбільших з них створені водосховища, службовці джерелами водопостачання міст.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Найбільшою водною артерією є Північно-Кримський канал, водами якого зрошуються поля.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Криму велике кількість лиманних солоних озер (оз.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Сасик, Червоне, Сакське та ін.)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Кримський півострів є спрадавна слов'янської землею (слов'яни проникають і селяться тут вже у VIII столітті).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Найдавнішими мешканцями півострова вважаються кіммерійці, які в основному жили в Північному Причорномор'ї і селилися в Криму.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роки середньовіччя частина Кримського XII ст.).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півострова входила до давньоруське Тмутараканське князівство (X 1475 по 1774 рр.. Воно було васалом Османської імперії.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1783 р.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 увійшов до складу Росії.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1784 р. була утворена Таврійська область, до складу якої увійшли Кримський півострів, Тамань і землі на північ від Перекопу до Дніпропетровського намісництва.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Через 12 років її територія увійшла до складу Новоросійської губернії.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Наприкінці XVIII століття Крим став інтенсивно заселятися вихідцями з центральних районів Росії. 18 жовтня 1921 утворена Кримська АРСР. У 1944 р. з Криму були виселені кримські татари і представники інших неслов'янських народів.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Після закінчення війни сюди почалося переселення населення з територій СРСР, які особливо сильно постраждали.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червні 1945 р.Кримська АРСР була перетворена в Кримську область.У 1954 р.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Кримська область зі складу РСФСР була передана до складу Української РСР. У 1991 р.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Кримська область була перетворена в Республіку Крим, яка входить до складу України.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 являє собою яскравий приклад складної мультинаціональної і мультикультурному соціальної системи.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Протягом 1990-х років у цілому по Криму фіксується стабільна тенденція зниження чисельності населення.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Спад чисельності регіону визначається як природним спадом, так і міграційним відпливом, причому їх співвідношення в Криму практично рівне.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Віковий склад населення республіки характеризується більш високою часткою осіб працездатного віку в порівнянні з середньоукраїнські показники і кілька підвищеним питомою вагою молодших вікових груп.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Історично в Криму склалася складна етнічна структура населення.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Українська регіональна громада Криму - сама нечисленна в Україні.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Найбільша частка населення Криму представлена російськими (на їх частку в загальній складності припадало понад 2 / 3 всього населення), в той час як українці складали трохи більше чверті його жителів.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Протягом 1990-х років в етнічній структурі населення Криму намітилися деякі зміни.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Вони пов'язані, по-перше, з міграційним припливом кримських татар і відтоком представників інших етносів (перш за все росіян) за межі республіки.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Найбільша кількість кримських татар зафіксована в центральних і західних районах республіки, в деяких з них частка кримських татар складає більше 25%.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Серед релігійних організацій переважають громади Української православної церкви Московського Патріархату, також досить помітний вплив мають мусульманські організації.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Територія заселена украй нерівномірно.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При середній щільності населення 81,8 чол. на кв. км на території курортних південнобережних міськрад він піднімається до 100 чол. на кв. км.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Для Кримського півострова характерна специфічна структура розселення.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Її основу складають кілька базових елементів.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По-перше, це два великих центри Сімферополь і Севастополь і, по-друге, дві "курортні" групові форми розселення - південнобережна і Саксько-Євпаторійська.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Порівняно рівномірна і досить протяжна однорідна мережа розселення спостерігається в степовій частині півострова.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двох центрах розселення Криму і тяжіють до них населених пунктах в цілому проживає близько третини всього населення Криму.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межах Південнобережне лентообразной групи міськрад концентрується в цілому майже понад 17% усього населення республіки, або майже 15% усього населення півострова, включаючи Севастополь.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західній курортній зоні, до складу якої входять міста Саки і Євпаторія, а також близькі населені пункти, сумарна кількість наявного населення складає приблизно 9% населення республіки.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Природно-кліматичні умови півострова визначили провідне розвиток санаторно-курортного господарства, яке має міжнародне значення.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Значною мірою з цією сферою діяльності пов'язана спеціалізація та інших галузей сфери послуг.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галузевій структурі промислового комплексу провідне місце займає харчова промисловість, орієнтована на переробку місцевої сировини.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Серед її галузей загальноукраїнського значення відіграють виноробна (Массандра), рибообробне (Керч, Ялта), консервна (Сімферополь), ефіромасленічная (Сімферополь, Бахчисарай, Алушта, Судак) і тютюново-ферментаційний (Ялта, Сімферополь, Феодосія).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Криму функціонує хімічний комплекс, який представлений Сімферопольським заводом пластмас, Сакським хімічним заводом і іншими.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Сільське господарство багатогалузеве.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Однак провідна роль належить зерновим господарству.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 поливних землях вирощують рис і технічні культури.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Розвинене садівництво і виноградарство, вирощування ефірно-олійних культур.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Основні визначні пам'ятки: державний архітектурно-історичний заповідник "Судацька фортеця" у м.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Судак, державний історико-архітектурний заповідник у м.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Бахчисарай, Алупкінський державний палацово-парковий музей-заповідник.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Вигідне економіко-географічне положення Автономної Республіки Крим обумовлено тим, що автономія займає територію Кримського півострова, розташованого на півдні Східної Європи між 46 ° 15'-44 ° 23 'північної широти і 32 ° 29'-36 ° 39' східної довготи.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Площа Автономної Республіки Крим займає 26,1 тис. км</w:t>
      </w:r>
      <w:r w:rsidRPr="00D20CE5">
        <w:rPr>
          <w:rStyle w:val="goog-gtc-translatablegoog-gtc-from-mt"/>
          <w:noProof/>
          <w:color w:val="000000"/>
          <w:sz w:val="28"/>
          <w:szCs w:val="19"/>
          <w:vertAlign w:val="superscript"/>
          <w:lang w:val="uk-UA"/>
        </w:rPr>
        <w:t>2,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що складає 4,3% території України.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 розташований у широтному поясі Земної кулі, і знаходиться на рівних відстанях від екватора і Північного полюса.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 півночі півострів з'єднаний з материком вузьким (7-23 км) Перекопським перешийком.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Із заходу і півдня півострів омивають Чорне море, зі сходу - Керченська протока, а з північного сходу - води Азовського моря і його затоки Сиваша.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i/>
          <w:iCs/>
          <w:noProof/>
          <w:color w:val="000000"/>
          <w:sz w:val="28"/>
          <w:szCs w:val="28"/>
          <w:lang w:val="uk-UA"/>
        </w:rPr>
        <w:t>Чорне море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- дуже глибока (до 2245 м), майже замкнута, овальної форми, водойма.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За площею своєї водяної поверхні (413488 км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19"/>
          <w:vertAlign w:val="superscript"/>
          <w:lang w:val="uk-UA"/>
        </w:rPr>
        <w:t>2)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ця плоскодонна улоговина більш ніж у 15 разів перевершує площу Кримського півострова.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i/>
          <w:iCs/>
          <w:noProof/>
          <w:color w:val="000000"/>
          <w:sz w:val="28"/>
          <w:szCs w:val="28"/>
          <w:lang w:val="uk-UA"/>
        </w:rPr>
        <w:t>Азовське</w:t>
      </w:r>
      <w:r w:rsidR="00D20CE5" w:rsidRPr="00D20CE5">
        <w:rPr>
          <w:rStyle w:val="apple-converted-space"/>
          <w:i/>
          <w:iCs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i/>
          <w:iCs/>
          <w:noProof/>
          <w:color w:val="000000"/>
          <w:sz w:val="28"/>
          <w:szCs w:val="28"/>
          <w:lang w:val="uk-UA"/>
        </w:rPr>
        <w:t>море,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навпаки, дуже мілководне.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Найбільша глибина не перевищує 13,5 м.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Набагато уступає воно Чорному морю і по площі (37 600 км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19"/>
          <w:vertAlign w:val="superscript"/>
          <w:lang w:val="uk-UA"/>
        </w:rPr>
        <w:t>2).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 півночі на південь півострів простягнувся на 180 км, а з заходу на схід - на 360 км.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Межує з Херсонською і Запорізькою областями України, Краснодарським краєм Російської Федерації.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Криму переважають морські кордони, довжина берегової лінії становить близько 1500 км.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Багатством Криму є його м'який, близький до середземноморського, клімат, для якого характерно достаток сонця, тепла і світла.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Клімат Криму визначається його географічним положенням, рельєфом і впливом омивають морів.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Для нього характерна велика кількість годин сонячного сяйва, але разом з тим для більшості районів - нестача вологи.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Велика кількість сонячних днів (2180-2470 годин на рік), тепле море, помірно вологе повітря, насичене солями моря, прекрасні мінеральні джерела, ефективні лікувальні грязі - все це робить незабутнім перебування на півострові.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Клімат північної рівнинної частини Криму помірно-континентальний з короткою малосніжною зимою і помірно жарким посушливим літом.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За кількістю тепла і вологи Крим відноситься до числа відносно сприятливих районів для розвитку землеробства.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Відбувається активна вегетація пшениці, кукурудзи, більшості плодових культур і винограду.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 по праву називають природною перлиною Європи.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Тут, на стику помірних і субтропічних широт, найрізноманітніші природні ландшафти: гори і рівнини, стародавні вулкани і сучасні грязьові сопки, моря й озера, ліси і степи, природа Кримського субсередземномор'я і напівпустелі Присивашшя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.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..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Невипадково цей куточок унікальної землі здавна привертає увагу людей, а в останні десятиліття став дійсною «меккою» для мільйонів курортників і туристів.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 висоти пташиного польоту, чи при погляді на фізичну карту Криму, можна добре уявити собі основні риси географії півострова.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Немов стародавнє ім'я кістяка Тавриди, височіє на півдні Гірський Крим.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 північ від нього простягаються рівнини, на сході розкинулася Керченська пагорбкуватість.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Кримські гори велетенським кам'яним рубцем відсікають притиснувшийся до Чорного моря субсередземноморський Південний берег Криму, а північніше їх, ребрами гряд, простирається лісостепове передгір'я.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Кримські гори стрімкою стіною обриваються в бік морського узбережжя, а протилежні їхні схили пологі.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Найвищі вершини - Роман-Кош (1545 м), Ай-Петрі (1232 м), Чатир-Даг (1527 м), Північна Демерджи (1356 м), Стрімкі стіни, висотою від 200 до 400 метрів, простягаються уздовж узбережжя від мису Айя до селища Гурзуф.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По території республіки протікає 257 річок довжиною більш 5 км.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Найбільш велика - Салгір, довжиною 220 км, а найбільш повноводна - Бельбек (витрата води до 150 літрів в секунду).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 півострові, головним чином, уздовж узбережжя, нараховується більше 50 солоних озер, які використовуються для одержання солей і лікувальних грязей: Сакське, Сасик, Донузлав, Бакал, Старе озеро, Червоне озеро, Акташське, Чокракське, Узунларське та ін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Криму з кожним роком усе більше відпочиваючих і туристів: за останні 70 років потік рекреантів зріс у 100 разів!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цих умовах особливу цінність і науково-екологічний інтерес представляє природно-заповідний фонд Криму.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 частку заповідного фонду припадає більш 135 тисяч гектарів території півострова, що складає 5,2% його площі.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Заповідний фонд відіграє істотну роль у збереженні створінь неживої і живої природи, стабілізує екологічну ситуацію на півострові.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 є унікальним регіоном України, де на порівняно невеликій території розташовано 152 об'єктів природно-заповідного фонду, в тому числі: 6 природних заповідників, 30 заказників, 69 пам'ятників природи, 2 ботанічних сади, 1 дендрологічний парк, 31 парк-пам'ятник садово-паркового мистецтва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,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8 заповідних урочищ, 1 зоопарк.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Криму відомо більш 200 родовищ корисних копалин.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Загальнодержавне значення мають залізні руди (Керченський залізорудний басейн), солі Сиваша і приморських озер (Старе, Червоне та ін), природний газ (Чорноморські родовища), флюсові вапняки (Балаклавське, Керченське родовища та ін), цементні мергелі (Бахчисарай), гончарні й відбілюючі глини (передгір'я).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Для лікувальних і рекреаційних цілей використовуються лікувальні грязі і мінеральні джерела (Саки, Євпаторія, Феодосія та ін), піщані і галькові пляжі (західне і південне узбережжя, Приазов'я).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Кліматичні умови Криму дуже різноманітні.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 оточений водним басейном, перетнутий гірським плато, з пологими схилами на північ і крутішим - на південь (до Чорного моря), який захищений від впливу північних вітрів.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Гори прорізають долинами.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 різних висотах над рівнем моря зустрічаються свої умови, що впливають на характер клімату.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Кожен схил кримських гір має свої кліматичні умови, бо піддається в більшій чи меншій мірі впливу тих чи інших панівних вітрів.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Найтеплішою частиною Південного берега є простір від мису Айя до мису Ай-Тодор, так як ця частина узбережжя знаходиться як би в вітрової тіні від холодних північних і північно-східних вітрів.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Від Ай-Тодора вже стає помітним вплив східних вітрів і, таким чином, друге місце за теплоті займає частину Південного берега від Ай-Тодора до Алушти, а третє місце за теплоті - від Алушти до Коктебеля, причому ступінь поступового переходу від теплого клімату до більш холодного як би варто паралельно з поступовим зниженням висот гір від Алушти до Феодосії.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Феодосія вже відкрита північним і північно-східним вітрам, і її клімат, що має свої місцеві особливості, ближче підходить до клімату Керченського півострова.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Тепле повітря, що приходить в Крим з півдня, відносно вільно проникає через невисокі Кримські гори в степові райони півострова.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При вторгненні ж холодного щільного арктичного повітря гори перешкоджають його проникненню на ПБК. У цьому плані дуже показово порівняння середньої січневої температури повітря в центральній частині рівнинного Криму (смт.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Красногвардійське) і в Ялті - відповідно -2 ° С і +4 ° С. Якби в Криму не було гір, то Південний берег мало чим відрізнявся б від степового узбережжя Чорного та Азовського морів.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При цьому велика роль не стільки висоти Кримських гір, скільки їх загального напрямку - із заходу на схід, паралельно узбережжю.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Крим відноситься до числа найбільш сонячних районів європейської частини СНД. Річна тривалість сонячного сяйва тут змінюється в межах 2180 - 2470 годин.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Особливо вона велика на морському узбережжі, де бриз перешкоджає утворенню хмар.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 річної суми радіації Крим отримує взимку приблизно 10%, навесні - 30%, влітку - 40% і восени - 20%.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Найбільша кількість сонячного тепла півострів одержує теж влітку.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Мінімальна кількість припадає на гірські райони, а максимальне - на західне узбережжя.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Але як би там не було, у грудні та січні на одиницю земної поверхні за добу надходить тепла в 8 -10 разів більше, ніж, наприклад, в Санкт-Петербурзі.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Взимку над південною частиною європейської території СНД у широтному напрямку часто встановлюється вісь підвищеного атмосферного тиску, а над Чорним морем - зона зниженого тиску.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Внаслідок цього в Крим часто вторгаються холодний і сухий континентальний повітря помірних широт або арктичне повітря.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 цим пов'язані різкі зниження температури та сильні північно-східні вітри.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той же сезон відносно часто сюди приходять циклони з Середземного моря, які приносять тепле повітря тропіків.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Середземноморські циклони, як правило, затримуються в північно-західній частині Чорного моря.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Внаслідок цього тепле повітря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впливає, перш за все,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 південно-західну частину гірського Криму.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Саме тому зима в Криму волога із частим випаданням опадів і малим випаровуванням.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Тим не менш, взимку опадів випадає майже в три рази менше, ніж влітку.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Часті відлиги взимку приводять до великих коливань температури і нестійкості і малопотужність сніжного покриву.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Весна в Криму протікає швидко завдяки збільшенню висоти сонця і тривалості дня, зменшенню хмарності та припливу південного теплого повітря.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внутрішніх районах Криму спостерігається значне збільшення температури вже від лютого до березня.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Весна - найбільш сухий і вітряний сезон року з частими «поверненнями холодів», з нічними морозами, ранковими заморозками, особливо в улоговинах і річкових долинах передгір'я, що негативно позначається на ранньоквітучих кісточкових плодових деревах і теплолюбна винограді.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Влітку в Криму переважає ясна, жарка погода з проявом місцевих бризів, гірничо-долинних і схильних вітрів.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Внаслідок того що континентальне повітря помірних широт перетвориться тут у місцевий тропічний, на півострові переважає посушлива погода.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Морські повітряні маси і атлантичні циклони приносять у цю пору року опади.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Випадають рясні, інтенсивні, але найчастіше короткочасні дощі.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Літо в Криму триває 4 - 5 місяців.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Осінь тут - кращий сезон року.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Погода тиха, сонячна і помірно тепла.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Осінь тепліше весни на 2 - 3 ° С у центральних і на 4 - 5 ° С у приморських районах.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Різка зміна погоди відбувається, як правило, у другій половині листопада.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Криму річне зміна температури майже збігається зі зміною припливу сонячної радіації.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Середньомісячні температури повітря в основному змінюються з півночі на південь, за винятком Південного узбережжя, де зміни відбуваються на схід та на захід.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Найчастіше найбільш холодним місяцем є січень або лютий.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Найнижча середня температура (-4 ° С) в січні спостерігається в горах, а найбільш висока (близько 5 ° С) - на ПБК. Найвища середньомісячна температура найчастіше в липні, коли вона досягає +23 +24 ° С, у горах - 16 ° С.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Протягом доби найбільш низькі температури спостерігаються перед сходом сонця, а найбільш високі - в 12 - 14 годин.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Бризової вітри знижують денну температуру та підвищують нічну, у результаті чого добова амплітуда на морському узбережжі менше, ніж удалині від нього.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Абсолютний мінімум температури повітря буває переважно в січні - лютому і становить у передгір'ї, і до -37 ° С.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Криму 80-85% річної суми опадів випадає у вигляді дощу.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Число днів з дощами коливається від 80-130 у степових районах до 150-170 у горах.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Влітку в Криму спостерігається не більше 5-10 днів з дощами за місяць.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Найбільша температура повітря, що спостерігалася в Криму, 38.1 ° у тіні була відзначена в Севастополі.</w:t>
      </w:r>
      <w:r w:rsidR="00D20CE5"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Найменша температура -30 ° спостерігалася в Криму в районі Сімферополя і Красноперекопська.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Таким чином температура в Криму змінюється в межах 68.1 °, маючи річні середні значення від 10 ° до 13 °.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 01.11.2009 року в Автономній Республіці Крим проживало 1966,4 тис. чол.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Протягом 2009 року кількість населення зменшилася, на що, головним чином, вплинуло природне скорочення.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Унаслідок внутрірегіональної міграції в 2009 році міське населення збільшилося за рахунок сільського.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Населення Автономної республіки Крим розміщено по території півострова нерівномірно.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При середній щільності населення 75,4 чол. / км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19"/>
          <w:vertAlign w:val="superscript"/>
          <w:lang w:val="uk-UA"/>
        </w:rPr>
        <w:t>2,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щільність у рівнинній частині Криму перевищує 30 чол. / км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19"/>
          <w:vertAlign w:val="superscript"/>
          <w:lang w:val="uk-UA"/>
        </w:rPr>
        <w:t>2,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горах - близько 10 осіб / км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19"/>
          <w:vertAlign w:val="superscript"/>
          <w:lang w:val="uk-UA"/>
        </w:rPr>
        <w:t>2,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передгір'ї - близько 150 осіб / км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19"/>
          <w:vertAlign w:val="superscript"/>
          <w:lang w:val="uk-UA"/>
        </w:rPr>
        <w:t>2,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а на узбережжі - більше 300 осіб / км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19"/>
          <w:vertAlign w:val="superscript"/>
          <w:lang w:val="uk-UA"/>
        </w:rPr>
        <w:t>2.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На узбережжі Криму, що є найбільш цінною в рекреаційному відношенні територією, мешкає 50% населення республіки.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А якщо до рекреаційно-цінних територій віднести також гори і передгір'я, то показник зросте до 75%.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Для Криму характерні зростання числа міст, а також селищ міського типу і відносна стабільність сільських поселень.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 огляду на розширення мережі рекреаційних підприємств (санаторіїв, будинків відпочинку, пансіонатів і т. д.), кількість поселень міського типу на узбережжі збільшилося за 50 років більш ніж у два рази.</w:t>
      </w:r>
    </w:p>
    <w:p w:rsidR="00D20CE5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Сільські населені пункти розташовані по Криму нерівномірно.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При загальній кількості 950 сільських поселень і середній густоті 4 поселення на 100 км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19"/>
          <w:vertAlign w:val="superscript"/>
          <w:lang w:val="uk-UA"/>
        </w:rPr>
        <w:t>2,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Сімферопольському районі густота сільських поселень складає 6, а в Чорноморському районі - 2,2 поселення на 100 км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19"/>
          <w:vertAlign w:val="superscript"/>
          <w:lang w:val="uk-UA"/>
        </w:rPr>
        <w:t>2.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E04E9C" w:rsidRPr="00D20CE5" w:rsidRDefault="00E04E9C" w:rsidP="00D20CE5">
      <w:pPr>
        <w:pStyle w:val="4"/>
        <w:spacing w:before="0" w:after="0" w:line="360" w:lineRule="auto"/>
        <w:ind w:left="0" w:right="0" w:firstLine="709"/>
        <w:jc w:val="both"/>
        <w:rPr>
          <w:b w:val="0"/>
          <w:bCs w:val="0"/>
          <w:noProof/>
          <w:color w:val="000000"/>
          <w:lang w:val="uk-UA"/>
        </w:rPr>
      </w:pPr>
      <w:r w:rsidRPr="00D20CE5">
        <w:rPr>
          <w:rStyle w:val="goog-gtc-translatablegoog-gtc-from-mt"/>
          <w:b w:val="0"/>
          <w:bCs w:val="0"/>
          <w:noProof/>
          <w:color w:val="000000"/>
          <w:lang w:val="uk-UA"/>
        </w:rPr>
        <w:t>Територія і кількість наявного населення по регіонах Автономної Республіки Крим на 01.11.2010 року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673"/>
        <w:gridCol w:w="2695"/>
        <w:gridCol w:w="2203"/>
      </w:tblGrid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Автономна Республіка Крим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26,081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1966,4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0"/>
                <w:lang w:val="uk-UA"/>
              </w:rPr>
              <w:t>м.</w:t>
            </w:r>
            <w:r w:rsidR="00D20CE5" w:rsidRPr="00C80EB4">
              <w:rPr>
                <w:rStyle w:val="apple-converted-space"/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Алушта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0,600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52,5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0"/>
                <w:lang w:val="uk-UA"/>
              </w:rPr>
              <w:t>м.</w:t>
            </w:r>
            <w:r w:rsidR="00D20CE5" w:rsidRPr="00C80EB4">
              <w:rPr>
                <w:rStyle w:val="apple-converted-space"/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Армянськ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0,162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25,1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0"/>
                <w:lang w:val="uk-UA"/>
              </w:rPr>
              <w:t>м.</w:t>
            </w:r>
            <w:r w:rsidR="00D20CE5" w:rsidRPr="00C80EB4">
              <w:rPr>
                <w:rStyle w:val="apple-converted-space"/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Джанкой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0,026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37,5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0"/>
                <w:lang w:val="uk-UA"/>
              </w:rPr>
              <w:t>м.</w:t>
            </w:r>
            <w:r w:rsidR="00D20CE5" w:rsidRPr="00C80EB4">
              <w:rPr>
                <w:rStyle w:val="apple-converted-space"/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Євпаторія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0,065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123,3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0"/>
                <w:lang w:val="uk-UA"/>
              </w:rPr>
              <w:t>м.</w:t>
            </w:r>
            <w:r w:rsidR="00D20CE5" w:rsidRPr="00C80EB4">
              <w:rPr>
                <w:rStyle w:val="apple-converted-space"/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Керч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0,108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147,7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0"/>
                <w:lang w:val="uk-UA"/>
              </w:rPr>
              <w:t>м.</w:t>
            </w:r>
            <w:r w:rsidR="00D20CE5" w:rsidRPr="00C80EB4">
              <w:rPr>
                <w:rStyle w:val="apple-converted-space"/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Красноперекопськ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0,022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30,2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0"/>
                <w:lang w:val="uk-UA"/>
              </w:rPr>
              <w:t>м.</w:t>
            </w:r>
            <w:r w:rsidR="00D20CE5" w:rsidRPr="00C80EB4">
              <w:rPr>
                <w:rStyle w:val="apple-converted-space"/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Саки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0,029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24,7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0"/>
                <w:lang w:val="uk-UA"/>
              </w:rPr>
              <w:t>м.</w:t>
            </w:r>
            <w:r w:rsidR="00D20CE5" w:rsidRPr="00C80EB4">
              <w:rPr>
                <w:rStyle w:val="apple-converted-space"/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Сімферополь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0,107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360,5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0"/>
                <w:lang w:val="uk-UA"/>
              </w:rPr>
              <w:t>м.</w:t>
            </w:r>
            <w:r w:rsidR="00D20CE5" w:rsidRPr="00C80EB4">
              <w:rPr>
                <w:rStyle w:val="apple-converted-space"/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Судак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0,539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29,9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0"/>
                <w:lang w:val="uk-UA"/>
              </w:rPr>
              <w:t>м.</w:t>
            </w:r>
            <w:r w:rsidR="00D20CE5" w:rsidRPr="00C80EB4">
              <w:rPr>
                <w:rStyle w:val="apple-converted-space"/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Феодосія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0,350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105,8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0"/>
                <w:lang w:val="uk-UA"/>
              </w:rPr>
              <w:t>м.</w:t>
            </w:r>
            <w:r w:rsidR="00D20CE5" w:rsidRPr="00C80EB4">
              <w:rPr>
                <w:rStyle w:val="apple-converted-space"/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Ялта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0,283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141,2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райони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D20CE5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D20CE5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noProof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Бахчисарайський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1,589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90,0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Білогірський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1,894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64,0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Джанкойський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2,667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75,2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Кіровський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1,208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54,0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Красногвардійський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1,766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90,8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Красноперекопський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1,231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29,8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Ленінський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2,919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63,8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Нижньогірський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1,212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51,4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Первомайський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1,474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36,1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Роздольненський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1,231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34,6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Сакський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2,257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77,3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Сімферопольський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1,753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154,9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Радянський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1,080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34,3</w:t>
            </w:r>
          </w:p>
        </w:tc>
      </w:tr>
      <w:tr w:rsidR="00E04E9C" w:rsidRPr="00C80EB4" w:rsidTr="00C80EB4">
        <w:trPr>
          <w:trHeight w:val="23"/>
        </w:trPr>
        <w:tc>
          <w:tcPr>
            <w:tcW w:w="244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Чорноморський</w:t>
            </w:r>
          </w:p>
        </w:tc>
        <w:tc>
          <w:tcPr>
            <w:tcW w:w="1408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1,509</w:t>
            </w:r>
          </w:p>
        </w:tc>
        <w:tc>
          <w:tcPr>
            <w:tcW w:w="1151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0"/>
                <w:lang w:val="uk-UA"/>
              </w:rPr>
              <w:t>31,9</w:t>
            </w:r>
          </w:p>
        </w:tc>
      </w:tr>
    </w:tbl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Склад населення Автономної Республіки Крим за підсумками Всеукраїнського перепису населення 2001 року.</w:t>
      </w:r>
    </w:p>
    <w:p w:rsidR="00D20CE5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Особливістю національного складу населення Автономної Республіки Крим, є його багатонаціональність.</w:t>
      </w:r>
      <w:r w:rsidR="00D20CE5" w:rsidRPr="00D20CE5">
        <w:rPr>
          <w:rStyle w:val="apple-converted-space"/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За даними Всеукраїнського перепису населення на території Автономної Республіки Крим проживають представники понад 125 національностей і народностей.</w:t>
      </w:r>
    </w:p>
    <w:p w:rsidR="00E04E9C" w:rsidRPr="00D20CE5" w:rsidRDefault="00E04E9C" w:rsidP="00D20CE5">
      <w:pPr>
        <w:pStyle w:val="4"/>
        <w:spacing w:before="0" w:after="0" w:line="360" w:lineRule="auto"/>
        <w:ind w:left="0" w:right="0" w:firstLine="709"/>
        <w:jc w:val="both"/>
        <w:rPr>
          <w:noProof/>
          <w:color w:val="000000"/>
          <w:lang w:val="uk-UA"/>
        </w:rPr>
      </w:pPr>
    </w:p>
    <w:p w:rsidR="00E04E9C" w:rsidRPr="00D20CE5" w:rsidRDefault="00E04E9C" w:rsidP="00D20CE5">
      <w:pPr>
        <w:pStyle w:val="4"/>
        <w:spacing w:before="0" w:after="0" w:line="360" w:lineRule="auto"/>
        <w:ind w:left="0" w:right="0" w:firstLine="709"/>
        <w:jc w:val="both"/>
        <w:rPr>
          <w:b w:val="0"/>
          <w:bCs w:val="0"/>
          <w:noProof/>
          <w:color w:val="000000"/>
          <w:lang w:val="uk-UA"/>
        </w:rPr>
      </w:pPr>
      <w:r w:rsidRPr="00D20CE5">
        <w:rPr>
          <w:rStyle w:val="goog-gtc-translatablegoog-gtc-from-mt"/>
          <w:b w:val="0"/>
          <w:bCs w:val="0"/>
          <w:noProof/>
          <w:color w:val="000000"/>
          <w:lang w:val="uk-UA"/>
        </w:rPr>
        <w:t>Дані щодо найбільш численних національностей по Автономній Республіці Крим приведені нижче: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199"/>
        <w:gridCol w:w="4372"/>
      </w:tblGrid>
      <w:tr w:rsidR="00E04E9C" w:rsidRPr="00C80EB4" w:rsidTr="00C80EB4">
        <w:trPr>
          <w:trHeight w:val="309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Національність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Кількість, тис. чол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tmgoog-gtc-from-tm-score-100"/>
                <w:noProof/>
                <w:color w:val="000000"/>
                <w:sz w:val="20"/>
                <w:szCs w:val="28"/>
                <w:lang w:val="uk-UA"/>
              </w:rPr>
              <w:t>Усього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2024,0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російські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1180,4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українці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492,2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кримські татари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243,4</w:t>
            </w:r>
          </w:p>
        </w:tc>
      </w:tr>
      <w:tr w:rsidR="00E04E9C" w:rsidRPr="00C80EB4" w:rsidTr="00C80EB4">
        <w:trPr>
          <w:trHeight w:val="309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білоруси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29,2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татари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11,0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вірмени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8,7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євреї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4,5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поляки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3,8</w:t>
            </w:r>
          </w:p>
        </w:tc>
      </w:tr>
      <w:tr w:rsidR="00E04E9C" w:rsidRPr="00C80EB4" w:rsidTr="00C80EB4">
        <w:trPr>
          <w:trHeight w:val="309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молдавани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3,7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азербайджанці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3,7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узбеки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2,9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корейці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2,9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греки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2,8</w:t>
            </w:r>
          </w:p>
        </w:tc>
      </w:tr>
      <w:tr w:rsidR="00E04E9C" w:rsidRPr="00C80EB4" w:rsidTr="00C80EB4">
        <w:trPr>
          <w:trHeight w:val="309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німці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2,5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мордва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2,2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чуваші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2,1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цигани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1,9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болгари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1,9</w:t>
            </w:r>
          </w:p>
        </w:tc>
      </w:tr>
      <w:tr w:rsidR="00E04E9C" w:rsidRPr="00C80EB4" w:rsidTr="00C80EB4">
        <w:trPr>
          <w:trHeight w:val="309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грузини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1,8</w:t>
            </w:r>
          </w:p>
        </w:tc>
      </w:tr>
      <w:tr w:rsidR="00E04E9C" w:rsidRPr="00C80EB4" w:rsidTr="00C80EB4">
        <w:trPr>
          <w:trHeight w:val="324"/>
        </w:trPr>
        <w:tc>
          <w:tcPr>
            <w:tcW w:w="2716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марійці</w:t>
            </w:r>
          </w:p>
        </w:tc>
        <w:tc>
          <w:tcPr>
            <w:tcW w:w="2284" w:type="pct"/>
            <w:shd w:val="clear" w:color="auto" w:fill="auto"/>
          </w:tcPr>
          <w:p w:rsidR="00E04E9C" w:rsidRPr="00C80EB4" w:rsidRDefault="00E04E9C" w:rsidP="00C80EB4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C80EB4">
              <w:rPr>
                <w:rStyle w:val="goog-gtc-translatablegoog-gtc-from-mt"/>
                <w:noProof/>
                <w:color w:val="000000"/>
                <w:sz w:val="20"/>
                <w:szCs w:val="28"/>
                <w:lang w:val="uk-UA"/>
              </w:rPr>
              <w:t>1,1</w:t>
            </w:r>
          </w:p>
        </w:tc>
      </w:tr>
    </w:tbl>
    <w:p w:rsidR="00E04E9C" w:rsidRPr="00D20CE5" w:rsidRDefault="00D20CE5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noProof/>
          <w:color w:val="000000"/>
          <w:sz w:val="28"/>
          <w:szCs w:val="28"/>
          <w:lang w:val="uk-UA"/>
        </w:rPr>
        <w:t xml:space="preserve"> 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rStyle w:val="goog-gtc-translatablegoog-gtc-from-mt"/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t>У таблицю включені дані про національності, частка яких у загальній кількості постійного населення АРК становить не менше 0,1%.</w:t>
      </w:r>
    </w:p>
    <w:p w:rsidR="00E04E9C" w:rsidRPr="00D20CE5" w:rsidRDefault="00D20CE5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rStyle w:val="goog-gtc-translatablegoog-gtc-from-mt"/>
          <w:noProof/>
          <w:color w:val="000000"/>
          <w:sz w:val="28"/>
          <w:szCs w:val="28"/>
          <w:lang w:val="uk-UA"/>
        </w:rPr>
      </w:pPr>
      <w:r w:rsidRPr="00D20CE5">
        <w:rPr>
          <w:rStyle w:val="goog-gtc-translatablegoog-gtc-from-mt"/>
          <w:noProof/>
          <w:color w:val="000000"/>
          <w:sz w:val="28"/>
          <w:szCs w:val="28"/>
          <w:lang w:val="uk-UA"/>
        </w:rPr>
        <w:br w:type="page"/>
        <w:t>Література</w:t>
      </w:r>
    </w:p>
    <w:p w:rsidR="00E04E9C" w:rsidRPr="00D20CE5" w:rsidRDefault="00E04E9C" w:rsidP="00D20CE5">
      <w:pPr>
        <w:pStyle w:val="a3"/>
        <w:spacing w:before="0" w:beforeAutospacing="0" w:after="0" w:afterAutospacing="0" w:line="360" w:lineRule="auto"/>
        <w:ind w:firstLine="709"/>
        <w:jc w:val="both"/>
        <w:rPr>
          <w:rStyle w:val="goog-gtc-translatablegoog-gtc-from-mt"/>
          <w:noProof/>
          <w:color w:val="000000"/>
          <w:sz w:val="28"/>
          <w:szCs w:val="28"/>
          <w:lang w:val="uk-UA"/>
        </w:rPr>
      </w:pPr>
    </w:p>
    <w:p w:rsidR="00E04E9C" w:rsidRPr="00D20CE5" w:rsidRDefault="00E04E9C" w:rsidP="00D20CE5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noProof/>
          <w:color w:val="000000"/>
          <w:sz w:val="28"/>
          <w:szCs w:val="28"/>
          <w:lang w:val="uk-UA"/>
        </w:rPr>
        <w:t>1. Скуратович О.Я., Круглик Л.І., Коваленко Р. Р. Загальна географія: Підруч. для 6 кл. –</w:t>
      </w:r>
      <w:r w:rsidR="00D20CE5" w:rsidRPr="00D20CE5">
        <w:rPr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noProof/>
          <w:color w:val="000000"/>
          <w:sz w:val="28"/>
          <w:szCs w:val="28"/>
          <w:lang w:val="uk-UA"/>
        </w:rPr>
        <w:t>2. К.: Зодіак -ЕКО, 2005. – 319 с.</w:t>
      </w:r>
    </w:p>
    <w:p w:rsidR="00E04E9C" w:rsidRPr="00D20CE5" w:rsidRDefault="00D20CE5" w:rsidP="00D20CE5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noProof/>
          <w:color w:val="000000"/>
          <w:sz w:val="28"/>
          <w:szCs w:val="28"/>
          <w:lang w:val="uk-UA"/>
        </w:rPr>
        <w:t>3. Пестушко В.Ю., Сасихов В.О., Уварова Г.</w:t>
      </w:r>
      <w:r w:rsidR="00E04E9C" w:rsidRPr="00D20CE5">
        <w:rPr>
          <w:noProof/>
          <w:color w:val="000000"/>
          <w:sz w:val="28"/>
          <w:szCs w:val="28"/>
          <w:lang w:val="uk-UA"/>
        </w:rPr>
        <w:t>Є. Географія материків і океанів: Підруч. для 7 кл. серед. шк. – К: Абрис. – 376 с.</w:t>
      </w:r>
    </w:p>
    <w:p w:rsidR="00E04E9C" w:rsidRPr="00D20CE5" w:rsidRDefault="00E04E9C" w:rsidP="00D20CE5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noProof/>
          <w:color w:val="000000"/>
          <w:sz w:val="28"/>
          <w:szCs w:val="28"/>
          <w:lang w:val="uk-UA"/>
        </w:rPr>
        <w:t>4. Кобернік С.Г., Скуратович О.Я. Географія материків і океанів: Підруч. для 7 кл. загальноосвіт. навч. закладів. – К.: Навчальна книга, 2005. – 319 с.</w:t>
      </w:r>
    </w:p>
    <w:p w:rsidR="00E04E9C" w:rsidRPr="00D20CE5" w:rsidRDefault="00E04E9C" w:rsidP="00D20CE5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noProof/>
          <w:color w:val="000000"/>
          <w:sz w:val="28"/>
          <w:szCs w:val="28"/>
          <w:lang w:val="uk-UA"/>
        </w:rPr>
        <w:t>5. Корнєєв В.П., Герасимчук В.М., Пічугін Б.В. Географія материків і океанів: Підруч. для 7 кл. – К.: Освіта, Шкільна освіта, 2003. – 256 с.</w:t>
      </w:r>
    </w:p>
    <w:p w:rsidR="00E04E9C" w:rsidRPr="00D20CE5" w:rsidRDefault="00E04E9C" w:rsidP="00D20CE5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D20CE5">
        <w:rPr>
          <w:noProof/>
          <w:color w:val="000000"/>
          <w:sz w:val="28"/>
          <w:szCs w:val="28"/>
          <w:lang w:val="uk-UA"/>
        </w:rPr>
        <w:t>6. Масляк П.О., Шищенко П.Г. Географія України: підруч. для 8 – 9 кл. серед. шк.</w:t>
      </w:r>
      <w:r w:rsidR="00D20CE5" w:rsidRPr="00D20CE5">
        <w:rPr>
          <w:noProof/>
          <w:color w:val="000000"/>
          <w:sz w:val="28"/>
          <w:szCs w:val="28"/>
          <w:lang w:val="uk-UA"/>
        </w:rPr>
        <w:t xml:space="preserve"> </w:t>
      </w:r>
      <w:r w:rsidRPr="00D20CE5">
        <w:rPr>
          <w:noProof/>
          <w:color w:val="000000"/>
          <w:sz w:val="28"/>
          <w:szCs w:val="28"/>
          <w:lang w:val="uk-UA"/>
        </w:rPr>
        <w:t>7. К.: Зодіак- ЕКО, 2004 – 432 с.</w:t>
      </w:r>
      <w:bookmarkStart w:id="0" w:name="_GoBack"/>
      <w:bookmarkEnd w:id="0"/>
    </w:p>
    <w:sectPr w:rsidR="00E04E9C" w:rsidRPr="00D20CE5" w:rsidSect="00D20CE5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EB4" w:rsidRDefault="00C80EB4" w:rsidP="00D20CE5">
      <w:r>
        <w:separator/>
      </w:r>
    </w:p>
  </w:endnote>
  <w:endnote w:type="continuationSeparator" w:id="0">
    <w:p w:rsidR="00C80EB4" w:rsidRDefault="00C80EB4" w:rsidP="00D2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EB4" w:rsidRDefault="00C80EB4" w:rsidP="00D20CE5">
      <w:r>
        <w:separator/>
      </w:r>
    </w:p>
  </w:footnote>
  <w:footnote w:type="continuationSeparator" w:id="0">
    <w:p w:rsidR="00C80EB4" w:rsidRDefault="00C80EB4" w:rsidP="00D20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2D2"/>
    <w:rsid w:val="000308D7"/>
    <w:rsid w:val="000317E5"/>
    <w:rsid w:val="000F328A"/>
    <w:rsid w:val="00293941"/>
    <w:rsid w:val="002C3346"/>
    <w:rsid w:val="005D75BD"/>
    <w:rsid w:val="006E5B18"/>
    <w:rsid w:val="00943668"/>
    <w:rsid w:val="00A82BC2"/>
    <w:rsid w:val="00C80EB4"/>
    <w:rsid w:val="00D20CE5"/>
    <w:rsid w:val="00DC3A6A"/>
    <w:rsid w:val="00E04E9C"/>
    <w:rsid w:val="00E312D2"/>
    <w:rsid w:val="00EF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FCB8F2-716D-43FF-9C0C-DF1D98412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link w:val="40"/>
    <w:uiPriority w:val="99"/>
    <w:qFormat/>
    <w:rsid w:val="00E312D2"/>
    <w:pPr>
      <w:spacing w:before="40" w:after="40"/>
      <w:ind w:left="40" w:right="40"/>
      <w:outlineLvl w:val="3"/>
    </w:pPr>
    <w:rPr>
      <w:b/>
      <w:bCs/>
      <w:color w:val="E135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E312D2"/>
    <w:pPr>
      <w:spacing w:before="100" w:beforeAutospacing="1" w:after="100" w:afterAutospacing="1"/>
    </w:pPr>
  </w:style>
  <w:style w:type="character" w:customStyle="1" w:styleId="goog-gtc-translatablegoog-gtc-from-mt">
    <w:name w:val="goog-gtc-translatable goog-gtc-from-mt"/>
    <w:uiPriority w:val="99"/>
    <w:rsid w:val="00E04E9C"/>
    <w:rPr>
      <w:rFonts w:cs="Times New Roman"/>
    </w:rPr>
  </w:style>
  <w:style w:type="character" w:customStyle="1" w:styleId="apple-converted-space">
    <w:name w:val="apple-converted-space"/>
    <w:uiPriority w:val="99"/>
    <w:rsid w:val="00E04E9C"/>
    <w:rPr>
      <w:rFonts w:cs="Times New Roman"/>
    </w:rPr>
  </w:style>
  <w:style w:type="character" w:customStyle="1" w:styleId="goog-gtc-translatablegoog-gtc-from-tmgoog-gtc-from-tm-score-100">
    <w:name w:val="goog-gtc-translatable goog-gtc-from-tm goog-gtc-from-tm-score-100"/>
    <w:uiPriority w:val="99"/>
    <w:rsid w:val="00E04E9C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D20C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D20CE5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D20C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20CE5"/>
    <w:rPr>
      <w:rFonts w:cs="Times New Roman"/>
      <w:sz w:val="24"/>
      <w:szCs w:val="24"/>
    </w:rPr>
  </w:style>
  <w:style w:type="table" w:styleId="a8">
    <w:name w:val="Table Professional"/>
    <w:basedOn w:val="a1"/>
    <w:uiPriority w:val="99"/>
    <w:unhideWhenUsed/>
    <w:rsid w:val="00D20CE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77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7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79221">
          <w:marLeft w:val="0"/>
          <w:marRight w:val="0"/>
          <w:marTop w:val="0"/>
          <w:marBottom w:val="0"/>
          <w:divBdr>
            <w:top w:val="single" w:sz="6" w:space="0" w:color="888888"/>
            <w:left w:val="none" w:sz="0" w:space="0" w:color="auto"/>
            <w:bottom w:val="single" w:sz="6" w:space="0" w:color="888888"/>
            <w:right w:val="none" w:sz="0" w:space="0" w:color="auto"/>
          </w:divBdr>
          <w:divsChild>
            <w:div w:id="1234779220">
              <w:marLeft w:val="0"/>
              <w:marRight w:val="0"/>
              <w:marTop w:val="24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7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79226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7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3339</Words>
  <Characters>19035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республика Крым образована как Крымская область 30 июня 1945 года, статус республики получила в 1991 году</vt:lpstr>
    </vt:vector>
  </TitlesOfParts>
  <Company>Microsoft</Company>
  <LinksUpToDate>false</LinksUpToDate>
  <CharactersWithSpaces>22330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республика Крым образована как Крымская область 30 июня 1945 года, статус республики получила в 1991 году</dc:title>
  <dc:subject/>
  <dc:creator>mari</dc:creator>
  <cp:keywords/>
  <dc:description/>
  <cp:lastModifiedBy>admin</cp:lastModifiedBy>
  <cp:revision>2</cp:revision>
  <dcterms:created xsi:type="dcterms:W3CDTF">2014-03-13T05:24:00Z</dcterms:created>
  <dcterms:modified xsi:type="dcterms:W3CDTF">2014-03-13T05:24:00Z</dcterms:modified>
</cp:coreProperties>
</file>