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65AD" w:rsidRPr="00B049E4" w:rsidRDefault="001B65AD" w:rsidP="007B091B">
      <w:pPr>
        <w:spacing w:after="0" w:line="360" w:lineRule="auto"/>
        <w:jc w:val="center"/>
        <w:rPr>
          <w:rFonts w:ascii="Times New Roman" w:hAnsi="Times New Roman" w:cs="Times New Roman"/>
          <w:sz w:val="28"/>
          <w:szCs w:val="28"/>
        </w:rPr>
      </w:pPr>
      <w:r w:rsidRPr="00B049E4">
        <w:rPr>
          <w:rFonts w:ascii="Times New Roman" w:hAnsi="Times New Roman" w:cs="Times New Roman"/>
          <w:sz w:val="28"/>
          <w:szCs w:val="28"/>
        </w:rPr>
        <w:t>Гродненская городская гимназия</w:t>
      </w:r>
    </w:p>
    <w:p w:rsidR="001B65AD" w:rsidRPr="00B049E4" w:rsidRDefault="001B65AD" w:rsidP="007B091B">
      <w:pPr>
        <w:spacing w:after="0" w:line="360" w:lineRule="auto"/>
        <w:jc w:val="center"/>
        <w:rPr>
          <w:rFonts w:ascii="Times New Roman" w:hAnsi="Times New Roman" w:cs="Times New Roman"/>
          <w:sz w:val="28"/>
          <w:szCs w:val="28"/>
        </w:rPr>
      </w:pPr>
    </w:p>
    <w:p w:rsidR="001B65AD" w:rsidRPr="00B049E4" w:rsidRDefault="001B65AD" w:rsidP="007B091B">
      <w:pPr>
        <w:spacing w:after="0" w:line="360" w:lineRule="auto"/>
        <w:jc w:val="center"/>
        <w:rPr>
          <w:rFonts w:ascii="Times New Roman" w:hAnsi="Times New Roman" w:cs="Times New Roman"/>
          <w:sz w:val="28"/>
          <w:szCs w:val="28"/>
        </w:rPr>
      </w:pPr>
    </w:p>
    <w:p w:rsidR="001B65AD" w:rsidRPr="00B049E4" w:rsidRDefault="001B65AD" w:rsidP="007B091B">
      <w:pPr>
        <w:spacing w:after="0" w:line="360" w:lineRule="auto"/>
        <w:jc w:val="center"/>
        <w:rPr>
          <w:rFonts w:ascii="Times New Roman" w:hAnsi="Times New Roman" w:cs="Times New Roman"/>
          <w:sz w:val="28"/>
          <w:szCs w:val="28"/>
        </w:rPr>
      </w:pPr>
    </w:p>
    <w:p w:rsidR="007B091B" w:rsidRPr="00B049E4" w:rsidRDefault="007B091B" w:rsidP="007B091B">
      <w:pPr>
        <w:spacing w:after="0" w:line="360" w:lineRule="auto"/>
        <w:jc w:val="center"/>
        <w:rPr>
          <w:rFonts w:ascii="Times New Roman" w:hAnsi="Times New Roman" w:cs="Times New Roman"/>
          <w:sz w:val="28"/>
          <w:szCs w:val="28"/>
        </w:rPr>
      </w:pPr>
    </w:p>
    <w:p w:rsidR="007B091B" w:rsidRPr="00B049E4" w:rsidRDefault="007B091B" w:rsidP="007B091B">
      <w:pPr>
        <w:spacing w:after="0" w:line="360" w:lineRule="auto"/>
        <w:jc w:val="center"/>
        <w:rPr>
          <w:rFonts w:ascii="Times New Roman" w:hAnsi="Times New Roman" w:cs="Times New Roman"/>
          <w:sz w:val="28"/>
          <w:szCs w:val="28"/>
        </w:rPr>
      </w:pPr>
    </w:p>
    <w:p w:rsidR="007B091B" w:rsidRPr="00B049E4" w:rsidRDefault="007B091B" w:rsidP="007B091B">
      <w:pPr>
        <w:spacing w:after="0" w:line="360" w:lineRule="auto"/>
        <w:jc w:val="center"/>
        <w:rPr>
          <w:rFonts w:ascii="Times New Roman" w:hAnsi="Times New Roman" w:cs="Times New Roman"/>
          <w:sz w:val="28"/>
          <w:szCs w:val="28"/>
        </w:rPr>
      </w:pPr>
    </w:p>
    <w:p w:rsidR="007B091B" w:rsidRPr="00B049E4" w:rsidRDefault="007B091B" w:rsidP="007B091B">
      <w:pPr>
        <w:spacing w:after="0" w:line="360" w:lineRule="auto"/>
        <w:jc w:val="center"/>
        <w:rPr>
          <w:rFonts w:ascii="Times New Roman" w:hAnsi="Times New Roman" w:cs="Times New Roman"/>
          <w:sz w:val="28"/>
          <w:szCs w:val="28"/>
        </w:rPr>
      </w:pPr>
    </w:p>
    <w:p w:rsidR="007B091B" w:rsidRPr="00B049E4" w:rsidRDefault="007B091B" w:rsidP="007B091B">
      <w:pPr>
        <w:spacing w:after="0" w:line="360" w:lineRule="auto"/>
        <w:jc w:val="center"/>
        <w:rPr>
          <w:rFonts w:ascii="Times New Roman" w:hAnsi="Times New Roman" w:cs="Times New Roman"/>
          <w:sz w:val="28"/>
          <w:szCs w:val="28"/>
        </w:rPr>
      </w:pPr>
    </w:p>
    <w:p w:rsidR="007B091B" w:rsidRPr="00B049E4" w:rsidRDefault="007B091B" w:rsidP="007B091B">
      <w:pPr>
        <w:spacing w:after="0" w:line="360" w:lineRule="auto"/>
        <w:jc w:val="center"/>
        <w:rPr>
          <w:rFonts w:ascii="Times New Roman" w:hAnsi="Times New Roman" w:cs="Times New Roman"/>
          <w:sz w:val="28"/>
          <w:szCs w:val="28"/>
        </w:rPr>
      </w:pPr>
    </w:p>
    <w:p w:rsidR="007B091B" w:rsidRPr="00B049E4" w:rsidRDefault="007B091B" w:rsidP="007B091B">
      <w:pPr>
        <w:spacing w:after="0" w:line="360" w:lineRule="auto"/>
        <w:jc w:val="center"/>
        <w:rPr>
          <w:rFonts w:ascii="Times New Roman" w:hAnsi="Times New Roman" w:cs="Times New Roman"/>
          <w:sz w:val="28"/>
          <w:szCs w:val="28"/>
        </w:rPr>
      </w:pPr>
    </w:p>
    <w:p w:rsidR="001B65AD" w:rsidRPr="00B049E4" w:rsidRDefault="001B65AD" w:rsidP="007B091B">
      <w:pPr>
        <w:spacing w:after="0" w:line="360" w:lineRule="auto"/>
        <w:jc w:val="center"/>
        <w:rPr>
          <w:rFonts w:ascii="Times New Roman" w:hAnsi="Times New Roman" w:cs="Times New Roman"/>
          <w:sz w:val="28"/>
          <w:szCs w:val="28"/>
        </w:rPr>
      </w:pPr>
    </w:p>
    <w:p w:rsidR="001B65AD" w:rsidRPr="00B049E4" w:rsidRDefault="001B65AD" w:rsidP="007B091B">
      <w:pPr>
        <w:spacing w:after="0" w:line="360" w:lineRule="auto"/>
        <w:jc w:val="center"/>
        <w:rPr>
          <w:rFonts w:ascii="Times New Roman" w:hAnsi="Times New Roman" w:cs="Times New Roman"/>
          <w:sz w:val="28"/>
          <w:szCs w:val="28"/>
        </w:rPr>
      </w:pPr>
    </w:p>
    <w:p w:rsidR="001B65AD" w:rsidRPr="00B049E4" w:rsidRDefault="001B65AD" w:rsidP="007B091B">
      <w:pPr>
        <w:spacing w:after="0" w:line="360" w:lineRule="auto"/>
        <w:jc w:val="center"/>
        <w:rPr>
          <w:rFonts w:ascii="Times New Roman" w:hAnsi="Times New Roman" w:cs="Times New Roman"/>
          <w:sz w:val="28"/>
          <w:szCs w:val="28"/>
        </w:rPr>
      </w:pPr>
    </w:p>
    <w:p w:rsidR="001B65AD" w:rsidRPr="00B049E4" w:rsidRDefault="001B65AD" w:rsidP="007B091B">
      <w:pPr>
        <w:spacing w:after="0" w:line="360" w:lineRule="auto"/>
        <w:jc w:val="center"/>
        <w:rPr>
          <w:rFonts w:ascii="Times New Roman" w:hAnsi="Times New Roman" w:cs="Times New Roman"/>
          <w:b/>
          <w:bCs/>
          <w:sz w:val="28"/>
          <w:szCs w:val="28"/>
        </w:rPr>
      </w:pPr>
      <w:r w:rsidRPr="00B049E4">
        <w:rPr>
          <w:rFonts w:ascii="Times New Roman" w:hAnsi="Times New Roman" w:cs="Times New Roman"/>
          <w:b/>
          <w:bCs/>
          <w:sz w:val="28"/>
          <w:szCs w:val="28"/>
        </w:rPr>
        <w:t>Реферат</w:t>
      </w:r>
      <w:r w:rsidR="00F14D1B" w:rsidRPr="00B049E4">
        <w:rPr>
          <w:rFonts w:ascii="Times New Roman" w:hAnsi="Times New Roman" w:cs="Times New Roman"/>
          <w:b/>
          <w:bCs/>
          <w:sz w:val="28"/>
          <w:szCs w:val="28"/>
        </w:rPr>
        <w:t xml:space="preserve"> по географии на тему:</w:t>
      </w:r>
    </w:p>
    <w:p w:rsidR="001B65AD" w:rsidRPr="00B049E4" w:rsidRDefault="001B65AD" w:rsidP="007B091B">
      <w:pPr>
        <w:spacing w:after="0" w:line="360" w:lineRule="auto"/>
        <w:jc w:val="center"/>
        <w:rPr>
          <w:rFonts w:ascii="Times New Roman" w:hAnsi="Times New Roman" w:cs="Times New Roman"/>
          <w:b/>
          <w:bCs/>
          <w:sz w:val="28"/>
          <w:szCs w:val="28"/>
        </w:rPr>
      </w:pPr>
      <w:r w:rsidRPr="00B049E4">
        <w:rPr>
          <w:rFonts w:ascii="Times New Roman" w:hAnsi="Times New Roman" w:cs="Times New Roman"/>
          <w:b/>
          <w:bCs/>
          <w:sz w:val="28"/>
          <w:szCs w:val="28"/>
        </w:rPr>
        <w:t>”Характеристика природных ресурсов</w:t>
      </w:r>
      <w:r w:rsidR="007B091B" w:rsidRPr="00B049E4">
        <w:rPr>
          <w:rFonts w:ascii="Times New Roman" w:hAnsi="Times New Roman" w:cs="Times New Roman"/>
          <w:b/>
          <w:bCs/>
          <w:sz w:val="28"/>
          <w:szCs w:val="28"/>
        </w:rPr>
        <w:t xml:space="preserve"> </w:t>
      </w:r>
      <w:r w:rsidRPr="00B049E4">
        <w:rPr>
          <w:rFonts w:ascii="Times New Roman" w:hAnsi="Times New Roman" w:cs="Times New Roman"/>
          <w:b/>
          <w:bCs/>
          <w:sz w:val="28"/>
          <w:szCs w:val="28"/>
        </w:rPr>
        <w:t>Гродненской области”</w:t>
      </w:r>
    </w:p>
    <w:p w:rsidR="001B65AD" w:rsidRPr="00B049E4" w:rsidRDefault="001B65AD" w:rsidP="007B091B">
      <w:pPr>
        <w:spacing w:after="0" w:line="360" w:lineRule="auto"/>
        <w:jc w:val="center"/>
        <w:rPr>
          <w:rFonts w:ascii="Times New Roman" w:hAnsi="Times New Roman" w:cs="Times New Roman"/>
          <w:b/>
          <w:bCs/>
          <w:i/>
          <w:iCs/>
          <w:sz w:val="28"/>
          <w:szCs w:val="28"/>
        </w:rPr>
      </w:pPr>
    </w:p>
    <w:p w:rsidR="008C538F" w:rsidRPr="00B049E4" w:rsidRDefault="008C538F" w:rsidP="007B091B">
      <w:pPr>
        <w:spacing w:after="0" w:line="360" w:lineRule="auto"/>
        <w:jc w:val="center"/>
        <w:rPr>
          <w:rFonts w:ascii="Times New Roman" w:hAnsi="Times New Roman" w:cs="Times New Roman"/>
          <w:b/>
          <w:bCs/>
          <w:i/>
          <w:iCs/>
          <w:sz w:val="28"/>
          <w:szCs w:val="28"/>
        </w:rPr>
      </w:pPr>
    </w:p>
    <w:p w:rsidR="008C538F" w:rsidRPr="00B049E4" w:rsidRDefault="008C538F" w:rsidP="007B091B">
      <w:pPr>
        <w:spacing w:after="0" w:line="360" w:lineRule="auto"/>
        <w:jc w:val="center"/>
        <w:rPr>
          <w:rFonts w:ascii="Times New Roman" w:hAnsi="Times New Roman" w:cs="Times New Roman"/>
          <w:b/>
          <w:bCs/>
          <w:i/>
          <w:iCs/>
          <w:sz w:val="28"/>
          <w:szCs w:val="28"/>
        </w:rPr>
      </w:pPr>
    </w:p>
    <w:p w:rsidR="001B65AD" w:rsidRPr="00B049E4" w:rsidRDefault="001B65AD" w:rsidP="007B091B">
      <w:pPr>
        <w:spacing w:after="0" w:line="360" w:lineRule="auto"/>
        <w:jc w:val="center"/>
        <w:rPr>
          <w:rFonts w:ascii="Times New Roman" w:hAnsi="Times New Roman" w:cs="Times New Roman"/>
          <w:b/>
          <w:bCs/>
          <w:i/>
          <w:iCs/>
          <w:sz w:val="28"/>
          <w:szCs w:val="28"/>
        </w:rPr>
      </w:pPr>
    </w:p>
    <w:p w:rsidR="001B65AD" w:rsidRPr="00B049E4" w:rsidRDefault="001B65AD" w:rsidP="007B091B">
      <w:pPr>
        <w:spacing w:after="0" w:line="360" w:lineRule="auto"/>
        <w:rPr>
          <w:rFonts w:ascii="Times New Roman" w:hAnsi="Times New Roman" w:cs="Times New Roman"/>
          <w:sz w:val="28"/>
          <w:szCs w:val="28"/>
        </w:rPr>
      </w:pPr>
      <w:r w:rsidRPr="00B049E4">
        <w:rPr>
          <w:rFonts w:ascii="Times New Roman" w:hAnsi="Times New Roman" w:cs="Times New Roman"/>
          <w:sz w:val="28"/>
          <w:szCs w:val="28"/>
        </w:rPr>
        <w:t>Выполнила:</w:t>
      </w:r>
    </w:p>
    <w:p w:rsidR="001B65AD" w:rsidRPr="00B049E4" w:rsidRDefault="001B65AD" w:rsidP="007B091B">
      <w:pPr>
        <w:spacing w:after="0" w:line="360" w:lineRule="auto"/>
        <w:rPr>
          <w:rFonts w:ascii="Times New Roman" w:hAnsi="Times New Roman" w:cs="Times New Roman"/>
          <w:sz w:val="28"/>
          <w:szCs w:val="28"/>
        </w:rPr>
      </w:pPr>
      <w:r w:rsidRPr="00B049E4">
        <w:rPr>
          <w:rFonts w:ascii="Times New Roman" w:hAnsi="Times New Roman" w:cs="Times New Roman"/>
          <w:sz w:val="28"/>
          <w:szCs w:val="28"/>
        </w:rPr>
        <w:t>Тиханович</w:t>
      </w:r>
      <w:r w:rsidR="00C3798C" w:rsidRPr="00B049E4">
        <w:rPr>
          <w:rFonts w:ascii="Times New Roman" w:hAnsi="Times New Roman" w:cs="Times New Roman"/>
          <w:sz w:val="28"/>
          <w:szCs w:val="28"/>
        </w:rPr>
        <w:t xml:space="preserve"> </w:t>
      </w:r>
      <w:r w:rsidRPr="00B049E4">
        <w:rPr>
          <w:rFonts w:ascii="Times New Roman" w:hAnsi="Times New Roman" w:cs="Times New Roman"/>
          <w:sz w:val="28"/>
          <w:szCs w:val="28"/>
        </w:rPr>
        <w:t>Анна</w:t>
      </w:r>
      <w:r w:rsidR="00C3798C" w:rsidRPr="00B049E4">
        <w:rPr>
          <w:rFonts w:ascii="Times New Roman" w:hAnsi="Times New Roman" w:cs="Times New Roman"/>
          <w:sz w:val="28"/>
          <w:szCs w:val="28"/>
        </w:rPr>
        <w:t xml:space="preserve"> </w:t>
      </w:r>
      <w:r w:rsidRPr="00B049E4">
        <w:rPr>
          <w:rFonts w:ascii="Times New Roman" w:hAnsi="Times New Roman" w:cs="Times New Roman"/>
          <w:sz w:val="28"/>
          <w:szCs w:val="28"/>
        </w:rPr>
        <w:t>11”В”</w:t>
      </w:r>
    </w:p>
    <w:p w:rsidR="001B65AD" w:rsidRPr="00B049E4" w:rsidRDefault="001B65AD" w:rsidP="007B091B">
      <w:pPr>
        <w:spacing w:after="0" w:line="360" w:lineRule="auto"/>
        <w:jc w:val="center"/>
        <w:rPr>
          <w:rFonts w:ascii="Times New Roman" w:hAnsi="Times New Roman" w:cs="Times New Roman"/>
          <w:b/>
          <w:bCs/>
          <w:i/>
          <w:iCs/>
          <w:sz w:val="28"/>
          <w:szCs w:val="28"/>
        </w:rPr>
      </w:pPr>
    </w:p>
    <w:p w:rsidR="007B091B" w:rsidRPr="00B049E4" w:rsidRDefault="007B091B" w:rsidP="007B091B">
      <w:pPr>
        <w:spacing w:after="0" w:line="360" w:lineRule="auto"/>
        <w:jc w:val="center"/>
        <w:rPr>
          <w:rFonts w:ascii="Times New Roman" w:hAnsi="Times New Roman" w:cs="Times New Roman"/>
          <w:b/>
          <w:bCs/>
          <w:i/>
          <w:iCs/>
          <w:sz w:val="28"/>
          <w:szCs w:val="28"/>
        </w:rPr>
      </w:pPr>
    </w:p>
    <w:p w:rsidR="007B091B" w:rsidRPr="00B049E4" w:rsidRDefault="007B091B" w:rsidP="007B091B">
      <w:pPr>
        <w:spacing w:after="0" w:line="360" w:lineRule="auto"/>
        <w:jc w:val="center"/>
        <w:rPr>
          <w:rFonts w:ascii="Times New Roman" w:hAnsi="Times New Roman" w:cs="Times New Roman"/>
          <w:b/>
          <w:bCs/>
          <w:i/>
          <w:iCs/>
          <w:sz w:val="28"/>
          <w:szCs w:val="28"/>
        </w:rPr>
      </w:pPr>
    </w:p>
    <w:p w:rsidR="007B091B" w:rsidRPr="00B049E4" w:rsidRDefault="007B091B" w:rsidP="007B091B">
      <w:pPr>
        <w:spacing w:after="0" w:line="360" w:lineRule="auto"/>
        <w:jc w:val="center"/>
        <w:rPr>
          <w:rFonts w:ascii="Times New Roman" w:hAnsi="Times New Roman" w:cs="Times New Roman"/>
          <w:b/>
          <w:bCs/>
          <w:i/>
          <w:iCs/>
          <w:sz w:val="28"/>
          <w:szCs w:val="28"/>
        </w:rPr>
      </w:pPr>
    </w:p>
    <w:p w:rsidR="007B091B" w:rsidRPr="00B049E4" w:rsidRDefault="007B091B" w:rsidP="007B091B">
      <w:pPr>
        <w:spacing w:after="0" w:line="360" w:lineRule="auto"/>
        <w:jc w:val="center"/>
        <w:rPr>
          <w:rFonts w:ascii="Times New Roman" w:hAnsi="Times New Roman" w:cs="Times New Roman"/>
          <w:b/>
          <w:bCs/>
          <w:i/>
          <w:iCs/>
          <w:sz w:val="28"/>
          <w:szCs w:val="28"/>
        </w:rPr>
      </w:pPr>
    </w:p>
    <w:p w:rsidR="007B091B" w:rsidRPr="00B049E4" w:rsidRDefault="007B091B" w:rsidP="007B091B">
      <w:pPr>
        <w:spacing w:after="0" w:line="360" w:lineRule="auto"/>
        <w:jc w:val="center"/>
        <w:rPr>
          <w:rFonts w:ascii="Times New Roman" w:hAnsi="Times New Roman" w:cs="Times New Roman"/>
          <w:b/>
          <w:bCs/>
          <w:i/>
          <w:iCs/>
          <w:sz w:val="28"/>
          <w:szCs w:val="28"/>
        </w:rPr>
      </w:pPr>
    </w:p>
    <w:p w:rsidR="001B65AD" w:rsidRPr="00B049E4" w:rsidRDefault="00FD7660" w:rsidP="007B091B">
      <w:pPr>
        <w:spacing w:after="0" w:line="360" w:lineRule="auto"/>
        <w:jc w:val="center"/>
        <w:rPr>
          <w:rFonts w:ascii="Times New Roman" w:hAnsi="Times New Roman" w:cs="Times New Roman"/>
          <w:b/>
          <w:bCs/>
          <w:sz w:val="28"/>
          <w:szCs w:val="28"/>
        </w:rPr>
      </w:pPr>
      <w:r w:rsidRPr="00B049E4">
        <w:rPr>
          <w:rFonts w:ascii="Times New Roman" w:hAnsi="Times New Roman" w:cs="Times New Roman"/>
          <w:b/>
          <w:bCs/>
          <w:sz w:val="28"/>
          <w:szCs w:val="28"/>
        </w:rPr>
        <w:t>Гродно</w:t>
      </w:r>
    </w:p>
    <w:p w:rsidR="001B65AD" w:rsidRPr="00B049E4" w:rsidRDefault="001B65AD" w:rsidP="007B091B">
      <w:pPr>
        <w:spacing w:after="0" w:line="360" w:lineRule="auto"/>
        <w:jc w:val="center"/>
        <w:rPr>
          <w:rFonts w:ascii="Times New Roman" w:hAnsi="Times New Roman" w:cs="Times New Roman"/>
          <w:b/>
          <w:bCs/>
          <w:sz w:val="28"/>
          <w:szCs w:val="28"/>
        </w:rPr>
      </w:pPr>
      <w:r w:rsidRPr="00B049E4">
        <w:rPr>
          <w:rFonts w:ascii="Times New Roman" w:hAnsi="Times New Roman" w:cs="Times New Roman"/>
          <w:b/>
          <w:bCs/>
          <w:sz w:val="28"/>
          <w:szCs w:val="28"/>
        </w:rPr>
        <w:t>2010 г.</w:t>
      </w:r>
    </w:p>
    <w:p w:rsidR="001B65AD" w:rsidRPr="00B049E4" w:rsidRDefault="007B091B" w:rsidP="00732B23">
      <w:pPr>
        <w:spacing w:after="0" w:line="360" w:lineRule="auto"/>
        <w:ind w:firstLine="709"/>
        <w:jc w:val="both"/>
        <w:rPr>
          <w:rFonts w:ascii="Times New Roman" w:hAnsi="Times New Roman" w:cs="Times New Roman"/>
          <w:b/>
          <w:bCs/>
          <w:sz w:val="28"/>
          <w:szCs w:val="28"/>
        </w:rPr>
      </w:pPr>
      <w:r w:rsidRPr="00B049E4">
        <w:rPr>
          <w:rFonts w:ascii="Times New Roman" w:hAnsi="Times New Roman" w:cs="Times New Roman"/>
          <w:b/>
          <w:bCs/>
          <w:sz w:val="28"/>
          <w:szCs w:val="28"/>
          <w:lang w:eastAsia="ru-RU"/>
        </w:rPr>
        <w:br w:type="page"/>
      </w:r>
      <w:r w:rsidR="001B65AD" w:rsidRPr="00B049E4">
        <w:rPr>
          <w:rFonts w:ascii="Times New Roman" w:hAnsi="Times New Roman" w:cs="Times New Roman"/>
          <w:b/>
          <w:bCs/>
          <w:sz w:val="28"/>
          <w:szCs w:val="28"/>
        </w:rPr>
        <w:t>Природные ресурсы</w:t>
      </w:r>
    </w:p>
    <w:p w:rsidR="008C538F" w:rsidRPr="00B049E4" w:rsidRDefault="008C538F" w:rsidP="00732B23">
      <w:pPr>
        <w:spacing w:after="0" w:line="360" w:lineRule="auto"/>
        <w:ind w:firstLine="709"/>
        <w:jc w:val="both"/>
        <w:rPr>
          <w:rFonts w:ascii="Times New Roman" w:hAnsi="Times New Roman" w:cs="Times New Roman"/>
          <w:b/>
          <w:bCs/>
          <w:i/>
          <w:iCs/>
          <w:sz w:val="28"/>
          <w:szCs w:val="28"/>
        </w:rPr>
      </w:pPr>
    </w:p>
    <w:p w:rsidR="008C538F" w:rsidRPr="00B049E4" w:rsidRDefault="001B65AD" w:rsidP="00732B23">
      <w:pPr>
        <w:spacing w:after="0" w:line="360" w:lineRule="auto"/>
        <w:ind w:firstLine="709"/>
        <w:jc w:val="both"/>
        <w:rPr>
          <w:rFonts w:ascii="Times New Roman" w:hAnsi="Times New Roman" w:cs="Times New Roman"/>
          <w:sz w:val="28"/>
          <w:szCs w:val="28"/>
          <w:lang w:eastAsia="ru-RU"/>
        </w:rPr>
      </w:pPr>
      <w:r w:rsidRPr="00B049E4">
        <w:rPr>
          <w:rFonts w:ascii="Times New Roman" w:hAnsi="Times New Roman" w:cs="Times New Roman"/>
          <w:sz w:val="28"/>
          <w:szCs w:val="28"/>
          <w:lang w:eastAsia="ru-RU"/>
        </w:rPr>
        <w:t>Рассматривая геологические памятники природы, находящиеся на территории Гродненской области,</w:t>
      </w:r>
      <w:r w:rsidR="00C3798C" w:rsidRPr="00B049E4">
        <w:rPr>
          <w:rFonts w:ascii="Times New Roman" w:hAnsi="Times New Roman" w:cs="Times New Roman"/>
          <w:sz w:val="28"/>
          <w:szCs w:val="28"/>
          <w:lang w:eastAsia="ru-RU"/>
        </w:rPr>
        <w:t xml:space="preserve"> </w:t>
      </w:r>
      <w:r w:rsidRPr="00B049E4">
        <w:rPr>
          <w:rFonts w:ascii="Times New Roman" w:hAnsi="Times New Roman" w:cs="Times New Roman"/>
          <w:sz w:val="28"/>
          <w:szCs w:val="28"/>
          <w:lang w:eastAsia="ru-RU"/>
        </w:rPr>
        <w:t>хотелось бы рассказать про геологическую историю Гродненщины. Думаю, что каждому будет интересно узнать о том, что находится у нас под ногами.</w:t>
      </w:r>
      <w:r w:rsidR="008C538F" w:rsidRPr="00B049E4">
        <w:rPr>
          <w:rFonts w:ascii="Times New Roman" w:hAnsi="Times New Roman" w:cs="Times New Roman"/>
          <w:sz w:val="28"/>
          <w:szCs w:val="28"/>
          <w:lang w:eastAsia="ru-RU"/>
        </w:rPr>
        <w:t xml:space="preserve"> </w:t>
      </w:r>
      <w:r w:rsidRPr="00B049E4">
        <w:rPr>
          <w:rFonts w:ascii="Times New Roman" w:hAnsi="Times New Roman" w:cs="Times New Roman"/>
          <w:sz w:val="28"/>
          <w:szCs w:val="28"/>
          <w:lang w:eastAsia="ru-RU"/>
        </w:rPr>
        <w:t>В тектоническом отношении территория Гродненской области</w:t>
      </w:r>
      <w:r w:rsidR="00C3798C" w:rsidRPr="00B049E4">
        <w:rPr>
          <w:rFonts w:ascii="Times New Roman" w:hAnsi="Times New Roman" w:cs="Times New Roman"/>
          <w:sz w:val="28"/>
          <w:szCs w:val="28"/>
          <w:lang w:eastAsia="ru-RU"/>
        </w:rPr>
        <w:t xml:space="preserve"> </w:t>
      </w:r>
      <w:r w:rsidRPr="00B049E4">
        <w:rPr>
          <w:rFonts w:ascii="Times New Roman" w:hAnsi="Times New Roman" w:cs="Times New Roman"/>
          <w:sz w:val="28"/>
          <w:szCs w:val="28"/>
          <w:lang w:eastAsia="ru-RU"/>
        </w:rPr>
        <w:t>довольно заурядна – на коренных породах, так называемом «гранитном платье Земли», плавающих на раскалённой магме, покоится мощный осадочный слой. Вот тут то и начинается самое интересное, ведь весь осадочный слой – результат бурлившей здесь миллионы лет жизни. Чем глубже мы будем уходить под землю, тем дальше мы будем путешествовать в прошлое Земли и когда наткнёмся на твёрдую минеральную породу, подойдём к моменту формирования континентов, когда вместо океанов на планете плескалась жидкая магма. На протяжении архейской и протерозойской эр формировался фундамент древних платформ, в том числе всей территории Беларуси. Это очень продолжительный период, охватывающий почти 90 % всей геологической истории Земли. Начиная с конца протерозойской эры начал фор</w:t>
      </w:r>
      <w:r w:rsidR="00171A47" w:rsidRPr="00B049E4">
        <w:rPr>
          <w:rFonts w:ascii="Times New Roman" w:hAnsi="Times New Roman" w:cs="Times New Roman"/>
          <w:sz w:val="28"/>
          <w:szCs w:val="28"/>
          <w:lang w:eastAsia="ru-RU"/>
        </w:rPr>
        <w:t>мироваться платформенный чехол.</w:t>
      </w:r>
    </w:p>
    <w:p w:rsidR="008C538F" w:rsidRPr="00B049E4" w:rsidRDefault="001B65AD" w:rsidP="00732B23">
      <w:pPr>
        <w:spacing w:after="0" w:line="360" w:lineRule="auto"/>
        <w:ind w:firstLine="709"/>
        <w:jc w:val="both"/>
        <w:rPr>
          <w:rFonts w:ascii="Times New Roman" w:hAnsi="Times New Roman" w:cs="Times New Roman"/>
          <w:sz w:val="28"/>
          <w:szCs w:val="28"/>
          <w:lang w:eastAsia="ru-RU"/>
        </w:rPr>
      </w:pPr>
      <w:r w:rsidRPr="00B049E4">
        <w:rPr>
          <w:rFonts w:ascii="Times New Roman" w:hAnsi="Times New Roman" w:cs="Times New Roman"/>
          <w:sz w:val="28"/>
          <w:szCs w:val="28"/>
          <w:lang w:eastAsia="ru-RU"/>
        </w:rPr>
        <w:t>Современный вид поверхности территории Беларуси связан с ее развитием в последние 2 миллиона лет. Накануне четвертичного периода, 600 тыс. лет назад, территория всей Беларуси представляла собой равнину, которая повышалась с северо-запада на юго-восток. Основное влияние на формирование платформенного чехла оказали оледенения.</w:t>
      </w:r>
      <w:r w:rsidR="008C538F" w:rsidRPr="00B049E4">
        <w:rPr>
          <w:rFonts w:ascii="Times New Roman" w:hAnsi="Times New Roman" w:cs="Times New Roman"/>
          <w:sz w:val="28"/>
          <w:szCs w:val="28"/>
          <w:lang w:eastAsia="ru-RU"/>
        </w:rPr>
        <w:t xml:space="preserve"> </w:t>
      </w:r>
      <w:r w:rsidRPr="00B049E4">
        <w:rPr>
          <w:rFonts w:ascii="Times New Roman" w:hAnsi="Times New Roman" w:cs="Times New Roman"/>
          <w:sz w:val="28"/>
          <w:szCs w:val="28"/>
          <w:lang w:eastAsia="ru-RU"/>
        </w:rPr>
        <w:t>Согласно исследованиям белорусских геологов, ледники 5 раз покрывали территорию Беларуси с тех пор, как там появились люди. Первые два оледенения, наревское и березинское, покрывали большую часть Беларуси, кроме южных районов. Они наступали со Скандинавского полуострова. Но они не оказали значительного влияния на формирование рельефа. Самым мощным было днепровское оледенение, которое продолжалось около 70 тыс. лет. Днепровский ледник покрывал всю территорию Беларуси. Сожское оледенение перекрывало большую часть Беларуси, кроме Полесья. Последнее, поозерское обледенение наблюдалось только в северной части Беларуси, но оно, как ни странно, накрыло территорию Гродненского области как раз по его границе. Происходило оно 95</w:t>
      </w:r>
      <w:r w:rsidR="00C3798C" w:rsidRPr="00B049E4">
        <w:rPr>
          <w:rFonts w:ascii="Times New Roman" w:hAnsi="Times New Roman" w:cs="Times New Roman"/>
          <w:sz w:val="28"/>
          <w:szCs w:val="28"/>
          <w:lang w:eastAsia="ru-RU"/>
        </w:rPr>
        <w:t>-</w:t>
      </w:r>
      <w:r w:rsidRPr="00B049E4">
        <w:rPr>
          <w:rFonts w:ascii="Times New Roman" w:hAnsi="Times New Roman" w:cs="Times New Roman"/>
          <w:sz w:val="28"/>
          <w:szCs w:val="28"/>
          <w:lang w:eastAsia="ru-RU"/>
        </w:rPr>
        <w:t>14 тыс. лет назад. Как мы видим, все 5 оледенений поработали над изменением рельефа Гродненщины. Это как зарисовки художника – каждый ледник стирал холмы и низины и наносил их по-новому. Соответственно, то, что мы наблюдаем сейчас – результат работы последнего поозерского обледенения.</w:t>
      </w:r>
      <w:r w:rsidR="008C538F" w:rsidRPr="00B049E4">
        <w:rPr>
          <w:rFonts w:ascii="Times New Roman" w:hAnsi="Times New Roman" w:cs="Times New Roman"/>
          <w:sz w:val="28"/>
          <w:szCs w:val="28"/>
          <w:lang w:eastAsia="ru-RU"/>
        </w:rPr>
        <w:t xml:space="preserve"> </w:t>
      </w:r>
    </w:p>
    <w:p w:rsidR="001B65AD" w:rsidRPr="00B049E4" w:rsidRDefault="001B65AD" w:rsidP="00732B23">
      <w:pPr>
        <w:spacing w:after="0" w:line="360" w:lineRule="auto"/>
        <w:ind w:firstLine="709"/>
        <w:jc w:val="both"/>
        <w:rPr>
          <w:rFonts w:ascii="Times New Roman" w:hAnsi="Times New Roman" w:cs="Times New Roman"/>
          <w:sz w:val="28"/>
          <w:szCs w:val="28"/>
          <w:lang w:eastAsia="ru-RU"/>
        </w:rPr>
      </w:pPr>
      <w:r w:rsidRPr="00B049E4">
        <w:rPr>
          <w:rFonts w:ascii="Times New Roman" w:hAnsi="Times New Roman" w:cs="Times New Roman"/>
          <w:sz w:val="28"/>
          <w:szCs w:val="28"/>
          <w:lang w:eastAsia="ru-RU"/>
        </w:rPr>
        <w:t>Ледник сформировал основные геологические составляющие Гродненской области – Гродненскую возвышенность, Скидельскую ледниково-озёрную низину и Озёрскую водно-ледниковую низину. Интересно, но на самой Гродненской возвышенности оставил свой след днепровский ледник. Он сформировал 3 гряды: Коптёвскую, Гродненскую и Дубровскую. Самая большая – Коптёвская, она имеет протяжённость около 25 км, ширину 4 км, относительные высоты до 70-80 м. Тут, около деревни Коптёвка находится самый высокий пункт Гродненского района – 247м над уровнем моря.</w:t>
      </w:r>
      <w:r w:rsidR="00C3798C" w:rsidRPr="00B049E4">
        <w:rPr>
          <w:rFonts w:ascii="Times New Roman" w:hAnsi="Times New Roman" w:cs="Times New Roman"/>
          <w:sz w:val="28"/>
          <w:szCs w:val="28"/>
          <w:lang w:eastAsia="ru-RU"/>
        </w:rPr>
        <w:t xml:space="preserve"> </w:t>
      </w:r>
      <w:r w:rsidRPr="00B049E4">
        <w:rPr>
          <w:rFonts w:ascii="Times New Roman" w:hAnsi="Times New Roman" w:cs="Times New Roman"/>
          <w:sz w:val="28"/>
          <w:szCs w:val="28"/>
          <w:lang w:eastAsia="ru-RU"/>
        </w:rPr>
        <w:t>В северной части Гродненской возвышенности находится Ратичское плато, переходя</w:t>
      </w:r>
      <w:r w:rsidR="00FD7660" w:rsidRPr="00B049E4">
        <w:rPr>
          <w:rFonts w:ascii="Times New Roman" w:hAnsi="Times New Roman" w:cs="Times New Roman"/>
          <w:sz w:val="28"/>
          <w:szCs w:val="28"/>
          <w:lang w:eastAsia="ru-RU"/>
        </w:rPr>
        <w:t>щее в Дорогуньскую гряду.</w:t>
      </w:r>
    </w:p>
    <w:p w:rsidR="001B65AD" w:rsidRPr="00B049E4" w:rsidRDefault="001B65AD" w:rsidP="00732B23">
      <w:pPr>
        <w:spacing w:after="0" w:line="360" w:lineRule="auto"/>
        <w:ind w:firstLine="709"/>
        <w:jc w:val="both"/>
        <w:rPr>
          <w:rFonts w:ascii="Times New Roman" w:hAnsi="Times New Roman" w:cs="Times New Roman"/>
          <w:sz w:val="28"/>
          <w:szCs w:val="28"/>
          <w:lang w:eastAsia="ru-RU"/>
        </w:rPr>
      </w:pPr>
      <w:r w:rsidRPr="00B049E4">
        <w:rPr>
          <w:rFonts w:ascii="Times New Roman" w:hAnsi="Times New Roman" w:cs="Times New Roman"/>
          <w:sz w:val="28"/>
          <w:szCs w:val="28"/>
          <w:lang w:eastAsia="ru-RU"/>
        </w:rPr>
        <w:t>Скидельская равнина, которая тянется от устья р. Котра до устья р. Лебеда является одним из самых сложных геоморфологических районов Беларуси. Обусловлено это тем, что образовалась она на месте приледникового озера. Это озеро было 80 км длиной и 40 км шириной и, в своё время, под его водами находилась добрая треть территории области.</w:t>
      </w:r>
      <w:r w:rsidR="008C538F" w:rsidRPr="00B049E4">
        <w:rPr>
          <w:rFonts w:ascii="Times New Roman" w:hAnsi="Times New Roman" w:cs="Times New Roman"/>
          <w:sz w:val="28"/>
          <w:szCs w:val="28"/>
          <w:lang w:eastAsia="ru-RU"/>
        </w:rPr>
        <w:t xml:space="preserve"> </w:t>
      </w:r>
      <w:r w:rsidRPr="00B049E4">
        <w:rPr>
          <w:rFonts w:ascii="Times New Roman" w:hAnsi="Times New Roman" w:cs="Times New Roman"/>
          <w:sz w:val="28"/>
          <w:szCs w:val="28"/>
          <w:lang w:eastAsia="ru-RU"/>
        </w:rPr>
        <w:t>Озёрская равнина знаменательна тем, что на её территории находится самая низкая точка Беларуси – 80 м над уровнем моря. Происхождение Озёрской равнины тоже связанно с деятельностью поозёрского оледенения.</w:t>
      </w:r>
      <w:r w:rsidR="008C538F" w:rsidRPr="00B049E4">
        <w:rPr>
          <w:rFonts w:ascii="Times New Roman" w:hAnsi="Times New Roman" w:cs="Times New Roman"/>
          <w:sz w:val="28"/>
          <w:szCs w:val="28"/>
          <w:lang w:eastAsia="ru-RU"/>
        </w:rPr>
        <w:t xml:space="preserve"> </w:t>
      </w:r>
      <w:r w:rsidRPr="00B049E4">
        <w:rPr>
          <w:rFonts w:ascii="Times New Roman" w:hAnsi="Times New Roman" w:cs="Times New Roman"/>
          <w:sz w:val="28"/>
          <w:szCs w:val="28"/>
          <w:lang w:eastAsia="ru-RU"/>
        </w:rPr>
        <w:t>По окончании необходимо подчеркнуть, что территория Гродненскоой области, благодаря богатой истории геологического развития, а также многочисленными и разносторонними научными исследованиями, которые здесь проводятся более 100 лет,</w:t>
      </w:r>
      <w:r w:rsidR="00C3798C" w:rsidRPr="00B049E4">
        <w:rPr>
          <w:rFonts w:ascii="Times New Roman" w:hAnsi="Times New Roman" w:cs="Times New Roman"/>
          <w:sz w:val="28"/>
          <w:szCs w:val="28"/>
          <w:lang w:eastAsia="ru-RU"/>
        </w:rPr>
        <w:t xml:space="preserve"> </w:t>
      </w:r>
      <w:r w:rsidRPr="00B049E4">
        <w:rPr>
          <w:rFonts w:ascii="Times New Roman" w:hAnsi="Times New Roman" w:cs="Times New Roman"/>
          <w:sz w:val="28"/>
          <w:szCs w:val="28"/>
          <w:lang w:eastAsia="ru-RU"/>
        </w:rPr>
        <w:t xml:space="preserve">принадлежит к немногим местам, где изучение объектов геологического наследия может быть проведено наиболее эффективно и успешно. </w:t>
      </w:r>
    </w:p>
    <w:p w:rsidR="008C538F" w:rsidRPr="00B049E4" w:rsidRDefault="008C538F" w:rsidP="00732B23">
      <w:pPr>
        <w:spacing w:after="0" w:line="360" w:lineRule="auto"/>
        <w:ind w:firstLine="709"/>
        <w:jc w:val="both"/>
        <w:rPr>
          <w:rFonts w:ascii="Times New Roman" w:hAnsi="Times New Roman" w:cs="Times New Roman"/>
          <w:b/>
          <w:bCs/>
          <w:sz w:val="28"/>
          <w:szCs w:val="28"/>
          <w:u w:val="single"/>
        </w:rPr>
      </w:pPr>
    </w:p>
    <w:p w:rsidR="001B65AD" w:rsidRPr="00B049E4" w:rsidRDefault="001B65AD" w:rsidP="00732B23">
      <w:pPr>
        <w:spacing w:after="0" w:line="360" w:lineRule="auto"/>
        <w:ind w:firstLine="709"/>
        <w:jc w:val="both"/>
        <w:rPr>
          <w:rFonts w:ascii="Times New Roman" w:hAnsi="Times New Roman" w:cs="Times New Roman"/>
          <w:b/>
          <w:bCs/>
          <w:sz w:val="28"/>
          <w:szCs w:val="28"/>
          <w:lang w:eastAsia="ru-RU"/>
        </w:rPr>
      </w:pPr>
      <w:r w:rsidRPr="00B049E4">
        <w:rPr>
          <w:rFonts w:ascii="Times New Roman" w:hAnsi="Times New Roman" w:cs="Times New Roman"/>
          <w:b/>
          <w:bCs/>
          <w:sz w:val="28"/>
          <w:szCs w:val="28"/>
        </w:rPr>
        <w:t>Полезные ископаемые т.е. минеральные</w:t>
      </w:r>
    </w:p>
    <w:p w:rsidR="008C538F" w:rsidRPr="00B049E4" w:rsidRDefault="008C538F" w:rsidP="00732B23">
      <w:pPr>
        <w:spacing w:after="0" w:line="360" w:lineRule="auto"/>
        <w:ind w:firstLine="709"/>
        <w:jc w:val="both"/>
        <w:rPr>
          <w:rFonts w:ascii="Times New Roman" w:hAnsi="Times New Roman" w:cs="Times New Roman"/>
          <w:sz w:val="28"/>
          <w:szCs w:val="28"/>
        </w:rPr>
      </w:pPr>
    </w:p>
    <w:p w:rsidR="001B65AD" w:rsidRPr="00B049E4" w:rsidRDefault="001B65AD" w:rsidP="00732B23">
      <w:pPr>
        <w:spacing w:after="0" w:line="360" w:lineRule="auto"/>
        <w:ind w:firstLine="709"/>
        <w:jc w:val="both"/>
        <w:rPr>
          <w:rFonts w:ascii="Times New Roman" w:hAnsi="Times New Roman" w:cs="Times New Roman"/>
          <w:sz w:val="28"/>
          <w:szCs w:val="28"/>
        </w:rPr>
      </w:pPr>
      <w:r w:rsidRPr="00B049E4">
        <w:rPr>
          <w:rFonts w:ascii="Times New Roman" w:hAnsi="Times New Roman" w:cs="Times New Roman"/>
          <w:sz w:val="28"/>
          <w:szCs w:val="28"/>
        </w:rPr>
        <w:t>Это невозобновимые природные ресурсы, которые относятся к исчерпаемым.</w:t>
      </w:r>
      <w:r w:rsidR="00C3798C" w:rsidRPr="00B049E4">
        <w:rPr>
          <w:rFonts w:ascii="Times New Roman" w:hAnsi="Times New Roman" w:cs="Times New Roman"/>
          <w:sz w:val="28"/>
          <w:szCs w:val="28"/>
        </w:rPr>
        <w:t xml:space="preserve"> </w:t>
      </w:r>
      <w:r w:rsidRPr="00B049E4">
        <w:rPr>
          <w:rFonts w:ascii="Times New Roman" w:hAnsi="Times New Roman" w:cs="Times New Roman"/>
          <w:sz w:val="28"/>
          <w:szCs w:val="28"/>
        </w:rPr>
        <w:t xml:space="preserve">Полезные ископаемые расположены неравномерно, в </w:t>
      </w:r>
      <w:r w:rsidRPr="00AB0499">
        <w:rPr>
          <w:rFonts w:ascii="Times New Roman" w:hAnsi="Times New Roman" w:cs="Times New Roman"/>
          <w:sz w:val="28"/>
          <w:szCs w:val="28"/>
        </w:rPr>
        <w:t>недрах</w:t>
      </w:r>
      <w:r w:rsidRPr="00B049E4">
        <w:rPr>
          <w:rFonts w:ascii="Times New Roman" w:hAnsi="Times New Roman" w:cs="Times New Roman"/>
          <w:sz w:val="28"/>
          <w:szCs w:val="28"/>
        </w:rPr>
        <w:t xml:space="preserve"> </w:t>
      </w:r>
      <w:r w:rsidRPr="00AB0499">
        <w:rPr>
          <w:rFonts w:ascii="Times New Roman" w:hAnsi="Times New Roman" w:cs="Times New Roman"/>
          <w:sz w:val="28"/>
          <w:szCs w:val="28"/>
        </w:rPr>
        <w:t>Земли</w:t>
      </w:r>
      <w:r w:rsidRPr="00B049E4">
        <w:rPr>
          <w:rFonts w:ascii="Times New Roman" w:hAnsi="Times New Roman" w:cs="Times New Roman"/>
          <w:sz w:val="28"/>
          <w:szCs w:val="28"/>
        </w:rPr>
        <w:t>,</w:t>
      </w:r>
      <w:r w:rsidR="0025280A" w:rsidRPr="00B049E4">
        <w:rPr>
          <w:rFonts w:ascii="Times New Roman" w:hAnsi="Times New Roman" w:cs="Times New Roman"/>
          <w:sz w:val="28"/>
          <w:szCs w:val="28"/>
        </w:rPr>
        <w:t xml:space="preserve"> </w:t>
      </w:r>
      <w:r w:rsidRPr="00B049E4">
        <w:rPr>
          <w:rFonts w:ascii="Times New Roman" w:hAnsi="Times New Roman" w:cs="Times New Roman"/>
          <w:sz w:val="28"/>
          <w:szCs w:val="28"/>
        </w:rPr>
        <w:t xml:space="preserve">на её поверхности, на дне водоёмов и в объёме поверхностных и </w:t>
      </w:r>
      <w:r w:rsidRPr="00AB0499">
        <w:rPr>
          <w:rFonts w:ascii="Times New Roman" w:hAnsi="Times New Roman" w:cs="Times New Roman"/>
          <w:sz w:val="28"/>
          <w:szCs w:val="28"/>
        </w:rPr>
        <w:t>подземных вод</w:t>
      </w:r>
      <w:r w:rsidRPr="00B049E4">
        <w:rPr>
          <w:rFonts w:ascii="Times New Roman" w:hAnsi="Times New Roman" w:cs="Times New Roman"/>
          <w:sz w:val="28"/>
          <w:szCs w:val="28"/>
        </w:rPr>
        <w:t xml:space="preserve">. Объем минерального сырья, извлекаемого из недр Земли, возрастает с каждым годом. </w:t>
      </w:r>
    </w:p>
    <w:p w:rsidR="001B65AD" w:rsidRPr="00B049E4" w:rsidRDefault="001B65AD" w:rsidP="00732B23">
      <w:pPr>
        <w:spacing w:after="0" w:line="360" w:lineRule="auto"/>
        <w:ind w:firstLine="709"/>
        <w:jc w:val="both"/>
        <w:rPr>
          <w:rFonts w:ascii="Times New Roman" w:hAnsi="Times New Roman" w:cs="Times New Roman"/>
          <w:sz w:val="28"/>
          <w:szCs w:val="28"/>
        </w:rPr>
      </w:pPr>
      <w:r w:rsidRPr="00B049E4">
        <w:rPr>
          <w:rFonts w:ascii="Times New Roman" w:hAnsi="Times New Roman" w:cs="Times New Roman"/>
          <w:sz w:val="28"/>
          <w:szCs w:val="28"/>
        </w:rPr>
        <w:t>На территории Гродненской области находится не мало полезных ископаемых. Это глины легкоплавкие, глины цементные, пески силикатные и строительные, песчано-гравийно-галечные материалы, мел, мергель цементный, торф</w:t>
      </w:r>
      <w:r w:rsidR="0025280A" w:rsidRPr="00B049E4">
        <w:rPr>
          <w:rFonts w:ascii="Times New Roman" w:hAnsi="Times New Roman" w:cs="Times New Roman"/>
          <w:sz w:val="28"/>
          <w:szCs w:val="28"/>
        </w:rPr>
        <w:t xml:space="preserve"> (</w:t>
      </w:r>
      <w:r w:rsidRPr="00B049E4">
        <w:rPr>
          <w:rFonts w:ascii="Times New Roman" w:hAnsi="Times New Roman" w:cs="Times New Roman"/>
          <w:sz w:val="28"/>
          <w:szCs w:val="28"/>
        </w:rPr>
        <w:t xml:space="preserve">преимущественно на </w:t>
      </w:r>
      <w:r w:rsidRPr="00AB0499">
        <w:rPr>
          <w:rFonts w:ascii="Times New Roman" w:hAnsi="Times New Roman" w:cs="Times New Roman"/>
          <w:sz w:val="28"/>
          <w:szCs w:val="28"/>
        </w:rPr>
        <w:t>Неманской низине</w:t>
      </w:r>
      <w:r w:rsidRPr="00B049E4">
        <w:rPr>
          <w:rFonts w:ascii="Times New Roman" w:hAnsi="Times New Roman" w:cs="Times New Roman"/>
          <w:sz w:val="28"/>
          <w:szCs w:val="28"/>
        </w:rPr>
        <w:t>)</w:t>
      </w:r>
      <w:r w:rsidR="008C538F" w:rsidRPr="00B049E4">
        <w:rPr>
          <w:rFonts w:ascii="Times New Roman" w:hAnsi="Times New Roman" w:cs="Times New Roman"/>
          <w:sz w:val="28"/>
          <w:szCs w:val="28"/>
        </w:rPr>
        <w:t xml:space="preserve"> </w:t>
      </w:r>
      <w:r w:rsidRPr="00B049E4">
        <w:rPr>
          <w:rFonts w:ascii="Times New Roman" w:hAnsi="Times New Roman" w:cs="Times New Roman"/>
          <w:sz w:val="28"/>
          <w:szCs w:val="28"/>
        </w:rPr>
        <w:t xml:space="preserve">Новоселковское месторождение ильменит-магнетитовых руд в Кореличском районе и ряд рудопроявлений вдоль границы с </w:t>
      </w:r>
      <w:r w:rsidRPr="00AB0499">
        <w:rPr>
          <w:rFonts w:ascii="Times New Roman" w:hAnsi="Times New Roman" w:cs="Times New Roman"/>
          <w:sz w:val="28"/>
          <w:szCs w:val="28"/>
        </w:rPr>
        <w:t>Литвой</w:t>
      </w:r>
      <w:r w:rsidRPr="00B049E4">
        <w:rPr>
          <w:rFonts w:ascii="Times New Roman" w:hAnsi="Times New Roman" w:cs="Times New Roman"/>
          <w:sz w:val="28"/>
          <w:szCs w:val="28"/>
        </w:rPr>
        <w:t xml:space="preserve"> в Гродненском области.</w:t>
      </w:r>
    </w:p>
    <w:p w:rsidR="008C538F" w:rsidRPr="00B049E4" w:rsidRDefault="008C538F" w:rsidP="00732B23">
      <w:pPr>
        <w:spacing w:after="0" w:line="360" w:lineRule="auto"/>
        <w:ind w:firstLine="709"/>
        <w:jc w:val="both"/>
        <w:rPr>
          <w:rFonts w:ascii="Times New Roman" w:hAnsi="Times New Roman" w:cs="Times New Roman"/>
          <w:b/>
          <w:bCs/>
          <w:sz w:val="28"/>
          <w:szCs w:val="28"/>
          <w:u w:val="single"/>
        </w:rPr>
      </w:pPr>
    </w:p>
    <w:p w:rsidR="001B65AD" w:rsidRPr="00B049E4" w:rsidRDefault="001B65AD" w:rsidP="00732B23">
      <w:pPr>
        <w:spacing w:after="0" w:line="360" w:lineRule="auto"/>
        <w:ind w:firstLine="709"/>
        <w:jc w:val="both"/>
        <w:rPr>
          <w:rFonts w:ascii="Times New Roman" w:hAnsi="Times New Roman" w:cs="Times New Roman"/>
          <w:b/>
          <w:bCs/>
          <w:sz w:val="28"/>
          <w:szCs w:val="28"/>
        </w:rPr>
      </w:pPr>
      <w:r w:rsidRPr="00B049E4">
        <w:rPr>
          <w:rFonts w:ascii="Times New Roman" w:hAnsi="Times New Roman" w:cs="Times New Roman"/>
          <w:b/>
          <w:bCs/>
          <w:sz w:val="28"/>
          <w:szCs w:val="28"/>
        </w:rPr>
        <w:t>Земельные ресурсы</w:t>
      </w:r>
    </w:p>
    <w:p w:rsidR="008C538F" w:rsidRPr="00B049E4" w:rsidRDefault="008C538F" w:rsidP="00732B23">
      <w:pPr>
        <w:spacing w:after="0" w:line="360" w:lineRule="auto"/>
        <w:ind w:firstLine="709"/>
        <w:jc w:val="both"/>
        <w:rPr>
          <w:rFonts w:ascii="Times New Roman" w:hAnsi="Times New Roman" w:cs="Times New Roman"/>
          <w:sz w:val="28"/>
          <w:szCs w:val="28"/>
        </w:rPr>
      </w:pPr>
    </w:p>
    <w:p w:rsidR="00776500" w:rsidRPr="00B049E4" w:rsidRDefault="001B65AD" w:rsidP="00732B23">
      <w:pPr>
        <w:spacing w:after="0" w:line="360" w:lineRule="auto"/>
        <w:ind w:firstLine="709"/>
        <w:jc w:val="both"/>
        <w:rPr>
          <w:rFonts w:ascii="Times New Roman" w:hAnsi="Times New Roman" w:cs="Times New Roman"/>
          <w:sz w:val="28"/>
          <w:szCs w:val="28"/>
        </w:rPr>
      </w:pPr>
      <w:r w:rsidRPr="00B049E4">
        <w:rPr>
          <w:rFonts w:ascii="Times New Roman" w:hAnsi="Times New Roman" w:cs="Times New Roman"/>
          <w:sz w:val="28"/>
          <w:szCs w:val="28"/>
        </w:rPr>
        <w:t xml:space="preserve">Под земельными ресурсами обычно понимаются определенные площади поверхности суши с различными ландшафтами, почвами, климатическими условиями и рядом других свойств. Основа материального блага, самое главное богатство, от которого зависит существование людей. Территория Гродненской области </w:t>
      </w:r>
      <w:r w:rsidRPr="00AB0499">
        <w:rPr>
          <w:rFonts w:ascii="Times New Roman" w:hAnsi="Times New Roman" w:cs="Times New Roman"/>
          <w:b/>
          <w:bCs/>
          <w:sz w:val="28"/>
          <w:szCs w:val="28"/>
        </w:rPr>
        <w:t>характеризуется</w:t>
      </w:r>
      <w:r w:rsidRPr="00B049E4">
        <w:rPr>
          <w:rFonts w:ascii="Times New Roman" w:hAnsi="Times New Roman" w:cs="Times New Roman"/>
          <w:sz w:val="28"/>
          <w:szCs w:val="28"/>
        </w:rPr>
        <w:t xml:space="preserve"> специфическими особенностями и в первую очередь явно выраженной неоднородностью климатических и литолого-геоморфологических условий, а также геологической </w:t>
      </w:r>
      <w:r w:rsidRPr="00AB0499">
        <w:rPr>
          <w:rFonts w:ascii="Times New Roman" w:hAnsi="Times New Roman" w:cs="Times New Roman"/>
          <w:sz w:val="28"/>
          <w:szCs w:val="28"/>
        </w:rPr>
        <w:t>истории</w:t>
      </w:r>
      <w:r w:rsidRPr="00B049E4">
        <w:rPr>
          <w:rFonts w:ascii="Times New Roman" w:hAnsi="Times New Roman" w:cs="Times New Roman"/>
          <w:sz w:val="28"/>
          <w:szCs w:val="28"/>
        </w:rPr>
        <w:t xml:space="preserve">, что определяет разнообразие почвенного </w:t>
      </w:r>
      <w:r w:rsidRPr="00AB0499">
        <w:rPr>
          <w:rFonts w:ascii="Times New Roman" w:hAnsi="Times New Roman" w:cs="Times New Roman"/>
          <w:b/>
          <w:bCs/>
          <w:sz w:val="28"/>
          <w:szCs w:val="28"/>
        </w:rPr>
        <w:t>покрова</w:t>
      </w:r>
      <w:r w:rsidRPr="00B049E4">
        <w:rPr>
          <w:rFonts w:ascii="Times New Roman" w:hAnsi="Times New Roman" w:cs="Times New Roman"/>
          <w:sz w:val="28"/>
          <w:szCs w:val="28"/>
        </w:rPr>
        <w:t>.</w:t>
      </w:r>
    </w:p>
    <w:p w:rsidR="001B65AD" w:rsidRPr="00B049E4" w:rsidRDefault="001B65AD" w:rsidP="00732B23">
      <w:pPr>
        <w:spacing w:after="0" w:line="360" w:lineRule="auto"/>
        <w:ind w:firstLine="709"/>
        <w:jc w:val="both"/>
        <w:rPr>
          <w:rFonts w:ascii="Times New Roman" w:hAnsi="Times New Roman" w:cs="Times New Roman"/>
          <w:sz w:val="28"/>
          <w:szCs w:val="28"/>
          <w:u w:val="single"/>
        </w:rPr>
      </w:pPr>
      <w:r w:rsidRPr="00B049E4">
        <w:rPr>
          <w:rFonts w:ascii="Times New Roman" w:hAnsi="Times New Roman" w:cs="Times New Roman"/>
          <w:sz w:val="28"/>
          <w:szCs w:val="28"/>
        </w:rPr>
        <w:t>В области занимает 52% с-х угодий и 48% нес-х.</w:t>
      </w:r>
      <w:r w:rsidR="00C3798C" w:rsidRPr="00B049E4">
        <w:rPr>
          <w:rFonts w:ascii="Times New Roman" w:hAnsi="Times New Roman" w:cs="Times New Roman"/>
          <w:sz w:val="28"/>
          <w:szCs w:val="28"/>
        </w:rPr>
        <w:t xml:space="preserve"> </w:t>
      </w:r>
      <w:r w:rsidRPr="00B049E4">
        <w:rPr>
          <w:rFonts w:ascii="Times New Roman" w:hAnsi="Times New Roman" w:cs="Times New Roman"/>
          <w:sz w:val="28"/>
          <w:szCs w:val="28"/>
        </w:rPr>
        <w:t>С-х угодья</w:t>
      </w:r>
      <w:r w:rsidR="00776500" w:rsidRPr="00B049E4">
        <w:rPr>
          <w:rFonts w:ascii="Times New Roman" w:hAnsi="Times New Roman" w:cs="Times New Roman"/>
          <w:sz w:val="28"/>
          <w:szCs w:val="28"/>
        </w:rPr>
        <w:t xml:space="preserve"> </w:t>
      </w:r>
      <w:r w:rsidR="00C3798C" w:rsidRPr="00B049E4">
        <w:rPr>
          <w:rFonts w:ascii="Times New Roman" w:hAnsi="Times New Roman" w:cs="Times New Roman"/>
          <w:sz w:val="28"/>
          <w:szCs w:val="28"/>
        </w:rPr>
        <w:t>-</w:t>
      </w:r>
      <w:r w:rsidR="00776500" w:rsidRPr="00B049E4">
        <w:rPr>
          <w:rFonts w:ascii="Times New Roman" w:hAnsi="Times New Roman" w:cs="Times New Roman"/>
          <w:sz w:val="28"/>
          <w:szCs w:val="28"/>
        </w:rPr>
        <w:t xml:space="preserve"> </w:t>
      </w:r>
      <w:r w:rsidRPr="00B049E4">
        <w:rPr>
          <w:rFonts w:ascii="Times New Roman" w:hAnsi="Times New Roman" w:cs="Times New Roman"/>
          <w:sz w:val="28"/>
          <w:szCs w:val="28"/>
        </w:rPr>
        <w:t>это обрабатываемые земли и природные луга пастбища. В Гродненской области насчитывается 34,4%</w:t>
      </w:r>
      <w:r w:rsidR="00C3798C" w:rsidRPr="00B049E4">
        <w:rPr>
          <w:rFonts w:ascii="Times New Roman" w:hAnsi="Times New Roman" w:cs="Times New Roman"/>
          <w:sz w:val="28"/>
          <w:szCs w:val="28"/>
        </w:rPr>
        <w:t xml:space="preserve"> </w:t>
      </w:r>
      <w:r w:rsidRPr="00B049E4">
        <w:rPr>
          <w:rFonts w:ascii="Times New Roman" w:hAnsi="Times New Roman" w:cs="Times New Roman"/>
          <w:sz w:val="28"/>
          <w:szCs w:val="28"/>
        </w:rPr>
        <w:t>пахотных земель, сенокосов и пастбищ 15%, а остальная часть т.е. 51% лесные земли,малопродуктивные и непродуктивные земли и земли занятые населенными пунктами и объектами промышленности и транспорта.</w:t>
      </w:r>
      <w:r w:rsidR="0025280A" w:rsidRPr="00B049E4">
        <w:rPr>
          <w:rFonts w:ascii="Times New Roman" w:hAnsi="Times New Roman" w:cs="Times New Roman"/>
          <w:sz w:val="28"/>
          <w:szCs w:val="28"/>
        </w:rPr>
        <w:t>.</w:t>
      </w:r>
      <w:r w:rsidRPr="00B049E4">
        <w:rPr>
          <w:rFonts w:ascii="Times New Roman" w:hAnsi="Times New Roman" w:cs="Times New Roman"/>
          <w:sz w:val="28"/>
          <w:szCs w:val="28"/>
        </w:rPr>
        <w:t xml:space="preserve"> Наиболее освоены юж. и вост. р-ны Волковысский, Кореличский, Слонимский, где под с-х угодьями68.9-60% терр. Осушенные земли составляют 18.4% с-х угодий в Ивьевском и Вороновском р-нах 28.5-25.8%</w:t>
      </w:r>
      <w:r w:rsidR="0025280A" w:rsidRPr="00B049E4">
        <w:rPr>
          <w:rFonts w:ascii="Times New Roman" w:hAnsi="Times New Roman" w:cs="Times New Roman"/>
          <w:sz w:val="28"/>
          <w:szCs w:val="28"/>
        </w:rPr>
        <w:t>.</w:t>
      </w:r>
      <w:r w:rsidRPr="00B049E4">
        <w:rPr>
          <w:rFonts w:ascii="Times New Roman" w:hAnsi="Times New Roman" w:cs="Times New Roman"/>
          <w:sz w:val="28"/>
          <w:szCs w:val="28"/>
        </w:rPr>
        <w:t xml:space="preserve"> Преобладают низинные болота, занимают 6,6 % территории области, большая часть их осушена. Под лугами занято 14,4 % территории, 2/3 из них </w:t>
      </w:r>
      <w:r w:rsidR="00C3798C" w:rsidRPr="00B049E4">
        <w:rPr>
          <w:rFonts w:ascii="Times New Roman" w:hAnsi="Times New Roman" w:cs="Times New Roman"/>
          <w:sz w:val="28"/>
          <w:szCs w:val="28"/>
        </w:rPr>
        <w:t>-</w:t>
      </w:r>
      <w:r w:rsidRPr="00B049E4">
        <w:rPr>
          <w:rFonts w:ascii="Times New Roman" w:hAnsi="Times New Roman" w:cs="Times New Roman"/>
          <w:sz w:val="28"/>
          <w:szCs w:val="28"/>
        </w:rPr>
        <w:t xml:space="preserve"> низинные.</w:t>
      </w:r>
    </w:p>
    <w:p w:rsidR="008C538F" w:rsidRPr="00B049E4" w:rsidRDefault="008C538F" w:rsidP="00732B23">
      <w:pPr>
        <w:spacing w:after="0" w:line="360" w:lineRule="auto"/>
        <w:ind w:firstLine="709"/>
        <w:jc w:val="both"/>
        <w:rPr>
          <w:rFonts w:ascii="Times New Roman" w:hAnsi="Times New Roman" w:cs="Times New Roman"/>
          <w:b/>
          <w:bCs/>
          <w:sz w:val="28"/>
          <w:szCs w:val="28"/>
          <w:u w:val="single"/>
        </w:rPr>
      </w:pPr>
    </w:p>
    <w:p w:rsidR="001B65AD" w:rsidRPr="00B049E4" w:rsidRDefault="001B65AD" w:rsidP="00732B23">
      <w:pPr>
        <w:spacing w:after="0" w:line="360" w:lineRule="auto"/>
        <w:ind w:firstLine="709"/>
        <w:jc w:val="both"/>
        <w:rPr>
          <w:rFonts w:ascii="Times New Roman" w:hAnsi="Times New Roman" w:cs="Times New Roman"/>
          <w:b/>
          <w:bCs/>
          <w:sz w:val="28"/>
          <w:szCs w:val="28"/>
        </w:rPr>
      </w:pPr>
      <w:r w:rsidRPr="00B049E4">
        <w:rPr>
          <w:rFonts w:ascii="Times New Roman" w:hAnsi="Times New Roman" w:cs="Times New Roman"/>
          <w:b/>
          <w:bCs/>
          <w:sz w:val="28"/>
          <w:szCs w:val="28"/>
        </w:rPr>
        <w:t>Биологические ресурсы</w:t>
      </w:r>
    </w:p>
    <w:p w:rsidR="008C538F" w:rsidRPr="00B049E4" w:rsidRDefault="008C538F" w:rsidP="00732B23">
      <w:pPr>
        <w:spacing w:after="0" w:line="360" w:lineRule="auto"/>
        <w:ind w:firstLine="709"/>
        <w:jc w:val="both"/>
        <w:rPr>
          <w:rFonts w:ascii="Times New Roman" w:hAnsi="Times New Roman" w:cs="Times New Roman"/>
          <w:sz w:val="28"/>
          <w:szCs w:val="28"/>
        </w:rPr>
      </w:pPr>
    </w:p>
    <w:p w:rsidR="001B65AD" w:rsidRPr="00B049E4" w:rsidRDefault="001B65AD" w:rsidP="00732B23">
      <w:pPr>
        <w:spacing w:after="0" w:line="360" w:lineRule="auto"/>
        <w:ind w:firstLine="709"/>
        <w:jc w:val="both"/>
        <w:rPr>
          <w:rFonts w:ascii="Times New Roman" w:hAnsi="Times New Roman" w:cs="Times New Roman"/>
          <w:sz w:val="28"/>
          <w:szCs w:val="28"/>
        </w:rPr>
      </w:pPr>
      <w:r w:rsidRPr="00B049E4">
        <w:rPr>
          <w:rFonts w:ascii="Times New Roman" w:hAnsi="Times New Roman" w:cs="Times New Roman"/>
          <w:sz w:val="28"/>
          <w:szCs w:val="28"/>
        </w:rPr>
        <w:t>Источники получения необходимых человечеству благ, содержащихся в объектах жив</w:t>
      </w:r>
      <w:r w:rsidR="00776500" w:rsidRPr="00B049E4">
        <w:rPr>
          <w:rFonts w:ascii="Times New Roman" w:hAnsi="Times New Roman" w:cs="Times New Roman"/>
          <w:sz w:val="28"/>
          <w:szCs w:val="28"/>
        </w:rPr>
        <w:t xml:space="preserve">ой </w:t>
      </w:r>
      <w:r w:rsidRPr="00B049E4">
        <w:rPr>
          <w:rFonts w:ascii="Times New Roman" w:hAnsi="Times New Roman" w:cs="Times New Roman"/>
          <w:sz w:val="28"/>
          <w:szCs w:val="28"/>
        </w:rPr>
        <w:t>природы. Самым важнейшим биологическим (растительным)</w:t>
      </w:r>
      <w:r w:rsidR="00776500" w:rsidRPr="00B049E4">
        <w:rPr>
          <w:rFonts w:ascii="Times New Roman" w:hAnsi="Times New Roman" w:cs="Times New Roman"/>
          <w:sz w:val="28"/>
          <w:szCs w:val="28"/>
        </w:rPr>
        <w:t xml:space="preserve"> </w:t>
      </w:r>
      <w:r w:rsidRPr="00B049E4">
        <w:rPr>
          <w:rFonts w:ascii="Times New Roman" w:hAnsi="Times New Roman" w:cs="Times New Roman"/>
          <w:sz w:val="28"/>
          <w:szCs w:val="28"/>
        </w:rPr>
        <w:t xml:space="preserve">ресурсом явл. лес. Средняя лесистость составляет 33 %, от 10-12 % в Берестовицком и Зельвенском районах до 50 % в Свислочском. Леса преимущественно хвойные (68,8 %) и еловые (11 %), меньше березовых, черноольховых, дубовых, грабовых, ясеневых. Сохранились крупные лесные массивы </w:t>
      </w:r>
      <w:r w:rsidR="00C3798C" w:rsidRPr="00B049E4">
        <w:rPr>
          <w:rFonts w:ascii="Times New Roman" w:hAnsi="Times New Roman" w:cs="Times New Roman"/>
          <w:sz w:val="28"/>
          <w:szCs w:val="28"/>
        </w:rPr>
        <w:t>-</w:t>
      </w:r>
      <w:r w:rsidRPr="00B049E4">
        <w:rPr>
          <w:rFonts w:ascii="Times New Roman" w:hAnsi="Times New Roman" w:cs="Times New Roman"/>
          <w:sz w:val="28"/>
          <w:szCs w:val="28"/>
        </w:rPr>
        <w:t xml:space="preserve"> пущи: </w:t>
      </w:r>
      <w:r w:rsidRPr="00AB0499">
        <w:rPr>
          <w:rFonts w:ascii="Times New Roman" w:hAnsi="Times New Roman" w:cs="Times New Roman"/>
          <w:sz w:val="28"/>
          <w:szCs w:val="28"/>
        </w:rPr>
        <w:t>Налибокская</w:t>
      </w:r>
      <w:r w:rsidRPr="00B049E4">
        <w:rPr>
          <w:rFonts w:ascii="Times New Roman" w:hAnsi="Times New Roman" w:cs="Times New Roman"/>
          <w:sz w:val="28"/>
          <w:szCs w:val="28"/>
        </w:rPr>
        <w:t xml:space="preserve">, </w:t>
      </w:r>
      <w:r w:rsidRPr="00AB0499">
        <w:rPr>
          <w:rFonts w:ascii="Times New Roman" w:hAnsi="Times New Roman" w:cs="Times New Roman"/>
          <w:sz w:val="28"/>
          <w:szCs w:val="28"/>
        </w:rPr>
        <w:t>Липичанская</w:t>
      </w:r>
      <w:r w:rsidRPr="00B049E4">
        <w:rPr>
          <w:rFonts w:ascii="Times New Roman" w:hAnsi="Times New Roman" w:cs="Times New Roman"/>
          <w:sz w:val="28"/>
          <w:szCs w:val="28"/>
        </w:rPr>
        <w:t xml:space="preserve">, </w:t>
      </w:r>
      <w:r w:rsidRPr="00AB0499">
        <w:rPr>
          <w:rFonts w:ascii="Times New Roman" w:hAnsi="Times New Roman" w:cs="Times New Roman"/>
          <w:sz w:val="28"/>
          <w:szCs w:val="28"/>
        </w:rPr>
        <w:t>Графская</w:t>
      </w:r>
      <w:r w:rsidRPr="00B049E4">
        <w:rPr>
          <w:rFonts w:ascii="Times New Roman" w:hAnsi="Times New Roman" w:cs="Times New Roman"/>
          <w:sz w:val="28"/>
          <w:szCs w:val="28"/>
        </w:rPr>
        <w:t xml:space="preserve">, частично </w:t>
      </w:r>
      <w:r w:rsidRPr="00AB0499">
        <w:rPr>
          <w:rFonts w:ascii="Times New Roman" w:hAnsi="Times New Roman" w:cs="Times New Roman"/>
          <w:sz w:val="28"/>
          <w:szCs w:val="28"/>
        </w:rPr>
        <w:t>Беловежская</w:t>
      </w:r>
      <w:r w:rsidRPr="00B049E4">
        <w:rPr>
          <w:rFonts w:ascii="Times New Roman" w:hAnsi="Times New Roman" w:cs="Times New Roman"/>
          <w:sz w:val="28"/>
          <w:szCs w:val="28"/>
        </w:rPr>
        <w:t xml:space="preserve">.В Гродн. обл. существуют биологические заказники: «Докудовский», «Дубатовское», «Медухово», </w:t>
      </w:r>
      <w:r w:rsidRPr="00AB0499">
        <w:rPr>
          <w:rFonts w:ascii="Times New Roman" w:hAnsi="Times New Roman" w:cs="Times New Roman"/>
          <w:sz w:val="28"/>
          <w:szCs w:val="28"/>
        </w:rPr>
        <w:t>«Замковый лес»,</w:t>
      </w:r>
      <w:r w:rsidRPr="00B049E4">
        <w:rPr>
          <w:rFonts w:ascii="Times New Roman" w:hAnsi="Times New Roman" w:cs="Times New Roman"/>
          <w:sz w:val="28"/>
          <w:szCs w:val="28"/>
        </w:rPr>
        <w:t xml:space="preserve"> «Гожский», «Поречский», «Сопоцкинский», «Слонимский» созданы с целью сохранения естественных плантаций клюквы, дикорастущих лекарственных растений, редких и исчезающих видов растений и ценных лесных формаций. В нашей области осуществляется вырубка лесов, если так это всё будет продолжаться и с такими темпами, то скоро не буде лесов.</w:t>
      </w:r>
    </w:p>
    <w:p w:rsidR="001B65AD" w:rsidRPr="00B049E4" w:rsidRDefault="001B65AD" w:rsidP="00732B23">
      <w:pPr>
        <w:spacing w:after="0" w:line="360" w:lineRule="auto"/>
        <w:ind w:firstLine="709"/>
        <w:jc w:val="both"/>
        <w:rPr>
          <w:rFonts w:ascii="Times New Roman" w:hAnsi="Times New Roman" w:cs="Times New Roman"/>
          <w:sz w:val="28"/>
          <w:szCs w:val="28"/>
        </w:rPr>
      </w:pPr>
      <w:r w:rsidRPr="00B049E4">
        <w:rPr>
          <w:rFonts w:ascii="Times New Roman" w:hAnsi="Times New Roman" w:cs="Times New Roman"/>
          <w:sz w:val="28"/>
          <w:szCs w:val="28"/>
        </w:rPr>
        <w:t>Не менее важные является</w:t>
      </w:r>
      <w:r w:rsidR="00C3798C" w:rsidRPr="00B049E4">
        <w:rPr>
          <w:rFonts w:ascii="Times New Roman" w:hAnsi="Times New Roman" w:cs="Times New Roman"/>
          <w:sz w:val="28"/>
          <w:szCs w:val="28"/>
        </w:rPr>
        <w:t xml:space="preserve"> </w:t>
      </w:r>
      <w:r w:rsidRPr="00B049E4">
        <w:rPr>
          <w:rFonts w:ascii="Times New Roman" w:hAnsi="Times New Roman" w:cs="Times New Roman"/>
          <w:sz w:val="28"/>
          <w:szCs w:val="28"/>
        </w:rPr>
        <w:t>биологический ресурс (животные). Это источник питания людей и сырья для производства. Помимо хозяйственного значения, животные имеют большое экологическое, научное, медицинское, рекреационное, эстетическое и др. значение. Человек, деятельность человека оказывает большое влияние на состав фауны. В 17-19в. в результате</w:t>
      </w:r>
      <w:r w:rsidR="00C3798C" w:rsidRPr="00B049E4">
        <w:rPr>
          <w:rFonts w:ascii="Times New Roman" w:hAnsi="Times New Roman" w:cs="Times New Roman"/>
          <w:sz w:val="28"/>
          <w:szCs w:val="28"/>
        </w:rPr>
        <w:t xml:space="preserve"> </w:t>
      </w:r>
      <w:r w:rsidRPr="00B049E4">
        <w:rPr>
          <w:rFonts w:ascii="Times New Roman" w:hAnsi="Times New Roman" w:cs="Times New Roman"/>
          <w:sz w:val="28"/>
          <w:szCs w:val="28"/>
        </w:rPr>
        <w:t>бесконтрольной охоты на терр.Белоруссии истреблены европейский тур, тарпаны, благородные олени и т.д.</w:t>
      </w:r>
    </w:p>
    <w:p w:rsidR="001B65AD" w:rsidRPr="00B049E4" w:rsidRDefault="001B65AD" w:rsidP="00732B23">
      <w:pPr>
        <w:spacing w:after="0" w:line="360" w:lineRule="auto"/>
        <w:ind w:firstLine="709"/>
        <w:jc w:val="both"/>
        <w:rPr>
          <w:rFonts w:ascii="Times New Roman" w:hAnsi="Times New Roman" w:cs="Times New Roman"/>
          <w:sz w:val="28"/>
          <w:szCs w:val="28"/>
        </w:rPr>
      </w:pPr>
      <w:r w:rsidRPr="00B049E4">
        <w:rPr>
          <w:rFonts w:ascii="Times New Roman" w:hAnsi="Times New Roman" w:cs="Times New Roman"/>
          <w:sz w:val="28"/>
          <w:szCs w:val="28"/>
        </w:rPr>
        <w:t xml:space="preserve">Во́дные ресу́рсы </w:t>
      </w:r>
      <w:r w:rsidR="00C3798C" w:rsidRPr="00B049E4">
        <w:rPr>
          <w:rFonts w:ascii="Times New Roman" w:hAnsi="Times New Roman" w:cs="Times New Roman"/>
          <w:sz w:val="28"/>
          <w:szCs w:val="28"/>
        </w:rPr>
        <w:t>-</w:t>
      </w:r>
      <w:r w:rsidRPr="00B049E4">
        <w:rPr>
          <w:rFonts w:ascii="Times New Roman" w:hAnsi="Times New Roman" w:cs="Times New Roman"/>
          <w:sz w:val="28"/>
          <w:szCs w:val="28"/>
        </w:rPr>
        <w:t xml:space="preserve"> воды, пригодные для использования. В более широком смысле </w:t>
      </w:r>
      <w:r w:rsidR="00C3798C" w:rsidRPr="00B049E4">
        <w:rPr>
          <w:rFonts w:ascii="Times New Roman" w:hAnsi="Times New Roman" w:cs="Times New Roman"/>
          <w:sz w:val="28"/>
          <w:szCs w:val="28"/>
        </w:rPr>
        <w:t>-</w:t>
      </w:r>
      <w:r w:rsidRPr="00B049E4">
        <w:rPr>
          <w:rFonts w:ascii="Times New Roman" w:hAnsi="Times New Roman" w:cs="Times New Roman"/>
          <w:sz w:val="28"/>
          <w:szCs w:val="28"/>
        </w:rPr>
        <w:t xml:space="preserve"> во́ды в жидком, твёрдом и газообразном состоянии и их распределение на Земле.</w:t>
      </w:r>
    </w:p>
    <w:p w:rsidR="001B65AD" w:rsidRPr="00B049E4" w:rsidRDefault="001B65AD" w:rsidP="00732B23">
      <w:pPr>
        <w:spacing w:after="0" w:line="360" w:lineRule="auto"/>
        <w:ind w:firstLine="709"/>
        <w:jc w:val="both"/>
        <w:rPr>
          <w:rFonts w:ascii="Times New Roman" w:hAnsi="Times New Roman" w:cs="Times New Roman"/>
          <w:sz w:val="28"/>
          <w:szCs w:val="28"/>
        </w:rPr>
      </w:pPr>
      <w:r w:rsidRPr="00B049E4">
        <w:rPr>
          <w:rFonts w:ascii="Times New Roman" w:hAnsi="Times New Roman" w:cs="Times New Roman"/>
          <w:sz w:val="28"/>
          <w:szCs w:val="28"/>
        </w:rPr>
        <w:t xml:space="preserve">Водные ресурсы </w:t>
      </w:r>
      <w:r w:rsidR="00C3798C" w:rsidRPr="00B049E4">
        <w:rPr>
          <w:rFonts w:ascii="Times New Roman" w:hAnsi="Times New Roman" w:cs="Times New Roman"/>
          <w:sz w:val="28"/>
          <w:szCs w:val="28"/>
        </w:rPr>
        <w:t>-</w:t>
      </w:r>
      <w:r w:rsidRPr="00B049E4">
        <w:rPr>
          <w:rFonts w:ascii="Times New Roman" w:hAnsi="Times New Roman" w:cs="Times New Roman"/>
          <w:sz w:val="28"/>
          <w:szCs w:val="28"/>
        </w:rPr>
        <w:t xml:space="preserve"> это все воды </w:t>
      </w:r>
      <w:r w:rsidRPr="00AB0499">
        <w:rPr>
          <w:rFonts w:ascii="Times New Roman" w:hAnsi="Times New Roman" w:cs="Times New Roman"/>
          <w:sz w:val="28"/>
          <w:szCs w:val="28"/>
        </w:rPr>
        <w:t>гидросферы</w:t>
      </w:r>
      <w:r w:rsidRPr="00B049E4">
        <w:rPr>
          <w:rFonts w:ascii="Times New Roman" w:hAnsi="Times New Roman" w:cs="Times New Roman"/>
          <w:sz w:val="28"/>
          <w:szCs w:val="28"/>
        </w:rPr>
        <w:t xml:space="preserve">, то есть воды рек, озёр, каналов, водохранилищ, морей и океанов, </w:t>
      </w:r>
      <w:r w:rsidRPr="00AB0499">
        <w:rPr>
          <w:rFonts w:ascii="Times New Roman" w:hAnsi="Times New Roman" w:cs="Times New Roman"/>
          <w:sz w:val="28"/>
          <w:szCs w:val="28"/>
        </w:rPr>
        <w:t>подземные воды</w:t>
      </w:r>
      <w:r w:rsidRPr="00B049E4">
        <w:rPr>
          <w:rFonts w:ascii="Times New Roman" w:hAnsi="Times New Roman" w:cs="Times New Roman"/>
          <w:sz w:val="28"/>
          <w:szCs w:val="28"/>
        </w:rPr>
        <w:t xml:space="preserve">, почвенная влага, вода (льды) горных и полярных ледников, водяные пары атмосферы. Практически вся территория области относится к бассейну </w:t>
      </w:r>
      <w:r w:rsidRPr="00AB0499">
        <w:rPr>
          <w:rFonts w:ascii="Times New Roman" w:hAnsi="Times New Roman" w:cs="Times New Roman"/>
          <w:sz w:val="28"/>
          <w:szCs w:val="28"/>
        </w:rPr>
        <w:t>Немана</w:t>
      </w:r>
      <w:r w:rsidRPr="00B049E4">
        <w:rPr>
          <w:rFonts w:ascii="Times New Roman" w:hAnsi="Times New Roman" w:cs="Times New Roman"/>
          <w:sz w:val="28"/>
          <w:szCs w:val="28"/>
        </w:rPr>
        <w:t xml:space="preserve"> и его притокам: </w:t>
      </w:r>
      <w:r w:rsidRPr="00AB0499">
        <w:rPr>
          <w:rFonts w:ascii="Times New Roman" w:hAnsi="Times New Roman" w:cs="Times New Roman"/>
          <w:sz w:val="28"/>
          <w:szCs w:val="28"/>
        </w:rPr>
        <w:t>Березине</w:t>
      </w:r>
      <w:r w:rsidRPr="00B049E4">
        <w:rPr>
          <w:rFonts w:ascii="Times New Roman" w:hAnsi="Times New Roman" w:cs="Times New Roman"/>
          <w:sz w:val="28"/>
          <w:szCs w:val="28"/>
        </w:rPr>
        <w:t xml:space="preserve">, </w:t>
      </w:r>
      <w:r w:rsidRPr="00AB0499">
        <w:rPr>
          <w:rFonts w:ascii="Times New Roman" w:hAnsi="Times New Roman" w:cs="Times New Roman"/>
          <w:sz w:val="28"/>
          <w:szCs w:val="28"/>
        </w:rPr>
        <w:t>Гавье</w:t>
      </w:r>
      <w:r w:rsidRPr="00B049E4">
        <w:rPr>
          <w:rFonts w:ascii="Times New Roman" w:hAnsi="Times New Roman" w:cs="Times New Roman"/>
          <w:sz w:val="28"/>
          <w:szCs w:val="28"/>
        </w:rPr>
        <w:t xml:space="preserve">, </w:t>
      </w:r>
      <w:r w:rsidRPr="00AB0499">
        <w:rPr>
          <w:rFonts w:ascii="Times New Roman" w:hAnsi="Times New Roman" w:cs="Times New Roman"/>
          <w:sz w:val="28"/>
          <w:szCs w:val="28"/>
        </w:rPr>
        <w:t>Дитве</w:t>
      </w:r>
      <w:r w:rsidRPr="00B049E4">
        <w:rPr>
          <w:rFonts w:ascii="Times New Roman" w:hAnsi="Times New Roman" w:cs="Times New Roman"/>
          <w:sz w:val="28"/>
          <w:szCs w:val="28"/>
        </w:rPr>
        <w:t xml:space="preserve">, </w:t>
      </w:r>
      <w:r w:rsidRPr="00AB0499">
        <w:rPr>
          <w:rFonts w:ascii="Times New Roman" w:hAnsi="Times New Roman" w:cs="Times New Roman"/>
          <w:sz w:val="28"/>
          <w:szCs w:val="28"/>
        </w:rPr>
        <w:t>Лебеде</w:t>
      </w:r>
      <w:r w:rsidRPr="00B049E4">
        <w:rPr>
          <w:rFonts w:ascii="Times New Roman" w:hAnsi="Times New Roman" w:cs="Times New Roman"/>
          <w:sz w:val="28"/>
          <w:szCs w:val="28"/>
        </w:rPr>
        <w:t xml:space="preserve">, </w:t>
      </w:r>
      <w:r w:rsidRPr="00AB0499">
        <w:rPr>
          <w:rFonts w:ascii="Times New Roman" w:hAnsi="Times New Roman" w:cs="Times New Roman"/>
          <w:sz w:val="28"/>
          <w:szCs w:val="28"/>
        </w:rPr>
        <w:t>Котре</w:t>
      </w:r>
      <w:r w:rsidRPr="00B049E4">
        <w:rPr>
          <w:rFonts w:ascii="Times New Roman" w:hAnsi="Times New Roman" w:cs="Times New Roman"/>
          <w:sz w:val="28"/>
          <w:szCs w:val="28"/>
        </w:rPr>
        <w:t xml:space="preserve"> (справа), </w:t>
      </w:r>
      <w:r w:rsidRPr="00AB0499">
        <w:rPr>
          <w:rFonts w:ascii="Times New Roman" w:hAnsi="Times New Roman" w:cs="Times New Roman"/>
          <w:sz w:val="28"/>
          <w:szCs w:val="28"/>
        </w:rPr>
        <w:t>Уше</w:t>
      </w:r>
      <w:r w:rsidRPr="00B049E4">
        <w:rPr>
          <w:rFonts w:ascii="Times New Roman" w:hAnsi="Times New Roman" w:cs="Times New Roman"/>
          <w:sz w:val="28"/>
          <w:szCs w:val="28"/>
        </w:rPr>
        <w:t xml:space="preserve">, </w:t>
      </w:r>
      <w:r w:rsidRPr="00AB0499">
        <w:rPr>
          <w:rFonts w:ascii="Times New Roman" w:hAnsi="Times New Roman" w:cs="Times New Roman"/>
          <w:sz w:val="28"/>
          <w:szCs w:val="28"/>
        </w:rPr>
        <w:t>Сервачи</w:t>
      </w:r>
      <w:r w:rsidRPr="00B049E4">
        <w:rPr>
          <w:rFonts w:ascii="Times New Roman" w:hAnsi="Times New Roman" w:cs="Times New Roman"/>
          <w:sz w:val="28"/>
          <w:szCs w:val="28"/>
        </w:rPr>
        <w:t xml:space="preserve">, </w:t>
      </w:r>
      <w:r w:rsidRPr="00AB0499">
        <w:rPr>
          <w:rFonts w:ascii="Times New Roman" w:hAnsi="Times New Roman" w:cs="Times New Roman"/>
          <w:sz w:val="28"/>
          <w:szCs w:val="28"/>
        </w:rPr>
        <w:t>Щаре</w:t>
      </w:r>
      <w:r w:rsidRPr="00B049E4">
        <w:rPr>
          <w:rFonts w:ascii="Times New Roman" w:hAnsi="Times New Roman" w:cs="Times New Roman"/>
          <w:sz w:val="28"/>
          <w:szCs w:val="28"/>
        </w:rPr>
        <w:t xml:space="preserve">, </w:t>
      </w:r>
      <w:r w:rsidRPr="00AB0499">
        <w:rPr>
          <w:rFonts w:ascii="Times New Roman" w:hAnsi="Times New Roman" w:cs="Times New Roman"/>
          <w:sz w:val="28"/>
          <w:szCs w:val="28"/>
        </w:rPr>
        <w:t>Ласосне</w:t>
      </w:r>
      <w:r w:rsidRPr="00B049E4">
        <w:rPr>
          <w:rFonts w:ascii="Times New Roman" w:hAnsi="Times New Roman" w:cs="Times New Roman"/>
          <w:sz w:val="28"/>
          <w:szCs w:val="28"/>
        </w:rPr>
        <w:t xml:space="preserve"> (слева). На северо-востоке протекает река </w:t>
      </w:r>
      <w:r w:rsidRPr="00AB0499">
        <w:rPr>
          <w:rFonts w:ascii="Times New Roman" w:hAnsi="Times New Roman" w:cs="Times New Roman"/>
          <w:sz w:val="28"/>
          <w:szCs w:val="28"/>
        </w:rPr>
        <w:t>Вилия</w:t>
      </w:r>
      <w:r w:rsidRPr="00B049E4">
        <w:rPr>
          <w:rFonts w:ascii="Times New Roman" w:hAnsi="Times New Roman" w:cs="Times New Roman"/>
          <w:sz w:val="28"/>
          <w:szCs w:val="28"/>
        </w:rPr>
        <w:t xml:space="preserve"> (с Ошмянкой). На северо-западе начинается река </w:t>
      </w:r>
      <w:r w:rsidRPr="00AB0499">
        <w:rPr>
          <w:rFonts w:ascii="Times New Roman" w:hAnsi="Times New Roman" w:cs="Times New Roman"/>
          <w:sz w:val="28"/>
          <w:szCs w:val="28"/>
        </w:rPr>
        <w:t>Наров</w:t>
      </w:r>
      <w:r w:rsidRPr="00B049E4">
        <w:rPr>
          <w:rFonts w:ascii="Times New Roman" w:hAnsi="Times New Roman" w:cs="Times New Roman"/>
          <w:sz w:val="28"/>
          <w:szCs w:val="28"/>
        </w:rPr>
        <w:t xml:space="preserve"> </w:t>
      </w:r>
      <w:r w:rsidR="00C3798C" w:rsidRPr="00B049E4">
        <w:rPr>
          <w:rFonts w:ascii="Times New Roman" w:hAnsi="Times New Roman" w:cs="Times New Roman"/>
          <w:sz w:val="28"/>
          <w:szCs w:val="28"/>
        </w:rPr>
        <w:t>-</w:t>
      </w:r>
      <w:r w:rsidRPr="00B049E4">
        <w:rPr>
          <w:rFonts w:ascii="Times New Roman" w:hAnsi="Times New Roman" w:cs="Times New Roman"/>
          <w:sz w:val="28"/>
          <w:szCs w:val="28"/>
        </w:rPr>
        <w:t xml:space="preserve"> приток реки </w:t>
      </w:r>
      <w:r w:rsidRPr="00AB0499">
        <w:rPr>
          <w:rFonts w:ascii="Times New Roman" w:hAnsi="Times New Roman" w:cs="Times New Roman"/>
          <w:sz w:val="28"/>
          <w:szCs w:val="28"/>
        </w:rPr>
        <w:t>Висла</w:t>
      </w:r>
      <w:r w:rsidRPr="00B049E4">
        <w:rPr>
          <w:rFonts w:ascii="Times New Roman" w:hAnsi="Times New Roman" w:cs="Times New Roman"/>
          <w:sz w:val="28"/>
          <w:szCs w:val="28"/>
        </w:rPr>
        <w:t xml:space="preserve">. Известен </w:t>
      </w:r>
      <w:r w:rsidRPr="00AB0499">
        <w:rPr>
          <w:rFonts w:ascii="Times New Roman" w:hAnsi="Times New Roman" w:cs="Times New Roman"/>
          <w:sz w:val="28"/>
          <w:szCs w:val="28"/>
        </w:rPr>
        <w:t>Августовский канал</w:t>
      </w:r>
      <w:r w:rsidRPr="00B049E4">
        <w:rPr>
          <w:rFonts w:ascii="Times New Roman" w:hAnsi="Times New Roman" w:cs="Times New Roman"/>
          <w:sz w:val="28"/>
          <w:szCs w:val="28"/>
        </w:rPr>
        <w:t xml:space="preserve">, который соединил бассейны </w:t>
      </w:r>
      <w:r w:rsidRPr="00AB0499">
        <w:rPr>
          <w:rFonts w:ascii="Times New Roman" w:hAnsi="Times New Roman" w:cs="Times New Roman"/>
          <w:sz w:val="28"/>
          <w:szCs w:val="28"/>
        </w:rPr>
        <w:t>Немана</w:t>
      </w:r>
      <w:r w:rsidRPr="00B049E4">
        <w:rPr>
          <w:rFonts w:ascii="Times New Roman" w:hAnsi="Times New Roman" w:cs="Times New Roman"/>
          <w:sz w:val="28"/>
          <w:szCs w:val="28"/>
        </w:rPr>
        <w:t xml:space="preserve"> и </w:t>
      </w:r>
      <w:r w:rsidRPr="00AB0499">
        <w:rPr>
          <w:rFonts w:ascii="Times New Roman" w:hAnsi="Times New Roman" w:cs="Times New Roman"/>
          <w:sz w:val="28"/>
          <w:szCs w:val="28"/>
        </w:rPr>
        <w:t>Вислы</w:t>
      </w:r>
      <w:r w:rsidRPr="00B049E4">
        <w:rPr>
          <w:rFonts w:ascii="Times New Roman" w:hAnsi="Times New Roman" w:cs="Times New Roman"/>
          <w:sz w:val="28"/>
          <w:szCs w:val="28"/>
        </w:rPr>
        <w:t xml:space="preserve">. Самые крупные озера: </w:t>
      </w:r>
      <w:r w:rsidRPr="00AB0499">
        <w:rPr>
          <w:rFonts w:ascii="Times New Roman" w:hAnsi="Times New Roman" w:cs="Times New Roman"/>
          <w:sz w:val="28"/>
          <w:szCs w:val="28"/>
        </w:rPr>
        <w:t>Белое</w:t>
      </w:r>
      <w:r w:rsidRPr="00B049E4">
        <w:rPr>
          <w:rFonts w:ascii="Times New Roman" w:hAnsi="Times New Roman" w:cs="Times New Roman"/>
          <w:sz w:val="28"/>
          <w:szCs w:val="28"/>
        </w:rPr>
        <w:t xml:space="preserve">, </w:t>
      </w:r>
      <w:r w:rsidRPr="00AB0499">
        <w:rPr>
          <w:rFonts w:ascii="Times New Roman" w:hAnsi="Times New Roman" w:cs="Times New Roman"/>
          <w:sz w:val="28"/>
          <w:szCs w:val="28"/>
        </w:rPr>
        <w:t>Рыбница</w:t>
      </w:r>
      <w:r w:rsidRPr="00B049E4">
        <w:rPr>
          <w:rFonts w:ascii="Times New Roman" w:hAnsi="Times New Roman" w:cs="Times New Roman"/>
          <w:sz w:val="28"/>
          <w:szCs w:val="28"/>
        </w:rPr>
        <w:t xml:space="preserve">, </w:t>
      </w:r>
      <w:r w:rsidRPr="00AB0499">
        <w:rPr>
          <w:rFonts w:ascii="Times New Roman" w:hAnsi="Times New Roman" w:cs="Times New Roman"/>
          <w:sz w:val="28"/>
          <w:szCs w:val="28"/>
        </w:rPr>
        <w:t>Молочное</w:t>
      </w:r>
      <w:r w:rsidRPr="00B049E4">
        <w:rPr>
          <w:rFonts w:ascii="Times New Roman" w:hAnsi="Times New Roman" w:cs="Times New Roman"/>
          <w:sz w:val="28"/>
          <w:szCs w:val="28"/>
        </w:rPr>
        <w:t xml:space="preserve">, </w:t>
      </w:r>
      <w:r w:rsidRPr="00AB0499">
        <w:rPr>
          <w:rFonts w:ascii="Times New Roman" w:hAnsi="Times New Roman" w:cs="Times New Roman"/>
          <w:sz w:val="28"/>
          <w:szCs w:val="28"/>
        </w:rPr>
        <w:t>Свитязь</w:t>
      </w:r>
      <w:r w:rsidRPr="00B049E4">
        <w:rPr>
          <w:rFonts w:ascii="Times New Roman" w:hAnsi="Times New Roman" w:cs="Times New Roman"/>
          <w:sz w:val="28"/>
          <w:szCs w:val="28"/>
        </w:rPr>
        <w:t xml:space="preserve"> (в пределах Свитязянского ландшафтного заказника), </w:t>
      </w:r>
      <w:r w:rsidRPr="00AB0499">
        <w:rPr>
          <w:rFonts w:ascii="Times New Roman" w:hAnsi="Times New Roman" w:cs="Times New Roman"/>
          <w:sz w:val="28"/>
          <w:szCs w:val="28"/>
        </w:rPr>
        <w:t>Свирь</w:t>
      </w:r>
      <w:r w:rsidRPr="00B049E4">
        <w:rPr>
          <w:rFonts w:ascii="Times New Roman" w:hAnsi="Times New Roman" w:cs="Times New Roman"/>
          <w:sz w:val="28"/>
          <w:szCs w:val="28"/>
        </w:rPr>
        <w:t xml:space="preserve"> и </w:t>
      </w:r>
      <w:r w:rsidRPr="00AB0499">
        <w:rPr>
          <w:rFonts w:ascii="Times New Roman" w:hAnsi="Times New Roman" w:cs="Times New Roman"/>
          <w:sz w:val="28"/>
          <w:szCs w:val="28"/>
        </w:rPr>
        <w:t>Вишневское</w:t>
      </w:r>
      <w:r w:rsidRPr="00B049E4">
        <w:rPr>
          <w:rFonts w:ascii="Times New Roman" w:hAnsi="Times New Roman" w:cs="Times New Roman"/>
          <w:sz w:val="28"/>
          <w:szCs w:val="28"/>
        </w:rPr>
        <w:t xml:space="preserve"> (на границе с </w:t>
      </w:r>
      <w:r w:rsidRPr="00AB0499">
        <w:rPr>
          <w:rFonts w:ascii="Times New Roman" w:hAnsi="Times New Roman" w:cs="Times New Roman"/>
          <w:sz w:val="28"/>
          <w:szCs w:val="28"/>
        </w:rPr>
        <w:t>Минской областью</w:t>
      </w:r>
      <w:r w:rsidRPr="00B049E4">
        <w:rPr>
          <w:rFonts w:ascii="Times New Roman" w:hAnsi="Times New Roman" w:cs="Times New Roman"/>
          <w:sz w:val="28"/>
          <w:szCs w:val="28"/>
        </w:rPr>
        <w:t>).</w:t>
      </w:r>
    </w:p>
    <w:p w:rsidR="001B65AD" w:rsidRPr="00B049E4" w:rsidRDefault="001B65AD" w:rsidP="00732B23">
      <w:pPr>
        <w:spacing w:after="0" w:line="360" w:lineRule="auto"/>
        <w:ind w:firstLine="709"/>
        <w:jc w:val="both"/>
        <w:rPr>
          <w:rFonts w:ascii="Times New Roman" w:hAnsi="Times New Roman" w:cs="Times New Roman"/>
          <w:sz w:val="28"/>
          <w:szCs w:val="28"/>
        </w:rPr>
      </w:pPr>
      <w:r w:rsidRPr="00B049E4">
        <w:rPr>
          <w:rFonts w:ascii="Times New Roman" w:hAnsi="Times New Roman" w:cs="Times New Roman"/>
          <w:sz w:val="28"/>
          <w:szCs w:val="28"/>
        </w:rPr>
        <w:t xml:space="preserve">Почвы сельхозугодий значительно эрозированы и завалунены, частично переувлажнены и заболочены. Дерново-подзолистые почвы составляют 78,9 % площади сельхозугодий, дерново-подзолистые заболоченные </w:t>
      </w:r>
      <w:r w:rsidR="00C3798C" w:rsidRPr="00B049E4">
        <w:rPr>
          <w:rFonts w:ascii="Times New Roman" w:hAnsi="Times New Roman" w:cs="Times New Roman"/>
          <w:sz w:val="28"/>
          <w:szCs w:val="28"/>
        </w:rPr>
        <w:t>-</w:t>
      </w:r>
      <w:r w:rsidRPr="00B049E4">
        <w:rPr>
          <w:rFonts w:ascii="Times New Roman" w:hAnsi="Times New Roman" w:cs="Times New Roman"/>
          <w:sz w:val="28"/>
          <w:szCs w:val="28"/>
        </w:rPr>
        <w:t xml:space="preserve"> 17,5 %. Преобладают супесчанные почвы </w:t>
      </w:r>
      <w:r w:rsidR="00C3798C" w:rsidRPr="00B049E4">
        <w:rPr>
          <w:rFonts w:ascii="Times New Roman" w:hAnsi="Times New Roman" w:cs="Times New Roman"/>
          <w:sz w:val="28"/>
          <w:szCs w:val="28"/>
        </w:rPr>
        <w:t>-</w:t>
      </w:r>
      <w:r w:rsidRPr="00B049E4">
        <w:rPr>
          <w:rFonts w:ascii="Times New Roman" w:hAnsi="Times New Roman" w:cs="Times New Roman"/>
          <w:sz w:val="28"/>
          <w:szCs w:val="28"/>
        </w:rPr>
        <w:t xml:space="preserve"> 56,9 %, имеются суглинистые </w:t>
      </w:r>
      <w:r w:rsidR="00C3798C" w:rsidRPr="00B049E4">
        <w:rPr>
          <w:rFonts w:ascii="Times New Roman" w:hAnsi="Times New Roman" w:cs="Times New Roman"/>
          <w:sz w:val="28"/>
          <w:szCs w:val="28"/>
        </w:rPr>
        <w:t>-</w:t>
      </w:r>
      <w:r w:rsidRPr="00B049E4">
        <w:rPr>
          <w:rFonts w:ascii="Times New Roman" w:hAnsi="Times New Roman" w:cs="Times New Roman"/>
          <w:sz w:val="28"/>
          <w:szCs w:val="28"/>
        </w:rPr>
        <w:t xml:space="preserve"> 23,1 %, песчаные и торфяные </w:t>
      </w:r>
      <w:r w:rsidR="00C3798C" w:rsidRPr="00B049E4">
        <w:rPr>
          <w:rFonts w:ascii="Times New Roman" w:hAnsi="Times New Roman" w:cs="Times New Roman"/>
          <w:sz w:val="28"/>
          <w:szCs w:val="28"/>
        </w:rPr>
        <w:t>-</w:t>
      </w:r>
      <w:r w:rsidRPr="00B049E4">
        <w:rPr>
          <w:rFonts w:ascii="Times New Roman" w:hAnsi="Times New Roman" w:cs="Times New Roman"/>
          <w:sz w:val="28"/>
          <w:szCs w:val="28"/>
        </w:rPr>
        <w:t xml:space="preserve"> по 10 %. Осушенные земли занимают 18,5 % сельхозугодий. Общая земельная площадь ко</w:t>
      </w:r>
      <w:r w:rsidR="00776500" w:rsidRPr="00B049E4">
        <w:rPr>
          <w:rFonts w:ascii="Times New Roman" w:hAnsi="Times New Roman" w:cs="Times New Roman"/>
          <w:sz w:val="28"/>
          <w:szCs w:val="28"/>
        </w:rPr>
        <w:t>лхозов и госхозов 1634,5 тыс.га.</w:t>
      </w:r>
    </w:p>
    <w:p w:rsidR="001B65AD" w:rsidRPr="00B049E4" w:rsidRDefault="001B65AD" w:rsidP="00732B23">
      <w:pPr>
        <w:spacing w:after="0" w:line="360" w:lineRule="auto"/>
        <w:ind w:firstLine="709"/>
        <w:jc w:val="both"/>
        <w:rPr>
          <w:rFonts w:ascii="Times New Roman" w:hAnsi="Times New Roman" w:cs="Times New Roman"/>
          <w:sz w:val="28"/>
          <w:szCs w:val="28"/>
          <w:u w:val="single"/>
        </w:rPr>
      </w:pPr>
      <w:r w:rsidRPr="00B049E4">
        <w:rPr>
          <w:rFonts w:ascii="Times New Roman" w:hAnsi="Times New Roman" w:cs="Times New Roman"/>
          <w:sz w:val="28"/>
          <w:szCs w:val="28"/>
        </w:rPr>
        <w:t xml:space="preserve">Гродненской области расположено множество других интереснейших сооружений, к которым относятся древнейший укреплённый храм Беларуси </w:t>
      </w:r>
      <w:r w:rsidR="00C3798C" w:rsidRPr="00B049E4">
        <w:rPr>
          <w:rFonts w:ascii="Times New Roman" w:hAnsi="Times New Roman" w:cs="Times New Roman"/>
          <w:sz w:val="28"/>
          <w:szCs w:val="28"/>
        </w:rPr>
        <w:t>-</w:t>
      </w:r>
      <w:r w:rsidRPr="00B049E4">
        <w:rPr>
          <w:rFonts w:ascii="Times New Roman" w:hAnsi="Times New Roman" w:cs="Times New Roman"/>
          <w:sz w:val="28"/>
          <w:szCs w:val="28"/>
        </w:rPr>
        <w:t xml:space="preserve"> церковь Святого Михаила (XV</w:t>
      </w:r>
      <w:r w:rsidR="00C3798C" w:rsidRPr="00B049E4">
        <w:rPr>
          <w:rFonts w:ascii="Times New Roman" w:hAnsi="Times New Roman" w:cs="Times New Roman"/>
          <w:sz w:val="28"/>
          <w:szCs w:val="28"/>
        </w:rPr>
        <w:t>-</w:t>
      </w:r>
      <w:r w:rsidRPr="00B049E4">
        <w:rPr>
          <w:rFonts w:ascii="Times New Roman" w:hAnsi="Times New Roman" w:cs="Times New Roman"/>
          <w:sz w:val="28"/>
          <w:szCs w:val="28"/>
        </w:rPr>
        <w:t xml:space="preserve">XVI века) в </w:t>
      </w:r>
      <w:r w:rsidRPr="00AB0499">
        <w:rPr>
          <w:rFonts w:ascii="Times New Roman" w:hAnsi="Times New Roman" w:cs="Times New Roman"/>
          <w:sz w:val="28"/>
          <w:szCs w:val="28"/>
        </w:rPr>
        <w:t>Сынковичах</w:t>
      </w:r>
      <w:r w:rsidRPr="00B049E4">
        <w:rPr>
          <w:rFonts w:ascii="Times New Roman" w:hAnsi="Times New Roman" w:cs="Times New Roman"/>
          <w:sz w:val="28"/>
          <w:szCs w:val="28"/>
        </w:rPr>
        <w:t>, Борисоглебская (Коложская) церковь (80-е годы XII века), бернардинский костел и монастырь, XVI</w:t>
      </w:r>
      <w:r w:rsidR="00C3798C" w:rsidRPr="00B049E4">
        <w:rPr>
          <w:rFonts w:ascii="Times New Roman" w:hAnsi="Times New Roman" w:cs="Times New Roman"/>
          <w:sz w:val="28"/>
          <w:szCs w:val="28"/>
        </w:rPr>
        <w:t>-</w:t>
      </w:r>
      <w:r w:rsidRPr="00B049E4">
        <w:rPr>
          <w:rFonts w:ascii="Times New Roman" w:hAnsi="Times New Roman" w:cs="Times New Roman"/>
          <w:sz w:val="28"/>
          <w:szCs w:val="28"/>
        </w:rPr>
        <w:t>XVIII вв., церковь Рождества Богородицы в комплексе монастыря базилианок (1720-51) в Гродно, Борисоглебская церковь (1519) и фарный костёл (1712</w:t>
      </w:r>
      <w:r w:rsidR="00C3798C" w:rsidRPr="00B049E4">
        <w:rPr>
          <w:rFonts w:ascii="Times New Roman" w:hAnsi="Times New Roman" w:cs="Times New Roman"/>
          <w:sz w:val="28"/>
          <w:szCs w:val="28"/>
        </w:rPr>
        <w:t>-</w:t>
      </w:r>
      <w:r w:rsidRPr="00B049E4">
        <w:rPr>
          <w:rFonts w:ascii="Times New Roman" w:hAnsi="Times New Roman" w:cs="Times New Roman"/>
          <w:sz w:val="28"/>
          <w:szCs w:val="28"/>
        </w:rPr>
        <w:t>1723) в Новогрудке, Маломожейковская церковь (1516</w:t>
      </w:r>
      <w:r w:rsidR="00C3798C" w:rsidRPr="00B049E4">
        <w:rPr>
          <w:rFonts w:ascii="Times New Roman" w:hAnsi="Times New Roman" w:cs="Times New Roman"/>
          <w:sz w:val="28"/>
          <w:szCs w:val="28"/>
        </w:rPr>
        <w:t>-</w:t>
      </w:r>
      <w:r w:rsidRPr="00B049E4">
        <w:rPr>
          <w:rFonts w:ascii="Times New Roman" w:hAnsi="Times New Roman" w:cs="Times New Roman"/>
          <w:sz w:val="28"/>
          <w:szCs w:val="28"/>
        </w:rPr>
        <w:t>1871) в Мурованке, Крестовоздвиженский костёл (1523) в Быстрице, деревянная Николаевская церковь (1532) в Юратишках, Петропавловский костёл (1674) в Рожанке, францисканский костёл (1618) в Гольшанах, Петропавловский костел (1600) в Ивье, дом-крепость (1613) в Гайтюнишках, костёл Девы Марии (1615) и Успенская церковь (1741) в Большой Берестовице, комплекс униатского костёла (1747) в Борунах, деревянный костёл (1773) в Ворпе, Козьмодемьянский костёл (1785</w:t>
      </w:r>
      <w:r w:rsidR="00C3798C" w:rsidRPr="00B049E4">
        <w:rPr>
          <w:rFonts w:ascii="Times New Roman" w:hAnsi="Times New Roman" w:cs="Times New Roman"/>
          <w:sz w:val="28"/>
          <w:szCs w:val="28"/>
        </w:rPr>
        <w:t>-</w:t>
      </w:r>
      <w:r w:rsidRPr="00B049E4">
        <w:rPr>
          <w:rFonts w:ascii="Times New Roman" w:hAnsi="Times New Roman" w:cs="Times New Roman"/>
          <w:sz w:val="28"/>
          <w:szCs w:val="28"/>
        </w:rPr>
        <w:t>1787) в Островце, дворец Хрептовичей (1770</w:t>
      </w:r>
      <w:r w:rsidR="00C3798C" w:rsidRPr="00B049E4">
        <w:rPr>
          <w:rFonts w:ascii="Times New Roman" w:hAnsi="Times New Roman" w:cs="Times New Roman"/>
          <w:sz w:val="28"/>
          <w:szCs w:val="28"/>
        </w:rPr>
        <w:t>-</w:t>
      </w:r>
      <w:r w:rsidRPr="00B049E4">
        <w:rPr>
          <w:rFonts w:ascii="Times New Roman" w:hAnsi="Times New Roman" w:cs="Times New Roman"/>
          <w:sz w:val="28"/>
          <w:szCs w:val="28"/>
        </w:rPr>
        <w:t>1776) и Дмитриевская церковь (1770</w:t>
      </w:r>
      <w:r w:rsidR="00C3798C" w:rsidRPr="00B049E4">
        <w:rPr>
          <w:rFonts w:ascii="Times New Roman" w:hAnsi="Times New Roman" w:cs="Times New Roman"/>
          <w:sz w:val="28"/>
          <w:szCs w:val="28"/>
        </w:rPr>
        <w:t>-</w:t>
      </w:r>
      <w:r w:rsidRPr="00B049E4">
        <w:rPr>
          <w:rFonts w:ascii="Times New Roman" w:hAnsi="Times New Roman" w:cs="Times New Roman"/>
          <w:sz w:val="28"/>
          <w:szCs w:val="28"/>
        </w:rPr>
        <w:t xml:space="preserve">1776) в Щорсах, дом-музей Багратиона и костёл Святого Вацлава (1846-48) в </w:t>
      </w:r>
      <w:r w:rsidRPr="00AB0499">
        <w:rPr>
          <w:rFonts w:ascii="Times New Roman" w:hAnsi="Times New Roman" w:cs="Times New Roman"/>
          <w:sz w:val="28"/>
          <w:szCs w:val="28"/>
        </w:rPr>
        <w:t>Волковыске</w:t>
      </w:r>
      <w:r w:rsidRPr="00B049E4">
        <w:rPr>
          <w:rFonts w:ascii="Times New Roman" w:hAnsi="Times New Roman" w:cs="Times New Roman"/>
          <w:sz w:val="28"/>
          <w:szCs w:val="28"/>
        </w:rPr>
        <w:t>, костёл Святой Терезы (1826</w:t>
      </w:r>
      <w:r w:rsidR="00C3798C" w:rsidRPr="00B049E4">
        <w:rPr>
          <w:rFonts w:ascii="Times New Roman" w:hAnsi="Times New Roman" w:cs="Times New Roman"/>
          <w:sz w:val="28"/>
          <w:szCs w:val="28"/>
        </w:rPr>
        <w:t>-</w:t>
      </w:r>
      <w:r w:rsidRPr="00B049E4">
        <w:rPr>
          <w:rFonts w:ascii="Times New Roman" w:hAnsi="Times New Roman" w:cs="Times New Roman"/>
          <w:sz w:val="28"/>
          <w:szCs w:val="28"/>
        </w:rPr>
        <w:t xml:space="preserve">1829) в </w:t>
      </w:r>
      <w:r w:rsidRPr="00AB0499">
        <w:rPr>
          <w:rFonts w:ascii="Times New Roman" w:hAnsi="Times New Roman" w:cs="Times New Roman"/>
          <w:sz w:val="28"/>
          <w:szCs w:val="28"/>
        </w:rPr>
        <w:t>Щучине</w:t>
      </w:r>
      <w:r w:rsidRPr="00B049E4">
        <w:rPr>
          <w:rFonts w:ascii="Times New Roman" w:hAnsi="Times New Roman" w:cs="Times New Roman"/>
          <w:sz w:val="28"/>
          <w:szCs w:val="28"/>
        </w:rPr>
        <w:t>, большое количество исторических зданий XVII</w:t>
      </w:r>
      <w:r w:rsidR="00C3798C" w:rsidRPr="00B049E4">
        <w:rPr>
          <w:rFonts w:ascii="Times New Roman" w:hAnsi="Times New Roman" w:cs="Times New Roman"/>
          <w:sz w:val="28"/>
          <w:szCs w:val="28"/>
        </w:rPr>
        <w:t>-</w:t>
      </w:r>
      <w:r w:rsidRPr="00B049E4">
        <w:rPr>
          <w:rFonts w:ascii="Times New Roman" w:hAnsi="Times New Roman" w:cs="Times New Roman"/>
          <w:sz w:val="28"/>
          <w:szCs w:val="28"/>
        </w:rPr>
        <w:t xml:space="preserve">XIX столетий в </w:t>
      </w:r>
      <w:r w:rsidRPr="00AB0499">
        <w:rPr>
          <w:rFonts w:ascii="Times New Roman" w:hAnsi="Times New Roman" w:cs="Times New Roman"/>
          <w:sz w:val="28"/>
          <w:szCs w:val="28"/>
        </w:rPr>
        <w:t>Слониме</w:t>
      </w:r>
      <w:r w:rsidRPr="00B049E4">
        <w:rPr>
          <w:rFonts w:ascii="Times New Roman" w:hAnsi="Times New Roman" w:cs="Times New Roman"/>
          <w:sz w:val="28"/>
          <w:szCs w:val="28"/>
        </w:rPr>
        <w:t>, дворцовый комплекс (</w:t>
      </w:r>
      <w:r w:rsidRPr="00AB0499">
        <w:rPr>
          <w:rFonts w:ascii="Times New Roman" w:hAnsi="Times New Roman" w:cs="Times New Roman"/>
          <w:sz w:val="28"/>
          <w:szCs w:val="28"/>
        </w:rPr>
        <w:t>XVIII век</w:t>
      </w:r>
      <w:r w:rsidRPr="00B049E4">
        <w:rPr>
          <w:rFonts w:ascii="Times New Roman" w:hAnsi="Times New Roman" w:cs="Times New Roman"/>
          <w:sz w:val="28"/>
          <w:szCs w:val="28"/>
        </w:rPr>
        <w:t xml:space="preserve">) и </w:t>
      </w:r>
      <w:r w:rsidRPr="00AB0499">
        <w:rPr>
          <w:rFonts w:ascii="Times New Roman" w:hAnsi="Times New Roman" w:cs="Times New Roman"/>
          <w:sz w:val="28"/>
          <w:szCs w:val="28"/>
        </w:rPr>
        <w:t>костёл</w:t>
      </w:r>
      <w:r w:rsidRPr="00B049E4">
        <w:rPr>
          <w:rFonts w:ascii="Times New Roman" w:hAnsi="Times New Roman" w:cs="Times New Roman"/>
          <w:sz w:val="28"/>
          <w:szCs w:val="28"/>
        </w:rPr>
        <w:t xml:space="preserve"> Успения Богородицы (1624</w:t>
      </w:r>
      <w:r w:rsidR="00C3798C" w:rsidRPr="00B049E4">
        <w:rPr>
          <w:rFonts w:ascii="Times New Roman" w:hAnsi="Times New Roman" w:cs="Times New Roman"/>
          <w:sz w:val="28"/>
          <w:szCs w:val="28"/>
        </w:rPr>
        <w:t>-</w:t>
      </w:r>
      <w:r w:rsidRPr="00B049E4">
        <w:rPr>
          <w:rFonts w:ascii="Times New Roman" w:hAnsi="Times New Roman" w:cs="Times New Roman"/>
          <w:sz w:val="28"/>
          <w:szCs w:val="28"/>
        </w:rPr>
        <w:t>1882) в Дятлово, усадьба Огинских (1802</w:t>
      </w:r>
      <w:r w:rsidR="00C3798C" w:rsidRPr="00B049E4">
        <w:rPr>
          <w:rFonts w:ascii="Times New Roman" w:hAnsi="Times New Roman" w:cs="Times New Roman"/>
          <w:sz w:val="28"/>
          <w:szCs w:val="28"/>
        </w:rPr>
        <w:t>-</w:t>
      </w:r>
      <w:r w:rsidRPr="00B049E4">
        <w:rPr>
          <w:rFonts w:ascii="Times New Roman" w:hAnsi="Times New Roman" w:cs="Times New Roman"/>
          <w:sz w:val="28"/>
          <w:szCs w:val="28"/>
        </w:rPr>
        <w:t>1822) в Залесье, руины замка Ольгерда (XIV век) в Крево, замковый комплекс (XVII</w:t>
      </w:r>
      <w:r w:rsidR="00C3798C" w:rsidRPr="00B049E4">
        <w:rPr>
          <w:rFonts w:ascii="Times New Roman" w:hAnsi="Times New Roman" w:cs="Times New Roman"/>
          <w:sz w:val="28"/>
          <w:szCs w:val="28"/>
        </w:rPr>
        <w:t>-</w:t>
      </w:r>
      <w:r w:rsidRPr="00B049E4">
        <w:rPr>
          <w:rFonts w:ascii="Times New Roman" w:hAnsi="Times New Roman" w:cs="Times New Roman"/>
          <w:sz w:val="28"/>
          <w:szCs w:val="28"/>
        </w:rPr>
        <w:t>XIX века) в Любче, а также десятки других, не менее интересных объектов.</w:t>
      </w:r>
      <w:bookmarkStart w:id="0" w:name="_GoBack"/>
      <w:bookmarkEnd w:id="0"/>
    </w:p>
    <w:sectPr w:rsidR="001B65AD" w:rsidRPr="00B049E4" w:rsidSect="00C40553">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7C2D" w:rsidRDefault="00C27C2D" w:rsidP="00DB2715">
      <w:pPr>
        <w:spacing w:after="0" w:line="240" w:lineRule="auto"/>
      </w:pPr>
      <w:r>
        <w:separator/>
      </w:r>
    </w:p>
  </w:endnote>
  <w:endnote w:type="continuationSeparator" w:id="0">
    <w:p w:rsidR="00C27C2D" w:rsidRDefault="00C27C2D" w:rsidP="00DB27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7C2D" w:rsidRDefault="00C27C2D" w:rsidP="00DB2715">
      <w:pPr>
        <w:spacing w:after="0" w:line="240" w:lineRule="auto"/>
      </w:pPr>
      <w:r>
        <w:separator/>
      </w:r>
    </w:p>
  </w:footnote>
  <w:footnote w:type="continuationSeparator" w:id="0">
    <w:p w:rsidR="00C27C2D" w:rsidRDefault="00C27C2D" w:rsidP="00DB271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7B47DF2"/>
    <w:multiLevelType w:val="multilevel"/>
    <w:tmpl w:val="E21E53F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E6683"/>
    <w:rsid w:val="00001E6A"/>
    <w:rsid w:val="00036555"/>
    <w:rsid w:val="00037564"/>
    <w:rsid w:val="000A4674"/>
    <w:rsid w:val="00157CF5"/>
    <w:rsid w:val="001655C7"/>
    <w:rsid w:val="00171A47"/>
    <w:rsid w:val="001B534C"/>
    <w:rsid w:val="001B65AD"/>
    <w:rsid w:val="00217E78"/>
    <w:rsid w:val="0025280A"/>
    <w:rsid w:val="00311D54"/>
    <w:rsid w:val="0048365B"/>
    <w:rsid w:val="00497403"/>
    <w:rsid w:val="004B29A2"/>
    <w:rsid w:val="00510393"/>
    <w:rsid w:val="00527E3C"/>
    <w:rsid w:val="005A6536"/>
    <w:rsid w:val="005B1143"/>
    <w:rsid w:val="005F3B99"/>
    <w:rsid w:val="00680612"/>
    <w:rsid w:val="006C76BB"/>
    <w:rsid w:val="00732B23"/>
    <w:rsid w:val="00762B26"/>
    <w:rsid w:val="007632E5"/>
    <w:rsid w:val="00776500"/>
    <w:rsid w:val="007B091B"/>
    <w:rsid w:val="008071BA"/>
    <w:rsid w:val="00847A3F"/>
    <w:rsid w:val="008C538F"/>
    <w:rsid w:val="009123AE"/>
    <w:rsid w:val="009709FD"/>
    <w:rsid w:val="00A76041"/>
    <w:rsid w:val="00AB0499"/>
    <w:rsid w:val="00AE7A95"/>
    <w:rsid w:val="00B049E4"/>
    <w:rsid w:val="00B8524A"/>
    <w:rsid w:val="00C27C2D"/>
    <w:rsid w:val="00C3349C"/>
    <w:rsid w:val="00C3798C"/>
    <w:rsid w:val="00C40553"/>
    <w:rsid w:val="00D6110F"/>
    <w:rsid w:val="00D848DB"/>
    <w:rsid w:val="00DB2715"/>
    <w:rsid w:val="00E75BC2"/>
    <w:rsid w:val="00E84BA2"/>
    <w:rsid w:val="00F14D1B"/>
    <w:rsid w:val="00F419F5"/>
    <w:rsid w:val="00FD7660"/>
    <w:rsid w:val="00FE66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C9F4DAC-95FF-4024-A8C1-FA61233A8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7E78"/>
    <w:pPr>
      <w:spacing w:after="200" w:line="276" w:lineRule="auto"/>
    </w:pPr>
    <w:rPr>
      <w:rFonts w:cs="Calibri"/>
      <w:sz w:val="22"/>
      <w:szCs w:val="22"/>
      <w:lang w:eastAsia="en-US"/>
    </w:rPr>
  </w:style>
  <w:style w:type="paragraph" w:styleId="2">
    <w:name w:val="heading 2"/>
    <w:basedOn w:val="a"/>
    <w:link w:val="20"/>
    <w:uiPriority w:val="99"/>
    <w:qFormat/>
    <w:rsid w:val="00E84BA2"/>
    <w:pPr>
      <w:spacing w:before="100" w:beforeAutospacing="1" w:after="100" w:afterAutospacing="1" w:line="312" w:lineRule="auto"/>
      <w:outlineLvl w:val="1"/>
    </w:pPr>
    <w:rPr>
      <w:rFonts w:ascii="Arial" w:eastAsia="Times New Roman" w:hAnsi="Arial" w:cs="Arial"/>
      <w:b/>
      <w:bCs/>
      <w:color w:val="000000"/>
      <w:sz w:val="40"/>
      <w:szCs w:val="4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5F3B99"/>
    <w:rPr>
      <w:rFonts w:eastAsia="Times New Roman" w:cs="Calibri"/>
      <w:sz w:val="22"/>
      <w:szCs w:val="22"/>
      <w:lang w:eastAsia="en-US"/>
    </w:rPr>
  </w:style>
  <w:style w:type="character" w:styleId="a5">
    <w:name w:val="Hyperlink"/>
    <w:uiPriority w:val="99"/>
    <w:semiHidden/>
    <w:rsid w:val="00FE6683"/>
    <w:rPr>
      <w:color w:val="0000FF"/>
      <w:u w:val="single"/>
    </w:rPr>
  </w:style>
  <w:style w:type="paragraph" w:styleId="a6">
    <w:name w:val="Normal (Web)"/>
    <w:basedOn w:val="a"/>
    <w:uiPriority w:val="99"/>
    <w:rsid w:val="00847A3F"/>
    <w:pPr>
      <w:spacing w:before="100" w:beforeAutospacing="1" w:after="100" w:afterAutospacing="1" w:line="240" w:lineRule="auto"/>
    </w:pPr>
    <w:rPr>
      <w:rFonts w:eastAsia="Times New Roman"/>
      <w:sz w:val="24"/>
      <w:szCs w:val="24"/>
      <w:lang w:eastAsia="ru-RU"/>
    </w:rPr>
  </w:style>
  <w:style w:type="character" w:customStyle="1" w:styleId="20">
    <w:name w:val="Заголовок 2 Знак"/>
    <w:link w:val="2"/>
    <w:uiPriority w:val="99"/>
    <w:locked/>
    <w:rsid w:val="00E84BA2"/>
    <w:rPr>
      <w:rFonts w:ascii="Arial" w:hAnsi="Arial" w:cs="Arial"/>
      <w:b/>
      <w:bCs/>
      <w:color w:val="000000"/>
      <w:sz w:val="40"/>
      <w:szCs w:val="40"/>
      <w:lang w:val="x-none" w:eastAsia="ru-RU"/>
    </w:rPr>
  </w:style>
  <w:style w:type="character" w:customStyle="1" w:styleId="a4">
    <w:name w:val="Без інтервалів Знак"/>
    <w:link w:val="a3"/>
    <w:uiPriority w:val="99"/>
    <w:locked/>
    <w:rsid w:val="005F3B99"/>
    <w:rPr>
      <w:rFonts w:eastAsia="Times New Roman"/>
      <w:sz w:val="22"/>
      <w:szCs w:val="22"/>
      <w:lang w:val="ru-RU" w:eastAsia="en-US"/>
    </w:rPr>
  </w:style>
  <w:style w:type="paragraph" w:styleId="a7">
    <w:name w:val="Balloon Text"/>
    <w:basedOn w:val="a"/>
    <w:link w:val="a8"/>
    <w:uiPriority w:val="99"/>
    <w:semiHidden/>
    <w:rsid w:val="005F3B99"/>
    <w:pPr>
      <w:spacing w:after="0" w:line="240" w:lineRule="auto"/>
    </w:pPr>
    <w:rPr>
      <w:rFonts w:ascii="Tahoma" w:hAnsi="Tahoma" w:cs="Tahoma"/>
      <w:sz w:val="16"/>
      <w:szCs w:val="16"/>
    </w:rPr>
  </w:style>
  <w:style w:type="paragraph" w:styleId="a9">
    <w:name w:val="header"/>
    <w:basedOn w:val="a"/>
    <w:link w:val="aa"/>
    <w:uiPriority w:val="99"/>
    <w:semiHidden/>
    <w:rsid w:val="00DB2715"/>
    <w:pPr>
      <w:tabs>
        <w:tab w:val="center" w:pos="4677"/>
        <w:tab w:val="right" w:pos="9355"/>
      </w:tabs>
      <w:spacing w:after="0" w:line="240" w:lineRule="auto"/>
    </w:pPr>
  </w:style>
  <w:style w:type="character" w:customStyle="1" w:styleId="a8">
    <w:name w:val="Текст у виносці Знак"/>
    <w:link w:val="a7"/>
    <w:uiPriority w:val="99"/>
    <w:semiHidden/>
    <w:locked/>
    <w:rsid w:val="005F3B99"/>
    <w:rPr>
      <w:rFonts w:ascii="Tahoma" w:hAnsi="Tahoma" w:cs="Tahoma"/>
      <w:sz w:val="16"/>
      <w:szCs w:val="16"/>
    </w:rPr>
  </w:style>
  <w:style w:type="paragraph" w:styleId="ab">
    <w:name w:val="footer"/>
    <w:basedOn w:val="a"/>
    <w:link w:val="ac"/>
    <w:uiPriority w:val="99"/>
    <w:rsid w:val="00DB2715"/>
    <w:pPr>
      <w:tabs>
        <w:tab w:val="center" w:pos="4677"/>
        <w:tab w:val="right" w:pos="9355"/>
      </w:tabs>
      <w:spacing w:after="0" w:line="240" w:lineRule="auto"/>
    </w:pPr>
  </w:style>
  <w:style w:type="character" w:customStyle="1" w:styleId="aa">
    <w:name w:val="Верхній колонтитул Знак"/>
    <w:link w:val="a9"/>
    <w:uiPriority w:val="99"/>
    <w:semiHidden/>
    <w:locked/>
    <w:rsid w:val="00DB2715"/>
  </w:style>
  <w:style w:type="character" w:customStyle="1" w:styleId="ac">
    <w:name w:val="Нижній колонтитул Знак"/>
    <w:link w:val="ab"/>
    <w:uiPriority w:val="99"/>
    <w:locked/>
    <w:rsid w:val="00DB27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0617013">
      <w:marLeft w:val="0"/>
      <w:marRight w:val="0"/>
      <w:marTop w:val="0"/>
      <w:marBottom w:val="0"/>
      <w:divBdr>
        <w:top w:val="none" w:sz="0" w:space="0" w:color="auto"/>
        <w:left w:val="none" w:sz="0" w:space="0" w:color="auto"/>
        <w:bottom w:val="none" w:sz="0" w:space="0" w:color="auto"/>
        <w:right w:val="none" w:sz="0" w:space="0" w:color="auto"/>
      </w:divBdr>
      <w:divsChild>
        <w:div w:id="2040617004">
          <w:marLeft w:val="0"/>
          <w:marRight w:val="0"/>
          <w:marTop w:val="0"/>
          <w:marBottom w:val="0"/>
          <w:divBdr>
            <w:top w:val="none" w:sz="0" w:space="0" w:color="auto"/>
            <w:left w:val="none" w:sz="0" w:space="0" w:color="auto"/>
            <w:bottom w:val="none" w:sz="0" w:space="0" w:color="auto"/>
            <w:right w:val="none" w:sz="0" w:space="0" w:color="auto"/>
          </w:divBdr>
          <w:divsChild>
            <w:div w:id="2040617002">
              <w:marLeft w:val="0"/>
              <w:marRight w:val="0"/>
              <w:marTop w:val="0"/>
              <w:marBottom w:val="0"/>
              <w:divBdr>
                <w:top w:val="none" w:sz="0" w:space="0" w:color="auto"/>
                <w:left w:val="none" w:sz="0" w:space="0" w:color="auto"/>
                <w:bottom w:val="none" w:sz="0" w:space="0" w:color="auto"/>
                <w:right w:val="none" w:sz="0" w:space="0" w:color="auto"/>
              </w:divBdr>
              <w:divsChild>
                <w:div w:id="2040617020">
                  <w:marLeft w:val="0"/>
                  <w:marRight w:val="0"/>
                  <w:marTop w:val="0"/>
                  <w:marBottom w:val="0"/>
                  <w:divBdr>
                    <w:top w:val="none" w:sz="0" w:space="0" w:color="auto"/>
                    <w:left w:val="none" w:sz="0" w:space="0" w:color="auto"/>
                    <w:bottom w:val="none" w:sz="0" w:space="0" w:color="auto"/>
                    <w:right w:val="none" w:sz="0" w:space="0" w:color="auto"/>
                  </w:divBdr>
                  <w:divsChild>
                    <w:div w:id="2040617018">
                      <w:marLeft w:val="0"/>
                      <w:marRight w:val="0"/>
                      <w:marTop w:val="0"/>
                      <w:marBottom w:val="0"/>
                      <w:divBdr>
                        <w:top w:val="none" w:sz="0" w:space="0" w:color="auto"/>
                        <w:left w:val="none" w:sz="0" w:space="0" w:color="auto"/>
                        <w:bottom w:val="none" w:sz="0" w:space="0" w:color="auto"/>
                        <w:right w:val="none" w:sz="0" w:space="0" w:color="auto"/>
                      </w:divBdr>
                      <w:divsChild>
                        <w:div w:id="2040617015">
                          <w:marLeft w:val="0"/>
                          <w:marRight w:val="0"/>
                          <w:marTop w:val="0"/>
                          <w:marBottom w:val="0"/>
                          <w:divBdr>
                            <w:top w:val="none" w:sz="0" w:space="0" w:color="auto"/>
                            <w:left w:val="none" w:sz="0" w:space="0" w:color="auto"/>
                            <w:bottom w:val="none" w:sz="0" w:space="0" w:color="auto"/>
                            <w:right w:val="none" w:sz="0" w:space="0" w:color="auto"/>
                          </w:divBdr>
                          <w:divsChild>
                            <w:div w:id="2040617021">
                              <w:marLeft w:val="0"/>
                              <w:marRight w:val="0"/>
                              <w:marTop w:val="0"/>
                              <w:marBottom w:val="0"/>
                              <w:divBdr>
                                <w:top w:val="none" w:sz="0" w:space="0" w:color="auto"/>
                                <w:left w:val="none" w:sz="0" w:space="0" w:color="auto"/>
                                <w:bottom w:val="none" w:sz="0" w:space="0" w:color="auto"/>
                                <w:right w:val="none" w:sz="0" w:space="0" w:color="auto"/>
                              </w:divBdr>
                              <w:divsChild>
                                <w:div w:id="2040617006">
                                  <w:marLeft w:val="0"/>
                                  <w:marRight w:val="0"/>
                                  <w:marTop w:val="0"/>
                                  <w:marBottom w:val="0"/>
                                  <w:divBdr>
                                    <w:top w:val="none" w:sz="0" w:space="0" w:color="auto"/>
                                    <w:left w:val="none" w:sz="0" w:space="0" w:color="auto"/>
                                    <w:bottom w:val="none" w:sz="0" w:space="0" w:color="auto"/>
                                    <w:right w:val="none" w:sz="0" w:space="0" w:color="auto"/>
                                  </w:divBdr>
                                  <w:divsChild>
                                    <w:div w:id="2040617023">
                                      <w:marLeft w:val="335"/>
                                      <w:marRight w:val="335"/>
                                      <w:marTop w:val="0"/>
                                      <w:marBottom w:val="0"/>
                                      <w:divBdr>
                                        <w:top w:val="none" w:sz="0" w:space="0" w:color="auto"/>
                                        <w:left w:val="none" w:sz="0" w:space="0" w:color="auto"/>
                                        <w:bottom w:val="none" w:sz="0" w:space="0" w:color="auto"/>
                                        <w:right w:val="none" w:sz="0" w:space="0" w:color="auto"/>
                                      </w:divBdr>
                                      <w:divsChild>
                                        <w:div w:id="2040617024">
                                          <w:marLeft w:val="0"/>
                                          <w:marRight w:val="0"/>
                                          <w:marTop w:val="0"/>
                                          <w:marBottom w:val="0"/>
                                          <w:divBdr>
                                            <w:top w:val="none" w:sz="0" w:space="0" w:color="auto"/>
                                            <w:left w:val="none" w:sz="0" w:space="0" w:color="auto"/>
                                            <w:bottom w:val="none" w:sz="0" w:space="0" w:color="auto"/>
                                            <w:right w:val="none" w:sz="0" w:space="0" w:color="auto"/>
                                          </w:divBdr>
                                          <w:divsChild>
                                            <w:div w:id="204061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40617017">
      <w:marLeft w:val="0"/>
      <w:marRight w:val="0"/>
      <w:marTop w:val="0"/>
      <w:marBottom w:val="0"/>
      <w:divBdr>
        <w:top w:val="none" w:sz="0" w:space="0" w:color="auto"/>
        <w:left w:val="none" w:sz="0" w:space="0" w:color="auto"/>
        <w:bottom w:val="none" w:sz="0" w:space="0" w:color="auto"/>
        <w:right w:val="none" w:sz="0" w:space="0" w:color="auto"/>
      </w:divBdr>
      <w:divsChild>
        <w:div w:id="2040617005">
          <w:marLeft w:val="0"/>
          <w:marRight w:val="0"/>
          <w:marTop w:val="0"/>
          <w:marBottom w:val="0"/>
          <w:divBdr>
            <w:top w:val="none" w:sz="0" w:space="0" w:color="auto"/>
            <w:left w:val="none" w:sz="0" w:space="0" w:color="auto"/>
            <w:bottom w:val="none" w:sz="0" w:space="0" w:color="auto"/>
            <w:right w:val="none" w:sz="0" w:space="0" w:color="auto"/>
          </w:divBdr>
          <w:divsChild>
            <w:div w:id="2040617016">
              <w:marLeft w:val="0"/>
              <w:marRight w:val="0"/>
              <w:marTop w:val="0"/>
              <w:marBottom w:val="0"/>
              <w:divBdr>
                <w:top w:val="none" w:sz="0" w:space="0" w:color="auto"/>
                <w:left w:val="none" w:sz="0" w:space="0" w:color="auto"/>
                <w:bottom w:val="none" w:sz="0" w:space="0" w:color="auto"/>
                <w:right w:val="none" w:sz="0" w:space="0" w:color="auto"/>
              </w:divBdr>
              <w:divsChild>
                <w:div w:id="2040617008">
                  <w:marLeft w:val="0"/>
                  <w:marRight w:val="0"/>
                  <w:marTop w:val="0"/>
                  <w:marBottom w:val="0"/>
                  <w:divBdr>
                    <w:top w:val="none" w:sz="0" w:space="0" w:color="auto"/>
                    <w:left w:val="none" w:sz="0" w:space="0" w:color="auto"/>
                    <w:bottom w:val="none" w:sz="0" w:space="0" w:color="auto"/>
                    <w:right w:val="none" w:sz="0" w:space="0" w:color="auto"/>
                  </w:divBdr>
                  <w:divsChild>
                    <w:div w:id="2040617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0617019">
      <w:marLeft w:val="0"/>
      <w:marRight w:val="0"/>
      <w:marTop w:val="0"/>
      <w:marBottom w:val="0"/>
      <w:divBdr>
        <w:top w:val="none" w:sz="0" w:space="0" w:color="auto"/>
        <w:left w:val="none" w:sz="0" w:space="0" w:color="auto"/>
        <w:bottom w:val="none" w:sz="0" w:space="0" w:color="auto"/>
        <w:right w:val="none" w:sz="0" w:space="0" w:color="auto"/>
      </w:divBdr>
      <w:divsChild>
        <w:div w:id="2040617009">
          <w:marLeft w:val="0"/>
          <w:marRight w:val="0"/>
          <w:marTop w:val="0"/>
          <w:marBottom w:val="0"/>
          <w:divBdr>
            <w:top w:val="none" w:sz="0" w:space="0" w:color="auto"/>
            <w:left w:val="none" w:sz="0" w:space="0" w:color="auto"/>
            <w:bottom w:val="none" w:sz="0" w:space="0" w:color="auto"/>
            <w:right w:val="none" w:sz="0" w:space="0" w:color="auto"/>
          </w:divBdr>
          <w:divsChild>
            <w:div w:id="2040617007">
              <w:marLeft w:val="0"/>
              <w:marRight w:val="0"/>
              <w:marTop w:val="0"/>
              <w:marBottom w:val="0"/>
              <w:divBdr>
                <w:top w:val="none" w:sz="0" w:space="0" w:color="auto"/>
                <w:left w:val="none" w:sz="0" w:space="0" w:color="auto"/>
                <w:bottom w:val="none" w:sz="0" w:space="0" w:color="auto"/>
                <w:right w:val="none" w:sz="0" w:space="0" w:color="auto"/>
              </w:divBdr>
              <w:divsChild>
                <w:div w:id="2040617026">
                  <w:marLeft w:val="0"/>
                  <w:marRight w:val="0"/>
                  <w:marTop w:val="0"/>
                  <w:marBottom w:val="0"/>
                  <w:divBdr>
                    <w:top w:val="none" w:sz="0" w:space="0" w:color="auto"/>
                    <w:left w:val="none" w:sz="0" w:space="0" w:color="auto"/>
                    <w:bottom w:val="none" w:sz="0" w:space="0" w:color="auto"/>
                    <w:right w:val="none" w:sz="0" w:space="0" w:color="auto"/>
                  </w:divBdr>
                  <w:divsChild>
                    <w:div w:id="2040617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0617025">
      <w:marLeft w:val="0"/>
      <w:marRight w:val="0"/>
      <w:marTop w:val="0"/>
      <w:marBottom w:val="0"/>
      <w:divBdr>
        <w:top w:val="none" w:sz="0" w:space="0" w:color="auto"/>
        <w:left w:val="none" w:sz="0" w:space="0" w:color="auto"/>
        <w:bottom w:val="none" w:sz="0" w:space="0" w:color="auto"/>
        <w:right w:val="none" w:sz="0" w:space="0" w:color="auto"/>
      </w:divBdr>
      <w:divsChild>
        <w:div w:id="2040617014">
          <w:marLeft w:val="0"/>
          <w:marRight w:val="0"/>
          <w:marTop w:val="0"/>
          <w:marBottom w:val="0"/>
          <w:divBdr>
            <w:top w:val="none" w:sz="0" w:space="0" w:color="auto"/>
            <w:left w:val="none" w:sz="0" w:space="0" w:color="auto"/>
            <w:bottom w:val="none" w:sz="0" w:space="0" w:color="auto"/>
            <w:right w:val="none" w:sz="0" w:space="0" w:color="auto"/>
          </w:divBdr>
          <w:divsChild>
            <w:div w:id="2040617027">
              <w:marLeft w:val="0"/>
              <w:marRight w:val="0"/>
              <w:marTop w:val="0"/>
              <w:marBottom w:val="0"/>
              <w:divBdr>
                <w:top w:val="none" w:sz="0" w:space="0" w:color="auto"/>
                <w:left w:val="none" w:sz="0" w:space="0" w:color="auto"/>
                <w:bottom w:val="none" w:sz="0" w:space="0" w:color="auto"/>
                <w:right w:val="none" w:sz="0" w:space="0" w:color="auto"/>
              </w:divBdr>
              <w:divsChild>
                <w:div w:id="2040617011">
                  <w:marLeft w:val="0"/>
                  <w:marRight w:val="0"/>
                  <w:marTop w:val="0"/>
                  <w:marBottom w:val="0"/>
                  <w:divBdr>
                    <w:top w:val="none" w:sz="0" w:space="0" w:color="auto"/>
                    <w:left w:val="none" w:sz="0" w:space="0" w:color="auto"/>
                    <w:bottom w:val="none" w:sz="0" w:space="0" w:color="auto"/>
                    <w:right w:val="none" w:sz="0" w:space="0" w:color="auto"/>
                  </w:divBdr>
                  <w:divsChild>
                    <w:div w:id="204061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0617030">
      <w:marLeft w:val="0"/>
      <w:marRight w:val="0"/>
      <w:marTop w:val="0"/>
      <w:marBottom w:val="0"/>
      <w:divBdr>
        <w:top w:val="none" w:sz="0" w:space="0" w:color="auto"/>
        <w:left w:val="none" w:sz="0" w:space="0" w:color="auto"/>
        <w:bottom w:val="none" w:sz="0" w:space="0" w:color="auto"/>
        <w:right w:val="none" w:sz="0" w:space="0" w:color="auto"/>
      </w:divBdr>
      <w:divsChild>
        <w:div w:id="2040617031">
          <w:marLeft w:val="0"/>
          <w:marRight w:val="0"/>
          <w:marTop w:val="0"/>
          <w:marBottom w:val="0"/>
          <w:divBdr>
            <w:top w:val="none" w:sz="0" w:space="0" w:color="auto"/>
            <w:left w:val="none" w:sz="0" w:space="0" w:color="auto"/>
            <w:bottom w:val="none" w:sz="0" w:space="0" w:color="auto"/>
            <w:right w:val="none" w:sz="0" w:space="0" w:color="auto"/>
          </w:divBdr>
          <w:divsChild>
            <w:div w:id="2040617028">
              <w:marLeft w:val="0"/>
              <w:marRight w:val="0"/>
              <w:marTop w:val="0"/>
              <w:marBottom w:val="0"/>
              <w:divBdr>
                <w:top w:val="none" w:sz="0" w:space="0" w:color="auto"/>
                <w:left w:val="none" w:sz="0" w:space="0" w:color="auto"/>
                <w:bottom w:val="none" w:sz="0" w:space="0" w:color="auto"/>
                <w:right w:val="none" w:sz="0" w:space="0" w:color="auto"/>
              </w:divBdr>
              <w:divsChild>
                <w:div w:id="2040617029">
                  <w:marLeft w:val="0"/>
                  <w:marRight w:val="0"/>
                  <w:marTop w:val="0"/>
                  <w:marBottom w:val="0"/>
                  <w:divBdr>
                    <w:top w:val="none" w:sz="0" w:space="0" w:color="auto"/>
                    <w:left w:val="none" w:sz="0" w:space="0" w:color="auto"/>
                    <w:bottom w:val="none" w:sz="0" w:space="0" w:color="auto"/>
                    <w:right w:val="none" w:sz="0" w:space="0" w:color="auto"/>
                  </w:divBdr>
                  <w:divsChild>
                    <w:div w:id="204061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1535</Words>
  <Characters>8751</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Гродненская городская гимназия</vt:lpstr>
    </vt:vector>
  </TitlesOfParts>
  <Company>SamForum.ws</Company>
  <LinksUpToDate>false</LinksUpToDate>
  <CharactersWithSpaces>10266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Гродненская городская гимназия</dc:title>
  <dc:subject/>
  <dc:creator>SamLab.ws</dc:creator>
  <cp:keywords/>
  <dc:description/>
  <cp:lastModifiedBy>Irina</cp:lastModifiedBy>
  <cp:revision>2</cp:revision>
  <cp:lastPrinted>2010-01-12T16:30:00Z</cp:lastPrinted>
  <dcterms:created xsi:type="dcterms:W3CDTF">2014-09-30T07:57:00Z</dcterms:created>
  <dcterms:modified xsi:type="dcterms:W3CDTF">2014-09-30T07:57:00Z</dcterms:modified>
</cp:coreProperties>
</file>