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85" w:rsidRPr="00CC4F29" w:rsidRDefault="00924A85" w:rsidP="00924A85">
      <w:pPr>
        <w:spacing w:before="120"/>
        <w:jc w:val="center"/>
        <w:rPr>
          <w:b/>
          <w:sz w:val="32"/>
        </w:rPr>
      </w:pPr>
      <w:r w:rsidRPr="00CC4F29">
        <w:rPr>
          <w:b/>
          <w:sz w:val="32"/>
        </w:rPr>
        <w:t xml:space="preserve">Тектоника плит: механизм </w:t>
      </w:r>
    </w:p>
    <w:p w:rsidR="00924A85" w:rsidRPr="00CC4F29" w:rsidRDefault="00924A85" w:rsidP="00924A85">
      <w:pPr>
        <w:spacing w:before="120"/>
        <w:jc w:val="center"/>
        <w:rPr>
          <w:sz w:val="28"/>
        </w:rPr>
      </w:pPr>
      <w:r w:rsidRPr="00CC4F29">
        <w:rPr>
          <w:sz w:val="28"/>
        </w:rPr>
        <w:t>Ане Вейл. Перевод с английского: Новикова М.С.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 xml:space="preserve">Главными положениями тектоники плит являются: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 xml:space="preserve">-земную поверхность покрывает серия литосферных плит.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>-океанское дно непрерывно двигается</w:t>
      </w:r>
      <w:r>
        <w:t xml:space="preserve">, </w:t>
      </w:r>
      <w:r w:rsidRPr="00F14250">
        <w:t xml:space="preserve">спрединг в океанах компенсируется субдукцией и коллизией по их периферии.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 xml:space="preserve">-конвекционное течение плит перемещает литосферные плиты в разные стороны.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>-источник тепла</w:t>
      </w:r>
      <w:r>
        <w:t xml:space="preserve">, </w:t>
      </w:r>
      <w:r w:rsidRPr="00F14250">
        <w:t>управляющий конвекционными потоками</w:t>
      </w:r>
      <w:r>
        <w:t xml:space="preserve"> - </w:t>
      </w:r>
      <w:r w:rsidRPr="00F14250">
        <w:t xml:space="preserve">радиоактивная оболочка земли.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>Стремительный прогресс в течение Второй Мировой Войны</w:t>
      </w:r>
      <w:r>
        <w:t xml:space="preserve">, </w:t>
      </w:r>
      <w:r w:rsidRPr="00F14250">
        <w:t>и последующее развитие метода ядерного магнитного резонанса привило к детальной картографии океанического дна и вместе с этим помогло произвести многочисленные исследования</w:t>
      </w:r>
      <w:r>
        <w:t xml:space="preserve">, </w:t>
      </w:r>
      <w:r w:rsidRPr="00F14250">
        <w:t>что позволило таким ученым</w:t>
      </w:r>
      <w:r>
        <w:t xml:space="preserve">, </w:t>
      </w:r>
      <w:r w:rsidRPr="00F14250">
        <w:t>как Г. Хесс и Р. Диц</w:t>
      </w:r>
      <w:r>
        <w:t xml:space="preserve">, </w:t>
      </w:r>
      <w:r w:rsidRPr="00F14250">
        <w:t>восстановить теорию конвекции Холмса. Г. Хесс и Р. Диц значительно изменили теорию и дали ей новое название «Теория спрединга океанического дна». Сторонники данной теории придерживались гипотезы</w:t>
      </w:r>
      <w:r>
        <w:t xml:space="preserve">, </w:t>
      </w:r>
      <w:r w:rsidRPr="00F14250">
        <w:t>что существуют: срединно-океанические горные хребты</w:t>
      </w:r>
      <w:r>
        <w:t xml:space="preserve">, </w:t>
      </w:r>
      <w:r w:rsidRPr="00F14250">
        <w:t>глубоководные впадины</w:t>
      </w:r>
      <w:r>
        <w:t xml:space="preserve">, </w:t>
      </w:r>
      <w:r w:rsidRPr="00F14250">
        <w:t>остравные дуги</w:t>
      </w:r>
      <w:r>
        <w:t xml:space="preserve">, </w:t>
      </w:r>
      <w:r w:rsidRPr="00F14250">
        <w:t xml:space="preserve">геомагнитные зоны и разрывная тектоника. </w:t>
      </w:r>
    </w:p>
    <w:p w:rsidR="00924A85" w:rsidRPr="002F05DE" w:rsidRDefault="00924A85" w:rsidP="00924A85">
      <w:pPr>
        <w:spacing w:before="120"/>
        <w:jc w:val="center"/>
        <w:rPr>
          <w:b/>
          <w:sz w:val="28"/>
        </w:rPr>
      </w:pPr>
      <w:r w:rsidRPr="002F05DE">
        <w:rPr>
          <w:b/>
          <w:sz w:val="28"/>
        </w:rPr>
        <w:t xml:space="preserve">Срединно-океанические хребты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 xml:space="preserve">Срединно-океанические хребты поднимаются до </w:t>
      </w:r>
      <w:smartTag w:uri="urn:schemas-microsoft-com:office:smarttags" w:element="metricconverter">
        <w:smartTagPr>
          <w:attr w:name="ProductID" w:val="3000 метров"/>
        </w:smartTagPr>
        <w:r w:rsidRPr="00F14250">
          <w:t>3000 метров</w:t>
        </w:r>
      </w:smartTag>
      <w:r w:rsidRPr="00F14250">
        <w:t xml:space="preserve"> от океанического дна и простираются более чем на </w:t>
      </w:r>
      <w:smartTag w:uri="urn:schemas-microsoft-com:office:smarttags" w:element="metricconverter">
        <w:smartTagPr>
          <w:attr w:name="ProductID" w:val="2000 километров"/>
        </w:smartTagPr>
        <w:r w:rsidRPr="00F14250">
          <w:t>2000 километров</w:t>
        </w:r>
      </w:smartTag>
      <w:r>
        <w:t xml:space="preserve">, </w:t>
      </w:r>
      <w:r w:rsidRPr="00F14250">
        <w:t>превосходя даже Гималаи. Картография океанического дна также выявила</w:t>
      </w:r>
      <w:r>
        <w:t xml:space="preserve">, </w:t>
      </w:r>
      <w:r w:rsidRPr="00F14250">
        <w:t>что эти огромные подводные горные массивы имеют глубоководные желоба</w:t>
      </w:r>
      <w:r>
        <w:t xml:space="preserve">, </w:t>
      </w:r>
      <w:r w:rsidRPr="00F14250">
        <w:t>которые вдоль рассекают вдоль пополам горный хребет и существуют места</w:t>
      </w:r>
      <w:r>
        <w:t xml:space="preserve">, </w:t>
      </w:r>
      <w:r w:rsidRPr="00F14250">
        <w:t xml:space="preserve">где их глубина более чем </w:t>
      </w:r>
      <w:smartTag w:uri="urn:schemas-microsoft-com:office:smarttags" w:element="metricconverter">
        <w:smartTagPr>
          <w:attr w:name="ProductID" w:val="2000 метров"/>
        </w:smartTagPr>
        <w:r w:rsidRPr="00F14250">
          <w:t>2000 метров</w:t>
        </w:r>
      </w:smartTag>
      <w:r w:rsidRPr="00F14250">
        <w:t>. Изучение теплового потока океанического дна в начала 1960-х выявил</w:t>
      </w:r>
      <w:r>
        <w:t xml:space="preserve">, </w:t>
      </w:r>
      <w:r w:rsidRPr="00F14250">
        <w:t>что самый большой поток тепла сосредоточивается в вершинах срединно-океанических горных хребтов. Сейсмические исследования показывают</w:t>
      </w:r>
      <w:r>
        <w:t xml:space="preserve">, </w:t>
      </w:r>
      <w:r w:rsidRPr="00F14250">
        <w:t xml:space="preserve">что к срединно-океаническим горным хребтам приурочены центры землетрясений. Все эти наблюдения указывают на интенсивную геологическую активность в срединно-океанических горных хребтов. </w:t>
      </w:r>
    </w:p>
    <w:p w:rsidR="00924A85" w:rsidRPr="002F05DE" w:rsidRDefault="00924A85" w:rsidP="00924A85">
      <w:pPr>
        <w:spacing w:before="120"/>
        <w:jc w:val="center"/>
        <w:rPr>
          <w:b/>
          <w:sz w:val="28"/>
        </w:rPr>
      </w:pPr>
      <w:r w:rsidRPr="002F05DE">
        <w:rPr>
          <w:b/>
          <w:sz w:val="28"/>
        </w:rPr>
        <w:t xml:space="preserve">Геомагнитные аномалии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>Иногда</w:t>
      </w:r>
      <w:r>
        <w:t xml:space="preserve">, </w:t>
      </w:r>
      <w:r w:rsidRPr="00F14250">
        <w:t>со случайными промежутками</w:t>
      </w:r>
      <w:r>
        <w:t xml:space="preserve">, </w:t>
      </w:r>
      <w:r w:rsidRPr="00F14250">
        <w:t>параметры магнитного поля Земли изменяются. Новые породы</w:t>
      </w:r>
      <w:r>
        <w:t xml:space="preserve">, </w:t>
      </w:r>
      <w:r w:rsidRPr="00F14250">
        <w:t>сформированные из магмы отражает ориентацию магнитного поля Земли в то время</w:t>
      </w:r>
      <w:r>
        <w:t xml:space="preserve">, </w:t>
      </w:r>
      <w:r w:rsidRPr="00F14250">
        <w:t xml:space="preserve">когда проходило охлаждение магмы. Изучение морского дна с помощью магнометра выявило "полосы" чередования намагниченности параллельно срединно-океаническим горным хребтам. Это свидетельствует о непрерывности образования новых пород в горных хребтах.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>Как и большинство пород</w:t>
      </w:r>
      <w:r>
        <w:t xml:space="preserve">, </w:t>
      </w:r>
      <w:r w:rsidRPr="00F14250">
        <w:t>древние породы продвигаются далее от хребта</w:t>
      </w:r>
      <w:r>
        <w:t xml:space="preserve">, </w:t>
      </w:r>
      <w:r w:rsidRPr="00F14250">
        <w:t xml:space="preserve">образуя симметричные полосы относительно любой стороны хребта. </w:t>
      </w:r>
      <w:r w:rsidR="0003036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5pt;height:198pt;mso-wrap-distance-left:0;mso-wrap-distance-right:0;mso-position-vertical-relative:line" o:allowoverlap="f">
            <v:imagedata r:id="rId4" o:title=""/>
          </v:shape>
        </w:pict>
      </w:r>
      <w:r w:rsidRPr="00F14250">
        <w:t>На диаграмме видно</w:t>
      </w:r>
      <w:r>
        <w:t xml:space="preserve">, </w:t>
      </w:r>
      <w:r w:rsidRPr="00F14250">
        <w:t>что темные полосы представляют океанское дно</w:t>
      </w:r>
      <w:r>
        <w:t xml:space="preserve">, </w:t>
      </w:r>
      <w:r w:rsidRPr="00F14250">
        <w:t>образованное в течение изменения полярной ориентации</w:t>
      </w:r>
      <w:r>
        <w:t xml:space="preserve">, </w:t>
      </w:r>
      <w:r w:rsidRPr="00F14250">
        <w:t>а более светлые полосы представляют полярную ориентацию</w:t>
      </w:r>
      <w:r>
        <w:t xml:space="preserve">, </w:t>
      </w:r>
      <w:r w:rsidRPr="00F14250">
        <w:t>которую мы имеем сегодня. Заметьте</w:t>
      </w:r>
      <w:r>
        <w:t xml:space="preserve">, </w:t>
      </w:r>
      <w:r w:rsidRPr="00F14250">
        <w:t>что образцы с обеих сторон линии</w:t>
      </w:r>
      <w:r>
        <w:t xml:space="preserve">, </w:t>
      </w:r>
      <w:r w:rsidRPr="00F14250">
        <w:t>представляющей срединно-океанический хребет</w:t>
      </w:r>
      <w:r>
        <w:t xml:space="preserve">, - </w:t>
      </w:r>
      <w:r w:rsidRPr="00F14250">
        <w:t>зеркальное изображение друг друга. Заштрихованные полосы представляют древние породы</w:t>
      </w:r>
      <w:r>
        <w:t xml:space="preserve">, </w:t>
      </w:r>
      <w:r w:rsidRPr="00F14250">
        <w:t>так как они отдаляются от срединно-океанического хребта. Геологи определили</w:t>
      </w:r>
      <w:r>
        <w:t xml:space="preserve">, </w:t>
      </w:r>
      <w:r w:rsidRPr="00F14250">
        <w:t>что породы</w:t>
      </w:r>
      <w:r>
        <w:t xml:space="preserve">, </w:t>
      </w:r>
      <w:r w:rsidRPr="00F14250">
        <w:t>найденные в различных частях планеты с подобными возрастами</w:t>
      </w:r>
      <w:r>
        <w:t xml:space="preserve">, </w:t>
      </w:r>
      <w:r w:rsidRPr="00F14250">
        <w:t xml:space="preserve">имеют те же магнитные характеристики. </w:t>
      </w:r>
    </w:p>
    <w:p w:rsidR="00924A85" w:rsidRPr="002F05DE" w:rsidRDefault="00924A85" w:rsidP="00924A85">
      <w:pPr>
        <w:spacing w:before="120"/>
        <w:jc w:val="center"/>
        <w:rPr>
          <w:b/>
          <w:sz w:val="28"/>
        </w:rPr>
      </w:pPr>
      <w:r w:rsidRPr="002F05DE">
        <w:rPr>
          <w:b/>
          <w:sz w:val="28"/>
        </w:rPr>
        <w:t xml:space="preserve">Глубоководные впадины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>Самая глубокая отметка мирового океана находится в океанических впадинах</w:t>
      </w:r>
      <w:r>
        <w:t xml:space="preserve">, </w:t>
      </w:r>
      <w:r w:rsidRPr="00F14250">
        <w:t xml:space="preserve">которые находятся на глубине свыше </w:t>
      </w:r>
      <w:smartTag w:uri="urn:schemas-microsoft-com:office:smarttags" w:element="metricconverter">
        <w:smartTagPr>
          <w:attr w:name="ProductID" w:val="35000 футов"/>
        </w:smartTagPr>
        <w:r w:rsidRPr="00F14250">
          <w:t>35000 футов</w:t>
        </w:r>
      </w:smartTag>
      <w:r w:rsidRPr="00F14250">
        <w:t xml:space="preserve"> ниже поверхности океана. Эти впадины обычно длинные и узкие</w:t>
      </w:r>
      <w:r>
        <w:t xml:space="preserve">, </w:t>
      </w:r>
      <w:r w:rsidRPr="00F14250">
        <w:t>и протягиваются параллельно берегам океанов. Их часто ассоциируют с большими континентальным горным массивам. Наблюдается также параллельная ассоциация впадин и островных дуг. Подобно срединно-океаническим горным хребтам</w:t>
      </w:r>
      <w:r>
        <w:t xml:space="preserve">, </w:t>
      </w:r>
      <w:r w:rsidRPr="00F14250">
        <w:t>впадины сейсмически активны</w:t>
      </w:r>
      <w:r>
        <w:t xml:space="preserve">, </w:t>
      </w:r>
      <w:r w:rsidRPr="00F14250">
        <w:t>но в отличие от горных хребтов они имеют низкие уровни теплового потока. Ученые начали понимать</w:t>
      </w:r>
      <w:r>
        <w:t xml:space="preserve">, </w:t>
      </w:r>
      <w:r w:rsidRPr="00F14250">
        <w:t>что самые молодые регионы океанического дна находятся вдоль срединно-океанических горных хребтов</w:t>
      </w:r>
      <w:r>
        <w:t xml:space="preserve">, </w:t>
      </w:r>
      <w:r w:rsidRPr="00F14250">
        <w:t>и что возраст океанического дна возрос</w:t>
      </w:r>
      <w:r>
        <w:t xml:space="preserve">, </w:t>
      </w:r>
      <w:r w:rsidRPr="00F14250">
        <w:t>так как и расстояние от горных хребтов возросло. Кроме того</w:t>
      </w:r>
      <w:r>
        <w:t xml:space="preserve">, </w:t>
      </w:r>
      <w:r w:rsidRPr="00F14250">
        <w:t>было определено</w:t>
      </w:r>
      <w:r>
        <w:t xml:space="preserve">, </w:t>
      </w:r>
      <w:r w:rsidRPr="00F14250">
        <w:t xml:space="preserve">что более древнее океаническое дно часто заканчивается в глубоководных впадинах. </w:t>
      </w:r>
    </w:p>
    <w:p w:rsidR="00924A85" w:rsidRPr="002F05DE" w:rsidRDefault="00924A85" w:rsidP="00924A85">
      <w:pPr>
        <w:spacing w:before="120"/>
        <w:jc w:val="center"/>
        <w:rPr>
          <w:b/>
          <w:sz w:val="28"/>
        </w:rPr>
      </w:pPr>
      <w:r w:rsidRPr="002F05DE">
        <w:rPr>
          <w:b/>
          <w:sz w:val="28"/>
        </w:rPr>
        <w:t xml:space="preserve">Островные дуги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>Цепи островов находятся повсюду в океанах и особенно в западной части Тихого океана: Алеутские острова</w:t>
      </w:r>
      <w:r>
        <w:t xml:space="preserve">, </w:t>
      </w:r>
      <w:r w:rsidRPr="00F14250">
        <w:t>Курильские острова</w:t>
      </w:r>
      <w:r>
        <w:t xml:space="preserve">, </w:t>
      </w:r>
      <w:r w:rsidRPr="00F14250">
        <w:t>Япония</w:t>
      </w:r>
      <w:r>
        <w:t xml:space="preserve">, </w:t>
      </w:r>
      <w:r w:rsidRPr="00F14250">
        <w:t>Филиппины</w:t>
      </w:r>
      <w:r>
        <w:t xml:space="preserve">, </w:t>
      </w:r>
      <w:r w:rsidRPr="00F14250">
        <w:t>Марианские острова</w:t>
      </w:r>
      <w:r>
        <w:t xml:space="preserve">, </w:t>
      </w:r>
      <w:r w:rsidRPr="00F14250">
        <w:t>Индонезия</w:t>
      </w:r>
      <w:r>
        <w:t xml:space="preserve">, </w:t>
      </w:r>
      <w:r w:rsidRPr="00F14250">
        <w:t>Новые Гебриды</w:t>
      </w:r>
      <w:r>
        <w:t xml:space="preserve">, </w:t>
      </w:r>
      <w:r w:rsidRPr="00F14250">
        <w:t>и острова Тонга</w:t>
      </w:r>
      <w:r>
        <w:t xml:space="preserve">, - </w:t>
      </w:r>
      <w:r w:rsidRPr="00F14250">
        <w:t xml:space="preserve">например.. Эти "островные дуги" обычно расположены вдоль глубоководных морских впадин и расположены на континентальной стороне впадины. </w:t>
      </w:r>
    </w:p>
    <w:p w:rsidR="00924A85" w:rsidRPr="00F14250" w:rsidRDefault="00924A85" w:rsidP="00924A85">
      <w:pPr>
        <w:spacing w:before="120"/>
        <w:ind w:firstLine="567"/>
        <w:jc w:val="both"/>
      </w:pPr>
      <w:r w:rsidRPr="00F14250">
        <w:t>Эти наблюдения</w:t>
      </w:r>
      <w:r>
        <w:t xml:space="preserve">, </w:t>
      </w:r>
      <w:r w:rsidRPr="00F14250">
        <w:t>наряду с другими иисследованиями нашей планеты</w:t>
      </w:r>
      <w:r>
        <w:t xml:space="preserve">, </w:t>
      </w:r>
      <w:r w:rsidRPr="00F14250">
        <w:t>поддерживают теорию</w:t>
      </w:r>
      <w:r>
        <w:t xml:space="preserve">, </w:t>
      </w:r>
      <w:r w:rsidRPr="00F14250">
        <w:t>что под земной корой (литосфера: твердый массив плит)</w:t>
      </w:r>
      <w:r>
        <w:t xml:space="preserve"> - </w:t>
      </w:r>
      <w:r w:rsidRPr="00F14250">
        <w:t>ковкий слой горячих пород</w:t>
      </w:r>
      <w:r>
        <w:t xml:space="preserve">, </w:t>
      </w:r>
      <w:r w:rsidRPr="00F14250">
        <w:t>известный как астеносфера</w:t>
      </w:r>
      <w:r>
        <w:t xml:space="preserve">, </w:t>
      </w:r>
      <w:r w:rsidRPr="00F14250">
        <w:t>температура которой поддерживается радиоактивным распадом таких элементов как</w:t>
      </w:r>
      <w:r>
        <w:t xml:space="preserve">, </w:t>
      </w:r>
      <w:r w:rsidRPr="00F14250">
        <w:t>например Уран</w:t>
      </w:r>
      <w:r>
        <w:t xml:space="preserve">, </w:t>
      </w:r>
      <w:r w:rsidRPr="00F14250">
        <w:t>Торий</w:t>
      </w:r>
      <w:r>
        <w:t xml:space="preserve">, </w:t>
      </w:r>
      <w:r w:rsidRPr="00F14250">
        <w:t>и Калий. Поскольку радиоактивный источник тепла глубок в пределах мантии</w:t>
      </w:r>
      <w:r>
        <w:t xml:space="preserve">, </w:t>
      </w:r>
      <w:r w:rsidRPr="00F14250">
        <w:t>жидкая астеносфера циркулирует как конвекционный поток под твердой литосферой. Этот горячий слой</w:t>
      </w:r>
      <w:r>
        <w:t xml:space="preserve"> - </w:t>
      </w:r>
      <w:r w:rsidRPr="00F14250">
        <w:t>источник лавы</w:t>
      </w:r>
      <w:r>
        <w:t xml:space="preserve">, </w:t>
      </w:r>
      <w:r w:rsidRPr="00F14250">
        <w:t>которая наблюдаеется в вулканах</w:t>
      </w:r>
      <w:r>
        <w:t xml:space="preserve">, </w:t>
      </w:r>
      <w:r w:rsidRPr="00F14250">
        <w:t>источник тепла</w:t>
      </w:r>
      <w:r>
        <w:t xml:space="preserve">, </w:t>
      </w:r>
      <w:r w:rsidRPr="00F14250">
        <w:t>которое управляет горячими источниками и гейзерами</w:t>
      </w:r>
      <w:r>
        <w:t xml:space="preserve">, </w:t>
      </w:r>
      <w:r w:rsidRPr="00F14250">
        <w:t>и источником</w:t>
      </w:r>
      <w:r>
        <w:t xml:space="preserve">, </w:t>
      </w:r>
      <w:r w:rsidRPr="00F14250">
        <w:t>который движет срединно-океанические горные хребты и формирует новое океаническое дно. Непрерывно извергающиеся очаги магмы в вершинах срединно-океанических горных хребтов (стрелы)</w:t>
      </w:r>
      <w:r>
        <w:t xml:space="preserve">, </w:t>
      </w:r>
      <w:r w:rsidRPr="00F14250">
        <w:t>производящие потоки магмы</w:t>
      </w:r>
      <w:r>
        <w:t xml:space="preserve">, </w:t>
      </w:r>
      <w:r w:rsidRPr="00F14250">
        <w:t>вытекающей против направлений вследствии производят силы</w:t>
      </w:r>
      <w:r>
        <w:t xml:space="preserve">, </w:t>
      </w:r>
      <w:r w:rsidRPr="00F14250">
        <w:t>которые разрывают морское дно срединно-океанических горных хребтов. Рифтовые долины в пределах срединно-океанических хребтов возникают как трещины растяжения</w:t>
      </w:r>
      <w:r>
        <w:t xml:space="preserve">, </w:t>
      </w:r>
      <w:r w:rsidRPr="00F14250">
        <w:t>которые затем заполняются поднимающейся из глубин магмой. Океанское дно отделяется от срединно-океанического хребта</w:t>
      </w:r>
      <w:r>
        <w:t xml:space="preserve">, </w:t>
      </w:r>
      <w:r w:rsidRPr="00F14250">
        <w:t>что в конечном счете приводит к тому</w:t>
      </w:r>
      <w:r>
        <w:t xml:space="preserve">, </w:t>
      </w:r>
      <w:r w:rsidRPr="00F14250">
        <w:t xml:space="preserve">что оно вступает в контакт с континентальной плитой. </w:t>
      </w:r>
    </w:p>
    <w:p w:rsidR="00924A85" w:rsidRPr="002F05DE" w:rsidRDefault="00924A85" w:rsidP="00924A85">
      <w:pPr>
        <w:spacing w:before="120"/>
        <w:jc w:val="center"/>
        <w:rPr>
          <w:b/>
          <w:sz w:val="28"/>
          <w:lang w:val="en-US"/>
        </w:rPr>
      </w:pPr>
      <w:r w:rsidRPr="002F05DE">
        <w:rPr>
          <w:b/>
          <w:sz w:val="28"/>
        </w:rPr>
        <w:t>Список</w:t>
      </w:r>
      <w:r w:rsidRPr="002F05DE">
        <w:rPr>
          <w:b/>
          <w:sz w:val="28"/>
          <w:lang w:val="en-US"/>
        </w:rPr>
        <w:t xml:space="preserve"> </w:t>
      </w:r>
      <w:r w:rsidRPr="002F05DE">
        <w:rPr>
          <w:b/>
          <w:sz w:val="28"/>
        </w:rPr>
        <w:t>литературы</w:t>
      </w:r>
    </w:p>
    <w:p w:rsidR="00924A85" w:rsidRPr="00F14250" w:rsidRDefault="00924A85" w:rsidP="00924A85">
      <w:pPr>
        <w:spacing w:before="120"/>
        <w:ind w:firstLine="567"/>
        <w:jc w:val="both"/>
        <w:rPr>
          <w:lang w:val="en-US"/>
        </w:rPr>
      </w:pPr>
      <w:r w:rsidRPr="00F14250">
        <w:rPr>
          <w:lang w:val="en-US"/>
        </w:rPr>
        <w:t xml:space="preserve">The New View of the Earth by Seiya Uyeda, 1978 by W.H. Freeman and Co. </w:t>
      </w:r>
    </w:p>
    <w:p w:rsidR="00924A85" w:rsidRPr="00F14250" w:rsidRDefault="00924A85" w:rsidP="00924A85">
      <w:pPr>
        <w:spacing w:before="120"/>
        <w:ind w:firstLine="567"/>
        <w:jc w:val="both"/>
        <w:rPr>
          <w:lang w:val="en-US"/>
        </w:rPr>
      </w:pPr>
      <w:r w:rsidRPr="00F14250">
        <w:rPr>
          <w:lang w:val="en-US"/>
        </w:rPr>
        <w:t xml:space="preserve">The Earth's Dynamic Systems by W. Kenneth Hamblin, 1975 by Burgess Publishing Co. </w:t>
      </w:r>
    </w:p>
    <w:p w:rsidR="00924A85" w:rsidRPr="00F14250" w:rsidRDefault="00924A85" w:rsidP="00924A85">
      <w:pPr>
        <w:spacing w:before="120"/>
        <w:ind w:firstLine="567"/>
        <w:jc w:val="both"/>
        <w:rPr>
          <w:lang w:val="en-US"/>
        </w:rPr>
      </w:pPr>
      <w:r w:rsidRPr="00F14250">
        <w:rPr>
          <w:lang w:val="en-US"/>
        </w:rPr>
        <w:t xml:space="preserve">Global Tectonics by Philip Kearey &amp; Frederick J. Vine, 1996 by Blackwell Sciences Ltd. </w:t>
      </w:r>
    </w:p>
    <w:p w:rsidR="00924A85" w:rsidRPr="00F14250" w:rsidRDefault="00924A85" w:rsidP="00924A85">
      <w:pPr>
        <w:spacing w:before="120"/>
        <w:ind w:firstLine="567"/>
        <w:jc w:val="both"/>
        <w:rPr>
          <w:lang w:val="en-US"/>
        </w:rPr>
      </w:pPr>
      <w:r w:rsidRPr="00F14250">
        <w:rPr>
          <w:lang w:val="en-US"/>
        </w:rPr>
        <w:t xml:space="preserve">Physical Geology by Carla W. Montgomery, 1987 by Wm. C. Brown Publish ers.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A85"/>
    <w:rsid w:val="0003036B"/>
    <w:rsid w:val="001A35F6"/>
    <w:rsid w:val="002F05DE"/>
    <w:rsid w:val="007A7EC9"/>
    <w:rsid w:val="00811DD4"/>
    <w:rsid w:val="00924A85"/>
    <w:rsid w:val="00CC4F29"/>
    <w:rsid w:val="00DA0C48"/>
    <w:rsid w:val="00F1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40BC8FB-3E48-4DD6-8471-8E56419B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A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4A85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924A85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Тектоника плит: механизм </vt:lpstr>
    </vt:vector>
  </TitlesOfParts>
  <Company>Home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Тектоника плит: механизм </dc:title>
  <dc:subject/>
  <dc:creator>User</dc:creator>
  <cp:keywords/>
  <dc:description/>
  <cp:lastModifiedBy>admin</cp:lastModifiedBy>
  <cp:revision>2</cp:revision>
  <dcterms:created xsi:type="dcterms:W3CDTF">2014-02-20T04:45:00Z</dcterms:created>
  <dcterms:modified xsi:type="dcterms:W3CDTF">2014-02-20T04:45:00Z</dcterms:modified>
</cp:coreProperties>
</file>