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D5D" w:rsidRPr="00734B75" w:rsidRDefault="004B2D5D" w:rsidP="004B2D5D">
      <w:pPr>
        <w:spacing w:before="120"/>
        <w:jc w:val="center"/>
        <w:rPr>
          <w:b/>
          <w:bCs/>
          <w:sz w:val="32"/>
          <w:szCs w:val="32"/>
        </w:rPr>
      </w:pPr>
      <w:r w:rsidRPr="00734B75">
        <w:rPr>
          <w:b/>
          <w:bCs/>
          <w:sz w:val="32"/>
          <w:szCs w:val="32"/>
        </w:rPr>
        <w:t>Германия</w:t>
      </w:r>
    </w:p>
    <w:p w:rsidR="004B2D5D" w:rsidRPr="00AB0798" w:rsidRDefault="004B2D5D" w:rsidP="004B2D5D">
      <w:pPr>
        <w:spacing w:before="120"/>
        <w:ind w:firstLine="567"/>
        <w:rPr>
          <w:sz w:val="24"/>
          <w:szCs w:val="24"/>
        </w:rPr>
      </w:pPr>
      <w:r w:rsidRPr="00AB0798">
        <w:t>Федоров Г.М., Корнеевец В.С.</w:t>
      </w:r>
    </w:p>
    <w:p w:rsidR="004B2D5D" w:rsidRPr="00734B75" w:rsidRDefault="004B2D5D" w:rsidP="004B2D5D">
      <w:pPr>
        <w:spacing w:before="120"/>
        <w:jc w:val="center"/>
        <w:rPr>
          <w:b/>
          <w:bCs/>
        </w:rPr>
      </w:pPr>
      <w:r w:rsidRPr="00734B75">
        <w:rPr>
          <w:b/>
          <w:bCs/>
        </w:rPr>
        <w:t>Общие сведения</w:t>
      </w:r>
    </w:p>
    <w:p w:rsidR="004B2D5D" w:rsidRPr="004A5F86" w:rsidRDefault="004B2D5D" w:rsidP="004B2D5D">
      <w:pPr>
        <w:spacing w:before="120"/>
        <w:ind w:firstLine="567"/>
        <w:rPr>
          <w:sz w:val="24"/>
          <w:szCs w:val="24"/>
        </w:rPr>
      </w:pPr>
      <w:r w:rsidRPr="004A5F86">
        <w:rPr>
          <w:sz w:val="24"/>
          <w:szCs w:val="24"/>
        </w:rPr>
        <w:t>Федеративная Республика Германия – крупнейшая по численности населения (82 млн. человек) и экономическому потенциалу страна зарубежной Европы. Ее валовой внутренний продукт (по курсу валют) составляет 2,4 трлн. долларов и вдвое превосходит ВВП всех остальных стран Балтийского региона вместе взятых. По его объему ФРГ уступает в мире только США и Японии. А по размерам экспорта она лишь ненамного отстает от США.</w:t>
      </w:r>
    </w:p>
    <w:p w:rsidR="004B2D5D" w:rsidRPr="004A5F86" w:rsidRDefault="004B2D5D" w:rsidP="004B2D5D">
      <w:pPr>
        <w:spacing w:before="120"/>
        <w:ind w:firstLine="567"/>
        <w:rPr>
          <w:sz w:val="24"/>
          <w:szCs w:val="24"/>
        </w:rPr>
      </w:pPr>
      <w:r w:rsidRPr="004A5F86">
        <w:rPr>
          <w:sz w:val="24"/>
          <w:szCs w:val="24"/>
        </w:rPr>
        <w:t>После второй мировой войны страна оказалась разделенной на два государства. 23 мая 1949 г. на месте американской, британской и французской зон оккупации была образована Федеративная Республика Германия (ФРГ). Из советской зоны оккупации 7 октября образовалась Германская Демократическая Республика (ГДР). ГДР была присоединена к ФРГ 3 октября 1990 г. Сейчас на всей территории объединенной Германии действуют законы ФРГ, а политические структуры бывшей ГДР ликвидированы. Столицей ФРГ стал Берлин. Девятого ноября 1990 г. подписан Договор о добрососедстве, партнерстве и сотрудничестве между СССР и ФРГ. Российская Федерация как правопреемник Советского Союза остается субъектом этого договора.</w:t>
      </w:r>
    </w:p>
    <w:p w:rsidR="004B2D5D" w:rsidRPr="004A5F86" w:rsidRDefault="004B2D5D" w:rsidP="004B2D5D">
      <w:pPr>
        <w:spacing w:before="120"/>
        <w:ind w:firstLine="567"/>
        <w:rPr>
          <w:sz w:val="24"/>
          <w:szCs w:val="24"/>
        </w:rPr>
      </w:pPr>
      <w:r w:rsidRPr="004A5F86">
        <w:rPr>
          <w:sz w:val="24"/>
          <w:szCs w:val="24"/>
        </w:rPr>
        <w:t>ФРГ входит в Европейский Союз с момента его образования в 1958 г. как Европейского экономического сообщества в составе шести стран (ФРГ, Франция, Италия, Бельгия, Нидерланды, Люксембург) на основании заключенного между ними Римского договора 1957 г. В 1973 г. в него вошли Великобритания, Дания, Ирландия, в 1981 г. – Греция. Позднее членами ЕС стали Испания и Португалия (1986), Швеция, Финляндия и Австрия.</w:t>
      </w:r>
    </w:p>
    <w:p w:rsidR="004B2D5D" w:rsidRPr="004A5F86" w:rsidRDefault="004B2D5D" w:rsidP="004B2D5D">
      <w:pPr>
        <w:spacing w:before="120"/>
        <w:ind w:firstLine="567"/>
        <w:rPr>
          <w:sz w:val="24"/>
          <w:szCs w:val="24"/>
        </w:rPr>
      </w:pPr>
      <w:r w:rsidRPr="004A5F86">
        <w:rPr>
          <w:sz w:val="24"/>
          <w:szCs w:val="24"/>
        </w:rPr>
        <w:t>С 1955 г. ФРГ входит в НАТО, военно-политический союз, созданный в 1949 г. Из стран Балтийского региона в него входит также Дания. На территории ФРГ размещены крупные базы и военные соединения НАТО, в том числе войска США. Из общей численности вооруженных сил стран НАТО (около 5</w:t>
      </w:r>
      <w:r>
        <w:rPr>
          <w:sz w:val="24"/>
          <w:szCs w:val="24"/>
        </w:rPr>
        <w:t xml:space="preserve"> </w:t>
      </w:r>
      <w:r w:rsidRPr="004A5F86">
        <w:rPr>
          <w:sz w:val="24"/>
          <w:szCs w:val="24"/>
        </w:rPr>
        <w:t>млн. человек) на ФРГ приходится 360 тыс. (1994 г.).</w:t>
      </w:r>
    </w:p>
    <w:p w:rsidR="004B2D5D" w:rsidRPr="004A5F86" w:rsidRDefault="004B2D5D" w:rsidP="004B2D5D">
      <w:pPr>
        <w:spacing w:before="120"/>
        <w:ind w:firstLine="567"/>
        <w:rPr>
          <w:sz w:val="24"/>
          <w:szCs w:val="24"/>
        </w:rPr>
      </w:pPr>
      <w:r w:rsidRPr="004A5F86">
        <w:rPr>
          <w:sz w:val="24"/>
          <w:szCs w:val="24"/>
        </w:rPr>
        <w:t>В административно-территориальном отношении в Германии выделяется 16 земель, из которых 3 – города Берлин, Гамбург и Бремен.</w:t>
      </w:r>
    </w:p>
    <w:p w:rsidR="004B2D5D" w:rsidRDefault="004B2D5D" w:rsidP="004B2D5D">
      <w:pPr>
        <w:spacing w:before="120"/>
        <w:ind w:firstLine="567"/>
        <w:rPr>
          <w:sz w:val="24"/>
          <w:szCs w:val="24"/>
        </w:rPr>
      </w:pPr>
      <w:r w:rsidRPr="004A5F86">
        <w:rPr>
          <w:sz w:val="24"/>
          <w:szCs w:val="24"/>
        </w:rPr>
        <w:t>Две расположенные на побережье Балтийского моря земли – Шлезвиг-Гольштейн и Мекленбург-Передняя Померания сопоставимы по размерам территории и населению, но качественно различаются по уровню экономического развития. Шлезвиг-Гольштейн относится к развитым землям западной Германии, Мекленбург-Передняя Померания – к землям, относившимся ранее к территории ГДР. Их валовой региональный продукт на душу населения различался в 1991 году более чем втрое (почти 35 тыс. и менее 11 тыс. марок), а общий объем ВРП Шлезвиг-Гольштейна был больше в 4,5 раза. К 1997 году вследствие больших инвестиций в экономику восточных земель соотношение несколько выровнялось. Валовой региональный продукт Шлезвиг-Гольштейна составил 112,5 млрд. марок, Мекленбурга-Передней Померании – 49 млрд. марок. Соответствующие показатели в расчете на душу населения составили 41 тыс. и 27 тыс. марок и стали различаться в 1,5 раза.</w:t>
      </w:r>
    </w:p>
    <w:p w:rsidR="004B2D5D" w:rsidRPr="00734B75" w:rsidRDefault="004B2D5D" w:rsidP="004B2D5D">
      <w:pPr>
        <w:spacing w:before="120"/>
        <w:jc w:val="center"/>
        <w:rPr>
          <w:b/>
          <w:bCs/>
        </w:rPr>
      </w:pPr>
      <w:r w:rsidRPr="00734B75">
        <w:rPr>
          <w:b/>
          <w:bCs/>
        </w:rPr>
        <w:t>Прибалтийские земли</w:t>
      </w:r>
    </w:p>
    <w:p w:rsidR="004B2D5D" w:rsidRPr="004A5F86" w:rsidRDefault="004B2D5D" w:rsidP="004B2D5D">
      <w:pPr>
        <w:spacing w:before="120"/>
        <w:ind w:firstLine="567"/>
        <w:rPr>
          <w:sz w:val="24"/>
          <w:szCs w:val="24"/>
        </w:rPr>
      </w:pPr>
      <w:r w:rsidRPr="004A5F86">
        <w:rPr>
          <w:sz w:val="24"/>
          <w:szCs w:val="24"/>
        </w:rPr>
        <w:t>Историческое развитие двух нынешних земель Германии долгое время происходило практически независимо друг от друга, в составе разных государств. Более того, у Мекленбурга и Померании тоже неодинаковая история. В состав единого государства – Германской империи – все эти территории вошли только в 1871 году. К тому же в 1945-1990 гг. они вновь оказались сначала в различных зонах оккупации, а с 1949 г. – в разных государствах. Поэтому хозяйственные связи этих двух соседних земель крайне слабы, если не отсутствуют вовсе. Даже транспортные пути, соединяющие их, долгое время не функционировали, и до сих пор не вполне современны. С их реконструкцией появится больше возможностей кооперации и развития связей между двумя землями.</w:t>
      </w:r>
    </w:p>
    <w:p w:rsidR="004B2D5D" w:rsidRPr="004A5F86" w:rsidRDefault="004B2D5D" w:rsidP="004B2D5D">
      <w:pPr>
        <w:spacing w:before="120"/>
        <w:ind w:firstLine="567"/>
        <w:rPr>
          <w:sz w:val="24"/>
          <w:szCs w:val="24"/>
        </w:rPr>
      </w:pPr>
      <w:r w:rsidRPr="004A5F86">
        <w:rPr>
          <w:sz w:val="24"/>
          <w:szCs w:val="24"/>
        </w:rPr>
        <w:t>Две балтийские земли Германии невелики по размерам и имеют небольшую численность населения (табл. 11). На них в совокупности приходится 11% территории и всего 5% населения Германии. Они менее плотно заселены и менее урбанизированы, чем большинство немецких земель, их экономика носит более аграрный характер. Здесь, на морском побережье, размещаются известные рекреационные районы. Столица Шлезвиг-Гольштейна – Киль, Мекленбурга-Передней Померании – Шверин.</w:t>
      </w:r>
    </w:p>
    <w:p w:rsidR="004B2D5D" w:rsidRPr="004A5F86" w:rsidRDefault="004B2D5D" w:rsidP="004B2D5D">
      <w:pPr>
        <w:spacing w:before="120"/>
        <w:ind w:firstLine="567"/>
        <w:rPr>
          <w:sz w:val="24"/>
          <w:szCs w:val="24"/>
        </w:rPr>
      </w:pPr>
      <w:r w:rsidRPr="004A5F86">
        <w:rPr>
          <w:sz w:val="24"/>
          <w:szCs w:val="24"/>
        </w:rPr>
        <w:t>Киль является военно-морской базой Германии на Балтике. Здесь, в Кильской бухте, начинается канал “Северное – Балтийское море”, построенный в конце ХIХ века для военных целей. Численность населения Киля – 246 тыс. жителей. Население Любека составляет 215 тыс. человек.</w:t>
      </w:r>
    </w:p>
    <w:p w:rsidR="004B2D5D" w:rsidRPr="004A5F86" w:rsidRDefault="004B2D5D" w:rsidP="004B2D5D">
      <w:pPr>
        <w:spacing w:before="120"/>
        <w:ind w:firstLine="567"/>
        <w:rPr>
          <w:sz w:val="24"/>
          <w:szCs w:val="24"/>
        </w:rPr>
      </w:pPr>
      <w:r w:rsidRPr="004A5F86">
        <w:rPr>
          <w:sz w:val="24"/>
          <w:szCs w:val="24"/>
        </w:rPr>
        <w:t>Крупнейший город Мекленбурга-Передней Померании – Росток (250 тыс. жителей). Ее столица Шверин насчитывает 130 тыс. жителей.</w:t>
      </w:r>
    </w:p>
    <w:p w:rsidR="004B2D5D" w:rsidRDefault="004B2D5D" w:rsidP="004B2D5D">
      <w:pPr>
        <w:spacing w:before="120"/>
        <w:ind w:firstLine="567"/>
        <w:rPr>
          <w:sz w:val="24"/>
          <w:szCs w:val="24"/>
        </w:rPr>
      </w:pPr>
      <w:r w:rsidRPr="004A5F86">
        <w:rPr>
          <w:sz w:val="24"/>
          <w:szCs w:val="24"/>
        </w:rPr>
        <w:t>Как видно из данных табл. 11, Шлезвиг-Гольштейн вдвое более плотно заселен и намного лучше развит в экономическом отношении. Это объясняется спецификой природных условий и географического положения.</w:t>
      </w:r>
    </w:p>
    <w:p w:rsidR="004B2D5D" w:rsidRPr="004A5F86" w:rsidRDefault="004B2D5D" w:rsidP="004B2D5D">
      <w:pPr>
        <w:spacing w:before="120"/>
        <w:ind w:firstLine="567"/>
        <w:rPr>
          <w:sz w:val="24"/>
          <w:szCs w:val="24"/>
        </w:rPr>
      </w:pPr>
      <w:r w:rsidRPr="004A5F86">
        <w:rPr>
          <w:sz w:val="24"/>
          <w:szCs w:val="24"/>
        </w:rPr>
        <w:t>Таблица 11</w:t>
      </w:r>
    </w:p>
    <w:p w:rsidR="004B2D5D" w:rsidRPr="004A5F86" w:rsidRDefault="004B2D5D" w:rsidP="004B2D5D">
      <w:pPr>
        <w:spacing w:before="120"/>
        <w:ind w:firstLine="567"/>
        <w:rPr>
          <w:sz w:val="24"/>
          <w:szCs w:val="24"/>
        </w:rPr>
      </w:pPr>
      <w:r w:rsidRPr="004A5F86">
        <w:rPr>
          <w:sz w:val="24"/>
          <w:szCs w:val="24"/>
        </w:rPr>
        <w:t>Общая характеристика Земель Шлезвиг-Гольштейн</w:t>
      </w:r>
      <w:r>
        <w:rPr>
          <w:sz w:val="24"/>
          <w:szCs w:val="24"/>
        </w:rPr>
        <w:t xml:space="preserve"> </w:t>
      </w:r>
      <w:r w:rsidRPr="004A5F86">
        <w:rPr>
          <w:sz w:val="24"/>
          <w:szCs w:val="24"/>
        </w:rPr>
        <w:t>и Мекленбург-Передняя Померания</w:t>
      </w:r>
    </w:p>
    <w:tbl>
      <w:tblPr>
        <w:tblW w:w="5000" w:type="pct"/>
        <w:tblInd w:w="-108" w:type="dxa"/>
        <w:tblLook w:val="0000" w:firstRow="0" w:lastRow="0" w:firstColumn="0" w:lastColumn="0" w:noHBand="0" w:noVBand="0"/>
      </w:tblPr>
      <w:tblGrid>
        <w:gridCol w:w="4586"/>
        <w:gridCol w:w="1896"/>
        <w:gridCol w:w="3372"/>
      </w:tblGrid>
      <w:tr w:rsidR="004B2D5D" w:rsidRPr="004A5F86" w:rsidTr="00AA5220">
        <w:tc>
          <w:tcPr>
            <w:tcW w:w="2327" w:type="pct"/>
            <w:tcBorders>
              <w:top w:val="single" w:sz="6" w:space="0" w:color="auto"/>
              <w:bottom w:val="single" w:sz="6" w:space="0" w:color="auto"/>
            </w:tcBorders>
          </w:tcPr>
          <w:p w:rsidR="004B2D5D" w:rsidRPr="004A5F86" w:rsidRDefault="004B2D5D" w:rsidP="00AA5220">
            <w:pPr>
              <w:jc w:val="left"/>
              <w:rPr>
                <w:sz w:val="24"/>
                <w:szCs w:val="24"/>
              </w:rPr>
            </w:pPr>
            <w:r w:rsidRPr="004A5F86">
              <w:rPr>
                <w:sz w:val="24"/>
                <w:szCs w:val="24"/>
              </w:rPr>
              <w:t>Показатели</w:t>
            </w:r>
          </w:p>
        </w:tc>
        <w:tc>
          <w:tcPr>
            <w:tcW w:w="9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D5D" w:rsidRPr="004A5F86" w:rsidRDefault="004B2D5D" w:rsidP="00AA5220">
            <w:pPr>
              <w:jc w:val="left"/>
              <w:rPr>
                <w:sz w:val="24"/>
                <w:szCs w:val="24"/>
              </w:rPr>
            </w:pPr>
            <w:r w:rsidRPr="004A5F86">
              <w:rPr>
                <w:sz w:val="24"/>
                <w:szCs w:val="24"/>
              </w:rPr>
              <w:t>Шлезвиг-Гольштейн</w:t>
            </w:r>
          </w:p>
        </w:tc>
        <w:tc>
          <w:tcPr>
            <w:tcW w:w="1711" w:type="pct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B2D5D" w:rsidRPr="004A5F86" w:rsidRDefault="004B2D5D" w:rsidP="00AA5220">
            <w:pPr>
              <w:jc w:val="left"/>
              <w:rPr>
                <w:sz w:val="24"/>
                <w:szCs w:val="24"/>
              </w:rPr>
            </w:pPr>
            <w:r w:rsidRPr="004A5F86">
              <w:rPr>
                <w:sz w:val="24"/>
                <w:szCs w:val="24"/>
              </w:rPr>
              <w:t>Мекленбург-Передняя Померания</w:t>
            </w:r>
          </w:p>
        </w:tc>
      </w:tr>
      <w:tr w:rsidR="004B2D5D" w:rsidRPr="004A5F86" w:rsidTr="00AA5220">
        <w:tc>
          <w:tcPr>
            <w:tcW w:w="2327" w:type="pct"/>
          </w:tcPr>
          <w:p w:rsidR="004B2D5D" w:rsidRPr="004A5F86" w:rsidRDefault="004B2D5D" w:rsidP="00AA5220">
            <w:pPr>
              <w:jc w:val="left"/>
              <w:rPr>
                <w:sz w:val="24"/>
                <w:szCs w:val="24"/>
              </w:rPr>
            </w:pPr>
            <w:r w:rsidRPr="004A5F86">
              <w:rPr>
                <w:sz w:val="24"/>
                <w:szCs w:val="24"/>
              </w:rPr>
              <w:t>Территория, км2</w:t>
            </w:r>
          </w:p>
        </w:tc>
        <w:tc>
          <w:tcPr>
            <w:tcW w:w="962" w:type="pct"/>
            <w:tcBorders>
              <w:left w:val="single" w:sz="6" w:space="0" w:color="auto"/>
              <w:right w:val="single" w:sz="6" w:space="0" w:color="auto"/>
            </w:tcBorders>
          </w:tcPr>
          <w:p w:rsidR="004B2D5D" w:rsidRPr="004A5F86" w:rsidRDefault="004B2D5D" w:rsidP="00AA5220">
            <w:pPr>
              <w:jc w:val="left"/>
              <w:rPr>
                <w:sz w:val="24"/>
                <w:szCs w:val="24"/>
              </w:rPr>
            </w:pPr>
            <w:r w:rsidRPr="004A5F86">
              <w:rPr>
                <w:sz w:val="24"/>
                <w:szCs w:val="24"/>
              </w:rPr>
              <w:t>15 770</w:t>
            </w:r>
          </w:p>
        </w:tc>
        <w:tc>
          <w:tcPr>
            <w:tcW w:w="1711" w:type="pct"/>
            <w:tcBorders>
              <w:left w:val="nil"/>
            </w:tcBorders>
          </w:tcPr>
          <w:p w:rsidR="004B2D5D" w:rsidRPr="004A5F86" w:rsidRDefault="004B2D5D" w:rsidP="00AA5220">
            <w:pPr>
              <w:jc w:val="left"/>
              <w:rPr>
                <w:sz w:val="24"/>
                <w:szCs w:val="24"/>
              </w:rPr>
            </w:pPr>
            <w:r w:rsidRPr="004A5F86">
              <w:rPr>
                <w:sz w:val="24"/>
                <w:szCs w:val="24"/>
              </w:rPr>
              <w:t>23170</w:t>
            </w:r>
          </w:p>
        </w:tc>
      </w:tr>
      <w:tr w:rsidR="004B2D5D" w:rsidRPr="004A5F86" w:rsidTr="00AA5220">
        <w:tc>
          <w:tcPr>
            <w:tcW w:w="2327" w:type="pct"/>
          </w:tcPr>
          <w:p w:rsidR="004B2D5D" w:rsidRPr="004A5F86" w:rsidRDefault="004B2D5D" w:rsidP="00AA5220">
            <w:pPr>
              <w:jc w:val="left"/>
              <w:rPr>
                <w:sz w:val="24"/>
                <w:szCs w:val="24"/>
              </w:rPr>
            </w:pPr>
            <w:r w:rsidRPr="004A5F86">
              <w:rPr>
                <w:sz w:val="24"/>
                <w:szCs w:val="24"/>
              </w:rPr>
              <w:t>Население, тыс. чел., 1997 г.</w:t>
            </w:r>
          </w:p>
        </w:tc>
        <w:tc>
          <w:tcPr>
            <w:tcW w:w="962" w:type="pct"/>
            <w:tcBorders>
              <w:left w:val="single" w:sz="6" w:space="0" w:color="auto"/>
              <w:right w:val="single" w:sz="6" w:space="0" w:color="auto"/>
            </w:tcBorders>
          </w:tcPr>
          <w:p w:rsidR="004B2D5D" w:rsidRPr="004A5F86" w:rsidRDefault="004B2D5D" w:rsidP="00AA5220">
            <w:pPr>
              <w:jc w:val="left"/>
              <w:rPr>
                <w:sz w:val="24"/>
                <w:szCs w:val="24"/>
              </w:rPr>
            </w:pPr>
            <w:r w:rsidRPr="004A5F86">
              <w:rPr>
                <w:sz w:val="24"/>
                <w:szCs w:val="24"/>
              </w:rPr>
              <w:t>2742</w:t>
            </w:r>
          </w:p>
        </w:tc>
        <w:tc>
          <w:tcPr>
            <w:tcW w:w="1711" w:type="pct"/>
            <w:tcBorders>
              <w:left w:val="nil"/>
            </w:tcBorders>
          </w:tcPr>
          <w:p w:rsidR="004B2D5D" w:rsidRPr="004A5F86" w:rsidRDefault="004B2D5D" w:rsidP="00AA5220">
            <w:pPr>
              <w:jc w:val="left"/>
              <w:rPr>
                <w:sz w:val="24"/>
                <w:szCs w:val="24"/>
              </w:rPr>
            </w:pPr>
            <w:r w:rsidRPr="004A5F86">
              <w:rPr>
                <w:sz w:val="24"/>
                <w:szCs w:val="24"/>
              </w:rPr>
              <w:t>1817</w:t>
            </w:r>
          </w:p>
        </w:tc>
      </w:tr>
      <w:tr w:rsidR="004B2D5D" w:rsidRPr="004A5F86" w:rsidTr="00AA5220">
        <w:tc>
          <w:tcPr>
            <w:tcW w:w="2327" w:type="pct"/>
          </w:tcPr>
          <w:p w:rsidR="004B2D5D" w:rsidRPr="004A5F86" w:rsidRDefault="004B2D5D" w:rsidP="00AA5220">
            <w:pPr>
              <w:jc w:val="left"/>
              <w:rPr>
                <w:sz w:val="24"/>
                <w:szCs w:val="24"/>
              </w:rPr>
            </w:pPr>
            <w:r w:rsidRPr="004A5F86">
              <w:rPr>
                <w:sz w:val="24"/>
                <w:szCs w:val="24"/>
              </w:rPr>
              <w:t>Плотность населения,</w:t>
            </w:r>
          </w:p>
          <w:p w:rsidR="004B2D5D" w:rsidRPr="004A5F86" w:rsidRDefault="004B2D5D" w:rsidP="00AA5220">
            <w:pPr>
              <w:jc w:val="left"/>
              <w:rPr>
                <w:sz w:val="24"/>
                <w:szCs w:val="24"/>
              </w:rPr>
            </w:pPr>
            <w:r w:rsidRPr="004A5F86">
              <w:rPr>
                <w:sz w:val="24"/>
                <w:szCs w:val="24"/>
              </w:rPr>
              <w:t>чел. на км2</w:t>
            </w:r>
          </w:p>
        </w:tc>
        <w:tc>
          <w:tcPr>
            <w:tcW w:w="962" w:type="pct"/>
            <w:tcBorders>
              <w:left w:val="single" w:sz="6" w:space="0" w:color="auto"/>
              <w:right w:val="single" w:sz="6" w:space="0" w:color="auto"/>
            </w:tcBorders>
          </w:tcPr>
          <w:p w:rsidR="004B2D5D" w:rsidRPr="004A5F86" w:rsidRDefault="004B2D5D" w:rsidP="00AA5220">
            <w:pPr>
              <w:jc w:val="left"/>
              <w:rPr>
                <w:sz w:val="24"/>
                <w:szCs w:val="24"/>
              </w:rPr>
            </w:pPr>
          </w:p>
          <w:p w:rsidR="004B2D5D" w:rsidRPr="004A5F86" w:rsidRDefault="004B2D5D" w:rsidP="00AA5220">
            <w:pPr>
              <w:jc w:val="left"/>
              <w:rPr>
                <w:sz w:val="24"/>
                <w:szCs w:val="24"/>
              </w:rPr>
            </w:pPr>
            <w:r w:rsidRPr="004A5F86">
              <w:rPr>
                <w:sz w:val="24"/>
                <w:szCs w:val="24"/>
              </w:rPr>
              <w:t>174</w:t>
            </w:r>
          </w:p>
        </w:tc>
        <w:tc>
          <w:tcPr>
            <w:tcW w:w="1711" w:type="pct"/>
            <w:tcBorders>
              <w:left w:val="nil"/>
            </w:tcBorders>
          </w:tcPr>
          <w:p w:rsidR="004B2D5D" w:rsidRPr="004A5F86" w:rsidRDefault="004B2D5D" w:rsidP="00AA5220">
            <w:pPr>
              <w:jc w:val="left"/>
              <w:rPr>
                <w:sz w:val="24"/>
                <w:szCs w:val="24"/>
              </w:rPr>
            </w:pPr>
          </w:p>
          <w:p w:rsidR="004B2D5D" w:rsidRPr="004A5F86" w:rsidRDefault="004B2D5D" w:rsidP="00AA5220">
            <w:pPr>
              <w:jc w:val="left"/>
              <w:rPr>
                <w:sz w:val="24"/>
                <w:szCs w:val="24"/>
              </w:rPr>
            </w:pPr>
            <w:r w:rsidRPr="004A5F86">
              <w:rPr>
                <w:sz w:val="24"/>
                <w:szCs w:val="24"/>
              </w:rPr>
              <w:t>78</w:t>
            </w:r>
          </w:p>
        </w:tc>
      </w:tr>
      <w:tr w:rsidR="004B2D5D" w:rsidRPr="004A5F86" w:rsidTr="00AA5220">
        <w:tc>
          <w:tcPr>
            <w:tcW w:w="2327" w:type="pct"/>
          </w:tcPr>
          <w:p w:rsidR="004B2D5D" w:rsidRPr="004A5F86" w:rsidRDefault="004B2D5D" w:rsidP="00AA5220">
            <w:pPr>
              <w:jc w:val="left"/>
              <w:rPr>
                <w:sz w:val="24"/>
                <w:szCs w:val="24"/>
              </w:rPr>
            </w:pPr>
            <w:r w:rsidRPr="004A5F86">
              <w:rPr>
                <w:sz w:val="24"/>
                <w:szCs w:val="24"/>
              </w:rPr>
              <w:t>Валовой региональный продукт, млрд. марок:</w:t>
            </w:r>
          </w:p>
          <w:p w:rsidR="004B2D5D" w:rsidRPr="004A5F86" w:rsidRDefault="004B2D5D" w:rsidP="00AA5220">
            <w:pPr>
              <w:jc w:val="left"/>
              <w:rPr>
                <w:sz w:val="24"/>
                <w:szCs w:val="24"/>
              </w:rPr>
            </w:pPr>
            <w:r w:rsidRPr="004A5F86">
              <w:rPr>
                <w:sz w:val="24"/>
                <w:szCs w:val="24"/>
              </w:rPr>
              <w:t>1991 г.</w:t>
            </w:r>
          </w:p>
          <w:p w:rsidR="004B2D5D" w:rsidRPr="004A5F86" w:rsidRDefault="004B2D5D" w:rsidP="00AA5220">
            <w:pPr>
              <w:jc w:val="left"/>
              <w:rPr>
                <w:sz w:val="24"/>
                <w:szCs w:val="24"/>
              </w:rPr>
            </w:pPr>
            <w:r w:rsidRPr="004A5F86">
              <w:rPr>
                <w:sz w:val="24"/>
                <w:szCs w:val="24"/>
              </w:rPr>
              <w:t>1997 г.</w:t>
            </w:r>
          </w:p>
        </w:tc>
        <w:tc>
          <w:tcPr>
            <w:tcW w:w="962" w:type="pct"/>
            <w:tcBorders>
              <w:left w:val="single" w:sz="6" w:space="0" w:color="auto"/>
              <w:right w:val="single" w:sz="6" w:space="0" w:color="auto"/>
            </w:tcBorders>
          </w:tcPr>
          <w:p w:rsidR="004B2D5D" w:rsidRDefault="004B2D5D" w:rsidP="00AA5220">
            <w:pPr>
              <w:jc w:val="left"/>
              <w:rPr>
                <w:sz w:val="24"/>
                <w:szCs w:val="24"/>
              </w:rPr>
            </w:pPr>
          </w:p>
          <w:p w:rsidR="004B2D5D" w:rsidRPr="004A5F86" w:rsidRDefault="004B2D5D" w:rsidP="00AA5220">
            <w:pPr>
              <w:jc w:val="left"/>
              <w:rPr>
                <w:sz w:val="24"/>
                <w:szCs w:val="24"/>
              </w:rPr>
            </w:pPr>
            <w:r w:rsidRPr="004A5F86">
              <w:rPr>
                <w:sz w:val="24"/>
                <w:szCs w:val="24"/>
              </w:rPr>
              <w:t>91</w:t>
            </w:r>
          </w:p>
          <w:p w:rsidR="004B2D5D" w:rsidRPr="004A5F86" w:rsidRDefault="004B2D5D" w:rsidP="00AA5220">
            <w:pPr>
              <w:jc w:val="left"/>
              <w:rPr>
                <w:sz w:val="24"/>
                <w:szCs w:val="24"/>
              </w:rPr>
            </w:pPr>
            <w:r w:rsidRPr="004A5F86">
              <w:rPr>
                <w:sz w:val="24"/>
                <w:szCs w:val="24"/>
              </w:rPr>
              <w:t>112</w:t>
            </w:r>
          </w:p>
        </w:tc>
        <w:tc>
          <w:tcPr>
            <w:tcW w:w="1711" w:type="pct"/>
            <w:tcBorders>
              <w:left w:val="nil"/>
            </w:tcBorders>
          </w:tcPr>
          <w:p w:rsidR="004B2D5D" w:rsidRDefault="004B2D5D" w:rsidP="00AA5220">
            <w:pPr>
              <w:jc w:val="left"/>
              <w:rPr>
                <w:sz w:val="24"/>
                <w:szCs w:val="24"/>
              </w:rPr>
            </w:pPr>
          </w:p>
          <w:p w:rsidR="004B2D5D" w:rsidRPr="004A5F86" w:rsidRDefault="004B2D5D" w:rsidP="00AA5220">
            <w:pPr>
              <w:jc w:val="left"/>
              <w:rPr>
                <w:sz w:val="24"/>
                <w:szCs w:val="24"/>
              </w:rPr>
            </w:pPr>
            <w:r w:rsidRPr="004A5F86">
              <w:rPr>
                <w:sz w:val="24"/>
                <w:szCs w:val="24"/>
              </w:rPr>
              <w:t>21</w:t>
            </w:r>
          </w:p>
          <w:p w:rsidR="004B2D5D" w:rsidRPr="004A5F86" w:rsidRDefault="004B2D5D" w:rsidP="00AA5220">
            <w:pPr>
              <w:jc w:val="left"/>
              <w:rPr>
                <w:sz w:val="24"/>
                <w:szCs w:val="24"/>
              </w:rPr>
            </w:pPr>
            <w:r w:rsidRPr="004A5F86">
              <w:rPr>
                <w:sz w:val="24"/>
                <w:szCs w:val="24"/>
              </w:rPr>
              <w:t>49</w:t>
            </w:r>
          </w:p>
        </w:tc>
      </w:tr>
      <w:tr w:rsidR="004B2D5D" w:rsidRPr="004A5F86" w:rsidTr="00AA5220">
        <w:tc>
          <w:tcPr>
            <w:tcW w:w="2327" w:type="pct"/>
          </w:tcPr>
          <w:p w:rsidR="004B2D5D" w:rsidRPr="004A5F86" w:rsidRDefault="004B2D5D" w:rsidP="00AA5220">
            <w:pPr>
              <w:jc w:val="left"/>
              <w:rPr>
                <w:sz w:val="24"/>
                <w:szCs w:val="24"/>
              </w:rPr>
            </w:pPr>
            <w:r w:rsidRPr="004A5F86">
              <w:rPr>
                <w:sz w:val="24"/>
                <w:szCs w:val="24"/>
              </w:rPr>
              <w:t>ВРП на душу населения, тыс. марок:</w:t>
            </w:r>
          </w:p>
          <w:p w:rsidR="004B2D5D" w:rsidRPr="004A5F86" w:rsidRDefault="004B2D5D" w:rsidP="00AA5220">
            <w:pPr>
              <w:jc w:val="left"/>
              <w:rPr>
                <w:sz w:val="24"/>
                <w:szCs w:val="24"/>
              </w:rPr>
            </w:pPr>
            <w:r w:rsidRPr="004A5F86">
              <w:rPr>
                <w:sz w:val="24"/>
                <w:szCs w:val="24"/>
              </w:rPr>
              <w:t>1991 г.</w:t>
            </w:r>
          </w:p>
          <w:p w:rsidR="004B2D5D" w:rsidRPr="004A5F86" w:rsidRDefault="004B2D5D" w:rsidP="00AA5220">
            <w:pPr>
              <w:jc w:val="left"/>
              <w:rPr>
                <w:sz w:val="24"/>
                <w:szCs w:val="24"/>
              </w:rPr>
            </w:pPr>
            <w:r w:rsidRPr="004A5F86">
              <w:rPr>
                <w:sz w:val="24"/>
                <w:szCs w:val="24"/>
              </w:rPr>
              <w:t>1997 г.</w:t>
            </w:r>
          </w:p>
        </w:tc>
        <w:tc>
          <w:tcPr>
            <w:tcW w:w="962" w:type="pct"/>
            <w:tcBorders>
              <w:left w:val="single" w:sz="6" w:space="0" w:color="auto"/>
              <w:right w:val="single" w:sz="6" w:space="0" w:color="auto"/>
            </w:tcBorders>
          </w:tcPr>
          <w:p w:rsidR="004B2D5D" w:rsidRDefault="004B2D5D" w:rsidP="00AA5220">
            <w:pPr>
              <w:jc w:val="left"/>
              <w:rPr>
                <w:sz w:val="24"/>
                <w:szCs w:val="24"/>
              </w:rPr>
            </w:pPr>
          </w:p>
          <w:p w:rsidR="004B2D5D" w:rsidRPr="004A5F86" w:rsidRDefault="004B2D5D" w:rsidP="00AA5220">
            <w:pPr>
              <w:jc w:val="left"/>
              <w:rPr>
                <w:sz w:val="24"/>
                <w:szCs w:val="24"/>
              </w:rPr>
            </w:pPr>
            <w:r w:rsidRPr="004A5F86">
              <w:rPr>
                <w:sz w:val="24"/>
                <w:szCs w:val="24"/>
              </w:rPr>
              <w:t>35</w:t>
            </w:r>
          </w:p>
          <w:p w:rsidR="004B2D5D" w:rsidRPr="004A5F86" w:rsidRDefault="004B2D5D" w:rsidP="00AA5220">
            <w:pPr>
              <w:jc w:val="left"/>
              <w:rPr>
                <w:sz w:val="24"/>
                <w:szCs w:val="24"/>
              </w:rPr>
            </w:pPr>
            <w:r w:rsidRPr="004A5F86">
              <w:rPr>
                <w:sz w:val="24"/>
                <w:szCs w:val="24"/>
              </w:rPr>
              <w:t>41</w:t>
            </w:r>
          </w:p>
        </w:tc>
        <w:tc>
          <w:tcPr>
            <w:tcW w:w="1711" w:type="pct"/>
            <w:tcBorders>
              <w:left w:val="nil"/>
            </w:tcBorders>
          </w:tcPr>
          <w:p w:rsidR="004B2D5D" w:rsidRDefault="004B2D5D" w:rsidP="00AA5220">
            <w:pPr>
              <w:jc w:val="left"/>
              <w:rPr>
                <w:sz w:val="24"/>
                <w:szCs w:val="24"/>
              </w:rPr>
            </w:pPr>
          </w:p>
          <w:p w:rsidR="004B2D5D" w:rsidRPr="004A5F86" w:rsidRDefault="004B2D5D" w:rsidP="00AA5220">
            <w:pPr>
              <w:jc w:val="left"/>
              <w:rPr>
                <w:sz w:val="24"/>
                <w:szCs w:val="24"/>
              </w:rPr>
            </w:pPr>
            <w:r w:rsidRPr="004A5F86">
              <w:rPr>
                <w:sz w:val="24"/>
                <w:szCs w:val="24"/>
              </w:rPr>
              <w:t>11</w:t>
            </w:r>
          </w:p>
          <w:p w:rsidR="004B2D5D" w:rsidRPr="004A5F86" w:rsidRDefault="004B2D5D" w:rsidP="00AA5220">
            <w:pPr>
              <w:jc w:val="left"/>
              <w:rPr>
                <w:sz w:val="24"/>
                <w:szCs w:val="24"/>
              </w:rPr>
            </w:pPr>
            <w:r w:rsidRPr="004A5F86">
              <w:rPr>
                <w:sz w:val="24"/>
                <w:szCs w:val="24"/>
              </w:rPr>
              <w:t>27</w:t>
            </w:r>
          </w:p>
        </w:tc>
      </w:tr>
    </w:tbl>
    <w:p w:rsidR="004B2D5D" w:rsidRPr="004A5F86" w:rsidRDefault="004B2D5D" w:rsidP="004B2D5D">
      <w:pPr>
        <w:spacing w:before="120"/>
        <w:ind w:firstLine="567"/>
        <w:rPr>
          <w:sz w:val="24"/>
          <w:szCs w:val="24"/>
          <w:lang w:val="en-US"/>
        </w:rPr>
      </w:pPr>
      <w:r w:rsidRPr="004A5F86">
        <w:rPr>
          <w:sz w:val="24"/>
          <w:szCs w:val="24"/>
        </w:rPr>
        <w:t>Источники</w:t>
      </w:r>
      <w:r w:rsidRPr="004A5F86">
        <w:rPr>
          <w:sz w:val="24"/>
          <w:szCs w:val="24"/>
          <w:lang w:val="en-US"/>
        </w:rPr>
        <w:t>: Tatsachen über Deutschland. Frankfurt/Main: Societäts-Verlag, 1993. S-49-51, 72-73; Wirtschaftsgtsgeoraphie der Europäischen Gemeinschaft / Ludwig Schätzl (Hrsg). Paderborn, 1993. S.206; Mecklenburg-Vorpommĺrn. Hannover: Nord/LB, 1995. S.9; Statistisches Jahrbuch Mecklenburg-Vorpommern 1998. Statistisches Landesamt Mecklenburg-Vorpommern, Schwerin, 1998.</w:t>
      </w:r>
    </w:p>
    <w:p w:rsidR="004B2D5D" w:rsidRPr="004A5F86" w:rsidRDefault="004B2D5D" w:rsidP="004B2D5D">
      <w:pPr>
        <w:spacing w:before="120"/>
        <w:ind w:firstLine="567"/>
        <w:rPr>
          <w:sz w:val="24"/>
          <w:szCs w:val="24"/>
        </w:rPr>
      </w:pPr>
      <w:r w:rsidRPr="004A5F86">
        <w:rPr>
          <w:sz w:val="24"/>
          <w:szCs w:val="24"/>
        </w:rPr>
        <w:t>Долгое время прилегающие к Балтийскому морю земли Германии развивались прежде всего как аграрные районы, и эта специфика сельскохозяйственных территорий сохранилась и до настоящего времени. Мягкий морской климат, длительный вегетационный период способствуют хорошему росту кормовых и зернофуражных культур, которые являются основой для развития животноводства. Более мягкий климат и более плодородные почвы – на юге Ютландии. В Мекленбурге-Передней Померании больше озерных ландшафтов, лесных массивов на бедных гумусом почвах, мельчайших контуров сельхозугодий. Здесь всегда была ниже плотность сельскохозяйственного населения, а потому и меньше источников рабочей силы для городов.</w:t>
      </w:r>
    </w:p>
    <w:p w:rsidR="004B2D5D" w:rsidRPr="004A5F86" w:rsidRDefault="004B2D5D" w:rsidP="004B2D5D">
      <w:pPr>
        <w:spacing w:before="120"/>
        <w:ind w:firstLine="567"/>
        <w:rPr>
          <w:sz w:val="24"/>
          <w:szCs w:val="24"/>
        </w:rPr>
      </w:pPr>
      <w:r w:rsidRPr="004A5F86">
        <w:rPr>
          <w:sz w:val="24"/>
          <w:szCs w:val="24"/>
        </w:rPr>
        <w:t>Климатические особенности земель имеют некоторые отличия. В Шлезвиг-Гольштейне выпадает больше осадков: 650-800 мм в год против 500-650 мм в Мекленбурге-Передней Померании. Январские температуры здесь выше на 1-1,5</w:t>
      </w:r>
      <w:r w:rsidRPr="004A5F86">
        <w:rPr>
          <w:sz w:val="24"/>
          <w:szCs w:val="24"/>
        </w:rPr>
        <w:sym w:font="Symbol" w:char="F0B0"/>
      </w:r>
      <w:r w:rsidRPr="004A5F86">
        <w:rPr>
          <w:sz w:val="24"/>
          <w:szCs w:val="24"/>
        </w:rPr>
        <w:t xml:space="preserve"> и составляют около нуля. Июльские же практически одинаковы – 16-17</w:t>
      </w:r>
      <w:r w:rsidRPr="004A5F86">
        <w:rPr>
          <w:sz w:val="24"/>
          <w:szCs w:val="24"/>
        </w:rPr>
        <w:sym w:font="Symbol" w:char="F0B0"/>
      </w:r>
      <w:r w:rsidRPr="004A5F86">
        <w:rPr>
          <w:sz w:val="24"/>
          <w:szCs w:val="24"/>
        </w:rPr>
        <w:t>.</w:t>
      </w:r>
    </w:p>
    <w:p w:rsidR="004B2D5D" w:rsidRPr="004A5F86" w:rsidRDefault="004B2D5D" w:rsidP="004B2D5D">
      <w:pPr>
        <w:spacing w:before="120"/>
        <w:ind w:firstLine="567"/>
        <w:rPr>
          <w:sz w:val="24"/>
          <w:szCs w:val="24"/>
        </w:rPr>
      </w:pPr>
      <w:r w:rsidRPr="004A5F86">
        <w:rPr>
          <w:sz w:val="24"/>
          <w:szCs w:val="24"/>
        </w:rPr>
        <w:t>Более значительная заселенность Шлезвиг-Гольштейна объясняется выгодным географическим положением на перекрестке сухопутного пути из Скандинавии в Центральную Европу и морского пути из Северного в Балтийское море, которые связывает Кильский канал.</w:t>
      </w:r>
    </w:p>
    <w:p w:rsidR="004B2D5D" w:rsidRPr="004A5F86" w:rsidRDefault="004B2D5D" w:rsidP="004B2D5D">
      <w:pPr>
        <w:spacing w:before="120"/>
        <w:ind w:firstLine="567"/>
        <w:rPr>
          <w:sz w:val="24"/>
          <w:szCs w:val="24"/>
        </w:rPr>
      </w:pPr>
      <w:r w:rsidRPr="004A5F86">
        <w:rPr>
          <w:sz w:val="24"/>
          <w:szCs w:val="24"/>
        </w:rPr>
        <w:t>Положение земли Мекленбург-Передняя Померания более периферийно. Это обусловило ее меньшую освоенность. Но в период существования ГДР и отсутствия других выходов к морю эта территория индустриализировалась в связи с развитием прежде всего в Ростоке, а также Штральзунде, Висмаре, Заснице портового хозяйства, судостроения, переработкой импортных грузов, рыболовства. Для усиления энергетической базы была построена Грейфсвальдская АЭС, в настоящее время остановленная. Сейчас предприятия этих отраслей находятся в глубоком кризисе из-за утери традиционных рынков сбыта, уменьшения потока грузов в южные районы восточной Германии и из этих районов, поскольку производство на землях бывшей ГДР сократилось повсеместно, а грузопотоки все больше принимают широтный характер.</w:t>
      </w:r>
    </w:p>
    <w:p w:rsidR="004B2D5D" w:rsidRPr="004A5F86" w:rsidRDefault="004B2D5D" w:rsidP="004B2D5D">
      <w:pPr>
        <w:spacing w:before="120"/>
        <w:ind w:firstLine="567"/>
        <w:rPr>
          <w:sz w:val="24"/>
          <w:szCs w:val="24"/>
        </w:rPr>
      </w:pPr>
      <w:r w:rsidRPr="004A5F86">
        <w:rPr>
          <w:sz w:val="24"/>
          <w:szCs w:val="24"/>
        </w:rPr>
        <w:t>Освоенность территории отражают данные табл. 12. Меньшая освоенность территории Мекленбурга-Передней Померании связана с высокой долей лесов (22%).</w:t>
      </w:r>
    </w:p>
    <w:p w:rsidR="004B2D5D" w:rsidRPr="004A5F86" w:rsidRDefault="004B2D5D" w:rsidP="004B2D5D">
      <w:pPr>
        <w:spacing w:before="120"/>
        <w:ind w:firstLine="567"/>
        <w:rPr>
          <w:sz w:val="24"/>
          <w:szCs w:val="24"/>
        </w:rPr>
      </w:pPr>
      <w:r w:rsidRPr="004A5F86">
        <w:rPr>
          <w:sz w:val="24"/>
          <w:szCs w:val="24"/>
        </w:rPr>
        <w:t>Таблица 12</w:t>
      </w:r>
    </w:p>
    <w:p w:rsidR="004B2D5D" w:rsidRPr="004A5F86" w:rsidRDefault="004B2D5D" w:rsidP="004B2D5D">
      <w:pPr>
        <w:spacing w:before="120"/>
        <w:ind w:firstLine="567"/>
        <w:rPr>
          <w:sz w:val="24"/>
          <w:szCs w:val="24"/>
        </w:rPr>
      </w:pPr>
      <w:r w:rsidRPr="004A5F86">
        <w:rPr>
          <w:sz w:val="24"/>
          <w:szCs w:val="24"/>
        </w:rPr>
        <w:t>Освоенность территории, 1989 г.</w:t>
      </w:r>
    </w:p>
    <w:tbl>
      <w:tblPr>
        <w:tblW w:w="5000" w:type="pct"/>
        <w:tblInd w:w="-56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026"/>
        <w:gridCol w:w="1681"/>
        <w:gridCol w:w="1681"/>
        <w:gridCol w:w="1470"/>
        <w:gridCol w:w="1892"/>
      </w:tblGrid>
      <w:tr w:rsidR="004B2D5D" w:rsidRPr="004A5F86" w:rsidTr="00AA5220">
        <w:trPr>
          <w:cantSplit/>
          <w:trHeight w:val="157"/>
        </w:trPr>
        <w:tc>
          <w:tcPr>
            <w:tcW w:w="1552" w:type="pct"/>
            <w:tcBorders>
              <w:top w:val="single" w:sz="6" w:space="0" w:color="auto"/>
              <w:right w:val="single" w:sz="6" w:space="0" w:color="auto"/>
            </w:tcBorders>
          </w:tcPr>
          <w:p w:rsidR="004B2D5D" w:rsidRPr="004A5F86" w:rsidRDefault="004B2D5D" w:rsidP="00AA522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448" w:type="pct"/>
            <w:gridSpan w:val="4"/>
            <w:tcBorders>
              <w:top w:val="single" w:sz="6" w:space="0" w:color="auto"/>
              <w:left w:val="nil"/>
            </w:tcBorders>
          </w:tcPr>
          <w:p w:rsidR="004B2D5D" w:rsidRPr="004A5F86" w:rsidRDefault="004B2D5D" w:rsidP="00AA5220">
            <w:pPr>
              <w:jc w:val="left"/>
              <w:rPr>
                <w:sz w:val="24"/>
                <w:szCs w:val="24"/>
              </w:rPr>
            </w:pPr>
            <w:r w:rsidRPr="004A5F86">
              <w:rPr>
                <w:sz w:val="24"/>
                <w:szCs w:val="24"/>
              </w:rPr>
              <w:t>Доля в общей площади территории, %</w:t>
            </w:r>
          </w:p>
        </w:tc>
      </w:tr>
      <w:tr w:rsidR="004B2D5D" w:rsidRPr="004A5F86" w:rsidTr="00AA5220">
        <w:trPr>
          <w:cantSplit/>
          <w:trHeight w:val="157"/>
        </w:trPr>
        <w:tc>
          <w:tcPr>
            <w:tcW w:w="1552" w:type="pct"/>
            <w:tcBorders>
              <w:bottom w:val="single" w:sz="6" w:space="0" w:color="auto"/>
              <w:right w:val="single" w:sz="6" w:space="0" w:color="auto"/>
            </w:tcBorders>
          </w:tcPr>
          <w:p w:rsidR="004B2D5D" w:rsidRPr="004A5F86" w:rsidRDefault="004B2D5D" w:rsidP="00AA5220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62" w:type="pct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B2D5D" w:rsidRPr="004A5F86" w:rsidRDefault="004B2D5D" w:rsidP="00AA5220">
            <w:pPr>
              <w:jc w:val="left"/>
              <w:rPr>
                <w:sz w:val="24"/>
                <w:szCs w:val="24"/>
              </w:rPr>
            </w:pPr>
            <w:r w:rsidRPr="004A5F86">
              <w:rPr>
                <w:sz w:val="24"/>
                <w:szCs w:val="24"/>
              </w:rPr>
              <w:t xml:space="preserve"> Пашня</w:t>
            </w:r>
          </w:p>
        </w:tc>
        <w:tc>
          <w:tcPr>
            <w:tcW w:w="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D5D" w:rsidRPr="004A5F86" w:rsidRDefault="004B2D5D" w:rsidP="00AA5220">
            <w:pPr>
              <w:jc w:val="left"/>
              <w:rPr>
                <w:sz w:val="24"/>
                <w:szCs w:val="24"/>
              </w:rPr>
            </w:pPr>
            <w:r w:rsidRPr="004A5F86">
              <w:rPr>
                <w:sz w:val="24"/>
                <w:szCs w:val="24"/>
              </w:rPr>
              <w:t xml:space="preserve">Луга </w:t>
            </w:r>
          </w:p>
        </w:tc>
        <w:tc>
          <w:tcPr>
            <w:tcW w:w="754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B2D5D" w:rsidRPr="004A5F86" w:rsidRDefault="004B2D5D" w:rsidP="00AA5220">
            <w:pPr>
              <w:jc w:val="left"/>
              <w:rPr>
                <w:sz w:val="24"/>
                <w:szCs w:val="24"/>
              </w:rPr>
            </w:pPr>
            <w:r w:rsidRPr="004A5F86">
              <w:rPr>
                <w:sz w:val="24"/>
                <w:szCs w:val="24"/>
              </w:rPr>
              <w:t>Леса</w:t>
            </w:r>
          </w:p>
        </w:tc>
        <w:tc>
          <w:tcPr>
            <w:tcW w:w="970" w:type="pct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B2D5D" w:rsidRPr="004A5F86" w:rsidRDefault="004B2D5D" w:rsidP="00AA5220">
            <w:pPr>
              <w:jc w:val="left"/>
              <w:rPr>
                <w:sz w:val="24"/>
                <w:szCs w:val="24"/>
              </w:rPr>
            </w:pPr>
            <w:r w:rsidRPr="004A5F86">
              <w:rPr>
                <w:sz w:val="24"/>
                <w:szCs w:val="24"/>
              </w:rPr>
              <w:t>Прочие</w:t>
            </w:r>
          </w:p>
        </w:tc>
      </w:tr>
      <w:tr w:rsidR="004B2D5D" w:rsidRPr="004A5F86" w:rsidTr="00AA5220">
        <w:tc>
          <w:tcPr>
            <w:tcW w:w="1552" w:type="pct"/>
            <w:tcBorders>
              <w:right w:val="single" w:sz="6" w:space="0" w:color="auto"/>
            </w:tcBorders>
          </w:tcPr>
          <w:p w:rsidR="004B2D5D" w:rsidRPr="004A5F86" w:rsidRDefault="004B2D5D" w:rsidP="00AA5220">
            <w:pPr>
              <w:jc w:val="left"/>
              <w:rPr>
                <w:sz w:val="24"/>
                <w:szCs w:val="24"/>
              </w:rPr>
            </w:pPr>
            <w:r w:rsidRPr="004A5F86">
              <w:rPr>
                <w:sz w:val="24"/>
                <w:szCs w:val="24"/>
              </w:rPr>
              <w:t>Шлезвиг-Гольштейн</w:t>
            </w:r>
          </w:p>
        </w:tc>
        <w:tc>
          <w:tcPr>
            <w:tcW w:w="862" w:type="pct"/>
            <w:tcBorders>
              <w:left w:val="nil"/>
            </w:tcBorders>
          </w:tcPr>
          <w:p w:rsidR="004B2D5D" w:rsidRPr="004A5F86" w:rsidRDefault="004B2D5D" w:rsidP="00AA5220">
            <w:pPr>
              <w:jc w:val="left"/>
              <w:rPr>
                <w:sz w:val="24"/>
                <w:szCs w:val="24"/>
              </w:rPr>
            </w:pPr>
            <w:r w:rsidRPr="004A5F86">
              <w:rPr>
                <w:sz w:val="24"/>
                <w:szCs w:val="24"/>
              </w:rPr>
              <w:t>40</w:t>
            </w:r>
          </w:p>
        </w:tc>
        <w:tc>
          <w:tcPr>
            <w:tcW w:w="862" w:type="pct"/>
            <w:tcBorders>
              <w:left w:val="single" w:sz="6" w:space="0" w:color="auto"/>
              <w:right w:val="single" w:sz="6" w:space="0" w:color="auto"/>
            </w:tcBorders>
          </w:tcPr>
          <w:p w:rsidR="004B2D5D" w:rsidRPr="004A5F86" w:rsidRDefault="004B2D5D" w:rsidP="00AA5220">
            <w:pPr>
              <w:jc w:val="left"/>
              <w:rPr>
                <w:sz w:val="24"/>
                <w:szCs w:val="24"/>
              </w:rPr>
            </w:pPr>
            <w:r w:rsidRPr="004A5F86">
              <w:rPr>
                <w:sz w:val="24"/>
                <w:szCs w:val="24"/>
              </w:rPr>
              <w:t>32</w:t>
            </w:r>
          </w:p>
        </w:tc>
        <w:tc>
          <w:tcPr>
            <w:tcW w:w="754" w:type="pct"/>
            <w:tcBorders>
              <w:left w:val="nil"/>
              <w:right w:val="single" w:sz="6" w:space="0" w:color="auto"/>
            </w:tcBorders>
          </w:tcPr>
          <w:p w:rsidR="004B2D5D" w:rsidRPr="004A5F86" w:rsidRDefault="004B2D5D" w:rsidP="00AA5220">
            <w:pPr>
              <w:jc w:val="left"/>
              <w:rPr>
                <w:sz w:val="24"/>
                <w:szCs w:val="24"/>
              </w:rPr>
            </w:pPr>
            <w:r w:rsidRPr="004A5F86">
              <w:rPr>
                <w:sz w:val="24"/>
                <w:szCs w:val="24"/>
              </w:rPr>
              <w:t>1</w:t>
            </w:r>
          </w:p>
        </w:tc>
        <w:tc>
          <w:tcPr>
            <w:tcW w:w="970" w:type="pct"/>
            <w:tcBorders>
              <w:left w:val="nil"/>
            </w:tcBorders>
          </w:tcPr>
          <w:p w:rsidR="004B2D5D" w:rsidRPr="004A5F86" w:rsidRDefault="004B2D5D" w:rsidP="00AA5220">
            <w:pPr>
              <w:jc w:val="left"/>
              <w:rPr>
                <w:sz w:val="24"/>
                <w:szCs w:val="24"/>
              </w:rPr>
            </w:pPr>
            <w:r w:rsidRPr="004A5F86">
              <w:rPr>
                <w:sz w:val="24"/>
                <w:szCs w:val="24"/>
              </w:rPr>
              <w:t>27</w:t>
            </w:r>
          </w:p>
        </w:tc>
      </w:tr>
      <w:tr w:rsidR="004B2D5D" w:rsidRPr="004A5F86" w:rsidTr="00AA5220">
        <w:tc>
          <w:tcPr>
            <w:tcW w:w="1552" w:type="pct"/>
            <w:tcBorders>
              <w:right w:val="single" w:sz="6" w:space="0" w:color="auto"/>
            </w:tcBorders>
          </w:tcPr>
          <w:p w:rsidR="004B2D5D" w:rsidRPr="004A5F86" w:rsidRDefault="004B2D5D" w:rsidP="00AA5220">
            <w:pPr>
              <w:jc w:val="left"/>
              <w:rPr>
                <w:sz w:val="24"/>
                <w:szCs w:val="24"/>
              </w:rPr>
            </w:pPr>
            <w:r w:rsidRPr="004A5F86">
              <w:rPr>
                <w:sz w:val="24"/>
                <w:szCs w:val="24"/>
              </w:rPr>
              <w:t>Мекленбург-Передняя Померания</w:t>
            </w:r>
          </w:p>
        </w:tc>
        <w:tc>
          <w:tcPr>
            <w:tcW w:w="862" w:type="pct"/>
            <w:tcBorders>
              <w:left w:val="nil"/>
            </w:tcBorders>
          </w:tcPr>
          <w:p w:rsidR="004B2D5D" w:rsidRPr="004A5F86" w:rsidRDefault="004B2D5D" w:rsidP="00AA5220">
            <w:pPr>
              <w:jc w:val="left"/>
              <w:rPr>
                <w:sz w:val="24"/>
                <w:szCs w:val="24"/>
              </w:rPr>
            </w:pPr>
          </w:p>
          <w:p w:rsidR="004B2D5D" w:rsidRPr="004A5F86" w:rsidRDefault="004B2D5D" w:rsidP="00AA5220">
            <w:pPr>
              <w:jc w:val="left"/>
              <w:rPr>
                <w:sz w:val="24"/>
                <w:szCs w:val="24"/>
              </w:rPr>
            </w:pPr>
            <w:r w:rsidRPr="004A5F86">
              <w:rPr>
                <w:sz w:val="24"/>
                <w:szCs w:val="24"/>
              </w:rPr>
              <w:t>52</w:t>
            </w:r>
          </w:p>
        </w:tc>
        <w:tc>
          <w:tcPr>
            <w:tcW w:w="862" w:type="pct"/>
            <w:tcBorders>
              <w:left w:val="single" w:sz="6" w:space="0" w:color="auto"/>
              <w:right w:val="single" w:sz="6" w:space="0" w:color="auto"/>
            </w:tcBorders>
          </w:tcPr>
          <w:p w:rsidR="004B2D5D" w:rsidRPr="004A5F86" w:rsidRDefault="004B2D5D" w:rsidP="00AA5220">
            <w:pPr>
              <w:jc w:val="left"/>
              <w:rPr>
                <w:sz w:val="24"/>
                <w:szCs w:val="24"/>
              </w:rPr>
            </w:pPr>
          </w:p>
          <w:p w:rsidR="004B2D5D" w:rsidRPr="004A5F86" w:rsidRDefault="004B2D5D" w:rsidP="00AA5220">
            <w:pPr>
              <w:jc w:val="left"/>
              <w:rPr>
                <w:sz w:val="24"/>
                <w:szCs w:val="24"/>
              </w:rPr>
            </w:pPr>
            <w:r w:rsidRPr="004A5F86">
              <w:rPr>
                <w:sz w:val="24"/>
                <w:szCs w:val="24"/>
              </w:rPr>
              <w:t>15</w:t>
            </w:r>
          </w:p>
        </w:tc>
        <w:tc>
          <w:tcPr>
            <w:tcW w:w="754" w:type="pct"/>
            <w:tcBorders>
              <w:left w:val="nil"/>
              <w:right w:val="single" w:sz="6" w:space="0" w:color="auto"/>
            </w:tcBorders>
          </w:tcPr>
          <w:p w:rsidR="004B2D5D" w:rsidRPr="004A5F86" w:rsidRDefault="004B2D5D" w:rsidP="00AA5220">
            <w:pPr>
              <w:jc w:val="left"/>
              <w:rPr>
                <w:sz w:val="24"/>
                <w:szCs w:val="24"/>
              </w:rPr>
            </w:pPr>
          </w:p>
          <w:p w:rsidR="004B2D5D" w:rsidRPr="004A5F86" w:rsidRDefault="004B2D5D" w:rsidP="00AA5220">
            <w:pPr>
              <w:jc w:val="left"/>
              <w:rPr>
                <w:sz w:val="24"/>
                <w:szCs w:val="24"/>
              </w:rPr>
            </w:pPr>
            <w:r w:rsidRPr="004A5F86">
              <w:rPr>
                <w:sz w:val="24"/>
                <w:szCs w:val="24"/>
              </w:rPr>
              <w:t>22</w:t>
            </w:r>
          </w:p>
        </w:tc>
        <w:tc>
          <w:tcPr>
            <w:tcW w:w="970" w:type="pct"/>
            <w:tcBorders>
              <w:left w:val="nil"/>
            </w:tcBorders>
          </w:tcPr>
          <w:p w:rsidR="004B2D5D" w:rsidRPr="004A5F86" w:rsidRDefault="004B2D5D" w:rsidP="00AA5220">
            <w:pPr>
              <w:jc w:val="left"/>
              <w:rPr>
                <w:sz w:val="24"/>
                <w:szCs w:val="24"/>
              </w:rPr>
            </w:pPr>
          </w:p>
          <w:p w:rsidR="004B2D5D" w:rsidRPr="004A5F86" w:rsidRDefault="004B2D5D" w:rsidP="00AA5220">
            <w:pPr>
              <w:jc w:val="left"/>
              <w:rPr>
                <w:sz w:val="24"/>
                <w:szCs w:val="24"/>
              </w:rPr>
            </w:pPr>
            <w:r w:rsidRPr="004A5F86">
              <w:rPr>
                <w:sz w:val="24"/>
                <w:szCs w:val="24"/>
              </w:rPr>
              <w:t>11</w:t>
            </w:r>
          </w:p>
        </w:tc>
      </w:tr>
      <w:tr w:rsidR="004B2D5D" w:rsidRPr="004A5F86" w:rsidTr="00AA5220">
        <w:tc>
          <w:tcPr>
            <w:tcW w:w="1552" w:type="pct"/>
            <w:tcBorders>
              <w:right w:val="single" w:sz="6" w:space="0" w:color="auto"/>
            </w:tcBorders>
          </w:tcPr>
          <w:p w:rsidR="004B2D5D" w:rsidRPr="004A5F86" w:rsidRDefault="004B2D5D" w:rsidP="00AA5220">
            <w:pPr>
              <w:jc w:val="left"/>
              <w:rPr>
                <w:sz w:val="24"/>
                <w:szCs w:val="24"/>
              </w:rPr>
            </w:pPr>
            <w:r w:rsidRPr="004A5F86">
              <w:rPr>
                <w:sz w:val="24"/>
                <w:szCs w:val="24"/>
              </w:rPr>
              <w:t>Германия, всего</w:t>
            </w:r>
          </w:p>
        </w:tc>
        <w:tc>
          <w:tcPr>
            <w:tcW w:w="862" w:type="pct"/>
            <w:tcBorders>
              <w:left w:val="nil"/>
            </w:tcBorders>
          </w:tcPr>
          <w:p w:rsidR="004B2D5D" w:rsidRPr="004A5F86" w:rsidRDefault="004B2D5D" w:rsidP="00AA5220">
            <w:pPr>
              <w:jc w:val="left"/>
              <w:rPr>
                <w:sz w:val="24"/>
                <w:szCs w:val="24"/>
              </w:rPr>
            </w:pPr>
            <w:r w:rsidRPr="004A5F86">
              <w:rPr>
                <w:sz w:val="24"/>
                <w:szCs w:val="24"/>
              </w:rPr>
              <w:t>36</w:t>
            </w:r>
          </w:p>
        </w:tc>
        <w:tc>
          <w:tcPr>
            <w:tcW w:w="862" w:type="pct"/>
            <w:tcBorders>
              <w:left w:val="single" w:sz="6" w:space="0" w:color="auto"/>
              <w:right w:val="single" w:sz="6" w:space="0" w:color="auto"/>
            </w:tcBorders>
          </w:tcPr>
          <w:p w:rsidR="004B2D5D" w:rsidRPr="004A5F86" w:rsidRDefault="004B2D5D" w:rsidP="00AA5220">
            <w:pPr>
              <w:jc w:val="left"/>
              <w:rPr>
                <w:sz w:val="24"/>
                <w:szCs w:val="24"/>
              </w:rPr>
            </w:pPr>
            <w:r w:rsidRPr="004A5F86">
              <w:rPr>
                <w:sz w:val="24"/>
                <w:szCs w:val="24"/>
              </w:rPr>
              <w:t>16</w:t>
            </w:r>
          </w:p>
        </w:tc>
        <w:tc>
          <w:tcPr>
            <w:tcW w:w="754" w:type="pct"/>
            <w:tcBorders>
              <w:left w:val="nil"/>
              <w:right w:val="single" w:sz="6" w:space="0" w:color="auto"/>
            </w:tcBorders>
          </w:tcPr>
          <w:p w:rsidR="004B2D5D" w:rsidRPr="004A5F86" w:rsidRDefault="004B2D5D" w:rsidP="00AA5220">
            <w:pPr>
              <w:jc w:val="left"/>
              <w:rPr>
                <w:sz w:val="24"/>
                <w:szCs w:val="24"/>
              </w:rPr>
            </w:pPr>
            <w:r w:rsidRPr="004A5F86">
              <w:rPr>
                <w:sz w:val="24"/>
                <w:szCs w:val="24"/>
              </w:rPr>
              <w:t>29</w:t>
            </w:r>
          </w:p>
        </w:tc>
        <w:tc>
          <w:tcPr>
            <w:tcW w:w="970" w:type="pct"/>
            <w:tcBorders>
              <w:left w:val="nil"/>
            </w:tcBorders>
          </w:tcPr>
          <w:p w:rsidR="004B2D5D" w:rsidRPr="004A5F86" w:rsidRDefault="004B2D5D" w:rsidP="00AA5220">
            <w:pPr>
              <w:jc w:val="left"/>
              <w:rPr>
                <w:sz w:val="24"/>
                <w:szCs w:val="24"/>
              </w:rPr>
            </w:pPr>
            <w:r w:rsidRPr="004A5F86">
              <w:rPr>
                <w:sz w:val="24"/>
                <w:szCs w:val="24"/>
              </w:rPr>
              <w:t>19</w:t>
            </w:r>
          </w:p>
        </w:tc>
      </w:tr>
    </w:tbl>
    <w:p w:rsidR="004B2D5D" w:rsidRDefault="004B2D5D" w:rsidP="004B2D5D">
      <w:pPr>
        <w:spacing w:before="120"/>
        <w:ind w:firstLine="567"/>
        <w:rPr>
          <w:sz w:val="24"/>
          <w:szCs w:val="24"/>
        </w:rPr>
      </w:pPr>
      <w:r w:rsidRPr="004A5F86">
        <w:rPr>
          <w:sz w:val="24"/>
          <w:szCs w:val="24"/>
        </w:rPr>
        <w:t>Источник: Seydlitz Weltatlas, 1992. S.16.</w:t>
      </w:r>
    </w:p>
    <w:p w:rsidR="004B2D5D" w:rsidRPr="004A5F86" w:rsidRDefault="004B2D5D" w:rsidP="004B2D5D">
      <w:pPr>
        <w:spacing w:before="120"/>
        <w:ind w:firstLine="567"/>
        <w:rPr>
          <w:sz w:val="24"/>
          <w:szCs w:val="24"/>
        </w:rPr>
      </w:pPr>
      <w:r w:rsidRPr="004A5F86">
        <w:rPr>
          <w:sz w:val="24"/>
          <w:szCs w:val="24"/>
        </w:rPr>
        <w:t>По сравнению с 1989 г. (табл. 12) к настоящему времени фактическое использование земель значительно изменилось. В сельскохозяйственном обороте на западе, и особенно на востоке, в настоящее время значительно меньше земель, чем раньше. В 1997 году доля пашни в общей площади земель составляла в Мекленбурге-Передней Померании 46%, в Шлезвиг-Гольштейне – 37,5%, доля лугов – соответственно 12 и 29%. Тем не менее доля используемых в сельском хозяйстве земель и сейчас является очень высокой: 58% на востоке и 66,5% на западе.</w:t>
      </w:r>
    </w:p>
    <w:p w:rsidR="004B2D5D" w:rsidRPr="004A5F86" w:rsidRDefault="004B2D5D" w:rsidP="004B2D5D">
      <w:pPr>
        <w:spacing w:before="120"/>
        <w:ind w:firstLine="567"/>
        <w:rPr>
          <w:sz w:val="24"/>
          <w:szCs w:val="24"/>
        </w:rPr>
      </w:pPr>
      <w:r w:rsidRPr="004A5F86">
        <w:rPr>
          <w:sz w:val="24"/>
          <w:szCs w:val="24"/>
        </w:rPr>
        <w:t>Основу сельскохозяйственных предприятий на западе составляют характерные для “старых” земель ФРГ небольшие по площади угодий фермы. Свыше 100 га сельхозугодий имеют только 9% ферм. В Мекленбурге-Передней Померании за годы существования ГДР по примеру СССР были созданы крупные предприятия. Они стали акционерными обществами, но в основном сохранили сельхозугодья. Более 100 га угодий имеют 41% предприятий (самая высокая в ФРГ доля). Они производят основную часть товарной продукции отрасли.</w:t>
      </w:r>
    </w:p>
    <w:p w:rsidR="004B2D5D" w:rsidRPr="004A5F86" w:rsidRDefault="004B2D5D" w:rsidP="004B2D5D">
      <w:pPr>
        <w:spacing w:before="120"/>
        <w:ind w:firstLine="567"/>
        <w:rPr>
          <w:sz w:val="24"/>
          <w:szCs w:val="24"/>
        </w:rPr>
      </w:pPr>
      <w:r w:rsidRPr="004A5F86">
        <w:rPr>
          <w:sz w:val="24"/>
          <w:szCs w:val="24"/>
        </w:rPr>
        <w:t>Специализация сельского хозяйства – молочное животноводство и свиноводство. Земледелие представлено в первую очередь кормопроизводством. В Шлезвиг-Гольштейне это преимущественно выращивание кормовых культур, в том числе на маршах. Посевы зерновых преобладают в районах, прилегающих к Балтийскому морю. В Мекленбурге-Передней Померании, напротив, выращиваются в основном зерновые, а также корнеплоды и картофель.</w:t>
      </w:r>
    </w:p>
    <w:p w:rsidR="004B2D5D" w:rsidRPr="004A5F86" w:rsidRDefault="004B2D5D" w:rsidP="004B2D5D">
      <w:pPr>
        <w:spacing w:before="120"/>
        <w:ind w:firstLine="567"/>
        <w:rPr>
          <w:sz w:val="24"/>
          <w:szCs w:val="24"/>
        </w:rPr>
      </w:pPr>
      <w:r w:rsidRPr="004A5F86">
        <w:rPr>
          <w:sz w:val="24"/>
          <w:szCs w:val="24"/>
        </w:rPr>
        <w:t>Уровень урожайности сельскохозяйственных культур и продуктивности животноводства на западе намного выше, чем на востоке. Площадь сельхозугодий и численность занятых в аграрном секторе на востоке в 1,3 раза больше, чем на западе. А стоимость производимой продукции в 1,7 раза меньше.</w:t>
      </w:r>
    </w:p>
    <w:p w:rsidR="004B2D5D" w:rsidRPr="004A5F86" w:rsidRDefault="004B2D5D" w:rsidP="004B2D5D">
      <w:pPr>
        <w:spacing w:before="120"/>
        <w:ind w:firstLine="567"/>
        <w:rPr>
          <w:sz w:val="24"/>
          <w:szCs w:val="24"/>
        </w:rPr>
      </w:pPr>
      <w:r w:rsidRPr="004A5F86">
        <w:rPr>
          <w:sz w:val="24"/>
          <w:szCs w:val="24"/>
        </w:rPr>
        <w:t>Неблагоприятная социальная обстановка сказывается на естественном движении населения Мекленбурга-Передней Померании. Здесь смертность почти вдвое выше рождаемости, в то время как в Шлезвиг-Гольштейне наблюдается хоть и небольшое, но превышение рождаемости над смертностью.</w:t>
      </w:r>
    </w:p>
    <w:p w:rsidR="004B2D5D" w:rsidRPr="004A5F86" w:rsidRDefault="004B2D5D" w:rsidP="004B2D5D">
      <w:pPr>
        <w:spacing w:before="120"/>
        <w:ind w:firstLine="567"/>
        <w:rPr>
          <w:sz w:val="24"/>
          <w:szCs w:val="24"/>
        </w:rPr>
      </w:pPr>
      <w:r w:rsidRPr="004A5F86">
        <w:rPr>
          <w:sz w:val="24"/>
          <w:szCs w:val="24"/>
        </w:rPr>
        <w:t>Обе земли характеризуются отрицательным сальдо миграции. На западе отток в первой половине 1990-х годов составляет несколько менее 1% населения в год, на востоке несколько более. За 1989-1994 годы население Мекленбурга-Передней Померании из-за миграции и естественной убыли сократилось на 140 тыс. человек, или на 7%. Отрицательное сальдо имели все округа, хотя отток населения из западной части, включая столицу земли Шверин, был меньше. В Шлезвиг-Голтштейне при общем для земли отрицательном сальдо миграции на севере с Фленсбургом и на востоке с Любеком наблюдался приток населения, а в центральных районах, включая столицу земли Киль, – отток населения. Уезжает преимущественно молодежь. Баланс лиц пенсионных возрастов, наоборот, положительный для обеих земель, отличающихся благоприятными для пенсионеров условиями природной среды, меньшей урбанизированностью территории.</w:t>
      </w:r>
    </w:p>
    <w:p w:rsidR="004B2D5D" w:rsidRPr="004A5F86" w:rsidRDefault="004B2D5D" w:rsidP="004B2D5D">
      <w:pPr>
        <w:spacing w:before="120"/>
        <w:ind w:firstLine="567"/>
        <w:rPr>
          <w:sz w:val="24"/>
          <w:szCs w:val="24"/>
        </w:rPr>
      </w:pPr>
      <w:r w:rsidRPr="004A5F86">
        <w:rPr>
          <w:sz w:val="24"/>
          <w:szCs w:val="24"/>
        </w:rPr>
        <w:t>Причины оттока молодежи заключаются в сокращении числа рабочих мест, вызванных как на востоке, так и на западе необходимостью реструктуризации экономики. В Мекленбурге-Передней Померании в 1989 г. насчитывалось 1168 тыс. занятых в народном хозяйстве, а в 1993 г. – только 733 тысячи. В Ростоке, Штральзунде, Висмаре и других индустриальных центрах на востоке свернуто промышленное производство из-за его неконкурентоспособности. Некоторое улучшение после массированных инвестиций из федеральных источников произошло во второй половине 1990-х годов. Численность занятых к 1997 г. возросла до 777 тыс. Тем не менее уровень безработицы все еще превышал 20%.</w:t>
      </w:r>
    </w:p>
    <w:p w:rsidR="004B2D5D" w:rsidRPr="004A5F86" w:rsidRDefault="004B2D5D" w:rsidP="004B2D5D">
      <w:pPr>
        <w:spacing w:before="120"/>
        <w:ind w:firstLine="567"/>
        <w:rPr>
          <w:sz w:val="24"/>
          <w:szCs w:val="24"/>
        </w:rPr>
      </w:pPr>
      <w:r w:rsidRPr="004A5F86">
        <w:rPr>
          <w:sz w:val="24"/>
          <w:szCs w:val="24"/>
        </w:rPr>
        <w:t>В Киле снижение занятости обусловлено конверсией военных предприятий и сокращением рабочих мест на военно-морской базе. Уровень безработицы в Шлезвиг-Гольштейне выше, чем в других западных землях (9%), и превышает 11%.</w:t>
      </w:r>
    </w:p>
    <w:p w:rsidR="004B2D5D" w:rsidRPr="004A5F86" w:rsidRDefault="004B2D5D" w:rsidP="004B2D5D">
      <w:pPr>
        <w:spacing w:before="120"/>
        <w:ind w:firstLine="567"/>
        <w:rPr>
          <w:sz w:val="24"/>
          <w:szCs w:val="24"/>
        </w:rPr>
      </w:pPr>
      <w:r w:rsidRPr="004A5F86">
        <w:rPr>
          <w:sz w:val="24"/>
          <w:szCs w:val="24"/>
        </w:rPr>
        <w:t>Структура занятости населения обеих земель носит третичный характер, то есть главную роль играет занятость в сфере услуг, где занято в разрезе округов 2/3 – 3/4 всех работающих. Только южная, прилегающая к Гамбургу часть Шлезвиг-Гольштейна характеризуется повышенной вторичной, то есть индустриальной, занятостью в промышленности и строительстве (до половины занятых), да на юге земли Мекленбург-Передняя Померания в первичном секторе (сельское и лесное хозяйство) занято 10-15% (против обычных менее 3%); здесь доля сферы услуг снижается до 1/2.</w:t>
      </w:r>
    </w:p>
    <w:p w:rsidR="004B2D5D" w:rsidRPr="004A5F86" w:rsidRDefault="004B2D5D" w:rsidP="004B2D5D">
      <w:pPr>
        <w:spacing w:before="120"/>
        <w:ind w:firstLine="567"/>
        <w:rPr>
          <w:sz w:val="24"/>
          <w:szCs w:val="24"/>
        </w:rPr>
      </w:pPr>
      <w:r w:rsidRPr="004A5F86">
        <w:rPr>
          <w:sz w:val="24"/>
          <w:szCs w:val="24"/>
        </w:rPr>
        <w:t>Южная часть Шлезвиг-Гольштейна развивается под определяющим влиянием Гамбурга, крупнейшего города северной Германии с населением 1,7 млн. человек, образующим отдельную землю ФРГ. Прилегающие к нему районы южного Шлезвиг-Гольштейна являются пригородной зоной этого крупнейшего индустриального центра, главного порта Германии. Плотность населения соседних округов составляет 250-500 человек на кв. километр, причем число жителей быстро возрастает. Несколько десятков тысяч жителей близлежащих городов и поселков работает в Гамбурге. В населенных пунктах, удаленных на расстояние до 20 км от центра города, трудовые маятниковые поездки совершает 40-70% всего экономически активного населения. В Гамбурге работает более 10 тыс. жителей Нордерштедта, по 5 тыс. человек из Хальстенбека, Веделя, Шенефельда. На удалении 20-40 км доля маятниковых мигрантов составляет 20-50%. Крупнейшие “спальни” Гамбурга – Аренсбург, Эльмсхорн, Гестхахт, 3-5 тыс. жителей которых ежедневно ездят на работу в центр агломерации. Между центрами Гамбурга и Любека менее 60 км по прямой, так что влияние первого из них сказывается и на втором. Международный аэропорт Гамбурга обслуживает весь Шлезвиг-Гольштейн; до Киля из аэропорта курсирует специальный автобус.</w:t>
      </w:r>
    </w:p>
    <w:p w:rsidR="004B2D5D" w:rsidRPr="004A5F86" w:rsidRDefault="004B2D5D" w:rsidP="004B2D5D">
      <w:pPr>
        <w:spacing w:before="120"/>
        <w:ind w:firstLine="567"/>
        <w:rPr>
          <w:sz w:val="24"/>
          <w:szCs w:val="24"/>
        </w:rPr>
      </w:pPr>
      <w:r w:rsidRPr="004A5F86">
        <w:rPr>
          <w:sz w:val="24"/>
          <w:szCs w:val="24"/>
        </w:rPr>
        <w:t>Города, расположенные на удалении до 100 км от Гамбурга, выше и ниже его по правому берегу Эльбы и в ее устье, на восточном побережье Гельголандской бухты, входят в единый с Гамбургом индустриальный узел. В Крюмеле, Брокдорфе и Брунсбюттеле построены атомные электростанции. Брунсбюттель – нефтяной порт в устье Эльбы, он расположен в начале Кильского канала. Здесь имеется небольшой нефтеперерабатывающий завод и электростанция на мазуте; более крупный НПЗ действует в расположенном немного севернее Хейде. Помимо импортной нефти здесь перерабатывается и нефть, добывающаяся в незначительных количествах в прилегающих районах, на востоке Шлезвиг-Гольштейна и в Кильской бухте.</w:t>
      </w:r>
    </w:p>
    <w:p w:rsidR="004B2D5D" w:rsidRPr="004A5F86" w:rsidRDefault="004B2D5D" w:rsidP="004B2D5D">
      <w:pPr>
        <w:spacing w:before="120"/>
        <w:ind w:firstLine="567"/>
        <w:rPr>
          <w:sz w:val="24"/>
          <w:szCs w:val="24"/>
        </w:rPr>
      </w:pPr>
      <w:r w:rsidRPr="004A5F86">
        <w:rPr>
          <w:sz w:val="24"/>
          <w:szCs w:val="24"/>
        </w:rPr>
        <w:t>В остальной части Шлезвиг-Гольштейна предприятия фирм, входящих в число 500 крупнейших немецких монополий, размещены в Киле и Любеке (машиностроение), Фленсбурге и Ноймюнстере (электротехника), Киле, Травемюнде и Рендсбурге (судостроение).</w:t>
      </w:r>
    </w:p>
    <w:p w:rsidR="004B2D5D" w:rsidRPr="004A5F86" w:rsidRDefault="004B2D5D" w:rsidP="004B2D5D">
      <w:pPr>
        <w:spacing w:before="120"/>
        <w:ind w:firstLine="567"/>
        <w:rPr>
          <w:sz w:val="24"/>
          <w:szCs w:val="24"/>
        </w:rPr>
      </w:pPr>
      <w:r w:rsidRPr="004A5F86">
        <w:rPr>
          <w:sz w:val="24"/>
          <w:szCs w:val="24"/>
        </w:rPr>
        <w:t>Объем производства электроэнергии в Шлезвиг-Гольштейне составляет 26 млрд. кВт</w:t>
      </w:r>
      <w:r w:rsidRPr="004A5F86">
        <w:rPr>
          <w:sz w:val="24"/>
          <w:szCs w:val="24"/>
        </w:rPr>
        <w:sym w:font="Times New Roman" w:char="00B7"/>
      </w:r>
      <w:r w:rsidRPr="004A5F86">
        <w:rPr>
          <w:sz w:val="24"/>
          <w:szCs w:val="24"/>
        </w:rPr>
        <w:t>часов в год, в Мекленбурге-Передней Померании – 2 млрд. кВт</w:t>
      </w:r>
      <w:r w:rsidRPr="004A5F86">
        <w:rPr>
          <w:sz w:val="24"/>
          <w:szCs w:val="24"/>
        </w:rPr>
        <w:sym w:font="Times New Roman" w:char="00B7"/>
      </w:r>
      <w:r w:rsidRPr="004A5F86">
        <w:rPr>
          <w:sz w:val="24"/>
          <w:szCs w:val="24"/>
        </w:rPr>
        <w:t>часов. Наряду с атомными и угольными электростанциями, производящими основной объем электроэнергии, используется энергия ветра. Ветроэнергетические установки располагаются и по Балтийскому</w:t>
      </w:r>
      <w:r>
        <w:rPr>
          <w:sz w:val="24"/>
          <w:szCs w:val="24"/>
        </w:rPr>
        <w:t xml:space="preserve"> </w:t>
      </w:r>
      <w:r w:rsidRPr="004A5F86">
        <w:rPr>
          <w:sz w:val="24"/>
          <w:szCs w:val="24"/>
        </w:rPr>
        <w:t>побережью (в обеих землях), но наиболее мощные – на побережье Северного моря, обладающего наибольшими ресурсами энергии ветра. Всего в Шлезвиг-Гольштейне ветроустановками вырабатывается более 1 млрд. кВт</w:t>
      </w:r>
      <w:r w:rsidRPr="004A5F86">
        <w:rPr>
          <w:sz w:val="24"/>
          <w:szCs w:val="24"/>
        </w:rPr>
        <w:sym w:font="Times New Roman" w:char="00B7"/>
      </w:r>
      <w:r w:rsidRPr="004A5F86">
        <w:rPr>
          <w:sz w:val="24"/>
          <w:szCs w:val="24"/>
        </w:rPr>
        <w:t>часов электроэнергии в год.</w:t>
      </w:r>
    </w:p>
    <w:p w:rsidR="004B2D5D" w:rsidRPr="004A5F86" w:rsidRDefault="004B2D5D" w:rsidP="004B2D5D">
      <w:pPr>
        <w:spacing w:before="120"/>
        <w:ind w:firstLine="567"/>
        <w:rPr>
          <w:sz w:val="24"/>
          <w:szCs w:val="24"/>
        </w:rPr>
      </w:pPr>
      <w:r w:rsidRPr="004A5F86">
        <w:rPr>
          <w:sz w:val="24"/>
          <w:szCs w:val="24"/>
        </w:rPr>
        <w:t>Что касается индустрии Мекленбурга-Передней Померании, то пока трудно говорить о ее перспективах. Бесспорно только развитие пищевой промышленности по переработке местного сельскохозяйственного сырья – молочной, мясной, а также по производству продуктов питания для местного населения. Многое зависит от того, насколько будут использованы возможности кооперации в Балтийском регионе, смогут ли быть восстановлены прежние развитые связи с Российской Федерацией, включая судоремонт и строительство судов по российским заказам. В принципе возможно формирование комплексов по переработке импортного сырья в портовых центрах.</w:t>
      </w:r>
    </w:p>
    <w:p w:rsidR="004B2D5D" w:rsidRPr="004A5F86" w:rsidRDefault="004B2D5D" w:rsidP="004B2D5D">
      <w:pPr>
        <w:spacing w:before="120"/>
        <w:ind w:firstLine="567"/>
        <w:rPr>
          <w:sz w:val="24"/>
          <w:szCs w:val="24"/>
        </w:rPr>
      </w:pPr>
      <w:r w:rsidRPr="004A5F86">
        <w:rPr>
          <w:sz w:val="24"/>
          <w:szCs w:val="24"/>
        </w:rPr>
        <w:t>Хорошие перспективы в обеих землях имеет дальнейшее развитие рекреационного хозяйства, туризма и отдыха, являющихся отраслями специализации народного хозяйства. На морском побережье и островах Северного и Балтийского морей созданы первоклассные туристические комплексы общегерманского значения. Ряд центров отдыха имеется и во внутренних районах – Мекленбургском озерном плато, Гольштинской Швейцарии.</w:t>
      </w:r>
    </w:p>
    <w:p w:rsidR="004B2D5D" w:rsidRPr="004A5F86" w:rsidRDefault="004B2D5D" w:rsidP="004B2D5D">
      <w:pPr>
        <w:spacing w:before="120"/>
        <w:ind w:firstLine="567"/>
        <w:rPr>
          <w:sz w:val="24"/>
          <w:szCs w:val="24"/>
        </w:rPr>
      </w:pPr>
      <w:r w:rsidRPr="004A5F86">
        <w:rPr>
          <w:sz w:val="24"/>
          <w:szCs w:val="24"/>
        </w:rPr>
        <w:t>Безусловный приоритет развития – транспорт. Киль, Любек-Травемюнде, Росток-Варнемюнде, Штральзунд-Засниц являются крупными портами, обеспечивающими паромное сообщение со странами Скандинавии, Санкт-Петербургом и портами Прибалтики. С развитием балтийской кооперации их значение будет возрастать, а вблизи портов могут формироваться комплексы по переработке поступающих грузов, а также различные экспортно ориентированные производства.</w:t>
      </w:r>
    </w:p>
    <w:p w:rsidR="004B2D5D" w:rsidRDefault="004B2D5D" w:rsidP="004B2D5D">
      <w:pPr>
        <w:spacing w:before="120"/>
        <w:ind w:firstLine="567"/>
        <w:rPr>
          <w:sz w:val="24"/>
          <w:szCs w:val="24"/>
        </w:rPr>
      </w:pPr>
      <w:r w:rsidRPr="004A5F86">
        <w:rPr>
          <w:sz w:val="24"/>
          <w:szCs w:val="24"/>
        </w:rPr>
        <w:t>Для усиления связей между западными и восточными районами страны в Германии важнейшее значение придается авто- и железнодорожному строительству. Его объемы столь велики, что, например, славящиеся своей пунктуальностью немцы в последние годы иногда не могут обеспечить точное соблюдение графиков движения поездов. Упрочение дорожной сети между Шлезвиг-Гольштейном и Мекленбургом-Передней Померанией является важной составной частью реконструкции немецких дорог. Завершается реконструкция железнодорожной магистрали Берлин – Гамбург. Предусмотрено строительство нового автобана, начинающегося от нынешнего автобана Гамбург – Любек и ведущего на восток по северной части Мекленбурга-Передней Померании (через Висмар, к югу от Ростока) до автострады Берлин – Щецин. В международных проектах развития дорожной сети в Балтийском регионе этот автобан рассматривается как часть идущей вдоль всего южного и юго-восточного побережья Балтики дороги “Виа-Ганзеатика”.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2D5D"/>
    <w:rsid w:val="00051FB8"/>
    <w:rsid w:val="00095BA6"/>
    <w:rsid w:val="00210DB3"/>
    <w:rsid w:val="0031418A"/>
    <w:rsid w:val="00350B15"/>
    <w:rsid w:val="00377A3D"/>
    <w:rsid w:val="00434283"/>
    <w:rsid w:val="004A5F86"/>
    <w:rsid w:val="004B2D5D"/>
    <w:rsid w:val="0052086C"/>
    <w:rsid w:val="005A2562"/>
    <w:rsid w:val="005B3906"/>
    <w:rsid w:val="00734B75"/>
    <w:rsid w:val="00755964"/>
    <w:rsid w:val="008C19D7"/>
    <w:rsid w:val="00A44D32"/>
    <w:rsid w:val="00AA5220"/>
    <w:rsid w:val="00AB0798"/>
    <w:rsid w:val="00B421C7"/>
    <w:rsid w:val="00DC63D4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98C67FF-368F-445E-A407-8F5D033D2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D5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B2D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2581</Words>
  <Characters>14718</Characters>
  <Application>Microsoft Office Word</Application>
  <DocSecurity>0</DocSecurity>
  <Lines>122</Lines>
  <Paragraphs>34</Paragraphs>
  <ScaleCrop>false</ScaleCrop>
  <Company>Home</Company>
  <LinksUpToDate>false</LinksUpToDate>
  <CharactersWithSpaces>17265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Германия</dc:title>
  <dc:subject/>
  <dc:creator>Alena</dc:creator>
  <cp:keywords/>
  <dc:description/>
  <cp:lastModifiedBy>admin</cp:lastModifiedBy>
  <cp:revision>2</cp:revision>
  <dcterms:created xsi:type="dcterms:W3CDTF">2014-02-19T21:49:00Z</dcterms:created>
  <dcterms:modified xsi:type="dcterms:W3CDTF">2014-02-19T21:49:00Z</dcterms:modified>
</cp:coreProperties>
</file>