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04" w:rsidRPr="003B2A2A" w:rsidRDefault="002D3604" w:rsidP="002D3604">
      <w:pPr>
        <w:spacing w:before="120"/>
        <w:jc w:val="center"/>
        <w:rPr>
          <w:b/>
          <w:bCs/>
          <w:sz w:val="32"/>
          <w:szCs w:val="32"/>
        </w:rPr>
      </w:pPr>
      <w:r w:rsidRPr="003B2A2A">
        <w:rPr>
          <w:b/>
          <w:bCs/>
          <w:sz w:val="32"/>
          <w:szCs w:val="32"/>
        </w:rPr>
        <w:t xml:space="preserve">Малага (Malaga) </w:t>
      </w:r>
    </w:p>
    <w:p w:rsidR="002D3604" w:rsidRPr="003B2A2A" w:rsidRDefault="002D3604" w:rsidP="002D3604">
      <w:pPr>
        <w:spacing w:before="120"/>
        <w:jc w:val="center"/>
        <w:rPr>
          <w:b/>
          <w:bCs/>
          <w:sz w:val="28"/>
          <w:szCs w:val="28"/>
        </w:rPr>
      </w:pPr>
      <w:r w:rsidRPr="003B2A2A">
        <w:rPr>
          <w:b/>
          <w:bCs/>
          <w:sz w:val="28"/>
          <w:szCs w:val="28"/>
        </w:rPr>
        <w:t>Общие сведения.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Малага -</w:t>
      </w:r>
      <w:r>
        <w:t xml:space="preserve"> </w:t>
      </w:r>
      <w:r w:rsidRPr="006C0357">
        <w:t>город на юге Испании, в Андалусии. Административный центр провинции Малага. Около 400 тысяч жителей.</w:t>
      </w:r>
      <w:r>
        <w:t xml:space="preserve"> </w:t>
      </w:r>
      <w:r w:rsidRPr="006C0357">
        <w:t>Развито виноделие (традиционное производство десертных вин) и</w:t>
      </w:r>
      <w:r>
        <w:t xml:space="preserve"> </w:t>
      </w:r>
      <w:r w:rsidRPr="006C0357">
        <w:t>производство оливкового масла. Малага - крупный климатический курорт. В городе отличные пляжи, многочисленные отели и пансионаты.</w:t>
      </w:r>
    </w:p>
    <w:p w:rsidR="002D3604" w:rsidRPr="003B2A2A" w:rsidRDefault="002D3604" w:rsidP="002D3604">
      <w:pPr>
        <w:spacing w:before="120"/>
        <w:jc w:val="center"/>
        <w:rPr>
          <w:b/>
          <w:bCs/>
          <w:sz w:val="28"/>
          <w:szCs w:val="28"/>
        </w:rPr>
      </w:pPr>
      <w:r w:rsidRPr="003B2A2A">
        <w:rPr>
          <w:b/>
          <w:bCs/>
          <w:sz w:val="28"/>
          <w:szCs w:val="28"/>
        </w:rPr>
        <w:t xml:space="preserve">История. 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Малага основана финикийцами под названием Малака, по-видимому, после 1100 до н. э. В период римского господства (с 3 века до н. э.) - важный порт. При арабах (с начала 8 века) - значительный экономический центр (производство шёлковых тканей и др.), центр эмирата (с 11 века). 19 августа 1487 Малага была отвоёвана кастильскими войсками и присоединена к Кастилии. В 1501 и 1568-1570 - один из центров восстаний морисков. Во время Испанской революции 1868-74, в июле 1873, в М. происходило кантональное восстание бакунистов. Во время Национально-революционной войны 1936-39 М. - база республиканского флота (до захвата в феврале 1937 итало-фашистскими войсками).</w:t>
      </w:r>
    </w:p>
    <w:p w:rsidR="002D3604" w:rsidRPr="003B2A2A" w:rsidRDefault="002D3604" w:rsidP="002D3604">
      <w:pPr>
        <w:spacing w:before="120"/>
        <w:jc w:val="center"/>
        <w:rPr>
          <w:b/>
          <w:bCs/>
          <w:sz w:val="28"/>
          <w:szCs w:val="28"/>
        </w:rPr>
      </w:pPr>
      <w:r w:rsidRPr="003B2A2A">
        <w:rPr>
          <w:b/>
          <w:bCs/>
          <w:sz w:val="28"/>
          <w:szCs w:val="28"/>
        </w:rPr>
        <w:t>Достопримечательности.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В историческом центре Малаги почти не сохранилось старинных построек: дело в том, что этот торговый центр Испании всегда стремился идти в ногу со временем, и здания, не соответствовавшие современности, сносились, а их место занимали новые, более практичные.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Однако некоторые из достопримечательностей этого теплого города со среднегодовой температурой 22°С все же дошли до наших дней. В первую очередь туристы стремятся посетить руины древнеримского театра (I-II вв.н.э.) и находящийся рядом с ним дворец Алькасаба, возведенный на месте бывшего римского бастиона во время правления арабов (XI в.). Во дворце туристы, зачарованные цветами, пальмами и фонтанами, рискуют заблудиться в причудливом лабиринте двориков, огороженных высокими каменными стенами. Через специальный переход из Алькасаба можно попасть в крепость Хибралфаро (Gibralfaro), строительство которой начали еще финикийцы. Однако полностью замок был закончен арабами около XIV в., они же подарили ему такое красивое название, означающее «маяк на утесе».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Знаменитый дом, где родился гениальный художник Пабло Пикассо, всемирно прославил площадь Plaza de la Merced. В 2003 году в честь мастера в городе был открыт музей, собравший многие произведения этого великого кубиста XX века.</w:t>
      </w:r>
    </w:p>
    <w:p w:rsidR="002D3604" w:rsidRPr="006C0357" w:rsidRDefault="002D3604" w:rsidP="002D3604">
      <w:pPr>
        <w:spacing w:before="120"/>
        <w:ind w:firstLine="567"/>
        <w:jc w:val="both"/>
      </w:pPr>
      <w:r w:rsidRPr="006C0357">
        <w:t>Другая необычная коллекция Малаги принадлежит Ботаническому саду, расположенному в самом центре города. Здесь собраны различные растения со всего мира – от Китая до Латинской Америки. В саду под звуки музыки, доносящейся из зеленого театра, можно понаблюдать за утками, плавающими в искусственных водоемах, или попросить золотых рыбок, живущих в фонтанах, исполнить желание.</w:t>
      </w:r>
    </w:p>
    <w:p w:rsidR="002D3604" w:rsidRDefault="002D3604" w:rsidP="002D3604">
      <w:pPr>
        <w:spacing w:before="120"/>
        <w:ind w:firstLine="567"/>
        <w:jc w:val="both"/>
      </w:pPr>
      <w:r w:rsidRPr="006C0357">
        <w:t xml:space="preserve">Малагу можно со стопроцентной уверенностью назвать жемчужиной Андалусии.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604"/>
    <w:rsid w:val="00095BA6"/>
    <w:rsid w:val="002D3604"/>
    <w:rsid w:val="0031418A"/>
    <w:rsid w:val="003B2A2A"/>
    <w:rsid w:val="003D631F"/>
    <w:rsid w:val="004D2F94"/>
    <w:rsid w:val="005A2562"/>
    <w:rsid w:val="006C0357"/>
    <w:rsid w:val="00821446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ADD319-190B-4F24-847E-E9A75AAD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60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3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2319</Characters>
  <Application>Microsoft Office Word</Application>
  <DocSecurity>0</DocSecurity>
  <Lines>19</Lines>
  <Paragraphs>5</Paragraphs>
  <ScaleCrop>false</ScaleCrop>
  <Company>Home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Малага (Malaga) </dc:title>
  <dc:subject/>
  <dc:creator>Alena</dc:creator>
  <cp:keywords/>
  <dc:description/>
  <cp:lastModifiedBy>Irina</cp:lastModifiedBy>
  <cp:revision>2</cp:revision>
  <dcterms:created xsi:type="dcterms:W3CDTF">2014-08-07T14:29:00Z</dcterms:created>
  <dcterms:modified xsi:type="dcterms:W3CDTF">2014-08-07T14:29:00Z</dcterms:modified>
</cp:coreProperties>
</file>