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71A" w:rsidRPr="00293C43" w:rsidRDefault="0005671A" w:rsidP="0005671A">
      <w:pPr>
        <w:spacing w:before="120"/>
        <w:jc w:val="center"/>
        <w:rPr>
          <w:b/>
          <w:bCs/>
          <w:sz w:val="32"/>
          <w:szCs w:val="32"/>
        </w:rPr>
      </w:pPr>
      <w:r w:rsidRPr="00293C43">
        <w:rPr>
          <w:b/>
          <w:bCs/>
          <w:sz w:val="32"/>
          <w:szCs w:val="32"/>
        </w:rPr>
        <w:t>Ростов Великий</w:t>
      </w:r>
    </w:p>
    <w:p w:rsidR="0005671A" w:rsidRDefault="0005671A" w:rsidP="0005671A">
      <w:pPr>
        <w:spacing w:before="120"/>
        <w:ind w:firstLine="567"/>
        <w:jc w:val="both"/>
      </w:pPr>
      <w:r w:rsidRPr="00293C43">
        <w:t xml:space="preserve">Великими называли только два города - Новгород, северную столицу Руси, и Ростов, </w:t>
      </w:r>
      <w:r w:rsidRPr="00EC1E9C">
        <w:t xml:space="preserve">город с тысячелетней историей, центр культуры и искусства Древней Руси, родину сказочных богатырей и героев. </w:t>
      </w:r>
    </w:p>
    <w:p w:rsidR="0005671A" w:rsidRDefault="0005671A" w:rsidP="0005671A">
      <w:pPr>
        <w:spacing w:before="120"/>
        <w:ind w:firstLine="567"/>
        <w:jc w:val="both"/>
      </w:pPr>
      <w:r w:rsidRPr="00EC1E9C">
        <w:t xml:space="preserve">Город находится в Ярославской области, это районный центр областного подчинения. Расположен он на низком северо-западном берегу озера Неро, прямо на трассе Москва - Ярославль. "Повесть временных лет" упоминает в 862 г. в числе прочих русских городов и Ростов. В X веке Ростов - столица Ростово-Суздальского княжества. </w:t>
      </w:r>
    </w:p>
    <w:p w:rsidR="0005671A" w:rsidRDefault="0005671A" w:rsidP="0005671A">
      <w:pPr>
        <w:spacing w:before="120"/>
        <w:ind w:firstLine="567"/>
        <w:jc w:val="both"/>
      </w:pPr>
      <w:r w:rsidRPr="00EC1E9C">
        <w:t xml:space="preserve">В 1474 г. Ростовское княжество было присоединено к Москве. Большие перемены происходят в Ростове в XVI веке, когда через город был проложен торговый путь из Москвы в Архангельск. Именно в этот период в Ростове начинается интенсивное каменное строительство, складываются архитектурные ансамбли, дошедшие до наших дней. В середине XVII века Ростов становится центром уезда и митрополии. В 1664г. сюда приезжает митрополит Иона Сысоевич, крупнейший церковный и государственный деятель своей эпохи. Владыкой Ионой было начато строительство Архиерейского дома, в начале XIX века получившего название Ростовский кремль. </w:t>
      </w:r>
    </w:p>
    <w:p w:rsidR="0005671A" w:rsidRDefault="0005671A" w:rsidP="0005671A">
      <w:pPr>
        <w:spacing w:before="120"/>
        <w:ind w:firstLine="567"/>
        <w:jc w:val="both"/>
      </w:pPr>
      <w:r w:rsidRPr="00EC1E9C">
        <w:t xml:space="preserve">Многое из того, что и сегодня восхищает нас в Ростове, связано с именем Ионы Сысоевича. Но самый прекрасный памятник, связанный с его именем - ростовские звоны. В 1682-1687гг. по повелению Ионы Сысоевича была построена звонница, на колоколах которой исполняются известные ростовские звоны. Всего на звоннице тринадцать колоколов, расположенных в ряд. Звоны слышны в радиусе двадцати километров вокруг кремля. </w:t>
      </w:r>
    </w:p>
    <w:p w:rsidR="0005671A" w:rsidRDefault="0005671A" w:rsidP="0005671A">
      <w:pPr>
        <w:spacing w:before="120"/>
        <w:ind w:firstLine="567"/>
        <w:jc w:val="both"/>
      </w:pPr>
      <w:r w:rsidRPr="00EC1E9C">
        <w:t xml:space="preserve">Современный Ростов - районный центр Ярославской области, центр туризма, сохранивший свои многочисленные памятники. Ростов Великий - это уникальный историко-архитектурный заповедник, удивительный город, существующий уже более одиннадцати столетий. Этот скромный по числу жителей город по праву называется Великим. </w:t>
      </w:r>
    </w:p>
    <w:p w:rsidR="0005671A" w:rsidRDefault="0005671A" w:rsidP="0005671A">
      <w:pPr>
        <w:spacing w:before="120"/>
        <w:ind w:firstLine="567"/>
        <w:jc w:val="both"/>
      </w:pPr>
      <w:r w:rsidRPr="00EC1E9C">
        <w:t>С востока и запада Ростов охраняли два крупных монастыря, которые, как и кремль, выходили к озеру Неро. Примерно в двух километрах на восток сохранилась часть сооружений Авраамиева монастыря, основанного в конце XI - начале XII вв., по легенде на месте сокрушения архимандритом Авраамием идола Велеса. Из самых старых построек сохранился Богоявленский собор, возведенный в 1553 г. по повелению Ивана Грозного "на победу и одоление Казанского царства".</w:t>
      </w:r>
    </w:p>
    <w:p w:rsidR="0005671A" w:rsidRDefault="0005671A" w:rsidP="0005671A">
      <w:pPr>
        <w:spacing w:before="120"/>
        <w:ind w:firstLine="567"/>
        <w:jc w:val="both"/>
      </w:pPr>
      <w:r w:rsidRPr="00EC1E9C">
        <w:t xml:space="preserve">На западной окраине Ростова в конце XIV века был основан Яковлевский монастырь. Он первым встречает подъезжающих к Ростову со стороны Москвы. В 1686 г. по повелению Ионы Сысоевича построили первую каменную Троицкую церковь, в 1754 г. переименованную в Зачатьевскую. </w:t>
      </w:r>
    </w:p>
    <w:p w:rsidR="0005671A" w:rsidRDefault="0005671A" w:rsidP="0005671A">
      <w:pPr>
        <w:spacing w:before="120"/>
        <w:ind w:firstLine="567"/>
        <w:jc w:val="both"/>
      </w:pPr>
      <w:r w:rsidRPr="00EC1E9C">
        <w:t>Самой грандиозной постройкой Яковлевского монастыря и одним из наиболее значительных памятников Ростова Великого является Дмитриевский храм, возведенный в 1794-1802 гг. на средства Н. Шереметева. Рядом с Яковлевским монастырем находился Спасский монастырь, основанный вдовой ростовского князя Василька Марией, погребенной здесь в 1271 г.</w:t>
      </w:r>
    </w:p>
    <w:p w:rsidR="0005671A" w:rsidRDefault="0005671A" w:rsidP="0005671A">
      <w:pPr>
        <w:spacing w:before="120"/>
        <w:ind w:firstLine="567"/>
        <w:jc w:val="both"/>
      </w:pPr>
      <w:r w:rsidRPr="00EC1E9C">
        <w:t xml:space="preserve">На северо-западе Ростова Великого на месте древней Варницкой слободы расположился Свято-Троицкий Варницкий монастырь. Он был основан в 1427 г. архиепископом Ростовским Ефремом на том самом месте, где стоял дом родителей Преподобного Сергия Радонежского - святых Марии и Кирилла. </w:t>
      </w:r>
    </w:p>
    <w:p w:rsidR="0005671A" w:rsidRDefault="0005671A" w:rsidP="0005671A">
      <w:pPr>
        <w:spacing w:before="120"/>
        <w:ind w:firstLine="567"/>
        <w:jc w:val="both"/>
      </w:pPr>
      <w:r w:rsidRPr="00EC1E9C">
        <w:t xml:space="preserve">Троице-Варницкий монастырь никогда не был богат. До второй половины XVIII века все сооружения монастыря были деревянными. В 1771г. епископ Ростовский Афанасий возводит в монастыре первый каменный храм - Троицкий собор. Тогда же была построена и колокольня. Троицкий собор был холодным, и зимой служба проходила во Введенском храме, построенном в 1828 г. Монастырь славился целебным колодцем. </w:t>
      </w:r>
    </w:p>
    <w:p w:rsidR="0005671A" w:rsidRDefault="0005671A" w:rsidP="0005671A">
      <w:pPr>
        <w:spacing w:before="120"/>
        <w:ind w:firstLine="567"/>
        <w:jc w:val="both"/>
      </w:pPr>
      <w:r w:rsidRPr="00EC1E9C">
        <w:t xml:space="preserve">После 1917 г. монастырь был закрыт, а затем и разрушен. Запустение продолжалось до 1992 г., когда в память 600-летия со дня кончины Преподобного Сергия на месте Троицкого собора была построена часовня. В 1995 г. началось возрождение монастыря. </w:t>
      </w:r>
    </w:p>
    <w:p w:rsidR="0005671A" w:rsidRDefault="0005671A" w:rsidP="0005671A">
      <w:pPr>
        <w:spacing w:before="120"/>
        <w:ind w:firstLine="567"/>
        <w:jc w:val="both"/>
      </w:pPr>
      <w:r w:rsidRPr="00EC1E9C">
        <w:t xml:space="preserve">В восемнадцати километрах от Ростова в сторону Углича стоит Борисоглебский монастырь. Основателями монастыря были монахи из Троице-Сергиевого монастыря Федор и Павел - сподвижники Преподобного Сергия Радонежского. По преданию место для основания монастыря указал сам Преподобный. </w:t>
      </w:r>
    </w:p>
    <w:p w:rsidR="0005671A" w:rsidRDefault="0005671A" w:rsidP="0005671A">
      <w:pPr>
        <w:spacing w:before="120"/>
        <w:ind w:firstLine="567"/>
        <w:jc w:val="both"/>
      </w:pPr>
      <w:r w:rsidRPr="00EC1E9C">
        <w:t xml:space="preserve">Монастырь разбогател во времена Ивана Грозного, который вместе с опричниками хотел укрыться здесь. Иван Грозный трижды побывал в монастыре и сделал пятнадцать вкладов. Созданный к концу XVII века архитектурный ансамбль Борисоглебского монастыря другими каменными постройками уже не дополнялся. </w:t>
      </w:r>
    </w:p>
    <w:p w:rsidR="0005671A" w:rsidRDefault="0005671A" w:rsidP="0005671A">
      <w:pPr>
        <w:spacing w:before="120"/>
        <w:ind w:firstLine="567"/>
        <w:jc w:val="both"/>
      </w:pPr>
      <w:r w:rsidRPr="00EC1E9C">
        <w:t>В настоящее время в стенах монастыря размещается филиал Ростовского архитектурно-художественного музея-заповедника.</w:t>
      </w:r>
    </w:p>
    <w:p w:rsidR="0005671A" w:rsidRDefault="0005671A" w:rsidP="0005671A">
      <w:pPr>
        <w:spacing w:before="120"/>
        <w:ind w:firstLine="567"/>
        <w:jc w:val="both"/>
      </w:pPr>
      <w:r w:rsidRPr="00EC1E9C">
        <w:t xml:space="preserve">В современном Ростове - агрегатный завод, льнопрядильная фабрика "Рольма", фабрика миниатюрной живописи по эмали "Ростовская финифть" (ювелирные изделия, сувениры), кофе-цикорная фабрика и паточный завод. Ростовско-Ярославский историко-архитектурный и художественный музей-заповедник. </w:t>
      </w:r>
    </w:p>
    <w:p w:rsidR="0005671A" w:rsidRPr="00EC1E9C" w:rsidRDefault="0005671A" w:rsidP="0005671A">
      <w:pPr>
        <w:spacing w:before="120"/>
        <w:ind w:firstLine="567"/>
        <w:jc w:val="both"/>
      </w:pPr>
      <w:r w:rsidRPr="00EC1E9C">
        <w:t xml:space="preserve">Ростов - крупный центр туризма (в т. ч. международного). С 1968 функционирует международный молодежный лагерь "Ростов Великий". В 1970 Ростов объявлен городом-заповедником.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671A"/>
    <w:rsid w:val="00002B5A"/>
    <w:rsid w:val="0005671A"/>
    <w:rsid w:val="00293C43"/>
    <w:rsid w:val="00616072"/>
    <w:rsid w:val="006A5004"/>
    <w:rsid w:val="006E6AD6"/>
    <w:rsid w:val="00710178"/>
    <w:rsid w:val="007F7957"/>
    <w:rsid w:val="008B35EE"/>
    <w:rsid w:val="00905CC1"/>
    <w:rsid w:val="00911204"/>
    <w:rsid w:val="00A447BE"/>
    <w:rsid w:val="00B42C45"/>
    <w:rsid w:val="00B47B6A"/>
    <w:rsid w:val="00EC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8AA680-A039-423D-80D4-A0BA6E887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7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05671A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Ростов Великий</vt:lpstr>
    </vt:vector>
  </TitlesOfParts>
  <Company>Home</Company>
  <LinksUpToDate>false</LinksUpToDate>
  <CharactersWithSpaces>4983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Ростов Великий</dc:title>
  <dc:subject/>
  <dc:creator>User</dc:creator>
  <cp:keywords/>
  <dc:description/>
  <cp:lastModifiedBy>admin</cp:lastModifiedBy>
  <cp:revision>2</cp:revision>
  <dcterms:created xsi:type="dcterms:W3CDTF">2014-02-15T06:18:00Z</dcterms:created>
  <dcterms:modified xsi:type="dcterms:W3CDTF">2014-02-15T06:18:00Z</dcterms:modified>
</cp:coreProperties>
</file>