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A9B" w:rsidRDefault="00AB2B8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Министерство просвещения Украины</w:t>
      </w: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pStyle w:val="af"/>
        <w:ind w:left="567" w:right="17"/>
      </w:pPr>
      <w:r>
        <w:t>Курсовая работа по РПС:</w:t>
      </w:r>
    </w:p>
    <w:p w:rsidR="00D35A9B" w:rsidRDefault="00AB2B8D">
      <w:pPr>
        <w:pStyle w:val="af"/>
        <w:ind w:left="567" w:right="17"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</w:rPr>
        <w:t>«Размещение Продуктивных Сил Казахстана»</w:t>
      </w: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jc w:val="center"/>
        <w:rPr>
          <w:lang w:val="en-GB"/>
        </w:rPr>
      </w:pPr>
      <w:r>
        <w:rPr>
          <w:lang w:val="en-GB"/>
        </w:rPr>
        <w:object w:dxaOrig="3408" w:dyaOrig="21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106.5pt" o:ole="">
            <v:imagedata r:id="rId7" o:title=""/>
          </v:shape>
          <o:OLEObject Type="Embed" ProgID="Word.Picture.8" ShapeID="_x0000_i1025" DrawAspect="Content" ObjectID="_1452366930" r:id="rId8"/>
        </w:object>
      </w:r>
    </w:p>
    <w:p w:rsidR="00D35A9B" w:rsidRDefault="00D35A9B">
      <w:pPr>
        <w:jc w:val="center"/>
        <w:rPr>
          <w:lang w:val="en-GB"/>
        </w:rPr>
      </w:pPr>
    </w:p>
    <w:p w:rsidR="00D35A9B" w:rsidRDefault="00D35A9B">
      <w:pPr>
        <w:pStyle w:val="ab"/>
      </w:pPr>
    </w:p>
    <w:p w:rsidR="00D35A9B" w:rsidRDefault="00AB2B8D">
      <w:pPr>
        <w:pStyle w:val="ab"/>
        <w:jc w:val="right"/>
      </w:pPr>
      <w:r>
        <w:t xml:space="preserve">                                           Студента </w:t>
      </w:r>
      <w:r>
        <w:rPr>
          <w:lang w:val="en-US"/>
        </w:rPr>
        <w:t>I</w:t>
      </w:r>
      <w:r>
        <w:t xml:space="preserve"> курса 7 группы ФЭМП</w:t>
      </w:r>
    </w:p>
    <w:p w:rsidR="00D35A9B" w:rsidRDefault="00AB2B8D">
      <w:pPr>
        <w:pStyle w:val="ab"/>
        <w:jc w:val="right"/>
      </w:pPr>
      <w:r>
        <w:t xml:space="preserve">                                                     Хомы О.И.</w:t>
      </w:r>
    </w:p>
    <w:p w:rsidR="00D35A9B" w:rsidRDefault="00D35A9B">
      <w:pPr>
        <w:pStyle w:val="ac"/>
        <w:rPr>
          <w:b w:val="0"/>
          <w:bCs w:val="0"/>
          <w:spacing w:val="-2"/>
          <w:lang w:val="ru-RU"/>
        </w:rPr>
      </w:pPr>
    </w:p>
    <w:p w:rsidR="00D35A9B" w:rsidRDefault="00D35A9B">
      <w:pPr>
        <w:pStyle w:val="ac"/>
        <w:rPr>
          <w:b w:val="0"/>
          <w:bCs w:val="0"/>
          <w:spacing w:val="-2"/>
          <w:lang w:val="ru-RU"/>
        </w:rPr>
      </w:pPr>
    </w:p>
    <w:p w:rsidR="00D35A9B" w:rsidRDefault="00D35A9B">
      <w:pPr>
        <w:pStyle w:val="ac"/>
        <w:rPr>
          <w:b w:val="0"/>
          <w:bCs w:val="0"/>
          <w:spacing w:val="-2"/>
          <w:lang w:val="ru-RU"/>
        </w:rPr>
      </w:pPr>
    </w:p>
    <w:p w:rsidR="00D35A9B" w:rsidRDefault="00D35A9B">
      <w:pPr>
        <w:pStyle w:val="ac"/>
        <w:rPr>
          <w:b w:val="0"/>
          <w:bCs w:val="0"/>
          <w:spacing w:val="-2"/>
          <w:lang w:val="ru-RU"/>
        </w:rPr>
      </w:pPr>
    </w:p>
    <w:p w:rsidR="00D35A9B" w:rsidRDefault="00AB2B8D">
      <w:pPr>
        <w:pStyle w:val="ac"/>
        <w:jc w:val="right"/>
      </w:pPr>
      <w:r>
        <w:rPr>
          <w:b w:val="0"/>
          <w:bCs w:val="0"/>
          <w:spacing w:val="-2"/>
          <w:lang w:val="ru-RU"/>
        </w:rPr>
        <w:t>Научный консультант профессор Мазараки А.А.</w:t>
      </w: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AB2B8D">
      <w:pPr>
        <w:ind w:firstLine="72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Киев 1996г.</w:t>
      </w:r>
    </w:p>
    <w:p w:rsidR="00D35A9B" w:rsidRDefault="00D35A9B">
      <w:pPr>
        <w:ind w:firstLine="720"/>
        <w:jc w:val="left"/>
        <w:rPr>
          <w:sz w:val="28"/>
          <w:szCs w:val="28"/>
          <w:lang w:val="ru-RU"/>
        </w:rPr>
      </w:pPr>
    </w:p>
    <w:p w:rsidR="00D35A9B" w:rsidRDefault="00D35A9B">
      <w:pPr>
        <w:ind w:left="3600" w:firstLine="720"/>
        <w:jc w:val="left"/>
        <w:rPr>
          <w:rFonts w:ascii="Courier" w:hAnsi="Courier" w:cs="Courier"/>
          <w:b w:val="0"/>
          <w:bCs w:val="0"/>
          <w:sz w:val="32"/>
          <w:szCs w:val="32"/>
          <w:u w:val="single"/>
          <w:lang w:val="ru-RU"/>
        </w:rPr>
      </w:pPr>
    </w:p>
    <w:p w:rsidR="00D35A9B" w:rsidRDefault="00AB2B8D">
      <w:pPr>
        <w:ind w:left="3600" w:firstLine="720"/>
        <w:jc w:val="left"/>
        <w:rPr>
          <w:u w:val="single"/>
          <w:lang w:val="ru-RU"/>
        </w:rPr>
      </w:pPr>
      <w:r>
        <w:rPr>
          <w:b w:val="0"/>
          <w:bCs w:val="0"/>
          <w:u w:val="single"/>
          <w:lang w:val="ru-RU"/>
        </w:rPr>
        <w:t>План</w:t>
      </w:r>
    </w:p>
    <w:p w:rsidR="00D35A9B" w:rsidRDefault="00D35A9B">
      <w:pPr>
        <w:ind w:firstLine="720"/>
        <w:jc w:val="left"/>
        <w:rPr>
          <w:lang w:val="ru-RU"/>
        </w:rPr>
      </w:pPr>
    </w:p>
    <w:p w:rsidR="00D35A9B" w:rsidRDefault="00AB2B8D">
      <w:pPr>
        <w:ind w:firstLine="720"/>
        <w:jc w:val="left"/>
        <w:rPr>
          <w:lang w:val="ru-RU"/>
        </w:rPr>
      </w:pPr>
      <w:r>
        <w:rPr>
          <w:lang w:val="ru-RU"/>
        </w:rPr>
        <w:t>Введение</w:t>
      </w:r>
    </w:p>
    <w:p w:rsidR="00D35A9B" w:rsidRDefault="00AB2B8D">
      <w:pPr>
        <w:numPr>
          <w:ilvl w:val="0"/>
          <w:numId w:val="1"/>
        </w:numPr>
        <w:jc w:val="left"/>
      </w:pPr>
      <w:r>
        <w:rPr>
          <w:lang w:val="ru-RU"/>
        </w:rPr>
        <w:t xml:space="preserve">Общая характеристика страны. </w:t>
      </w:r>
    </w:p>
    <w:p w:rsidR="00D35A9B" w:rsidRDefault="00AB2B8D">
      <w:pPr>
        <w:numPr>
          <w:ilvl w:val="0"/>
          <w:numId w:val="1"/>
        </w:numPr>
        <w:jc w:val="left"/>
      </w:pPr>
      <w:r>
        <w:rPr>
          <w:lang w:val="ru-RU"/>
        </w:rPr>
        <w:t xml:space="preserve">Экономико-географическое районирование. </w:t>
      </w:r>
    </w:p>
    <w:p w:rsidR="00D35A9B" w:rsidRDefault="00AB2B8D">
      <w:pPr>
        <w:numPr>
          <w:ilvl w:val="0"/>
          <w:numId w:val="1"/>
        </w:numPr>
        <w:jc w:val="left"/>
      </w:pPr>
      <w:r>
        <w:rPr>
          <w:lang w:val="ru-RU"/>
        </w:rPr>
        <w:t xml:space="preserve">Полезные ископаемые. </w:t>
      </w:r>
    </w:p>
    <w:p w:rsidR="00D35A9B" w:rsidRDefault="00AB2B8D">
      <w:pPr>
        <w:numPr>
          <w:ilvl w:val="0"/>
          <w:numId w:val="1"/>
        </w:numPr>
        <w:jc w:val="left"/>
      </w:pPr>
      <w:r>
        <w:rPr>
          <w:lang w:val="ru-RU"/>
        </w:rPr>
        <w:t xml:space="preserve">Демографические условия и население. </w:t>
      </w:r>
    </w:p>
    <w:p w:rsidR="00D35A9B" w:rsidRDefault="00AB2B8D">
      <w:pPr>
        <w:numPr>
          <w:ilvl w:val="0"/>
          <w:numId w:val="1"/>
        </w:numPr>
        <w:jc w:val="left"/>
      </w:pPr>
      <w:r>
        <w:rPr>
          <w:lang w:val="ru-RU"/>
        </w:rPr>
        <w:t xml:space="preserve">Транспортная инфраструктура. </w:t>
      </w:r>
    </w:p>
    <w:p w:rsidR="00D35A9B" w:rsidRDefault="00AB2B8D">
      <w:pPr>
        <w:numPr>
          <w:ilvl w:val="0"/>
          <w:numId w:val="1"/>
        </w:numPr>
        <w:jc w:val="left"/>
        <w:rPr>
          <w:lang w:val="ru-RU"/>
        </w:rPr>
      </w:pPr>
      <w:r>
        <w:rPr>
          <w:lang w:val="ru-RU"/>
        </w:rPr>
        <w:t>Промышленность.</w:t>
      </w:r>
    </w:p>
    <w:p w:rsidR="00D35A9B" w:rsidRDefault="00AB2B8D">
      <w:pPr>
        <w:numPr>
          <w:ilvl w:val="1"/>
          <w:numId w:val="1"/>
        </w:numPr>
        <w:jc w:val="left"/>
        <w:rPr>
          <w:lang w:val="ru-RU"/>
        </w:rPr>
      </w:pPr>
      <w:r>
        <w:rPr>
          <w:lang w:val="ru-RU"/>
        </w:rPr>
        <w:t>Топливно-энергетический комплекс.</w:t>
      </w:r>
    </w:p>
    <w:p w:rsidR="00D35A9B" w:rsidRDefault="00AB2B8D">
      <w:pPr>
        <w:numPr>
          <w:ilvl w:val="1"/>
          <w:numId w:val="1"/>
        </w:numPr>
        <w:jc w:val="left"/>
        <w:rPr>
          <w:lang w:val="ru-RU"/>
        </w:rPr>
      </w:pPr>
      <w:r>
        <w:rPr>
          <w:lang w:val="ru-RU"/>
        </w:rPr>
        <w:t>Материалопроизводящий  комплекс.</w:t>
      </w:r>
    </w:p>
    <w:p w:rsidR="00D35A9B" w:rsidRDefault="00AB2B8D">
      <w:pPr>
        <w:numPr>
          <w:ilvl w:val="1"/>
          <w:numId w:val="1"/>
        </w:numPr>
        <w:jc w:val="left"/>
        <w:rPr>
          <w:lang w:val="ru-RU"/>
        </w:rPr>
      </w:pPr>
      <w:r>
        <w:rPr>
          <w:lang w:val="ru-RU"/>
        </w:rPr>
        <w:t>Машиностроение.</w:t>
      </w:r>
    </w:p>
    <w:p w:rsidR="00D35A9B" w:rsidRDefault="00AB2B8D">
      <w:pPr>
        <w:numPr>
          <w:ilvl w:val="1"/>
          <w:numId w:val="1"/>
        </w:numPr>
        <w:jc w:val="left"/>
        <w:rPr>
          <w:lang w:val="ru-RU"/>
        </w:rPr>
      </w:pPr>
      <w:r>
        <w:rPr>
          <w:lang w:val="ru-RU"/>
        </w:rPr>
        <w:t>Производство товаров народного потребления.</w:t>
      </w:r>
    </w:p>
    <w:p w:rsidR="00D35A9B" w:rsidRDefault="00AB2B8D">
      <w:pPr>
        <w:numPr>
          <w:ilvl w:val="0"/>
          <w:numId w:val="1"/>
        </w:numPr>
        <w:jc w:val="left"/>
        <w:rPr>
          <w:lang w:val="ru-RU"/>
        </w:rPr>
      </w:pPr>
      <w:r>
        <w:rPr>
          <w:lang w:val="ru-RU"/>
        </w:rPr>
        <w:t>Сельское хозяйство.</w:t>
      </w:r>
    </w:p>
    <w:p w:rsidR="00D35A9B" w:rsidRDefault="00AB2B8D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Влияние экономического кризиса переходного периода на производительные силы Казахстана.</w:t>
      </w:r>
    </w:p>
    <w:p w:rsidR="00D35A9B" w:rsidRDefault="00AB2B8D">
      <w:pPr>
        <w:numPr>
          <w:ilvl w:val="0"/>
          <w:numId w:val="1"/>
        </w:numPr>
        <w:jc w:val="left"/>
        <w:rPr>
          <w:lang w:val="ru-RU"/>
        </w:rPr>
      </w:pPr>
      <w:r>
        <w:rPr>
          <w:lang w:val="ru-RU"/>
        </w:rPr>
        <w:t>Внешнеэкономические связи.</w:t>
      </w:r>
    </w:p>
    <w:p w:rsidR="00D35A9B" w:rsidRDefault="00AB2B8D">
      <w:pPr>
        <w:jc w:val="left"/>
        <w:rPr>
          <w:lang w:val="ru-RU"/>
        </w:rPr>
      </w:pPr>
      <w:r>
        <w:rPr>
          <w:lang w:val="ru-RU"/>
        </w:rPr>
        <w:tab/>
        <w:t>Литература.</w:t>
      </w: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AB2B8D">
      <w:r>
        <w:object w:dxaOrig="6262" w:dyaOrig="4908">
          <v:shape id="_x0000_i1026" type="#_x0000_t75" style="width:312.75pt;height:237.75pt" o:ole="">
            <v:imagedata r:id="rId9" o:title=""/>
          </v:shape>
          <o:OLEObject Type="Embed" ProgID="Word.Picture.8" ShapeID="_x0000_i1026" DrawAspect="Content" ObjectID="_1452366931" r:id="rId10"/>
        </w:object>
      </w: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Введение.</w:t>
      </w: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Казахстан является бывшей республикой СССР, и также как в Украине его производительные силы имеют две экономические оценки:</w:t>
      </w:r>
    </w:p>
    <w:p w:rsidR="00D35A9B" w:rsidRDefault="00AB2B8D">
      <w:pPr>
        <w:rPr>
          <w:lang w:val="ru-RU"/>
        </w:rPr>
      </w:pPr>
      <w:r>
        <w:rPr>
          <w:lang w:val="ru-RU"/>
        </w:rPr>
        <w:t>в условиях планово-централизованной экономики (до 91г.),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в условиях рыночного реформирования (1992-1996гг.). </w:t>
      </w:r>
    </w:p>
    <w:p w:rsidR="00D35A9B" w:rsidRDefault="00AB2B8D">
      <w:pPr>
        <w:rPr>
          <w:lang w:val="ru-RU"/>
        </w:rPr>
      </w:pPr>
      <w:r>
        <w:rPr>
          <w:lang w:val="ru-RU"/>
        </w:rPr>
        <w:t>Оценка и анализ производительных сил в переходный период затруднены по нескольким причинам:</w:t>
      </w:r>
    </w:p>
    <w:p w:rsidR="00D35A9B" w:rsidRDefault="00AB2B8D">
      <w:pPr>
        <w:numPr>
          <w:ilvl w:val="0"/>
          <w:numId w:val="2"/>
        </w:numPr>
        <w:ind w:left="851" w:hanging="284"/>
        <w:rPr>
          <w:lang w:val="ru-RU"/>
        </w:rPr>
      </w:pPr>
      <w:r>
        <w:rPr>
          <w:lang w:val="ru-RU"/>
        </w:rPr>
        <w:t>процесс еще далеко не закончен и  тенденции, объективный экономический уровень показателей еще не сформированы и будут значительно меняться;</w:t>
      </w:r>
    </w:p>
    <w:p w:rsidR="00D35A9B" w:rsidRDefault="00AB2B8D">
      <w:pPr>
        <w:numPr>
          <w:ilvl w:val="0"/>
          <w:numId w:val="2"/>
        </w:numPr>
        <w:ind w:left="851" w:hanging="284"/>
        <w:rPr>
          <w:lang w:val="ru-RU"/>
        </w:rPr>
      </w:pPr>
      <w:r>
        <w:rPr>
          <w:lang w:val="ru-RU"/>
        </w:rPr>
        <w:t>на сегодняшнее состояние экономики Казахстана, как и Украины, оказывают влияние в большей степени субъективные факторы чем объективные:    несформи-рованность эффективных владельцев предприятий; от- сутствие рыночно грамотных руководителей предприятий ( государственных и недавно приватизированных), допускающих грубые ошибки в управлении предприятиями ; ошибки в государственном регулировании экономики.</w:t>
      </w:r>
    </w:p>
    <w:p w:rsidR="00D35A9B" w:rsidRDefault="00AB2B8D">
      <w:pPr>
        <w:rPr>
          <w:lang w:val="ru-RU"/>
        </w:rPr>
      </w:pPr>
      <w:r>
        <w:rPr>
          <w:lang w:val="ru-RU"/>
        </w:rPr>
        <w:t>Результатом объективных и субъективных причин  современного экономического кризиса в Казахстане является недоиспользование  производительных сил, которые были созданы к 1988-1989гг. Недогрузка или даже остановка части предприятий  означает один из двух вариантов:</w:t>
      </w:r>
    </w:p>
    <w:p w:rsidR="00D35A9B" w:rsidRDefault="00AB2B8D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предприятие не вписалось в новые рыночные условия вследствие того, что его продукция действительно не имеет объективного спроса и рыночного признания.</w:t>
      </w:r>
    </w:p>
    <w:p w:rsidR="00D35A9B" w:rsidRDefault="00AB2B8D">
      <w:pPr>
        <w:numPr>
          <w:ilvl w:val="0"/>
          <w:numId w:val="3"/>
        </w:numPr>
        <w:rPr>
          <w:lang w:val="ru-RU"/>
        </w:rPr>
      </w:pPr>
      <w:r>
        <w:rPr>
          <w:lang w:val="ru-RU"/>
        </w:rPr>
        <w:t>предприятие неэффективно управляется и не вписывается в те конкурентные условия, которые диктует рынок. Но при более профессиональном  управлении предприятие может работать  и производить  конкурентоспособную продукцию.</w:t>
      </w:r>
    </w:p>
    <w:p w:rsidR="00D35A9B" w:rsidRDefault="00AB2B8D">
      <w:pPr>
        <w:rPr>
          <w:lang w:val="ru-RU"/>
        </w:rPr>
      </w:pPr>
      <w:r>
        <w:rPr>
          <w:lang w:val="ru-RU"/>
        </w:rPr>
        <w:t>В первом случае убыточное предприятие не следует относить к производительным силам, во втором – следует. Точного разделения: какая часть снижения производства какими вызвана причинами не может сделать сейчас никто, тем более официальная статистика. На этот вопрос ответит время. Для данной же работы принят следующий подход к оценке производительных сил Казахстана. Дан развернутый анализ производительных сил, сформированных и реально действовавших к 1987-1989 годам (максимальные объемы производства для всех республик СССР). Все предприятия, создававшие основу экономического потенциала Казахстана в1989 г существуют и к 1996 г. Даже если не работают и потенциально могут быть отнесены к производительным силам страны. Принцип оценки производительных сил по их максимальному проявлению в 1988 - 1989 гг. Использован в данной работе.</w:t>
      </w:r>
    </w:p>
    <w:p w:rsidR="00D35A9B" w:rsidRDefault="00AB2B8D">
      <w:r>
        <w:rPr>
          <w:lang w:val="ru-RU"/>
        </w:rPr>
        <w:t>В специальном разделе в завершении работы показаны результаты экономического спада и пропорции снижения реальных производств в том числе по основным видам продукции. Практически, это дает оценку реального использования потенциала Казахстана 1988 - 1989 годов. Иными словами, в работе реализован принцип описания фактического потенциала 1988-1989 гг. и оценки степени его снижения в результате экономического кризиса.</w:t>
      </w:r>
    </w:p>
    <w:p w:rsidR="00D35A9B" w:rsidRDefault="00D35A9B">
      <w:pPr>
        <w:jc w:val="center"/>
      </w:pPr>
    </w:p>
    <w:p w:rsidR="00D35A9B" w:rsidRDefault="00AB2B8D">
      <w:pPr>
        <w:jc w:val="center"/>
        <w:rPr>
          <w:lang w:val="ru-RU"/>
        </w:rPr>
      </w:pPr>
      <w:r>
        <w:t xml:space="preserve">1. </w:t>
      </w:r>
      <w:r>
        <w:rPr>
          <w:lang w:val="ru-RU"/>
        </w:rPr>
        <w:t>Общая характеристика страны.</w:t>
      </w:r>
    </w:p>
    <w:p w:rsidR="00D35A9B" w:rsidRDefault="00D35A9B">
      <w:pPr>
        <w:ind w:left="720"/>
        <w:jc w:val="left"/>
      </w:pPr>
    </w:p>
    <w:p w:rsidR="00D35A9B" w:rsidRDefault="00AB2B8D">
      <w:pPr>
        <w:rPr>
          <w:lang w:val="ru-RU"/>
        </w:rPr>
      </w:pPr>
      <w:r>
        <w:rPr>
          <w:lang w:val="ru-RU"/>
        </w:rPr>
        <w:t>Казахстан занимает огромную (2717 тыс.кв.км) территорию: от предгорий Южного Урала до гор  Тянь-Шаня, от Каспийского  Моря до равнин Западной Сибири.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На востоке Казахстан граничит с Китайской Народной Республикой, на юге – с Киргизией, Узбекистаном и Туркменией,  на севере и западе – с Россией. Наибольшая протяженность территории республики с севера на юг – около 2 тыс. км, с запада на восток – около 3 тыс. км. 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Природа Казахстана очень контрастна : зеленые оазисы сменяются морем песков ; низменности, лежащие на десятки метров ниже уровня моря, --  горными вершинами высотой до 7 тыс. м. Когда на севере республики еще стоят морозы, на юге уже цветут сады и ведутся посевные работы . Территория с севера широко открыта холодному арктическому воздуху, беспрепятственно проникающему до хребтов Тянь-Шаня . Климат резко континентальный . </w:t>
      </w:r>
    </w:p>
    <w:p w:rsidR="00D35A9B" w:rsidRDefault="00AB2B8D">
      <w:r>
        <w:rPr>
          <w:lang w:val="ru-RU"/>
        </w:rPr>
        <w:t xml:space="preserve">          Казахстан имеет большие массивы плодороднейших земель ; в общей площади сельскохозяйственных угодий бывшего СССР доля Казахстана составляла 33%  ( в том числе пашни – 16%, сенокосы – 15%, пастбища –54%  ).</w:t>
      </w:r>
    </w:p>
    <w:p w:rsidR="00D35A9B" w:rsidRDefault="00AB2B8D">
      <w:pPr>
        <w:rPr>
          <w:lang w:val="ru-RU"/>
        </w:rPr>
      </w:pPr>
      <w:r>
        <w:rPr>
          <w:lang w:val="ru-RU"/>
        </w:rPr>
        <w:t>В Казахстане разведаны и используются месторождения цветных, черных и редких металлов, угля и нефти, нерудного сырья . По запасам свинца, хромитов, серебра, вольфрама, ванадия и баритов Казахстан занимал первое место в СССР, а по запасам меди, фосфоритов, молибдена  и асбеста – второе.</w:t>
      </w:r>
    </w:p>
    <w:p w:rsidR="00D35A9B" w:rsidRDefault="00AB2B8D">
      <w:r>
        <w:rPr>
          <w:lang w:val="ru-RU"/>
        </w:rPr>
        <w:t>Среди стран СНГ Казахстан занимает первое место по производству свинца и желтого фосфора, второе – по выпуску меди и цинка, третье – по добыче угля, железной руды, выработке электроэнергии, производству серной кислоты.</w:t>
      </w:r>
      <w:r>
        <w:t xml:space="preserve"> </w:t>
      </w:r>
      <w:r>
        <w:rPr>
          <w:lang w:val="ru-RU"/>
        </w:rPr>
        <w:t>Некоторые</w:t>
      </w:r>
      <w:r>
        <w:t xml:space="preserve"> </w:t>
      </w:r>
      <w:r>
        <w:rPr>
          <w:lang w:val="ru-RU"/>
        </w:rPr>
        <w:t>отрасли легкой и пищевой промышленности: шерстомойная, кожевенная, мясная, крупяная и соляная имели в 80-х годах общесоюзное значение.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представляет собой достаточно развитое экономически обширное по территории государство. Казахстан занимает территорию 2718 тыс.кв.км, включающую различные природно-географические зоны. 90% территории имеет равнинный характер и естественную зональность от лесостепной зоны на севере до пустынной на юге.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территории Казахстана имеются шесть природных заповедников, охраняющих и изучающих несколько типов естественно природных зон страны: степную, сухостепную, полупустынную, пустынную и горную.</w:t>
      </w:r>
    </w:p>
    <w:p w:rsidR="00D35A9B" w:rsidRDefault="00AB2B8D">
      <w:pPr>
        <w:rPr>
          <w:lang w:val="ru-RU"/>
        </w:rPr>
      </w:pPr>
      <w:r>
        <w:rPr>
          <w:lang w:val="ru-RU"/>
        </w:rPr>
        <w:t>Административное деление представлено 17 областями, имеющими различную плотность заселения, степень экономического развития, отраслевую специализацию (табл.1).</w:t>
      </w:r>
    </w:p>
    <w:p w:rsidR="00D35A9B" w:rsidRDefault="00D35A9B">
      <w:pPr>
        <w:jc w:val="right"/>
        <w:rPr>
          <w:lang w:val="ru-RU"/>
        </w:rPr>
      </w:pPr>
    </w:p>
    <w:p w:rsidR="00D35A9B" w:rsidRDefault="00AB2B8D">
      <w:pPr>
        <w:jc w:val="right"/>
        <w:rPr>
          <w:lang w:val="ru-RU"/>
        </w:rPr>
      </w:pPr>
      <w:r>
        <w:rPr>
          <w:lang w:val="ru-RU"/>
        </w:rPr>
        <w:t>Таблица 1.</w:t>
      </w: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Административно-территориальное деление</w:t>
      </w:r>
    </w:p>
    <w:tbl>
      <w:tblPr>
        <w:tblW w:w="0" w:type="auto"/>
        <w:tblInd w:w="-292" w:type="dxa"/>
        <w:tblLayout w:type="fixed"/>
        <w:tblLook w:val="0000" w:firstRow="0" w:lastRow="0" w:firstColumn="0" w:lastColumn="0" w:noHBand="0" w:noVBand="0"/>
      </w:tblPr>
      <w:tblGrid>
        <w:gridCol w:w="2365"/>
        <w:gridCol w:w="1321"/>
        <w:gridCol w:w="1383"/>
        <w:gridCol w:w="1005"/>
        <w:gridCol w:w="878"/>
        <w:gridCol w:w="2263"/>
      </w:tblGrid>
      <w:tr w:rsidR="00D35A9B"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Область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Площадь,тыс.кмІ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Население, тыс.чел.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Число городов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Число ПГТ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Центр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Актюбинская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299,8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573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Актюбинск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Алма-Атинская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 xml:space="preserve"> 104,7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1526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Алма-Ата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Восточно-Казахстанская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97,3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857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15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Усть-Каменогорск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Гурьевская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278,6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539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24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Гурьев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Джамбулская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144,6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821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Джамбул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Карагандинская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398,8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1610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33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Караганда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Кзыл-Ординская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227,0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516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Кзыл-Орда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Кокчетавская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78,1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596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Кокчетав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Кустанайская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114,6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911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Кустанай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Павлодарская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127,5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724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Павлодар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Северо-Казахстанская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44,3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554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Петропавловск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Семипалатинская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179,6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724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Семипалатинск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Талды-Курганская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118,5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633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10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Талды-Курган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Тургайская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111,8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234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Аркалык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Уральская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151,2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531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Уральск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Целиноградская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124,6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776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13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Целиноград</w:t>
            </w:r>
          </w:p>
        </w:tc>
      </w:tr>
      <w:tr w:rsidR="00D35A9B">
        <w:tc>
          <w:tcPr>
            <w:tcW w:w="2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Чимкентская</w:t>
            </w:r>
          </w:p>
        </w:tc>
        <w:tc>
          <w:tcPr>
            <w:tcW w:w="13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116,3</w:t>
            </w:r>
          </w:p>
        </w:tc>
        <w:tc>
          <w:tcPr>
            <w:tcW w:w="13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1345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</w:t>
            </w:r>
          </w:p>
        </w:tc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Чимкент</w:t>
            </w:r>
          </w:p>
        </w:tc>
      </w:tr>
    </w:tbl>
    <w:p w:rsidR="00D35A9B" w:rsidRDefault="00AB2B8D">
      <w:pPr>
        <w:rPr>
          <w:lang w:val="ru-RU"/>
        </w:rPr>
      </w:pPr>
      <w:r>
        <w:rPr>
          <w:lang w:val="ru-RU"/>
        </w:rPr>
        <w:t xml:space="preserve"> </w:t>
      </w:r>
    </w:p>
    <w:p w:rsidR="00D35A9B" w:rsidRDefault="00AB2B8D">
      <w:pPr>
        <w:rPr>
          <w:lang w:val="ru-RU"/>
        </w:rPr>
      </w:pPr>
      <w:r>
        <w:rPr>
          <w:lang w:val="ru-RU"/>
        </w:rPr>
        <w:t>Население составляет около 1</w:t>
      </w:r>
      <w:r>
        <w:t>7</w:t>
      </w:r>
      <w:r>
        <w:rPr>
          <w:lang w:val="ru-RU"/>
        </w:rPr>
        <w:t xml:space="preserve"> млн. Человек, из них 52% –  городское (в 1940 году – всего 30%, в 1913 – 10%). Динамика роста населения и его структура показана в табл.2.</w:t>
      </w:r>
    </w:p>
    <w:p w:rsidR="00D35A9B" w:rsidRDefault="00D35A9B">
      <w:pPr>
        <w:jc w:val="right"/>
        <w:rPr>
          <w:lang w:val="ru-RU"/>
        </w:rPr>
      </w:pPr>
    </w:p>
    <w:p w:rsidR="00D35A9B" w:rsidRDefault="00D35A9B">
      <w:pPr>
        <w:jc w:val="right"/>
        <w:rPr>
          <w:lang w:val="ru-RU"/>
        </w:rPr>
      </w:pPr>
    </w:p>
    <w:p w:rsidR="00D35A9B" w:rsidRDefault="00AB2B8D">
      <w:pPr>
        <w:jc w:val="right"/>
        <w:rPr>
          <w:lang w:val="ru-RU"/>
        </w:rPr>
      </w:pPr>
      <w:r>
        <w:rPr>
          <w:lang w:val="ru-RU"/>
        </w:rPr>
        <w:t>Таблица 2.</w:t>
      </w: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Численность населения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969"/>
        <w:gridCol w:w="2804"/>
        <w:gridCol w:w="2661"/>
        <w:gridCol w:w="2179"/>
      </w:tblGrid>
      <w:tr w:rsidR="00D35A9B"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2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Численность населения,млн.чел.</w:t>
            </w:r>
          </w:p>
        </w:tc>
        <w:tc>
          <w:tcPr>
            <w:tcW w:w="4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% ко всему населению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i/>
                <w:iCs/>
                <w:lang w:val="ru-RU"/>
              </w:rPr>
              <w:t>Доля городского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i/>
                <w:iCs/>
                <w:lang w:val="ru-RU"/>
              </w:rPr>
              <w:t>Доля сельского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1913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5,6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9,7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90,3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1926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6,0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8,6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91,4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1940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6,1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29,8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70,2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1959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9,3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43,8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56,2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1970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13,0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50,8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49,7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1980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13,5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52,0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48,0</w:t>
            </w:r>
          </w:p>
        </w:tc>
      </w:tr>
      <w:tr w:rsidR="00D35A9B">
        <w:tc>
          <w:tcPr>
            <w:tcW w:w="9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1991</w:t>
            </w:r>
          </w:p>
        </w:tc>
        <w:tc>
          <w:tcPr>
            <w:tcW w:w="28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16,8</w:t>
            </w:r>
          </w:p>
        </w:tc>
        <w:tc>
          <w:tcPr>
            <w:tcW w:w="26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52,3</w:t>
            </w:r>
          </w:p>
        </w:tc>
        <w:tc>
          <w:tcPr>
            <w:tcW w:w="21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47,7</w:t>
            </w:r>
          </w:p>
        </w:tc>
      </w:tr>
    </w:tbl>
    <w:p w:rsidR="00D35A9B" w:rsidRDefault="00AB2B8D">
      <w:pPr>
        <w:rPr>
          <w:lang w:val="ru-RU"/>
        </w:rPr>
      </w:pPr>
      <w:r>
        <w:rPr>
          <w:lang w:val="ru-RU"/>
        </w:rPr>
        <w:t>Казахстан прошел ускоренный путь развития: от полуфеодализма 19 в. до развитых общественных отношений социалистического типа в составе СССР и сегодняшнего их реформирования на рыночных основах в условиях политической независимости и государственности.</w:t>
      </w:r>
    </w:p>
    <w:p w:rsidR="00D35A9B" w:rsidRDefault="00AB2B8D">
      <w:pPr>
        <w:rPr>
          <w:lang w:val="ru-RU"/>
        </w:rPr>
      </w:pPr>
      <w:r>
        <w:rPr>
          <w:lang w:val="ru-RU"/>
        </w:rPr>
        <w:t>По объемным показателям экономического производства Казахстан в составе СССР занимал третье место после России и Украины.</w:t>
      </w:r>
    </w:p>
    <w:p w:rsidR="00D35A9B" w:rsidRDefault="00AB2B8D">
      <w:pPr>
        <w:rPr>
          <w:lang w:val="ru-RU"/>
        </w:rPr>
      </w:pPr>
      <w:r>
        <w:rPr>
          <w:lang w:val="ru-RU"/>
        </w:rPr>
        <w:t>Промышленное производство Казахстана за 40 послевоенных лет увеличилось в 35 раз. 74% промышленности Казахстана составляют предприятия тяжелой индустрии, в том числе – электроэнергетики, химической, машиностроения.</w:t>
      </w:r>
    </w:p>
    <w:p w:rsidR="00D35A9B" w:rsidRDefault="00AB2B8D">
      <w:pPr>
        <w:rPr>
          <w:lang w:val="ru-RU"/>
        </w:rPr>
      </w:pPr>
      <w:r>
        <w:rPr>
          <w:lang w:val="ru-RU"/>
        </w:rPr>
        <w:t>К 1988 - 1990 гг. Казахстан подошел будучи частью общесоюзного народнохозяйственного комплекса, широко увязанным с другими республиками большими объемами взаимных поставок. Казахстан получал металл с Урала, нефтепродукты из Татарии, Башкирии, Западной Сибири, с Северного Кавказа, лес и лесоматериалы из Западной и Восточной Сибири, машины и оборудование из Центра Европейской Части, Прибалтики, Белоруссии, с Украины и Урала, а также многие товары нар. потребления. В свою очередь Казахстан поставлял в другие районы цветные металлы, железную, хромовую и никелевую руды, минеральные удобрения, зерно, мясо, шерсть, кожи и другое.</w:t>
      </w:r>
    </w:p>
    <w:p w:rsidR="00D35A9B" w:rsidRDefault="00D35A9B">
      <w:pPr>
        <w:jc w:val="center"/>
        <w:rPr>
          <w:lang w:val="ru-RU"/>
        </w:rPr>
      </w:pP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2. Экономико-географическое районирование.</w:t>
      </w:r>
    </w:p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Западный Казахстан имеет развитый нефте- и газо-химический (в Гурьевской обл.) и химико-металлургический (в Актюбинской обл.) промышленные комплексы. Это единственный в Казахстане район нефтедобывающей, нефтеперерабатывающей и газовой промышленности, важный район горнодобывающей, химической промышленности, черной металлургии, главный район рыбной промышленности. Сельское хозяйство специализируется на овцеводстве (в южной части) и зерновом производстве (пшеница, просо) в северной части района.</w:t>
      </w:r>
    </w:p>
    <w:p w:rsidR="00D35A9B" w:rsidRDefault="00AB2B8D">
      <w:pPr>
        <w:rPr>
          <w:lang w:val="ru-RU"/>
        </w:rPr>
      </w:pPr>
      <w:r>
        <w:rPr>
          <w:lang w:val="ru-RU"/>
        </w:rPr>
        <w:t>Северный Казахстан – главная зерновая база, важный животноводческий район со специализацией на молочно-мясном скотоводстве в северной части и овцеводстве – в южной. Развиты горно-добывающая промышленность (добыча железной руды, угля, цветных и редких металлов, бокситов, асбеста), черная металлургия, алюминиевая, химическая промышленность, машиностроение.</w:t>
      </w:r>
    </w:p>
    <w:p w:rsidR="00D35A9B" w:rsidRDefault="00AB2B8D">
      <w:pPr>
        <w:rPr>
          <w:lang w:val="ru-RU"/>
        </w:rPr>
      </w:pPr>
      <w:r>
        <w:rPr>
          <w:lang w:val="ru-RU"/>
        </w:rPr>
        <w:t>Центральный Казахстан – важнейший район тяжелой индустрии с преобладанием угольной промышленности, черной и цветной металлургии, химии и машиностроения. Сельское хозяйство представлено отгонно-пастбищным животноводством, а в северной части – зерновым производством.</w:t>
      </w:r>
    </w:p>
    <w:p w:rsidR="00D35A9B" w:rsidRDefault="00AB2B8D">
      <w:pPr>
        <w:rPr>
          <w:lang w:val="ru-RU"/>
        </w:rPr>
      </w:pPr>
      <w:r>
        <w:rPr>
          <w:lang w:val="ru-RU"/>
        </w:rPr>
        <w:t>Южный Казахстан – главный район поливного земледелия и производства риса, технических культур, садоводства, бахчеводства, овощеводства, каракульского овцеводства и мясо- молочного скотоводства. Развиты химическая индустрия (Джамбулская и Чимкентская обл.) на базе фосфоритов Каратау (производство удобрений), цветная металлургия (добыча руды и выплавка свинца), машиностроение, промышленность стройматериалов. Главный в республике район легкой (шерстяной, хлопчато-бумажной, кожевенно-обувной, трикотажной) и пищевой (сахарной, макаронной, кондитерской) промышленности.</w:t>
      </w:r>
    </w:p>
    <w:p w:rsidR="00D35A9B" w:rsidRDefault="00AB2B8D">
      <w:pPr>
        <w:rPr>
          <w:lang w:val="ru-RU"/>
        </w:rPr>
      </w:pPr>
      <w:r>
        <w:rPr>
          <w:lang w:val="ru-RU"/>
        </w:rPr>
        <w:t>Восточный Казахстан – важный район цветной металлургии и энергетики. Развиты приборостроение, производство горнорудного и металлургического оборудования, лесная промышленность. Большое значение имеет пищевая промышленность (мясная, маслодельная и маслобойная). Основная отрасль сельского хозяйства – мясо-шерстное овцеводство.</w:t>
      </w:r>
    </w:p>
    <w:p w:rsidR="00D35A9B" w:rsidRDefault="00D35A9B"/>
    <w:p w:rsidR="00D35A9B" w:rsidRDefault="00AB2B8D">
      <w:pPr>
        <w:rPr>
          <w:lang w:val="ru-RU"/>
        </w:rPr>
      </w:pPr>
      <w:r>
        <w:rPr>
          <w:lang w:val="ru-RU"/>
        </w:rPr>
        <w:t>3. Полезные ископаемые.</w:t>
      </w:r>
    </w:p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В Центральном Казахстане сосредоточены крупные месторождения меди, свинца, цинка, редких металлов, угля, железа и марганцевой руды. Знаменитое Джезказганское меднорудное месторождение в этой республике – первое по запасам в бывшем СССР. Известны также месторождения меди – Коунрадское, Саякское, Бозшакульское. Карагандинский каменноугольный бассейн – третий (после Донбасса и Кузбасса). Его коксующиеся угли используются в металлургии Казахстана и Урала. Другой крупнейший бассейн, Экибастузский, представлен энергетическими углями, которые доступны для открытой разработки и дешевы. На их базе создан Павлодар-Экибастузский топливно-энергетический комплекс.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Казахстанский Алтай известен медно-свинцово-цинковыми рудами, месторождениями золота, олова, редких металлов. Главные полиметаллические месторождения – Лениногорское, Зыряновское и Белоусовское.</w:t>
      </w:r>
    </w:p>
    <w:p w:rsidR="00D35A9B" w:rsidRDefault="00AB2B8D">
      <w:pPr>
        <w:rPr>
          <w:lang w:val="ru-RU"/>
        </w:rPr>
      </w:pPr>
      <w:r>
        <w:rPr>
          <w:lang w:val="ru-RU"/>
        </w:rPr>
        <w:t>Тургайский прогиб – район крупных запасов железных руд. Особенно богаты Качарское, Соколовское, Сарбайское, Коржункульское месторождения магнетитовых руд. Известны также месторождения осадочных бурых железняков – Аятское, Лисаковское и другие. Большинство рудных тел залегает на сравнительно небольшой глубине, что позволяет вести добычу открытым способом. Руды Тургая являются сырьевой базой черной металлургии Урала. В Тургайском прогибе разведано несколько месторождений алюминиевого сырья – бокситов, наиболее значительное из них – Аркалыкское – обладает запасами первоклассных руд.</w:t>
      </w:r>
    </w:p>
    <w:p w:rsidR="00D35A9B" w:rsidRDefault="00AB2B8D">
      <w:pPr>
        <w:rPr>
          <w:lang w:val="ru-RU"/>
        </w:rPr>
      </w:pPr>
      <w:r>
        <w:rPr>
          <w:lang w:val="ru-RU"/>
        </w:rPr>
        <w:t>Приуральским районам Казахстана свойственна хромитовая, медная и асбестовая минерализация. Предуралье в районе Актюбинска знаменито своими фосфоритами и высококачественными никелевыми рудами. На юге Казахстана довольно значительные запасы фосфоритов. Здесь же, в Миргалимсайском, Байжансайском и Ачисайском месторождениях, добываются свинцово-цинковыми руды.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Прикаспийская впадина и полуостров Мангышлак – нефтегазоносная провинция. Известна своим высоким качеством Эмбинская нефть, нефтяное Жетыбайское и газонефтяное Узеньское месторождения (Мангышлак).  С Прикаспийской впадиной связаны огромные запасы поваренной и калийной солей. Самосадочные соляные озера известны в других районах: Прииртышье, Приаралье, Прибалхашье. </w:t>
      </w:r>
    </w:p>
    <w:p w:rsidR="00D35A9B" w:rsidRDefault="00D35A9B">
      <w:pPr>
        <w:jc w:val="center"/>
      </w:pP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4. Демографические условия и население.</w:t>
      </w: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В течение 20 столетия население Казахстана увеличилось почти в 3 раза и подошло к 15 миллионному рубежу. Коренное население (казахи) не составляет большинства – всего 32%, русские – 42%, украинцы – 7%. Проживают также татары, узбеки, белорусы, корейцы. Рост населения происходил за счет естественного прироста и большого притока из других республик в связи с бурным развитием промышленности и освоением целинных и залежных земель.</w:t>
      </w:r>
    </w:p>
    <w:p w:rsidR="00D35A9B" w:rsidRDefault="00AB2B8D">
      <w:pPr>
        <w:rPr>
          <w:lang w:val="ru-RU"/>
        </w:rPr>
      </w:pPr>
      <w:r>
        <w:rPr>
          <w:lang w:val="ru-RU"/>
        </w:rPr>
        <w:t>Размещение населения крайне неравномерно. Средняя плотность 6 человек на кв. км. Наиболее густо заселена южная предгорная полоса, где в оазисах поливного земледелия плотность достигает местами более 100 человек на кв. км. Сравнительно высока плотность и на севере, в черноземной лесостепной и степной земледельческой полосе – до 20 и более человек. Повышенная плотность населения наблюдается в ряде промышленных узлов и районов. Наряду с этим огромные пространства пустынь и полупустынь еще очень слабо заселены. В западной, центральной и южной частях средняя плотность составляет 1,4 - 1,8 человек на кв. км.</w:t>
      </w:r>
    </w:p>
    <w:p w:rsidR="00D35A9B" w:rsidRDefault="00AB2B8D">
      <w:pPr>
        <w:rPr>
          <w:lang w:val="ru-RU"/>
        </w:rPr>
      </w:pPr>
      <w:r>
        <w:rPr>
          <w:lang w:val="ru-RU"/>
        </w:rPr>
        <w:t>Активная индустриализация экономики Казахстана в 50 - 70-е годы привела к развитию городов и увеличению доли городского населения (до52%). Уже к 1970 году имелось 16 городов с населением свыше 100 тыс. чел., в том числе два города – Алма-Ата и Караганда свыше 500 тыс. жителей (776 и 541 тыс. жителей). Крупные центры индустрии возникли в районах Центрального Казахстана – Караганда, Темиртау (179 тыс. жит.), Балхаш (78 тыс.), Джезказган (68 тыс.), на Мангышлаке – Шевченко (75 тыс.), в Северном Казахстане – Рудный (101 тыс.), Ермак, Аркалык, Экибастуз; в Южном Казахстане – Каратау, Кентау, Текели. Увеличилось численность населения и в старых городах: Алма-Ате, Чимкенте (265 тыс. жит.), Семипалатинске (251 тыс.), Усть-Каменогорске (241 тыс.), Павлодаре (208 тыс.), Джамбуле (205 тыс.), Актюбинске (159 тыс. жит.).</w:t>
      </w:r>
    </w:p>
    <w:p w:rsidR="00D35A9B" w:rsidRDefault="00AB2B8D">
      <w:pPr>
        <w:rPr>
          <w:lang w:val="ru-RU"/>
        </w:rPr>
      </w:pPr>
      <w:r>
        <w:rPr>
          <w:lang w:val="ru-RU"/>
        </w:rPr>
        <w:t>Наиболее высока доля городского населения в промышленно-развитых областях: Восточно-Казахстанской, Джезказганской, Карагандинской, Мангышлакской. В то же время в Тургайской, Кокчетавской областях, где природные условия благоприятны для сельского хозяйства, в городах живет только около 1/3 населения.</w:t>
      </w:r>
    </w:p>
    <w:p w:rsidR="00D35A9B" w:rsidRDefault="00AB2B8D">
      <w:pPr>
        <w:rPr>
          <w:lang w:val="ru-RU"/>
        </w:rPr>
      </w:pPr>
      <w:r>
        <w:rPr>
          <w:lang w:val="ru-RU"/>
        </w:rPr>
        <w:t>Города современного Казахстана являются прежде всего крупными промышленными, транспортными и культурными центрами со сравнительно высоким удельным весом среди их населения казахов.</w:t>
      </w:r>
    </w:p>
    <w:p w:rsidR="00D35A9B" w:rsidRDefault="00AB2B8D">
      <w:pPr>
        <w:rPr>
          <w:lang w:val="ru-RU"/>
        </w:rPr>
      </w:pPr>
      <w:r>
        <w:rPr>
          <w:lang w:val="ru-RU"/>
        </w:rPr>
        <w:t>В 1985-1990 годах, которые характеризуются максимальными объемами производства в народном хозяйстве было занято 37% населения, в том числе в промышленности 1,1 млн. чел., строительстве – 0,6 млн. чел., в сельском хозяйстве – 1 млн. чел., на транспорте и связи – 0,6. Удельный вес женщины среди занятых составлял до 47%.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Обретение Казахстаном политической независимости и государственности в 1991-1996 годах, кризис переходного процесса привели к новым сложным демографическим процессам: рост безработицы, активный выезд русских семей в Россию, снижение общего уровня жизни населения. Это снизило производственный потенциал трудовых ресурсов Казахстана.    </w:t>
      </w:r>
    </w:p>
    <w:p w:rsidR="00D35A9B" w:rsidRDefault="00D35A9B">
      <w:pPr>
        <w:jc w:val="center"/>
      </w:pPr>
    </w:p>
    <w:p w:rsidR="00D35A9B" w:rsidRDefault="00AB2B8D">
      <w:pPr>
        <w:jc w:val="center"/>
        <w:rPr>
          <w:lang w:val="ru-RU"/>
        </w:rPr>
      </w:pPr>
      <w:r>
        <w:t>5.</w:t>
      </w:r>
      <w:r>
        <w:rPr>
          <w:lang w:val="ru-RU"/>
        </w:rPr>
        <w:t xml:space="preserve"> Транспортная инфраструктура.</w:t>
      </w:r>
    </w:p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 xml:space="preserve">Основу железнодорожной сети республики составляют четыре меридиональные магистрали: Турксиб, Трансказахстанская (Петропавловск – Караганда – Чу), Оренбург – Ташкент и Кунград – Бейнеу – Макат – Астрахань, а также три широтные: Транссибирская, Среднесибирская и Южно-Сибирская – с ответвлениями. Эксплуатационная длина железных дорог, проходящих по территории республики, составляет 14,24 тыс. км, а их грузооборот – 87% грузооборота всех видов транспорта. </w:t>
      </w:r>
    </w:p>
    <w:p w:rsidR="00D35A9B" w:rsidRDefault="00AB2B8D">
      <w:pPr>
        <w:rPr>
          <w:lang w:val="ru-RU"/>
        </w:rPr>
      </w:pPr>
      <w:r>
        <w:rPr>
          <w:lang w:val="ru-RU"/>
        </w:rPr>
        <w:t>Протяженность автомобильных дорог республики – 97,3 тыс. км (в том числе 71 тыс. км с твердым покрытием). Сегодня все областные города Казахстана имеют автомобильную связь со всеми районными центрами, центральными усадьбами с/х предприятий. Столицу республики – Алма-Ату почти со всеми областными центрами соединяют благоустроенные магистрали. На север от Алма-Аты уходят две важнейшие автомагистрали: в сторону Чиганака, которая связывает ее с центральными районами республики; и на Семипалатинск, с ответвлениями на Талды-Курган, Панфилов и Текели, а также на Жангиз-Тобе – Усть-Каменогорск. На юг от Алма-Аты идет автомагистраль Джамбул-Чимкент – Ташкент, от которой ответвляется асфальтированная дорога до Кзыл-Орды и Джусалы.</w:t>
      </w:r>
    </w:p>
    <w:p w:rsidR="00D35A9B" w:rsidRDefault="00AB2B8D">
      <w:pPr>
        <w:rPr>
          <w:lang w:val="ru-RU"/>
        </w:rPr>
      </w:pPr>
      <w:r>
        <w:rPr>
          <w:lang w:val="ru-RU"/>
        </w:rPr>
        <w:t>Третье место в общем грузообороте Казахстана занимает трубопроводный транспорт. Первый нефтепровод от промысла Доссор до порта Ракуши был введен в эксплуатацию в 1915 году для перекачки Эмбинской нефти к Каспийскому морю. В 30-х гг. с ростом нефтедобычи был построен магистральный нефтепровод Гурьев – Орск протяженностью около 900 км.</w:t>
      </w:r>
    </w:p>
    <w:p w:rsidR="00D35A9B" w:rsidRDefault="00AB2B8D">
      <w:pPr>
        <w:rPr>
          <w:lang w:val="ru-RU"/>
        </w:rPr>
      </w:pPr>
      <w:r>
        <w:rPr>
          <w:lang w:val="ru-RU"/>
        </w:rPr>
        <w:t>Разработка нефтяных месторождений Мангышлака способствовала строительству нефтепроводов Узень – Макат – Куйбышев с ответвлением на Гурьевский нефтеперерабатывающий завод, а также Узень – Жетыбай – Шевченко, по которому нефть подается в порт Актау.</w:t>
      </w:r>
    </w:p>
    <w:p w:rsidR="00D35A9B" w:rsidRDefault="00AB2B8D">
      <w:pPr>
        <w:rPr>
          <w:lang w:val="ru-RU"/>
        </w:rPr>
      </w:pPr>
      <w:r>
        <w:rPr>
          <w:lang w:val="ru-RU"/>
        </w:rPr>
        <w:t>В 60-х гг. с пуском Павлодарского нефтеперерабатывающего завода проложен нефтепровод Омск – Павлодар.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пересекают мощные газовые магистрали Средняя Азия – Центр и Бухара – Урал, от которых идут ответвления в промышленные центры западного и северного Казахстана. Юг республики получает газ по газопроводу Мубарек – Ташкент – Чимкент – Джамбул – Алма-Ата протяженностью 1317 км.</w:t>
      </w:r>
    </w:p>
    <w:p w:rsidR="00D35A9B" w:rsidRDefault="00AB2B8D">
      <w:pPr>
        <w:rPr>
          <w:lang w:val="ru-RU"/>
        </w:rPr>
      </w:pPr>
      <w:r>
        <w:rPr>
          <w:lang w:val="ru-RU"/>
        </w:rPr>
        <w:t>Водный транспорт не имеет большого значения в общем объеме грузооборота. Судоходными являются реки Иртыш и Урал, а также некоторые участки на Или и Ишиме. Общая длина водных путей республики – около 6 тыс. км. Самая мощная водная артерия – Иртыш: на его долю приходится 75 - 80 % грузооборота речного транспорта.</w:t>
      </w:r>
    </w:p>
    <w:p w:rsidR="00D35A9B" w:rsidRDefault="00AB2B8D">
      <w:pPr>
        <w:rPr>
          <w:lang w:val="ru-RU"/>
        </w:rPr>
      </w:pPr>
      <w:r>
        <w:rPr>
          <w:lang w:val="ru-RU"/>
        </w:rPr>
        <w:t>Главный груз, перевозимый по рекам,– минерально-строительные материалы. Водным путем транспортируются также зерно, руда, уголь, лес, нефтепродукты. С освоением богатств Мангышлака значительно вырос грузооборот Каспийского моря: порты – Ералиев, Актау, Баутино.</w:t>
      </w:r>
    </w:p>
    <w:p w:rsidR="00D35A9B" w:rsidRDefault="00D35A9B">
      <w:pPr>
        <w:rPr>
          <w:lang w:val="ru-RU"/>
        </w:rPr>
      </w:pPr>
    </w:p>
    <w:p w:rsidR="00D35A9B" w:rsidRDefault="00AB2B8D">
      <w:pPr>
        <w:numPr>
          <w:ilvl w:val="0"/>
          <w:numId w:val="4"/>
        </w:numPr>
        <w:jc w:val="center"/>
        <w:rPr>
          <w:lang w:val="ru-RU"/>
        </w:rPr>
      </w:pPr>
      <w:r>
        <w:rPr>
          <w:lang w:val="ru-RU"/>
        </w:rPr>
        <w:t>Промышленность.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имеет многоотраслевую промышленность. В 1985-1988 гг. на душу населения добывалось и производилось железной руды и угля больше, чем в США и Англии; электроэнергии больше, чем в Италии и Франции; серной кислоты больше, чем в ФРГ и Японии. Продукция экспортировалась в 80 стран мира; в другие районы СССР вывозились железная, хромитовая и марганцевая руды, цветные металлы, чугун, прокат, ферросплавы, уголь, нефть, фосфоритная мука, хлопок-волокно, мытая натуральная шерсть, зерно, мясо и другое.</w:t>
      </w:r>
    </w:p>
    <w:p w:rsidR="00D35A9B" w:rsidRDefault="00AB2B8D">
      <w:pPr>
        <w:rPr>
          <w:lang w:val="ru-RU"/>
        </w:rPr>
      </w:pPr>
      <w:r>
        <w:rPr>
          <w:lang w:val="ru-RU"/>
        </w:rPr>
        <w:t>Индустриальный облик Казахстана в конце 80-х гг. определялся мощной энергетикой, цветной и черной металлургией, машиностроением, угольной, нефтяной, химической,  легкой и пищевой промышленностью.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территории Казахстана сформировались и развиваются: Карагандинско-Темиртауский, Каратау-Джамбулский, Мангышлакский, Павлодарско-Экибастузский территориально-производственные комплексы.</w:t>
      </w:r>
    </w:p>
    <w:p w:rsidR="00D35A9B" w:rsidRDefault="00AB2B8D">
      <w:pPr>
        <w:rPr>
          <w:lang w:val="ru-RU"/>
        </w:rPr>
      </w:pPr>
      <w:r>
        <w:rPr>
          <w:lang w:val="ru-RU"/>
        </w:rPr>
        <w:t>В табл. 4 представлены объемы производства основных видов промышленной продукции, свидетельствующие о широком спектре производств, сложившемся в советское время на территории Казахстана.</w:t>
      </w:r>
    </w:p>
    <w:p w:rsidR="00D35A9B" w:rsidRDefault="00D35A9B">
      <w:pPr>
        <w:jc w:val="right"/>
        <w:rPr>
          <w:lang w:val="ru-RU"/>
        </w:rPr>
      </w:pPr>
    </w:p>
    <w:p w:rsidR="00D35A9B" w:rsidRDefault="00D35A9B">
      <w:pPr>
        <w:jc w:val="right"/>
        <w:rPr>
          <w:lang w:val="ru-RU"/>
        </w:rPr>
      </w:pPr>
    </w:p>
    <w:p w:rsidR="00D35A9B" w:rsidRDefault="00AB2B8D">
      <w:pPr>
        <w:jc w:val="right"/>
        <w:rPr>
          <w:lang w:val="ru-RU"/>
        </w:rPr>
      </w:pPr>
      <w:r>
        <w:rPr>
          <w:lang w:val="ru-RU"/>
        </w:rPr>
        <w:t>Таблица 4.</w:t>
      </w: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Производство основных видов промышленной продукции.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4361"/>
        <w:gridCol w:w="1041"/>
        <w:gridCol w:w="1041"/>
        <w:gridCol w:w="1041"/>
        <w:gridCol w:w="1041"/>
      </w:tblGrid>
      <w:tr w:rsidR="00D35A9B"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1913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1991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Железная руда,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18,8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Чугун,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2,5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Сталь,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0,13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3,3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Прокат черных металлов,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0,11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2,7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4,7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Уголь,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0,1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17,4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67,3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130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Нефть(включая газовый конденсат), млн.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0,12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1,1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16,0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26,6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Газ природный, млн. куб. м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7,4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2747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7900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Электроэнергия, млн. квт/ч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2617,2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37789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79100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Минеральные удобрения(в условных единицах),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22,3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2822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Серная кислота(в моногидрате),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58,2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1254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Металлорежущие станки, шт.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2436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Цемент,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15,7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5991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Ткани хл.-бум., млн. пог. м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65,8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Ткани шерстяные, млн. пог. м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0,14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2,2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5,4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Обувь кожаная, млн. пар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0,013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3,3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28,5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 xml:space="preserve">Мясо(вкл. Субпродукты 1-й категории), тыс. т 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109,6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568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723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Масло животное,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22,3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43,7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76</w:t>
            </w: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Консервы, млн. Усл. банок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92,6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329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Сахар-песок,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71,8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149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  <w:tr w:rsidR="00D35A9B">
        <w:tc>
          <w:tcPr>
            <w:tcW w:w="43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</w:pPr>
            <w:r>
              <w:rPr>
                <w:lang w:val="ru-RU"/>
              </w:rPr>
              <w:t>Улов рыбы и добыча мор. зверя, тыс. 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31,8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102,2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100,8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</w:tr>
    </w:tbl>
    <w:p w:rsidR="00D35A9B" w:rsidRDefault="00D35A9B">
      <w:pPr>
        <w:jc w:val="center"/>
        <w:rPr>
          <w:lang w:val="ru-RU"/>
        </w:rPr>
      </w:pPr>
    </w:p>
    <w:p w:rsidR="00D35A9B" w:rsidRDefault="00AB2B8D">
      <w:pPr>
        <w:numPr>
          <w:ilvl w:val="0"/>
          <w:numId w:val="5"/>
        </w:numPr>
        <w:jc w:val="center"/>
        <w:rPr>
          <w:lang w:val="ru-RU"/>
        </w:rPr>
      </w:pPr>
      <w:r>
        <w:rPr>
          <w:lang w:val="ru-RU"/>
        </w:rPr>
        <w:t>Топливно-энергетический комплекс.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полностью обеспечивает свои потребности в электроэнергии и экспортирует ее. Основными ресурсами для этого являются уголь и гидроэнергия. Крупные ГРЭС построены в Алма-Ате, Караганде, Петропавловске, Джамбуле, Чимкенте, Павлодаре. На реке Иртыш работают Усть-Каменогорская и Бухтарминская ГЭС, на реке Или – Капчагайская ГЭС. Крупнейшая Ермаковская ГРЭС работает на дешевых углях Экибастузского месторождения. Важный энергетический узел сформирован на юге, где работает Джамбулская ГРЭС мощностью 1,2 млн. квт. Суммарная выработка электроэнергии в 1991 году составила 79 млрд. квт•час. В пересчете на одного жителя это соответствует уровню обеспеченности электроэнергией Украины.</w:t>
      </w:r>
    </w:p>
    <w:p w:rsidR="00D35A9B" w:rsidRDefault="00AB2B8D">
      <w:pPr>
        <w:rPr>
          <w:lang w:val="ru-RU"/>
        </w:rPr>
      </w:pPr>
      <w:r>
        <w:rPr>
          <w:lang w:val="ru-RU"/>
        </w:rPr>
        <w:t>По добыче угля Казахстан занимал третье место (после РСФСР и УССР) в СССР. Карагандинский угольный бассейн дает около 50% всей добычи угля. Резко возрастает значение Экибастузского месторождения, где уголь добывается открытым способом и относится к дешевым. Небольшие месторождения угля разрабатывают в других районах, в том числе Ленгерское на юге Казахстана. В 80 км от Экибастуза расположен Майкубенский бассейн бурых малозольных углей, используемых как энергетическое и техническое топливо. На территории Казахстана известно около 400 месторождений каменных и бурых углей с прогнозными запасами 162 млрд. т. Каменные угли представлены Карагандинским и Экибастузским бассейном, Куу-Чекинским и другими месторождениями. Бурые угли сосредоточены в основном в Тургайском и Майкубенском бассейнах. В 1991 году добыто 130 млн. т угля (в Украине в том же году – 136 млн. т).</w:t>
      </w:r>
    </w:p>
    <w:p w:rsidR="00D35A9B" w:rsidRDefault="00AB2B8D">
      <w:pPr>
        <w:rPr>
          <w:lang w:val="ru-RU"/>
        </w:rPr>
      </w:pPr>
      <w:r>
        <w:rPr>
          <w:lang w:val="ru-RU"/>
        </w:rPr>
        <w:t>Нефтяная промышленность сосредоточена на западе Казахстана. Месторождения нефти в Эмбинском районе разбросаны на большом пространстве в полупустынной, слабозаселенной местности. Вместе с нефтью добывается попутный газ. Эмбинская малосернистая нефть имеет высокие технологические свойства, в особенности ценны смазочные масла из этой нефти. Крупным нефтеперерабатывающим районом страны  стал полуостров Мангышлак. Здесь осваиваются месторождения Жетыбай, Узень, Карамандыбас и Теньга. В 1990 году Казахстан добыл 27 млн. т нефти, что полностью обеспечивало его собственные нужды и создало экспортный потенциал. Развивается и нефтепереработка: Гурьевский, Павлодарский и Чимкентский нефтеперерабатывающие заводы.</w:t>
      </w:r>
    </w:p>
    <w:p w:rsidR="00D35A9B" w:rsidRDefault="00D35A9B">
      <w:pPr>
        <w:rPr>
          <w:lang w:val="ru-RU"/>
        </w:rPr>
      </w:pPr>
    </w:p>
    <w:p w:rsidR="00D35A9B" w:rsidRDefault="00AB2B8D">
      <w:pPr>
        <w:numPr>
          <w:ilvl w:val="0"/>
          <w:numId w:val="6"/>
        </w:numPr>
        <w:jc w:val="center"/>
        <w:rPr>
          <w:lang w:val="ru-RU"/>
        </w:rPr>
      </w:pPr>
      <w:r>
        <w:rPr>
          <w:lang w:val="ru-RU"/>
        </w:rPr>
        <w:t>Материалопроизводящий комплекс.</w:t>
      </w:r>
    </w:p>
    <w:p w:rsidR="00D35A9B" w:rsidRDefault="00D35A9B">
      <w:pPr>
        <w:jc w:val="center"/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Ведущая отрасль промышленности республики – цветная металлургия. В недрах рудного Алтая в Восточном Казахстане добываются свинец, цинк, медь, золото, серебро, тантал, а также: селен, теллур, индий, сурьма и другие металлы. Одна тонна алтайской полиметаллической руды, как правило, содержит в себе вдвое-втрое больше компонентов, чем руды других месторождений.</w:t>
      </w:r>
    </w:p>
    <w:p w:rsidR="00D35A9B" w:rsidRDefault="00AB2B8D">
      <w:pPr>
        <w:rPr>
          <w:lang w:val="ru-RU"/>
        </w:rPr>
      </w:pPr>
      <w:r>
        <w:rPr>
          <w:lang w:val="ru-RU"/>
        </w:rPr>
        <w:t>В послевоенные годы на Алтае был построен Усть-Каменогорский свинцово-цинковый комбинат – одно из самых крупных предприятий цветной металлургии в СССР. Из сложного полиметаллического сырья здесь извлекаются 16 видов металлов. Продукция Усть-Каменогорского комбината стала эталоном качества, по чистоте металла она соответствует лучшим мировым стандартам. Цветные металлы с маркой этого комбината экспортировались в 20 стран мира.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Алтае действуют Лениногорский и Иртышский полиметаллические, Зыряновский свинцовый и Белогорский обогатительный комбинаты, а также Иртышский химико-металлургический завод. В 1965 году выдал первые слитки металла крупнейший в СССР Усть-Каменогорский титано-магниевый комбинат.</w:t>
      </w:r>
    </w:p>
    <w:p w:rsidR="00D35A9B" w:rsidRDefault="00AB2B8D">
      <w:pPr>
        <w:rPr>
          <w:lang w:val="ru-RU"/>
        </w:rPr>
      </w:pPr>
      <w:r>
        <w:rPr>
          <w:lang w:val="ru-RU"/>
        </w:rPr>
        <w:t>Большими запасами цветных металлов располагает Центральный Казахстан. На берегу оз. Балхаш возведены Коундарский рудник, обогатительная фабрика и медеплавильный завод, а в центре Казахстана на базе уникального месторождения медных руд создан Джезказганский горно-металлургический комбинат. В Центральном Казахстане действуют также крупные предприятия по производству редких металлов – Акчатауский горно-обогатительный комбинат. В Южном Казахстане работают Ачисайский полиметаллический комбинат в Кентау и свинцовый завод в Чимкенте. Эта отрасль развивается и в северной части республики: в Тургайской степи обнаружены большие месторождения бокситов, и на их базе в Павлодаре построен алюминиевый завод.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имеет развитую черную металлургию. Добываются железная, марганцевая и хромитовая руды; выплавляются чугун, сталь и различные ферросплавы.</w:t>
      </w:r>
    </w:p>
    <w:p w:rsidR="00D35A9B" w:rsidRDefault="00AB2B8D">
      <w:pPr>
        <w:rPr>
          <w:lang w:val="ru-RU"/>
        </w:rPr>
      </w:pPr>
      <w:r>
        <w:rPr>
          <w:lang w:val="ru-RU"/>
        </w:rPr>
        <w:t>Черная металлургия – одна из самых молодых отраслей промышленности Казахстана. В 40-50-х годах вступили в строй Актюбинский завод ферросплавов и Казахский металлургический завод в Темиртау; в Темиртау построен Карагандинский металлургический завод. Металлургические заводы в Темиртау и рудные предприятия образуют Карагандинский металлургический комбинат. Ферросплавный завод построен в городе Ермак. Быстро развивается железорудная промышленность на базе Тургайского железорудного бассейна; работают Соколовско-Сарбайский горно-обогатительный комбинат, Лисаковский и Качарский горно-обогатительные комбинаты. Железорудная промышленность обеспечивает сырьем также черную металлургию Южного Урала и Западной Сибири. В 1990 году было произведено 5 млн. т готового проката (в Украине – 33 млн. т) и 12 тыс. т стальных труб.</w:t>
      </w:r>
    </w:p>
    <w:p w:rsidR="00D35A9B" w:rsidRDefault="00AB2B8D">
      <w:pPr>
        <w:rPr>
          <w:lang w:val="ru-RU"/>
        </w:rPr>
      </w:pPr>
      <w:r>
        <w:rPr>
          <w:lang w:val="ru-RU"/>
        </w:rPr>
        <w:t>Основой для химической промышленности служит богатое местное сырье: фосфориты, поваренная и калийная соли, нефтепродукты, серосодержащие газы и отходы металлургии.</w:t>
      </w:r>
    </w:p>
    <w:p w:rsidR="00D35A9B" w:rsidRDefault="00AB2B8D">
      <w:pPr>
        <w:rPr>
          <w:lang w:val="ru-RU"/>
        </w:rPr>
      </w:pPr>
      <w:r>
        <w:rPr>
          <w:lang w:val="ru-RU"/>
        </w:rPr>
        <w:t>В Казахстане производятся желтый фосфор (88% его союзного выпуска в 1989 году), двойной суперфосфат, аммофос, серная кислота, карбид кальция, синтетический каучук, хромовые соединения, пластмассы, средства для защиты растении и другое. Особенно быстро растет выпуск минеральных удобрений: до 8 млн. т условных единиц в год.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юге республики, на базе фосфоритов Каратау, создан крупный комплекс предприятий химической промышленности. Здесь работает горно-химический комбинат по добыче и обогащению фосфоритов. В Джамбуле на этом сырье действуют три химических предприятия, два из них производят желтый фосфор. Фосфорный завод в Чимкенте выпускает продукции свыше 30 наименований. На сырье Каратау работает и Актюбинский химический завод.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заводах цветной металлургии в Усть-Каменогорске, Лениногорске, Балхаше, Чимкенте за счет утилизации отходящих сернистых газов налажен выпуск серной кислоты.</w:t>
      </w:r>
    </w:p>
    <w:p w:rsidR="00D35A9B" w:rsidRDefault="00AB2B8D">
      <w:pPr>
        <w:rPr>
          <w:lang w:val="ru-RU"/>
        </w:rPr>
      </w:pPr>
      <w:r>
        <w:rPr>
          <w:lang w:val="ru-RU"/>
        </w:rPr>
        <w:t>Для использования попутного газа и продуктов нефтепереработки в Западном Казахстане построены заводы пластмасс в Шевченко и химический завод в Гурьеве: полиэтилен и полипропилен. Работают Кустанайский завод химических волокон, заводы: резинотехнических изделий в Сарани, хромовых соединений в Актюбинске и синтетического каучука в Темиртау.</w:t>
      </w:r>
    </w:p>
    <w:p w:rsidR="00D35A9B" w:rsidRDefault="00D35A9B"/>
    <w:p w:rsidR="00D35A9B" w:rsidRDefault="00AB2B8D">
      <w:pPr>
        <w:numPr>
          <w:ilvl w:val="0"/>
          <w:numId w:val="7"/>
        </w:numPr>
        <w:jc w:val="center"/>
        <w:rPr>
          <w:lang w:val="ru-RU"/>
        </w:rPr>
      </w:pPr>
      <w:r>
        <w:rPr>
          <w:lang w:val="ru-RU"/>
        </w:rPr>
        <w:t>Машиностроение.</w:t>
      </w:r>
    </w:p>
    <w:p w:rsidR="00D35A9B" w:rsidRDefault="00D35A9B">
      <w:pPr>
        <w:ind w:left="567" w:firstLine="0"/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Машиностроение Казахстана является третьей отраслью промышленности по объему продукции после цветной металлургии и пищевой. К 1990 году отрасль производила свыше 2000 наименований машин и оборудования: тракторное, сельскохозяйственное, тяжелое машиностроение, электротехническая промышленность, приборостроение, строительно-дорожное и коммунальное машиностроение, обогатительное и горно-шахтное оборудование, буровые станки, экскаваторы, металлорежущие станки, широкозахватные жатки, культиваторы-плоскорезы, весоизмерительные приборы и др.</w:t>
      </w:r>
    </w:p>
    <w:p w:rsidR="00D35A9B" w:rsidRDefault="00AB2B8D">
      <w:pPr>
        <w:rPr>
          <w:lang w:val="ru-RU"/>
        </w:rPr>
      </w:pPr>
      <w:r>
        <w:rPr>
          <w:lang w:val="ru-RU"/>
        </w:rPr>
        <w:t>В 1970-1990 гг. происходили изменения в размещении отрасли. Если раньше машиностроение располагалось в основном в районе, где добывалось и обрабатывалась горнорудное сырье, то теперь заводы машиностроения и металлообработки представлены почти во всех областях. Крупными центрами машиностроения стали Павлодар, где расположен тракторный завод, Целиноград с заводом "Казахсельмаш" и "Целиноградсельмаш" ,производящими противоэрозийную  технику, Караганда, где на машиностроительном объединении "Каргомаш" выпускается оборудование для угольных шахт.</w:t>
      </w:r>
    </w:p>
    <w:p w:rsidR="00D35A9B" w:rsidRDefault="00D35A9B">
      <w:pPr>
        <w:rPr>
          <w:lang w:val="ru-RU"/>
        </w:rPr>
      </w:pPr>
    </w:p>
    <w:p w:rsidR="00D35A9B" w:rsidRDefault="00AB2B8D">
      <w:pPr>
        <w:numPr>
          <w:ilvl w:val="0"/>
          <w:numId w:val="8"/>
        </w:numPr>
        <w:jc w:val="center"/>
        <w:rPr>
          <w:lang w:val="ru-RU"/>
        </w:rPr>
      </w:pPr>
      <w:r>
        <w:rPr>
          <w:lang w:val="ru-RU"/>
        </w:rPr>
        <w:t>Производство товаров народного потребления.</w:t>
      </w:r>
    </w:p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Казахстан имеет легкую и пищевую промышленность, ориентированные на местные сырьевые ресурсы. Легкая промышленность представлена трикотажной, суконной и хлопкопрядильной фабрики в Алма-Ате, суконный комбинат, обувная и чулочная фабрики в Семипалатинске, обувная и швейная фабрики в Кустанае, кожевенные предприятия в Кзыл-Орде и Джамбуле. Алма-атинский хлопчатобумажный, Кустанайский камвольно-суконный, Джамбулский кожевенно-обувной комбинатами , чулочной и обувной фабриками в Караганде, фабрики бельевого трикотажа в Джезказгане и Актюбинске, верхнего трикотажа – в  Семипалатинске. К 1990 году Казахстан производил до 30 млн. пар кожаной обуви, до 100 млн. пог. метров ткани (из них до 10 % шерстяных ).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базе развитого животноводства создана разветвленная сеть предприятий мясной и молочной промышленности. По выработке мяса Казахстан уступал лишь РСФСР и Украине. Крупнейшие предприятия этой отрасли – Семипалатинский, Петропавловский, Алма-Атинский, Уральский мясокомбинаты. Для сокращения радиуса доставки скота мясокомбинаты и овцехладобойни расположены равномерно во всех областях республики. В свои лучшие по объемам производства  1988 -1990 годов Казахстан производил и перерабатывал до 43 кг. мяса и субпродуктов на одного жителя, производил в год до 160 тыс. тонн колбасных изделий ( 9 кг на одного жителя ). В основном в районах разведения крупного рогатого скота размещаются многочисленные молочные и маслосыродельные заводы.  Особенно много молочной продукции производится в Кустанайской, Северо-Казахстанской, Восточно-Казахстанской, и Карагандинской областях. В 1990 году произведено 80 тыс. тонн масла животного.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Предприятия мукомольно-крупяной отрасли размещены в основном в городах, находящихся в районах возделывания зерновых культур: Кустанае, Целинограде, Семипалатинске, Алма-Ате и др. </w:t>
      </w:r>
    </w:p>
    <w:p w:rsidR="00D35A9B" w:rsidRDefault="00AB2B8D">
      <w:pPr>
        <w:rPr>
          <w:lang w:val="ru-RU"/>
        </w:rPr>
      </w:pPr>
      <w:r>
        <w:rPr>
          <w:lang w:val="ru-RU"/>
        </w:rPr>
        <w:t>Сахарная промышленность развита на юге Казахстана, в областях свеклосеяния – Алма-Атинской, Талды-Курганской и Джамбулской.</w:t>
      </w:r>
    </w:p>
    <w:p w:rsidR="00D35A9B" w:rsidRDefault="00AB2B8D">
      <w:pPr>
        <w:rPr>
          <w:lang w:val="ru-RU"/>
        </w:rPr>
      </w:pPr>
      <w:r>
        <w:rPr>
          <w:lang w:val="ru-RU"/>
        </w:rPr>
        <w:t>В Алма-Атинской и Чимкентской областях, где расположены основные массивы садов и виноградников, плодовых и овощных культур республики, развита плодоконсервная промышленность, работают заводы первичного виноделия.</w:t>
      </w:r>
    </w:p>
    <w:p w:rsidR="00D35A9B" w:rsidRDefault="00D35A9B">
      <w:pPr>
        <w:rPr>
          <w:lang w:val="ru-RU"/>
        </w:rPr>
      </w:pPr>
    </w:p>
    <w:p w:rsidR="00D35A9B" w:rsidRDefault="00D35A9B">
      <w:pPr>
        <w:ind w:left="567" w:hanging="567"/>
        <w:jc w:val="center"/>
      </w:pPr>
    </w:p>
    <w:p w:rsidR="00D35A9B" w:rsidRDefault="00AB2B8D">
      <w:pPr>
        <w:ind w:left="567" w:hanging="567"/>
        <w:jc w:val="center"/>
        <w:rPr>
          <w:lang w:val="ru-RU"/>
        </w:rPr>
      </w:pPr>
      <w:r>
        <w:rPr>
          <w:lang w:val="ru-RU"/>
        </w:rPr>
        <w:t>7.Сельское хозяйство.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производит почти все виды сельскохозяйственной продукции :от зерна и мяса до хлопка и лекарственных трав. В составе СССР Казахстан давал 1/4 общего производства пшеницы, шерсти и каракуля. 45% общего объема продукции сельского хозяйства дает растениеводство, 55% – животноводство.</w:t>
      </w:r>
    </w:p>
    <w:p w:rsidR="00D35A9B" w:rsidRDefault="00D35A9B">
      <w:pPr>
        <w:rPr>
          <w:lang w:val="ru-RU"/>
        </w:rPr>
      </w:pPr>
    </w:p>
    <w:p w:rsidR="00D35A9B" w:rsidRDefault="00D35A9B">
      <w:pPr>
        <w:rPr>
          <w:lang w:val="ru-RU"/>
        </w:rPr>
      </w:pP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 xml:space="preserve">Посевные площади, тыс. га  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481"/>
        <w:gridCol w:w="1137"/>
        <w:gridCol w:w="1137"/>
        <w:gridCol w:w="1271"/>
        <w:gridCol w:w="1053"/>
      </w:tblGrid>
      <w:tr w:rsidR="00D35A9B"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rPr>
                <w:i/>
                <w:iCs/>
                <w:lang w:val="ru-RU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>1913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>1950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>1970</w:t>
            </w:r>
          </w:p>
        </w:tc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>1991</w:t>
            </w: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Вся посевная площадь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4145,7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7854,3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31558,4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32010</w:t>
            </w: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Зерновые культуры 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В том числе: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пшеница..........................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рис ..................................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просо...............................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3880,8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2507,1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25,3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455,2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6055,2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4024,0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29,8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464,7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22406,7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16592,0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90,6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711,3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22746</w:t>
            </w: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Технические культуры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В том числе: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хлопчатник.....................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сах. свекла......................</w:t>
            </w:r>
          </w:p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подсолнечник ...............</w:t>
            </w:r>
          </w:p>
          <w:p w:rsidR="00D35A9B" w:rsidRDefault="00D35A9B">
            <w:pPr>
              <w:ind w:firstLine="0"/>
              <w:rPr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102,8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15,0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–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18,8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367,5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96,9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20,3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157,1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458,2</w:t>
            </w:r>
          </w:p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118,5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70,4</w:t>
            </w:r>
          </w:p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102,1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490</w:t>
            </w: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Картофель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41,5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140,6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190,4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Овощи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12,2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28,3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53,0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</w:p>
        </w:tc>
      </w:tr>
      <w:tr w:rsidR="00D35A9B">
        <w:tc>
          <w:tcPr>
            <w:tcW w:w="34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Кормовые культуры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88,2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1234,9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8409,9</w:t>
            </w:r>
          </w:p>
        </w:tc>
        <w:tc>
          <w:tcPr>
            <w:tcW w:w="10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right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8574</w:t>
            </w:r>
          </w:p>
        </w:tc>
      </w:tr>
    </w:tbl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Даже в неурожайные годы Казахстан практически полностью обеспечивает себя  зерном  (производя 0,7-0,9 тонн зерна на одного жителя) и имеет ресурсы для его экспорта. Так, в 1991 году было собрано 11,9 тыс. т зерна  при очень низкой урожайности в 5 ц/ га.</w:t>
      </w:r>
    </w:p>
    <w:p w:rsidR="00D35A9B" w:rsidRDefault="00AB2B8D">
      <w:pPr>
        <w:rPr>
          <w:lang w:val="ru-RU"/>
        </w:rPr>
      </w:pPr>
      <w:r>
        <w:rPr>
          <w:lang w:val="ru-RU"/>
        </w:rPr>
        <w:t>В северных районах Казахстана, в степной и сухостепной зонах с их черноземами и каштановыми почвами, сосредоточен основной фонд пахотных земель. Почвенно-климатические условия способствуют развитию здесь богарного (неполивного) земледелия, возделыванию зерновых культур, особенно пшеницы.</w:t>
      </w:r>
    </w:p>
    <w:p w:rsidR="00D35A9B" w:rsidRDefault="00AB2B8D">
      <w:pPr>
        <w:rPr>
          <w:lang w:val="ru-RU"/>
        </w:rPr>
      </w:pPr>
      <w:r>
        <w:rPr>
          <w:lang w:val="ru-RU"/>
        </w:rPr>
        <w:t>К югу степная и сухостепная зоны постепенно переходят в полупустыню, а затем в пустыню. На юге республики преобладают сероземы, и на орошаемых землях выращивают хлопок, рис, сахарную свеклу, кукурузу на зерно, овощи и бахчевые культуры, разводят сады и виноградники.</w:t>
      </w:r>
    </w:p>
    <w:p w:rsidR="00D35A9B" w:rsidRDefault="00AB2B8D">
      <w:pPr>
        <w:rPr>
          <w:lang w:val="ru-RU"/>
        </w:rPr>
      </w:pPr>
      <w:r>
        <w:rPr>
          <w:lang w:val="ru-RU"/>
        </w:rPr>
        <w:t>Пастбищные угодья расположены главным образом в пустынных и полупустынных районах. Рациональное использование пастбищ при достаточном их обводнении создает условия для дальнейшего увеличения поголовья овец, верблюдов и лошадей.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юге, юго-востоке и востоке пустыни подходят к предгорьям Тянь-Шаня, Джунгарского Алатау и Алтая. На склонах гор развивается садоводство, а горные луга – прекрасные пастбища.</w:t>
      </w:r>
    </w:p>
    <w:p w:rsidR="00D35A9B" w:rsidRDefault="00AB2B8D">
      <w:pPr>
        <w:rPr>
          <w:lang w:val="ru-RU"/>
        </w:rPr>
      </w:pPr>
      <w:r>
        <w:rPr>
          <w:lang w:val="ru-RU"/>
        </w:rPr>
        <w:t>Основные зернопроизводящие области республики – Кустанайская, Тургайская, Кокчетавская, Целиноградская, Северо-Казахстанская, Актюбинская, Уральская и Павлодарская, расположенные в пределах степной и сухостепной зон. Зерновые культуры в этих областях дают более половины продукции растениеводства. Всего же здесь производится 80% зерна.</w:t>
      </w:r>
    </w:p>
    <w:p w:rsidR="00D35A9B" w:rsidRDefault="00AB2B8D">
      <w:pPr>
        <w:rPr>
          <w:lang w:val="ru-RU"/>
        </w:rPr>
      </w:pPr>
      <w:r>
        <w:rPr>
          <w:lang w:val="ru-RU"/>
        </w:rPr>
        <w:t xml:space="preserve">В Карагандинской и Семипалатинской областях, расположенных в основном в полупустынной зоне, возделываются зерновые, кормовые культуры и картофель. </w:t>
      </w:r>
    </w:p>
    <w:p w:rsidR="00D35A9B" w:rsidRDefault="00AB2B8D">
      <w:pPr>
        <w:rPr>
          <w:lang w:val="ru-RU"/>
        </w:rPr>
      </w:pPr>
      <w:r>
        <w:rPr>
          <w:lang w:val="ru-RU"/>
        </w:rPr>
        <w:t>На юге Казахстана (Талды-Курганская, Алма-Атинская, Джамбулская, Чимкентская и Кзыл-Ординская области), особенно в предгорных полупустынях, где много тепла и преобладают плодородные сероземы ра орошаемых землях, кроме пшеницы выращиваются более теплолюбивые рис и кукуруза на зерно и особенно разнообразные технические культуры: хлопок, табак, сахарная свекла, южные овощи и фрукты, виноград.</w:t>
      </w:r>
    </w:p>
    <w:p w:rsidR="00D35A9B" w:rsidRDefault="00AB2B8D">
      <w:pPr>
        <w:rPr>
          <w:lang w:val="ru-RU"/>
        </w:rPr>
      </w:pPr>
      <w:r>
        <w:rPr>
          <w:lang w:val="ru-RU"/>
        </w:rPr>
        <w:t>На более же холодном Алтае, в его предгорьях и межгорных котловинах, выращиваются в основном зерновые (рожь, овес, пшеница, гречиха), подсолнечник, картофель, овощи.</w:t>
      </w:r>
    </w:p>
    <w:p w:rsidR="00D35A9B" w:rsidRDefault="00AB2B8D">
      <w:pPr>
        <w:rPr>
          <w:lang w:val="ru-RU"/>
        </w:rPr>
      </w:pPr>
      <w:r>
        <w:rPr>
          <w:lang w:val="ru-RU"/>
        </w:rPr>
        <w:t>Казахстан был и остается крупнейшей животноводческой базой. В лучшие годы (1988-1990 гг.) в республике было 8 млн. голов крупного рогатого скота и 33 млн. голов овец, что составляло соответственно 7,5 и 21% общего их поголовья в СССР. Больше всего крупного рогатого скота разводится и Кустанайской, Целиноградской, Кокчетавской, Северо-Казахстанской, Павлодарской областях. Наибольшее поголовье овец и коз сосредоточено в Семипалатинской, Чимкентской, Талды-Курганской, Джамбулской,  Алма-Атинской,Актюбинской областях. Менее развито скотоводство в Мангышлакской, Гурьевской, Кзыл-Ординской, Джезказганской областях.</w:t>
      </w:r>
    </w:p>
    <w:p w:rsidR="00D35A9B" w:rsidRDefault="00AB2B8D">
      <w:pPr>
        <w:rPr>
          <w:lang w:val="ru-RU"/>
        </w:rPr>
      </w:pPr>
      <w:r>
        <w:rPr>
          <w:lang w:val="ru-RU"/>
        </w:rPr>
        <w:br w:type="page"/>
        <w:t>8. Влияние экономического кризиса на производительные силы Казахстана.</w:t>
      </w:r>
    </w:p>
    <w:p w:rsidR="00D35A9B" w:rsidRDefault="00AB2B8D">
      <w:pPr>
        <w:rPr>
          <w:lang w:val="ru-RU"/>
        </w:rPr>
      </w:pPr>
      <w:r>
        <w:rPr>
          <w:lang w:val="ru-RU"/>
        </w:rPr>
        <w:t>Для Казахстана как и других государств бывшего СССР характерны однотипные для переходного периода (1992-1996 гг.) кризисные явления резкого катастрофического спада производства и нарушения стабильности государственной финансовой системы . Новые рыночные условия работы предприятий в условиях неадекватного нерыночного поведения  органов государственного управления и директората предприятий привели к значительному недоиспользованию потенциально возможных производительных сил. Результаты этого т степень недоиспользования производительного потенциала Казахстана показаны в таблице 8.1. за 1991-1994 гг.</w:t>
      </w:r>
    </w:p>
    <w:p w:rsidR="00D35A9B" w:rsidRDefault="00AB2B8D">
      <w:pPr>
        <w:jc w:val="right"/>
        <w:rPr>
          <w:lang w:val="ru-RU"/>
        </w:rPr>
      </w:pPr>
      <w:r>
        <w:rPr>
          <w:lang w:val="ru-RU"/>
        </w:rPr>
        <w:t>Таблица 8.1.</w:t>
      </w: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Уровень экономического кризиса.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794"/>
        <w:gridCol w:w="1202"/>
        <w:gridCol w:w="1202"/>
        <w:gridCol w:w="1140"/>
        <w:gridCol w:w="1134"/>
      </w:tblGrid>
      <w:tr w:rsidR="00D35A9B"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Темп снижения, %</w:t>
            </w:r>
          </w:p>
        </w:tc>
      </w:tr>
      <w:tr w:rsidR="00D35A9B"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1992/1991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lef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1993/1992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1994/1993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1994/1991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Валовой внутренний продукт, %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87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87,1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57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Объем промышленной продукции,%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86,2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85,2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71,5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52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Валовая продукция сельского хозяйства, %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101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79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Капитальные вложения, %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53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29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Денежные доходы населения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670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1070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1110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990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Индекс потребительских цен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1610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1760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1980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5615</w:t>
            </w:r>
          </w:p>
        </w:tc>
      </w:tr>
      <w:tr w:rsidR="00D35A9B">
        <w:tc>
          <w:tcPr>
            <w:tcW w:w="3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Розничный товарооборот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66,6</w:t>
            </w:r>
          </w:p>
        </w:tc>
        <w:tc>
          <w:tcPr>
            <w:tcW w:w="12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  <w:lang w:val="ru-RU"/>
              </w:rPr>
            </w:pPr>
            <w:r>
              <w:rPr>
                <w:b w:val="0"/>
                <w:bCs w:val="0"/>
                <w:lang w:val="ru-RU"/>
              </w:rPr>
              <w:t>27,6</w:t>
            </w:r>
          </w:p>
        </w:tc>
      </w:tr>
    </w:tbl>
    <w:p w:rsidR="00D35A9B" w:rsidRDefault="00D35A9B">
      <w:pPr>
        <w:rPr>
          <w:lang w:val="ru-RU"/>
        </w:rPr>
      </w:pPr>
    </w:p>
    <w:p w:rsidR="00D35A9B" w:rsidRDefault="00AB2B8D">
      <w:pPr>
        <w:rPr>
          <w:lang w:val="ru-RU"/>
        </w:rPr>
      </w:pPr>
      <w:r>
        <w:rPr>
          <w:lang w:val="ru-RU"/>
        </w:rPr>
        <w:t>Постепенно идет реформирование отношений собственности: в 1994 году в Казахстане приватизировано 4,2 тыс. предприятий (из них 45% – предприятия торговли и сферы услуг), создано 967 акционерных обществ. Число фермерских хозяйств к концу 1994 года достигла 21 тыс. со средним размером земельного участка в 346 га. Всего за ними закреплено 7285 тыс. га земли. 64% всех предприятий розничной торговли являлись к 1995 году негосударственными, а в целом по всем отраслям негосударственный сектор составил к 1995 году уже 60%. В 1995 году завершена приватизация жилья.</w:t>
      </w:r>
    </w:p>
    <w:p w:rsidR="00D35A9B" w:rsidRDefault="00AB2B8D">
      <w:pPr>
        <w:rPr>
          <w:lang w:val="ru-RU"/>
        </w:rPr>
      </w:pPr>
      <w:r>
        <w:rPr>
          <w:lang w:val="ru-RU"/>
        </w:rPr>
        <w:t>Следует отметить, что в 1994 году в Казахстане проводилась относительно сбалансированная политика государственного регулирования. Об этом говорит самый низкий среди стран СНГ уровень налогов в доходах бюджета: налог га прибыль – 17% (в Украине – 27%), подоходный налог – 8,4% (в Украине – 7%), НДС – 13% (в Украине – 25%), акцизы – 2,5% (в Украине – 3,3%). Положительным было в 1994 году сальдо госбюджета (в Украине дефицит составил пятую часть доходов госбюджета). 27% всех предприятий были в 1994 году убыточны, в промышленности – 14% (202 предприятия).</w:t>
      </w:r>
    </w:p>
    <w:p w:rsidR="00D35A9B" w:rsidRDefault="00AB2B8D">
      <w:pPr>
        <w:rPr>
          <w:lang w:val="ru-RU"/>
        </w:rPr>
      </w:pPr>
      <w:r>
        <w:rPr>
          <w:lang w:val="ru-RU"/>
        </w:rPr>
        <w:t>В 1994 году объем промышленной продукции снизился в Казахстане на 25%, сельскохозяйственной – на 17%.</w:t>
      </w:r>
    </w:p>
    <w:p w:rsidR="00D35A9B" w:rsidRDefault="00AB2B8D">
      <w:pPr>
        <w:ind w:right="-58"/>
        <w:rPr>
          <w:lang w:val="ru-RU"/>
        </w:rPr>
      </w:pPr>
      <w:r>
        <w:rPr>
          <w:lang w:val="ru-RU"/>
        </w:rPr>
        <w:t>Фактические размеры понижения снижения производства по важнейшим видам продукции, характеризующие производственный потенциал Казахстана, представлены в таблице 8.2.</w:t>
      </w:r>
    </w:p>
    <w:p w:rsidR="00D35A9B" w:rsidRDefault="00AB2B8D">
      <w:pPr>
        <w:jc w:val="right"/>
        <w:rPr>
          <w:lang w:val="ru-RU"/>
        </w:rPr>
      </w:pPr>
      <w:r>
        <w:rPr>
          <w:lang w:val="ru-RU"/>
        </w:rPr>
        <w:t>Таблица 8.2.</w:t>
      </w:r>
    </w:p>
    <w:p w:rsidR="00D35A9B" w:rsidRDefault="00AB2B8D">
      <w:pPr>
        <w:jc w:val="center"/>
        <w:rPr>
          <w:lang w:val="ru-RU"/>
        </w:rPr>
      </w:pPr>
      <w:r>
        <w:rPr>
          <w:lang w:val="ru-RU"/>
        </w:rPr>
        <w:t>Снижение производственного потенциала Казахстана.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369"/>
        <w:gridCol w:w="1559"/>
        <w:gridCol w:w="1559"/>
        <w:gridCol w:w="1559"/>
        <w:gridCol w:w="1276"/>
      </w:tblGrid>
      <w:tr w:rsidR="00D35A9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1991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1994</w:t>
            </w:r>
          </w:p>
        </w:tc>
      </w:tr>
      <w:tr w:rsidR="00D35A9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D35A9B">
            <w:pPr>
              <w:ind w:firstLine="0"/>
              <w:jc w:val="center"/>
              <w:rPr>
                <w:i/>
                <w:iCs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Объем производства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Объем производства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Объем производства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000000" w:fill="FFFFFF"/>
          </w:tcPr>
          <w:p w:rsidR="00D35A9B" w:rsidRDefault="00AB2B8D">
            <w:pPr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% к 1993 г.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Нефть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25,8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26,6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20,3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88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Газ (млрд. куб. м)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67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Уголь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131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130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93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80,7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79,1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86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Автомобильный бензин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75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Мазут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84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Прокат черных металлов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67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Минеральные удобрения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44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Цемент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51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Переработка мяса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69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Цельномолочная продукция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69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Мука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69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Ткани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57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Трикотажные изделия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67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Обувь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47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Зерно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16,4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76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Мясо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80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Молоко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94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Крупный рогатый скот (млн. голов)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79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Поголовье овец (млн. голов)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pct50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69</w:t>
            </w:r>
          </w:p>
        </w:tc>
      </w:tr>
      <w:tr w:rsidR="00D35A9B">
        <w:tc>
          <w:tcPr>
            <w:tcW w:w="3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left"/>
            </w:pPr>
            <w:r>
              <w:rPr>
                <w:lang w:val="ru-RU"/>
              </w:rPr>
              <w:t>Картофель (млн.т )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D35A9B">
            <w:pPr>
              <w:ind w:firstLine="0"/>
              <w:jc w:val="center"/>
              <w:rPr>
                <w:b w:val="0"/>
                <w:bCs w:val="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C0C0C0" w:fill="FFFFFF"/>
          </w:tcPr>
          <w:p w:rsidR="00D35A9B" w:rsidRDefault="00AB2B8D">
            <w:pPr>
              <w:ind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lang w:val="ru-RU"/>
              </w:rPr>
              <w:t>85</w:t>
            </w:r>
          </w:p>
        </w:tc>
      </w:tr>
    </w:tbl>
    <w:p w:rsidR="00D35A9B" w:rsidRDefault="00D35A9B">
      <w:pPr>
        <w:jc w:val="center"/>
        <w:rPr>
          <w:lang w:val="ru-RU"/>
        </w:rPr>
      </w:pPr>
    </w:p>
    <w:p w:rsidR="00D35A9B" w:rsidRDefault="00AB2B8D">
      <w:pPr>
        <w:numPr>
          <w:ilvl w:val="0"/>
          <w:numId w:val="9"/>
        </w:numPr>
        <w:jc w:val="center"/>
        <w:rPr>
          <w:lang w:val="ru-RU"/>
        </w:rPr>
      </w:pPr>
      <w:r>
        <w:rPr>
          <w:lang w:val="ru-RU"/>
        </w:rPr>
        <w:t>Внешнеэкономические связи.</w:t>
      </w:r>
    </w:p>
    <w:p w:rsidR="00D35A9B" w:rsidRDefault="00D35A9B">
      <w:pPr>
        <w:ind w:left="567" w:firstLine="0"/>
        <w:rPr>
          <w:lang w:val="ru-RU"/>
        </w:rPr>
      </w:pPr>
    </w:p>
    <w:p w:rsidR="00D35A9B" w:rsidRDefault="00AB2B8D">
      <w:pPr>
        <w:ind w:left="-142" w:firstLine="709"/>
        <w:rPr>
          <w:lang w:val="ru-RU"/>
        </w:rPr>
      </w:pPr>
      <w:r>
        <w:rPr>
          <w:lang w:val="ru-RU"/>
        </w:rPr>
        <w:t>Казахстан остается государством экономически сильно связанным с другими государствами СНГ и прежде всего России. Основными статьями его экспорта остаются уголь, нефть, прокат черных металлов, зерно, шерсть, крупа. Казахстан занимает 16% всех экспортно-импортных операций России (Украина – 50%). 70% импорта страны – продукты питания, машины, оборудование, транспортные средства, приборы. 52% экспорта – каменный уголь, нефть, продукты переработки нефти, ферросплавы, медь рафинированная и медные сплавы, никель, алюминий.</w:t>
      </w:r>
    </w:p>
    <w:p w:rsidR="00D35A9B" w:rsidRDefault="00AB2B8D">
      <w:pPr>
        <w:ind w:left="-142" w:firstLine="709"/>
        <w:rPr>
          <w:lang w:val="ru-RU"/>
        </w:rPr>
      </w:pPr>
      <w:r>
        <w:rPr>
          <w:lang w:val="ru-RU"/>
        </w:rPr>
        <w:t>Экспортные ресурсы Казахстана позволяют ему поддерживать положительное внешнеторговое сальдо (в 1994 году оно составило 581 млн. долларов).</w:t>
      </w:r>
    </w:p>
    <w:p w:rsidR="00D35A9B" w:rsidRDefault="00AB2B8D">
      <w:pPr>
        <w:ind w:left="-142" w:firstLine="709"/>
        <w:rPr>
          <w:lang w:val="ru-RU"/>
        </w:rPr>
      </w:pPr>
      <w:r>
        <w:rPr>
          <w:lang w:val="ru-RU"/>
        </w:rPr>
        <w:t>Объем торговых операций Казахстана со странами ближнего зарубежья в 1994 году оценивается в 10 трлн. рублей. Страна экспортировала продукции и товаров на 3,8 трлн. рублей, при этом около 805 этих операций осуществлялось с Россией. Доля его экспорта в общем объеме по Содружеству составила 6%.</w:t>
      </w:r>
    </w:p>
    <w:p w:rsidR="00D35A9B" w:rsidRDefault="00AB2B8D">
      <w:pPr>
        <w:ind w:left="-142" w:firstLine="709"/>
        <w:rPr>
          <w:lang w:val="ru-RU"/>
        </w:rPr>
      </w:pPr>
      <w:r>
        <w:rPr>
          <w:lang w:val="ru-RU"/>
        </w:rPr>
        <w:t>Импортируемые Казахстаном продукция и товары составляют 11% общего объема импорта стран Содружества. Ведущими партнерами по импорту остаются Россия (70%), Туркменистан (10%) и Узбекистан (9%). Импорт многих видов продукции и товаров составил от 30 до 70% объема 1993 года.</w:t>
      </w:r>
    </w:p>
    <w:p w:rsidR="00D35A9B" w:rsidRDefault="00AB2B8D">
      <w:pPr>
        <w:ind w:left="-142" w:firstLine="709"/>
        <w:rPr>
          <w:lang w:val="ru-RU"/>
        </w:rPr>
      </w:pPr>
      <w:r>
        <w:rPr>
          <w:lang w:val="ru-RU"/>
        </w:rPr>
        <w:t>Из России в Казахстан экспортировано газа, угля, нефти и нефтепродуктов 40 - 50 % от объема 1993 года. Объем экспортируемого из Туркменистана газа остался на уровне 1993 года, а из Узбекистана – сократился на 40%.</w:t>
      </w:r>
    </w:p>
    <w:p w:rsidR="00D35A9B" w:rsidRDefault="00AB2B8D">
      <w:pPr>
        <w:rPr>
          <w:lang w:val="ru-RU"/>
        </w:rPr>
      </w:pPr>
      <w:r>
        <w:rPr>
          <w:lang w:val="ru-RU"/>
        </w:rPr>
        <w:t>Ввоз в страну бытовых холодильников и телевизоров уменьшился на 75%, кожаной обуви и хлопчатобумажных тканей – на 80% (в основном из России и Узбекистана). В то же время увеличился ввоз растительного масла в 2,8 раза и сахара – в 1,2 раза, а поставка молока и молочных продуктов осталась на уровне 1993 года. Казахстан связан не только со странами СНГ: 67% экспорта Казахстана осуществляется в Великобританию, Германию, Нидерланды, Китай, США, Швейцарию, более 50% импорта – на Германию, Италию, Китай. Казахстан имеет экспортные ресурсы, позволяющие ему взаимовыгодные отношения с другими государствами: СНГ, среднеазиатского региона и даже развитыми странами Европы и Америки.</w:t>
      </w:r>
    </w:p>
    <w:p w:rsidR="00D35A9B" w:rsidRDefault="00D35A9B">
      <w:pPr>
        <w:jc w:val="center"/>
        <w:rPr>
          <w:b w:val="0"/>
          <w:bCs w:val="0"/>
          <w:u w:val="single"/>
        </w:rPr>
      </w:pPr>
    </w:p>
    <w:p w:rsidR="00D35A9B" w:rsidRDefault="00AB2B8D">
      <w:pPr>
        <w:jc w:val="center"/>
        <w:rPr>
          <w:b w:val="0"/>
          <w:bCs w:val="0"/>
          <w:u w:val="single"/>
          <w:lang w:val="ru-RU"/>
        </w:rPr>
      </w:pPr>
      <w:r>
        <w:rPr>
          <w:b w:val="0"/>
          <w:bCs w:val="0"/>
          <w:u w:val="single"/>
          <w:lang w:val="ru-RU"/>
        </w:rPr>
        <w:t>Литература:</w:t>
      </w:r>
    </w:p>
    <w:p w:rsidR="00D35A9B" w:rsidRDefault="00D35A9B">
      <w:pPr>
        <w:ind w:left="-142" w:firstLine="709"/>
        <w:jc w:val="left"/>
        <w:rPr>
          <w:lang w:val="ru-RU"/>
        </w:rPr>
      </w:pP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uk-UA"/>
        </w:rPr>
        <w:t>Народне господарство України у 1991 році: Стат. Щорічник. – К.:Техніка, 1992. – 468с.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uk-UA"/>
        </w:rPr>
        <w:t>Народне господарство України у 1992 році: Стат. Щорічник. – К.:Техніка, 1993. – 464с.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Плышевский Б. Об экономических связях России с азиатскими государствами СНГ//Экономист,1994,№10.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Сизов А. Экономика России и других стран СНГ в начале 90-х гг.//Мировая экономика и международные отношения, 1993, №7.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Системные изменения на территории бывшего СССР   //Мировая экономика и международные отношения, 1995, №5.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Страны и народы: страны Азии, СССР, Казахстан.         –М.: Мысль, 1985.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Страны-члены СНГ: Стат.ежегодник. –М.,1992.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Терещенко С. Казахстан: экономика, реформа, рынок.   –М.:1993.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Экономика содружества независимых государств: Краткий справ. –М.:АО "Финстатинформ", 1993.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Экономика стран - членов содружества независимых государств в 1991 году. – М.: Госкомстат России, 1992, 68 с.</w:t>
      </w:r>
    </w:p>
    <w:p w:rsidR="00D35A9B" w:rsidRDefault="00AB2B8D">
      <w:pPr>
        <w:numPr>
          <w:ilvl w:val="0"/>
          <w:numId w:val="10"/>
        </w:numPr>
        <w:ind w:left="851" w:hanging="284"/>
        <w:jc w:val="left"/>
        <w:rPr>
          <w:lang w:val="ru-RU"/>
        </w:rPr>
      </w:pPr>
      <w:r>
        <w:rPr>
          <w:lang w:val="ru-RU"/>
        </w:rPr>
        <w:t>Экономика стран СНГ в 1994 году в журнале "Вопросы экономики", 1995 год, №3, стр.93-120.</w:t>
      </w:r>
    </w:p>
    <w:p w:rsidR="00D35A9B" w:rsidRDefault="00D35A9B">
      <w:pPr>
        <w:jc w:val="left"/>
        <w:rPr>
          <w:lang w:val="ru-RU"/>
        </w:rPr>
      </w:pPr>
      <w:bookmarkStart w:id="0" w:name="_GoBack"/>
      <w:bookmarkEnd w:id="0"/>
    </w:p>
    <w:sectPr w:rsidR="00D35A9B">
      <w:headerReference w:type="default" r:id="rId11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9B" w:rsidRDefault="00AB2B8D">
      <w:r>
        <w:separator/>
      </w:r>
    </w:p>
  </w:endnote>
  <w:endnote w:type="continuationSeparator" w:id="0">
    <w:p w:rsidR="00D35A9B" w:rsidRDefault="00AB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9B" w:rsidRDefault="00AB2B8D">
      <w:r>
        <w:separator/>
      </w:r>
    </w:p>
  </w:footnote>
  <w:footnote w:type="continuationSeparator" w:id="0">
    <w:p w:rsidR="00D35A9B" w:rsidRDefault="00AB2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9B" w:rsidRDefault="00AB2B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A9B" w:rsidRDefault="00D35A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76D03"/>
    <w:multiLevelType w:val="singleLevel"/>
    <w:tmpl w:val="BB007220"/>
    <w:lvl w:ilvl="0">
      <w:start w:val="3"/>
      <w:numFmt w:val="decimal"/>
      <w:lvlText w:val="6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1">
    <w:nsid w:val="25EA3E78"/>
    <w:multiLevelType w:val="singleLevel"/>
    <w:tmpl w:val="9670EC9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B8D7D26"/>
    <w:multiLevelType w:val="singleLevel"/>
    <w:tmpl w:val="DE6C6776"/>
    <w:lvl w:ilvl="0">
      <w:start w:val="1"/>
      <w:numFmt w:val="decimal"/>
      <w:lvlText w:val="6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3">
    <w:nsid w:val="2C305DFC"/>
    <w:multiLevelType w:val="singleLevel"/>
    <w:tmpl w:val="C742EC12"/>
    <w:lvl w:ilvl="0">
      <w:start w:val="9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4">
    <w:nsid w:val="5CCB1180"/>
    <w:multiLevelType w:val="singleLevel"/>
    <w:tmpl w:val="138435A4"/>
    <w:lvl w:ilvl="0">
      <w:start w:val="2"/>
      <w:numFmt w:val="decimal"/>
      <w:lvlText w:val="6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5">
    <w:nsid w:val="631B6094"/>
    <w:multiLevelType w:val="singleLevel"/>
    <w:tmpl w:val="C5561E30"/>
    <w:lvl w:ilvl="0">
      <w:start w:val="4"/>
      <w:numFmt w:val="decimal"/>
      <w:lvlText w:val="6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6">
    <w:nsid w:val="66E0742C"/>
    <w:multiLevelType w:val="multilevel"/>
    <w:tmpl w:val="39A2457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7">
    <w:nsid w:val="69566393"/>
    <w:multiLevelType w:val="singleLevel"/>
    <w:tmpl w:val="97226CE8"/>
    <w:lvl w:ilvl="0">
      <w:start w:val="6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8">
    <w:nsid w:val="6A981B20"/>
    <w:multiLevelType w:val="singleLevel"/>
    <w:tmpl w:val="B20AA282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9">
    <w:nsid w:val="7CB56C7F"/>
    <w:multiLevelType w:val="singleLevel"/>
    <w:tmpl w:val="B300B2EE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B8D"/>
    <w:rsid w:val="00081BEE"/>
    <w:rsid w:val="00AB2B8D"/>
    <w:rsid w:val="00D3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101B048F-FF26-4910-9959-F522E2D8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Компакт"/>
    <w:qFormat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hAnsi="Times New Roman" w:cs="Times New Roman"/>
      <w:b/>
      <w:b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b/>
      <w:bCs/>
      <w:sz w:val="24"/>
      <w:szCs w:val="24"/>
      <w:lang w:val="en-US" w:eastAsia="ru-RU"/>
    </w:rPr>
  </w:style>
  <w:style w:type="character" w:styleId="a5">
    <w:name w:val="page number"/>
    <w:basedOn w:val="a0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b/>
      <w:bCs/>
      <w:sz w:val="24"/>
      <w:szCs w:val="24"/>
      <w:lang w:val="en-US" w:eastAsia="ru-RU"/>
    </w:rPr>
  </w:style>
  <w:style w:type="character" w:styleId="a8">
    <w:name w:val="annotation reference"/>
    <w:basedOn w:val="a0"/>
    <w:uiPriority w:val="99"/>
    <w:rPr>
      <w:sz w:val="16"/>
      <w:szCs w:val="16"/>
    </w:rPr>
  </w:style>
  <w:style w:type="paragraph" w:styleId="a9">
    <w:name w:val="annotation text"/>
    <w:basedOn w:val="a"/>
    <w:link w:val="aa"/>
    <w:uiPriority w:val="9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b">
    <w:name w:val="Автор"/>
    <w:basedOn w:val="ac"/>
    <w:uiPriority w:val="99"/>
    <w:pPr>
      <w:tabs>
        <w:tab w:val="right" w:pos="8640"/>
      </w:tabs>
      <w:spacing w:after="0" w:line="480" w:lineRule="auto"/>
      <w:ind w:firstLine="0"/>
      <w:jc w:val="center"/>
    </w:pPr>
    <w:rPr>
      <w:b w:val="0"/>
      <w:bCs w:val="0"/>
      <w:spacing w:val="-2"/>
      <w:lang w:val="ru-RU"/>
    </w:rPr>
  </w:style>
  <w:style w:type="paragraph" w:styleId="ad">
    <w:name w:val="Date"/>
    <w:basedOn w:val="ac"/>
    <w:link w:val="ae"/>
    <w:uiPriority w:val="99"/>
    <w:pPr>
      <w:tabs>
        <w:tab w:val="right" w:pos="8640"/>
      </w:tabs>
      <w:spacing w:after="560" w:line="360" w:lineRule="auto"/>
      <w:ind w:firstLine="0"/>
      <w:jc w:val="center"/>
    </w:pPr>
    <w:rPr>
      <w:b w:val="0"/>
      <w:bCs w:val="0"/>
      <w:spacing w:val="-2"/>
      <w:lang w:val="ru-RU"/>
    </w:rPr>
  </w:style>
  <w:style w:type="character" w:customStyle="1" w:styleId="ae">
    <w:name w:val="Дата Знак"/>
    <w:basedOn w:val="a0"/>
    <w:link w:val="ad"/>
    <w:uiPriority w:val="99"/>
    <w:semiHidden/>
    <w:rPr>
      <w:rFonts w:ascii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2">
    <w:name w:val="Заголовок обложки 2"/>
    <w:basedOn w:val="a"/>
    <w:next w:val="ac"/>
    <w:uiPriority w:val="99"/>
    <w:pPr>
      <w:keepNext/>
      <w:tabs>
        <w:tab w:val="right" w:pos="8640"/>
      </w:tabs>
      <w:spacing w:after="560"/>
      <w:ind w:left="1800" w:right="1800" w:firstLine="0"/>
      <w:jc w:val="center"/>
    </w:pPr>
    <w:rPr>
      <w:b w:val="0"/>
      <w:bCs w:val="0"/>
      <w:spacing w:val="-2"/>
      <w:lang w:val="ru-RU"/>
    </w:rPr>
  </w:style>
  <w:style w:type="paragraph" w:customStyle="1" w:styleId="af">
    <w:name w:val="Заголовок обложки"/>
    <w:basedOn w:val="a"/>
    <w:next w:val="2"/>
    <w:uiPriority w:val="99"/>
    <w:pPr>
      <w:keepNext/>
      <w:keepLines/>
      <w:spacing w:before="780" w:after="420"/>
      <w:ind w:left="851" w:right="352" w:firstLine="0"/>
      <w:jc w:val="center"/>
    </w:pPr>
    <w:rPr>
      <w:spacing w:val="5"/>
      <w:kern w:val="28"/>
      <w:sz w:val="40"/>
      <w:szCs w:val="40"/>
      <w:lang w:val="ru-RU"/>
    </w:rPr>
  </w:style>
  <w:style w:type="paragraph" w:styleId="ac">
    <w:name w:val="Body Text"/>
    <w:basedOn w:val="a"/>
    <w:link w:val="af0"/>
    <w:uiPriority w:val="99"/>
    <w:pPr>
      <w:spacing w:after="120"/>
    </w:pPr>
  </w:style>
  <w:style w:type="character" w:customStyle="1" w:styleId="af0">
    <w:name w:val="Основной текст Знак"/>
    <w:basedOn w:val="a0"/>
    <w:link w:val="ac"/>
    <w:uiPriority w:val="99"/>
    <w:semiHidden/>
    <w:rPr>
      <w:rFonts w:ascii="Times New Roman" w:hAnsi="Times New Roman" w:cs="Times New Roman"/>
      <w:b/>
      <w:bCs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25871</Words>
  <Characters>14747</Characters>
  <Application>Microsoft Office Word</Application>
  <DocSecurity>0</DocSecurity>
  <Lines>122</Lines>
  <Paragraphs>81</Paragraphs>
  <ScaleCrop>false</ScaleCrop>
  <Company/>
  <LinksUpToDate>false</LinksUpToDate>
  <CharactersWithSpaces>40537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Неизвестный</dc:creator>
  <cp:keywords/>
  <dc:description/>
  <cp:lastModifiedBy>admin</cp:lastModifiedBy>
  <cp:revision>2</cp:revision>
  <dcterms:created xsi:type="dcterms:W3CDTF">2014-01-27T20:29:00Z</dcterms:created>
  <dcterms:modified xsi:type="dcterms:W3CDTF">2014-01-27T20:29:00Z</dcterms:modified>
</cp:coreProperties>
</file>