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2E9" w:rsidRDefault="004B22E9">
      <w:pPr>
        <w:widowControl w:val="0"/>
        <w:spacing w:before="120"/>
        <w:jc w:val="center"/>
        <w:rPr>
          <w:color w:val="000000"/>
          <w:sz w:val="32"/>
          <w:szCs w:val="32"/>
        </w:rPr>
      </w:pPr>
      <w:r>
        <w:rPr>
          <w:rStyle w:val="a4"/>
          <w:color w:val="000000"/>
          <w:sz w:val="32"/>
          <w:szCs w:val="32"/>
        </w:rPr>
        <w:t>Австралия и Океания</w:t>
      </w:r>
    </w:p>
    <w:p w:rsidR="004B22E9" w:rsidRDefault="004B22E9">
      <w:pPr>
        <w:widowControl w:val="0"/>
        <w:spacing w:before="120"/>
        <w:jc w:val="center"/>
        <w:rPr>
          <w:b/>
          <w:bCs/>
          <w:color w:val="000000"/>
          <w:sz w:val="28"/>
          <w:szCs w:val="28"/>
        </w:rPr>
      </w:pPr>
      <w:r>
        <w:rPr>
          <w:b/>
          <w:bCs/>
          <w:color w:val="000000"/>
          <w:sz w:val="28"/>
          <w:szCs w:val="28"/>
        </w:rPr>
        <w:t>Австралия:</w:t>
      </w:r>
    </w:p>
    <w:p w:rsidR="004B22E9" w:rsidRDefault="004B22E9">
      <w:pPr>
        <w:widowControl w:val="0"/>
        <w:spacing w:before="120"/>
        <w:ind w:firstLine="567"/>
        <w:jc w:val="both"/>
        <w:rPr>
          <w:color w:val="000000"/>
          <w:sz w:val="24"/>
          <w:szCs w:val="24"/>
        </w:rPr>
      </w:pPr>
      <w:r>
        <w:rPr>
          <w:color w:val="000000"/>
          <w:sz w:val="24"/>
          <w:szCs w:val="24"/>
        </w:rPr>
        <w:t>Австралия – наименьший из материков, целиком расположенный в Южном полушарии. Его площадь 7,6 млн. км</w:t>
      </w:r>
      <w:r>
        <w:rPr>
          <w:color w:val="000000"/>
          <w:sz w:val="24"/>
          <w:szCs w:val="24"/>
          <w:vertAlign w:val="superscript"/>
        </w:rPr>
        <w:t xml:space="preserve">2. </w:t>
      </w:r>
      <w:r>
        <w:rPr>
          <w:color w:val="000000"/>
          <w:sz w:val="24"/>
          <w:szCs w:val="24"/>
        </w:rPr>
        <w:t>За небольшие размеры этот материк иногда называют материком-островом. Географические координаты крайних точек материка:</w:t>
      </w:r>
    </w:p>
    <w:p w:rsidR="004B22E9" w:rsidRDefault="004B22E9">
      <w:pPr>
        <w:widowControl w:val="0"/>
        <w:spacing w:before="120"/>
        <w:ind w:firstLine="567"/>
        <w:jc w:val="both"/>
        <w:rPr>
          <w:color w:val="000000"/>
          <w:sz w:val="24"/>
          <w:szCs w:val="24"/>
        </w:rPr>
      </w:pPr>
      <w:r>
        <w:rPr>
          <w:color w:val="000000"/>
          <w:sz w:val="24"/>
          <w:szCs w:val="24"/>
        </w:rPr>
        <w:t>северной – мыс Йорк - 10 ю.ш., 143 в.д.</w:t>
      </w:r>
    </w:p>
    <w:p w:rsidR="004B22E9" w:rsidRDefault="004B22E9">
      <w:pPr>
        <w:widowControl w:val="0"/>
        <w:spacing w:before="120"/>
        <w:ind w:firstLine="567"/>
        <w:jc w:val="both"/>
        <w:rPr>
          <w:color w:val="000000"/>
          <w:sz w:val="24"/>
          <w:szCs w:val="24"/>
        </w:rPr>
      </w:pPr>
      <w:r>
        <w:rPr>
          <w:color w:val="000000"/>
          <w:sz w:val="24"/>
          <w:szCs w:val="24"/>
        </w:rPr>
        <w:t xml:space="preserve">южной – мыс Вильсон - 39 ю.ш., 146 в.д. </w:t>
      </w:r>
    </w:p>
    <w:p w:rsidR="004B22E9" w:rsidRDefault="004B22E9">
      <w:pPr>
        <w:widowControl w:val="0"/>
        <w:spacing w:before="120"/>
        <w:ind w:firstLine="567"/>
        <w:jc w:val="both"/>
        <w:rPr>
          <w:color w:val="000000"/>
          <w:sz w:val="24"/>
          <w:szCs w:val="24"/>
        </w:rPr>
      </w:pPr>
      <w:r>
        <w:rPr>
          <w:color w:val="000000"/>
          <w:sz w:val="24"/>
          <w:szCs w:val="24"/>
        </w:rPr>
        <w:t>западной – мыс Стип-Пойнт - 26 ю.ш., 113 в.д.</w:t>
      </w:r>
    </w:p>
    <w:p w:rsidR="004B22E9" w:rsidRDefault="004B22E9">
      <w:pPr>
        <w:widowControl w:val="0"/>
        <w:spacing w:before="120"/>
        <w:ind w:firstLine="567"/>
        <w:jc w:val="both"/>
        <w:rPr>
          <w:color w:val="000000"/>
          <w:sz w:val="24"/>
          <w:szCs w:val="24"/>
        </w:rPr>
      </w:pPr>
      <w:r>
        <w:rPr>
          <w:color w:val="000000"/>
          <w:sz w:val="24"/>
          <w:szCs w:val="24"/>
        </w:rPr>
        <w:t xml:space="preserve">восточной – мыс Байрон - 28 ю.ш., 153 в.д. </w:t>
      </w:r>
    </w:p>
    <w:p w:rsidR="004B22E9" w:rsidRDefault="004B22E9">
      <w:pPr>
        <w:widowControl w:val="0"/>
        <w:spacing w:before="120"/>
        <w:ind w:firstLine="567"/>
        <w:jc w:val="both"/>
        <w:rPr>
          <w:color w:val="000000"/>
          <w:sz w:val="24"/>
          <w:szCs w:val="24"/>
        </w:rPr>
      </w:pPr>
      <w:r>
        <w:rPr>
          <w:color w:val="000000"/>
          <w:sz w:val="24"/>
          <w:szCs w:val="24"/>
        </w:rPr>
        <w:t xml:space="preserve">Австралия – обособленный материк, удаленный от всех других континентов, кроме Евразии и Антарктиды. На севере архипелаги и внутренние моря связывают его с Юго-Восточной Азией. Австралийский материк отличается компактностью и малой расчлененностью. Здесь мало бухт, наиболее удобные из них расположены на юго-востоке материка, где и находятся крупные порты. Больше изрезана береговая линия северного побережья. Есть только два крупных залива: Карпентария – на севере и Большой Австралийский – на юге вдаются в глубь побережья. </w:t>
      </w:r>
    </w:p>
    <w:p w:rsidR="004B22E9" w:rsidRDefault="004B22E9">
      <w:pPr>
        <w:widowControl w:val="0"/>
        <w:spacing w:before="120"/>
        <w:ind w:firstLine="567"/>
        <w:jc w:val="both"/>
        <w:rPr>
          <w:color w:val="000000"/>
          <w:sz w:val="24"/>
          <w:szCs w:val="24"/>
        </w:rPr>
      </w:pPr>
      <w:r>
        <w:rPr>
          <w:color w:val="000000"/>
          <w:sz w:val="24"/>
          <w:szCs w:val="24"/>
        </w:rPr>
        <w:t xml:space="preserve">Австралию омывают теплые воды Индийского и Тихого океанов. В Коралловом море, омывающем материк с северо-востока, сложились температурные условия, благоприятные для роста кораллов. Здесь находится на протяжении более 2 тыс. км самый большой в мире коралловый риф – Большой Барьерный риф. Самый большой остров – Тасмания, полуостров – Кейп-Йорк. </w:t>
      </w:r>
    </w:p>
    <w:p w:rsidR="004B22E9" w:rsidRDefault="004B22E9">
      <w:pPr>
        <w:widowControl w:val="0"/>
        <w:spacing w:before="120"/>
        <w:ind w:firstLine="567"/>
        <w:jc w:val="both"/>
        <w:rPr>
          <w:color w:val="000000"/>
          <w:sz w:val="24"/>
          <w:szCs w:val="24"/>
        </w:rPr>
      </w:pPr>
      <w:r>
        <w:rPr>
          <w:color w:val="000000"/>
          <w:sz w:val="24"/>
          <w:szCs w:val="24"/>
        </w:rPr>
        <w:t>В Австралии нет действующих вулканов, ледников, в органическом мире много эндемиков. Есть особенности и в освоении материка человеком, в изменении его природы.</w:t>
      </w:r>
    </w:p>
    <w:p w:rsidR="004B22E9" w:rsidRDefault="004B22E9">
      <w:pPr>
        <w:widowControl w:val="0"/>
        <w:spacing w:before="120"/>
        <w:ind w:firstLine="567"/>
        <w:jc w:val="both"/>
        <w:rPr>
          <w:color w:val="000000"/>
          <w:sz w:val="24"/>
          <w:szCs w:val="24"/>
        </w:rPr>
      </w:pPr>
      <w:r>
        <w:rPr>
          <w:color w:val="000000"/>
          <w:sz w:val="24"/>
          <w:szCs w:val="24"/>
        </w:rPr>
        <w:t xml:space="preserve">Человек появился в Австралии 40 тыс. лет назад. Это были пришельцы из Южной и Юго-Восточной Азии, предшественники современных аборигенов. Заселив восточную часть Австралии, люди проникли и в Тасманию. Тот факт, что тасманийцы являются потомками древних австралийцев, подтверждается недавними археологическими находками на острове Хантер в Бассовом проливе. </w:t>
      </w:r>
    </w:p>
    <w:p w:rsidR="004B22E9" w:rsidRDefault="004B22E9">
      <w:pPr>
        <w:widowControl w:val="0"/>
        <w:spacing w:before="120"/>
        <w:ind w:firstLine="567"/>
        <w:jc w:val="both"/>
        <w:rPr>
          <w:color w:val="000000"/>
          <w:sz w:val="24"/>
          <w:szCs w:val="24"/>
        </w:rPr>
      </w:pPr>
      <w:r>
        <w:rPr>
          <w:color w:val="000000"/>
          <w:sz w:val="24"/>
          <w:szCs w:val="24"/>
        </w:rPr>
        <w:t>Предположения о существовании загадочной Terra incognita Australis – “Неизвестной южной земли” к югу от экватора высказывали еще древние географы. Обширная территория суши в южном полушарии изображалась на картах в XV веке, хотя очертания ее ничем не напоминали Австралию. Кое-какие сведения, касающиеся северных берегов Австралии, еще в XVI веке имелись у португальцев; они исходили от жителей Малайских островов, посещавших прибрежные воды материка для ловли трепангов. Однако вплоть до XVII века никому из европейцев не удалось увидеть Австралию собственными глазами.</w:t>
      </w:r>
    </w:p>
    <w:p w:rsidR="004B22E9" w:rsidRDefault="004B22E9">
      <w:pPr>
        <w:widowControl w:val="0"/>
        <w:spacing w:before="120"/>
        <w:ind w:firstLine="567"/>
        <w:jc w:val="both"/>
        <w:rPr>
          <w:color w:val="000000"/>
          <w:sz w:val="24"/>
          <w:szCs w:val="24"/>
        </w:rPr>
      </w:pPr>
      <w:r>
        <w:rPr>
          <w:color w:val="000000"/>
          <w:sz w:val="24"/>
          <w:szCs w:val="24"/>
        </w:rPr>
        <w:t>Открытие Австралии очень долго связывали с именем английского мореплавателя Джеймса Кука. На самом деле первыми европейцами, побывавшими у берегов этого континента и встретившимися здесь с разрозненными племенами аборигенов, были голландцы: Виллем Янсзон в 1605г. и Абель Тасман в 1642г. Янсзон пересек Торресов пролив и проплыл вдоль побережья полуострова Кейп-Йорк, Тасман же открыл юго-западную часть Тасмании, которую он посчитал частью материка. А испанец Торрес в 1606г. проплыл проливом, который отделяет от материка остров Новая Гвинея.</w:t>
      </w:r>
    </w:p>
    <w:p w:rsidR="004B22E9" w:rsidRDefault="004B22E9">
      <w:pPr>
        <w:widowControl w:val="0"/>
        <w:spacing w:before="120"/>
        <w:ind w:firstLine="567"/>
        <w:jc w:val="both"/>
        <w:rPr>
          <w:color w:val="000000"/>
          <w:sz w:val="24"/>
          <w:szCs w:val="24"/>
        </w:rPr>
      </w:pPr>
      <w:r>
        <w:rPr>
          <w:color w:val="000000"/>
          <w:sz w:val="24"/>
          <w:szCs w:val="24"/>
        </w:rPr>
        <w:t>Однако испанцы и голландцы сохраняли свои открытия в тайне. Джеймс Кук приплыл к восточному побережью Австралии лишь сто пятьдесят лет спустя, в 1770г., и сразу же объявил ее английским владением. Здесь была создана королевская “штрафная колония” для уголовных преступников, а позднее – для ссыльных участников чартистского движения в Англии. Приплывшие в 1788г. с “первым флотом” к берегам Австралии представители английских властей основывают город Сидней, который впоследствии провозглашается административным центром созданной в 1824г. британской колонии Новый Южный Уэльс. С прибытием “второго флота” появляются и первые вольные переселенцы. Начинается освоение, а точнее, захват материка, сопровождавшийся жесточайшим истреблением коренного населения. На аборигенов устраивалась охота, за убитых выдавались премии. Нередко колонисты устраивали настоящие облавы на коренных жителей Австралии, убивая их без различия пола и возраста, разбрасывали отравленную пищу, после которой люди погибали в страшных мучениях. Не удивительно, что через сто лет большая часть коренного населения оказалась истребленной. Оставшиеся аборигены были согнаны с земли предков и оттеснены во внутренние пустынные области. В 1827г. Англия объявляет об установлении своего суверенитета над всем континентом.</w:t>
      </w:r>
    </w:p>
    <w:p w:rsidR="004B22E9" w:rsidRDefault="004B22E9">
      <w:pPr>
        <w:widowControl w:val="0"/>
        <w:spacing w:before="120"/>
        <w:ind w:firstLine="567"/>
        <w:jc w:val="both"/>
        <w:rPr>
          <w:color w:val="000000"/>
          <w:sz w:val="24"/>
          <w:szCs w:val="24"/>
        </w:rPr>
      </w:pPr>
      <w:r>
        <w:rPr>
          <w:color w:val="000000"/>
          <w:sz w:val="24"/>
          <w:szCs w:val="24"/>
        </w:rPr>
        <w:t>Конец XVIII и весь XIX в. для Австралии – время географических открытий. С1797г. началось исследование берегов континента талантливым английским гидрографом М. Флиндерсом, работы которого австралийские географы оценивают столь же высоко, как открытия Кука. Он подтвердил существование Бассова пролива, обследовал берега Тасмании и Южной Австралии, все восточное и северное побережье материка, нанес на карту Большой Барьерный риф. Флиндерс же и предложил дать континенту название “Австралия”, заменив им принятое до этого обозначение на картах “Новая Голландия”, которое было окончательно вытеснено с 1824г.</w:t>
      </w:r>
    </w:p>
    <w:p w:rsidR="004B22E9" w:rsidRDefault="004B22E9">
      <w:pPr>
        <w:widowControl w:val="0"/>
        <w:spacing w:before="120"/>
        <w:ind w:firstLine="567"/>
        <w:jc w:val="both"/>
        <w:rPr>
          <w:color w:val="000000"/>
          <w:sz w:val="24"/>
          <w:szCs w:val="24"/>
        </w:rPr>
      </w:pPr>
      <w:r>
        <w:rPr>
          <w:color w:val="000000"/>
          <w:sz w:val="24"/>
          <w:szCs w:val="24"/>
        </w:rPr>
        <w:t xml:space="preserve">К XIX в. контуры материка в основном были нанесены на карту, однако внутренние области оставались “белым пятном”. Первая попытка проникнуть вглубь Австралии была предпринята в 1813г. экспедицией английских колонистов, которые обнаружили проход через гряду Голубых гор и открыли великолепные пастбищные угодья к западу от Большого Водораздельного хребта. Началась “земельная лихорадка”: в Австралию хлынул поток вольных поселенцев, захватывавших огромные по площади участки, где они организовывали многотысячные овцеводческие хозяйства. Такой захват земель получил название “скваттерство”. </w:t>
      </w:r>
    </w:p>
    <w:p w:rsidR="004B22E9" w:rsidRDefault="004B22E9">
      <w:pPr>
        <w:widowControl w:val="0"/>
        <w:spacing w:before="120"/>
        <w:ind w:firstLine="567"/>
        <w:jc w:val="both"/>
        <w:rPr>
          <w:color w:val="000000"/>
          <w:sz w:val="24"/>
          <w:szCs w:val="24"/>
        </w:rPr>
      </w:pPr>
      <w:r>
        <w:rPr>
          <w:color w:val="000000"/>
          <w:sz w:val="24"/>
          <w:szCs w:val="24"/>
        </w:rPr>
        <w:t>Партии изыскателей продвигались все дальше к западу, югу и северу, пересекли реки Муррей и Маррамбиджи. В1840г. П. Стшелецким в Австралийских Альпах была открыта самая высокая вершина материка, которую он назвал горой Косцюшко в честь национального героя Польши.</w:t>
      </w:r>
    </w:p>
    <w:p w:rsidR="004B22E9" w:rsidRDefault="004B22E9">
      <w:pPr>
        <w:widowControl w:val="0"/>
        <w:spacing w:before="120"/>
        <w:ind w:firstLine="567"/>
        <w:jc w:val="both"/>
        <w:rPr>
          <w:color w:val="000000"/>
          <w:sz w:val="24"/>
          <w:szCs w:val="24"/>
        </w:rPr>
      </w:pPr>
      <w:r>
        <w:rPr>
          <w:color w:val="000000"/>
          <w:sz w:val="24"/>
          <w:szCs w:val="24"/>
        </w:rPr>
        <w:t>Более десятка крупных экспедиций было снаряжено для исследования Внутренних областей Австралии, делались попытки пересечь континент. Значительные открытия в глубине материка принадлежат Ч. Стёрту, впервые обнаружившему реку Дарлинг и пустыню Симпсон. Значительные открытия на юго-востоке совершил Д. Митчелл, на западе – Д. Грей; от хребта Дарлинг до северного побережья прошел В. Лейхгард, однако через три года при попытке пересечь континент с востока на запад его экспедиция пропала без вести в бескрайних пустынях Центральной Австралии.</w:t>
      </w:r>
    </w:p>
    <w:p w:rsidR="004B22E9" w:rsidRDefault="004B22E9">
      <w:pPr>
        <w:widowControl w:val="0"/>
        <w:spacing w:before="120"/>
        <w:ind w:firstLine="567"/>
        <w:jc w:val="both"/>
        <w:rPr>
          <w:color w:val="000000"/>
          <w:sz w:val="24"/>
          <w:szCs w:val="24"/>
        </w:rPr>
      </w:pPr>
      <w:r>
        <w:rPr>
          <w:color w:val="000000"/>
          <w:sz w:val="24"/>
          <w:szCs w:val="24"/>
        </w:rPr>
        <w:t>Впервые пересечь континент с юга на север удалось Р. Бёрку, возглавившему в1860 – 1861гг. отлично снаряженную экспедицию. Бёрк прошел от Мельбурна до залива Карпентария, но на обратном пути погиб вместе со своим спутником У. Уилсом. Дважды удалось пересечь континент Д. Стюарту, прошедшему по самым знойным местам центральных пустынь.</w:t>
      </w:r>
    </w:p>
    <w:p w:rsidR="004B22E9" w:rsidRDefault="004B22E9">
      <w:pPr>
        <w:widowControl w:val="0"/>
        <w:spacing w:before="120"/>
        <w:ind w:firstLine="567"/>
        <w:jc w:val="both"/>
        <w:rPr>
          <w:color w:val="000000"/>
          <w:sz w:val="24"/>
          <w:szCs w:val="24"/>
        </w:rPr>
      </w:pPr>
      <w:r>
        <w:rPr>
          <w:color w:val="000000"/>
          <w:sz w:val="24"/>
          <w:szCs w:val="24"/>
        </w:rPr>
        <w:t>К концу XIX века исследование внутренней Австралии было завершено.</w:t>
      </w:r>
    </w:p>
    <w:p w:rsidR="004B22E9" w:rsidRDefault="004B22E9">
      <w:pPr>
        <w:widowControl w:val="0"/>
        <w:spacing w:before="120"/>
        <w:ind w:firstLine="567"/>
        <w:jc w:val="both"/>
        <w:rPr>
          <w:color w:val="000000"/>
          <w:sz w:val="24"/>
          <w:szCs w:val="24"/>
        </w:rPr>
      </w:pPr>
      <w:r>
        <w:rPr>
          <w:color w:val="000000"/>
          <w:sz w:val="24"/>
          <w:szCs w:val="24"/>
        </w:rPr>
        <w:t>В самом начале XIX века в Тасмании была основана каторжная колония, свободные поселенцы появились на острове позже, лишь в 20-х годах XIX века, и тогда же начались истребительные походы против тасманийских аборигенов. Всего через десятилетие большая часть тасманийцев была истреблена. В 1876г. умерла последняя тасманийка.</w:t>
      </w:r>
    </w:p>
    <w:p w:rsidR="004B22E9" w:rsidRDefault="004B22E9">
      <w:pPr>
        <w:widowControl w:val="0"/>
        <w:spacing w:before="120"/>
        <w:ind w:firstLine="567"/>
        <w:jc w:val="both"/>
        <w:rPr>
          <w:color w:val="000000"/>
          <w:sz w:val="24"/>
          <w:szCs w:val="24"/>
        </w:rPr>
      </w:pPr>
      <w:r>
        <w:rPr>
          <w:color w:val="000000"/>
          <w:sz w:val="24"/>
          <w:szCs w:val="24"/>
        </w:rPr>
        <w:t xml:space="preserve">Период открытий в Тасмании длился до 1843г. К этому времени были обследованы не только побережья, но и центральные районы, начались работы по сплошной крупномасштабной съемке территории, а в 70-х годах на острове обнаружили крупные месторождения олова, золота и редких металлов. </w:t>
      </w:r>
    </w:p>
    <w:p w:rsidR="004B22E9" w:rsidRDefault="004B22E9">
      <w:pPr>
        <w:widowControl w:val="0"/>
        <w:spacing w:before="120"/>
        <w:ind w:firstLine="567"/>
        <w:jc w:val="both"/>
        <w:rPr>
          <w:color w:val="000000"/>
          <w:sz w:val="24"/>
          <w:szCs w:val="24"/>
        </w:rPr>
      </w:pPr>
      <w:r>
        <w:rPr>
          <w:color w:val="000000"/>
          <w:sz w:val="24"/>
          <w:szCs w:val="24"/>
        </w:rPr>
        <w:t>Первые поселенцы, прибывшие в Австралию, не нашли там ничего похожего на ландшафты Англии. Они не воспринимали ни красоты мальги (кустарников акации), ни великолепия эвкалиптовых лесов. Колонисты делали все, чтобы ландшафты, в которые они попали, стали максимально похожими на парки и пастбища Англии.</w:t>
      </w:r>
    </w:p>
    <w:p w:rsidR="004B22E9" w:rsidRDefault="004B22E9">
      <w:pPr>
        <w:widowControl w:val="0"/>
        <w:spacing w:before="120"/>
        <w:ind w:firstLine="567"/>
        <w:jc w:val="both"/>
        <w:rPr>
          <w:color w:val="000000"/>
          <w:sz w:val="24"/>
          <w:szCs w:val="24"/>
        </w:rPr>
      </w:pPr>
      <w:r>
        <w:rPr>
          <w:color w:val="000000"/>
          <w:sz w:val="24"/>
          <w:szCs w:val="24"/>
        </w:rPr>
        <w:t>До середины XIX века освоение территорий Австралии происходило медленно. Ссыльные, прибывшие с первыми кораблями, привезли с собой семена и саженцы растений, которые начали выращивать на бедных песчаных почвах вокруг первого поселения на месте современного Сиднея. Земледелие было подсечно-огневым, органические удобрения не применялись, так как не было скота. В течение года собирали два урожая – пшеницы и кукурузы, когда урожаи падали, участок забрасывали.</w:t>
      </w:r>
    </w:p>
    <w:p w:rsidR="004B22E9" w:rsidRDefault="004B22E9">
      <w:pPr>
        <w:widowControl w:val="0"/>
        <w:spacing w:before="120"/>
        <w:ind w:firstLine="567"/>
        <w:jc w:val="both"/>
        <w:rPr>
          <w:color w:val="000000"/>
          <w:sz w:val="24"/>
          <w:szCs w:val="24"/>
        </w:rPr>
      </w:pPr>
      <w:r>
        <w:rPr>
          <w:color w:val="000000"/>
          <w:sz w:val="24"/>
          <w:szCs w:val="24"/>
        </w:rPr>
        <w:t>Постепенно фермеры стали продвигаться от районов первоначального освоения на юго-восточном побережье вслед за скотоводами внутрь материка, на север, к тропическому побережью, изменяя старые и выводя новые культуры. С 1850 по 1914г. австралийские фермеры освоили лучшие земли на континенте. Наиболее плодородные почвы были почти полностью заняты под пшеницу, а сахарный тростник стали выращивать севернее, на аллювиальных равнинах у тропика Козерога.</w:t>
      </w:r>
    </w:p>
    <w:p w:rsidR="004B22E9" w:rsidRDefault="004B22E9">
      <w:pPr>
        <w:widowControl w:val="0"/>
        <w:spacing w:before="120"/>
        <w:ind w:firstLine="567"/>
        <w:jc w:val="both"/>
        <w:rPr>
          <w:color w:val="000000"/>
          <w:sz w:val="24"/>
          <w:szCs w:val="24"/>
        </w:rPr>
      </w:pPr>
      <w:r>
        <w:rPr>
          <w:color w:val="000000"/>
          <w:sz w:val="24"/>
          <w:szCs w:val="24"/>
        </w:rPr>
        <w:t>Одновременно во внутренние районы Австралии стало продвигаться скотоводство, в начале на сравнительно обводненные области редколесий юго-востока, а затем и в засушливые районы Центральной Австралии.</w:t>
      </w:r>
    </w:p>
    <w:p w:rsidR="004B22E9" w:rsidRDefault="004B22E9">
      <w:pPr>
        <w:widowControl w:val="0"/>
        <w:spacing w:before="120"/>
        <w:ind w:firstLine="567"/>
        <w:jc w:val="both"/>
        <w:rPr>
          <w:color w:val="000000"/>
          <w:sz w:val="24"/>
          <w:szCs w:val="24"/>
        </w:rPr>
      </w:pPr>
      <w:r>
        <w:rPr>
          <w:color w:val="000000"/>
          <w:sz w:val="24"/>
          <w:szCs w:val="24"/>
        </w:rPr>
        <w:t>Важным рубежом в освоении страны оказалась середина прошлого столетия, когда сразу в нескольких местах было найдено золото – сначала в штатах Виктория и Новый Уэльс, а затем и в Западной Австралии. В это время на австралийскую землю устремляется поток переселенцев, главным образом англичан и ирландцев.</w:t>
      </w:r>
    </w:p>
    <w:p w:rsidR="004B22E9" w:rsidRDefault="004B22E9">
      <w:pPr>
        <w:widowControl w:val="0"/>
        <w:spacing w:before="120"/>
        <w:ind w:firstLine="567"/>
        <w:jc w:val="both"/>
        <w:rPr>
          <w:color w:val="000000"/>
          <w:sz w:val="24"/>
          <w:szCs w:val="24"/>
        </w:rPr>
      </w:pPr>
      <w:r>
        <w:rPr>
          <w:color w:val="000000"/>
          <w:sz w:val="24"/>
          <w:szCs w:val="24"/>
        </w:rPr>
        <w:t>“Золотая лихорадка”, а также распространение экстенсивного овцеводства на больших площадях земли привели к быстрому развитию экономики, росту населения и администра0тивному оформлению колоний. В 70-х годах на территории Австралии существовало уже шесть отдельных колоний: Новый Южный Уэльс, Тасмания, Западная Австралия, Южная Австралия, Виктория и Квинсленд, которые боролись за получение самоуправления. В период с 1873 по 1883г. между колониями велись переговоры о создании федерации, которые завершились к 1889г. выработкой проекта конституции.</w:t>
      </w:r>
    </w:p>
    <w:p w:rsidR="004B22E9" w:rsidRDefault="004B22E9">
      <w:pPr>
        <w:widowControl w:val="0"/>
        <w:spacing w:before="120"/>
        <w:ind w:firstLine="567"/>
        <w:jc w:val="both"/>
        <w:rPr>
          <w:color w:val="000000"/>
          <w:sz w:val="24"/>
          <w:szCs w:val="24"/>
        </w:rPr>
      </w:pPr>
      <w:r>
        <w:rPr>
          <w:color w:val="000000"/>
          <w:sz w:val="24"/>
          <w:szCs w:val="24"/>
        </w:rPr>
        <w:t>Австралия – очень древний материк. В геологическом прошлом большая половина Австралии была частью Гондваны, от которого она отделилась к концу мезозоя. В основании его западной и центральной частей, охватывающих ? общей площади, залегает докембрийская платформа – часть Индо-Австралийской литосферной плиты. Возраст слагающих платформу кристаллических пород в отдельных районах достигает и превышает 2,7 млрд. лет. Кристаллический фундамент платформы на севере, западе и в центральной части местами выходит на поверхность, образуя щиты. На остальной территории он перекрыт толщами осадочных пород континентального и морского происхождения. Чехол осадочных пород наибольшей мощности достигает в древних прогибах.</w:t>
      </w:r>
    </w:p>
    <w:p w:rsidR="004B22E9" w:rsidRDefault="004B22E9">
      <w:pPr>
        <w:widowControl w:val="0"/>
        <w:spacing w:before="120"/>
        <w:ind w:firstLine="567"/>
        <w:jc w:val="both"/>
        <w:rPr>
          <w:color w:val="000000"/>
          <w:sz w:val="24"/>
          <w:szCs w:val="24"/>
        </w:rPr>
      </w:pPr>
      <w:r>
        <w:rPr>
          <w:color w:val="000000"/>
          <w:sz w:val="24"/>
          <w:szCs w:val="24"/>
        </w:rPr>
        <w:t>Австралийская платформа на протяжении всей геологической истории материка подвергалась и медленным поднятиям, и опусканиям, и разломам. Ее поверхность в течение длительного времени разрушалась ветрами и водами, и сейчас этот самый плоский в мире континент поражает удивительной выровненностью и однообразием рельефа. Особенно заметны эти черты в пределах Западно-Австралийского плоскогорья – самой древней области материка. Значительная часть плоскогорья достигает высоты 450 – 600 м, но по его краям над монотонной каменисто-щебнистой или песчаной поверхностью возвышается ряд невысоких горных цепей и изолированных плосковерхих массивов – это остатки более высоких гор прошлого. На восточной окраине плоскогорья находятся хребты Макдонелл и Масгрейв, главные вершины которых поднимаются выше 1500 м.</w:t>
      </w:r>
    </w:p>
    <w:p w:rsidR="004B22E9" w:rsidRDefault="004B22E9">
      <w:pPr>
        <w:widowControl w:val="0"/>
        <w:spacing w:before="120"/>
        <w:ind w:firstLine="567"/>
        <w:jc w:val="both"/>
        <w:rPr>
          <w:color w:val="000000"/>
          <w:sz w:val="24"/>
          <w:szCs w:val="24"/>
        </w:rPr>
      </w:pPr>
      <w:r>
        <w:rPr>
          <w:color w:val="000000"/>
          <w:sz w:val="24"/>
          <w:szCs w:val="24"/>
        </w:rPr>
        <w:t>На осадочном чехле в зоне прогиба древнего кристаллического основания сформировалась Центральная низменность. Здесь в районе озера Эйр, берега которого опущены на 12 м ниже уровня океана, находится самое низкое место в Австралии. Плоские равнины пересечены песчаными грядами большой протяженности и высоты, вытянутыми по направлению господствующих ветров. В пустыне Симпсон, к примеру, они тянутся порой на расстояние до250 км, высота же их может достигать 60 м. В ложбинах между грядами встречаются сухие речные русла и небольшие озерные впадины – остатки водоемов, существовавших в более влажные эпохи.</w:t>
      </w:r>
    </w:p>
    <w:p w:rsidR="004B22E9" w:rsidRDefault="004B22E9">
      <w:pPr>
        <w:widowControl w:val="0"/>
        <w:spacing w:before="120"/>
        <w:ind w:firstLine="567"/>
        <w:jc w:val="both"/>
        <w:rPr>
          <w:color w:val="000000"/>
          <w:sz w:val="24"/>
          <w:szCs w:val="24"/>
        </w:rPr>
      </w:pPr>
      <w:r>
        <w:rPr>
          <w:color w:val="000000"/>
          <w:sz w:val="24"/>
          <w:szCs w:val="24"/>
        </w:rPr>
        <w:t>На востоке к древней Австралийской платформе в конце палеозоя присоединилась горная страна палеозойской (в основном герцинской) складчатости. На протяжении дальнейшей геологической истории эти древние горы подверглись сильному разрушению и были почти выровнены.</w:t>
      </w:r>
    </w:p>
    <w:p w:rsidR="004B22E9" w:rsidRDefault="004B22E9">
      <w:pPr>
        <w:widowControl w:val="0"/>
        <w:spacing w:before="120"/>
        <w:ind w:firstLine="567"/>
        <w:jc w:val="both"/>
        <w:rPr>
          <w:color w:val="000000"/>
          <w:sz w:val="24"/>
          <w:szCs w:val="24"/>
        </w:rPr>
      </w:pPr>
      <w:r>
        <w:rPr>
          <w:color w:val="000000"/>
          <w:sz w:val="24"/>
          <w:szCs w:val="24"/>
        </w:rPr>
        <w:t>В период альпийской складчатости (25-30 млн. лет назад), когда сформировались такие горные системы Земли, как Альпы, Карпаты, Гималаи и другие, восточная часть континента испытала горообразование. В результате поднятий древней горной страны здесь образовался пояс средневысотных (800-1000 м) массивов – Большой Водораздельный хребет, круто обрывающийся к Тихому океану и широкими пологими ступенями, переходящий в холмистые предгорья – “даунсы” на западе. Самые высокие хребты находятся на юго-востоке в Австралийских Альпах, где горный массив Косцюшко поднимается до 2230 м. Это единственная область Австралии, где встречаются древние ледниковые формы рельефа, однако современные ледники и вечные снега в Австралии отсутствуют. Горные массивы разделены котловинами, кое-где сохранились конусы потухших вулканов.</w:t>
      </w:r>
    </w:p>
    <w:p w:rsidR="004B22E9" w:rsidRDefault="004B22E9">
      <w:pPr>
        <w:widowControl w:val="0"/>
        <w:spacing w:before="120"/>
        <w:ind w:firstLine="567"/>
        <w:jc w:val="both"/>
        <w:rPr>
          <w:color w:val="000000"/>
          <w:sz w:val="24"/>
          <w:szCs w:val="24"/>
        </w:rPr>
      </w:pPr>
      <w:r>
        <w:rPr>
          <w:color w:val="000000"/>
          <w:sz w:val="24"/>
          <w:szCs w:val="24"/>
        </w:rPr>
        <w:t>Австралия обладает разнообразными минеральными богатствами. Кристаллические породы фундамента платформы содержат залежи железных, медных, свинцово-цинковых, урановых руд, олово, золото, платину. К осадочным породам приурочены месторождения фосфоритов, поваренной соли, каменного и бурого угля, нефти, природного газа. Металлические руды находятся преимущественно в пределах Западно-Австралийского плоскогорья и в горном поясе на востоке. С песчаными отложениями вдоль восточного и юго-западного побережий связаны крупные месторождения неметаллических ископаемых. В сухих районах велики запасы гипса и поваренной соли.</w:t>
      </w:r>
    </w:p>
    <w:p w:rsidR="004B22E9" w:rsidRDefault="004B22E9">
      <w:pPr>
        <w:widowControl w:val="0"/>
        <w:spacing w:before="120"/>
        <w:ind w:firstLine="567"/>
        <w:jc w:val="both"/>
        <w:rPr>
          <w:color w:val="000000"/>
          <w:sz w:val="24"/>
          <w:szCs w:val="24"/>
        </w:rPr>
      </w:pPr>
      <w:r>
        <w:rPr>
          <w:color w:val="000000"/>
          <w:sz w:val="24"/>
          <w:szCs w:val="24"/>
        </w:rPr>
        <w:t>Что касается топливно-энергетического сырья, то помимо издавна разрабатывавшихся богатых залежей каменного и бурого углей геологическими изысканиями послевоенных лет выявлены обширные нефтеносные и газоносные отложения, особенно перспективные – в области континентального шельфа у юго-восточного и северо-западного побережий континента.</w:t>
      </w:r>
    </w:p>
    <w:p w:rsidR="004B22E9" w:rsidRDefault="004B22E9">
      <w:pPr>
        <w:widowControl w:val="0"/>
        <w:spacing w:before="120"/>
        <w:ind w:firstLine="567"/>
        <w:jc w:val="both"/>
        <w:rPr>
          <w:color w:val="000000"/>
          <w:sz w:val="24"/>
          <w:szCs w:val="24"/>
        </w:rPr>
      </w:pPr>
      <w:r>
        <w:rPr>
          <w:color w:val="000000"/>
          <w:sz w:val="24"/>
          <w:szCs w:val="24"/>
        </w:rPr>
        <w:t>При добыче полезных ископаемых происходят глубокие разрушения природной среды: ежегодно перемещаются десятки кубических километров земли на площадях в сотни гектаров. Наиболее сильное влияние на природный ландшафт оказывают открытые, или карьерные, разработки полезных ископаемых. Древесная растительность и почвы уничтожаются, глубинные породы, часто токсичные, оказываются на поверхности. Возникает особый техногенный рельеф – карьеры, шахты, выемки, террасы и т. д. Вскрываются грунтовые воды, нарушается водный режим.</w:t>
      </w:r>
    </w:p>
    <w:p w:rsidR="004B22E9" w:rsidRDefault="004B22E9">
      <w:pPr>
        <w:widowControl w:val="0"/>
        <w:spacing w:before="120"/>
        <w:ind w:firstLine="567"/>
        <w:jc w:val="both"/>
        <w:rPr>
          <w:color w:val="000000"/>
          <w:sz w:val="24"/>
          <w:szCs w:val="24"/>
        </w:rPr>
      </w:pPr>
      <w:r>
        <w:rPr>
          <w:color w:val="000000"/>
          <w:sz w:val="24"/>
          <w:szCs w:val="24"/>
        </w:rPr>
        <w:t>Хотя добыча полезных ископаемых вызывает разрушение ландшафтов, ей все-таки отдается приоритет перед всеми другими видами использования территории. Даже в тех случаях, когда горнодобывающая промышленность вторгается в заповедные и рекреационные территории, несмотря на многочисленные протесты общественности и организаций, занимающихся охраной природы, монополии, как правило, выигрывают борьбу с защитниками природы.</w:t>
      </w:r>
    </w:p>
    <w:p w:rsidR="004B22E9" w:rsidRDefault="004B22E9">
      <w:pPr>
        <w:widowControl w:val="0"/>
        <w:spacing w:before="120"/>
        <w:ind w:firstLine="567"/>
        <w:jc w:val="both"/>
        <w:rPr>
          <w:color w:val="000000"/>
          <w:sz w:val="24"/>
          <w:szCs w:val="24"/>
        </w:rPr>
      </w:pPr>
      <w:r>
        <w:rPr>
          <w:color w:val="000000"/>
          <w:sz w:val="24"/>
          <w:szCs w:val="24"/>
        </w:rPr>
        <w:t>Австралия – самый засушливый материк земли, три четверти ее поверхности имеет недостаточное увлажнение. Климатические условия в Австралии определяются прежде всего ее географическим положением. Материк целиком расположен в южном полушарии, и смена времен года здесь обратна сезонам северного полушария: жаркое время года приходится на ноябрь – январь, относительно холодное – на июнь – август. Благодаря положению преимущественно в тропических широтах материк получает огромное количество солнечного тепла.</w:t>
      </w:r>
    </w:p>
    <w:p w:rsidR="004B22E9" w:rsidRDefault="004B22E9">
      <w:pPr>
        <w:widowControl w:val="0"/>
        <w:spacing w:before="120"/>
        <w:ind w:firstLine="567"/>
        <w:jc w:val="both"/>
        <w:rPr>
          <w:color w:val="000000"/>
          <w:sz w:val="24"/>
          <w:szCs w:val="24"/>
        </w:rPr>
      </w:pPr>
      <w:r>
        <w:rPr>
          <w:color w:val="000000"/>
          <w:sz w:val="24"/>
          <w:szCs w:val="24"/>
        </w:rPr>
        <w:t>Средние летние температуры здесь колеблются в пределах 20 – 28</w:t>
      </w:r>
      <w:r>
        <w:rPr>
          <w:color w:val="000000"/>
          <w:sz w:val="24"/>
          <w:szCs w:val="24"/>
          <w:vertAlign w:val="superscript"/>
        </w:rPr>
        <w:t>0</w:t>
      </w:r>
      <w:r>
        <w:rPr>
          <w:color w:val="000000"/>
          <w:sz w:val="24"/>
          <w:szCs w:val="24"/>
        </w:rPr>
        <w:t>С, зимние – от 12 до 24</w:t>
      </w:r>
      <w:r>
        <w:rPr>
          <w:color w:val="000000"/>
          <w:sz w:val="24"/>
          <w:szCs w:val="24"/>
          <w:vertAlign w:val="superscript"/>
        </w:rPr>
        <w:t>0</w:t>
      </w:r>
      <w:r>
        <w:rPr>
          <w:color w:val="000000"/>
          <w:sz w:val="24"/>
          <w:szCs w:val="24"/>
        </w:rPr>
        <w:t>С. даже самые низкие зимние температуры на равнинах не опускаются ниже -4</w:t>
      </w:r>
      <w:r>
        <w:rPr>
          <w:color w:val="000000"/>
          <w:sz w:val="24"/>
          <w:szCs w:val="24"/>
          <w:vertAlign w:val="superscript"/>
        </w:rPr>
        <w:t>0</w:t>
      </w:r>
      <w:r>
        <w:rPr>
          <w:color w:val="000000"/>
          <w:sz w:val="24"/>
          <w:szCs w:val="24"/>
        </w:rPr>
        <w:t>, -6</w:t>
      </w:r>
      <w:r>
        <w:rPr>
          <w:color w:val="000000"/>
          <w:sz w:val="24"/>
          <w:szCs w:val="24"/>
          <w:vertAlign w:val="superscript"/>
        </w:rPr>
        <w:t>0</w:t>
      </w:r>
      <w:r>
        <w:rPr>
          <w:color w:val="000000"/>
          <w:sz w:val="24"/>
          <w:szCs w:val="24"/>
        </w:rPr>
        <w:t>С, лишь в Австралийских Альпах бывают морозы до -22</w:t>
      </w:r>
      <w:r>
        <w:rPr>
          <w:color w:val="000000"/>
          <w:sz w:val="24"/>
          <w:szCs w:val="24"/>
          <w:vertAlign w:val="superscript"/>
        </w:rPr>
        <w:t>0</w:t>
      </w:r>
      <w:r>
        <w:rPr>
          <w:color w:val="000000"/>
          <w:sz w:val="24"/>
          <w:szCs w:val="24"/>
        </w:rPr>
        <w:t>С.</w:t>
      </w:r>
    </w:p>
    <w:p w:rsidR="004B22E9" w:rsidRDefault="004B22E9">
      <w:pPr>
        <w:widowControl w:val="0"/>
        <w:spacing w:before="120"/>
        <w:ind w:firstLine="567"/>
        <w:jc w:val="both"/>
        <w:rPr>
          <w:color w:val="000000"/>
          <w:sz w:val="24"/>
          <w:szCs w:val="24"/>
        </w:rPr>
      </w:pPr>
      <w:r>
        <w:rPr>
          <w:color w:val="000000"/>
          <w:sz w:val="24"/>
          <w:szCs w:val="24"/>
        </w:rPr>
        <w:t>Смена времен года достаточно четко проявляется лишь в северной и южной частях континента, но выражается она не столько в сезонных изменениях температур, которые повсюду довольно высоки, сколько в сезонности выпадения осадков. “Влажный сезон” и “сухой сезон” в Австралии – понятия, с которыми связаны очень резкие смены растительных аспектов, жизненных условий, хозяйственных возможностей.</w:t>
      </w:r>
    </w:p>
    <w:p w:rsidR="004B22E9" w:rsidRDefault="004B22E9">
      <w:pPr>
        <w:widowControl w:val="0"/>
        <w:spacing w:before="120"/>
        <w:ind w:firstLine="567"/>
        <w:jc w:val="both"/>
        <w:rPr>
          <w:color w:val="000000"/>
          <w:sz w:val="24"/>
          <w:szCs w:val="24"/>
        </w:rPr>
      </w:pPr>
      <w:r>
        <w:rPr>
          <w:color w:val="000000"/>
          <w:sz w:val="24"/>
          <w:szCs w:val="24"/>
        </w:rPr>
        <w:t xml:space="preserve">Увлажнение территории колеблется в очень широких пределах. Более 1000 мм осадков в год получают северная, восточная и южная окраины материка (всего </w:t>
      </w:r>
      <w:r>
        <w:rPr>
          <w:color w:val="000000"/>
          <w:sz w:val="24"/>
          <w:szCs w:val="24"/>
          <w:vertAlign w:val="superscript"/>
        </w:rPr>
        <w:t>1</w:t>
      </w:r>
      <w:r>
        <w:rPr>
          <w:color w:val="000000"/>
          <w:sz w:val="24"/>
          <w:szCs w:val="24"/>
        </w:rPr>
        <w:t>/</w:t>
      </w:r>
      <w:r>
        <w:rPr>
          <w:color w:val="000000"/>
          <w:sz w:val="24"/>
          <w:szCs w:val="24"/>
          <w:vertAlign w:val="subscript"/>
        </w:rPr>
        <w:t xml:space="preserve">10 </w:t>
      </w:r>
      <w:r>
        <w:rPr>
          <w:color w:val="000000"/>
          <w:sz w:val="24"/>
          <w:szCs w:val="24"/>
        </w:rPr>
        <w:t>его площади), зато во внутренних районах, занимающих почти половину континента, годовая сумма осадков не достигает и 250 мм. В северной половине Австралии осадки выпадают преимущественно летом, в южной – осенью и зимой, и лишь на восточном побережье – круглый год. Тем не менее, в Австралии практически нет областей, где бы не было сухого сезона. Даже на востоке и юго-востоке относительно сухой сезон длится 3-5 месяцев. Во внутренней Австралии каждые 10-15 лет бывают сильные засухи, однако, в отдельные месяцы количество осадков может в 10-15 превышать среднюю месячную норму. Катастрофически ливни размывают шоссейные и железные дороги, смывают посевы, наносят огромный ущерб хозяйству.</w:t>
      </w:r>
    </w:p>
    <w:p w:rsidR="004B22E9" w:rsidRDefault="004B22E9">
      <w:pPr>
        <w:widowControl w:val="0"/>
        <w:spacing w:before="120"/>
        <w:ind w:firstLine="567"/>
        <w:jc w:val="both"/>
        <w:rPr>
          <w:color w:val="000000"/>
          <w:sz w:val="24"/>
          <w:szCs w:val="24"/>
        </w:rPr>
      </w:pPr>
      <w:r>
        <w:rPr>
          <w:color w:val="000000"/>
          <w:sz w:val="24"/>
          <w:szCs w:val="24"/>
        </w:rPr>
        <w:t>Австралия расположена в четырех климатических поясах – субэкваториальном, тропическом, субтропическом и умеренном (о. Тасмания).</w:t>
      </w:r>
    </w:p>
    <w:p w:rsidR="004B22E9" w:rsidRDefault="004B22E9">
      <w:pPr>
        <w:widowControl w:val="0"/>
        <w:spacing w:before="120"/>
        <w:ind w:firstLine="567"/>
        <w:jc w:val="both"/>
        <w:rPr>
          <w:color w:val="000000"/>
          <w:sz w:val="24"/>
          <w:szCs w:val="24"/>
        </w:rPr>
      </w:pPr>
      <w:r>
        <w:rPr>
          <w:color w:val="000000"/>
          <w:sz w:val="24"/>
          <w:szCs w:val="24"/>
        </w:rPr>
        <w:t>В поясе субэкваториального климата находится территория к северу от 20</w:t>
      </w:r>
      <w:r>
        <w:rPr>
          <w:color w:val="000000"/>
          <w:sz w:val="24"/>
          <w:szCs w:val="24"/>
          <w:vertAlign w:val="superscript"/>
        </w:rPr>
        <w:t>0</w:t>
      </w:r>
      <w:r>
        <w:rPr>
          <w:color w:val="000000"/>
          <w:sz w:val="24"/>
          <w:szCs w:val="24"/>
        </w:rPr>
        <w:t xml:space="preserve"> ю. ш. Здесь постоянно высокие температуры (около 25</w:t>
      </w:r>
      <w:r>
        <w:rPr>
          <w:color w:val="000000"/>
          <w:sz w:val="24"/>
          <w:szCs w:val="24"/>
          <w:vertAlign w:val="superscript"/>
        </w:rPr>
        <w:t>0</w:t>
      </w:r>
      <w:r>
        <w:rPr>
          <w:color w:val="000000"/>
          <w:sz w:val="24"/>
          <w:szCs w:val="24"/>
        </w:rPr>
        <w:t xml:space="preserve"> С) и большие контрасты увлажнения, связанные с господством в летнее время (декабрь – февраль) влажных экваториальных воздушных масс, в зимнее (июнь – август) – сухих тропических. Лишь у восточного побережья полуострова Кейп-Йорк влажность воздуха и количество осадков велики во все месяцы, хотя их летний максимум заметен и здесь.</w:t>
      </w:r>
    </w:p>
    <w:p w:rsidR="004B22E9" w:rsidRDefault="004B22E9">
      <w:pPr>
        <w:widowControl w:val="0"/>
        <w:spacing w:before="120"/>
        <w:ind w:firstLine="567"/>
        <w:jc w:val="both"/>
        <w:rPr>
          <w:color w:val="000000"/>
          <w:sz w:val="24"/>
          <w:szCs w:val="24"/>
        </w:rPr>
      </w:pPr>
      <w:r>
        <w:rPr>
          <w:color w:val="000000"/>
          <w:sz w:val="24"/>
          <w:szCs w:val="24"/>
        </w:rPr>
        <w:t>Один – два раза в год на северо-западные и северо-восточные берега обрушиваются тропические циклоны. Сезоном тропических циклонов считается период с ноября по апрель, но вообще они могут возникнуть в любом месяце. В среднем за сезон бывает до 14 циклонов, из них 5 – ураганной силы. Ветры, скорость которых может превышать 30 м/сек, нередко производят опустошения на побережье.</w:t>
      </w:r>
    </w:p>
    <w:p w:rsidR="004B22E9" w:rsidRDefault="004B22E9">
      <w:pPr>
        <w:widowControl w:val="0"/>
        <w:spacing w:before="120"/>
        <w:ind w:firstLine="567"/>
        <w:jc w:val="both"/>
        <w:rPr>
          <w:color w:val="000000"/>
          <w:sz w:val="24"/>
          <w:szCs w:val="24"/>
        </w:rPr>
      </w:pPr>
      <w:r>
        <w:rPr>
          <w:color w:val="000000"/>
          <w:sz w:val="24"/>
          <w:szCs w:val="24"/>
        </w:rPr>
        <w:t>Огромная территория к западу от Большого Водораздельного хребта, лежащая между 20 и 30 параллелями, имеет тропический жаркий и сухой климат с очень большой амплитудой температур, с эпизодичным выпадением осадков. В течение 3-4 летних месяцев подряд ртутный столбик днем может держаться выше 37</w:t>
      </w:r>
      <w:r>
        <w:rPr>
          <w:color w:val="000000"/>
          <w:sz w:val="24"/>
          <w:szCs w:val="24"/>
          <w:vertAlign w:val="superscript"/>
        </w:rPr>
        <w:t>0</w:t>
      </w:r>
      <w:r>
        <w:rPr>
          <w:color w:val="000000"/>
          <w:sz w:val="24"/>
          <w:szCs w:val="24"/>
        </w:rPr>
        <w:t>С, часто достигая 48-51</w:t>
      </w:r>
      <w:r>
        <w:rPr>
          <w:color w:val="000000"/>
          <w:sz w:val="24"/>
          <w:szCs w:val="24"/>
          <w:vertAlign w:val="superscript"/>
        </w:rPr>
        <w:t>0</w:t>
      </w:r>
      <w:r>
        <w:rPr>
          <w:color w:val="000000"/>
          <w:sz w:val="24"/>
          <w:szCs w:val="24"/>
        </w:rPr>
        <w:t xml:space="preserve"> С. Зимой 10-15</w:t>
      </w:r>
      <w:r>
        <w:rPr>
          <w:color w:val="000000"/>
          <w:sz w:val="24"/>
          <w:szCs w:val="24"/>
          <w:vertAlign w:val="superscript"/>
        </w:rPr>
        <w:t>0</w:t>
      </w:r>
      <w:r>
        <w:rPr>
          <w:color w:val="000000"/>
          <w:sz w:val="24"/>
          <w:szCs w:val="24"/>
        </w:rPr>
        <w:t>С. Осадков выпадает 250-300 мм. На западном побережье из-за холодного течения температура воздуха ниже.</w:t>
      </w:r>
    </w:p>
    <w:p w:rsidR="004B22E9" w:rsidRDefault="004B22E9">
      <w:pPr>
        <w:widowControl w:val="0"/>
        <w:spacing w:before="120"/>
        <w:ind w:firstLine="567"/>
        <w:jc w:val="both"/>
        <w:rPr>
          <w:color w:val="000000"/>
          <w:sz w:val="24"/>
          <w:szCs w:val="24"/>
        </w:rPr>
      </w:pPr>
      <w:r>
        <w:rPr>
          <w:color w:val="000000"/>
          <w:sz w:val="24"/>
          <w:szCs w:val="24"/>
        </w:rPr>
        <w:t>В этих же широтах, но к востоку от Большого Водораздельного хребта прибрежные равнины и склоны гор отличаются жарким, но очень дождливым летом и теплой, менее влажной зимой. Здесь восточные склоны Большого Водораздельного хребта находятся под влиянием влажных воздушных масс, поступающих с Тихого океана. Насыщение воздуха влагой усиливается под влиянием теплого Восточно-Австралийского океанического течения. Осадки составляют 1000-1500 мм.</w:t>
      </w:r>
    </w:p>
    <w:p w:rsidR="004B22E9" w:rsidRDefault="004B22E9">
      <w:pPr>
        <w:widowControl w:val="0"/>
        <w:spacing w:before="120"/>
        <w:ind w:firstLine="567"/>
        <w:jc w:val="both"/>
        <w:rPr>
          <w:color w:val="000000"/>
          <w:sz w:val="24"/>
          <w:szCs w:val="24"/>
        </w:rPr>
      </w:pPr>
      <w:r>
        <w:rPr>
          <w:color w:val="000000"/>
          <w:sz w:val="24"/>
          <w:szCs w:val="24"/>
        </w:rPr>
        <w:t>Наибольшим разнообразием отличается пояс субтропического климата, простирающийся южнее тридцатой параллели. В поясе выделяется три типа климата: субтропический влажный – на юго-востоке, субтропический континентальный – вдоль Большого Австралийского залива, субтропический средиземноморский – на юго-западе континента. Итак, в области субтропического влажного климата осадки выпадают в течение всего года с летним максимумом, температуры января около 22</w:t>
      </w:r>
      <w:r>
        <w:rPr>
          <w:color w:val="000000"/>
          <w:sz w:val="24"/>
          <w:szCs w:val="24"/>
          <w:vertAlign w:val="superscript"/>
        </w:rPr>
        <w:t>0</w:t>
      </w:r>
      <w:r>
        <w:rPr>
          <w:color w:val="000000"/>
          <w:sz w:val="24"/>
          <w:szCs w:val="24"/>
        </w:rPr>
        <w:t>С; июля около 6</w:t>
      </w:r>
      <w:r>
        <w:rPr>
          <w:color w:val="000000"/>
          <w:sz w:val="24"/>
          <w:szCs w:val="24"/>
          <w:vertAlign w:val="superscript"/>
        </w:rPr>
        <w:t>0</w:t>
      </w:r>
      <w:r>
        <w:rPr>
          <w:color w:val="000000"/>
          <w:sz w:val="24"/>
          <w:szCs w:val="24"/>
        </w:rPr>
        <w:t>С. континентальный тип климата характеризуется малым количеством осадков в течение всего года и довольно резкими годовыми и суточными колебаниями температур. Особенность средиземноморского климата – осенние и зимние дожди, жаркое сухое лето, среднее количество осадков 500-600 мм.</w:t>
      </w:r>
    </w:p>
    <w:p w:rsidR="004B22E9" w:rsidRDefault="004B22E9">
      <w:pPr>
        <w:widowControl w:val="0"/>
        <w:spacing w:before="120"/>
        <w:ind w:firstLine="567"/>
        <w:jc w:val="both"/>
        <w:rPr>
          <w:color w:val="000000"/>
          <w:sz w:val="24"/>
          <w:szCs w:val="24"/>
        </w:rPr>
      </w:pPr>
      <w:r>
        <w:rPr>
          <w:color w:val="000000"/>
          <w:sz w:val="24"/>
          <w:szCs w:val="24"/>
        </w:rPr>
        <w:t>Самым мягким и влажным климатом отличается Тасмания. Большая часть острова расположена в умеренном поясе с теплой ветреной зимой и относительно прохладным летом. На западе острова, обращенном навстречу влажным ветрам, осадки обильны во все сезоны, на востоке, лежащем в ветровой тени, летом наступает бездождевой период.</w:t>
      </w:r>
    </w:p>
    <w:p w:rsidR="004B22E9" w:rsidRDefault="004B22E9">
      <w:pPr>
        <w:widowControl w:val="0"/>
        <w:spacing w:before="120"/>
        <w:ind w:firstLine="567"/>
        <w:jc w:val="both"/>
        <w:rPr>
          <w:color w:val="000000"/>
          <w:sz w:val="24"/>
          <w:szCs w:val="24"/>
        </w:rPr>
      </w:pPr>
      <w:r>
        <w:rPr>
          <w:color w:val="000000"/>
          <w:sz w:val="24"/>
          <w:szCs w:val="24"/>
        </w:rPr>
        <w:t>Из всей атмосферной влаги, выпадающей на территории Австралии, только 10-13% поступает в водоемы, остальная либо испаряется, либо просачивается в почву и потребляется растениями. В этом главная причина исключительной бедности континента поверхностными водами. За год со всей площади Австралии в океан стекает всего 350 км</w:t>
      </w:r>
      <w:r>
        <w:rPr>
          <w:color w:val="000000"/>
          <w:sz w:val="24"/>
          <w:szCs w:val="24"/>
          <w:vertAlign w:val="superscript"/>
        </w:rPr>
        <w:t>3</w:t>
      </w:r>
      <w:r>
        <w:rPr>
          <w:color w:val="000000"/>
          <w:sz w:val="24"/>
          <w:szCs w:val="24"/>
        </w:rPr>
        <w:t xml:space="preserve"> воды (менее 1% суммарного стока рек Земли).</w:t>
      </w:r>
    </w:p>
    <w:p w:rsidR="004B22E9" w:rsidRDefault="004B22E9">
      <w:pPr>
        <w:widowControl w:val="0"/>
        <w:spacing w:before="120"/>
        <w:ind w:firstLine="567"/>
        <w:jc w:val="both"/>
        <w:rPr>
          <w:color w:val="000000"/>
          <w:sz w:val="24"/>
          <w:szCs w:val="24"/>
        </w:rPr>
      </w:pPr>
      <w:r>
        <w:rPr>
          <w:color w:val="000000"/>
          <w:sz w:val="24"/>
          <w:szCs w:val="24"/>
        </w:rPr>
        <w:t>Распределение поверхностных вод по территории материка очень неравномерно. Более половины объема речного стока приходится на долю слабо освоенных районов к северу от тропика. В то же время наиболее важный сельскохозяйственный район – бассейн Муррея-Дарлинга обладает всего 7% общематерикового речного стока.</w:t>
      </w:r>
    </w:p>
    <w:p w:rsidR="004B22E9" w:rsidRDefault="004B22E9">
      <w:pPr>
        <w:widowControl w:val="0"/>
        <w:spacing w:before="120"/>
        <w:ind w:firstLine="567"/>
        <w:jc w:val="both"/>
        <w:rPr>
          <w:color w:val="000000"/>
          <w:sz w:val="24"/>
          <w:szCs w:val="24"/>
        </w:rPr>
      </w:pPr>
      <w:r>
        <w:rPr>
          <w:color w:val="000000"/>
          <w:sz w:val="24"/>
          <w:szCs w:val="24"/>
        </w:rPr>
        <w:t>Самые полноводные, хотя и короткие реки стекают в Тихий океан с хорошо увлажненных восточных склонов Большого Водораздельного хребта. Напротив, почти все реки, принадлежащие бассейну Индийского океана, пересыхают на длительное время. Большая часть Западно-Австралийского плоскогорья и Центральной низменности пересекается лишь редкой сетью сухих русел (криков), заполняющихся водой после эпизодических ливней. Самые длинные и разветвленные крики в особо многоводные годы впадают в озеро Эйр, в большинстве же случаев устья их теряются в песках.</w:t>
      </w:r>
    </w:p>
    <w:p w:rsidR="004B22E9" w:rsidRDefault="004B22E9">
      <w:pPr>
        <w:widowControl w:val="0"/>
        <w:spacing w:before="120"/>
        <w:ind w:firstLine="567"/>
        <w:jc w:val="both"/>
        <w:rPr>
          <w:color w:val="000000"/>
          <w:sz w:val="24"/>
          <w:szCs w:val="24"/>
        </w:rPr>
      </w:pPr>
      <w:r>
        <w:rPr>
          <w:color w:val="000000"/>
          <w:sz w:val="24"/>
          <w:szCs w:val="24"/>
        </w:rPr>
        <w:t>Наиболее полноводная река континента – Муррей, протяженностью 2570 км. Зарождаясь на западных склонах Австралийских Альп, она получает дополнительное питание от весеннего таяния снегов. Однако вне горной части, протекая с едва заметным уклоном по обширным сухим равнинам, река теряет много воды за счет испарения, на орошение и водоснабжение, сильно мелеет и едва доносит свои воды до устья, перегороженного песчаными косами.</w:t>
      </w:r>
    </w:p>
    <w:p w:rsidR="004B22E9" w:rsidRDefault="004B22E9">
      <w:pPr>
        <w:widowControl w:val="0"/>
        <w:spacing w:before="120"/>
        <w:ind w:firstLine="567"/>
        <w:jc w:val="both"/>
        <w:rPr>
          <w:color w:val="000000"/>
          <w:sz w:val="24"/>
          <w:szCs w:val="24"/>
        </w:rPr>
      </w:pPr>
      <w:r>
        <w:rPr>
          <w:color w:val="000000"/>
          <w:sz w:val="24"/>
          <w:szCs w:val="24"/>
        </w:rPr>
        <w:t>Еще менее полноводен Дарлинг – главный приток Муррея, считающийся самой длинной рекой на континенте (2740 км). В среднем и нижнем течении Дарлинг на длительное время (до 18 месяцев подряд) пересыхает.</w:t>
      </w:r>
    </w:p>
    <w:p w:rsidR="004B22E9" w:rsidRDefault="004B22E9">
      <w:pPr>
        <w:widowControl w:val="0"/>
        <w:spacing w:before="120"/>
        <w:ind w:firstLine="567"/>
        <w:jc w:val="both"/>
        <w:rPr>
          <w:color w:val="000000"/>
          <w:sz w:val="24"/>
          <w:szCs w:val="24"/>
        </w:rPr>
      </w:pPr>
      <w:r>
        <w:rPr>
          <w:color w:val="000000"/>
          <w:sz w:val="24"/>
          <w:szCs w:val="24"/>
        </w:rPr>
        <w:t>Крупные левые притоки Муррея – Маррамбиджи и Гоулберн также сохраняют постоянное течение, в период дождей, разливаясь на десятки километров. Половодья наступают очень быстро, но продолжаются недолго, сопровождаясь сильными наводнениями. Реки бассейна Муррея служат важными источниками оросительной воды.</w:t>
      </w:r>
    </w:p>
    <w:p w:rsidR="004B22E9" w:rsidRDefault="004B22E9">
      <w:pPr>
        <w:widowControl w:val="0"/>
        <w:spacing w:before="120"/>
        <w:ind w:firstLine="567"/>
        <w:jc w:val="both"/>
        <w:rPr>
          <w:color w:val="000000"/>
          <w:sz w:val="24"/>
          <w:szCs w:val="24"/>
        </w:rPr>
      </w:pPr>
      <w:r>
        <w:rPr>
          <w:color w:val="000000"/>
          <w:sz w:val="24"/>
          <w:szCs w:val="24"/>
        </w:rPr>
        <w:t>На территории Австралии много озерных котловин, но все они в настоящее время лишены воды и превратились в солончаки. Самое большое из них – озеро Эйр, являющееся остатком обширного водоема. Вода в нем теперь появляется только после летних ливней.</w:t>
      </w:r>
    </w:p>
    <w:p w:rsidR="004B22E9" w:rsidRDefault="004B22E9">
      <w:pPr>
        <w:widowControl w:val="0"/>
        <w:spacing w:before="120"/>
        <w:ind w:firstLine="567"/>
        <w:jc w:val="both"/>
        <w:rPr>
          <w:color w:val="000000"/>
          <w:sz w:val="24"/>
          <w:szCs w:val="24"/>
        </w:rPr>
      </w:pPr>
      <w:r>
        <w:rPr>
          <w:color w:val="000000"/>
          <w:sz w:val="24"/>
          <w:szCs w:val="24"/>
        </w:rPr>
        <w:t>Отличительная черта Австралии – ее богатство подземными водами. Площадь артезианских бассейнов здесь превышает 3 млн. км</w:t>
      </w:r>
      <w:r>
        <w:rPr>
          <w:color w:val="000000"/>
          <w:sz w:val="24"/>
          <w:szCs w:val="24"/>
          <w:vertAlign w:val="superscript"/>
        </w:rPr>
        <w:t>2</w:t>
      </w:r>
      <w:r>
        <w:rPr>
          <w:color w:val="000000"/>
          <w:sz w:val="24"/>
          <w:szCs w:val="24"/>
        </w:rPr>
        <w:t>, что составляет около 40% территории страны. Более половины этой площади приходится на крупнейший в мире Большой Артезианский бассейн, занимающий почти всю Центральную низменность. В большинстве бассейнов вода солоноватая, теплая, водоносные горизонты залегают на значительной глубине (до 2000 м), что затрудняет их использование. Тем не менее подземные воды используются в животноводстве и горнодобывающей промышленности довольно широко.</w:t>
      </w:r>
    </w:p>
    <w:p w:rsidR="004B22E9" w:rsidRDefault="004B22E9">
      <w:pPr>
        <w:widowControl w:val="0"/>
        <w:spacing w:before="120"/>
        <w:ind w:firstLine="567"/>
        <w:jc w:val="both"/>
        <w:rPr>
          <w:color w:val="000000"/>
          <w:sz w:val="24"/>
          <w:szCs w:val="24"/>
        </w:rPr>
      </w:pPr>
      <w:r>
        <w:rPr>
          <w:color w:val="000000"/>
          <w:sz w:val="24"/>
          <w:szCs w:val="24"/>
        </w:rPr>
        <w:t>Одна из самых важных проблем в Австралии – недостаток пресной воды, особенно на юго-востоке страны. Из года в год ухудшается качество воды. Хотя для речных и грунтовых вод Австралии всегда была характерна повышенная соленость, ее естественный уровень не препятствовал сельскохозяйственному освоению территории. Но со временем вырубка лесов и замена естественной растительности культурной, а также рост расхода воды на полив сельскохозяйственных угодий привели к поднятию уровня засоления воды. Качество речной воды падает также в результате загрязнения ее твердыми частицами при эрозии земель, из-за поступления в реки отходов промышленных предприятий и стоков с сельскохозяйственных угодий. Несмотря на возрастающую роль подземных источников, в ближайшем будущем для обеспечения нужд орошения и городского хозяйства еще будут использоваться главным образом речные воды, и уже к началу 2000г. нехватка их вызовет необходимость в дополнительных водных источниках. Тем более что отсутствие воды до сих пор служит препятствием для освоения внутренних районов континента.</w:t>
      </w:r>
    </w:p>
    <w:p w:rsidR="004B22E9" w:rsidRDefault="004B22E9">
      <w:pPr>
        <w:widowControl w:val="0"/>
        <w:spacing w:before="120"/>
        <w:ind w:firstLine="567"/>
        <w:jc w:val="both"/>
        <w:rPr>
          <w:color w:val="000000"/>
          <w:sz w:val="24"/>
          <w:szCs w:val="24"/>
        </w:rPr>
      </w:pPr>
      <w:r>
        <w:rPr>
          <w:color w:val="000000"/>
          <w:sz w:val="24"/>
          <w:szCs w:val="24"/>
        </w:rPr>
        <w:t>Органический мир Австралии богат и разнообразен. Почти ? видов высших растений в Австралии эндемичны.</w:t>
      </w:r>
    </w:p>
    <w:p w:rsidR="004B22E9" w:rsidRDefault="004B22E9">
      <w:pPr>
        <w:widowControl w:val="0"/>
        <w:spacing w:before="120"/>
        <w:ind w:firstLine="567"/>
        <w:jc w:val="both"/>
        <w:rPr>
          <w:color w:val="000000"/>
          <w:sz w:val="24"/>
          <w:szCs w:val="24"/>
        </w:rPr>
      </w:pPr>
      <w:r>
        <w:rPr>
          <w:color w:val="000000"/>
          <w:sz w:val="24"/>
          <w:szCs w:val="24"/>
        </w:rPr>
        <w:t>Самое характерное растение Австралии – эвкалипт (семейство миртовых). Здесь имеется 350 его эндемичных видов и огромное количество разновидностей – от гигантов (высотой более 100 м) до кустарников. Эвкалипт стал по существу символом Австралии. Эвкалипты растут всюду – от тропических редколесий Северной Австралии до горных вершин Австралийских Альп.</w:t>
      </w:r>
    </w:p>
    <w:p w:rsidR="004B22E9" w:rsidRDefault="004B22E9">
      <w:pPr>
        <w:widowControl w:val="0"/>
        <w:spacing w:before="120"/>
        <w:ind w:firstLine="567"/>
        <w:jc w:val="both"/>
        <w:rPr>
          <w:color w:val="000000"/>
          <w:sz w:val="24"/>
          <w:szCs w:val="24"/>
        </w:rPr>
      </w:pPr>
      <w:r>
        <w:rPr>
          <w:color w:val="000000"/>
          <w:sz w:val="24"/>
          <w:szCs w:val="24"/>
        </w:rPr>
        <w:t>Характерны в ландшафте Австралии и акации (семейство бобовых). Акация приспособилась к разнообразным условиям, встречаясь как под пологом эвкалиптовых лесов, так и в пустынях, где она приобретает форму колючих кустарников (мальга-скрэб).</w:t>
      </w:r>
    </w:p>
    <w:p w:rsidR="004B22E9" w:rsidRDefault="004B22E9">
      <w:pPr>
        <w:widowControl w:val="0"/>
        <w:spacing w:before="120"/>
        <w:ind w:firstLine="567"/>
        <w:jc w:val="both"/>
        <w:rPr>
          <w:color w:val="000000"/>
          <w:sz w:val="24"/>
          <w:szCs w:val="24"/>
        </w:rPr>
      </w:pPr>
      <w:r>
        <w:rPr>
          <w:color w:val="000000"/>
          <w:sz w:val="24"/>
          <w:szCs w:val="24"/>
        </w:rPr>
        <w:t>В распространении растительности по территории континента главную роль играют условия увлажнения.</w:t>
      </w:r>
    </w:p>
    <w:p w:rsidR="004B22E9" w:rsidRDefault="004B22E9">
      <w:pPr>
        <w:widowControl w:val="0"/>
        <w:spacing w:before="120"/>
        <w:ind w:firstLine="567"/>
        <w:jc w:val="both"/>
        <w:rPr>
          <w:color w:val="000000"/>
          <w:sz w:val="24"/>
          <w:szCs w:val="24"/>
        </w:rPr>
      </w:pPr>
      <w:r>
        <w:rPr>
          <w:color w:val="000000"/>
          <w:sz w:val="24"/>
          <w:szCs w:val="24"/>
        </w:rPr>
        <w:t>Резкая засушливость климата на большей части территории Австралии причина того, что ? ее площади занимают пустыни и полупустыни, протянувшиеся от берегов Индийского океана до западных предгорий Большого Водораздельного хребта. В мире нет пустынь подобных австралийским. Склоны и вершины песчаных гряд поросли куртинами спинифекса – остролистного злака, в песчаных западинах растут колючие кусты акации и немногие многолетние травы. Все эти растения приспособлены переносить длительные засухи.</w:t>
      </w:r>
    </w:p>
    <w:p w:rsidR="004B22E9" w:rsidRDefault="004B22E9">
      <w:pPr>
        <w:widowControl w:val="0"/>
        <w:spacing w:before="120"/>
        <w:ind w:firstLine="567"/>
        <w:jc w:val="both"/>
        <w:rPr>
          <w:color w:val="000000"/>
          <w:sz w:val="24"/>
          <w:szCs w:val="24"/>
        </w:rPr>
      </w:pPr>
      <w:r>
        <w:rPr>
          <w:color w:val="000000"/>
          <w:sz w:val="24"/>
          <w:szCs w:val="24"/>
        </w:rPr>
        <w:t>Густые, местами непролазные заросли мальга-скрэба покрывают поверхность каменистых пустынь, специфические австралийские виды лебеды и солянок встречаются на приозерных глинисто-солончаковых равнинах Центральной Австралии.</w:t>
      </w:r>
    </w:p>
    <w:p w:rsidR="004B22E9" w:rsidRDefault="004B22E9">
      <w:pPr>
        <w:widowControl w:val="0"/>
        <w:spacing w:before="120"/>
        <w:ind w:firstLine="567"/>
        <w:jc w:val="both"/>
        <w:rPr>
          <w:color w:val="000000"/>
          <w:sz w:val="24"/>
          <w:szCs w:val="24"/>
        </w:rPr>
      </w:pPr>
      <w:r>
        <w:rPr>
          <w:color w:val="000000"/>
          <w:sz w:val="24"/>
          <w:szCs w:val="24"/>
        </w:rPr>
        <w:t>В районах распространения пустынь формируются специфические пустынные почвы. Часто они окрашены в красный цвет и называются австралийскими почвоведами “аридными красными землями”.</w:t>
      </w:r>
    </w:p>
    <w:p w:rsidR="004B22E9" w:rsidRDefault="004B22E9">
      <w:pPr>
        <w:widowControl w:val="0"/>
        <w:spacing w:before="120"/>
        <w:ind w:firstLine="567"/>
        <w:jc w:val="both"/>
        <w:rPr>
          <w:color w:val="000000"/>
          <w:sz w:val="24"/>
          <w:szCs w:val="24"/>
        </w:rPr>
      </w:pPr>
      <w:r>
        <w:rPr>
          <w:color w:val="000000"/>
          <w:sz w:val="24"/>
          <w:szCs w:val="24"/>
        </w:rPr>
        <w:t>Появление полупустынь на западе – только австралийская особенность. Растительность полупустынь несколько богаче: жесткие дерновинные злаки, полынь, солянки, заросли кустарников из колючих пустынных акаций и сильно ветвящихся жестколистных эвкалиптов (малли). Почвы в полупустынях красно-бурые и красновато-бурые.</w:t>
      </w:r>
    </w:p>
    <w:p w:rsidR="004B22E9" w:rsidRDefault="004B22E9">
      <w:pPr>
        <w:widowControl w:val="0"/>
        <w:spacing w:before="120"/>
        <w:ind w:firstLine="567"/>
        <w:jc w:val="both"/>
        <w:rPr>
          <w:color w:val="000000"/>
          <w:sz w:val="24"/>
          <w:szCs w:val="24"/>
        </w:rPr>
      </w:pPr>
      <w:r>
        <w:rPr>
          <w:color w:val="000000"/>
          <w:sz w:val="24"/>
          <w:szCs w:val="24"/>
        </w:rPr>
        <w:t>На севере, востоке и юго-западе полупустыни сменяются редколесьями и кустарниками, по речным водоразделам проникающими даже к прибрежным низменностям востока. Главную роль в них играют эвкалипты, преимущественно вечнозеленые; в более сухих местах к ним примешиваются акации и казуарины. Почвы этой территории – красноцветные (красные, красно-коричневые и красно-бурые) и реликтовые темноцветные достаточно плодородны, особенно последние, которые отличаются большой мощностью гумуса.</w:t>
      </w:r>
    </w:p>
    <w:p w:rsidR="004B22E9" w:rsidRDefault="004B22E9">
      <w:pPr>
        <w:widowControl w:val="0"/>
        <w:spacing w:before="120"/>
        <w:ind w:firstLine="567"/>
        <w:jc w:val="both"/>
        <w:rPr>
          <w:color w:val="000000"/>
          <w:sz w:val="24"/>
          <w:szCs w:val="24"/>
        </w:rPr>
      </w:pPr>
      <w:r>
        <w:rPr>
          <w:color w:val="000000"/>
          <w:sz w:val="24"/>
          <w:szCs w:val="24"/>
        </w:rPr>
        <w:t>Тропические редколесья и кустарники смыкаются на юге с аналогичной растительностью субтропического пояса, но формируется она преимущественно на коричневых, серо-коричневых и реликтовых красно-бурых почвах.</w:t>
      </w:r>
    </w:p>
    <w:p w:rsidR="004B22E9" w:rsidRDefault="004B22E9">
      <w:pPr>
        <w:widowControl w:val="0"/>
        <w:spacing w:before="120"/>
        <w:ind w:firstLine="567"/>
        <w:jc w:val="both"/>
        <w:rPr>
          <w:color w:val="000000"/>
          <w:sz w:val="24"/>
          <w:szCs w:val="24"/>
        </w:rPr>
      </w:pPr>
      <w:r>
        <w:rPr>
          <w:color w:val="000000"/>
          <w:sz w:val="24"/>
          <w:szCs w:val="24"/>
        </w:rPr>
        <w:t>Леса занимают менее 6% площади Австралии, хотя территория, где они могут произрастать по условиям увлажнения, почти вдвое больше. Отчасти причиной этого являются почвы (твердые латеритные панцири), не позволяющие развиваться древесной растительности, и пожары, уничтожающие огромные площади лесов. Главные лесные районы находятся на востоке – на побережье и обращенных к океану склонах Большого Водораздельного хребта, а также на юго-западе материка и на острове Тасмания.</w:t>
      </w:r>
    </w:p>
    <w:p w:rsidR="004B22E9" w:rsidRDefault="004B22E9">
      <w:pPr>
        <w:widowControl w:val="0"/>
        <w:spacing w:before="120"/>
        <w:ind w:firstLine="567"/>
        <w:jc w:val="both"/>
        <w:rPr>
          <w:color w:val="000000"/>
          <w:sz w:val="24"/>
          <w:szCs w:val="24"/>
        </w:rPr>
      </w:pPr>
      <w:r>
        <w:rPr>
          <w:color w:val="000000"/>
          <w:sz w:val="24"/>
          <w:szCs w:val="24"/>
        </w:rPr>
        <w:t>Очень небольшие участки вечнозеленых эвкалиптовых есть на северном побережье, где они проникают по речным долинам довольно глубоко во внутренние районы материка. Под тропическими лесами формируются красноземы и желтоземы, а в субтропиках и на Тасмании леса растут преимущественно на оподзоленных бурых лесных почвах.</w:t>
      </w:r>
    </w:p>
    <w:p w:rsidR="004B22E9" w:rsidRDefault="004B22E9">
      <w:pPr>
        <w:widowControl w:val="0"/>
        <w:spacing w:before="120"/>
        <w:ind w:firstLine="567"/>
        <w:jc w:val="both"/>
        <w:rPr>
          <w:color w:val="000000"/>
          <w:sz w:val="24"/>
          <w:szCs w:val="24"/>
        </w:rPr>
      </w:pPr>
      <w:r>
        <w:rPr>
          <w:color w:val="000000"/>
          <w:sz w:val="24"/>
          <w:szCs w:val="24"/>
        </w:rPr>
        <w:t>Как и в редколесьях, в лесной флоре преобладают эвкалипты, часто без примесей других деревьев. Под пологом эвкалиптового леса растут пальмы, древовидные папоротники. В лесах Австралии почти отсутствуют хвойные породы.</w:t>
      </w:r>
    </w:p>
    <w:p w:rsidR="004B22E9" w:rsidRDefault="004B22E9">
      <w:pPr>
        <w:widowControl w:val="0"/>
        <w:spacing w:before="120"/>
        <w:ind w:firstLine="567"/>
        <w:jc w:val="both"/>
        <w:rPr>
          <w:color w:val="000000"/>
          <w:sz w:val="24"/>
          <w:szCs w:val="24"/>
        </w:rPr>
      </w:pPr>
      <w:r>
        <w:rPr>
          <w:color w:val="000000"/>
          <w:sz w:val="24"/>
          <w:szCs w:val="24"/>
        </w:rPr>
        <w:t>В еще большей степени, чем растительность, необычен животный мир Австралии. Около 90% австралийских животных ни в одном уголке земного шара больше не встречаются. Среди австралийских животных особенно многочисленны сумчатые. Самый крупный их представитель – кенгуру, “национальное животное” Австралии. Среди этих сумчатых есть и гигантские формы до 1,5 м и мелкие.</w:t>
      </w:r>
    </w:p>
    <w:p w:rsidR="004B22E9" w:rsidRDefault="004B22E9">
      <w:pPr>
        <w:widowControl w:val="0"/>
        <w:spacing w:before="120"/>
        <w:ind w:firstLine="567"/>
        <w:jc w:val="both"/>
        <w:rPr>
          <w:color w:val="000000"/>
          <w:sz w:val="24"/>
          <w:szCs w:val="24"/>
        </w:rPr>
      </w:pPr>
      <w:r>
        <w:rPr>
          <w:color w:val="000000"/>
          <w:sz w:val="24"/>
          <w:szCs w:val="24"/>
        </w:rPr>
        <w:t>Из других сумчатых для Австралии характерны вомбаты, кускусы, поссумы, коала. Только на Тасмании живет уникальный сумчатый хищник – так называемый сумчатый дьявол.</w:t>
      </w:r>
    </w:p>
    <w:p w:rsidR="004B22E9" w:rsidRDefault="004B22E9">
      <w:pPr>
        <w:widowControl w:val="0"/>
        <w:spacing w:before="120"/>
        <w:ind w:firstLine="567"/>
        <w:jc w:val="both"/>
        <w:rPr>
          <w:color w:val="000000"/>
          <w:sz w:val="24"/>
          <w:szCs w:val="24"/>
        </w:rPr>
      </w:pPr>
      <w:r>
        <w:rPr>
          <w:color w:val="000000"/>
          <w:sz w:val="24"/>
          <w:szCs w:val="24"/>
        </w:rPr>
        <w:t xml:space="preserve">Австралия единственный материк, где обитают самые примитивно устроенные млекопитающие: однопроходные яйцекладущие утконос и ехидна. Утконос живет по берегам водоемов в Восточной Австралии и на Тасмании, а ехидна практически всюду, кроме засушливых областей. </w:t>
      </w:r>
    </w:p>
    <w:p w:rsidR="004B22E9" w:rsidRDefault="004B22E9">
      <w:pPr>
        <w:widowControl w:val="0"/>
        <w:spacing w:before="120"/>
        <w:ind w:firstLine="567"/>
        <w:jc w:val="both"/>
        <w:rPr>
          <w:color w:val="000000"/>
          <w:sz w:val="24"/>
          <w:szCs w:val="24"/>
        </w:rPr>
      </w:pPr>
      <w:r>
        <w:rPr>
          <w:color w:val="000000"/>
          <w:sz w:val="24"/>
          <w:szCs w:val="24"/>
        </w:rPr>
        <w:t>Из птиц почти повсеместно встречается страус эму, казуар, попугаи, эндемичные лирохвосты, райские птицы, в водоемах обитают черные лебеди</w:t>
      </w:r>
    </w:p>
    <w:p w:rsidR="004B22E9" w:rsidRDefault="004B22E9">
      <w:pPr>
        <w:widowControl w:val="0"/>
        <w:spacing w:before="120"/>
        <w:ind w:firstLine="567"/>
        <w:jc w:val="both"/>
        <w:rPr>
          <w:color w:val="000000"/>
          <w:sz w:val="24"/>
          <w:szCs w:val="24"/>
        </w:rPr>
      </w:pPr>
      <w:r>
        <w:rPr>
          <w:color w:val="000000"/>
          <w:sz w:val="24"/>
          <w:szCs w:val="24"/>
        </w:rPr>
        <w:t>В реках Северной Австралии обитают крокодилы, а в южных водоемах – двоякодышащая рыба цератод с одним легким, предки которой жили еще в начале мезозойской эры.</w:t>
      </w:r>
    </w:p>
    <w:p w:rsidR="004B22E9" w:rsidRDefault="004B22E9">
      <w:pPr>
        <w:widowControl w:val="0"/>
        <w:spacing w:before="120"/>
        <w:ind w:firstLine="567"/>
        <w:jc w:val="both"/>
        <w:rPr>
          <w:color w:val="000000"/>
          <w:sz w:val="24"/>
          <w:szCs w:val="24"/>
        </w:rPr>
      </w:pPr>
      <w:r>
        <w:rPr>
          <w:color w:val="000000"/>
          <w:sz w:val="24"/>
          <w:szCs w:val="24"/>
        </w:rPr>
        <w:t>Значительное место в австралийской фауне занимают вывезенные из Европы кролики, лисы, воробьи, скворцы.</w:t>
      </w:r>
    </w:p>
    <w:p w:rsidR="004B22E9" w:rsidRDefault="004B22E9">
      <w:pPr>
        <w:widowControl w:val="0"/>
        <w:spacing w:before="120"/>
        <w:ind w:firstLine="567"/>
        <w:jc w:val="both"/>
        <w:rPr>
          <w:color w:val="000000"/>
          <w:sz w:val="24"/>
          <w:szCs w:val="24"/>
        </w:rPr>
      </w:pPr>
      <w:r>
        <w:rPr>
          <w:color w:val="000000"/>
          <w:sz w:val="24"/>
          <w:szCs w:val="24"/>
        </w:rPr>
        <w:t>Подавляющее большинство из 17-миллионного населения Австралии составляют потомки английских и ирландских переселенцев – англоавстралийцы (80%). Около 9% населения составляют недавние иммигранты с Британских островов, 2% - выходцы из Италии. Среди иммигрантов есть также переселенцы из Греции, Нидерландов, немного китайцев и индийцев.</w:t>
      </w:r>
    </w:p>
    <w:p w:rsidR="004B22E9" w:rsidRDefault="004B22E9">
      <w:pPr>
        <w:widowControl w:val="0"/>
        <w:spacing w:before="120"/>
        <w:ind w:firstLine="567"/>
        <w:jc w:val="both"/>
        <w:rPr>
          <w:color w:val="000000"/>
          <w:sz w:val="24"/>
          <w:szCs w:val="24"/>
        </w:rPr>
      </w:pPr>
      <w:r>
        <w:rPr>
          <w:color w:val="000000"/>
          <w:sz w:val="24"/>
          <w:szCs w:val="24"/>
        </w:rPr>
        <w:t>Коренные жители материка – австралийские аборигены в конце 1979г. составляли всего 45-50 тыс. человек. К моменту прибытия на Австралийский континент европейских переселенцев в 1788г. численность коренного населения составляла примерно 300 тыс. человек. Долгое время аборигены были лишены гражданских прав. Сейчас часть аборигенов продолжает вести полукочевой образ жизни.</w:t>
      </w:r>
    </w:p>
    <w:p w:rsidR="004B22E9" w:rsidRDefault="004B22E9">
      <w:pPr>
        <w:widowControl w:val="0"/>
        <w:spacing w:before="120"/>
        <w:ind w:firstLine="567"/>
        <w:jc w:val="both"/>
        <w:rPr>
          <w:color w:val="000000"/>
          <w:sz w:val="24"/>
          <w:szCs w:val="24"/>
        </w:rPr>
      </w:pPr>
      <w:r>
        <w:rPr>
          <w:color w:val="000000"/>
          <w:sz w:val="24"/>
          <w:szCs w:val="24"/>
        </w:rPr>
        <w:t>Средняя плотность населения Австралии – 2 человека на 1 км</w:t>
      </w:r>
      <w:r>
        <w:rPr>
          <w:color w:val="000000"/>
          <w:sz w:val="24"/>
          <w:szCs w:val="24"/>
          <w:vertAlign w:val="superscript"/>
        </w:rPr>
        <w:t>2</w:t>
      </w:r>
      <w:r>
        <w:rPr>
          <w:color w:val="000000"/>
          <w:sz w:val="24"/>
          <w:szCs w:val="24"/>
        </w:rPr>
        <w:t>. Размещение населения по территории неравномерно. Прибрежные районы на востоке и на юго-западе континента имеют высокую плотность населения, внутренние территории почти безлюдны.</w:t>
      </w:r>
    </w:p>
    <w:p w:rsidR="004B22E9" w:rsidRDefault="004B22E9">
      <w:pPr>
        <w:widowControl w:val="0"/>
        <w:spacing w:before="120"/>
        <w:ind w:firstLine="567"/>
        <w:jc w:val="both"/>
        <w:rPr>
          <w:color w:val="000000"/>
          <w:sz w:val="24"/>
          <w:szCs w:val="24"/>
        </w:rPr>
      </w:pPr>
      <w:r>
        <w:rPr>
          <w:color w:val="000000"/>
          <w:sz w:val="24"/>
          <w:szCs w:val="24"/>
        </w:rPr>
        <w:t xml:space="preserve">Большая часть населения живет в городах, при этом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xml:space="preserve"> – в крупных городах. Столица – Канберра (300 тыс. жителей). Австралия – одна из самых урбанизированных стран мира.</w:t>
      </w:r>
    </w:p>
    <w:p w:rsidR="004B22E9" w:rsidRDefault="004B22E9">
      <w:pPr>
        <w:widowControl w:val="0"/>
        <w:spacing w:before="120"/>
        <w:ind w:firstLine="567"/>
        <w:jc w:val="both"/>
        <w:rPr>
          <w:color w:val="000000"/>
          <w:sz w:val="24"/>
          <w:szCs w:val="24"/>
        </w:rPr>
      </w:pPr>
      <w:r>
        <w:rPr>
          <w:color w:val="000000"/>
          <w:sz w:val="24"/>
          <w:szCs w:val="24"/>
        </w:rPr>
        <w:t>1 января 1901г. провозглашается рождение Австралийского Союза – федерации шести штатов. Австралийский союз – единственное в мире государство, занимающее территорию целого материка. Государство включает также остров Тасманию и ряд небольших островов. Государство имеет развитую экономику. По основным экономическим показателям к началу 80-х годов Австралия входила в десятку наиболее промышленно развитых капиталистических стран мира.</w:t>
      </w:r>
    </w:p>
    <w:p w:rsidR="004B22E9" w:rsidRDefault="004B22E9">
      <w:pPr>
        <w:widowControl w:val="0"/>
        <w:spacing w:before="120"/>
        <w:ind w:firstLine="567"/>
        <w:jc w:val="both"/>
        <w:rPr>
          <w:color w:val="000000"/>
          <w:sz w:val="24"/>
          <w:szCs w:val="24"/>
        </w:rPr>
      </w:pPr>
      <w:r>
        <w:rPr>
          <w:color w:val="000000"/>
          <w:sz w:val="24"/>
          <w:szCs w:val="24"/>
        </w:rPr>
        <w:t>На основе разнообразных полезных ископаемых здесь сформировалась горнодобывающая промышленность. В стране быстро развивается машиностроение, химическая промышленность, а также пищевая: маслоделие, сыроварение, производство консервов.</w:t>
      </w:r>
    </w:p>
    <w:p w:rsidR="004B22E9" w:rsidRDefault="004B22E9">
      <w:pPr>
        <w:widowControl w:val="0"/>
        <w:spacing w:before="120"/>
        <w:ind w:firstLine="567"/>
        <w:jc w:val="both"/>
        <w:rPr>
          <w:color w:val="000000"/>
          <w:sz w:val="24"/>
          <w:szCs w:val="24"/>
        </w:rPr>
      </w:pPr>
      <w:r>
        <w:rPr>
          <w:color w:val="000000"/>
          <w:sz w:val="24"/>
          <w:szCs w:val="24"/>
        </w:rPr>
        <w:t>Сельское хозяйство также хорошо развито. Ведущее место в сельском хозяйстве принадлежит пастбищному животноводству – овцеводству. Крупный рогатый скот, в основном породистых коров, разводят главным образом на севере и востоке страны. Ручной труд в хозяйстве занимает очень малую долю.</w:t>
      </w:r>
    </w:p>
    <w:p w:rsidR="004B22E9" w:rsidRDefault="004B22E9">
      <w:pPr>
        <w:widowControl w:val="0"/>
        <w:spacing w:before="120"/>
        <w:ind w:firstLine="567"/>
        <w:jc w:val="both"/>
        <w:rPr>
          <w:color w:val="000000"/>
          <w:sz w:val="24"/>
          <w:szCs w:val="24"/>
        </w:rPr>
      </w:pPr>
      <w:r>
        <w:rPr>
          <w:color w:val="000000"/>
          <w:sz w:val="24"/>
          <w:szCs w:val="24"/>
        </w:rPr>
        <w:t>Среди земледельческих культур ведущее место занимает пшеница. Пшеничные поля находятся на юго-востоке и юго-западе страны. Недалеко от крупных городов на орошаемых землях много садов.</w:t>
      </w:r>
    </w:p>
    <w:p w:rsidR="004B22E9" w:rsidRDefault="004B22E9">
      <w:pPr>
        <w:widowControl w:val="0"/>
        <w:spacing w:before="120"/>
        <w:jc w:val="center"/>
        <w:rPr>
          <w:b/>
          <w:bCs/>
          <w:color w:val="000000"/>
          <w:sz w:val="28"/>
          <w:szCs w:val="28"/>
        </w:rPr>
      </w:pPr>
      <w:r>
        <w:rPr>
          <w:b/>
          <w:bCs/>
          <w:color w:val="000000"/>
          <w:sz w:val="28"/>
          <w:szCs w:val="28"/>
        </w:rPr>
        <w:t>Океания:</w:t>
      </w:r>
    </w:p>
    <w:p w:rsidR="004B22E9" w:rsidRDefault="004B22E9">
      <w:pPr>
        <w:widowControl w:val="0"/>
        <w:spacing w:before="120"/>
        <w:ind w:firstLine="567"/>
        <w:jc w:val="both"/>
        <w:rPr>
          <w:color w:val="000000"/>
          <w:sz w:val="24"/>
          <w:szCs w:val="24"/>
        </w:rPr>
      </w:pPr>
      <w:r>
        <w:rPr>
          <w:color w:val="000000"/>
          <w:sz w:val="24"/>
          <w:szCs w:val="24"/>
        </w:rPr>
        <w:t>Помимо шести континентов в водах Мирового океана разбросано великое множество островов. Природные комплексы Океании настолько непохожи на природу материков, что географы выделяют ее даже в особую часть света.</w:t>
      </w:r>
    </w:p>
    <w:p w:rsidR="004B22E9" w:rsidRDefault="004B22E9">
      <w:pPr>
        <w:widowControl w:val="0"/>
        <w:spacing w:before="120"/>
        <w:ind w:firstLine="567"/>
        <w:jc w:val="both"/>
        <w:rPr>
          <w:color w:val="000000"/>
          <w:sz w:val="24"/>
          <w:szCs w:val="24"/>
        </w:rPr>
      </w:pPr>
      <w:r>
        <w:rPr>
          <w:color w:val="000000"/>
          <w:sz w:val="24"/>
          <w:szCs w:val="24"/>
        </w:rPr>
        <w:t>Океанией называют острова, лежащие в центральной и юго-западной части Тихого океана к северо-востоку от Австралии, между 28</w:t>
      </w:r>
      <w:r>
        <w:rPr>
          <w:color w:val="000000"/>
          <w:sz w:val="24"/>
          <w:szCs w:val="24"/>
          <w:vertAlign w:val="superscript"/>
        </w:rPr>
        <w:t>0</w:t>
      </w:r>
      <w:r>
        <w:rPr>
          <w:color w:val="000000"/>
          <w:sz w:val="24"/>
          <w:szCs w:val="24"/>
        </w:rPr>
        <w:t xml:space="preserve"> с. ш. И 53</w:t>
      </w:r>
      <w:r>
        <w:rPr>
          <w:color w:val="000000"/>
          <w:sz w:val="24"/>
          <w:szCs w:val="24"/>
          <w:vertAlign w:val="superscript"/>
        </w:rPr>
        <w:t>0</w:t>
      </w:r>
      <w:r>
        <w:rPr>
          <w:color w:val="000000"/>
          <w:sz w:val="24"/>
          <w:szCs w:val="24"/>
        </w:rPr>
        <w:t xml:space="preserve"> ю. ш. И 130</w:t>
      </w:r>
      <w:r>
        <w:rPr>
          <w:color w:val="000000"/>
          <w:sz w:val="24"/>
          <w:szCs w:val="24"/>
          <w:vertAlign w:val="superscript"/>
        </w:rPr>
        <w:t>0</w:t>
      </w:r>
      <w:r>
        <w:rPr>
          <w:color w:val="000000"/>
          <w:sz w:val="24"/>
          <w:szCs w:val="24"/>
        </w:rPr>
        <w:t xml:space="preserve"> в. д. и 105</w:t>
      </w:r>
      <w:r>
        <w:rPr>
          <w:color w:val="000000"/>
          <w:sz w:val="24"/>
          <w:szCs w:val="24"/>
          <w:vertAlign w:val="superscript"/>
        </w:rPr>
        <w:t>0</w:t>
      </w:r>
      <w:r>
        <w:rPr>
          <w:color w:val="000000"/>
          <w:sz w:val="24"/>
          <w:szCs w:val="24"/>
        </w:rPr>
        <w:t xml:space="preserve"> з. д. Океания включает более 7 тыс. островов общей площадью 1,3 млн. км</w:t>
      </w:r>
      <w:r>
        <w:rPr>
          <w:color w:val="000000"/>
          <w:sz w:val="24"/>
          <w:szCs w:val="24"/>
          <w:vertAlign w:val="superscript"/>
        </w:rPr>
        <w:t>2</w:t>
      </w:r>
      <w:r>
        <w:rPr>
          <w:color w:val="000000"/>
          <w:sz w:val="24"/>
          <w:szCs w:val="24"/>
        </w:rPr>
        <w:t>. Большая часть островов сгруппирована в архипелаги.</w:t>
      </w:r>
    </w:p>
    <w:p w:rsidR="004B22E9" w:rsidRDefault="004B22E9">
      <w:pPr>
        <w:widowControl w:val="0"/>
        <w:spacing w:before="120"/>
        <w:ind w:firstLine="567"/>
        <w:jc w:val="both"/>
        <w:rPr>
          <w:color w:val="000000"/>
          <w:sz w:val="24"/>
          <w:szCs w:val="24"/>
        </w:rPr>
      </w:pPr>
      <w:r>
        <w:rPr>
          <w:color w:val="000000"/>
          <w:sz w:val="24"/>
          <w:szCs w:val="24"/>
        </w:rPr>
        <w:t>Европейцам Океания стала известна в XVI веке, со времени кругосветного плавания Ф. Магеллана.</w:t>
      </w:r>
    </w:p>
    <w:p w:rsidR="004B22E9" w:rsidRDefault="004B22E9">
      <w:pPr>
        <w:widowControl w:val="0"/>
        <w:spacing w:before="120"/>
        <w:ind w:firstLine="567"/>
        <w:jc w:val="both"/>
        <w:rPr>
          <w:color w:val="000000"/>
          <w:sz w:val="24"/>
          <w:szCs w:val="24"/>
        </w:rPr>
      </w:pPr>
      <w:r>
        <w:rPr>
          <w:color w:val="000000"/>
          <w:sz w:val="24"/>
          <w:szCs w:val="24"/>
        </w:rPr>
        <w:t>Особую главу в истории ее открытия и исследования составляют плавания Дж. Кука и походы русских мореплавателей В.М. Головнина, Ф.П. Литке, С.О. Макарова и других. Только в XIX веке в Тихом океане побывало более 40 русских экспедиций, которые собрали ценную научную информацию.</w:t>
      </w:r>
    </w:p>
    <w:p w:rsidR="004B22E9" w:rsidRDefault="004B22E9">
      <w:pPr>
        <w:widowControl w:val="0"/>
        <w:spacing w:before="120"/>
        <w:ind w:firstLine="567"/>
        <w:jc w:val="both"/>
        <w:rPr>
          <w:color w:val="000000"/>
          <w:sz w:val="24"/>
          <w:szCs w:val="24"/>
        </w:rPr>
      </w:pPr>
      <w:r>
        <w:rPr>
          <w:color w:val="000000"/>
          <w:sz w:val="24"/>
          <w:szCs w:val="24"/>
        </w:rPr>
        <w:t xml:space="preserve">Большой вклад в изучение природы и населения Океании внес Н.Н. Миклухо-Маклай. Он не только изучал жизнь и быт народов острова Новая Гвинея, но и составил интересные описания берегов тропического моря. </w:t>
      </w:r>
    </w:p>
    <w:p w:rsidR="004B22E9" w:rsidRDefault="004B22E9">
      <w:pPr>
        <w:widowControl w:val="0"/>
        <w:spacing w:before="120"/>
        <w:ind w:firstLine="567"/>
        <w:jc w:val="both"/>
        <w:rPr>
          <w:color w:val="000000"/>
          <w:sz w:val="24"/>
          <w:szCs w:val="24"/>
        </w:rPr>
      </w:pPr>
      <w:r>
        <w:rPr>
          <w:color w:val="000000"/>
          <w:sz w:val="24"/>
          <w:szCs w:val="24"/>
        </w:rPr>
        <w:t xml:space="preserve">Все острова делятся на четыре типа по происхождению: материковые, вулканические, биогенные и тектонические, которые возникают на контакте литосферных плит, - островные дуги. </w:t>
      </w:r>
    </w:p>
    <w:p w:rsidR="004B22E9" w:rsidRDefault="004B22E9">
      <w:pPr>
        <w:widowControl w:val="0"/>
        <w:spacing w:before="120"/>
        <w:ind w:firstLine="567"/>
        <w:jc w:val="both"/>
        <w:rPr>
          <w:color w:val="000000"/>
          <w:sz w:val="24"/>
          <w:szCs w:val="24"/>
        </w:rPr>
      </w:pPr>
      <w:r>
        <w:rPr>
          <w:color w:val="000000"/>
          <w:sz w:val="24"/>
          <w:szCs w:val="24"/>
        </w:rPr>
        <w:t>К материковым относятся такие острова, как Новая Зеландия и Новая Гвинея – самые большие по площади. Горные хребты на них сочетаются с низменными равнинами и плато. Гавайи – вулканические острова. Острова биогенного происхождения – коралловые рифы и атоллы, их рельеф плоский. В западной части Океании находятся островные дуги – участки дна, приподнятые тектоническими движениями над поверхностью океана. Рельеф островов этого типа – сочетание гор и равнин (Новая Каледония).</w:t>
      </w:r>
    </w:p>
    <w:p w:rsidR="004B22E9" w:rsidRDefault="004B22E9">
      <w:pPr>
        <w:widowControl w:val="0"/>
        <w:spacing w:before="120"/>
        <w:ind w:firstLine="567"/>
        <w:jc w:val="both"/>
        <w:rPr>
          <w:color w:val="000000"/>
          <w:sz w:val="24"/>
          <w:szCs w:val="24"/>
        </w:rPr>
      </w:pPr>
      <w:r>
        <w:rPr>
          <w:color w:val="000000"/>
          <w:sz w:val="24"/>
          <w:szCs w:val="24"/>
        </w:rPr>
        <w:t>Полезные ископаемые очень разнообразны. На острове Новая Каледония есть богатые месторождения никеля, хромитов и руд других металлов. На Новой Гвинее есть уголь, нефть, бокситы. На атоллах – фосфориты.</w:t>
      </w:r>
    </w:p>
    <w:p w:rsidR="004B22E9" w:rsidRDefault="004B22E9">
      <w:pPr>
        <w:widowControl w:val="0"/>
        <w:spacing w:before="120"/>
        <w:ind w:firstLine="567"/>
        <w:jc w:val="both"/>
        <w:rPr>
          <w:color w:val="000000"/>
          <w:sz w:val="24"/>
          <w:szCs w:val="24"/>
        </w:rPr>
      </w:pPr>
      <w:r>
        <w:rPr>
          <w:color w:val="000000"/>
          <w:sz w:val="24"/>
          <w:szCs w:val="24"/>
        </w:rPr>
        <w:t>Почти все острова лежат в экваториальном, субэкваториальном и тропическом климатических поясах. А Новая Зеландия и прилегающие к ней острова – в субтропическом и умеренном. Температура воздуха высока +26</w:t>
      </w:r>
      <w:r>
        <w:rPr>
          <w:color w:val="000000"/>
          <w:sz w:val="24"/>
          <w:szCs w:val="24"/>
          <w:vertAlign w:val="superscript"/>
        </w:rPr>
        <w:t>0</w:t>
      </w:r>
      <w:r>
        <w:rPr>
          <w:color w:val="000000"/>
          <w:sz w:val="24"/>
          <w:szCs w:val="24"/>
        </w:rPr>
        <w:t>С, но ветры с океана прохладные. Колебание температур незначительно. Осадков в среднем выпадает 3000-4000 мм. Особенно обильны они в западной части Океании, где на пути пассатов встают горы крупных материковых островов. Высокие вулканические острова в центре Океании получают много осадков (Гавайские острова – 12 500 мм).</w:t>
      </w:r>
    </w:p>
    <w:p w:rsidR="004B22E9" w:rsidRDefault="004B22E9">
      <w:pPr>
        <w:widowControl w:val="0"/>
        <w:spacing w:before="120"/>
        <w:ind w:firstLine="567"/>
        <w:jc w:val="both"/>
        <w:rPr>
          <w:color w:val="000000"/>
          <w:sz w:val="24"/>
          <w:szCs w:val="24"/>
        </w:rPr>
      </w:pPr>
      <w:r>
        <w:rPr>
          <w:color w:val="000000"/>
          <w:sz w:val="24"/>
          <w:szCs w:val="24"/>
        </w:rPr>
        <w:t>Положение в огромном водном пространстве, малые размеры суши и удаленность от материков и друг друга оказали существенное влияние на природу островов и жизнь народов Океании. Большинство крупных островов покрыто вечнозелеными влажными лесами и саваннами. Среди деревьев есть каучуконосы, кокосовая и саговая пальмы, бананы, хлебное и дынное деревья, манго. На Новой Зеландии есть эндемичные виды среди растений.</w:t>
      </w:r>
    </w:p>
    <w:p w:rsidR="004B22E9" w:rsidRDefault="004B22E9">
      <w:pPr>
        <w:widowControl w:val="0"/>
        <w:spacing w:before="120"/>
        <w:ind w:firstLine="567"/>
        <w:jc w:val="both"/>
        <w:rPr>
          <w:color w:val="000000"/>
          <w:sz w:val="24"/>
          <w:szCs w:val="24"/>
        </w:rPr>
      </w:pPr>
      <w:r>
        <w:rPr>
          <w:color w:val="000000"/>
          <w:sz w:val="24"/>
          <w:szCs w:val="24"/>
        </w:rPr>
        <w:t>Животный мир не так богат как растительный. Нет ядовитых змей и хищников. Большой вред нанесли природе завезенные животные.</w:t>
      </w:r>
    </w:p>
    <w:p w:rsidR="004B22E9" w:rsidRDefault="004B22E9">
      <w:pPr>
        <w:widowControl w:val="0"/>
        <w:spacing w:before="120"/>
        <w:ind w:firstLine="567"/>
        <w:jc w:val="both"/>
        <w:rPr>
          <w:color w:val="000000"/>
          <w:sz w:val="24"/>
          <w:szCs w:val="24"/>
        </w:rPr>
      </w:pPr>
      <w:r>
        <w:rPr>
          <w:color w:val="000000"/>
          <w:sz w:val="24"/>
          <w:szCs w:val="24"/>
        </w:rPr>
        <w:t>Природные условия Океании неоднородны. Различия в происхождении, возрасте, геологическом строении, рельефе, климате создали в Океании большое разнообразие ландшафтов. Высокие гористые материковые острова чередуются с плоскими атоллами. Многие атоллы – гнездовья морских птиц. А природные комплексы коралловых островов наиболее тесно связаны с океаном. А, например, острова Новой Зеландии знамениты гейзерами.</w:t>
      </w:r>
    </w:p>
    <w:p w:rsidR="004B22E9" w:rsidRDefault="004B22E9">
      <w:pPr>
        <w:widowControl w:val="0"/>
        <w:spacing w:before="120"/>
        <w:ind w:firstLine="567"/>
        <w:jc w:val="both"/>
        <w:rPr>
          <w:color w:val="000000"/>
          <w:sz w:val="24"/>
          <w:szCs w:val="24"/>
        </w:rPr>
      </w:pPr>
      <w:r>
        <w:rPr>
          <w:color w:val="000000"/>
          <w:sz w:val="24"/>
          <w:szCs w:val="24"/>
        </w:rPr>
        <w:t>Человек появился в Океании много тысяч лет назад. Как происходило заселение островов пока не ясно. Население составляет 10 млн. человек. Коренные жители Новой Гвинеи относятся к экваториальной расе (папуасы). Коренное население других островов относится к особой полинезийской группе. В Новой Зеландии большинство населения – потомки переселенцев из Европы. Англо-новозеландцы составляют ? населения этой страны. А коренные жители – маори – только 9%. Традиционное занятие жителей Океании – промысел в океане. Развито земледелие и добывающая промышленность. Природа Океании сильно изменяется под влиянием деятельности человека.</w:t>
      </w:r>
    </w:p>
    <w:p w:rsidR="004B22E9" w:rsidRDefault="004B22E9">
      <w:pPr>
        <w:widowControl w:val="0"/>
        <w:spacing w:before="120"/>
        <w:ind w:firstLine="567"/>
        <w:jc w:val="both"/>
        <w:rPr>
          <w:color w:val="000000"/>
          <w:sz w:val="24"/>
          <w:szCs w:val="24"/>
        </w:rPr>
      </w:pPr>
      <w:r>
        <w:rPr>
          <w:color w:val="000000"/>
          <w:sz w:val="24"/>
          <w:szCs w:val="24"/>
        </w:rPr>
        <w:t>Острова Океании долгое время были колониями. 30 лет назад было только одно независимое государство -–Новая Зеландия. Сейчас в Океании более 10 независимых стран. Остальные пока остаются колониями. Например, Гавайские острова входят в состав США как отдельный штат.</w:t>
      </w:r>
    </w:p>
    <w:p w:rsidR="004B22E9" w:rsidRDefault="004B22E9">
      <w:pPr>
        <w:widowControl w:val="0"/>
        <w:spacing w:before="120"/>
        <w:jc w:val="center"/>
        <w:rPr>
          <w:color w:val="000000"/>
          <w:sz w:val="28"/>
          <w:szCs w:val="28"/>
        </w:rPr>
      </w:pPr>
      <w:r>
        <w:rPr>
          <w:rStyle w:val="a4"/>
          <w:color w:val="000000"/>
          <w:sz w:val="28"/>
          <w:szCs w:val="28"/>
        </w:rPr>
        <w:t>Список литературы</w:t>
      </w:r>
    </w:p>
    <w:p w:rsidR="004B22E9" w:rsidRDefault="004B22E9">
      <w:pPr>
        <w:widowControl w:val="0"/>
        <w:spacing w:before="120"/>
        <w:ind w:firstLine="567"/>
        <w:jc w:val="both"/>
        <w:rPr>
          <w:color w:val="000000"/>
          <w:sz w:val="24"/>
          <w:szCs w:val="24"/>
        </w:rPr>
      </w:pPr>
      <w:r>
        <w:rPr>
          <w:color w:val="000000"/>
          <w:sz w:val="24"/>
          <w:szCs w:val="24"/>
        </w:rPr>
        <w:t>1. Аничкин О.Н., Куракова Л.И., Фролова Л.Г., Австралия, М., 1983.</w:t>
      </w:r>
    </w:p>
    <w:p w:rsidR="004B22E9" w:rsidRDefault="004B22E9">
      <w:pPr>
        <w:widowControl w:val="0"/>
        <w:spacing w:before="120"/>
        <w:ind w:firstLine="567"/>
        <w:jc w:val="both"/>
        <w:rPr>
          <w:color w:val="000000"/>
          <w:sz w:val="24"/>
          <w:szCs w:val="24"/>
        </w:rPr>
      </w:pPr>
      <w:r>
        <w:rPr>
          <w:color w:val="000000"/>
          <w:sz w:val="24"/>
          <w:szCs w:val="24"/>
        </w:rPr>
        <w:t>2. Коринская В.А., Душина И.В., Щенев В.А., География 7кл., М., 1993.</w:t>
      </w:r>
    </w:p>
    <w:p w:rsidR="004B22E9" w:rsidRDefault="004B22E9">
      <w:pPr>
        <w:widowControl w:val="0"/>
        <w:spacing w:before="120"/>
        <w:ind w:firstLine="567"/>
        <w:jc w:val="both"/>
        <w:rPr>
          <w:color w:val="000000"/>
          <w:sz w:val="24"/>
          <w:szCs w:val="24"/>
        </w:rPr>
      </w:pPr>
      <w:r>
        <w:rPr>
          <w:color w:val="000000"/>
          <w:sz w:val="24"/>
          <w:szCs w:val="24"/>
        </w:rPr>
        <w:t>3. Максаковский В., Петрова Н., Готовимся к экзамену по географии, М., 1998.</w:t>
      </w:r>
    </w:p>
    <w:p w:rsidR="004B22E9" w:rsidRDefault="004B22E9">
      <w:pPr>
        <w:widowControl w:val="0"/>
        <w:spacing w:before="120"/>
        <w:ind w:firstLine="567"/>
        <w:jc w:val="both"/>
        <w:rPr>
          <w:color w:val="000000"/>
          <w:sz w:val="24"/>
          <w:szCs w:val="24"/>
        </w:rPr>
      </w:pPr>
      <w:r>
        <w:rPr>
          <w:color w:val="000000"/>
          <w:sz w:val="24"/>
          <w:szCs w:val="24"/>
        </w:rPr>
        <w:t>4. Советский Энциклопедический Словарь, М., 1985.</w:t>
      </w:r>
    </w:p>
    <w:p w:rsidR="004B22E9" w:rsidRDefault="004B22E9">
      <w:pPr>
        <w:widowControl w:val="0"/>
        <w:spacing w:before="120"/>
        <w:ind w:firstLine="567"/>
        <w:jc w:val="both"/>
        <w:rPr>
          <w:color w:val="000000"/>
          <w:sz w:val="24"/>
          <w:szCs w:val="24"/>
        </w:rPr>
      </w:pPr>
      <w:r>
        <w:rPr>
          <w:color w:val="000000"/>
          <w:sz w:val="24"/>
          <w:szCs w:val="24"/>
        </w:rPr>
        <w:t>5. Под ред. Пашканга К.В., Физическая география для под-готовительных отделений ВУЗов, М., 1995.</w:t>
      </w:r>
    </w:p>
    <w:p w:rsidR="004B22E9" w:rsidRDefault="004B22E9">
      <w:pPr>
        <w:widowControl w:val="0"/>
        <w:spacing w:before="120"/>
        <w:ind w:firstLine="567"/>
        <w:jc w:val="both"/>
        <w:rPr>
          <w:color w:val="000000"/>
          <w:sz w:val="24"/>
          <w:szCs w:val="24"/>
        </w:rPr>
      </w:pPr>
      <w:bookmarkStart w:id="0" w:name="_GoBack"/>
      <w:bookmarkEnd w:id="0"/>
    </w:p>
    <w:sectPr w:rsidR="004B22E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F46"/>
    <w:rsid w:val="002E1F46"/>
    <w:rsid w:val="004B22E9"/>
    <w:rsid w:val="00DD2332"/>
    <w:rsid w:val="00F53D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11B82D-9EAE-4665-9351-FBEA693F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22482</Words>
  <Characters>12816</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Австралия и Океания</vt:lpstr>
    </vt:vector>
  </TitlesOfParts>
  <Company>PERSONAL COMPUTERS</Company>
  <LinksUpToDate>false</LinksUpToDate>
  <CharactersWithSpaces>35228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Австралия и Океания</dc:title>
  <dc:subject/>
  <dc:creator>USER</dc:creator>
  <cp:keywords/>
  <dc:description/>
  <cp:lastModifiedBy>admin</cp:lastModifiedBy>
  <cp:revision>2</cp:revision>
  <dcterms:created xsi:type="dcterms:W3CDTF">2014-01-26T06:36:00Z</dcterms:created>
  <dcterms:modified xsi:type="dcterms:W3CDTF">2014-01-26T06:36:00Z</dcterms:modified>
</cp:coreProperties>
</file>