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606" w:rsidRPr="00227918" w:rsidRDefault="00FD7606" w:rsidP="00FD7606">
      <w:pPr>
        <w:spacing w:before="120"/>
        <w:jc w:val="center"/>
        <w:rPr>
          <w:b/>
          <w:bCs/>
          <w:sz w:val="32"/>
          <w:szCs w:val="32"/>
        </w:rPr>
      </w:pPr>
      <w:r w:rsidRPr="00227918">
        <w:rPr>
          <w:b/>
          <w:bCs/>
          <w:sz w:val="32"/>
          <w:szCs w:val="32"/>
        </w:rPr>
        <w:t>Питер Людвиг Бергер</w:t>
      </w:r>
    </w:p>
    <w:p w:rsidR="00FD7606" w:rsidRDefault="00FD7606" w:rsidP="00FD7606">
      <w:pPr>
        <w:spacing w:before="120"/>
        <w:ind w:firstLine="567"/>
        <w:jc w:val="both"/>
      </w:pPr>
      <w:bookmarkStart w:id="0" w:name="p-7195-1"/>
      <w:bookmarkEnd w:id="0"/>
      <w:r w:rsidRPr="00C34144">
        <w:t>Бергер (Berger) Питер Людвиг (р. 1929) — амер. социолог, ведущий представитель феноменологической социологии знания, видный идеолог неоконсерватизма, директор Ин-та экономической культуры Бостонского ун-та. Главные работы Б. посвящены разработке феноменологической социологии знания, социологии религии, теории модернизации и</w:t>
      </w:r>
      <w:r>
        <w:t xml:space="preserve"> </w:t>
      </w:r>
      <w:r w:rsidRPr="00C34144">
        <w:t>развития стран «третьего мира», проблемам литературы, семьи и</w:t>
      </w:r>
      <w:r>
        <w:t xml:space="preserve"> </w:t>
      </w:r>
      <w:r w:rsidRPr="00C34144">
        <w:t>т.д.</w:t>
      </w:r>
    </w:p>
    <w:p w:rsidR="00FD7606" w:rsidRDefault="00FD7606" w:rsidP="00FD7606">
      <w:pPr>
        <w:spacing w:before="120"/>
        <w:ind w:firstLine="567"/>
        <w:jc w:val="both"/>
      </w:pPr>
      <w:r w:rsidRPr="00C34144">
        <w:t>Социология знания Б. в</w:t>
      </w:r>
      <w:r>
        <w:t xml:space="preserve"> </w:t>
      </w:r>
      <w:r w:rsidRPr="00C34144">
        <w:t>значительной степени обусловлена влиянием феноменологической социологии А. Шюца, символического интеракционизма Дж.Г. Мида, социологической традиции Э. Дюркгейма и</w:t>
      </w:r>
      <w:r>
        <w:t xml:space="preserve"> </w:t>
      </w:r>
      <w:r w:rsidRPr="00C34144">
        <w:t>М. Вебера. В</w:t>
      </w:r>
      <w:r>
        <w:t xml:space="preserve"> </w:t>
      </w:r>
      <w:r w:rsidRPr="00C34144">
        <w:t>ранних работах «Шум торжественных ассамблей» (1961) и</w:t>
      </w:r>
      <w:r>
        <w:t xml:space="preserve"> </w:t>
      </w:r>
      <w:r w:rsidRPr="00C34144">
        <w:t>«Двусмысленное видение» (1962) Б. в</w:t>
      </w:r>
      <w:r>
        <w:t xml:space="preserve"> </w:t>
      </w:r>
      <w:r w:rsidRPr="00C34144">
        <w:t>духе неоортодоксии критиковал институциональную религию, противопоставляя ее</w:t>
      </w:r>
      <w:r>
        <w:t xml:space="preserve"> </w:t>
      </w:r>
      <w:r w:rsidRPr="00C34144">
        <w:t>подлинной вере. Широкую известность в</w:t>
      </w:r>
      <w:r>
        <w:t xml:space="preserve"> </w:t>
      </w:r>
      <w:r w:rsidRPr="00C34144">
        <w:t>США и</w:t>
      </w:r>
      <w:r>
        <w:t xml:space="preserve"> </w:t>
      </w:r>
      <w:r w:rsidRPr="00C34144">
        <w:t>за их</w:t>
      </w:r>
      <w:r>
        <w:t xml:space="preserve"> </w:t>
      </w:r>
      <w:r w:rsidRPr="00C34144">
        <w:t>пределами получила кн. «Введение в</w:t>
      </w:r>
      <w:r>
        <w:t xml:space="preserve"> </w:t>
      </w:r>
      <w:r w:rsidRPr="00C34144">
        <w:t>социологию» (1963), где</w:t>
      </w:r>
      <w:r>
        <w:t xml:space="preserve"> </w:t>
      </w:r>
      <w:r w:rsidRPr="00C34144">
        <w:t>была показана взаимосвязь между «человеком в</w:t>
      </w:r>
      <w:r>
        <w:t xml:space="preserve"> </w:t>
      </w:r>
      <w:r w:rsidRPr="00C34144">
        <w:t>обществе» и</w:t>
      </w:r>
      <w:r>
        <w:t xml:space="preserve"> </w:t>
      </w:r>
      <w:r w:rsidRPr="00C34144">
        <w:t>«обществом в</w:t>
      </w:r>
      <w:r>
        <w:t xml:space="preserve"> </w:t>
      </w:r>
      <w:r w:rsidRPr="00C34144">
        <w:t>человеке». Впоследствии идеи этой книги использовались Б. при</w:t>
      </w:r>
      <w:r>
        <w:t xml:space="preserve"> </w:t>
      </w:r>
      <w:r w:rsidRPr="00C34144">
        <w:t>разработке совместно с</w:t>
      </w:r>
      <w:r>
        <w:t xml:space="preserve"> </w:t>
      </w:r>
      <w:r w:rsidRPr="00C34144">
        <w:t>Т. Лукманом феноменологической социологии знания в</w:t>
      </w:r>
      <w:r>
        <w:t xml:space="preserve"> </w:t>
      </w:r>
      <w:r w:rsidRPr="00C34144">
        <w:t>работе «Социальное конструирование реальности» (1966). Социология религии, являющаяся составной частью феноменологической социологии знания, наиболее полно изложена Б. в</w:t>
      </w:r>
      <w:r>
        <w:t xml:space="preserve"> </w:t>
      </w:r>
      <w:r w:rsidRPr="00C34144">
        <w:t>кн. «Священная завеса» (1967), где, применяя разработанный им</w:t>
      </w:r>
      <w:r>
        <w:t xml:space="preserve"> </w:t>
      </w:r>
      <w:r w:rsidRPr="00C34144">
        <w:t>совместно с</w:t>
      </w:r>
      <w:r>
        <w:t xml:space="preserve"> </w:t>
      </w:r>
      <w:r w:rsidRPr="00C34144">
        <w:t>Лукманом понятийный аппарат, он</w:t>
      </w:r>
      <w:r>
        <w:t xml:space="preserve"> </w:t>
      </w:r>
      <w:r w:rsidRPr="00C34144">
        <w:t>стремится показать взаимосвязь между религией и</w:t>
      </w:r>
      <w:r>
        <w:t xml:space="preserve"> </w:t>
      </w:r>
      <w:r w:rsidRPr="00C34144">
        <w:t>конструированием человеком социальной реальности, проследить процесс секуляризации в</w:t>
      </w:r>
      <w:r>
        <w:t xml:space="preserve"> </w:t>
      </w:r>
      <w:r w:rsidRPr="00C34144">
        <w:t>исторической перспективе, понять роль и</w:t>
      </w:r>
      <w:r>
        <w:t xml:space="preserve"> </w:t>
      </w:r>
      <w:r w:rsidRPr="00C34144">
        <w:t>значение религии в</w:t>
      </w:r>
      <w:r>
        <w:t xml:space="preserve"> </w:t>
      </w:r>
      <w:r w:rsidRPr="00C34144">
        <w:t>современном мире. Работа «Слухи об</w:t>
      </w:r>
      <w:r>
        <w:t xml:space="preserve"> </w:t>
      </w:r>
      <w:r w:rsidRPr="00C34144">
        <w:t>ангелах» (1969) была, по</w:t>
      </w:r>
      <w:r>
        <w:t xml:space="preserve"> </w:t>
      </w:r>
      <w:r w:rsidRPr="00C34144">
        <w:t>собственному признанию Б., «попыткой преодоления кризиса секуляризма изнутри» и</w:t>
      </w:r>
      <w:r>
        <w:t xml:space="preserve"> </w:t>
      </w:r>
      <w:r w:rsidRPr="00C34144">
        <w:t>возрождения веры в</w:t>
      </w:r>
      <w:r>
        <w:t xml:space="preserve"> </w:t>
      </w:r>
      <w:r w:rsidRPr="00C34144">
        <w:t>нашем безрелигиозном мире, где</w:t>
      </w:r>
      <w:r>
        <w:t xml:space="preserve"> </w:t>
      </w:r>
      <w:r w:rsidRPr="00C34144">
        <w:t>о</w:t>
      </w:r>
      <w:r>
        <w:t xml:space="preserve"> </w:t>
      </w:r>
      <w:r w:rsidRPr="00C34144">
        <w:t>сверхъестественном остались лишь слухи. Единственной возможностью выхода из</w:t>
      </w:r>
      <w:r>
        <w:t xml:space="preserve"> </w:t>
      </w:r>
      <w:r w:rsidRPr="00C34144">
        <w:t>кризиса Б. считает индуктивный подход к</w:t>
      </w:r>
      <w:r>
        <w:t xml:space="preserve"> </w:t>
      </w:r>
      <w:r w:rsidRPr="00C34144">
        <w:t>интерпретации религиозных истин, восходящий к</w:t>
      </w:r>
      <w:r>
        <w:t xml:space="preserve"> </w:t>
      </w:r>
      <w:r w:rsidRPr="00C34144">
        <w:t>«теологии сознания» Ф. Шлейермахера. Этот подход представляет собой историко-феноменологический метод исследования религиозных феноменов, позволяющий проследить традицию вплоть до</w:t>
      </w:r>
      <w:r>
        <w:t xml:space="preserve"> </w:t>
      </w:r>
      <w:r w:rsidRPr="00C34144">
        <w:t>первоначального опыта, уловить сущность этого опыта и</w:t>
      </w:r>
      <w:r>
        <w:t xml:space="preserve"> </w:t>
      </w:r>
      <w:r w:rsidRPr="00C34144">
        <w:t>сделать свой собственный выбор. Отправным пунктом этого метода является человеческий опыт, а</w:t>
      </w:r>
      <w:r>
        <w:t xml:space="preserve"> </w:t>
      </w:r>
      <w:r w:rsidRPr="00C34144">
        <w:t>не Божественное откровение, а</w:t>
      </w:r>
      <w:r>
        <w:t xml:space="preserve"> </w:t>
      </w:r>
      <w:r w:rsidRPr="00C34144">
        <w:t>его цель — поиски сущности христианства, в</w:t>
      </w:r>
      <w:r>
        <w:t xml:space="preserve"> </w:t>
      </w:r>
      <w:r w:rsidRPr="00C34144">
        <w:t>конечном счете приводящие к</w:t>
      </w:r>
      <w:r>
        <w:t xml:space="preserve"> </w:t>
      </w:r>
      <w:r w:rsidRPr="00C34144">
        <w:t>усмотрению Бога, т.е. к</w:t>
      </w:r>
      <w:r>
        <w:t xml:space="preserve"> </w:t>
      </w:r>
      <w:r w:rsidRPr="00C34144">
        <w:t>вере.</w:t>
      </w:r>
    </w:p>
    <w:p w:rsidR="00FD7606" w:rsidRDefault="00FD7606" w:rsidP="00FD7606">
      <w:pPr>
        <w:spacing w:before="120"/>
        <w:ind w:firstLine="567"/>
        <w:jc w:val="both"/>
      </w:pPr>
      <w:r w:rsidRPr="00C34144">
        <w:t>Проблемы модернизации, социального изменения и</w:t>
      </w:r>
      <w:r>
        <w:t xml:space="preserve"> </w:t>
      </w:r>
      <w:r w:rsidRPr="00C34144">
        <w:t>развития рассматриваются Б. в</w:t>
      </w:r>
      <w:r>
        <w:t xml:space="preserve"> </w:t>
      </w:r>
      <w:r w:rsidRPr="00C34144">
        <w:t>работах: «Бездомное сознание» (1973), «Пирамиды жертв» (1975), «Капиталистическая революция» (1986), «В поисках Восточно-Азиатской модели развития» (1988). В</w:t>
      </w:r>
      <w:r>
        <w:t xml:space="preserve"> </w:t>
      </w:r>
      <w:r w:rsidRPr="00C34144">
        <w:t>результате контакта с</w:t>
      </w:r>
      <w:r>
        <w:t xml:space="preserve"> </w:t>
      </w:r>
      <w:r w:rsidRPr="00C34144">
        <w:t>«третьим миром» Б. пришел к</w:t>
      </w:r>
      <w:r>
        <w:t xml:space="preserve"> </w:t>
      </w:r>
      <w:r w:rsidRPr="00C34144">
        <w:t>выводу о</w:t>
      </w:r>
      <w:r>
        <w:t xml:space="preserve"> </w:t>
      </w:r>
      <w:r w:rsidRPr="00C34144">
        <w:t>необходимости диалога с</w:t>
      </w:r>
      <w:r>
        <w:t xml:space="preserve"> </w:t>
      </w:r>
      <w:r w:rsidRPr="00C34144">
        <w:t>различными религиями, что</w:t>
      </w:r>
      <w:r>
        <w:t xml:space="preserve"> </w:t>
      </w:r>
      <w:r w:rsidRPr="00C34144">
        <w:t>означало сдвиг «влево» по</w:t>
      </w:r>
      <w:r>
        <w:t xml:space="preserve"> </w:t>
      </w:r>
      <w:r w:rsidRPr="00C34144">
        <w:t>сравнению с</w:t>
      </w:r>
      <w:r>
        <w:t xml:space="preserve"> </w:t>
      </w:r>
      <w:r w:rsidRPr="00C34144">
        <w:t>его изначальной неоортодоксальной позицией. В</w:t>
      </w:r>
      <w:r>
        <w:t xml:space="preserve"> </w:t>
      </w:r>
      <w:r w:rsidRPr="00C34144">
        <w:t>то же</w:t>
      </w:r>
      <w:r>
        <w:t xml:space="preserve"> </w:t>
      </w:r>
      <w:r w:rsidRPr="00C34144">
        <w:t>время политические взгляды Б. эволюционировали «вправо», что</w:t>
      </w:r>
      <w:r>
        <w:t xml:space="preserve"> </w:t>
      </w:r>
      <w:r w:rsidRPr="00C34144">
        <w:t>выразилось в</w:t>
      </w:r>
      <w:r>
        <w:t xml:space="preserve"> </w:t>
      </w:r>
      <w:r w:rsidRPr="00C34144">
        <w:t>его переходе на</w:t>
      </w:r>
      <w:r>
        <w:t xml:space="preserve"> </w:t>
      </w:r>
      <w:r w:rsidRPr="00C34144">
        <w:t>позиции неоконсерватизма. В</w:t>
      </w:r>
      <w:r>
        <w:t xml:space="preserve"> </w:t>
      </w:r>
      <w:r w:rsidRPr="00C34144">
        <w:t>«Пирамидах жертв» Б. равным образом осуждал те</w:t>
      </w:r>
      <w:r>
        <w:t xml:space="preserve"> </w:t>
      </w:r>
      <w:r w:rsidRPr="00C34144">
        <w:t>способы модернизации, которые были реализованы в</w:t>
      </w:r>
      <w:r>
        <w:t xml:space="preserve"> </w:t>
      </w:r>
      <w:r w:rsidRPr="00C34144">
        <w:t>Китае времен «культурной революции» и</w:t>
      </w:r>
      <w:r>
        <w:t xml:space="preserve"> </w:t>
      </w:r>
      <w:r w:rsidRPr="00C34144">
        <w:t>в Бразилии в</w:t>
      </w:r>
      <w:r>
        <w:t xml:space="preserve"> </w:t>
      </w:r>
      <w:r w:rsidRPr="00C34144">
        <w:t>1960—1970-е гг., как</w:t>
      </w:r>
      <w:r>
        <w:t xml:space="preserve"> </w:t>
      </w:r>
      <w:r w:rsidRPr="00C34144">
        <w:t>наиболее характерные примеры экспериментов в</w:t>
      </w:r>
      <w:r>
        <w:t xml:space="preserve"> </w:t>
      </w:r>
      <w:r w:rsidRPr="00C34144">
        <w:t>рамках социалистической и</w:t>
      </w:r>
      <w:r>
        <w:t xml:space="preserve"> </w:t>
      </w:r>
      <w:r w:rsidRPr="00C34144">
        <w:t>капиталистической моделей развития. Обе</w:t>
      </w:r>
      <w:r>
        <w:t xml:space="preserve"> </w:t>
      </w:r>
      <w:r w:rsidRPr="00C34144">
        <w:t>эти модели Б. считал в</w:t>
      </w:r>
      <w:r>
        <w:t xml:space="preserve"> </w:t>
      </w:r>
      <w:r w:rsidRPr="00C34144">
        <w:t>то время неприемлемыми, поскольку они</w:t>
      </w:r>
      <w:r>
        <w:t xml:space="preserve"> </w:t>
      </w:r>
      <w:r w:rsidRPr="00C34144">
        <w:t>потребовали колоссальных жертв в</w:t>
      </w:r>
      <w:r>
        <w:t xml:space="preserve"> </w:t>
      </w:r>
      <w:r w:rsidRPr="00C34144">
        <w:t>настоящем ради предполагаемых целей в</w:t>
      </w:r>
      <w:r>
        <w:t xml:space="preserve"> </w:t>
      </w:r>
      <w:r w:rsidRPr="00C34144">
        <w:t>будущем. В</w:t>
      </w:r>
      <w:r>
        <w:t xml:space="preserve"> </w:t>
      </w:r>
      <w:r w:rsidRPr="00C34144">
        <w:t>«Капиталистической революции», явившейся итогом разрабатывавшейся им</w:t>
      </w:r>
      <w:r>
        <w:t xml:space="preserve"> </w:t>
      </w:r>
      <w:r w:rsidRPr="00C34144">
        <w:t>на протяжении многих лет</w:t>
      </w:r>
      <w:r>
        <w:t xml:space="preserve"> </w:t>
      </w:r>
      <w:r w:rsidRPr="00C34144">
        <w:t>теории модернизации, всякие сомнения относительно того, является ли</w:t>
      </w:r>
      <w:r>
        <w:t xml:space="preserve"> </w:t>
      </w:r>
      <w:r w:rsidRPr="00C34144">
        <w:t>благом для</w:t>
      </w:r>
      <w:r>
        <w:t xml:space="preserve"> </w:t>
      </w:r>
      <w:r w:rsidRPr="00C34144">
        <w:t>развития стран «третьего мира» капитализм и</w:t>
      </w:r>
      <w:r>
        <w:t xml:space="preserve"> </w:t>
      </w:r>
      <w:r w:rsidRPr="00C34144">
        <w:t>модернизация, у</w:t>
      </w:r>
      <w:r>
        <w:t xml:space="preserve"> </w:t>
      </w:r>
      <w:r w:rsidRPr="00C34144">
        <w:t>него отпадают, и</w:t>
      </w:r>
      <w:r>
        <w:t xml:space="preserve"> </w:t>
      </w:r>
      <w:r w:rsidRPr="00C34144">
        <w:t>он становится активным защитником капиталистического пути развития.</w:t>
      </w:r>
    </w:p>
    <w:p w:rsidR="00FD7606" w:rsidRPr="00227918" w:rsidRDefault="00FD7606" w:rsidP="00FD7606">
      <w:pPr>
        <w:spacing w:before="120"/>
        <w:jc w:val="center"/>
        <w:rPr>
          <w:b/>
          <w:bCs/>
          <w:sz w:val="28"/>
          <w:szCs w:val="28"/>
        </w:rPr>
      </w:pPr>
      <w:r w:rsidRPr="00227918">
        <w:rPr>
          <w:b/>
          <w:bCs/>
          <w:sz w:val="28"/>
          <w:szCs w:val="28"/>
        </w:rPr>
        <w:t>Список литературы</w:t>
      </w:r>
    </w:p>
    <w:p w:rsidR="00FD7606" w:rsidRDefault="00FD7606" w:rsidP="00FD7606">
      <w:pPr>
        <w:spacing w:before="120"/>
        <w:ind w:firstLine="567"/>
        <w:jc w:val="both"/>
        <w:rPr>
          <w:lang w:val="en-US"/>
        </w:rPr>
      </w:pPr>
      <w:r w:rsidRPr="00016D7E">
        <w:rPr>
          <w:lang w:val="en-US"/>
        </w:rPr>
        <w:t>The Sacred Canopy. New York, 1967</w:t>
      </w:r>
    </w:p>
    <w:p w:rsidR="00FD7606" w:rsidRPr="00016D7E" w:rsidRDefault="00FD7606" w:rsidP="00FD7606">
      <w:pPr>
        <w:spacing w:before="120"/>
        <w:ind w:firstLine="567"/>
        <w:jc w:val="both"/>
        <w:rPr>
          <w:lang w:val="en-US"/>
        </w:rPr>
      </w:pPr>
      <w:r w:rsidRPr="00016D7E">
        <w:rPr>
          <w:lang w:val="en-US"/>
        </w:rPr>
        <w:t xml:space="preserve"> The Pyramids of Sacrifice. New York, 1974</w:t>
      </w:r>
    </w:p>
    <w:p w:rsidR="00FD7606" w:rsidRPr="00016D7E" w:rsidRDefault="00FD7606" w:rsidP="00FD7606">
      <w:pPr>
        <w:spacing w:before="120"/>
        <w:ind w:firstLine="567"/>
        <w:jc w:val="both"/>
        <w:rPr>
          <w:lang w:val="en-US"/>
        </w:rPr>
      </w:pPr>
      <w:r w:rsidRPr="00016D7E">
        <w:rPr>
          <w:lang w:val="en-US"/>
        </w:rPr>
        <w:t xml:space="preserve"> The Heretical Imperative. New York, 1979</w:t>
      </w:r>
    </w:p>
    <w:p w:rsidR="00FD7606" w:rsidRPr="00016D7E" w:rsidRDefault="00FD7606" w:rsidP="00FD7606">
      <w:pPr>
        <w:spacing w:before="120"/>
        <w:ind w:firstLine="567"/>
        <w:jc w:val="both"/>
        <w:rPr>
          <w:lang w:val="en-US"/>
        </w:rPr>
      </w:pPr>
      <w:r w:rsidRPr="00016D7E">
        <w:rPr>
          <w:lang w:val="en-US"/>
        </w:rPr>
        <w:t xml:space="preserve"> The Capitalist Revolution. New York, 1986.</w:t>
      </w:r>
    </w:p>
    <w:p w:rsidR="00B42C45" w:rsidRDefault="00B42C45">
      <w:bookmarkStart w:id="1" w:name="_GoBack"/>
      <w:bookmarkEnd w:id="1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7606"/>
    <w:rsid w:val="00002B5A"/>
    <w:rsid w:val="00016D7E"/>
    <w:rsid w:val="0010437E"/>
    <w:rsid w:val="00227918"/>
    <w:rsid w:val="00316F32"/>
    <w:rsid w:val="00616072"/>
    <w:rsid w:val="006A5004"/>
    <w:rsid w:val="00710178"/>
    <w:rsid w:val="0081563E"/>
    <w:rsid w:val="008B35EE"/>
    <w:rsid w:val="00905CC1"/>
    <w:rsid w:val="00A71D52"/>
    <w:rsid w:val="00B160CF"/>
    <w:rsid w:val="00B42C45"/>
    <w:rsid w:val="00B47B6A"/>
    <w:rsid w:val="00C34144"/>
    <w:rsid w:val="00FD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0D6CCE4-6CDA-4582-8CE9-6580619CF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60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FD76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574</Words>
  <Characters>3275</Characters>
  <Application>Microsoft Office Word</Application>
  <DocSecurity>0</DocSecurity>
  <Lines>27</Lines>
  <Paragraphs>7</Paragraphs>
  <ScaleCrop>false</ScaleCrop>
  <Company>Home</Company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Питер Людвиг Бергер</dc:title>
  <dc:subject/>
  <dc:creator>User</dc:creator>
  <cp:keywords/>
  <dc:description/>
  <cp:lastModifiedBy>admin</cp:lastModifiedBy>
  <cp:revision>2</cp:revision>
  <dcterms:created xsi:type="dcterms:W3CDTF">2014-02-18T08:39:00Z</dcterms:created>
  <dcterms:modified xsi:type="dcterms:W3CDTF">2014-02-18T08:39:00Z</dcterms:modified>
</cp:coreProperties>
</file>