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B76" w:rsidRPr="00AA3633" w:rsidRDefault="00711B76" w:rsidP="00711B76">
      <w:pPr>
        <w:spacing w:before="120"/>
        <w:jc w:val="center"/>
        <w:rPr>
          <w:b/>
          <w:bCs/>
          <w:sz w:val="32"/>
          <w:szCs w:val="32"/>
        </w:rPr>
      </w:pPr>
      <w:bookmarkStart w:id="0" w:name="Александр_и_Любовь__Блок_и_Дельмас"/>
      <w:r w:rsidRPr="00AA3633">
        <w:rPr>
          <w:b/>
          <w:bCs/>
          <w:sz w:val="32"/>
          <w:szCs w:val="32"/>
        </w:rPr>
        <w:t>Александр Блок и Любовь Дельмас</w:t>
      </w:r>
      <w:bookmarkEnd w:id="0"/>
    </w:p>
    <w:p w:rsidR="00711B76" w:rsidRPr="00AA3633" w:rsidRDefault="00711B76" w:rsidP="00711B76">
      <w:pPr>
        <w:spacing w:before="120"/>
        <w:ind w:firstLine="567"/>
        <w:jc w:val="both"/>
        <w:rPr>
          <w:sz w:val="28"/>
          <w:szCs w:val="28"/>
        </w:rPr>
      </w:pPr>
      <w:r w:rsidRPr="00AA3633">
        <w:rPr>
          <w:sz w:val="28"/>
          <w:szCs w:val="28"/>
        </w:rPr>
        <w:t xml:space="preserve">Роман Белоусов </w:t>
      </w:r>
    </w:p>
    <w:p w:rsidR="00711B76" w:rsidRPr="00A151C3" w:rsidRDefault="00711B76" w:rsidP="00711B76">
      <w:pPr>
        <w:spacing w:before="120"/>
        <w:ind w:firstLine="567"/>
        <w:jc w:val="both"/>
      </w:pPr>
      <w:r w:rsidRPr="00A151C3">
        <w:t>Такое бывает: поэт способен провидеть то, что его ждет, может, скажем, напророчить себе встречу с женщиной. Так случилось, например, с Александром Блоком. Еще в ранних его стихах возникает образ цыганки, слышатся звон монист, удары в бубен. Он словно ждал момента, когда плясунья кочевая, "как отзвук забытого гимна", вспыхнет перед ним звездой в ночи и войдет в его судьбу.</w:t>
      </w:r>
    </w:p>
    <w:p w:rsidR="00711B76" w:rsidRPr="00A151C3" w:rsidRDefault="00711B76" w:rsidP="00711B76">
      <w:pPr>
        <w:spacing w:before="120"/>
        <w:ind w:firstLine="567"/>
        <w:jc w:val="both"/>
      </w:pPr>
      <w:r w:rsidRPr="00A151C3">
        <w:t>Предчувствие не обмануло. Она пришла, явилась в образе Карменситы, влекущая, как колдунья, с жарким взглядом, полоснувшим насмешкой, с песней нежных мраморных плеч - до ужаса знакомая, далекая и близкая. И закружила его, замела метель любви. Пришла из вихря музыки и света, "всех ярче, верней и прекрасней", веселая, в золоте кудрей, с чарующим голосом. С него, с голоса, собственно, все и началось.</w:t>
      </w:r>
    </w:p>
    <w:p w:rsidR="00711B76" w:rsidRPr="00A151C3" w:rsidRDefault="00711B76" w:rsidP="00711B76">
      <w:pPr>
        <w:spacing w:before="120"/>
        <w:ind w:firstLine="567"/>
        <w:jc w:val="both"/>
      </w:pPr>
      <w:r w:rsidRPr="00A151C3">
        <w:t>Прежде чем он разглядел ее. Блок услышал ее меццо-сопрано - она пела на сцене Музыкальной драмы, пользуясь особым успехом в роли Кармен.</w:t>
      </w:r>
    </w:p>
    <w:p w:rsidR="00711B76" w:rsidRPr="00A151C3" w:rsidRDefault="00711B76" w:rsidP="00711B76">
      <w:pPr>
        <w:spacing w:before="120"/>
        <w:ind w:firstLine="567"/>
        <w:jc w:val="both"/>
      </w:pPr>
      <w:r w:rsidRPr="00A151C3">
        <w:t>Когда это случилось? Скорее всего, осенью 1913 года. А в начале следующего произошла их встреча. Ему шел тридцать четвертый год, столько же было и ей.</w:t>
      </w:r>
    </w:p>
    <w:p w:rsidR="00711B76" w:rsidRPr="00A151C3" w:rsidRDefault="00711B76" w:rsidP="00711B76">
      <w:pPr>
        <w:spacing w:before="120"/>
        <w:ind w:firstLine="567"/>
        <w:jc w:val="both"/>
      </w:pPr>
      <w:r w:rsidRPr="00A151C3">
        <w:t>До этого Блок написал Любови Александровне Дельмас - так звали певицу - несколько писем. Удивительные по искренности любовные послания. Поэт говорил о том, что не влюбиться в нее невозможно, хотя он не мальчик, знает эту адскую музыку влюбленности, от которой стон стоит во всем существе, ибо "много любил и много влюблялся". Но любовь пришла не спрашиваясь, помимо его воли, в нем растут забытые чувства, идет какое-то помолодение души. И еще признался, что, как гимназист, покупает ее карточки, стоит дураком под ее окном, смотря вверх, ловит издали ее взгляд, но боится быть представленным, так как не сумеет сказать ничего, что могло бы быть интересным для нее. И мечтает лишь поцеловать руку, которая бросила ему цветок, и он, как Хозе, поймал его. В эти дни он пишет и отсылает Карменсите первые посвященные ей стихи.</w:t>
      </w:r>
    </w:p>
    <w:p w:rsidR="00711B76" w:rsidRPr="00A151C3" w:rsidRDefault="00711B76" w:rsidP="00711B76">
      <w:pPr>
        <w:spacing w:before="120"/>
        <w:ind w:firstLine="567"/>
        <w:jc w:val="both"/>
      </w:pPr>
      <w:r w:rsidRPr="00A151C3">
        <w:t>За окном падал вялый мартовский снег, а в душе поэта бушевала буря. Поэт понял, что цветок, брошенный ею, заколдован, и теперь он всецело в ее власти.</w:t>
      </w:r>
    </w:p>
    <w:p w:rsidR="00711B76" w:rsidRPr="00A151C3" w:rsidRDefault="00711B76" w:rsidP="00711B76">
      <w:pPr>
        <w:spacing w:before="120"/>
        <w:ind w:firstLine="567"/>
        <w:jc w:val="both"/>
      </w:pPr>
      <w:r w:rsidRPr="00A151C3">
        <w:t>Наконец в последних числах марта они встретились. Был дивный вечер, звонкий смех, розы на груди, пьянящий запах духов.</w:t>
      </w:r>
    </w:p>
    <w:p w:rsidR="00711B76" w:rsidRPr="00A151C3" w:rsidRDefault="00711B76" w:rsidP="00711B76">
      <w:pPr>
        <w:spacing w:before="120"/>
        <w:ind w:firstLine="567"/>
        <w:jc w:val="both"/>
      </w:pPr>
      <w:r w:rsidRPr="00A151C3">
        <w:t>В ту ночь, после свидания, Блок написал два стихотворения, обещая в одном из них:</w:t>
      </w:r>
    </w:p>
    <w:p w:rsidR="00711B76" w:rsidRPr="00A151C3" w:rsidRDefault="00711B76" w:rsidP="00711B76">
      <w:pPr>
        <w:spacing w:before="120"/>
        <w:ind w:firstLine="567"/>
        <w:jc w:val="both"/>
      </w:pPr>
      <w:r w:rsidRPr="00A151C3">
        <w:t>Ты встанешь бурною волною</w:t>
      </w:r>
    </w:p>
    <w:p w:rsidR="00711B76" w:rsidRPr="00A151C3" w:rsidRDefault="00711B76" w:rsidP="00711B76">
      <w:pPr>
        <w:spacing w:before="120"/>
        <w:ind w:firstLine="567"/>
        <w:jc w:val="both"/>
      </w:pPr>
      <w:r w:rsidRPr="00A151C3">
        <w:t>В реке моих стихов,</w:t>
      </w:r>
    </w:p>
    <w:p w:rsidR="00711B76" w:rsidRPr="00A151C3" w:rsidRDefault="00711B76" w:rsidP="00711B76">
      <w:pPr>
        <w:spacing w:before="120"/>
        <w:ind w:firstLine="567"/>
        <w:jc w:val="both"/>
      </w:pPr>
      <w:r w:rsidRPr="00A151C3">
        <w:t>И я с руки моей не смою,</w:t>
      </w:r>
    </w:p>
    <w:p w:rsidR="00711B76" w:rsidRPr="00A151C3" w:rsidRDefault="00711B76" w:rsidP="00711B76">
      <w:pPr>
        <w:spacing w:before="120"/>
        <w:ind w:firstLine="567"/>
        <w:jc w:val="both"/>
      </w:pPr>
      <w:r w:rsidRPr="00A151C3">
        <w:t>Кармен, твоих духов...</w:t>
      </w:r>
    </w:p>
    <w:p w:rsidR="00711B76" w:rsidRPr="00A151C3" w:rsidRDefault="00711B76" w:rsidP="00711B76">
      <w:pPr>
        <w:spacing w:before="120"/>
        <w:ind w:firstLine="567"/>
        <w:jc w:val="both"/>
      </w:pPr>
      <w:r w:rsidRPr="00A151C3">
        <w:t>Так случилось, что оба они жили на Офицерской - судьба! - почти на краю города. Его дом, где Блок поселился два года назад, стоял в самом конце улицы, упиравшейся в этом месте в мелководную Пряжку - речушку с грязными, размытыми берегами.</w:t>
      </w:r>
    </w:p>
    <w:p w:rsidR="00711B76" w:rsidRPr="00A151C3" w:rsidRDefault="00711B76" w:rsidP="00711B76">
      <w:pPr>
        <w:spacing w:before="120"/>
        <w:ind w:firstLine="567"/>
        <w:jc w:val="both"/>
      </w:pPr>
      <w:r w:rsidRPr="00A151C3">
        <w:t>Ее дом, угловой, находился чуть ближе. Она занимала квартиру в последнем, четвертом этаже, "там, под высокой крышей", было ее "окно, горящее не от одной зари".</w:t>
      </w:r>
    </w:p>
    <w:p w:rsidR="00711B76" w:rsidRPr="00A151C3" w:rsidRDefault="00711B76" w:rsidP="00711B76">
      <w:pPr>
        <w:spacing w:before="120"/>
        <w:ind w:firstLine="567"/>
        <w:jc w:val="both"/>
      </w:pPr>
      <w:r w:rsidRPr="00A151C3">
        <w:t>После знакомства Блок и Дельмас виделись чуть ли не ежедневно. Пешком возвращались из театра на Офицерскую. Или белыми ночами бродили по закоулкам старой окраины, по Заводской, Перевозной, мясной... вслушивались в гудки судостроительного завода, расположенного поблизости, ловили запахи моря, долетавшие сюда с ветром. И шли к Неве по набережной Пряжки, через мост, который он назвал "Мостом вздохов", - пояснив, что есть такой же, похожий, в Венеции. Ужинали в ресторанах, пили кофе на вокзале, ездили на Елагин остров, гуляли в парке, ходили в кинематограф, катались с американских гор. И снова "улицы, и темная Нева, и Ваши духи, и Вы, и ВЫ, и ВЫ!".</w:t>
      </w:r>
    </w:p>
    <w:p w:rsidR="00711B76" w:rsidRPr="00A151C3" w:rsidRDefault="00711B76" w:rsidP="00711B76">
      <w:pPr>
        <w:spacing w:before="120"/>
        <w:ind w:firstLine="567"/>
        <w:jc w:val="both"/>
      </w:pPr>
      <w:r w:rsidRPr="00A151C3">
        <w:t>Во время этих прогулок Любовь Александровна рассказывала о себе.</w:t>
      </w:r>
    </w:p>
    <w:p w:rsidR="00711B76" w:rsidRPr="00A151C3" w:rsidRDefault="00711B76" w:rsidP="00711B76">
      <w:pPr>
        <w:spacing w:before="120"/>
        <w:ind w:firstLine="567"/>
        <w:jc w:val="both"/>
      </w:pPr>
      <w:r w:rsidRPr="00A151C3">
        <w:t>Дельмас - это сценический псевдоним, по фамилии матери. Она же урожденная Тишинская. Ее отец, Александр Амфианович, был видным общественным деятелем в их родном Чернигове и скончался, едва она окончила гимназию. Любовь к музыке родилась еще в семье, главным образом благодаря матери, от которой получила первые уроки пения и игры на фортепьяно. Она же привила вкус, серьезное отношение к вокалу. Впрочем, у них у всех в семье были хорошие голоса. А про Любу кругом только и твердили, что грешно с такими данными не учиться. По правде говоря, она и сама мечтала о театре. И вот поступила в Петербургскую консерваторию. Причем конкурс прошла блестяще. Еще во время учебы спела партию Ольги в "Евгении Онегине". По окончании консерватории пела в Киевской опере, в петербургском Народном доме, вместе с самим Шаляпиным участвовала в заграничном турне и исполняла партию Марины Мнишек в "Борисе Годунове". Это была огромная школа - выступать с таким корифеем. Потом пела в "Риголетто", "Пиковой даме", "Аиде", "Снегурочке", "Парсифале", "Царской невесте" и, наконец, в "Кармен" - это, пожалуй, лучшая ее партия. Весной прошлого года ее пригласили в Музыкальную драму - театр молодой, ищущий новых путей в искусстве. Она согласилась и пришла сюда на второй сезон его работы.</w:t>
      </w:r>
    </w:p>
    <w:p w:rsidR="00711B76" w:rsidRPr="00A151C3" w:rsidRDefault="00711B76" w:rsidP="00711B76">
      <w:pPr>
        <w:spacing w:before="120"/>
        <w:ind w:firstLine="567"/>
        <w:jc w:val="both"/>
      </w:pPr>
      <w:r w:rsidRPr="00A151C3">
        <w:t>Сближение их шло быстро, по нарастающей. Блок писал ей, что "это страшно серьезно", что в ней и старинная женственность, и глубина верности, и возможность счастья, но главное все же - что-то такое простое, чего нельзя объяснить. В этом и есть ее сила. Преисполненная радостью бытия, она нужна была поэту, хотя, казалось, они жили в разных измерениях и по-разному воспринимали мир. Но оба были художниками - и это еще более их сближало, рождая некое глубинное родство, из чего Блок надеялся извлечь "что-то новое для искусства".</w:t>
      </w:r>
    </w:p>
    <w:p w:rsidR="00711B76" w:rsidRPr="00A151C3" w:rsidRDefault="00711B76" w:rsidP="00711B76">
      <w:pPr>
        <w:spacing w:before="120"/>
        <w:ind w:firstLine="567"/>
        <w:jc w:val="both"/>
      </w:pPr>
      <w:r w:rsidRPr="00A151C3">
        <w:t>Те, кому доводилось их видеть в ту пору вместе, в фойе ли театра, на концерте или на улице, с удивлением отмечали, как они поразительно подходят, гармонически дополняют друг друга. Особенно это было явно, когда Блок и Дельмас выступали вдвоем со сцены. Так было, например, на литературном вечере, состоявшемся в годовщину их знакомства - Блок читал свои стихи, она пела романсы на его слова, ~ и в зале Тенишевского училища, где они присутствовали на первом представлении "Балаганчика" и "Незнакомки". Она тогда была особенно ослепительна в своем лиловом открытом вечернем платье. "Как сияли ее мраморные плечи! - вспоминала современница. - Какой мягкой рыже-красной бронзой отливали и рдели ее волосы! Как задумчиво смотрел он в ее близкое-близкое лицо! Как доверчиво покоился ее белый локоть на черном рукаве его сюртука". Казалось, вот оно, его счастье, которое нашел однажды в Таврическом саду, где они вместе выискивали на ветках сирени "счастливые" пятиконечные звездочки цветков.</w:t>
      </w:r>
    </w:p>
    <w:p w:rsidR="00711B76" w:rsidRPr="00A151C3" w:rsidRDefault="00711B76" w:rsidP="00711B76">
      <w:pPr>
        <w:spacing w:before="120"/>
        <w:ind w:firstLine="567"/>
        <w:jc w:val="both"/>
      </w:pPr>
      <w:r w:rsidRPr="00A151C3">
        <w:t>История их любви запечатлена в его письмах и многих стихах: ей посвящены циклы и книги "Кармен" "Арфа и скрипка", "Седое утро", многочисленные записи в дневниках и записных книжках. Поэт подарил ей поэму "Соловьиный сад", которую завершил осенью 1915 года, с надписью: "Той, что поет в Соловьином саду". Но еще раньше, на излете тревожного четырнадцатого года, опубликовал стихотворный цикл "Кармен". Так эпизод биографии поэта стал фактом искусства.</w:t>
      </w:r>
    </w:p>
    <w:p w:rsidR="00711B76" w:rsidRPr="00A151C3" w:rsidRDefault="00711B76" w:rsidP="00711B76">
      <w:pPr>
        <w:spacing w:before="120"/>
        <w:ind w:firstLine="567"/>
        <w:jc w:val="both"/>
      </w:pPr>
      <w:r w:rsidRPr="00A151C3">
        <w:t>К сожалению, свои письма к поэту (он вернул их ей) Любовь Александровна сожгла незадолго до своей смерти в апреле 1969 года. Подумать только: она, знавшая великого Блока, была нашей современницей! К счастью, некоторые литературоведы успели побывать у нее, ознакомились с архивом, письмами, фотографиями, записали воспоминания.</w:t>
      </w:r>
    </w:p>
    <w:p w:rsidR="00711B76" w:rsidRPr="00A151C3" w:rsidRDefault="00711B76" w:rsidP="00711B76">
      <w:pPr>
        <w:spacing w:before="120"/>
        <w:ind w:firstLine="567"/>
        <w:jc w:val="both"/>
      </w:pPr>
      <w:r w:rsidRPr="00A151C3">
        <w:t>В своей известной книге о Блоке В. Орлов пишет, что по сохранившимся ее снимкам довольно трудно догадаться о бушевавшей в ней когда-то "буре цыганских страстей". Но и в самой Л. А. Андреевой-Дельмас (она вышла замуж за известного певца), к тому времени уже далеко не молодой, грузной женщине, от блоковской Кармен остались разве что медно-рыжие волосы.</w:t>
      </w:r>
    </w:p>
    <w:p w:rsidR="00711B76" w:rsidRPr="00A151C3" w:rsidRDefault="00711B76" w:rsidP="00711B76">
      <w:pPr>
        <w:spacing w:before="120"/>
        <w:ind w:firstLine="567"/>
        <w:jc w:val="both"/>
      </w:pPr>
      <w:r w:rsidRPr="00A151C3">
        <w:t>Была ли она вообще красива? Скорее, привлекательна. Блок имел свое представление о женской красоте. "Все его женщины, - отмечает В. Орлов, - были некрасивы, но прекрасны, - вернее сказать, такими он сотворил их - и заставил нас поверить в его творение". В сущности, теперь и не имеет значения, какой была возлюбленная Блока в жизни, - ее дивный образ живет отныне, созданный воображением поэта.</w:t>
      </w:r>
    </w:p>
    <w:p w:rsidR="00711B76" w:rsidRPr="00A151C3" w:rsidRDefault="00711B76" w:rsidP="00711B76">
      <w:pPr>
        <w:spacing w:before="120"/>
        <w:ind w:firstLine="567"/>
        <w:jc w:val="both"/>
      </w:pPr>
      <w:r w:rsidRPr="00A151C3">
        <w:t>Блок невольно сравнивал то чувство, что переживал теперь, с чувством, которое испытывал прежде.</w:t>
      </w:r>
    </w:p>
    <w:p w:rsidR="00711B76" w:rsidRPr="00A151C3" w:rsidRDefault="00711B76" w:rsidP="00711B76">
      <w:pPr>
        <w:spacing w:before="120"/>
        <w:ind w:firstLine="567"/>
        <w:jc w:val="both"/>
      </w:pPr>
      <w:r w:rsidRPr="00A151C3">
        <w:t>В молодые годы, до женитьбы на Л. Д. Менделеевой, увлекшись элегантной, красивой дамой на двадцать лет старше себя. Блок запоем писал стихи, посвящая их К. М. С. - то есть Ксении Михайловне Садовской. Через несколько лет, оказавшись в немецком курортном городке Бад-Наугейме, где когда-то начался их роман, так же залпом написал большую часть стихов цикла "Через двенадцать лет", посвященного воспоминанию о ней.</w:t>
      </w:r>
    </w:p>
    <w:p w:rsidR="00711B76" w:rsidRPr="00A151C3" w:rsidRDefault="00711B76" w:rsidP="00711B76">
      <w:pPr>
        <w:spacing w:before="120"/>
        <w:ind w:firstLine="567"/>
        <w:jc w:val="both"/>
      </w:pPr>
      <w:r w:rsidRPr="00A151C3">
        <w:t>И точно так же, лет шесть назад, его настигла роковая вьюга и сквозь ее вихрь явилась "Снежная маска" - высокая женщина в черном с огненными крылатыми глазами.</w:t>
      </w:r>
    </w:p>
    <w:p w:rsidR="00711B76" w:rsidRPr="00A151C3" w:rsidRDefault="00711B76" w:rsidP="00711B76">
      <w:pPr>
        <w:spacing w:before="120"/>
        <w:ind w:firstLine="567"/>
        <w:jc w:val="both"/>
      </w:pPr>
      <w:r w:rsidRPr="00A151C3">
        <w:t>Но тот безумный год воспринимался сейчас как далекая беспокойная ночь, а "женщина в черном" - ее звали Наталья Николаевна Волохова - как призрак, скрывшийся в предрассветном тумане.</w:t>
      </w:r>
    </w:p>
    <w:p w:rsidR="00711B76" w:rsidRPr="00A151C3" w:rsidRDefault="00711B76" w:rsidP="00711B76">
      <w:pPr>
        <w:spacing w:before="120"/>
        <w:ind w:firstLine="567"/>
        <w:jc w:val="both"/>
      </w:pPr>
      <w:r w:rsidRPr="00A151C3">
        <w:t>Теперь, он чувствовал, было иное. Мрачные краски ночи сменились радужными бликами яркого дня, хрустальным звоном весенней капели, звуками нежной скрипки. Общее с Волоховой у Дельмас было только то, что обе были актрисами - одна драматическая, другая оперная. И еще в том, пожалуй, что и цикл "Снежная маска", посвященный "женщине в черном", и цикл "Кармен" были написаны в две недели.</w:t>
      </w:r>
    </w:p>
    <w:p w:rsidR="00711B76" w:rsidRPr="00A151C3" w:rsidRDefault="00711B76" w:rsidP="00711B76">
      <w:pPr>
        <w:spacing w:before="120"/>
        <w:ind w:firstLine="567"/>
        <w:jc w:val="both"/>
      </w:pPr>
      <w:r w:rsidRPr="00A151C3">
        <w:t>В остальном Волохова и Дельмас отличались как лед и пламень. Одна</w:t>
      </w:r>
    </w:p>
    <w:p w:rsidR="00711B76" w:rsidRPr="00A151C3" w:rsidRDefault="00711B76" w:rsidP="00711B76">
      <w:pPr>
        <w:spacing w:before="120"/>
        <w:ind w:firstLine="567"/>
        <w:jc w:val="both"/>
      </w:pPr>
      <w:r w:rsidRPr="00A151C3">
        <w:t>...таила странный холод</w:t>
      </w:r>
    </w:p>
    <w:p w:rsidR="00711B76" w:rsidRPr="00A151C3" w:rsidRDefault="00711B76" w:rsidP="00711B76">
      <w:pPr>
        <w:spacing w:before="120"/>
        <w:ind w:firstLine="567"/>
        <w:jc w:val="both"/>
      </w:pPr>
      <w:r w:rsidRPr="00A151C3">
        <w:t>Под одичалой красотой.</w:t>
      </w:r>
    </w:p>
    <w:p w:rsidR="00711B76" w:rsidRPr="00A151C3" w:rsidRDefault="00711B76" w:rsidP="00711B76">
      <w:pPr>
        <w:spacing w:before="120"/>
        <w:ind w:firstLine="567"/>
        <w:jc w:val="both"/>
      </w:pPr>
      <w:r w:rsidRPr="00A151C3">
        <w:t>Другая - обжигала радостью жизни, увлекала в мир музыки и света,</w:t>
      </w:r>
    </w:p>
    <w:p w:rsidR="00711B76" w:rsidRPr="00A151C3" w:rsidRDefault="00711B76" w:rsidP="00711B76">
      <w:pPr>
        <w:spacing w:before="120"/>
        <w:ind w:firstLine="567"/>
        <w:jc w:val="both"/>
      </w:pPr>
      <w:r w:rsidRPr="00A151C3">
        <w:t>Как гитара, как бубен весны!</w:t>
      </w:r>
    </w:p>
    <w:p w:rsidR="00711B76" w:rsidRPr="00A151C3" w:rsidRDefault="00711B76" w:rsidP="00711B76">
      <w:pPr>
        <w:spacing w:before="120"/>
        <w:ind w:firstLine="567"/>
        <w:jc w:val="both"/>
      </w:pPr>
      <w:r w:rsidRPr="00A151C3">
        <w:t>Он писал о любви самозабвенно, возвышенно, никогда не описывал страсть с такой одухотворенностью и восторженностью.</w:t>
      </w:r>
    </w:p>
    <w:p w:rsidR="00711B76" w:rsidRPr="00A151C3" w:rsidRDefault="00711B76" w:rsidP="00711B76">
      <w:pPr>
        <w:spacing w:before="120"/>
        <w:ind w:firstLine="567"/>
        <w:jc w:val="both"/>
      </w:pPr>
      <w:r w:rsidRPr="00A151C3">
        <w:t>Однако сквозь жизнеутверждающие звуки его строф зазвучали тревожные ноты, отражая жизненные перипетии их романа. Над "страстной бездной" стали витать "обрывки мыслей о будущем".</w:t>
      </w:r>
    </w:p>
    <w:p w:rsidR="00711B76" w:rsidRPr="00A151C3" w:rsidRDefault="00711B76" w:rsidP="00711B76">
      <w:pPr>
        <w:spacing w:before="120"/>
        <w:ind w:firstLine="567"/>
        <w:jc w:val="both"/>
      </w:pPr>
      <w:r w:rsidRPr="00A151C3">
        <w:t>Наступил июнь. Блок должен был ехать в Шахматове. Любовь Александровна - к себе на родину в Чернигов. Он подарил ей на прощанье свою фотокарточку, она оставила адрес и просила писать.</w:t>
      </w:r>
    </w:p>
    <w:p w:rsidR="00711B76" w:rsidRPr="00A151C3" w:rsidRDefault="00711B76" w:rsidP="00711B76">
      <w:pPr>
        <w:spacing w:before="120"/>
        <w:ind w:firstLine="567"/>
        <w:jc w:val="both"/>
      </w:pPr>
      <w:r w:rsidRPr="00A151C3">
        <w:t>В конце июня пришло наконец от него письмо. Она уж было думала, что он забыл ее.</w:t>
      </w:r>
    </w:p>
    <w:p w:rsidR="00711B76" w:rsidRPr="00A151C3" w:rsidRDefault="00711B76" w:rsidP="00711B76">
      <w:pPr>
        <w:spacing w:before="120"/>
        <w:ind w:firstLine="567"/>
        <w:jc w:val="both"/>
      </w:pPr>
      <w:r w:rsidRPr="00A151C3">
        <w:t>Нет, не забыл, но его терзает мысль и он хочет знать: когда, как и что будет с ними? Что станет с их счастьем, которое нашли тогда в сирени?</w:t>
      </w:r>
    </w:p>
    <w:p w:rsidR="00711B76" w:rsidRPr="00A151C3" w:rsidRDefault="00711B76" w:rsidP="00711B76">
      <w:pPr>
        <w:spacing w:before="120"/>
        <w:ind w:firstLine="567"/>
        <w:jc w:val="both"/>
      </w:pPr>
      <w:r w:rsidRPr="00A151C3">
        <w:t>С этих пор беспокойство его росло. И вот Блок уже с горечью сознает, что надо расставаться, но расстаться все труднее. "Никогда, никогда не поймем друг друга мы, влюбленные друг в друга", - приходит он к печальному заключению.</w:t>
      </w:r>
    </w:p>
    <w:p w:rsidR="00711B76" w:rsidRPr="00A151C3" w:rsidRDefault="00711B76" w:rsidP="00711B76">
      <w:pPr>
        <w:spacing w:before="120"/>
        <w:ind w:firstLine="567"/>
        <w:jc w:val="both"/>
      </w:pPr>
      <w:r w:rsidRPr="00A151C3">
        <w:t>Они резко расходились во взглядах на искусство. Для него - оно там, где ущерб, потеря, страдание, холод. Художник не может быть счастлив. Ей, жизнерадостной по мироощущению, эта мысль была противопоказана. Она не желала соглашаться.</w:t>
      </w:r>
    </w:p>
    <w:p w:rsidR="00711B76" w:rsidRPr="00A151C3" w:rsidRDefault="00711B76" w:rsidP="00711B76">
      <w:pPr>
        <w:spacing w:before="120"/>
        <w:ind w:firstLine="567"/>
        <w:jc w:val="both"/>
      </w:pPr>
      <w:r w:rsidRPr="00A151C3">
        <w:t>Но "таков седой опыт художников всех времен", -. настаивал Блок, считая себя ничтожным звеном длинной цепи этих отверженных.</w:t>
      </w:r>
    </w:p>
    <w:p w:rsidR="00711B76" w:rsidRPr="00A151C3" w:rsidRDefault="00711B76" w:rsidP="00711B76">
      <w:pPr>
        <w:spacing w:before="120"/>
        <w:ind w:firstLine="567"/>
        <w:jc w:val="both"/>
      </w:pPr>
      <w:r w:rsidRPr="00A151C3">
        <w:t>По-своему он переживал древнюю, как мир, коллизию борьбы любви и долга, под которым разумел служение поэзии. Блок писал ей: "Я не знаю, как это случилось, что я нашел Вас, не знаю и того, за что теряю Вас, но так надо. Надо, чтобы месяцы растянулись в годы, надо, чтобы сердце мое сейчас обливалось кровью, надо, чтобы я испытывал сейчас то, что не испытывал никогда, - точно с Вами я теряю последнее земное. Только Бог и я знаем, как я Вас люблю".</w:t>
      </w:r>
    </w:p>
    <w:p w:rsidR="00711B76" w:rsidRPr="00A151C3" w:rsidRDefault="00711B76" w:rsidP="00711B76">
      <w:pPr>
        <w:spacing w:before="120"/>
        <w:ind w:firstLine="567"/>
        <w:jc w:val="both"/>
      </w:pPr>
      <w:r w:rsidRPr="00A151C3">
        <w:t>И все же, сколь ни трудно, он пытается найти в себе силы для мучительной разлуки. И находит.</w:t>
      </w:r>
    </w:p>
    <w:p w:rsidR="00711B76" w:rsidRPr="00A151C3" w:rsidRDefault="00711B76" w:rsidP="00711B76">
      <w:pPr>
        <w:spacing w:before="120"/>
        <w:ind w:firstLine="567"/>
        <w:jc w:val="both"/>
      </w:pPr>
      <w:r w:rsidRPr="00A151C3">
        <w:t>Отныне в их отношениях наступает период отлива, хотя иногда еще и случаются приливы. То ее звонок разжалобит и он согласится на свидание, то она напомнит о себе корзиной красных роз, то проявит заботу о его полухолостяцком быте.</w:t>
      </w:r>
    </w:p>
    <w:p w:rsidR="00711B76" w:rsidRPr="00A151C3" w:rsidRDefault="00711B76" w:rsidP="00711B76">
      <w:pPr>
        <w:spacing w:before="120"/>
        <w:ind w:firstLine="567"/>
        <w:jc w:val="both"/>
      </w:pPr>
      <w:r w:rsidRPr="00A151C3">
        <w:t>Эти ее знаки внимания будили в нем воспоминания о прошлом. И однажды, поддавшись им, он достал забытый "ящик, где похоронена Л. А. Дельмас", и начал его разбирать.</w:t>
      </w:r>
    </w:p>
    <w:p w:rsidR="00711B76" w:rsidRPr="00A151C3" w:rsidRDefault="00711B76" w:rsidP="00711B76">
      <w:pPr>
        <w:spacing w:before="120"/>
        <w:ind w:firstLine="567"/>
        <w:jc w:val="both"/>
      </w:pPr>
      <w:r w:rsidRPr="00A151C3">
        <w:t>В нем оказались какая-то груда лепестков, сухие цветы, розы, ветки вербы, ячменные колосья, резеда; какие-то листья шелестели под руками.</w:t>
      </w:r>
    </w:p>
    <w:p w:rsidR="00711B76" w:rsidRPr="00A151C3" w:rsidRDefault="00711B76" w:rsidP="00711B76">
      <w:pPr>
        <w:spacing w:before="120"/>
        <w:ind w:firstLine="567"/>
        <w:jc w:val="both"/>
      </w:pPr>
      <w:r w:rsidRPr="00A151C3">
        <w:t>"Боже мой, какое безумие, что все проходит, ничто не вечно. Сколько у меня было счастья ("счастья", да) с этой женщиной". Пальцы перебирали шпильки, ленты, цветы и слова на бумажных клочках, что сохранились и не были им сожжены при получении.</w:t>
      </w:r>
    </w:p>
    <w:p w:rsidR="00711B76" w:rsidRPr="00A151C3" w:rsidRDefault="00711B76" w:rsidP="00711B76">
      <w:pPr>
        <w:spacing w:before="120"/>
        <w:ind w:firstLine="567"/>
        <w:jc w:val="both"/>
      </w:pPr>
      <w:r w:rsidRPr="00A151C3">
        <w:t>"Бедная, она была со мной счастлива..."</w:t>
      </w:r>
    </w:p>
    <w:p w:rsidR="00711B76" w:rsidRPr="00A151C3" w:rsidRDefault="00711B76" w:rsidP="00711B76">
      <w:pPr>
        <w:spacing w:before="120"/>
        <w:ind w:firstLine="567"/>
        <w:jc w:val="both"/>
      </w:pPr>
      <w:r w:rsidRPr="00A151C3">
        <w:t>...Блок вышел на улицу, словно во сне дошел до ее дома, остановился, посмотрел туда, где под самой крышей горело ее окно.</w:t>
      </w:r>
    </w:p>
    <w:p w:rsidR="00711B76" w:rsidRPr="00A151C3" w:rsidRDefault="00711B76" w:rsidP="00711B76">
      <w:pPr>
        <w:spacing w:before="120"/>
        <w:ind w:firstLine="567"/>
        <w:jc w:val="both"/>
      </w:pPr>
      <w:r w:rsidRPr="00A151C3">
        <w:t>В тот же миг свет погас.</w:t>
      </w:r>
    </w:p>
    <w:p w:rsidR="00711B76" w:rsidRPr="00A151C3" w:rsidRDefault="00711B76" w:rsidP="00711B76">
      <w:pPr>
        <w:spacing w:before="120"/>
        <w:ind w:firstLine="567"/>
        <w:jc w:val="both"/>
      </w:pPr>
      <w:r w:rsidRPr="00A151C3">
        <w:t>А он стоял и думал о том, что у художника своя особая судьба, своя дорога.</w:t>
      </w:r>
    </w:p>
    <w:p w:rsidR="00711B76" w:rsidRPr="00A151C3" w:rsidRDefault="00711B76" w:rsidP="00711B76">
      <w:pPr>
        <w:spacing w:before="120"/>
        <w:ind w:firstLine="567"/>
        <w:jc w:val="both"/>
      </w:pPr>
      <w:r w:rsidRPr="00A151C3">
        <w:t>...пора приниматься за дело,</w:t>
      </w:r>
    </w:p>
    <w:p w:rsidR="00711B76" w:rsidRPr="00A151C3" w:rsidRDefault="00711B76" w:rsidP="00711B76">
      <w:pPr>
        <w:spacing w:before="120"/>
        <w:ind w:firstLine="567"/>
        <w:jc w:val="both"/>
      </w:pPr>
      <w:r w:rsidRPr="00A151C3">
        <w:t>За старинное дело свое. -</w:t>
      </w:r>
    </w:p>
    <w:p w:rsidR="00711B76" w:rsidRPr="00A151C3" w:rsidRDefault="00711B76" w:rsidP="00711B76">
      <w:pPr>
        <w:spacing w:before="120"/>
        <w:ind w:firstLine="567"/>
        <w:jc w:val="both"/>
      </w:pPr>
      <w:r w:rsidRPr="00A151C3">
        <w:t>Неужели и жизнь отшумела,</w:t>
      </w:r>
    </w:p>
    <w:p w:rsidR="00711B76" w:rsidRPr="00A151C3" w:rsidRDefault="00711B76" w:rsidP="00711B76">
      <w:pPr>
        <w:spacing w:before="120"/>
        <w:ind w:firstLine="567"/>
        <w:jc w:val="both"/>
      </w:pPr>
      <w:r w:rsidRPr="00A151C3">
        <w:t>Отшумела, как платье твое?</w:t>
      </w:r>
    </w:p>
    <w:p w:rsidR="009370B9" w:rsidRDefault="009370B9">
      <w:bookmarkStart w:id="1" w:name="_GoBack"/>
      <w:bookmarkEnd w:id="1"/>
    </w:p>
    <w:sectPr w:rsidR="009370B9" w:rsidSect="004A25AF">
      <w:pgSz w:w="11907" w:h="16838"/>
      <w:pgMar w:top="1134" w:right="1134" w:bottom="1134" w:left="1134" w:header="709" w:footer="709" w:gutter="0"/>
      <w:cols w:space="708"/>
      <w:docGrid w:linePitch="2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hyphenationZone w:val="425"/>
  <w:drawingGridHorizontalSpacing w:val="78"/>
  <w:drawingGridVerticalSpacing w:val="106"/>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B76"/>
    <w:rsid w:val="00270C2C"/>
    <w:rsid w:val="004A25AF"/>
    <w:rsid w:val="00514E80"/>
    <w:rsid w:val="00711B76"/>
    <w:rsid w:val="009370B9"/>
    <w:rsid w:val="00A151C3"/>
    <w:rsid w:val="00AA36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D0B66E9-DE58-43BB-ABBD-19AE3E0BB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B76"/>
    <w:pPr>
      <w:spacing w:after="0" w:line="240" w:lineRule="auto"/>
    </w:pPr>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11B76"/>
    <w:rPr>
      <w:color w:val="00808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7785</Words>
  <Characters>4438</Characters>
  <Application>Microsoft Office Word</Application>
  <DocSecurity>0</DocSecurity>
  <Lines>36</Lines>
  <Paragraphs>24</Paragraphs>
  <ScaleCrop>false</ScaleCrop>
  <Company>Home</Company>
  <LinksUpToDate>false</LinksUpToDate>
  <CharactersWithSpaces>12199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Александр Блок и Любовь Дельмас</dc:title>
  <dc:subject/>
  <dc:creator>User</dc:creator>
  <cp:keywords/>
  <dc:description/>
  <cp:lastModifiedBy>admin</cp:lastModifiedBy>
  <cp:revision>2</cp:revision>
  <dcterms:created xsi:type="dcterms:W3CDTF">2014-01-25T16:24:00Z</dcterms:created>
  <dcterms:modified xsi:type="dcterms:W3CDTF">2014-01-25T16:24:00Z</dcterms:modified>
</cp:coreProperties>
</file>