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ECF" w:rsidRPr="00E82021" w:rsidRDefault="00E60ECF" w:rsidP="00E60ECF">
      <w:pPr>
        <w:spacing w:before="120"/>
        <w:jc w:val="center"/>
        <w:rPr>
          <w:b/>
          <w:bCs/>
          <w:sz w:val="32"/>
          <w:szCs w:val="32"/>
        </w:rPr>
      </w:pPr>
      <w:r w:rsidRPr="00E82021">
        <w:rPr>
          <w:b/>
          <w:bCs/>
          <w:sz w:val="32"/>
          <w:szCs w:val="32"/>
        </w:rPr>
        <w:t>Окуджава Б.Ш.</w:t>
      </w:r>
    </w:p>
    <w:p w:rsidR="00E60ECF" w:rsidRDefault="006425E3" w:rsidP="00E60ECF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Окуджава Б.Ш." style="width:75pt;height:111.75pt;mso-wrap-distance-left:7.35pt;mso-wrap-distance-top:7.35pt;mso-wrap-distance-right:7.35pt;mso-wrap-distance-bottom:7.35pt;mso-position-horizontal:left;mso-position-vertical-relative:line" o:allowoverlap="f">
            <v:imagedata r:id="rId4" o:title=""/>
          </v:shape>
        </w:pict>
      </w:r>
    </w:p>
    <w:p w:rsidR="00E60ECF" w:rsidRDefault="00E60ECF" w:rsidP="00E60ECF">
      <w:pPr>
        <w:spacing w:before="120"/>
        <w:ind w:firstLine="567"/>
        <w:jc w:val="both"/>
      </w:pPr>
      <w:r w:rsidRPr="00E82021">
        <w:t>Окуджава Булат Шалвович (1924 - 1997)</w:t>
      </w:r>
    </w:p>
    <w:p w:rsidR="00E60ECF" w:rsidRDefault="00E60ECF" w:rsidP="00E60ECF">
      <w:pPr>
        <w:spacing w:before="120"/>
        <w:ind w:firstLine="567"/>
        <w:jc w:val="both"/>
      </w:pPr>
      <w:r w:rsidRPr="00E82021">
        <w:t>Поэт, прозаик, бард</w:t>
      </w:r>
      <w:r>
        <w:t xml:space="preserve">. </w:t>
      </w:r>
    </w:p>
    <w:p w:rsidR="00E60ECF" w:rsidRDefault="00E60ECF" w:rsidP="00E60ECF">
      <w:pPr>
        <w:spacing w:before="120"/>
        <w:ind w:firstLine="567"/>
        <w:jc w:val="both"/>
      </w:pPr>
      <w:r w:rsidRPr="00E82021">
        <w:t>Родился 9 мая в Москве в семье партийного работника, репрессированного в 1937, когда сыну было 7 лет. Учился в школе, которую окончил в 1941.</w:t>
      </w:r>
    </w:p>
    <w:p w:rsidR="00E60ECF" w:rsidRDefault="00E60ECF" w:rsidP="00E60ECF">
      <w:pPr>
        <w:spacing w:before="120"/>
        <w:ind w:firstLine="567"/>
        <w:jc w:val="both"/>
      </w:pPr>
      <w:r w:rsidRPr="00E82021">
        <w:t>В 1942 Окуджава добровольцем уходит на фронт, был ранен, затем демобилизован. Первое стихотворение "Нам в холодных теплушках не спалось" (1943) было написано на фронте. Свои песни поэт начал писать в 1950-е.</w:t>
      </w:r>
    </w:p>
    <w:p w:rsidR="00E60ECF" w:rsidRDefault="00E60ECF" w:rsidP="00E60ECF">
      <w:pPr>
        <w:spacing w:before="120"/>
        <w:ind w:firstLine="567"/>
        <w:jc w:val="both"/>
      </w:pPr>
      <w:r w:rsidRPr="00E82021">
        <w:t xml:space="preserve">После войны окончил Тбилисский университет, филологическое отделение (1950). Работал учителем в </w:t>
      </w:r>
      <w:r w:rsidRPr="00B6552E">
        <w:t>Калужской области</w:t>
      </w:r>
      <w:r w:rsidRPr="00E82021">
        <w:t>, где появилась его первая книга стихов "Лирика" (1956).</w:t>
      </w:r>
    </w:p>
    <w:p w:rsidR="00E60ECF" w:rsidRDefault="00E60ECF" w:rsidP="00E60ECF">
      <w:pPr>
        <w:spacing w:before="120"/>
        <w:ind w:firstLine="567"/>
        <w:jc w:val="both"/>
      </w:pPr>
      <w:r w:rsidRPr="00E82021">
        <w:t>В 1956, после реабилитации родителей, возвращается в Москву.</w:t>
      </w:r>
    </w:p>
    <w:p w:rsidR="00E60ECF" w:rsidRDefault="00E60ECF" w:rsidP="00E60ECF">
      <w:pPr>
        <w:spacing w:before="120"/>
        <w:ind w:firstLine="567"/>
        <w:jc w:val="both"/>
      </w:pPr>
      <w:r w:rsidRPr="00E82021">
        <w:t>В 1957 вся столица, а за ней и вся страна, запела Окуджаву: "Полночный троллейбус", "Сентиментальный вальс", "Король", "Песенка о солдатских сапогах", "Не бродяги, не пропойцы", "Ванька Морозов", "Веселый барабанщик" и многие другие. По стране ходило множество любительских магнитофонных записей песен Окуджавы в его исполнении.</w:t>
      </w:r>
    </w:p>
    <w:p w:rsidR="00E60ECF" w:rsidRDefault="00E60ECF" w:rsidP="00E60ECF">
      <w:pPr>
        <w:spacing w:before="120"/>
        <w:ind w:firstLine="567"/>
        <w:jc w:val="both"/>
      </w:pPr>
      <w:r w:rsidRPr="00E82021">
        <w:t>В 1960-е выходят сборники стихотворений: "Веселый барабанщик", "Март великодушный". В 1961 была написана повесть "Будь здоров, школяр!". Окуджава обращается к исторической прозе: в 1969 была напечатана повесть "Бедный Авросимов" ("Глоток свободы", 1971).</w:t>
      </w:r>
    </w:p>
    <w:p w:rsidR="00E60ECF" w:rsidRDefault="00E60ECF" w:rsidP="00E60ECF">
      <w:pPr>
        <w:spacing w:before="120"/>
        <w:ind w:firstLine="567"/>
        <w:jc w:val="both"/>
      </w:pPr>
      <w:r w:rsidRPr="00E82021">
        <w:t>Романы Окуджавы "Путешествие дилетантов" (1976 - 78), "Свидание с Бонапартом" (1979 - 83) ставят их автора в ряд лучших русских прозаиков.</w:t>
      </w:r>
    </w:p>
    <w:p w:rsidR="00E60ECF" w:rsidRDefault="00E60ECF" w:rsidP="00E60ECF">
      <w:pPr>
        <w:spacing w:before="120"/>
        <w:ind w:firstLine="567"/>
        <w:jc w:val="both"/>
      </w:pPr>
      <w:r w:rsidRPr="00E82021">
        <w:t>Окуджава был автором сценариев известных кинофильмов "Верность", "Женя, Женечка и Катюша", а также песен к популярному кинофильму "Белорусский вокзал" и др.</w:t>
      </w:r>
    </w:p>
    <w:p w:rsidR="00E60ECF" w:rsidRDefault="00E60ECF" w:rsidP="00E60ECF">
      <w:pPr>
        <w:spacing w:before="120"/>
        <w:ind w:firstLine="567"/>
        <w:jc w:val="both"/>
      </w:pPr>
      <w:r w:rsidRPr="00E82021">
        <w:t>Последний поэтический сборник "Чаепитие на Арбате" вышел в 1996.</w:t>
      </w:r>
    </w:p>
    <w:p w:rsidR="00E60ECF" w:rsidRDefault="00E60ECF" w:rsidP="00E60ECF">
      <w:pPr>
        <w:spacing w:before="120"/>
        <w:ind w:firstLine="567"/>
        <w:jc w:val="both"/>
      </w:pPr>
      <w:r w:rsidRPr="00E82021">
        <w:t xml:space="preserve">13 июня 1997 Окуджава умер в парижской клинике. Похоронен в Москве на Ваганьковском кладбище. </w:t>
      </w:r>
    </w:p>
    <w:p w:rsidR="00E60ECF" w:rsidRDefault="00E60ECF" w:rsidP="00E60ECF">
      <w:pPr>
        <w:spacing w:before="120"/>
        <w:ind w:firstLine="567"/>
        <w:jc w:val="both"/>
      </w:pPr>
      <w:r w:rsidRPr="00E82021">
        <w:t>Полночный троллейбус</w:t>
      </w:r>
    </w:p>
    <w:p w:rsidR="00E60ECF" w:rsidRDefault="00E60ECF" w:rsidP="00E60ECF">
      <w:pPr>
        <w:spacing w:before="120"/>
        <w:ind w:firstLine="567"/>
        <w:jc w:val="both"/>
      </w:pPr>
      <w:r w:rsidRPr="00E82021">
        <w:t>Когда мне невмочь пересилить беду,</w:t>
      </w:r>
    </w:p>
    <w:p w:rsidR="00E60ECF" w:rsidRDefault="00E60ECF" w:rsidP="00E60ECF">
      <w:pPr>
        <w:spacing w:before="120"/>
        <w:ind w:firstLine="567"/>
        <w:jc w:val="both"/>
      </w:pPr>
      <w:r w:rsidRPr="00E82021">
        <w:t>Когда наступает отчаянье,</w:t>
      </w:r>
    </w:p>
    <w:p w:rsidR="00E60ECF" w:rsidRDefault="00E60ECF" w:rsidP="00E60ECF">
      <w:pPr>
        <w:spacing w:before="120"/>
        <w:ind w:firstLine="567"/>
        <w:jc w:val="both"/>
      </w:pPr>
      <w:r w:rsidRPr="00E82021">
        <w:t>Я в синий троллейбус сажусь на ходу,</w:t>
      </w:r>
    </w:p>
    <w:p w:rsidR="00E60ECF" w:rsidRDefault="00E60ECF" w:rsidP="00E60ECF">
      <w:pPr>
        <w:spacing w:before="120"/>
        <w:ind w:firstLine="567"/>
        <w:jc w:val="both"/>
      </w:pPr>
      <w:r w:rsidRPr="00E82021">
        <w:t>Последний, случайный.</w:t>
      </w:r>
    </w:p>
    <w:p w:rsidR="00E60ECF" w:rsidRDefault="00E60ECF" w:rsidP="00E60ECF">
      <w:pPr>
        <w:spacing w:before="120"/>
        <w:ind w:firstLine="567"/>
        <w:jc w:val="both"/>
      </w:pPr>
      <w:r w:rsidRPr="00E82021">
        <w:t>Последний троллейбус по городу мчит,</w:t>
      </w:r>
    </w:p>
    <w:p w:rsidR="00E60ECF" w:rsidRDefault="00E60ECF" w:rsidP="00E60ECF">
      <w:pPr>
        <w:spacing w:before="120"/>
        <w:ind w:firstLine="567"/>
        <w:jc w:val="both"/>
      </w:pPr>
      <w:r w:rsidRPr="00E82021">
        <w:t>Верша по бульварам кружение,</w:t>
      </w:r>
    </w:p>
    <w:p w:rsidR="00E60ECF" w:rsidRDefault="00E60ECF" w:rsidP="00E60ECF">
      <w:pPr>
        <w:spacing w:before="120"/>
        <w:ind w:firstLine="567"/>
        <w:jc w:val="both"/>
      </w:pPr>
      <w:r w:rsidRPr="00E82021">
        <w:t>Чтоб всех подобрать, потерпевших в ночи</w:t>
      </w:r>
    </w:p>
    <w:p w:rsidR="00E60ECF" w:rsidRDefault="00E60ECF" w:rsidP="00E60ECF">
      <w:pPr>
        <w:spacing w:before="120"/>
        <w:ind w:firstLine="567"/>
        <w:jc w:val="both"/>
      </w:pPr>
      <w:r w:rsidRPr="00E82021">
        <w:t>Крушение, крушение.</w:t>
      </w:r>
    </w:p>
    <w:p w:rsidR="00E60ECF" w:rsidRDefault="00E60ECF" w:rsidP="00E60ECF">
      <w:pPr>
        <w:spacing w:before="120"/>
        <w:ind w:firstLine="567"/>
        <w:jc w:val="both"/>
      </w:pPr>
      <w:r w:rsidRPr="00E82021">
        <w:t>Полночный троллейбус, мне дверь отвори,</w:t>
      </w:r>
    </w:p>
    <w:p w:rsidR="00E60ECF" w:rsidRDefault="00E60ECF" w:rsidP="00E60ECF">
      <w:pPr>
        <w:spacing w:before="120"/>
        <w:ind w:firstLine="567"/>
        <w:jc w:val="both"/>
      </w:pPr>
      <w:r w:rsidRPr="00E82021">
        <w:t>Я знаю, как в зябкую полночь</w:t>
      </w:r>
    </w:p>
    <w:p w:rsidR="00E60ECF" w:rsidRDefault="00E60ECF" w:rsidP="00E60ECF">
      <w:pPr>
        <w:spacing w:before="120"/>
        <w:ind w:firstLine="567"/>
        <w:jc w:val="both"/>
      </w:pPr>
      <w:r w:rsidRPr="00E82021">
        <w:t>Твои пассажиры - матросы твои</w:t>
      </w:r>
    </w:p>
    <w:p w:rsidR="00E60ECF" w:rsidRDefault="00E60ECF" w:rsidP="00E60ECF">
      <w:pPr>
        <w:spacing w:before="120"/>
        <w:ind w:firstLine="567"/>
        <w:jc w:val="both"/>
      </w:pPr>
      <w:r w:rsidRPr="00E82021">
        <w:t>Приходят на помощь.</w:t>
      </w:r>
    </w:p>
    <w:p w:rsidR="00E60ECF" w:rsidRDefault="00E60ECF" w:rsidP="00E60ECF">
      <w:pPr>
        <w:spacing w:before="120"/>
        <w:ind w:firstLine="567"/>
        <w:jc w:val="both"/>
      </w:pPr>
      <w:r w:rsidRPr="00E82021">
        <w:t>Я с ними не раз уходил от беды,</w:t>
      </w:r>
    </w:p>
    <w:p w:rsidR="00E60ECF" w:rsidRDefault="00E60ECF" w:rsidP="00E60ECF">
      <w:pPr>
        <w:spacing w:before="120"/>
        <w:ind w:firstLine="567"/>
        <w:jc w:val="both"/>
      </w:pPr>
      <w:r w:rsidRPr="00E82021">
        <w:t>Я к ним прижимался плечами,</w:t>
      </w:r>
    </w:p>
    <w:p w:rsidR="00E60ECF" w:rsidRDefault="00E60ECF" w:rsidP="00E60ECF">
      <w:pPr>
        <w:spacing w:before="120"/>
        <w:ind w:firstLine="567"/>
        <w:jc w:val="both"/>
      </w:pPr>
      <w:r w:rsidRPr="00E82021">
        <w:t>Как много, представте себе, доброты</w:t>
      </w:r>
    </w:p>
    <w:p w:rsidR="00E60ECF" w:rsidRDefault="00E60ECF" w:rsidP="00E60ECF">
      <w:pPr>
        <w:spacing w:before="120"/>
        <w:ind w:firstLine="567"/>
        <w:jc w:val="both"/>
      </w:pPr>
      <w:r w:rsidRPr="00E82021">
        <w:t>В молчанье, в молчанье.</w:t>
      </w:r>
    </w:p>
    <w:p w:rsidR="00E60ECF" w:rsidRDefault="00E60ECF" w:rsidP="00E60ECF">
      <w:pPr>
        <w:spacing w:before="120"/>
        <w:ind w:firstLine="567"/>
        <w:jc w:val="both"/>
      </w:pPr>
      <w:r w:rsidRPr="00E82021">
        <w:t>Последний троллейбус плывет по Москве,</w:t>
      </w:r>
    </w:p>
    <w:p w:rsidR="00E60ECF" w:rsidRDefault="00E60ECF" w:rsidP="00E60ECF">
      <w:pPr>
        <w:spacing w:before="120"/>
        <w:ind w:firstLine="567"/>
        <w:jc w:val="both"/>
      </w:pPr>
      <w:r w:rsidRPr="00E82021">
        <w:t>Москва, как река, затихает.</w:t>
      </w:r>
    </w:p>
    <w:p w:rsidR="00E60ECF" w:rsidRDefault="00E60ECF" w:rsidP="00E60ECF">
      <w:pPr>
        <w:spacing w:before="120"/>
        <w:ind w:firstLine="567"/>
        <w:jc w:val="both"/>
      </w:pPr>
      <w:r w:rsidRPr="00E82021">
        <w:t>И боль, что скворчонком стучала в виске,</w:t>
      </w:r>
    </w:p>
    <w:p w:rsidR="00E60ECF" w:rsidRDefault="00E60ECF" w:rsidP="00E60ECF">
      <w:pPr>
        <w:spacing w:before="120"/>
        <w:ind w:firstLine="567"/>
        <w:jc w:val="both"/>
      </w:pPr>
      <w:r w:rsidRPr="00E82021">
        <w:t>Стихает, стихает.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0ECF"/>
    <w:rsid w:val="00616072"/>
    <w:rsid w:val="006425E3"/>
    <w:rsid w:val="00797D20"/>
    <w:rsid w:val="008B35EE"/>
    <w:rsid w:val="00B42C45"/>
    <w:rsid w:val="00B47B6A"/>
    <w:rsid w:val="00B6552E"/>
    <w:rsid w:val="00BA02FE"/>
    <w:rsid w:val="00E60ECF"/>
    <w:rsid w:val="00E8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DC022597-8847-4A92-9BE1-F4B4F4DEC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ECF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E60ECF"/>
    <w:rPr>
      <w:color w:val="00336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1484</Words>
  <Characters>846</Characters>
  <Application>Microsoft Office Word</Application>
  <DocSecurity>0</DocSecurity>
  <Lines>7</Lines>
  <Paragraphs>4</Paragraphs>
  <ScaleCrop>false</ScaleCrop>
  <Company>Home</Company>
  <LinksUpToDate>false</LinksUpToDate>
  <CharactersWithSpaces>2326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Окуджава Б</dc:title>
  <dc:subject/>
  <dc:creator>User</dc:creator>
  <cp:keywords/>
  <dc:description/>
  <cp:lastModifiedBy>admin</cp:lastModifiedBy>
  <cp:revision>2</cp:revision>
  <dcterms:created xsi:type="dcterms:W3CDTF">2014-01-25T09:30:00Z</dcterms:created>
  <dcterms:modified xsi:type="dcterms:W3CDTF">2014-01-25T09:30:00Z</dcterms:modified>
</cp:coreProperties>
</file>