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881" w:rsidRDefault="004D6881" w:rsidP="007921D2">
      <w:pPr>
        <w:spacing w:line="360" w:lineRule="auto"/>
        <w:jc w:val="both"/>
        <w:rPr>
          <w:b/>
          <w:sz w:val="28"/>
          <w:szCs w:val="28"/>
        </w:rPr>
      </w:pPr>
    </w:p>
    <w:p w:rsidR="00D80520" w:rsidRPr="003D1504" w:rsidRDefault="00D80520" w:rsidP="007921D2">
      <w:pPr>
        <w:spacing w:line="360" w:lineRule="auto"/>
        <w:jc w:val="both"/>
        <w:rPr>
          <w:b/>
          <w:sz w:val="28"/>
          <w:szCs w:val="28"/>
        </w:rPr>
      </w:pPr>
      <w:r w:rsidRPr="003D1504">
        <w:rPr>
          <w:b/>
          <w:sz w:val="28"/>
          <w:szCs w:val="28"/>
        </w:rPr>
        <w:t>Содержание</w:t>
      </w:r>
    </w:p>
    <w:p w:rsidR="00D80520" w:rsidRPr="003D1504" w:rsidRDefault="00D80520" w:rsidP="00F1231E">
      <w:pPr>
        <w:spacing w:line="360" w:lineRule="auto"/>
        <w:ind w:firstLine="709"/>
        <w:jc w:val="both"/>
        <w:rPr>
          <w:sz w:val="28"/>
          <w:szCs w:val="28"/>
        </w:rPr>
      </w:pPr>
    </w:p>
    <w:p w:rsidR="00D80520" w:rsidRPr="003D1504" w:rsidRDefault="00D80520" w:rsidP="00F1231E">
      <w:pPr>
        <w:spacing w:line="360" w:lineRule="auto"/>
        <w:jc w:val="both"/>
        <w:rPr>
          <w:sz w:val="28"/>
          <w:szCs w:val="28"/>
        </w:rPr>
      </w:pPr>
      <w:r w:rsidRPr="003D1504">
        <w:rPr>
          <w:sz w:val="28"/>
          <w:szCs w:val="28"/>
        </w:rPr>
        <w:t>Введение</w:t>
      </w:r>
    </w:p>
    <w:p w:rsidR="00D734F0" w:rsidRDefault="00D734F0" w:rsidP="00D734F0">
      <w:pPr>
        <w:spacing w:line="360" w:lineRule="auto"/>
        <w:rPr>
          <w:sz w:val="28"/>
          <w:szCs w:val="28"/>
        </w:rPr>
      </w:pPr>
      <w:r w:rsidRPr="00D734F0">
        <w:rPr>
          <w:sz w:val="28"/>
          <w:szCs w:val="28"/>
        </w:rPr>
        <w:t>Основные правила пользования электричеством</w:t>
      </w:r>
    </w:p>
    <w:p w:rsidR="00812A33" w:rsidRPr="00D734F0" w:rsidRDefault="00812A33" w:rsidP="00D734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Техника безопасности при эксплуатации электрооборудования.</w:t>
      </w:r>
    </w:p>
    <w:p w:rsidR="00D80520" w:rsidRPr="003D1504" w:rsidRDefault="00D80520" w:rsidP="00F1231E">
      <w:pPr>
        <w:spacing w:line="360" w:lineRule="auto"/>
        <w:jc w:val="both"/>
        <w:rPr>
          <w:sz w:val="28"/>
          <w:szCs w:val="28"/>
        </w:rPr>
      </w:pPr>
      <w:r w:rsidRPr="003D1504">
        <w:rPr>
          <w:sz w:val="28"/>
          <w:szCs w:val="28"/>
        </w:rPr>
        <w:t>Заключение</w:t>
      </w: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  <w:r w:rsidRPr="003D1504">
        <w:rPr>
          <w:sz w:val="28"/>
          <w:szCs w:val="28"/>
        </w:rPr>
        <w:t>Список использованной литературы</w:t>
      </w: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F1231E" w:rsidRDefault="00F1231E" w:rsidP="00F1231E">
      <w:pPr>
        <w:spacing w:line="360" w:lineRule="auto"/>
        <w:jc w:val="both"/>
        <w:rPr>
          <w:sz w:val="28"/>
          <w:szCs w:val="28"/>
        </w:rPr>
      </w:pPr>
    </w:p>
    <w:p w:rsidR="00D734F0" w:rsidRDefault="00D734F0" w:rsidP="00F1231E">
      <w:pPr>
        <w:spacing w:line="360" w:lineRule="auto"/>
        <w:jc w:val="both"/>
        <w:rPr>
          <w:sz w:val="28"/>
          <w:szCs w:val="28"/>
        </w:rPr>
      </w:pPr>
    </w:p>
    <w:p w:rsidR="00D734F0" w:rsidRDefault="00D734F0" w:rsidP="00F1231E">
      <w:pPr>
        <w:spacing w:line="360" w:lineRule="auto"/>
        <w:jc w:val="both"/>
        <w:rPr>
          <w:sz w:val="28"/>
          <w:szCs w:val="28"/>
        </w:rPr>
      </w:pPr>
    </w:p>
    <w:p w:rsidR="00D734F0" w:rsidRDefault="00D734F0" w:rsidP="00F1231E">
      <w:pPr>
        <w:spacing w:line="360" w:lineRule="auto"/>
        <w:jc w:val="both"/>
        <w:rPr>
          <w:sz w:val="28"/>
          <w:szCs w:val="28"/>
        </w:rPr>
      </w:pPr>
    </w:p>
    <w:p w:rsidR="00D734F0" w:rsidRPr="00820E9E" w:rsidRDefault="00D734F0" w:rsidP="00F1231E">
      <w:pPr>
        <w:spacing w:line="360" w:lineRule="auto"/>
        <w:jc w:val="both"/>
        <w:rPr>
          <w:sz w:val="28"/>
          <w:szCs w:val="28"/>
        </w:rPr>
      </w:pPr>
    </w:p>
    <w:p w:rsidR="00D80520" w:rsidRPr="00820E9E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F1231E">
        <w:rPr>
          <w:b/>
          <w:sz w:val="28"/>
          <w:szCs w:val="28"/>
        </w:rPr>
        <w:t>Введение</w:t>
      </w:r>
    </w:p>
    <w:p w:rsidR="002528E5" w:rsidRPr="002528E5" w:rsidRDefault="002528E5" w:rsidP="00F1231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2528E5" w:rsidRDefault="002528E5" w:rsidP="00252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528E5">
        <w:rPr>
          <w:sz w:val="28"/>
          <w:szCs w:val="28"/>
        </w:rPr>
        <w:t>Трудно себе представить, что еще каких-то 80 лет назад электричество в домах было редкостью. Теперь «лампочка Ильича» светит в каждой квартире. И если бы только лампочка. Когда отключается электропитание: текут холоди</w:t>
      </w:r>
      <w:r>
        <w:rPr>
          <w:sz w:val="28"/>
          <w:szCs w:val="28"/>
        </w:rPr>
        <w:t>льники,</w:t>
      </w:r>
      <w:r w:rsidRPr="002528E5">
        <w:rPr>
          <w:sz w:val="28"/>
          <w:szCs w:val="28"/>
        </w:rPr>
        <w:t xml:space="preserve"> телевизионное окно в мир захлопывается, а в домах с электроплитами и просто беда – все переходят на бутерброды. Наши дома снабжаются электроэнергией городскими службами. Как правило, каждый подъезд имеет свой ввод. От него идет запитка на квартирный щит и далее разводка на каждую квартиру. По квартире идут две линии: осветительная и силовая (на розетки). </w:t>
      </w:r>
    </w:p>
    <w:p w:rsidR="00812A33" w:rsidRDefault="002528E5" w:rsidP="00252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528E5">
        <w:rPr>
          <w:sz w:val="28"/>
          <w:szCs w:val="28"/>
        </w:rPr>
        <w:t>Чтобы пользователи не подвергались опасности электроудара и чтобы не было пожароопасных ситуаций должны быть выполнены следующие условия:</w:t>
      </w:r>
    </w:p>
    <w:p w:rsidR="00812A33" w:rsidRPr="00812A33" w:rsidRDefault="00812A33" w:rsidP="002528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2A33">
        <w:rPr>
          <w:sz w:val="28"/>
          <w:szCs w:val="28"/>
        </w:rPr>
        <w:t>а</w:t>
      </w:r>
      <w:r w:rsidR="002528E5" w:rsidRPr="002528E5">
        <w:rPr>
          <w:sz w:val="28"/>
          <w:szCs w:val="28"/>
        </w:rPr>
        <w:t xml:space="preserve">) энергоемкие приборы (плиты, компьютеры, кухонные агрегаты и т.п.) должны быть заземлены; </w:t>
      </w:r>
    </w:p>
    <w:p w:rsidR="00812A33" w:rsidRPr="00812A33" w:rsidRDefault="00812A33" w:rsidP="002528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528E5" w:rsidRPr="002528E5">
        <w:rPr>
          <w:sz w:val="28"/>
          <w:szCs w:val="28"/>
        </w:rPr>
        <w:t xml:space="preserve">) провода должны быть скрыты в строительных конструкциях, их сечение должно быть рассчитано на Ваши приборы, иными словами суммарная мощность электроприборов в квартире не должны превышать определенного лимита, который должен быть известен жителям; </w:t>
      </w:r>
    </w:p>
    <w:p w:rsidR="002528E5" w:rsidRPr="002528E5" w:rsidRDefault="00812A33" w:rsidP="002528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528E5" w:rsidRPr="002528E5">
        <w:rPr>
          <w:sz w:val="28"/>
          <w:szCs w:val="28"/>
        </w:rPr>
        <w:t xml:space="preserve">) все розетки должны быть исправны. </w:t>
      </w:r>
    </w:p>
    <w:p w:rsidR="003A6F2B" w:rsidRDefault="003A6F2B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D80520" w:rsidRDefault="00D80520" w:rsidP="00F1231E">
      <w:pPr>
        <w:spacing w:line="360" w:lineRule="auto"/>
        <w:jc w:val="both"/>
        <w:rPr>
          <w:sz w:val="28"/>
          <w:szCs w:val="28"/>
        </w:rPr>
      </w:pPr>
    </w:p>
    <w:p w:rsidR="00A55C26" w:rsidRPr="00812A33" w:rsidRDefault="00A55C26" w:rsidP="00F1231E">
      <w:pPr>
        <w:spacing w:line="360" w:lineRule="auto"/>
        <w:jc w:val="both"/>
        <w:rPr>
          <w:sz w:val="28"/>
          <w:szCs w:val="28"/>
        </w:rPr>
      </w:pPr>
    </w:p>
    <w:p w:rsidR="00A55C26" w:rsidRDefault="00A55C26" w:rsidP="00F1231E">
      <w:pPr>
        <w:spacing w:line="360" w:lineRule="auto"/>
        <w:jc w:val="both"/>
        <w:rPr>
          <w:sz w:val="28"/>
          <w:szCs w:val="28"/>
        </w:rPr>
      </w:pPr>
    </w:p>
    <w:p w:rsidR="00F1231E" w:rsidRPr="00812A33" w:rsidRDefault="00D734F0" w:rsidP="00D734F0">
      <w:pPr>
        <w:spacing w:line="360" w:lineRule="auto"/>
        <w:jc w:val="center"/>
        <w:rPr>
          <w:b/>
          <w:sz w:val="28"/>
          <w:szCs w:val="28"/>
        </w:rPr>
      </w:pPr>
      <w:r w:rsidRPr="00D734F0">
        <w:rPr>
          <w:b/>
          <w:sz w:val="28"/>
          <w:szCs w:val="28"/>
        </w:rPr>
        <w:t>Основные правила пользования электричеством</w:t>
      </w:r>
      <w:r w:rsidR="002528E5" w:rsidRPr="00812A33">
        <w:rPr>
          <w:b/>
          <w:sz w:val="28"/>
          <w:szCs w:val="28"/>
        </w:rPr>
        <w:t>.</w:t>
      </w:r>
    </w:p>
    <w:p w:rsidR="002528E5" w:rsidRPr="00812A33" w:rsidRDefault="002528E5" w:rsidP="002528E5">
      <w:pPr>
        <w:spacing w:line="360" w:lineRule="auto"/>
        <w:jc w:val="both"/>
        <w:rPr>
          <w:sz w:val="28"/>
          <w:szCs w:val="28"/>
        </w:rPr>
      </w:pP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Главной обязанностью жильца является сохранение и бережное отношение к дому. Роль жильцов в эксплуатационном процессе дома сводится в основном к своевременному и полному внесению платежей за оказанные услуги, к контролю за качеством работ и услуг.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Правила пожарной безопасности при эксплуатации электробытовых приборов запрещают: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— оставлять без присмотра включенные в сеть электронагревательные приборы, радиоприемники и телевизоры;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— использовать неисправные рубильники, розетки и другие электроустановочные устройства;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— применять самодельные и неисправные электронагревательные приборы, нестандартные предохранители и другие средства защиты от перегрузки и короткого замыкания;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— накрывать и оборачивать светильники и лампы бумагой, тканью и другими легковоспламеняющимися материалами;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— использовать приборы с нарушением приложенных инструкций и рекомендаций;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— применять провода и кабели с поврежденной изоляцией, прокладывать электропроводку через складские помещения, через пожаро- и взрывоопасные зоны.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Особые правила следует соблюдать при эксплуатации телевизоров. Нельзя устанавливать телевизионные приемники рядом с отопительными приборами, а также поблизости от легковоспламеняющихся вещей и приборов. Не следует оставлять включенный телевизор без присмотра, закрывать вентиляционные отверстия в его стенках и применять нестандартные и самодельные предохранители. Розетка подключения вилки питания должна находиться в доступном месте, чтобы в случае неисправности телевизора (гудение, запах гари, дым) его можно было быстро отключить от сети.</w:t>
      </w:r>
    </w:p>
    <w:p w:rsidR="00D734F0" w:rsidRPr="00D734F0" w:rsidRDefault="00D734F0" w:rsidP="00D734F0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Электрооборудование жилых домов должно обеспечить бесперебойную подачу электроэнергии к источникам освещения, бытовым прибора, силовым установкам и другим токоприемникам, имеющимся в здании в соответствии с действующими стандартами.</w:t>
      </w:r>
    </w:p>
    <w:p w:rsidR="008C6137" w:rsidRDefault="00D734F0" w:rsidP="008C6137">
      <w:pPr>
        <w:spacing w:line="360" w:lineRule="auto"/>
        <w:ind w:firstLine="709"/>
        <w:jc w:val="both"/>
        <w:rPr>
          <w:sz w:val="28"/>
          <w:szCs w:val="28"/>
        </w:rPr>
      </w:pPr>
      <w:r w:rsidRPr="00D734F0">
        <w:rPr>
          <w:sz w:val="28"/>
          <w:szCs w:val="28"/>
        </w:rPr>
        <w:t>Эксплуатация электрических установок в жилых домах производится в соответствии с девствующими «Правилами устройств электроустановок», «Правилами технической эксплуатации электроустановок потребителей», «Правилами техники безопасности при эксплуатации электроустановок потребителей», «Правилами и нормами технической эксплуатации жилищного фонда» и направлена на обеспечение исправного состояния электрооборудования, надежную и рациональную эксплуатацию установок, а также на безопасные условия труда при обслуживании и ремонте электрооборудования. В ведении Домоуправления находятся: шкафы вводных устройств и общедомовые электрические сети (с входных зажимов отключающих устройств до входных зажимов общеквартирных счетчиков); светильники мест общего пользования: лестничных клеток, подвалов, чердаков, уличного освещения придомовой территории. При обслуживании электроустановок персонал руководствуется технической документацией. В Домоуправлении должна находиться следующая документация: исполнительные чертежи схем электропроводок и электроустановок; паспорта и протоколы испытаний защитного заземления электрооборудования, а также протоколы сопротивлений изоляции сетей; инструкция по обслуживанию электроустановок; акты на скрытые работы. Персонал Домоуправления, обслуживающий электрические установки жилых домов, обязан выполнять следующее:</w:t>
      </w:r>
    </w:p>
    <w:p w:rsidR="002528E5" w:rsidRDefault="00D734F0" w:rsidP="00D734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4F0">
        <w:rPr>
          <w:sz w:val="28"/>
          <w:szCs w:val="28"/>
        </w:rPr>
        <w:t xml:space="preserve"> </w:t>
      </w:r>
      <w:r w:rsidR="002528E5" w:rsidRPr="002528E5">
        <w:rPr>
          <w:sz w:val="28"/>
          <w:szCs w:val="28"/>
        </w:rPr>
        <w:t>-</w:t>
      </w:r>
      <w:r w:rsidRPr="00D734F0">
        <w:rPr>
          <w:sz w:val="28"/>
          <w:szCs w:val="28"/>
        </w:rPr>
        <w:t xml:space="preserve">обеспечивать надежную, экономичную и безопасную работу электроустановок; осуществлять нормальную, безаварийную работу силовых и осветительных установок в соответствии с требованиями ПТЭ и ПТБ; своевременно проводить планово-предупредительные ремонты и профилактические осмотры и испытания электрооборудования и электрических сетей; </w:t>
      </w:r>
    </w:p>
    <w:p w:rsidR="002528E5" w:rsidRDefault="002528E5" w:rsidP="00D734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528E5">
        <w:rPr>
          <w:sz w:val="28"/>
          <w:szCs w:val="28"/>
        </w:rPr>
        <w:t>-</w:t>
      </w:r>
      <w:r w:rsidR="00D734F0" w:rsidRPr="00D734F0">
        <w:rPr>
          <w:sz w:val="28"/>
          <w:szCs w:val="28"/>
        </w:rPr>
        <w:t>проводить мероприятия по рациональному расходованию электроэнергии за счет снижения непроизводительных потерь;</w:t>
      </w:r>
    </w:p>
    <w:p w:rsidR="002528E5" w:rsidRDefault="002528E5" w:rsidP="00D734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528E5">
        <w:rPr>
          <w:sz w:val="28"/>
          <w:szCs w:val="28"/>
        </w:rPr>
        <w:t>-</w:t>
      </w:r>
      <w:r w:rsidR="00D734F0" w:rsidRPr="00D734F0">
        <w:rPr>
          <w:sz w:val="28"/>
          <w:szCs w:val="28"/>
        </w:rPr>
        <w:t xml:space="preserve"> внедрять новую технику в электрохозяйство, способствующую более надежной, экономичной и безопасной работе электроустановок;</w:t>
      </w:r>
    </w:p>
    <w:p w:rsidR="002528E5" w:rsidRDefault="002528E5" w:rsidP="00D734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528E5">
        <w:rPr>
          <w:sz w:val="28"/>
          <w:szCs w:val="28"/>
        </w:rPr>
        <w:t>-</w:t>
      </w:r>
      <w:r w:rsidR="00D734F0" w:rsidRPr="00D734F0">
        <w:rPr>
          <w:sz w:val="28"/>
          <w:szCs w:val="28"/>
        </w:rPr>
        <w:t xml:space="preserve"> проводить мероприятия по технике безопасности, предупреждению аварий; </w:t>
      </w:r>
    </w:p>
    <w:p w:rsidR="002528E5" w:rsidRDefault="002528E5" w:rsidP="00D734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528E5">
        <w:rPr>
          <w:sz w:val="28"/>
          <w:szCs w:val="28"/>
        </w:rPr>
        <w:t>-</w:t>
      </w:r>
      <w:r w:rsidR="00D734F0" w:rsidRPr="00D734F0">
        <w:rPr>
          <w:sz w:val="28"/>
          <w:szCs w:val="28"/>
        </w:rPr>
        <w:t xml:space="preserve">немедленно отключать участок сети в случае выявления дефектов, угрожающих целостности оборудования, безопасности людей, пожарной безопасности; сообщать в электроснабжающую организацию об авариях, связанные с отключением питающих линий и о всех неисправностях расчетных электросчетчиков. </w:t>
      </w:r>
    </w:p>
    <w:p w:rsidR="00D734F0" w:rsidRDefault="00D734F0" w:rsidP="00D734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4F0">
        <w:rPr>
          <w:sz w:val="28"/>
          <w:szCs w:val="28"/>
        </w:rPr>
        <w:t xml:space="preserve">Электромонтер Домоуправления должен изучить и четко представлять схему и трассы силовой и осветительной проводки, расположение распределительных щитов, соединительных коробок и других элементов электрической сети тех участков, которые закреплены за ним. Для выполнения работ по техническому обслуживанию и осмотру электрооборудования за каждым электромонтером приказом по Домоуправлению закреплена группа домов или электроустановок. Для производства работ должны выделяться необходимые материалы для нормальной эксплуатации электроустановок, а также предохранители, запас плавких вставок, ламп и другие запасные части к электроустановкам. Приступив к работе, электромонтер обязан ознакомиться с записями в «Журнале заявок на ремонт электроустановок» об имеющихся заявках, неисправностях и устранить их, сделав об этом в журнале соответствующую запись, а по окончании работы записать в «Журнал учет осмотров и обслуживания электрооборудования» об обнаруженных неисправностях во внутридомовых сетях и электроустановках. Эти журналы хранятся в Домоуправлении. </w:t>
      </w:r>
      <w:r w:rsidR="008C6137">
        <w:rPr>
          <w:sz w:val="28"/>
          <w:szCs w:val="28"/>
        </w:rPr>
        <w:t xml:space="preserve">   </w:t>
      </w:r>
      <w:r w:rsidRPr="00D734F0">
        <w:rPr>
          <w:sz w:val="28"/>
          <w:szCs w:val="28"/>
        </w:rPr>
        <w:t>Периодичность технических осмотров и обслуживание внутридомовых сетей проводят согласно устным или письменным распоряжениям Главного инженера Домоуправления в сроки, указанные ниже. Осмотр и обслуживание внутридомовых электросетей и электроустановок производится в сроки: осмотр открытой прокладки изолированных проводов – 1 раз в 3 месяца; осмотр скрытой прокладки проводов – 1 раз в 6 месяцев; осмотр проводов, проложенных в стальных трубах – 1 раз в 6 месяцев; осмотр всех элементов внутридомового электрооборудования – 1 раз в 6 месяцев; измерение тока по фазам магистральных линий – 1 раз в год; проверка величины напряжения – 1 раз в год; испытание заземляющих устройств – 1 раз в год; проверка сопротивления изоляции сетей – 1 раз в 3 года; осмотр и текущий ремонт групповых щитков и наличие нормальных предохранителей – не реже 1 раза в год; осмотр и чистка светильников общего пользования – 1 раз в 6 месяцев. Во время технического осмотра электроустановок проверяют исправность контактных зажимов, соединений в осветительных коробках, а также проводов, подводимых к светильникам, выключателям, розеткам, щитку и электросчетчикам. При проверке исправности крепления открыто проложенных проводов особое внимание следует обращать на наличие втулок и трубок в проводках через стены, на надежность заземляющих проводов. Проверяют исправность и чистоту групповых щитков и установок предохранителей, прочность крепления светильников. Профилактические измерения тока во внутридомовых электросетях выполняют по всем фазам для выявления несимметричных нагрузок, пересоединения проводов для создания относительной симметричности действия нагрузок и правильного выбора предохранителей или установок автоматов. Проверку величины тока и напряжения в различных точках сети проводят в часы максимальных электрических нагрузок. Испытания заземляющих устройств выполняют одновременно с проверкой переходных сопротивлений между заземленным электрооборудованием и магистралью заземления. Внеочередные осмотры электроустановок проводят после стихийных бедствий, которые представляют опасность для сохранности электросетей (сильные ливни, наводнения, ураганы). Электромонтеры Домоуправления. Кроме технического осмотра, осуществляют текущий ремонт внутридомовых электрических се</w:t>
      </w:r>
      <w:r w:rsidR="008C6137">
        <w:rPr>
          <w:sz w:val="28"/>
          <w:szCs w:val="28"/>
        </w:rPr>
        <w:t>тей и электрооборудования. В хо</w:t>
      </w:r>
      <w:r w:rsidRPr="00D734F0">
        <w:rPr>
          <w:sz w:val="28"/>
          <w:szCs w:val="28"/>
        </w:rPr>
        <w:t>де выполнения такого ремонта производят частичную замену внутренних электропроводок, переразделку концов кабелей и оконцевание кабелей. Все операции по ремонту электрооборудования и проводов выполняют с полным соблюдением норм и правил. Надежность работы электрооборудования, установленного в жилых домах в первую очередь определяется качеством ремонта и соответствующих испытаний.</w:t>
      </w:r>
    </w:p>
    <w:p w:rsidR="00D80520" w:rsidRPr="00665FD2" w:rsidRDefault="00D80520" w:rsidP="00D734F0">
      <w:pPr>
        <w:spacing w:line="360" w:lineRule="auto"/>
        <w:jc w:val="both"/>
        <w:rPr>
          <w:sz w:val="28"/>
          <w:szCs w:val="28"/>
          <w:lang w:val="en-US"/>
        </w:rPr>
      </w:pPr>
    </w:p>
    <w:p w:rsidR="00310F86" w:rsidRPr="00665FD2" w:rsidRDefault="00310F86" w:rsidP="00310F86">
      <w:pPr>
        <w:pStyle w:val="2"/>
        <w:spacing w:line="360" w:lineRule="auto"/>
        <w:jc w:val="center"/>
      </w:pPr>
      <w:r>
        <w:t>Техника безопасности при эксплуатации</w:t>
      </w:r>
      <w:r w:rsidRPr="00310F86">
        <w:t xml:space="preserve"> </w:t>
      </w:r>
      <w:r>
        <w:t>электрооборудования</w:t>
      </w:r>
      <w:r w:rsidRPr="00310F86">
        <w:t>.</w:t>
      </w:r>
    </w:p>
    <w:p w:rsidR="00310F86" w:rsidRPr="00665FD2" w:rsidRDefault="00310F86" w:rsidP="00310F86">
      <w:pPr>
        <w:pStyle w:val="2"/>
        <w:spacing w:line="360" w:lineRule="auto"/>
        <w:jc w:val="both"/>
        <w:rPr>
          <w:b w:val="0"/>
          <w:sz w:val="28"/>
          <w:szCs w:val="28"/>
        </w:rPr>
      </w:pPr>
    </w:p>
    <w:p w:rsidR="00310F86" w:rsidRPr="00310F86" w:rsidRDefault="00310F86" w:rsidP="00310F86">
      <w:pPr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 xml:space="preserve">Вопросы электробезопасности в бытовых условиях  имеют большое значение. По статистике среди несчастных случаев со смертельным исходом на долю электротравм в среднем по стране приходится около 12 %, а в отдельных отраслях - до 30 %. </w:t>
      </w:r>
    </w:p>
    <w:p w:rsidR="00310F86" w:rsidRPr="00310F86" w:rsidRDefault="00310F86" w:rsidP="00310F86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 xml:space="preserve">Чаще всего электротравмы возникают при случайных прикосновениях к токоведущим частям, находящимся под напряжением, или к конструктивным металлическим частям электрооборудования (корпус, кожух и т.п.) при повреждении электроизоляции. Человек начинает ощущать действие тока начиная с 0,6—1,5 мА (миллиампер), а при токе 10—15 мА судорожное сокращение мышц не позволяет ему самостоятельно отключить цепь поражающего его тока. Ток силой в 50— 60 мА поражает органы дыхания и сердечно-сосудистую систему. </w:t>
      </w:r>
    </w:p>
    <w:p w:rsidR="00310F86" w:rsidRPr="00310F86" w:rsidRDefault="00310F86" w:rsidP="00310F86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 xml:space="preserve">Для уменьшения опасности поражения током применяют ряд мер, основными из которых являются: защитное заземление; зануление; изоляция токоведущих частей; применение пониженного напряжения; применение изолирующих подставок, резиновых перчаток и т.п. </w:t>
      </w:r>
    </w:p>
    <w:p w:rsidR="00310F86" w:rsidRPr="00310F86" w:rsidRDefault="00310F86" w:rsidP="00310F86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 xml:space="preserve">Защитное заземление — специальное соединение с землей корпусов электрических машин и аппаратов, которые могут оказаться под напряжением. Защитное заземление делается для снижения напряжения между землей и корпусом машины (попавшим под напряжение) до безопасного значения. В случае пробоя изоляции между фазой и корпусом машины ток, проходящий через человека, не представляет опасности. Защитное заземление состоит из заземлителя (металлические конструкции в земле) и заземляющих проводников (стальные или медные шины, соединяющие корпуса машин с заземлителем, которые приваривают или соединяют с ними болтами). </w:t>
      </w:r>
    </w:p>
    <w:p w:rsidR="00310F86" w:rsidRPr="00310F86" w:rsidRDefault="00310F86" w:rsidP="00310F86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 xml:space="preserve">Зануление — соединение корпусов электрических машин и аппаратов, которые могут оказаться под напряжением, не с землей, а с заземленным нулевым проводом. Это приводит к тому, что замыкание любой из фаз на корпус аппарата или машины превращается в короткое замыкание этой фазы с нулевым проводом. Ток короткого замыкания вызывает срабатывание защиты, и поврежденная установка отключается. Нулевой провод не должен иметь предохранителей и выключателей. </w:t>
      </w:r>
    </w:p>
    <w:p w:rsidR="00310F86" w:rsidRPr="00310F86" w:rsidRDefault="00310F86" w:rsidP="00310F86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 xml:space="preserve">Опасность поражения электрическим током резко увеличивается при наличии повышенной влажности, высокой температуры, технологической пыли и др. В зависимости от этого помещения, в которых устанавливается электрооборудование подразделяют на сухие (температура 27-30 °С и влажность до 60 %), влажные (не более 75 %), сырые (выше 75 %), особо сырые (около 100 %) и жаркие (длительное время более 30-35 °С). </w:t>
      </w:r>
    </w:p>
    <w:p w:rsidR="00310F86" w:rsidRPr="00310F86" w:rsidRDefault="00310F86" w:rsidP="00310F86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 xml:space="preserve">Большое влияние на условия безопасности труда в помещениях с электрооборудованием оказывает особенность строительного материала полов. Особую опасность представляет пол с достаточно высоким сопротивлением (деревянный, асфальтовый) и меньшую опасность - пол с более низким сопротивлением (бетонный, каменный). </w:t>
      </w:r>
    </w:p>
    <w:p w:rsidR="00310F86" w:rsidRPr="00310F86" w:rsidRDefault="00310F86" w:rsidP="00310F86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 xml:space="preserve">Поражения электрическим током можно разделить на два вида: электрический удар и электрическая травма. Электрический удар происходит при относительно небольшом токе и сравнительно длительном (несколько секунд) времени его протекания. Возникновение электрического удара начинается с судорожного сокращения мышц и может закончиться смертельным исходом при параличе сердца. </w:t>
      </w:r>
    </w:p>
    <w:p w:rsidR="00310F86" w:rsidRPr="00310F86" w:rsidRDefault="00310F86" w:rsidP="00310F86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10F86">
        <w:rPr>
          <w:sz w:val="28"/>
          <w:szCs w:val="28"/>
        </w:rPr>
        <w:t>Электрические травмы представляют собой поражения внешних частей тела (ожоги, электрические метки, электрометаллизация кожи, поражение глаз под воздействием лучистой энергии электрической дуги). При электрических травмах требуется оказание квалифицированной медицинской помощи. В случае электрического удара надо срочно освободить пострадавшего от воздействия электрического тока. При обморочном состоянии пострадавшему необходимо оказать первую помощь до прибытия врача: освободить его от стесняющей одежды, дать понюхать нашатырный спирт, открыть окна. При необходимости применяется искусственное дыхание (методы искусственного дыхания изучаются на занятиях по охране труда и технике безопасности).</w:t>
      </w:r>
    </w:p>
    <w:p w:rsidR="00D80520" w:rsidRPr="00310F86" w:rsidRDefault="00D80520" w:rsidP="00310F86">
      <w:pPr>
        <w:spacing w:line="360" w:lineRule="auto"/>
        <w:jc w:val="both"/>
        <w:rPr>
          <w:sz w:val="28"/>
          <w:szCs w:val="28"/>
        </w:rPr>
      </w:pPr>
    </w:p>
    <w:p w:rsidR="00D80520" w:rsidRPr="00D734F0" w:rsidRDefault="00D80520" w:rsidP="00D734F0">
      <w:pPr>
        <w:spacing w:line="360" w:lineRule="auto"/>
        <w:jc w:val="both"/>
        <w:rPr>
          <w:sz w:val="28"/>
          <w:szCs w:val="28"/>
        </w:rPr>
      </w:pPr>
    </w:p>
    <w:p w:rsidR="00D80520" w:rsidRPr="00D734F0" w:rsidRDefault="00D80520" w:rsidP="00D734F0">
      <w:pPr>
        <w:spacing w:line="360" w:lineRule="auto"/>
        <w:jc w:val="both"/>
        <w:rPr>
          <w:sz w:val="28"/>
          <w:szCs w:val="28"/>
        </w:rPr>
      </w:pPr>
    </w:p>
    <w:p w:rsidR="00437430" w:rsidRPr="00812A33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Pr="00A55C26" w:rsidRDefault="00437430" w:rsidP="00437430">
      <w:pPr>
        <w:spacing w:line="360" w:lineRule="auto"/>
        <w:jc w:val="center"/>
        <w:rPr>
          <w:b/>
          <w:sz w:val="28"/>
          <w:szCs w:val="28"/>
        </w:rPr>
      </w:pPr>
      <w:r w:rsidRPr="00A55C26">
        <w:rPr>
          <w:b/>
          <w:sz w:val="28"/>
          <w:szCs w:val="28"/>
        </w:rPr>
        <w:t>Заключение</w:t>
      </w: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3F2EA4" w:rsidRDefault="003F2EA4" w:rsidP="00D734F0">
      <w:pPr>
        <w:spacing w:line="360" w:lineRule="auto"/>
        <w:jc w:val="both"/>
        <w:rPr>
          <w:sz w:val="28"/>
          <w:szCs w:val="28"/>
        </w:rPr>
      </w:pPr>
      <w:r w:rsidRPr="003F2EA4">
        <w:rPr>
          <w:sz w:val="28"/>
          <w:szCs w:val="28"/>
        </w:rPr>
        <w:tab/>
      </w:r>
      <w:r>
        <w:rPr>
          <w:sz w:val="28"/>
          <w:szCs w:val="28"/>
        </w:rPr>
        <w:t>В заключение</w:t>
      </w:r>
      <w:r w:rsidRPr="003F2EA4">
        <w:rPr>
          <w:sz w:val="28"/>
          <w:szCs w:val="28"/>
        </w:rPr>
        <w:t xml:space="preserve"> к вышесказанному, я считаю, что </w:t>
      </w:r>
      <w:r>
        <w:rPr>
          <w:sz w:val="28"/>
          <w:szCs w:val="28"/>
        </w:rPr>
        <w:t>в</w:t>
      </w:r>
      <w:r w:rsidRPr="00D734F0">
        <w:rPr>
          <w:sz w:val="28"/>
          <w:szCs w:val="28"/>
        </w:rPr>
        <w:t>се инженерные системы равным образом важны и необходимы для поддержания дома в рабочем состоянии</w:t>
      </w:r>
      <w:r w:rsidR="00AC01F5">
        <w:rPr>
          <w:sz w:val="28"/>
          <w:szCs w:val="28"/>
        </w:rPr>
        <w:t>:</w:t>
      </w:r>
    </w:p>
    <w:p w:rsidR="00437430" w:rsidRDefault="003F2EA4" w:rsidP="00AC01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F2EA4">
        <w:rPr>
          <w:sz w:val="28"/>
          <w:szCs w:val="28"/>
        </w:rPr>
        <w:t>лифт, телевиде</w:t>
      </w:r>
      <w:r>
        <w:rPr>
          <w:sz w:val="28"/>
          <w:szCs w:val="28"/>
        </w:rPr>
        <w:t>ние, телефон</w:t>
      </w:r>
      <w:r w:rsidRPr="003F2EA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жизнь в здании</w:t>
      </w:r>
      <w:r w:rsidRPr="003F2EA4">
        <w:rPr>
          <w:sz w:val="28"/>
          <w:szCs w:val="28"/>
        </w:rPr>
        <w:t xml:space="preserve"> возможна, но очень не комфортна</w:t>
      </w:r>
      <w:r>
        <w:rPr>
          <w:sz w:val="28"/>
          <w:szCs w:val="28"/>
        </w:rPr>
        <w:t>;</w:t>
      </w:r>
    </w:p>
    <w:p w:rsidR="003F2EA4" w:rsidRDefault="003F2EA4" w:rsidP="00AC01F5">
      <w:pPr>
        <w:spacing w:line="360" w:lineRule="auto"/>
        <w:ind w:firstLine="708"/>
        <w:jc w:val="both"/>
        <w:rPr>
          <w:sz w:val="28"/>
          <w:szCs w:val="28"/>
        </w:rPr>
      </w:pPr>
      <w:r w:rsidRPr="00AC01F5">
        <w:rPr>
          <w:sz w:val="28"/>
          <w:szCs w:val="28"/>
        </w:rPr>
        <w:t>- спутниковая антенна, эл</w:t>
      </w:r>
      <w:r w:rsidR="00AC01F5">
        <w:rPr>
          <w:sz w:val="28"/>
          <w:szCs w:val="28"/>
        </w:rPr>
        <w:t>ектронные системы безопасности</w:t>
      </w:r>
      <w:r w:rsidRPr="00AC01F5">
        <w:rPr>
          <w:sz w:val="28"/>
          <w:szCs w:val="28"/>
        </w:rPr>
        <w:t xml:space="preserve"> –</w:t>
      </w:r>
      <w:r w:rsidR="00AC01F5">
        <w:rPr>
          <w:sz w:val="28"/>
          <w:szCs w:val="28"/>
        </w:rPr>
        <w:t xml:space="preserve"> жизнь в доме</w:t>
      </w:r>
      <w:r w:rsidRPr="00AC01F5">
        <w:rPr>
          <w:sz w:val="28"/>
          <w:szCs w:val="28"/>
        </w:rPr>
        <w:t xml:space="preserve"> н</w:t>
      </w:r>
      <w:r w:rsidR="00AC01F5">
        <w:rPr>
          <w:sz w:val="28"/>
          <w:szCs w:val="28"/>
        </w:rPr>
        <w:t>е цивилизованна и не современна;</w:t>
      </w:r>
    </w:p>
    <w:p w:rsidR="00AC01F5" w:rsidRPr="00D734F0" w:rsidRDefault="00AC01F5" w:rsidP="00AC01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C01F5">
        <w:rPr>
          <w:sz w:val="28"/>
          <w:szCs w:val="28"/>
        </w:rPr>
        <w:t xml:space="preserve"> </w:t>
      </w:r>
      <w:r w:rsidRPr="00D734F0">
        <w:rPr>
          <w:sz w:val="28"/>
          <w:szCs w:val="28"/>
        </w:rPr>
        <w:t>водо- и электроснабжение, канализация, отоплен</w:t>
      </w:r>
      <w:r>
        <w:rPr>
          <w:sz w:val="28"/>
          <w:szCs w:val="28"/>
        </w:rPr>
        <w:t xml:space="preserve">ие - </w:t>
      </w:r>
      <w:r w:rsidRPr="00D734F0">
        <w:rPr>
          <w:sz w:val="28"/>
          <w:szCs w:val="28"/>
        </w:rPr>
        <w:t xml:space="preserve"> жизнь в здании и жизнь самого здания </w:t>
      </w:r>
      <w:r>
        <w:rPr>
          <w:sz w:val="28"/>
          <w:szCs w:val="28"/>
        </w:rPr>
        <w:t xml:space="preserve">просто </w:t>
      </w:r>
      <w:r w:rsidRPr="00D734F0">
        <w:rPr>
          <w:sz w:val="28"/>
          <w:szCs w:val="28"/>
        </w:rPr>
        <w:t>невозможны.</w:t>
      </w:r>
    </w:p>
    <w:p w:rsidR="00AC01F5" w:rsidRPr="00AC01F5" w:rsidRDefault="00AC01F5" w:rsidP="00AC01F5">
      <w:pPr>
        <w:spacing w:line="360" w:lineRule="auto"/>
        <w:ind w:firstLine="708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437430" w:rsidRDefault="00437430" w:rsidP="00D734F0">
      <w:pPr>
        <w:spacing w:line="360" w:lineRule="auto"/>
        <w:jc w:val="both"/>
        <w:rPr>
          <w:sz w:val="28"/>
          <w:szCs w:val="28"/>
        </w:rPr>
      </w:pPr>
    </w:p>
    <w:p w:rsidR="00812A33" w:rsidRDefault="00812A33" w:rsidP="00D734F0">
      <w:pPr>
        <w:spacing w:line="360" w:lineRule="auto"/>
        <w:jc w:val="both"/>
        <w:rPr>
          <w:sz w:val="28"/>
          <w:szCs w:val="28"/>
        </w:rPr>
      </w:pPr>
    </w:p>
    <w:p w:rsidR="00437430" w:rsidRPr="00665FD2" w:rsidRDefault="00437430" w:rsidP="00D734F0">
      <w:pPr>
        <w:spacing w:line="360" w:lineRule="auto"/>
        <w:jc w:val="both"/>
        <w:rPr>
          <w:sz w:val="28"/>
          <w:szCs w:val="28"/>
          <w:lang w:val="en-US"/>
        </w:rPr>
      </w:pPr>
    </w:p>
    <w:p w:rsidR="00437430" w:rsidRDefault="00437430" w:rsidP="00437430">
      <w:pPr>
        <w:spacing w:line="360" w:lineRule="auto"/>
        <w:jc w:val="center"/>
        <w:rPr>
          <w:b/>
          <w:sz w:val="28"/>
          <w:szCs w:val="28"/>
        </w:rPr>
      </w:pPr>
      <w:r w:rsidRPr="00437430">
        <w:rPr>
          <w:b/>
          <w:sz w:val="28"/>
          <w:szCs w:val="28"/>
        </w:rPr>
        <w:t>Список использованной литературы:</w:t>
      </w:r>
    </w:p>
    <w:p w:rsidR="00437430" w:rsidRPr="00437430" w:rsidRDefault="00437430" w:rsidP="00437430">
      <w:pPr>
        <w:spacing w:line="360" w:lineRule="auto"/>
        <w:jc w:val="center"/>
        <w:rPr>
          <w:b/>
          <w:sz w:val="28"/>
          <w:szCs w:val="28"/>
        </w:rPr>
      </w:pPr>
    </w:p>
    <w:p w:rsidR="00437430" w:rsidRPr="00F97B0E" w:rsidRDefault="00437430" w:rsidP="00F97B0E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F97B0E">
        <w:rPr>
          <w:sz w:val="28"/>
          <w:szCs w:val="28"/>
        </w:rPr>
        <w:t>Белов С.В. Проблемы безопасности при чрезвычайных ситуациях. – М.: ВАСОТ. 1993.</w:t>
      </w:r>
    </w:p>
    <w:p w:rsidR="00437430" w:rsidRPr="00F97B0E" w:rsidRDefault="00437430" w:rsidP="00F97B0E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F97B0E">
        <w:rPr>
          <w:sz w:val="28"/>
          <w:szCs w:val="28"/>
        </w:rPr>
        <w:t>Техническая эксплуатация жилых зданий: Учебник для строит.вузов / С.Н. Нотенко, А.Г. Ройтман, Е.Я. Сокова и др.; Под ред. А.М. Стражникова. - М.: Высшая школа, 2000.</w:t>
      </w:r>
    </w:p>
    <w:p w:rsidR="00437430" w:rsidRPr="00F97B0E" w:rsidRDefault="00437430" w:rsidP="00F97B0E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F97B0E">
        <w:rPr>
          <w:sz w:val="28"/>
          <w:szCs w:val="28"/>
        </w:rPr>
        <w:t>Журналы “Жилищное и коммунальное хозяйство”.</w:t>
      </w:r>
    </w:p>
    <w:p w:rsidR="00437430" w:rsidRPr="004F623A" w:rsidRDefault="00437430" w:rsidP="00F97B0E">
      <w:pPr>
        <w:numPr>
          <w:ilvl w:val="0"/>
          <w:numId w:val="2"/>
        </w:numPr>
        <w:spacing w:line="360" w:lineRule="auto"/>
        <w:ind w:left="1418" w:hanging="709"/>
        <w:jc w:val="both"/>
      </w:pPr>
      <w:r w:rsidRPr="00F97B0E">
        <w:rPr>
          <w:sz w:val="28"/>
          <w:szCs w:val="28"/>
        </w:rPr>
        <w:t>Интернет-источники</w:t>
      </w:r>
    </w:p>
    <w:p w:rsidR="00437430" w:rsidRPr="00D734F0" w:rsidRDefault="00437430" w:rsidP="00D734F0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437430" w:rsidRPr="00D734F0" w:rsidSect="0073379C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AEF" w:rsidRDefault="008A4AEF">
      <w:r>
        <w:separator/>
      </w:r>
    </w:p>
  </w:endnote>
  <w:endnote w:type="continuationSeparator" w:id="0">
    <w:p w:rsidR="008A4AEF" w:rsidRDefault="008A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C26" w:rsidRDefault="00A55C26" w:rsidP="00711C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5C26" w:rsidRDefault="00A55C26" w:rsidP="0073379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C26" w:rsidRDefault="00A55C26" w:rsidP="00711C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6881">
      <w:rPr>
        <w:rStyle w:val="a4"/>
        <w:noProof/>
      </w:rPr>
      <w:t>2</w:t>
    </w:r>
    <w:r>
      <w:rPr>
        <w:rStyle w:val="a4"/>
      </w:rPr>
      <w:fldChar w:fldCharType="end"/>
    </w:r>
  </w:p>
  <w:p w:rsidR="00A55C26" w:rsidRDefault="00A55C26" w:rsidP="0073379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AEF" w:rsidRDefault="008A4AEF">
      <w:r>
        <w:separator/>
      </w:r>
    </w:p>
  </w:footnote>
  <w:footnote w:type="continuationSeparator" w:id="0">
    <w:p w:rsidR="008A4AEF" w:rsidRDefault="008A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D3854C4"/>
    <w:lvl w:ilvl="0">
      <w:numFmt w:val="bullet"/>
      <w:lvlText w:val="*"/>
      <w:lvlJc w:val="left"/>
    </w:lvl>
  </w:abstractNum>
  <w:abstractNum w:abstractNumId="1">
    <w:nsid w:val="17CF12CE"/>
    <w:multiLevelType w:val="hybridMultilevel"/>
    <w:tmpl w:val="9EDCDB0E"/>
    <w:lvl w:ilvl="0" w:tplc="31B075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520"/>
    <w:rsid w:val="002528E5"/>
    <w:rsid w:val="00310F86"/>
    <w:rsid w:val="003A2ABF"/>
    <w:rsid w:val="003A6F2B"/>
    <w:rsid w:val="003F2EA4"/>
    <w:rsid w:val="00437430"/>
    <w:rsid w:val="004D6881"/>
    <w:rsid w:val="00665FD2"/>
    <w:rsid w:val="00711C82"/>
    <w:rsid w:val="007227A3"/>
    <w:rsid w:val="0073379C"/>
    <w:rsid w:val="007921D2"/>
    <w:rsid w:val="00812A33"/>
    <w:rsid w:val="00815CD7"/>
    <w:rsid w:val="00820E9E"/>
    <w:rsid w:val="008A4AEF"/>
    <w:rsid w:val="008C6137"/>
    <w:rsid w:val="00A55C26"/>
    <w:rsid w:val="00AC01F5"/>
    <w:rsid w:val="00D734F0"/>
    <w:rsid w:val="00D80520"/>
    <w:rsid w:val="00F03BE5"/>
    <w:rsid w:val="00F1231E"/>
    <w:rsid w:val="00F9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719A8-33A2-4434-89ED-270B7B23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430"/>
    <w:rPr>
      <w:sz w:val="24"/>
      <w:szCs w:val="24"/>
    </w:rPr>
  </w:style>
  <w:style w:type="paragraph" w:styleId="2">
    <w:name w:val="heading 2"/>
    <w:basedOn w:val="a"/>
    <w:qFormat/>
    <w:rsid w:val="00310F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337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3379C"/>
  </w:style>
  <w:style w:type="paragraph" w:styleId="1">
    <w:name w:val="toc 1"/>
    <w:basedOn w:val="a"/>
    <w:next w:val="a"/>
    <w:autoRedefine/>
    <w:semiHidden/>
    <w:rsid w:val="0073379C"/>
    <w:pPr>
      <w:spacing w:before="120" w:after="120" w:line="360" w:lineRule="auto"/>
      <w:jc w:val="center"/>
    </w:pPr>
    <w:rPr>
      <w:b/>
      <w:bCs/>
      <w:caps/>
      <w:sz w:val="40"/>
      <w:szCs w:val="40"/>
    </w:rPr>
  </w:style>
  <w:style w:type="paragraph" w:styleId="a5">
    <w:name w:val="header"/>
    <w:basedOn w:val="a"/>
    <w:rsid w:val="0073379C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73379C"/>
    <w:pPr>
      <w:jc w:val="center"/>
    </w:pPr>
    <w:rPr>
      <w:sz w:val="28"/>
      <w:szCs w:val="28"/>
    </w:rPr>
  </w:style>
  <w:style w:type="paragraph" w:styleId="a7">
    <w:name w:val="Normal (Web)"/>
    <w:basedOn w:val="a"/>
    <w:rsid w:val="00310F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7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2014-07-12T21:28:00Z</dcterms:created>
  <dcterms:modified xsi:type="dcterms:W3CDTF">2014-07-12T21:28:00Z</dcterms:modified>
</cp:coreProperties>
</file>