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E4B" w:rsidRDefault="003A1E4B" w:rsidP="00356EDF">
      <w:pPr>
        <w:pStyle w:val="1"/>
        <w:rPr>
          <w:b/>
          <w:lang w:eastAsia="ru-RU"/>
        </w:rPr>
      </w:pPr>
    </w:p>
    <w:p w:rsidR="00B115DD" w:rsidRPr="00F00405" w:rsidRDefault="00B115DD" w:rsidP="00356EDF">
      <w:pPr>
        <w:pStyle w:val="1"/>
        <w:rPr>
          <w:b/>
          <w:lang w:eastAsia="ru-RU"/>
        </w:rPr>
      </w:pPr>
      <w:r w:rsidRPr="00F00405">
        <w:rPr>
          <w:b/>
          <w:lang w:eastAsia="ru-RU"/>
        </w:rPr>
        <w:t>О вреде курения: факторы риска для здоровья, связанные с курением.</w:t>
      </w:r>
    </w:p>
    <w:p w:rsidR="00B115DD" w:rsidRPr="00F00405" w:rsidRDefault="00B115DD" w:rsidP="00356EDF">
      <w:pPr>
        <w:pStyle w:val="1"/>
        <w:rPr>
          <w:b/>
          <w:lang w:eastAsia="ru-RU"/>
        </w:rPr>
      </w:pPr>
    </w:p>
    <w:p w:rsidR="00B115DD" w:rsidRPr="00F00405" w:rsidRDefault="00B115DD" w:rsidP="00356EDF">
      <w:pPr>
        <w:pStyle w:val="1"/>
        <w:rPr>
          <w:rFonts w:ascii="Times New Roman" w:hAnsi="Times New Roman"/>
          <w:sz w:val="20"/>
          <w:szCs w:val="20"/>
          <w:lang w:eastAsia="ru-RU"/>
        </w:rPr>
      </w:pPr>
      <w:r w:rsidRPr="00F00405">
        <w:rPr>
          <w:rFonts w:ascii="Times New Roman" w:hAnsi="Times New Roman"/>
          <w:sz w:val="20"/>
          <w:szCs w:val="20"/>
          <w:lang w:eastAsia="ru-RU"/>
        </w:rPr>
        <w:t xml:space="preserve">Хотя многие люди и отдают себе отчет в том, что курение вредно, однако мало кто из них осознает в полной мере степень этой опасности. В этой связи заслуживают внимания количественные оценки степени риска, если такие данные имеются в вашей стране. При этом особое значение имеют те оценки, которые показывают, насколько вредно и опасно курение по сравнению с другими причинами смертности и заболеваемости. Лишь немногие из других стереотипов поведения или факторов риска, которые можно предотвратить, являются причиной смерти такого же количества людей, как табакокурение. </w:t>
      </w:r>
    </w:p>
    <w:p w:rsidR="00B115DD" w:rsidRPr="00F00405" w:rsidRDefault="00B115DD" w:rsidP="00356EDF">
      <w:pPr>
        <w:pStyle w:val="1"/>
        <w:rPr>
          <w:rFonts w:ascii="Times New Roman" w:hAnsi="Times New Roman"/>
          <w:sz w:val="20"/>
          <w:szCs w:val="20"/>
          <w:lang w:eastAsia="ru-RU"/>
        </w:rPr>
      </w:pPr>
      <w:r w:rsidRPr="00F00405">
        <w:rPr>
          <w:rFonts w:ascii="Times New Roman" w:hAnsi="Times New Roman"/>
          <w:sz w:val="20"/>
          <w:szCs w:val="20"/>
          <w:lang w:eastAsia="ru-RU"/>
        </w:rPr>
        <w:t xml:space="preserve">Курение приводит к развитию трех основных заболеваний с летальным исходом: рак легкого; хронический бронхит и эмфизема; коронарная болезнь. </w:t>
      </w:r>
    </w:p>
    <w:p w:rsidR="00B115DD" w:rsidRPr="00F00405" w:rsidRDefault="00B115DD" w:rsidP="00356EDF">
      <w:pPr>
        <w:pStyle w:val="1"/>
        <w:rPr>
          <w:rFonts w:ascii="Times New Roman" w:hAnsi="Times New Roman"/>
          <w:sz w:val="20"/>
          <w:szCs w:val="20"/>
          <w:lang w:eastAsia="ru-RU"/>
        </w:rPr>
      </w:pPr>
      <w:r w:rsidRPr="00F00405">
        <w:rPr>
          <w:rFonts w:ascii="Times New Roman" w:hAnsi="Times New Roman"/>
          <w:sz w:val="20"/>
          <w:szCs w:val="20"/>
          <w:lang w:eastAsia="ru-RU"/>
        </w:rPr>
        <w:t xml:space="preserve">Hа примере нескольких стран, в которых курение стало массовой привычкой уже давно, было доказано, что табак является причиной смертности от рака легкого в 90% всех случаев, от бронхита и эмфиземы в 75% и от болезни сердца в примерно 25% всех случаев. </w:t>
      </w:r>
    </w:p>
    <w:p w:rsidR="00B115DD" w:rsidRPr="00F00405" w:rsidRDefault="00B115DD" w:rsidP="00356EDF">
      <w:pPr>
        <w:pStyle w:val="1"/>
        <w:rPr>
          <w:rFonts w:ascii="Times New Roman" w:hAnsi="Times New Roman"/>
          <w:sz w:val="20"/>
          <w:szCs w:val="20"/>
          <w:lang w:eastAsia="ru-RU"/>
        </w:rPr>
      </w:pPr>
      <w:r w:rsidRPr="00F00405">
        <w:rPr>
          <w:rFonts w:ascii="Times New Roman" w:hAnsi="Times New Roman"/>
          <w:sz w:val="20"/>
          <w:szCs w:val="20"/>
          <w:lang w:eastAsia="ru-RU"/>
        </w:rPr>
        <w:t xml:space="preserve">Примерно 25% регулярных курильщиков сигарет умрет преждевременно по причине курения. Многие из этого числа смогли бы прожить на 10, 20 или 30 лет дольше, т.е. в данном случае средняя потеря лет жизни является существенной. Умершие вследствие курения в среднем потеряют 10-15 лет своей жизни. </w:t>
      </w:r>
    </w:p>
    <w:p w:rsidR="00B115DD" w:rsidRPr="00F00405" w:rsidRDefault="00B115DD" w:rsidP="00356EDF">
      <w:pPr>
        <w:pStyle w:val="1"/>
        <w:rPr>
          <w:rFonts w:ascii="Times New Roman" w:hAnsi="Times New Roman"/>
          <w:sz w:val="20"/>
          <w:szCs w:val="20"/>
          <w:lang w:eastAsia="ru-RU"/>
        </w:rPr>
      </w:pPr>
      <w:r w:rsidRPr="00F00405">
        <w:rPr>
          <w:rFonts w:ascii="Times New Roman" w:hAnsi="Times New Roman"/>
          <w:sz w:val="20"/>
          <w:szCs w:val="20"/>
          <w:lang w:eastAsia="ru-RU"/>
        </w:rPr>
        <w:t xml:space="preserve">В одной европейской стране (с населением примерно в 50 млн. человек ) число умерших вследствие курения эквивалентно числу погибших в результате авиакатастроф реактивных лайнеров большой вместимости, если предположить, что такие катастрофы - с гибелью всех людей на борту - будут происходить ежедневно. </w:t>
      </w:r>
    </w:p>
    <w:p w:rsidR="00B115DD" w:rsidRPr="00F00405" w:rsidRDefault="00B115DD" w:rsidP="00356EDF">
      <w:pPr>
        <w:pStyle w:val="1"/>
        <w:rPr>
          <w:rFonts w:ascii="Times New Roman" w:hAnsi="Times New Roman"/>
          <w:lang w:eastAsia="ru-RU"/>
        </w:rPr>
      </w:pPr>
    </w:p>
    <w:p w:rsidR="00B115DD" w:rsidRPr="00F00405" w:rsidRDefault="00B115DD" w:rsidP="00356EDF">
      <w:pPr>
        <w:pStyle w:val="1"/>
        <w:rPr>
          <w:rFonts w:ascii="Times New Roman" w:hAnsi="Times New Roman"/>
        </w:rPr>
      </w:pPr>
      <w:r w:rsidRPr="00F00405">
        <w:rPr>
          <w:rFonts w:ascii="Times New Roman" w:hAnsi="Times New Roman"/>
          <w:b/>
          <w:bCs/>
        </w:rPr>
        <w:t>Факты о табаке</w:t>
      </w:r>
      <w:r w:rsidRPr="00F00405">
        <w:rPr>
          <w:rFonts w:ascii="Times New Roman" w:hAnsi="Times New Roman"/>
        </w:rPr>
        <w:br/>
      </w:r>
      <w:r w:rsidRPr="00F00405">
        <w:rPr>
          <w:rFonts w:ascii="Times New Roman" w:hAnsi="Times New Roman"/>
        </w:rPr>
        <w:br/>
      </w:r>
      <w:r w:rsidRPr="00F00405">
        <w:rPr>
          <w:rFonts w:ascii="Times New Roman" w:hAnsi="Times New Roman"/>
          <w:sz w:val="20"/>
          <w:szCs w:val="20"/>
        </w:rPr>
        <w:t xml:space="preserve">Каждые 10 секунд еще один человек в мире умирает в результате потребления табака. </w:t>
      </w:r>
      <w:r w:rsidRPr="00F00405">
        <w:rPr>
          <w:rFonts w:ascii="Times New Roman" w:hAnsi="Times New Roman"/>
          <w:sz w:val="20"/>
          <w:szCs w:val="20"/>
        </w:rPr>
        <w:br/>
      </w:r>
      <w:r w:rsidRPr="00F00405">
        <w:rPr>
          <w:rFonts w:ascii="Times New Roman" w:hAnsi="Times New Roman"/>
          <w:sz w:val="20"/>
          <w:szCs w:val="20"/>
        </w:rPr>
        <w:br/>
        <w:t xml:space="preserve">В настоящее время табак ежегодно убивает около трех миллионов человек во всем мире, но эта цифра вырастет до 10 миллионов через тридцать-сорок лет, если нынешние тенденции курения сохранятся. </w:t>
      </w:r>
      <w:r w:rsidRPr="00F00405">
        <w:rPr>
          <w:rFonts w:ascii="Times New Roman" w:hAnsi="Times New Roman"/>
          <w:sz w:val="20"/>
          <w:szCs w:val="20"/>
        </w:rPr>
        <w:br/>
      </w:r>
      <w:r w:rsidRPr="00F00405">
        <w:rPr>
          <w:rFonts w:ascii="Times New Roman" w:hAnsi="Times New Roman"/>
          <w:sz w:val="20"/>
          <w:szCs w:val="20"/>
        </w:rPr>
        <w:br/>
        <w:t xml:space="preserve">При сохранении нынешних тенденций, около 500 миллионов из ныне живущих людей - приблизительно 9% населения мира - будут в конце концов убиты табаком. Начиная с 1950 года, табак убил 62 миллиона человек, то есть больше, чем погибло во второй мировой войне. В настоящее время табачная пандемия наиболее остра в Центральной и Восточной Европе, а также в Западном Тихоокеанском Регионе. В 1995 году в Центральной и Восточной Европе произошло 70 000 обусловленных табаком смертей, приблизительно четвертая часть таких смертей в мире. Более того, в отличие от стран Западной Европы и Северной Америки, где лишь половина или менее таких смертей происходят с людьми младше 70 лет, в Центральной и Восточной Европе от двух третей до четырех пятых таких смертей происходит с людьми среднего возраста. И ситуация не улучшается, а ухудшается. Тенденции и прогнозы потребления табака на одного взрослого показывают, что потребление в этих странах находится среди самых высоких в мире, в некоторых случаях приблизительно вдвое выше среднемирового, и все еще продолжает расти. </w:t>
      </w:r>
      <w:r w:rsidRPr="00F00405">
        <w:rPr>
          <w:rFonts w:ascii="Times New Roman" w:hAnsi="Times New Roman"/>
          <w:sz w:val="20"/>
          <w:szCs w:val="20"/>
        </w:rPr>
        <w:br/>
      </w:r>
      <w:r w:rsidRPr="00F00405">
        <w:rPr>
          <w:rFonts w:ascii="Times New Roman" w:hAnsi="Times New Roman"/>
          <w:sz w:val="20"/>
          <w:szCs w:val="20"/>
        </w:rPr>
        <w:br/>
        <w:t xml:space="preserve">Табак вызывает 6% всех смертей в мире и примерно 3% глобального бремени болезней, согласно измерениям по такому показателю как DALY (disability adjusted life years - годы нетрудоспособности пересчитанные на годы утраченной жизни), который принимает во внимание как заболеваемость, так и смертность. Более того, число смертей от табака продолжает расти. К 2020 году при сохранении нынешних тенденций табак будет вызывать 12% смертей в мире. В странах Центральной и Восточной Европы табак вызывает около 13% DALY. Табак также является возрастающей причиной DALY. Через примерно 10 лет ожидается, что обусловленные ВИЧ-инфекцией DALY начнут снижаться, но табачные будут продолжать расти. </w:t>
      </w:r>
      <w:r w:rsidRPr="00F00405">
        <w:rPr>
          <w:rFonts w:ascii="Times New Roman" w:hAnsi="Times New Roman"/>
          <w:sz w:val="20"/>
          <w:szCs w:val="20"/>
        </w:rPr>
        <w:br/>
        <w:t xml:space="preserve">Вся эта информация заставила комитет экспертов ВОЗ прийти к выводу: </w:t>
      </w:r>
      <w:r w:rsidRPr="00F00405">
        <w:rPr>
          <w:rFonts w:ascii="Times New Roman" w:hAnsi="Times New Roman"/>
          <w:sz w:val="20"/>
          <w:szCs w:val="20"/>
        </w:rPr>
        <w:br/>
        <w:t>Табак быстро становится большей причиной смерти и заболеваемости, чем любое отдельное заболевание.</w:t>
      </w:r>
    </w:p>
    <w:p w:rsidR="00B115DD" w:rsidRPr="00F00405" w:rsidRDefault="00B115DD" w:rsidP="00356EDF">
      <w:pPr>
        <w:pStyle w:val="1"/>
        <w:rPr>
          <w:rFonts w:ascii="Times New Roman" w:hAnsi="Times New Roman"/>
        </w:rPr>
      </w:pPr>
    </w:p>
    <w:p w:rsidR="00B115DD" w:rsidRPr="00F00405" w:rsidRDefault="00B115DD" w:rsidP="00356EDF">
      <w:pPr>
        <w:pStyle w:val="1"/>
        <w:rPr>
          <w:b/>
        </w:rPr>
      </w:pPr>
      <w:r w:rsidRPr="00F00405">
        <w:rPr>
          <w:b/>
        </w:rPr>
        <w:t>Результаты работы американского исследователя И.Хэммонда.</w:t>
      </w:r>
    </w:p>
    <w:p w:rsidR="00B115DD" w:rsidRPr="00F00405" w:rsidRDefault="00B115DD" w:rsidP="00356EDF">
      <w:pPr>
        <w:pStyle w:val="1"/>
        <w:rPr>
          <w:rFonts w:ascii="Times New Roman" w:hAnsi="Times New Roman"/>
          <w:sz w:val="20"/>
          <w:szCs w:val="20"/>
        </w:rPr>
      </w:pPr>
      <w:r w:rsidRPr="00F00405">
        <w:rPr>
          <w:rFonts w:ascii="Times New Roman" w:hAnsi="Times New Roman"/>
          <w:sz w:val="20"/>
          <w:szCs w:val="20"/>
        </w:rPr>
        <w:t xml:space="preserve">С помощью компьютера oн изучил почти полмиллиона мужчин. Из этого числа он отобрал и составил статистические пары мужчин одинакового возраста, веса, роста, происхождения, социального и семейного положения, воспитания, профессии, состояния здоровья, типа нервной системы, уровня привычек, отношения к спиртным напиткам, к лекарствам, наконец, к спорту. Замечу, что двое мужчин, составлявших пару, чаще всего даже не были знакомы друг с другом. Один из них не курил, другой выкуривал в день не менее 20 сигарет. Наблюдали их в течение трех лет. Метод Хэммонда позволил, так сказать, в чистом виде продемонстрировать воздействие курения на здоровье и жизнь человека. </w:t>
      </w:r>
    </w:p>
    <w:p w:rsidR="00B115DD" w:rsidRPr="00F00405" w:rsidRDefault="00B115DD" w:rsidP="00356EDF">
      <w:pPr>
        <w:pStyle w:val="1"/>
        <w:rPr>
          <w:rFonts w:ascii="Times New Roman" w:hAnsi="Times New Roman"/>
          <w:sz w:val="20"/>
          <w:szCs w:val="20"/>
        </w:rPr>
      </w:pPr>
      <w:r w:rsidRPr="00F00405">
        <w:rPr>
          <w:rFonts w:ascii="Times New Roman" w:hAnsi="Times New Roman"/>
          <w:sz w:val="20"/>
          <w:szCs w:val="20"/>
        </w:rPr>
        <w:t xml:space="preserve">За три года умерло 662 некурящих и 1385 курильщиков. В этом числе от инфаркта - 304 и 654, от инсульта - 44 и 84. Цифры эти совершенно недвусмысленны. </w:t>
      </w:r>
    </w:p>
    <w:p w:rsidR="00B115DD" w:rsidRPr="00F00405" w:rsidRDefault="00B115DD" w:rsidP="00356EDF">
      <w:pPr>
        <w:pStyle w:val="1"/>
        <w:rPr>
          <w:rFonts w:ascii="Times New Roman" w:hAnsi="Times New Roman"/>
          <w:sz w:val="20"/>
          <w:szCs w:val="20"/>
        </w:rPr>
      </w:pPr>
      <w:r w:rsidRPr="00F00405">
        <w:rPr>
          <w:rFonts w:ascii="Times New Roman" w:hAnsi="Times New Roman"/>
          <w:sz w:val="20"/>
          <w:szCs w:val="20"/>
        </w:rPr>
        <w:t>Но поражает другая цифра: смерть от рака легкого - 12 некурящих и 110 курильщиков. По какой бы причине ни умирали люди, курильщиков оказывалось среди умерших гораздо больше, чем некурящих.</w:t>
      </w:r>
    </w:p>
    <w:p w:rsidR="00B115DD" w:rsidRPr="00F00405" w:rsidRDefault="00B115DD" w:rsidP="00356EDF">
      <w:pPr>
        <w:pStyle w:val="1"/>
        <w:rPr>
          <w:rFonts w:ascii="Times New Roman" w:hAnsi="Times New Roman"/>
        </w:rPr>
      </w:pPr>
    </w:p>
    <w:p w:rsidR="00B115DD" w:rsidRPr="00F00405" w:rsidRDefault="00B115DD" w:rsidP="00844603">
      <w:pPr>
        <w:pStyle w:val="1"/>
        <w:rPr>
          <w:rFonts w:ascii="Times New Roman" w:hAnsi="Times New Roman"/>
          <w:sz w:val="20"/>
          <w:szCs w:val="20"/>
        </w:rPr>
      </w:pPr>
      <w:r w:rsidRPr="00F00405">
        <w:rPr>
          <w:rStyle w:val="a6"/>
          <w:rFonts w:ascii="Times New Roman" w:hAnsi="Times New Roman"/>
          <w:sz w:val="20"/>
          <w:szCs w:val="20"/>
        </w:rPr>
        <w:t>Рак лёгкого</w:t>
      </w:r>
      <w:r w:rsidRPr="00F00405">
        <w:rPr>
          <w:rFonts w:ascii="Times New Roman" w:hAnsi="Times New Roman"/>
          <w:sz w:val="20"/>
          <w:szCs w:val="20"/>
        </w:rPr>
        <w:t xml:space="preserve"> — болезнь, которую не очень любят лечить онкологи. И которую не особенно стремятся изучать учёные. В основном, потому, что винят в заболевании самих курильщиков.</w:t>
      </w:r>
      <w:r w:rsidRPr="00F00405">
        <w:rPr>
          <w:rFonts w:ascii="Times New Roman" w:hAnsi="Times New Roman"/>
          <w:sz w:val="20"/>
          <w:szCs w:val="20"/>
        </w:rPr>
        <w:br/>
      </w:r>
      <w:r w:rsidRPr="00F00405">
        <w:rPr>
          <w:rFonts w:ascii="Times New Roman" w:hAnsi="Times New Roman"/>
          <w:sz w:val="20"/>
          <w:szCs w:val="20"/>
        </w:rPr>
        <w:br/>
        <w:t xml:space="preserve">В первую очередь страдают органы дыхания. 98% смертей от </w:t>
      </w:r>
      <w:r w:rsidRPr="00F00405">
        <w:rPr>
          <w:rStyle w:val="a6"/>
          <w:rFonts w:ascii="Times New Roman" w:hAnsi="Times New Roman"/>
          <w:sz w:val="20"/>
          <w:szCs w:val="20"/>
        </w:rPr>
        <w:t>рака гортани</w:t>
      </w:r>
      <w:r w:rsidRPr="00F00405">
        <w:rPr>
          <w:rFonts w:ascii="Times New Roman" w:hAnsi="Times New Roman"/>
          <w:sz w:val="20"/>
          <w:szCs w:val="20"/>
        </w:rPr>
        <w:t xml:space="preserve">, 96% смертей от </w:t>
      </w:r>
      <w:r w:rsidRPr="00F00405">
        <w:rPr>
          <w:rStyle w:val="a6"/>
          <w:rFonts w:ascii="Times New Roman" w:hAnsi="Times New Roman"/>
          <w:sz w:val="20"/>
          <w:szCs w:val="20"/>
        </w:rPr>
        <w:t>рака легких</w:t>
      </w:r>
      <w:r w:rsidRPr="00F00405">
        <w:rPr>
          <w:rFonts w:ascii="Times New Roman" w:hAnsi="Times New Roman"/>
          <w:sz w:val="20"/>
          <w:szCs w:val="20"/>
        </w:rPr>
        <w:t xml:space="preserve">, 75% смертей от </w:t>
      </w:r>
      <w:r w:rsidRPr="00F00405">
        <w:rPr>
          <w:rStyle w:val="a6"/>
          <w:rFonts w:ascii="Times New Roman" w:hAnsi="Times New Roman"/>
          <w:sz w:val="20"/>
          <w:szCs w:val="20"/>
        </w:rPr>
        <w:t>хронического бронхита</w:t>
      </w:r>
      <w:r w:rsidRPr="00F00405">
        <w:rPr>
          <w:rFonts w:ascii="Times New Roman" w:hAnsi="Times New Roman"/>
          <w:sz w:val="20"/>
          <w:szCs w:val="20"/>
        </w:rPr>
        <w:t xml:space="preserve"> и </w:t>
      </w:r>
      <w:r w:rsidRPr="00F00405">
        <w:rPr>
          <w:rStyle w:val="a6"/>
          <w:rFonts w:ascii="Times New Roman" w:hAnsi="Times New Roman"/>
          <w:sz w:val="20"/>
          <w:szCs w:val="20"/>
        </w:rPr>
        <w:t>эмфиземы легки</w:t>
      </w:r>
      <w:r w:rsidRPr="00F00405">
        <w:rPr>
          <w:rFonts w:ascii="Times New Roman" w:hAnsi="Times New Roman"/>
          <w:sz w:val="20"/>
          <w:szCs w:val="20"/>
        </w:rPr>
        <w:t>х обусловлены курением.</w:t>
      </w:r>
      <w:r w:rsidRPr="00F00405">
        <w:rPr>
          <w:rFonts w:ascii="Times New Roman" w:hAnsi="Times New Roman"/>
          <w:sz w:val="20"/>
          <w:szCs w:val="20"/>
        </w:rPr>
        <w:br/>
        <w:t xml:space="preserve">     Табачный дым содержит более 4000 химических соединений, более сорока, из которых, вызывают </w:t>
      </w:r>
      <w:r w:rsidRPr="00F00405">
        <w:rPr>
          <w:rStyle w:val="a6"/>
          <w:rFonts w:ascii="Times New Roman" w:hAnsi="Times New Roman"/>
          <w:sz w:val="20"/>
          <w:szCs w:val="20"/>
        </w:rPr>
        <w:t>рак</w:t>
      </w:r>
      <w:r w:rsidRPr="00F00405">
        <w:rPr>
          <w:rFonts w:ascii="Times New Roman" w:hAnsi="Times New Roman"/>
          <w:sz w:val="20"/>
          <w:szCs w:val="20"/>
        </w:rPr>
        <w:t>, а также несколько сотен ядов, включая никотин, цианид, мышьяк, формальдегид, углекислый газ, окись углерода, синильную кислоту и т.д. В сигаретном дыме присутствуют радиоактивные вещества: полоний, свинец, висмут.</w:t>
      </w:r>
      <w:r w:rsidRPr="00F00405">
        <w:rPr>
          <w:rFonts w:ascii="Times New Roman" w:hAnsi="Times New Roman"/>
          <w:sz w:val="20"/>
          <w:szCs w:val="20"/>
        </w:rPr>
        <w:br/>
        <w:t>Пачка сигарет в день - это около 500 рентген облучения за год! Температура тлеющей сигареты 700 - 900 градусов.</w:t>
      </w:r>
      <w:r w:rsidRPr="00F00405">
        <w:rPr>
          <w:rFonts w:ascii="Times New Roman" w:hAnsi="Times New Roman"/>
          <w:sz w:val="20"/>
          <w:szCs w:val="20"/>
        </w:rPr>
        <w:br/>
        <w:t xml:space="preserve">Легкие курильщика со стажем - </w:t>
      </w:r>
      <w:r w:rsidRPr="00F00405">
        <w:rPr>
          <w:rStyle w:val="a6"/>
          <w:rFonts w:ascii="Times New Roman" w:hAnsi="Times New Roman"/>
          <w:sz w:val="20"/>
          <w:szCs w:val="20"/>
        </w:rPr>
        <w:t>черная, гниющая масса</w:t>
      </w:r>
      <w:r w:rsidRPr="00F00405">
        <w:rPr>
          <w:rFonts w:ascii="Times New Roman" w:hAnsi="Times New Roman"/>
          <w:sz w:val="20"/>
          <w:szCs w:val="20"/>
        </w:rPr>
        <w:t>.</w:t>
      </w:r>
      <w:r w:rsidRPr="00F00405">
        <w:rPr>
          <w:rFonts w:ascii="Times New Roman" w:hAnsi="Times New Roman"/>
          <w:sz w:val="20"/>
          <w:szCs w:val="20"/>
        </w:rPr>
        <w:br/>
        <w:t>Не все знают, что 25% умерших от ишемической болезни сердца погубили себя курением. Кроме легких и гортани, сильнейший удар наносится по сердцу и сосудам. После каждой выкуренной сигареты увеличивается давление крови, повышается содержание в ней холестерина. Курение усиливает риск развития атеросклеротического заболевания периферических сосудов. Особенно часто у курящих людей страдают артерии ног. Из-за нарушения регуляции происходит устойчивый спазм сосудов. Недостаток кровоснабжения сказывается и на состоянии тканей ног. В них из-за недостатка кислорода постепенно развивается омертвление (</w:t>
      </w:r>
      <w:r w:rsidRPr="00F00405">
        <w:rPr>
          <w:rStyle w:val="a6"/>
          <w:rFonts w:ascii="Times New Roman" w:hAnsi="Times New Roman"/>
          <w:sz w:val="20"/>
          <w:szCs w:val="20"/>
        </w:rPr>
        <w:t>гангрена</w:t>
      </w:r>
      <w:r w:rsidRPr="00F00405">
        <w:rPr>
          <w:rFonts w:ascii="Times New Roman" w:hAnsi="Times New Roman"/>
          <w:sz w:val="20"/>
          <w:szCs w:val="20"/>
        </w:rPr>
        <w:t xml:space="preserve">). Огромное количество людей потеряли ноги из-за курения. </w:t>
      </w:r>
      <w:r w:rsidRPr="00F00405">
        <w:rPr>
          <w:rFonts w:ascii="Times New Roman" w:hAnsi="Times New Roman"/>
          <w:sz w:val="20"/>
          <w:szCs w:val="20"/>
        </w:rPr>
        <w:br/>
      </w:r>
      <w:r w:rsidRPr="00F00405">
        <w:rPr>
          <w:rFonts w:ascii="Times New Roman" w:hAnsi="Times New Roman"/>
          <w:sz w:val="20"/>
          <w:szCs w:val="20"/>
        </w:rPr>
        <w:br/>
      </w:r>
      <w:r w:rsidRPr="00F00405">
        <w:rPr>
          <w:rStyle w:val="a6"/>
          <w:rFonts w:ascii="Times New Roman" w:hAnsi="Times New Roman"/>
          <w:sz w:val="20"/>
          <w:szCs w:val="20"/>
        </w:rPr>
        <w:t>Никотин</w:t>
      </w:r>
      <w:r w:rsidRPr="00F00405">
        <w:rPr>
          <w:rFonts w:ascii="Times New Roman" w:hAnsi="Times New Roman"/>
          <w:sz w:val="20"/>
          <w:szCs w:val="20"/>
        </w:rPr>
        <w:t xml:space="preserve"> - один из сильнейших известных ядов, в хозяйстве используется как инсектицид. После проникновения сигаретного дыма в легкие, никотин попадает в мозг уже через семь секунд. Постоянное и длительное курение табака приводит к преждевременному старению. Нарушение питания тканей кислородом, спазм мелких сосудов делают характерной внешность курящего - желтоватый оттенок белков глаз и кожи, преждевременное ее увядание. Кроме того, при курении появляется заметный запах изо рта, воспаляется горло, краснеют глаза. </w:t>
      </w:r>
      <w:r w:rsidRPr="00F00405">
        <w:rPr>
          <w:rFonts w:ascii="Times New Roman" w:hAnsi="Times New Roman"/>
          <w:sz w:val="20"/>
          <w:szCs w:val="20"/>
        </w:rPr>
        <w:br/>
      </w:r>
      <w:r w:rsidRPr="00F00405">
        <w:rPr>
          <w:rFonts w:ascii="Times New Roman" w:hAnsi="Times New Roman"/>
          <w:sz w:val="20"/>
          <w:szCs w:val="20"/>
        </w:rPr>
        <w:br/>
        <w:t xml:space="preserve">Никотин утяжеляет течение ряда болезней, таких как атеросклероз, гипертоническая болезнь, гастрит и многие другие. При таких заболеваниях, как язвенная болезнь, тромбофлебит, инфаркт миокарда, выздоровление без отказа от курения невозможно. Среди курильщиков чаше встречается язва желудка и двенадцатиперстной кишки, более того, в случае язвы опасность летального исхода у курящих выше, чем у некурящих больных. Есть данные, что курение может привести к повреждению клеток и изменению  иммунной системы, повышая риск </w:t>
      </w:r>
      <w:r w:rsidRPr="00F00405">
        <w:rPr>
          <w:rStyle w:val="a6"/>
          <w:rFonts w:ascii="Times New Roman" w:hAnsi="Times New Roman"/>
          <w:sz w:val="20"/>
          <w:szCs w:val="20"/>
        </w:rPr>
        <w:t>развития лейкоза</w:t>
      </w:r>
      <w:r w:rsidRPr="00F00405">
        <w:rPr>
          <w:rFonts w:ascii="Times New Roman" w:hAnsi="Times New Roman"/>
          <w:sz w:val="20"/>
          <w:szCs w:val="20"/>
        </w:rPr>
        <w:t xml:space="preserve">. </w:t>
      </w:r>
      <w:r w:rsidRPr="00F00405">
        <w:rPr>
          <w:rFonts w:ascii="Times New Roman" w:hAnsi="Times New Roman"/>
          <w:sz w:val="20"/>
          <w:szCs w:val="20"/>
        </w:rPr>
        <w:br/>
      </w:r>
      <w:r w:rsidRPr="00F00405">
        <w:rPr>
          <w:rFonts w:ascii="Times New Roman" w:hAnsi="Times New Roman"/>
          <w:sz w:val="20"/>
          <w:szCs w:val="20"/>
        </w:rPr>
        <w:br/>
        <w:t xml:space="preserve">Особенно вреден никотин беременным, так как это приводит к рождению слабых, с низким весом детей, и кормящим женщинам - повышается заболеваемость и смертность детей в первые годы жизни. После выкуренной беременной женщиной сигареты, наступает спазм кровеносных сосудов плаценты, и плод находится в состоянии легкого кислородного голодания несколько минут. При регулярном курении во время беременности плод находится в состоянии хронической кислородной недостаточности практически постоянно. Следствие этого - задержка внутриутробного развития плода. </w:t>
      </w:r>
      <w:r w:rsidRPr="00F00405">
        <w:rPr>
          <w:rStyle w:val="a6"/>
          <w:rFonts w:ascii="Times New Roman" w:hAnsi="Times New Roman"/>
          <w:sz w:val="20"/>
          <w:szCs w:val="20"/>
        </w:rPr>
        <w:t>Курящая беременная подвергает себя повышенному риску возможного выкидыша, рождения мертвого ребенка или ребенка с низкой массой тела.</w:t>
      </w:r>
      <w:r w:rsidRPr="00F00405">
        <w:rPr>
          <w:rFonts w:ascii="Times New Roman" w:hAnsi="Times New Roman"/>
          <w:sz w:val="20"/>
          <w:szCs w:val="20"/>
        </w:rPr>
        <w:t xml:space="preserve"> </w:t>
      </w:r>
      <w:r w:rsidRPr="00F00405">
        <w:rPr>
          <w:rFonts w:ascii="Times New Roman" w:hAnsi="Times New Roman"/>
          <w:sz w:val="20"/>
          <w:szCs w:val="20"/>
        </w:rPr>
        <w:br/>
      </w:r>
      <w:r w:rsidRPr="00F00405">
        <w:rPr>
          <w:rFonts w:ascii="Times New Roman" w:hAnsi="Times New Roman"/>
          <w:sz w:val="20"/>
          <w:szCs w:val="20"/>
        </w:rPr>
        <w:br/>
        <w:t xml:space="preserve">Исследования показали, что к 60 годам у 2% курильщиков уже имеются злокачественные </w:t>
      </w:r>
      <w:r w:rsidRPr="00F00405">
        <w:rPr>
          <w:rStyle w:val="a6"/>
          <w:rFonts w:ascii="Times New Roman" w:hAnsi="Times New Roman"/>
          <w:sz w:val="20"/>
          <w:szCs w:val="20"/>
        </w:rPr>
        <w:t>опухоли в легких</w:t>
      </w:r>
      <w:r w:rsidRPr="00F00405">
        <w:rPr>
          <w:rFonts w:ascii="Times New Roman" w:hAnsi="Times New Roman"/>
          <w:sz w:val="20"/>
          <w:szCs w:val="20"/>
        </w:rPr>
        <w:t>.</w:t>
      </w:r>
      <w:r w:rsidRPr="00F00405">
        <w:rPr>
          <w:rFonts w:ascii="Times New Roman" w:hAnsi="Times New Roman"/>
          <w:sz w:val="20"/>
          <w:szCs w:val="20"/>
        </w:rPr>
        <w:br/>
        <w:t xml:space="preserve">Эти опухоли делят на 2 основных типа: </w:t>
      </w:r>
      <w:r w:rsidRPr="00F00405">
        <w:rPr>
          <w:rStyle w:val="a6"/>
          <w:rFonts w:ascii="Times New Roman" w:hAnsi="Times New Roman"/>
          <w:sz w:val="20"/>
          <w:szCs w:val="20"/>
        </w:rPr>
        <w:t>мелкоклеточный рак легкого</w:t>
      </w:r>
      <w:r w:rsidRPr="00F00405">
        <w:rPr>
          <w:rFonts w:ascii="Times New Roman" w:hAnsi="Times New Roman"/>
          <w:sz w:val="20"/>
          <w:szCs w:val="20"/>
        </w:rPr>
        <w:t xml:space="preserve"> и </w:t>
      </w:r>
      <w:r w:rsidRPr="00F00405">
        <w:rPr>
          <w:rStyle w:val="a6"/>
          <w:rFonts w:ascii="Times New Roman" w:hAnsi="Times New Roman"/>
          <w:sz w:val="20"/>
          <w:szCs w:val="20"/>
        </w:rPr>
        <w:t>немелкоклеточный рак легкого</w:t>
      </w:r>
      <w:r w:rsidRPr="00F00405">
        <w:rPr>
          <w:rFonts w:ascii="Times New Roman" w:hAnsi="Times New Roman"/>
          <w:sz w:val="20"/>
          <w:szCs w:val="20"/>
        </w:rPr>
        <w:t>. Из всех обнаруженных опухолей легкого примерно 20% это мелкоклеточный рак. Этот тип опухоли очень быстро распространяется по организму, но лучше поддается лечению при помощи химиотерапии, чем немелкоклеточный рак. В случае немелкоклеточного рака рекомендуется хирургическое лечение. И хотя методы лечения совершенствуются с каждым годам, из числа заболевших раком легкого только 5-8% имеют шанс прожить больше 5 лет.</w:t>
      </w:r>
    </w:p>
    <w:p w:rsidR="00B115DD" w:rsidRPr="00F00405" w:rsidRDefault="00B115DD" w:rsidP="00844603">
      <w:pPr>
        <w:pStyle w:val="1"/>
        <w:rPr>
          <w:rFonts w:ascii="Times New Roman" w:hAnsi="Times New Roman"/>
          <w:sz w:val="20"/>
          <w:szCs w:val="20"/>
        </w:rPr>
      </w:pPr>
      <w:r w:rsidRPr="00F00405">
        <w:rPr>
          <w:rFonts w:ascii="Times New Roman" w:hAnsi="Times New Roman"/>
          <w:sz w:val="20"/>
          <w:szCs w:val="20"/>
        </w:rPr>
        <w:br/>
      </w:r>
      <w:r w:rsidRPr="00F00405">
        <w:rPr>
          <w:rFonts w:ascii="Times New Roman" w:hAnsi="Times New Roman"/>
          <w:b/>
          <w:bCs/>
          <w:sz w:val="20"/>
          <w:szCs w:val="20"/>
        </w:rPr>
        <w:t>Вред и последствия курения</w:t>
      </w:r>
    </w:p>
    <w:p w:rsidR="00B115DD" w:rsidRPr="00F00405" w:rsidRDefault="00B115DD" w:rsidP="00F15566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F00405">
        <w:rPr>
          <w:rFonts w:ascii="Times New Roman" w:hAnsi="Times New Roman"/>
          <w:sz w:val="20"/>
          <w:szCs w:val="20"/>
          <w:lang w:eastAsia="ru-RU"/>
        </w:rPr>
        <w:t>Огромный ущерб организму причиняется действием вредных химических веществ, содержащихся в табачном дыме, следующим образом:</w:t>
      </w:r>
    </w:p>
    <w:p w:rsidR="00B115DD" w:rsidRPr="00F00405" w:rsidRDefault="00B115DD" w:rsidP="00F15566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F00405">
        <w:rPr>
          <w:rFonts w:ascii="Times New Roman" w:hAnsi="Times New Roman"/>
          <w:sz w:val="20"/>
          <w:szCs w:val="20"/>
          <w:lang w:eastAsia="ru-RU"/>
        </w:rPr>
        <w:t>1. Раздражение слизистых оболочек дыхательных путей:</w:t>
      </w:r>
    </w:p>
    <w:p w:rsidR="00B115DD" w:rsidRPr="00F00405" w:rsidRDefault="00B115DD" w:rsidP="00F15566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F00405">
        <w:rPr>
          <w:rFonts w:ascii="Times New Roman" w:hAnsi="Times New Roman"/>
          <w:sz w:val="20"/>
          <w:szCs w:val="20"/>
          <w:lang w:eastAsia="ru-RU"/>
        </w:rPr>
        <w:t>Химические вещества, содержащиеся в дыме, воздействуют на бронхиолы и легочную ткань и депонируются на слизистой оболочке (покрывающей дыхательные пути), где вызывают сильное местное раздражение. У злостного курильщика слизистая оболочка становится в 4 или 5 раз толще, чем у некурящего человека. Утолщенная слизистая оболочка дыхательных путей увеличивает сопротивление поступлению воздуха в легкие и затрудняет дыхание.</w:t>
      </w:r>
    </w:p>
    <w:p w:rsidR="00B115DD" w:rsidRPr="00F00405" w:rsidRDefault="00B115DD" w:rsidP="00F15566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F00405">
        <w:rPr>
          <w:rFonts w:ascii="Times New Roman" w:hAnsi="Times New Roman"/>
          <w:sz w:val="20"/>
          <w:szCs w:val="20"/>
          <w:lang w:eastAsia="ru-RU"/>
        </w:rPr>
        <w:t>2. Пептическая язва: курение значительно усиливает секрецию соляной кислоты в желудке и приводит к язве желудка.</w:t>
      </w:r>
    </w:p>
    <w:p w:rsidR="00B115DD" w:rsidRPr="00F00405" w:rsidRDefault="00B115DD" w:rsidP="00F15566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F00405">
        <w:rPr>
          <w:rFonts w:ascii="Times New Roman" w:hAnsi="Times New Roman"/>
          <w:sz w:val="20"/>
          <w:szCs w:val="20"/>
          <w:lang w:eastAsia="ru-RU"/>
        </w:rPr>
        <w:t>3. Заболевания дыхательных путей: у курильщиков наблюдаются постоянные проблемы с горлом и легкими, проявляющиеся сухим бронхитом и стойким (упорным) кашлем, приводящими к сильной одышке вследствие постепенного разрушения легких. Атмосферные загрязнения дополняют у курильщиков совокупный эффект. У курильщиков часто возникают хронические пневмонии и ухудшается течение бронхиальной астмы.</w:t>
      </w:r>
    </w:p>
    <w:p w:rsidR="00B115DD" w:rsidRPr="00F00405" w:rsidRDefault="00B115DD" w:rsidP="00F15566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F00405">
        <w:rPr>
          <w:rFonts w:ascii="Times New Roman" w:hAnsi="Times New Roman"/>
          <w:sz w:val="20"/>
          <w:szCs w:val="20"/>
          <w:lang w:eastAsia="ru-RU"/>
        </w:rPr>
        <w:t xml:space="preserve">4. Остеопороз (ослабление, «разрежение» костной ткани): во вдыхаемом дыме находится тяжелый металл кадмий, который способен вызвать значительную потерю костной массы. Даже очень низкий уровень кадмия в дыме может привести к 30%-й потере </w:t>
      </w:r>
      <w:hyperlink r:id="rId5" w:history="1">
        <w:r w:rsidRPr="00F00405">
          <w:rPr>
            <w:rFonts w:ascii="Times New Roman" w:hAnsi="Times New Roman"/>
            <w:sz w:val="20"/>
            <w:szCs w:val="20"/>
            <w:u w:val="single"/>
            <w:lang w:eastAsia="ru-RU"/>
          </w:rPr>
          <w:t>кальция</w:t>
        </w:r>
      </w:hyperlink>
      <w:r w:rsidRPr="00F00405">
        <w:rPr>
          <w:rFonts w:ascii="Times New Roman" w:hAnsi="Times New Roman"/>
          <w:sz w:val="20"/>
          <w:szCs w:val="20"/>
          <w:lang w:eastAsia="ru-RU"/>
        </w:rPr>
        <w:t xml:space="preserve"> из костной ткани.</w:t>
      </w:r>
    </w:p>
    <w:p w:rsidR="00B115DD" w:rsidRPr="00F00405" w:rsidRDefault="00B115DD" w:rsidP="00F15566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F00405">
        <w:rPr>
          <w:rFonts w:ascii="Times New Roman" w:hAnsi="Times New Roman"/>
          <w:sz w:val="20"/>
          <w:szCs w:val="20"/>
          <w:lang w:eastAsia="ru-RU"/>
        </w:rPr>
        <w:t>Доказано, что курение сигарет женщинами подавляет у них деятельность эстрогена и вызывает процессы, отрицательно влияющие на нормальное функционирование гормона эстрогена, что приводит к остеопорозу. Этот процесс приводит к появлению частых болей в костях и возникновению спонтанных переломов.</w:t>
      </w:r>
    </w:p>
    <w:p w:rsidR="00B115DD" w:rsidRPr="00F00405" w:rsidRDefault="00B115DD" w:rsidP="00F15566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F00405">
        <w:rPr>
          <w:rFonts w:ascii="Times New Roman" w:hAnsi="Times New Roman"/>
          <w:sz w:val="20"/>
          <w:szCs w:val="20"/>
          <w:lang w:eastAsia="ru-RU"/>
        </w:rPr>
        <w:t>5. Раннее наступление менопаузы: курящие женщины достигают менопаузы в среднем на пять лет раньше, чем некурящие.</w:t>
      </w:r>
    </w:p>
    <w:p w:rsidR="00B115DD" w:rsidRPr="00F00405" w:rsidRDefault="00B115DD" w:rsidP="00F15566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F00405">
        <w:rPr>
          <w:rFonts w:ascii="Times New Roman" w:hAnsi="Times New Roman"/>
          <w:sz w:val="20"/>
          <w:szCs w:val="20"/>
          <w:lang w:eastAsia="ru-RU"/>
        </w:rPr>
        <w:t>6. Влияние на беременных женщин: курящие беременные женщины рискуют преждевременным прекращением беременности и внутриутробной гибелью плода. Новорожденные у курящих матерей чаще умирают. У курящих матерей может нарушаться внутриутробное развитие нервной системы у ребенка. Одновременное применение курящими женщинами пероральных противозачаточных препаратов может привести к сердечным приступам и инсультам.</w:t>
      </w:r>
    </w:p>
    <w:p w:rsidR="00B115DD" w:rsidRPr="00F00405" w:rsidRDefault="00B115DD" w:rsidP="00F15566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F00405">
        <w:rPr>
          <w:rFonts w:ascii="Times New Roman" w:hAnsi="Times New Roman"/>
          <w:sz w:val="20"/>
          <w:szCs w:val="20"/>
          <w:lang w:eastAsia="ru-RU"/>
        </w:rPr>
        <w:t>7.  Повреждение альвеол легких (эмфизема): ядовитый табачный дым повреждает внутреннее покрытие большинства альвеол в легких. Это существенно сокращает площадь контакта кислорода с кровью и приводит к развитию заболевания, которое называется «эмфизема». Заболевание развивается медленно и незаметно в течение длительного времени. Все курильщики страдают «эмфиземой легких» различной степени тяжести, но из-за обширности площади, через которую осуществляется диффузия кислорода, большинство людей не подозревают, что у них имеется это заболевание (у большинства людей в легких имеется приблизительно 300 млн альвеол). Только когда эта площадь значительно сокращается, больной человек обнаруживает, что в легких нарушается газообмен, не обеспечивающий его потребности в кислороде. Человек замечает это, например, во время физических нагрузок, когда ощущает одышку.</w:t>
      </w:r>
    </w:p>
    <w:p w:rsidR="00B115DD" w:rsidRPr="00F00405" w:rsidRDefault="00B115DD" w:rsidP="00F15566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00405">
        <w:rPr>
          <w:rFonts w:ascii="Times New Roman" w:hAnsi="Times New Roman"/>
          <w:sz w:val="20"/>
          <w:szCs w:val="20"/>
          <w:lang w:eastAsia="ru-RU"/>
        </w:rPr>
        <w:t>8. Уменьшение переносимого кровью объема кислорода: в табачном дыме содержится высокая концентрация угарного газа (СО). Сродство угарного газа к гемоглобину в 200 раз больше, чем кислорода. Следовательно, часть гемоглобина в крови у курильщиков остается связанной с угарным газом, и переносимый кровью объем кислорода значительно уменьшается.</w:t>
      </w:r>
    </w:p>
    <w:p w:rsidR="00B115DD" w:rsidRPr="00F00405" w:rsidRDefault="00B115DD" w:rsidP="00F15566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F00405">
        <w:rPr>
          <w:rFonts w:ascii="Times New Roman" w:hAnsi="Times New Roman"/>
          <w:sz w:val="20"/>
          <w:szCs w:val="20"/>
          <w:lang w:eastAsia="ru-RU"/>
        </w:rPr>
        <w:t>9. Развитие рака: в табачном дыме обнаружено свыше 48 химических соединений, являющихся канцерогенами, которые стимулируют развитие рака (например, ароматические амины, нитрозоамины, ароматические углеводороды, катехин и др.). Рак легкого является одним из самых распространенных заболеваний среди курильщиков. Если профессия человека связана с работой в горнодобывающей промышленности или с воздействием асбестовой пыли, риск развития рака легких многократно возрастает. У курильщиков часто обнаруживаются многие другие раковые образования, такие как рак гортани, рак слизистой оболочки рта, рак пищевода и мочевого пузыря. Реже у курильщиков обнаруживаются раковые образования в почках, поджелудочной железе, желудке и шейке матки.</w:t>
      </w:r>
    </w:p>
    <w:p w:rsidR="00B115DD" w:rsidRPr="00F00405" w:rsidRDefault="00B115DD" w:rsidP="00F15566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F00405">
        <w:rPr>
          <w:rFonts w:ascii="Times New Roman" w:hAnsi="Times New Roman"/>
          <w:sz w:val="20"/>
          <w:szCs w:val="20"/>
          <w:lang w:eastAsia="ru-RU"/>
        </w:rPr>
        <w:t xml:space="preserve">10. Потеря витаминов: курение обладает неблагоприятным воздействием на содержание </w:t>
      </w:r>
      <w:hyperlink r:id="rId6" w:history="1">
        <w:r w:rsidRPr="00F00405">
          <w:rPr>
            <w:rFonts w:ascii="Times New Roman" w:hAnsi="Times New Roman"/>
            <w:sz w:val="20"/>
            <w:szCs w:val="20"/>
            <w:u w:val="single"/>
            <w:lang w:eastAsia="ru-RU"/>
          </w:rPr>
          <w:t>витаминов</w:t>
        </w:r>
      </w:hyperlink>
      <w:r w:rsidRPr="00F00405">
        <w:rPr>
          <w:rFonts w:ascii="Times New Roman" w:hAnsi="Times New Roman"/>
          <w:sz w:val="20"/>
          <w:szCs w:val="20"/>
          <w:lang w:eastAsia="ru-RU"/>
        </w:rPr>
        <w:t xml:space="preserve"> в организме, особенно витамина С. Отмечено, что выкуривание только одной сигареты приводит к расходованию в организме количества </w:t>
      </w:r>
      <w:r w:rsidRPr="00F00405">
        <w:rPr>
          <w:rFonts w:ascii="Times New Roman" w:hAnsi="Times New Roman"/>
          <w:sz w:val="20"/>
          <w:szCs w:val="20"/>
          <w:u w:val="single"/>
          <w:lang w:eastAsia="ru-RU"/>
        </w:rPr>
        <w:t>витамина С</w:t>
      </w:r>
      <w:r w:rsidRPr="00F00405">
        <w:rPr>
          <w:rFonts w:ascii="Times New Roman" w:hAnsi="Times New Roman"/>
          <w:sz w:val="20"/>
          <w:szCs w:val="20"/>
          <w:lang w:eastAsia="ru-RU"/>
        </w:rPr>
        <w:t>, эквивалентного содержащемуся в одном апельсине. Поэтому для компенсации потерь курильщикам необходимо дополнительное потребление витамина С.</w:t>
      </w:r>
    </w:p>
    <w:p w:rsidR="00B115DD" w:rsidRPr="00F00405" w:rsidRDefault="00B115DD" w:rsidP="00F15566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F00405">
        <w:rPr>
          <w:rFonts w:ascii="Times New Roman" w:hAnsi="Times New Roman"/>
          <w:sz w:val="20"/>
          <w:szCs w:val="20"/>
          <w:lang w:eastAsia="ru-RU"/>
        </w:rPr>
        <w:t>11. Воздействие на сердце и сердечнососудистую систему: курение воздействует на сердечнососудистую систему различными способами:</w:t>
      </w:r>
    </w:p>
    <w:p w:rsidR="00B115DD" w:rsidRPr="00F00405" w:rsidRDefault="00B115DD" w:rsidP="00F1556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00405">
        <w:rPr>
          <w:rFonts w:ascii="Times New Roman" w:hAnsi="Times New Roman"/>
          <w:sz w:val="20"/>
          <w:szCs w:val="20"/>
          <w:lang w:eastAsia="ru-RU"/>
        </w:rPr>
        <w:t>Никотин стимулирует резкий выброс стрессовых гормонов — адреналина и норадреналина (другое название — эпинефрин и норэпинефрин), которые увеличивают частоту сердечных сокращений и артериальное давление. Эти изменения приводят к увеличению потребности сердечной мышцы в кислороде, тогда как угарный газ, содержащийся в дыме, еще и уменьшает переносимый кровью объем кислорода. Курение, таким образом, приводит к функциональной перегрузке, которая в конечном счете ослабляет сердце и приводит к его пальпитации. В экспериментальных исследованиях обнаружено, что выкуривание только двух сигарет вызывало повышение артериального давления на 8—10 мм в течение 15 минут или дольше.</w:t>
      </w:r>
    </w:p>
    <w:p w:rsidR="00B115DD" w:rsidRPr="00F00405" w:rsidRDefault="00B115DD" w:rsidP="00F1556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00405">
        <w:rPr>
          <w:rFonts w:ascii="Times New Roman" w:hAnsi="Times New Roman"/>
          <w:sz w:val="20"/>
          <w:szCs w:val="20"/>
          <w:lang w:eastAsia="ru-RU"/>
        </w:rPr>
        <w:t>Курение повышает вязкость крови, усиливает процесс тромбообразования и поэтому способствует развитию атеросклероза и тромбоза. Больше всего в этих процессах поражаются коронарные артерии и артерии, питающие головной мозг.</w:t>
      </w:r>
    </w:p>
    <w:p w:rsidR="00B115DD" w:rsidRPr="00F00405" w:rsidRDefault="00B115DD" w:rsidP="00F1556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00405">
        <w:rPr>
          <w:rFonts w:ascii="Times New Roman" w:hAnsi="Times New Roman"/>
          <w:sz w:val="20"/>
          <w:szCs w:val="20"/>
          <w:lang w:eastAsia="ru-RU"/>
        </w:rPr>
        <w:t>Курение приводит к повреждению тромбоцитов крови.</w:t>
      </w:r>
    </w:p>
    <w:p w:rsidR="00B115DD" w:rsidRPr="00F00405" w:rsidRDefault="00B115DD" w:rsidP="00F1556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00405">
        <w:rPr>
          <w:rFonts w:ascii="Times New Roman" w:hAnsi="Times New Roman"/>
          <w:sz w:val="20"/>
          <w:szCs w:val="20"/>
          <w:lang w:eastAsia="ru-RU"/>
        </w:rPr>
        <w:t>Курение приводит к увеличению уровня липопротеинов низкой плотности (вредный холестерин) и уменьшению уровня альфа-липопротеинов высокой плотности (полезный холестерин) и приводит к уплотнению стенок артерий. Известно, что за эти процессы ответственны два фактора курения. Первый: угарный газ в крови способствует уплотнению стенок артерий и приводит к огрублению внутренней оболочки сосудов, что ведет к отложению холестерина. Второй: недостаток витамина С вследствие курения приводит к отложению холестерина в артериях.</w:t>
      </w:r>
    </w:p>
    <w:p w:rsidR="00B115DD" w:rsidRPr="00F00405" w:rsidRDefault="00B115DD" w:rsidP="00F15566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F00405">
        <w:rPr>
          <w:rFonts w:ascii="Times New Roman" w:hAnsi="Times New Roman"/>
          <w:sz w:val="20"/>
          <w:szCs w:val="20"/>
          <w:lang w:eastAsia="ru-RU"/>
        </w:rPr>
        <w:t>12. Инсульт и паралич: поскольку курение приводит к повышению вязкости крови и тромбообразованию, возникновение инсульта или развитие паралича более распространено среди курильщиков, чем среди некурящих людей.</w:t>
      </w:r>
    </w:p>
    <w:p w:rsidR="00B115DD" w:rsidRPr="00F00405" w:rsidRDefault="00B115DD" w:rsidP="00E509C5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F00405">
        <w:rPr>
          <w:rFonts w:ascii="Times New Roman" w:hAnsi="Times New Roman"/>
          <w:sz w:val="20"/>
          <w:szCs w:val="20"/>
          <w:lang w:eastAsia="ru-RU"/>
        </w:rPr>
        <w:t>13. Курение приводит к повышению уровня сахара в крови и диабету: никотин повышает уровень сахара в крови, стимулируя выброс адреналина и норадреналина, которые в свою очередь вынуждают печень и мышцы высвобождать глюкозу в кровеносное русло. Высокий уровень глюкозы оказывает дополнительную нагрузку на поджелудочную железу, которая должна непрерывно вырабатывать инсулин для управления уровнем сахара в крови, и в конечном счете в результате нарушения функции железы развивается диабет.</w:t>
      </w:r>
    </w:p>
    <w:p w:rsidR="00B115DD" w:rsidRPr="00F00405" w:rsidRDefault="00B115DD" w:rsidP="00E509C5">
      <w:pPr>
        <w:pStyle w:val="1"/>
        <w:rPr>
          <w:rFonts w:ascii="Times New Roman" w:hAnsi="Times New Roman"/>
          <w:sz w:val="20"/>
          <w:szCs w:val="20"/>
        </w:rPr>
      </w:pPr>
      <w:r w:rsidRPr="00F00405">
        <w:rPr>
          <w:rFonts w:ascii="Times New Roman" w:hAnsi="Times New Roman"/>
          <w:sz w:val="20"/>
          <w:szCs w:val="20"/>
        </w:rPr>
        <w:t xml:space="preserve">Британская газета </w:t>
      </w:r>
      <w:r w:rsidRPr="00F00405">
        <w:rPr>
          <w:rStyle w:val="a6"/>
          <w:rFonts w:ascii="Times New Roman" w:hAnsi="Times New Roman"/>
          <w:sz w:val="20"/>
          <w:szCs w:val="20"/>
        </w:rPr>
        <w:t>The Economist</w:t>
      </w:r>
      <w:r w:rsidRPr="00F00405">
        <w:rPr>
          <w:rFonts w:ascii="Times New Roman" w:hAnsi="Times New Roman"/>
          <w:sz w:val="20"/>
          <w:szCs w:val="20"/>
        </w:rPr>
        <w:t xml:space="preserve"> обнародовала исследование относительно количества заядлых курильщиков в разных странах мира. Невзирая на масштабные антитабачные мероприятия европейские государства занимают в рейтинге высокие позиции. Все рекорды побила Греция, где за год на гражданина приходится свыше 3000 папирос (более чем 8 на день). Не отстает от нее </w:t>
      </w:r>
      <w:r w:rsidRPr="00F00405">
        <w:rPr>
          <w:rStyle w:val="a6"/>
          <w:rFonts w:ascii="Times New Roman" w:hAnsi="Times New Roman"/>
          <w:sz w:val="20"/>
          <w:szCs w:val="20"/>
        </w:rPr>
        <w:t>Украина – на втором месте в мире</w:t>
      </w:r>
      <w:r w:rsidRPr="00F00405">
        <w:rPr>
          <w:rFonts w:ascii="Times New Roman" w:hAnsi="Times New Roman"/>
          <w:sz w:val="20"/>
          <w:szCs w:val="20"/>
        </w:rPr>
        <w:t xml:space="preserve">. </w:t>
      </w:r>
    </w:p>
    <w:p w:rsidR="00B115DD" w:rsidRPr="00F00405" w:rsidRDefault="00B115DD" w:rsidP="00E509C5">
      <w:pPr>
        <w:pStyle w:val="1"/>
        <w:rPr>
          <w:rFonts w:ascii="Times New Roman" w:hAnsi="Times New Roman"/>
          <w:sz w:val="20"/>
          <w:szCs w:val="20"/>
        </w:rPr>
      </w:pPr>
      <w:r w:rsidRPr="00F00405">
        <w:rPr>
          <w:rFonts w:ascii="Times New Roman" w:hAnsi="Times New Roman"/>
          <w:sz w:val="20"/>
          <w:szCs w:val="20"/>
        </w:rPr>
        <w:t xml:space="preserve">У нас на гражданина приходится свыше 2500 сигарет – почти 7 ежедневно. Завершает грустную тройку Словения, где курят лишь чуть меньше, чем в Украине. В богатых европейских государствах ситуация несколько лучше благодаря большим штрафам, запрещению курения в общественных местах и постоянным предупреждениям, о вреде курения. </w:t>
      </w:r>
    </w:p>
    <w:p w:rsidR="00B115DD" w:rsidRPr="00F00405" w:rsidRDefault="00B115DD" w:rsidP="00E509C5">
      <w:pPr>
        <w:pStyle w:val="1"/>
        <w:rPr>
          <w:rFonts w:ascii="Times New Roman" w:hAnsi="Times New Roman"/>
          <w:sz w:val="20"/>
          <w:szCs w:val="20"/>
        </w:rPr>
      </w:pPr>
      <w:r w:rsidRPr="00F00405">
        <w:rPr>
          <w:rFonts w:ascii="Times New Roman" w:hAnsi="Times New Roman"/>
          <w:sz w:val="20"/>
          <w:szCs w:val="20"/>
        </w:rPr>
        <w:t xml:space="preserve">Однако в Испании, похоже, людям тяжело отказаться от этой вредной привычки, потому страна занимает 9 место в «черном списке». Кубинцы курят меньше американцев, хотя, вероятно, это связано больше с тем, что островитяне предоставляют преимущество сигарам. </w:t>
      </w:r>
    </w:p>
    <w:p w:rsidR="00B115DD" w:rsidRPr="00F00405" w:rsidRDefault="00B115DD" w:rsidP="00E509C5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bookmarkStart w:id="0" w:name="_GoBack"/>
      <w:bookmarkEnd w:id="0"/>
    </w:p>
    <w:sectPr w:rsidR="00B115DD" w:rsidRPr="00F00405" w:rsidSect="00356EDF">
      <w:pgSz w:w="11906" w:h="16838"/>
      <w:pgMar w:top="397" w:right="397" w:bottom="397" w:left="3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7E2B40"/>
    <w:multiLevelType w:val="multilevel"/>
    <w:tmpl w:val="0834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6EDF"/>
    <w:rsid w:val="00062356"/>
    <w:rsid w:val="0007534F"/>
    <w:rsid w:val="001D456C"/>
    <w:rsid w:val="001F6743"/>
    <w:rsid w:val="00356EDF"/>
    <w:rsid w:val="00396223"/>
    <w:rsid w:val="003A1E4B"/>
    <w:rsid w:val="00492D41"/>
    <w:rsid w:val="00497C00"/>
    <w:rsid w:val="004E7864"/>
    <w:rsid w:val="004F6F9B"/>
    <w:rsid w:val="00571AAA"/>
    <w:rsid w:val="005720B1"/>
    <w:rsid w:val="0063081A"/>
    <w:rsid w:val="00687A63"/>
    <w:rsid w:val="007055B6"/>
    <w:rsid w:val="00782C4E"/>
    <w:rsid w:val="00844603"/>
    <w:rsid w:val="009B555C"/>
    <w:rsid w:val="00A33999"/>
    <w:rsid w:val="00A35783"/>
    <w:rsid w:val="00A37D2C"/>
    <w:rsid w:val="00A77A3F"/>
    <w:rsid w:val="00AA6AF4"/>
    <w:rsid w:val="00AF0186"/>
    <w:rsid w:val="00B115DD"/>
    <w:rsid w:val="00B61E39"/>
    <w:rsid w:val="00BF6E48"/>
    <w:rsid w:val="00C36AB2"/>
    <w:rsid w:val="00C636F1"/>
    <w:rsid w:val="00C7105D"/>
    <w:rsid w:val="00D1108B"/>
    <w:rsid w:val="00D576D1"/>
    <w:rsid w:val="00D775C4"/>
    <w:rsid w:val="00DC0CBB"/>
    <w:rsid w:val="00E33257"/>
    <w:rsid w:val="00E43A7C"/>
    <w:rsid w:val="00E509C5"/>
    <w:rsid w:val="00F00405"/>
    <w:rsid w:val="00F133C0"/>
    <w:rsid w:val="00F13E9E"/>
    <w:rsid w:val="00F15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E1353E-0E3E-4AFE-A1E9-E430A71DF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5C4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2">
    <w:name w:val="heading 2"/>
    <w:basedOn w:val="a"/>
    <w:link w:val="20"/>
    <w:qFormat/>
    <w:rsid w:val="00356EDF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356EDF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paragraph" w:styleId="a3">
    <w:name w:val="Normal (Web)"/>
    <w:basedOn w:val="a"/>
    <w:semiHidden/>
    <w:rsid w:val="00356EDF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rsid w:val="0035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locked/>
    <w:rsid w:val="00356EDF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356EDF"/>
    <w:rPr>
      <w:rFonts w:eastAsia="Times New Roman"/>
      <w:sz w:val="22"/>
      <w:szCs w:val="22"/>
      <w:lang w:eastAsia="en-US"/>
    </w:rPr>
  </w:style>
  <w:style w:type="character" w:styleId="a6">
    <w:name w:val="Strong"/>
    <w:basedOn w:val="a0"/>
    <w:qFormat/>
    <w:rsid w:val="00A35783"/>
    <w:rPr>
      <w:rFonts w:cs="Times New Roman"/>
      <w:b/>
      <w:bCs/>
    </w:rPr>
  </w:style>
  <w:style w:type="character" w:styleId="a7">
    <w:name w:val="Hyperlink"/>
    <w:basedOn w:val="a0"/>
    <w:semiHidden/>
    <w:rsid w:val="00A3578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nb.com.ua/materials/tag-%D0%B2%D0%B8%D1%82%D0%B0%D0%BC%D0%B8%D0%BD%D1%8B" TargetMode="External"/><Relationship Id="rId5" Type="http://schemas.openxmlformats.org/officeDocument/2006/relationships/hyperlink" Target="http://hnb.com.ua/articles/s-zdorovie-kalciy_krepkiy_oreshek-29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2498</Words>
  <Characters>14240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вреде курения: факторы риска для здоровья, связанные с курением</vt:lpstr>
    </vt:vector>
  </TitlesOfParts>
  <Company/>
  <LinksUpToDate>false</LinksUpToDate>
  <CharactersWithSpaces>16705</CharactersWithSpaces>
  <SharedDoc>false</SharedDoc>
  <HLinks>
    <vt:vector size="12" baseType="variant">
      <vt:variant>
        <vt:i4>4325379</vt:i4>
      </vt:variant>
      <vt:variant>
        <vt:i4>3</vt:i4>
      </vt:variant>
      <vt:variant>
        <vt:i4>0</vt:i4>
      </vt:variant>
      <vt:variant>
        <vt:i4>5</vt:i4>
      </vt:variant>
      <vt:variant>
        <vt:lpwstr>http://hnb.com.ua/materials/tag-%D0%B2%D0%B8%D1%82%D0%B0%D0%BC%D0%B8%D0%BD%D1%8B</vt:lpwstr>
      </vt:variant>
      <vt:variant>
        <vt:lpwstr/>
      </vt:variant>
      <vt:variant>
        <vt:i4>5505032</vt:i4>
      </vt:variant>
      <vt:variant>
        <vt:i4>0</vt:i4>
      </vt:variant>
      <vt:variant>
        <vt:i4>0</vt:i4>
      </vt:variant>
      <vt:variant>
        <vt:i4>5</vt:i4>
      </vt:variant>
      <vt:variant>
        <vt:lpwstr>http://hnb.com.ua/articles/s-zdorovie-kalciy_krepkiy_oreshek-294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вреде курения: факторы риска для здоровья, связанные с курением</dc:title>
  <dc:subject/>
  <dc:creator>Эльвира</dc:creator>
  <cp:keywords/>
  <dc:description/>
  <cp:lastModifiedBy>admin</cp:lastModifiedBy>
  <cp:revision>2</cp:revision>
  <dcterms:created xsi:type="dcterms:W3CDTF">2014-05-11T14:18:00Z</dcterms:created>
  <dcterms:modified xsi:type="dcterms:W3CDTF">2014-05-11T14:18:00Z</dcterms:modified>
</cp:coreProperties>
</file>