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B1A" w:rsidRPr="00A738A7" w:rsidRDefault="003C1B1A" w:rsidP="00A738A7">
      <w:pPr>
        <w:pStyle w:val="a9"/>
        <w:widowControl w:val="0"/>
        <w:ind w:firstLine="0"/>
        <w:rPr>
          <w:caps/>
          <w:szCs w:val="28"/>
        </w:rPr>
      </w:pPr>
      <w:r w:rsidRPr="00A738A7">
        <w:rPr>
          <w:caps/>
          <w:szCs w:val="28"/>
        </w:rPr>
        <w:t>Федеральное агентство по ОБРАЗОВАНИЮ</w:t>
      </w:r>
    </w:p>
    <w:p w:rsidR="003C1B1A" w:rsidRPr="00A738A7" w:rsidRDefault="003C1B1A" w:rsidP="00A738A7">
      <w:pPr>
        <w:pStyle w:val="a9"/>
        <w:widowControl w:val="0"/>
        <w:ind w:firstLine="0"/>
        <w:rPr>
          <w:b w:val="0"/>
          <w:caps/>
          <w:szCs w:val="28"/>
        </w:rPr>
      </w:pPr>
      <w:r w:rsidRPr="00A738A7">
        <w:rPr>
          <w:b w:val="0"/>
          <w:caps/>
          <w:szCs w:val="28"/>
        </w:rPr>
        <w:t>Государственное образовательное учреждение высшего профессионального образования</w:t>
      </w:r>
    </w:p>
    <w:p w:rsidR="003C1B1A" w:rsidRPr="00A738A7" w:rsidRDefault="003C1B1A" w:rsidP="00A738A7">
      <w:pPr>
        <w:pStyle w:val="a9"/>
        <w:widowControl w:val="0"/>
        <w:ind w:firstLine="0"/>
        <w:rPr>
          <w:bCs/>
          <w:szCs w:val="28"/>
        </w:rPr>
      </w:pPr>
      <w:r w:rsidRPr="00A738A7">
        <w:rPr>
          <w:b w:val="0"/>
          <w:bCs/>
          <w:szCs w:val="28"/>
        </w:rPr>
        <w:t>УРАЛЬСКИЙ ГОСУДАРСТВЕННЫЙ УНИВЕРСИТЕТ</w:t>
      </w:r>
    </w:p>
    <w:p w:rsidR="003C1B1A" w:rsidRPr="00A738A7" w:rsidRDefault="003C1B1A" w:rsidP="00A738A7">
      <w:pPr>
        <w:pStyle w:val="a9"/>
        <w:widowControl w:val="0"/>
        <w:ind w:firstLine="0"/>
        <w:rPr>
          <w:b w:val="0"/>
          <w:szCs w:val="28"/>
        </w:rPr>
      </w:pPr>
      <w:r w:rsidRPr="00A738A7">
        <w:rPr>
          <w:b w:val="0"/>
          <w:szCs w:val="28"/>
        </w:rPr>
        <w:t>Кафедра БЖД</w:t>
      </w:r>
    </w:p>
    <w:p w:rsidR="003C1B1A" w:rsidRPr="00A738A7" w:rsidRDefault="003C1B1A" w:rsidP="00A738A7">
      <w:pPr>
        <w:spacing w:line="360" w:lineRule="auto"/>
        <w:jc w:val="center"/>
        <w:rPr>
          <w:sz w:val="28"/>
          <w:szCs w:val="28"/>
        </w:rPr>
      </w:pPr>
    </w:p>
    <w:p w:rsidR="003C1B1A" w:rsidRPr="00A738A7" w:rsidRDefault="003C1B1A" w:rsidP="00A738A7">
      <w:pPr>
        <w:spacing w:line="360" w:lineRule="auto"/>
        <w:jc w:val="center"/>
        <w:rPr>
          <w:sz w:val="28"/>
          <w:szCs w:val="28"/>
        </w:rPr>
      </w:pPr>
    </w:p>
    <w:p w:rsidR="003C1B1A" w:rsidRPr="00A738A7" w:rsidRDefault="003C1B1A" w:rsidP="00A738A7">
      <w:pPr>
        <w:spacing w:line="360" w:lineRule="auto"/>
        <w:jc w:val="center"/>
        <w:rPr>
          <w:sz w:val="28"/>
          <w:szCs w:val="28"/>
        </w:rPr>
      </w:pPr>
    </w:p>
    <w:p w:rsidR="003C1B1A" w:rsidRDefault="003C1B1A" w:rsidP="00A738A7">
      <w:pPr>
        <w:spacing w:line="360" w:lineRule="auto"/>
        <w:jc w:val="center"/>
        <w:rPr>
          <w:sz w:val="28"/>
          <w:szCs w:val="28"/>
        </w:rPr>
      </w:pPr>
    </w:p>
    <w:p w:rsidR="00A738A7" w:rsidRDefault="00A738A7" w:rsidP="00A738A7">
      <w:pPr>
        <w:spacing w:line="360" w:lineRule="auto"/>
        <w:jc w:val="center"/>
        <w:rPr>
          <w:sz w:val="28"/>
          <w:szCs w:val="28"/>
        </w:rPr>
      </w:pPr>
    </w:p>
    <w:p w:rsidR="00A738A7" w:rsidRPr="00A738A7" w:rsidRDefault="00A738A7" w:rsidP="00A738A7">
      <w:pPr>
        <w:spacing w:line="360" w:lineRule="auto"/>
        <w:jc w:val="center"/>
        <w:rPr>
          <w:sz w:val="28"/>
          <w:szCs w:val="28"/>
        </w:rPr>
      </w:pPr>
    </w:p>
    <w:p w:rsidR="003C1B1A" w:rsidRPr="00A738A7" w:rsidRDefault="003C1B1A" w:rsidP="00A738A7">
      <w:pPr>
        <w:spacing w:line="360" w:lineRule="auto"/>
        <w:jc w:val="center"/>
        <w:rPr>
          <w:sz w:val="28"/>
          <w:szCs w:val="28"/>
        </w:rPr>
      </w:pPr>
    </w:p>
    <w:p w:rsidR="00A738A7" w:rsidRPr="00A738A7" w:rsidRDefault="00A738A7" w:rsidP="00A738A7">
      <w:pPr>
        <w:spacing w:line="360" w:lineRule="auto"/>
        <w:jc w:val="center"/>
        <w:rPr>
          <w:b/>
          <w:caps/>
          <w:sz w:val="28"/>
          <w:szCs w:val="28"/>
        </w:rPr>
      </w:pPr>
    </w:p>
    <w:p w:rsidR="00A738A7" w:rsidRPr="00A738A7" w:rsidRDefault="00A738A7" w:rsidP="00A738A7">
      <w:pPr>
        <w:pStyle w:val="a9"/>
        <w:widowControl w:val="0"/>
        <w:ind w:firstLine="0"/>
        <w:rPr>
          <w:szCs w:val="28"/>
        </w:rPr>
      </w:pPr>
      <w:r w:rsidRPr="00A738A7">
        <w:rPr>
          <w:szCs w:val="28"/>
        </w:rPr>
        <w:t>Выпускная квалификационная работа (дипломный проект)</w:t>
      </w:r>
    </w:p>
    <w:p w:rsidR="00A738A7" w:rsidRPr="00A738A7" w:rsidRDefault="00A738A7" w:rsidP="00A738A7">
      <w:pPr>
        <w:pStyle w:val="a9"/>
        <w:widowControl w:val="0"/>
        <w:ind w:firstLine="0"/>
        <w:rPr>
          <w:szCs w:val="28"/>
        </w:rPr>
      </w:pPr>
      <w:r w:rsidRPr="00A738A7">
        <w:rPr>
          <w:szCs w:val="28"/>
        </w:rPr>
        <w:t>по специальности 280101 «Безопасность жизнедеятельности в техносфере»</w:t>
      </w:r>
    </w:p>
    <w:p w:rsidR="003C1B1A" w:rsidRPr="00A738A7" w:rsidRDefault="003C1B1A" w:rsidP="00A738A7">
      <w:pPr>
        <w:spacing w:line="360" w:lineRule="auto"/>
        <w:jc w:val="center"/>
        <w:rPr>
          <w:sz w:val="28"/>
          <w:szCs w:val="28"/>
        </w:rPr>
      </w:pPr>
    </w:p>
    <w:p w:rsidR="003C1B1A" w:rsidRPr="00A738A7" w:rsidRDefault="003C1B1A" w:rsidP="00A738A7">
      <w:pPr>
        <w:spacing w:line="360" w:lineRule="auto"/>
        <w:jc w:val="center"/>
        <w:rPr>
          <w:sz w:val="28"/>
          <w:szCs w:val="28"/>
        </w:rPr>
      </w:pPr>
    </w:p>
    <w:p w:rsidR="003C1B1A" w:rsidRPr="00A738A7" w:rsidRDefault="008D7B6D" w:rsidP="00A738A7">
      <w:pPr>
        <w:spacing w:line="360" w:lineRule="auto"/>
        <w:jc w:val="center"/>
        <w:rPr>
          <w:b/>
          <w:sz w:val="28"/>
          <w:szCs w:val="28"/>
        </w:rPr>
      </w:pPr>
      <w:r w:rsidRPr="00A738A7">
        <w:rPr>
          <w:b/>
          <w:sz w:val="28"/>
          <w:szCs w:val="28"/>
        </w:rPr>
        <w:t>НЕФТЕПЕРЕРАБАТЫВАЮЩИЙ ЗАВОД «УФАНЕФТЕХИМ» КАК ИСТОЧНИК ЗАГРЯЗНЕНИЯ СРЕДЫ ОБИТАНИЯ</w:t>
      </w:r>
    </w:p>
    <w:p w:rsidR="003C1B1A" w:rsidRPr="00A738A7" w:rsidRDefault="003C1B1A" w:rsidP="00A738A7">
      <w:pPr>
        <w:spacing w:line="360" w:lineRule="auto"/>
        <w:jc w:val="center"/>
        <w:rPr>
          <w:b/>
          <w:caps/>
          <w:sz w:val="28"/>
          <w:szCs w:val="28"/>
        </w:rPr>
      </w:pPr>
    </w:p>
    <w:p w:rsidR="003C1B1A" w:rsidRPr="00A738A7" w:rsidRDefault="003C1B1A" w:rsidP="00A738A7">
      <w:pPr>
        <w:spacing w:line="360" w:lineRule="auto"/>
        <w:jc w:val="center"/>
        <w:rPr>
          <w:sz w:val="28"/>
          <w:szCs w:val="28"/>
        </w:rPr>
      </w:pPr>
    </w:p>
    <w:p w:rsidR="003C1B1A" w:rsidRPr="00A738A7" w:rsidRDefault="003C1B1A" w:rsidP="00A738A7">
      <w:pPr>
        <w:spacing w:line="360" w:lineRule="auto"/>
        <w:jc w:val="center"/>
        <w:rPr>
          <w:sz w:val="28"/>
          <w:szCs w:val="28"/>
        </w:rPr>
      </w:pPr>
    </w:p>
    <w:p w:rsidR="003C1B1A" w:rsidRPr="00A738A7" w:rsidRDefault="003C1B1A" w:rsidP="00A738A7">
      <w:pPr>
        <w:spacing w:line="360" w:lineRule="auto"/>
        <w:jc w:val="center"/>
        <w:rPr>
          <w:sz w:val="28"/>
          <w:szCs w:val="28"/>
        </w:rPr>
      </w:pPr>
    </w:p>
    <w:p w:rsidR="003C1B1A" w:rsidRPr="00A738A7" w:rsidRDefault="003C1B1A" w:rsidP="00A738A7">
      <w:pPr>
        <w:spacing w:line="360" w:lineRule="auto"/>
        <w:jc w:val="center"/>
        <w:rPr>
          <w:sz w:val="28"/>
          <w:szCs w:val="28"/>
        </w:rPr>
      </w:pPr>
    </w:p>
    <w:p w:rsidR="003C1B1A" w:rsidRPr="00A738A7" w:rsidRDefault="003C1B1A" w:rsidP="00A738A7">
      <w:pPr>
        <w:spacing w:line="360" w:lineRule="auto"/>
        <w:jc w:val="center"/>
        <w:rPr>
          <w:sz w:val="28"/>
          <w:szCs w:val="28"/>
        </w:rPr>
      </w:pPr>
    </w:p>
    <w:p w:rsidR="003C1B1A" w:rsidRPr="00A738A7" w:rsidRDefault="003C1B1A" w:rsidP="00A738A7">
      <w:pPr>
        <w:spacing w:line="360" w:lineRule="auto"/>
        <w:jc w:val="center"/>
        <w:rPr>
          <w:sz w:val="28"/>
          <w:szCs w:val="28"/>
        </w:rPr>
      </w:pPr>
    </w:p>
    <w:p w:rsidR="003C1B1A" w:rsidRPr="00A738A7" w:rsidRDefault="003C1B1A" w:rsidP="00A738A7">
      <w:pPr>
        <w:spacing w:line="360" w:lineRule="auto"/>
        <w:jc w:val="center"/>
        <w:rPr>
          <w:sz w:val="28"/>
          <w:szCs w:val="28"/>
        </w:rPr>
      </w:pPr>
    </w:p>
    <w:p w:rsidR="003C1B1A" w:rsidRPr="00A738A7" w:rsidRDefault="003C1B1A" w:rsidP="00A738A7">
      <w:pPr>
        <w:pStyle w:val="a9"/>
        <w:widowControl w:val="0"/>
        <w:ind w:firstLine="0"/>
        <w:rPr>
          <w:b w:val="0"/>
          <w:szCs w:val="28"/>
        </w:rPr>
      </w:pPr>
      <w:r w:rsidRPr="00A738A7">
        <w:rPr>
          <w:b w:val="0"/>
          <w:szCs w:val="28"/>
        </w:rPr>
        <w:t>Уфа, 2007</w:t>
      </w:r>
    </w:p>
    <w:p w:rsidR="00D13156" w:rsidRPr="00A738A7" w:rsidRDefault="003C1B1A" w:rsidP="00A738A7">
      <w:pPr>
        <w:spacing w:line="360" w:lineRule="auto"/>
        <w:ind w:right="-5" w:firstLine="709"/>
        <w:jc w:val="both"/>
        <w:rPr>
          <w:b/>
          <w:bCs/>
          <w:sz w:val="28"/>
          <w:szCs w:val="28"/>
        </w:rPr>
      </w:pPr>
      <w:r w:rsidRPr="00A738A7">
        <w:rPr>
          <w:b/>
          <w:bCs/>
          <w:sz w:val="28"/>
          <w:szCs w:val="28"/>
          <w:lang w:val="en-US"/>
        </w:rPr>
        <w:br w:type="page"/>
      </w:r>
      <w:r w:rsidR="00D13156" w:rsidRPr="00A738A7">
        <w:rPr>
          <w:b/>
          <w:bCs/>
          <w:sz w:val="28"/>
          <w:szCs w:val="28"/>
        </w:rPr>
        <w:t>Реферат</w:t>
      </w:r>
    </w:p>
    <w:p w:rsidR="00A738A7" w:rsidRDefault="00A738A7" w:rsidP="00A738A7">
      <w:pPr>
        <w:spacing w:line="360" w:lineRule="auto"/>
        <w:ind w:right="-5" w:firstLine="709"/>
        <w:jc w:val="both"/>
        <w:rPr>
          <w:bCs/>
          <w:sz w:val="28"/>
          <w:szCs w:val="28"/>
        </w:rPr>
      </w:pPr>
    </w:p>
    <w:p w:rsidR="006656F3" w:rsidRPr="00A738A7" w:rsidRDefault="006656F3" w:rsidP="00A738A7">
      <w:pPr>
        <w:spacing w:line="360" w:lineRule="auto"/>
        <w:ind w:right="-5" w:firstLine="709"/>
        <w:jc w:val="both"/>
        <w:rPr>
          <w:bCs/>
          <w:caps/>
          <w:sz w:val="28"/>
          <w:szCs w:val="28"/>
        </w:rPr>
      </w:pPr>
      <w:r w:rsidRPr="00A738A7">
        <w:rPr>
          <w:bCs/>
          <w:sz w:val="28"/>
          <w:szCs w:val="28"/>
        </w:rPr>
        <w:t>АТМОСФЕРА, НЕФТЬ, НЕФТЕХИМИЯ, НЕФТЕПЕРЕРАБОТКА, ОХРАНА ОКРУЖАЮЩЕЙ СРЕДЫ, НЕФТЕЛОВУШКИ, АБСОРБЕРЫ, АЭРОТЕНКИ, СТОЧНЫЕ ВОДЫ, ЗАГРЯЗНЕНИЕ, ПРЕДЕЛЬНО ДОПУСТИМАЯ КОНЦЕНТРАЦИЯ, ПРЕДЕЛЬНО ДОПУСТИМЫЕ СБРОСЫ, ОТХОДЫ,</w:t>
      </w:r>
      <w:r w:rsidR="00A738A7">
        <w:rPr>
          <w:bCs/>
          <w:sz w:val="28"/>
          <w:szCs w:val="28"/>
        </w:rPr>
        <w:t xml:space="preserve"> </w:t>
      </w:r>
      <w:r w:rsidRPr="00A738A7">
        <w:rPr>
          <w:caps/>
          <w:sz w:val="28"/>
          <w:szCs w:val="28"/>
        </w:rPr>
        <w:t>фенол, диоксид серы, оксиды азота, оксид углерода.</w:t>
      </w:r>
    </w:p>
    <w:p w:rsidR="006656F3" w:rsidRPr="00A738A7" w:rsidRDefault="006656F3" w:rsidP="00A738A7">
      <w:pPr>
        <w:tabs>
          <w:tab w:val="left" w:pos="360"/>
        </w:tabs>
        <w:spacing w:line="360" w:lineRule="auto"/>
        <w:ind w:right="-5" w:firstLine="709"/>
        <w:jc w:val="both"/>
        <w:rPr>
          <w:bCs/>
          <w:sz w:val="28"/>
          <w:szCs w:val="28"/>
        </w:rPr>
      </w:pPr>
      <w:r w:rsidRPr="00A738A7">
        <w:rPr>
          <w:bCs/>
          <w:sz w:val="28"/>
          <w:szCs w:val="28"/>
        </w:rPr>
        <w:t xml:space="preserve">Объектом исследований является нефтеперерабатывающее предприятие ОАО «Уфанефтехим» </w:t>
      </w:r>
    </w:p>
    <w:p w:rsidR="006656F3" w:rsidRPr="00A738A7" w:rsidRDefault="006656F3" w:rsidP="00A738A7">
      <w:pPr>
        <w:spacing w:line="360" w:lineRule="auto"/>
        <w:ind w:right="-5" w:firstLine="709"/>
        <w:jc w:val="both"/>
        <w:rPr>
          <w:bCs/>
          <w:sz w:val="28"/>
          <w:szCs w:val="28"/>
        </w:rPr>
      </w:pPr>
      <w:r w:rsidRPr="00A738A7">
        <w:rPr>
          <w:bCs/>
          <w:sz w:val="28"/>
          <w:szCs w:val="28"/>
        </w:rPr>
        <w:t>Цель данно</w:t>
      </w:r>
      <w:r w:rsidR="004857E9" w:rsidRPr="00A738A7">
        <w:rPr>
          <w:bCs/>
          <w:sz w:val="28"/>
          <w:szCs w:val="28"/>
        </w:rPr>
        <w:t>го дипломного проекта</w:t>
      </w:r>
      <w:r w:rsidRPr="00A738A7">
        <w:rPr>
          <w:bCs/>
          <w:sz w:val="28"/>
          <w:szCs w:val="28"/>
        </w:rPr>
        <w:t xml:space="preserve"> – анализ нефтехимической промышленности, как источник загрязнен</w:t>
      </w:r>
      <w:r w:rsidR="00CD569A" w:rsidRPr="00A738A7">
        <w:rPr>
          <w:bCs/>
          <w:sz w:val="28"/>
          <w:szCs w:val="28"/>
        </w:rPr>
        <w:t>ия окружающей</w:t>
      </w:r>
      <w:r w:rsidRPr="00A738A7">
        <w:rPr>
          <w:bCs/>
          <w:sz w:val="28"/>
          <w:szCs w:val="28"/>
        </w:rPr>
        <w:t xml:space="preserve"> среды.</w:t>
      </w:r>
    </w:p>
    <w:p w:rsidR="006656F3" w:rsidRPr="00A738A7" w:rsidRDefault="006656F3" w:rsidP="00A738A7">
      <w:pPr>
        <w:spacing w:line="360" w:lineRule="auto"/>
        <w:ind w:right="-5" w:firstLine="709"/>
        <w:jc w:val="both"/>
        <w:rPr>
          <w:b/>
          <w:bCs/>
          <w:sz w:val="28"/>
          <w:szCs w:val="28"/>
        </w:rPr>
      </w:pPr>
      <w:r w:rsidRPr="00A738A7">
        <w:rPr>
          <w:bCs/>
          <w:sz w:val="28"/>
          <w:szCs w:val="28"/>
        </w:rPr>
        <w:t xml:space="preserve">В </w:t>
      </w:r>
      <w:r w:rsidR="004857E9" w:rsidRPr="00A738A7">
        <w:rPr>
          <w:bCs/>
          <w:sz w:val="28"/>
          <w:szCs w:val="28"/>
        </w:rPr>
        <w:t>дипломном проекте</w:t>
      </w:r>
      <w:r w:rsidRPr="00A738A7">
        <w:rPr>
          <w:bCs/>
          <w:sz w:val="28"/>
          <w:szCs w:val="28"/>
        </w:rPr>
        <w:t xml:space="preserve"> произведен анализ нефтеперерабатывающей промышленности как источник загрязнения атмосферы, водного бассейна, литосферы, рассмотрено влияние на человека, рассчитаны выбросы з</w:t>
      </w:r>
      <w:r w:rsidR="00D13156" w:rsidRPr="00A738A7">
        <w:rPr>
          <w:bCs/>
          <w:sz w:val="28"/>
          <w:szCs w:val="28"/>
        </w:rPr>
        <w:t>агрязняющих веществ в атмосферу и сбросы сточных в водные объекты, рассчитана плата за выбросы и сбросы загрязняющих веществ, так же определены класс опасности предприятия и санитарно-защитная зона.</w:t>
      </w:r>
    </w:p>
    <w:p w:rsidR="006656F3" w:rsidRPr="00A738A7" w:rsidRDefault="00D13156" w:rsidP="00A738A7">
      <w:pPr>
        <w:spacing w:line="360" w:lineRule="auto"/>
        <w:ind w:firstLine="709"/>
        <w:jc w:val="both"/>
        <w:rPr>
          <w:sz w:val="28"/>
          <w:szCs w:val="28"/>
        </w:rPr>
      </w:pPr>
      <w:r w:rsidRPr="00A738A7">
        <w:rPr>
          <w:sz w:val="28"/>
          <w:szCs w:val="28"/>
        </w:rPr>
        <w:t xml:space="preserve">Пояснительная записка </w:t>
      </w:r>
      <w:r w:rsidR="004857E9" w:rsidRPr="00A738A7">
        <w:rPr>
          <w:sz w:val="28"/>
          <w:szCs w:val="28"/>
        </w:rPr>
        <w:t>к дипломному проекту содержит</w:t>
      </w:r>
      <w:r w:rsidR="00A738A7">
        <w:rPr>
          <w:sz w:val="28"/>
          <w:szCs w:val="28"/>
        </w:rPr>
        <w:t xml:space="preserve"> </w:t>
      </w:r>
      <w:r w:rsidR="00951D9A" w:rsidRPr="00A738A7">
        <w:rPr>
          <w:sz w:val="28"/>
          <w:szCs w:val="28"/>
        </w:rPr>
        <w:t xml:space="preserve">68 стр., </w:t>
      </w:r>
      <w:r w:rsidR="00083D22" w:rsidRPr="00A738A7">
        <w:rPr>
          <w:sz w:val="28"/>
          <w:szCs w:val="28"/>
        </w:rPr>
        <w:t>таблиц 23</w:t>
      </w:r>
      <w:r w:rsidR="00951D9A" w:rsidRPr="00A738A7">
        <w:rPr>
          <w:sz w:val="28"/>
          <w:szCs w:val="28"/>
        </w:rPr>
        <w:t>, рис</w:t>
      </w:r>
      <w:r w:rsidR="00083D22" w:rsidRPr="00A738A7">
        <w:rPr>
          <w:sz w:val="28"/>
          <w:szCs w:val="28"/>
        </w:rPr>
        <w:t>унков 2, библиограф 32</w:t>
      </w:r>
    </w:p>
    <w:p w:rsidR="006656F3" w:rsidRPr="00A738A7" w:rsidRDefault="006656F3" w:rsidP="00A738A7">
      <w:pPr>
        <w:spacing w:line="360" w:lineRule="auto"/>
        <w:ind w:firstLine="709"/>
        <w:jc w:val="both"/>
        <w:rPr>
          <w:sz w:val="28"/>
          <w:szCs w:val="28"/>
        </w:rPr>
      </w:pPr>
    </w:p>
    <w:p w:rsidR="004D76A6" w:rsidRDefault="00A738A7" w:rsidP="00A738A7">
      <w:pPr>
        <w:spacing w:line="360" w:lineRule="auto"/>
        <w:rPr>
          <w:b/>
          <w:sz w:val="28"/>
          <w:szCs w:val="28"/>
        </w:rPr>
      </w:pPr>
      <w:r>
        <w:rPr>
          <w:b/>
          <w:sz w:val="28"/>
          <w:szCs w:val="28"/>
        </w:rPr>
        <w:br w:type="page"/>
      </w:r>
      <w:r w:rsidR="004D76A6" w:rsidRPr="00A738A7">
        <w:rPr>
          <w:b/>
          <w:sz w:val="28"/>
          <w:szCs w:val="28"/>
        </w:rPr>
        <w:t>Содержание</w:t>
      </w:r>
    </w:p>
    <w:p w:rsidR="00A738A7" w:rsidRPr="00A738A7" w:rsidRDefault="00A738A7" w:rsidP="00A738A7">
      <w:pPr>
        <w:spacing w:line="360" w:lineRule="auto"/>
        <w:rPr>
          <w:b/>
          <w:sz w:val="28"/>
          <w:szCs w:val="28"/>
        </w:rPr>
      </w:pPr>
    </w:p>
    <w:p w:rsidR="00E71B65" w:rsidRPr="00A738A7" w:rsidRDefault="00E71B65" w:rsidP="00A738A7">
      <w:pPr>
        <w:spacing w:line="360" w:lineRule="auto"/>
        <w:rPr>
          <w:sz w:val="28"/>
          <w:szCs w:val="28"/>
        </w:rPr>
      </w:pPr>
      <w:r w:rsidRPr="00A738A7">
        <w:rPr>
          <w:sz w:val="28"/>
          <w:szCs w:val="28"/>
        </w:rPr>
        <w:t>Введение</w:t>
      </w:r>
    </w:p>
    <w:p w:rsidR="00E71B65" w:rsidRPr="00A738A7" w:rsidRDefault="00E71B65" w:rsidP="00A738A7">
      <w:pPr>
        <w:shd w:val="clear" w:color="auto" w:fill="FFFFFF"/>
        <w:tabs>
          <w:tab w:val="left" w:pos="9540"/>
        </w:tabs>
        <w:spacing w:line="360" w:lineRule="auto"/>
        <w:rPr>
          <w:sz w:val="28"/>
          <w:szCs w:val="28"/>
        </w:rPr>
      </w:pPr>
      <w:r w:rsidRPr="00A738A7">
        <w:rPr>
          <w:sz w:val="28"/>
          <w:szCs w:val="28"/>
          <w:lang w:val="en-US"/>
        </w:rPr>
        <w:t>I</w:t>
      </w:r>
      <w:r w:rsidRPr="00A738A7">
        <w:rPr>
          <w:sz w:val="28"/>
          <w:szCs w:val="28"/>
        </w:rPr>
        <w:t>. Объект как источник загрязнения окружающей среды</w:t>
      </w:r>
    </w:p>
    <w:p w:rsidR="00E71B65" w:rsidRPr="00A738A7" w:rsidRDefault="00E71B65" w:rsidP="00A738A7">
      <w:pPr>
        <w:shd w:val="clear" w:color="auto" w:fill="FFFFFF"/>
        <w:spacing w:line="360" w:lineRule="auto"/>
        <w:rPr>
          <w:sz w:val="28"/>
          <w:szCs w:val="28"/>
        </w:rPr>
      </w:pPr>
      <w:r w:rsidRPr="00A738A7">
        <w:rPr>
          <w:sz w:val="28"/>
          <w:szCs w:val="28"/>
        </w:rPr>
        <w:t>1.1 Выбросы в атмосферу на различных этапах технологического процесса</w:t>
      </w:r>
    </w:p>
    <w:p w:rsidR="00E71B65" w:rsidRPr="00A738A7" w:rsidRDefault="00E71B65" w:rsidP="00A738A7">
      <w:pPr>
        <w:shd w:val="clear" w:color="auto" w:fill="FFFFFF"/>
        <w:spacing w:line="360" w:lineRule="auto"/>
        <w:rPr>
          <w:sz w:val="28"/>
          <w:szCs w:val="28"/>
        </w:rPr>
      </w:pPr>
      <w:r w:rsidRPr="00A738A7">
        <w:rPr>
          <w:bCs/>
          <w:sz w:val="28"/>
          <w:szCs w:val="28"/>
        </w:rPr>
        <w:t>1.1.1 Топливное производство</w:t>
      </w:r>
    </w:p>
    <w:p w:rsidR="007B1F71" w:rsidRPr="00A738A7" w:rsidRDefault="007B1F71" w:rsidP="00A738A7">
      <w:pPr>
        <w:spacing w:line="360" w:lineRule="auto"/>
        <w:rPr>
          <w:sz w:val="28"/>
          <w:szCs w:val="28"/>
        </w:rPr>
      </w:pPr>
      <w:r w:rsidRPr="00A738A7">
        <w:rPr>
          <w:sz w:val="28"/>
          <w:szCs w:val="28"/>
        </w:rPr>
        <w:t>1.1.2 Газокаталитическое производство</w:t>
      </w:r>
    </w:p>
    <w:p w:rsidR="007B1F71" w:rsidRPr="00A738A7" w:rsidRDefault="007B1F71" w:rsidP="00A738A7">
      <w:pPr>
        <w:shd w:val="clear" w:color="auto" w:fill="FFFFFF"/>
        <w:spacing w:line="360" w:lineRule="auto"/>
        <w:ind w:right="-180"/>
        <w:rPr>
          <w:sz w:val="28"/>
          <w:szCs w:val="28"/>
        </w:rPr>
      </w:pPr>
      <w:r w:rsidRPr="00A738A7">
        <w:rPr>
          <w:bCs/>
          <w:sz w:val="28"/>
          <w:szCs w:val="28"/>
        </w:rPr>
        <w:t xml:space="preserve">1.1.3 Производство </w:t>
      </w:r>
      <w:r w:rsidRPr="00A738A7">
        <w:rPr>
          <w:sz w:val="28"/>
          <w:szCs w:val="28"/>
        </w:rPr>
        <w:t xml:space="preserve">« </w:t>
      </w:r>
      <w:r w:rsidRPr="00A738A7">
        <w:rPr>
          <w:bCs/>
          <w:sz w:val="28"/>
          <w:szCs w:val="28"/>
        </w:rPr>
        <w:t>Ароматика»</w:t>
      </w:r>
    </w:p>
    <w:p w:rsidR="007B1F71" w:rsidRPr="00A738A7" w:rsidRDefault="007B1F71" w:rsidP="00A738A7">
      <w:pPr>
        <w:shd w:val="clear" w:color="auto" w:fill="FFFFFF"/>
        <w:spacing w:line="360" w:lineRule="auto"/>
        <w:ind w:right="-180"/>
        <w:rPr>
          <w:sz w:val="28"/>
          <w:szCs w:val="28"/>
        </w:rPr>
      </w:pPr>
      <w:r w:rsidRPr="00A738A7">
        <w:rPr>
          <w:bCs/>
          <w:sz w:val="28"/>
          <w:szCs w:val="28"/>
        </w:rPr>
        <w:t>1.1.4 Товарное производство</w:t>
      </w:r>
    </w:p>
    <w:p w:rsidR="007B1F71" w:rsidRPr="00A738A7" w:rsidRDefault="006502E6" w:rsidP="00A738A7">
      <w:pPr>
        <w:shd w:val="clear" w:color="auto" w:fill="FFFFFF"/>
        <w:spacing w:line="360" w:lineRule="auto"/>
        <w:ind w:right="-180"/>
        <w:rPr>
          <w:sz w:val="28"/>
          <w:szCs w:val="28"/>
        </w:rPr>
      </w:pPr>
      <w:r>
        <w:rPr>
          <w:noProof/>
        </w:rPr>
        <w:pict>
          <v:line id="_x0000_s1026" style="position:absolute;z-index:251659776;mso-position-horizontal-relative:margin" from="684.7pt,105.35pt" to="684.7pt,521.5pt" o:allowincell="f" strokeweight="1.2pt">
            <w10:wrap anchorx="margin"/>
          </v:line>
        </w:pict>
      </w:r>
      <w:r w:rsidR="007B1F71" w:rsidRPr="00A738A7">
        <w:rPr>
          <w:sz w:val="28"/>
          <w:szCs w:val="28"/>
        </w:rPr>
        <w:t>1.2 Основные источники выбросов предприятия в атмосферный воздух</w:t>
      </w:r>
    </w:p>
    <w:p w:rsidR="00E833B6" w:rsidRPr="00A738A7" w:rsidRDefault="006502E6" w:rsidP="00A738A7">
      <w:pPr>
        <w:shd w:val="clear" w:color="auto" w:fill="FFFFFF"/>
        <w:spacing w:line="360" w:lineRule="auto"/>
        <w:rPr>
          <w:sz w:val="28"/>
          <w:szCs w:val="28"/>
        </w:rPr>
      </w:pPr>
      <w:r>
        <w:rPr>
          <w:noProof/>
        </w:rPr>
        <w:pict>
          <v:line id="_x0000_s1027" style="position:absolute;z-index:251661824;mso-position-horizontal-relative:margin" from="684.7pt,105.35pt" to="684.7pt,521.5pt" o:allowincell="f" strokeweight="1.2pt">
            <w10:wrap anchorx="margin"/>
          </v:line>
        </w:pict>
      </w:r>
      <w:r w:rsidR="00E833B6" w:rsidRPr="00A738A7">
        <w:rPr>
          <w:sz w:val="28"/>
          <w:szCs w:val="28"/>
        </w:rPr>
        <w:t>1.2.1 Резервуары хранения нефти</w:t>
      </w:r>
    </w:p>
    <w:p w:rsidR="00E833B6" w:rsidRPr="00A738A7" w:rsidRDefault="00E833B6" w:rsidP="00A738A7">
      <w:pPr>
        <w:shd w:val="clear" w:color="auto" w:fill="FFFFFF"/>
        <w:spacing w:line="360" w:lineRule="auto"/>
        <w:rPr>
          <w:sz w:val="28"/>
          <w:szCs w:val="28"/>
        </w:rPr>
      </w:pPr>
      <w:r w:rsidRPr="00A738A7">
        <w:rPr>
          <w:bCs/>
          <w:sz w:val="28"/>
          <w:szCs w:val="28"/>
        </w:rPr>
        <w:t>1.2.2 Сооружения по очистке сточных вод</w:t>
      </w:r>
    </w:p>
    <w:p w:rsidR="00E833B6" w:rsidRPr="00A738A7" w:rsidRDefault="00E833B6" w:rsidP="00A738A7">
      <w:pPr>
        <w:spacing w:line="360" w:lineRule="auto"/>
        <w:ind w:right="-180"/>
        <w:rPr>
          <w:sz w:val="28"/>
          <w:szCs w:val="28"/>
        </w:rPr>
      </w:pPr>
      <w:r w:rsidRPr="00A738A7">
        <w:rPr>
          <w:sz w:val="28"/>
          <w:szCs w:val="28"/>
        </w:rPr>
        <w:t>1.2.3 Технологические установки</w:t>
      </w:r>
    </w:p>
    <w:p w:rsidR="00E833B6" w:rsidRPr="00A738A7" w:rsidRDefault="00E833B6" w:rsidP="00A738A7">
      <w:pPr>
        <w:shd w:val="clear" w:color="auto" w:fill="FFFFFF"/>
        <w:spacing w:line="360" w:lineRule="auto"/>
        <w:ind w:right="-180"/>
        <w:rPr>
          <w:sz w:val="28"/>
          <w:szCs w:val="28"/>
        </w:rPr>
      </w:pPr>
      <w:r w:rsidRPr="00A738A7">
        <w:rPr>
          <w:sz w:val="28"/>
          <w:szCs w:val="28"/>
        </w:rPr>
        <w:t>1.2.4 Производство битумов</w:t>
      </w:r>
    </w:p>
    <w:p w:rsidR="00E833B6" w:rsidRPr="00A738A7" w:rsidRDefault="00E833B6" w:rsidP="00A738A7">
      <w:pPr>
        <w:tabs>
          <w:tab w:val="left" w:pos="4170"/>
        </w:tabs>
        <w:spacing w:line="360" w:lineRule="auto"/>
        <w:ind w:right="-180"/>
        <w:rPr>
          <w:sz w:val="28"/>
          <w:szCs w:val="28"/>
        </w:rPr>
      </w:pPr>
      <w:r w:rsidRPr="00A738A7">
        <w:rPr>
          <w:sz w:val="28"/>
          <w:szCs w:val="28"/>
        </w:rPr>
        <w:t xml:space="preserve">1.2.5 </w:t>
      </w:r>
      <w:r w:rsidRPr="00A738A7">
        <w:rPr>
          <w:bCs/>
          <w:sz w:val="28"/>
          <w:szCs w:val="28"/>
        </w:rPr>
        <w:t>Факельные системы</w:t>
      </w:r>
    </w:p>
    <w:p w:rsidR="00E833B6" w:rsidRPr="00A738A7" w:rsidRDefault="00E833B6" w:rsidP="00A738A7">
      <w:pPr>
        <w:shd w:val="clear" w:color="auto" w:fill="FFFFFF"/>
        <w:spacing w:line="360" w:lineRule="auto"/>
        <w:rPr>
          <w:sz w:val="28"/>
          <w:szCs w:val="28"/>
        </w:rPr>
      </w:pPr>
      <w:r w:rsidRPr="00A738A7">
        <w:rPr>
          <w:bCs/>
          <w:sz w:val="28"/>
          <w:szCs w:val="28"/>
        </w:rPr>
        <w:t>1.3 Состав</w:t>
      </w:r>
      <w:r w:rsidR="00A738A7">
        <w:rPr>
          <w:bCs/>
          <w:sz w:val="28"/>
          <w:szCs w:val="28"/>
        </w:rPr>
        <w:t xml:space="preserve"> </w:t>
      </w:r>
      <w:r w:rsidRPr="00A738A7">
        <w:rPr>
          <w:bCs/>
          <w:sz w:val="28"/>
          <w:szCs w:val="28"/>
        </w:rPr>
        <w:t>соединений, выбрасываемых в атмосферный воздух и их влияние на живые организмы</w:t>
      </w:r>
    </w:p>
    <w:p w:rsidR="0073471C" w:rsidRPr="00A738A7" w:rsidRDefault="0073471C" w:rsidP="00A738A7">
      <w:pPr>
        <w:spacing w:line="360" w:lineRule="auto"/>
        <w:ind w:right="-180"/>
        <w:rPr>
          <w:sz w:val="28"/>
          <w:szCs w:val="28"/>
        </w:rPr>
      </w:pPr>
      <w:r w:rsidRPr="00A738A7">
        <w:rPr>
          <w:sz w:val="28"/>
          <w:szCs w:val="28"/>
        </w:rPr>
        <w:t>1.4 Основные источники образования сточных вод</w:t>
      </w:r>
    </w:p>
    <w:p w:rsidR="0073471C" w:rsidRPr="00A738A7" w:rsidRDefault="0073471C" w:rsidP="00A738A7">
      <w:pPr>
        <w:spacing w:line="360" w:lineRule="auto"/>
        <w:rPr>
          <w:sz w:val="28"/>
          <w:szCs w:val="28"/>
        </w:rPr>
      </w:pPr>
      <w:r w:rsidRPr="00A738A7">
        <w:rPr>
          <w:sz w:val="28"/>
          <w:szCs w:val="28"/>
        </w:rPr>
        <w:t>1.5 Классификация сточных вод</w:t>
      </w:r>
    </w:p>
    <w:p w:rsidR="0073471C" w:rsidRPr="00A738A7" w:rsidRDefault="0073471C" w:rsidP="00A738A7">
      <w:pPr>
        <w:spacing w:line="360" w:lineRule="auto"/>
        <w:rPr>
          <w:sz w:val="28"/>
          <w:szCs w:val="28"/>
        </w:rPr>
      </w:pPr>
      <w:r w:rsidRPr="00A738A7">
        <w:rPr>
          <w:sz w:val="28"/>
          <w:szCs w:val="28"/>
        </w:rPr>
        <w:t>1.6 Нефти и нефтепродукты, сбрасываемые со сточными водами и их влияние на водные объекты</w:t>
      </w:r>
    </w:p>
    <w:p w:rsidR="0073471C" w:rsidRPr="00A738A7" w:rsidRDefault="0073471C" w:rsidP="00A738A7">
      <w:pPr>
        <w:spacing w:line="360" w:lineRule="auto"/>
        <w:rPr>
          <w:sz w:val="28"/>
          <w:szCs w:val="28"/>
        </w:rPr>
      </w:pPr>
      <w:r w:rsidRPr="00A738A7">
        <w:rPr>
          <w:sz w:val="28"/>
          <w:szCs w:val="28"/>
        </w:rPr>
        <w:t xml:space="preserve">1.6.1 Содержание примесей в сточных водах </w:t>
      </w:r>
    </w:p>
    <w:p w:rsidR="0073471C" w:rsidRPr="00A738A7" w:rsidRDefault="0073471C" w:rsidP="00A738A7">
      <w:pPr>
        <w:spacing w:line="360" w:lineRule="auto"/>
        <w:ind w:right="-180"/>
        <w:rPr>
          <w:sz w:val="28"/>
          <w:szCs w:val="28"/>
        </w:rPr>
      </w:pPr>
      <w:r w:rsidRPr="00A738A7">
        <w:rPr>
          <w:sz w:val="28"/>
          <w:szCs w:val="28"/>
        </w:rPr>
        <w:t>1.6.2 Содержание диэмульгаторов в сточной воде</w:t>
      </w:r>
    </w:p>
    <w:p w:rsidR="0073471C" w:rsidRPr="00A738A7" w:rsidRDefault="0073471C" w:rsidP="00A738A7">
      <w:pPr>
        <w:spacing w:line="360" w:lineRule="auto"/>
        <w:ind w:right="-180"/>
        <w:rPr>
          <w:sz w:val="28"/>
          <w:szCs w:val="28"/>
        </w:rPr>
      </w:pPr>
      <w:r w:rsidRPr="00A738A7">
        <w:rPr>
          <w:sz w:val="28"/>
          <w:szCs w:val="28"/>
        </w:rPr>
        <w:t>1.7 Загрязнение почвы</w:t>
      </w:r>
    </w:p>
    <w:p w:rsidR="0073471C" w:rsidRPr="00A738A7" w:rsidRDefault="0073471C" w:rsidP="00A738A7">
      <w:pPr>
        <w:spacing w:line="360" w:lineRule="auto"/>
        <w:ind w:right="-180"/>
        <w:rPr>
          <w:sz w:val="28"/>
          <w:szCs w:val="28"/>
        </w:rPr>
      </w:pPr>
      <w:r w:rsidRPr="00A738A7">
        <w:rPr>
          <w:sz w:val="28"/>
          <w:szCs w:val="28"/>
        </w:rPr>
        <w:t xml:space="preserve">1.8 Влияние загрязнения на человека </w:t>
      </w:r>
    </w:p>
    <w:p w:rsidR="0073471C" w:rsidRPr="00A738A7" w:rsidRDefault="0073471C" w:rsidP="00A738A7">
      <w:pPr>
        <w:spacing w:line="360" w:lineRule="auto"/>
        <w:ind w:right="-180"/>
        <w:rPr>
          <w:sz w:val="28"/>
          <w:szCs w:val="28"/>
        </w:rPr>
      </w:pPr>
      <w:r w:rsidRPr="00A738A7">
        <w:rPr>
          <w:sz w:val="28"/>
          <w:szCs w:val="28"/>
        </w:rPr>
        <w:t>1.9 Влияние загрязнения</w:t>
      </w:r>
      <w:r w:rsidR="00A738A7">
        <w:rPr>
          <w:sz w:val="28"/>
          <w:szCs w:val="28"/>
        </w:rPr>
        <w:t xml:space="preserve"> </w:t>
      </w:r>
      <w:r w:rsidRPr="00A738A7">
        <w:rPr>
          <w:sz w:val="28"/>
          <w:szCs w:val="28"/>
        </w:rPr>
        <w:t>на биоту</w:t>
      </w:r>
    </w:p>
    <w:p w:rsidR="00F0149D" w:rsidRPr="00A738A7" w:rsidRDefault="00F0149D" w:rsidP="00A738A7">
      <w:pPr>
        <w:spacing w:line="360" w:lineRule="auto"/>
        <w:ind w:right="-6"/>
        <w:rPr>
          <w:sz w:val="28"/>
          <w:szCs w:val="28"/>
        </w:rPr>
      </w:pPr>
      <w:r w:rsidRPr="00A738A7">
        <w:rPr>
          <w:bCs/>
          <w:sz w:val="28"/>
          <w:szCs w:val="28"/>
        </w:rPr>
        <w:t xml:space="preserve">1.10 Экологические, </w:t>
      </w:r>
      <w:r w:rsidRPr="00A738A7">
        <w:rPr>
          <w:sz w:val="28"/>
          <w:szCs w:val="28"/>
        </w:rPr>
        <w:t>экономические, этические и социальные аспекты</w:t>
      </w:r>
    </w:p>
    <w:p w:rsidR="00F0149D" w:rsidRPr="00A738A7" w:rsidRDefault="00F0149D" w:rsidP="00A738A7">
      <w:pPr>
        <w:pStyle w:val="a3"/>
        <w:widowControl w:val="0"/>
        <w:spacing w:line="360" w:lineRule="auto"/>
        <w:ind w:right="-6"/>
        <w:rPr>
          <w:szCs w:val="28"/>
        </w:rPr>
      </w:pPr>
      <w:r w:rsidRPr="00A738A7">
        <w:rPr>
          <w:szCs w:val="28"/>
          <w:lang w:val="en-US"/>
        </w:rPr>
        <w:t>II</w:t>
      </w:r>
      <w:r w:rsidRPr="00A738A7">
        <w:rPr>
          <w:szCs w:val="28"/>
        </w:rPr>
        <w:t>. Эколого-социально-экономические расчеты воздействия загрязнения на окружающую среду и человека</w:t>
      </w:r>
    </w:p>
    <w:p w:rsidR="00F0149D" w:rsidRPr="00A738A7" w:rsidRDefault="00F0149D" w:rsidP="00A738A7">
      <w:pPr>
        <w:spacing w:line="360" w:lineRule="auto"/>
        <w:rPr>
          <w:sz w:val="28"/>
          <w:szCs w:val="28"/>
        </w:rPr>
      </w:pPr>
      <w:r w:rsidRPr="00A738A7">
        <w:rPr>
          <w:sz w:val="28"/>
          <w:szCs w:val="28"/>
        </w:rPr>
        <w:t>2.1 Расчет массы образующихся выбросов (инвентаризация) на предприятии ОАО «Уфанефтехим» в цехе 1 газотопливного производства</w:t>
      </w:r>
    </w:p>
    <w:p w:rsidR="00A74FDF" w:rsidRPr="00A738A7" w:rsidRDefault="00A74FDF" w:rsidP="00A738A7">
      <w:pPr>
        <w:spacing w:line="360" w:lineRule="auto"/>
        <w:rPr>
          <w:sz w:val="28"/>
          <w:szCs w:val="28"/>
        </w:rPr>
      </w:pPr>
      <w:r w:rsidRPr="00A738A7">
        <w:rPr>
          <w:sz w:val="28"/>
          <w:szCs w:val="28"/>
        </w:rPr>
        <w:t>2.2 Заполнение форм статистичес</w:t>
      </w:r>
      <w:r w:rsidR="00083D22" w:rsidRPr="00A738A7">
        <w:rPr>
          <w:sz w:val="28"/>
          <w:szCs w:val="28"/>
        </w:rPr>
        <w:t xml:space="preserve">кой отчетности 2ТП </w:t>
      </w:r>
    </w:p>
    <w:p w:rsidR="00A74FDF" w:rsidRPr="00A738A7" w:rsidRDefault="00A74FDF" w:rsidP="00A738A7">
      <w:pPr>
        <w:spacing w:line="360" w:lineRule="auto"/>
        <w:rPr>
          <w:sz w:val="28"/>
          <w:szCs w:val="28"/>
        </w:rPr>
      </w:pPr>
      <w:r w:rsidRPr="00A738A7">
        <w:rPr>
          <w:sz w:val="28"/>
          <w:szCs w:val="28"/>
        </w:rPr>
        <w:t>2.3 Расчет платы за загрязнение окружающей среды</w:t>
      </w:r>
    </w:p>
    <w:p w:rsidR="00A74FDF" w:rsidRPr="00A738A7" w:rsidRDefault="00A74FDF" w:rsidP="00A738A7">
      <w:pPr>
        <w:spacing w:line="360" w:lineRule="auto"/>
        <w:rPr>
          <w:sz w:val="28"/>
          <w:szCs w:val="28"/>
        </w:rPr>
      </w:pPr>
      <w:r w:rsidRPr="00A738A7">
        <w:rPr>
          <w:sz w:val="28"/>
          <w:szCs w:val="28"/>
        </w:rPr>
        <w:t>2.4 Определение экологической опасности и санитарно-защитной зоны предприятия ОАО «Уфанефтехим»</w:t>
      </w:r>
    </w:p>
    <w:p w:rsidR="00951D9A" w:rsidRPr="00A738A7" w:rsidRDefault="007F21E8" w:rsidP="00A738A7">
      <w:pPr>
        <w:spacing w:line="360" w:lineRule="auto"/>
        <w:rPr>
          <w:sz w:val="28"/>
          <w:szCs w:val="28"/>
        </w:rPr>
      </w:pPr>
      <w:r w:rsidRPr="00A738A7">
        <w:rPr>
          <w:sz w:val="28"/>
          <w:szCs w:val="28"/>
        </w:rPr>
        <w:t>2.5 Корректировка санитарно-защитной зоны</w:t>
      </w:r>
      <w:r w:rsidR="00951D9A" w:rsidRPr="00A738A7">
        <w:rPr>
          <w:sz w:val="28"/>
          <w:szCs w:val="28"/>
        </w:rPr>
        <w:t xml:space="preserve"> Заключение</w:t>
      </w:r>
    </w:p>
    <w:p w:rsidR="00951D9A" w:rsidRPr="00A738A7" w:rsidRDefault="00951D9A" w:rsidP="00A738A7">
      <w:pPr>
        <w:spacing w:line="360" w:lineRule="auto"/>
        <w:rPr>
          <w:sz w:val="28"/>
          <w:szCs w:val="28"/>
        </w:rPr>
      </w:pPr>
      <w:r w:rsidRPr="00A738A7">
        <w:rPr>
          <w:sz w:val="28"/>
          <w:szCs w:val="28"/>
        </w:rPr>
        <w:t>Список литературы</w:t>
      </w:r>
    </w:p>
    <w:p w:rsidR="007F21E8" w:rsidRPr="00A738A7" w:rsidRDefault="00925DA6" w:rsidP="00A738A7">
      <w:pPr>
        <w:spacing w:line="360" w:lineRule="auto"/>
        <w:rPr>
          <w:sz w:val="28"/>
          <w:szCs w:val="28"/>
        </w:rPr>
      </w:pPr>
      <w:r w:rsidRPr="00A738A7">
        <w:rPr>
          <w:sz w:val="28"/>
          <w:szCs w:val="28"/>
        </w:rPr>
        <w:t>Приложение А</w:t>
      </w:r>
    </w:p>
    <w:p w:rsidR="0073471C" w:rsidRPr="00A738A7" w:rsidRDefault="00925DA6" w:rsidP="00A738A7">
      <w:pPr>
        <w:spacing w:line="360" w:lineRule="auto"/>
        <w:rPr>
          <w:sz w:val="28"/>
          <w:szCs w:val="28"/>
        </w:rPr>
      </w:pPr>
      <w:r w:rsidRPr="00A738A7">
        <w:rPr>
          <w:sz w:val="28"/>
          <w:szCs w:val="28"/>
        </w:rPr>
        <w:t>Приложение Б</w:t>
      </w:r>
    </w:p>
    <w:p w:rsidR="004D76A6" w:rsidRPr="00A738A7" w:rsidRDefault="00925DA6" w:rsidP="00A738A7">
      <w:pPr>
        <w:spacing w:line="360" w:lineRule="auto"/>
        <w:rPr>
          <w:sz w:val="28"/>
          <w:szCs w:val="28"/>
        </w:rPr>
      </w:pPr>
      <w:r w:rsidRPr="00A738A7">
        <w:rPr>
          <w:sz w:val="28"/>
          <w:szCs w:val="28"/>
        </w:rPr>
        <w:t>Приложение В</w:t>
      </w:r>
    </w:p>
    <w:p w:rsidR="004D76A6" w:rsidRPr="00A738A7" w:rsidRDefault="004D76A6" w:rsidP="00A738A7">
      <w:pPr>
        <w:spacing w:line="360" w:lineRule="auto"/>
        <w:ind w:firstLine="709"/>
        <w:jc w:val="both"/>
        <w:rPr>
          <w:sz w:val="28"/>
          <w:szCs w:val="28"/>
        </w:rPr>
      </w:pPr>
    </w:p>
    <w:p w:rsidR="00150AEF" w:rsidRPr="00A738A7" w:rsidRDefault="00A738A7" w:rsidP="00A738A7">
      <w:pPr>
        <w:spacing w:line="360" w:lineRule="auto"/>
        <w:ind w:firstLine="709"/>
        <w:jc w:val="both"/>
        <w:rPr>
          <w:b/>
          <w:sz w:val="28"/>
          <w:szCs w:val="28"/>
        </w:rPr>
      </w:pPr>
      <w:r>
        <w:rPr>
          <w:b/>
          <w:sz w:val="28"/>
          <w:szCs w:val="28"/>
        </w:rPr>
        <w:br w:type="page"/>
      </w:r>
      <w:r w:rsidR="00150AEF" w:rsidRPr="00A738A7">
        <w:rPr>
          <w:b/>
          <w:sz w:val="28"/>
          <w:szCs w:val="28"/>
        </w:rPr>
        <w:t>Введение</w:t>
      </w:r>
    </w:p>
    <w:p w:rsidR="00A738A7" w:rsidRDefault="00A738A7" w:rsidP="00A738A7">
      <w:pPr>
        <w:pStyle w:val="14"/>
        <w:widowControl w:val="0"/>
        <w:spacing w:line="360" w:lineRule="auto"/>
        <w:ind w:firstLine="709"/>
        <w:rPr>
          <w:color w:val="auto"/>
        </w:rPr>
      </w:pPr>
    </w:p>
    <w:p w:rsidR="00150AEF" w:rsidRPr="00A738A7" w:rsidRDefault="00150AEF" w:rsidP="00A738A7">
      <w:pPr>
        <w:pStyle w:val="14"/>
        <w:widowControl w:val="0"/>
        <w:spacing w:line="360" w:lineRule="auto"/>
        <w:ind w:firstLine="709"/>
        <w:rPr>
          <w:color w:val="auto"/>
        </w:rPr>
      </w:pPr>
      <w:r w:rsidRPr="00A738A7">
        <w:rPr>
          <w:color w:val="auto"/>
        </w:rPr>
        <w:t>Экологические проблемы, имеющие в настоящее время глобальный социальный характер, наиболее ярко проявились в нефтеперерабатывающей отрасли, где огромная энергонасыщенность</w:t>
      </w:r>
      <w:r w:rsidR="00A738A7">
        <w:rPr>
          <w:color w:val="auto"/>
        </w:rPr>
        <w:t xml:space="preserve"> </w:t>
      </w:r>
      <w:r w:rsidRPr="00A738A7">
        <w:rPr>
          <w:color w:val="auto"/>
        </w:rPr>
        <w:t>предприятий, образование и выбросы вредных веществ создают не только техногенную нагрузку на окружающую среду, но и общественно-политическую напряженность в обществе. Постоянно интенсифицируются технологии, вследствие чего такие параметры как температура, давление, содержание опасных веществ, достигают критических величин. Растут единичные мощности аппаратов, количество находящихся в них опасных веществ. Многие виды продукции нефтеперерабатывающих заводов с передовой технологией, обеспечивающей комплексную переработку сырья и состоящей из сотен позиций взрывоопасны и пожароопасны или токсичны. Перечисленные особенности современных объектов нефтепереработки обусловливают их потенциальную экологическую опасность. Экономическая целесообразность расположения нефтеперерабатывающих</w:t>
      </w:r>
      <w:r w:rsidR="00A738A7">
        <w:rPr>
          <w:color w:val="auto"/>
        </w:rPr>
        <w:t xml:space="preserve"> </w:t>
      </w:r>
      <w:r w:rsidRPr="00A738A7">
        <w:rPr>
          <w:color w:val="auto"/>
        </w:rPr>
        <w:t xml:space="preserve">предприятий приводит к повсеместному созданию индустриальных комплексов в местах проживания населения. </w:t>
      </w:r>
    </w:p>
    <w:p w:rsidR="00150AEF" w:rsidRPr="00A738A7" w:rsidRDefault="00E24BAD" w:rsidP="00A738A7">
      <w:pPr>
        <w:pStyle w:val="14"/>
        <w:widowControl w:val="0"/>
        <w:spacing w:line="360" w:lineRule="auto"/>
        <w:ind w:firstLine="709"/>
        <w:rPr>
          <w:color w:val="auto"/>
        </w:rPr>
      </w:pPr>
      <w:r w:rsidRPr="00A738A7">
        <w:rPr>
          <w:color w:val="auto"/>
        </w:rPr>
        <w:t>У</w:t>
      </w:r>
      <w:r w:rsidR="00150AEF" w:rsidRPr="00A738A7">
        <w:rPr>
          <w:color w:val="auto"/>
        </w:rPr>
        <w:t>щерб промышленных технологий НПЗ для окружающей среды можно охарактеризовать риском, характер и масштабы которого зависят от типа и объемов потребляемых нефти и топлива, способов их использования, уровня технологии системы безопасности и эффективности проведения работ по уменьшению загрязнений. Гигиеническая значимость этих производств очень высока потому, что сама нефть и процесс ее переработки включают сотни химических веществ, присутствующих одновре</w:t>
      </w:r>
      <w:r w:rsidR="004044BD" w:rsidRPr="00A738A7">
        <w:rPr>
          <w:color w:val="auto"/>
        </w:rPr>
        <w:t xml:space="preserve">менно в </w:t>
      </w:r>
      <w:r w:rsidR="00150AEF" w:rsidRPr="00A738A7">
        <w:rPr>
          <w:color w:val="auto"/>
        </w:rPr>
        <w:t>различных</w:t>
      </w:r>
      <w:r w:rsidR="00A738A7">
        <w:rPr>
          <w:color w:val="auto"/>
        </w:rPr>
        <w:t xml:space="preserve"> </w:t>
      </w:r>
      <w:r w:rsidR="00150AEF" w:rsidRPr="00A738A7">
        <w:rPr>
          <w:color w:val="auto"/>
        </w:rPr>
        <w:t>комбинациях между собой, сочетаниях с другими неблагоприятными факторами; нефть и нефтепродукты обладают комплексным воздействием</w:t>
      </w:r>
      <w:r w:rsidR="00A738A7">
        <w:rPr>
          <w:color w:val="auto"/>
        </w:rPr>
        <w:t xml:space="preserve"> </w:t>
      </w:r>
      <w:r w:rsidR="00150AEF" w:rsidRPr="00A738A7">
        <w:rPr>
          <w:color w:val="auto"/>
        </w:rPr>
        <w:t>на организм, т. е. поступают в организм через все входные ворота; и, наконец,</w:t>
      </w:r>
      <w:r w:rsidR="00A738A7">
        <w:rPr>
          <w:color w:val="auto"/>
        </w:rPr>
        <w:t xml:space="preserve"> </w:t>
      </w:r>
      <w:r w:rsidR="00150AEF" w:rsidRPr="00A738A7">
        <w:rPr>
          <w:color w:val="auto"/>
        </w:rPr>
        <w:t>нефть</w:t>
      </w:r>
      <w:r w:rsidR="00A738A7">
        <w:rPr>
          <w:color w:val="auto"/>
        </w:rPr>
        <w:t xml:space="preserve"> </w:t>
      </w:r>
      <w:r w:rsidR="00150AEF" w:rsidRPr="00A738A7">
        <w:rPr>
          <w:color w:val="auto"/>
        </w:rPr>
        <w:t>и</w:t>
      </w:r>
      <w:r w:rsidR="00A738A7">
        <w:rPr>
          <w:color w:val="auto"/>
        </w:rPr>
        <w:t xml:space="preserve"> </w:t>
      </w:r>
      <w:r w:rsidR="00150AEF" w:rsidRPr="00A738A7">
        <w:rPr>
          <w:color w:val="auto"/>
        </w:rPr>
        <w:t>все</w:t>
      </w:r>
      <w:r w:rsidR="00A738A7">
        <w:rPr>
          <w:color w:val="auto"/>
        </w:rPr>
        <w:t xml:space="preserve"> </w:t>
      </w:r>
      <w:r w:rsidR="00150AEF" w:rsidRPr="00A738A7">
        <w:rPr>
          <w:color w:val="auto"/>
        </w:rPr>
        <w:t>ее</w:t>
      </w:r>
      <w:r w:rsidR="00A738A7">
        <w:rPr>
          <w:color w:val="auto"/>
        </w:rPr>
        <w:t xml:space="preserve"> </w:t>
      </w:r>
      <w:r w:rsidR="00150AEF" w:rsidRPr="00A738A7">
        <w:rPr>
          <w:color w:val="auto"/>
        </w:rPr>
        <w:t>производные,</w:t>
      </w:r>
      <w:r w:rsidR="00A738A7">
        <w:rPr>
          <w:color w:val="auto"/>
        </w:rPr>
        <w:t xml:space="preserve"> </w:t>
      </w:r>
      <w:r w:rsidR="00150AEF" w:rsidRPr="00A738A7">
        <w:rPr>
          <w:color w:val="auto"/>
        </w:rPr>
        <w:t>способны</w:t>
      </w:r>
      <w:r w:rsidR="00A738A7">
        <w:rPr>
          <w:color w:val="auto"/>
        </w:rPr>
        <w:t xml:space="preserve"> </w:t>
      </w:r>
      <w:r w:rsidR="00150AEF" w:rsidRPr="00A738A7">
        <w:rPr>
          <w:color w:val="auto"/>
        </w:rPr>
        <w:t>проникать</w:t>
      </w:r>
      <w:r w:rsidR="00A738A7">
        <w:rPr>
          <w:color w:val="auto"/>
        </w:rPr>
        <w:t xml:space="preserve"> </w:t>
      </w:r>
      <w:r w:rsidR="00150AEF" w:rsidRPr="00A738A7">
        <w:rPr>
          <w:color w:val="auto"/>
        </w:rPr>
        <w:t>и</w:t>
      </w:r>
      <w:r w:rsidR="00A738A7">
        <w:rPr>
          <w:color w:val="auto"/>
        </w:rPr>
        <w:t xml:space="preserve"> </w:t>
      </w:r>
      <w:r w:rsidR="00150AEF" w:rsidRPr="00A738A7">
        <w:rPr>
          <w:color w:val="auto"/>
        </w:rPr>
        <w:t>поражать</w:t>
      </w:r>
      <w:r w:rsidR="00A738A7">
        <w:rPr>
          <w:color w:val="auto"/>
        </w:rPr>
        <w:t xml:space="preserve"> </w:t>
      </w:r>
      <w:r w:rsidR="00150AEF" w:rsidRPr="00A738A7">
        <w:rPr>
          <w:color w:val="auto"/>
        </w:rPr>
        <w:t>все аспекты</w:t>
      </w:r>
      <w:r w:rsidR="00A738A7">
        <w:rPr>
          <w:color w:val="auto"/>
        </w:rPr>
        <w:t xml:space="preserve"> </w:t>
      </w:r>
      <w:r w:rsidR="00150AEF" w:rsidRPr="00A738A7">
        <w:rPr>
          <w:color w:val="auto"/>
        </w:rPr>
        <w:t xml:space="preserve">окружающей среды, всю среду обитания: воздух, воду, почву, трансформируются во все живые и неживые объекты в природе. Все это создает полное </w:t>
      </w:r>
      <w:r w:rsidRPr="00A738A7">
        <w:rPr>
          <w:color w:val="auto"/>
        </w:rPr>
        <w:t xml:space="preserve">экологическое неблагополучие, </w:t>
      </w:r>
      <w:r w:rsidR="00150AEF" w:rsidRPr="00A738A7">
        <w:rPr>
          <w:color w:val="auto"/>
        </w:rPr>
        <w:t xml:space="preserve">ухудшение </w:t>
      </w:r>
      <w:r w:rsidRPr="00A738A7">
        <w:rPr>
          <w:color w:val="auto"/>
        </w:rPr>
        <w:t xml:space="preserve">стандартов </w:t>
      </w:r>
      <w:r w:rsidR="00150AEF" w:rsidRPr="00A738A7">
        <w:rPr>
          <w:color w:val="auto"/>
        </w:rPr>
        <w:t>жизни, всех</w:t>
      </w:r>
      <w:r w:rsidR="00A738A7">
        <w:rPr>
          <w:color w:val="auto"/>
        </w:rPr>
        <w:t xml:space="preserve"> </w:t>
      </w:r>
      <w:r w:rsidR="00150AEF" w:rsidRPr="00A738A7">
        <w:rPr>
          <w:color w:val="auto"/>
        </w:rPr>
        <w:t>санитарно-гигиенических норм,</w:t>
      </w:r>
      <w:r w:rsidR="00A738A7">
        <w:rPr>
          <w:color w:val="auto"/>
        </w:rPr>
        <w:t xml:space="preserve"> </w:t>
      </w:r>
      <w:r w:rsidR="00150AEF" w:rsidRPr="00A738A7">
        <w:rPr>
          <w:color w:val="auto"/>
        </w:rPr>
        <w:t>что не может</w:t>
      </w:r>
      <w:r w:rsidR="00A738A7">
        <w:rPr>
          <w:color w:val="auto"/>
        </w:rPr>
        <w:t xml:space="preserve"> </w:t>
      </w:r>
      <w:r w:rsidR="00150AEF" w:rsidRPr="00A738A7">
        <w:rPr>
          <w:color w:val="auto"/>
        </w:rPr>
        <w:t xml:space="preserve">не отразиться на состоянии </w:t>
      </w:r>
      <w:r w:rsidR="004044BD" w:rsidRPr="00A738A7">
        <w:rPr>
          <w:color w:val="auto"/>
        </w:rPr>
        <w:t>здоровья</w:t>
      </w:r>
      <w:r w:rsidR="00A738A7">
        <w:rPr>
          <w:color w:val="auto"/>
        </w:rPr>
        <w:t xml:space="preserve"> </w:t>
      </w:r>
      <w:r w:rsidR="00150AEF" w:rsidRPr="00A738A7">
        <w:rPr>
          <w:color w:val="auto"/>
        </w:rPr>
        <w:t>рабочих</w:t>
      </w:r>
      <w:r w:rsidR="00A738A7">
        <w:rPr>
          <w:color w:val="auto"/>
        </w:rPr>
        <w:t xml:space="preserve"> </w:t>
      </w:r>
      <w:r w:rsidR="00150AEF" w:rsidRPr="00A738A7">
        <w:rPr>
          <w:color w:val="auto"/>
        </w:rPr>
        <w:t>этих</w:t>
      </w:r>
      <w:r w:rsidR="00A738A7">
        <w:rPr>
          <w:color w:val="auto"/>
        </w:rPr>
        <w:t xml:space="preserve"> </w:t>
      </w:r>
      <w:r w:rsidR="00150AEF" w:rsidRPr="00A738A7">
        <w:rPr>
          <w:color w:val="auto"/>
        </w:rPr>
        <w:t>предприятий</w:t>
      </w:r>
      <w:r w:rsidR="00A738A7">
        <w:rPr>
          <w:color w:val="auto"/>
        </w:rPr>
        <w:t xml:space="preserve"> </w:t>
      </w:r>
      <w:r w:rsidR="00150AEF" w:rsidRPr="00A738A7">
        <w:rPr>
          <w:color w:val="auto"/>
        </w:rPr>
        <w:t>и</w:t>
      </w:r>
      <w:r w:rsidR="00A738A7">
        <w:rPr>
          <w:color w:val="auto"/>
        </w:rPr>
        <w:t xml:space="preserve"> </w:t>
      </w:r>
      <w:r w:rsidR="00150AEF" w:rsidRPr="00A738A7">
        <w:rPr>
          <w:color w:val="auto"/>
        </w:rPr>
        <w:t>населения</w:t>
      </w:r>
      <w:r w:rsidR="00A738A7">
        <w:rPr>
          <w:color w:val="auto"/>
        </w:rPr>
        <w:t xml:space="preserve"> </w:t>
      </w:r>
      <w:r w:rsidR="00150AEF" w:rsidRPr="00A738A7">
        <w:rPr>
          <w:color w:val="auto"/>
        </w:rPr>
        <w:t>регионов,</w:t>
      </w:r>
      <w:r w:rsidR="00A738A7">
        <w:rPr>
          <w:color w:val="auto"/>
        </w:rPr>
        <w:t xml:space="preserve"> </w:t>
      </w:r>
      <w:r w:rsidR="00150AEF" w:rsidRPr="00A738A7">
        <w:rPr>
          <w:color w:val="auto"/>
        </w:rPr>
        <w:t>где</w:t>
      </w:r>
      <w:r w:rsidR="00A738A7">
        <w:rPr>
          <w:color w:val="auto"/>
        </w:rPr>
        <w:t xml:space="preserve"> </w:t>
      </w:r>
      <w:r w:rsidR="00150AEF" w:rsidRPr="00A738A7">
        <w:rPr>
          <w:color w:val="auto"/>
        </w:rPr>
        <w:t>размещены объекты перерабатывающей промышленности.</w:t>
      </w:r>
      <w:r w:rsidR="00A738A7">
        <w:rPr>
          <w:color w:val="auto"/>
        </w:rPr>
        <w:t xml:space="preserve"> </w:t>
      </w:r>
      <w:r w:rsidR="00150AEF" w:rsidRPr="00A738A7">
        <w:rPr>
          <w:color w:val="auto"/>
        </w:rPr>
        <w:t>Состояние здоровья людей должно быть главным показателем социальной эффективности, а</w:t>
      </w:r>
      <w:r w:rsidR="00A738A7">
        <w:rPr>
          <w:color w:val="auto"/>
        </w:rPr>
        <w:t xml:space="preserve"> </w:t>
      </w:r>
      <w:r w:rsidR="00150AEF" w:rsidRPr="00A738A7">
        <w:rPr>
          <w:color w:val="auto"/>
        </w:rPr>
        <w:t>создание</w:t>
      </w:r>
      <w:r w:rsidR="00A738A7">
        <w:rPr>
          <w:color w:val="auto"/>
        </w:rPr>
        <w:t xml:space="preserve"> </w:t>
      </w:r>
      <w:r w:rsidR="00150AEF" w:rsidRPr="00A738A7">
        <w:rPr>
          <w:color w:val="auto"/>
        </w:rPr>
        <w:t>здоровой</w:t>
      </w:r>
      <w:r w:rsidR="00A738A7">
        <w:rPr>
          <w:color w:val="auto"/>
        </w:rPr>
        <w:t xml:space="preserve"> </w:t>
      </w:r>
      <w:r w:rsidR="00150AEF" w:rsidRPr="00A738A7">
        <w:rPr>
          <w:color w:val="auto"/>
        </w:rPr>
        <w:t>среды</w:t>
      </w:r>
      <w:r w:rsidR="00A738A7">
        <w:rPr>
          <w:color w:val="auto"/>
        </w:rPr>
        <w:t xml:space="preserve"> </w:t>
      </w:r>
      <w:r w:rsidR="00150AEF" w:rsidRPr="00A738A7">
        <w:rPr>
          <w:color w:val="auto"/>
        </w:rPr>
        <w:t>обитания,</w:t>
      </w:r>
      <w:r w:rsidR="00A738A7">
        <w:rPr>
          <w:color w:val="auto"/>
        </w:rPr>
        <w:t xml:space="preserve"> </w:t>
      </w:r>
      <w:r w:rsidR="00150AEF" w:rsidRPr="00A738A7">
        <w:rPr>
          <w:color w:val="auto"/>
        </w:rPr>
        <w:t>обеспечивающей социальное,</w:t>
      </w:r>
      <w:r w:rsidR="00A738A7">
        <w:rPr>
          <w:color w:val="auto"/>
        </w:rPr>
        <w:t xml:space="preserve"> </w:t>
      </w:r>
      <w:r w:rsidR="00150AEF" w:rsidRPr="00A738A7">
        <w:rPr>
          <w:color w:val="auto"/>
        </w:rPr>
        <w:t>физическое и</w:t>
      </w:r>
      <w:r w:rsidR="00A738A7">
        <w:rPr>
          <w:color w:val="auto"/>
        </w:rPr>
        <w:t xml:space="preserve"> </w:t>
      </w:r>
      <w:r w:rsidR="00150AEF" w:rsidRPr="00A738A7">
        <w:rPr>
          <w:color w:val="auto"/>
        </w:rPr>
        <w:t>психическое благополучие человека, должно стать главной концепцией дальнейшего развития общества.</w:t>
      </w:r>
    </w:p>
    <w:p w:rsidR="00150AEF" w:rsidRPr="00A738A7" w:rsidRDefault="00150AEF" w:rsidP="00A738A7">
      <w:pPr>
        <w:pStyle w:val="14"/>
        <w:widowControl w:val="0"/>
        <w:spacing w:line="360" w:lineRule="auto"/>
        <w:ind w:firstLine="709"/>
        <w:rPr>
          <w:color w:val="auto"/>
        </w:rPr>
      </w:pPr>
      <w:r w:rsidRPr="00A738A7">
        <w:rPr>
          <w:color w:val="auto"/>
        </w:rPr>
        <w:t xml:space="preserve">Поэтому одной из важнейших проблем нефтедобывающей и нефтеперерабатывающей отраслей промышленности является проблема охраны производственной и окружающей среды. </w:t>
      </w:r>
      <w:r w:rsidR="006656F3" w:rsidRPr="00A738A7">
        <w:rPr>
          <w:color w:val="auto"/>
        </w:rPr>
        <w:t>Н</w:t>
      </w:r>
      <w:r w:rsidRPr="00A738A7">
        <w:rPr>
          <w:bCs/>
          <w:color w:val="auto"/>
        </w:rPr>
        <w:t>ефтеперерабатывающую</w:t>
      </w:r>
      <w:r w:rsidRPr="00A738A7">
        <w:rPr>
          <w:b/>
          <w:bCs/>
          <w:color w:val="auto"/>
        </w:rPr>
        <w:t xml:space="preserve"> </w:t>
      </w:r>
      <w:r w:rsidR="006656F3" w:rsidRPr="00A738A7">
        <w:rPr>
          <w:color w:val="auto"/>
        </w:rPr>
        <w:t>промышленность</w:t>
      </w:r>
      <w:r w:rsidRPr="00A738A7">
        <w:rPr>
          <w:color w:val="auto"/>
        </w:rPr>
        <w:t xml:space="preserve"> в настоящее время вполне справедливо относят к тем отраслям народного хозяйства, которые в наибольшей степени ответственны за здоровье населения.</w:t>
      </w:r>
    </w:p>
    <w:p w:rsidR="00150AEF" w:rsidRPr="00A738A7" w:rsidRDefault="00150AEF" w:rsidP="00A738A7">
      <w:pPr>
        <w:spacing w:line="360" w:lineRule="auto"/>
        <w:ind w:right="-6" w:firstLine="709"/>
        <w:jc w:val="both"/>
        <w:rPr>
          <w:sz w:val="28"/>
          <w:szCs w:val="28"/>
        </w:rPr>
      </w:pPr>
      <w:r w:rsidRPr="00A738A7">
        <w:rPr>
          <w:sz w:val="28"/>
          <w:szCs w:val="28"/>
        </w:rPr>
        <w:t xml:space="preserve">В связи с этим важными являются анализ влияния на среду обитания предприятий </w:t>
      </w:r>
      <w:r w:rsidR="00E24BAD" w:rsidRPr="00A738A7">
        <w:rPr>
          <w:sz w:val="28"/>
          <w:szCs w:val="28"/>
        </w:rPr>
        <w:t xml:space="preserve">нефтеперерабатывающего </w:t>
      </w:r>
      <w:r w:rsidRPr="00A738A7">
        <w:rPr>
          <w:sz w:val="28"/>
          <w:szCs w:val="28"/>
        </w:rPr>
        <w:t xml:space="preserve">комплекса. Таким образом, тема </w:t>
      </w:r>
      <w:r w:rsidR="00EC03C7" w:rsidRPr="00A738A7">
        <w:rPr>
          <w:sz w:val="28"/>
          <w:szCs w:val="28"/>
        </w:rPr>
        <w:t>дипломного проекта</w:t>
      </w:r>
      <w:r w:rsidRPr="00A738A7">
        <w:rPr>
          <w:sz w:val="28"/>
          <w:szCs w:val="28"/>
        </w:rPr>
        <w:t xml:space="preserve"> является актуальной.</w:t>
      </w:r>
    </w:p>
    <w:p w:rsidR="00150AEF" w:rsidRPr="00A738A7" w:rsidRDefault="00EC03C7" w:rsidP="00A738A7">
      <w:pPr>
        <w:pStyle w:val="a3"/>
        <w:widowControl w:val="0"/>
        <w:spacing w:line="360" w:lineRule="auto"/>
        <w:ind w:right="-6" w:firstLine="709"/>
        <w:jc w:val="both"/>
        <w:rPr>
          <w:szCs w:val="28"/>
        </w:rPr>
      </w:pPr>
      <w:r w:rsidRPr="00A738A7">
        <w:rPr>
          <w:szCs w:val="28"/>
        </w:rPr>
        <w:t>Целью данного дипломного проекта</w:t>
      </w:r>
      <w:r w:rsidR="00150AEF" w:rsidRPr="00A738A7">
        <w:rPr>
          <w:szCs w:val="28"/>
        </w:rPr>
        <w:t xml:space="preserve"> является анализ влияния на среду обитания </w:t>
      </w:r>
      <w:r w:rsidR="006656F3" w:rsidRPr="00A738A7">
        <w:rPr>
          <w:szCs w:val="28"/>
        </w:rPr>
        <w:t xml:space="preserve">нефтеперерабатывающих </w:t>
      </w:r>
      <w:r w:rsidR="00150AEF" w:rsidRPr="00A738A7">
        <w:rPr>
          <w:szCs w:val="28"/>
        </w:rPr>
        <w:t xml:space="preserve">предприятий </w:t>
      </w:r>
      <w:r w:rsidR="006656F3" w:rsidRPr="00A738A7">
        <w:rPr>
          <w:szCs w:val="28"/>
        </w:rPr>
        <w:t>на примере ОАО «Уфанефтехим»</w:t>
      </w:r>
      <w:r w:rsidR="00150AEF" w:rsidRPr="00A738A7">
        <w:rPr>
          <w:szCs w:val="28"/>
        </w:rPr>
        <w:t>.</w:t>
      </w:r>
    </w:p>
    <w:p w:rsidR="00150AEF" w:rsidRPr="00A738A7" w:rsidRDefault="00150AEF" w:rsidP="00A738A7">
      <w:pPr>
        <w:pStyle w:val="a3"/>
        <w:widowControl w:val="0"/>
        <w:spacing w:line="360" w:lineRule="auto"/>
        <w:ind w:right="-6" w:firstLine="709"/>
        <w:jc w:val="both"/>
        <w:rPr>
          <w:szCs w:val="28"/>
        </w:rPr>
      </w:pPr>
      <w:r w:rsidRPr="00A738A7">
        <w:rPr>
          <w:szCs w:val="28"/>
        </w:rPr>
        <w:t>Для осуществления данной цели были поставлены следующие задачи:</w:t>
      </w:r>
    </w:p>
    <w:p w:rsidR="006656F3" w:rsidRPr="00A738A7" w:rsidRDefault="00150AEF" w:rsidP="00A738A7">
      <w:pPr>
        <w:pStyle w:val="a3"/>
        <w:widowControl w:val="0"/>
        <w:numPr>
          <w:ilvl w:val="0"/>
          <w:numId w:val="3"/>
        </w:numPr>
        <w:tabs>
          <w:tab w:val="clear" w:pos="1144"/>
          <w:tab w:val="num" w:pos="900"/>
        </w:tabs>
        <w:spacing w:line="360" w:lineRule="auto"/>
        <w:ind w:left="0" w:right="-6" w:firstLine="709"/>
        <w:jc w:val="both"/>
        <w:rPr>
          <w:szCs w:val="28"/>
        </w:rPr>
      </w:pPr>
      <w:r w:rsidRPr="00A738A7">
        <w:rPr>
          <w:szCs w:val="28"/>
        </w:rPr>
        <w:t>проанализировать вид</w:t>
      </w:r>
      <w:r w:rsidR="006656F3" w:rsidRPr="00A738A7">
        <w:rPr>
          <w:szCs w:val="28"/>
        </w:rPr>
        <w:t>, состав загрязнения предприятия</w:t>
      </w:r>
      <w:r w:rsidRPr="00A738A7">
        <w:rPr>
          <w:szCs w:val="28"/>
        </w:rPr>
        <w:t xml:space="preserve"> </w:t>
      </w:r>
    </w:p>
    <w:p w:rsidR="00150AEF" w:rsidRPr="00A738A7" w:rsidRDefault="00150AEF" w:rsidP="00A738A7">
      <w:pPr>
        <w:pStyle w:val="a3"/>
        <w:widowControl w:val="0"/>
        <w:numPr>
          <w:ilvl w:val="0"/>
          <w:numId w:val="3"/>
        </w:numPr>
        <w:tabs>
          <w:tab w:val="clear" w:pos="1144"/>
          <w:tab w:val="num" w:pos="900"/>
        </w:tabs>
        <w:spacing w:line="360" w:lineRule="auto"/>
        <w:ind w:left="0" w:right="-6" w:firstLine="709"/>
        <w:jc w:val="both"/>
        <w:rPr>
          <w:szCs w:val="28"/>
        </w:rPr>
      </w:pPr>
      <w:r w:rsidRPr="00A738A7">
        <w:rPr>
          <w:szCs w:val="28"/>
        </w:rPr>
        <w:t>установить влияние загрязнения на окружающую среду;</w:t>
      </w:r>
    </w:p>
    <w:p w:rsidR="00150AEF" w:rsidRPr="00A738A7" w:rsidRDefault="00150AEF" w:rsidP="00A738A7">
      <w:pPr>
        <w:pStyle w:val="a3"/>
        <w:widowControl w:val="0"/>
        <w:numPr>
          <w:ilvl w:val="0"/>
          <w:numId w:val="3"/>
        </w:numPr>
        <w:tabs>
          <w:tab w:val="clear" w:pos="1144"/>
          <w:tab w:val="num" w:pos="900"/>
        </w:tabs>
        <w:spacing w:line="360" w:lineRule="auto"/>
        <w:ind w:left="0" w:right="-6" w:firstLine="709"/>
        <w:jc w:val="both"/>
        <w:rPr>
          <w:szCs w:val="28"/>
        </w:rPr>
      </w:pPr>
      <w:r w:rsidRPr="00A738A7">
        <w:rPr>
          <w:szCs w:val="28"/>
        </w:rPr>
        <w:t>выявить влияние загрязнения на человека и биоту;</w:t>
      </w:r>
    </w:p>
    <w:p w:rsidR="00150AEF" w:rsidRPr="00A738A7" w:rsidRDefault="00150AEF" w:rsidP="00A738A7">
      <w:pPr>
        <w:pStyle w:val="a3"/>
        <w:widowControl w:val="0"/>
        <w:numPr>
          <w:ilvl w:val="0"/>
          <w:numId w:val="3"/>
        </w:numPr>
        <w:tabs>
          <w:tab w:val="clear" w:pos="1144"/>
          <w:tab w:val="num" w:pos="900"/>
        </w:tabs>
        <w:spacing w:line="360" w:lineRule="auto"/>
        <w:ind w:left="0" w:right="-6" w:firstLine="709"/>
        <w:jc w:val="both"/>
        <w:rPr>
          <w:szCs w:val="28"/>
        </w:rPr>
      </w:pPr>
      <w:r w:rsidRPr="00A738A7">
        <w:rPr>
          <w:szCs w:val="28"/>
        </w:rPr>
        <w:t>выполнить эколого-экономические расчеты воздействия загрязнения</w:t>
      </w:r>
      <w:r w:rsidR="00EC03C7" w:rsidRPr="00A738A7">
        <w:rPr>
          <w:szCs w:val="28"/>
        </w:rPr>
        <w:t xml:space="preserve"> на окружающую среду и человека.</w:t>
      </w:r>
    </w:p>
    <w:p w:rsidR="00951D9A" w:rsidRPr="00A738A7" w:rsidRDefault="00951D9A" w:rsidP="00A738A7">
      <w:pPr>
        <w:shd w:val="clear" w:color="auto" w:fill="FFFFFF"/>
        <w:spacing w:line="360" w:lineRule="auto"/>
        <w:ind w:right="455" w:firstLine="709"/>
        <w:jc w:val="both"/>
        <w:rPr>
          <w:b/>
          <w:sz w:val="28"/>
          <w:szCs w:val="28"/>
        </w:rPr>
      </w:pPr>
    </w:p>
    <w:p w:rsidR="008616D3" w:rsidRPr="00A738A7" w:rsidRDefault="00A738A7" w:rsidP="00A738A7">
      <w:pPr>
        <w:numPr>
          <w:ilvl w:val="0"/>
          <w:numId w:val="5"/>
        </w:numPr>
        <w:shd w:val="clear" w:color="auto" w:fill="FFFFFF"/>
        <w:spacing w:line="360" w:lineRule="auto"/>
        <w:ind w:left="0" w:right="455" w:firstLine="709"/>
        <w:jc w:val="both"/>
        <w:rPr>
          <w:b/>
          <w:sz w:val="28"/>
          <w:szCs w:val="28"/>
        </w:rPr>
      </w:pPr>
      <w:r>
        <w:rPr>
          <w:b/>
          <w:sz w:val="28"/>
          <w:szCs w:val="28"/>
        </w:rPr>
        <w:br w:type="page"/>
      </w:r>
      <w:r w:rsidR="00EC03C7" w:rsidRPr="00A738A7">
        <w:rPr>
          <w:b/>
          <w:sz w:val="28"/>
          <w:szCs w:val="28"/>
        </w:rPr>
        <w:t>О</w:t>
      </w:r>
      <w:r w:rsidR="008616D3" w:rsidRPr="00A738A7">
        <w:rPr>
          <w:b/>
          <w:sz w:val="28"/>
          <w:szCs w:val="28"/>
        </w:rPr>
        <w:t>бъект как источник загрязнения окружающей среды</w:t>
      </w:r>
    </w:p>
    <w:p w:rsidR="00A738A7" w:rsidRDefault="00A738A7" w:rsidP="00A738A7">
      <w:pPr>
        <w:shd w:val="clear" w:color="auto" w:fill="FFFFFF"/>
        <w:spacing w:line="360" w:lineRule="auto"/>
        <w:ind w:firstLine="709"/>
        <w:jc w:val="both"/>
        <w:rPr>
          <w:sz w:val="28"/>
          <w:szCs w:val="28"/>
        </w:rPr>
      </w:pPr>
    </w:p>
    <w:p w:rsidR="00DD6813" w:rsidRPr="00A738A7" w:rsidRDefault="00A50F61" w:rsidP="00A738A7">
      <w:pPr>
        <w:shd w:val="clear" w:color="auto" w:fill="FFFFFF"/>
        <w:spacing w:line="360" w:lineRule="auto"/>
        <w:ind w:firstLine="709"/>
        <w:jc w:val="both"/>
        <w:rPr>
          <w:sz w:val="28"/>
          <w:szCs w:val="28"/>
        </w:rPr>
      </w:pPr>
      <w:r w:rsidRPr="00A738A7">
        <w:rPr>
          <w:sz w:val="28"/>
          <w:szCs w:val="28"/>
        </w:rPr>
        <w:t>ОАО «Уфанефтехим» расположена в северной промышленной зоне города Уфы республики Башкортостан. Завод вв</w:t>
      </w:r>
      <w:r w:rsidR="00DD6813" w:rsidRPr="00A738A7">
        <w:rPr>
          <w:sz w:val="28"/>
          <w:szCs w:val="28"/>
        </w:rPr>
        <w:t>еден в эксплуатацию в 1957 году и</w:t>
      </w:r>
      <w:r w:rsidRPr="00A738A7">
        <w:rPr>
          <w:sz w:val="28"/>
          <w:szCs w:val="28"/>
        </w:rPr>
        <w:t xml:space="preserve"> является топливным с долей нефтехимических процессов</w:t>
      </w:r>
      <w:r w:rsidR="00DD6813" w:rsidRPr="00A738A7">
        <w:rPr>
          <w:sz w:val="28"/>
          <w:szCs w:val="28"/>
        </w:rPr>
        <w:t>. Рельеф окружающей местности средне холмистый. Преобладающее направление ветра в течение года но району - южное и юго-западное.</w:t>
      </w:r>
      <w:r w:rsidRPr="00A738A7">
        <w:rPr>
          <w:sz w:val="28"/>
          <w:szCs w:val="28"/>
        </w:rPr>
        <w:t xml:space="preserve"> </w:t>
      </w:r>
    </w:p>
    <w:p w:rsidR="00A50F61" w:rsidRPr="00A738A7" w:rsidRDefault="00A50F61" w:rsidP="00A738A7">
      <w:pPr>
        <w:shd w:val="clear" w:color="auto" w:fill="FFFFFF"/>
        <w:spacing w:line="360" w:lineRule="auto"/>
        <w:ind w:firstLine="709"/>
        <w:jc w:val="both"/>
        <w:rPr>
          <w:sz w:val="28"/>
          <w:szCs w:val="28"/>
        </w:rPr>
      </w:pPr>
      <w:r w:rsidRPr="00A738A7">
        <w:rPr>
          <w:sz w:val="28"/>
          <w:szCs w:val="28"/>
        </w:rPr>
        <w:t>Основными источниками загрязнения атмосферы являются организованные источники (дымовые трубы) и неорганизованные источники (выбросы с установок за счет не герметичности аппаратов, оборудования, от резервуарных парков, очистных сооружений).</w:t>
      </w:r>
    </w:p>
    <w:p w:rsidR="00A50F61" w:rsidRPr="00A738A7" w:rsidRDefault="00A50F61" w:rsidP="00A738A7">
      <w:pPr>
        <w:shd w:val="clear" w:color="auto" w:fill="FFFFFF"/>
        <w:spacing w:line="360" w:lineRule="auto"/>
        <w:ind w:right="34" w:firstLine="709"/>
        <w:jc w:val="both"/>
        <w:rPr>
          <w:sz w:val="28"/>
          <w:szCs w:val="28"/>
        </w:rPr>
      </w:pPr>
      <w:r w:rsidRPr="00A738A7">
        <w:rPr>
          <w:sz w:val="28"/>
          <w:szCs w:val="28"/>
        </w:rPr>
        <w:t>Загрязнение атмосферного воздуха происходит на всех этапах технологического процесса переработки нефти и ее компонентов.</w:t>
      </w:r>
    </w:p>
    <w:p w:rsidR="00DD6813" w:rsidRPr="00A738A7" w:rsidRDefault="00DD6813" w:rsidP="00A738A7">
      <w:pPr>
        <w:spacing w:line="360" w:lineRule="auto"/>
        <w:ind w:right="28" w:firstLine="709"/>
        <w:jc w:val="both"/>
        <w:rPr>
          <w:sz w:val="28"/>
          <w:szCs w:val="28"/>
        </w:rPr>
      </w:pPr>
      <w:r w:rsidRPr="00A738A7">
        <w:rPr>
          <w:sz w:val="28"/>
          <w:szCs w:val="28"/>
        </w:rPr>
        <w:t>Сточные воды образуются, как правило, не от изолированных производственных процессов или агрегатов, а являются совокупностью потоков, собираемых от предприятия в целом</w:t>
      </w:r>
      <w:r w:rsidR="00CD569A" w:rsidRPr="00A738A7">
        <w:rPr>
          <w:sz w:val="28"/>
          <w:szCs w:val="28"/>
        </w:rPr>
        <w:t xml:space="preserve"> [30]</w:t>
      </w:r>
      <w:r w:rsidRPr="00A738A7">
        <w:rPr>
          <w:sz w:val="28"/>
          <w:szCs w:val="28"/>
        </w:rPr>
        <w:t>.</w:t>
      </w:r>
    </w:p>
    <w:p w:rsidR="00A738A7" w:rsidRDefault="00A738A7" w:rsidP="00A738A7">
      <w:pPr>
        <w:shd w:val="clear" w:color="auto" w:fill="FFFFFF"/>
        <w:spacing w:line="360" w:lineRule="auto"/>
        <w:ind w:right="455" w:firstLine="709"/>
        <w:jc w:val="both"/>
        <w:rPr>
          <w:b/>
          <w:sz w:val="28"/>
          <w:szCs w:val="28"/>
        </w:rPr>
      </w:pPr>
    </w:p>
    <w:p w:rsidR="00877762" w:rsidRPr="00A738A7" w:rsidRDefault="00F71325" w:rsidP="00A738A7">
      <w:pPr>
        <w:shd w:val="clear" w:color="auto" w:fill="FFFFFF"/>
        <w:spacing w:line="360" w:lineRule="auto"/>
        <w:ind w:left="709" w:right="455"/>
        <w:rPr>
          <w:b/>
          <w:sz w:val="28"/>
          <w:szCs w:val="28"/>
        </w:rPr>
      </w:pPr>
      <w:r w:rsidRPr="00A738A7">
        <w:rPr>
          <w:b/>
          <w:sz w:val="28"/>
          <w:szCs w:val="28"/>
        </w:rPr>
        <w:t>1.1</w:t>
      </w:r>
      <w:r w:rsidR="00576F67" w:rsidRPr="00A738A7">
        <w:rPr>
          <w:b/>
          <w:sz w:val="28"/>
          <w:szCs w:val="28"/>
        </w:rPr>
        <w:t xml:space="preserve"> </w:t>
      </w:r>
      <w:r w:rsidRPr="00A738A7">
        <w:rPr>
          <w:b/>
          <w:sz w:val="28"/>
          <w:szCs w:val="28"/>
        </w:rPr>
        <w:t>Выбросы</w:t>
      </w:r>
      <w:r w:rsidR="00B07576" w:rsidRPr="00A738A7">
        <w:rPr>
          <w:b/>
          <w:sz w:val="28"/>
          <w:szCs w:val="28"/>
        </w:rPr>
        <w:t xml:space="preserve"> в атмосферу на различных этапах технологич</w:t>
      </w:r>
      <w:r w:rsidR="00A738A7">
        <w:rPr>
          <w:b/>
          <w:sz w:val="28"/>
          <w:szCs w:val="28"/>
        </w:rPr>
        <w:t>еского процесса</w:t>
      </w:r>
    </w:p>
    <w:p w:rsidR="00A738A7" w:rsidRDefault="00A738A7" w:rsidP="00A738A7">
      <w:pPr>
        <w:shd w:val="clear" w:color="auto" w:fill="FFFFFF"/>
        <w:spacing w:line="360" w:lineRule="auto"/>
        <w:ind w:left="709" w:right="34"/>
        <w:rPr>
          <w:b/>
          <w:bCs/>
          <w:sz w:val="28"/>
          <w:szCs w:val="28"/>
        </w:rPr>
      </w:pPr>
    </w:p>
    <w:p w:rsidR="00877762" w:rsidRPr="00A738A7" w:rsidRDefault="00DD6813" w:rsidP="00A738A7">
      <w:pPr>
        <w:shd w:val="clear" w:color="auto" w:fill="FFFFFF"/>
        <w:spacing w:line="360" w:lineRule="auto"/>
        <w:ind w:left="709" w:right="34"/>
        <w:rPr>
          <w:sz w:val="28"/>
          <w:szCs w:val="28"/>
        </w:rPr>
      </w:pPr>
      <w:r w:rsidRPr="00A738A7">
        <w:rPr>
          <w:b/>
          <w:bCs/>
          <w:sz w:val="28"/>
          <w:szCs w:val="28"/>
        </w:rPr>
        <w:t xml:space="preserve">1.1.1 </w:t>
      </w:r>
      <w:r w:rsidR="00877762" w:rsidRPr="00A738A7">
        <w:rPr>
          <w:b/>
          <w:bCs/>
          <w:sz w:val="28"/>
          <w:szCs w:val="28"/>
        </w:rPr>
        <w:t>Топливное производство</w:t>
      </w:r>
    </w:p>
    <w:p w:rsidR="00877762" w:rsidRPr="00A738A7" w:rsidRDefault="00DD6813" w:rsidP="00A738A7">
      <w:pPr>
        <w:shd w:val="clear" w:color="auto" w:fill="FFFFFF"/>
        <w:spacing w:line="360" w:lineRule="auto"/>
        <w:ind w:right="34" w:firstLine="709"/>
        <w:jc w:val="both"/>
        <w:rPr>
          <w:sz w:val="28"/>
          <w:szCs w:val="28"/>
        </w:rPr>
      </w:pPr>
      <w:r w:rsidRPr="00A738A7">
        <w:rPr>
          <w:b/>
          <w:bCs/>
          <w:sz w:val="28"/>
          <w:szCs w:val="28"/>
        </w:rPr>
        <w:t xml:space="preserve">- </w:t>
      </w:r>
      <w:r w:rsidR="00877762" w:rsidRPr="00A738A7">
        <w:rPr>
          <w:bCs/>
          <w:i/>
          <w:sz w:val="28"/>
          <w:szCs w:val="28"/>
        </w:rPr>
        <w:t>Установки ЭЛОУ</w:t>
      </w:r>
      <w:r w:rsidRPr="00A738A7">
        <w:rPr>
          <w:bCs/>
          <w:i/>
          <w:sz w:val="28"/>
          <w:szCs w:val="28"/>
        </w:rPr>
        <w:t>.</w:t>
      </w:r>
      <w:r w:rsidRPr="00A738A7">
        <w:rPr>
          <w:b/>
          <w:bCs/>
          <w:sz w:val="28"/>
          <w:szCs w:val="28"/>
        </w:rPr>
        <w:t xml:space="preserve"> </w:t>
      </w:r>
      <w:r w:rsidR="00877762" w:rsidRPr="00A738A7">
        <w:rPr>
          <w:sz w:val="28"/>
          <w:szCs w:val="28"/>
        </w:rPr>
        <w:t>Сырая нагретая нефть в смеси с деэмульгатором и водой под действием переменного электромагнитного поля обезвоживается и обессоливается.</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Основными источниками выбросов вредных примесей в атмосферу являются неорганизованные источники (за счет не герметичности аппаратов, оборудования) и организованные - вентвыбросы из помещений насосных</w:t>
      </w:r>
      <w:r w:rsidR="00CD569A" w:rsidRPr="00A738A7">
        <w:rPr>
          <w:sz w:val="28"/>
          <w:szCs w:val="28"/>
        </w:rPr>
        <w:t>[30]</w:t>
      </w:r>
      <w:r w:rsidRPr="00A738A7">
        <w:rPr>
          <w:sz w:val="28"/>
          <w:szCs w:val="28"/>
        </w:rPr>
        <w:t>.</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На данном этапе технологического процесса в атмосферу выделяются вредные примеси испарений легких фракций нефти (бензин нефтяной и сероводород)</w:t>
      </w:r>
      <w:r w:rsidR="00CD569A" w:rsidRPr="00A738A7">
        <w:rPr>
          <w:sz w:val="28"/>
          <w:szCs w:val="28"/>
        </w:rPr>
        <w:t>[1]</w:t>
      </w:r>
      <w:r w:rsidRPr="00A738A7">
        <w:rPr>
          <w:sz w:val="28"/>
          <w:szCs w:val="28"/>
        </w:rPr>
        <w:t>.</w:t>
      </w:r>
    </w:p>
    <w:p w:rsidR="00DD6813" w:rsidRPr="00A738A7" w:rsidRDefault="00DD6813" w:rsidP="00A738A7">
      <w:pPr>
        <w:shd w:val="clear" w:color="auto" w:fill="FFFFFF"/>
        <w:spacing w:line="360" w:lineRule="auto"/>
        <w:ind w:right="34" w:firstLine="709"/>
        <w:jc w:val="both"/>
        <w:rPr>
          <w:b/>
          <w:bCs/>
          <w:sz w:val="28"/>
          <w:szCs w:val="28"/>
        </w:rPr>
      </w:pPr>
      <w:r w:rsidRPr="00A738A7">
        <w:rPr>
          <w:b/>
          <w:bCs/>
          <w:sz w:val="28"/>
          <w:szCs w:val="28"/>
        </w:rPr>
        <w:t xml:space="preserve">- </w:t>
      </w:r>
      <w:r w:rsidR="00877762" w:rsidRPr="00A738A7">
        <w:rPr>
          <w:bCs/>
          <w:i/>
          <w:sz w:val="28"/>
          <w:szCs w:val="28"/>
        </w:rPr>
        <w:t>Установки первичной переработки нефти</w:t>
      </w:r>
      <w:r w:rsidRPr="00A738A7">
        <w:rPr>
          <w:bCs/>
          <w:i/>
          <w:sz w:val="28"/>
          <w:szCs w:val="28"/>
        </w:rPr>
        <w:t>.</w:t>
      </w:r>
      <w:r w:rsidRPr="00A738A7">
        <w:rPr>
          <w:b/>
          <w:bCs/>
          <w:sz w:val="28"/>
          <w:szCs w:val="28"/>
        </w:rPr>
        <w:t xml:space="preserve"> </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Атмосферно-вакуумные трубчатые установки (АВТ).</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Обезвоженная и обессоленная нефть нагревается и разделяется на фракции в ректификационных колоннах, как при повышенном давлении, так и при вакууме.</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Источниками выбросов являются дымовые трубы технологических печей, не герметичность технологического оборудования (неорганизованные источники) и производственные помещения насосных.</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Перечень вредных веществ дополнительно включает дымовые газы: (метан, ангидрид сернистый, углерода оксид, азота оксид и диоксид, зола мазутная в пересчете на ванадий, бенз(а)пирен, сероводород.</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Печи АВТ-1, АВТ-2, АВТ-3</w:t>
      </w:r>
      <w:r w:rsidR="00DD6813" w:rsidRPr="00A738A7">
        <w:rPr>
          <w:sz w:val="28"/>
          <w:szCs w:val="28"/>
        </w:rPr>
        <w:t xml:space="preserve">, АВТ-4 </w:t>
      </w:r>
      <w:r w:rsidRPr="00A738A7">
        <w:rPr>
          <w:sz w:val="28"/>
          <w:szCs w:val="28"/>
        </w:rPr>
        <w:t>оборудованы форсунками для сжигания газов разложения, содержащих сероводород. После эжекторов с вакуумных колонн К-5 данное устройство снижает содержание сероводорода в выбросах, переводя его в ангидрид сернистый.</w:t>
      </w:r>
    </w:p>
    <w:p w:rsidR="00877762" w:rsidRPr="00A738A7" w:rsidRDefault="00DD6813" w:rsidP="00A738A7">
      <w:pPr>
        <w:shd w:val="clear" w:color="auto" w:fill="FFFFFF"/>
        <w:spacing w:line="360" w:lineRule="auto"/>
        <w:ind w:right="34" w:firstLine="709"/>
        <w:jc w:val="both"/>
        <w:rPr>
          <w:sz w:val="28"/>
          <w:szCs w:val="28"/>
        </w:rPr>
      </w:pPr>
      <w:r w:rsidRPr="00A738A7">
        <w:rPr>
          <w:bCs/>
          <w:i/>
          <w:sz w:val="28"/>
          <w:szCs w:val="28"/>
        </w:rPr>
        <w:t xml:space="preserve">- Висбрекинг. </w:t>
      </w:r>
      <w:r w:rsidR="00877762" w:rsidRPr="00A738A7">
        <w:rPr>
          <w:sz w:val="28"/>
          <w:szCs w:val="28"/>
        </w:rPr>
        <w:t>Осуществляется технологический крекинг тяжелых остатков нефти при умеренной температуре, при которой распадаются преимущественно тяжелые углеводороды. С уменьшением вязкости гудронов - выработка компонента мазута.</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Источниками выделения вредных примесей являются технологические печи и неплотности технологического оборудования, поэтому перечень вредных веществ не изменяется</w:t>
      </w:r>
      <w:r w:rsidR="00CD569A" w:rsidRPr="00A738A7">
        <w:rPr>
          <w:sz w:val="28"/>
          <w:szCs w:val="28"/>
        </w:rPr>
        <w:t xml:space="preserve"> [6]</w:t>
      </w:r>
      <w:r w:rsidRPr="00A738A7">
        <w:rPr>
          <w:sz w:val="28"/>
          <w:szCs w:val="28"/>
        </w:rPr>
        <w:t>.</w:t>
      </w:r>
    </w:p>
    <w:p w:rsidR="00877762" w:rsidRPr="00A738A7" w:rsidRDefault="00DD6813" w:rsidP="00A738A7">
      <w:pPr>
        <w:shd w:val="clear" w:color="auto" w:fill="FFFFFF"/>
        <w:spacing w:line="360" w:lineRule="auto"/>
        <w:ind w:right="34" w:firstLine="709"/>
        <w:jc w:val="both"/>
        <w:rPr>
          <w:sz w:val="28"/>
          <w:szCs w:val="28"/>
        </w:rPr>
      </w:pPr>
      <w:r w:rsidRPr="00A738A7">
        <w:rPr>
          <w:bCs/>
          <w:i/>
          <w:sz w:val="28"/>
          <w:szCs w:val="28"/>
        </w:rPr>
        <w:t xml:space="preserve">- </w:t>
      </w:r>
      <w:r w:rsidR="00877762" w:rsidRPr="00A738A7">
        <w:rPr>
          <w:bCs/>
          <w:i/>
          <w:sz w:val="28"/>
          <w:szCs w:val="28"/>
        </w:rPr>
        <w:t>Установка деасфальтизации</w:t>
      </w:r>
      <w:r w:rsidRPr="00A738A7">
        <w:rPr>
          <w:bCs/>
          <w:i/>
          <w:sz w:val="28"/>
          <w:szCs w:val="28"/>
        </w:rPr>
        <w:t xml:space="preserve">. </w:t>
      </w:r>
      <w:r w:rsidR="00877762" w:rsidRPr="00A738A7">
        <w:rPr>
          <w:sz w:val="28"/>
          <w:szCs w:val="28"/>
        </w:rPr>
        <w:t>Деасфальтизацию проводят в экстракционных колоннах. В противотоке жидкий пропан растворяет в себе масляную часть гудрона. В экстрактном растворе получают деасфальтизированное масло, в рафинатном - асфальт. Сырье - гудрон. Продукт -</w:t>
      </w:r>
      <w:r w:rsidRPr="00A738A7">
        <w:rPr>
          <w:sz w:val="28"/>
          <w:szCs w:val="28"/>
        </w:rPr>
        <w:t xml:space="preserve"> </w:t>
      </w:r>
      <w:r w:rsidR="00877762" w:rsidRPr="00A738A7">
        <w:rPr>
          <w:sz w:val="28"/>
          <w:szCs w:val="28"/>
        </w:rPr>
        <w:t>деасфальтизат и асфальтосмолистые вещества.</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Источниками выбросов являются насосные, которые пронормированы по бутану и бензину и дымовые трубы технологических печей.</w:t>
      </w:r>
    </w:p>
    <w:p w:rsidR="00877762" w:rsidRPr="00A738A7" w:rsidRDefault="00DD6813" w:rsidP="00A738A7">
      <w:pPr>
        <w:shd w:val="clear" w:color="auto" w:fill="FFFFFF"/>
        <w:spacing w:line="360" w:lineRule="auto"/>
        <w:ind w:right="34" w:firstLine="709"/>
        <w:jc w:val="both"/>
        <w:rPr>
          <w:sz w:val="28"/>
          <w:szCs w:val="28"/>
        </w:rPr>
      </w:pPr>
      <w:r w:rsidRPr="00A738A7">
        <w:rPr>
          <w:bCs/>
          <w:i/>
          <w:sz w:val="28"/>
          <w:szCs w:val="28"/>
        </w:rPr>
        <w:t xml:space="preserve">- </w:t>
      </w:r>
      <w:r w:rsidR="00877762" w:rsidRPr="00A738A7">
        <w:rPr>
          <w:bCs/>
          <w:i/>
          <w:sz w:val="28"/>
          <w:szCs w:val="28"/>
        </w:rPr>
        <w:t>Установка УСРПГ</w:t>
      </w:r>
      <w:r w:rsidRPr="00A738A7">
        <w:rPr>
          <w:bCs/>
          <w:i/>
          <w:sz w:val="28"/>
          <w:szCs w:val="28"/>
        </w:rPr>
        <w:t xml:space="preserve">. </w:t>
      </w:r>
      <w:r w:rsidR="00877762" w:rsidRPr="00A738A7">
        <w:rPr>
          <w:sz w:val="28"/>
          <w:szCs w:val="28"/>
        </w:rPr>
        <w:t>Сбор, компремирование «жирных газов» установки АВТ с последующей ректификацией образовавшегося газового конденсата с получением «сухого» газа и деэтанизированной головки.</w:t>
      </w:r>
    </w:p>
    <w:p w:rsidR="00877762" w:rsidRPr="00A738A7" w:rsidRDefault="00DD6813" w:rsidP="00A738A7">
      <w:pPr>
        <w:shd w:val="clear" w:color="auto" w:fill="FFFFFF"/>
        <w:spacing w:line="360" w:lineRule="auto"/>
        <w:ind w:right="34" w:firstLine="709"/>
        <w:jc w:val="both"/>
        <w:rPr>
          <w:sz w:val="28"/>
          <w:szCs w:val="28"/>
        </w:rPr>
      </w:pPr>
      <w:r w:rsidRPr="00A738A7">
        <w:rPr>
          <w:bCs/>
          <w:i/>
          <w:sz w:val="28"/>
          <w:szCs w:val="28"/>
        </w:rPr>
        <w:t xml:space="preserve">- </w:t>
      </w:r>
      <w:r w:rsidR="00877762" w:rsidRPr="00A738A7">
        <w:rPr>
          <w:bCs/>
          <w:i/>
          <w:sz w:val="28"/>
          <w:szCs w:val="28"/>
        </w:rPr>
        <w:t>Установк</w:t>
      </w:r>
      <w:r w:rsidRPr="00A738A7">
        <w:rPr>
          <w:bCs/>
          <w:i/>
          <w:sz w:val="28"/>
          <w:szCs w:val="28"/>
        </w:rPr>
        <w:t xml:space="preserve">а производства нефтяных битумов. </w:t>
      </w:r>
      <w:r w:rsidR="00877762" w:rsidRPr="00A738A7">
        <w:rPr>
          <w:sz w:val="28"/>
          <w:szCs w:val="28"/>
        </w:rPr>
        <w:t>Установка предназначена для получения нефтяных дорожных вязких битумов, а также различных связующих нефтяных (брикетин-1, брикетин-3, НБС-1). В состав установки входят блок окисления и блок налива готовой продукции. Газы окисления, отработанный воздух и не сконденсированная часть отгона подаются в печь дожига газов окисления, топливо - экстракт фенольной очистки. В перечень вредных веществ добавляются меркаптаны, которые пронормированы по «н-пропантиолу», и фенол.</w:t>
      </w:r>
    </w:p>
    <w:p w:rsidR="00877762" w:rsidRPr="00A738A7" w:rsidRDefault="00F40F41" w:rsidP="00A738A7">
      <w:pPr>
        <w:shd w:val="clear" w:color="auto" w:fill="FFFFFF"/>
        <w:spacing w:line="360" w:lineRule="auto"/>
        <w:ind w:right="34" w:firstLine="709"/>
        <w:jc w:val="both"/>
        <w:rPr>
          <w:sz w:val="28"/>
          <w:szCs w:val="28"/>
        </w:rPr>
      </w:pPr>
      <w:r w:rsidRPr="00A738A7">
        <w:rPr>
          <w:bCs/>
          <w:i/>
          <w:sz w:val="28"/>
          <w:szCs w:val="28"/>
        </w:rPr>
        <w:t xml:space="preserve">- </w:t>
      </w:r>
      <w:r w:rsidR="00877762" w:rsidRPr="00A738A7">
        <w:rPr>
          <w:bCs/>
          <w:i/>
          <w:sz w:val="28"/>
          <w:szCs w:val="28"/>
        </w:rPr>
        <w:t>Установка депа</w:t>
      </w:r>
      <w:r w:rsidRPr="00A738A7">
        <w:rPr>
          <w:bCs/>
          <w:i/>
          <w:sz w:val="28"/>
          <w:szCs w:val="28"/>
        </w:rPr>
        <w:t xml:space="preserve">рафинизации масел. </w:t>
      </w:r>
      <w:r w:rsidR="00877762" w:rsidRPr="00A738A7">
        <w:rPr>
          <w:sz w:val="28"/>
          <w:szCs w:val="28"/>
        </w:rPr>
        <w:t>Удаление из дистиллятных и остаточных рафинатов фенольной очистки высокоплавких парафиновых и церезиновых углеводородов путем кристаллизации их из растворов в смеси ацетона, метилэтилкетона и толуола при низких температурах с целью снижения температуры застывания. Продукты - депарафинированные дистиллятные и остаточные масла, газ и петролатум.</w:t>
      </w:r>
      <w:r w:rsidRPr="00A738A7">
        <w:rPr>
          <w:sz w:val="28"/>
          <w:szCs w:val="28"/>
        </w:rPr>
        <w:t xml:space="preserve"> П</w:t>
      </w:r>
      <w:r w:rsidR="00877762" w:rsidRPr="00A738A7">
        <w:rPr>
          <w:sz w:val="28"/>
          <w:szCs w:val="28"/>
        </w:rPr>
        <w:t>роводится глубокая депарафинизация масел.</w:t>
      </w:r>
      <w:r w:rsidRPr="00A738A7">
        <w:rPr>
          <w:sz w:val="28"/>
          <w:szCs w:val="28"/>
        </w:rPr>
        <w:t xml:space="preserve"> </w:t>
      </w:r>
      <w:r w:rsidR="00877762" w:rsidRPr="00A738A7">
        <w:rPr>
          <w:sz w:val="28"/>
          <w:szCs w:val="28"/>
        </w:rPr>
        <w:t>В перечне вредных примесей добавляются ацетон, метилэтилкетон и толуол.</w:t>
      </w:r>
    </w:p>
    <w:p w:rsidR="00877762" w:rsidRPr="00A738A7" w:rsidRDefault="00F40F41" w:rsidP="00A738A7">
      <w:pPr>
        <w:shd w:val="clear" w:color="auto" w:fill="FFFFFF"/>
        <w:spacing w:line="360" w:lineRule="auto"/>
        <w:ind w:right="34" w:firstLine="709"/>
        <w:jc w:val="both"/>
        <w:rPr>
          <w:i/>
          <w:sz w:val="28"/>
          <w:szCs w:val="28"/>
        </w:rPr>
      </w:pPr>
      <w:r w:rsidRPr="00A738A7">
        <w:rPr>
          <w:bCs/>
          <w:i/>
          <w:sz w:val="28"/>
          <w:szCs w:val="28"/>
        </w:rPr>
        <w:t xml:space="preserve">- </w:t>
      </w:r>
      <w:r w:rsidR="00877762" w:rsidRPr="00A738A7">
        <w:rPr>
          <w:bCs/>
          <w:i/>
          <w:sz w:val="28"/>
          <w:szCs w:val="28"/>
        </w:rPr>
        <w:t>Установка получения многофункциональных алкилфенольных присадок.</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В атмосферу вы</w:t>
      </w:r>
      <w:r w:rsidR="00A76B07" w:rsidRPr="00A738A7">
        <w:rPr>
          <w:sz w:val="28"/>
          <w:szCs w:val="28"/>
        </w:rPr>
        <w:t>брасывается уксусная кислота, орто</w:t>
      </w:r>
      <w:r w:rsidRPr="00A738A7">
        <w:rPr>
          <w:sz w:val="28"/>
          <w:szCs w:val="28"/>
        </w:rPr>
        <w:t>фосфорная кислота, аммиак, кальция гидроксид</w:t>
      </w:r>
      <w:r w:rsidR="00CD569A" w:rsidRPr="00A738A7">
        <w:rPr>
          <w:sz w:val="28"/>
          <w:szCs w:val="28"/>
        </w:rPr>
        <w:t xml:space="preserve"> [30]</w:t>
      </w:r>
      <w:r w:rsidRPr="00A738A7">
        <w:rPr>
          <w:sz w:val="28"/>
          <w:szCs w:val="28"/>
        </w:rPr>
        <w:t>.</w:t>
      </w:r>
    </w:p>
    <w:p w:rsidR="00A738A7" w:rsidRDefault="00A738A7" w:rsidP="00A738A7">
      <w:pPr>
        <w:spacing w:line="360" w:lineRule="auto"/>
        <w:ind w:firstLine="709"/>
        <w:jc w:val="both"/>
        <w:rPr>
          <w:b/>
          <w:sz w:val="28"/>
          <w:szCs w:val="28"/>
        </w:rPr>
      </w:pPr>
    </w:p>
    <w:p w:rsidR="00F40F41" w:rsidRPr="00A738A7" w:rsidRDefault="00F40F41" w:rsidP="00A738A7">
      <w:pPr>
        <w:spacing w:line="360" w:lineRule="auto"/>
        <w:ind w:firstLine="709"/>
        <w:jc w:val="both"/>
        <w:rPr>
          <w:b/>
          <w:sz w:val="28"/>
          <w:szCs w:val="28"/>
        </w:rPr>
      </w:pPr>
      <w:r w:rsidRPr="00A738A7">
        <w:rPr>
          <w:b/>
          <w:sz w:val="28"/>
          <w:szCs w:val="28"/>
        </w:rPr>
        <w:t xml:space="preserve">1.1.2 </w:t>
      </w:r>
      <w:r w:rsidR="00877762" w:rsidRPr="00A738A7">
        <w:rPr>
          <w:b/>
          <w:sz w:val="28"/>
          <w:szCs w:val="28"/>
        </w:rPr>
        <w:t>Газокаталитическое производство</w:t>
      </w:r>
    </w:p>
    <w:p w:rsidR="00877762" w:rsidRPr="00A738A7" w:rsidRDefault="00F40F41" w:rsidP="00A738A7">
      <w:pPr>
        <w:spacing w:line="360" w:lineRule="auto"/>
        <w:ind w:firstLine="709"/>
        <w:jc w:val="both"/>
        <w:rPr>
          <w:sz w:val="28"/>
          <w:szCs w:val="28"/>
        </w:rPr>
      </w:pPr>
      <w:r w:rsidRPr="00A738A7">
        <w:rPr>
          <w:i/>
          <w:sz w:val="28"/>
          <w:szCs w:val="28"/>
        </w:rPr>
        <w:t xml:space="preserve">- </w:t>
      </w:r>
      <w:r w:rsidR="00877762" w:rsidRPr="00A738A7">
        <w:rPr>
          <w:i/>
          <w:sz w:val="28"/>
          <w:szCs w:val="28"/>
        </w:rPr>
        <w:t>Установка каталитического крекинга 1-А</w:t>
      </w:r>
      <w:r w:rsidRPr="00A738A7">
        <w:rPr>
          <w:i/>
          <w:sz w:val="28"/>
          <w:szCs w:val="28"/>
        </w:rPr>
        <w:t xml:space="preserve">. </w:t>
      </w:r>
      <w:r w:rsidR="00877762" w:rsidRPr="00A738A7">
        <w:rPr>
          <w:sz w:val="28"/>
          <w:szCs w:val="28"/>
        </w:rPr>
        <w:t>Осуществляется каталитический крекинг вакуумного газойля в кипящем слое катализатора с последующей ректификацией продуктов реакции. Источниками выделения вредных примесей являются технологические печи, регенератор катализатора, производственные помещения насосных и компрессорных. Выбросы катализаторной пыли из регенератора очищаются на электрофильтрах. В перечень вредных веществ добавляется пыль катализаторная, которая пронормирована как «взвешенные вещества».</w:t>
      </w:r>
    </w:p>
    <w:p w:rsidR="00877762" w:rsidRPr="00A738A7" w:rsidRDefault="00F30723" w:rsidP="00A738A7">
      <w:pPr>
        <w:shd w:val="clear" w:color="auto" w:fill="FFFFFF"/>
        <w:tabs>
          <w:tab w:val="left" w:pos="720"/>
        </w:tabs>
        <w:spacing w:line="360" w:lineRule="auto"/>
        <w:ind w:right="34" w:firstLine="709"/>
        <w:jc w:val="both"/>
        <w:rPr>
          <w:sz w:val="28"/>
          <w:szCs w:val="28"/>
        </w:rPr>
      </w:pPr>
      <w:r w:rsidRPr="00A738A7">
        <w:rPr>
          <w:bCs/>
          <w:i/>
          <w:sz w:val="28"/>
          <w:szCs w:val="28"/>
        </w:rPr>
        <w:t xml:space="preserve">- </w:t>
      </w:r>
      <w:r w:rsidR="00877762" w:rsidRPr="00A738A7">
        <w:rPr>
          <w:bCs/>
          <w:i/>
          <w:sz w:val="28"/>
          <w:szCs w:val="28"/>
        </w:rPr>
        <w:t>Газофракционирующая установка ГФУ</w:t>
      </w:r>
      <w:r w:rsidRPr="00A738A7">
        <w:rPr>
          <w:bCs/>
          <w:i/>
          <w:sz w:val="28"/>
          <w:szCs w:val="28"/>
        </w:rPr>
        <w:t xml:space="preserve">. </w:t>
      </w:r>
      <w:r w:rsidR="00877762" w:rsidRPr="00A738A7">
        <w:rPr>
          <w:sz w:val="28"/>
          <w:szCs w:val="28"/>
        </w:rPr>
        <w:t>Разделение сжиженных у</w:t>
      </w:r>
      <w:r w:rsidRPr="00A738A7">
        <w:rPr>
          <w:sz w:val="28"/>
          <w:szCs w:val="28"/>
        </w:rPr>
        <w:t>глеводородо</w:t>
      </w:r>
      <w:r w:rsidR="00877762" w:rsidRPr="00A738A7">
        <w:rPr>
          <w:sz w:val="28"/>
          <w:szCs w:val="28"/>
        </w:rPr>
        <w:t>в газов на фракции происходит в процессе ректификации под давлением с получением</w:t>
      </w:r>
      <w:r w:rsidRPr="00A738A7">
        <w:rPr>
          <w:sz w:val="28"/>
          <w:szCs w:val="28"/>
        </w:rPr>
        <w:t xml:space="preserve"> </w:t>
      </w:r>
      <w:r w:rsidR="00877762" w:rsidRPr="00A738A7">
        <w:rPr>
          <w:sz w:val="28"/>
          <w:szCs w:val="28"/>
        </w:rPr>
        <w:t>пропановой фракции, изобутановой фракции и газового бензина.</w:t>
      </w:r>
    </w:p>
    <w:p w:rsidR="00877762" w:rsidRPr="00A738A7" w:rsidRDefault="00F30723" w:rsidP="00A738A7">
      <w:pPr>
        <w:shd w:val="clear" w:color="auto" w:fill="FFFFFF"/>
        <w:spacing w:line="360" w:lineRule="auto"/>
        <w:ind w:right="34" w:firstLine="709"/>
        <w:jc w:val="both"/>
        <w:rPr>
          <w:sz w:val="28"/>
          <w:szCs w:val="28"/>
        </w:rPr>
      </w:pPr>
      <w:r w:rsidRPr="00A738A7">
        <w:rPr>
          <w:bCs/>
          <w:i/>
          <w:sz w:val="28"/>
          <w:szCs w:val="28"/>
        </w:rPr>
        <w:t xml:space="preserve">- </w:t>
      </w:r>
      <w:r w:rsidR="00877762" w:rsidRPr="00A738A7">
        <w:rPr>
          <w:bCs/>
          <w:i/>
          <w:sz w:val="28"/>
          <w:szCs w:val="28"/>
        </w:rPr>
        <w:t>Абсорбционно-газофракционирующая установка АГФУ</w:t>
      </w:r>
      <w:r w:rsidRPr="00A738A7">
        <w:rPr>
          <w:bCs/>
          <w:i/>
          <w:sz w:val="28"/>
          <w:szCs w:val="28"/>
        </w:rPr>
        <w:t xml:space="preserve">. </w:t>
      </w:r>
      <w:r w:rsidR="00877762" w:rsidRPr="00A738A7">
        <w:rPr>
          <w:sz w:val="28"/>
          <w:szCs w:val="28"/>
        </w:rPr>
        <w:t>Абсорбцией и ректификацией разделяют смесь легких углеводородов на «сухой газ» и бутановую фракцию, которая затем подвергается обработке каустической содой с целью очистки их от сероводорода.</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Перечень вредных примесей на данном этапе производства включает пропан и пропилен.</w:t>
      </w:r>
    </w:p>
    <w:p w:rsidR="00877762" w:rsidRPr="00A738A7" w:rsidRDefault="00F30723" w:rsidP="00A738A7">
      <w:pPr>
        <w:shd w:val="clear" w:color="auto" w:fill="FFFFFF"/>
        <w:spacing w:line="360" w:lineRule="auto"/>
        <w:ind w:right="34" w:firstLine="709"/>
        <w:jc w:val="both"/>
        <w:rPr>
          <w:sz w:val="28"/>
          <w:szCs w:val="28"/>
        </w:rPr>
      </w:pPr>
      <w:r w:rsidRPr="00A738A7">
        <w:rPr>
          <w:bCs/>
          <w:i/>
          <w:sz w:val="28"/>
          <w:szCs w:val="28"/>
        </w:rPr>
        <w:t xml:space="preserve">- </w:t>
      </w:r>
      <w:r w:rsidR="00877762" w:rsidRPr="00A738A7">
        <w:rPr>
          <w:bCs/>
          <w:i/>
          <w:sz w:val="28"/>
          <w:szCs w:val="28"/>
        </w:rPr>
        <w:t>Установка полимеризаци</w:t>
      </w:r>
      <w:r w:rsidRPr="00A738A7">
        <w:rPr>
          <w:bCs/>
          <w:i/>
          <w:sz w:val="28"/>
          <w:szCs w:val="28"/>
        </w:rPr>
        <w:t xml:space="preserve">и бутан-бутиленовой фракции. </w:t>
      </w:r>
      <w:r w:rsidR="00877762" w:rsidRPr="00A738A7">
        <w:rPr>
          <w:sz w:val="28"/>
          <w:szCs w:val="28"/>
        </w:rPr>
        <w:t>Процесс полимеризации бутан-бутилена происходит в реакторах в присутствии катализатора под повышенным давлением с последующим фракционированием продуктов реакции</w:t>
      </w:r>
      <w:r w:rsidR="00CD569A" w:rsidRPr="00A738A7">
        <w:rPr>
          <w:sz w:val="28"/>
          <w:szCs w:val="28"/>
        </w:rPr>
        <w:t>[30]</w:t>
      </w:r>
      <w:r w:rsidR="00877762" w:rsidRPr="00A738A7">
        <w:rPr>
          <w:sz w:val="28"/>
          <w:szCs w:val="28"/>
        </w:rPr>
        <w:t>.</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Сырье - фракция бутан-бутиленовая, продукт - легкий и тяжелый полимердистиллят, отработанная бутан-бутиленовая фракция</w:t>
      </w:r>
      <w:r w:rsidR="00CD569A" w:rsidRPr="00A738A7">
        <w:rPr>
          <w:sz w:val="28"/>
          <w:szCs w:val="28"/>
        </w:rPr>
        <w:t>[5]</w:t>
      </w:r>
      <w:r w:rsidRPr="00A738A7">
        <w:rPr>
          <w:sz w:val="28"/>
          <w:szCs w:val="28"/>
        </w:rPr>
        <w:t>.</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Выбросы пронормированы по бутану и сероводороду.</w:t>
      </w:r>
    </w:p>
    <w:p w:rsidR="00877762" w:rsidRPr="00A738A7" w:rsidRDefault="00F30723" w:rsidP="00A738A7">
      <w:pPr>
        <w:shd w:val="clear" w:color="auto" w:fill="FFFFFF"/>
        <w:spacing w:line="360" w:lineRule="auto"/>
        <w:ind w:right="34" w:firstLine="709"/>
        <w:jc w:val="both"/>
        <w:rPr>
          <w:sz w:val="28"/>
          <w:szCs w:val="28"/>
        </w:rPr>
      </w:pPr>
      <w:r w:rsidRPr="00A738A7">
        <w:rPr>
          <w:bCs/>
          <w:i/>
          <w:sz w:val="28"/>
          <w:szCs w:val="28"/>
        </w:rPr>
        <w:t xml:space="preserve">- </w:t>
      </w:r>
      <w:r w:rsidR="00877762" w:rsidRPr="00A738A7">
        <w:rPr>
          <w:bCs/>
          <w:i/>
          <w:sz w:val="28"/>
          <w:szCs w:val="28"/>
        </w:rPr>
        <w:t>Установка УСКФГ</w:t>
      </w:r>
      <w:r w:rsidRPr="00A738A7">
        <w:rPr>
          <w:bCs/>
          <w:i/>
          <w:sz w:val="28"/>
          <w:szCs w:val="28"/>
        </w:rPr>
        <w:t xml:space="preserve">. </w:t>
      </w:r>
      <w:r w:rsidRPr="00A738A7">
        <w:rPr>
          <w:sz w:val="28"/>
          <w:szCs w:val="28"/>
        </w:rPr>
        <w:t>Установка сбора и комп</w:t>
      </w:r>
      <w:r w:rsidR="00877762" w:rsidRPr="00A738A7">
        <w:rPr>
          <w:sz w:val="28"/>
          <w:szCs w:val="28"/>
        </w:rPr>
        <w:t>ремирования факельных газов высокого и низкого давления. Сырье - факельные газы с долей сероводорода не более 8%. Продукт - сухой газ с содержанием сероводорода 3%-5%, газовый конденсат.</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Факельное хозяйство</w:t>
      </w:r>
      <w:r w:rsidR="00A738A7">
        <w:rPr>
          <w:sz w:val="28"/>
          <w:szCs w:val="28"/>
        </w:rPr>
        <w:t xml:space="preserve"> </w:t>
      </w:r>
      <w:r w:rsidRPr="00A738A7">
        <w:rPr>
          <w:sz w:val="28"/>
          <w:szCs w:val="28"/>
        </w:rPr>
        <w:t>оборудовано схемой сбора и возврата газового конденсата в топливную систему завода.</w:t>
      </w:r>
    </w:p>
    <w:p w:rsidR="00877762" w:rsidRPr="00A738A7" w:rsidRDefault="00F30723" w:rsidP="00A738A7">
      <w:pPr>
        <w:shd w:val="clear" w:color="auto" w:fill="FFFFFF"/>
        <w:spacing w:line="336" w:lineRule="auto"/>
        <w:ind w:right="34" w:firstLine="709"/>
        <w:jc w:val="both"/>
        <w:rPr>
          <w:sz w:val="28"/>
          <w:szCs w:val="28"/>
        </w:rPr>
      </w:pPr>
      <w:r w:rsidRPr="00A738A7">
        <w:rPr>
          <w:bCs/>
          <w:i/>
          <w:sz w:val="28"/>
          <w:szCs w:val="28"/>
        </w:rPr>
        <w:t>-</w:t>
      </w:r>
      <w:r w:rsidR="00877762" w:rsidRPr="00A738A7">
        <w:rPr>
          <w:bCs/>
          <w:i/>
          <w:sz w:val="28"/>
          <w:szCs w:val="28"/>
        </w:rPr>
        <w:t>Гидрокрекинг</w:t>
      </w:r>
      <w:r w:rsidRPr="00A738A7">
        <w:rPr>
          <w:bCs/>
          <w:i/>
          <w:sz w:val="28"/>
          <w:szCs w:val="28"/>
        </w:rPr>
        <w:t xml:space="preserve">. </w:t>
      </w:r>
      <w:r w:rsidR="00877762" w:rsidRPr="00A738A7">
        <w:rPr>
          <w:sz w:val="28"/>
          <w:szCs w:val="28"/>
        </w:rPr>
        <w:t>Процесс гидрокрекинга вакуумных дистиллятов проводят на стационарном слое катализатора под высоким парциальным давлением водорода. Процесс гидрокрекинга позволяет перерабатывать тяжелые нефтяные фракции при длительном цикле работы катализатора.</w:t>
      </w:r>
    </w:p>
    <w:p w:rsidR="00877762" w:rsidRPr="00A738A7" w:rsidRDefault="00877762" w:rsidP="00A738A7">
      <w:pPr>
        <w:shd w:val="clear" w:color="auto" w:fill="FFFFFF"/>
        <w:spacing w:line="336" w:lineRule="auto"/>
        <w:ind w:right="34" w:firstLine="709"/>
        <w:jc w:val="both"/>
        <w:rPr>
          <w:sz w:val="28"/>
          <w:szCs w:val="28"/>
        </w:rPr>
      </w:pPr>
      <w:r w:rsidRPr="00A738A7">
        <w:rPr>
          <w:sz w:val="28"/>
          <w:szCs w:val="28"/>
        </w:rPr>
        <w:t>Установка регенерации катализатора оборудована скрубберами. Скруббер 2-913 п</w:t>
      </w:r>
      <w:r w:rsidR="00F30723" w:rsidRPr="00A738A7">
        <w:rPr>
          <w:sz w:val="28"/>
          <w:szCs w:val="28"/>
        </w:rPr>
        <w:t>роизводит очистку газов от катал</w:t>
      </w:r>
      <w:r w:rsidRPr="00A738A7">
        <w:rPr>
          <w:sz w:val="28"/>
          <w:szCs w:val="28"/>
        </w:rPr>
        <w:t>изаторной пыли и предельных углеводородов. На скруббере 2-913</w:t>
      </w:r>
      <w:r w:rsidR="00F30723" w:rsidRPr="00A738A7">
        <w:rPr>
          <w:sz w:val="28"/>
          <w:szCs w:val="28"/>
        </w:rPr>
        <w:t xml:space="preserve"> </w:t>
      </w:r>
      <w:r w:rsidRPr="00A738A7">
        <w:rPr>
          <w:sz w:val="28"/>
          <w:szCs w:val="28"/>
        </w:rPr>
        <w:t>предусмотрена очистка от оксида углерода и сернистого ангидрида.</w:t>
      </w:r>
    </w:p>
    <w:p w:rsidR="00877762" w:rsidRPr="00A738A7" w:rsidRDefault="00877762" w:rsidP="00A738A7">
      <w:pPr>
        <w:shd w:val="clear" w:color="auto" w:fill="FFFFFF"/>
        <w:spacing w:line="336" w:lineRule="auto"/>
        <w:ind w:right="34" w:firstLine="709"/>
        <w:jc w:val="both"/>
        <w:rPr>
          <w:sz w:val="28"/>
          <w:szCs w:val="28"/>
        </w:rPr>
      </w:pPr>
      <w:r w:rsidRPr="00A738A7">
        <w:rPr>
          <w:sz w:val="28"/>
          <w:szCs w:val="28"/>
        </w:rPr>
        <w:t>В составе гидрокрекинга находится установка производства водорода. Процесс получения водорода основан на методе паровой конверсии углеводородов.</w:t>
      </w:r>
    </w:p>
    <w:p w:rsidR="00877762" w:rsidRPr="00A738A7" w:rsidRDefault="00F30723" w:rsidP="00A738A7">
      <w:pPr>
        <w:shd w:val="clear" w:color="auto" w:fill="FFFFFF"/>
        <w:spacing w:line="336" w:lineRule="auto"/>
        <w:ind w:right="34" w:firstLine="709"/>
        <w:jc w:val="both"/>
        <w:rPr>
          <w:sz w:val="28"/>
          <w:szCs w:val="28"/>
        </w:rPr>
      </w:pPr>
      <w:r w:rsidRPr="00A738A7">
        <w:rPr>
          <w:bCs/>
          <w:i/>
          <w:sz w:val="28"/>
          <w:szCs w:val="28"/>
        </w:rPr>
        <w:t xml:space="preserve">- </w:t>
      </w:r>
      <w:r w:rsidR="00877762" w:rsidRPr="00A738A7">
        <w:rPr>
          <w:bCs/>
          <w:i/>
          <w:sz w:val="28"/>
          <w:szCs w:val="28"/>
        </w:rPr>
        <w:t>Установка предварительной г</w:t>
      </w:r>
      <w:r w:rsidRPr="00A738A7">
        <w:rPr>
          <w:bCs/>
          <w:i/>
          <w:sz w:val="28"/>
          <w:szCs w:val="28"/>
        </w:rPr>
        <w:t xml:space="preserve">идроочистки бензина. </w:t>
      </w:r>
      <w:r w:rsidR="00877762" w:rsidRPr="00A738A7">
        <w:rPr>
          <w:sz w:val="28"/>
          <w:szCs w:val="28"/>
        </w:rPr>
        <w:t>Превращение и удаление сернистых, азотистых, кислородсодержащих соединений из сырья г</w:t>
      </w:r>
      <w:r w:rsidRPr="00A738A7">
        <w:rPr>
          <w:sz w:val="28"/>
          <w:szCs w:val="28"/>
        </w:rPr>
        <w:t>идрированием под высоким парциал</w:t>
      </w:r>
      <w:r w:rsidR="00877762" w:rsidRPr="00A738A7">
        <w:rPr>
          <w:sz w:val="28"/>
          <w:szCs w:val="28"/>
        </w:rPr>
        <w:t>ьным давлением водорода на стационарном слое катализатора с последующей стабилизацией гидрогенизата. Сырье - бензин. Продукт - стабильный гидрогенизат - сырье установок 35-5, 35-6.</w:t>
      </w:r>
    </w:p>
    <w:p w:rsidR="00462420" w:rsidRPr="00A738A7" w:rsidRDefault="00F30723" w:rsidP="00A738A7">
      <w:pPr>
        <w:shd w:val="clear" w:color="auto" w:fill="FFFFFF"/>
        <w:spacing w:line="336" w:lineRule="auto"/>
        <w:ind w:right="34" w:firstLine="709"/>
        <w:jc w:val="both"/>
        <w:rPr>
          <w:sz w:val="28"/>
          <w:szCs w:val="28"/>
        </w:rPr>
      </w:pPr>
      <w:r w:rsidRPr="00A738A7">
        <w:rPr>
          <w:bCs/>
          <w:i/>
          <w:sz w:val="28"/>
          <w:szCs w:val="28"/>
        </w:rPr>
        <w:t xml:space="preserve">- </w:t>
      </w:r>
      <w:r w:rsidR="00877762" w:rsidRPr="00A738A7">
        <w:rPr>
          <w:bCs/>
          <w:i/>
          <w:sz w:val="28"/>
          <w:szCs w:val="28"/>
        </w:rPr>
        <w:t>Установка изомеризации 35-5</w:t>
      </w:r>
      <w:r w:rsidRPr="00A738A7">
        <w:rPr>
          <w:bCs/>
          <w:i/>
          <w:sz w:val="28"/>
          <w:szCs w:val="28"/>
        </w:rPr>
        <w:t xml:space="preserve">. </w:t>
      </w:r>
      <w:r w:rsidR="00877762" w:rsidRPr="00A738A7">
        <w:rPr>
          <w:sz w:val="28"/>
          <w:szCs w:val="28"/>
        </w:rPr>
        <w:t>На установке изомеризации гидроочищенных фракций прямогонного бензина получают высооктановый автобензин</w:t>
      </w:r>
      <w:r w:rsidR="00CD569A" w:rsidRPr="00A738A7">
        <w:rPr>
          <w:sz w:val="28"/>
          <w:szCs w:val="28"/>
        </w:rPr>
        <w:t xml:space="preserve"> [30]</w:t>
      </w:r>
      <w:r w:rsidR="00877762" w:rsidRPr="00A738A7">
        <w:rPr>
          <w:sz w:val="28"/>
          <w:szCs w:val="28"/>
        </w:rPr>
        <w:t>.</w:t>
      </w:r>
      <w:r w:rsidR="00462420" w:rsidRPr="00A738A7">
        <w:rPr>
          <w:sz w:val="28"/>
          <w:szCs w:val="28"/>
        </w:rPr>
        <w:t xml:space="preserve"> </w:t>
      </w:r>
    </w:p>
    <w:p w:rsidR="00877762" w:rsidRPr="00A738A7" w:rsidRDefault="00877762" w:rsidP="00A738A7">
      <w:pPr>
        <w:shd w:val="clear" w:color="auto" w:fill="FFFFFF"/>
        <w:spacing w:line="336" w:lineRule="auto"/>
        <w:ind w:right="34" w:firstLine="709"/>
        <w:jc w:val="both"/>
        <w:rPr>
          <w:sz w:val="28"/>
          <w:szCs w:val="28"/>
        </w:rPr>
      </w:pPr>
      <w:r w:rsidRPr="00A738A7">
        <w:rPr>
          <w:sz w:val="28"/>
          <w:szCs w:val="28"/>
        </w:rPr>
        <w:t>Сырье - бензин прямой гонки, узкие фрак</w:t>
      </w:r>
      <w:r w:rsidR="00CD569A" w:rsidRPr="00A738A7">
        <w:rPr>
          <w:sz w:val="28"/>
          <w:szCs w:val="28"/>
        </w:rPr>
        <w:t>ции с КПА, продукт – автобензин.</w:t>
      </w:r>
    </w:p>
    <w:p w:rsidR="00877762" w:rsidRPr="00A738A7" w:rsidRDefault="00462420" w:rsidP="00A738A7">
      <w:pPr>
        <w:shd w:val="clear" w:color="auto" w:fill="FFFFFF"/>
        <w:spacing w:line="336" w:lineRule="auto"/>
        <w:ind w:right="34" w:firstLine="709"/>
        <w:jc w:val="both"/>
        <w:rPr>
          <w:sz w:val="28"/>
          <w:szCs w:val="28"/>
        </w:rPr>
      </w:pPr>
      <w:r w:rsidRPr="00A738A7">
        <w:rPr>
          <w:bCs/>
          <w:i/>
          <w:sz w:val="28"/>
          <w:szCs w:val="28"/>
        </w:rPr>
        <w:t xml:space="preserve">- </w:t>
      </w:r>
      <w:r w:rsidR="00877762" w:rsidRPr="00A738A7">
        <w:rPr>
          <w:bCs/>
          <w:i/>
          <w:sz w:val="28"/>
          <w:szCs w:val="28"/>
        </w:rPr>
        <w:t>Установка каталитического риформинга 35-11/300</w:t>
      </w:r>
      <w:r w:rsidRPr="00A738A7">
        <w:rPr>
          <w:bCs/>
          <w:i/>
          <w:sz w:val="28"/>
          <w:szCs w:val="28"/>
        </w:rPr>
        <w:t xml:space="preserve">. </w:t>
      </w:r>
      <w:r w:rsidR="00877762" w:rsidRPr="00A738A7">
        <w:rPr>
          <w:sz w:val="28"/>
          <w:szCs w:val="28"/>
        </w:rPr>
        <w:t>Установка каталитического риформинга прямогонных бензинов и бензиновых фракций вторичного происхождения на алюмоплатиновом катализаторе с целью их ароматизации с предварительной гидроочисткой и отпаркой сырья и последующей стабилизацией продуктов реакции предназначена для переработки прямогонных бензинов с установок АВТ, гидрокрекинга, фракций КПА в высокооктановые компоненты автобензина или ароматизированный стабильный катализат для получения растворителей.</w:t>
      </w:r>
    </w:p>
    <w:p w:rsidR="00877762" w:rsidRPr="00A738A7" w:rsidRDefault="00462420" w:rsidP="00A738A7">
      <w:pPr>
        <w:shd w:val="clear" w:color="auto" w:fill="FFFFFF"/>
        <w:spacing w:line="336" w:lineRule="auto"/>
        <w:ind w:right="34" w:firstLine="709"/>
        <w:jc w:val="both"/>
        <w:rPr>
          <w:sz w:val="28"/>
          <w:szCs w:val="28"/>
        </w:rPr>
      </w:pPr>
      <w:r w:rsidRPr="00A738A7">
        <w:rPr>
          <w:bCs/>
          <w:i/>
          <w:sz w:val="28"/>
          <w:szCs w:val="28"/>
        </w:rPr>
        <w:t xml:space="preserve">- </w:t>
      </w:r>
      <w:r w:rsidR="00877762" w:rsidRPr="00A738A7">
        <w:rPr>
          <w:bCs/>
          <w:i/>
          <w:sz w:val="28"/>
          <w:szCs w:val="28"/>
        </w:rPr>
        <w:t>Установка по производству элементарной серы</w:t>
      </w:r>
      <w:r w:rsidRPr="00A738A7">
        <w:rPr>
          <w:bCs/>
          <w:i/>
          <w:sz w:val="28"/>
          <w:szCs w:val="28"/>
        </w:rPr>
        <w:t xml:space="preserve">. </w:t>
      </w:r>
      <w:r w:rsidR="00877762" w:rsidRPr="00A738A7">
        <w:rPr>
          <w:sz w:val="28"/>
          <w:szCs w:val="28"/>
        </w:rPr>
        <w:t>Установка перерабатывает сероводородсодержащий газ в элементарную серу</w:t>
      </w:r>
      <w:r w:rsidR="00A8368C" w:rsidRPr="00A738A7">
        <w:rPr>
          <w:sz w:val="28"/>
          <w:szCs w:val="28"/>
        </w:rPr>
        <w:t>.</w:t>
      </w:r>
    </w:p>
    <w:p w:rsidR="00877762" w:rsidRPr="00A738A7" w:rsidRDefault="00877762" w:rsidP="00A738A7">
      <w:pPr>
        <w:shd w:val="clear" w:color="auto" w:fill="FFFFFF"/>
        <w:spacing w:line="336" w:lineRule="auto"/>
        <w:ind w:right="34" w:firstLine="709"/>
        <w:jc w:val="both"/>
        <w:rPr>
          <w:sz w:val="28"/>
          <w:szCs w:val="28"/>
        </w:rPr>
      </w:pPr>
      <w:r w:rsidRPr="00A738A7">
        <w:rPr>
          <w:sz w:val="28"/>
          <w:szCs w:val="28"/>
        </w:rPr>
        <w:t>Сера в жидком состоянии с установки поступает на склад, затвердевает на открытом воздухе, после чего бульдозером разбивается на комки и загружается в железнодорожные вагоны</w:t>
      </w:r>
      <w:r w:rsidR="00CD569A" w:rsidRPr="00A738A7">
        <w:rPr>
          <w:sz w:val="28"/>
          <w:szCs w:val="28"/>
        </w:rPr>
        <w:t xml:space="preserve"> [4]</w:t>
      </w:r>
      <w:r w:rsidRPr="00A738A7">
        <w:rPr>
          <w:sz w:val="28"/>
          <w:szCs w:val="28"/>
        </w:rPr>
        <w:t>.</w:t>
      </w:r>
    </w:p>
    <w:p w:rsidR="00877762" w:rsidRPr="00A738A7" w:rsidRDefault="00A738A7" w:rsidP="00A738A7">
      <w:pPr>
        <w:shd w:val="clear" w:color="auto" w:fill="FFFFFF"/>
        <w:spacing w:line="360" w:lineRule="auto"/>
        <w:ind w:right="34" w:firstLine="709"/>
        <w:jc w:val="both"/>
        <w:rPr>
          <w:sz w:val="28"/>
          <w:szCs w:val="28"/>
        </w:rPr>
      </w:pPr>
      <w:r>
        <w:rPr>
          <w:b/>
          <w:bCs/>
          <w:sz w:val="28"/>
          <w:szCs w:val="28"/>
        </w:rPr>
        <w:br w:type="page"/>
      </w:r>
      <w:r w:rsidR="00A8368C" w:rsidRPr="00A738A7">
        <w:rPr>
          <w:b/>
          <w:bCs/>
          <w:sz w:val="28"/>
          <w:szCs w:val="28"/>
        </w:rPr>
        <w:t xml:space="preserve">1.1.3 </w:t>
      </w:r>
      <w:r w:rsidR="00877762" w:rsidRPr="00A738A7">
        <w:rPr>
          <w:b/>
          <w:bCs/>
          <w:sz w:val="28"/>
          <w:szCs w:val="28"/>
        </w:rPr>
        <w:t xml:space="preserve">Производство </w:t>
      </w:r>
      <w:r w:rsidR="00877762" w:rsidRPr="00A738A7">
        <w:rPr>
          <w:sz w:val="28"/>
          <w:szCs w:val="28"/>
        </w:rPr>
        <w:t xml:space="preserve">« </w:t>
      </w:r>
      <w:r w:rsidR="00877762" w:rsidRPr="00A738A7">
        <w:rPr>
          <w:b/>
          <w:bCs/>
          <w:sz w:val="28"/>
          <w:szCs w:val="28"/>
        </w:rPr>
        <w:t>Ароматика»</w:t>
      </w:r>
    </w:p>
    <w:p w:rsidR="00877762" w:rsidRPr="00A738A7" w:rsidRDefault="00A8368C" w:rsidP="00A738A7">
      <w:pPr>
        <w:shd w:val="clear" w:color="auto" w:fill="FFFFFF"/>
        <w:spacing w:line="360" w:lineRule="auto"/>
        <w:ind w:right="34" w:firstLine="709"/>
        <w:jc w:val="both"/>
        <w:rPr>
          <w:i/>
          <w:sz w:val="28"/>
          <w:szCs w:val="28"/>
        </w:rPr>
      </w:pPr>
      <w:r w:rsidRPr="00A738A7">
        <w:rPr>
          <w:i/>
          <w:sz w:val="28"/>
          <w:szCs w:val="28"/>
        </w:rPr>
        <w:t xml:space="preserve">- </w:t>
      </w:r>
      <w:r w:rsidR="00877762" w:rsidRPr="00A738A7">
        <w:rPr>
          <w:i/>
          <w:sz w:val="28"/>
          <w:szCs w:val="28"/>
        </w:rPr>
        <w:t>Комбинированная установка получения ортоксилола, параксилола и бензола.</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Широкую прямогонную фракцию бензина подвергают вторичной перегонке с целью получения узких фракций. Фр. 85-140°С подвергается гидроочистке, а затем подвергается каталитическому риформингу с целью обогащения их ароматическими углеводородами, из полученного риформинга выделяют индивидуальные ароматические углеводороды. Сырье - бензин, продукт - параксилол, ортоксилол, бензол, толуол.</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Вредные выбросы: бензин,</w:t>
      </w:r>
      <w:r w:rsidR="00F71325" w:rsidRPr="00A738A7">
        <w:rPr>
          <w:sz w:val="28"/>
          <w:szCs w:val="28"/>
        </w:rPr>
        <w:t xml:space="preserve"> </w:t>
      </w:r>
      <w:r w:rsidRPr="00A738A7">
        <w:rPr>
          <w:sz w:val="28"/>
          <w:szCs w:val="28"/>
        </w:rPr>
        <w:t>бензол, ксилол, толуол.</w:t>
      </w:r>
    </w:p>
    <w:p w:rsidR="00A8368C" w:rsidRPr="00A738A7" w:rsidRDefault="00A8368C" w:rsidP="00A738A7">
      <w:pPr>
        <w:shd w:val="clear" w:color="auto" w:fill="FFFFFF"/>
        <w:spacing w:line="360" w:lineRule="auto"/>
        <w:ind w:right="34" w:firstLine="709"/>
        <w:jc w:val="both"/>
        <w:rPr>
          <w:sz w:val="28"/>
          <w:szCs w:val="28"/>
        </w:rPr>
      </w:pPr>
      <w:r w:rsidRPr="00A738A7">
        <w:rPr>
          <w:bCs/>
          <w:i/>
          <w:sz w:val="28"/>
          <w:szCs w:val="28"/>
        </w:rPr>
        <w:t xml:space="preserve">- </w:t>
      </w:r>
      <w:r w:rsidR="00877762" w:rsidRPr="00A738A7">
        <w:rPr>
          <w:bCs/>
          <w:i/>
          <w:sz w:val="28"/>
          <w:szCs w:val="28"/>
        </w:rPr>
        <w:t>Б</w:t>
      </w:r>
      <w:r w:rsidRPr="00A738A7">
        <w:rPr>
          <w:bCs/>
          <w:i/>
          <w:sz w:val="28"/>
          <w:szCs w:val="28"/>
        </w:rPr>
        <w:t>иологические очистные сооружения</w:t>
      </w:r>
      <w:r w:rsidR="00877762" w:rsidRPr="00A738A7">
        <w:rPr>
          <w:bCs/>
          <w:i/>
          <w:sz w:val="28"/>
          <w:szCs w:val="28"/>
        </w:rPr>
        <w:t>.</w:t>
      </w:r>
      <w:r w:rsidRPr="00A738A7">
        <w:rPr>
          <w:bCs/>
          <w:i/>
          <w:sz w:val="28"/>
          <w:szCs w:val="28"/>
        </w:rPr>
        <w:t xml:space="preserve"> </w:t>
      </w:r>
      <w:r w:rsidR="00877762" w:rsidRPr="00A738A7">
        <w:rPr>
          <w:sz w:val="28"/>
          <w:szCs w:val="28"/>
        </w:rPr>
        <w:t xml:space="preserve">Очистка и доочистка нефтесодержащих стоков от НУНПЗ, УНПЗ, УЗСС, ТЭЦ-4 и прочие. </w:t>
      </w:r>
    </w:p>
    <w:p w:rsidR="00877762" w:rsidRPr="00A738A7" w:rsidRDefault="00877762" w:rsidP="00A738A7">
      <w:pPr>
        <w:shd w:val="clear" w:color="auto" w:fill="FFFFFF"/>
        <w:spacing w:line="360" w:lineRule="auto"/>
        <w:ind w:right="34" w:firstLine="709"/>
        <w:jc w:val="both"/>
        <w:rPr>
          <w:sz w:val="28"/>
          <w:szCs w:val="28"/>
        </w:rPr>
      </w:pPr>
      <w:r w:rsidRPr="00A738A7">
        <w:rPr>
          <w:sz w:val="28"/>
          <w:szCs w:val="28"/>
        </w:rPr>
        <w:t>Стоки, пройдя механическую очистку, поступают в смеситель, перемешиваются. Затем они поступают в аэротенки - сооружение для биохимического окисления загрязненных сточных вод при помощи микроорганизмов и кислородом воздуха. Пройдя двухступенчатую очистку в аэротенках стоки поступают в распределительные камеры отстойников и по радиальным отстойникам для отстоя очищенных стоков от активного ила. Затем осветленные стоки поступают на флотацию, пруд доочистки, откуда через рассеивающий выпуск сбрасывается в р. Белая.</w:t>
      </w:r>
    </w:p>
    <w:p w:rsidR="00877762" w:rsidRPr="00A738A7" w:rsidRDefault="00A8368C" w:rsidP="00A738A7">
      <w:pPr>
        <w:shd w:val="clear" w:color="auto" w:fill="FFFFFF"/>
        <w:spacing w:line="360" w:lineRule="auto"/>
        <w:ind w:firstLine="709"/>
        <w:jc w:val="both"/>
        <w:rPr>
          <w:b/>
          <w:sz w:val="28"/>
          <w:szCs w:val="28"/>
        </w:rPr>
      </w:pPr>
      <w:r w:rsidRPr="00A738A7">
        <w:rPr>
          <w:i/>
          <w:sz w:val="28"/>
          <w:szCs w:val="28"/>
        </w:rPr>
        <w:t xml:space="preserve">- </w:t>
      </w:r>
      <w:r w:rsidR="00877762" w:rsidRPr="00A738A7">
        <w:rPr>
          <w:i/>
          <w:sz w:val="28"/>
          <w:szCs w:val="28"/>
        </w:rPr>
        <w:t>М</w:t>
      </w:r>
      <w:r w:rsidRPr="00A738A7">
        <w:rPr>
          <w:i/>
          <w:sz w:val="28"/>
          <w:szCs w:val="28"/>
        </w:rPr>
        <w:t>еханические очистные сооружения</w:t>
      </w:r>
      <w:r w:rsidRPr="00A738A7">
        <w:rPr>
          <w:b/>
          <w:sz w:val="28"/>
          <w:szCs w:val="28"/>
        </w:rPr>
        <w:t xml:space="preserve">. </w:t>
      </w:r>
      <w:r w:rsidR="00877762" w:rsidRPr="00A738A7">
        <w:rPr>
          <w:sz w:val="28"/>
          <w:szCs w:val="28"/>
        </w:rPr>
        <w:t>Очистка сточных вод путем отстаивания, сепарации, турбофлотации и центрифугирования .</w:t>
      </w:r>
    </w:p>
    <w:p w:rsidR="00877762" w:rsidRPr="00A738A7" w:rsidRDefault="00A8368C" w:rsidP="00A738A7">
      <w:pPr>
        <w:shd w:val="clear" w:color="auto" w:fill="FFFFFF"/>
        <w:spacing w:line="360" w:lineRule="auto"/>
        <w:ind w:right="459" w:firstLine="709"/>
        <w:jc w:val="both"/>
        <w:rPr>
          <w:sz w:val="28"/>
          <w:szCs w:val="28"/>
        </w:rPr>
      </w:pPr>
      <w:r w:rsidRPr="00A738A7">
        <w:rPr>
          <w:i/>
          <w:sz w:val="28"/>
          <w:szCs w:val="28"/>
        </w:rPr>
        <w:t xml:space="preserve">- </w:t>
      </w:r>
      <w:r w:rsidR="00877762" w:rsidRPr="00A738A7">
        <w:rPr>
          <w:i/>
          <w:sz w:val="28"/>
          <w:szCs w:val="28"/>
        </w:rPr>
        <w:t>Химическая водоочистка.</w:t>
      </w:r>
      <w:r w:rsidR="00877762" w:rsidRPr="00A738A7">
        <w:rPr>
          <w:sz w:val="28"/>
          <w:szCs w:val="28"/>
        </w:rPr>
        <w:t xml:space="preserve"> Очистка воды основана на процессе коагуляции и известкования воды и умягчения на катионитовых фильтрах</w:t>
      </w:r>
      <w:r w:rsidR="00CD569A" w:rsidRPr="00A738A7">
        <w:rPr>
          <w:sz w:val="28"/>
          <w:szCs w:val="28"/>
        </w:rPr>
        <w:t>[30]</w:t>
      </w:r>
      <w:r w:rsidRPr="00A738A7">
        <w:rPr>
          <w:sz w:val="28"/>
          <w:szCs w:val="28"/>
        </w:rPr>
        <w:t>.</w:t>
      </w:r>
    </w:p>
    <w:p w:rsidR="00A738A7" w:rsidRDefault="00A738A7" w:rsidP="00A738A7">
      <w:pPr>
        <w:shd w:val="clear" w:color="auto" w:fill="FFFFFF"/>
        <w:spacing w:line="360" w:lineRule="auto"/>
        <w:ind w:firstLine="709"/>
        <w:jc w:val="both"/>
        <w:rPr>
          <w:b/>
          <w:bCs/>
          <w:sz w:val="28"/>
          <w:szCs w:val="28"/>
        </w:rPr>
      </w:pPr>
    </w:p>
    <w:p w:rsidR="00877762" w:rsidRPr="00A738A7" w:rsidRDefault="00A8368C" w:rsidP="00A738A7">
      <w:pPr>
        <w:shd w:val="clear" w:color="auto" w:fill="FFFFFF"/>
        <w:spacing w:line="360" w:lineRule="auto"/>
        <w:ind w:firstLine="709"/>
        <w:jc w:val="both"/>
        <w:rPr>
          <w:sz w:val="28"/>
          <w:szCs w:val="28"/>
        </w:rPr>
      </w:pPr>
      <w:r w:rsidRPr="00A738A7">
        <w:rPr>
          <w:b/>
          <w:bCs/>
          <w:sz w:val="28"/>
          <w:szCs w:val="28"/>
        </w:rPr>
        <w:t xml:space="preserve">1.1.4 </w:t>
      </w:r>
      <w:r w:rsidR="00877762" w:rsidRPr="00A738A7">
        <w:rPr>
          <w:b/>
          <w:bCs/>
          <w:sz w:val="28"/>
          <w:szCs w:val="28"/>
        </w:rPr>
        <w:t>Товарное производство</w:t>
      </w:r>
    </w:p>
    <w:p w:rsidR="00877762" w:rsidRPr="00A738A7" w:rsidRDefault="00877762" w:rsidP="00A738A7">
      <w:pPr>
        <w:shd w:val="clear" w:color="auto" w:fill="FFFFFF"/>
        <w:spacing w:line="360" w:lineRule="auto"/>
        <w:ind w:right="14" w:firstLine="709"/>
        <w:jc w:val="both"/>
        <w:rPr>
          <w:sz w:val="28"/>
          <w:szCs w:val="28"/>
        </w:rPr>
      </w:pPr>
      <w:r w:rsidRPr="00A738A7">
        <w:rPr>
          <w:sz w:val="28"/>
          <w:szCs w:val="28"/>
        </w:rPr>
        <w:t>Резервуарный парк предназначен для обеспечения приема и хранения нефти и получаемых нефтепродуктов.</w:t>
      </w:r>
    </w:p>
    <w:p w:rsidR="00877762" w:rsidRPr="00A738A7" w:rsidRDefault="00877762" w:rsidP="00A738A7">
      <w:pPr>
        <w:shd w:val="clear" w:color="auto" w:fill="FFFFFF"/>
        <w:spacing w:line="360" w:lineRule="auto"/>
        <w:ind w:right="7" w:firstLine="709"/>
        <w:jc w:val="both"/>
        <w:rPr>
          <w:sz w:val="28"/>
          <w:szCs w:val="28"/>
        </w:rPr>
      </w:pPr>
      <w:r w:rsidRPr="00A738A7">
        <w:rPr>
          <w:sz w:val="28"/>
          <w:szCs w:val="28"/>
        </w:rPr>
        <w:t>В товарном производстве некоторые ре</w:t>
      </w:r>
      <w:r w:rsidR="00A2699B" w:rsidRPr="00A738A7">
        <w:rPr>
          <w:sz w:val="28"/>
          <w:szCs w:val="28"/>
        </w:rPr>
        <w:t>зервуары объемом по 5000м</w:t>
      </w:r>
      <w:r w:rsidR="00A2699B" w:rsidRPr="00A738A7">
        <w:rPr>
          <w:sz w:val="28"/>
          <w:szCs w:val="28"/>
          <w:vertAlign w:val="superscript"/>
        </w:rPr>
        <w:t>3</w:t>
      </w:r>
      <w:r w:rsidR="00A2699B" w:rsidRPr="00A738A7">
        <w:rPr>
          <w:sz w:val="28"/>
          <w:szCs w:val="28"/>
        </w:rPr>
        <w:t xml:space="preserve"> </w:t>
      </w:r>
      <w:r w:rsidRPr="00A738A7">
        <w:rPr>
          <w:sz w:val="28"/>
          <w:szCs w:val="28"/>
        </w:rPr>
        <w:t>оборудованы понтонами или плавающими крышами. Резервуары по комплексу «Ароматика» оснащены понтонами и азотным «дыханием».</w:t>
      </w:r>
    </w:p>
    <w:p w:rsidR="00877762" w:rsidRPr="00A738A7" w:rsidRDefault="00877762" w:rsidP="00A738A7">
      <w:pPr>
        <w:shd w:val="clear" w:color="auto" w:fill="FFFFFF"/>
        <w:spacing w:line="360" w:lineRule="auto"/>
        <w:ind w:firstLine="709"/>
        <w:jc w:val="both"/>
        <w:rPr>
          <w:sz w:val="28"/>
          <w:szCs w:val="28"/>
        </w:rPr>
      </w:pPr>
      <w:r w:rsidRPr="00A738A7">
        <w:rPr>
          <w:sz w:val="28"/>
          <w:szCs w:val="28"/>
        </w:rPr>
        <w:t>Северная и южная эстакады налива оборудованы системой герметичного налива нефтепродуктов. Южная наливная эстакада оснащена блоком улова и утилизации паров бензина</w:t>
      </w:r>
      <w:r w:rsidR="00CD569A" w:rsidRPr="00A738A7">
        <w:rPr>
          <w:sz w:val="28"/>
          <w:szCs w:val="28"/>
        </w:rPr>
        <w:t>[4]</w:t>
      </w:r>
      <w:r w:rsidRPr="00A738A7">
        <w:rPr>
          <w:sz w:val="28"/>
          <w:szCs w:val="28"/>
        </w:rPr>
        <w:t>.</w:t>
      </w:r>
    </w:p>
    <w:p w:rsidR="00A738A7" w:rsidRDefault="00A738A7" w:rsidP="00A738A7">
      <w:pPr>
        <w:shd w:val="clear" w:color="auto" w:fill="FFFFFF"/>
        <w:spacing w:line="360" w:lineRule="auto"/>
        <w:ind w:firstLine="709"/>
        <w:jc w:val="both"/>
        <w:rPr>
          <w:b/>
          <w:sz w:val="28"/>
          <w:szCs w:val="28"/>
        </w:rPr>
      </w:pPr>
    </w:p>
    <w:p w:rsidR="003B3117" w:rsidRPr="00A738A7" w:rsidRDefault="006502E6" w:rsidP="00A738A7">
      <w:pPr>
        <w:shd w:val="clear" w:color="auto" w:fill="FFFFFF"/>
        <w:spacing w:line="360" w:lineRule="auto"/>
        <w:ind w:left="709"/>
        <w:rPr>
          <w:b/>
          <w:sz w:val="28"/>
          <w:szCs w:val="28"/>
        </w:rPr>
      </w:pPr>
      <w:r>
        <w:rPr>
          <w:noProof/>
        </w:rPr>
        <w:pict>
          <v:line id="_x0000_s1028" style="position:absolute;left:0;text-align:left;z-index:251653632;mso-position-horizontal-relative:margin" from="684.7pt,105.35pt" to="684.7pt,521.5pt" o:allowincell="f" strokeweight="1.2pt">
            <w10:wrap anchorx="margin"/>
          </v:line>
        </w:pict>
      </w:r>
      <w:r w:rsidR="00F71325" w:rsidRPr="00A738A7">
        <w:rPr>
          <w:b/>
          <w:sz w:val="28"/>
          <w:szCs w:val="28"/>
        </w:rPr>
        <w:t>1.2 Основные источники выбросов п</w:t>
      </w:r>
      <w:r w:rsidR="00A738A7">
        <w:rPr>
          <w:b/>
          <w:sz w:val="28"/>
          <w:szCs w:val="28"/>
        </w:rPr>
        <w:t>редприятия в атмосферный воздух</w:t>
      </w:r>
    </w:p>
    <w:p w:rsidR="00A738A7" w:rsidRDefault="00A738A7" w:rsidP="00A738A7">
      <w:pPr>
        <w:shd w:val="clear" w:color="auto" w:fill="FFFFFF"/>
        <w:spacing w:line="360" w:lineRule="auto"/>
        <w:ind w:firstLine="709"/>
        <w:jc w:val="both"/>
        <w:rPr>
          <w:sz w:val="28"/>
          <w:szCs w:val="28"/>
        </w:rPr>
      </w:pPr>
    </w:p>
    <w:p w:rsidR="003B3117" w:rsidRPr="00A738A7" w:rsidRDefault="003B3117" w:rsidP="00A738A7">
      <w:pPr>
        <w:shd w:val="clear" w:color="auto" w:fill="FFFFFF"/>
        <w:spacing w:line="360" w:lineRule="auto"/>
        <w:ind w:firstLine="709"/>
        <w:jc w:val="both"/>
        <w:rPr>
          <w:sz w:val="28"/>
          <w:szCs w:val="28"/>
        </w:rPr>
      </w:pPr>
      <w:r w:rsidRPr="00A738A7">
        <w:rPr>
          <w:sz w:val="28"/>
          <w:szCs w:val="28"/>
        </w:rPr>
        <w:t>Среди загрязнений воздушной среды выбросами НПЗ</w:t>
      </w:r>
      <w:r w:rsidR="00344B3D" w:rsidRPr="00A738A7">
        <w:rPr>
          <w:sz w:val="28"/>
          <w:szCs w:val="28"/>
        </w:rPr>
        <w:t>, в том числе и ОАО «Уфанефтехим»</w:t>
      </w:r>
      <w:r w:rsidRPr="00A738A7">
        <w:rPr>
          <w:sz w:val="28"/>
          <w:szCs w:val="28"/>
        </w:rPr>
        <w:t xml:space="preserve"> (сероводород, сернистый газ, оксиды азота, оксид углерода, углеводороды ,и другие токсичные вещества) основными являются углеводороды и сернистый газ. Степень загрязнения воздушной среды зависит от применяемой техники и технологии, а также от масштабов переработки нефти</w:t>
      </w:r>
      <w:r w:rsidR="00CD569A" w:rsidRPr="00A738A7">
        <w:rPr>
          <w:sz w:val="28"/>
          <w:szCs w:val="28"/>
        </w:rPr>
        <w:t>[1]</w:t>
      </w:r>
      <w:r w:rsidRPr="00A738A7">
        <w:rPr>
          <w:sz w:val="28"/>
          <w:szCs w:val="28"/>
        </w:rPr>
        <w:t>.</w:t>
      </w:r>
    </w:p>
    <w:p w:rsidR="00A2699B" w:rsidRPr="00A738A7" w:rsidRDefault="003B3117" w:rsidP="00A738A7">
      <w:pPr>
        <w:shd w:val="clear" w:color="auto" w:fill="FFFFFF"/>
        <w:spacing w:line="360" w:lineRule="auto"/>
        <w:ind w:firstLine="709"/>
        <w:jc w:val="both"/>
        <w:rPr>
          <w:sz w:val="28"/>
          <w:szCs w:val="28"/>
        </w:rPr>
      </w:pPr>
      <w:r w:rsidRPr="00A738A7">
        <w:rPr>
          <w:sz w:val="28"/>
          <w:szCs w:val="28"/>
        </w:rPr>
        <w:t>По содержанию серы нефти условно классифицируют на малосернистые (до 0,5%), сернистые (до 2,0%) и высокосернистые (свыше 2,0%).</w:t>
      </w:r>
      <w:r w:rsidR="00A2699B" w:rsidRPr="00A738A7">
        <w:rPr>
          <w:sz w:val="28"/>
          <w:szCs w:val="28"/>
        </w:rPr>
        <w:t xml:space="preserve"> Нефти, добываемые на территории республики Башкортостан относят к высокосернистым</w:t>
      </w:r>
      <w:r w:rsidR="00CD569A" w:rsidRPr="00A738A7">
        <w:rPr>
          <w:sz w:val="28"/>
          <w:szCs w:val="28"/>
        </w:rPr>
        <w:t xml:space="preserve"> [17]</w:t>
      </w:r>
      <w:r w:rsidR="00A2699B" w:rsidRPr="00A738A7">
        <w:rPr>
          <w:sz w:val="28"/>
          <w:szCs w:val="28"/>
        </w:rPr>
        <w:t xml:space="preserve">. </w:t>
      </w:r>
    </w:p>
    <w:p w:rsidR="003B3117" w:rsidRPr="00A738A7" w:rsidRDefault="003B3117" w:rsidP="00A738A7">
      <w:pPr>
        <w:shd w:val="clear" w:color="auto" w:fill="FFFFFF"/>
        <w:spacing w:line="360" w:lineRule="auto"/>
        <w:ind w:firstLine="709"/>
        <w:jc w:val="both"/>
        <w:rPr>
          <w:sz w:val="28"/>
          <w:szCs w:val="28"/>
        </w:rPr>
      </w:pPr>
      <w:r w:rsidRPr="00A738A7">
        <w:rPr>
          <w:sz w:val="28"/>
          <w:szCs w:val="28"/>
        </w:rPr>
        <w:t>Рост добычи и поступление в переработку сернистых и высокосернистых нефтей ухудшают качественные показатели нефтепродуктов, ведут к повышенной коррозии и преждевременному износу трубопроводов, арматуры, оборудования и аппаратуры, к сверхнормативным простоям установок, к сокращению межремонтных циклов, к значительным затратам на текущий и капитальный ремонты, увеличению загрязненности, образованию накипи в теплообменных аппаратах и прогоранию печных труб. При переработке высокосернистых нефтей и получении из них нефтепродуктов с малым содержанием серы усложняются технологические схемы заводов и уменьшается выход светлых нефтепродуктов, требуется более глубокая их очистка и облагораживание. По данным, безвозвратные потери нефти из нефтепродуктов по различным источникам на заводах топливного и топливно-масляног</w:t>
      </w:r>
      <w:r w:rsidR="00A2699B" w:rsidRPr="00A738A7">
        <w:rPr>
          <w:sz w:val="28"/>
          <w:szCs w:val="28"/>
        </w:rPr>
        <w:t>о профиля (по группе НПЗ в Башко</w:t>
      </w:r>
      <w:r w:rsidRPr="00A738A7">
        <w:rPr>
          <w:sz w:val="28"/>
          <w:szCs w:val="28"/>
        </w:rPr>
        <w:t>ртостане), перерабатывающих сернистые и высокосернистые нефти, составляют (в % на переработанную нефть)</w:t>
      </w:r>
      <w:r w:rsidR="00CD569A" w:rsidRPr="00A738A7">
        <w:rPr>
          <w:sz w:val="28"/>
          <w:szCs w:val="28"/>
        </w:rPr>
        <w:t xml:space="preserve"> [4]</w:t>
      </w:r>
      <w:r w:rsidRPr="00A738A7">
        <w:rPr>
          <w:sz w:val="28"/>
          <w:szCs w:val="28"/>
        </w:rPr>
        <w:t>:</w:t>
      </w:r>
    </w:p>
    <w:p w:rsidR="003B3117" w:rsidRPr="00A738A7" w:rsidRDefault="003B3117" w:rsidP="00A738A7">
      <w:pPr>
        <w:shd w:val="clear" w:color="auto" w:fill="FFFFFF"/>
        <w:spacing w:line="360" w:lineRule="auto"/>
        <w:ind w:firstLine="709"/>
        <w:jc w:val="both"/>
        <w:rPr>
          <w:sz w:val="28"/>
          <w:szCs w:val="28"/>
        </w:rPr>
      </w:pPr>
      <w:r w:rsidRPr="00A738A7">
        <w:rPr>
          <w:sz w:val="28"/>
          <w:szCs w:val="28"/>
        </w:rPr>
        <w:t xml:space="preserve">Потери углеводородов (включая сернистые </w:t>
      </w:r>
      <w:r w:rsidR="0067401E" w:rsidRPr="00A738A7">
        <w:rPr>
          <w:sz w:val="28"/>
          <w:szCs w:val="28"/>
        </w:rPr>
        <w:t>соединения)</w:t>
      </w:r>
    </w:p>
    <w:p w:rsidR="003B3117" w:rsidRPr="00A738A7" w:rsidRDefault="003B3117" w:rsidP="00A738A7">
      <w:pPr>
        <w:shd w:val="clear" w:color="auto" w:fill="FFFFFF"/>
        <w:spacing w:line="360" w:lineRule="auto"/>
        <w:ind w:firstLine="709"/>
        <w:jc w:val="both"/>
        <w:rPr>
          <w:sz w:val="28"/>
          <w:szCs w:val="28"/>
        </w:rPr>
      </w:pPr>
      <w:r w:rsidRPr="00A738A7">
        <w:rPr>
          <w:sz w:val="28"/>
          <w:szCs w:val="28"/>
        </w:rPr>
        <w:t>за счет испарения</w:t>
      </w:r>
      <w:r w:rsidR="00A738A7">
        <w:rPr>
          <w:sz w:val="28"/>
          <w:szCs w:val="28"/>
        </w:rPr>
        <w:t xml:space="preserve"> - </w:t>
      </w:r>
      <w:r w:rsidRPr="00A738A7">
        <w:rPr>
          <w:sz w:val="28"/>
          <w:szCs w:val="28"/>
        </w:rPr>
        <w:t>63</w:t>
      </w:r>
    </w:p>
    <w:p w:rsidR="003B3117" w:rsidRPr="00A738A7" w:rsidRDefault="003B3117" w:rsidP="00A738A7">
      <w:pPr>
        <w:shd w:val="clear" w:color="auto" w:fill="FFFFFF"/>
        <w:spacing w:line="360" w:lineRule="auto"/>
        <w:ind w:firstLine="709"/>
        <w:jc w:val="both"/>
        <w:rPr>
          <w:sz w:val="28"/>
          <w:szCs w:val="28"/>
        </w:rPr>
      </w:pPr>
      <w:r w:rsidRPr="00A738A7">
        <w:rPr>
          <w:sz w:val="28"/>
          <w:szCs w:val="28"/>
        </w:rPr>
        <w:t>в том числе</w:t>
      </w:r>
    </w:p>
    <w:p w:rsidR="003B3117" w:rsidRPr="00A738A7" w:rsidRDefault="003B3117" w:rsidP="00A738A7">
      <w:pPr>
        <w:shd w:val="clear" w:color="auto" w:fill="FFFFFF"/>
        <w:spacing w:line="360" w:lineRule="auto"/>
        <w:ind w:firstLine="709"/>
        <w:jc w:val="both"/>
        <w:rPr>
          <w:sz w:val="28"/>
          <w:szCs w:val="28"/>
        </w:rPr>
      </w:pPr>
      <w:r w:rsidRPr="00A738A7">
        <w:rPr>
          <w:sz w:val="28"/>
          <w:szCs w:val="28"/>
        </w:rPr>
        <w:t>из резервуаров и емкостей для хранения нефти и нефтепродуктов</w:t>
      </w:r>
      <w:r w:rsidR="00A738A7">
        <w:rPr>
          <w:sz w:val="28"/>
          <w:szCs w:val="28"/>
        </w:rPr>
        <w:t xml:space="preserve"> </w:t>
      </w:r>
      <w:r w:rsidRPr="00A738A7">
        <w:rPr>
          <w:sz w:val="28"/>
          <w:szCs w:val="28"/>
        </w:rPr>
        <w:t xml:space="preserve">(открытого </w:t>
      </w:r>
      <w:r w:rsidR="007B1F71" w:rsidRPr="00A738A7">
        <w:rPr>
          <w:sz w:val="28"/>
          <w:szCs w:val="28"/>
        </w:rPr>
        <w:t>типа с шатровой крышей)</w:t>
      </w:r>
      <w:r w:rsidR="00A738A7">
        <w:rPr>
          <w:sz w:val="28"/>
          <w:szCs w:val="28"/>
        </w:rPr>
        <w:t xml:space="preserve"> - </w:t>
      </w:r>
      <w:r w:rsidRPr="00A738A7">
        <w:rPr>
          <w:sz w:val="28"/>
          <w:szCs w:val="28"/>
        </w:rPr>
        <w:t>40</w:t>
      </w:r>
    </w:p>
    <w:p w:rsidR="003B3117" w:rsidRPr="00A738A7" w:rsidRDefault="003B3117" w:rsidP="00A738A7">
      <w:pPr>
        <w:shd w:val="clear" w:color="auto" w:fill="FFFFFF"/>
        <w:spacing w:line="360" w:lineRule="auto"/>
        <w:ind w:firstLine="709"/>
        <w:jc w:val="both"/>
        <w:rPr>
          <w:sz w:val="28"/>
          <w:szCs w:val="28"/>
        </w:rPr>
      </w:pPr>
      <w:r w:rsidRPr="00A738A7">
        <w:rPr>
          <w:sz w:val="28"/>
          <w:szCs w:val="28"/>
        </w:rPr>
        <w:t>с поверхности сточной жидкости в нефтеловушках и различных прудах, с сооружений биологической очистки сточных вод, включая испарение из канализационных колодцев</w:t>
      </w:r>
      <w:r w:rsidR="00A738A7">
        <w:rPr>
          <w:sz w:val="28"/>
          <w:szCs w:val="28"/>
        </w:rPr>
        <w:t xml:space="preserve"> </w:t>
      </w:r>
      <w:r w:rsidRPr="00A738A7">
        <w:rPr>
          <w:sz w:val="28"/>
          <w:szCs w:val="28"/>
        </w:rPr>
        <w:t>и</w:t>
      </w:r>
      <w:r w:rsidR="00A738A7">
        <w:rPr>
          <w:sz w:val="28"/>
          <w:szCs w:val="28"/>
        </w:rPr>
        <w:t xml:space="preserve"> </w:t>
      </w:r>
      <w:r w:rsidRPr="00A738A7">
        <w:rPr>
          <w:sz w:val="28"/>
          <w:szCs w:val="28"/>
        </w:rPr>
        <w:t>открытых</w:t>
      </w:r>
      <w:r w:rsidR="00A738A7">
        <w:rPr>
          <w:sz w:val="28"/>
          <w:szCs w:val="28"/>
        </w:rPr>
        <w:t xml:space="preserve"> </w:t>
      </w:r>
      <w:r w:rsidRPr="00A738A7">
        <w:rPr>
          <w:sz w:val="28"/>
          <w:szCs w:val="28"/>
        </w:rPr>
        <w:t>градирен</w:t>
      </w:r>
      <w:r w:rsidR="00A738A7">
        <w:rPr>
          <w:sz w:val="28"/>
          <w:szCs w:val="28"/>
        </w:rPr>
        <w:t xml:space="preserve"> - </w:t>
      </w:r>
      <w:r w:rsidRPr="00A738A7">
        <w:rPr>
          <w:sz w:val="28"/>
          <w:szCs w:val="28"/>
        </w:rPr>
        <w:t>19</w:t>
      </w:r>
    </w:p>
    <w:p w:rsidR="003B3117" w:rsidRPr="00A738A7" w:rsidRDefault="003B3117" w:rsidP="00A738A7">
      <w:pPr>
        <w:shd w:val="clear" w:color="auto" w:fill="FFFFFF"/>
        <w:tabs>
          <w:tab w:val="left" w:leader="dot" w:pos="720"/>
        </w:tabs>
        <w:spacing w:line="360" w:lineRule="auto"/>
        <w:ind w:firstLine="709"/>
        <w:jc w:val="both"/>
        <w:rPr>
          <w:sz w:val="28"/>
          <w:szCs w:val="28"/>
        </w:rPr>
      </w:pPr>
      <w:r w:rsidRPr="00A738A7">
        <w:rPr>
          <w:sz w:val="28"/>
          <w:szCs w:val="28"/>
        </w:rPr>
        <w:t>при наливе в цистерны и при других товарных операциях (на эстакадах открытого типа</w:t>
      </w:r>
      <w:r w:rsidR="00A738A7">
        <w:rPr>
          <w:sz w:val="28"/>
          <w:szCs w:val="28"/>
        </w:rPr>
        <w:t xml:space="preserve"> - </w:t>
      </w:r>
      <w:r w:rsidRPr="00A738A7">
        <w:rPr>
          <w:sz w:val="28"/>
          <w:szCs w:val="28"/>
        </w:rPr>
        <w:t>1,3</w:t>
      </w:r>
    </w:p>
    <w:p w:rsidR="003B3117" w:rsidRPr="00A738A7" w:rsidRDefault="003B3117" w:rsidP="00A738A7">
      <w:pPr>
        <w:shd w:val="clear" w:color="auto" w:fill="FFFFFF"/>
        <w:spacing w:line="360" w:lineRule="auto"/>
        <w:ind w:firstLine="709"/>
        <w:jc w:val="both"/>
        <w:rPr>
          <w:sz w:val="28"/>
          <w:szCs w:val="28"/>
        </w:rPr>
      </w:pPr>
      <w:r w:rsidRPr="00A738A7">
        <w:rPr>
          <w:sz w:val="28"/>
          <w:szCs w:val="28"/>
        </w:rPr>
        <w:t>прочие источники испарения, утечки через неплотности, пропуски через клапаны и воздушники на аппаратах, не подключенных к</w:t>
      </w:r>
      <w:r w:rsidR="00A738A7">
        <w:rPr>
          <w:sz w:val="28"/>
          <w:szCs w:val="28"/>
        </w:rPr>
        <w:t xml:space="preserve"> </w:t>
      </w:r>
      <w:r w:rsidRPr="00A738A7">
        <w:rPr>
          <w:sz w:val="28"/>
          <w:szCs w:val="28"/>
        </w:rPr>
        <w:t>факельной линии</w:t>
      </w:r>
      <w:r w:rsidR="00A738A7">
        <w:rPr>
          <w:sz w:val="28"/>
          <w:szCs w:val="28"/>
        </w:rPr>
        <w:t xml:space="preserve"> </w:t>
      </w:r>
      <w:r w:rsidRPr="00A738A7">
        <w:rPr>
          <w:sz w:val="28"/>
          <w:szCs w:val="28"/>
        </w:rPr>
        <w:t>и др</w:t>
      </w:r>
      <w:r w:rsidR="00A738A7">
        <w:rPr>
          <w:sz w:val="28"/>
          <w:szCs w:val="28"/>
        </w:rPr>
        <w:t xml:space="preserve"> - </w:t>
      </w:r>
      <w:r w:rsidR="0067401E" w:rsidRPr="00A738A7">
        <w:rPr>
          <w:sz w:val="28"/>
          <w:szCs w:val="28"/>
        </w:rPr>
        <w:t>2,7</w:t>
      </w:r>
    </w:p>
    <w:p w:rsidR="003B3117" w:rsidRPr="00A738A7" w:rsidRDefault="007B1F71" w:rsidP="00A738A7">
      <w:pPr>
        <w:shd w:val="clear" w:color="auto" w:fill="FFFFFF"/>
        <w:tabs>
          <w:tab w:val="left" w:leader="dot" w:pos="5117"/>
        </w:tabs>
        <w:spacing w:line="360" w:lineRule="auto"/>
        <w:ind w:firstLine="709"/>
        <w:jc w:val="both"/>
        <w:rPr>
          <w:sz w:val="28"/>
          <w:szCs w:val="28"/>
        </w:rPr>
      </w:pPr>
      <w:r w:rsidRPr="00A738A7">
        <w:rPr>
          <w:sz w:val="28"/>
          <w:szCs w:val="28"/>
        </w:rPr>
        <w:t>п</w:t>
      </w:r>
      <w:r w:rsidR="003B3117" w:rsidRPr="00A738A7">
        <w:rPr>
          <w:sz w:val="28"/>
          <w:szCs w:val="28"/>
        </w:rPr>
        <w:t>отери на факелах (при отсутствии газгольдеров для улавливания факельного газа)</w:t>
      </w:r>
      <w:r w:rsidR="00A738A7">
        <w:rPr>
          <w:sz w:val="28"/>
          <w:szCs w:val="28"/>
        </w:rPr>
        <w:t xml:space="preserve"> - </w:t>
      </w:r>
      <w:r w:rsidR="003B3117" w:rsidRPr="00A738A7">
        <w:rPr>
          <w:sz w:val="28"/>
          <w:szCs w:val="28"/>
        </w:rPr>
        <w:t>17</w:t>
      </w:r>
    </w:p>
    <w:p w:rsidR="003B3117" w:rsidRPr="00A738A7" w:rsidRDefault="007B1F71" w:rsidP="00A738A7">
      <w:pPr>
        <w:shd w:val="clear" w:color="auto" w:fill="FFFFFF"/>
        <w:tabs>
          <w:tab w:val="left" w:leader="dot" w:pos="5107"/>
        </w:tabs>
        <w:spacing w:line="360" w:lineRule="auto"/>
        <w:ind w:firstLine="709"/>
        <w:jc w:val="both"/>
        <w:rPr>
          <w:sz w:val="28"/>
          <w:szCs w:val="28"/>
        </w:rPr>
      </w:pPr>
      <w:r w:rsidRPr="00A738A7">
        <w:rPr>
          <w:sz w:val="28"/>
          <w:szCs w:val="28"/>
        </w:rPr>
        <w:t>п</w:t>
      </w:r>
      <w:r w:rsidR="003B3117" w:rsidRPr="00A738A7">
        <w:rPr>
          <w:sz w:val="28"/>
          <w:szCs w:val="28"/>
        </w:rPr>
        <w:t>отери при сжигании кокса с катализаторов, от разливов</w:t>
      </w:r>
      <w:r w:rsidR="00A738A7">
        <w:rPr>
          <w:sz w:val="28"/>
          <w:szCs w:val="28"/>
        </w:rPr>
        <w:t xml:space="preserve"> </w:t>
      </w:r>
      <w:r w:rsidR="003B3117" w:rsidRPr="00A738A7">
        <w:rPr>
          <w:sz w:val="28"/>
          <w:szCs w:val="28"/>
        </w:rPr>
        <w:t>и утечек в грунт, с газами разложения на АВТ и битумных установках со шламами, глинами и т.д</w:t>
      </w:r>
      <w:r w:rsidR="00A738A7">
        <w:rPr>
          <w:sz w:val="28"/>
          <w:szCs w:val="28"/>
        </w:rPr>
        <w:t xml:space="preserve"> - </w:t>
      </w:r>
      <w:r w:rsidR="003B3117" w:rsidRPr="00A738A7">
        <w:rPr>
          <w:sz w:val="28"/>
          <w:szCs w:val="28"/>
        </w:rPr>
        <w:t>19</w:t>
      </w:r>
    </w:p>
    <w:p w:rsidR="003B3117" w:rsidRPr="00A738A7" w:rsidRDefault="007B1F71" w:rsidP="00A738A7">
      <w:pPr>
        <w:spacing w:line="360" w:lineRule="auto"/>
        <w:ind w:firstLine="709"/>
        <w:jc w:val="both"/>
        <w:rPr>
          <w:sz w:val="28"/>
          <w:szCs w:val="28"/>
        </w:rPr>
      </w:pPr>
      <w:r w:rsidRPr="00A738A7">
        <w:rPr>
          <w:sz w:val="28"/>
          <w:szCs w:val="28"/>
        </w:rPr>
        <w:t>п</w:t>
      </w:r>
      <w:r w:rsidR="003B3117" w:rsidRPr="00A738A7">
        <w:rPr>
          <w:sz w:val="28"/>
          <w:szCs w:val="28"/>
        </w:rPr>
        <w:t>отери со сточными водами (до биологической очистки при содержании в</w:t>
      </w:r>
      <w:r w:rsidR="00A738A7">
        <w:rPr>
          <w:sz w:val="28"/>
          <w:szCs w:val="28"/>
        </w:rPr>
        <w:t xml:space="preserve"> </w:t>
      </w:r>
      <w:r w:rsidR="003B3117" w:rsidRPr="00A738A7">
        <w:rPr>
          <w:sz w:val="28"/>
          <w:szCs w:val="28"/>
        </w:rPr>
        <w:t>них 75 мг/л нефтепродуктов)</w:t>
      </w:r>
      <w:r w:rsidR="00A738A7">
        <w:rPr>
          <w:sz w:val="28"/>
          <w:szCs w:val="28"/>
        </w:rPr>
        <w:t xml:space="preserve"> - </w:t>
      </w:r>
      <w:r w:rsidR="003B3117" w:rsidRPr="00A738A7">
        <w:rPr>
          <w:sz w:val="28"/>
          <w:szCs w:val="28"/>
        </w:rPr>
        <w:t>1</w:t>
      </w:r>
      <w:r w:rsidR="00A738A7">
        <w:rPr>
          <w:sz w:val="28"/>
          <w:szCs w:val="28"/>
        </w:rPr>
        <w:t xml:space="preserve"> </w:t>
      </w:r>
    </w:p>
    <w:p w:rsidR="00A738A7" w:rsidRDefault="00A738A7" w:rsidP="00A738A7">
      <w:pPr>
        <w:shd w:val="clear" w:color="auto" w:fill="FFFFFF"/>
        <w:spacing w:line="360" w:lineRule="auto"/>
        <w:ind w:firstLine="709"/>
        <w:jc w:val="both"/>
        <w:rPr>
          <w:b/>
          <w:sz w:val="28"/>
          <w:szCs w:val="28"/>
        </w:rPr>
      </w:pPr>
    </w:p>
    <w:p w:rsidR="00E833B6" w:rsidRPr="00A738A7" w:rsidRDefault="006502E6" w:rsidP="00A738A7">
      <w:pPr>
        <w:shd w:val="clear" w:color="auto" w:fill="FFFFFF"/>
        <w:spacing w:line="360" w:lineRule="auto"/>
        <w:ind w:firstLine="709"/>
        <w:jc w:val="both"/>
        <w:rPr>
          <w:b/>
          <w:sz w:val="28"/>
          <w:szCs w:val="28"/>
        </w:rPr>
      </w:pPr>
      <w:r>
        <w:rPr>
          <w:noProof/>
        </w:rPr>
        <w:pict>
          <v:line id="_x0000_s1029" style="position:absolute;left:0;text-align:left;z-index:251660800;mso-position-horizontal-relative:margin" from="684.7pt,105.35pt" to="684.7pt,521.5pt" o:allowincell="f" strokeweight="1.2pt">
            <w10:wrap anchorx="margin"/>
          </v:line>
        </w:pict>
      </w:r>
      <w:r w:rsidR="00E833B6" w:rsidRPr="00A738A7">
        <w:rPr>
          <w:b/>
          <w:sz w:val="28"/>
          <w:szCs w:val="28"/>
        </w:rPr>
        <w:t>1.2.1 Резервуары хранения нефти</w:t>
      </w:r>
    </w:p>
    <w:p w:rsidR="003B3117" w:rsidRPr="00A738A7" w:rsidRDefault="003B3117" w:rsidP="00A738A7">
      <w:pPr>
        <w:shd w:val="clear" w:color="auto" w:fill="FFFFFF"/>
        <w:spacing w:line="360" w:lineRule="auto"/>
        <w:ind w:right="-68" w:firstLine="709"/>
        <w:jc w:val="both"/>
        <w:rPr>
          <w:sz w:val="28"/>
          <w:szCs w:val="28"/>
        </w:rPr>
      </w:pPr>
      <w:r w:rsidRPr="00A738A7">
        <w:rPr>
          <w:sz w:val="28"/>
          <w:szCs w:val="28"/>
        </w:rPr>
        <w:t>Самым крупным источником загрязнения атмосферного воздуха являются заводские резервуары для хранения нефти и нефтепродуктов при обычном атмосферном давлении. Выброс осуществляется через специальные дыхательные клапаны при небол</w:t>
      </w:r>
      <w:r w:rsidR="00344B3D" w:rsidRPr="00A738A7">
        <w:rPr>
          <w:sz w:val="28"/>
          <w:szCs w:val="28"/>
        </w:rPr>
        <w:t xml:space="preserve">ьшом избыточном давлении паров </w:t>
      </w:r>
      <w:r w:rsidRPr="00A738A7">
        <w:rPr>
          <w:sz w:val="28"/>
          <w:szCs w:val="28"/>
        </w:rPr>
        <w:t xml:space="preserve">нефтепродукта или при вакууме в резервуаре, а также через открытые люки и возможные неплотности в кровле резервуара. Особенно увеличивается выброс при заполнении резервуара нефтью или нефтепродуктом, </w:t>
      </w:r>
      <w:r w:rsidR="00344B3D" w:rsidRPr="00A738A7">
        <w:rPr>
          <w:sz w:val="28"/>
          <w:szCs w:val="28"/>
        </w:rPr>
        <w:t>в</w:t>
      </w:r>
      <w:r w:rsidRPr="00A738A7">
        <w:rPr>
          <w:i/>
          <w:iCs/>
          <w:sz w:val="28"/>
          <w:szCs w:val="28"/>
        </w:rPr>
        <w:t xml:space="preserve"> </w:t>
      </w:r>
      <w:r w:rsidRPr="00A738A7">
        <w:rPr>
          <w:sz w:val="28"/>
          <w:szCs w:val="28"/>
        </w:rPr>
        <w:t>результате чего из газового пространства вытесняются в атмосферу, как правило, пары легких нефтепродуктов.</w:t>
      </w:r>
    </w:p>
    <w:p w:rsidR="003B3117" w:rsidRPr="00A738A7" w:rsidRDefault="003B3117" w:rsidP="00A738A7">
      <w:pPr>
        <w:shd w:val="clear" w:color="auto" w:fill="FFFFFF"/>
        <w:spacing w:line="360" w:lineRule="auto"/>
        <w:ind w:right="-68" w:firstLine="709"/>
        <w:jc w:val="both"/>
        <w:rPr>
          <w:sz w:val="28"/>
          <w:szCs w:val="28"/>
        </w:rPr>
      </w:pPr>
      <w:r w:rsidRPr="00A738A7">
        <w:rPr>
          <w:sz w:val="28"/>
          <w:szCs w:val="28"/>
        </w:rPr>
        <w:t>Дополнительная загазованность атмосферы происходит при нарушении герметичности резервуаров за счет коррозии крыши, если переработке подвергаются сернистые нефти. При негерметичной крыше резервуара происходит «выветривание» газового пространства: более тяжелые пары продукта выходят снизу, а воздух в таком же объеме входит сверху. При наличии ветра потери от вентиляции газового пространства увеличиваются во много раз</w:t>
      </w:r>
      <w:r w:rsidR="00CD569A" w:rsidRPr="00A738A7">
        <w:rPr>
          <w:sz w:val="28"/>
          <w:szCs w:val="28"/>
        </w:rPr>
        <w:t xml:space="preserve"> [7]</w:t>
      </w:r>
      <w:r w:rsidRPr="00A738A7">
        <w:rPr>
          <w:sz w:val="28"/>
          <w:szCs w:val="28"/>
        </w:rPr>
        <w:t>.</w:t>
      </w:r>
    </w:p>
    <w:p w:rsidR="0007507E" w:rsidRPr="00A738A7" w:rsidRDefault="003B3117" w:rsidP="00A738A7">
      <w:pPr>
        <w:shd w:val="clear" w:color="auto" w:fill="FFFFFF"/>
        <w:spacing w:line="360" w:lineRule="auto"/>
        <w:ind w:right="-68" w:firstLine="709"/>
        <w:jc w:val="both"/>
        <w:rPr>
          <w:sz w:val="28"/>
          <w:szCs w:val="28"/>
        </w:rPr>
      </w:pPr>
      <w:r w:rsidRPr="00A738A7">
        <w:rPr>
          <w:sz w:val="28"/>
          <w:szCs w:val="28"/>
        </w:rPr>
        <w:t>При обследовании НПЗ</w:t>
      </w:r>
      <w:r w:rsidR="00344B3D" w:rsidRPr="00A738A7">
        <w:rPr>
          <w:sz w:val="28"/>
          <w:szCs w:val="28"/>
        </w:rPr>
        <w:t xml:space="preserve"> ОАО «Уфанефтехим»</w:t>
      </w:r>
      <w:r w:rsidRPr="00A738A7">
        <w:rPr>
          <w:sz w:val="28"/>
          <w:szCs w:val="28"/>
        </w:rPr>
        <w:t xml:space="preserve"> в Башк</w:t>
      </w:r>
      <w:r w:rsidR="00344B3D" w:rsidRPr="00A738A7">
        <w:rPr>
          <w:sz w:val="28"/>
          <w:szCs w:val="28"/>
        </w:rPr>
        <w:t>о</w:t>
      </w:r>
      <w:r w:rsidRPr="00A738A7">
        <w:rPr>
          <w:sz w:val="28"/>
          <w:szCs w:val="28"/>
        </w:rPr>
        <w:t>р</w:t>
      </w:r>
      <w:r w:rsidR="00344B3D" w:rsidRPr="00A738A7">
        <w:rPr>
          <w:sz w:val="28"/>
          <w:szCs w:val="28"/>
        </w:rPr>
        <w:t xml:space="preserve">тостане </w:t>
      </w:r>
      <w:r w:rsidRPr="00A738A7">
        <w:rPr>
          <w:sz w:val="28"/>
          <w:szCs w:val="28"/>
        </w:rPr>
        <w:t>потери углеводородов по отдельным резервуа</w:t>
      </w:r>
      <w:r w:rsidR="00015CF8" w:rsidRPr="00A738A7">
        <w:rPr>
          <w:sz w:val="28"/>
          <w:szCs w:val="28"/>
        </w:rPr>
        <w:t>рам были</w:t>
      </w:r>
      <w:r w:rsidR="00CD569A" w:rsidRPr="00A738A7">
        <w:rPr>
          <w:sz w:val="28"/>
          <w:szCs w:val="28"/>
        </w:rPr>
        <w:t xml:space="preserve"> [30]</w:t>
      </w:r>
      <w:r w:rsidRPr="00A738A7">
        <w:rPr>
          <w:sz w:val="28"/>
          <w:szCs w:val="28"/>
        </w:rPr>
        <w:t>:</w:t>
      </w:r>
    </w:p>
    <w:p w:rsidR="0007507E" w:rsidRPr="00A738A7" w:rsidRDefault="0007507E" w:rsidP="00A738A7">
      <w:pPr>
        <w:shd w:val="clear" w:color="auto" w:fill="FFFFFF"/>
        <w:spacing w:line="360" w:lineRule="auto"/>
        <w:ind w:right="-68" w:firstLine="709"/>
        <w:jc w:val="both"/>
        <w:rPr>
          <w:sz w:val="28"/>
          <w:szCs w:val="28"/>
        </w:rPr>
      </w:pPr>
      <w:r w:rsidRPr="00A738A7">
        <w:rPr>
          <w:sz w:val="28"/>
          <w:szCs w:val="28"/>
        </w:rPr>
        <w:t>Потери</w:t>
      </w:r>
      <w:r w:rsidR="00A738A7">
        <w:rPr>
          <w:sz w:val="28"/>
          <w:szCs w:val="28"/>
        </w:rPr>
        <w:t xml:space="preserve"> - </w:t>
      </w:r>
      <w:r w:rsidRPr="00A738A7">
        <w:rPr>
          <w:sz w:val="28"/>
          <w:szCs w:val="28"/>
        </w:rPr>
        <w:t>%</w:t>
      </w:r>
    </w:p>
    <w:p w:rsidR="0007507E" w:rsidRPr="00A738A7" w:rsidRDefault="0007507E" w:rsidP="00A738A7">
      <w:pPr>
        <w:shd w:val="clear" w:color="auto" w:fill="FFFFFF"/>
        <w:spacing w:line="360" w:lineRule="auto"/>
        <w:ind w:firstLine="709"/>
        <w:jc w:val="both"/>
        <w:rPr>
          <w:sz w:val="28"/>
          <w:szCs w:val="28"/>
        </w:rPr>
      </w:pPr>
      <w:r w:rsidRPr="00A738A7">
        <w:rPr>
          <w:sz w:val="28"/>
          <w:szCs w:val="28"/>
        </w:rPr>
        <w:t>Из</w:t>
      </w:r>
      <w:r w:rsidR="00A738A7">
        <w:rPr>
          <w:sz w:val="28"/>
          <w:szCs w:val="28"/>
        </w:rPr>
        <w:t xml:space="preserve"> </w:t>
      </w:r>
      <w:r w:rsidRPr="00A738A7">
        <w:rPr>
          <w:sz w:val="28"/>
          <w:szCs w:val="28"/>
        </w:rPr>
        <w:t>резервуаров</w:t>
      </w:r>
      <w:r w:rsidR="00A738A7">
        <w:rPr>
          <w:sz w:val="28"/>
          <w:szCs w:val="28"/>
        </w:rPr>
        <w:t xml:space="preserve"> </w:t>
      </w:r>
      <w:r w:rsidRPr="00A738A7">
        <w:rPr>
          <w:sz w:val="28"/>
          <w:szCs w:val="28"/>
        </w:rPr>
        <w:t>с</w:t>
      </w:r>
      <w:r w:rsidR="00A738A7">
        <w:rPr>
          <w:sz w:val="28"/>
          <w:szCs w:val="28"/>
        </w:rPr>
        <w:t xml:space="preserve"> </w:t>
      </w:r>
      <w:r w:rsidRPr="00A738A7">
        <w:rPr>
          <w:sz w:val="28"/>
          <w:szCs w:val="28"/>
        </w:rPr>
        <w:t>сырой</w:t>
      </w:r>
      <w:r w:rsidR="00A738A7">
        <w:rPr>
          <w:sz w:val="28"/>
          <w:szCs w:val="28"/>
        </w:rPr>
        <w:t xml:space="preserve"> </w:t>
      </w:r>
      <w:r w:rsidR="00F52812" w:rsidRPr="00A738A7">
        <w:rPr>
          <w:sz w:val="28"/>
          <w:szCs w:val="28"/>
        </w:rPr>
        <w:t>и</w:t>
      </w:r>
      <w:r w:rsidR="00A738A7">
        <w:rPr>
          <w:sz w:val="28"/>
          <w:szCs w:val="28"/>
        </w:rPr>
        <w:t xml:space="preserve"> </w:t>
      </w:r>
      <w:r w:rsidR="00F52812" w:rsidRPr="00A738A7">
        <w:rPr>
          <w:sz w:val="28"/>
          <w:szCs w:val="28"/>
        </w:rPr>
        <w:t>обессоленной</w:t>
      </w:r>
      <w:r w:rsidR="00A738A7">
        <w:rPr>
          <w:sz w:val="28"/>
          <w:szCs w:val="28"/>
        </w:rPr>
        <w:t xml:space="preserve"> </w:t>
      </w:r>
      <w:r w:rsidR="00F52812" w:rsidRPr="00A738A7">
        <w:rPr>
          <w:sz w:val="28"/>
          <w:szCs w:val="28"/>
        </w:rPr>
        <w:t>нефтью</w:t>
      </w:r>
      <w:r w:rsidR="00A738A7">
        <w:rPr>
          <w:sz w:val="28"/>
          <w:szCs w:val="28"/>
        </w:rPr>
        <w:t xml:space="preserve"> - </w:t>
      </w:r>
      <w:r w:rsidRPr="00A738A7">
        <w:rPr>
          <w:sz w:val="28"/>
          <w:szCs w:val="28"/>
        </w:rPr>
        <w:t>52</w:t>
      </w:r>
    </w:p>
    <w:p w:rsidR="0007507E" w:rsidRPr="00A738A7" w:rsidRDefault="0007507E" w:rsidP="00A738A7">
      <w:pPr>
        <w:shd w:val="clear" w:color="auto" w:fill="FFFFFF"/>
        <w:spacing w:line="360" w:lineRule="auto"/>
        <w:ind w:firstLine="709"/>
        <w:jc w:val="both"/>
        <w:rPr>
          <w:sz w:val="28"/>
          <w:szCs w:val="28"/>
        </w:rPr>
      </w:pPr>
      <w:r w:rsidRPr="00A738A7">
        <w:rPr>
          <w:sz w:val="28"/>
          <w:szCs w:val="28"/>
        </w:rPr>
        <w:t>Из</w:t>
      </w:r>
      <w:r w:rsidR="00A738A7">
        <w:rPr>
          <w:sz w:val="28"/>
          <w:szCs w:val="28"/>
        </w:rPr>
        <w:t xml:space="preserve"> </w:t>
      </w:r>
      <w:r w:rsidRPr="00A738A7">
        <w:rPr>
          <w:sz w:val="28"/>
          <w:szCs w:val="28"/>
        </w:rPr>
        <w:t>промежуточных</w:t>
      </w:r>
      <w:r w:rsidR="00A738A7">
        <w:rPr>
          <w:sz w:val="28"/>
          <w:szCs w:val="28"/>
        </w:rPr>
        <w:t xml:space="preserve"> </w:t>
      </w:r>
      <w:r w:rsidRPr="00A738A7">
        <w:rPr>
          <w:sz w:val="28"/>
          <w:szCs w:val="28"/>
        </w:rPr>
        <w:t>и</w:t>
      </w:r>
      <w:r w:rsidR="00A738A7">
        <w:rPr>
          <w:sz w:val="28"/>
          <w:szCs w:val="28"/>
        </w:rPr>
        <w:t xml:space="preserve"> </w:t>
      </w:r>
      <w:r w:rsidRPr="00A738A7">
        <w:rPr>
          <w:sz w:val="28"/>
          <w:szCs w:val="28"/>
        </w:rPr>
        <w:t>товарных</w:t>
      </w:r>
      <w:r w:rsidR="00A738A7">
        <w:rPr>
          <w:sz w:val="28"/>
          <w:szCs w:val="28"/>
        </w:rPr>
        <w:t xml:space="preserve"> </w:t>
      </w:r>
      <w:r w:rsidRPr="00A738A7">
        <w:rPr>
          <w:sz w:val="28"/>
          <w:szCs w:val="28"/>
        </w:rPr>
        <w:t>резервуаров</w:t>
      </w:r>
      <w:r w:rsidR="00A738A7">
        <w:rPr>
          <w:sz w:val="28"/>
          <w:szCs w:val="28"/>
        </w:rPr>
        <w:t xml:space="preserve"> </w:t>
      </w:r>
      <w:r w:rsidRPr="00A738A7">
        <w:rPr>
          <w:sz w:val="28"/>
          <w:szCs w:val="28"/>
        </w:rPr>
        <w:t>и</w:t>
      </w:r>
      <w:r w:rsidR="00A738A7">
        <w:rPr>
          <w:sz w:val="28"/>
          <w:szCs w:val="28"/>
        </w:rPr>
        <w:t xml:space="preserve"> </w:t>
      </w:r>
      <w:r w:rsidRPr="00A738A7">
        <w:rPr>
          <w:sz w:val="28"/>
          <w:szCs w:val="28"/>
        </w:rPr>
        <w:t>емкостей</w:t>
      </w:r>
      <w:r w:rsidR="00A738A7">
        <w:rPr>
          <w:sz w:val="28"/>
          <w:szCs w:val="28"/>
        </w:rPr>
        <w:t xml:space="preserve"> </w:t>
      </w:r>
      <w:r w:rsidRPr="00A738A7">
        <w:rPr>
          <w:sz w:val="28"/>
          <w:szCs w:val="28"/>
        </w:rPr>
        <w:t>с бензиновыми компонен</w:t>
      </w:r>
      <w:r w:rsidR="00F52812" w:rsidRPr="00A738A7">
        <w:rPr>
          <w:sz w:val="28"/>
          <w:szCs w:val="28"/>
        </w:rPr>
        <w:t>тами и светлыми продуктами</w:t>
      </w:r>
      <w:r w:rsidR="00A738A7">
        <w:rPr>
          <w:sz w:val="28"/>
          <w:szCs w:val="28"/>
        </w:rPr>
        <w:t xml:space="preserve"> - </w:t>
      </w:r>
      <w:r w:rsidRPr="00A738A7">
        <w:rPr>
          <w:sz w:val="28"/>
          <w:szCs w:val="28"/>
        </w:rPr>
        <w:t xml:space="preserve">48 </w:t>
      </w:r>
    </w:p>
    <w:p w:rsidR="0007507E" w:rsidRPr="00A738A7" w:rsidRDefault="0007507E" w:rsidP="00A738A7">
      <w:pPr>
        <w:shd w:val="clear" w:color="auto" w:fill="FFFFFF"/>
        <w:spacing w:line="360" w:lineRule="auto"/>
        <w:ind w:firstLine="709"/>
        <w:jc w:val="both"/>
        <w:rPr>
          <w:sz w:val="28"/>
          <w:szCs w:val="28"/>
        </w:rPr>
      </w:pPr>
      <w:r w:rsidRPr="00A738A7">
        <w:rPr>
          <w:sz w:val="28"/>
          <w:szCs w:val="28"/>
        </w:rPr>
        <w:t>в том числе</w:t>
      </w:r>
      <w:r w:rsidR="00F52812" w:rsidRPr="00A738A7">
        <w:rPr>
          <w:sz w:val="28"/>
          <w:szCs w:val="28"/>
        </w:rPr>
        <w:t>:</w:t>
      </w:r>
      <w:r w:rsidRPr="00A738A7">
        <w:rPr>
          <w:sz w:val="28"/>
          <w:szCs w:val="28"/>
        </w:rPr>
        <w:t xml:space="preserve"> </w:t>
      </w:r>
    </w:p>
    <w:p w:rsidR="0007507E" w:rsidRPr="00A738A7" w:rsidRDefault="0007507E" w:rsidP="00A738A7">
      <w:pPr>
        <w:shd w:val="clear" w:color="auto" w:fill="FFFFFF"/>
        <w:spacing w:line="360" w:lineRule="auto"/>
        <w:ind w:firstLine="709"/>
        <w:jc w:val="both"/>
        <w:rPr>
          <w:sz w:val="28"/>
          <w:szCs w:val="28"/>
        </w:rPr>
      </w:pPr>
      <w:r w:rsidRPr="00A738A7">
        <w:rPr>
          <w:sz w:val="28"/>
          <w:szCs w:val="28"/>
        </w:rPr>
        <w:t>из резервуаров с компонентами бензина от первичных и</w:t>
      </w:r>
      <w:r w:rsidR="00845750" w:rsidRPr="00A738A7">
        <w:rPr>
          <w:sz w:val="28"/>
          <w:szCs w:val="28"/>
        </w:rPr>
        <w:t xml:space="preserve"> </w:t>
      </w:r>
      <w:r w:rsidRPr="00A738A7">
        <w:rPr>
          <w:sz w:val="28"/>
          <w:szCs w:val="28"/>
        </w:rPr>
        <w:t>вторичных</w:t>
      </w:r>
      <w:r w:rsidR="00A738A7">
        <w:rPr>
          <w:sz w:val="28"/>
          <w:szCs w:val="28"/>
        </w:rPr>
        <w:t xml:space="preserve"> </w:t>
      </w:r>
      <w:r w:rsidRPr="00A738A7">
        <w:rPr>
          <w:sz w:val="28"/>
          <w:szCs w:val="28"/>
        </w:rPr>
        <w:t>процессов</w:t>
      </w:r>
      <w:r w:rsidR="00A738A7">
        <w:rPr>
          <w:sz w:val="28"/>
          <w:szCs w:val="28"/>
        </w:rPr>
        <w:t xml:space="preserve"> - </w:t>
      </w:r>
      <w:r w:rsidRPr="00A738A7">
        <w:rPr>
          <w:sz w:val="28"/>
          <w:szCs w:val="28"/>
        </w:rPr>
        <w:t>27,2</w:t>
      </w:r>
    </w:p>
    <w:p w:rsidR="0007507E" w:rsidRPr="00A738A7" w:rsidRDefault="0007507E" w:rsidP="00A738A7">
      <w:pPr>
        <w:shd w:val="clear" w:color="auto" w:fill="FFFFFF"/>
        <w:spacing w:line="360" w:lineRule="auto"/>
        <w:ind w:firstLine="709"/>
        <w:jc w:val="both"/>
        <w:rPr>
          <w:sz w:val="28"/>
          <w:szCs w:val="28"/>
        </w:rPr>
      </w:pPr>
      <w:r w:rsidRPr="00A738A7">
        <w:rPr>
          <w:sz w:val="28"/>
          <w:szCs w:val="28"/>
        </w:rPr>
        <w:t>с компонентами других светлых продуктов</w:t>
      </w:r>
      <w:r w:rsidR="00A738A7">
        <w:rPr>
          <w:sz w:val="28"/>
          <w:szCs w:val="28"/>
        </w:rPr>
        <w:t xml:space="preserve"> - </w:t>
      </w:r>
      <w:r w:rsidRPr="00A738A7">
        <w:rPr>
          <w:sz w:val="28"/>
          <w:szCs w:val="28"/>
        </w:rPr>
        <w:t>3,5</w:t>
      </w:r>
    </w:p>
    <w:p w:rsidR="0007507E" w:rsidRPr="00A738A7" w:rsidRDefault="0007507E" w:rsidP="00A738A7">
      <w:pPr>
        <w:shd w:val="clear" w:color="auto" w:fill="FFFFFF"/>
        <w:tabs>
          <w:tab w:val="left" w:leader="dot" w:pos="4860"/>
        </w:tabs>
        <w:spacing w:line="360" w:lineRule="auto"/>
        <w:ind w:firstLine="709"/>
        <w:jc w:val="both"/>
        <w:rPr>
          <w:sz w:val="28"/>
          <w:szCs w:val="28"/>
        </w:rPr>
      </w:pPr>
      <w:r w:rsidRPr="00A738A7">
        <w:rPr>
          <w:sz w:val="28"/>
          <w:szCs w:val="28"/>
        </w:rPr>
        <w:t>товарных</w:t>
      </w:r>
      <w:r w:rsidR="00A738A7">
        <w:rPr>
          <w:sz w:val="28"/>
          <w:szCs w:val="28"/>
        </w:rPr>
        <w:t xml:space="preserve"> </w:t>
      </w:r>
      <w:r w:rsidRPr="00A738A7">
        <w:rPr>
          <w:sz w:val="28"/>
          <w:szCs w:val="28"/>
        </w:rPr>
        <w:t>резервуаров</w:t>
      </w:r>
      <w:r w:rsidR="00A738A7">
        <w:rPr>
          <w:sz w:val="28"/>
          <w:szCs w:val="28"/>
        </w:rPr>
        <w:t xml:space="preserve"> </w:t>
      </w:r>
      <w:r w:rsidRPr="00A738A7">
        <w:rPr>
          <w:sz w:val="28"/>
          <w:szCs w:val="28"/>
        </w:rPr>
        <w:t>с</w:t>
      </w:r>
      <w:r w:rsidR="00A738A7">
        <w:rPr>
          <w:sz w:val="28"/>
          <w:szCs w:val="28"/>
        </w:rPr>
        <w:t xml:space="preserve"> </w:t>
      </w:r>
      <w:r w:rsidRPr="00A738A7">
        <w:rPr>
          <w:sz w:val="28"/>
          <w:szCs w:val="28"/>
        </w:rPr>
        <w:t>бензином</w:t>
      </w:r>
      <w:r w:rsidR="00A738A7">
        <w:rPr>
          <w:sz w:val="28"/>
          <w:szCs w:val="28"/>
        </w:rPr>
        <w:t xml:space="preserve"> - </w:t>
      </w:r>
      <w:r w:rsidRPr="00A738A7">
        <w:rPr>
          <w:sz w:val="28"/>
          <w:szCs w:val="28"/>
        </w:rPr>
        <w:t>9,3</w:t>
      </w:r>
    </w:p>
    <w:p w:rsidR="0007507E" w:rsidRPr="00A738A7" w:rsidRDefault="0007507E" w:rsidP="00A738A7">
      <w:pPr>
        <w:shd w:val="clear" w:color="auto" w:fill="FFFFFF"/>
        <w:spacing w:line="360" w:lineRule="auto"/>
        <w:ind w:firstLine="709"/>
        <w:jc w:val="both"/>
        <w:rPr>
          <w:sz w:val="28"/>
          <w:szCs w:val="28"/>
        </w:rPr>
      </w:pPr>
      <w:r w:rsidRPr="00A738A7">
        <w:rPr>
          <w:sz w:val="28"/>
          <w:szCs w:val="28"/>
        </w:rPr>
        <w:t>товарных</w:t>
      </w:r>
      <w:r w:rsidR="00A738A7">
        <w:rPr>
          <w:sz w:val="28"/>
          <w:szCs w:val="28"/>
        </w:rPr>
        <w:t xml:space="preserve"> </w:t>
      </w:r>
      <w:r w:rsidRPr="00A738A7">
        <w:rPr>
          <w:sz w:val="28"/>
          <w:szCs w:val="28"/>
        </w:rPr>
        <w:t>резервуаров с другими</w:t>
      </w:r>
      <w:r w:rsidR="00A738A7">
        <w:rPr>
          <w:sz w:val="28"/>
          <w:szCs w:val="28"/>
        </w:rPr>
        <w:t xml:space="preserve"> </w:t>
      </w:r>
      <w:r w:rsidRPr="00A738A7">
        <w:rPr>
          <w:sz w:val="28"/>
          <w:szCs w:val="28"/>
        </w:rPr>
        <w:t>светлыми</w:t>
      </w:r>
      <w:r w:rsidR="00A738A7">
        <w:rPr>
          <w:sz w:val="28"/>
          <w:szCs w:val="28"/>
        </w:rPr>
        <w:t xml:space="preserve"> </w:t>
      </w:r>
      <w:r w:rsidRPr="00A738A7">
        <w:rPr>
          <w:sz w:val="28"/>
          <w:szCs w:val="28"/>
        </w:rPr>
        <w:t>продуктами</w:t>
      </w:r>
      <w:r w:rsidR="00A738A7">
        <w:rPr>
          <w:sz w:val="28"/>
          <w:szCs w:val="28"/>
        </w:rPr>
        <w:t xml:space="preserve"> - </w:t>
      </w:r>
      <w:r w:rsidRPr="00A738A7">
        <w:rPr>
          <w:sz w:val="28"/>
          <w:szCs w:val="28"/>
        </w:rPr>
        <w:t>7</w:t>
      </w:r>
    </w:p>
    <w:p w:rsidR="00A738A7" w:rsidRDefault="00A738A7" w:rsidP="00A738A7">
      <w:pPr>
        <w:shd w:val="clear" w:color="auto" w:fill="FFFFFF"/>
        <w:spacing w:line="360" w:lineRule="auto"/>
        <w:ind w:firstLine="709"/>
        <w:jc w:val="both"/>
        <w:rPr>
          <w:b/>
          <w:bCs/>
          <w:sz w:val="28"/>
          <w:szCs w:val="28"/>
        </w:rPr>
      </w:pPr>
    </w:p>
    <w:p w:rsidR="0007507E" w:rsidRPr="00A738A7" w:rsidRDefault="00F71325" w:rsidP="00A738A7">
      <w:pPr>
        <w:shd w:val="clear" w:color="auto" w:fill="FFFFFF"/>
        <w:spacing w:line="360" w:lineRule="auto"/>
        <w:ind w:firstLine="709"/>
        <w:jc w:val="both"/>
        <w:rPr>
          <w:sz w:val="28"/>
          <w:szCs w:val="28"/>
        </w:rPr>
      </w:pPr>
      <w:r w:rsidRPr="00A738A7">
        <w:rPr>
          <w:b/>
          <w:bCs/>
          <w:sz w:val="28"/>
          <w:szCs w:val="28"/>
        </w:rPr>
        <w:t xml:space="preserve">1.2.2 </w:t>
      </w:r>
      <w:r w:rsidR="0007507E" w:rsidRPr="00A738A7">
        <w:rPr>
          <w:b/>
          <w:bCs/>
          <w:sz w:val="28"/>
          <w:szCs w:val="28"/>
        </w:rPr>
        <w:t>Сооружения по очистке сточных вод</w:t>
      </w:r>
    </w:p>
    <w:p w:rsidR="00590562" w:rsidRPr="00A738A7" w:rsidRDefault="0007507E" w:rsidP="00A738A7">
      <w:pPr>
        <w:shd w:val="clear" w:color="auto" w:fill="FFFFFF"/>
        <w:spacing w:line="360" w:lineRule="auto"/>
        <w:ind w:right="5" w:firstLine="709"/>
        <w:jc w:val="both"/>
        <w:rPr>
          <w:sz w:val="28"/>
          <w:szCs w:val="28"/>
        </w:rPr>
      </w:pPr>
      <w:r w:rsidRPr="00A738A7">
        <w:rPr>
          <w:sz w:val="28"/>
          <w:szCs w:val="28"/>
        </w:rPr>
        <w:t xml:space="preserve">Открытые поверхности очистных сооружений — песколовок, нефтеловушек, пруды дополнительного отстоя, кварцевые фильтры, аэротенки </w:t>
      </w:r>
      <w:r w:rsidRPr="00A738A7">
        <w:rPr>
          <w:sz w:val="28"/>
          <w:szCs w:val="28"/>
          <w:lang w:val="en-US"/>
        </w:rPr>
        <w:t>I</w:t>
      </w:r>
      <w:r w:rsidRPr="00A738A7">
        <w:rPr>
          <w:sz w:val="28"/>
          <w:szCs w:val="28"/>
        </w:rPr>
        <w:t xml:space="preserve"> и </w:t>
      </w:r>
      <w:r w:rsidRPr="00A738A7">
        <w:rPr>
          <w:sz w:val="28"/>
          <w:szCs w:val="28"/>
          <w:lang w:val="en-US"/>
        </w:rPr>
        <w:t>II</w:t>
      </w:r>
      <w:r w:rsidRPr="00A738A7">
        <w:rPr>
          <w:sz w:val="28"/>
          <w:szCs w:val="28"/>
        </w:rPr>
        <w:t xml:space="preserve"> ступени, вторичные и третичные отстойники после аэротенков, пруды накопители — являются источниками загрязнения атмосферного воздуха и окружающей территории продуктами нефтепереработки. Средние концентрации газов в воздушных потоках от отдельных элементов очистных сооружений, а также валовые газовыделения с открытой поверхности этих</w:t>
      </w:r>
      <w:r w:rsidR="000C56FB" w:rsidRPr="00A738A7">
        <w:rPr>
          <w:sz w:val="28"/>
          <w:szCs w:val="28"/>
        </w:rPr>
        <w:t xml:space="preserve"> объектов представлены в табл. 1.2.2</w:t>
      </w:r>
      <w:r w:rsidR="00CD569A" w:rsidRPr="00A738A7">
        <w:rPr>
          <w:sz w:val="28"/>
          <w:szCs w:val="28"/>
          <w:lang w:val="en-US"/>
        </w:rPr>
        <w:t xml:space="preserve"> [</w:t>
      </w:r>
      <w:r w:rsidR="001C3EA0" w:rsidRPr="00A738A7">
        <w:rPr>
          <w:sz w:val="28"/>
          <w:szCs w:val="28"/>
          <w:lang w:val="en-US"/>
        </w:rPr>
        <w:t>9]</w:t>
      </w:r>
      <w:r w:rsidRPr="00A738A7">
        <w:rPr>
          <w:sz w:val="28"/>
          <w:szCs w:val="28"/>
        </w:rPr>
        <w:t>.</w:t>
      </w:r>
    </w:p>
    <w:p w:rsidR="00F0149D" w:rsidRPr="00A738A7" w:rsidRDefault="00F0149D" w:rsidP="00A738A7">
      <w:pPr>
        <w:spacing w:line="360" w:lineRule="auto"/>
        <w:ind w:firstLine="709"/>
        <w:jc w:val="both"/>
        <w:rPr>
          <w:sz w:val="28"/>
          <w:szCs w:val="28"/>
        </w:rPr>
      </w:pPr>
    </w:p>
    <w:p w:rsidR="00590562" w:rsidRPr="00A738A7" w:rsidRDefault="00590562" w:rsidP="00A738A7">
      <w:pPr>
        <w:spacing w:line="360" w:lineRule="auto"/>
        <w:ind w:firstLine="709"/>
        <w:jc w:val="both"/>
        <w:rPr>
          <w:sz w:val="28"/>
          <w:szCs w:val="28"/>
        </w:rPr>
      </w:pPr>
      <w:r w:rsidRPr="00A738A7">
        <w:rPr>
          <w:sz w:val="28"/>
          <w:szCs w:val="28"/>
        </w:rPr>
        <w:t xml:space="preserve">Таблица </w:t>
      </w:r>
      <w:r w:rsidR="000C56FB" w:rsidRPr="00A738A7">
        <w:rPr>
          <w:sz w:val="28"/>
          <w:szCs w:val="28"/>
        </w:rPr>
        <w:t>1.2.2</w:t>
      </w:r>
      <w:r w:rsidRPr="00A738A7">
        <w:rPr>
          <w:b/>
          <w:bCs/>
          <w:sz w:val="28"/>
          <w:szCs w:val="28"/>
        </w:rPr>
        <w:t xml:space="preserve"> </w:t>
      </w:r>
      <w:r w:rsidR="000C56FB" w:rsidRPr="00A738A7">
        <w:rPr>
          <w:b/>
          <w:bCs/>
          <w:sz w:val="28"/>
          <w:szCs w:val="28"/>
        </w:rPr>
        <w:t>-</w:t>
      </w:r>
      <w:r w:rsidRPr="00A738A7">
        <w:rPr>
          <w:b/>
          <w:sz w:val="28"/>
          <w:szCs w:val="28"/>
        </w:rPr>
        <w:t xml:space="preserve"> </w:t>
      </w:r>
      <w:r w:rsidRPr="00A738A7">
        <w:rPr>
          <w:sz w:val="28"/>
          <w:szCs w:val="28"/>
        </w:rPr>
        <w:t xml:space="preserve">Газовыделение с </w:t>
      </w:r>
      <w:r w:rsidR="00015CF8" w:rsidRPr="00A738A7">
        <w:rPr>
          <w:bCs/>
          <w:sz w:val="28"/>
          <w:szCs w:val="28"/>
        </w:rPr>
        <w:t>поверхности</w:t>
      </w:r>
      <w:r w:rsidRPr="00A738A7">
        <w:rPr>
          <w:bCs/>
          <w:sz w:val="28"/>
          <w:szCs w:val="28"/>
        </w:rPr>
        <w:t xml:space="preserve"> очистных сооружений</w:t>
      </w:r>
    </w:p>
    <w:tbl>
      <w:tblPr>
        <w:tblpPr w:leftFromText="180" w:rightFromText="180" w:vertAnchor="text" w:tblpY="216"/>
        <w:tblW w:w="5000" w:type="pct"/>
        <w:tblCellMar>
          <w:left w:w="40" w:type="dxa"/>
          <w:right w:w="40" w:type="dxa"/>
        </w:tblCellMar>
        <w:tblLook w:val="0000" w:firstRow="0" w:lastRow="0" w:firstColumn="0" w:lastColumn="0" w:noHBand="0" w:noVBand="0"/>
      </w:tblPr>
      <w:tblGrid>
        <w:gridCol w:w="2549"/>
        <w:gridCol w:w="1614"/>
        <w:gridCol w:w="1792"/>
        <w:gridCol w:w="1792"/>
        <w:gridCol w:w="1971"/>
      </w:tblGrid>
      <w:tr w:rsidR="0007507E" w:rsidRPr="00A738A7" w:rsidTr="00A738A7">
        <w:trPr>
          <w:trHeight w:hRule="exact" w:val="739"/>
        </w:trPr>
        <w:tc>
          <w:tcPr>
            <w:tcW w:w="1311" w:type="pct"/>
            <w:tcBorders>
              <w:top w:val="single" w:sz="4" w:space="0" w:color="auto"/>
              <w:left w:val="single" w:sz="4" w:space="0" w:color="auto"/>
              <w:bottom w:val="nil"/>
              <w:right w:val="single" w:sz="4" w:space="0" w:color="auto"/>
            </w:tcBorders>
            <w:shd w:val="clear" w:color="auto" w:fill="FFFFFF"/>
          </w:tcPr>
          <w:p w:rsidR="0007507E" w:rsidRPr="00A738A7" w:rsidRDefault="0067401E" w:rsidP="00A738A7">
            <w:pPr>
              <w:shd w:val="clear" w:color="auto" w:fill="FFFFFF"/>
              <w:spacing w:line="360" w:lineRule="auto"/>
              <w:jc w:val="both"/>
            </w:pPr>
            <w:r w:rsidRPr="00A738A7">
              <w:t>Источник газовыделения</w:t>
            </w:r>
          </w:p>
        </w:tc>
        <w:tc>
          <w:tcPr>
            <w:tcW w:w="1752" w:type="pct"/>
            <w:gridSpan w:val="2"/>
            <w:tcBorders>
              <w:top w:val="single" w:sz="6" w:space="0" w:color="auto"/>
              <w:left w:val="single" w:sz="4" w:space="0" w:color="auto"/>
              <w:bottom w:val="single" w:sz="4" w:space="0" w:color="auto"/>
              <w:right w:val="single" w:sz="4" w:space="0" w:color="auto"/>
            </w:tcBorders>
            <w:shd w:val="clear" w:color="auto" w:fill="FFFFFF"/>
          </w:tcPr>
          <w:p w:rsidR="00590562" w:rsidRPr="00A738A7" w:rsidRDefault="0007507E" w:rsidP="00A738A7">
            <w:pPr>
              <w:shd w:val="clear" w:color="auto" w:fill="FFFFFF"/>
              <w:spacing w:line="360" w:lineRule="auto"/>
              <w:jc w:val="both"/>
            </w:pPr>
            <w:r w:rsidRPr="00A738A7">
              <w:t xml:space="preserve">Средние концентрации газов в </w:t>
            </w:r>
          </w:p>
          <w:p w:rsidR="0007507E" w:rsidRPr="00A738A7" w:rsidRDefault="00590562" w:rsidP="00A738A7">
            <w:pPr>
              <w:shd w:val="clear" w:color="auto" w:fill="FFFFFF"/>
              <w:spacing w:line="360" w:lineRule="auto"/>
              <w:jc w:val="both"/>
            </w:pPr>
            <w:r w:rsidRPr="00A738A7">
              <w:t>п</w:t>
            </w:r>
            <w:r w:rsidR="0007507E" w:rsidRPr="00A738A7">
              <w:t>отоках</w:t>
            </w:r>
            <w:r w:rsidRPr="00A738A7">
              <w:t xml:space="preserve"> воздуха, мг/м</w:t>
            </w:r>
            <w:r w:rsidRPr="00A738A7">
              <w:rPr>
                <w:vertAlign w:val="superscript"/>
              </w:rPr>
              <w:t>3</w:t>
            </w:r>
          </w:p>
        </w:tc>
        <w:tc>
          <w:tcPr>
            <w:tcW w:w="1936" w:type="pct"/>
            <w:gridSpan w:val="2"/>
            <w:tcBorders>
              <w:top w:val="single" w:sz="4" w:space="0" w:color="auto"/>
              <w:left w:val="single" w:sz="4" w:space="0" w:color="auto"/>
              <w:bottom w:val="single" w:sz="4" w:space="0" w:color="auto"/>
              <w:right w:val="single" w:sz="4" w:space="0" w:color="auto"/>
            </w:tcBorders>
            <w:shd w:val="clear" w:color="auto" w:fill="FFFFFF"/>
          </w:tcPr>
          <w:p w:rsidR="0007507E" w:rsidRPr="00A738A7" w:rsidRDefault="0007507E" w:rsidP="00A738A7">
            <w:pPr>
              <w:shd w:val="clear" w:color="auto" w:fill="FFFFFF"/>
              <w:spacing w:line="360" w:lineRule="auto"/>
              <w:jc w:val="both"/>
            </w:pPr>
            <w:r w:rsidRPr="00A738A7">
              <w:t>Валовые</w:t>
            </w:r>
            <w:r w:rsidR="00590562" w:rsidRPr="00A738A7">
              <w:t xml:space="preserve"> газовыделения, г/ч</w:t>
            </w:r>
          </w:p>
        </w:tc>
      </w:tr>
      <w:tr w:rsidR="00590562" w:rsidRPr="00A738A7" w:rsidTr="00A738A7">
        <w:trPr>
          <w:trHeight w:hRule="exact" w:val="329"/>
        </w:trPr>
        <w:tc>
          <w:tcPr>
            <w:tcW w:w="1311" w:type="pct"/>
            <w:tcBorders>
              <w:top w:val="nil"/>
              <w:left w:val="single" w:sz="4" w:space="0" w:color="auto"/>
              <w:bottom w:val="single" w:sz="4" w:space="0" w:color="auto"/>
              <w:right w:val="single" w:sz="4" w:space="0" w:color="auto"/>
            </w:tcBorders>
            <w:shd w:val="clear" w:color="auto" w:fill="FFFFFF"/>
          </w:tcPr>
          <w:p w:rsidR="00590562" w:rsidRPr="00A738A7" w:rsidRDefault="00590562" w:rsidP="00A738A7">
            <w:pPr>
              <w:shd w:val="clear" w:color="auto" w:fill="FFFFFF"/>
              <w:spacing w:line="360" w:lineRule="auto"/>
              <w:jc w:val="both"/>
            </w:pPr>
          </w:p>
        </w:tc>
        <w:tc>
          <w:tcPr>
            <w:tcW w:w="830" w:type="pct"/>
            <w:tcBorders>
              <w:top w:val="single" w:sz="4" w:space="0" w:color="auto"/>
              <w:left w:val="single" w:sz="4" w:space="0" w:color="auto"/>
              <w:bottom w:val="nil"/>
              <w:right w:val="single" w:sz="6" w:space="0" w:color="auto"/>
            </w:tcBorders>
            <w:shd w:val="clear" w:color="auto" w:fill="FFFFFF"/>
          </w:tcPr>
          <w:p w:rsidR="00590562" w:rsidRPr="00A738A7" w:rsidRDefault="00590562" w:rsidP="00A738A7">
            <w:pPr>
              <w:shd w:val="clear" w:color="auto" w:fill="FFFFFF"/>
              <w:spacing w:line="360" w:lineRule="auto"/>
              <w:ind w:right="-40"/>
              <w:jc w:val="both"/>
            </w:pPr>
            <w:r w:rsidRPr="00A738A7">
              <w:t>углеводородов</w:t>
            </w:r>
          </w:p>
        </w:tc>
        <w:tc>
          <w:tcPr>
            <w:tcW w:w="922" w:type="pct"/>
            <w:tcBorders>
              <w:top w:val="single" w:sz="4" w:space="0" w:color="auto"/>
              <w:left w:val="single" w:sz="6" w:space="0" w:color="auto"/>
              <w:bottom w:val="nil"/>
              <w:right w:val="single" w:sz="4" w:space="0" w:color="auto"/>
            </w:tcBorders>
            <w:shd w:val="clear" w:color="auto" w:fill="FFFFFF"/>
          </w:tcPr>
          <w:p w:rsidR="00590562" w:rsidRPr="00A738A7" w:rsidRDefault="00590562" w:rsidP="00A738A7">
            <w:pPr>
              <w:shd w:val="clear" w:color="auto" w:fill="FFFFFF"/>
              <w:spacing w:line="360" w:lineRule="auto"/>
              <w:jc w:val="both"/>
            </w:pPr>
            <w:r w:rsidRPr="00A738A7">
              <w:t>сероводорода</w:t>
            </w:r>
          </w:p>
        </w:tc>
        <w:tc>
          <w:tcPr>
            <w:tcW w:w="922" w:type="pct"/>
            <w:tcBorders>
              <w:top w:val="single" w:sz="4" w:space="0" w:color="auto"/>
              <w:left w:val="single" w:sz="4" w:space="0" w:color="auto"/>
              <w:bottom w:val="nil"/>
              <w:right w:val="single" w:sz="6" w:space="0" w:color="auto"/>
            </w:tcBorders>
            <w:shd w:val="clear" w:color="auto" w:fill="FFFFFF"/>
          </w:tcPr>
          <w:p w:rsidR="00590562" w:rsidRPr="00A738A7" w:rsidRDefault="00590562" w:rsidP="00A738A7">
            <w:pPr>
              <w:shd w:val="clear" w:color="auto" w:fill="FFFFFF"/>
              <w:spacing w:line="360" w:lineRule="auto"/>
              <w:jc w:val="both"/>
            </w:pPr>
            <w:r w:rsidRPr="00A738A7">
              <w:t>углеводородов</w:t>
            </w:r>
          </w:p>
        </w:tc>
        <w:tc>
          <w:tcPr>
            <w:tcW w:w="1014" w:type="pct"/>
            <w:tcBorders>
              <w:top w:val="single" w:sz="4" w:space="0" w:color="auto"/>
              <w:left w:val="single" w:sz="6" w:space="0" w:color="auto"/>
              <w:bottom w:val="nil"/>
              <w:right w:val="single" w:sz="4" w:space="0" w:color="auto"/>
            </w:tcBorders>
            <w:shd w:val="clear" w:color="auto" w:fill="FFFFFF"/>
          </w:tcPr>
          <w:p w:rsidR="00590562" w:rsidRPr="00A738A7" w:rsidRDefault="00590562" w:rsidP="00A738A7">
            <w:pPr>
              <w:shd w:val="clear" w:color="auto" w:fill="FFFFFF"/>
              <w:spacing w:line="360" w:lineRule="auto"/>
              <w:jc w:val="both"/>
            </w:pPr>
            <w:r w:rsidRPr="00A738A7">
              <w:t>сероводорода</w:t>
            </w:r>
          </w:p>
        </w:tc>
      </w:tr>
      <w:tr w:rsidR="00590562" w:rsidRPr="00A738A7" w:rsidTr="00A738A7">
        <w:trPr>
          <w:trHeight w:hRule="exact" w:val="549"/>
        </w:trPr>
        <w:tc>
          <w:tcPr>
            <w:tcW w:w="1311" w:type="pct"/>
            <w:tcBorders>
              <w:top w:val="single" w:sz="4" w:space="0" w:color="auto"/>
              <w:left w:val="single" w:sz="4" w:space="0" w:color="auto"/>
              <w:bottom w:val="nil"/>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Песколовки</w:t>
            </w:r>
          </w:p>
        </w:tc>
        <w:tc>
          <w:tcPr>
            <w:tcW w:w="830" w:type="pct"/>
            <w:tcBorders>
              <w:top w:val="single" w:sz="6" w:space="0" w:color="auto"/>
              <w:left w:val="single" w:sz="4" w:space="0" w:color="auto"/>
              <w:bottom w:val="nil"/>
              <w:right w:val="single" w:sz="6"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314</w:t>
            </w:r>
          </w:p>
        </w:tc>
        <w:tc>
          <w:tcPr>
            <w:tcW w:w="922" w:type="pct"/>
            <w:tcBorders>
              <w:top w:val="single" w:sz="6" w:space="0" w:color="auto"/>
              <w:left w:val="single" w:sz="6" w:space="0" w:color="auto"/>
              <w:bottom w:val="nil"/>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0,153</w:t>
            </w:r>
          </w:p>
        </w:tc>
        <w:tc>
          <w:tcPr>
            <w:tcW w:w="922" w:type="pct"/>
            <w:tcBorders>
              <w:top w:val="single" w:sz="6" w:space="0" w:color="auto"/>
              <w:left w:val="single" w:sz="4" w:space="0" w:color="auto"/>
              <w:bottom w:val="nil"/>
              <w:right w:val="single" w:sz="6" w:space="0" w:color="auto"/>
            </w:tcBorders>
            <w:shd w:val="clear" w:color="auto" w:fill="FFFFFF"/>
            <w:vAlign w:val="center"/>
          </w:tcPr>
          <w:p w:rsidR="00590562" w:rsidRPr="00A738A7" w:rsidRDefault="00590562" w:rsidP="00A738A7">
            <w:pPr>
              <w:shd w:val="clear" w:color="auto" w:fill="FFFFFF"/>
              <w:spacing w:line="360" w:lineRule="auto"/>
              <w:ind w:right="29"/>
              <w:jc w:val="both"/>
            </w:pPr>
            <w:r w:rsidRPr="00A738A7">
              <w:t>10600</w:t>
            </w:r>
          </w:p>
        </w:tc>
        <w:tc>
          <w:tcPr>
            <w:tcW w:w="1014" w:type="pct"/>
            <w:tcBorders>
              <w:top w:val="single" w:sz="6" w:space="0" w:color="auto"/>
              <w:left w:val="single" w:sz="6" w:space="0" w:color="auto"/>
              <w:bottom w:val="nil"/>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103,3</w:t>
            </w:r>
          </w:p>
        </w:tc>
      </w:tr>
      <w:tr w:rsidR="00590562" w:rsidRPr="00A738A7" w:rsidTr="00A738A7">
        <w:trPr>
          <w:trHeight w:hRule="exact" w:val="706"/>
        </w:trPr>
        <w:tc>
          <w:tcPr>
            <w:tcW w:w="1311" w:type="pct"/>
            <w:tcBorders>
              <w:top w:val="nil"/>
              <w:left w:val="single" w:sz="4" w:space="0" w:color="auto"/>
              <w:bottom w:val="nil"/>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Приемный</w:t>
            </w:r>
            <w:r w:rsidR="00A738A7" w:rsidRPr="00A738A7">
              <w:t xml:space="preserve"> </w:t>
            </w:r>
            <w:r w:rsidRPr="00A738A7">
              <w:t>колодец</w:t>
            </w:r>
            <w:r w:rsidR="00A738A7" w:rsidRPr="00A738A7">
              <w:t xml:space="preserve"> </w:t>
            </w:r>
            <w:r w:rsidRPr="00A738A7">
              <w:t>нефтеловушки</w:t>
            </w:r>
          </w:p>
          <w:p w:rsidR="00590562" w:rsidRPr="00A738A7" w:rsidRDefault="00590562" w:rsidP="00A738A7">
            <w:pPr>
              <w:shd w:val="clear" w:color="auto" w:fill="FFFFFF"/>
              <w:spacing w:line="360" w:lineRule="auto"/>
              <w:jc w:val="both"/>
            </w:pPr>
          </w:p>
          <w:p w:rsidR="00590562" w:rsidRPr="00A738A7" w:rsidRDefault="00590562" w:rsidP="00A738A7">
            <w:pPr>
              <w:shd w:val="clear" w:color="auto" w:fill="FFFFFF"/>
              <w:spacing w:line="360" w:lineRule="auto"/>
              <w:jc w:val="both"/>
            </w:pPr>
          </w:p>
          <w:p w:rsidR="00590562" w:rsidRPr="00A738A7" w:rsidRDefault="00590562" w:rsidP="00A738A7">
            <w:pPr>
              <w:shd w:val="clear" w:color="auto" w:fill="FFFFFF"/>
              <w:spacing w:line="360" w:lineRule="auto"/>
              <w:jc w:val="both"/>
            </w:pPr>
            <w:r w:rsidRPr="00A738A7">
              <w:t>нефте-</w:t>
            </w:r>
          </w:p>
        </w:tc>
        <w:tc>
          <w:tcPr>
            <w:tcW w:w="830" w:type="pct"/>
            <w:tcBorders>
              <w:top w:val="nil"/>
              <w:left w:val="single" w:sz="4" w:space="0" w:color="auto"/>
              <w:bottom w:val="nil"/>
              <w:right w:val="single" w:sz="6"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2204</w:t>
            </w:r>
          </w:p>
        </w:tc>
        <w:tc>
          <w:tcPr>
            <w:tcW w:w="922" w:type="pct"/>
            <w:tcBorders>
              <w:top w:val="nil"/>
              <w:left w:val="single" w:sz="6" w:space="0" w:color="auto"/>
              <w:bottom w:val="nil"/>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0,306</w:t>
            </w:r>
          </w:p>
        </w:tc>
        <w:tc>
          <w:tcPr>
            <w:tcW w:w="922" w:type="pct"/>
            <w:tcBorders>
              <w:top w:val="nil"/>
              <w:left w:val="single" w:sz="4" w:space="0" w:color="auto"/>
              <w:bottom w:val="nil"/>
              <w:right w:val="single" w:sz="6" w:space="0" w:color="auto"/>
            </w:tcBorders>
            <w:shd w:val="clear" w:color="auto" w:fill="FFFFFF"/>
            <w:vAlign w:val="center"/>
          </w:tcPr>
          <w:p w:rsidR="00590562" w:rsidRPr="00A738A7" w:rsidRDefault="00590562" w:rsidP="00A738A7">
            <w:pPr>
              <w:shd w:val="clear" w:color="auto" w:fill="FFFFFF"/>
              <w:spacing w:line="360" w:lineRule="auto"/>
              <w:ind w:right="29"/>
              <w:jc w:val="both"/>
            </w:pPr>
            <w:r w:rsidRPr="00A738A7">
              <w:t>6470</w:t>
            </w:r>
          </w:p>
        </w:tc>
        <w:tc>
          <w:tcPr>
            <w:tcW w:w="1014" w:type="pct"/>
            <w:tcBorders>
              <w:top w:val="nil"/>
              <w:left w:val="single" w:sz="6" w:space="0" w:color="auto"/>
              <w:bottom w:val="nil"/>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0,9</w:t>
            </w:r>
          </w:p>
        </w:tc>
      </w:tr>
      <w:tr w:rsidR="00590562" w:rsidRPr="00A738A7" w:rsidTr="00A738A7">
        <w:trPr>
          <w:trHeight w:hRule="exact" w:val="532"/>
        </w:trPr>
        <w:tc>
          <w:tcPr>
            <w:tcW w:w="1311" w:type="pct"/>
            <w:tcBorders>
              <w:top w:val="nil"/>
              <w:left w:val="single" w:sz="4" w:space="0" w:color="auto"/>
              <w:bottom w:val="nil"/>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Нефтеловушки</w:t>
            </w:r>
          </w:p>
        </w:tc>
        <w:tc>
          <w:tcPr>
            <w:tcW w:w="830" w:type="pct"/>
            <w:tcBorders>
              <w:top w:val="nil"/>
              <w:left w:val="single" w:sz="4" w:space="0" w:color="auto"/>
              <w:bottom w:val="nil"/>
              <w:right w:val="single" w:sz="6"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582</w:t>
            </w:r>
          </w:p>
        </w:tc>
        <w:tc>
          <w:tcPr>
            <w:tcW w:w="922" w:type="pct"/>
            <w:tcBorders>
              <w:top w:val="nil"/>
              <w:left w:val="single" w:sz="6" w:space="0" w:color="auto"/>
              <w:bottom w:val="nil"/>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0,302</w:t>
            </w:r>
          </w:p>
        </w:tc>
        <w:tc>
          <w:tcPr>
            <w:tcW w:w="922" w:type="pct"/>
            <w:tcBorders>
              <w:top w:val="nil"/>
              <w:left w:val="single" w:sz="4" w:space="0" w:color="auto"/>
              <w:bottom w:val="nil"/>
              <w:right w:val="single" w:sz="6" w:space="0" w:color="auto"/>
            </w:tcBorders>
            <w:shd w:val="clear" w:color="auto" w:fill="FFFFFF"/>
            <w:vAlign w:val="center"/>
          </w:tcPr>
          <w:p w:rsidR="00590562" w:rsidRPr="00A738A7" w:rsidRDefault="00590562" w:rsidP="00A738A7">
            <w:pPr>
              <w:shd w:val="clear" w:color="auto" w:fill="FFFFFF"/>
              <w:spacing w:line="360" w:lineRule="auto"/>
              <w:ind w:right="29"/>
              <w:jc w:val="both"/>
            </w:pPr>
            <w:r w:rsidRPr="00A738A7">
              <w:t>50700</w:t>
            </w:r>
          </w:p>
        </w:tc>
        <w:tc>
          <w:tcPr>
            <w:tcW w:w="1014" w:type="pct"/>
            <w:tcBorders>
              <w:top w:val="nil"/>
              <w:left w:val="single" w:sz="6" w:space="0" w:color="auto"/>
              <w:bottom w:val="nil"/>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26,7</w:t>
            </w:r>
          </w:p>
        </w:tc>
      </w:tr>
      <w:tr w:rsidR="00590562" w:rsidRPr="00A738A7" w:rsidTr="00A738A7">
        <w:trPr>
          <w:trHeight w:hRule="exact" w:val="735"/>
        </w:trPr>
        <w:tc>
          <w:tcPr>
            <w:tcW w:w="1311" w:type="pct"/>
            <w:tcBorders>
              <w:top w:val="nil"/>
              <w:left w:val="single" w:sz="4" w:space="0" w:color="auto"/>
              <w:bottom w:val="nil"/>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Приемный резервуар нефтеловушки</w:t>
            </w:r>
          </w:p>
        </w:tc>
        <w:tc>
          <w:tcPr>
            <w:tcW w:w="830" w:type="pct"/>
            <w:tcBorders>
              <w:top w:val="nil"/>
              <w:left w:val="single" w:sz="4" w:space="0" w:color="auto"/>
              <w:bottom w:val="nil"/>
              <w:right w:val="single" w:sz="6"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221</w:t>
            </w:r>
          </w:p>
        </w:tc>
        <w:tc>
          <w:tcPr>
            <w:tcW w:w="922" w:type="pct"/>
            <w:tcBorders>
              <w:top w:val="nil"/>
              <w:left w:val="single" w:sz="6" w:space="0" w:color="auto"/>
              <w:bottom w:val="nil"/>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0,306</w:t>
            </w:r>
          </w:p>
        </w:tc>
        <w:tc>
          <w:tcPr>
            <w:tcW w:w="922" w:type="pct"/>
            <w:tcBorders>
              <w:top w:val="nil"/>
              <w:left w:val="single" w:sz="4" w:space="0" w:color="auto"/>
              <w:bottom w:val="nil"/>
              <w:right w:val="single" w:sz="6" w:space="0" w:color="auto"/>
            </w:tcBorders>
            <w:shd w:val="clear" w:color="auto" w:fill="FFFFFF"/>
            <w:vAlign w:val="center"/>
          </w:tcPr>
          <w:p w:rsidR="00590562" w:rsidRPr="00A738A7" w:rsidRDefault="00590562" w:rsidP="00A738A7">
            <w:pPr>
              <w:shd w:val="clear" w:color="auto" w:fill="FFFFFF"/>
              <w:spacing w:line="360" w:lineRule="auto"/>
              <w:ind w:right="29"/>
              <w:jc w:val="both"/>
            </w:pPr>
            <w:r w:rsidRPr="00A738A7">
              <w:t>398</w:t>
            </w:r>
          </w:p>
        </w:tc>
        <w:tc>
          <w:tcPr>
            <w:tcW w:w="1014" w:type="pct"/>
            <w:tcBorders>
              <w:top w:val="nil"/>
              <w:left w:val="single" w:sz="6" w:space="0" w:color="auto"/>
              <w:bottom w:val="nil"/>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0,55</w:t>
            </w:r>
          </w:p>
        </w:tc>
      </w:tr>
      <w:tr w:rsidR="00590562" w:rsidRPr="00A738A7" w:rsidTr="00A738A7">
        <w:trPr>
          <w:trHeight w:hRule="exact" w:val="877"/>
        </w:trPr>
        <w:tc>
          <w:tcPr>
            <w:tcW w:w="1311" w:type="pct"/>
            <w:tcBorders>
              <w:top w:val="nil"/>
              <w:left w:val="single" w:sz="4" w:space="0" w:color="auto"/>
              <w:bottom w:val="nil"/>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 xml:space="preserve">Пруды дополнительного </w:t>
            </w:r>
          </w:p>
          <w:p w:rsidR="00590562" w:rsidRPr="00A738A7" w:rsidRDefault="00590562" w:rsidP="00A738A7">
            <w:pPr>
              <w:shd w:val="clear" w:color="auto" w:fill="FFFFFF"/>
              <w:spacing w:line="360" w:lineRule="auto"/>
              <w:jc w:val="both"/>
            </w:pPr>
            <w:r w:rsidRPr="00A738A7">
              <w:t>отстоя</w:t>
            </w:r>
          </w:p>
        </w:tc>
        <w:tc>
          <w:tcPr>
            <w:tcW w:w="830" w:type="pct"/>
            <w:tcBorders>
              <w:top w:val="nil"/>
              <w:left w:val="single" w:sz="4" w:space="0" w:color="auto"/>
              <w:bottom w:val="nil"/>
              <w:right w:val="single" w:sz="6"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1800</w:t>
            </w:r>
          </w:p>
        </w:tc>
        <w:tc>
          <w:tcPr>
            <w:tcW w:w="922" w:type="pct"/>
            <w:tcBorders>
              <w:top w:val="nil"/>
              <w:left w:val="single" w:sz="6" w:space="0" w:color="auto"/>
              <w:bottom w:val="nil"/>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0,203</w:t>
            </w:r>
          </w:p>
        </w:tc>
        <w:tc>
          <w:tcPr>
            <w:tcW w:w="922" w:type="pct"/>
            <w:tcBorders>
              <w:top w:val="nil"/>
              <w:left w:val="single" w:sz="4" w:space="0" w:color="auto"/>
              <w:bottom w:val="nil"/>
              <w:right w:val="single" w:sz="6" w:space="0" w:color="auto"/>
            </w:tcBorders>
            <w:shd w:val="clear" w:color="auto" w:fill="FFFFFF"/>
            <w:vAlign w:val="center"/>
          </w:tcPr>
          <w:p w:rsidR="00590562" w:rsidRPr="00A738A7" w:rsidRDefault="00590562" w:rsidP="00A738A7">
            <w:pPr>
              <w:shd w:val="clear" w:color="auto" w:fill="FFFFFF"/>
              <w:spacing w:line="360" w:lineRule="auto"/>
              <w:ind w:right="38"/>
              <w:jc w:val="both"/>
            </w:pPr>
            <w:r w:rsidRPr="00A738A7">
              <w:t>135700</w:t>
            </w:r>
          </w:p>
        </w:tc>
        <w:tc>
          <w:tcPr>
            <w:tcW w:w="1014" w:type="pct"/>
            <w:tcBorders>
              <w:top w:val="nil"/>
              <w:left w:val="single" w:sz="6" w:space="0" w:color="auto"/>
              <w:bottom w:val="nil"/>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7,35</w:t>
            </w:r>
          </w:p>
        </w:tc>
      </w:tr>
      <w:tr w:rsidR="00590562" w:rsidRPr="00A738A7" w:rsidTr="00A738A7">
        <w:trPr>
          <w:trHeight w:hRule="exact" w:val="514"/>
        </w:trPr>
        <w:tc>
          <w:tcPr>
            <w:tcW w:w="1311" w:type="pct"/>
            <w:tcBorders>
              <w:top w:val="nil"/>
              <w:left w:val="single" w:sz="4" w:space="0" w:color="auto"/>
              <w:bottom w:val="single" w:sz="4" w:space="0" w:color="auto"/>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Кварцевые фильтры</w:t>
            </w:r>
          </w:p>
        </w:tc>
        <w:tc>
          <w:tcPr>
            <w:tcW w:w="830" w:type="pct"/>
            <w:tcBorders>
              <w:top w:val="nil"/>
              <w:left w:val="single" w:sz="4" w:space="0" w:color="auto"/>
              <w:bottom w:val="single" w:sz="4" w:space="0" w:color="auto"/>
              <w:right w:val="single" w:sz="6"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990,5</w:t>
            </w:r>
          </w:p>
        </w:tc>
        <w:tc>
          <w:tcPr>
            <w:tcW w:w="922" w:type="pct"/>
            <w:tcBorders>
              <w:top w:val="nil"/>
              <w:left w:val="single" w:sz="6" w:space="0" w:color="auto"/>
              <w:bottom w:val="single" w:sz="4" w:space="0" w:color="auto"/>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0,510</w:t>
            </w:r>
          </w:p>
        </w:tc>
        <w:tc>
          <w:tcPr>
            <w:tcW w:w="922" w:type="pct"/>
            <w:tcBorders>
              <w:top w:val="nil"/>
              <w:left w:val="single" w:sz="4" w:space="0" w:color="auto"/>
              <w:bottom w:val="single" w:sz="4" w:space="0" w:color="auto"/>
              <w:right w:val="single" w:sz="6" w:space="0" w:color="auto"/>
            </w:tcBorders>
            <w:shd w:val="clear" w:color="auto" w:fill="FFFFFF"/>
            <w:vAlign w:val="center"/>
          </w:tcPr>
          <w:p w:rsidR="00590562" w:rsidRPr="00A738A7" w:rsidRDefault="00590562" w:rsidP="00A738A7">
            <w:pPr>
              <w:shd w:val="clear" w:color="auto" w:fill="FFFFFF"/>
              <w:spacing w:line="360" w:lineRule="auto"/>
              <w:ind w:right="34"/>
              <w:jc w:val="both"/>
            </w:pPr>
            <w:r w:rsidRPr="00A738A7">
              <w:t>28600</w:t>
            </w:r>
          </w:p>
        </w:tc>
        <w:tc>
          <w:tcPr>
            <w:tcW w:w="1014" w:type="pct"/>
            <w:tcBorders>
              <w:top w:val="nil"/>
              <w:left w:val="single" w:sz="6" w:space="0" w:color="auto"/>
              <w:bottom w:val="single" w:sz="4" w:space="0" w:color="auto"/>
              <w:right w:val="single" w:sz="4" w:space="0" w:color="auto"/>
            </w:tcBorders>
            <w:shd w:val="clear" w:color="auto" w:fill="FFFFFF"/>
            <w:vAlign w:val="center"/>
          </w:tcPr>
          <w:p w:rsidR="00590562" w:rsidRPr="00A738A7" w:rsidRDefault="00590562" w:rsidP="00A738A7">
            <w:pPr>
              <w:shd w:val="clear" w:color="auto" w:fill="FFFFFF"/>
              <w:spacing w:line="360" w:lineRule="auto"/>
              <w:jc w:val="both"/>
            </w:pPr>
            <w:r w:rsidRPr="00A738A7">
              <w:t>14,7</w:t>
            </w:r>
          </w:p>
        </w:tc>
      </w:tr>
    </w:tbl>
    <w:p w:rsidR="00A738A7" w:rsidRDefault="00A738A7" w:rsidP="00A738A7">
      <w:pPr>
        <w:shd w:val="clear" w:color="auto" w:fill="FFFFFF"/>
        <w:spacing w:line="360" w:lineRule="auto"/>
        <w:ind w:right="19" w:firstLine="709"/>
        <w:jc w:val="both"/>
        <w:rPr>
          <w:sz w:val="28"/>
          <w:szCs w:val="28"/>
        </w:rPr>
      </w:pPr>
    </w:p>
    <w:p w:rsidR="0007507E" w:rsidRPr="00A738A7" w:rsidRDefault="0007507E" w:rsidP="00A738A7">
      <w:pPr>
        <w:shd w:val="clear" w:color="auto" w:fill="FFFFFF"/>
        <w:spacing w:line="360" w:lineRule="auto"/>
        <w:ind w:right="19" w:firstLine="709"/>
        <w:jc w:val="both"/>
        <w:rPr>
          <w:sz w:val="28"/>
          <w:szCs w:val="28"/>
        </w:rPr>
      </w:pPr>
      <w:r w:rsidRPr="00A738A7">
        <w:rPr>
          <w:sz w:val="28"/>
          <w:szCs w:val="28"/>
        </w:rPr>
        <w:t>У работающих фильтров концентрации сероводорода и паров углеводородов в воздушных потоках с поверх</w:t>
      </w:r>
      <w:r w:rsidR="00DD076E" w:rsidRPr="00A738A7">
        <w:rPr>
          <w:sz w:val="28"/>
          <w:szCs w:val="28"/>
        </w:rPr>
        <w:t xml:space="preserve">ности испарения </w:t>
      </w:r>
      <w:r w:rsidRPr="00A738A7">
        <w:rPr>
          <w:sz w:val="28"/>
          <w:szCs w:val="28"/>
        </w:rPr>
        <w:t>были выше, чем у фильтров, остановленных на промывку, так как промывная вода менее насыщена продуктом.</w:t>
      </w:r>
    </w:p>
    <w:p w:rsidR="00F71325" w:rsidRPr="00A738A7" w:rsidRDefault="0007507E" w:rsidP="00A738A7">
      <w:pPr>
        <w:shd w:val="clear" w:color="auto" w:fill="FFFFFF"/>
        <w:spacing w:line="360" w:lineRule="auto"/>
        <w:ind w:right="19" w:firstLine="709"/>
        <w:jc w:val="both"/>
        <w:rPr>
          <w:sz w:val="28"/>
          <w:szCs w:val="28"/>
        </w:rPr>
      </w:pPr>
      <w:r w:rsidRPr="00A738A7">
        <w:rPr>
          <w:sz w:val="28"/>
          <w:szCs w:val="28"/>
        </w:rPr>
        <w:t>Нефтепродукты, поступающие с оборотной водой, в основном испаряются в воздух; например в градирнях НПЗ удаляется с воздухом через вентиляторы 286 кг/ч, или 2500 т/год углеводород</w:t>
      </w:r>
      <w:r w:rsidR="00DD076E" w:rsidRPr="00A738A7">
        <w:rPr>
          <w:sz w:val="28"/>
          <w:szCs w:val="28"/>
        </w:rPr>
        <w:t xml:space="preserve">ов. Сточные воды, отходящие от </w:t>
      </w:r>
      <w:r w:rsidRPr="00A738A7">
        <w:rPr>
          <w:sz w:val="28"/>
          <w:szCs w:val="28"/>
        </w:rPr>
        <w:t>барометрических конденсаторов, сбросы охлаждающей воды из конденсаторов смешения паров, образующихся при охлаждении кокса на установка</w:t>
      </w:r>
      <w:r w:rsidR="00015CF8" w:rsidRPr="00A738A7">
        <w:rPr>
          <w:sz w:val="28"/>
          <w:szCs w:val="28"/>
        </w:rPr>
        <w:t>х замедленного коксования и другие</w:t>
      </w:r>
      <w:r w:rsidRPr="00A738A7">
        <w:rPr>
          <w:sz w:val="28"/>
          <w:szCs w:val="28"/>
        </w:rPr>
        <w:t>, являются источником загрязнения атмосферы сероводородом</w:t>
      </w:r>
      <w:r w:rsidR="001C3EA0" w:rsidRPr="00A738A7">
        <w:rPr>
          <w:sz w:val="28"/>
          <w:szCs w:val="28"/>
        </w:rPr>
        <w:t xml:space="preserve"> [9]</w:t>
      </w:r>
      <w:r w:rsidRPr="00A738A7">
        <w:rPr>
          <w:sz w:val="28"/>
          <w:szCs w:val="28"/>
        </w:rPr>
        <w:t>.</w:t>
      </w:r>
    </w:p>
    <w:p w:rsidR="00DD076E" w:rsidRPr="00A738A7" w:rsidRDefault="00A738A7" w:rsidP="00A738A7">
      <w:pPr>
        <w:spacing w:line="360" w:lineRule="auto"/>
        <w:ind w:firstLine="709"/>
        <w:jc w:val="both"/>
        <w:rPr>
          <w:b/>
          <w:sz w:val="28"/>
          <w:szCs w:val="28"/>
        </w:rPr>
      </w:pPr>
      <w:r>
        <w:rPr>
          <w:b/>
          <w:sz w:val="28"/>
          <w:szCs w:val="28"/>
        </w:rPr>
        <w:br w:type="page"/>
      </w:r>
      <w:r w:rsidR="00F71325" w:rsidRPr="00A738A7">
        <w:rPr>
          <w:b/>
          <w:sz w:val="28"/>
          <w:szCs w:val="28"/>
        </w:rPr>
        <w:t xml:space="preserve">1.2.3 </w:t>
      </w:r>
      <w:r w:rsidR="00DD076E" w:rsidRPr="00A738A7">
        <w:rPr>
          <w:b/>
          <w:sz w:val="28"/>
          <w:szCs w:val="28"/>
        </w:rPr>
        <w:t>Технологические установки</w:t>
      </w:r>
    </w:p>
    <w:p w:rsidR="00DD076E" w:rsidRPr="00A738A7" w:rsidRDefault="00DD076E" w:rsidP="00A738A7">
      <w:pPr>
        <w:spacing w:line="360" w:lineRule="auto"/>
        <w:ind w:firstLine="709"/>
        <w:jc w:val="both"/>
        <w:rPr>
          <w:sz w:val="28"/>
          <w:szCs w:val="28"/>
        </w:rPr>
      </w:pPr>
      <w:r w:rsidRPr="00A738A7">
        <w:rPr>
          <w:sz w:val="28"/>
          <w:szCs w:val="28"/>
        </w:rPr>
        <w:t>Выброс углеводородов и сероводорода происходит на атмосферно-вакуумных и вакуумных установках НПЗ, на последней ступени паро-эжекторного агрегата неконденсированных газов. При наличии на НПЗ установок каталитического крекинга вакуумного газойля, потери нефти и нефтепродуктов с выжигаемым коксом при регенер</w:t>
      </w:r>
      <w:r w:rsidR="00DA5C1F" w:rsidRPr="00A738A7">
        <w:rPr>
          <w:sz w:val="28"/>
          <w:szCs w:val="28"/>
        </w:rPr>
        <w:t xml:space="preserve">ации катализатора </w:t>
      </w:r>
      <w:r w:rsidRPr="00A738A7">
        <w:rPr>
          <w:sz w:val="28"/>
          <w:szCs w:val="28"/>
        </w:rPr>
        <w:t>составляют 5,0—6,5% от перерабатываемого сырья. При мощности завода 12 млн. т/год и выходе вакуумного газойля 10% на нефть они составляют 0,6% от переработанной нефти.</w:t>
      </w:r>
    </w:p>
    <w:p w:rsidR="00DD076E" w:rsidRPr="00A738A7" w:rsidRDefault="00DD076E" w:rsidP="00A738A7">
      <w:pPr>
        <w:shd w:val="clear" w:color="auto" w:fill="FFFFFF"/>
        <w:spacing w:line="360" w:lineRule="auto"/>
        <w:ind w:right="-68" w:firstLine="709"/>
        <w:jc w:val="both"/>
        <w:rPr>
          <w:sz w:val="28"/>
          <w:szCs w:val="28"/>
        </w:rPr>
      </w:pPr>
      <w:r w:rsidRPr="00A738A7">
        <w:rPr>
          <w:sz w:val="28"/>
          <w:szCs w:val="28"/>
        </w:rPr>
        <w:t>Технологические конденсаты после атмосферных и атмосферно-вакуумных установок и установок каталитического крекинга являются источником загрязнения атмосферного воздуха сероводородом</w:t>
      </w:r>
      <w:r w:rsidR="001C3EA0" w:rsidRPr="00A738A7">
        <w:rPr>
          <w:sz w:val="28"/>
          <w:szCs w:val="28"/>
        </w:rPr>
        <w:t xml:space="preserve"> [3]</w:t>
      </w:r>
      <w:r w:rsidRPr="00A738A7">
        <w:rPr>
          <w:sz w:val="28"/>
          <w:szCs w:val="28"/>
        </w:rPr>
        <w:t>.</w:t>
      </w:r>
    </w:p>
    <w:p w:rsidR="00DD076E" w:rsidRPr="00A738A7" w:rsidRDefault="00DD076E" w:rsidP="00A738A7">
      <w:pPr>
        <w:shd w:val="clear" w:color="auto" w:fill="FFFFFF"/>
        <w:spacing w:line="360" w:lineRule="auto"/>
        <w:ind w:right="-68" w:firstLine="709"/>
        <w:jc w:val="both"/>
        <w:rPr>
          <w:sz w:val="28"/>
          <w:szCs w:val="28"/>
        </w:rPr>
      </w:pPr>
      <w:r w:rsidRPr="00A738A7">
        <w:rPr>
          <w:sz w:val="28"/>
          <w:szCs w:val="28"/>
        </w:rPr>
        <w:t xml:space="preserve">Пары нефтепродуктов выделяются в атмосферный воздух через неплотности оборудования, арматуры и фланцевых соединений, через сальниковые устройства насосов и компрессоров. Число насосов и компрессоров на НПЗ средней производительности составляет более 1000. Каждая задвижка, фланцевое соединение, предохранительный клапан и сальник насоса — потенциальные источники загрязнения атмосферного воздуха. При нормальной работе от одного насоса выделяется в час </w:t>
      </w:r>
      <w:smartTag w:uri="urn:schemas-microsoft-com:office:smarttags" w:element="metricconverter">
        <w:smartTagPr>
          <w:attr w:name="ProductID" w:val="1 кг"/>
        </w:smartTagPr>
        <w:r w:rsidRPr="00A738A7">
          <w:rPr>
            <w:sz w:val="28"/>
            <w:szCs w:val="28"/>
          </w:rPr>
          <w:t>1 кг</w:t>
        </w:r>
      </w:smartTag>
      <w:r w:rsidRPr="00A738A7">
        <w:rPr>
          <w:sz w:val="28"/>
          <w:szCs w:val="28"/>
        </w:rPr>
        <w:t xml:space="preserve"> газов и паров, а от одного компрессора —3 кг. Фактические выделения часто превышают эти цифры в 2—3 раза; для насосной при 20 насосах они могут составлять 20—60 кг/ч, для компрессорной при 5 компрессорах— от 15 до 45 кг/ч.</w:t>
      </w:r>
    </w:p>
    <w:p w:rsidR="00DD076E" w:rsidRPr="00A738A7" w:rsidRDefault="00DD076E" w:rsidP="00A738A7">
      <w:pPr>
        <w:shd w:val="clear" w:color="auto" w:fill="FFFFFF"/>
        <w:spacing w:line="360" w:lineRule="auto"/>
        <w:ind w:right="-68" w:firstLine="709"/>
        <w:jc w:val="both"/>
        <w:rPr>
          <w:sz w:val="28"/>
          <w:szCs w:val="28"/>
        </w:rPr>
      </w:pPr>
      <w:r w:rsidRPr="00A738A7">
        <w:rPr>
          <w:sz w:val="28"/>
          <w:szCs w:val="28"/>
        </w:rPr>
        <w:t>Выбросы углеводородов в атмосферу на НПЗ через предохранительные клапаны достаточно велики. Например, на НПЗ мощностью 12 млн. т/год через предохранительные клапаны выбрасывается в сутки около 100 т углеводородов. Кроме того, необходимо учитывать выбросы в результате недостаточной герметизации оборудования и арматуры.</w:t>
      </w:r>
    </w:p>
    <w:p w:rsidR="003B3117" w:rsidRPr="00A738A7" w:rsidRDefault="00DD076E" w:rsidP="00A738A7">
      <w:pPr>
        <w:spacing w:line="336" w:lineRule="auto"/>
        <w:ind w:right="-68" w:firstLine="709"/>
        <w:jc w:val="both"/>
        <w:rPr>
          <w:sz w:val="28"/>
          <w:szCs w:val="28"/>
        </w:rPr>
      </w:pPr>
      <w:r w:rsidRPr="00A738A7">
        <w:rPr>
          <w:sz w:val="28"/>
          <w:szCs w:val="28"/>
        </w:rPr>
        <w:t>Дымовые газы трубчатых печей технологических установок являются источниками выброса в атмосферный воздух сернистого ангидрида, оксидов углерода и азота</w:t>
      </w:r>
      <w:r w:rsidR="001C3EA0" w:rsidRPr="00A738A7">
        <w:rPr>
          <w:sz w:val="28"/>
          <w:szCs w:val="28"/>
        </w:rPr>
        <w:t xml:space="preserve"> [6]</w:t>
      </w:r>
      <w:r w:rsidRPr="00A738A7">
        <w:rPr>
          <w:sz w:val="28"/>
          <w:szCs w:val="28"/>
        </w:rPr>
        <w:t xml:space="preserve">. </w:t>
      </w:r>
    </w:p>
    <w:p w:rsidR="003D67A9" w:rsidRPr="00A738A7" w:rsidRDefault="006502E6" w:rsidP="00A738A7">
      <w:pPr>
        <w:shd w:val="clear" w:color="auto" w:fill="FFFFFF"/>
        <w:spacing w:line="336" w:lineRule="auto"/>
        <w:ind w:firstLine="709"/>
        <w:jc w:val="both"/>
        <w:rPr>
          <w:sz w:val="28"/>
          <w:szCs w:val="28"/>
        </w:rPr>
      </w:pPr>
      <w:r>
        <w:rPr>
          <w:noProof/>
        </w:rPr>
        <w:pict>
          <v:line id="_x0000_s1030" style="position:absolute;left:0;text-align:left;z-index:251654656;mso-position-horizontal-relative:margin" from="683.75pt,53.75pt" to="683.75pt,387.85pt" o:allowincell="f" strokeweight=".25pt">
            <w10:wrap anchorx="margin"/>
          </v:line>
        </w:pict>
      </w:r>
      <w:r w:rsidR="003D67A9" w:rsidRPr="00A738A7">
        <w:rPr>
          <w:sz w:val="28"/>
          <w:szCs w:val="28"/>
        </w:rPr>
        <w:t>Проблема выбросов оксида углерода на установках каталитического крекинга с псевдоожиженным слоем в настоящее время приобрела особое значение. Это связано со значительной коррозией оборудования, (вызванной повышенными температурами в циклонах или в линии отходящих газов в результате дожигания оксида углерода до диоксида в разбавленной фазе катализатора, использованием цеолитных катализаторов, требующих высокой степени выжига кокса повышения температуры регенерации с 620 до 700 °С.</w:t>
      </w:r>
    </w:p>
    <w:p w:rsidR="003D67A9" w:rsidRPr="00A738A7" w:rsidRDefault="003D67A9" w:rsidP="00A738A7">
      <w:pPr>
        <w:shd w:val="clear" w:color="auto" w:fill="FFFFFF"/>
        <w:spacing w:line="336" w:lineRule="auto"/>
        <w:ind w:right="24" w:firstLine="709"/>
        <w:jc w:val="both"/>
        <w:rPr>
          <w:sz w:val="28"/>
          <w:szCs w:val="28"/>
        </w:rPr>
      </w:pPr>
      <w:r w:rsidRPr="00A738A7">
        <w:rPr>
          <w:sz w:val="28"/>
          <w:szCs w:val="28"/>
        </w:rPr>
        <w:t>Сернокислотная очистка парафина и масел, сульфирование при получении поверхностно-активных веществ и многие другие процессы в нефтеперерабатывающей промышленности связаны с выбросом сернистых газов в атмосферу</w:t>
      </w:r>
      <w:r w:rsidR="001C3EA0" w:rsidRPr="00A738A7">
        <w:rPr>
          <w:sz w:val="28"/>
          <w:szCs w:val="28"/>
        </w:rPr>
        <w:t xml:space="preserve"> [9]</w:t>
      </w:r>
      <w:r w:rsidRPr="00A738A7">
        <w:rPr>
          <w:sz w:val="28"/>
          <w:szCs w:val="28"/>
        </w:rPr>
        <w:t>.</w:t>
      </w:r>
    </w:p>
    <w:p w:rsidR="00A738A7" w:rsidRDefault="00A738A7" w:rsidP="00A738A7">
      <w:pPr>
        <w:shd w:val="clear" w:color="auto" w:fill="FFFFFF"/>
        <w:spacing w:line="336" w:lineRule="auto"/>
        <w:ind w:right="34" w:firstLine="709"/>
        <w:jc w:val="both"/>
        <w:rPr>
          <w:b/>
          <w:sz w:val="28"/>
          <w:szCs w:val="28"/>
        </w:rPr>
      </w:pPr>
    </w:p>
    <w:p w:rsidR="00F71325" w:rsidRPr="00A738A7" w:rsidRDefault="00F82F98" w:rsidP="00A738A7">
      <w:pPr>
        <w:shd w:val="clear" w:color="auto" w:fill="FFFFFF"/>
        <w:spacing w:line="336" w:lineRule="auto"/>
        <w:ind w:right="34" w:firstLine="709"/>
        <w:jc w:val="both"/>
        <w:rPr>
          <w:sz w:val="28"/>
          <w:szCs w:val="28"/>
        </w:rPr>
      </w:pPr>
      <w:r w:rsidRPr="00A738A7">
        <w:rPr>
          <w:b/>
          <w:sz w:val="28"/>
          <w:szCs w:val="28"/>
        </w:rPr>
        <w:t xml:space="preserve">1.2.4 </w:t>
      </w:r>
      <w:r w:rsidR="003D67A9" w:rsidRPr="00A738A7">
        <w:rPr>
          <w:b/>
          <w:sz w:val="28"/>
          <w:szCs w:val="28"/>
        </w:rPr>
        <w:t>Производство битумов</w:t>
      </w:r>
    </w:p>
    <w:p w:rsidR="003D67A9" w:rsidRPr="00A738A7" w:rsidRDefault="003D67A9" w:rsidP="00A738A7">
      <w:pPr>
        <w:shd w:val="clear" w:color="auto" w:fill="FFFFFF"/>
        <w:spacing w:line="336" w:lineRule="auto"/>
        <w:ind w:right="34" w:firstLine="709"/>
        <w:jc w:val="both"/>
        <w:rPr>
          <w:sz w:val="28"/>
          <w:szCs w:val="28"/>
        </w:rPr>
      </w:pPr>
      <w:r w:rsidRPr="00A738A7">
        <w:rPr>
          <w:sz w:val="28"/>
          <w:szCs w:val="28"/>
        </w:rPr>
        <w:t>Основным процессом производства битумов является окисление остатков нефтепереработки кислородом воздуха при 240—300°С. Газы, выходящие из окислительного аппарата, состоят из азота, кислорода, диоксида углерода, смеси углеводородов и их кислородных производных, а также водяных паров, образующихся в ходе реакции окисления углеводородного сырья, и за счет воды и водяного пара, подаваемых иногда в газовое пространство окислительного аппарата. Эти выбросы являются одним из основных источников загрязнения воздушного бассейна, связанных с работой НПЗ. Дополнительным и часто значительным источником загрязнения воздушного бассейна могут быть пары органических соединений, выделяющиеся при наливе горячего битума в железнодорожные бункеры и автобитумовозы или розливе его в мелкую тару (бумажные мешки, бочки)</w:t>
      </w:r>
      <w:r w:rsidR="00A738A7">
        <w:rPr>
          <w:sz w:val="28"/>
          <w:szCs w:val="28"/>
        </w:rPr>
        <w:t xml:space="preserve"> </w:t>
      </w:r>
      <w:r w:rsidRPr="00A738A7">
        <w:rPr>
          <w:sz w:val="28"/>
          <w:szCs w:val="28"/>
        </w:rPr>
        <w:t>для охлаждения.</w:t>
      </w:r>
    </w:p>
    <w:p w:rsidR="003D67A9" w:rsidRPr="00A738A7" w:rsidRDefault="003D67A9" w:rsidP="00A738A7">
      <w:pPr>
        <w:shd w:val="clear" w:color="auto" w:fill="FFFFFF"/>
        <w:spacing w:line="336" w:lineRule="auto"/>
        <w:ind w:right="53" w:firstLine="709"/>
        <w:jc w:val="both"/>
        <w:rPr>
          <w:sz w:val="28"/>
          <w:szCs w:val="28"/>
        </w:rPr>
      </w:pPr>
      <w:r w:rsidRPr="00A738A7">
        <w:rPr>
          <w:sz w:val="28"/>
          <w:szCs w:val="28"/>
        </w:rPr>
        <w:t xml:space="preserve">Состав газов, выделяющихся при обычных режимах окисления в колонне при использовании в качестве сырья </w:t>
      </w:r>
      <w:r w:rsidR="00D50099" w:rsidRPr="00A738A7">
        <w:rPr>
          <w:sz w:val="28"/>
          <w:szCs w:val="28"/>
        </w:rPr>
        <w:t xml:space="preserve">гудрона </w:t>
      </w:r>
      <w:r w:rsidR="00D9727C" w:rsidRPr="00A738A7">
        <w:rPr>
          <w:sz w:val="28"/>
          <w:szCs w:val="28"/>
        </w:rPr>
        <w:t xml:space="preserve">(на примере </w:t>
      </w:r>
      <w:r w:rsidR="00D50099" w:rsidRPr="00A738A7">
        <w:rPr>
          <w:sz w:val="28"/>
          <w:szCs w:val="28"/>
        </w:rPr>
        <w:t>западно-сибирской нефти</w:t>
      </w:r>
      <w:r w:rsidR="00D9727C" w:rsidRPr="00A738A7">
        <w:rPr>
          <w:sz w:val="28"/>
          <w:szCs w:val="28"/>
        </w:rPr>
        <w:t>)</w:t>
      </w:r>
      <w:r w:rsidRPr="00A738A7">
        <w:rPr>
          <w:sz w:val="28"/>
          <w:szCs w:val="28"/>
        </w:rPr>
        <w:t xml:space="preserve"> дан</w:t>
      </w:r>
      <w:r w:rsidR="00D50099" w:rsidRPr="00A738A7">
        <w:rPr>
          <w:sz w:val="28"/>
          <w:szCs w:val="28"/>
        </w:rPr>
        <w:t>ы</w:t>
      </w:r>
      <w:r w:rsidRPr="00A738A7">
        <w:rPr>
          <w:sz w:val="28"/>
          <w:szCs w:val="28"/>
        </w:rPr>
        <w:t xml:space="preserve"> </w:t>
      </w:r>
      <w:r w:rsidR="001A4316" w:rsidRPr="00A738A7">
        <w:rPr>
          <w:sz w:val="28"/>
          <w:szCs w:val="28"/>
        </w:rPr>
        <w:t>в таблице 1.2.4</w:t>
      </w:r>
      <w:r w:rsidR="001C3EA0" w:rsidRPr="00A738A7">
        <w:rPr>
          <w:sz w:val="28"/>
          <w:szCs w:val="28"/>
        </w:rPr>
        <w:t xml:space="preserve"> [2].</w:t>
      </w:r>
    </w:p>
    <w:p w:rsidR="00D9727C" w:rsidRPr="00A738A7" w:rsidRDefault="00A738A7" w:rsidP="00A738A7">
      <w:pPr>
        <w:shd w:val="clear" w:color="auto" w:fill="FFFFFF"/>
        <w:spacing w:line="360" w:lineRule="auto"/>
        <w:ind w:right="53" w:firstLine="709"/>
        <w:jc w:val="both"/>
        <w:rPr>
          <w:sz w:val="28"/>
          <w:szCs w:val="28"/>
        </w:rPr>
      </w:pPr>
      <w:r>
        <w:rPr>
          <w:sz w:val="28"/>
          <w:szCs w:val="28"/>
        </w:rPr>
        <w:br w:type="page"/>
      </w:r>
      <w:r w:rsidR="001A4316" w:rsidRPr="00A738A7">
        <w:rPr>
          <w:sz w:val="28"/>
          <w:szCs w:val="28"/>
        </w:rPr>
        <w:t xml:space="preserve">Таблица 1.2.4 </w:t>
      </w:r>
      <w:r w:rsidR="00D9727C" w:rsidRPr="00A738A7">
        <w:rPr>
          <w:sz w:val="28"/>
          <w:szCs w:val="28"/>
        </w:rPr>
        <w:t>- Состав газов, выделяющихся при окислении гудрона.</w:t>
      </w:r>
    </w:p>
    <w:tbl>
      <w:tblPr>
        <w:tblW w:w="5000" w:type="pct"/>
        <w:jc w:val="center"/>
        <w:tblCellMar>
          <w:left w:w="40" w:type="dxa"/>
          <w:right w:w="40" w:type="dxa"/>
        </w:tblCellMar>
        <w:tblLook w:val="0000" w:firstRow="0" w:lastRow="0" w:firstColumn="0" w:lastColumn="0" w:noHBand="0" w:noVBand="0"/>
      </w:tblPr>
      <w:tblGrid>
        <w:gridCol w:w="4104"/>
        <w:gridCol w:w="2807"/>
        <w:gridCol w:w="2807"/>
      </w:tblGrid>
      <w:tr w:rsidR="00C85ADF" w:rsidRPr="00A738A7" w:rsidTr="00A738A7">
        <w:trPr>
          <w:trHeight w:hRule="exact" w:val="671"/>
          <w:jc w:val="center"/>
        </w:trPr>
        <w:tc>
          <w:tcPr>
            <w:tcW w:w="2111" w:type="pct"/>
            <w:tcBorders>
              <w:top w:val="single" w:sz="4" w:space="0" w:color="auto"/>
              <w:left w:val="single" w:sz="4" w:space="0" w:color="auto"/>
              <w:bottom w:val="single" w:sz="4" w:space="0" w:color="auto"/>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Состав газов, %</w:t>
            </w:r>
            <w:r w:rsidR="00A738A7" w:rsidRPr="00A738A7">
              <w:t xml:space="preserve"> </w:t>
            </w:r>
            <w:r w:rsidRPr="00A738A7">
              <w:t>(масс.)</w:t>
            </w:r>
          </w:p>
        </w:tc>
        <w:tc>
          <w:tcPr>
            <w:tcW w:w="1444" w:type="pct"/>
            <w:tcBorders>
              <w:top w:val="single" w:sz="4" w:space="0" w:color="auto"/>
              <w:left w:val="single" w:sz="4" w:space="0" w:color="auto"/>
              <w:bottom w:val="single" w:sz="4" w:space="0" w:color="auto"/>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Производство дорожных битумов</w:t>
            </w:r>
          </w:p>
        </w:tc>
        <w:tc>
          <w:tcPr>
            <w:tcW w:w="1444" w:type="pct"/>
            <w:tcBorders>
              <w:top w:val="single" w:sz="4" w:space="0" w:color="auto"/>
              <w:left w:val="single" w:sz="4" w:space="0" w:color="auto"/>
              <w:bottom w:val="single" w:sz="4" w:space="0" w:color="auto"/>
              <w:right w:val="single" w:sz="4" w:space="0" w:color="auto"/>
            </w:tcBorders>
            <w:shd w:val="clear" w:color="auto" w:fill="FFFFFF"/>
          </w:tcPr>
          <w:p w:rsidR="00C85ADF" w:rsidRPr="00A738A7" w:rsidRDefault="00C85ADF" w:rsidP="00A738A7">
            <w:pPr>
              <w:shd w:val="clear" w:color="auto" w:fill="FFFFFF"/>
              <w:spacing w:line="360" w:lineRule="auto"/>
              <w:ind w:right="-40" w:hanging="100"/>
              <w:jc w:val="both"/>
            </w:pPr>
            <w:r w:rsidRPr="00A738A7">
              <w:t>Производство строительных битумов</w:t>
            </w:r>
          </w:p>
        </w:tc>
      </w:tr>
      <w:tr w:rsidR="00C85ADF" w:rsidRPr="00A738A7" w:rsidTr="00A738A7">
        <w:trPr>
          <w:trHeight w:hRule="exact" w:val="335"/>
          <w:jc w:val="center"/>
        </w:trPr>
        <w:tc>
          <w:tcPr>
            <w:tcW w:w="2111" w:type="pct"/>
            <w:tcBorders>
              <w:top w:val="single" w:sz="4" w:space="0" w:color="auto"/>
              <w:left w:val="single" w:sz="4" w:space="0" w:color="auto"/>
              <w:bottom w:val="nil"/>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азот</w:t>
            </w:r>
            <w:r w:rsidR="00A738A7" w:rsidRPr="00A738A7">
              <w:t xml:space="preserve"> </w:t>
            </w:r>
          </w:p>
        </w:tc>
        <w:tc>
          <w:tcPr>
            <w:tcW w:w="1444" w:type="pct"/>
            <w:tcBorders>
              <w:top w:val="single" w:sz="4" w:space="0" w:color="auto"/>
              <w:left w:val="single" w:sz="4" w:space="0" w:color="auto"/>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75</w:t>
            </w:r>
          </w:p>
        </w:tc>
        <w:tc>
          <w:tcPr>
            <w:tcW w:w="1444" w:type="pct"/>
            <w:tcBorders>
              <w:top w:val="single" w:sz="4" w:space="0" w:color="auto"/>
              <w:left w:val="single" w:sz="4" w:space="0" w:color="auto"/>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75</w:t>
            </w:r>
          </w:p>
        </w:tc>
      </w:tr>
      <w:tr w:rsidR="00C85ADF" w:rsidRPr="00A738A7" w:rsidTr="00A738A7">
        <w:trPr>
          <w:trHeight w:hRule="exact" w:val="388"/>
          <w:jc w:val="center"/>
        </w:trPr>
        <w:tc>
          <w:tcPr>
            <w:tcW w:w="2111" w:type="pct"/>
            <w:tcBorders>
              <w:top w:val="nil"/>
              <w:left w:val="single" w:sz="4" w:space="0" w:color="auto"/>
              <w:right w:val="single" w:sz="4" w:space="0" w:color="auto"/>
            </w:tcBorders>
            <w:shd w:val="clear" w:color="auto" w:fill="FFFFFF"/>
          </w:tcPr>
          <w:p w:rsidR="00C85ADF" w:rsidRPr="00A738A7" w:rsidRDefault="00C85ADF" w:rsidP="00A738A7">
            <w:pPr>
              <w:shd w:val="clear" w:color="auto" w:fill="FFFFFF"/>
              <w:tabs>
                <w:tab w:val="left" w:leader="dot" w:pos="2755"/>
              </w:tabs>
              <w:spacing w:line="360" w:lineRule="auto"/>
              <w:ind w:hanging="100"/>
              <w:jc w:val="both"/>
            </w:pPr>
            <w:r w:rsidRPr="00A738A7">
              <w:t>кислород</w:t>
            </w:r>
            <w:r w:rsidR="00A738A7" w:rsidRPr="00A738A7">
              <w:t xml:space="preserve"> </w:t>
            </w:r>
          </w:p>
        </w:tc>
        <w:tc>
          <w:tcPr>
            <w:tcW w:w="1444" w:type="pct"/>
            <w:tcBorders>
              <w:left w:val="single" w:sz="4" w:space="0" w:color="auto"/>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3</w:t>
            </w:r>
          </w:p>
        </w:tc>
        <w:tc>
          <w:tcPr>
            <w:tcW w:w="1444" w:type="pct"/>
            <w:tcBorders>
              <w:left w:val="single" w:sz="4" w:space="0" w:color="auto"/>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9</w:t>
            </w:r>
          </w:p>
        </w:tc>
      </w:tr>
      <w:tr w:rsidR="00C85ADF" w:rsidRPr="00A738A7" w:rsidTr="00A738A7">
        <w:trPr>
          <w:trHeight w:hRule="exact" w:val="341"/>
          <w:jc w:val="center"/>
        </w:trPr>
        <w:tc>
          <w:tcPr>
            <w:tcW w:w="2111" w:type="pct"/>
            <w:tcBorders>
              <w:top w:val="nil"/>
              <w:left w:val="single" w:sz="4" w:space="0" w:color="auto"/>
              <w:right w:val="single" w:sz="4" w:space="0" w:color="auto"/>
            </w:tcBorders>
            <w:shd w:val="clear" w:color="auto" w:fill="FFFFFF"/>
          </w:tcPr>
          <w:p w:rsidR="00C85ADF" w:rsidRPr="00A738A7" w:rsidRDefault="00C85ADF" w:rsidP="00A738A7">
            <w:pPr>
              <w:shd w:val="clear" w:color="auto" w:fill="FFFFFF"/>
              <w:tabs>
                <w:tab w:val="left" w:leader="dot" w:pos="2755"/>
              </w:tabs>
              <w:spacing w:line="360" w:lineRule="auto"/>
              <w:ind w:hanging="100"/>
              <w:jc w:val="both"/>
            </w:pPr>
            <w:r w:rsidRPr="00A738A7">
              <w:t>вода</w:t>
            </w:r>
          </w:p>
        </w:tc>
        <w:tc>
          <w:tcPr>
            <w:tcW w:w="1444" w:type="pct"/>
            <w:tcBorders>
              <w:top w:val="nil"/>
              <w:left w:val="single" w:sz="4" w:space="0" w:color="auto"/>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15</w:t>
            </w:r>
          </w:p>
        </w:tc>
        <w:tc>
          <w:tcPr>
            <w:tcW w:w="1444" w:type="pct"/>
            <w:tcBorders>
              <w:top w:val="nil"/>
              <w:left w:val="single" w:sz="4" w:space="0" w:color="auto"/>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10</w:t>
            </w:r>
          </w:p>
        </w:tc>
      </w:tr>
      <w:tr w:rsidR="00C85ADF" w:rsidRPr="00A738A7" w:rsidTr="00A738A7">
        <w:trPr>
          <w:trHeight w:hRule="exact" w:val="361"/>
          <w:jc w:val="center"/>
        </w:trPr>
        <w:tc>
          <w:tcPr>
            <w:tcW w:w="2111" w:type="pct"/>
            <w:tcBorders>
              <w:left w:val="single" w:sz="4" w:space="0" w:color="auto"/>
              <w:bottom w:val="nil"/>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диоксид</w:t>
            </w:r>
            <w:r w:rsidR="00A738A7" w:rsidRPr="00A738A7">
              <w:t xml:space="preserve"> </w:t>
            </w:r>
            <w:r w:rsidRPr="00A738A7">
              <w:t>углерода</w:t>
            </w:r>
          </w:p>
        </w:tc>
        <w:tc>
          <w:tcPr>
            <w:tcW w:w="1444" w:type="pct"/>
            <w:tcBorders>
              <w:left w:val="single" w:sz="4" w:space="0" w:color="auto"/>
              <w:bottom w:val="nil"/>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2</w:t>
            </w:r>
          </w:p>
        </w:tc>
        <w:tc>
          <w:tcPr>
            <w:tcW w:w="1444" w:type="pct"/>
            <w:tcBorders>
              <w:left w:val="single" w:sz="4" w:space="0" w:color="auto"/>
              <w:bottom w:val="nil"/>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2</w:t>
            </w:r>
          </w:p>
        </w:tc>
      </w:tr>
      <w:tr w:rsidR="00C85ADF" w:rsidRPr="00A738A7" w:rsidTr="00A738A7">
        <w:trPr>
          <w:trHeight w:hRule="exact" w:val="347"/>
          <w:jc w:val="center"/>
        </w:trPr>
        <w:tc>
          <w:tcPr>
            <w:tcW w:w="2111" w:type="pct"/>
            <w:tcBorders>
              <w:top w:val="nil"/>
              <w:left w:val="single" w:sz="4" w:space="0" w:color="auto"/>
              <w:bottom w:val="single" w:sz="4" w:space="0" w:color="auto"/>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органические вещества</w:t>
            </w:r>
          </w:p>
        </w:tc>
        <w:tc>
          <w:tcPr>
            <w:tcW w:w="1444" w:type="pct"/>
            <w:tcBorders>
              <w:top w:val="nil"/>
              <w:left w:val="single" w:sz="4" w:space="0" w:color="auto"/>
              <w:bottom w:val="single" w:sz="4" w:space="0" w:color="auto"/>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5</w:t>
            </w:r>
          </w:p>
        </w:tc>
        <w:tc>
          <w:tcPr>
            <w:tcW w:w="1444" w:type="pct"/>
            <w:tcBorders>
              <w:top w:val="nil"/>
              <w:left w:val="single" w:sz="4" w:space="0" w:color="auto"/>
              <w:bottom w:val="single" w:sz="4" w:space="0" w:color="auto"/>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4</w:t>
            </w:r>
          </w:p>
        </w:tc>
      </w:tr>
      <w:tr w:rsidR="00C85ADF" w:rsidRPr="00A738A7" w:rsidTr="00A738A7">
        <w:trPr>
          <w:trHeight w:hRule="exact" w:val="371"/>
          <w:jc w:val="center"/>
        </w:trPr>
        <w:tc>
          <w:tcPr>
            <w:tcW w:w="2111" w:type="pct"/>
            <w:tcBorders>
              <w:top w:val="single" w:sz="4" w:space="0" w:color="auto"/>
              <w:left w:val="single" w:sz="4" w:space="0" w:color="auto"/>
              <w:bottom w:val="single" w:sz="4" w:space="0" w:color="auto"/>
              <w:right w:val="single" w:sz="4" w:space="0" w:color="auto"/>
            </w:tcBorders>
            <w:shd w:val="clear" w:color="auto" w:fill="FFFFFF"/>
          </w:tcPr>
          <w:p w:rsidR="00C85ADF" w:rsidRPr="00A738A7" w:rsidRDefault="00C85ADF" w:rsidP="00A738A7">
            <w:pPr>
              <w:shd w:val="clear" w:color="auto" w:fill="FFFFFF"/>
              <w:spacing w:line="360" w:lineRule="auto"/>
              <w:ind w:right="-40" w:hanging="100"/>
              <w:jc w:val="both"/>
            </w:pPr>
            <w:r w:rsidRPr="00A738A7">
              <w:t>Расход воздуха, м</w:t>
            </w:r>
            <w:r w:rsidRPr="00A738A7">
              <w:rPr>
                <w:vertAlign w:val="superscript"/>
              </w:rPr>
              <w:t>3</w:t>
            </w:r>
            <w:r w:rsidRPr="00A738A7">
              <w:t>/т</w:t>
            </w:r>
            <w:r w:rsidR="00A738A7" w:rsidRPr="00A738A7">
              <w:t xml:space="preserve"> </w:t>
            </w:r>
            <w:r w:rsidRPr="00A738A7">
              <w:t>битума</w:t>
            </w:r>
          </w:p>
        </w:tc>
        <w:tc>
          <w:tcPr>
            <w:tcW w:w="1444" w:type="pct"/>
            <w:tcBorders>
              <w:top w:val="single" w:sz="4" w:space="0" w:color="auto"/>
              <w:left w:val="single" w:sz="4" w:space="0" w:color="auto"/>
              <w:bottom w:val="single" w:sz="4" w:space="0" w:color="auto"/>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120—180</w:t>
            </w:r>
          </w:p>
        </w:tc>
        <w:tc>
          <w:tcPr>
            <w:tcW w:w="1444" w:type="pct"/>
            <w:tcBorders>
              <w:top w:val="single" w:sz="4" w:space="0" w:color="auto"/>
              <w:left w:val="single" w:sz="4" w:space="0" w:color="auto"/>
              <w:bottom w:val="single" w:sz="4" w:space="0" w:color="auto"/>
              <w:right w:val="single" w:sz="4" w:space="0" w:color="auto"/>
            </w:tcBorders>
            <w:shd w:val="clear" w:color="auto" w:fill="FFFFFF"/>
          </w:tcPr>
          <w:p w:rsidR="00C85ADF" w:rsidRPr="00A738A7" w:rsidRDefault="00C85ADF" w:rsidP="00A738A7">
            <w:pPr>
              <w:shd w:val="clear" w:color="auto" w:fill="FFFFFF"/>
              <w:spacing w:line="360" w:lineRule="auto"/>
              <w:ind w:hanging="100"/>
              <w:jc w:val="both"/>
            </w:pPr>
            <w:r w:rsidRPr="00A738A7">
              <w:t>270—370</w:t>
            </w:r>
          </w:p>
        </w:tc>
      </w:tr>
    </w:tbl>
    <w:p w:rsidR="00D9727C" w:rsidRPr="00A738A7" w:rsidRDefault="00D9727C" w:rsidP="00A738A7">
      <w:pPr>
        <w:shd w:val="clear" w:color="auto" w:fill="FFFFFF"/>
        <w:spacing w:line="360" w:lineRule="auto"/>
        <w:ind w:firstLine="709"/>
        <w:jc w:val="both"/>
        <w:rPr>
          <w:sz w:val="28"/>
          <w:szCs w:val="28"/>
        </w:rPr>
      </w:pPr>
    </w:p>
    <w:p w:rsidR="006631A9" w:rsidRPr="00A738A7" w:rsidRDefault="00D50099" w:rsidP="00A738A7">
      <w:pPr>
        <w:shd w:val="clear" w:color="auto" w:fill="FFFFFF"/>
        <w:spacing w:line="360" w:lineRule="auto"/>
        <w:ind w:firstLine="709"/>
        <w:jc w:val="both"/>
        <w:rPr>
          <w:sz w:val="28"/>
          <w:szCs w:val="28"/>
        </w:rPr>
      </w:pPr>
      <w:r w:rsidRPr="00A738A7">
        <w:rPr>
          <w:sz w:val="28"/>
          <w:szCs w:val="28"/>
        </w:rPr>
        <w:t xml:space="preserve">Кроме того, в газах, выходящих из окислительного аппарата, в небольших количествах присутствует оксид углерода (до 0,5% масс); концентрация же сероводорода невелика—не более 0,01% (масс.)—даже при </w:t>
      </w:r>
      <w:r w:rsidR="001A4316" w:rsidRPr="00A738A7">
        <w:rPr>
          <w:sz w:val="28"/>
          <w:szCs w:val="28"/>
        </w:rPr>
        <w:t>использовании высокосерни</w:t>
      </w:r>
      <w:r w:rsidR="001A4316" w:rsidRPr="00A738A7">
        <w:rPr>
          <w:sz w:val="28"/>
          <w:szCs w:val="28"/>
          <w:lang w:val="en-US"/>
        </w:rPr>
        <w:t>c</w:t>
      </w:r>
      <w:r w:rsidRPr="00A738A7">
        <w:rPr>
          <w:sz w:val="28"/>
          <w:szCs w:val="28"/>
        </w:rPr>
        <w:t>того сырья; содержание сернистого ангидрида еще ниже. Концентрация 3,4-бенз-пирена в газах достигает 5 мкг/м</w:t>
      </w:r>
      <w:r w:rsidRPr="00A738A7">
        <w:rPr>
          <w:sz w:val="28"/>
          <w:szCs w:val="28"/>
          <w:vertAlign w:val="superscript"/>
        </w:rPr>
        <w:t>3</w:t>
      </w:r>
      <w:r w:rsidRPr="00A738A7">
        <w:rPr>
          <w:sz w:val="28"/>
          <w:szCs w:val="28"/>
        </w:rPr>
        <w:t xml:space="preserve"> (при ПДК его в воздухе производственных помещений 0,15 ,мкг/м</w:t>
      </w:r>
      <w:r w:rsidRPr="00A738A7">
        <w:rPr>
          <w:sz w:val="28"/>
          <w:szCs w:val="28"/>
          <w:vertAlign w:val="superscript"/>
        </w:rPr>
        <w:t>3</w:t>
      </w:r>
      <w:r w:rsidRPr="00A738A7">
        <w:rPr>
          <w:sz w:val="28"/>
          <w:szCs w:val="28"/>
        </w:rPr>
        <w:t xml:space="preserve">). В случае подачи </w:t>
      </w:r>
      <w:r w:rsidRPr="00A738A7">
        <w:rPr>
          <w:i/>
          <w:iCs/>
          <w:sz w:val="28"/>
          <w:szCs w:val="28"/>
        </w:rPr>
        <w:t xml:space="preserve">в </w:t>
      </w:r>
      <w:r w:rsidRPr="00A738A7">
        <w:rPr>
          <w:sz w:val="28"/>
          <w:szCs w:val="28"/>
        </w:rPr>
        <w:t>окислительную колонну воды для съема тепла реакции или водяного пара для снижения концентрации кислорода до взрывобезопасной (.ниже 5% об.) необходимо учитывать соответствующее разбавление газов окисления</w:t>
      </w:r>
      <w:r w:rsidR="001C3EA0" w:rsidRPr="00A738A7">
        <w:rPr>
          <w:sz w:val="28"/>
          <w:szCs w:val="28"/>
        </w:rPr>
        <w:t>[2]</w:t>
      </w:r>
      <w:r w:rsidRPr="00A738A7">
        <w:rPr>
          <w:sz w:val="28"/>
          <w:szCs w:val="28"/>
        </w:rPr>
        <w:t xml:space="preserve">. </w:t>
      </w:r>
    </w:p>
    <w:p w:rsidR="00A738A7" w:rsidRDefault="00A738A7" w:rsidP="00A738A7">
      <w:pPr>
        <w:tabs>
          <w:tab w:val="left" w:pos="4170"/>
        </w:tabs>
        <w:spacing w:line="360" w:lineRule="auto"/>
        <w:ind w:firstLine="709"/>
        <w:jc w:val="both"/>
        <w:rPr>
          <w:b/>
          <w:sz w:val="28"/>
          <w:szCs w:val="28"/>
        </w:rPr>
      </w:pPr>
    </w:p>
    <w:p w:rsidR="006631A9" w:rsidRPr="00A738A7" w:rsidRDefault="00F82F98" w:rsidP="00A738A7">
      <w:pPr>
        <w:tabs>
          <w:tab w:val="left" w:pos="4170"/>
        </w:tabs>
        <w:spacing w:line="360" w:lineRule="auto"/>
        <w:ind w:firstLine="709"/>
        <w:jc w:val="both"/>
        <w:rPr>
          <w:b/>
          <w:sz w:val="28"/>
          <w:szCs w:val="28"/>
        </w:rPr>
      </w:pPr>
      <w:r w:rsidRPr="00A738A7">
        <w:rPr>
          <w:b/>
          <w:sz w:val="28"/>
          <w:szCs w:val="28"/>
        </w:rPr>
        <w:t xml:space="preserve">1.2.5 </w:t>
      </w:r>
      <w:r w:rsidR="006631A9" w:rsidRPr="00A738A7">
        <w:rPr>
          <w:b/>
          <w:bCs/>
          <w:sz w:val="28"/>
          <w:szCs w:val="28"/>
        </w:rPr>
        <w:t>Факельные системы</w:t>
      </w:r>
    </w:p>
    <w:p w:rsidR="006631A9" w:rsidRPr="00A738A7" w:rsidRDefault="006631A9" w:rsidP="00A738A7">
      <w:pPr>
        <w:shd w:val="clear" w:color="auto" w:fill="FFFFFF"/>
        <w:spacing w:line="360" w:lineRule="auto"/>
        <w:ind w:right="10" w:firstLine="709"/>
        <w:jc w:val="both"/>
        <w:rPr>
          <w:sz w:val="28"/>
          <w:szCs w:val="28"/>
        </w:rPr>
      </w:pPr>
      <w:r w:rsidRPr="00A738A7">
        <w:rPr>
          <w:sz w:val="28"/>
          <w:szCs w:val="28"/>
        </w:rPr>
        <w:t>Факельные системы являются значительными источниками загрязнения атмосферного воздуха сернистым ангидридом, оксидом углерода и другими вредными газами. На факельные установки направляют горючие и горюче-токсические газы и пары (из технологического оборудования и коммуникаций, а также «сдувки» из предохранительных клапанов и других предохранитель</w:t>
      </w:r>
      <w:r w:rsidR="00845750" w:rsidRPr="00A738A7">
        <w:rPr>
          <w:sz w:val="28"/>
          <w:szCs w:val="28"/>
        </w:rPr>
        <w:t>ных устройств, если</w:t>
      </w:r>
      <w:r w:rsidRPr="00A738A7">
        <w:rPr>
          <w:sz w:val="28"/>
          <w:szCs w:val="28"/>
        </w:rPr>
        <w:t xml:space="preserve"> эти сбросы невозможно использовать в качестве топлива в специальных печах или котельных установках. Кроме того, на факел направляют горючие и горюче-токсические газы и пары в аварийных случаях, в период пуска оборудования, при остановке оборудования на ремонт и наладке технологического режима (периодические сбросы).</w:t>
      </w:r>
    </w:p>
    <w:p w:rsidR="006631A9" w:rsidRPr="00A738A7" w:rsidRDefault="006631A9" w:rsidP="00A738A7">
      <w:pPr>
        <w:shd w:val="clear" w:color="auto" w:fill="FFFFFF"/>
        <w:spacing w:line="360" w:lineRule="auto"/>
        <w:ind w:right="5" w:firstLine="709"/>
        <w:jc w:val="both"/>
        <w:rPr>
          <w:sz w:val="28"/>
          <w:szCs w:val="28"/>
        </w:rPr>
      </w:pPr>
      <w:r w:rsidRPr="00A738A7">
        <w:rPr>
          <w:sz w:val="28"/>
          <w:szCs w:val="28"/>
        </w:rPr>
        <w:t>На НПЗ в качестве топлива используют не только поступающий со стороны естественный газ, но и получаемый непосредственно при переработке нефти — высо</w:t>
      </w:r>
      <w:r w:rsidR="00845750" w:rsidRPr="00A738A7">
        <w:rPr>
          <w:sz w:val="28"/>
          <w:szCs w:val="28"/>
        </w:rPr>
        <w:t>кокалорийный, так называемый н</w:t>
      </w:r>
      <w:r w:rsidRPr="00A738A7">
        <w:rPr>
          <w:sz w:val="28"/>
          <w:szCs w:val="28"/>
        </w:rPr>
        <w:t>ефтезаводской сухой газ. Преимущества его по сравнению с жидким топливом заключаются</w:t>
      </w:r>
      <w:r w:rsidR="00492B69" w:rsidRPr="00A738A7">
        <w:rPr>
          <w:sz w:val="28"/>
          <w:szCs w:val="28"/>
        </w:rPr>
        <w:t xml:space="preserve"> в</w:t>
      </w:r>
      <w:r w:rsidRPr="00A738A7">
        <w:rPr>
          <w:smallCaps/>
          <w:sz w:val="28"/>
          <w:szCs w:val="28"/>
        </w:rPr>
        <w:t xml:space="preserve"> </w:t>
      </w:r>
      <w:r w:rsidRPr="00A738A7">
        <w:rPr>
          <w:sz w:val="28"/>
          <w:szCs w:val="28"/>
        </w:rPr>
        <w:t>удобстве обращения и транспортирова</w:t>
      </w:r>
      <w:r w:rsidR="00492B69" w:rsidRPr="00A738A7">
        <w:rPr>
          <w:sz w:val="28"/>
          <w:szCs w:val="28"/>
        </w:rPr>
        <w:t>н</w:t>
      </w:r>
      <w:r w:rsidRPr="00A738A7">
        <w:rPr>
          <w:sz w:val="28"/>
          <w:szCs w:val="28"/>
        </w:rPr>
        <w:t>ия,</w:t>
      </w:r>
      <w:r w:rsidR="00492B69" w:rsidRPr="00A738A7">
        <w:rPr>
          <w:sz w:val="28"/>
          <w:szCs w:val="28"/>
        </w:rPr>
        <w:t xml:space="preserve"> </w:t>
      </w:r>
      <w:r w:rsidRPr="00A738A7">
        <w:rPr>
          <w:sz w:val="28"/>
          <w:szCs w:val="28"/>
        </w:rPr>
        <w:t>в легком смешении с воздухом и возможности сжигания с малым избытком воздуха.</w:t>
      </w:r>
    </w:p>
    <w:p w:rsidR="006631A9" w:rsidRPr="00A738A7" w:rsidRDefault="006631A9" w:rsidP="00A738A7">
      <w:pPr>
        <w:shd w:val="clear" w:color="auto" w:fill="FFFFFF"/>
        <w:spacing w:line="360" w:lineRule="auto"/>
        <w:ind w:firstLine="709"/>
        <w:jc w:val="both"/>
        <w:rPr>
          <w:sz w:val="28"/>
          <w:szCs w:val="28"/>
        </w:rPr>
      </w:pPr>
      <w:r w:rsidRPr="00A738A7">
        <w:rPr>
          <w:sz w:val="28"/>
          <w:szCs w:val="28"/>
        </w:rPr>
        <w:t>Несмотря на то, что значительная доля нефтезаводского газа потребляется в качестве топлива, на заводах все еще сжигается на факеле сухой газ, поступающий с технологических установок и резервуаров, на которых недостаточен контроль работы -предохранительных клапанов и другой запорной арматуры.</w:t>
      </w:r>
    </w:p>
    <w:p w:rsidR="006631A9" w:rsidRPr="00A738A7" w:rsidRDefault="006631A9" w:rsidP="00A738A7">
      <w:pPr>
        <w:shd w:val="clear" w:color="auto" w:fill="FFFFFF"/>
        <w:spacing w:line="360" w:lineRule="auto"/>
        <w:ind w:firstLine="709"/>
        <w:jc w:val="both"/>
        <w:rPr>
          <w:sz w:val="28"/>
          <w:szCs w:val="28"/>
        </w:rPr>
      </w:pPr>
      <w:r w:rsidRPr="00A738A7">
        <w:rPr>
          <w:sz w:val="28"/>
          <w:szCs w:val="28"/>
        </w:rPr>
        <w:t>Сжигаемый на факеле газ загрязняет атмосферу дымом и копотью. Особенно много сажи</w:t>
      </w:r>
      <w:r w:rsidR="00845750" w:rsidRPr="00A738A7">
        <w:rPr>
          <w:sz w:val="28"/>
          <w:szCs w:val="28"/>
        </w:rPr>
        <w:t xml:space="preserve"> </w:t>
      </w:r>
      <w:r w:rsidRPr="00A738A7">
        <w:rPr>
          <w:sz w:val="28"/>
          <w:szCs w:val="28"/>
        </w:rPr>
        <w:t>выделяется при сжигании сбросных газов, содержащих тяжелые непредельные углеводороды</w:t>
      </w:r>
      <w:r w:rsidR="001C3EA0" w:rsidRPr="00A738A7">
        <w:rPr>
          <w:sz w:val="28"/>
          <w:szCs w:val="28"/>
        </w:rPr>
        <w:t xml:space="preserve"> [8]</w:t>
      </w:r>
      <w:r w:rsidRPr="00A738A7">
        <w:rPr>
          <w:sz w:val="28"/>
          <w:szCs w:val="28"/>
        </w:rPr>
        <w:t>.</w:t>
      </w:r>
    </w:p>
    <w:p w:rsidR="00A738A7" w:rsidRDefault="00A738A7" w:rsidP="00A738A7">
      <w:pPr>
        <w:shd w:val="clear" w:color="auto" w:fill="FFFFFF"/>
        <w:spacing w:line="360" w:lineRule="auto"/>
        <w:ind w:firstLine="709"/>
        <w:jc w:val="both"/>
        <w:rPr>
          <w:b/>
          <w:bCs/>
          <w:sz w:val="28"/>
          <w:szCs w:val="28"/>
        </w:rPr>
      </w:pPr>
    </w:p>
    <w:p w:rsidR="00805952" w:rsidRPr="00A738A7" w:rsidRDefault="000B18FF" w:rsidP="00A738A7">
      <w:pPr>
        <w:shd w:val="clear" w:color="auto" w:fill="FFFFFF"/>
        <w:spacing w:line="360" w:lineRule="auto"/>
        <w:ind w:left="709"/>
        <w:rPr>
          <w:sz w:val="28"/>
          <w:szCs w:val="28"/>
        </w:rPr>
      </w:pPr>
      <w:r w:rsidRPr="00A738A7">
        <w:rPr>
          <w:b/>
          <w:bCs/>
          <w:sz w:val="28"/>
          <w:szCs w:val="28"/>
        </w:rPr>
        <w:t xml:space="preserve">1.3 </w:t>
      </w:r>
      <w:r w:rsidR="00F82F98" w:rsidRPr="00A738A7">
        <w:rPr>
          <w:b/>
          <w:bCs/>
          <w:sz w:val="28"/>
          <w:szCs w:val="28"/>
        </w:rPr>
        <w:t>Состав</w:t>
      </w:r>
      <w:r w:rsidR="00A738A7">
        <w:rPr>
          <w:b/>
          <w:bCs/>
          <w:sz w:val="28"/>
          <w:szCs w:val="28"/>
        </w:rPr>
        <w:t xml:space="preserve"> </w:t>
      </w:r>
      <w:r w:rsidRPr="00A738A7">
        <w:rPr>
          <w:b/>
          <w:bCs/>
          <w:sz w:val="28"/>
          <w:szCs w:val="28"/>
        </w:rPr>
        <w:t>соединений</w:t>
      </w:r>
      <w:r w:rsidR="00F82F98" w:rsidRPr="00A738A7">
        <w:rPr>
          <w:b/>
          <w:bCs/>
          <w:sz w:val="28"/>
          <w:szCs w:val="28"/>
        </w:rPr>
        <w:t xml:space="preserve">, выбрасываемых </w:t>
      </w:r>
      <w:r w:rsidRPr="00A738A7">
        <w:rPr>
          <w:b/>
          <w:bCs/>
          <w:sz w:val="28"/>
          <w:szCs w:val="28"/>
        </w:rPr>
        <w:t xml:space="preserve">в атмосферный воздух </w:t>
      </w:r>
      <w:r w:rsidR="00EE3507" w:rsidRPr="00A738A7">
        <w:rPr>
          <w:b/>
          <w:bCs/>
          <w:sz w:val="28"/>
          <w:szCs w:val="28"/>
        </w:rPr>
        <w:t>и их влияние на</w:t>
      </w:r>
      <w:r w:rsidR="00927294" w:rsidRPr="00A738A7">
        <w:rPr>
          <w:b/>
          <w:bCs/>
          <w:sz w:val="28"/>
          <w:szCs w:val="28"/>
        </w:rPr>
        <w:t xml:space="preserve"> живые организмы</w:t>
      </w:r>
    </w:p>
    <w:p w:rsidR="00A738A7" w:rsidRDefault="00A738A7" w:rsidP="00A738A7">
      <w:pPr>
        <w:shd w:val="clear" w:color="auto" w:fill="FFFFFF"/>
        <w:spacing w:line="360" w:lineRule="auto"/>
        <w:ind w:right="38" w:firstLine="709"/>
        <w:jc w:val="both"/>
        <w:rPr>
          <w:bCs/>
          <w:i/>
          <w:sz w:val="28"/>
          <w:szCs w:val="28"/>
        </w:rPr>
      </w:pPr>
    </w:p>
    <w:p w:rsidR="00805952" w:rsidRPr="00A738A7" w:rsidRDefault="00805952" w:rsidP="00A738A7">
      <w:pPr>
        <w:shd w:val="clear" w:color="auto" w:fill="FFFFFF"/>
        <w:spacing w:line="360" w:lineRule="auto"/>
        <w:ind w:right="38" w:firstLine="709"/>
        <w:jc w:val="both"/>
        <w:rPr>
          <w:sz w:val="28"/>
          <w:szCs w:val="28"/>
        </w:rPr>
      </w:pPr>
      <w:r w:rsidRPr="00A738A7">
        <w:rPr>
          <w:bCs/>
          <w:i/>
          <w:sz w:val="28"/>
          <w:szCs w:val="28"/>
        </w:rPr>
        <w:t>Углеводороды.</w:t>
      </w:r>
      <w:r w:rsidRPr="00A738A7">
        <w:rPr>
          <w:b/>
          <w:bCs/>
          <w:sz w:val="28"/>
          <w:szCs w:val="28"/>
        </w:rPr>
        <w:t xml:space="preserve"> </w:t>
      </w:r>
      <w:r w:rsidRPr="00A738A7">
        <w:rPr>
          <w:sz w:val="28"/>
          <w:szCs w:val="28"/>
        </w:rPr>
        <w:t xml:space="preserve">Токсичность нефтепродуктов и выделяющихся газов определяется сочетанием углеводородов, входящих в их состав. От преобладания углеводородов того или иного ряда зависят токсические свойства нефтепродуктов. Так, тяжелые бензины являются более токсичными по сравнению с легкими. Токсичность смеси углеводородов в составе нефтепродуктов, выше токсичности отдельных компонентов смеси. Значительно возрастает токсичность нефтепродуктов при переработке сернистых и многосернистых нефтей. Основной вредностью при переработке нефтей, содержащих сернистые соединения, является комбинация углеводородов и сероводорода. Комбинированное действие углеводородов и сероводорода проявляется быстрее, чем при изолированном действии углеводородов. </w:t>
      </w:r>
    </w:p>
    <w:p w:rsidR="00805952" w:rsidRPr="00A738A7" w:rsidRDefault="00805952" w:rsidP="00A738A7">
      <w:pPr>
        <w:shd w:val="clear" w:color="auto" w:fill="FFFFFF"/>
        <w:spacing w:line="360" w:lineRule="auto"/>
        <w:ind w:right="38" w:firstLine="709"/>
        <w:jc w:val="both"/>
        <w:rPr>
          <w:sz w:val="28"/>
          <w:szCs w:val="28"/>
        </w:rPr>
      </w:pPr>
      <w:r w:rsidRPr="00A738A7">
        <w:rPr>
          <w:sz w:val="28"/>
          <w:szCs w:val="28"/>
        </w:rPr>
        <w:t>Действие на организм углеводородных компонентов в сочетании с сероводородом многообразно. Прежде всего страдает центральная нервная система. При углеводородных отравлениях поражается промежуточный мозг как высший центр вегетативной нервной системы. Углеводороды влияют на сердечно-сосудистую систему, а также на гематологические показатели (снижение содержания гемоглобина и эритроцитов).</w:t>
      </w:r>
    </w:p>
    <w:p w:rsidR="00805952" w:rsidRPr="00A738A7" w:rsidRDefault="00805952" w:rsidP="00A738A7">
      <w:pPr>
        <w:shd w:val="clear" w:color="auto" w:fill="FFFFFF"/>
        <w:spacing w:line="360" w:lineRule="auto"/>
        <w:ind w:right="48" w:firstLine="709"/>
        <w:jc w:val="both"/>
        <w:rPr>
          <w:sz w:val="28"/>
          <w:szCs w:val="28"/>
        </w:rPr>
      </w:pPr>
      <w:r w:rsidRPr="00A738A7">
        <w:rPr>
          <w:sz w:val="28"/>
          <w:szCs w:val="28"/>
        </w:rPr>
        <w:t>Специальные экспериментальные исследования указывают на возможность поражения печени, нарушения различных ее функций при хроническом воздействии нефтепродуктов. Углеводороды влияют и на эндокринный аппарат организма. При хроническом воздействии углеводородов выявляются изменения в щитовидной железе, коре надпочечников, яичниках белых крыс. У животных более интенсивно нарастала масса тела по сравнению с интактными, было выявлено влияние на половую систему</w:t>
      </w:r>
      <w:r w:rsidR="001C3EA0" w:rsidRPr="00A738A7">
        <w:rPr>
          <w:sz w:val="28"/>
          <w:szCs w:val="28"/>
        </w:rPr>
        <w:t xml:space="preserve"> [1]</w:t>
      </w:r>
      <w:r w:rsidRPr="00A738A7">
        <w:rPr>
          <w:sz w:val="28"/>
          <w:szCs w:val="28"/>
        </w:rPr>
        <w:t>.</w:t>
      </w:r>
    </w:p>
    <w:p w:rsidR="00805952" w:rsidRPr="00A738A7" w:rsidRDefault="00805952" w:rsidP="00A738A7">
      <w:pPr>
        <w:shd w:val="clear" w:color="auto" w:fill="FFFFFF"/>
        <w:spacing w:line="360" w:lineRule="auto"/>
        <w:ind w:right="34" w:firstLine="709"/>
        <w:jc w:val="both"/>
        <w:rPr>
          <w:sz w:val="28"/>
          <w:szCs w:val="28"/>
        </w:rPr>
      </w:pPr>
      <w:r w:rsidRPr="00A738A7">
        <w:rPr>
          <w:i/>
          <w:sz w:val="28"/>
          <w:szCs w:val="28"/>
        </w:rPr>
        <w:t>Бензин</w:t>
      </w:r>
      <w:r w:rsidRPr="00A738A7">
        <w:rPr>
          <w:sz w:val="28"/>
          <w:szCs w:val="28"/>
        </w:rPr>
        <w:t>. Сравнение токсического действия бензинов показало, что бензины из высокосернистых нефтей более токсичны, чем бензины из нефтей малосернистых. Бензин поражает центральную нервную систему. Экспериментальные данные свидетельствуют о действии бензина на сердечно-сосудистую систему и о влиянии на процессы обмена.</w:t>
      </w:r>
      <w:r w:rsidR="00A738A7">
        <w:rPr>
          <w:sz w:val="28"/>
          <w:szCs w:val="28"/>
        </w:rPr>
        <w:t xml:space="preserve"> </w:t>
      </w:r>
    </w:p>
    <w:p w:rsidR="00805952" w:rsidRPr="00A738A7" w:rsidRDefault="00805952" w:rsidP="00A738A7">
      <w:pPr>
        <w:shd w:val="clear" w:color="auto" w:fill="FFFFFF"/>
        <w:spacing w:line="360" w:lineRule="auto"/>
        <w:ind w:right="24" w:firstLine="709"/>
        <w:jc w:val="both"/>
        <w:rPr>
          <w:sz w:val="28"/>
          <w:szCs w:val="28"/>
        </w:rPr>
      </w:pPr>
      <w:r w:rsidRPr="00A738A7">
        <w:rPr>
          <w:sz w:val="28"/>
          <w:szCs w:val="28"/>
        </w:rPr>
        <w:t>При хроническом воздействии бензина в концентрации 2500</w:t>
      </w:r>
      <w:r w:rsidR="002C3C4A" w:rsidRPr="00A738A7">
        <w:rPr>
          <w:sz w:val="28"/>
          <w:szCs w:val="28"/>
        </w:rPr>
        <w:t xml:space="preserve"> </w:t>
      </w:r>
      <w:r w:rsidRPr="00A738A7">
        <w:rPr>
          <w:sz w:val="28"/>
          <w:szCs w:val="28"/>
        </w:rPr>
        <w:t>— 3000 мг/м</w:t>
      </w:r>
      <w:r w:rsidRPr="00A738A7">
        <w:rPr>
          <w:sz w:val="28"/>
          <w:szCs w:val="28"/>
          <w:vertAlign w:val="superscript"/>
        </w:rPr>
        <w:t>3</w:t>
      </w:r>
      <w:r w:rsidRPr="00A738A7">
        <w:rPr>
          <w:sz w:val="28"/>
          <w:szCs w:val="28"/>
        </w:rPr>
        <w:t xml:space="preserve"> (пребывание животных в течение года в камере) наблюдалось повышение липоидов в крови, снижение резервной щелочности, изменение содержания калия в сыворотке крови. Хроническая затравка животных парами бензина, полученной из сернистой нефти (концентрации углеводородов 3000—6000 мг/м</w:t>
      </w:r>
      <w:r w:rsidRPr="00A738A7">
        <w:rPr>
          <w:sz w:val="28"/>
          <w:szCs w:val="28"/>
          <w:vertAlign w:val="superscript"/>
        </w:rPr>
        <w:t>3</w:t>
      </w:r>
      <w:r w:rsidRPr="00A738A7">
        <w:rPr>
          <w:sz w:val="28"/>
          <w:szCs w:val="28"/>
        </w:rPr>
        <w:t>) приве</w:t>
      </w:r>
      <w:r w:rsidR="00F82F98" w:rsidRPr="00A738A7">
        <w:rPr>
          <w:sz w:val="28"/>
          <w:szCs w:val="28"/>
        </w:rPr>
        <w:t>ла к угнетению окислительно-вос</w:t>
      </w:r>
      <w:r w:rsidRPr="00A738A7">
        <w:rPr>
          <w:sz w:val="28"/>
          <w:szCs w:val="28"/>
        </w:rPr>
        <w:t>становительных процессов, резкому уменьшению глютатиона в печени, росту количества недоокисленных продуктов. В противоположность этим данным сероводородсодержащий бензин вызывает при аналогичных условиях повышение окислительно-во</w:t>
      </w:r>
      <w:r w:rsidR="00F82F98" w:rsidRPr="00A738A7">
        <w:rPr>
          <w:sz w:val="28"/>
          <w:szCs w:val="28"/>
        </w:rPr>
        <w:t>с</w:t>
      </w:r>
      <w:r w:rsidRPr="00A738A7">
        <w:rPr>
          <w:sz w:val="28"/>
          <w:szCs w:val="28"/>
        </w:rPr>
        <w:t>становительных процессов, увеличение восстановительного и общего глютатиона, снижение количества недоокисленных продуктов. Под влиянием бензина происходит изменение иммунобиологической активности организма.</w:t>
      </w:r>
    </w:p>
    <w:p w:rsidR="00805952" w:rsidRPr="00A738A7" w:rsidRDefault="00805952" w:rsidP="00A738A7">
      <w:pPr>
        <w:shd w:val="clear" w:color="auto" w:fill="FFFFFF"/>
        <w:spacing w:line="360" w:lineRule="auto"/>
        <w:ind w:firstLine="709"/>
        <w:jc w:val="both"/>
        <w:rPr>
          <w:sz w:val="28"/>
          <w:szCs w:val="28"/>
        </w:rPr>
      </w:pPr>
      <w:r w:rsidRPr="00A738A7">
        <w:rPr>
          <w:sz w:val="28"/>
          <w:szCs w:val="28"/>
        </w:rPr>
        <w:t>Все виды бензина обладают более или менее выраженным запахом. Интенсивность запаха бензина зависит от его химического состава. Особенно неприятным и резким запахом отличается бензин, содержащий много непредельных углеводородов и сернистых соединений. Порог обонятельного ощущения бензина «калоша» для наиболее чувствительных лиц находится на уровне 10 мг/м</w:t>
      </w:r>
      <w:r w:rsidRPr="00A738A7">
        <w:rPr>
          <w:sz w:val="28"/>
          <w:szCs w:val="28"/>
          <w:vertAlign w:val="superscript"/>
        </w:rPr>
        <w:t>3</w:t>
      </w:r>
      <w:r w:rsidRPr="00A738A7">
        <w:rPr>
          <w:sz w:val="28"/>
          <w:szCs w:val="28"/>
        </w:rPr>
        <w:t>, а максимальная неощутимая концентрация для тех же лиц равна 8 мг/м</w:t>
      </w:r>
      <w:r w:rsidRPr="00A738A7">
        <w:rPr>
          <w:sz w:val="28"/>
          <w:szCs w:val="28"/>
          <w:vertAlign w:val="superscript"/>
        </w:rPr>
        <w:t>3</w:t>
      </w:r>
      <w:r w:rsidRPr="00A738A7">
        <w:rPr>
          <w:sz w:val="28"/>
          <w:szCs w:val="28"/>
        </w:rPr>
        <w:t>. Порог обонятельного ощущения автомобильного бензина марки А-72 и авиационного бензина марки Б-70, определенный у 12 наблюдаемых, наиболее чувствительных лиц, равен соответственно 6,5 и 7,5 мг/м</w:t>
      </w:r>
      <w:r w:rsidRPr="00A738A7">
        <w:rPr>
          <w:sz w:val="28"/>
          <w:szCs w:val="28"/>
          <w:vertAlign w:val="superscript"/>
        </w:rPr>
        <w:t>3</w:t>
      </w:r>
      <w:r w:rsidRPr="00A738A7">
        <w:rPr>
          <w:sz w:val="28"/>
          <w:szCs w:val="28"/>
        </w:rPr>
        <w:t>, а максимальная неощутимая концентрация равна 5,2 и 7,1 мг/м</w:t>
      </w:r>
      <w:r w:rsidRPr="00A738A7">
        <w:rPr>
          <w:sz w:val="28"/>
          <w:szCs w:val="28"/>
          <w:vertAlign w:val="superscript"/>
        </w:rPr>
        <w:t>3</w:t>
      </w:r>
      <w:r w:rsidR="001C3EA0" w:rsidRPr="00A738A7">
        <w:rPr>
          <w:sz w:val="28"/>
          <w:szCs w:val="28"/>
        </w:rPr>
        <w:t xml:space="preserve"> [30].</w:t>
      </w:r>
    </w:p>
    <w:p w:rsidR="00805952" w:rsidRPr="00A738A7" w:rsidRDefault="00805952" w:rsidP="00A738A7">
      <w:pPr>
        <w:spacing w:line="360" w:lineRule="auto"/>
        <w:ind w:firstLine="709"/>
        <w:jc w:val="both"/>
        <w:rPr>
          <w:sz w:val="28"/>
          <w:szCs w:val="28"/>
        </w:rPr>
      </w:pPr>
      <w:r w:rsidRPr="00A738A7">
        <w:rPr>
          <w:bCs/>
          <w:i/>
          <w:sz w:val="28"/>
          <w:szCs w:val="28"/>
        </w:rPr>
        <w:t>Диоксид серы.</w:t>
      </w:r>
      <w:r w:rsidRPr="00A738A7">
        <w:rPr>
          <w:b/>
          <w:bCs/>
          <w:sz w:val="28"/>
          <w:szCs w:val="28"/>
        </w:rPr>
        <w:t xml:space="preserve"> </w:t>
      </w:r>
      <w:r w:rsidRPr="00A738A7">
        <w:rPr>
          <w:sz w:val="28"/>
          <w:szCs w:val="28"/>
        </w:rPr>
        <w:t>Порог раздражающего действия диоксида серы лежит на уровне 20 мг/м</w:t>
      </w:r>
      <w:r w:rsidRPr="00A738A7">
        <w:rPr>
          <w:sz w:val="28"/>
          <w:szCs w:val="28"/>
          <w:vertAlign w:val="superscript"/>
        </w:rPr>
        <w:t>3</w:t>
      </w:r>
      <w:r w:rsidRPr="00A738A7">
        <w:rPr>
          <w:sz w:val="28"/>
          <w:szCs w:val="28"/>
        </w:rPr>
        <w:t>. Острое токсическое действие оказывают более высокие концентрации; хроническое отравление, несомненно, имеет место также при концентрациях, лежащих выше порога раздражения.</w:t>
      </w:r>
    </w:p>
    <w:p w:rsidR="00805952" w:rsidRPr="00A738A7" w:rsidRDefault="00805952" w:rsidP="00A738A7">
      <w:pPr>
        <w:spacing w:line="360" w:lineRule="auto"/>
        <w:ind w:firstLine="709"/>
        <w:jc w:val="both"/>
        <w:rPr>
          <w:sz w:val="28"/>
          <w:szCs w:val="28"/>
        </w:rPr>
      </w:pPr>
      <w:r w:rsidRPr="00A738A7">
        <w:rPr>
          <w:sz w:val="28"/>
          <w:szCs w:val="28"/>
        </w:rPr>
        <w:t>Исследования на подопытных животных (белых крысах) методом условных рефлексов показали, что концентрация диоксида серы, равная 20 мг/м</w:t>
      </w:r>
      <w:r w:rsidRPr="00A738A7">
        <w:rPr>
          <w:sz w:val="28"/>
          <w:szCs w:val="28"/>
          <w:vertAlign w:val="superscript"/>
        </w:rPr>
        <w:t>3</w:t>
      </w:r>
      <w:r w:rsidRPr="00A738A7">
        <w:rPr>
          <w:sz w:val="28"/>
          <w:szCs w:val="28"/>
        </w:rPr>
        <w:t>, вызывает изменения в высшей нервной деятельности при затравке по 3,5 ч в день в течение 1,5 месяцев; концентрация 5 мг/м</w:t>
      </w:r>
      <w:r w:rsidRPr="00A738A7">
        <w:rPr>
          <w:sz w:val="28"/>
          <w:szCs w:val="28"/>
          <w:vertAlign w:val="superscript"/>
        </w:rPr>
        <w:t>3</w:t>
      </w:r>
      <w:r w:rsidRPr="00A738A7">
        <w:rPr>
          <w:sz w:val="28"/>
          <w:szCs w:val="28"/>
        </w:rPr>
        <w:t xml:space="preserve"> также оказывает заметное действие, а при концентрации 2,5 мг/м</w:t>
      </w:r>
      <w:r w:rsidRPr="00A738A7">
        <w:rPr>
          <w:sz w:val="28"/>
          <w:szCs w:val="28"/>
          <w:vertAlign w:val="superscript"/>
        </w:rPr>
        <w:t>3</w:t>
      </w:r>
      <w:r w:rsidRPr="00A738A7">
        <w:rPr>
          <w:sz w:val="28"/>
          <w:szCs w:val="28"/>
        </w:rPr>
        <w:t xml:space="preserve"> изменений не происходит.</w:t>
      </w:r>
    </w:p>
    <w:p w:rsidR="00805952" w:rsidRPr="00A738A7" w:rsidRDefault="00805952" w:rsidP="00A738A7">
      <w:pPr>
        <w:shd w:val="clear" w:color="auto" w:fill="FFFFFF"/>
        <w:spacing w:line="360" w:lineRule="auto"/>
        <w:ind w:right="14" w:firstLine="709"/>
        <w:jc w:val="both"/>
        <w:rPr>
          <w:sz w:val="28"/>
          <w:szCs w:val="28"/>
        </w:rPr>
      </w:pPr>
      <w:r w:rsidRPr="00A738A7">
        <w:rPr>
          <w:sz w:val="28"/>
          <w:szCs w:val="28"/>
        </w:rPr>
        <w:t>Порог рефлекторного действия газа на функциональное состояние коры головного мозга лежит на уровне 0,6 мг/м</w:t>
      </w:r>
      <w:r w:rsidRPr="00A738A7">
        <w:rPr>
          <w:sz w:val="28"/>
          <w:szCs w:val="28"/>
          <w:vertAlign w:val="superscript"/>
        </w:rPr>
        <w:t>3</w:t>
      </w:r>
      <w:r w:rsidRPr="00A738A7">
        <w:rPr>
          <w:sz w:val="28"/>
          <w:szCs w:val="28"/>
        </w:rPr>
        <w:t>, т. е. значительно ниже, чем полученный в работе порог резорбтивного действия его на высшую нервную деятельность крыс. На основании последних исследований была предложена максимальная разовая ПДК в атмосферном воздухе, равная 0,5 мг/м</w:t>
      </w:r>
      <w:r w:rsidRPr="00A738A7">
        <w:rPr>
          <w:sz w:val="28"/>
          <w:szCs w:val="28"/>
          <w:vertAlign w:val="superscript"/>
        </w:rPr>
        <w:t>3</w:t>
      </w:r>
      <w:r w:rsidRPr="00A738A7">
        <w:rPr>
          <w:sz w:val="28"/>
          <w:szCs w:val="28"/>
        </w:rPr>
        <w:t>, т. е. ниже установленного порога.</w:t>
      </w:r>
    </w:p>
    <w:p w:rsidR="00805952" w:rsidRPr="00A738A7" w:rsidRDefault="00805952" w:rsidP="00A738A7">
      <w:pPr>
        <w:shd w:val="clear" w:color="auto" w:fill="FFFFFF"/>
        <w:spacing w:line="360" w:lineRule="auto"/>
        <w:ind w:right="5" w:firstLine="709"/>
        <w:jc w:val="both"/>
        <w:rPr>
          <w:sz w:val="28"/>
          <w:szCs w:val="28"/>
        </w:rPr>
      </w:pPr>
      <w:r w:rsidRPr="00A738A7">
        <w:rPr>
          <w:sz w:val="28"/>
          <w:szCs w:val="28"/>
        </w:rPr>
        <w:t>По данным, порог рефлекторного действия диоксида серы на процесс образования «электрокортикального условного рефлекса» (0,6 мг/м</w:t>
      </w:r>
      <w:r w:rsidRPr="00A738A7">
        <w:rPr>
          <w:sz w:val="28"/>
          <w:szCs w:val="28"/>
          <w:vertAlign w:val="superscript"/>
        </w:rPr>
        <w:t>3</w:t>
      </w:r>
      <w:r w:rsidRPr="00A738A7">
        <w:rPr>
          <w:sz w:val="28"/>
          <w:szCs w:val="28"/>
        </w:rPr>
        <w:t>) также лежит выше разовой ПДК. Среднесуточная концентрация принята на уровне 0,05 мг/м</w:t>
      </w:r>
      <w:r w:rsidRPr="00A738A7">
        <w:rPr>
          <w:sz w:val="28"/>
          <w:szCs w:val="28"/>
          <w:vertAlign w:val="superscript"/>
        </w:rPr>
        <w:t>3</w:t>
      </w:r>
      <w:r w:rsidRPr="00A738A7">
        <w:rPr>
          <w:sz w:val="28"/>
          <w:szCs w:val="28"/>
        </w:rPr>
        <w:t>.</w:t>
      </w:r>
    </w:p>
    <w:p w:rsidR="00805952" w:rsidRPr="00A738A7" w:rsidRDefault="00805952" w:rsidP="00A738A7">
      <w:pPr>
        <w:shd w:val="clear" w:color="auto" w:fill="FFFFFF"/>
        <w:spacing w:line="360" w:lineRule="auto"/>
        <w:ind w:right="29" w:firstLine="709"/>
        <w:jc w:val="both"/>
        <w:rPr>
          <w:sz w:val="28"/>
          <w:szCs w:val="28"/>
        </w:rPr>
      </w:pPr>
      <w:r w:rsidRPr="00A738A7">
        <w:rPr>
          <w:sz w:val="28"/>
          <w:szCs w:val="28"/>
        </w:rPr>
        <w:t>Вдыхание диоксида серы в низких концентрациях от 2,7 до 21,6 мг/м</w:t>
      </w:r>
      <w:r w:rsidRPr="00A738A7">
        <w:rPr>
          <w:sz w:val="28"/>
          <w:szCs w:val="28"/>
          <w:vertAlign w:val="superscript"/>
        </w:rPr>
        <w:t>3</w:t>
      </w:r>
      <w:r w:rsidRPr="00A738A7">
        <w:rPr>
          <w:sz w:val="28"/>
          <w:szCs w:val="28"/>
        </w:rPr>
        <w:t xml:space="preserve"> вызывает заметные изменения в дыхании, которое становится более поверхностным и быстрым, и сердечном ритме</w:t>
      </w:r>
      <w:r w:rsidR="001C3EA0" w:rsidRPr="00A738A7">
        <w:rPr>
          <w:sz w:val="28"/>
          <w:szCs w:val="28"/>
        </w:rPr>
        <w:t xml:space="preserve"> [1]</w:t>
      </w:r>
      <w:r w:rsidRPr="00A738A7">
        <w:rPr>
          <w:sz w:val="28"/>
          <w:szCs w:val="28"/>
        </w:rPr>
        <w:t>.</w:t>
      </w:r>
    </w:p>
    <w:p w:rsidR="00805952" w:rsidRPr="00A738A7" w:rsidRDefault="00805952" w:rsidP="00A738A7">
      <w:pPr>
        <w:shd w:val="clear" w:color="auto" w:fill="FFFFFF"/>
        <w:spacing w:line="360" w:lineRule="auto"/>
        <w:ind w:right="29" w:firstLine="709"/>
        <w:jc w:val="both"/>
        <w:rPr>
          <w:sz w:val="28"/>
          <w:szCs w:val="28"/>
        </w:rPr>
      </w:pPr>
      <w:r w:rsidRPr="00A738A7">
        <w:rPr>
          <w:bCs/>
          <w:i/>
          <w:sz w:val="28"/>
          <w:szCs w:val="28"/>
        </w:rPr>
        <w:t>Оксид углерода</w:t>
      </w:r>
      <w:r w:rsidRPr="00A738A7">
        <w:rPr>
          <w:b/>
          <w:bCs/>
          <w:sz w:val="28"/>
          <w:szCs w:val="28"/>
        </w:rPr>
        <w:t xml:space="preserve">. </w:t>
      </w:r>
      <w:r w:rsidRPr="00A738A7">
        <w:rPr>
          <w:sz w:val="28"/>
          <w:szCs w:val="28"/>
        </w:rPr>
        <w:t>Токсичность оксида углерода для человека связана с высокой способностью этого газа вступать в реакцию с гемоглобином, образуя «</w:t>
      </w:r>
      <w:r w:rsidR="002C3C4A" w:rsidRPr="00A738A7">
        <w:rPr>
          <w:sz w:val="28"/>
          <w:szCs w:val="28"/>
        </w:rPr>
        <w:t>к</w:t>
      </w:r>
      <w:r w:rsidRPr="00A738A7">
        <w:rPr>
          <w:sz w:val="28"/>
          <w:szCs w:val="28"/>
        </w:rPr>
        <w:t>арбокси-гемоглобин, не способный транспортировать кислород из легких к</w:t>
      </w:r>
      <w:r w:rsidRPr="00A738A7">
        <w:rPr>
          <w:b/>
          <w:bCs/>
          <w:sz w:val="28"/>
          <w:szCs w:val="28"/>
        </w:rPr>
        <w:t xml:space="preserve"> </w:t>
      </w:r>
      <w:r w:rsidRPr="00A738A7">
        <w:rPr>
          <w:sz w:val="28"/>
          <w:szCs w:val="28"/>
        </w:rPr>
        <w:t>потребляющим тканям. Вследствие этого наступает аноксемия, отражающаяся прежде всего на центральной нервной системе. Под влиянием вдыхания оксида углерода усиливается атеросклеротический про</w:t>
      </w:r>
      <w:r w:rsidR="002C3C4A" w:rsidRPr="00A738A7">
        <w:rPr>
          <w:sz w:val="28"/>
          <w:szCs w:val="28"/>
        </w:rPr>
        <w:t>цесс</w:t>
      </w:r>
      <w:r w:rsidRPr="00A738A7">
        <w:rPr>
          <w:sz w:val="28"/>
          <w:szCs w:val="28"/>
        </w:rPr>
        <w:t>.</w:t>
      </w:r>
    </w:p>
    <w:p w:rsidR="00805952" w:rsidRPr="00A738A7" w:rsidRDefault="00805952" w:rsidP="00A738A7">
      <w:pPr>
        <w:shd w:val="clear" w:color="auto" w:fill="FFFFFF"/>
        <w:spacing w:line="360" w:lineRule="auto"/>
        <w:ind w:right="29" w:firstLine="709"/>
        <w:jc w:val="both"/>
        <w:rPr>
          <w:sz w:val="28"/>
          <w:szCs w:val="28"/>
        </w:rPr>
      </w:pPr>
      <w:r w:rsidRPr="00A738A7">
        <w:rPr>
          <w:sz w:val="28"/>
          <w:szCs w:val="28"/>
        </w:rPr>
        <w:t>Оксид углерода в средней концентрации 2,65 мг/м</w:t>
      </w:r>
      <w:r w:rsidRPr="00A738A7">
        <w:rPr>
          <w:sz w:val="28"/>
          <w:szCs w:val="28"/>
          <w:vertAlign w:val="superscript"/>
        </w:rPr>
        <w:t xml:space="preserve">3 </w:t>
      </w:r>
      <w:r w:rsidRPr="00A738A7">
        <w:rPr>
          <w:sz w:val="28"/>
          <w:szCs w:val="28"/>
        </w:rPr>
        <w:t xml:space="preserve">при круглосуточной хронической затравке в течение 2,5 месяцев вызывает некоторое изменение порфиринового обмена, а при средней концентрации </w:t>
      </w:r>
      <w:r w:rsidRPr="00A738A7">
        <w:rPr>
          <w:bCs/>
          <w:sz w:val="28"/>
          <w:szCs w:val="28"/>
        </w:rPr>
        <w:t>1,13</w:t>
      </w:r>
      <w:r w:rsidRPr="00A738A7">
        <w:rPr>
          <w:b/>
          <w:bCs/>
          <w:sz w:val="28"/>
          <w:szCs w:val="28"/>
        </w:rPr>
        <w:t xml:space="preserve"> </w:t>
      </w:r>
      <w:r w:rsidRPr="00A738A7">
        <w:rPr>
          <w:sz w:val="28"/>
          <w:szCs w:val="28"/>
        </w:rPr>
        <w:t>мг/м</w:t>
      </w:r>
      <w:r w:rsidRPr="00A738A7">
        <w:rPr>
          <w:sz w:val="28"/>
          <w:szCs w:val="28"/>
          <w:vertAlign w:val="superscript"/>
        </w:rPr>
        <w:t xml:space="preserve">3 </w:t>
      </w:r>
      <w:r w:rsidRPr="00A738A7">
        <w:rPr>
          <w:sz w:val="28"/>
          <w:szCs w:val="28"/>
        </w:rPr>
        <w:t xml:space="preserve">при тех же условиях не вызывает у подопытных животных изменения моторной хронаксии и порфиринового обмена </w:t>
      </w:r>
      <w:r w:rsidRPr="00A738A7">
        <w:rPr>
          <w:bCs/>
          <w:sz w:val="28"/>
          <w:szCs w:val="28"/>
        </w:rPr>
        <w:t>и</w:t>
      </w:r>
      <w:r w:rsidRPr="00A738A7">
        <w:rPr>
          <w:b/>
          <w:bCs/>
          <w:sz w:val="28"/>
          <w:szCs w:val="28"/>
        </w:rPr>
        <w:t xml:space="preserve"> </w:t>
      </w:r>
      <w:r w:rsidRPr="00A738A7">
        <w:rPr>
          <w:sz w:val="28"/>
          <w:szCs w:val="28"/>
        </w:rPr>
        <w:t>не влияет на функцию кроветворной системы. Среднесуточная ПДК оксида углерода в атмосферном воздухе равна 1 мг/м</w:t>
      </w:r>
      <w:r w:rsidRPr="00A738A7">
        <w:rPr>
          <w:sz w:val="28"/>
          <w:szCs w:val="28"/>
          <w:vertAlign w:val="superscript"/>
        </w:rPr>
        <w:t>3</w:t>
      </w:r>
      <w:r w:rsidR="002C3C4A" w:rsidRPr="00A738A7">
        <w:rPr>
          <w:sz w:val="28"/>
          <w:szCs w:val="28"/>
        </w:rPr>
        <w:t>.</w:t>
      </w:r>
      <w:r w:rsidRPr="00A738A7">
        <w:rPr>
          <w:sz w:val="28"/>
          <w:szCs w:val="28"/>
        </w:rPr>
        <w:t xml:space="preserve"> </w:t>
      </w:r>
    </w:p>
    <w:p w:rsidR="00805952" w:rsidRPr="00A738A7" w:rsidRDefault="00805952" w:rsidP="00A738A7">
      <w:pPr>
        <w:shd w:val="clear" w:color="auto" w:fill="FFFFFF"/>
        <w:spacing w:line="360" w:lineRule="auto"/>
        <w:ind w:right="29" w:firstLine="709"/>
        <w:jc w:val="both"/>
        <w:rPr>
          <w:sz w:val="28"/>
          <w:szCs w:val="28"/>
        </w:rPr>
      </w:pPr>
      <w:r w:rsidRPr="00A738A7">
        <w:rPr>
          <w:bCs/>
          <w:i/>
          <w:sz w:val="28"/>
          <w:szCs w:val="28"/>
        </w:rPr>
        <w:t>Оксиды азота</w:t>
      </w:r>
      <w:r w:rsidRPr="00A738A7">
        <w:rPr>
          <w:b/>
          <w:bCs/>
          <w:sz w:val="28"/>
          <w:szCs w:val="28"/>
        </w:rPr>
        <w:t xml:space="preserve"> </w:t>
      </w:r>
      <w:r w:rsidRPr="00A738A7">
        <w:rPr>
          <w:sz w:val="28"/>
          <w:szCs w:val="28"/>
        </w:rPr>
        <w:t xml:space="preserve">оказывают раздражающее действие на органы дыхания, особенно на легкие, и в больших концентрациях вызывают отек легких. Опасной при </w:t>
      </w:r>
      <w:r w:rsidR="002C3C4A" w:rsidRPr="00A738A7">
        <w:rPr>
          <w:sz w:val="28"/>
          <w:szCs w:val="28"/>
        </w:rPr>
        <w:t xml:space="preserve">кратковременном </w:t>
      </w:r>
      <w:r w:rsidRPr="00A738A7">
        <w:rPr>
          <w:sz w:val="28"/>
          <w:szCs w:val="28"/>
        </w:rPr>
        <w:t>дыхании является концентрация 200—300 мг/л. При концентрации 15 мг/м</w:t>
      </w:r>
      <w:r w:rsidRPr="00A738A7">
        <w:rPr>
          <w:sz w:val="28"/>
          <w:szCs w:val="28"/>
          <w:vertAlign w:val="superscript"/>
        </w:rPr>
        <w:t>3</w:t>
      </w:r>
      <w:r w:rsidRPr="00A738A7">
        <w:rPr>
          <w:sz w:val="28"/>
          <w:szCs w:val="28"/>
        </w:rPr>
        <w:t xml:space="preserve"> ощущается явный запах оксида азота и слабое раздражение глаз; при концентрации 10 мг/м</w:t>
      </w:r>
      <w:r w:rsidRPr="00A738A7">
        <w:rPr>
          <w:sz w:val="28"/>
          <w:szCs w:val="28"/>
          <w:vertAlign w:val="superscript"/>
        </w:rPr>
        <w:t>3</w:t>
      </w:r>
      <w:r w:rsidRPr="00A738A7">
        <w:rPr>
          <w:sz w:val="28"/>
          <w:szCs w:val="28"/>
        </w:rPr>
        <w:t xml:space="preserve"> запах едва заметен; при концентрации 3 мг/м</w:t>
      </w:r>
      <w:r w:rsidRPr="00A738A7">
        <w:rPr>
          <w:sz w:val="28"/>
          <w:szCs w:val="28"/>
          <w:vertAlign w:val="superscript"/>
        </w:rPr>
        <w:t>3</w:t>
      </w:r>
      <w:r w:rsidRPr="00A738A7">
        <w:rPr>
          <w:sz w:val="28"/>
          <w:szCs w:val="28"/>
        </w:rPr>
        <w:t xml:space="preserve"> запаха не обнаруживается.</w:t>
      </w:r>
    </w:p>
    <w:p w:rsidR="00805952" w:rsidRPr="00A738A7" w:rsidRDefault="00805952" w:rsidP="00A738A7">
      <w:pPr>
        <w:shd w:val="clear" w:color="auto" w:fill="FFFFFF"/>
        <w:spacing w:line="360" w:lineRule="auto"/>
        <w:ind w:right="29" w:firstLine="709"/>
        <w:jc w:val="both"/>
        <w:rPr>
          <w:sz w:val="28"/>
          <w:szCs w:val="28"/>
        </w:rPr>
      </w:pPr>
      <w:r w:rsidRPr="00A738A7">
        <w:rPr>
          <w:sz w:val="28"/>
          <w:szCs w:val="28"/>
        </w:rPr>
        <w:t>Трехмесячная круглосуточная динамическая затравка белых крыс диоксидом азота в концентрации 0,15 мг/м</w:t>
      </w:r>
      <w:r w:rsidRPr="00A738A7">
        <w:rPr>
          <w:sz w:val="28"/>
          <w:szCs w:val="28"/>
          <w:vertAlign w:val="superscript"/>
        </w:rPr>
        <w:t>3</w:t>
      </w:r>
      <w:r w:rsidRPr="00A738A7">
        <w:rPr>
          <w:sz w:val="28"/>
          <w:szCs w:val="28"/>
        </w:rPr>
        <w:t xml:space="preserve"> не вызвала у животных ни функциональных, ни органических изменений. Учитывая высокую токсичность диоксида азота, в качестве среднесуточной ПДК в атмосферном воздухе рекомендовали концентрацию 0,085 мг/м</w:t>
      </w:r>
      <w:r w:rsidRPr="00A738A7">
        <w:rPr>
          <w:sz w:val="28"/>
          <w:szCs w:val="28"/>
          <w:vertAlign w:val="superscript"/>
        </w:rPr>
        <w:t>3</w:t>
      </w:r>
      <w:r w:rsidRPr="00A738A7">
        <w:rPr>
          <w:sz w:val="28"/>
          <w:szCs w:val="28"/>
        </w:rPr>
        <w:t>, т.е. на уровне макс</w:t>
      </w:r>
      <w:r w:rsidR="00585B72" w:rsidRPr="00A738A7">
        <w:rPr>
          <w:sz w:val="28"/>
          <w:szCs w:val="28"/>
        </w:rPr>
        <w:t>имальной разовой величины</w:t>
      </w:r>
      <w:r w:rsidR="00CC27EF" w:rsidRPr="00A738A7">
        <w:rPr>
          <w:sz w:val="28"/>
          <w:szCs w:val="28"/>
        </w:rPr>
        <w:t xml:space="preserve"> [9]</w:t>
      </w:r>
      <w:r w:rsidRPr="00A738A7">
        <w:rPr>
          <w:sz w:val="28"/>
          <w:szCs w:val="28"/>
        </w:rPr>
        <w:t>.</w:t>
      </w:r>
    </w:p>
    <w:p w:rsidR="00805952" w:rsidRPr="00A738A7" w:rsidRDefault="00805952" w:rsidP="00A738A7">
      <w:pPr>
        <w:shd w:val="clear" w:color="auto" w:fill="FFFFFF"/>
        <w:spacing w:line="360" w:lineRule="auto"/>
        <w:ind w:right="29" w:firstLine="709"/>
        <w:jc w:val="both"/>
        <w:rPr>
          <w:sz w:val="28"/>
          <w:szCs w:val="28"/>
        </w:rPr>
      </w:pPr>
      <w:r w:rsidRPr="00A738A7">
        <w:rPr>
          <w:bCs/>
          <w:i/>
          <w:sz w:val="28"/>
          <w:szCs w:val="28"/>
        </w:rPr>
        <w:t>3,4-Бензпирен.</w:t>
      </w:r>
      <w:r w:rsidRPr="00A738A7">
        <w:rPr>
          <w:b/>
          <w:bCs/>
          <w:sz w:val="28"/>
          <w:szCs w:val="28"/>
        </w:rPr>
        <w:t xml:space="preserve"> </w:t>
      </w:r>
      <w:r w:rsidRPr="00A738A7">
        <w:rPr>
          <w:sz w:val="28"/>
          <w:szCs w:val="28"/>
        </w:rPr>
        <w:t>Химические канцерогенные вещества являются одной из причин возникновения раковых заболеваний. Наиболее распространенными из них являются канцерогонные вещества группы полициклических ароматических углеводородов, которые образуются при горении и сухой перегонке топлива, т. е. в условиях пиролитических реакций.</w:t>
      </w:r>
    </w:p>
    <w:p w:rsidR="00805952" w:rsidRPr="00A738A7" w:rsidRDefault="00805952" w:rsidP="00A738A7">
      <w:pPr>
        <w:shd w:val="clear" w:color="auto" w:fill="FFFFFF"/>
        <w:tabs>
          <w:tab w:val="left" w:pos="5294"/>
        </w:tabs>
        <w:spacing w:line="360" w:lineRule="auto"/>
        <w:ind w:right="29" w:firstLine="709"/>
        <w:jc w:val="both"/>
        <w:rPr>
          <w:sz w:val="28"/>
          <w:szCs w:val="28"/>
        </w:rPr>
      </w:pPr>
      <w:r w:rsidRPr="00A738A7">
        <w:rPr>
          <w:sz w:val="28"/>
          <w:szCs w:val="28"/>
        </w:rPr>
        <w:t xml:space="preserve">Основные типы опухолей легких, особенно часто встречающихся и в патологии человека, — плоскоклеточный рак, недифференцированный рак типа мелкоклеточного, аденокарцинома и комбинированные опухоли, а также саркомы. </w:t>
      </w:r>
    </w:p>
    <w:p w:rsidR="00805952" w:rsidRPr="00A738A7" w:rsidRDefault="00805952" w:rsidP="00A738A7">
      <w:pPr>
        <w:spacing w:line="360" w:lineRule="auto"/>
        <w:ind w:right="28" w:firstLine="709"/>
        <w:jc w:val="both"/>
        <w:rPr>
          <w:sz w:val="28"/>
          <w:szCs w:val="28"/>
        </w:rPr>
      </w:pPr>
      <w:r w:rsidRPr="00A738A7">
        <w:rPr>
          <w:sz w:val="28"/>
          <w:szCs w:val="28"/>
        </w:rPr>
        <w:t>Допустимая концентрация 3,4-бензпирена в воздухе не должна превышать 0,1 мкг/100м</w:t>
      </w:r>
      <w:r w:rsidRPr="00A738A7">
        <w:rPr>
          <w:sz w:val="28"/>
          <w:szCs w:val="28"/>
          <w:vertAlign w:val="superscript"/>
        </w:rPr>
        <w:t>3</w:t>
      </w:r>
      <w:r w:rsidRPr="00A738A7">
        <w:rPr>
          <w:sz w:val="28"/>
          <w:szCs w:val="28"/>
        </w:rPr>
        <w:t>. Такие концентрации обнаруживаются в атмосферном воздухе сельских населенных мест и городских районов, характеризующихся малой интенсивностью движения автотранспорта: и значительно удаленных от промышленных предприятий.</w:t>
      </w:r>
    </w:p>
    <w:p w:rsidR="00FB32C9" w:rsidRPr="00A738A7" w:rsidRDefault="001A4316" w:rsidP="00A738A7">
      <w:pPr>
        <w:spacing w:line="360" w:lineRule="auto"/>
        <w:ind w:right="28" w:firstLine="709"/>
        <w:jc w:val="both"/>
        <w:rPr>
          <w:sz w:val="28"/>
          <w:szCs w:val="28"/>
        </w:rPr>
      </w:pPr>
      <w:r w:rsidRPr="00A738A7">
        <w:rPr>
          <w:sz w:val="28"/>
          <w:szCs w:val="28"/>
        </w:rPr>
        <w:t>Количество</w:t>
      </w:r>
      <w:r w:rsidR="00FB32C9" w:rsidRPr="00A738A7">
        <w:rPr>
          <w:sz w:val="28"/>
          <w:szCs w:val="28"/>
        </w:rPr>
        <w:t xml:space="preserve"> вышеперечисленных веществ, образующихся на предприятии ОАО «Уфанефтехим» и выбрасываемых в атмосферу приведены в таблице 1.3</w:t>
      </w:r>
      <w:r w:rsidR="00CC27EF" w:rsidRPr="00A738A7">
        <w:rPr>
          <w:sz w:val="28"/>
          <w:szCs w:val="28"/>
        </w:rPr>
        <w:t xml:space="preserve"> [30, 29].</w:t>
      </w:r>
    </w:p>
    <w:p w:rsidR="00F0149D" w:rsidRPr="00A738A7" w:rsidRDefault="00F0149D" w:rsidP="00A738A7">
      <w:pPr>
        <w:spacing w:line="360" w:lineRule="auto"/>
        <w:ind w:right="28" w:firstLine="709"/>
        <w:jc w:val="both"/>
        <w:rPr>
          <w:sz w:val="28"/>
          <w:szCs w:val="28"/>
        </w:rPr>
      </w:pPr>
    </w:p>
    <w:p w:rsidR="00FB32C9" w:rsidRPr="00A738A7" w:rsidRDefault="00FB32C9" w:rsidP="00A738A7">
      <w:pPr>
        <w:spacing w:line="360" w:lineRule="auto"/>
        <w:ind w:right="28" w:firstLine="709"/>
        <w:jc w:val="both"/>
        <w:rPr>
          <w:sz w:val="28"/>
          <w:szCs w:val="28"/>
        </w:rPr>
      </w:pPr>
      <w:r w:rsidRPr="00A738A7">
        <w:rPr>
          <w:sz w:val="28"/>
          <w:szCs w:val="28"/>
        </w:rPr>
        <w:t xml:space="preserve">Таблица 1.3 – Выбросы </w:t>
      </w:r>
      <w:r w:rsidR="000C56FB" w:rsidRPr="00A738A7">
        <w:rPr>
          <w:sz w:val="28"/>
          <w:szCs w:val="28"/>
        </w:rPr>
        <w:t xml:space="preserve">основных </w:t>
      </w:r>
      <w:r w:rsidRPr="00A738A7">
        <w:rPr>
          <w:sz w:val="28"/>
          <w:szCs w:val="28"/>
        </w:rPr>
        <w:t>загрязняющих веществ в атмосферу</w:t>
      </w:r>
      <w:r w:rsidR="000D517C" w:rsidRPr="00A738A7">
        <w:rPr>
          <w:sz w:val="28"/>
          <w:szCs w:val="28"/>
        </w:rPr>
        <w:t xml:space="preserve"> за 2004 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0"/>
        <w:gridCol w:w="1679"/>
        <w:gridCol w:w="1206"/>
        <w:gridCol w:w="1687"/>
        <w:gridCol w:w="1661"/>
        <w:gridCol w:w="1328"/>
        <w:gridCol w:w="1313"/>
      </w:tblGrid>
      <w:tr w:rsidR="000D517C" w:rsidRPr="00A738A7" w:rsidTr="00A738A7">
        <w:trPr>
          <w:trHeight w:val="375"/>
        </w:trPr>
        <w:tc>
          <w:tcPr>
            <w:tcW w:w="497" w:type="pct"/>
            <w:vMerge w:val="restart"/>
            <w:vAlign w:val="center"/>
          </w:tcPr>
          <w:p w:rsidR="000D517C" w:rsidRPr="00A738A7" w:rsidRDefault="000D517C" w:rsidP="00A738A7">
            <w:pPr>
              <w:spacing w:line="360" w:lineRule="auto"/>
              <w:ind w:right="-108" w:firstLine="34"/>
              <w:jc w:val="both"/>
            </w:pPr>
            <w:r w:rsidRPr="00A738A7">
              <w:t>Код</w:t>
            </w:r>
          </w:p>
          <w:p w:rsidR="000D517C" w:rsidRPr="00A738A7" w:rsidRDefault="000D517C" w:rsidP="00A738A7">
            <w:pPr>
              <w:spacing w:line="360" w:lineRule="auto"/>
              <w:ind w:right="-108" w:firstLine="34"/>
              <w:jc w:val="both"/>
            </w:pPr>
            <w:r w:rsidRPr="00A738A7">
              <w:t>загряз-</w:t>
            </w:r>
          </w:p>
          <w:p w:rsidR="000D517C" w:rsidRPr="00A738A7" w:rsidRDefault="000D517C" w:rsidP="00A738A7">
            <w:pPr>
              <w:spacing w:line="360" w:lineRule="auto"/>
              <w:ind w:right="-108" w:firstLine="34"/>
              <w:jc w:val="both"/>
            </w:pPr>
            <w:r w:rsidRPr="00A738A7">
              <w:t>няющего</w:t>
            </w:r>
          </w:p>
          <w:p w:rsidR="000D517C" w:rsidRPr="00A738A7" w:rsidRDefault="000D517C" w:rsidP="00A738A7">
            <w:pPr>
              <w:spacing w:line="360" w:lineRule="auto"/>
              <w:ind w:right="-80" w:firstLine="34"/>
              <w:jc w:val="both"/>
            </w:pPr>
            <w:r w:rsidRPr="00A738A7">
              <w:t>в-ва</w:t>
            </w:r>
          </w:p>
        </w:tc>
        <w:tc>
          <w:tcPr>
            <w:tcW w:w="852" w:type="pct"/>
            <w:vMerge w:val="restart"/>
            <w:vAlign w:val="center"/>
          </w:tcPr>
          <w:p w:rsidR="000D517C" w:rsidRPr="00A738A7" w:rsidRDefault="000D517C" w:rsidP="00A738A7">
            <w:pPr>
              <w:spacing w:line="360" w:lineRule="auto"/>
              <w:ind w:right="-108" w:firstLine="34"/>
              <w:jc w:val="both"/>
            </w:pPr>
            <w:r w:rsidRPr="00A738A7">
              <w:t>Загрязняющие</w:t>
            </w:r>
          </w:p>
          <w:p w:rsidR="000D517C" w:rsidRPr="00A738A7" w:rsidRDefault="000D517C" w:rsidP="00A738A7">
            <w:pPr>
              <w:spacing w:line="360" w:lineRule="auto"/>
              <w:ind w:right="-108" w:firstLine="34"/>
              <w:jc w:val="both"/>
            </w:pPr>
            <w:r w:rsidRPr="00A738A7">
              <w:t>вещества</w:t>
            </w:r>
          </w:p>
        </w:tc>
        <w:tc>
          <w:tcPr>
            <w:tcW w:w="1468" w:type="pct"/>
            <w:gridSpan w:val="2"/>
            <w:vAlign w:val="center"/>
          </w:tcPr>
          <w:p w:rsidR="000D517C" w:rsidRPr="00A738A7" w:rsidRDefault="000D517C" w:rsidP="00A738A7">
            <w:pPr>
              <w:spacing w:line="360" w:lineRule="auto"/>
              <w:ind w:right="28" w:firstLine="34"/>
              <w:jc w:val="both"/>
            </w:pPr>
            <w:r w:rsidRPr="00A738A7">
              <w:t>Выбрасывается без очистки</w:t>
            </w:r>
          </w:p>
        </w:tc>
        <w:tc>
          <w:tcPr>
            <w:tcW w:w="843" w:type="pct"/>
            <w:vMerge w:val="restart"/>
            <w:vAlign w:val="center"/>
          </w:tcPr>
          <w:p w:rsidR="000D517C" w:rsidRPr="00A738A7" w:rsidRDefault="000D517C" w:rsidP="00A738A7">
            <w:pPr>
              <w:spacing w:line="360" w:lineRule="auto"/>
              <w:ind w:right="-72" w:firstLine="34"/>
              <w:jc w:val="both"/>
            </w:pPr>
            <w:r w:rsidRPr="00A738A7">
              <w:t>Всего выброшено в</w:t>
            </w:r>
          </w:p>
          <w:p w:rsidR="000D517C" w:rsidRPr="00A738A7" w:rsidRDefault="000D517C" w:rsidP="00A738A7">
            <w:pPr>
              <w:spacing w:line="360" w:lineRule="auto"/>
              <w:ind w:right="-72" w:firstLine="34"/>
              <w:jc w:val="both"/>
            </w:pPr>
            <w:r w:rsidRPr="00A738A7">
              <w:t>атмосферу</w:t>
            </w:r>
          </w:p>
          <w:p w:rsidR="000D517C" w:rsidRPr="00A738A7" w:rsidRDefault="000D517C" w:rsidP="00A738A7">
            <w:pPr>
              <w:spacing w:line="360" w:lineRule="auto"/>
              <w:ind w:right="-72" w:firstLine="34"/>
              <w:jc w:val="both"/>
            </w:pPr>
            <w:r w:rsidRPr="00A738A7">
              <w:t>загрязняющих</w:t>
            </w:r>
          </w:p>
          <w:p w:rsidR="000D517C" w:rsidRPr="00A738A7" w:rsidRDefault="000D517C" w:rsidP="00A738A7">
            <w:pPr>
              <w:spacing w:line="360" w:lineRule="auto"/>
              <w:ind w:right="-72" w:firstLine="34"/>
              <w:jc w:val="both"/>
            </w:pPr>
            <w:r w:rsidRPr="00A738A7">
              <w:t>веществ</w:t>
            </w:r>
          </w:p>
        </w:tc>
        <w:tc>
          <w:tcPr>
            <w:tcW w:w="1340" w:type="pct"/>
            <w:gridSpan w:val="2"/>
            <w:vAlign w:val="center"/>
          </w:tcPr>
          <w:p w:rsidR="000D517C" w:rsidRPr="00A738A7" w:rsidRDefault="000D517C" w:rsidP="00A738A7">
            <w:pPr>
              <w:spacing w:line="360" w:lineRule="auto"/>
              <w:ind w:right="-108" w:firstLine="34"/>
              <w:jc w:val="both"/>
            </w:pPr>
            <w:r w:rsidRPr="00A738A7">
              <w:t>Установленные нормативы на выбросы</w:t>
            </w:r>
          </w:p>
          <w:p w:rsidR="000D517C" w:rsidRPr="00A738A7" w:rsidRDefault="000D517C" w:rsidP="00A738A7">
            <w:pPr>
              <w:spacing w:line="360" w:lineRule="auto"/>
              <w:ind w:right="-108" w:firstLine="34"/>
              <w:jc w:val="both"/>
            </w:pPr>
            <w:r w:rsidRPr="00A738A7">
              <w:t>загр. веществ, т/год</w:t>
            </w:r>
          </w:p>
        </w:tc>
      </w:tr>
      <w:tr w:rsidR="000C56FB" w:rsidRPr="00A738A7" w:rsidTr="00A738A7">
        <w:trPr>
          <w:trHeight w:val="345"/>
        </w:trPr>
        <w:tc>
          <w:tcPr>
            <w:tcW w:w="497" w:type="pct"/>
            <w:vMerge/>
            <w:vAlign w:val="center"/>
          </w:tcPr>
          <w:p w:rsidR="000D517C" w:rsidRPr="00A738A7" w:rsidRDefault="000D517C" w:rsidP="00A738A7">
            <w:pPr>
              <w:spacing w:line="360" w:lineRule="auto"/>
              <w:ind w:right="28" w:firstLine="34"/>
              <w:jc w:val="both"/>
            </w:pPr>
          </w:p>
        </w:tc>
        <w:tc>
          <w:tcPr>
            <w:tcW w:w="852" w:type="pct"/>
            <w:vMerge/>
            <w:vAlign w:val="center"/>
          </w:tcPr>
          <w:p w:rsidR="000D517C" w:rsidRPr="00A738A7" w:rsidRDefault="000D517C" w:rsidP="00A738A7">
            <w:pPr>
              <w:spacing w:line="360" w:lineRule="auto"/>
              <w:ind w:right="-108" w:firstLine="34"/>
              <w:jc w:val="both"/>
            </w:pPr>
          </w:p>
        </w:tc>
        <w:tc>
          <w:tcPr>
            <w:tcW w:w="612" w:type="pct"/>
            <w:vAlign w:val="center"/>
          </w:tcPr>
          <w:p w:rsidR="000D517C" w:rsidRPr="00A738A7" w:rsidRDefault="000D517C" w:rsidP="00A738A7">
            <w:pPr>
              <w:spacing w:line="360" w:lineRule="auto"/>
              <w:ind w:right="28" w:firstLine="34"/>
              <w:jc w:val="both"/>
            </w:pPr>
            <w:r w:rsidRPr="00A738A7">
              <w:t>всего</w:t>
            </w:r>
          </w:p>
        </w:tc>
        <w:tc>
          <w:tcPr>
            <w:tcW w:w="856" w:type="pct"/>
            <w:vAlign w:val="center"/>
          </w:tcPr>
          <w:p w:rsidR="000D517C" w:rsidRPr="00A738A7" w:rsidRDefault="000D517C" w:rsidP="00A738A7">
            <w:pPr>
              <w:spacing w:line="360" w:lineRule="auto"/>
              <w:ind w:right="-108" w:firstLine="34"/>
              <w:jc w:val="both"/>
            </w:pPr>
            <w:r w:rsidRPr="00A738A7">
              <w:t>в том числе</w:t>
            </w:r>
          </w:p>
          <w:p w:rsidR="000D517C" w:rsidRPr="00A738A7" w:rsidRDefault="000D517C" w:rsidP="00A738A7">
            <w:pPr>
              <w:spacing w:line="360" w:lineRule="auto"/>
              <w:ind w:right="-108" w:firstLine="34"/>
              <w:jc w:val="both"/>
            </w:pPr>
            <w:r w:rsidRPr="00A738A7">
              <w:t>от организован.</w:t>
            </w:r>
          </w:p>
          <w:p w:rsidR="000D517C" w:rsidRPr="00A738A7" w:rsidRDefault="000D517C" w:rsidP="00A738A7">
            <w:pPr>
              <w:spacing w:line="360" w:lineRule="auto"/>
              <w:ind w:right="-108" w:firstLine="34"/>
              <w:jc w:val="both"/>
            </w:pPr>
            <w:r w:rsidRPr="00A738A7">
              <w:t>источник. загр.</w:t>
            </w:r>
          </w:p>
        </w:tc>
        <w:tc>
          <w:tcPr>
            <w:tcW w:w="843" w:type="pct"/>
            <w:vMerge/>
            <w:vAlign w:val="center"/>
          </w:tcPr>
          <w:p w:rsidR="000D517C" w:rsidRPr="00A738A7" w:rsidRDefault="000D517C" w:rsidP="00A738A7">
            <w:pPr>
              <w:spacing w:line="360" w:lineRule="auto"/>
              <w:ind w:right="28" w:firstLine="34"/>
              <w:jc w:val="both"/>
            </w:pPr>
          </w:p>
        </w:tc>
        <w:tc>
          <w:tcPr>
            <w:tcW w:w="674" w:type="pct"/>
            <w:vAlign w:val="center"/>
          </w:tcPr>
          <w:p w:rsidR="000D517C" w:rsidRPr="00A738A7" w:rsidRDefault="000D517C" w:rsidP="00A738A7">
            <w:pPr>
              <w:spacing w:line="360" w:lineRule="auto"/>
              <w:ind w:right="-104" w:firstLine="34"/>
              <w:jc w:val="both"/>
            </w:pPr>
            <w:r w:rsidRPr="00A738A7">
              <w:t>ПДВ</w:t>
            </w:r>
          </w:p>
        </w:tc>
        <w:tc>
          <w:tcPr>
            <w:tcW w:w="665" w:type="pct"/>
            <w:vAlign w:val="center"/>
          </w:tcPr>
          <w:p w:rsidR="000D517C" w:rsidRPr="00A738A7" w:rsidRDefault="000D517C" w:rsidP="00A738A7">
            <w:pPr>
              <w:spacing w:line="360" w:lineRule="auto"/>
              <w:ind w:right="-129" w:firstLine="34"/>
              <w:jc w:val="both"/>
            </w:pPr>
            <w:r w:rsidRPr="00A738A7">
              <w:t>ВСВ</w:t>
            </w:r>
          </w:p>
        </w:tc>
      </w:tr>
      <w:tr w:rsidR="000C56FB" w:rsidRPr="00A738A7" w:rsidTr="00A738A7">
        <w:trPr>
          <w:trHeight w:val="180"/>
        </w:trPr>
        <w:tc>
          <w:tcPr>
            <w:tcW w:w="497" w:type="pct"/>
            <w:vAlign w:val="center"/>
          </w:tcPr>
          <w:p w:rsidR="000D517C" w:rsidRPr="00A738A7" w:rsidRDefault="000C56FB" w:rsidP="00A738A7">
            <w:pPr>
              <w:spacing w:line="360" w:lineRule="auto"/>
              <w:ind w:right="28" w:firstLine="34"/>
              <w:jc w:val="both"/>
            </w:pPr>
            <w:r w:rsidRPr="00A738A7">
              <w:t>0401</w:t>
            </w:r>
          </w:p>
        </w:tc>
        <w:tc>
          <w:tcPr>
            <w:tcW w:w="852" w:type="pct"/>
            <w:vAlign w:val="center"/>
          </w:tcPr>
          <w:p w:rsidR="000D517C" w:rsidRPr="00A738A7" w:rsidRDefault="000D517C" w:rsidP="00A738A7">
            <w:pPr>
              <w:spacing w:line="360" w:lineRule="auto"/>
              <w:ind w:right="-108" w:firstLine="34"/>
              <w:jc w:val="both"/>
            </w:pPr>
            <w:r w:rsidRPr="00A738A7">
              <w:t>Углеводороды</w:t>
            </w:r>
          </w:p>
        </w:tc>
        <w:tc>
          <w:tcPr>
            <w:tcW w:w="612" w:type="pct"/>
            <w:vAlign w:val="center"/>
          </w:tcPr>
          <w:p w:rsidR="000D517C" w:rsidRPr="00A738A7" w:rsidRDefault="000C56FB" w:rsidP="00A738A7">
            <w:pPr>
              <w:spacing w:line="360" w:lineRule="auto"/>
              <w:ind w:right="28" w:firstLine="34"/>
              <w:jc w:val="both"/>
            </w:pPr>
            <w:r w:rsidRPr="00A738A7">
              <w:t>666,764</w:t>
            </w:r>
          </w:p>
        </w:tc>
        <w:tc>
          <w:tcPr>
            <w:tcW w:w="856" w:type="pct"/>
            <w:vAlign w:val="center"/>
          </w:tcPr>
          <w:p w:rsidR="000D517C" w:rsidRPr="00A738A7" w:rsidRDefault="000C56FB" w:rsidP="00A738A7">
            <w:pPr>
              <w:spacing w:line="360" w:lineRule="auto"/>
              <w:ind w:right="28" w:firstLine="34"/>
              <w:jc w:val="both"/>
            </w:pPr>
            <w:r w:rsidRPr="00A738A7">
              <w:t>138,834</w:t>
            </w:r>
          </w:p>
        </w:tc>
        <w:tc>
          <w:tcPr>
            <w:tcW w:w="843" w:type="pct"/>
            <w:vAlign w:val="center"/>
          </w:tcPr>
          <w:p w:rsidR="000D517C" w:rsidRPr="00A738A7" w:rsidRDefault="000C56FB" w:rsidP="00A738A7">
            <w:pPr>
              <w:spacing w:line="360" w:lineRule="auto"/>
              <w:ind w:right="28" w:firstLine="34"/>
              <w:jc w:val="both"/>
            </w:pPr>
            <w:r w:rsidRPr="00A738A7">
              <w:t>666,764</w:t>
            </w:r>
          </w:p>
        </w:tc>
        <w:tc>
          <w:tcPr>
            <w:tcW w:w="674" w:type="pct"/>
            <w:vAlign w:val="center"/>
          </w:tcPr>
          <w:p w:rsidR="000D517C" w:rsidRPr="00A738A7" w:rsidRDefault="000C56FB" w:rsidP="00A738A7">
            <w:pPr>
              <w:spacing w:line="360" w:lineRule="auto"/>
              <w:ind w:right="-104" w:firstLine="34"/>
              <w:jc w:val="both"/>
            </w:pPr>
            <w:r w:rsidRPr="00A738A7">
              <w:t>623,103</w:t>
            </w:r>
          </w:p>
        </w:tc>
        <w:tc>
          <w:tcPr>
            <w:tcW w:w="665" w:type="pct"/>
            <w:vAlign w:val="center"/>
          </w:tcPr>
          <w:p w:rsidR="000D517C" w:rsidRPr="00A738A7" w:rsidRDefault="000C56FB" w:rsidP="00A738A7">
            <w:pPr>
              <w:spacing w:line="360" w:lineRule="auto"/>
              <w:ind w:right="-129" w:firstLine="34"/>
              <w:jc w:val="both"/>
            </w:pPr>
            <w:r w:rsidRPr="00A738A7">
              <w:t>-</w:t>
            </w:r>
          </w:p>
        </w:tc>
      </w:tr>
      <w:tr w:rsidR="000C56FB" w:rsidRPr="00A738A7" w:rsidTr="00A738A7">
        <w:trPr>
          <w:trHeight w:val="225"/>
        </w:trPr>
        <w:tc>
          <w:tcPr>
            <w:tcW w:w="497" w:type="pct"/>
            <w:vAlign w:val="center"/>
          </w:tcPr>
          <w:p w:rsidR="000D517C" w:rsidRPr="00A738A7" w:rsidRDefault="000C56FB" w:rsidP="00A738A7">
            <w:pPr>
              <w:spacing w:line="360" w:lineRule="auto"/>
              <w:ind w:right="28" w:firstLine="34"/>
              <w:jc w:val="both"/>
            </w:pPr>
            <w:r w:rsidRPr="00A738A7">
              <w:t>0330</w:t>
            </w:r>
          </w:p>
        </w:tc>
        <w:tc>
          <w:tcPr>
            <w:tcW w:w="852" w:type="pct"/>
            <w:vAlign w:val="center"/>
          </w:tcPr>
          <w:p w:rsidR="000D517C" w:rsidRPr="00A738A7" w:rsidRDefault="000D517C" w:rsidP="00A738A7">
            <w:pPr>
              <w:spacing w:line="360" w:lineRule="auto"/>
              <w:ind w:right="-108" w:firstLine="34"/>
              <w:jc w:val="both"/>
            </w:pPr>
            <w:r w:rsidRPr="00A738A7">
              <w:t>Диоксид серы</w:t>
            </w:r>
          </w:p>
        </w:tc>
        <w:tc>
          <w:tcPr>
            <w:tcW w:w="612" w:type="pct"/>
            <w:vAlign w:val="center"/>
          </w:tcPr>
          <w:p w:rsidR="000D517C" w:rsidRPr="00A738A7" w:rsidRDefault="000C56FB" w:rsidP="00A738A7">
            <w:pPr>
              <w:spacing w:line="360" w:lineRule="auto"/>
              <w:ind w:right="28" w:firstLine="34"/>
              <w:jc w:val="both"/>
            </w:pPr>
            <w:r w:rsidRPr="00A738A7">
              <w:t>9624,483</w:t>
            </w:r>
          </w:p>
        </w:tc>
        <w:tc>
          <w:tcPr>
            <w:tcW w:w="856" w:type="pct"/>
            <w:vAlign w:val="center"/>
          </w:tcPr>
          <w:p w:rsidR="000D517C" w:rsidRPr="00A738A7" w:rsidRDefault="000C56FB" w:rsidP="00A738A7">
            <w:pPr>
              <w:spacing w:line="360" w:lineRule="auto"/>
              <w:ind w:right="28" w:firstLine="34"/>
              <w:jc w:val="both"/>
            </w:pPr>
            <w:r w:rsidRPr="00A738A7">
              <w:t>9594,356</w:t>
            </w:r>
          </w:p>
        </w:tc>
        <w:tc>
          <w:tcPr>
            <w:tcW w:w="843" w:type="pct"/>
            <w:vAlign w:val="center"/>
          </w:tcPr>
          <w:p w:rsidR="000D517C" w:rsidRPr="00A738A7" w:rsidRDefault="000C56FB" w:rsidP="00A738A7">
            <w:pPr>
              <w:spacing w:line="360" w:lineRule="auto"/>
              <w:ind w:right="28" w:firstLine="34"/>
              <w:jc w:val="both"/>
            </w:pPr>
            <w:r w:rsidRPr="00A738A7">
              <w:t>9640,341</w:t>
            </w:r>
          </w:p>
        </w:tc>
        <w:tc>
          <w:tcPr>
            <w:tcW w:w="674" w:type="pct"/>
            <w:vAlign w:val="center"/>
          </w:tcPr>
          <w:p w:rsidR="000D517C" w:rsidRPr="00A738A7" w:rsidRDefault="000C56FB" w:rsidP="00A738A7">
            <w:pPr>
              <w:spacing w:line="360" w:lineRule="auto"/>
              <w:ind w:right="-104" w:firstLine="34"/>
              <w:jc w:val="both"/>
            </w:pPr>
            <w:r w:rsidRPr="00A738A7">
              <w:t>12590,942</w:t>
            </w:r>
          </w:p>
        </w:tc>
        <w:tc>
          <w:tcPr>
            <w:tcW w:w="665" w:type="pct"/>
            <w:vAlign w:val="center"/>
          </w:tcPr>
          <w:p w:rsidR="000D517C" w:rsidRPr="00A738A7" w:rsidRDefault="000C56FB" w:rsidP="00A738A7">
            <w:pPr>
              <w:spacing w:line="360" w:lineRule="auto"/>
              <w:ind w:right="-129" w:firstLine="34"/>
              <w:jc w:val="both"/>
            </w:pPr>
            <w:r w:rsidRPr="00A738A7">
              <w:t>270,748</w:t>
            </w:r>
          </w:p>
        </w:tc>
      </w:tr>
      <w:tr w:rsidR="000C56FB" w:rsidRPr="00A738A7" w:rsidTr="00A738A7">
        <w:trPr>
          <w:trHeight w:val="450"/>
        </w:trPr>
        <w:tc>
          <w:tcPr>
            <w:tcW w:w="497" w:type="pct"/>
            <w:vAlign w:val="center"/>
          </w:tcPr>
          <w:p w:rsidR="000D517C" w:rsidRPr="00A738A7" w:rsidRDefault="000C56FB" w:rsidP="00A738A7">
            <w:pPr>
              <w:spacing w:line="360" w:lineRule="auto"/>
              <w:ind w:right="28" w:firstLine="34"/>
              <w:jc w:val="both"/>
            </w:pPr>
            <w:r w:rsidRPr="00A738A7">
              <w:t>0337</w:t>
            </w:r>
          </w:p>
        </w:tc>
        <w:tc>
          <w:tcPr>
            <w:tcW w:w="852" w:type="pct"/>
            <w:vAlign w:val="center"/>
          </w:tcPr>
          <w:p w:rsidR="000D517C" w:rsidRPr="00A738A7" w:rsidRDefault="000D517C" w:rsidP="00A738A7">
            <w:pPr>
              <w:spacing w:line="360" w:lineRule="auto"/>
              <w:ind w:right="-108" w:firstLine="34"/>
              <w:jc w:val="both"/>
            </w:pPr>
            <w:r w:rsidRPr="00A738A7">
              <w:t>Оксид углерода</w:t>
            </w:r>
          </w:p>
        </w:tc>
        <w:tc>
          <w:tcPr>
            <w:tcW w:w="612" w:type="pct"/>
            <w:vAlign w:val="center"/>
          </w:tcPr>
          <w:p w:rsidR="000D517C" w:rsidRPr="00A738A7" w:rsidRDefault="000C56FB" w:rsidP="00A738A7">
            <w:pPr>
              <w:spacing w:line="360" w:lineRule="auto"/>
              <w:ind w:right="28" w:firstLine="34"/>
              <w:jc w:val="both"/>
            </w:pPr>
            <w:r w:rsidRPr="00A738A7">
              <w:t>794,497</w:t>
            </w:r>
          </w:p>
        </w:tc>
        <w:tc>
          <w:tcPr>
            <w:tcW w:w="856" w:type="pct"/>
            <w:vAlign w:val="center"/>
          </w:tcPr>
          <w:p w:rsidR="000D517C" w:rsidRPr="00A738A7" w:rsidRDefault="000C56FB" w:rsidP="00A738A7">
            <w:pPr>
              <w:spacing w:line="360" w:lineRule="auto"/>
              <w:ind w:right="28" w:firstLine="34"/>
              <w:jc w:val="both"/>
            </w:pPr>
            <w:r w:rsidRPr="00A738A7">
              <w:t>785,629</w:t>
            </w:r>
          </w:p>
        </w:tc>
        <w:tc>
          <w:tcPr>
            <w:tcW w:w="843" w:type="pct"/>
            <w:vAlign w:val="center"/>
          </w:tcPr>
          <w:p w:rsidR="000D517C" w:rsidRPr="00A738A7" w:rsidRDefault="000C56FB" w:rsidP="00A738A7">
            <w:pPr>
              <w:spacing w:line="360" w:lineRule="auto"/>
              <w:ind w:right="28" w:firstLine="34"/>
              <w:jc w:val="both"/>
            </w:pPr>
            <w:r w:rsidRPr="00A738A7">
              <w:t>797,106</w:t>
            </w:r>
          </w:p>
        </w:tc>
        <w:tc>
          <w:tcPr>
            <w:tcW w:w="674" w:type="pct"/>
            <w:vAlign w:val="center"/>
          </w:tcPr>
          <w:p w:rsidR="000D517C" w:rsidRPr="00A738A7" w:rsidRDefault="000C56FB" w:rsidP="00A738A7">
            <w:pPr>
              <w:spacing w:line="360" w:lineRule="auto"/>
              <w:ind w:right="-104" w:firstLine="34"/>
              <w:jc w:val="both"/>
            </w:pPr>
            <w:r w:rsidRPr="00A738A7">
              <w:t>1804,980</w:t>
            </w:r>
          </w:p>
        </w:tc>
        <w:tc>
          <w:tcPr>
            <w:tcW w:w="665" w:type="pct"/>
            <w:vAlign w:val="center"/>
          </w:tcPr>
          <w:p w:rsidR="000D517C" w:rsidRPr="00A738A7" w:rsidRDefault="000C56FB" w:rsidP="00A738A7">
            <w:pPr>
              <w:spacing w:line="360" w:lineRule="auto"/>
              <w:ind w:right="-129" w:firstLine="34"/>
              <w:jc w:val="both"/>
            </w:pPr>
            <w:r w:rsidRPr="00A738A7">
              <w:t>-</w:t>
            </w:r>
          </w:p>
        </w:tc>
      </w:tr>
      <w:tr w:rsidR="000C56FB" w:rsidRPr="00A738A7" w:rsidTr="00A738A7">
        <w:trPr>
          <w:trHeight w:val="495"/>
        </w:trPr>
        <w:tc>
          <w:tcPr>
            <w:tcW w:w="497" w:type="pct"/>
            <w:vAlign w:val="center"/>
          </w:tcPr>
          <w:p w:rsidR="000D517C" w:rsidRPr="00A738A7" w:rsidRDefault="000C56FB" w:rsidP="00A738A7">
            <w:pPr>
              <w:spacing w:line="360" w:lineRule="auto"/>
              <w:ind w:right="28" w:firstLine="34"/>
              <w:jc w:val="both"/>
            </w:pPr>
            <w:r w:rsidRPr="00A738A7">
              <w:t>0301</w:t>
            </w:r>
          </w:p>
        </w:tc>
        <w:tc>
          <w:tcPr>
            <w:tcW w:w="852" w:type="pct"/>
            <w:vAlign w:val="center"/>
          </w:tcPr>
          <w:p w:rsidR="000D517C" w:rsidRPr="00A738A7" w:rsidRDefault="000C56FB" w:rsidP="00A738A7">
            <w:pPr>
              <w:spacing w:line="360" w:lineRule="auto"/>
              <w:ind w:right="-108" w:firstLine="34"/>
              <w:jc w:val="both"/>
            </w:pPr>
            <w:r w:rsidRPr="00A738A7">
              <w:t>Оксид азота</w:t>
            </w:r>
          </w:p>
        </w:tc>
        <w:tc>
          <w:tcPr>
            <w:tcW w:w="612" w:type="pct"/>
            <w:vAlign w:val="center"/>
          </w:tcPr>
          <w:p w:rsidR="000D517C" w:rsidRPr="00A738A7" w:rsidRDefault="000C56FB" w:rsidP="00A738A7">
            <w:pPr>
              <w:spacing w:line="360" w:lineRule="auto"/>
              <w:ind w:right="28" w:firstLine="34"/>
              <w:jc w:val="both"/>
            </w:pPr>
            <w:r w:rsidRPr="00A738A7">
              <w:t>1387,535</w:t>
            </w:r>
          </w:p>
        </w:tc>
        <w:tc>
          <w:tcPr>
            <w:tcW w:w="856" w:type="pct"/>
            <w:vAlign w:val="center"/>
          </w:tcPr>
          <w:p w:rsidR="000D517C" w:rsidRPr="00A738A7" w:rsidRDefault="000C56FB" w:rsidP="00A738A7">
            <w:pPr>
              <w:spacing w:line="360" w:lineRule="auto"/>
              <w:ind w:right="28" w:firstLine="34"/>
              <w:jc w:val="both"/>
            </w:pPr>
            <w:r w:rsidRPr="00A738A7">
              <w:t>1387,525</w:t>
            </w:r>
          </w:p>
        </w:tc>
        <w:tc>
          <w:tcPr>
            <w:tcW w:w="843" w:type="pct"/>
            <w:vAlign w:val="center"/>
          </w:tcPr>
          <w:p w:rsidR="000D517C" w:rsidRPr="00A738A7" w:rsidRDefault="000C56FB" w:rsidP="00A738A7">
            <w:pPr>
              <w:spacing w:line="360" w:lineRule="auto"/>
              <w:ind w:right="28" w:firstLine="34"/>
              <w:jc w:val="both"/>
            </w:pPr>
            <w:r w:rsidRPr="00A738A7">
              <w:t>1387,535</w:t>
            </w:r>
          </w:p>
        </w:tc>
        <w:tc>
          <w:tcPr>
            <w:tcW w:w="674" w:type="pct"/>
            <w:vAlign w:val="center"/>
          </w:tcPr>
          <w:p w:rsidR="000D517C" w:rsidRPr="00A738A7" w:rsidRDefault="000C56FB" w:rsidP="00A738A7">
            <w:pPr>
              <w:spacing w:line="360" w:lineRule="auto"/>
              <w:ind w:right="-104" w:firstLine="34"/>
              <w:jc w:val="both"/>
            </w:pPr>
            <w:r w:rsidRPr="00A738A7">
              <w:t>1796,009</w:t>
            </w:r>
          </w:p>
        </w:tc>
        <w:tc>
          <w:tcPr>
            <w:tcW w:w="665" w:type="pct"/>
            <w:vAlign w:val="center"/>
          </w:tcPr>
          <w:p w:rsidR="000D517C" w:rsidRPr="00A738A7" w:rsidRDefault="000C56FB" w:rsidP="00A738A7">
            <w:pPr>
              <w:spacing w:line="360" w:lineRule="auto"/>
              <w:ind w:right="-129" w:firstLine="34"/>
              <w:jc w:val="both"/>
            </w:pPr>
            <w:r w:rsidRPr="00A738A7">
              <w:t>91,900</w:t>
            </w:r>
          </w:p>
        </w:tc>
      </w:tr>
      <w:tr w:rsidR="000C56FB" w:rsidRPr="00A738A7" w:rsidTr="00A738A7">
        <w:trPr>
          <w:trHeight w:val="525"/>
        </w:trPr>
        <w:tc>
          <w:tcPr>
            <w:tcW w:w="497" w:type="pct"/>
            <w:vAlign w:val="center"/>
          </w:tcPr>
          <w:p w:rsidR="000D517C" w:rsidRPr="00A738A7" w:rsidRDefault="000C56FB" w:rsidP="00A738A7">
            <w:pPr>
              <w:spacing w:line="360" w:lineRule="auto"/>
              <w:ind w:right="28" w:firstLine="34"/>
              <w:jc w:val="both"/>
            </w:pPr>
            <w:r w:rsidRPr="00A738A7">
              <w:t>0703</w:t>
            </w:r>
          </w:p>
        </w:tc>
        <w:tc>
          <w:tcPr>
            <w:tcW w:w="852" w:type="pct"/>
            <w:vAlign w:val="center"/>
          </w:tcPr>
          <w:p w:rsidR="000D517C" w:rsidRPr="00A738A7" w:rsidRDefault="000C56FB" w:rsidP="00A738A7">
            <w:pPr>
              <w:spacing w:line="360" w:lineRule="auto"/>
              <w:ind w:right="-108" w:firstLine="34"/>
              <w:jc w:val="both"/>
            </w:pPr>
            <w:r w:rsidRPr="00A738A7">
              <w:t>3,4 - Бензпирен</w:t>
            </w:r>
          </w:p>
        </w:tc>
        <w:tc>
          <w:tcPr>
            <w:tcW w:w="612" w:type="pct"/>
            <w:vAlign w:val="center"/>
          </w:tcPr>
          <w:p w:rsidR="000D517C" w:rsidRPr="00A738A7" w:rsidRDefault="000C56FB" w:rsidP="00A738A7">
            <w:pPr>
              <w:spacing w:line="360" w:lineRule="auto"/>
              <w:ind w:right="28" w:firstLine="34"/>
              <w:jc w:val="both"/>
            </w:pPr>
            <w:r w:rsidRPr="00A738A7">
              <w:t>0,00061</w:t>
            </w:r>
          </w:p>
        </w:tc>
        <w:tc>
          <w:tcPr>
            <w:tcW w:w="856" w:type="pct"/>
            <w:vAlign w:val="center"/>
          </w:tcPr>
          <w:p w:rsidR="000D517C" w:rsidRPr="00A738A7" w:rsidRDefault="000C56FB" w:rsidP="00A738A7">
            <w:pPr>
              <w:spacing w:line="360" w:lineRule="auto"/>
              <w:ind w:right="28" w:firstLine="34"/>
              <w:jc w:val="both"/>
            </w:pPr>
            <w:r w:rsidRPr="00A738A7">
              <w:t>0,00059</w:t>
            </w:r>
          </w:p>
        </w:tc>
        <w:tc>
          <w:tcPr>
            <w:tcW w:w="843" w:type="pct"/>
            <w:vAlign w:val="center"/>
          </w:tcPr>
          <w:p w:rsidR="000D517C" w:rsidRPr="00A738A7" w:rsidRDefault="000C56FB" w:rsidP="00A738A7">
            <w:pPr>
              <w:spacing w:line="360" w:lineRule="auto"/>
              <w:ind w:right="28" w:firstLine="34"/>
              <w:jc w:val="both"/>
            </w:pPr>
            <w:r w:rsidRPr="00A738A7">
              <w:t>0,00061</w:t>
            </w:r>
          </w:p>
        </w:tc>
        <w:tc>
          <w:tcPr>
            <w:tcW w:w="674" w:type="pct"/>
            <w:vAlign w:val="center"/>
          </w:tcPr>
          <w:p w:rsidR="000D517C" w:rsidRPr="00A738A7" w:rsidRDefault="000C56FB" w:rsidP="00A738A7">
            <w:pPr>
              <w:spacing w:line="360" w:lineRule="auto"/>
              <w:ind w:right="-104" w:firstLine="34"/>
              <w:jc w:val="both"/>
            </w:pPr>
            <w:r w:rsidRPr="00A738A7">
              <w:t>0,000618</w:t>
            </w:r>
          </w:p>
        </w:tc>
        <w:tc>
          <w:tcPr>
            <w:tcW w:w="665" w:type="pct"/>
            <w:vAlign w:val="center"/>
          </w:tcPr>
          <w:p w:rsidR="000D517C" w:rsidRPr="00A738A7" w:rsidRDefault="000C56FB" w:rsidP="00A738A7">
            <w:pPr>
              <w:spacing w:line="360" w:lineRule="auto"/>
              <w:ind w:right="-129" w:firstLine="34"/>
              <w:jc w:val="both"/>
            </w:pPr>
            <w:r w:rsidRPr="00A738A7">
              <w:t>-</w:t>
            </w:r>
          </w:p>
        </w:tc>
      </w:tr>
    </w:tbl>
    <w:p w:rsidR="000B18FF" w:rsidRPr="00A738A7" w:rsidRDefault="00A738A7" w:rsidP="00A738A7">
      <w:pPr>
        <w:spacing w:line="360" w:lineRule="auto"/>
        <w:ind w:right="28" w:firstLine="709"/>
        <w:jc w:val="both"/>
        <w:rPr>
          <w:b/>
          <w:sz w:val="28"/>
          <w:szCs w:val="28"/>
        </w:rPr>
      </w:pPr>
      <w:r>
        <w:rPr>
          <w:b/>
          <w:sz w:val="28"/>
          <w:szCs w:val="28"/>
        </w:rPr>
        <w:br w:type="page"/>
      </w:r>
      <w:r w:rsidR="000B18FF" w:rsidRPr="00A738A7">
        <w:rPr>
          <w:b/>
          <w:sz w:val="28"/>
          <w:szCs w:val="28"/>
        </w:rPr>
        <w:t>1.4 Основные ис</w:t>
      </w:r>
      <w:r>
        <w:rPr>
          <w:b/>
          <w:sz w:val="28"/>
          <w:szCs w:val="28"/>
        </w:rPr>
        <w:t>точники образования сточных вод</w:t>
      </w:r>
    </w:p>
    <w:p w:rsidR="00A738A7" w:rsidRDefault="00A738A7" w:rsidP="00A738A7">
      <w:pPr>
        <w:spacing w:line="360" w:lineRule="auto"/>
        <w:ind w:firstLine="709"/>
        <w:jc w:val="both"/>
        <w:rPr>
          <w:sz w:val="28"/>
          <w:szCs w:val="28"/>
        </w:rPr>
      </w:pPr>
    </w:p>
    <w:p w:rsidR="0061357C" w:rsidRPr="00A738A7" w:rsidRDefault="0061357C" w:rsidP="00A738A7">
      <w:pPr>
        <w:spacing w:line="360" w:lineRule="auto"/>
        <w:ind w:firstLine="709"/>
        <w:jc w:val="both"/>
        <w:rPr>
          <w:sz w:val="28"/>
          <w:szCs w:val="28"/>
        </w:rPr>
      </w:pPr>
      <w:r w:rsidRPr="00A738A7">
        <w:rPr>
          <w:sz w:val="28"/>
          <w:szCs w:val="28"/>
        </w:rPr>
        <w:t>Особенностью предприятий нефтеперерабатывающей промышленности является то, что сточные воды образуются, как правило, не от изолированных производственных процессов или агрегатов, а являются совокупностью потоков, собираемых от предприятия в целом</w:t>
      </w:r>
      <w:r w:rsidR="00CC27EF" w:rsidRPr="00A738A7">
        <w:rPr>
          <w:sz w:val="28"/>
          <w:szCs w:val="28"/>
        </w:rPr>
        <w:t xml:space="preserve"> [10]</w:t>
      </w:r>
      <w:r w:rsidRPr="00A738A7">
        <w:rPr>
          <w:sz w:val="28"/>
          <w:szCs w:val="28"/>
        </w:rPr>
        <w:t xml:space="preserve">. </w:t>
      </w:r>
    </w:p>
    <w:p w:rsidR="00805952" w:rsidRPr="00A738A7" w:rsidRDefault="00805952" w:rsidP="00A738A7">
      <w:pPr>
        <w:spacing w:line="360" w:lineRule="auto"/>
        <w:ind w:firstLine="709"/>
        <w:jc w:val="both"/>
        <w:rPr>
          <w:sz w:val="28"/>
          <w:szCs w:val="28"/>
        </w:rPr>
      </w:pPr>
      <w:r w:rsidRPr="00A738A7">
        <w:rPr>
          <w:sz w:val="28"/>
          <w:szCs w:val="28"/>
        </w:rPr>
        <w:t>Современные НПЗ делятся на: топливные и топливно-масляные, топливные и топливно-масляные с нефтехимическим производством. Технология перераб</w:t>
      </w:r>
      <w:r w:rsidR="004B47A8" w:rsidRPr="00A738A7">
        <w:rPr>
          <w:sz w:val="28"/>
          <w:szCs w:val="28"/>
        </w:rPr>
        <w:t>отки нефти и имеющиеся в ней р</w:t>
      </w:r>
      <w:r w:rsidRPr="00A738A7">
        <w:rPr>
          <w:sz w:val="28"/>
          <w:szCs w:val="28"/>
        </w:rPr>
        <w:t>азличия в зависимости от профиля производства, глубины переработки нефти и ассортимента конечных продуктов определяют и отходы заводов. Основные технологические процессы пер</w:t>
      </w:r>
      <w:r w:rsidR="00585B72" w:rsidRPr="00A738A7">
        <w:rPr>
          <w:sz w:val="28"/>
          <w:szCs w:val="28"/>
        </w:rPr>
        <w:t xml:space="preserve">еработки </w:t>
      </w:r>
      <w:r w:rsidRPr="00A738A7">
        <w:rPr>
          <w:sz w:val="28"/>
          <w:szCs w:val="28"/>
        </w:rPr>
        <w:t>нефти включают: подготовку нефти, ее об</w:t>
      </w:r>
      <w:r w:rsidR="004B47A8" w:rsidRPr="00A738A7">
        <w:rPr>
          <w:sz w:val="28"/>
          <w:szCs w:val="28"/>
        </w:rPr>
        <w:t>езвоживание и о</w:t>
      </w:r>
      <w:r w:rsidRPr="00A738A7">
        <w:rPr>
          <w:sz w:val="28"/>
          <w:szCs w:val="28"/>
        </w:rPr>
        <w:t>бессоливание; атмосферную и вакуумную перегонку; деструктивную переработку (крекинг, гидрогенизацию, изомеризацию); очистку светлых продуктов; получение и очистку масел</w:t>
      </w:r>
      <w:r w:rsidR="00CC27EF" w:rsidRPr="00A738A7">
        <w:rPr>
          <w:sz w:val="28"/>
          <w:szCs w:val="28"/>
        </w:rPr>
        <w:t xml:space="preserve"> [22]</w:t>
      </w:r>
      <w:r w:rsidRPr="00A738A7">
        <w:rPr>
          <w:sz w:val="28"/>
          <w:szCs w:val="28"/>
        </w:rPr>
        <w:t>.</w:t>
      </w:r>
    </w:p>
    <w:p w:rsidR="00805952" w:rsidRPr="00A738A7" w:rsidRDefault="00805952" w:rsidP="00A738A7">
      <w:pPr>
        <w:shd w:val="clear" w:color="auto" w:fill="FFFFFF"/>
        <w:spacing w:line="360" w:lineRule="auto"/>
        <w:ind w:right="-68" w:firstLine="709"/>
        <w:jc w:val="both"/>
        <w:rPr>
          <w:sz w:val="28"/>
          <w:szCs w:val="28"/>
        </w:rPr>
      </w:pPr>
      <w:r w:rsidRPr="00A738A7">
        <w:rPr>
          <w:sz w:val="28"/>
          <w:szCs w:val="28"/>
        </w:rPr>
        <w:t xml:space="preserve">Расход воды для производственных целей и объем сточных вод возрастает с глубиной переработки нефти. Содержание же различных загрязняющих веществ в сточных водах определяется качеством перерабатываемой </w:t>
      </w:r>
      <w:r w:rsidR="00EE3507" w:rsidRPr="00A738A7">
        <w:rPr>
          <w:sz w:val="28"/>
          <w:szCs w:val="28"/>
        </w:rPr>
        <w:t>н</w:t>
      </w:r>
      <w:r w:rsidRPr="00A738A7">
        <w:rPr>
          <w:sz w:val="28"/>
          <w:szCs w:val="28"/>
        </w:rPr>
        <w:t>ефти, технологией ее переработки и качеством ко</w:t>
      </w:r>
      <w:r w:rsidR="00EE3507" w:rsidRPr="00A738A7">
        <w:rPr>
          <w:sz w:val="28"/>
          <w:szCs w:val="28"/>
        </w:rPr>
        <w:t>нечных продуктов производства</w:t>
      </w:r>
      <w:r w:rsidRPr="00A738A7">
        <w:rPr>
          <w:sz w:val="28"/>
          <w:szCs w:val="28"/>
        </w:rPr>
        <w:t>. Наибольший расход воды отмечается на стадии подготовки нефти, в процесс</w:t>
      </w:r>
      <w:r w:rsidR="00492B69" w:rsidRPr="00A738A7">
        <w:rPr>
          <w:sz w:val="28"/>
          <w:szCs w:val="28"/>
        </w:rPr>
        <w:t>е ее обезвоживания и обессоливан</w:t>
      </w:r>
      <w:r w:rsidRPr="00A738A7">
        <w:rPr>
          <w:sz w:val="28"/>
          <w:szCs w:val="28"/>
        </w:rPr>
        <w:t>ия.</w:t>
      </w:r>
    </w:p>
    <w:p w:rsidR="00805952" w:rsidRPr="00A738A7" w:rsidRDefault="00805952" w:rsidP="00A738A7">
      <w:pPr>
        <w:shd w:val="clear" w:color="auto" w:fill="FFFFFF"/>
        <w:spacing w:line="360" w:lineRule="auto"/>
        <w:ind w:right="-68" w:firstLine="709"/>
        <w:jc w:val="both"/>
        <w:rPr>
          <w:sz w:val="28"/>
          <w:szCs w:val="28"/>
        </w:rPr>
      </w:pPr>
      <w:r w:rsidRPr="00A738A7">
        <w:rPr>
          <w:i/>
          <w:sz w:val="28"/>
          <w:szCs w:val="28"/>
        </w:rPr>
        <w:t>Электрообессоливание и обезвоживание нефти.</w:t>
      </w:r>
      <w:r w:rsidRPr="00A738A7">
        <w:rPr>
          <w:sz w:val="28"/>
          <w:szCs w:val="28"/>
        </w:rPr>
        <w:t xml:space="preserve"> Нефти, поступающие с нефтепромыслов, содержат до 2% воды и</w:t>
      </w:r>
      <w:r w:rsidR="00585B72" w:rsidRPr="00A738A7">
        <w:rPr>
          <w:sz w:val="28"/>
          <w:szCs w:val="28"/>
        </w:rPr>
        <w:t xml:space="preserve"> </w:t>
      </w:r>
      <w:r w:rsidRPr="00A738A7">
        <w:rPr>
          <w:sz w:val="28"/>
          <w:szCs w:val="28"/>
        </w:rPr>
        <w:t>до 0,5% солей. Однако для переработки пригодна нефть, в которой не более 0,0005% солей и 0,1% воды. Поэтому нефть, поступающая на НПЗ, вначале подвергается обезвоживанию и обесеоливанию на специальных электрообессоливающих установках ЭЛОУ. В сырую нефть добавляют воду, затем разделяют образовавшуюся эмульсию в две ступени: первая — термическое отстаивание при 75—80°С; вторая—разрушение эмуль</w:t>
      </w:r>
      <w:r w:rsidR="00585B72" w:rsidRPr="00A738A7">
        <w:rPr>
          <w:sz w:val="28"/>
          <w:szCs w:val="28"/>
        </w:rPr>
        <w:t>сий и обезвоживание в эле</w:t>
      </w:r>
      <w:r w:rsidRPr="00A738A7">
        <w:rPr>
          <w:sz w:val="28"/>
          <w:szCs w:val="28"/>
        </w:rPr>
        <w:t>ктродегидротаторах. Для разрушения стойкой эмульсии в процессе обезвоживания и обессоливания нефти используют деэмульгаторы: ОП-7, ОП-10, диосольван, ОЖК и др.</w:t>
      </w:r>
    </w:p>
    <w:p w:rsidR="00805952" w:rsidRPr="00A738A7" w:rsidRDefault="00805952" w:rsidP="00A738A7">
      <w:pPr>
        <w:shd w:val="clear" w:color="auto" w:fill="FFFFFF"/>
        <w:spacing w:line="360" w:lineRule="auto"/>
        <w:ind w:firstLine="709"/>
        <w:jc w:val="both"/>
        <w:rPr>
          <w:sz w:val="28"/>
          <w:szCs w:val="28"/>
        </w:rPr>
      </w:pPr>
      <w:r w:rsidRPr="00A738A7">
        <w:rPr>
          <w:sz w:val="28"/>
          <w:szCs w:val="28"/>
        </w:rPr>
        <w:t>Вода, отделившаяся на установках ЭЛОУ, отводится в специальную сеть канализации. В ней содержатся соли, нефть, сернистые соединения и другие вещества, находящиеся в сырой нефти в виде примесей</w:t>
      </w:r>
      <w:r w:rsidR="00CC27EF" w:rsidRPr="00A738A7">
        <w:rPr>
          <w:sz w:val="28"/>
          <w:szCs w:val="28"/>
        </w:rPr>
        <w:t xml:space="preserve"> [1]</w:t>
      </w:r>
      <w:r w:rsidRPr="00A738A7">
        <w:rPr>
          <w:sz w:val="28"/>
          <w:szCs w:val="28"/>
        </w:rPr>
        <w:t>.</w:t>
      </w:r>
    </w:p>
    <w:p w:rsidR="00805952" w:rsidRPr="00A738A7" w:rsidRDefault="00805952" w:rsidP="00A738A7">
      <w:pPr>
        <w:shd w:val="clear" w:color="auto" w:fill="FFFFFF"/>
        <w:spacing w:line="360" w:lineRule="auto"/>
        <w:ind w:firstLine="709"/>
        <w:jc w:val="both"/>
        <w:rPr>
          <w:sz w:val="28"/>
          <w:szCs w:val="28"/>
        </w:rPr>
      </w:pPr>
      <w:r w:rsidRPr="00A738A7">
        <w:rPr>
          <w:bCs/>
          <w:i/>
          <w:sz w:val="28"/>
          <w:szCs w:val="28"/>
        </w:rPr>
        <w:t xml:space="preserve">Атмосферная </w:t>
      </w:r>
      <w:r w:rsidRPr="00A738A7">
        <w:rPr>
          <w:i/>
          <w:sz w:val="28"/>
          <w:szCs w:val="28"/>
        </w:rPr>
        <w:t xml:space="preserve">и </w:t>
      </w:r>
      <w:r w:rsidRPr="00A738A7">
        <w:rPr>
          <w:bCs/>
          <w:i/>
          <w:sz w:val="28"/>
          <w:szCs w:val="28"/>
        </w:rPr>
        <w:t>вакуумная переработка нефти.</w:t>
      </w:r>
      <w:r w:rsidRPr="00A738A7">
        <w:rPr>
          <w:b/>
          <w:bCs/>
          <w:sz w:val="28"/>
          <w:szCs w:val="28"/>
        </w:rPr>
        <w:t xml:space="preserve"> </w:t>
      </w:r>
      <w:r w:rsidRPr="00A738A7">
        <w:rPr>
          <w:sz w:val="28"/>
          <w:szCs w:val="28"/>
        </w:rPr>
        <w:t xml:space="preserve">Первичным технологическим процессом переработки нефти является прямая перегонка на атмосферно-вакуумных трубчатках (АВТ) с получением светлых дистиллятов и масляных фракций. Нефть после ЭЛОУ проходит теплообменники, затем подогревается в печи атмосферной части установки АВТ и подается в атмосферную ректификационную колонну, </w:t>
      </w:r>
      <w:r w:rsidRPr="00A738A7">
        <w:rPr>
          <w:iCs/>
          <w:sz w:val="28"/>
          <w:szCs w:val="28"/>
        </w:rPr>
        <w:t>где</w:t>
      </w:r>
      <w:r w:rsidRPr="00A738A7">
        <w:rPr>
          <w:i/>
          <w:iCs/>
          <w:sz w:val="28"/>
          <w:szCs w:val="28"/>
        </w:rPr>
        <w:t xml:space="preserve"> </w:t>
      </w:r>
      <w:r w:rsidRPr="00A738A7">
        <w:rPr>
          <w:sz w:val="28"/>
          <w:szCs w:val="28"/>
        </w:rPr>
        <w:t>происходит разделение нефти с получением легких продуктов. Светлые продукты атмосферной колонны — бензин, керосин и дизельное топливо — охлаждаются, конденсируются в теплообмен</w:t>
      </w:r>
      <w:r w:rsidR="00585B72" w:rsidRPr="00A738A7">
        <w:rPr>
          <w:sz w:val="28"/>
          <w:szCs w:val="28"/>
        </w:rPr>
        <w:t>никах и</w:t>
      </w:r>
      <w:r w:rsidRPr="00A738A7">
        <w:rPr>
          <w:sz w:val="28"/>
          <w:szCs w:val="28"/>
        </w:rPr>
        <w:t xml:space="preserve"> конденсатора</w:t>
      </w:r>
      <w:r w:rsidR="00585B72" w:rsidRPr="00A738A7">
        <w:rPr>
          <w:sz w:val="28"/>
          <w:szCs w:val="28"/>
        </w:rPr>
        <w:t>х. Остаток нефтепродуктов с</w:t>
      </w:r>
      <w:r w:rsidRPr="00A738A7">
        <w:rPr>
          <w:sz w:val="28"/>
          <w:szCs w:val="28"/>
        </w:rPr>
        <w:t xml:space="preserve"> атмосферной колонны поступает через трубчатую печь вакуумной части</w:t>
      </w:r>
      <w:r w:rsidR="00492B69" w:rsidRPr="00A738A7">
        <w:rPr>
          <w:sz w:val="28"/>
          <w:szCs w:val="28"/>
        </w:rPr>
        <w:t xml:space="preserve"> в</w:t>
      </w:r>
      <w:r w:rsidRPr="00A738A7">
        <w:rPr>
          <w:smallCaps/>
          <w:sz w:val="28"/>
          <w:szCs w:val="28"/>
        </w:rPr>
        <w:t xml:space="preserve"> </w:t>
      </w:r>
      <w:r w:rsidRPr="00A738A7">
        <w:rPr>
          <w:sz w:val="28"/>
          <w:szCs w:val="28"/>
        </w:rPr>
        <w:t>вакуумную колонну, где в результате перегонки в вакууме получаются масляные дистилляты и кубовый остаток. При первичной перегонке нефти име</w:t>
      </w:r>
      <w:r w:rsidR="00EE3507" w:rsidRPr="00A738A7">
        <w:rPr>
          <w:sz w:val="28"/>
          <w:szCs w:val="28"/>
        </w:rPr>
        <w:t>ет</w:t>
      </w:r>
      <w:r w:rsidRPr="00A738A7">
        <w:rPr>
          <w:sz w:val="28"/>
          <w:szCs w:val="28"/>
        </w:rPr>
        <w:t>,</w:t>
      </w:r>
      <w:r w:rsidR="00EE3507" w:rsidRPr="00A738A7">
        <w:rPr>
          <w:sz w:val="28"/>
          <w:szCs w:val="28"/>
        </w:rPr>
        <w:t xml:space="preserve"> </w:t>
      </w:r>
      <w:r w:rsidRPr="00A738A7">
        <w:rPr>
          <w:sz w:val="28"/>
          <w:szCs w:val="28"/>
        </w:rPr>
        <w:t>место разложение сернистых соединений. Часть из них переходит в светлые дистилляты, загрязняя последние, а часть — в газы и остаток нефтепродуктов.</w:t>
      </w:r>
    </w:p>
    <w:p w:rsidR="00805952" w:rsidRPr="00A738A7" w:rsidRDefault="00805952" w:rsidP="00A738A7">
      <w:pPr>
        <w:shd w:val="clear" w:color="auto" w:fill="FFFFFF"/>
        <w:spacing w:line="360" w:lineRule="auto"/>
        <w:ind w:firstLine="709"/>
        <w:jc w:val="both"/>
        <w:rPr>
          <w:sz w:val="28"/>
          <w:szCs w:val="28"/>
        </w:rPr>
      </w:pPr>
      <w:r w:rsidRPr="00A738A7">
        <w:rPr>
          <w:sz w:val="28"/>
          <w:szCs w:val="28"/>
        </w:rPr>
        <w:t xml:space="preserve">Вакуум в барометрических конденсаторах смешения вакуумных колонн АВТ создается за счет непосредственного соприкосновения воды с парами нефтепродуктов и газами. В результате отработанная вода загрязняется парами нефтепродуктов и сероводородом. В настоящее время на небольшом числе установок </w:t>
      </w:r>
      <w:r w:rsidRPr="00A738A7">
        <w:rPr>
          <w:bCs/>
          <w:sz w:val="28"/>
          <w:szCs w:val="28"/>
        </w:rPr>
        <w:t>АВТ</w:t>
      </w:r>
      <w:r w:rsidRPr="00A738A7">
        <w:rPr>
          <w:b/>
          <w:bCs/>
          <w:sz w:val="28"/>
          <w:szCs w:val="28"/>
        </w:rPr>
        <w:t xml:space="preserve"> </w:t>
      </w:r>
      <w:r w:rsidRPr="00A738A7">
        <w:rPr>
          <w:sz w:val="28"/>
          <w:szCs w:val="28"/>
        </w:rPr>
        <w:t>во избежание образования загрязненных сточных вод барометрические конденсаторы смешения заменяют на конденсаторы поверхностного типа, где соприкосновения воды с нефтепродуктами нет.</w:t>
      </w:r>
    </w:p>
    <w:p w:rsidR="00805952" w:rsidRPr="00A738A7" w:rsidRDefault="00805952" w:rsidP="00A738A7">
      <w:pPr>
        <w:shd w:val="clear" w:color="auto" w:fill="FFFFFF"/>
        <w:spacing w:line="360" w:lineRule="auto"/>
        <w:ind w:firstLine="709"/>
        <w:jc w:val="both"/>
        <w:rPr>
          <w:sz w:val="28"/>
          <w:szCs w:val="28"/>
        </w:rPr>
      </w:pPr>
      <w:r w:rsidRPr="00A738A7">
        <w:rPr>
          <w:sz w:val="28"/>
          <w:szCs w:val="28"/>
        </w:rPr>
        <w:t xml:space="preserve">При прямой перегонке нефти образуются продукты </w:t>
      </w:r>
      <w:r w:rsidR="00585B72" w:rsidRPr="00A738A7">
        <w:rPr>
          <w:sz w:val="28"/>
          <w:szCs w:val="28"/>
        </w:rPr>
        <w:t>двух типов: дистил</w:t>
      </w:r>
      <w:r w:rsidR="00EE3507" w:rsidRPr="00A738A7">
        <w:rPr>
          <w:sz w:val="28"/>
          <w:szCs w:val="28"/>
        </w:rPr>
        <w:t>л</w:t>
      </w:r>
      <w:r w:rsidRPr="00A738A7">
        <w:rPr>
          <w:sz w:val="28"/>
          <w:szCs w:val="28"/>
        </w:rPr>
        <w:t>ятные (бензин, керосин, лигроины, дизельное топливо, соляровые масла) и остаточные (мазуты, гудроны, газойль). Мазуты частично используются как топливо</w:t>
      </w:r>
      <w:r w:rsidR="00CC27EF" w:rsidRPr="00A738A7">
        <w:rPr>
          <w:sz w:val="28"/>
          <w:szCs w:val="28"/>
        </w:rPr>
        <w:t xml:space="preserve"> [30]</w:t>
      </w:r>
      <w:r w:rsidRPr="00A738A7">
        <w:rPr>
          <w:sz w:val="28"/>
          <w:szCs w:val="28"/>
        </w:rPr>
        <w:t>.</w:t>
      </w:r>
    </w:p>
    <w:p w:rsidR="002F5019" w:rsidRPr="00A738A7" w:rsidRDefault="00805952" w:rsidP="00A738A7">
      <w:pPr>
        <w:shd w:val="clear" w:color="auto" w:fill="FFFFFF"/>
        <w:spacing w:line="360" w:lineRule="auto"/>
        <w:ind w:firstLine="709"/>
        <w:jc w:val="both"/>
        <w:rPr>
          <w:sz w:val="28"/>
          <w:szCs w:val="28"/>
        </w:rPr>
      </w:pPr>
      <w:r w:rsidRPr="00A738A7">
        <w:rPr>
          <w:sz w:val="28"/>
          <w:szCs w:val="28"/>
        </w:rPr>
        <w:t>Из-за агрессивности сернистых соединений к технологическому оборудованию из металла их присутствие в товарных нефтепродуктах не допускается. Очищают нефтепродукты от соединений серы промывкой водным раствором щелочи (едкий натр). При этом из нефтепродуктов в щелочной раствор переходят сероводород, меркаптаны</w:t>
      </w:r>
      <w:r w:rsidR="00A738A7">
        <w:rPr>
          <w:sz w:val="28"/>
          <w:szCs w:val="28"/>
        </w:rPr>
        <w:t xml:space="preserve"> </w:t>
      </w:r>
      <w:r w:rsidRPr="00A738A7">
        <w:rPr>
          <w:sz w:val="28"/>
          <w:szCs w:val="28"/>
        </w:rPr>
        <w:t>и другие сернистые</w:t>
      </w:r>
      <w:r w:rsidR="00A738A7">
        <w:rPr>
          <w:sz w:val="28"/>
          <w:szCs w:val="28"/>
        </w:rPr>
        <w:t xml:space="preserve"> </w:t>
      </w:r>
      <w:r w:rsidRPr="00A738A7">
        <w:rPr>
          <w:sz w:val="28"/>
          <w:szCs w:val="28"/>
        </w:rPr>
        <w:t>соединения,</w:t>
      </w:r>
      <w:r w:rsidR="00A738A7">
        <w:rPr>
          <w:sz w:val="28"/>
          <w:szCs w:val="28"/>
        </w:rPr>
        <w:t xml:space="preserve"> </w:t>
      </w:r>
      <w:r w:rsidRPr="00A738A7">
        <w:rPr>
          <w:sz w:val="28"/>
          <w:szCs w:val="28"/>
        </w:rPr>
        <w:t>а также</w:t>
      </w:r>
      <w:r w:rsidR="002F5019" w:rsidRPr="00A738A7">
        <w:rPr>
          <w:sz w:val="28"/>
          <w:szCs w:val="28"/>
        </w:rPr>
        <w:t xml:space="preserve"> </w:t>
      </w:r>
      <w:r w:rsidR="006502E6">
        <w:rPr>
          <w:noProof/>
        </w:rPr>
        <w:pict>
          <v:line id="_x0000_s1031" style="position:absolute;left:0;text-align:left;z-index:251657728;mso-position-horizontal-relative:margin;mso-position-vertical-relative:text" from="680.15pt,249.85pt" to="680.15pt,521.05pt" o:allowincell="f" strokeweight="2.4pt">
            <w10:wrap anchorx="margin"/>
          </v:line>
        </w:pict>
      </w:r>
      <w:r w:rsidR="002F5019" w:rsidRPr="00A738A7">
        <w:rPr>
          <w:sz w:val="28"/>
          <w:szCs w:val="28"/>
        </w:rPr>
        <w:t xml:space="preserve">фенолы. После многократного, использования щелочной раствор, содержащий большое количество сернистых соединений, </w:t>
      </w:r>
      <w:r w:rsidR="002F5019" w:rsidRPr="00A738A7">
        <w:rPr>
          <w:iCs/>
          <w:sz w:val="28"/>
          <w:szCs w:val="28"/>
        </w:rPr>
        <w:t>а</w:t>
      </w:r>
      <w:r w:rsidR="002F5019" w:rsidRPr="00A738A7">
        <w:rPr>
          <w:i/>
          <w:iCs/>
          <w:sz w:val="28"/>
          <w:szCs w:val="28"/>
        </w:rPr>
        <w:t xml:space="preserve"> </w:t>
      </w:r>
      <w:r w:rsidR="002F5019" w:rsidRPr="00A738A7">
        <w:rPr>
          <w:sz w:val="28"/>
          <w:szCs w:val="28"/>
        </w:rPr>
        <w:t>также другие загрязняющие вещества, сбрасывается в специальную сеть — сеть сернисто-щелочной канализации</w:t>
      </w:r>
      <w:r w:rsidR="00CC27EF" w:rsidRPr="00A738A7">
        <w:rPr>
          <w:sz w:val="28"/>
          <w:szCs w:val="28"/>
        </w:rPr>
        <w:t xml:space="preserve"> [17]</w:t>
      </w:r>
      <w:r w:rsidR="002F5019" w:rsidRPr="00A738A7">
        <w:rPr>
          <w:sz w:val="28"/>
          <w:szCs w:val="28"/>
        </w:rPr>
        <w:t>.</w:t>
      </w:r>
    </w:p>
    <w:p w:rsidR="002F5019" w:rsidRPr="00A738A7" w:rsidRDefault="004B47A8" w:rsidP="00A738A7">
      <w:pPr>
        <w:shd w:val="clear" w:color="auto" w:fill="FFFFFF"/>
        <w:spacing w:line="360" w:lineRule="auto"/>
        <w:ind w:firstLine="709"/>
        <w:jc w:val="both"/>
        <w:rPr>
          <w:sz w:val="28"/>
          <w:szCs w:val="28"/>
        </w:rPr>
      </w:pPr>
      <w:r w:rsidRPr="00A738A7">
        <w:rPr>
          <w:sz w:val="28"/>
          <w:szCs w:val="28"/>
        </w:rPr>
        <w:t>Таким образом, на стадии атмосферно-в</w:t>
      </w:r>
      <w:r w:rsidR="002F5019" w:rsidRPr="00A738A7">
        <w:rPr>
          <w:sz w:val="28"/>
          <w:szCs w:val="28"/>
        </w:rPr>
        <w:t>акуумной переработки нефти образуются сточные воды двух видов: сернисто-щелочные при очистке нефтепродуктов от сернистых соединений и сточные воды после барометриче</w:t>
      </w:r>
      <w:r w:rsidR="00EE3507" w:rsidRPr="00A738A7">
        <w:rPr>
          <w:sz w:val="28"/>
          <w:szCs w:val="28"/>
        </w:rPr>
        <w:t>с</w:t>
      </w:r>
      <w:r w:rsidR="002F5019" w:rsidRPr="00A738A7">
        <w:rPr>
          <w:sz w:val="28"/>
          <w:szCs w:val="28"/>
        </w:rPr>
        <w:t>к</w:t>
      </w:r>
      <w:r w:rsidR="00EE3507" w:rsidRPr="00A738A7">
        <w:rPr>
          <w:sz w:val="28"/>
          <w:szCs w:val="28"/>
        </w:rPr>
        <w:t>и</w:t>
      </w:r>
      <w:r w:rsidR="002F5019" w:rsidRPr="00A738A7">
        <w:rPr>
          <w:sz w:val="28"/>
          <w:szCs w:val="28"/>
        </w:rPr>
        <w:t xml:space="preserve">х конденсаторов смешения. И в тех, и </w:t>
      </w:r>
      <w:r w:rsidR="00585B72" w:rsidRPr="00A738A7">
        <w:rPr>
          <w:sz w:val="28"/>
          <w:szCs w:val="28"/>
        </w:rPr>
        <w:t>в</w:t>
      </w:r>
      <w:r w:rsidR="002F5019" w:rsidRPr="00A738A7">
        <w:rPr>
          <w:sz w:val="28"/>
          <w:szCs w:val="28"/>
        </w:rPr>
        <w:t xml:space="preserve"> других содержатся нефть, нефтепродукты и соединения серы</w:t>
      </w:r>
      <w:r w:rsidR="00CC27EF" w:rsidRPr="00A738A7">
        <w:rPr>
          <w:sz w:val="28"/>
          <w:szCs w:val="28"/>
        </w:rPr>
        <w:t xml:space="preserve"> [1]</w:t>
      </w:r>
      <w:r w:rsidR="002F5019" w:rsidRPr="00A738A7">
        <w:rPr>
          <w:sz w:val="28"/>
          <w:szCs w:val="28"/>
        </w:rPr>
        <w:t>.</w:t>
      </w:r>
    </w:p>
    <w:p w:rsidR="002F5019" w:rsidRPr="00A738A7" w:rsidRDefault="002F5019" w:rsidP="00A738A7">
      <w:pPr>
        <w:shd w:val="clear" w:color="auto" w:fill="FFFFFF"/>
        <w:spacing w:line="360" w:lineRule="auto"/>
        <w:ind w:firstLine="709"/>
        <w:jc w:val="both"/>
        <w:rPr>
          <w:sz w:val="28"/>
          <w:szCs w:val="28"/>
        </w:rPr>
      </w:pPr>
      <w:r w:rsidRPr="00A738A7">
        <w:rPr>
          <w:i/>
          <w:sz w:val="28"/>
          <w:szCs w:val="28"/>
        </w:rPr>
        <w:t>Деструктивная переработка нефти</w:t>
      </w:r>
      <w:r w:rsidRPr="00A738A7">
        <w:rPr>
          <w:sz w:val="28"/>
          <w:szCs w:val="28"/>
        </w:rPr>
        <w:t>. При глубокой переработке нефти остатки прямой перегонки подверга</w:t>
      </w:r>
      <w:r w:rsidR="004B47A8" w:rsidRPr="00A738A7">
        <w:rPr>
          <w:sz w:val="28"/>
          <w:szCs w:val="28"/>
        </w:rPr>
        <w:t xml:space="preserve">ются </w:t>
      </w:r>
      <w:r w:rsidR="00492B69" w:rsidRPr="00A738A7">
        <w:rPr>
          <w:sz w:val="28"/>
          <w:szCs w:val="28"/>
        </w:rPr>
        <w:t>крекин</w:t>
      </w:r>
      <w:r w:rsidRPr="00A738A7">
        <w:rPr>
          <w:sz w:val="28"/>
          <w:szCs w:val="28"/>
        </w:rPr>
        <w:t xml:space="preserve">гу и пиролизу. Известны различные виды </w:t>
      </w:r>
      <w:r w:rsidR="004B47A8" w:rsidRPr="00A738A7">
        <w:rPr>
          <w:sz w:val="28"/>
          <w:szCs w:val="28"/>
        </w:rPr>
        <w:t>крекинга: каталитический к</w:t>
      </w:r>
      <w:r w:rsidRPr="00A738A7">
        <w:rPr>
          <w:sz w:val="28"/>
          <w:szCs w:val="28"/>
        </w:rPr>
        <w:t>рекинг, -</w:t>
      </w:r>
      <w:r w:rsidR="004B47A8" w:rsidRPr="00A738A7">
        <w:rPr>
          <w:sz w:val="28"/>
          <w:szCs w:val="28"/>
        </w:rPr>
        <w:t xml:space="preserve"> </w:t>
      </w:r>
      <w:r w:rsidRPr="00A738A7">
        <w:rPr>
          <w:sz w:val="28"/>
          <w:szCs w:val="28"/>
        </w:rPr>
        <w:t xml:space="preserve">протекающий в присутствии катализаторов (хлористый алюминий, алюмосиликаты); гидрогенизационный крекинг в атмосфере водорода (гидрогенизация), где в качестве сорбента используется глина; дегидрогенизационный крекинг, сопровождающийся массивным выделением водорода; окислительный крекинг в </w:t>
      </w:r>
      <w:r w:rsidR="004B47A8" w:rsidRPr="00A738A7">
        <w:rPr>
          <w:sz w:val="28"/>
          <w:szCs w:val="28"/>
        </w:rPr>
        <w:t>атмосфере кислорода или</w:t>
      </w:r>
      <w:r w:rsidRPr="00A738A7">
        <w:rPr>
          <w:sz w:val="28"/>
          <w:szCs w:val="28"/>
        </w:rPr>
        <w:t xml:space="preserve"> воздуха. Основное развитие на современных НПЗ получа</w:t>
      </w:r>
      <w:r w:rsidR="004B47A8" w:rsidRPr="00A738A7">
        <w:rPr>
          <w:sz w:val="28"/>
          <w:szCs w:val="28"/>
        </w:rPr>
        <w:t>ет г</w:t>
      </w:r>
      <w:r w:rsidRPr="00A738A7">
        <w:rPr>
          <w:sz w:val="28"/>
          <w:szCs w:val="28"/>
        </w:rPr>
        <w:t>идрогенизационный крекинг.</w:t>
      </w:r>
    </w:p>
    <w:p w:rsidR="002F5019" w:rsidRPr="00A738A7" w:rsidRDefault="004B47A8" w:rsidP="00A738A7">
      <w:pPr>
        <w:shd w:val="clear" w:color="auto" w:fill="FFFFFF"/>
        <w:spacing w:line="360" w:lineRule="auto"/>
        <w:ind w:firstLine="709"/>
        <w:jc w:val="both"/>
        <w:rPr>
          <w:sz w:val="28"/>
          <w:szCs w:val="28"/>
        </w:rPr>
      </w:pPr>
      <w:r w:rsidRPr="00A738A7">
        <w:rPr>
          <w:sz w:val="28"/>
          <w:szCs w:val="28"/>
        </w:rPr>
        <w:t>На</w:t>
      </w:r>
      <w:r w:rsidR="002F5019" w:rsidRPr="00A738A7">
        <w:rPr>
          <w:sz w:val="28"/>
          <w:szCs w:val="28"/>
        </w:rPr>
        <w:t xml:space="preserve"> установках каталитического крекинга продукты прямой перегонки нефти после АВТ подвергаются прямому расщеплению молекул тяжелых углеводородов с целью получения высокооктановых (бензинов и индивидуальных </w:t>
      </w:r>
      <w:r w:rsidRPr="00A738A7">
        <w:rPr>
          <w:sz w:val="28"/>
          <w:szCs w:val="28"/>
        </w:rPr>
        <w:t>арома</w:t>
      </w:r>
      <w:r w:rsidR="002F5019" w:rsidRPr="00A738A7">
        <w:rPr>
          <w:sz w:val="28"/>
          <w:szCs w:val="28"/>
        </w:rPr>
        <w:t>тических углеводородов. Процесс ведется при высоких температурах и давлениях. Очистка жидких продуктов проводится также щелочью. Охлаждение и конденсация готовых продуктов ведется с помощью воды в поверхностных конденсаторах и хо</w:t>
      </w:r>
      <w:r w:rsidRPr="00A738A7">
        <w:rPr>
          <w:sz w:val="28"/>
          <w:szCs w:val="28"/>
        </w:rPr>
        <w:t>лодильниках. Вода п</w:t>
      </w:r>
      <w:r w:rsidR="002F5019" w:rsidRPr="00A738A7">
        <w:rPr>
          <w:sz w:val="28"/>
          <w:szCs w:val="28"/>
        </w:rPr>
        <w:t>ри этом нагревается до 70</w:t>
      </w:r>
      <w:r w:rsidRPr="00A738A7">
        <w:rPr>
          <w:sz w:val="28"/>
          <w:szCs w:val="28"/>
        </w:rPr>
        <w:t>—80</w:t>
      </w:r>
      <w:r w:rsidR="002F5019" w:rsidRPr="00A738A7">
        <w:rPr>
          <w:sz w:val="28"/>
          <w:szCs w:val="28"/>
        </w:rPr>
        <w:t>°С. Загрязнение нефтепродуктами охлаждающей воды возможно лишь при неисправности и не</w:t>
      </w:r>
      <w:r w:rsidRPr="00A738A7">
        <w:rPr>
          <w:sz w:val="28"/>
          <w:szCs w:val="28"/>
        </w:rPr>
        <w:t xml:space="preserve"> </w:t>
      </w:r>
      <w:r w:rsidR="002F5019" w:rsidRPr="00A738A7">
        <w:rPr>
          <w:sz w:val="28"/>
          <w:szCs w:val="28"/>
        </w:rPr>
        <w:t>герметичности аппаратов.</w:t>
      </w:r>
    </w:p>
    <w:p w:rsidR="002F5019" w:rsidRPr="00A738A7" w:rsidRDefault="002F5019" w:rsidP="00A738A7">
      <w:pPr>
        <w:shd w:val="clear" w:color="auto" w:fill="FFFFFF"/>
        <w:spacing w:line="360" w:lineRule="auto"/>
        <w:ind w:firstLine="709"/>
        <w:jc w:val="both"/>
        <w:rPr>
          <w:sz w:val="28"/>
          <w:szCs w:val="28"/>
        </w:rPr>
      </w:pPr>
      <w:r w:rsidRPr="00A738A7">
        <w:rPr>
          <w:sz w:val="28"/>
          <w:szCs w:val="28"/>
        </w:rPr>
        <w:t>При глубокой переработке нефти с применением процессов крекинга образуются:</w:t>
      </w:r>
    </w:p>
    <w:p w:rsidR="002F5019" w:rsidRPr="00A738A7" w:rsidRDefault="00DE72D8" w:rsidP="00A738A7">
      <w:pPr>
        <w:shd w:val="clear" w:color="auto" w:fill="FFFFFF"/>
        <w:spacing w:line="360" w:lineRule="auto"/>
        <w:ind w:firstLine="709"/>
        <w:jc w:val="both"/>
        <w:rPr>
          <w:sz w:val="28"/>
          <w:szCs w:val="28"/>
        </w:rPr>
      </w:pPr>
      <w:r w:rsidRPr="00A738A7">
        <w:rPr>
          <w:sz w:val="28"/>
          <w:szCs w:val="28"/>
        </w:rPr>
        <w:t xml:space="preserve">- </w:t>
      </w:r>
      <w:r w:rsidR="002F5019" w:rsidRPr="00A738A7">
        <w:rPr>
          <w:sz w:val="28"/>
          <w:szCs w:val="28"/>
        </w:rPr>
        <w:t xml:space="preserve">газообразные углеводороды с высоким содержанием нейтральных углеводородов, которые направляются в качестве сырья </w:t>
      </w:r>
      <w:r w:rsidR="00492B69" w:rsidRPr="00A738A7">
        <w:rPr>
          <w:sz w:val="28"/>
          <w:szCs w:val="28"/>
        </w:rPr>
        <w:t>н</w:t>
      </w:r>
      <w:r w:rsidR="002F5019" w:rsidRPr="00A738A7">
        <w:rPr>
          <w:sz w:val="28"/>
          <w:szCs w:val="28"/>
        </w:rPr>
        <w:t>а нефтехимические производства НПЗ для последующего синтеза</w:t>
      </w:r>
      <w:r w:rsidR="00492B69" w:rsidRPr="00A738A7">
        <w:rPr>
          <w:sz w:val="28"/>
          <w:szCs w:val="28"/>
        </w:rPr>
        <w:t xml:space="preserve"> в</w:t>
      </w:r>
      <w:r w:rsidR="002F5019" w:rsidRPr="00A738A7">
        <w:rPr>
          <w:smallCaps/>
          <w:sz w:val="28"/>
          <w:szCs w:val="28"/>
        </w:rPr>
        <w:t xml:space="preserve"> </w:t>
      </w:r>
      <w:r w:rsidR="002F5019" w:rsidRPr="00A738A7">
        <w:rPr>
          <w:sz w:val="28"/>
          <w:szCs w:val="28"/>
        </w:rPr>
        <w:t xml:space="preserve">спирты, гликоли, производные гликолей и пр.; </w:t>
      </w:r>
    </w:p>
    <w:p w:rsidR="002F5019" w:rsidRPr="00A738A7" w:rsidRDefault="00DE72D8" w:rsidP="00A738A7">
      <w:pPr>
        <w:shd w:val="clear" w:color="auto" w:fill="FFFFFF"/>
        <w:spacing w:line="360" w:lineRule="auto"/>
        <w:ind w:firstLine="709"/>
        <w:jc w:val="both"/>
        <w:rPr>
          <w:sz w:val="28"/>
          <w:szCs w:val="28"/>
        </w:rPr>
      </w:pPr>
      <w:r w:rsidRPr="00A738A7">
        <w:rPr>
          <w:sz w:val="28"/>
          <w:szCs w:val="28"/>
        </w:rPr>
        <w:t xml:space="preserve">- </w:t>
      </w:r>
      <w:r w:rsidR="002F5019" w:rsidRPr="00A738A7">
        <w:rPr>
          <w:sz w:val="28"/>
          <w:szCs w:val="28"/>
        </w:rPr>
        <w:t>жидкие дистилляты—крекинг-бензин, ароматические углеводороды (например, бензол, толуол); из жидких продуктов, получаемых при пиролизе нефти, на нефтехимических предприятиях получают ряд других Соединений (изопрен, сырье для синтетического</w:t>
      </w:r>
      <w:r w:rsidR="00A738A7">
        <w:rPr>
          <w:sz w:val="28"/>
          <w:szCs w:val="28"/>
        </w:rPr>
        <w:t xml:space="preserve"> </w:t>
      </w:r>
      <w:r w:rsidR="002F5019" w:rsidRPr="00A738A7">
        <w:rPr>
          <w:sz w:val="28"/>
          <w:szCs w:val="28"/>
        </w:rPr>
        <w:t>волокна</w:t>
      </w:r>
      <w:r w:rsidR="00A738A7">
        <w:rPr>
          <w:sz w:val="28"/>
          <w:szCs w:val="28"/>
        </w:rPr>
        <w:t xml:space="preserve"> </w:t>
      </w:r>
      <w:r w:rsidR="002F5019" w:rsidRPr="00A738A7">
        <w:rPr>
          <w:sz w:val="28"/>
          <w:szCs w:val="28"/>
        </w:rPr>
        <w:t>и др.);</w:t>
      </w:r>
    </w:p>
    <w:p w:rsidR="002F5019" w:rsidRPr="00A738A7" w:rsidRDefault="00DE72D8" w:rsidP="00A738A7">
      <w:pPr>
        <w:shd w:val="clear" w:color="auto" w:fill="FFFFFF"/>
        <w:spacing w:line="360" w:lineRule="auto"/>
        <w:ind w:firstLine="709"/>
        <w:jc w:val="both"/>
        <w:rPr>
          <w:sz w:val="28"/>
          <w:szCs w:val="28"/>
        </w:rPr>
      </w:pPr>
      <w:r w:rsidRPr="00A738A7">
        <w:rPr>
          <w:sz w:val="28"/>
          <w:szCs w:val="28"/>
        </w:rPr>
        <w:t>-</w:t>
      </w:r>
      <w:r w:rsidR="00A738A7">
        <w:rPr>
          <w:sz w:val="28"/>
          <w:szCs w:val="28"/>
        </w:rPr>
        <w:t xml:space="preserve"> </w:t>
      </w:r>
      <w:r w:rsidR="002F5019" w:rsidRPr="00A738A7">
        <w:rPr>
          <w:sz w:val="28"/>
          <w:szCs w:val="28"/>
        </w:rPr>
        <w:t>твердые продукты разложения — неперегоняющийся остаток (кокс).</w:t>
      </w:r>
    </w:p>
    <w:p w:rsidR="002F5019" w:rsidRPr="00A738A7" w:rsidRDefault="002F5019" w:rsidP="00A738A7">
      <w:pPr>
        <w:shd w:val="clear" w:color="auto" w:fill="FFFFFF"/>
        <w:spacing w:line="360" w:lineRule="auto"/>
        <w:ind w:firstLine="709"/>
        <w:jc w:val="both"/>
        <w:rPr>
          <w:sz w:val="28"/>
          <w:szCs w:val="28"/>
        </w:rPr>
      </w:pPr>
      <w:r w:rsidRPr="00A738A7">
        <w:rPr>
          <w:sz w:val="28"/>
          <w:szCs w:val="28"/>
        </w:rPr>
        <w:t>Кроме воды, используемой для охлаждения готовых продуктов при их конденсации, в канализацию сбрасывается и вода из водоотделителей. Последняя образуется главным образом</w:t>
      </w:r>
      <w:r w:rsidR="00492B69" w:rsidRPr="00A738A7">
        <w:rPr>
          <w:sz w:val="28"/>
          <w:szCs w:val="28"/>
        </w:rPr>
        <w:t>,</w:t>
      </w:r>
      <w:r w:rsidRPr="00A738A7">
        <w:rPr>
          <w:sz w:val="28"/>
          <w:szCs w:val="28"/>
        </w:rPr>
        <w:t xml:space="preserve"> в результате конденсации водяного пара, поступающего в аппараты установки, так называемые технологические конденсаты. Из-за непосредственного контакта с нефтепродуктами в технологическом конденсате могут содержаться значительные концентра</w:t>
      </w:r>
      <w:r w:rsidR="004B47A8" w:rsidRPr="00A738A7">
        <w:rPr>
          <w:sz w:val="28"/>
          <w:szCs w:val="28"/>
        </w:rPr>
        <w:t xml:space="preserve">ции углеводородов, </w:t>
      </w:r>
      <w:r w:rsidRPr="00A738A7">
        <w:rPr>
          <w:sz w:val="28"/>
          <w:szCs w:val="28"/>
        </w:rPr>
        <w:t>а при переработке сернистых и высокосернистых нефтей также сульфиды аммония и фенолы</w:t>
      </w:r>
      <w:r w:rsidR="00CC27EF" w:rsidRPr="00A738A7">
        <w:rPr>
          <w:sz w:val="28"/>
          <w:szCs w:val="28"/>
        </w:rPr>
        <w:t xml:space="preserve"> [17]</w:t>
      </w:r>
      <w:r w:rsidRPr="00A738A7">
        <w:rPr>
          <w:sz w:val="28"/>
          <w:szCs w:val="28"/>
        </w:rPr>
        <w:t>.</w:t>
      </w:r>
    </w:p>
    <w:p w:rsidR="002F5019" w:rsidRPr="00A738A7" w:rsidRDefault="002F5019" w:rsidP="00A738A7">
      <w:pPr>
        <w:shd w:val="clear" w:color="auto" w:fill="FFFFFF"/>
        <w:spacing w:line="360" w:lineRule="auto"/>
        <w:ind w:firstLine="709"/>
        <w:jc w:val="both"/>
        <w:rPr>
          <w:sz w:val="28"/>
          <w:szCs w:val="28"/>
        </w:rPr>
      </w:pPr>
      <w:r w:rsidRPr="00A738A7">
        <w:rPr>
          <w:i/>
          <w:sz w:val="28"/>
          <w:szCs w:val="28"/>
        </w:rPr>
        <w:t>Очистка нефтепродуктов.</w:t>
      </w:r>
      <w:r w:rsidRPr="00A738A7">
        <w:rPr>
          <w:sz w:val="28"/>
          <w:szCs w:val="28"/>
        </w:rPr>
        <w:t xml:space="preserve"> Для очистки нефтепродук</w:t>
      </w:r>
      <w:r w:rsidR="00492B69" w:rsidRPr="00A738A7">
        <w:rPr>
          <w:sz w:val="28"/>
          <w:szCs w:val="28"/>
        </w:rPr>
        <w:t>тов п</w:t>
      </w:r>
      <w:r w:rsidRPr="00A738A7">
        <w:rPr>
          <w:sz w:val="28"/>
          <w:szCs w:val="28"/>
        </w:rPr>
        <w:t>рименяют кислотную и щелочную очистку и промывку. При кислотной очистке (периодической и непрерывной) легкие фракции нефти обрабатываются в специальных аппаратах с мешалками. Затем их нейтрализуют, промывают водой и подвергают щелочной обработке. В результате очистки получается много отходов— кислых гудронов, щелочных сточных вод, обезвреживание и утилизация которых затруднительны. Однако в настоящее время решение этой проблемы чрезвычайно важно для защиты окружающей среды от загрязнения.</w:t>
      </w:r>
    </w:p>
    <w:p w:rsidR="002F5019" w:rsidRPr="00A738A7" w:rsidRDefault="002F5019" w:rsidP="00A738A7">
      <w:pPr>
        <w:shd w:val="clear" w:color="auto" w:fill="FFFFFF"/>
        <w:spacing w:line="360" w:lineRule="auto"/>
        <w:ind w:firstLine="709"/>
        <w:jc w:val="both"/>
        <w:rPr>
          <w:sz w:val="28"/>
          <w:szCs w:val="28"/>
        </w:rPr>
      </w:pPr>
      <w:r w:rsidRPr="00A738A7">
        <w:rPr>
          <w:sz w:val="28"/>
          <w:szCs w:val="28"/>
        </w:rPr>
        <w:t xml:space="preserve">Кроме общих методов очистки нефтепродуктов применяют специальные методы, например обессеривающие методы, из которых наиболее перспективным считают каталитической гидрогенизации, очистка с помощью селективных растворителей </w:t>
      </w:r>
      <w:r w:rsidR="00CC27EF" w:rsidRPr="00A738A7">
        <w:rPr>
          <w:sz w:val="28"/>
          <w:szCs w:val="28"/>
        </w:rPr>
        <w:t xml:space="preserve">и другие </w:t>
      </w:r>
      <w:r w:rsidR="00545BFC" w:rsidRPr="00A738A7">
        <w:rPr>
          <w:sz w:val="28"/>
          <w:szCs w:val="28"/>
        </w:rPr>
        <w:t>[22]</w:t>
      </w:r>
      <w:r w:rsidRPr="00A738A7">
        <w:rPr>
          <w:sz w:val="28"/>
          <w:szCs w:val="28"/>
        </w:rPr>
        <w:t>.</w:t>
      </w:r>
    </w:p>
    <w:p w:rsidR="002F5019" w:rsidRPr="00A738A7" w:rsidRDefault="002F5019" w:rsidP="00A738A7">
      <w:pPr>
        <w:shd w:val="clear" w:color="auto" w:fill="FFFFFF"/>
        <w:spacing w:line="360" w:lineRule="auto"/>
        <w:ind w:firstLine="709"/>
        <w:jc w:val="both"/>
        <w:rPr>
          <w:sz w:val="28"/>
          <w:szCs w:val="28"/>
        </w:rPr>
      </w:pPr>
      <w:r w:rsidRPr="00A738A7">
        <w:rPr>
          <w:bCs/>
          <w:i/>
          <w:sz w:val="28"/>
          <w:szCs w:val="28"/>
        </w:rPr>
        <w:t>Получение и очистка масел.</w:t>
      </w:r>
      <w:r w:rsidRPr="00A738A7">
        <w:rPr>
          <w:b/>
          <w:bCs/>
          <w:sz w:val="28"/>
          <w:szCs w:val="28"/>
        </w:rPr>
        <w:t xml:space="preserve"> </w:t>
      </w:r>
      <w:r w:rsidRPr="00A738A7">
        <w:rPr>
          <w:sz w:val="28"/>
          <w:szCs w:val="28"/>
        </w:rPr>
        <w:t>Сырьем для производства масел служат масляные погоны, полученные с установок АВТ. Для удаления из масляных фракций минеральных примесей (сернистые, азотистые, асфальто-смолистые вещества и другие нежелательные для масла компоненты) их подвергают очистке с помощью растворителей на специальных установках. К ним относятся установки: деасфальтизации масел пропаном, депарафинизации масел в среде ацетон — бензол — толуол, гидроочистки масел и контактной очистки отбеливающими глинами.</w:t>
      </w:r>
    </w:p>
    <w:p w:rsidR="002F5019" w:rsidRPr="00A738A7" w:rsidRDefault="002F5019" w:rsidP="00A738A7">
      <w:pPr>
        <w:shd w:val="clear" w:color="auto" w:fill="FFFFFF"/>
        <w:spacing w:line="360" w:lineRule="auto"/>
        <w:ind w:firstLine="709"/>
        <w:jc w:val="both"/>
        <w:rPr>
          <w:sz w:val="28"/>
          <w:szCs w:val="28"/>
        </w:rPr>
      </w:pPr>
      <w:r w:rsidRPr="00A738A7">
        <w:rPr>
          <w:sz w:val="28"/>
          <w:szCs w:val="28"/>
        </w:rPr>
        <w:t>На установке деасфальтизации жидкий пропан растворяет асфальто-смолистые вещества, содержащиеся в масляных погонах АВТ. Эти вещества оседают в осадок и отделяются. На этой установке нефтепродукты могут попадать</w:t>
      </w:r>
      <w:r w:rsidR="00DE72D8" w:rsidRPr="00A738A7">
        <w:rPr>
          <w:sz w:val="28"/>
          <w:szCs w:val="28"/>
        </w:rPr>
        <w:t xml:space="preserve"> в</w:t>
      </w:r>
      <w:r w:rsidRPr="00A738A7">
        <w:rPr>
          <w:sz w:val="28"/>
          <w:szCs w:val="28"/>
        </w:rPr>
        <w:t xml:space="preserve"> </w:t>
      </w:r>
      <w:r w:rsidR="00DE72D8" w:rsidRPr="00A738A7">
        <w:rPr>
          <w:sz w:val="28"/>
          <w:szCs w:val="28"/>
        </w:rPr>
        <w:t>к</w:t>
      </w:r>
      <w:r w:rsidRPr="00A738A7">
        <w:rPr>
          <w:sz w:val="28"/>
          <w:szCs w:val="28"/>
        </w:rPr>
        <w:t>анализацию через неплотности сальников насосов или в результате других неисправностей, при мытье полов.</w:t>
      </w:r>
    </w:p>
    <w:p w:rsidR="002F5019" w:rsidRPr="00A738A7" w:rsidRDefault="002F5019" w:rsidP="00A738A7">
      <w:pPr>
        <w:shd w:val="clear" w:color="auto" w:fill="FFFFFF"/>
        <w:spacing w:line="360" w:lineRule="auto"/>
        <w:ind w:firstLine="709"/>
        <w:jc w:val="both"/>
        <w:rPr>
          <w:sz w:val="28"/>
          <w:szCs w:val="28"/>
        </w:rPr>
      </w:pPr>
      <w:r w:rsidRPr="00A738A7">
        <w:rPr>
          <w:sz w:val="28"/>
          <w:szCs w:val="28"/>
        </w:rPr>
        <w:t>На установках с</w:t>
      </w:r>
      <w:r w:rsidR="00DE72D8" w:rsidRPr="00A738A7">
        <w:rPr>
          <w:sz w:val="28"/>
          <w:szCs w:val="28"/>
        </w:rPr>
        <w:t>елективной очистки масел и деас</w:t>
      </w:r>
      <w:r w:rsidRPr="00A738A7">
        <w:rPr>
          <w:sz w:val="28"/>
          <w:szCs w:val="28"/>
        </w:rPr>
        <w:t>фальтизата от смолистых веществ и других примесей фенолом загрязнение сточных вод возможно только за счет сброса в канализацию смывов с полов насосной станции, а также через неплотности в аппаратуре.</w:t>
      </w:r>
    </w:p>
    <w:p w:rsidR="002F5019" w:rsidRPr="00A738A7" w:rsidRDefault="002F5019" w:rsidP="00A738A7">
      <w:pPr>
        <w:shd w:val="clear" w:color="auto" w:fill="FFFFFF"/>
        <w:spacing w:line="360" w:lineRule="auto"/>
        <w:ind w:firstLine="709"/>
        <w:jc w:val="both"/>
        <w:rPr>
          <w:sz w:val="28"/>
          <w:szCs w:val="28"/>
        </w:rPr>
      </w:pPr>
      <w:r w:rsidRPr="00A738A7">
        <w:rPr>
          <w:sz w:val="28"/>
          <w:szCs w:val="28"/>
        </w:rPr>
        <w:t>На установке депарафинизации при нормальной ра</w:t>
      </w:r>
      <w:r w:rsidR="00DE72D8" w:rsidRPr="00A738A7">
        <w:rPr>
          <w:sz w:val="28"/>
          <w:szCs w:val="28"/>
        </w:rPr>
        <w:t>боте технолог</w:t>
      </w:r>
      <w:r w:rsidRPr="00A738A7">
        <w:rPr>
          <w:sz w:val="28"/>
          <w:szCs w:val="28"/>
        </w:rPr>
        <w:t>ического оборудования загрязнения незначительны. Однако при авариях и пропусках через неплотности возможно попадание в канализацию нефтепродуктов с высокой температурой застывания</w:t>
      </w:r>
      <w:r w:rsidR="00DE72D8" w:rsidRPr="00A738A7">
        <w:rPr>
          <w:sz w:val="28"/>
          <w:szCs w:val="28"/>
        </w:rPr>
        <w:t xml:space="preserve">, </w:t>
      </w:r>
      <w:r w:rsidRPr="00A738A7">
        <w:rPr>
          <w:sz w:val="28"/>
          <w:szCs w:val="28"/>
        </w:rPr>
        <w:t>а также растворителей и др.</w:t>
      </w:r>
    </w:p>
    <w:p w:rsidR="002F5019" w:rsidRPr="00A738A7" w:rsidRDefault="002F5019" w:rsidP="00A738A7">
      <w:pPr>
        <w:shd w:val="clear" w:color="auto" w:fill="FFFFFF"/>
        <w:spacing w:line="360" w:lineRule="auto"/>
        <w:ind w:firstLine="709"/>
        <w:jc w:val="both"/>
        <w:rPr>
          <w:sz w:val="28"/>
          <w:szCs w:val="28"/>
        </w:rPr>
      </w:pPr>
      <w:r w:rsidRPr="00A738A7">
        <w:rPr>
          <w:sz w:val="28"/>
          <w:szCs w:val="28"/>
        </w:rPr>
        <w:t>При правильной эксплуатации установок гидроочистки масел попадание нефтепродуктов в сточные воды исключено. Сброс в канализацию масляных компонентов возможен лишь при авариях и через неплотности соединени</w:t>
      </w:r>
      <w:r w:rsidR="004B47A8" w:rsidRPr="00A738A7">
        <w:rPr>
          <w:sz w:val="28"/>
          <w:szCs w:val="28"/>
        </w:rPr>
        <w:t xml:space="preserve">й </w:t>
      </w:r>
      <w:r w:rsidR="00545BFC" w:rsidRPr="00A738A7">
        <w:rPr>
          <w:sz w:val="28"/>
          <w:szCs w:val="28"/>
        </w:rPr>
        <w:t>т</w:t>
      </w:r>
      <w:r w:rsidR="004B47A8" w:rsidRPr="00A738A7">
        <w:rPr>
          <w:sz w:val="28"/>
          <w:szCs w:val="28"/>
        </w:rPr>
        <w:t>рубоп</w:t>
      </w:r>
      <w:r w:rsidRPr="00A738A7">
        <w:rPr>
          <w:sz w:val="28"/>
          <w:szCs w:val="28"/>
        </w:rPr>
        <w:t>роводов</w:t>
      </w:r>
      <w:r w:rsidR="00545BFC" w:rsidRPr="00A738A7">
        <w:rPr>
          <w:sz w:val="28"/>
          <w:szCs w:val="28"/>
        </w:rPr>
        <w:t>.</w:t>
      </w:r>
    </w:p>
    <w:p w:rsidR="001B0C12" w:rsidRPr="00A738A7" w:rsidRDefault="002F5019" w:rsidP="00A738A7">
      <w:pPr>
        <w:shd w:val="clear" w:color="auto" w:fill="FFFFFF"/>
        <w:spacing w:line="360" w:lineRule="auto"/>
        <w:ind w:firstLine="709"/>
        <w:jc w:val="both"/>
        <w:rPr>
          <w:sz w:val="28"/>
          <w:szCs w:val="28"/>
        </w:rPr>
      </w:pPr>
      <w:r w:rsidRPr="00A738A7">
        <w:rPr>
          <w:sz w:val="28"/>
          <w:szCs w:val="28"/>
        </w:rPr>
        <w:t xml:space="preserve">Значительное количество загрязнений поступает в сточные воды НПЗ из резервуарных парков и при ремонте </w:t>
      </w:r>
      <w:r w:rsidR="001B0C12" w:rsidRPr="00A738A7">
        <w:rPr>
          <w:sz w:val="28"/>
          <w:szCs w:val="28"/>
        </w:rPr>
        <w:t>оборудовании.</w:t>
      </w:r>
    </w:p>
    <w:p w:rsidR="002F5019" w:rsidRPr="00A738A7" w:rsidRDefault="002F5019" w:rsidP="00A738A7">
      <w:pPr>
        <w:shd w:val="clear" w:color="auto" w:fill="FFFFFF"/>
        <w:spacing w:line="360" w:lineRule="auto"/>
        <w:ind w:firstLine="709"/>
        <w:jc w:val="both"/>
        <w:rPr>
          <w:sz w:val="28"/>
          <w:szCs w:val="28"/>
        </w:rPr>
      </w:pPr>
      <w:r w:rsidRPr="00A738A7">
        <w:rPr>
          <w:sz w:val="28"/>
          <w:szCs w:val="28"/>
        </w:rPr>
        <w:t>Дополнительным источником загрязнения канализации нефтепродуктами и механическими примесями являются дождевые и талые воды</w:t>
      </w:r>
      <w:r w:rsidR="00545BFC" w:rsidRPr="00A738A7">
        <w:rPr>
          <w:sz w:val="28"/>
          <w:szCs w:val="28"/>
        </w:rPr>
        <w:t xml:space="preserve"> [6]</w:t>
      </w:r>
      <w:r w:rsidR="001B0C12" w:rsidRPr="00A738A7">
        <w:rPr>
          <w:sz w:val="28"/>
          <w:szCs w:val="28"/>
        </w:rPr>
        <w:t>.</w:t>
      </w:r>
    </w:p>
    <w:p w:rsidR="000F6E4B" w:rsidRPr="00A738A7" w:rsidRDefault="000F6E4B" w:rsidP="00A738A7">
      <w:pPr>
        <w:shd w:val="clear" w:color="auto" w:fill="FFFFFF"/>
        <w:spacing w:line="360" w:lineRule="auto"/>
        <w:ind w:firstLine="709"/>
        <w:jc w:val="both"/>
        <w:rPr>
          <w:sz w:val="28"/>
          <w:szCs w:val="28"/>
        </w:rPr>
      </w:pPr>
      <w:r w:rsidRPr="00A738A7">
        <w:rPr>
          <w:sz w:val="28"/>
          <w:szCs w:val="28"/>
        </w:rPr>
        <w:t>Для очистки образующихся сточных на предприятии ОАО «Уфанефтехим» имеется механическая, физико–химическая и биологическая очистные сооружения.</w:t>
      </w:r>
      <w:r w:rsidR="00161287" w:rsidRPr="00A738A7">
        <w:rPr>
          <w:sz w:val="28"/>
          <w:szCs w:val="28"/>
        </w:rPr>
        <w:t xml:space="preserve"> ООО «Уфанефтехим» имеет мощные</w:t>
      </w:r>
      <w:r w:rsidRPr="00A738A7">
        <w:rPr>
          <w:sz w:val="28"/>
          <w:szCs w:val="28"/>
        </w:rPr>
        <w:t xml:space="preserve"> </w:t>
      </w:r>
      <w:r w:rsidR="00161287" w:rsidRPr="00A738A7">
        <w:rPr>
          <w:sz w:val="28"/>
          <w:szCs w:val="28"/>
        </w:rPr>
        <w:t>б</w:t>
      </w:r>
      <w:r w:rsidRPr="00A738A7">
        <w:rPr>
          <w:sz w:val="28"/>
          <w:szCs w:val="28"/>
        </w:rPr>
        <w:t>иологиче</w:t>
      </w:r>
      <w:r w:rsidR="00161287" w:rsidRPr="00A738A7">
        <w:rPr>
          <w:sz w:val="28"/>
          <w:szCs w:val="28"/>
        </w:rPr>
        <w:t>ские</w:t>
      </w:r>
      <w:r w:rsidRPr="00A738A7">
        <w:rPr>
          <w:sz w:val="28"/>
          <w:szCs w:val="28"/>
        </w:rPr>
        <w:t xml:space="preserve"> </w:t>
      </w:r>
      <w:r w:rsidR="00161287" w:rsidRPr="00A738A7">
        <w:rPr>
          <w:sz w:val="28"/>
          <w:szCs w:val="28"/>
        </w:rPr>
        <w:t>очистные сооружения</w:t>
      </w:r>
      <w:r w:rsidRPr="00A738A7">
        <w:rPr>
          <w:sz w:val="28"/>
          <w:szCs w:val="28"/>
        </w:rPr>
        <w:t xml:space="preserve"> </w:t>
      </w:r>
      <w:r w:rsidR="00161287" w:rsidRPr="00A738A7">
        <w:rPr>
          <w:sz w:val="28"/>
          <w:szCs w:val="28"/>
        </w:rPr>
        <w:t>(БОС) и способно принимать на очистку сточные воды и других организаций. Данные о сбросах сточных вод на БОС ОАО «Уфа</w:t>
      </w:r>
      <w:r w:rsidR="00FA3231" w:rsidRPr="00A738A7">
        <w:rPr>
          <w:sz w:val="28"/>
          <w:szCs w:val="28"/>
        </w:rPr>
        <w:t>нефтехим» приведены в таблице 1.4</w:t>
      </w:r>
      <w:r w:rsidR="00545BFC" w:rsidRPr="00A738A7">
        <w:rPr>
          <w:sz w:val="28"/>
          <w:szCs w:val="28"/>
        </w:rPr>
        <w:t xml:space="preserve"> [29,30].</w:t>
      </w:r>
      <w:r w:rsidR="00A738A7">
        <w:rPr>
          <w:sz w:val="28"/>
          <w:szCs w:val="28"/>
        </w:rPr>
        <w:t xml:space="preserve"> </w:t>
      </w:r>
    </w:p>
    <w:p w:rsidR="00545BFC" w:rsidRPr="00A738A7" w:rsidRDefault="00545BFC" w:rsidP="00A738A7">
      <w:pPr>
        <w:shd w:val="clear" w:color="auto" w:fill="FFFFFF"/>
        <w:spacing w:line="360" w:lineRule="auto"/>
        <w:ind w:firstLine="709"/>
        <w:jc w:val="both"/>
        <w:rPr>
          <w:sz w:val="28"/>
          <w:szCs w:val="28"/>
        </w:rPr>
      </w:pPr>
    </w:p>
    <w:p w:rsidR="00A22BAC" w:rsidRPr="00A738A7" w:rsidRDefault="00FA3231" w:rsidP="00A738A7">
      <w:pPr>
        <w:shd w:val="clear" w:color="auto" w:fill="FFFFFF"/>
        <w:spacing w:line="360" w:lineRule="auto"/>
        <w:ind w:firstLine="709"/>
        <w:jc w:val="both"/>
        <w:rPr>
          <w:sz w:val="28"/>
          <w:szCs w:val="28"/>
        </w:rPr>
      </w:pPr>
      <w:r w:rsidRPr="00A738A7">
        <w:rPr>
          <w:sz w:val="28"/>
          <w:szCs w:val="28"/>
        </w:rPr>
        <w:t>Таблица 1.4</w:t>
      </w:r>
      <w:r w:rsidR="00A22BAC" w:rsidRPr="00A738A7">
        <w:rPr>
          <w:sz w:val="28"/>
          <w:szCs w:val="28"/>
        </w:rPr>
        <w:t xml:space="preserve"> – Сброс сточных вод на БОС ОАО «Уфанефтехим» в 2004 году.</w:t>
      </w:r>
    </w:p>
    <w:tbl>
      <w:tblPr>
        <w:tblW w:w="5000" w:type="pct"/>
        <w:tblLook w:val="0000" w:firstRow="0" w:lastRow="0" w:firstColumn="0" w:lastColumn="0" w:noHBand="0" w:noVBand="0"/>
      </w:tblPr>
      <w:tblGrid>
        <w:gridCol w:w="6884"/>
        <w:gridCol w:w="2970"/>
      </w:tblGrid>
      <w:tr w:rsidR="00161287" w:rsidRPr="00A738A7" w:rsidTr="00A738A7">
        <w:trPr>
          <w:trHeight w:val="270"/>
        </w:trPr>
        <w:tc>
          <w:tcPr>
            <w:tcW w:w="3493" w:type="pct"/>
            <w:tcBorders>
              <w:top w:val="single" w:sz="8" w:space="0" w:color="auto"/>
              <w:left w:val="single" w:sz="8" w:space="0" w:color="auto"/>
              <w:bottom w:val="single" w:sz="8" w:space="0" w:color="auto"/>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Наименование организации</w:t>
            </w:r>
          </w:p>
        </w:tc>
        <w:tc>
          <w:tcPr>
            <w:tcW w:w="1507" w:type="pct"/>
            <w:tcBorders>
              <w:top w:val="single" w:sz="8" w:space="0" w:color="auto"/>
              <w:left w:val="nil"/>
              <w:bottom w:val="single" w:sz="8" w:space="0" w:color="auto"/>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м3/год</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НУНПЗ</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7320053</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УНПЗ</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19666656</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УЗСС</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4545531</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ОАО "Ремсервис"</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6638</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ООО "ИРЭП" ("Баш. капитал")</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3323</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A738A7" w:rsidP="00A738A7">
            <w:pPr>
              <w:autoSpaceDE/>
              <w:autoSpaceDN/>
              <w:adjustRightInd/>
              <w:spacing w:line="360" w:lineRule="auto"/>
              <w:ind w:hanging="4"/>
              <w:jc w:val="both"/>
            </w:pPr>
            <w:r w:rsidRPr="00A738A7">
              <w:t xml:space="preserve"> </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СС</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13842201</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A738A7" w:rsidP="00A738A7">
            <w:pPr>
              <w:autoSpaceDE/>
              <w:autoSpaceDN/>
              <w:adjustRightInd/>
              <w:spacing w:line="360" w:lineRule="auto"/>
              <w:ind w:hanging="4"/>
              <w:jc w:val="both"/>
            </w:pPr>
            <w:r w:rsidRPr="00A738A7">
              <w:t xml:space="preserve"> </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ТЭЦ - 4 замазученные</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257851</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ТЭЦ - 4 хоз-фекальные</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106486</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ЛПДС "Черкассы"</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129600</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МП "Энергия"</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48433</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ПО "Газавтоматика"</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7530</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СП "Джон-крейн"</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444</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НИИ "БЖД"</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204</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ООО "Экон"</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24</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ООО "СТУЗ"</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348</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Городской наркологический диспансер</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20441</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Республиканская психиатрическая больница</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52117</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ООО "Спецсервисремонт"</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16317</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ООО "Соцсервис"</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36</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"Башкирнефтепродукт" (Уфимский филиал)</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250</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"Башкирнефтепродукт"(Управление АЗС)</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1500</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ООО "Нефтехимсервис"</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5432</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ООО "Дорожник"</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36</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ООО "Нефтехимтранс"</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13506</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ООО "Нефтехиминженеринг"</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2250</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ООО "Нефтехимспецавтоматика"</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7344</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ООО "Нефтехимэнерго"</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9129</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Баштрансгаз</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970</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БГНХ</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36</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A738A7" w:rsidP="00A738A7">
            <w:pPr>
              <w:autoSpaceDE/>
              <w:autoSpaceDN/>
              <w:adjustRightInd/>
              <w:spacing w:line="360" w:lineRule="auto"/>
              <w:ind w:hanging="4"/>
              <w:jc w:val="both"/>
            </w:pPr>
            <w:r w:rsidRPr="00A738A7">
              <w:t xml:space="preserve"> </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СД</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682416</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Итого сторонних организаций</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14524617</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Уфанефтехим</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6748108</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Итого на БОС</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rPr>
                <w:b/>
              </w:rPr>
            </w:pPr>
            <w:r w:rsidRPr="00A738A7">
              <w:rPr>
                <w:b/>
              </w:rPr>
              <w:t>21272725</w:t>
            </w:r>
          </w:p>
        </w:tc>
      </w:tr>
      <w:tr w:rsidR="00161287" w:rsidRPr="00A738A7" w:rsidTr="00A738A7">
        <w:trPr>
          <w:trHeight w:val="255"/>
        </w:trPr>
        <w:tc>
          <w:tcPr>
            <w:tcW w:w="3493" w:type="pct"/>
            <w:tcBorders>
              <w:top w:val="nil"/>
              <w:left w:val="single" w:sz="8" w:space="0" w:color="auto"/>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Возврат</w:t>
            </w:r>
          </w:p>
        </w:tc>
        <w:tc>
          <w:tcPr>
            <w:tcW w:w="1507" w:type="pct"/>
            <w:tcBorders>
              <w:top w:val="nil"/>
              <w:left w:val="nil"/>
              <w:bottom w:val="nil"/>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6081051</w:t>
            </w:r>
          </w:p>
        </w:tc>
      </w:tr>
      <w:tr w:rsidR="00161287" w:rsidRPr="00A738A7" w:rsidTr="00A738A7">
        <w:trPr>
          <w:trHeight w:val="270"/>
        </w:trPr>
        <w:tc>
          <w:tcPr>
            <w:tcW w:w="3493" w:type="pct"/>
            <w:tcBorders>
              <w:top w:val="nil"/>
              <w:left w:val="single" w:sz="8" w:space="0" w:color="auto"/>
              <w:bottom w:val="single" w:sz="8" w:space="0" w:color="auto"/>
              <w:right w:val="single" w:sz="8" w:space="0" w:color="auto"/>
            </w:tcBorders>
            <w:noWrap/>
            <w:vAlign w:val="center"/>
          </w:tcPr>
          <w:p w:rsidR="00161287" w:rsidRPr="00A738A7" w:rsidRDefault="00161287" w:rsidP="00A738A7">
            <w:pPr>
              <w:autoSpaceDE/>
              <w:autoSpaceDN/>
              <w:adjustRightInd/>
              <w:spacing w:line="360" w:lineRule="auto"/>
              <w:ind w:hanging="4"/>
              <w:jc w:val="both"/>
            </w:pPr>
            <w:r w:rsidRPr="00A738A7">
              <w:t>Сброс в р.Белая</w:t>
            </w:r>
          </w:p>
        </w:tc>
        <w:tc>
          <w:tcPr>
            <w:tcW w:w="1507" w:type="pct"/>
            <w:tcBorders>
              <w:top w:val="nil"/>
              <w:left w:val="nil"/>
              <w:bottom w:val="single" w:sz="8" w:space="0" w:color="auto"/>
              <w:right w:val="single" w:sz="8" w:space="0" w:color="auto"/>
            </w:tcBorders>
            <w:noWrap/>
            <w:vAlign w:val="center"/>
          </w:tcPr>
          <w:p w:rsidR="00161287" w:rsidRPr="00A738A7" w:rsidRDefault="00161287" w:rsidP="00A738A7">
            <w:pPr>
              <w:autoSpaceDE/>
              <w:autoSpaceDN/>
              <w:adjustRightInd/>
              <w:spacing w:line="360" w:lineRule="auto"/>
              <w:ind w:hanging="4"/>
              <w:jc w:val="both"/>
              <w:rPr>
                <w:b/>
              </w:rPr>
            </w:pPr>
            <w:r w:rsidRPr="00A738A7">
              <w:rPr>
                <w:b/>
              </w:rPr>
              <w:t>15191674</w:t>
            </w:r>
          </w:p>
        </w:tc>
      </w:tr>
    </w:tbl>
    <w:p w:rsidR="00A738A7" w:rsidRDefault="00A738A7" w:rsidP="00A738A7">
      <w:pPr>
        <w:shd w:val="clear" w:color="auto" w:fill="FFFFFF"/>
        <w:spacing w:line="360" w:lineRule="auto"/>
        <w:ind w:firstLine="709"/>
        <w:jc w:val="both"/>
        <w:rPr>
          <w:sz w:val="28"/>
          <w:szCs w:val="28"/>
        </w:rPr>
      </w:pPr>
    </w:p>
    <w:p w:rsidR="00545BFC" w:rsidRPr="00A738A7" w:rsidRDefault="00545BFC" w:rsidP="00A738A7">
      <w:pPr>
        <w:shd w:val="clear" w:color="auto" w:fill="FFFFFF"/>
        <w:spacing w:line="360" w:lineRule="auto"/>
        <w:ind w:firstLine="709"/>
        <w:jc w:val="both"/>
        <w:rPr>
          <w:sz w:val="28"/>
          <w:szCs w:val="28"/>
        </w:rPr>
      </w:pPr>
      <w:r w:rsidRPr="00A738A7">
        <w:rPr>
          <w:sz w:val="28"/>
          <w:szCs w:val="28"/>
        </w:rPr>
        <w:t>Сточные воды предприятия ОАО «Уфанефтехим» очищаются в очистных сооружениях из которых часть идет в возврат для нового использования, а часть в итоге сбрасывается в реку Белая [30].</w:t>
      </w:r>
    </w:p>
    <w:p w:rsidR="00A738A7" w:rsidRDefault="00A738A7" w:rsidP="00A738A7">
      <w:pPr>
        <w:shd w:val="clear" w:color="auto" w:fill="FFFFFF"/>
        <w:spacing w:line="360" w:lineRule="auto"/>
        <w:ind w:firstLine="709"/>
        <w:jc w:val="both"/>
        <w:rPr>
          <w:b/>
          <w:bCs/>
          <w:sz w:val="28"/>
          <w:szCs w:val="28"/>
        </w:rPr>
      </w:pPr>
    </w:p>
    <w:p w:rsidR="001B0C12" w:rsidRPr="00A738A7" w:rsidRDefault="0061357C" w:rsidP="00A738A7">
      <w:pPr>
        <w:shd w:val="clear" w:color="auto" w:fill="FFFFFF"/>
        <w:spacing w:line="360" w:lineRule="auto"/>
        <w:ind w:firstLine="709"/>
        <w:jc w:val="both"/>
        <w:rPr>
          <w:sz w:val="28"/>
          <w:szCs w:val="28"/>
        </w:rPr>
      </w:pPr>
      <w:r w:rsidRPr="00A738A7">
        <w:rPr>
          <w:b/>
          <w:bCs/>
          <w:sz w:val="28"/>
          <w:szCs w:val="28"/>
        </w:rPr>
        <w:t xml:space="preserve">1.5 </w:t>
      </w:r>
      <w:r w:rsidR="000F3BD6" w:rsidRPr="00A738A7">
        <w:rPr>
          <w:b/>
          <w:bCs/>
          <w:sz w:val="28"/>
          <w:szCs w:val="28"/>
        </w:rPr>
        <w:t>Классификация</w:t>
      </w:r>
      <w:r w:rsidR="001B0C12" w:rsidRPr="00A738A7">
        <w:rPr>
          <w:b/>
          <w:bCs/>
          <w:sz w:val="28"/>
          <w:szCs w:val="28"/>
        </w:rPr>
        <w:t xml:space="preserve"> сточных вод</w:t>
      </w:r>
    </w:p>
    <w:p w:rsidR="00A738A7" w:rsidRDefault="00A738A7" w:rsidP="00A738A7">
      <w:pPr>
        <w:shd w:val="clear" w:color="auto" w:fill="FFFFFF"/>
        <w:spacing w:line="360" w:lineRule="auto"/>
        <w:ind w:firstLine="709"/>
        <w:jc w:val="both"/>
        <w:rPr>
          <w:sz w:val="28"/>
          <w:szCs w:val="28"/>
        </w:rPr>
      </w:pPr>
    </w:p>
    <w:p w:rsidR="001B0C12" w:rsidRPr="00A738A7" w:rsidRDefault="001B0C12" w:rsidP="00A738A7">
      <w:pPr>
        <w:shd w:val="clear" w:color="auto" w:fill="FFFFFF"/>
        <w:spacing w:line="360" w:lineRule="auto"/>
        <w:ind w:firstLine="709"/>
        <w:jc w:val="both"/>
        <w:rPr>
          <w:sz w:val="28"/>
          <w:szCs w:val="28"/>
        </w:rPr>
      </w:pPr>
      <w:r w:rsidRPr="00A738A7">
        <w:rPr>
          <w:sz w:val="28"/>
          <w:szCs w:val="28"/>
        </w:rPr>
        <w:t>Таким образом, производственные сточные воды на НПЗ образуются практически на всех технологических установках. В зависимости от источников образования их подразделяют на следующие:</w:t>
      </w:r>
    </w:p>
    <w:p w:rsidR="001B0C12" w:rsidRPr="00A738A7" w:rsidRDefault="0061357C" w:rsidP="00A738A7">
      <w:pPr>
        <w:shd w:val="clear" w:color="auto" w:fill="FFFFFF"/>
        <w:spacing w:line="360" w:lineRule="auto"/>
        <w:ind w:firstLine="709"/>
        <w:jc w:val="both"/>
        <w:rPr>
          <w:sz w:val="28"/>
          <w:szCs w:val="28"/>
        </w:rPr>
      </w:pPr>
      <w:r w:rsidRPr="00A738A7">
        <w:rPr>
          <w:sz w:val="28"/>
          <w:szCs w:val="28"/>
        </w:rPr>
        <w:t>1</w:t>
      </w:r>
      <w:r w:rsidR="001B0C12" w:rsidRPr="00A738A7">
        <w:rPr>
          <w:sz w:val="28"/>
          <w:szCs w:val="28"/>
        </w:rPr>
        <w:t>. Нейтральные нефтесодержащие сточные воды. Они составляют основную часть воды первой системы промышленно-ливневой канализаций. К ним относятся сточные воды, получающиеся при конденсации, охлаждении и водной промывке нефтепродуктов (кроме вод барометрических конденсаторов АВТ), после очистки аппаратуры, смыва полов производственных помещений, от</w:t>
      </w:r>
      <w:r w:rsidR="00A738A7">
        <w:rPr>
          <w:sz w:val="28"/>
          <w:szCs w:val="28"/>
        </w:rPr>
        <w:t xml:space="preserve"> </w:t>
      </w:r>
      <w:r w:rsidR="001B0C12" w:rsidRPr="00A738A7">
        <w:rPr>
          <w:sz w:val="28"/>
          <w:szCs w:val="28"/>
        </w:rPr>
        <w:t>охлаждения втулок сальников насосов, дренажные воды из лотков технологических аппаратов (кроме вод от узлов управления при сырьевых парках), фундаментальных приямков аппаратов и насосов, а также ливневые воды с площадок технологических установок. В этих водах присутствует преимущественно нефть в виде эмульсии. Ее концентрация достигает 5—8 г/л, а общее содержание солей 700—1500 мг/л. Сравнительно невысокое содержание солей позволяет использовать сточные воды после соответствующей очистки для пополнения систем оборотного водоснабжения.</w:t>
      </w:r>
    </w:p>
    <w:p w:rsidR="001B0C12" w:rsidRPr="00A738A7" w:rsidRDefault="0061357C" w:rsidP="00A738A7">
      <w:pPr>
        <w:shd w:val="clear" w:color="auto" w:fill="FFFFFF"/>
        <w:spacing w:line="360" w:lineRule="auto"/>
        <w:ind w:firstLine="709"/>
        <w:jc w:val="both"/>
        <w:rPr>
          <w:sz w:val="28"/>
          <w:szCs w:val="28"/>
        </w:rPr>
      </w:pPr>
      <w:r w:rsidRPr="00A738A7">
        <w:rPr>
          <w:sz w:val="28"/>
          <w:szCs w:val="28"/>
        </w:rPr>
        <w:t>2.</w:t>
      </w:r>
      <w:r w:rsidR="001B0C12" w:rsidRPr="00A738A7">
        <w:rPr>
          <w:sz w:val="28"/>
          <w:szCs w:val="28"/>
        </w:rPr>
        <w:t xml:space="preserve"> Солесодержащие сточные воды (стоки ЭЛОУ) с высоким содержанием эмульгированной нефти и большой концентрацией растворенных солей (в основном хлористого натрия). Они поступают от электрообеосоливающих установок и сырьевых парков. К ним также относятся дождевые воды с территории указанных объектов. Предельно допустимое содержание нефтепродуктов в них без учета аварийных сбросов не должно превышать 10 г/л. Исследования стоков с установок ЭЛОУ показывают, что содержание нефти в отдельных пробах может доходить до 30 г/л, что связано с негерметично</w:t>
      </w:r>
      <w:r w:rsidR="00DE72D8" w:rsidRPr="00A738A7">
        <w:rPr>
          <w:sz w:val="28"/>
          <w:szCs w:val="28"/>
        </w:rPr>
        <w:t>стью</w:t>
      </w:r>
      <w:r w:rsidR="001B0C12" w:rsidRPr="00A738A7">
        <w:rPr>
          <w:sz w:val="28"/>
          <w:szCs w:val="28"/>
        </w:rPr>
        <w:t xml:space="preserve"> технологического оборудования и дефектами в </w:t>
      </w:r>
      <w:r w:rsidR="00FC4AD9" w:rsidRPr="00A738A7">
        <w:rPr>
          <w:sz w:val="28"/>
          <w:szCs w:val="28"/>
        </w:rPr>
        <w:t>эксплуатации.</w:t>
      </w:r>
      <w:r w:rsidR="001B0C12" w:rsidRPr="00A738A7">
        <w:rPr>
          <w:sz w:val="28"/>
          <w:szCs w:val="28"/>
        </w:rPr>
        <w:t xml:space="preserve"> Содержание солей в водах этой группы зависит главным образом от качества нефтей, посту</w:t>
      </w:r>
      <w:r w:rsidR="00FC4AD9" w:rsidRPr="00A738A7">
        <w:rPr>
          <w:sz w:val="28"/>
          <w:szCs w:val="28"/>
        </w:rPr>
        <w:t>пающих на завод</w:t>
      </w:r>
      <w:r w:rsidR="001B0C12" w:rsidRPr="00A738A7">
        <w:rPr>
          <w:sz w:val="28"/>
          <w:szCs w:val="28"/>
        </w:rPr>
        <w:t>.</w:t>
      </w:r>
    </w:p>
    <w:p w:rsidR="001B0C12" w:rsidRPr="00A738A7" w:rsidRDefault="0061357C" w:rsidP="00A738A7">
      <w:pPr>
        <w:shd w:val="clear" w:color="auto" w:fill="FFFFFF"/>
        <w:spacing w:line="360" w:lineRule="auto"/>
        <w:ind w:firstLine="709"/>
        <w:jc w:val="both"/>
        <w:rPr>
          <w:sz w:val="28"/>
          <w:szCs w:val="28"/>
        </w:rPr>
      </w:pPr>
      <w:r w:rsidRPr="00A738A7">
        <w:rPr>
          <w:sz w:val="28"/>
          <w:szCs w:val="28"/>
        </w:rPr>
        <w:t>3</w:t>
      </w:r>
      <w:r w:rsidR="001B0C12" w:rsidRPr="00A738A7">
        <w:rPr>
          <w:sz w:val="28"/>
          <w:szCs w:val="28"/>
        </w:rPr>
        <w:t xml:space="preserve">. </w:t>
      </w:r>
      <w:r w:rsidR="00FC4AD9" w:rsidRPr="00A738A7">
        <w:rPr>
          <w:sz w:val="28"/>
          <w:szCs w:val="28"/>
        </w:rPr>
        <w:t>Серн</w:t>
      </w:r>
      <w:r w:rsidR="001B0C12" w:rsidRPr="00A738A7">
        <w:rPr>
          <w:sz w:val="28"/>
          <w:szCs w:val="28"/>
        </w:rPr>
        <w:t xml:space="preserve">исто-щелочные сточные воды получаются от </w:t>
      </w:r>
      <w:r w:rsidR="00DE72D8" w:rsidRPr="00A738A7">
        <w:rPr>
          <w:sz w:val="28"/>
          <w:szCs w:val="28"/>
        </w:rPr>
        <w:t>защелачиван</w:t>
      </w:r>
      <w:r w:rsidR="001B0C12" w:rsidRPr="00A738A7">
        <w:rPr>
          <w:sz w:val="28"/>
          <w:szCs w:val="28"/>
        </w:rPr>
        <w:t>ия светлых нефтепродуктов и сжиженных газов. В процессе щелочной очистки из нефтепродуктов удаляются главным образом сероводород, меркаптан, фенолы и нафтеновые кислоты</w:t>
      </w:r>
      <w:r w:rsidR="00FC4AD9" w:rsidRPr="00A738A7">
        <w:rPr>
          <w:sz w:val="28"/>
          <w:szCs w:val="28"/>
        </w:rPr>
        <w:t>.</w:t>
      </w:r>
    </w:p>
    <w:p w:rsidR="001B0C12" w:rsidRPr="00A738A7" w:rsidRDefault="001B0C12" w:rsidP="00A738A7">
      <w:pPr>
        <w:shd w:val="clear" w:color="auto" w:fill="FFFFFF"/>
        <w:spacing w:line="360" w:lineRule="auto"/>
        <w:ind w:firstLine="709"/>
        <w:jc w:val="both"/>
        <w:rPr>
          <w:sz w:val="28"/>
          <w:szCs w:val="28"/>
        </w:rPr>
      </w:pPr>
      <w:r w:rsidRPr="00A738A7">
        <w:rPr>
          <w:sz w:val="28"/>
          <w:szCs w:val="28"/>
        </w:rPr>
        <w:t>В соответствии с технологическими требованиями состав сернисто-щелочных сточных вод должен быть следующим: ХПК—до 85000 мгО</w:t>
      </w:r>
      <w:r w:rsidRPr="00A738A7">
        <w:rPr>
          <w:sz w:val="28"/>
          <w:szCs w:val="28"/>
          <w:vertAlign w:val="subscript"/>
        </w:rPr>
        <w:t>2</w:t>
      </w:r>
      <w:r w:rsidR="00DE72D8" w:rsidRPr="00A738A7">
        <w:rPr>
          <w:sz w:val="28"/>
          <w:szCs w:val="28"/>
        </w:rPr>
        <w:t>/л, БПК</w:t>
      </w:r>
      <w:r w:rsidR="00DE72D8" w:rsidRPr="00A738A7">
        <w:rPr>
          <w:sz w:val="28"/>
          <w:szCs w:val="28"/>
          <w:vertAlign w:val="subscript"/>
        </w:rPr>
        <w:t>полн</w:t>
      </w:r>
      <w:r w:rsidR="00DE72D8" w:rsidRPr="00A738A7">
        <w:rPr>
          <w:sz w:val="28"/>
          <w:szCs w:val="28"/>
        </w:rPr>
        <w:t xml:space="preserve"> </w:t>
      </w:r>
      <w:r w:rsidR="00FC4AD9" w:rsidRPr="00A738A7">
        <w:rPr>
          <w:sz w:val="28"/>
          <w:szCs w:val="28"/>
        </w:rPr>
        <w:t>- до</w:t>
      </w:r>
      <w:r w:rsidRPr="00A738A7">
        <w:rPr>
          <w:sz w:val="28"/>
          <w:szCs w:val="28"/>
        </w:rPr>
        <w:t xml:space="preserve"> </w:t>
      </w:r>
      <w:r w:rsidR="00FC4AD9" w:rsidRPr="00A738A7">
        <w:rPr>
          <w:sz w:val="28"/>
          <w:szCs w:val="28"/>
        </w:rPr>
        <w:t xml:space="preserve">75000 </w:t>
      </w:r>
      <w:r w:rsidRPr="00A738A7">
        <w:rPr>
          <w:sz w:val="28"/>
          <w:szCs w:val="28"/>
        </w:rPr>
        <w:t>мгО</w:t>
      </w:r>
      <w:r w:rsidR="00FC4AD9" w:rsidRPr="00A738A7">
        <w:rPr>
          <w:sz w:val="28"/>
          <w:szCs w:val="28"/>
          <w:vertAlign w:val="subscript"/>
        </w:rPr>
        <w:t>2</w:t>
      </w:r>
      <w:r w:rsidRPr="00A738A7">
        <w:rPr>
          <w:sz w:val="28"/>
          <w:szCs w:val="28"/>
        </w:rPr>
        <w:t xml:space="preserve">/л, сульфиды (в пересчете на </w:t>
      </w:r>
      <w:r w:rsidRPr="00A738A7">
        <w:rPr>
          <w:sz w:val="28"/>
          <w:szCs w:val="28"/>
          <w:lang w:val="en-US"/>
        </w:rPr>
        <w:t>H</w:t>
      </w:r>
      <w:r w:rsidRPr="00A738A7">
        <w:rPr>
          <w:sz w:val="28"/>
          <w:szCs w:val="28"/>
        </w:rPr>
        <w:t>2</w:t>
      </w:r>
      <w:r w:rsidRPr="00A738A7">
        <w:rPr>
          <w:sz w:val="28"/>
          <w:szCs w:val="28"/>
          <w:lang w:val="en-US"/>
        </w:rPr>
        <w:t>S</w:t>
      </w:r>
      <w:r w:rsidRPr="00A738A7">
        <w:rPr>
          <w:sz w:val="28"/>
          <w:szCs w:val="28"/>
        </w:rPr>
        <w:t>) до 2</w:t>
      </w:r>
      <w:r w:rsidR="00FC4AD9" w:rsidRPr="00A738A7">
        <w:rPr>
          <w:sz w:val="28"/>
          <w:szCs w:val="28"/>
        </w:rPr>
        <w:t xml:space="preserve">6000 мг/л, серы общей до 35000 </w:t>
      </w:r>
      <w:r w:rsidRPr="00A738A7">
        <w:rPr>
          <w:sz w:val="28"/>
          <w:szCs w:val="28"/>
        </w:rPr>
        <w:t xml:space="preserve">мг/л, фенолы летучие до 5000 мг/л, нефтепродукты до 3000 мг/л, общая щелочность (в пересчете на. </w:t>
      </w:r>
      <w:r w:rsidRPr="00A738A7">
        <w:rPr>
          <w:sz w:val="28"/>
          <w:szCs w:val="28"/>
          <w:lang w:val="en-US"/>
        </w:rPr>
        <w:t>NaOH</w:t>
      </w:r>
      <w:r w:rsidRPr="00A738A7">
        <w:rPr>
          <w:sz w:val="28"/>
          <w:szCs w:val="28"/>
        </w:rPr>
        <w:t xml:space="preserve">) </w:t>
      </w:r>
      <w:r w:rsidR="00DE72D8" w:rsidRPr="00A738A7">
        <w:rPr>
          <w:sz w:val="28"/>
          <w:szCs w:val="28"/>
        </w:rPr>
        <w:t>-</w:t>
      </w:r>
      <w:r w:rsidR="00A738A7">
        <w:rPr>
          <w:sz w:val="28"/>
          <w:szCs w:val="28"/>
        </w:rPr>
        <w:t xml:space="preserve"> </w:t>
      </w:r>
      <w:r w:rsidRPr="00A738A7">
        <w:rPr>
          <w:sz w:val="28"/>
          <w:szCs w:val="28"/>
        </w:rPr>
        <w:t>10000 мг/л, рН —14.</w:t>
      </w:r>
    </w:p>
    <w:p w:rsidR="001B0C12" w:rsidRPr="00A738A7" w:rsidRDefault="001B0C12" w:rsidP="00A738A7">
      <w:pPr>
        <w:shd w:val="clear" w:color="auto" w:fill="FFFFFF"/>
        <w:spacing w:line="360" w:lineRule="auto"/>
        <w:ind w:firstLine="709"/>
        <w:jc w:val="both"/>
        <w:rPr>
          <w:sz w:val="28"/>
          <w:szCs w:val="28"/>
        </w:rPr>
      </w:pPr>
      <w:r w:rsidRPr="00A738A7">
        <w:rPr>
          <w:sz w:val="28"/>
          <w:szCs w:val="28"/>
        </w:rPr>
        <w:t>Однако состав этой категории сточных вод может значительно отличаться от установленных нормативов. Периодичность сброса отработанных щелочей в сернисто-щелочную канализацию на различных заводах колеблется от 2 до 45 дней в зависимости от типа технологических установок и их .мощности, принятого режима переработки нефти, качества получаемого исходного сырья, схемы защелачивания, гидравлической нагрузки на щелочные отстойники и ряда других факторов. Среднесуточный сброс этих вод (без учета промывных вод) колеблется от 0,0009 до 0,0019 м</w:t>
      </w:r>
      <w:r w:rsidRPr="00A738A7">
        <w:rPr>
          <w:sz w:val="28"/>
          <w:szCs w:val="28"/>
          <w:vertAlign w:val="superscript"/>
        </w:rPr>
        <w:t>3</w:t>
      </w:r>
      <w:r w:rsidRPr="00A738A7">
        <w:rPr>
          <w:sz w:val="28"/>
          <w:szCs w:val="28"/>
        </w:rPr>
        <w:t xml:space="preserve"> на 1 т перерабатываемой нефти.</w:t>
      </w:r>
    </w:p>
    <w:p w:rsidR="001B0C12" w:rsidRPr="00A738A7" w:rsidRDefault="0061357C" w:rsidP="00A738A7">
      <w:pPr>
        <w:shd w:val="clear" w:color="auto" w:fill="FFFFFF"/>
        <w:spacing w:line="360" w:lineRule="auto"/>
        <w:ind w:firstLine="709"/>
        <w:jc w:val="both"/>
        <w:rPr>
          <w:sz w:val="28"/>
          <w:szCs w:val="28"/>
        </w:rPr>
      </w:pPr>
      <w:r w:rsidRPr="00A738A7">
        <w:rPr>
          <w:sz w:val="28"/>
          <w:szCs w:val="28"/>
        </w:rPr>
        <w:t>4</w:t>
      </w:r>
      <w:r w:rsidR="00FC4AD9" w:rsidRPr="00A738A7">
        <w:rPr>
          <w:sz w:val="28"/>
          <w:szCs w:val="28"/>
        </w:rPr>
        <w:t xml:space="preserve">. </w:t>
      </w:r>
      <w:r w:rsidR="001B0C12" w:rsidRPr="00A738A7">
        <w:rPr>
          <w:sz w:val="28"/>
          <w:szCs w:val="28"/>
        </w:rPr>
        <w:t>Кислые сточные воды от цеха регенерации серной кислоты образуются в результате неплотностей соединений в аппаратуре, потерь кислоты из-за коррозии аппаратуры и содержат в своем составе до 1 г/л серной кислоты.</w:t>
      </w:r>
    </w:p>
    <w:p w:rsidR="001B0C12" w:rsidRPr="00A738A7" w:rsidRDefault="0061357C" w:rsidP="00A738A7">
      <w:pPr>
        <w:shd w:val="clear" w:color="auto" w:fill="FFFFFF"/>
        <w:spacing w:line="360" w:lineRule="auto"/>
        <w:ind w:firstLine="709"/>
        <w:jc w:val="both"/>
        <w:rPr>
          <w:sz w:val="28"/>
          <w:szCs w:val="28"/>
        </w:rPr>
      </w:pPr>
      <w:r w:rsidRPr="00A738A7">
        <w:rPr>
          <w:sz w:val="28"/>
          <w:szCs w:val="28"/>
        </w:rPr>
        <w:t>5</w:t>
      </w:r>
      <w:r w:rsidR="001B0C12" w:rsidRPr="00A738A7">
        <w:rPr>
          <w:sz w:val="28"/>
          <w:szCs w:val="28"/>
        </w:rPr>
        <w:t>. С</w:t>
      </w:r>
      <w:r w:rsidR="00FC4AD9" w:rsidRPr="00A738A7">
        <w:rPr>
          <w:sz w:val="28"/>
          <w:szCs w:val="28"/>
        </w:rPr>
        <w:t>е</w:t>
      </w:r>
      <w:r w:rsidR="001B0C12" w:rsidRPr="00A738A7">
        <w:rPr>
          <w:sz w:val="28"/>
          <w:szCs w:val="28"/>
        </w:rPr>
        <w:t>роводородсодержащие сточные воды поступают в основном от барометрических конденсаторов смешения. При замене барометрических конденсаторов смешения на поверхностные объем их сокращается в 40— 50 раз.</w:t>
      </w:r>
    </w:p>
    <w:p w:rsidR="00FC4AD9" w:rsidRPr="00A738A7" w:rsidRDefault="001B0C12" w:rsidP="00A738A7">
      <w:pPr>
        <w:shd w:val="clear" w:color="auto" w:fill="FFFFFF"/>
        <w:spacing w:line="360" w:lineRule="auto"/>
        <w:ind w:firstLine="709"/>
        <w:jc w:val="both"/>
        <w:rPr>
          <w:sz w:val="28"/>
          <w:szCs w:val="28"/>
        </w:rPr>
      </w:pPr>
      <w:r w:rsidRPr="00A738A7">
        <w:rPr>
          <w:sz w:val="28"/>
          <w:szCs w:val="28"/>
        </w:rPr>
        <w:t>Кроме барометрических вод, сероводород содержится и в так называемых технологических конденсатах установок АВТ, каталитического крекинга, замедленного коксования, гидроочистки и гидрокрекинга, но в</w:t>
      </w:r>
      <w:r w:rsidR="00FC4AD9" w:rsidRPr="00A738A7">
        <w:rPr>
          <w:sz w:val="28"/>
          <w:szCs w:val="28"/>
        </w:rPr>
        <w:t xml:space="preserve"> </w:t>
      </w:r>
      <w:r w:rsidR="006502E6">
        <w:rPr>
          <w:noProof/>
        </w:rPr>
        <w:pict>
          <v:line id="_x0000_s1032" style="position:absolute;left:0;text-align:left;z-index:251658752;mso-position-horizontal-relative:margin;mso-position-vertical-relative:text" from="677.05pt,148.3pt" to="677.05pt,441.6pt" o:allowincell="f" strokeweight=".95pt">
            <w10:wrap anchorx="margin"/>
          </v:line>
        </w:pict>
      </w:r>
      <w:r w:rsidR="00FC4AD9" w:rsidRPr="00A738A7">
        <w:rPr>
          <w:sz w:val="28"/>
          <w:szCs w:val="28"/>
        </w:rPr>
        <w:t>этих сточных водах, кроме сероводорода, присутствуют фенолы и аммиак</w:t>
      </w:r>
      <w:r w:rsidR="00545BFC" w:rsidRPr="00A738A7">
        <w:rPr>
          <w:sz w:val="28"/>
          <w:szCs w:val="28"/>
        </w:rPr>
        <w:t xml:space="preserve"> [1]</w:t>
      </w:r>
      <w:r w:rsidR="00FC4AD9" w:rsidRPr="00A738A7">
        <w:rPr>
          <w:sz w:val="28"/>
          <w:szCs w:val="28"/>
        </w:rPr>
        <w:t>.</w:t>
      </w:r>
    </w:p>
    <w:p w:rsidR="00FC4AD9" w:rsidRPr="00A738A7" w:rsidRDefault="00FC4AD9" w:rsidP="00A738A7">
      <w:pPr>
        <w:shd w:val="clear" w:color="auto" w:fill="FFFFFF"/>
        <w:spacing w:line="360" w:lineRule="auto"/>
        <w:ind w:firstLine="709"/>
        <w:jc w:val="both"/>
        <w:rPr>
          <w:sz w:val="28"/>
          <w:szCs w:val="28"/>
        </w:rPr>
      </w:pPr>
      <w:r w:rsidRPr="00A738A7">
        <w:rPr>
          <w:sz w:val="28"/>
          <w:szCs w:val="28"/>
        </w:rPr>
        <w:t>При объединении НПЗ и нефтехимических производств появляются сточные воды, загрязненные продуктами нефтехимического синтеза. Состав их обусловлен видом получаемой продукции. Так, сточные воды производств БВК из жидких нефтяных парафинов имеют БПК</w:t>
      </w:r>
      <w:r w:rsidRPr="00A738A7">
        <w:rPr>
          <w:sz w:val="28"/>
          <w:szCs w:val="28"/>
          <w:vertAlign w:val="subscript"/>
        </w:rPr>
        <w:t>полн</w:t>
      </w:r>
      <w:r w:rsidRPr="00A738A7">
        <w:rPr>
          <w:sz w:val="28"/>
          <w:szCs w:val="28"/>
        </w:rPr>
        <w:t>. до 1000 мг О</w:t>
      </w:r>
      <w:r w:rsidRPr="00A738A7">
        <w:rPr>
          <w:sz w:val="28"/>
          <w:szCs w:val="28"/>
          <w:vertAlign w:val="subscript"/>
        </w:rPr>
        <w:t>2</w:t>
      </w:r>
      <w:r w:rsidRPr="00A738A7">
        <w:rPr>
          <w:sz w:val="28"/>
          <w:szCs w:val="28"/>
        </w:rPr>
        <w:t>/л, ХПК—2200 мг О</w:t>
      </w:r>
      <w:r w:rsidRPr="00A738A7">
        <w:rPr>
          <w:sz w:val="28"/>
          <w:szCs w:val="28"/>
          <w:vertAlign w:val="subscript"/>
        </w:rPr>
        <w:t>2</w:t>
      </w:r>
      <w:r w:rsidRPr="00A738A7">
        <w:rPr>
          <w:sz w:val="28"/>
          <w:szCs w:val="28"/>
        </w:rPr>
        <w:t>/л, рН 4,8—5,6.</w:t>
      </w:r>
    </w:p>
    <w:p w:rsidR="00FC4AD9" w:rsidRPr="00A738A7" w:rsidRDefault="00FC4AD9" w:rsidP="00A738A7">
      <w:pPr>
        <w:shd w:val="clear" w:color="auto" w:fill="FFFFFF"/>
        <w:spacing w:line="360" w:lineRule="auto"/>
        <w:ind w:firstLine="709"/>
        <w:jc w:val="both"/>
        <w:rPr>
          <w:sz w:val="28"/>
          <w:szCs w:val="28"/>
        </w:rPr>
      </w:pPr>
      <w:r w:rsidRPr="00A738A7">
        <w:rPr>
          <w:sz w:val="28"/>
          <w:szCs w:val="28"/>
        </w:rPr>
        <w:t>Из других источников образования сточных вод следует отметить сточные воды от этилосмесительных установок и эстакад по наливу этилированных бензинов, в которых содержатся до 10 мг/л нефтепродуктов и тетраэтилсвинец, а также кислые сточные воды от цехов синтетических жирных кислот.</w:t>
      </w:r>
    </w:p>
    <w:p w:rsidR="00FC4AD9" w:rsidRPr="00A738A7" w:rsidRDefault="00FC4AD9" w:rsidP="00A738A7">
      <w:pPr>
        <w:shd w:val="clear" w:color="auto" w:fill="FFFFFF"/>
        <w:spacing w:line="360" w:lineRule="auto"/>
        <w:ind w:firstLine="709"/>
        <w:jc w:val="both"/>
        <w:rPr>
          <w:sz w:val="28"/>
          <w:szCs w:val="28"/>
        </w:rPr>
      </w:pPr>
      <w:r w:rsidRPr="00A738A7">
        <w:rPr>
          <w:sz w:val="28"/>
          <w:szCs w:val="28"/>
        </w:rPr>
        <w:t>Таким образом, в сточные воды НПЗ попадает большое количество органических веществ, из которых наиболее значимы конечные и промежуточные продукты перегонки нефти: нефть, нафтеновые кислоты и их соли, дезмульгаторы,</w:t>
      </w:r>
      <w:r w:rsidRPr="00A738A7">
        <w:rPr>
          <w:sz w:val="28"/>
          <w:szCs w:val="28"/>
          <w:vertAlign w:val="superscript"/>
        </w:rPr>
        <w:t xml:space="preserve"> </w:t>
      </w:r>
      <w:r w:rsidRPr="00A738A7">
        <w:rPr>
          <w:sz w:val="28"/>
          <w:szCs w:val="28"/>
        </w:rPr>
        <w:t>смолы, фенолы, бензол, толуол. В сточных водах содержится также песок, частицы глины, кислоты и их соли, щелочи.</w:t>
      </w:r>
    </w:p>
    <w:p w:rsidR="00FC4AD9" w:rsidRPr="00A738A7" w:rsidRDefault="00FC4AD9" w:rsidP="00A738A7">
      <w:pPr>
        <w:shd w:val="clear" w:color="auto" w:fill="FFFFFF"/>
        <w:spacing w:line="360" w:lineRule="auto"/>
        <w:ind w:firstLine="709"/>
        <w:jc w:val="both"/>
        <w:rPr>
          <w:sz w:val="28"/>
          <w:szCs w:val="28"/>
        </w:rPr>
      </w:pPr>
      <w:r w:rsidRPr="00A738A7">
        <w:rPr>
          <w:sz w:val="28"/>
          <w:szCs w:val="28"/>
        </w:rPr>
        <w:t>Приведенные данные показывают, что содержание отдельных соединений в сточных водах колеблется в широких пределах, например, содержание фенолов и нефти в сернисто-щелочных сточных водах. Наиболее опасными для биологических очистных сооружений и водоемов являются сульфиды и сульфогидраты, присутствие которых в воде водоемов хозяйственно-питьевого, рыбохозяйственного и культурно-бытового водопользования не допускается.</w:t>
      </w:r>
    </w:p>
    <w:p w:rsidR="00FC4AD9" w:rsidRPr="00A738A7" w:rsidRDefault="00FC4AD9" w:rsidP="00A738A7">
      <w:pPr>
        <w:shd w:val="clear" w:color="auto" w:fill="FFFFFF"/>
        <w:spacing w:line="360" w:lineRule="auto"/>
        <w:ind w:firstLine="709"/>
        <w:jc w:val="both"/>
        <w:rPr>
          <w:sz w:val="28"/>
          <w:szCs w:val="28"/>
        </w:rPr>
      </w:pPr>
      <w:r w:rsidRPr="00A738A7">
        <w:rPr>
          <w:sz w:val="28"/>
          <w:szCs w:val="28"/>
        </w:rPr>
        <w:t>Нефть и нефтепродукты в производственных сточных водах содержатся в растворенном, коллоидном и эмульгированном состояниях. Большинство растворенных в воде органических веществ как правило, определяются суммарно через биохимическое потребление кислорода или химическое (бихроматное) потребление кислорода пробой воды</w:t>
      </w:r>
      <w:r w:rsidR="00545BFC" w:rsidRPr="00A738A7">
        <w:rPr>
          <w:sz w:val="28"/>
          <w:szCs w:val="28"/>
        </w:rPr>
        <w:t xml:space="preserve"> [5]</w:t>
      </w:r>
      <w:r w:rsidRPr="00A738A7">
        <w:rPr>
          <w:sz w:val="28"/>
          <w:szCs w:val="28"/>
        </w:rPr>
        <w:t xml:space="preserve">. </w:t>
      </w:r>
    </w:p>
    <w:p w:rsidR="00A738A7" w:rsidRDefault="00A738A7" w:rsidP="00A738A7">
      <w:pPr>
        <w:shd w:val="clear" w:color="auto" w:fill="FFFFFF"/>
        <w:spacing w:line="360" w:lineRule="auto"/>
        <w:ind w:right="-68" w:firstLine="709"/>
        <w:jc w:val="both"/>
        <w:rPr>
          <w:b/>
          <w:sz w:val="28"/>
          <w:szCs w:val="28"/>
        </w:rPr>
      </w:pPr>
    </w:p>
    <w:p w:rsidR="00ED6E85" w:rsidRPr="00A738A7" w:rsidRDefault="00ED6E85" w:rsidP="00A738A7">
      <w:pPr>
        <w:shd w:val="clear" w:color="auto" w:fill="FFFFFF"/>
        <w:spacing w:line="360" w:lineRule="auto"/>
        <w:ind w:left="709" w:right="-68"/>
        <w:rPr>
          <w:b/>
          <w:sz w:val="28"/>
          <w:szCs w:val="28"/>
        </w:rPr>
      </w:pPr>
      <w:r w:rsidRPr="00A738A7">
        <w:rPr>
          <w:b/>
          <w:sz w:val="28"/>
          <w:szCs w:val="28"/>
        </w:rPr>
        <w:t xml:space="preserve">1.6 </w:t>
      </w:r>
      <w:r w:rsidR="00E5264F" w:rsidRPr="00A738A7">
        <w:rPr>
          <w:b/>
          <w:sz w:val="28"/>
          <w:szCs w:val="28"/>
        </w:rPr>
        <w:t xml:space="preserve">Нефти и нефтепродукты, сбрасываемые со сточными водами </w:t>
      </w:r>
      <w:r w:rsidRPr="00A738A7">
        <w:rPr>
          <w:b/>
          <w:sz w:val="28"/>
          <w:szCs w:val="28"/>
        </w:rPr>
        <w:t>и их влияние на водные объекты</w:t>
      </w:r>
    </w:p>
    <w:p w:rsidR="00A738A7" w:rsidRDefault="00A738A7" w:rsidP="00A738A7">
      <w:pPr>
        <w:shd w:val="clear" w:color="auto" w:fill="FFFFFF"/>
        <w:spacing w:line="360" w:lineRule="auto"/>
        <w:ind w:right="-68" w:firstLine="709"/>
        <w:jc w:val="both"/>
        <w:rPr>
          <w:sz w:val="28"/>
          <w:szCs w:val="28"/>
        </w:rPr>
      </w:pPr>
    </w:p>
    <w:p w:rsidR="00E15CCD" w:rsidRPr="00A738A7" w:rsidRDefault="00E15CCD" w:rsidP="00A738A7">
      <w:pPr>
        <w:shd w:val="clear" w:color="auto" w:fill="FFFFFF"/>
        <w:spacing w:line="360" w:lineRule="auto"/>
        <w:ind w:right="-68" w:firstLine="709"/>
        <w:jc w:val="both"/>
        <w:rPr>
          <w:sz w:val="28"/>
          <w:szCs w:val="28"/>
        </w:rPr>
      </w:pPr>
      <w:r w:rsidRPr="00A738A7">
        <w:rPr>
          <w:sz w:val="28"/>
          <w:szCs w:val="28"/>
        </w:rPr>
        <w:t xml:space="preserve">Отходы НПЗ, попадая в водные объекты, отрицательно влияют на качество воды и санитарные условия </w:t>
      </w:r>
      <w:r w:rsidR="00096C98" w:rsidRPr="00A738A7">
        <w:rPr>
          <w:sz w:val="28"/>
          <w:szCs w:val="28"/>
        </w:rPr>
        <w:t>жизни и</w:t>
      </w:r>
      <w:r w:rsidRPr="00A738A7">
        <w:rPr>
          <w:sz w:val="28"/>
          <w:szCs w:val="28"/>
        </w:rPr>
        <w:t xml:space="preserve"> </w:t>
      </w:r>
      <w:r w:rsidR="00096C98" w:rsidRPr="00A738A7">
        <w:rPr>
          <w:sz w:val="28"/>
          <w:szCs w:val="28"/>
        </w:rPr>
        <w:t xml:space="preserve">водопользования населения, </w:t>
      </w:r>
      <w:r w:rsidRPr="00A738A7">
        <w:rPr>
          <w:sz w:val="28"/>
          <w:szCs w:val="28"/>
        </w:rPr>
        <w:t>нанося этим и экономический ущерб народному хозяйству. Это связа</w:t>
      </w:r>
      <w:r w:rsidR="00096C98" w:rsidRPr="00A738A7">
        <w:rPr>
          <w:sz w:val="28"/>
          <w:szCs w:val="28"/>
        </w:rPr>
        <w:t>но с особенностя</w:t>
      </w:r>
      <w:r w:rsidRPr="00A738A7">
        <w:rPr>
          <w:sz w:val="28"/>
          <w:szCs w:val="28"/>
        </w:rPr>
        <w:t>ми поведения веществ, сбрасываемых со сточными водами НПЗ в водоемы, и</w:t>
      </w:r>
      <w:r w:rsidR="00D137FD" w:rsidRPr="00A738A7">
        <w:rPr>
          <w:sz w:val="28"/>
          <w:szCs w:val="28"/>
        </w:rPr>
        <w:t>,</w:t>
      </w:r>
      <w:r w:rsidRPr="00A738A7">
        <w:rPr>
          <w:sz w:val="28"/>
          <w:szCs w:val="28"/>
        </w:rPr>
        <w:t xml:space="preserve"> прежде всего нефти.</w:t>
      </w:r>
    </w:p>
    <w:p w:rsidR="00E15CCD" w:rsidRPr="00A738A7" w:rsidRDefault="00E15CCD" w:rsidP="00A738A7">
      <w:pPr>
        <w:shd w:val="clear" w:color="auto" w:fill="FFFFFF"/>
        <w:spacing w:line="360" w:lineRule="auto"/>
        <w:ind w:right="-68" w:firstLine="709"/>
        <w:jc w:val="both"/>
        <w:rPr>
          <w:sz w:val="28"/>
          <w:szCs w:val="28"/>
        </w:rPr>
      </w:pPr>
      <w:r w:rsidRPr="00A738A7">
        <w:rPr>
          <w:sz w:val="28"/>
          <w:szCs w:val="28"/>
        </w:rPr>
        <w:t>Иссл</w:t>
      </w:r>
      <w:r w:rsidR="00B84302" w:rsidRPr="00A738A7">
        <w:rPr>
          <w:sz w:val="28"/>
          <w:szCs w:val="28"/>
        </w:rPr>
        <w:t>едования</w:t>
      </w:r>
      <w:r w:rsidR="00096C98" w:rsidRPr="00A738A7">
        <w:rPr>
          <w:sz w:val="28"/>
          <w:szCs w:val="28"/>
        </w:rPr>
        <w:t xml:space="preserve"> по </w:t>
      </w:r>
      <w:r w:rsidRPr="00A738A7">
        <w:rPr>
          <w:sz w:val="28"/>
          <w:szCs w:val="28"/>
        </w:rPr>
        <w:t>гигиеническому нормированию вредных веществ сточных вод НПЗ было показано, что нефть и нефтепродукты, поступающие в водоем со сточными водами, неблагоприятно влияют на условия водопользования населения вследствие появления запахов в воде</w:t>
      </w:r>
      <w:r w:rsidR="00545BFC" w:rsidRPr="00A738A7">
        <w:rPr>
          <w:sz w:val="28"/>
          <w:szCs w:val="28"/>
        </w:rPr>
        <w:t xml:space="preserve"> [9]</w:t>
      </w:r>
      <w:r w:rsidRPr="00A738A7">
        <w:rPr>
          <w:sz w:val="28"/>
          <w:szCs w:val="28"/>
        </w:rPr>
        <w:t>.</w:t>
      </w:r>
    </w:p>
    <w:p w:rsidR="00E15CCD" w:rsidRPr="00A738A7" w:rsidRDefault="00096C98" w:rsidP="00A738A7">
      <w:pPr>
        <w:shd w:val="clear" w:color="auto" w:fill="FFFFFF"/>
        <w:spacing w:line="360" w:lineRule="auto"/>
        <w:ind w:right="-68" w:firstLine="709"/>
        <w:jc w:val="both"/>
        <w:rPr>
          <w:sz w:val="28"/>
          <w:szCs w:val="28"/>
        </w:rPr>
      </w:pPr>
      <w:r w:rsidRPr="00A738A7">
        <w:rPr>
          <w:sz w:val="28"/>
          <w:szCs w:val="28"/>
        </w:rPr>
        <w:t>Ниже дана характеристика в</w:t>
      </w:r>
      <w:r w:rsidR="00E15CCD" w:rsidRPr="00A738A7">
        <w:rPr>
          <w:sz w:val="28"/>
          <w:szCs w:val="28"/>
        </w:rPr>
        <w:t>редных веществ, сбрасываемых со сточными водами НПЗ.</w:t>
      </w:r>
    </w:p>
    <w:p w:rsidR="00E15CCD" w:rsidRPr="00A738A7" w:rsidRDefault="00E15CCD" w:rsidP="00A738A7">
      <w:pPr>
        <w:shd w:val="clear" w:color="auto" w:fill="FFFFFF"/>
        <w:spacing w:line="360" w:lineRule="auto"/>
        <w:ind w:firstLine="709"/>
        <w:jc w:val="both"/>
        <w:rPr>
          <w:sz w:val="28"/>
          <w:szCs w:val="28"/>
        </w:rPr>
      </w:pPr>
      <w:r w:rsidRPr="00A738A7">
        <w:rPr>
          <w:bCs/>
          <w:i/>
          <w:sz w:val="28"/>
          <w:szCs w:val="28"/>
        </w:rPr>
        <w:t>Нефти</w:t>
      </w:r>
      <w:r w:rsidR="00D137FD" w:rsidRPr="00A738A7">
        <w:rPr>
          <w:bCs/>
          <w:sz w:val="28"/>
          <w:szCs w:val="28"/>
        </w:rPr>
        <w:t xml:space="preserve"> </w:t>
      </w:r>
      <w:r w:rsidRPr="00A738A7">
        <w:rPr>
          <w:sz w:val="28"/>
          <w:szCs w:val="28"/>
        </w:rPr>
        <w:t>—</w:t>
      </w:r>
      <w:r w:rsidR="00D137FD" w:rsidRPr="00A738A7">
        <w:rPr>
          <w:sz w:val="28"/>
          <w:szCs w:val="28"/>
        </w:rPr>
        <w:t xml:space="preserve"> </w:t>
      </w:r>
      <w:r w:rsidRPr="00A738A7">
        <w:rPr>
          <w:sz w:val="28"/>
          <w:szCs w:val="28"/>
        </w:rPr>
        <w:t>сложные смеси органических соединений; они содержат метановые, метано-нафтеновые, нафтеновые, нафтено-ароматические и ароматические углеводороды. Присутствие кислородных, азотистых и сернистых соединений в нефти различных месторождений колеблется в широких пределах. Различают нефти и по со</w:t>
      </w:r>
      <w:r w:rsidR="00096C98" w:rsidRPr="00A738A7">
        <w:rPr>
          <w:sz w:val="28"/>
          <w:szCs w:val="28"/>
        </w:rPr>
        <w:t xml:space="preserve">держанию </w:t>
      </w:r>
      <w:r w:rsidRPr="00A738A7">
        <w:rPr>
          <w:sz w:val="28"/>
          <w:szCs w:val="28"/>
        </w:rPr>
        <w:t>в них легких фракций, парафинов и смоли</w:t>
      </w:r>
      <w:r w:rsidR="00096C98" w:rsidRPr="00A738A7">
        <w:rPr>
          <w:sz w:val="28"/>
          <w:szCs w:val="28"/>
        </w:rPr>
        <w:t>стых веществ. С</w:t>
      </w:r>
      <w:r w:rsidRPr="00A738A7">
        <w:rPr>
          <w:sz w:val="28"/>
          <w:szCs w:val="28"/>
        </w:rPr>
        <w:t>ырая нефть — вязкая маслянистая жидкость, обычно темно-коричневого цвета.</w:t>
      </w:r>
    </w:p>
    <w:p w:rsidR="00E15CCD" w:rsidRPr="00A738A7" w:rsidRDefault="00096C98" w:rsidP="00A738A7">
      <w:pPr>
        <w:shd w:val="clear" w:color="auto" w:fill="FFFFFF"/>
        <w:spacing w:line="360" w:lineRule="auto"/>
        <w:ind w:firstLine="709"/>
        <w:jc w:val="both"/>
        <w:rPr>
          <w:sz w:val="28"/>
          <w:szCs w:val="28"/>
        </w:rPr>
      </w:pPr>
      <w:r w:rsidRPr="00A738A7">
        <w:rPr>
          <w:sz w:val="28"/>
          <w:szCs w:val="28"/>
        </w:rPr>
        <w:t xml:space="preserve">Растворимость нефти в воде </w:t>
      </w:r>
      <w:r w:rsidR="00E15CCD" w:rsidRPr="00A738A7">
        <w:rPr>
          <w:sz w:val="28"/>
          <w:szCs w:val="28"/>
        </w:rPr>
        <w:t xml:space="preserve">без предварительного </w:t>
      </w:r>
      <w:r w:rsidR="00B84302" w:rsidRPr="00A738A7">
        <w:rPr>
          <w:sz w:val="28"/>
          <w:szCs w:val="28"/>
        </w:rPr>
        <w:t>взбалтывания</w:t>
      </w:r>
      <w:r w:rsidR="00E15CCD" w:rsidRPr="00A738A7">
        <w:rPr>
          <w:sz w:val="28"/>
          <w:szCs w:val="28"/>
        </w:rPr>
        <w:t xml:space="preserve"> составляет 1,5 мг/л; стойкие эмульсии содержат 30—40 мг/л нефти.</w:t>
      </w:r>
    </w:p>
    <w:p w:rsidR="00E15CCD" w:rsidRPr="00A738A7" w:rsidRDefault="00E15CCD" w:rsidP="00A738A7">
      <w:pPr>
        <w:shd w:val="clear" w:color="auto" w:fill="FFFFFF"/>
        <w:spacing w:line="360" w:lineRule="auto"/>
        <w:ind w:firstLine="709"/>
        <w:jc w:val="both"/>
        <w:rPr>
          <w:sz w:val="28"/>
          <w:szCs w:val="28"/>
        </w:rPr>
      </w:pPr>
      <w:r w:rsidRPr="00A738A7">
        <w:rPr>
          <w:sz w:val="28"/>
          <w:szCs w:val="28"/>
        </w:rPr>
        <w:t>Нефть и нефтепродукты окисляются в воде, причем интенсивность их окисления зависит от присутствия в воде кислорода и специфической микрофлоры. Так, на окисление 1 мг нефти за 8 сут</w:t>
      </w:r>
      <w:r w:rsidR="00E5264F" w:rsidRPr="00A738A7">
        <w:rPr>
          <w:sz w:val="28"/>
          <w:szCs w:val="28"/>
        </w:rPr>
        <w:t>ок</w:t>
      </w:r>
      <w:r w:rsidRPr="00A738A7">
        <w:rPr>
          <w:sz w:val="28"/>
          <w:szCs w:val="28"/>
        </w:rPr>
        <w:t xml:space="preserve"> в чистой воде расходу</w:t>
      </w:r>
      <w:r w:rsidR="002160BF" w:rsidRPr="00A738A7">
        <w:rPr>
          <w:sz w:val="28"/>
          <w:szCs w:val="28"/>
        </w:rPr>
        <w:t xml:space="preserve">ется 0,24—0,27мг кислорода, </w:t>
      </w:r>
      <w:r w:rsidRPr="00A738A7">
        <w:rPr>
          <w:sz w:val="28"/>
          <w:szCs w:val="28"/>
        </w:rPr>
        <w:t>а при добавлении куль</w:t>
      </w:r>
      <w:r w:rsidR="002160BF" w:rsidRPr="00A738A7">
        <w:rPr>
          <w:sz w:val="28"/>
          <w:szCs w:val="28"/>
        </w:rPr>
        <w:t>туры, микрофлоры</w:t>
      </w:r>
      <w:r w:rsidRPr="00A738A7">
        <w:rPr>
          <w:sz w:val="28"/>
          <w:szCs w:val="28"/>
        </w:rPr>
        <w:t xml:space="preserve">, выращенной на нефтяной пленке, 0,4—0,5 </w:t>
      </w:r>
      <w:r w:rsidR="00E5264F" w:rsidRPr="00A738A7">
        <w:rPr>
          <w:sz w:val="28"/>
          <w:szCs w:val="28"/>
        </w:rPr>
        <w:t>м</w:t>
      </w:r>
      <w:r w:rsidRPr="00A738A7">
        <w:rPr>
          <w:sz w:val="28"/>
          <w:szCs w:val="28"/>
        </w:rPr>
        <w:t>г кислорода</w:t>
      </w:r>
      <w:r w:rsidR="00545BFC" w:rsidRPr="00A738A7">
        <w:rPr>
          <w:sz w:val="28"/>
          <w:szCs w:val="28"/>
        </w:rPr>
        <w:t xml:space="preserve"> [3]</w:t>
      </w:r>
      <w:r w:rsidRPr="00A738A7">
        <w:rPr>
          <w:sz w:val="28"/>
          <w:szCs w:val="28"/>
        </w:rPr>
        <w:t>.</w:t>
      </w:r>
    </w:p>
    <w:p w:rsidR="00E15CCD" w:rsidRPr="00A738A7" w:rsidRDefault="002160BF" w:rsidP="00A738A7">
      <w:pPr>
        <w:shd w:val="clear" w:color="auto" w:fill="FFFFFF"/>
        <w:spacing w:line="360" w:lineRule="auto"/>
        <w:ind w:firstLine="709"/>
        <w:jc w:val="both"/>
        <w:rPr>
          <w:sz w:val="28"/>
          <w:szCs w:val="28"/>
        </w:rPr>
      </w:pPr>
      <w:r w:rsidRPr="00A738A7">
        <w:rPr>
          <w:sz w:val="28"/>
          <w:szCs w:val="28"/>
        </w:rPr>
        <w:t xml:space="preserve">При спуске сточных вод НПЗ </w:t>
      </w:r>
      <w:r w:rsidR="00E15CCD" w:rsidRPr="00A738A7">
        <w:rPr>
          <w:sz w:val="28"/>
          <w:szCs w:val="28"/>
        </w:rPr>
        <w:t xml:space="preserve">в водоем можно выделить следующие, важные в санитарном отношении формы состояния нефти </w:t>
      </w:r>
      <w:r w:rsidRPr="00A738A7">
        <w:rPr>
          <w:sz w:val="28"/>
          <w:szCs w:val="28"/>
        </w:rPr>
        <w:t>в водной</w:t>
      </w:r>
      <w:r w:rsidR="00E15CCD" w:rsidRPr="00A738A7">
        <w:rPr>
          <w:smallCaps/>
          <w:sz w:val="28"/>
          <w:szCs w:val="28"/>
        </w:rPr>
        <w:t xml:space="preserve"> </w:t>
      </w:r>
      <w:r w:rsidR="00E15CCD" w:rsidRPr="00A738A7">
        <w:rPr>
          <w:sz w:val="28"/>
          <w:szCs w:val="28"/>
        </w:rPr>
        <w:t>среде: всплывающую, растворенную и эмульгированную.</w:t>
      </w:r>
      <w:r w:rsidR="00A738A7">
        <w:rPr>
          <w:sz w:val="28"/>
          <w:szCs w:val="28"/>
        </w:rPr>
        <w:t xml:space="preserve"> </w:t>
      </w:r>
      <w:r w:rsidR="00E15CCD" w:rsidRPr="00A738A7">
        <w:rPr>
          <w:sz w:val="28"/>
          <w:szCs w:val="28"/>
        </w:rPr>
        <w:t>Продукты высших пого</w:t>
      </w:r>
      <w:r w:rsidRPr="00A738A7">
        <w:rPr>
          <w:sz w:val="28"/>
          <w:szCs w:val="28"/>
        </w:rPr>
        <w:t xml:space="preserve">нов, практически </w:t>
      </w:r>
      <w:r w:rsidR="00E15CCD" w:rsidRPr="00A738A7">
        <w:rPr>
          <w:sz w:val="28"/>
          <w:szCs w:val="28"/>
        </w:rPr>
        <w:t xml:space="preserve">почти нерастворимые в воде, образуют нефтяные пленки разной толщины (от микронов у мест спуска сточных вод до долей микронов в более отдаленных точках). Нефтяные пленки длительное время держатся на поверхности воды, оказывая отрицательное действие на кислородный режим водоема. Под влиянием ветров и волнений нефтяная пленка прибивается к берегам, загрязняя их и прибрежную растительность. Запахи нефти в воде ощущаются уже в </w:t>
      </w:r>
      <w:r w:rsidRPr="00A738A7">
        <w:rPr>
          <w:sz w:val="28"/>
          <w:szCs w:val="28"/>
        </w:rPr>
        <w:t>не</w:t>
      </w:r>
      <w:r w:rsidR="00E15CCD" w:rsidRPr="00A738A7">
        <w:rPr>
          <w:sz w:val="28"/>
          <w:szCs w:val="28"/>
        </w:rPr>
        <w:t>больших концентрациях: пороговые концентрации для большинства нефте</w:t>
      </w:r>
      <w:r w:rsidR="00E5264F" w:rsidRPr="00A738A7">
        <w:rPr>
          <w:sz w:val="28"/>
          <w:szCs w:val="28"/>
        </w:rPr>
        <w:t>й и нефтепродуктов составляют 0,</w:t>
      </w:r>
      <w:r w:rsidR="00E15CCD" w:rsidRPr="00A738A7">
        <w:rPr>
          <w:sz w:val="28"/>
          <w:szCs w:val="28"/>
        </w:rPr>
        <w:t>1 — 0,3</w:t>
      </w:r>
      <w:r w:rsidR="00E5264F" w:rsidRPr="00A738A7">
        <w:rPr>
          <w:sz w:val="28"/>
          <w:szCs w:val="28"/>
        </w:rPr>
        <w:t xml:space="preserve"> </w:t>
      </w:r>
      <w:r w:rsidR="00E15CCD" w:rsidRPr="00A738A7">
        <w:rPr>
          <w:sz w:val="28"/>
          <w:szCs w:val="28"/>
        </w:rPr>
        <w:t>мг/л.</w:t>
      </w:r>
    </w:p>
    <w:p w:rsidR="00E15CCD" w:rsidRPr="00A738A7" w:rsidRDefault="00E15CCD" w:rsidP="00A738A7">
      <w:pPr>
        <w:shd w:val="clear" w:color="auto" w:fill="FFFFFF"/>
        <w:spacing w:line="360" w:lineRule="auto"/>
        <w:ind w:firstLine="709"/>
        <w:jc w:val="both"/>
        <w:rPr>
          <w:sz w:val="28"/>
          <w:szCs w:val="28"/>
        </w:rPr>
      </w:pPr>
      <w:r w:rsidRPr="00A738A7">
        <w:rPr>
          <w:sz w:val="28"/>
          <w:szCs w:val="28"/>
        </w:rPr>
        <w:t xml:space="preserve">Нефть после очистных сооружений в основном находится в растворенном и эмульгированном состоянии, хорошо смешивается с водой и может распространяться в водоеме на большие расстояния, загрязняя всю толщу водяного слоя. Тяжелые продукты переработки нефти опускаются уже у места спуска сточных вод на дно, образуя сравнительно стабильные очаги вторичного </w:t>
      </w:r>
      <w:r w:rsidR="002160BF" w:rsidRPr="00A738A7">
        <w:rPr>
          <w:sz w:val="28"/>
          <w:szCs w:val="28"/>
        </w:rPr>
        <w:t>загрязнения водоема.</w:t>
      </w:r>
      <w:r w:rsidRPr="00A738A7">
        <w:rPr>
          <w:sz w:val="28"/>
          <w:szCs w:val="28"/>
        </w:rPr>
        <w:t xml:space="preserve"> Нефть обладает значительной стабильностью в воде: при температуре воды не выше 5°С загрязнение воды нефтью за 30 дней уменьшается только на</w:t>
      </w:r>
      <w:r w:rsidR="00A738A7">
        <w:rPr>
          <w:sz w:val="28"/>
          <w:szCs w:val="28"/>
        </w:rPr>
        <w:t xml:space="preserve"> </w:t>
      </w:r>
      <w:r w:rsidRPr="00A738A7">
        <w:rPr>
          <w:sz w:val="28"/>
          <w:szCs w:val="28"/>
        </w:rPr>
        <w:t>15%, при средних температурах до 20 °С — на 40—50%</w:t>
      </w:r>
      <w:r w:rsidR="00545BFC" w:rsidRPr="00A738A7">
        <w:rPr>
          <w:sz w:val="28"/>
          <w:szCs w:val="28"/>
        </w:rPr>
        <w:t xml:space="preserve"> [31]</w:t>
      </w:r>
      <w:r w:rsidRPr="00A738A7">
        <w:rPr>
          <w:sz w:val="28"/>
          <w:szCs w:val="28"/>
        </w:rPr>
        <w:t xml:space="preserve">. </w:t>
      </w:r>
    </w:p>
    <w:p w:rsidR="00E15CCD" w:rsidRPr="00A738A7" w:rsidRDefault="00E15CCD" w:rsidP="00A738A7">
      <w:pPr>
        <w:spacing w:line="360" w:lineRule="auto"/>
        <w:ind w:firstLine="709"/>
        <w:jc w:val="both"/>
        <w:rPr>
          <w:sz w:val="28"/>
          <w:szCs w:val="28"/>
        </w:rPr>
      </w:pPr>
      <w:r w:rsidRPr="00A738A7">
        <w:rPr>
          <w:sz w:val="28"/>
          <w:szCs w:val="28"/>
        </w:rPr>
        <w:t>Углеводороды нефти в процессе биохимической очистки претерпевают существенные изменения. Около 50% их превращается в вещества, не растворяющиеся в эфире и, следовательно, не учитывающиеся при определении содержания нефтепродуктов. К ним относятся прежде всего кислородсодержащие соединения — мног</w:t>
      </w:r>
      <w:r w:rsidR="00897777" w:rsidRPr="00A738A7">
        <w:rPr>
          <w:sz w:val="28"/>
          <w:szCs w:val="28"/>
        </w:rPr>
        <w:t>оатомные спирты, фенолы, многоос</w:t>
      </w:r>
      <w:r w:rsidRPr="00A738A7">
        <w:rPr>
          <w:sz w:val="28"/>
          <w:szCs w:val="28"/>
        </w:rPr>
        <w:t>новные кислоты. Из веществ, растворяющихся в эфире, лишь 10% представляют собой углеводороды нефти, остальная масса — продукты неполного окисления нефти. В связи с этим качество очищенных нефтесодержащих сточных вод должно характеризоваться не только содержанием остаточных количеств нефтепродуктов, но и определением ВПК и ХПК, характеризующих остаточное содержание недоокисленных органических веществ в целом.</w:t>
      </w:r>
    </w:p>
    <w:p w:rsidR="00E15CCD" w:rsidRPr="00A738A7" w:rsidRDefault="00E15CCD" w:rsidP="00A738A7">
      <w:pPr>
        <w:spacing w:line="360" w:lineRule="auto"/>
        <w:ind w:firstLine="709"/>
        <w:jc w:val="both"/>
        <w:rPr>
          <w:sz w:val="28"/>
          <w:szCs w:val="28"/>
        </w:rPr>
      </w:pPr>
      <w:r w:rsidRPr="00A738A7">
        <w:rPr>
          <w:sz w:val="28"/>
          <w:szCs w:val="28"/>
        </w:rPr>
        <w:t>В качестве лимитирующего показателя вредности был определен органолептический —</w:t>
      </w:r>
      <w:r w:rsidR="002C58CE" w:rsidRPr="00A738A7">
        <w:rPr>
          <w:sz w:val="28"/>
          <w:szCs w:val="28"/>
        </w:rPr>
        <w:t xml:space="preserve"> </w:t>
      </w:r>
      <w:r w:rsidRPr="00A738A7">
        <w:rPr>
          <w:sz w:val="28"/>
          <w:szCs w:val="28"/>
        </w:rPr>
        <w:t>за</w:t>
      </w:r>
      <w:r w:rsidR="00897777" w:rsidRPr="00A738A7">
        <w:rPr>
          <w:sz w:val="28"/>
          <w:szCs w:val="28"/>
        </w:rPr>
        <w:t>п</w:t>
      </w:r>
      <w:r w:rsidRPr="00A738A7">
        <w:rPr>
          <w:sz w:val="28"/>
          <w:szCs w:val="28"/>
        </w:rPr>
        <w:t xml:space="preserve">ах. Оказалось, что при пороговых концентрациях нефти по запаху не наблюдается образования нефтяных пленок на воде; нет также торможения процесса самоочищения воды в водоеме и, что особенно важно, пороговые концентрации по запаху в сотни раз меньше доз и концентраций, </w:t>
      </w:r>
      <w:r w:rsidR="00A81191" w:rsidRPr="00A738A7">
        <w:rPr>
          <w:sz w:val="28"/>
          <w:szCs w:val="28"/>
        </w:rPr>
        <w:t>которые мо</w:t>
      </w:r>
      <w:r w:rsidRPr="00A738A7">
        <w:rPr>
          <w:sz w:val="28"/>
          <w:szCs w:val="28"/>
        </w:rPr>
        <w:t>гут оказаться вредными для здоровья чело</w:t>
      </w:r>
      <w:r w:rsidR="00545BFC" w:rsidRPr="00A738A7">
        <w:rPr>
          <w:sz w:val="28"/>
          <w:szCs w:val="28"/>
        </w:rPr>
        <w:t>века [16</w:t>
      </w:r>
      <w:r w:rsidRPr="00A738A7">
        <w:rPr>
          <w:sz w:val="28"/>
          <w:szCs w:val="28"/>
        </w:rPr>
        <w:t>].</w:t>
      </w:r>
      <w:r w:rsidR="00A738A7">
        <w:rPr>
          <w:sz w:val="28"/>
          <w:szCs w:val="28"/>
        </w:rPr>
        <w:t xml:space="preserve"> </w:t>
      </w:r>
    </w:p>
    <w:p w:rsidR="00E15CCD" w:rsidRPr="00A738A7" w:rsidRDefault="00E15CCD" w:rsidP="00A738A7">
      <w:pPr>
        <w:shd w:val="clear" w:color="auto" w:fill="FFFFFF"/>
        <w:tabs>
          <w:tab w:val="left" w:pos="180"/>
        </w:tabs>
        <w:spacing w:line="360" w:lineRule="auto"/>
        <w:ind w:right="43" w:firstLine="709"/>
        <w:jc w:val="both"/>
        <w:rPr>
          <w:sz w:val="28"/>
          <w:szCs w:val="28"/>
        </w:rPr>
      </w:pPr>
      <w:r w:rsidRPr="00A738A7">
        <w:rPr>
          <w:bCs/>
          <w:i/>
          <w:sz w:val="28"/>
          <w:szCs w:val="28"/>
        </w:rPr>
        <w:t>Мазуты</w:t>
      </w:r>
      <w:r w:rsidRPr="00A738A7">
        <w:rPr>
          <w:b/>
          <w:bCs/>
          <w:sz w:val="28"/>
          <w:szCs w:val="28"/>
        </w:rPr>
        <w:t xml:space="preserve">, </w:t>
      </w:r>
      <w:r w:rsidR="00A81191" w:rsidRPr="00A738A7">
        <w:rPr>
          <w:sz w:val="28"/>
          <w:szCs w:val="28"/>
        </w:rPr>
        <w:t>к</w:t>
      </w:r>
      <w:r w:rsidRPr="00A738A7">
        <w:rPr>
          <w:sz w:val="28"/>
          <w:szCs w:val="28"/>
        </w:rPr>
        <w:t>ак и нефть, имеют сложный химический состав. Они представляют собой вязкую жидкость от светло-коричневого до темно-коричневого цвета. Мазут легче эмульгируется, в стойких эмульсиях содержится до 170 мг/л мазута. Лимитируется содержание мазута в воде водных объектов по влиянию на запах (ПДК 0,3 мг/л).</w:t>
      </w:r>
    </w:p>
    <w:p w:rsidR="00E15CCD" w:rsidRPr="00A738A7" w:rsidRDefault="00E15CCD" w:rsidP="00A738A7">
      <w:pPr>
        <w:shd w:val="clear" w:color="auto" w:fill="FFFFFF"/>
        <w:tabs>
          <w:tab w:val="left" w:pos="180"/>
        </w:tabs>
        <w:spacing w:line="360" w:lineRule="auto"/>
        <w:ind w:right="43" w:firstLine="709"/>
        <w:jc w:val="both"/>
        <w:rPr>
          <w:sz w:val="28"/>
          <w:szCs w:val="28"/>
        </w:rPr>
      </w:pPr>
      <w:r w:rsidRPr="00A738A7">
        <w:rPr>
          <w:bCs/>
          <w:i/>
          <w:sz w:val="28"/>
          <w:szCs w:val="28"/>
        </w:rPr>
        <w:t>Нефтяные бензины</w:t>
      </w:r>
      <w:r w:rsidRPr="00A738A7">
        <w:rPr>
          <w:b/>
          <w:bCs/>
          <w:sz w:val="28"/>
          <w:szCs w:val="28"/>
        </w:rPr>
        <w:t xml:space="preserve"> </w:t>
      </w:r>
      <w:r w:rsidRPr="00A738A7">
        <w:rPr>
          <w:sz w:val="28"/>
          <w:szCs w:val="28"/>
        </w:rPr>
        <w:t>получаются из легких фракций нефти; их различают по содержанию групп углеводородов в зависимости от месторождения нефт</w:t>
      </w:r>
      <w:r w:rsidR="00A81191" w:rsidRPr="00A738A7">
        <w:rPr>
          <w:sz w:val="28"/>
          <w:szCs w:val="28"/>
        </w:rPr>
        <w:t>и</w:t>
      </w:r>
      <w:r w:rsidRPr="00A738A7">
        <w:rPr>
          <w:sz w:val="28"/>
          <w:szCs w:val="28"/>
        </w:rPr>
        <w:t xml:space="preserve">. Бензин в хронических опытах на животных при поступлении его </w:t>
      </w:r>
      <w:r w:rsidR="00A81191" w:rsidRPr="00A738A7">
        <w:rPr>
          <w:sz w:val="28"/>
          <w:szCs w:val="28"/>
        </w:rPr>
        <w:t>в смеси с водой внутр</w:t>
      </w:r>
      <w:r w:rsidR="008C0AB4" w:rsidRPr="00A738A7">
        <w:rPr>
          <w:sz w:val="28"/>
          <w:szCs w:val="28"/>
        </w:rPr>
        <w:t>и</w:t>
      </w:r>
      <w:r w:rsidR="00A81191" w:rsidRPr="00A738A7">
        <w:rPr>
          <w:sz w:val="28"/>
          <w:szCs w:val="28"/>
        </w:rPr>
        <w:t xml:space="preserve"> </w:t>
      </w:r>
      <w:r w:rsidRPr="00A738A7">
        <w:rPr>
          <w:sz w:val="28"/>
          <w:szCs w:val="28"/>
        </w:rPr>
        <w:t>организма в течение 2—6 мес</w:t>
      </w:r>
      <w:r w:rsidR="00A81191" w:rsidRPr="00A738A7">
        <w:rPr>
          <w:sz w:val="28"/>
          <w:szCs w:val="28"/>
        </w:rPr>
        <w:t>.</w:t>
      </w:r>
      <w:r w:rsidRPr="00A738A7">
        <w:rPr>
          <w:sz w:val="28"/>
          <w:szCs w:val="28"/>
        </w:rPr>
        <w:t xml:space="preserve"> поражает нервно-регуляторный аппарат сердца и миокарда, вызывает истощение организма животных, кровоизлияние во внутренних органах, дистрофические и </w:t>
      </w:r>
      <w:r w:rsidR="00A81191" w:rsidRPr="00A738A7">
        <w:rPr>
          <w:sz w:val="28"/>
          <w:szCs w:val="28"/>
        </w:rPr>
        <w:t>некро</w:t>
      </w:r>
      <w:r w:rsidRPr="00A738A7">
        <w:rPr>
          <w:sz w:val="28"/>
          <w:szCs w:val="28"/>
        </w:rPr>
        <w:t>биотические изменения в них.</w:t>
      </w:r>
    </w:p>
    <w:p w:rsidR="00E15CCD" w:rsidRPr="00A738A7" w:rsidRDefault="00E15CCD" w:rsidP="00A738A7">
      <w:pPr>
        <w:shd w:val="clear" w:color="auto" w:fill="FFFFFF"/>
        <w:tabs>
          <w:tab w:val="left" w:pos="180"/>
        </w:tabs>
        <w:spacing w:line="360" w:lineRule="auto"/>
        <w:ind w:right="43" w:firstLine="709"/>
        <w:jc w:val="both"/>
        <w:rPr>
          <w:sz w:val="28"/>
          <w:szCs w:val="28"/>
        </w:rPr>
      </w:pPr>
      <w:r w:rsidRPr="00A738A7">
        <w:rPr>
          <w:sz w:val="28"/>
          <w:szCs w:val="28"/>
        </w:rPr>
        <w:t>Концентрации бензина, как и нефти, и нефтепродуктов лимитируют в воде по органолептическому показателю вредности</w:t>
      </w:r>
      <w:r w:rsidR="00A738A7">
        <w:rPr>
          <w:sz w:val="28"/>
          <w:szCs w:val="28"/>
        </w:rPr>
        <w:t xml:space="preserve"> </w:t>
      </w:r>
      <w:r w:rsidRPr="00A738A7">
        <w:rPr>
          <w:sz w:val="28"/>
          <w:szCs w:val="28"/>
        </w:rPr>
        <w:t>(ПДК — 0,1 мг/л)</w:t>
      </w:r>
      <w:r w:rsidR="002C58CE" w:rsidRPr="00A738A7">
        <w:rPr>
          <w:sz w:val="28"/>
          <w:szCs w:val="28"/>
        </w:rPr>
        <w:t xml:space="preserve"> [13]</w:t>
      </w:r>
      <w:r w:rsidRPr="00A738A7">
        <w:rPr>
          <w:sz w:val="28"/>
          <w:szCs w:val="28"/>
        </w:rPr>
        <w:t>.</w:t>
      </w:r>
    </w:p>
    <w:p w:rsidR="00E15CCD" w:rsidRPr="00A738A7" w:rsidRDefault="00E15CCD" w:rsidP="00A738A7">
      <w:pPr>
        <w:shd w:val="clear" w:color="auto" w:fill="FFFFFF"/>
        <w:tabs>
          <w:tab w:val="left" w:pos="180"/>
        </w:tabs>
        <w:spacing w:line="360" w:lineRule="auto"/>
        <w:ind w:right="43" w:firstLine="709"/>
        <w:jc w:val="both"/>
        <w:rPr>
          <w:sz w:val="28"/>
          <w:szCs w:val="28"/>
        </w:rPr>
      </w:pPr>
      <w:r w:rsidRPr="00A738A7">
        <w:rPr>
          <w:bCs/>
          <w:i/>
          <w:sz w:val="28"/>
          <w:szCs w:val="28"/>
        </w:rPr>
        <w:t>Керосин</w:t>
      </w:r>
      <w:r w:rsidRPr="00A738A7">
        <w:rPr>
          <w:b/>
          <w:bCs/>
          <w:sz w:val="28"/>
          <w:szCs w:val="28"/>
        </w:rPr>
        <w:t xml:space="preserve"> </w:t>
      </w:r>
      <w:r w:rsidRPr="00A738A7">
        <w:rPr>
          <w:sz w:val="28"/>
          <w:szCs w:val="28"/>
        </w:rPr>
        <w:t>получают из средних фракций нефти. Действие его на организм человека сходно с действием бензина. В воде растворяется слабо. Концентрацию керос</w:t>
      </w:r>
      <w:r w:rsidR="00A81191" w:rsidRPr="00A738A7">
        <w:rPr>
          <w:sz w:val="28"/>
          <w:szCs w:val="28"/>
        </w:rPr>
        <w:t>ина лимитируют также по органол</w:t>
      </w:r>
      <w:r w:rsidRPr="00A738A7">
        <w:rPr>
          <w:sz w:val="28"/>
          <w:szCs w:val="28"/>
        </w:rPr>
        <w:t>ептическому признаку вредности (ПДК—0,1 мг/л).</w:t>
      </w:r>
    </w:p>
    <w:p w:rsidR="00E15CCD" w:rsidRPr="00A738A7" w:rsidRDefault="00E15CCD" w:rsidP="00A738A7">
      <w:pPr>
        <w:shd w:val="clear" w:color="auto" w:fill="FFFFFF"/>
        <w:tabs>
          <w:tab w:val="left" w:pos="180"/>
        </w:tabs>
        <w:spacing w:line="360" w:lineRule="auto"/>
        <w:ind w:right="43" w:firstLine="709"/>
        <w:jc w:val="both"/>
        <w:rPr>
          <w:sz w:val="28"/>
          <w:szCs w:val="28"/>
        </w:rPr>
      </w:pPr>
      <w:r w:rsidRPr="00A738A7">
        <w:rPr>
          <w:sz w:val="28"/>
          <w:szCs w:val="28"/>
        </w:rPr>
        <w:t>В воде водоемов рыбохозяйственного значения нефть и все нефтепродукты в растворенном и эмульгированном состоянии нормируют по органолептическому признаку вредного действия; ПДК для этих веществ установлено на уровне 0,05 мг/л. При содержании в воде водоемов нефти выше допустимого уровня рыба приобретает отчетливый запах нефтепродуктов.</w:t>
      </w:r>
    </w:p>
    <w:p w:rsidR="00E15CCD" w:rsidRPr="00A738A7" w:rsidRDefault="00E15CCD" w:rsidP="00A738A7">
      <w:pPr>
        <w:shd w:val="clear" w:color="auto" w:fill="FFFFFF"/>
        <w:spacing w:line="360" w:lineRule="auto"/>
        <w:ind w:firstLine="709"/>
        <w:jc w:val="both"/>
        <w:rPr>
          <w:sz w:val="28"/>
          <w:szCs w:val="28"/>
        </w:rPr>
      </w:pPr>
      <w:r w:rsidRPr="00A738A7">
        <w:rPr>
          <w:bCs/>
          <w:i/>
          <w:sz w:val="28"/>
          <w:szCs w:val="28"/>
        </w:rPr>
        <w:t xml:space="preserve">Бензол </w:t>
      </w:r>
      <w:r w:rsidRPr="00A738A7">
        <w:rPr>
          <w:sz w:val="28"/>
          <w:szCs w:val="28"/>
        </w:rPr>
        <w:t>— бесцветная жидкость. Встречается как примесь в составе некоторых нефтяных бензинов, а также получается при перегонке нефти; хорошо растворяется в воде (до 0,19 г/л). Бензол — нервный и кровяной яд. При хроническом воздействии низких концентраций бензола на животных и рыб обнаруживаются изменения в первую очередь со стороны крови</w:t>
      </w:r>
      <w:r w:rsidR="00A738A7">
        <w:rPr>
          <w:sz w:val="28"/>
          <w:szCs w:val="28"/>
        </w:rPr>
        <w:t xml:space="preserve"> </w:t>
      </w:r>
      <w:r w:rsidRPr="00A738A7">
        <w:rPr>
          <w:sz w:val="28"/>
          <w:szCs w:val="28"/>
        </w:rPr>
        <w:t>(лейко</w:t>
      </w:r>
      <w:r w:rsidR="006502E6">
        <w:rPr>
          <w:noProof/>
        </w:rPr>
        <w:pict>
          <v:line id="_x0000_s1033" style="position:absolute;left:0;text-align:left;z-index:251655680;mso-position-horizontal-relative:margin;mso-position-vertical-relative:text" from="678.95pt,154.1pt" to="678.95pt,505pt" o:allowincell="f" strokeweight="2.9pt">
            <w10:wrap anchorx="margin"/>
          </v:line>
        </w:pict>
      </w:r>
      <w:r w:rsidRPr="00A738A7">
        <w:rPr>
          <w:sz w:val="28"/>
          <w:szCs w:val="28"/>
        </w:rPr>
        <w:t>пени</w:t>
      </w:r>
      <w:r w:rsidR="00565E74" w:rsidRPr="00A738A7">
        <w:rPr>
          <w:sz w:val="28"/>
          <w:szCs w:val="28"/>
        </w:rPr>
        <w:t>я, анайлозия костного мозга)</w:t>
      </w:r>
      <w:r w:rsidRPr="00A738A7">
        <w:rPr>
          <w:sz w:val="28"/>
          <w:szCs w:val="28"/>
        </w:rPr>
        <w:t>. Хронические отравления бензолом оказались смертельными для подопытны</w:t>
      </w:r>
      <w:r w:rsidR="00565E74" w:rsidRPr="00A738A7">
        <w:rPr>
          <w:sz w:val="28"/>
          <w:szCs w:val="28"/>
        </w:rPr>
        <w:t xml:space="preserve">х животных и рыб. Более высокая </w:t>
      </w:r>
      <w:r w:rsidRPr="00A738A7">
        <w:rPr>
          <w:sz w:val="28"/>
          <w:szCs w:val="28"/>
        </w:rPr>
        <w:t xml:space="preserve">токсичность бензола отмечалась при совместном воздействии на организм с толуолом </w:t>
      </w:r>
      <w:r w:rsidR="00565E74" w:rsidRPr="00A738A7">
        <w:rPr>
          <w:sz w:val="28"/>
          <w:szCs w:val="28"/>
        </w:rPr>
        <w:t>и</w:t>
      </w:r>
      <w:r w:rsidRPr="00A738A7">
        <w:rPr>
          <w:i/>
          <w:iCs/>
          <w:sz w:val="28"/>
          <w:szCs w:val="28"/>
        </w:rPr>
        <w:t xml:space="preserve"> </w:t>
      </w:r>
      <w:r w:rsidRPr="00A738A7">
        <w:rPr>
          <w:sz w:val="28"/>
          <w:szCs w:val="28"/>
        </w:rPr>
        <w:t xml:space="preserve">ксилолом. Бензол лимитируют по санитарно-токсикологическому признаку </w:t>
      </w:r>
      <w:r w:rsidR="00565E74" w:rsidRPr="00A738A7">
        <w:rPr>
          <w:sz w:val="28"/>
          <w:szCs w:val="28"/>
        </w:rPr>
        <w:t>(ПДК в воде водоема —0,5 мг/л</w:t>
      </w:r>
      <w:r w:rsidRPr="00A738A7">
        <w:rPr>
          <w:sz w:val="28"/>
          <w:szCs w:val="28"/>
        </w:rPr>
        <w:t>)</w:t>
      </w:r>
      <w:r w:rsidR="00565E74" w:rsidRPr="00A738A7">
        <w:rPr>
          <w:sz w:val="28"/>
          <w:szCs w:val="28"/>
        </w:rPr>
        <w:t>.</w:t>
      </w:r>
      <w:r w:rsidRPr="00A738A7">
        <w:rPr>
          <w:sz w:val="28"/>
          <w:szCs w:val="28"/>
        </w:rPr>
        <w:t xml:space="preserve"> Он оказывает действие на органолептические свойства </w:t>
      </w:r>
      <w:r w:rsidR="00565E74" w:rsidRPr="00A738A7">
        <w:rPr>
          <w:sz w:val="28"/>
          <w:szCs w:val="28"/>
        </w:rPr>
        <w:t>в</w:t>
      </w:r>
      <w:r w:rsidRPr="00A738A7">
        <w:rPr>
          <w:sz w:val="28"/>
          <w:szCs w:val="28"/>
        </w:rPr>
        <w:t>оды в водоеме в концентрации 25 мг/л.</w:t>
      </w:r>
    </w:p>
    <w:p w:rsidR="00E15CCD" w:rsidRPr="00A738A7" w:rsidRDefault="00E15CCD" w:rsidP="00A738A7">
      <w:pPr>
        <w:shd w:val="clear" w:color="auto" w:fill="FFFFFF"/>
        <w:spacing w:line="360" w:lineRule="auto"/>
        <w:ind w:firstLine="709"/>
        <w:jc w:val="both"/>
        <w:rPr>
          <w:sz w:val="28"/>
          <w:szCs w:val="28"/>
        </w:rPr>
      </w:pPr>
      <w:r w:rsidRPr="00A738A7">
        <w:rPr>
          <w:sz w:val="28"/>
          <w:szCs w:val="28"/>
        </w:rPr>
        <w:t>Толуол и ксилол получаются при тех же технологических операциях, что и бензол</w:t>
      </w:r>
      <w:r w:rsidR="002C58CE" w:rsidRPr="00A738A7">
        <w:rPr>
          <w:sz w:val="28"/>
          <w:szCs w:val="28"/>
        </w:rPr>
        <w:t xml:space="preserve"> [16]</w:t>
      </w:r>
      <w:r w:rsidRPr="00A738A7">
        <w:rPr>
          <w:sz w:val="28"/>
          <w:szCs w:val="28"/>
        </w:rPr>
        <w:t>.</w:t>
      </w:r>
    </w:p>
    <w:p w:rsidR="00E15CCD" w:rsidRPr="00A738A7" w:rsidRDefault="00E15CCD" w:rsidP="00A738A7">
      <w:pPr>
        <w:shd w:val="clear" w:color="auto" w:fill="FFFFFF"/>
        <w:spacing w:line="360" w:lineRule="auto"/>
        <w:ind w:firstLine="709"/>
        <w:jc w:val="both"/>
        <w:rPr>
          <w:sz w:val="28"/>
          <w:szCs w:val="28"/>
        </w:rPr>
      </w:pPr>
      <w:r w:rsidRPr="00A738A7">
        <w:rPr>
          <w:bCs/>
          <w:i/>
          <w:sz w:val="28"/>
          <w:szCs w:val="28"/>
        </w:rPr>
        <w:t>Толуол</w:t>
      </w:r>
      <w:r w:rsidRPr="00A738A7">
        <w:rPr>
          <w:b/>
          <w:bCs/>
          <w:sz w:val="28"/>
          <w:szCs w:val="28"/>
        </w:rPr>
        <w:t xml:space="preserve"> </w:t>
      </w:r>
      <w:r w:rsidRPr="00A738A7">
        <w:rPr>
          <w:sz w:val="28"/>
          <w:szCs w:val="28"/>
        </w:rPr>
        <w:t xml:space="preserve">— бесцветная жидкость с характерным запахом. Летучесть в два раза меньше, чем у бензола. Коэффициент растворимости паров в воде составляет 2,5 при 36—38 °С. В хронических опытах на животных толуол вызывает аналогичные изменения со стороны крови, но несколько слабее, чем бензол. Содержание толуола в водоеме </w:t>
      </w:r>
      <w:r w:rsidR="00DD2DD1" w:rsidRPr="00A738A7">
        <w:rPr>
          <w:sz w:val="28"/>
          <w:szCs w:val="28"/>
        </w:rPr>
        <w:t>хозяйственно-п</w:t>
      </w:r>
      <w:r w:rsidR="00565E74" w:rsidRPr="00A738A7">
        <w:rPr>
          <w:sz w:val="28"/>
          <w:szCs w:val="28"/>
        </w:rPr>
        <w:t>итьевого и рыбохо</w:t>
      </w:r>
      <w:r w:rsidRPr="00A738A7">
        <w:rPr>
          <w:sz w:val="28"/>
          <w:szCs w:val="28"/>
        </w:rPr>
        <w:t xml:space="preserve">зяйственного водопользования лимитируют </w:t>
      </w:r>
      <w:r w:rsidR="00565E74" w:rsidRPr="00A738A7">
        <w:rPr>
          <w:sz w:val="28"/>
          <w:szCs w:val="28"/>
        </w:rPr>
        <w:t>п</w:t>
      </w:r>
      <w:r w:rsidRPr="00A738A7">
        <w:rPr>
          <w:sz w:val="28"/>
          <w:szCs w:val="28"/>
        </w:rPr>
        <w:t>о органолептическому показателю вредности (ПДК—0,5 мг/л). На санитарный режим водоема он оказывает влияние при концентрации 25 мг/л, пороговая концентрация по санитарно-токсикологическому признаку составляет лишь 200 мг/л</w:t>
      </w:r>
      <w:r w:rsidR="00DD2DD1" w:rsidRPr="00A738A7">
        <w:rPr>
          <w:sz w:val="28"/>
          <w:szCs w:val="28"/>
        </w:rPr>
        <w:t>.</w:t>
      </w:r>
    </w:p>
    <w:p w:rsidR="00E15CCD" w:rsidRPr="00A738A7" w:rsidRDefault="00E15CCD" w:rsidP="00A738A7">
      <w:pPr>
        <w:shd w:val="clear" w:color="auto" w:fill="FFFFFF"/>
        <w:spacing w:line="360" w:lineRule="auto"/>
        <w:ind w:firstLine="709"/>
        <w:jc w:val="both"/>
        <w:rPr>
          <w:sz w:val="28"/>
          <w:szCs w:val="28"/>
        </w:rPr>
      </w:pPr>
      <w:r w:rsidRPr="00A738A7">
        <w:rPr>
          <w:bCs/>
          <w:i/>
          <w:sz w:val="28"/>
          <w:szCs w:val="28"/>
        </w:rPr>
        <w:t>Ксилол</w:t>
      </w:r>
      <w:r w:rsidR="00DD2DD1" w:rsidRPr="00A738A7">
        <w:rPr>
          <w:bCs/>
          <w:i/>
          <w:sz w:val="28"/>
          <w:szCs w:val="28"/>
        </w:rPr>
        <w:t xml:space="preserve"> </w:t>
      </w:r>
      <w:r w:rsidRPr="00A738A7">
        <w:rPr>
          <w:sz w:val="28"/>
          <w:szCs w:val="28"/>
        </w:rPr>
        <w:t>—</w:t>
      </w:r>
      <w:r w:rsidR="00DD2DD1" w:rsidRPr="00A738A7">
        <w:rPr>
          <w:sz w:val="28"/>
          <w:szCs w:val="28"/>
        </w:rPr>
        <w:t xml:space="preserve"> </w:t>
      </w:r>
      <w:r w:rsidRPr="00A738A7">
        <w:rPr>
          <w:sz w:val="28"/>
          <w:szCs w:val="28"/>
        </w:rPr>
        <w:t>бесцветная жидкость, в воде растворяется слабо (0,13 мг/л)</w:t>
      </w:r>
      <w:r w:rsidR="00DD2DD1" w:rsidRPr="00A738A7">
        <w:rPr>
          <w:sz w:val="28"/>
          <w:szCs w:val="28"/>
        </w:rPr>
        <w:t>.</w:t>
      </w:r>
      <w:r w:rsidRPr="00A738A7">
        <w:rPr>
          <w:sz w:val="28"/>
          <w:szCs w:val="28"/>
        </w:rPr>
        <w:t xml:space="preserve"> На организм человека оказывает прежде всего наркотическое действие. При длительном воздействии в малых концентрациях вызывает раздражение кроветворных органов; действие его сходно с действием бензола и толуола. В воде водоемов, используемых д</w:t>
      </w:r>
      <w:r w:rsidR="00565E74" w:rsidRPr="00A738A7">
        <w:rPr>
          <w:sz w:val="28"/>
          <w:szCs w:val="28"/>
        </w:rPr>
        <w:t>ля п</w:t>
      </w:r>
      <w:r w:rsidRPr="00A738A7">
        <w:rPr>
          <w:sz w:val="28"/>
          <w:szCs w:val="28"/>
        </w:rPr>
        <w:t>итьевых и культурно-бытовых целей, содержание ксилола лимитируют по органолептическому признаку вредности (ПДК—0,05 кг/л). Оч</w:t>
      </w:r>
      <w:r w:rsidR="00565E74" w:rsidRPr="00A738A7">
        <w:rPr>
          <w:sz w:val="28"/>
          <w:szCs w:val="28"/>
        </w:rPr>
        <w:t>ень важно подчеркнуть, что его п</w:t>
      </w:r>
      <w:r w:rsidRPr="00A738A7">
        <w:rPr>
          <w:sz w:val="28"/>
          <w:szCs w:val="28"/>
        </w:rPr>
        <w:t xml:space="preserve">одпороговая концентрация по </w:t>
      </w:r>
      <w:r w:rsidR="00565E74" w:rsidRPr="00A738A7">
        <w:rPr>
          <w:sz w:val="28"/>
          <w:szCs w:val="28"/>
        </w:rPr>
        <w:t>токсическому действию близка к</w:t>
      </w:r>
      <w:r w:rsidRPr="00A738A7">
        <w:rPr>
          <w:sz w:val="28"/>
          <w:szCs w:val="28"/>
        </w:rPr>
        <w:t xml:space="preserve"> установленной для него ПДК (0,1 мг/л), что делает ксилол особо потенциально опасным для здоровья человека. Его пороговая концентрация по влиянию на санитарный режим водоема также невысока</w:t>
      </w:r>
      <w:r w:rsidR="00DD2DD1" w:rsidRPr="00A738A7">
        <w:rPr>
          <w:sz w:val="28"/>
          <w:szCs w:val="28"/>
        </w:rPr>
        <w:t xml:space="preserve"> </w:t>
      </w:r>
      <w:r w:rsidRPr="00A738A7">
        <w:rPr>
          <w:sz w:val="28"/>
          <w:szCs w:val="28"/>
        </w:rPr>
        <w:t>—</w:t>
      </w:r>
      <w:r w:rsidR="002C58CE" w:rsidRPr="00A738A7">
        <w:rPr>
          <w:sz w:val="28"/>
          <w:szCs w:val="28"/>
        </w:rPr>
        <w:t xml:space="preserve"> </w:t>
      </w:r>
      <w:r w:rsidRPr="00A738A7">
        <w:rPr>
          <w:sz w:val="28"/>
          <w:szCs w:val="28"/>
        </w:rPr>
        <w:t>1 мг/л.</w:t>
      </w:r>
    </w:p>
    <w:p w:rsidR="00E15CCD" w:rsidRPr="00A738A7" w:rsidRDefault="00E15CCD" w:rsidP="00A738A7">
      <w:pPr>
        <w:shd w:val="clear" w:color="auto" w:fill="FFFFFF"/>
        <w:spacing w:line="360" w:lineRule="auto"/>
        <w:ind w:firstLine="709"/>
        <w:jc w:val="both"/>
        <w:rPr>
          <w:sz w:val="28"/>
          <w:szCs w:val="28"/>
        </w:rPr>
      </w:pPr>
      <w:r w:rsidRPr="00A738A7">
        <w:rPr>
          <w:sz w:val="28"/>
          <w:szCs w:val="28"/>
        </w:rPr>
        <w:t>В водоемах, используемых для рыбохозяйственных целей, содержание ксилола лимитируют по органолептическому признаку; его ПДК составляет 0,5 мг/л</w:t>
      </w:r>
      <w:r w:rsidR="002C58CE" w:rsidRPr="00A738A7">
        <w:rPr>
          <w:sz w:val="28"/>
          <w:szCs w:val="28"/>
        </w:rPr>
        <w:t xml:space="preserve"> [14]</w:t>
      </w:r>
      <w:r w:rsidRPr="00A738A7">
        <w:rPr>
          <w:sz w:val="28"/>
          <w:szCs w:val="28"/>
        </w:rPr>
        <w:t>.</w:t>
      </w:r>
    </w:p>
    <w:p w:rsidR="00E15CCD" w:rsidRPr="00A738A7" w:rsidRDefault="00E15CCD" w:rsidP="00A738A7">
      <w:pPr>
        <w:shd w:val="clear" w:color="auto" w:fill="FFFFFF"/>
        <w:spacing w:line="360" w:lineRule="auto"/>
        <w:ind w:firstLine="709"/>
        <w:jc w:val="both"/>
        <w:rPr>
          <w:sz w:val="28"/>
          <w:szCs w:val="28"/>
        </w:rPr>
      </w:pPr>
      <w:r w:rsidRPr="00A738A7">
        <w:rPr>
          <w:bCs/>
          <w:i/>
          <w:sz w:val="28"/>
          <w:szCs w:val="28"/>
        </w:rPr>
        <w:t>Нафтеновые кислоты</w:t>
      </w:r>
      <w:r w:rsidRPr="00A738A7">
        <w:rPr>
          <w:b/>
          <w:bCs/>
          <w:sz w:val="28"/>
          <w:szCs w:val="28"/>
        </w:rPr>
        <w:t xml:space="preserve"> </w:t>
      </w:r>
      <w:r w:rsidRPr="00A738A7">
        <w:rPr>
          <w:sz w:val="28"/>
          <w:szCs w:val="28"/>
        </w:rPr>
        <w:t>содержатся главным образом в нефтях кожных месторождений. В сточных водах они присутствуют в виде солей, образующихся при щелочной очистке нефтепродуктов. Неочищенные нафтеновые кислоты представляют собой бурую маслянистую жидкость с резким, неприятным запахом. Окисление нафте</w:t>
      </w:r>
      <w:r w:rsidR="00565E74" w:rsidRPr="00A738A7">
        <w:rPr>
          <w:sz w:val="28"/>
          <w:szCs w:val="28"/>
        </w:rPr>
        <w:t>новых кислот в</w:t>
      </w:r>
      <w:r w:rsidRPr="00A738A7">
        <w:rPr>
          <w:sz w:val="28"/>
          <w:szCs w:val="28"/>
        </w:rPr>
        <w:t xml:space="preserve"> водной среде идет крайне медленно, что делает их опасными загрязнителями водоемов. Пороговые концентрации нафтеновых кислот по влиянию на запах воды близки к пороговым концентрациям нефти (0,2— 0,3 мг/л). Влияние кислот на санитарный режим водоема не выражено.</w:t>
      </w:r>
    </w:p>
    <w:p w:rsidR="00E15CCD" w:rsidRPr="00A738A7" w:rsidRDefault="00E15CCD" w:rsidP="00A738A7">
      <w:pPr>
        <w:shd w:val="clear" w:color="auto" w:fill="FFFFFF"/>
        <w:spacing w:line="360" w:lineRule="auto"/>
        <w:ind w:right="14" w:firstLine="709"/>
        <w:jc w:val="both"/>
        <w:rPr>
          <w:sz w:val="28"/>
          <w:szCs w:val="28"/>
        </w:rPr>
      </w:pPr>
      <w:r w:rsidRPr="00A738A7">
        <w:rPr>
          <w:bCs/>
          <w:i/>
          <w:sz w:val="28"/>
          <w:szCs w:val="28"/>
        </w:rPr>
        <w:t xml:space="preserve">Этилен </w:t>
      </w:r>
      <w:r w:rsidRPr="00A738A7">
        <w:rPr>
          <w:sz w:val="28"/>
          <w:szCs w:val="28"/>
        </w:rPr>
        <w:t>— бесцветный газ, способный растворяться в воде: его растворимость при 0°С составляет 0,32 мг/л. Этилен используется как исходный продукт при синтезе спиртов, пол</w:t>
      </w:r>
      <w:r w:rsidR="00DD2DD1" w:rsidRPr="00A738A7">
        <w:rPr>
          <w:sz w:val="28"/>
          <w:szCs w:val="28"/>
        </w:rPr>
        <w:t>иэтилена, оксида этилена, этилен</w:t>
      </w:r>
      <w:r w:rsidRPr="00A738A7">
        <w:rPr>
          <w:sz w:val="28"/>
          <w:szCs w:val="28"/>
        </w:rPr>
        <w:t>гликоля, дихлорэтана и др. По характеру токсического действия этилен — сильный наркотик. При длительном введении водных растворов этилена имеет место поражение печени, сдвиги со стороны крови. Порог токсического действия в экспериментах на животных установлен при концентрации 1,5 мг/л; в концентрациях выше 0,5 мг/л этилен придает воде посторонний запах, и в концентрациях больше 10 мг/л нарушает процессы самоочищения водоема от органических веществ хозяйственно-бытовых сточных вод. ПДК этилена в водных объектах хозяйственно-питьевого назначения установлена по органол</w:t>
      </w:r>
      <w:r w:rsidR="00565E74" w:rsidRPr="00A738A7">
        <w:rPr>
          <w:sz w:val="28"/>
          <w:szCs w:val="28"/>
        </w:rPr>
        <w:t>е</w:t>
      </w:r>
      <w:r w:rsidRPr="00A738A7">
        <w:rPr>
          <w:sz w:val="28"/>
          <w:szCs w:val="28"/>
        </w:rPr>
        <w:t>птическому признаку действия на уровне 0,5 мг/л.</w:t>
      </w:r>
    </w:p>
    <w:p w:rsidR="00E15CCD" w:rsidRPr="00A738A7" w:rsidRDefault="00E15CCD" w:rsidP="00A738A7">
      <w:pPr>
        <w:shd w:val="clear" w:color="auto" w:fill="FFFFFF"/>
        <w:spacing w:line="360" w:lineRule="auto"/>
        <w:ind w:right="29" w:firstLine="709"/>
        <w:jc w:val="both"/>
        <w:rPr>
          <w:sz w:val="28"/>
          <w:szCs w:val="28"/>
        </w:rPr>
      </w:pPr>
      <w:r w:rsidRPr="00A738A7">
        <w:rPr>
          <w:bCs/>
          <w:i/>
          <w:sz w:val="28"/>
          <w:szCs w:val="28"/>
        </w:rPr>
        <w:t>Пропилен</w:t>
      </w:r>
      <w:r w:rsidR="00DD2DD1" w:rsidRPr="00A738A7">
        <w:rPr>
          <w:sz w:val="28"/>
          <w:szCs w:val="28"/>
        </w:rPr>
        <w:t xml:space="preserve"> </w:t>
      </w:r>
      <w:r w:rsidRPr="00A738A7">
        <w:rPr>
          <w:sz w:val="28"/>
          <w:szCs w:val="28"/>
        </w:rPr>
        <w:t>—</w:t>
      </w:r>
      <w:r w:rsidR="00DD2DD1" w:rsidRPr="00A738A7">
        <w:rPr>
          <w:sz w:val="28"/>
          <w:szCs w:val="28"/>
        </w:rPr>
        <w:t xml:space="preserve"> </w:t>
      </w:r>
      <w:r w:rsidRPr="00A738A7">
        <w:rPr>
          <w:sz w:val="28"/>
          <w:szCs w:val="28"/>
        </w:rPr>
        <w:t>бесцветный газ; растворимость пропилена в воде составляет 0,835 мг/л при 20°С. В хронических опытах на животных пропилен вызывает аналогичную этилену картину интоксикации. ПДК установлена по влиянию на запах воды на уровне 0,5 .мг/л</w:t>
      </w:r>
      <w:r w:rsidR="002C58CE" w:rsidRPr="00A738A7">
        <w:rPr>
          <w:sz w:val="28"/>
          <w:szCs w:val="28"/>
        </w:rPr>
        <w:t xml:space="preserve"> [14]</w:t>
      </w:r>
      <w:r w:rsidRPr="00A738A7">
        <w:rPr>
          <w:sz w:val="28"/>
          <w:szCs w:val="28"/>
        </w:rPr>
        <w:t>.</w:t>
      </w:r>
    </w:p>
    <w:p w:rsidR="00A738A7" w:rsidRDefault="00A738A7" w:rsidP="00A738A7">
      <w:pPr>
        <w:shd w:val="clear" w:color="auto" w:fill="FFFFFF"/>
        <w:spacing w:line="360" w:lineRule="auto"/>
        <w:ind w:right="-68" w:firstLine="709"/>
        <w:jc w:val="both"/>
        <w:rPr>
          <w:b/>
          <w:sz w:val="28"/>
          <w:szCs w:val="28"/>
        </w:rPr>
      </w:pPr>
    </w:p>
    <w:p w:rsidR="00ED6E85" w:rsidRPr="00A738A7" w:rsidRDefault="00ED6E85" w:rsidP="00A738A7">
      <w:pPr>
        <w:shd w:val="clear" w:color="auto" w:fill="FFFFFF"/>
        <w:spacing w:line="360" w:lineRule="auto"/>
        <w:ind w:right="-68" w:firstLine="709"/>
        <w:jc w:val="both"/>
        <w:rPr>
          <w:b/>
          <w:sz w:val="28"/>
          <w:szCs w:val="28"/>
        </w:rPr>
      </w:pPr>
      <w:r w:rsidRPr="00A738A7">
        <w:rPr>
          <w:b/>
          <w:sz w:val="28"/>
          <w:szCs w:val="28"/>
        </w:rPr>
        <w:t>1.6.1 Соде</w:t>
      </w:r>
      <w:r w:rsidR="00A738A7">
        <w:rPr>
          <w:b/>
          <w:sz w:val="28"/>
          <w:szCs w:val="28"/>
        </w:rPr>
        <w:t>ржание примесей в сточных водах</w:t>
      </w:r>
    </w:p>
    <w:p w:rsidR="00E15CCD" w:rsidRPr="00A738A7" w:rsidRDefault="00E15CCD" w:rsidP="00A738A7">
      <w:pPr>
        <w:shd w:val="clear" w:color="auto" w:fill="FFFFFF"/>
        <w:spacing w:line="360" w:lineRule="auto"/>
        <w:ind w:right="-68" w:firstLine="709"/>
        <w:jc w:val="both"/>
        <w:rPr>
          <w:sz w:val="28"/>
          <w:szCs w:val="28"/>
        </w:rPr>
      </w:pPr>
      <w:r w:rsidRPr="00A738A7">
        <w:rPr>
          <w:sz w:val="28"/>
          <w:szCs w:val="28"/>
        </w:rPr>
        <w:t>Как уже указывалось, в процессе переработки и очистки нефти в сточные воды наряду с основными нефтепродуктами попадает много соединений, присутствующих в нефти в виде примесей. Из них наибольшее гигиеническое значе</w:t>
      </w:r>
      <w:r w:rsidR="00675DDD" w:rsidRPr="00A738A7">
        <w:rPr>
          <w:sz w:val="28"/>
          <w:szCs w:val="28"/>
        </w:rPr>
        <w:t xml:space="preserve">ние имеют сернистые соединения </w:t>
      </w:r>
      <w:r w:rsidRPr="00A738A7">
        <w:rPr>
          <w:sz w:val="28"/>
          <w:szCs w:val="28"/>
        </w:rPr>
        <w:t>и фенол. Сернистые соединения содержатся в больших концентрациях в отработанных сточных водах, образующихся в результате щелочной очистки бензинов, керосинов и сжиженных газов. Важнейшими из них являются сульфиды и меркаптаны.</w:t>
      </w:r>
    </w:p>
    <w:p w:rsidR="00E15CCD" w:rsidRPr="00A738A7" w:rsidRDefault="00E15CCD" w:rsidP="00A738A7">
      <w:pPr>
        <w:shd w:val="clear" w:color="auto" w:fill="FFFFFF"/>
        <w:spacing w:line="360" w:lineRule="auto"/>
        <w:ind w:right="5" w:firstLine="709"/>
        <w:jc w:val="both"/>
        <w:rPr>
          <w:sz w:val="28"/>
          <w:szCs w:val="28"/>
        </w:rPr>
      </w:pPr>
      <w:r w:rsidRPr="00A738A7">
        <w:rPr>
          <w:sz w:val="28"/>
          <w:szCs w:val="28"/>
        </w:rPr>
        <w:t xml:space="preserve">Сернистые соединения попадают в водоемы со сточными водами НПЗ в виде свободного и связанного сероводорода (сульфиды) и продуктов их окисления. Сульфиды при поступлении в водоем диссоциируют с образованием гидросульфидных ионов </w:t>
      </w:r>
      <w:r w:rsidRPr="00A738A7">
        <w:rPr>
          <w:sz w:val="28"/>
          <w:szCs w:val="28"/>
          <w:lang w:val="en-US"/>
        </w:rPr>
        <w:t>HS</w:t>
      </w:r>
      <w:r w:rsidR="00675DDD" w:rsidRPr="00A738A7">
        <w:rPr>
          <w:sz w:val="28"/>
          <w:szCs w:val="28"/>
        </w:rPr>
        <w:t>ˉ</w:t>
      </w:r>
      <w:r w:rsidRPr="00A738A7">
        <w:rPr>
          <w:sz w:val="28"/>
          <w:szCs w:val="28"/>
        </w:rPr>
        <w:t xml:space="preserve">, которые носят название связанного сероводорода. Связанный и свободный сероводород в водоеме окисляются с образованием сульфат-ионов; промежуточными продуктами при этом являются сульфитные и тиосульфатные ионы. Кроме того, могут образовываться коллоидная сера, оксиды серы, тритионовые и </w:t>
      </w:r>
      <w:r w:rsidR="00675DDD" w:rsidRPr="00A738A7">
        <w:rPr>
          <w:sz w:val="28"/>
          <w:szCs w:val="28"/>
        </w:rPr>
        <w:t>п</w:t>
      </w:r>
      <w:r w:rsidRPr="00A738A7">
        <w:rPr>
          <w:sz w:val="28"/>
          <w:szCs w:val="28"/>
        </w:rPr>
        <w:t>оли</w:t>
      </w:r>
      <w:r w:rsidR="00675DDD" w:rsidRPr="00A738A7">
        <w:rPr>
          <w:sz w:val="28"/>
          <w:szCs w:val="28"/>
        </w:rPr>
        <w:t>ти</w:t>
      </w:r>
      <w:r w:rsidRPr="00A738A7">
        <w:rPr>
          <w:sz w:val="28"/>
          <w:szCs w:val="28"/>
        </w:rPr>
        <w:t>оновые кислоты.</w:t>
      </w:r>
    </w:p>
    <w:p w:rsidR="00E15CCD" w:rsidRPr="00A738A7" w:rsidRDefault="00E15CCD" w:rsidP="00A738A7">
      <w:pPr>
        <w:spacing w:line="360" w:lineRule="auto"/>
        <w:ind w:firstLine="709"/>
        <w:jc w:val="both"/>
        <w:rPr>
          <w:sz w:val="28"/>
          <w:szCs w:val="28"/>
        </w:rPr>
      </w:pPr>
      <w:r w:rsidRPr="00A738A7">
        <w:rPr>
          <w:sz w:val="28"/>
          <w:szCs w:val="28"/>
        </w:rPr>
        <w:t>Процесс окисления сернистых соединений в воде начинается с первых же минут. В присутствии избытка кис</w:t>
      </w:r>
      <w:r w:rsidR="00675DDD" w:rsidRPr="00A738A7">
        <w:rPr>
          <w:sz w:val="28"/>
          <w:szCs w:val="28"/>
        </w:rPr>
        <w:t>лорода сероводород (свободный и</w:t>
      </w:r>
      <w:r w:rsidRPr="00A738A7">
        <w:rPr>
          <w:sz w:val="28"/>
          <w:szCs w:val="28"/>
        </w:rPr>
        <w:t xml:space="preserve"> связанный) окисляется полностью в течение первых суток. Промежуточные продукты окисляются значительно медленнее, так как их окисление обусловлено биохимическими процессами, протекающими в воде</w:t>
      </w:r>
      <w:r w:rsidR="002C58CE" w:rsidRPr="00A738A7">
        <w:rPr>
          <w:sz w:val="28"/>
          <w:szCs w:val="28"/>
        </w:rPr>
        <w:t xml:space="preserve"> [17]</w:t>
      </w:r>
      <w:r w:rsidRPr="00A738A7">
        <w:rPr>
          <w:sz w:val="28"/>
          <w:szCs w:val="28"/>
        </w:rPr>
        <w:t xml:space="preserve">. </w:t>
      </w:r>
    </w:p>
    <w:p w:rsidR="00E15CCD" w:rsidRPr="00A738A7" w:rsidRDefault="00E15CCD" w:rsidP="00A738A7">
      <w:pPr>
        <w:spacing w:line="360" w:lineRule="auto"/>
        <w:ind w:firstLine="709"/>
        <w:jc w:val="both"/>
        <w:rPr>
          <w:sz w:val="28"/>
          <w:szCs w:val="28"/>
        </w:rPr>
      </w:pPr>
      <w:r w:rsidRPr="00A738A7">
        <w:rPr>
          <w:sz w:val="28"/>
          <w:szCs w:val="28"/>
        </w:rPr>
        <w:t>Установлена зависимость интенсивности окисления в водной среде сернистых соединений от концентрации растворенного кислорода, рН и температуры, а также от процессов перемешивания и наличия тионовых бактерий. Расчетная величина необходимых затрат кислорода на полное окисление сероводорода до сульфатов полностью совпадает с величиной, полученной в прямом опыте. Так, 1</w:t>
      </w:r>
      <w:r w:rsidR="00675DDD" w:rsidRPr="00A738A7">
        <w:rPr>
          <w:sz w:val="28"/>
          <w:szCs w:val="28"/>
        </w:rPr>
        <w:t xml:space="preserve"> мг</w:t>
      </w:r>
      <w:r w:rsidRPr="00A738A7">
        <w:rPr>
          <w:sz w:val="28"/>
          <w:szCs w:val="28"/>
        </w:rPr>
        <w:t xml:space="preserve"> </w:t>
      </w:r>
      <w:r w:rsidR="00675DDD" w:rsidRPr="00A738A7">
        <w:rPr>
          <w:sz w:val="28"/>
          <w:szCs w:val="28"/>
        </w:rPr>
        <w:t>кислорода расходуется н</w:t>
      </w:r>
      <w:r w:rsidRPr="00A738A7">
        <w:rPr>
          <w:sz w:val="28"/>
          <w:szCs w:val="28"/>
        </w:rPr>
        <w:t>а окисление 0,53 мг сероводорода до сульфатов или на окисление 1,09 мг сероводорода до тиосульфатов.</w:t>
      </w:r>
    </w:p>
    <w:p w:rsidR="00B63315" w:rsidRPr="00A738A7" w:rsidRDefault="00E15CCD" w:rsidP="00A738A7">
      <w:pPr>
        <w:shd w:val="clear" w:color="auto" w:fill="FFFFFF"/>
        <w:tabs>
          <w:tab w:val="left" w:pos="4661"/>
        </w:tabs>
        <w:spacing w:line="360" w:lineRule="auto"/>
        <w:ind w:firstLine="709"/>
        <w:jc w:val="both"/>
        <w:rPr>
          <w:sz w:val="28"/>
          <w:szCs w:val="28"/>
        </w:rPr>
      </w:pPr>
      <w:r w:rsidRPr="00A738A7">
        <w:rPr>
          <w:sz w:val="28"/>
          <w:szCs w:val="28"/>
        </w:rPr>
        <w:t>Особенность поведения сульфидов в водной среде обусловливает выраженное вредное влияние их на санитарный режим водоема — быстрое связывание кислорода, растворенного в воде. Сульфиды должны полностью отсутствовать в воде</w:t>
      </w:r>
      <w:r w:rsidR="00DD2DD1" w:rsidRPr="00A738A7">
        <w:rPr>
          <w:sz w:val="28"/>
          <w:szCs w:val="28"/>
        </w:rPr>
        <w:t>,</w:t>
      </w:r>
      <w:r w:rsidRPr="00A738A7">
        <w:rPr>
          <w:sz w:val="28"/>
          <w:szCs w:val="28"/>
        </w:rPr>
        <w:t xml:space="preserve"> а следовательно, и в </w:t>
      </w:r>
      <w:r w:rsidR="00DD2DD1" w:rsidRPr="00A738A7">
        <w:rPr>
          <w:sz w:val="28"/>
          <w:szCs w:val="28"/>
        </w:rPr>
        <w:t>сточных водах</w:t>
      </w:r>
      <w:r w:rsidRPr="00A738A7">
        <w:rPr>
          <w:sz w:val="28"/>
          <w:szCs w:val="28"/>
        </w:rPr>
        <w:t>, чтобы сохранить надлежащий кислородный режим в воде водоемо</w:t>
      </w:r>
      <w:r w:rsidR="00DD2DD1" w:rsidRPr="00A738A7">
        <w:rPr>
          <w:sz w:val="28"/>
          <w:szCs w:val="28"/>
        </w:rPr>
        <w:t>в</w:t>
      </w:r>
      <w:r w:rsidRPr="00A738A7">
        <w:rPr>
          <w:sz w:val="28"/>
          <w:szCs w:val="28"/>
        </w:rPr>
        <w:t>. Сульфиды вредно влияют и на органолептические свойства воды,</w:t>
      </w:r>
      <w:r w:rsidR="00B63315" w:rsidRPr="00A738A7">
        <w:rPr>
          <w:sz w:val="28"/>
          <w:szCs w:val="28"/>
        </w:rPr>
        <w:t xml:space="preserve"> прид</w:t>
      </w:r>
      <w:r w:rsidR="00675DDD" w:rsidRPr="00A738A7">
        <w:rPr>
          <w:sz w:val="28"/>
          <w:szCs w:val="28"/>
        </w:rPr>
        <w:t xml:space="preserve">авая ей в концентрациях 0,1—0,3 </w:t>
      </w:r>
      <w:r w:rsidR="00B63315" w:rsidRPr="00A738A7">
        <w:rPr>
          <w:sz w:val="28"/>
          <w:szCs w:val="28"/>
        </w:rPr>
        <w:t>мг/л запах интенсивностью 1—2 балла.</w:t>
      </w:r>
      <w:r w:rsidR="00B63315" w:rsidRPr="00A738A7">
        <w:rPr>
          <w:sz w:val="28"/>
          <w:szCs w:val="28"/>
        </w:rPr>
        <w:tab/>
      </w:r>
    </w:p>
    <w:p w:rsidR="00B63315" w:rsidRPr="00A738A7" w:rsidRDefault="00B63315" w:rsidP="00A738A7">
      <w:pPr>
        <w:shd w:val="clear" w:color="auto" w:fill="FFFFFF"/>
        <w:spacing w:line="360" w:lineRule="auto"/>
        <w:ind w:firstLine="709"/>
        <w:jc w:val="both"/>
        <w:rPr>
          <w:sz w:val="28"/>
          <w:szCs w:val="28"/>
        </w:rPr>
      </w:pPr>
      <w:r w:rsidRPr="00A738A7">
        <w:rPr>
          <w:bCs/>
          <w:i/>
          <w:sz w:val="28"/>
          <w:szCs w:val="28"/>
        </w:rPr>
        <w:t>Меркаптаны</w:t>
      </w:r>
      <w:r w:rsidRPr="00A738A7">
        <w:rPr>
          <w:b/>
          <w:bCs/>
          <w:sz w:val="28"/>
          <w:szCs w:val="28"/>
        </w:rPr>
        <w:t xml:space="preserve"> </w:t>
      </w:r>
      <w:r w:rsidRPr="00A738A7">
        <w:rPr>
          <w:sz w:val="28"/>
          <w:szCs w:val="28"/>
        </w:rPr>
        <w:t xml:space="preserve">— простейшие сернистые </w:t>
      </w:r>
      <w:r w:rsidR="006E1FDF" w:rsidRPr="00A738A7">
        <w:rPr>
          <w:sz w:val="28"/>
          <w:szCs w:val="28"/>
        </w:rPr>
        <w:t>с</w:t>
      </w:r>
      <w:r w:rsidRPr="00A738A7">
        <w:rPr>
          <w:sz w:val="28"/>
          <w:szCs w:val="28"/>
        </w:rPr>
        <w:t xml:space="preserve">оединения, представляют собой летучие </w:t>
      </w:r>
      <w:r w:rsidR="006E1FDF" w:rsidRPr="00A738A7">
        <w:rPr>
          <w:sz w:val="28"/>
          <w:szCs w:val="28"/>
        </w:rPr>
        <w:t>бесцветные</w:t>
      </w:r>
      <w:r w:rsidRPr="00A738A7">
        <w:rPr>
          <w:sz w:val="28"/>
          <w:szCs w:val="28"/>
        </w:rPr>
        <w:t xml:space="preserve"> жидкости плотностью ниже единицы с очень резким отталкивающим запахом. Меркаптаны легко растворяются в щелочах, образуя соединения, в которых водород замещен металлом (мерка</w:t>
      </w:r>
      <w:r w:rsidR="006E1FDF" w:rsidRPr="00A738A7">
        <w:rPr>
          <w:sz w:val="28"/>
          <w:szCs w:val="28"/>
        </w:rPr>
        <w:t>п</w:t>
      </w:r>
      <w:r w:rsidRPr="00A738A7">
        <w:rPr>
          <w:sz w:val="28"/>
          <w:szCs w:val="28"/>
        </w:rPr>
        <w:t xml:space="preserve">тиды); в воде растворяются плохо. Под действием </w:t>
      </w:r>
      <w:r w:rsidR="006E1FDF" w:rsidRPr="00A738A7">
        <w:rPr>
          <w:sz w:val="28"/>
          <w:szCs w:val="28"/>
        </w:rPr>
        <w:t xml:space="preserve">слабых окислителей или воздуха </w:t>
      </w:r>
      <w:r w:rsidRPr="00A738A7">
        <w:rPr>
          <w:sz w:val="28"/>
          <w:szCs w:val="28"/>
        </w:rPr>
        <w:t>меркаптаны постепенно окисляются в дисульфиды.</w:t>
      </w:r>
    </w:p>
    <w:p w:rsidR="006E1FDF" w:rsidRPr="00A738A7" w:rsidRDefault="00B63315" w:rsidP="00A738A7">
      <w:pPr>
        <w:shd w:val="clear" w:color="auto" w:fill="FFFFFF"/>
        <w:spacing w:line="360" w:lineRule="auto"/>
        <w:ind w:right="10" w:firstLine="709"/>
        <w:jc w:val="both"/>
        <w:rPr>
          <w:sz w:val="28"/>
          <w:szCs w:val="28"/>
        </w:rPr>
      </w:pPr>
      <w:r w:rsidRPr="00A738A7">
        <w:rPr>
          <w:sz w:val="28"/>
          <w:szCs w:val="28"/>
        </w:rPr>
        <w:t xml:space="preserve">Применение метода определения меркаптанов в воде </w:t>
      </w:r>
      <w:r w:rsidR="006E1FDF" w:rsidRPr="00A738A7">
        <w:rPr>
          <w:sz w:val="28"/>
          <w:szCs w:val="28"/>
        </w:rPr>
        <w:t xml:space="preserve">чувствительностью 0,001—0,002 </w:t>
      </w:r>
      <w:r w:rsidRPr="00A738A7">
        <w:rPr>
          <w:sz w:val="28"/>
          <w:szCs w:val="28"/>
        </w:rPr>
        <w:t>мг/л позволило установить концентрацию меркаптана 0,001 мг/л в кач</w:t>
      </w:r>
      <w:r w:rsidR="006E1FDF" w:rsidRPr="00A738A7">
        <w:rPr>
          <w:sz w:val="28"/>
          <w:szCs w:val="28"/>
        </w:rPr>
        <w:t>естве предельной по ее влиянию н</w:t>
      </w:r>
      <w:r w:rsidRPr="00A738A7">
        <w:rPr>
          <w:sz w:val="28"/>
          <w:szCs w:val="28"/>
        </w:rPr>
        <w:t xml:space="preserve">а запах воды. Эта концентрация меркаптана не влияет на санитарный режим водоема и не вызывает отрицательного токсического </w:t>
      </w:r>
      <w:r w:rsidR="006E1FDF" w:rsidRPr="00A738A7">
        <w:rPr>
          <w:sz w:val="28"/>
          <w:szCs w:val="28"/>
        </w:rPr>
        <w:t>действия на организм</w:t>
      </w:r>
      <w:r w:rsidR="002C58CE" w:rsidRPr="00A738A7">
        <w:rPr>
          <w:sz w:val="28"/>
          <w:szCs w:val="28"/>
        </w:rPr>
        <w:t xml:space="preserve"> [17]</w:t>
      </w:r>
      <w:r w:rsidR="006E1FDF" w:rsidRPr="00A738A7">
        <w:rPr>
          <w:sz w:val="28"/>
          <w:szCs w:val="28"/>
        </w:rPr>
        <w:t>.</w:t>
      </w:r>
    </w:p>
    <w:p w:rsidR="00B63315" w:rsidRPr="00A738A7" w:rsidRDefault="00B63315" w:rsidP="00A738A7">
      <w:pPr>
        <w:shd w:val="clear" w:color="auto" w:fill="FFFFFF"/>
        <w:spacing w:line="360" w:lineRule="auto"/>
        <w:ind w:right="10" w:firstLine="709"/>
        <w:jc w:val="both"/>
        <w:rPr>
          <w:sz w:val="28"/>
          <w:szCs w:val="28"/>
        </w:rPr>
      </w:pPr>
      <w:r w:rsidRPr="00A738A7">
        <w:rPr>
          <w:bCs/>
          <w:i/>
          <w:sz w:val="28"/>
          <w:szCs w:val="28"/>
        </w:rPr>
        <w:t>Фенолы</w:t>
      </w:r>
      <w:r w:rsidRPr="00A738A7">
        <w:rPr>
          <w:b/>
          <w:bCs/>
          <w:sz w:val="28"/>
          <w:szCs w:val="28"/>
        </w:rPr>
        <w:t xml:space="preserve"> </w:t>
      </w:r>
      <w:r w:rsidRPr="00A738A7">
        <w:rPr>
          <w:sz w:val="28"/>
          <w:szCs w:val="28"/>
        </w:rPr>
        <w:t>в чистом виде представляют собой бесцветные кристаллические вещества. Одноатомные фенолы (оксибе</w:t>
      </w:r>
      <w:r w:rsidR="006E1FDF" w:rsidRPr="00A738A7">
        <w:rPr>
          <w:sz w:val="28"/>
          <w:szCs w:val="28"/>
        </w:rPr>
        <w:t>н</w:t>
      </w:r>
      <w:r w:rsidRPr="00A738A7">
        <w:rPr>
          <w:sz w:val="28"/>
          <w:szCs w:val="28"/>
        </w:rPr>
        <w:t>зол, крезолы) хорошо растворяются в воде, придавая ей резкий запах и привкус. Порог восприятия запаха фенола составляет 0,025—1,0 мг/л. При обработке воды хлором фенолы резко усиливают запах за счет образования хлорфенольных соединений. Запах хлорфенола стабилен, не обладает привыкаемостью. Эта способность фенолов и положена в основу его гигиенического нормирования в воде водоемов, используемых для хозяйственно-питьевых целей. Минимальная концентрация фенола, образующая при хлорировании запах интенсивностью 1 балл, составляет 0,001 мг/л</w:t>
      </w:r>
      <w:r w:rsidR="002C58CE" w:rsidRPr="00A738A7">
        <w:rPr>
          <w:sz w:val="28"/>
          <w:szCs w:val="28"/>
        </w:rPr>
        <w:t xml:space="preserve"> [16]</w:t>
      </w:r>
      <w:r w:rsidRPr="00A738A7">
        <w:rPr>
          <w:sz w:val="28"/>
          <w:szCs w:val="28"/>
        </w:rPr>
        <w:t>.</w:t>
      </w:r>
    </w:p>
    <w:p w:rsidR="00B63315" w:rsidRPr="00A738A7" w:rsidRDefault="00B63315" w:rsidP="00A738A7">
      <w:pPr>
        <w:shd w:val="clear" w:color="auto" w:fill="FFFFFF"/>
        <w:spacing w:line="360" w:lineRule="auto"/>
        <w:ind w:right="29" w:firstLine="709"/>
        <w:jc w:val="both"/>
        <w:rPr>
          <w:sz w:val="28"/>
          <w:szCs w:val="28"/>
        </w:rPr>
      </w:pPr>
      <w:r w:rsidRPr="00A738A7">
        <w:rPr>
          <w:sz w:val="28"/>
          <w:szCs w:val="28"/>
        </w:rPr>
        <w:t>Наряду с влиянием на органолептические свойства воды одноат</w:t>
      </w:r>
      <w:r w:rsidR="006E1FDF" w:rsidRPr="00A738A7">
        <w:rPr>
          <w:sz w:val="28"/>
          <w:szCs w:val="28"/>
        </w:rPr>
        <w:t>ом</w:t>
      </w:r>
      <w:r w:rsidRPr="00A738A7">
        <w:rPr>
          <w:sz w:val="28"/>
          <w:szCs w:val="28"/>
        </w:rPr>
        <w:t xml:space="preserve">ные фенолы, воздействуют и </w:t>
      </w:r>
      <w:r w:rsidR="006E1FDF" w:rsidRPr="00A738A7">
        <w:rPr>
          <w:sz w:val="28"/>
          <w:szCs w:val="28"/>
        </w:rPr>
        <w:t>н</w:t>
      </w:r>
      <w:r w:rsidRPr="00A738A7">
        <w:rPr>
          <w:sz w:val="28"/>
          <w:szCs w:val="28"/>
        </w:rPr>
        <w:t xml:space="preserve">а санитарный режим водоема, потребляя на окисление кислород, растворенный </w:t>
      </w:r>
      <w:r w:rsidR="006E1FDF" w:rsidRPr="00A738A7">
        <w:rPr>
          <w:sz w:val="28"/>
          <w:szCs w:val="28"/>
        </w:rPr>
        <w:t>в</w:t>
      </w:r>
      <w:r w:rsidRPr="00A738A7">
        <w:rPr>
          <w:i/>
          <w:iCs/>
          <w:sz w:val="28"/>
          <w:szCs w:val="28"/>
        </w:rPr>
        <w:t xml:space="preserve"> </w:t>
      </w:r>
      <w:r w:rsidRPr="00A738A7">
        <w:rPr>
          <w:sz w:val="28"/>
          <w:szCs w:val="28"/>
        </w:rPr>
        <w:t>воде.</w:t>
      </w:r>
      <w:r w:rsidR="00246A5D" w:rsidRPr="00A738A7">
        <w:rPr>
          <w:sz w:val="28"/>
          <w:szCs w:val="28"/>
        </w:rPr>
        <w:t xml:space="preserve"> Было установлено, что п</w:t>
      </w:r>
      <w:r w:rsidRPr="00A738A7">
        <w:rPr>
          <w:sz w:val="28"/>
          <w:szCs w:val="28"/>
        </w:rPr>
        <w:t xml:space="preserve">ри длительном введении с водой одноатомных фенолов в концентрации около 800 мг/л в организме животных развивается хроническая интоксикация, проявляющаяся в дистрофическом поражении почек, печени, изменениях со стороны сердечно-сосудистой системы, центральной </w:t>
      </w:r>
      <w:r w:rsidR="00E66C4C" w:rsidRPr="00A738A7">
        <w:rPr>
          <w:sz w:val="28"/>
          <w:szCs w:val="28"/>
        </w:rPr>
        <w:t xml:space="preserve">нервной системы и др. Эффект </w:t>
      </w:r>
      <w:r w:rsidRPr="00A738A7">
        <w:rPr>
          <w:sz w:val="28"/>
          <w:szCs w:val="28"/>
        </w:rPr>
        <w:t>совместного</w:t>
      </w:r>
      <w:r w:rsidR="00A738A7">
        <w:rPr>
          <w:sz w:val="28"/>
          <w:szCs w:val="28"/>
        </w:rPr>
        <w:t xml:space="preserve"> </w:t>
      </w:r>
      <w:r w:rsidRPr="00A738A7">
        <w:rPr>
          <w:sz w:val="28"/>
          <w:szCs w:val="28"/>
        </w:rPr>
        <w:t>действия двух — трех фенолов близок к сумме эффектов действия отдельных веществ.</w:t>
      </w:r>
    </w:p>
    <w:p w:rsidR="00B63315" w:rsidRPr="00A738A7" w:rsidRDefault="00B63315" w:rsidP="00A738A7">
      <w:pPr>
        <w:shd w:val="clear" w:color="auto" w:fill="FFFFFF"/>
        <w:spacing w:line="360" w:lineRule="auto"/>
        <w:ind w:right="29" w:firstLine="709"/>
        <w:jc w:val="both"/>
        <w:rPr>
          <w:sz w:val="28"/>
          <w:szCs w:val="28"/>
        </w:rPr>
      </w:pPr>
      <w:r w:rsidRPr="00A738A7">
        <w:rPr>
          <w:sz w:val="28"/>
          <w:szCs w:val="28"/>
        </w:rPr>
        <w:t>Для водоемов рыбохозяйственного значения ПДК фенолов установлена на уровне 0,001 мг/л по влиянию на качество мяса рыбы (рыбохозяйствен</w:t>
      </w:r>
      <w:r w:rsidR="00246A5D" w:rsidRPr="00A738A7">
        <w:rPr>
          <w:sz w:val="28"/>
          <w:szCs w:val="28"/>
        </w:rPr>
        <w:t>н</w:t>
      </w:r>
      <w:r w:rsidRPr="00A738A7">
        <w:rPr>
          <w:sz w:val="28"/>
          <w:szCs w:val="28"/>
        </w:rPr>
        <w:t>ый признак).</w:t>
      </w:r>
    </w:p>
    <w:p w:rsidR="00B63315" w:rsidRPr="00A738A7" w:rsidRDefault="00B63315" w:rsidP="00A738A7">
      <w:pPr>
        <w:spacing w:line="360" w:lineRule="auto"/>
        <w:ind w:right="29" w:firstLine="709"/>
        <w:jc w:val="both"/>
        <w:rPr>
          <w:sz w:val="28"/>
          <w:szCs w:val="28"/>
        </w:rPr>
      </w:pPr>
      <w:r w:rsidRPr="00A738A7">
        <w:rPr>
          <w:sz w:val="28"/>
          <w:szCs w:val="28"/>
        </w:rPr>
        <w:t xml:space="preserve">При оценке возможного загрязнения окружающей среды отходами НПЗ нельзя забывать их роли как источников канцерогенов особенно в водных объектах. </w:t>
      </w:r>
      <w:r w:rsidR="00FC3FA2" w:rsidRPr="00A738A7">
        <w:rPr>
          <w:sz w:val="28"/>
          <w:szCs w:val="28"/>
        </w:rPr>
        <w:t>С</w:t>
      </w:r>
      <w:r w:rsidRPr="00A738A7">
        <w:rPr>
          <w:sz w:val="28"/>
          <w:szCs w:val="28"/>
        </w:rPr>
        <w:t>одержание их в сточных водах зависит от температуры, при которых происходит возгонка сырья. Как известно, среди бол</w:t>
      </w:r>
      <w:r w:rsidR="00FC3FA2" w:rsidRPr="00A738A7">
        <w:rPr>
          <w:sz w:val="28"/>
          <w:szCs w:val="28"/>
        </w:rPr>
        <w:t xml:space="preserve">ьшой группы полициклических </w:t>
      </w:r>
      <w:r w:rsidRPr="00A738A7">
        <w:rPr>
          <w:sz w:val="28"/>
          <w:szCs w:val="28"/>
        </w:rPr>
        <w:t>ароматических со</w:t>
      </w:r>
      <w:r w:rsidR="006502E6">
        <w:rPr>
          <w:noProof/>
        </w:rPr>
        <w:pict>
          <v:line id="_x0000_s1034" style="position:absolute;left:0;text-align:left;z-index:251656704;mso-position-horizontal-relative:margin;mso-position-vertical-relative:text" from="682.3pt,-12.5pt" to="682.3pt,509.25pt" o:allowincell="f" strokeweight=".95pt">
            <w10:wrap anchorx="margin"/>
          </v:line>
        </w:pict>
      </w:r>
      <w:r w:rsidRPr="00A738A7">
        <w:rPr>
          <w:sz w:val="28"/>
          <w:szCs w:val="28"/>
        </w:rPr>
        <w:t xml:space="preserve">единений в качестве индикатора канцерогенной загрязненности окружающей среды принимается бенз[а]пирен (3,4-бензпирен). Хотя в сточных водах НПЗ сравнительно меньше 3,4-бензпирена, чем в сточных водах других предприятий по термической переработке твердого и жидкого топлива, однако и в </w:t>
      </w:r>
      <w:r w:rsidR="00FC3FA2" w:rsidRPr="00A738A7">
        <w:rPr>
          <w:sz w:val="28"/>
          <w:szCs w:val="28"/>
        </w:rPr>
        <w:t>н</w:t>
      </w:r>
      <w:r w:rsidRPr="00A738A7">
        <w:rPr>
          <w:sz w:val="28"/>
          <w:szCs w:val="28"/>
        </w:rPr>
        <w:t xml:space="preserve">их обнаруживалось до </w:t>
      </w:r>
      <w:r w:rsidR="00FC3FA2" w:rsidRPr="00A738A7">
        <w:rPr>
          <w:sz w:val="28"/>
          <w:szCs w:val="28"/>
        </w:rPr>
        <w:t xml:space="preserve">0,292 </w:t>
      </w:r>
      <w:r w:rsidRPr="00A738A7">
        <w:rPr>
          <w:sz w:val="28"/>
          <w:szCs w:val="28"/>
        </w:rPr>
        <w:t xml:space="preserve">мг/л 3,4-бензпирена. Как показали исследования, 3,4-бензпирен обладает значительной стабильностью и растворимостью в </w:t>
      </w:r>
      <w:r w:rsidR="00FC3FA2" w:rsidRPr="00A738A7">
        <w:rPr>
          <w:sz w:val="28"/>
          <w:szCs w:val="28"/>
        </w:rPr>
        <w:t>в</w:t>
      </w:r>
      <w:r w:rsidRPr="00A738A7">
        <w:rPr>
          <w:sz w:val="28"/>
          <w:szCs w:val="28"/>
        </w:rPr>
        <w:t>одной среде, что делает возможным распространение его (и других канцерогенных углеводородов) на большие расстояния вниз по течению от источника загрязнения. 3,4-Бензпирен накапливается в донных отложениях в планктоне, водорослях, рыбных организмах</w:t>
      </w:r>
      <w:r w:rsidR="002C58CE" w:rsidRPr="00A738A7">
        <w:rPr>
          <w:sz w:val="28"/>
          <w:szCs w:val="28"/>
        </w:rPr>
        <w:t xml:space="preserve"> [1]</w:t>
      </w:r>
      <w:r w:rsidRPr="00A738A7">
        <w:rPr>
          <w:sz w:val="28"/>
          <w:szCs w:val="28"/>
        </w:rPr>
        <w:t>.</w:t>
      </w:r>
    </w:p>
    <w:p w:rsidR="00A738A7" w:rsidRDefault="00A738A7" w:rsidP="00A738A7">
      <w:pPr>
        <w:shd w:val="clear" w:color="auto" w:fill="FFFFFF"/>
        <w:spacing w:line="360" w:lineRule="auto"/>
        <w:ind w:firstLine="709"/>
        <w:jc w:val="both"/>
        <w:rPr>
          <w:b/>
          <w:sz w:val="28"/>
          <w:szCs w:val="28"/>
        </w:rPr>
      </w:pPr>
    </w:p>
    <w:p w:rsidR="00AD23AD" w:rsidRPr="00A738A7" w:rsidRDefault="00AD23AD" w:rsidP="00A738A7">
      <w:pPr>
        <w:shd w:val="clear" w:color="auto" w:fill="FFFFFF"/>
        <w:spacing w:line="360" w:lineRule="auto"/>
        <w:ind w:firstLine="709"/>
        <w:jc w:val="both"/>
        <w:rPr>
          <w:b/>
          <w:sz w:val="28"/>
          <w:szCs w:val="28"/>
        </w:rPr>
      </w:pPr>
      <w:r w:rsidRPr="00A738A7">
        <w:rPr>
          <w:b/>
          <w:sz w:val="28"/>
          <w:szCs w:val="28"/>
        </w:rPr>
        <w:t>1.6.2 Содержание диэмульгаторов в сточной воде</w:t>
      </w:r>
    </w:p>
    <w:p w:rsidR="00B63315" w:rsidRPr="00A738A7" w:rsidRDefault="00B63315" w:rsidP="00A738A7">
      <w:pPr>
        <w:shd w:val="clear" w:color="auto" w:fill="FFFFFF"/>
        <w:spacing w:line="360" w:lineRule="auto"/>
        <w:ind w:firstLine="709"/>
        <w:jc w:val="both"/>
        <w:rPr>
          <w:sz w:val="28"/>
          <w:szCs w:val="28"/>
        </w:rPr>
      </w:pPr>
      <w:r w:rsidRPr="00A738A7">
        <w:rPr>
          <w:sz w:val="28"/>
          <w:szCs w:val="28"/>
        </w:rPr>
        <w:t>Как известно, основным источником загрязнения сточных вод НПЗ является процесс обезвоживания и обессоливания нефти. Решающее значение при этом имеет качество применяемых деэмульгаторов, представляющих собой поверхностно-активные вещества (ПАВ).</w:t>
      </w:r>
    </w:p>
    <w:p w:rsidR="00B63315" w:rsidRPr="00A738A7" w:rsidRDefault="00B63315" w:rsidP="00A738A7">
      <w:pPr>
        <w:shd w:val="clear" w:color="auto" w:fill="FFFFFF"/>
        <w:spacing w:line="360" w:lineRule="auto"/>
        <w:ind w:firstLine="709"/>
        <w:jc w:val="both"/>
        <w:rPr>
          <w:sz w:val="28"/>
          <w:szCs w:val="28"/>
        </w:rPr>
      </w:pPr>
      <w:r w:rsidRPr="00A738A7">
        <w:rPr>
          <w:sz w:val="28"/>
          <w:szCs w:val="28"/>
        </w:rPr>
        <w:t>ПАВ — это вещества, адсорбирующиеся на поверхности раздела соприкасающихся тел и образующие на этой поверхности адсорбционный молекулярный слой. Даже очень малые добавки ПАВ могут резко изменить условия молекулярного взаимодействия на поверхности раздела, скорости фазовых превращений и перехода из одной фазы в другую. В химическом отношении ПАВ могут быть разделены на ионогенные и неионогенные; первые в свою очередь делятся на анионоактивные и катионоак</w:t>
      </w:r>
      <w:r w:rsidR="00944825" w:rsidRPr="00A738A7">
        <w:rPr>
          <w:sz w:val="28"/>
          <w:szCs w:val="28"/>
        </w:rPr>
        <w:t>и</w:t>
      </w:r>
      <w:r w:rsidRPr="00A738A7">
        <w:rPr>
          <w:sz w:val="28"/>
          <w:szCs w:val="28"/>
        </w:rPr>
        <w:t>вные.</w:t>
      </w:r>
    </w:p>
    <w:p w:rsidR="00B63315" w:rsidRPr="00A738A7" w:rsidRDefault="00B63315" w:rsidP="00A738A7">
      <w:pPr>
        <w:shd w:val="clear" w:color="auto" w:fill="FFFFFF"/>
        <w:spacing w:line="360" w:lineRule="auto"/>
        <w:ind w:right="-68" w:firstLine="709"/>
        <w:jc w:val="both"/>
        <w:rPr>
          <w:sz w:val="28"/>
          <w:szCs w:val="28"/>
        </w:rPr>
      </w:pPr>
      <w:r w:rsidRPr="00A738A7">
        <w:rPr>
          <w:sz w:val="28"/>
          <w:szCs w:val="28"/>
        </w:rPr>
        <w:t>Анионоакт</w:t>
      </w:r>
      <w:r w:rsidR="00FC3FA2" w:rsidRPr="00A738A7">
        <w:rPr>
          <w:sz w:val="28"/>
          <w:szCs w:val="28"/>
        </w:rPr>
        <w:t>и</w:t>
      </w:r>
      <w:r w:rsidRPr="00A738A7">
        <w:rPr>
          <w:sz w:val="28"/>
          <w:szCs w:val="28"/>
        </w:rPr>
        <w:t>вные ионогенные ПАВ при растворении в воде диссоциируют на положительно заряженный катион и отрицательно заряженный анион. Носителем поверхностно-активных свойств у анионоактивных ПАВ яв</w:t>
      </w:r>
      <w:r w:rsidR="00944825" w:rsidRPr="00A738A7">
        <w:rPr>
          <w:sz w:val="28"/>
          <w:szCs w:val="28"/>
        </w:rPr>
        <w:t>ляется анион. Представителями анионоа</w:t>
      </w:r>
      <w:r w:rsidRPr="00A738A7">
        <w:rPr>
          <w:sz w:val="28"/>
          <w:szCs w:val="28"/>
        </w:rPr>
        <w:t>ктивных ПАВ является алкилбензосульфонат и алкилсульфаты. К ним относятся применяемые ранее на НПЗ сульфонат (соли сульфонафтеновых кислот) и деэмульгатор НЧК (нейтрализованный черный контакт).</w:t>
      </w:r>
    </w:p>
    <w:p w:rsidR="00B63315" w:rsidRPr="00A738A7" w:rsidRDefault="00B63315" w:rsidP="00A738A7">
      <w:pPr>
        <w:shd w:val="clear" w:color="auto" w:fill="FFFFFF"/>
        <w:spacing w:line="360" w:lineRule="auto"/>
        <w:ind w:right="-68" w:firstLine="709"/>
        <w:jc w:val="both"/>
        <w:rPr>
          <w:sz w:val="28"/>
          <w:szCs w:val="28"/>
        </w:rPr>
      </w:pPr>
      <w:r w:rsidRPr="00A738A7">
        <w:rPr>
          <w:sz w:val="28"/>
          <w:szCs w:val="28"/>
        </w:rPr>
        <w:t>Катионоактивные ПАВ также диссоциируют на катионы и анионы, но поверхностно-активными свойствами обладают катионы, представляющие собой положительно заряженную группу. Отрицательными свойствами анионоактивных ПАВ (в частности, НЧК и сульфоната) является их способность реагировать с находящимися в воде солями кальция и магния и образовывать осадки, способствующи</w:t>
      </w:r>
      <w:r w:rsidR="00FC3FA2" w:rsidRPr="00A738A7">
        <w:rPr>
          <w:sz w:val="28"/>
          <w:szCs w:val="28"/>
        </w:rPr>
        <w:t>е шламообразованию при деэмульгации</w:t>
      </w:r>
      <w:r w:rsidRPr="00A738A7">
        <w:rPr>
          <w:sz w:val="28"/>
          <w:szCs w:val="28"/>
        </w:rPr>
        <w:t xml:space="preserve"> нефти. При этом образуются стойкие эмульсии нефти, не поддающиеся ни отстаиванию, ни всплыванию. Обессоливание высокосмолистых нефтей требует больших расходов НЧК (до 3 кг на 1 т нефти). При переработке такой нефти получающиеся сточные воды не поддаются очистке на нефтеловушках и кварцевых фильтрах.</w:t>
      </w:r>
    </w:p>
    <w:p w:rsidR="00B63315" w:rsidRPr="00A738A7" w:rsidRDefault="00B63315" w:rsidP="00A738A7">
      <w:pPr>
        <w:shd w:val="clear" w:color="auto" w:fill="FFFFFF"/>
        <w:spacing w:line="360" w:lineRule="auto"/>
        <w:ind w:right="-68" w:firstLine="709"/>
        <w:jc w:val="both"/>
        <w:rPr>
          <w:sz w:val="28"/>
          <w:szCs w:val="28"/>
        </w:rPr>
      </w:pPr>
      <w:r w:rsidRPr="00A738A7">
        <w:rPr>
          <w:sz w:val="28"/>
          <w:szCs w:val="28"/>
        </w:rPr>
        <w:t>НЧК плохо оки</w:t>
      </w:r>
      <w:r w:rsidR="00397CC9" w:rsidRPr="00A738A7">
        <w:rPr>
          <w:sz w:val="28"/>
          <w:szCs w:val="28"/>
        </w:rPr>
        <w:t>сляется н</w:t>
      </w:r>
      <w:r w:rsidRPr="00A738A7">
        <w:rPr>
          <w:sz w:val="28"/>
          <w:szCs w:val="28"/>
        </w:rPr>
        <w:t>а биологических очистных сооружениях и в большой степени определяет характер загрязнения биологически очищенных сточных вод НПЗ (в настоящее время НЧК в процессе подготовки нефти не используется).</w:t>
      </w:r>
    </w:p>
    <w:p w:rsidR="00B63315" w:rsidRPr="00A738A7" w:rsidRDefault="00B63315" w:rsidP="00A738A7">
      <w:pPr>
        <w:shd w:val="clear" w:color="auto" w:fill="FFFFFF"/>
        <w:spacing w:line="360" w:lineRule="auto"/>
        <w:ind w:right="-68" w:firstLine="709"/>
        <w:jc w:val="both"/>
        <w:rPr>
          <w:sz w:val="28"/>
          <w:szCs w:val="28"/>
        </w:rPr>
      </w:pPr>
      <w:r w:rsidRPr="00A738A7">
        <w:rPr>
          <w:sz w:val="28"/>
          <w:szCs w:val="28"/>
        </w:rPr>
        <w:t>На смену малоэффективных и плохо разрушающихся на очистных сооружениях ионогенных деэмульгаторов в нефтеперерабатывающей промышленности стали применять неионогенные ПАВ. Неионогенные ПАВ не диссоциируют в водных растворах; их молекула проявляет поверхностную активность как целая электролитная единица. Их расход значительно ниже, они хорошо растворяются в воде, не образуют стойких нефтяных эмульсий и соединений с солями и кислотами, содержащимися в воде и нефти. Так, расход ОП-10 составляет лишь 40—50 г на 1 т нефти, причем производительность установок обезвоживания и обессоливания повышается на 40—50% по сравнению с применением НЧК</w:t>
      </w:r>
      <w:r w:rsidR="00397CC9" w:rsidRPr="00A738A7">
        <w:rPr>
          <w:sz w:val="28"/>
          <w:szCs w:val="28"/>
        </w:rPr>
        <w:t>.</w:t>
      </w:r>
    </w:p>
    <w:p w:rsidR="00B63315" w:rsidRPr="00A738A7" w:rsidRDefault="00B63315" w:rsidP="00A738A7">
      <w:pPr>
        <w:shd w:val="clear" w:color="auto" w:fill="FFFFFF"/>
        <w:spacing w:line="360" w:lineRule="auto"/>
        <w:ind w:right="-68" w:firstLine="709"/>
        <w:jc w:val="both"/>
        <w:rPr>
          <w:sz w:val="28"/>
          <w:szCs w:val="28"/>
        </w:rPr>
      </w:pPr>
      <w:r w:rsidRPr="00A738A7">
        <w:rPr>
          <w:sz w:val="28"/>
          <w:szCs w:val="28"/>
        </w:rPr>
        <w:t>С санитарно-гигиенической точки зрения очень важным преимуществом неионогенных деэмульгаторов является то, что они не образуют стойких нефтяных эмульсий, не подд</w:t>
      </w:r>
      <w:r w:rsidR="00944825" w:rsidRPr="00A738A7">
        <w:rPr>
          <w:sz w:val="28"/>
          <w:szCs w:val="28"/>
        </w:rPr>
        <w:t>ающихся разрушению и очистке</w:t>
      </w:r>
      <w:r w:rsidR="002C58CE" w:rsidRPr="00A738A7">
        <w:rPr>
          <w:sz w:val="28"/>
          <w:szCs w:val="28"/>
        </w:rPr>
        <w:t xml:space="preserve"> [3]</w:t>
      </w:r>
      <w:r w:rsidRPr="00A738A7">
        <w:rPr>
          <w:sz w:val="28"/>
          <w:szCs w:val="28"/>
        </w:rPr>
        <w:t>.</w:t>
      </w:r>
    </w:p>
    <w:p w:rsidR="008250A4" w:rsidRPr="00A738A7" w:rsidRDefault="008250A4" w:rsidP="00A738A7">
      <w:pPr>
        <w:spacing w:line="360" w:lineRule="auto"/>
        <w:ind w:right="-5" w:firstLine="709"/>
        <w:jc w:val="both"/>
        <w:rPr>
          <w:b/>
          <w:bCs/>
          <w:sz w:val="28"/>
          <w:szCs w:val="28"/>
        </w:rPr>
      </w:pPr>
    </w:p>
    <w:p w:rsidR="008250A4" w:rsidRPr="00A738A7" w:rsidRDefault="004D76A6" w:rsidP="00A738A7">
      <w:pPr>
        <w:spacing w:line="360" w:lineRule="auto"/>
        <w:ind w:right="-6" w:firstLine="709"/>
        <w:jc w:val="both"/>
        <w:rPr>
          <w:b/>
          <w:bCs/>
          <w:sz w:val="28"/>
          <w:szCs w:val="28"/>
        </w:rPr>
      </w:pPr>
      <w:r w:rsidRPr="00A738A7">
        <w:rPr>
          <w:b/>
          <w:bCs/>
          <w:sz w:val="28"/>
          <w:szCs w:val="28"/>
        </w:rPr>
        <w:t>1.7</w:t>
      </w:r>
      <w:r w:rsidR="00A738A7">
        <w:rPr>
          <w:b/>
          <w:bCs/>
          <w:sz w:val="28"/>
          <w:szCs w:val="28"/>
        </w:rPr>
        <w:t xml:space="preserve"> Загрязнение почвы</w:t>
      </w:r>
    </w:p>
    <w:p w:rsidR="00A738A7" w:rsidRDefault="00A738A7" w:rsidP="00A738A7">
      <w:pPr>
        <w:spacing w:line="360" w:lineRule="auto"/>
        <w:ind w:right="-6" w:firstLine="709"/>
        <w:jc w:val="both"/>
        <w:rPr>
          <w:sz w:val="28"/>
          <w:szCs w:val="28"/>
        </w:rPr>
      </w:pPr>
    </w:p>
    <w:p w:rsidR="008250A4" w:rsidRPr="00A738A7" w:rsidRDefault="008250A4" w:rsidP="00A738A7">
      <w:pPr>
        <w:spacing w:line="360" w:lineRule="auto"/>
        <w:ind w:right="-6" w:firstLine="709"/>
        <w:jc w:val="both"/>
        <w:rPr>
          <w:sz w:val="28"/>
          <w:szCs w:val="28"/>
        </w:rPr>
      </w:pPr>
      <w:r w:rsidRPr="00A738A7">
        <w:rPr>
          <w:sz w:val="28"/>
          <w:szCs w:val="28"/>
        </w:rPr>
        <w:t>В настоящее время количество промышленных выбросов, поступающих в биосферу, превышает в десятки и сотни раз уровень некоторых веществ, естественно циркулирующих в ней. В силу наличия органной адсорбционной поверхности, почва служит резервуаром, в котором загрязнения могут накапливаться в большом количестве. Загрязнение почвенного покрова происходит в результате адсорбции атмосферных выбросов, складирования и захоронения отходов производств.</w:t>
      </w:r>
    </w:p>
    <w:p w:rsidR="008250A4" w:rsidRPr="00A738A7" w:rsidRDefault="008250A4" w:rsidP="00A738A7">
      <w:pPr>
        <w:spacing w:line="360" w:lineRule="auto"/>
        <w:ind w:right="-5" w:firstLine="709"/>
        <w:jc w:val="both"/>
        <w:rPr>
          <w:sz w:val="28"/>
          <w:szCs w:val="28"/>
        </w:rPr>
      </w:pPr>
      <w:r w:rsidRPr="00A738A7">
        <w:rPr>
          <w:bCs/>
          <w:sz w:val="28"/>
          <w:szCs w:val="28"/>
        </w:rPr>
        <w:t>Образующиеся</w:t>
      </w:r>
      <w:r w:rsidRPr="00A738A7">
        <w:rPr>
          <w:sz w:val="28"/>
          <w:szCs w:val="28"/>
        </w:rPr>
        <w:t xml:space="preserve"> в процессе</w:t>
      </w:r>
      <w:r w:rsidRPr="00A738A7">
        <w:rPr>
          <w:bCs/>
          <w:sz w:val="28"/>
          <w:szCs w:val="28"/>
        </w:rPr>
        <w:t xml:space="preserve"> переработки нефти</w:t>
      </w:r>
      <w:r w:rsidRPr="00A738A7">
        <w:rPr>
          <w:sz w:val="28"/>
          <w:szCs w:val="28"/>
        </w:rPr>
        <w:t xml:space="preserve"> углеводороды, </w:t>
      </w:r>
      <w:r w:rsidRPr="00A738A7">
        <w:rPr>
          <w:bCs/>
          <w:sz w:val="28"/>
          <w:szCs w:val="28"/>
        </w:rPr>
        <w:t>особенно</w:t>
      </w:r>
      <w:r w:rsidRPr="00A738A7">
        <w:rPr>
          <w:sz w:val="28"/>
          <w:szCs w:val="28"/>
        </w:rPr>
        <w:t xml:space="preserve"> ароматические,</w:t>
      </w:r>
      <w:r w:rsidRPr="00A738A7">
        <w:rPr>
          <w:bCs/>
          <w:sz w:val="28"/>
          <w:szCs w:val="28"/>
        </w:rPr>
        <w:t xml:space="preserve"> обладают большей токсичностью,</w:t>
      </w:r>
      <w:r w:rsidRPr="00A738A7">
        <w:rPr>
          <w:sz w:val="28"/>
          <w:szCs w:val="28"/>
        </w:rPr>
        <w:t xml:space="preserve"> чем природная нефть. При</w:t>
      </w:r>
      <w:r w:rsidRPr="00A738A7">
        <w:rPr>
          <w:bCs/>
          <w:sz w:val="28"/>
          <w:szCs w:val="28"/>
        </w:rPr>
        <w:t xml:space="preserve"> этом содержание</w:t>
      </w:r>
      <w:r w:rsidRPr="00A738A7">
        <w:rPr>
          <w:sz w:val="28"/>
          <w:szCs w:val="28"/>
        </w:rPr>
        <w:t xml:space="preserve"> ароматических углеводородов в количестве 10—</w:t>
      </w:r>
      <w:r w:rsidRPr="00A738A7">
        <w:rPr>
          <w:bCs/>
          <w:sz w:val="28"/>
          <w:szCs w:val="28"/>
        </w:rPr>
        <w:t>25</w:t>
      </w:r>
      <w:r w:rsidRPr="00A738A7">
        <w:rPr>
          <w:sz w:val="28"/>
          <w:szCs w:val="28"/>
        </w:rPr>
        <w:t xml:space="preserve"> мг/кг почвы может</w:t>
      </w:r>
      <w:r w:rsidRPr="00A738A7">
        <w:rPr>
          <w:bCs/>
          <w:sz w:val="28"/>
          <w:szCs w:val="28"/>
        </w:rPr>
        <w:t xml:space="preserve"> привести</w:t>
      </w:r>
      <w:r w:rsidRPr="00A738A7">
        <w:rPr>
          <w:sz w:val="28"/>
          <w:szCs w:val="28"/>
        </w:rPr>
        <w:t xml:space="preserve"> к угнетению</w:t>
      </w:r>
      <w:r w:rsidRPr="00A738A7">
        <w:rPr>
          <w:bCs/>
          <w:sz w:val="28"/>
          <w:szCs w:val="28"/>
        </w:rPr>
        <w:t xml:space="preserve"> некоторых</w:t>
      </w:r>
      <w:r w:rsidRPr="00A738A7">
        <w:rPr>
          <w:sz w:val="28"/>
          <w:szCs w:val="28"/>
        </w:rPr>
        <w:t xml:space="preserve"> микробиологических</w:t>
      </w:r>
      <w:r w:rsidRPr="00A738A7">
        <w:rPr>
          <w:bCs/>
          <w:sz w:val="28"/>
          <w:szCs w:val="28"/>
        </w:rPr>
        <w:t xml:space="preserve"> процессов,</w:t>
      </w:r>
      <w:r w:rsidRPr="00A738A7">
        <w:rPr>
          <w:sz w:val="28"/>
          <w:szCs w:val="28"/>
        </w:rPr>
        <w:t xml:space="preserve"> происходящих в ней.</w:t>
      </w:r>
      <w:r w:rsidRPr="00A738A7">
        <w:rPr>
          <w:bCs/>
          <w:sz w:val="28"/>
          <w:szCs w:val="28"/>
        </w:rPr>
        <w:t xml:space="preserve"> Прежде всего, нарушается</w:t>
      </w:r>
      <w:r w:rsidRPr="00A738A7">
        <w:rPr>
          <w:sz w:val="28"/>
          <w:szCs w:val="28"/>
        </w:rPr>
        <w:t xml:space="preserve"> процесс нитрификации, ацетиленовой азотфиксации</w:t>
      </w:r>
      <w:r w:rsidRPr="00A738A7">
        <w:rPr>
          <w:bCs/>
          <w:sz w:val="28"/>
          <w:szCs w:val="28"/>
        </w:rPr>
        <w:t xml:space="preserve"> и угнетаются</w:t>
      </w:r>
      <w:r w:rsidRPr="00A738A7">
        <w:rPr>
          <w:sz w:val="28"/>
          <w:szCs w:val="28"/>
        </w:rPr>
        <w:t xml:space="preserve"> актиномицеты</w:t>
      </w:r>
      <w:r w:rsidR="002C58CE" w:rsidRPr="00A738A7">
        <w:rPr>
          <w:sz w:val="28"/>
          <w:szCs w:val="28"/>
        </w:rPr>
        <w:t xml:space="preserve"> [30]</w:t>
      </w:r>
      <w:r w:rsidRPr="00A738A7">
        <w:rPr>
          <w:sz w:val="28"/>
          <w:szCs w:val="28"/>
        </w:rPr>
        <w:t>.</w:t>
      </w:r>
    </w:p>
    <w:p w:rsidR="008250A4" w:rsidRPr="00A738A7" w:rsidRDefault="008250A4" w:rsidP="00A738A7">
      <w:pPr>
        <w:spacing w:line="360" w:lineRule="auto"/>
        <w:ind w:right="-5" w:firstLine="709"/>
        <w:jc w:val="both"/>
        <w:rPr>
          <w:sz w:val="28"/>
          <w:szCs w:val="28"/>
        </w:rPr>
      </w:pPr>
      <w:r w:rsidRPr="00A738A7">
        <w:rPr>
          <w:sz w:val="28"/>
          <w:szCs w:val="28"/>
        </w:rPr>
        <w:t xml:space="preserve">Изучение загрязнения почвы выбросами нефтехимических предприятий и накопление специфических ингредиентов нефтепереработки в сельскохозяйственных культурах было начато в институте гигиены и профзаболеваний в </w:t>
      </w:r>
      <w:smartTag w:uri="urn:schemas-microsoft-com:office:smarttags" w:element="metricconverter">
        <w:smartTagPr>
          <w:attr w:name="ProductID" w:val="1976 г"/>
        </w:smartTagPr>
        <w:r w:rsidRPr="00A738A7">
          <w:rPr>
            <w:sz w:val="28"/>
            <w:szCs w:val="28"/>
          </w:rPr>
          <w:t>1976 г</w:t>
        </w:r>
      </w:smartTag>
      <w:r w:rsidRPr="00A738A7">
        <w:rPr>
          <w:sz w:val="28"/>
          <w:szCs w:val="28"/>
        </w:rPr>
        <w:t>. Контроль за содержанием специфических компонентов в почвенном покрове и сельскохозяйственных растениях осуществлялся в основном в гг. Уфа, Салават и Стерлитамак</w:t>
      </w:r>
      <w:r w:rsidR="002C58CE" w:rsidRPr="00A738A7">
        <w:rPr>
          <w:sz w:val="28"/>
          <w:szCs w:val="28"/>
        </w:rPr>
        <w:t xml:space="preserve"> [29</w:t>
      </w:r>
      <w:r w:rsidRPr="00A738A7">
        <w:rPr>
          <w:sz w:val="28"/>
          <w:szCs w:val="28"/>
        </w:rPr>
        <w:t>].</w:t>
      </w:r>
    </w:p>
    <w:p w:rsidR="008250A4" w:rsidRPr="00A738A7" w:rsidRDefault="008250A4" w:rsidP="00A738A7">
      <w:pPr>
        <w:spacing w:line="360" w:lineRule="auto"/>
        <w:ind w:right="-5" w:firstLine="709"/>
        <w:jc w:val="both"/>
        <w:rPr>
          <w:sz w:val="28"/>
          <w:szCs w:val="28"/>
        </w:rPr>
      </w:pPr>
      <w:r w:rsidRPr="00A738A7">
        <w:rPr>
          <w:sz w:val="28"/>
          <w:szCs w:val="28"/>
        </w:rPr>
        <w:t>Общеизвестно, что такие компоненты</w:t>
      </w:r>
      <w:r w:rsidRPr="00A738A7">
        <w:rPr>
          <w:bCs/>
          <w:sz w:val="28"/>
          <w:szCs w:val="28"/>
        </w:rPr>
        <w:t xml:space="preserve"> выбросов НХЗ, как сероводород</w:t>
      </w:r>
      <w:r w:rsidRPr="00A738A7">
        <w:rPr>
          <w:sz w:val="28"/>
          <w:szCs w:val="28"/>
        </w:rPr>
        <w:t xml:space="preserve"> и окислы в процессе круговорота</w:t>
      </w:r>
      <w:r w:rsidRPr="00A738A7">
        <w:rPr>
          <w:bCs/>
          <w:sz w:val="28"/>
          <w:szCs w:val="28"/>
        </w:rPr>
        <w:t xml:space="preserve"> серы в</w:t>
      </w:r>
      <w:r w:rsidRPr="00A738A7">
        <w:rPr>
          <w:sz w:val="28"/>
          <w:szCs w:val="28"/>
        </w:rPr>
        <w:t xml:space="preserve"> пригороде с осадками попадают в почву, где адсорбируются почвенным поглощающим комплексом.</w:t>
      </w:r>
      <w:r w:rsidRPr="00A738A7">
        <w:rPr>
          <w:bCs/>
          <w:sz w:val="28"/>
          <w:szCs w:val="28"/>
        </w:rPr>
        <w:t xml:space="preserve"> Все</w:t>
      </w:r>
      <w:r w:rsidRPr="00A738A7">
        <w:rPr>
          <w:sz w:val="28"/>
          <w:szCs w:val="28"/>
        </w:rPr>
        <w:t xml:space="preserve"> сернистые соединения нефти </w:t>
      </w:r>
      <w:r w:rsidRPr="00A738A7">
        <w:rPr>
          <w:bCs/>
          <w:sz w:val="28"/>
          <w:szCs w:val="28"/>
        </w:rPr>
        <w:t>проходят</w:t>
      </w:r>
      <w:r w:rsidRPr="00A738A7">
        <w:rPr>
          <w:sz w:val="28"/>
          <w:szCs w:val="28"/>
        </w:rPr>
        <w:t xml:space="preserve"> стадию образованию сульфатов.</w:t>
      </w:r>
    </w:p>
    <w:p w:rsidR="008250A4" w:rsidRPr="00A738A7" w:rsidRDefault="008250A4" w:rsidP="00A738A7">
      <w:pPr>
        <w:spacing w:line="360" w:lineRule="auto"/>
        <w:ind w:right="-5" w:firstLine="709"/>
        <w:jc w:val="both"/>
        <w:rPr>
          <w:sz w:val="28"/>
          <w:szCs w:val="28"/>
        </w:rPr>
      </w:pPr>
      <w:r w:rsidRPr="00A738A7">
        <w:rPr>
          <w:sz w:val="28"/>
          <w:szCs w:val="28"/>
        </w:rPr>
        <w:t>Поэтому повышенное содержание сульфатов в почве, по-видимому,</w:t>
      </w:r>
      <w:r w:rsidRPr="00A738A7">
        <w:rPr>
          <w:bCs/>
          <w:sz w:val="28"/>
          <w:szCs w:val="28"/>
        </w:rPr>
        <w:t xml:space="preserve"> свидетельствует</w:t>
      </w:r>
      <w:r w:rsidRPr="00A738A7">
        <w:rPr>
          <w:sz w:val="28"/>
          <w:szCs w:val="28"/>
        </w:rPr>
        <w:t xml:space="preserve"> о загрязнении почвы выбросами</w:t>
      </w:r>
      <w:r w:rsidRPr="00A738A7">
        <w:rPr>
          <w:bCs/>
          <w:sz w:val="28"/>
          <w:szCs w:val="28"/>
        </w:rPr>
        <w:t xml:space="preserve"> НХЗ [7]. </w:t>
      </w:r>
    </w:p>
    <w:p w:rsidR="008250A4" w:rsidRPr="00A738A7" w:rsidRDefault="008250A4" w:rsidP="00A738A7">
      <w:pPr>
        <w:spacing w:line="360" w:lineRule="auto"/>
        <w:ind w:right="-5" w:firstLine="709"/>
        <w:jc w:val="both"/>
        <w:rPr>
          <w:sz w:val="28"/>
          <w:szCs w:val="28"/>
        </w:rPr>
      </w:pPr>
      <w:r w:rsidRPr="00A738A7">
        <w:rPr>
          <w:sz w:val="28"/>
          <w:szCs w:val="28"/>
        </w:rPr>
        <w:t>Для климатических условий Башкирии, где продолжительность снежного периода составляет 5—6 месяцев, снег является хорошим индикатором загрязнения окружающей среды. В нем</w:t>
      </w:r>
      <w:r w:rsidR="00A738A7">
        <w:rPr>
          <w:sz w:val="28"/>
          <w:szCs w:val="28"/>
        </w:rPr>
        <w:t xml:space="preserve"> </w:t>
      </w:r>
      <w:r w:rsidRPr="00A738A7">
        <w:rPr>
          <w:sz w:val="28"/>
          <w:szCs w:val="28"/>
        </w:rPr>
        <w:t>накапливаются такие выбросы НХЗ, как углеводороды, нефти оксиды азота, серы, фенол, аммиак, а также тяжелые металлы, вымываемые снегом из атмосферы в районе расположения тепловых</w:t>
      </w:r>
      <w:r w:rsidR="00A738A7">
        <w:rPr>
          <w:sz w:val="28"/>
          <w:szCs w:val="28"/>
        </w:rPr>
        <w:t xml:space="preserve"> </w:t>
      </w:r>
      <w:r w:rsidRPr="00A738A7">
        <w:rPr>
          <w:sz w:val="28"/>
          <w:szCs w:val="28"/>
        </w:rPr>
        <w:t>электростанций. С гигиенических позиций качественный состав снежного покрова имеет большое значение, т. к. во время снеготаяния может формировать загрязнение поверхностных вод. Кроме того, по степени загрязненности снеговых проб можно в определенной степени судить о санитарном состоянии атмосферного воздуха</w:t>
      </w:r>
      <w:r w:rsidR="002C58CE" w:rsidRPr="00A738A7">
        <w:rPr>
          <w:sz w:val="28"/>
          <w:szCs w:val="28"/>
        </w:rPr>
        <w:t xml:space="preserve"> [2]</w:t>
      </w:r>
      <w:r w:rsidRPr="00A738A7">
        <w:rPr>
          <w:sz w:val="28"/>
          <w:szCs w:val="28"/>
        </w:rPr>
        <w:t>.</w:t>
      </w:r>
    </w:p>
    <w:p w:rsidR="008250A4" w:rsidRPr="00A738A7" w:rsidRDefault="008250A4" w:rsidP="00A738A7">
      <w:pPr>
        <w:spacing w:line="360" w:lineRule="auto"/>
        <w:ind w:right="-5" w:firstLine="709"/>
        <w:jc w:val="both"/>
        <w:rPr>
          <w:sz w:val="28"/>
          <w:szCs w:val="28"/>
        </w:rPr>
      </w:pPr>
      <w:r w:rsidRPr="00A738A7">
        <w:rPr>
          <w:sz w:val="28"/>
          <w:szCs w:val="28"/>
        </w:rPr>
        <w:t>Таким образом, исследования почвы в районах размещения предприятий нефтепереработки и нефтехимии показали, что она загрязняется нефтепродуктами и выбросами этих предприятий в радиусе до 3-х км и глубиной до 60—80 см. В километровой зоне концентрации загрязняющих почву химических веществ значительно выше фоновых и предельно допустимых уровней</w:t>
      </w:r>
      <w:r w:rsidR="00A738A7">
        <w:rPr>
          <w:sz w:val="28"/>
          <w:szCs w:val="28"/>
        </w:rPr>
        <w:t xml:space="preserve"> </w:t>
      </w:r>
      <w:r w:rsidRPr="00A738A7">
        <w:rPr>
          <w:sz w:val="28"/>
          <w:szCs w:val="28"/>
        </w:rPr>
        <w:t>по отдельным ингредиентам достигающих десятки и сотни ПДК. Исходя из этого, в 3-х километровой санитарно-защитной зоне</w:t>
      </w:r>
    </w:p>
    <w:p w:rsidR="008250A4" w:rsidRPr="00A738A7" w:rsidRDefault="008250A4" w:rsidP="00A738A7">
      <w:pPr>
        <w:spacing w:line="360" w:lineRule="auto"/>
        <w:ind w:right="-5" w:firstLine="709"/>
        <w:jc w:val="both"/>
        <w:rPr>
          <w:sz w:val="28"/>
          <w:szCs w:val="28"/>
        </w:rPr>
      </w:pPr>
      <w:r w:rsidRPr="00A738A7">
        <w:rPr>
          <w:sz w:val="28"/>
          <w:szCs w:val="28"/>
        </w:rPr>
        <w:t>предприятий недопустимо размещение</w:t>
      </w:r>
      <w:r w:rsidRPr="00A738A7">
        <w:rPr>
          <w:bCs/>
          <w:sz w:val="28"/>
          <w:szCs w:val="28"/>
        </w:rPr>
        <w:t xml:space="preserve"> баз</w:t>
      </w:r>
      <w:r w:rsidRPr="00A738A7">
        <w:rPr>
          <w:sz w:val="28"/>
          <w:szCs w:val="28"/>
        </w:rPr>
        <w:t xml:space="preserve"> отдыха и лечения, Размещение коллективных садов и сельхозугодий.</w:t>
      </w:r>
      <w:r w:rsidRPr="00A738A7">
        <w:rPr>
          <w:bCs/>
          <w:sz w:val="28"/>
          <w:szCs w:val="28"/>
        </w:rPr>
        <w:t xml:space="preserve"> Эти</w:t>
      </w:r>
      <w:r w:rsidRPr="00A738A7">
        <w:rPr>
          <w:sz w:val="28"/>
          <w:szCs w:val="28"/>
        </w:rPr>
        <w:t xml:space="preserve"> территории должны быть использованы для выращивания древесных и кустар</w:t>
      </w:r>
      <w:r w:rsidRPr="00A738A7">
        <w:rPr>
          <w:bCs/>
          <w:sz w:val="28"/>
          <w:szCs w:val="28"/>
        </w:rPr>
        <w:t>никовых</w:t>
      </w:r>
      <w:r w:rsidRPr="00A738A7">
        <w:rPr>
          <w:sz w:val="28"/>
          <w:szCs w:val="28"/>
        </w:rPr>
        <w:t xml:space="preserve"> насаждений</w:t>
      </w:r>
      <w:r w:rsidRPr="00A738A7">
        <w:rPr>
          <w:bCs/>
          <w:sz w:val="28"/>
          <w:szCs w:val="28"/>
        </w:rPr>
        <w:t xml:space="preserve"> с высокой</w:t>
      </w:r>
      <w:r w:rsidRPr="00A738A7">
        <w:rPr>
          <w:sz w:val="28"/>
          <w:szCs w:val="28"/>
        </w:rPr>
        <w:t xml:space="preserve"> газоустойчивостью для создания</w:t>
      </w:r>
      <w:r w:rsidR="00A738A7">
        <w:rPr>
          <w:sz w:val="28"/>
          <w:szCs w:val="28"/>
        </w:rPr>
        <w:t xml:space="preserve"> </w:t>
      </w:r>
      <w:r w:rsidRPr="00A738A7">
        <w:rPr>
          <w:sz w:val="28"/>
          <w:szCs w:val="28"/>
        </w:rPr>
        <w:t>светофильтров —</w:t>
      </w:r>
      <w:r w:rsidRPr="00A738A7">
        <w:rPr>
          <w:bCs/>
          <w:sz w:val="28"/>
          <w:szCs w:val="28"/>
        </w:rPr>
        <w:t xml:space="preserve"> зеленой</w:t>
      </w:r>
      <w:r w:rsidRPr="00A738A7">
        <w:rPr>
          <w:sz w:val="28"/>
          <w:szCs w:val="28"/>
        </w:rPr>
        <w:t xml:space="preserve"> защиты от химических загрязнений .</w:t>
      </w:r>
    </w:p>
    <w:p w:rsidR="008250A4" w:rsidRPr="00A738A7" w:rsidRDefault="008250A4" w:rsidP="00A738A7">
      <w:pPr>
        <w:spacing w:line="360" w:lineRule="auto"/>
        <w:ind w:right="-5" w:firstLine="709"/>
        <w:jc w:val="both"/>
        <w:rPr>
          <w:sz w:val="28"/>
          <w:szCs w:val="28"/>
        </w:rPr>
      </w:pPr>
      <w:r w:rsidRPr="00A738A7">
        <w:rPr>
          <w:sz w:val="28"/>
          <w:szCs w:val="28"/>
        </w:rPr>
        <w:t>Таким образом, нефтеперерабатывающие и нефтехимические предприятия оказывают неблагоприятное воздействие на</w:t>
      </w:r>
      <w:r w:rsidRPr="00A738A7">
        <w:rPr>
          <w:bCs/>
          <w:sz w:val="28"/>
          <w:szCs w:val="28"/>
        </w:rPr>
        <w:t xml:space="preserve"> все объекты окружающей</w:t>
      </w:r>
      <w:r w:rsidRPr="00A738A7">
        <w:rPr>
          <w:sz w:val="28"/>
          <w:szCs w:val="28"/>
        </w:rPr>
        <w:t xml:space="preserve"> среды — атмосферный воздух, водные объекты, почву загрязняя их отходами своего производства</w:t>
      </w:r>
      <w:r w:rsidR="002C58CE" w:rsidRPr="00A738A7">
        <w:rPr>
          <w:sz w:val="28"/>
          <w:szCs w:val="28"/>
        </w:rPr>
        <w:t xml:space="preserve"> </w:t>
      </w:r>
      <w:r w:rsidR="00EA6223" w:rsidRPr="00A738A7">
        <w:rPr>
          <w:sz w:val="28"/>
          <w:szCs w:val="28"/>
        </w:rPr>
        <w:t>[12]</w:t>
      </w:r>
      <w:r w:rsidRPr="00A738A7">
        <w:rPr>
          <w:sz w:val="28"/>
          <w:szCs w:val="28"/>
        </w:rPr>
        <w:t>.</w:t>
      </w:r>
    </w:p>
    <w:p w:rsidR="008250A4" w:rsidRPr="00A738A7" w:rsidRDefault="008250A4" w:rsidP="00A738A7">
      <w:pPr>
        <w:spacing w:line="360" w:lineRule="auto"/>
        <w:ind w:right="-5" w:firstLine="709"/>
        <w:jc w:val="both"/>
        <w:rPr>
          <w:sz w:val="28"/>
          <w:szCs w:val="28"/>
        </w:rPr>
      </w:pPr>
      <w:r w:rsidRPr="00A738A7">
        <w:rPr>
          <w:bCs/>
          <w:sz w:val="28"/>
          <w:szCs w:val="28"/>
        </w:rPr>
        <w:t>Загрязнение почвенного покрова вокруг НХЗ происходит за счет адсорбции атмосферных выбросов и фильтрации химических веществ из загрязненных сточными водами водных объектов, а также в результате складирования и захоронения</w:t>
      </w:r>
      <w:r w:rsidRPr="00A738A7">
        <w:rPr>
          <w:bCs/>
          <w:sz w:val="28"/>
          <w:szCs w:val="28"/>
          <w:vertAlign w:val="superscript"/>
        </w:rPr>
        <w:t xml:space="preserve"> </w:t>
      </w:r>
      <w:r w:rsidRPr="00A738A7">
        <w:rPr>
          <w:bCs/>
          <w:sz w:val="28"/>
          <w:szCs w:val="28"/>
        </w:rPr>
        <w:t>отходов производств. Промышленные отходы состоят, в основном, из шлаков, кислого гудрона, растворов щелочей, отработанных катализаторов и др. Основными загрязнителями почвенного покрова являются нефтепродукты, сульфаты, ароматические</w:t>
      </w:r>
      <w:r w:rsidR="00A738A7">
        <w:rPr>
          <w:bCs/>
          <w:sz w:val="28"/>
          <w:szCs w:val="28"/>
        </w:rPr>
        <w:t xml:space="preserve"> </w:t>
      </w:r>
      <w:r w:rsidRPr="00A738A7">
        <w:rPr>
          <w:bCs/>
          <w:sz w:val="28"/>
          <w:szCs w:val="28"/>
        </w:rPr>
        <w:t>углеводороды (бензол, толуол, стирол, альфаметилстирол, ортоксилол, этилбензол, изопропилбензол, бензин), бензапипрен,</w:t>
      </w:r>
      <w:r w:rsidR="00A738A7">
        <w:rPr>
          <w:bCs/>
          <w:sz w:val="28"/>
          <w:szCs w:val="28"/>
        </w:rPr>
        <w:t xml:space="preserve"> </w:t>
      </w:r>
      <w:r w:rsidRPr="00A738A7">
        <w:rPr>
          <w:bCs/>
          <w:sz w:val="28"/>
          <w:szCs w:val="28"/>
        </w:rPr>
        <w:t>азот аммонийный. В радиусе 1 км от НХЗ загрязнители обнаруживаются на глубине 60—80 см от поверхности почвы [20].</w:t>
      </w:r>
    </w:p>
    <w:p w:rsidR="00A738A7" w:rsidRDefault="00A738A7" w:rsidP="00A738A7">
      <w:pPr>
        <w:shd w:val="clear" w:color="auto" w:fill="FFFFFF"/>
        <w:spacing w:line="360" w:lineRule="auto"/>
        <w:ind w:firstLine="709"/>
        <w:jc w:val="both"/>
        <w:rPr>
          <w:b/>
          <w:bCs/>
          <w:sz w:val="28"/>
          <w:szCs w:val="28"/>
        </w:rPr>
      </w:pPr>
    </w:p>
    <w:p w:rsidR="00AD23AD" w:rsidRPr="00A738A7" w:rsidRDefault="004D76A6" w:rsidP="00A738A7">
      <w:pPr>
        <w:shd w:val="clear" w:color="auto" w:fill="FFFFFF"/>
        <w:spacing w:line="360" w:lineRule="auto"/>
        <w:ind w:firstLine="709"/>
        <w:jc w:val="both"/>
        <w:rPr>
          <w:b/>
          <w:bCs/>
          <w:sz w:val="28"/>
          <w:szCs w:val="28"/>
        </w:rPr>
      </w:pPr>
      <w:r w:rsidRPr="00A738A7">
        <w:rPr>
          <w:b/>
          <w:bCs/>
          <w:sz w:val="28"/>
          <w:szCs w:val="28"/>
        </w:rPr>
        <w:t>1.8</w:t>
      </w:r>
      <w:r w:rsidR="00AD23AD" w:rsidRPr="00A738A7">
        <w:rPr>
          <w:b/>
          <w:bCs/>
          <w:sz w:val="28"/>
          <w:szCs w:val="28"/>
        </w:rPr>
        <w:t xml:space="preserve"> </w:t>
      </w:r>
      <w:r w:rsidR="00A738A7">
        <w:rPr>
          <w:b/>
          <w:bCs/>
          <w:sz w:val="28"/>
          <w:szCs w:val="28"/>
        </w:rPr>
        <w:t>Влияние загрязнения на человека</w:t>
      </w:r>
    </w:p>
    <w:p w:rsidR="00A738A7" w:rsidRDefault="00A738A7" w:rsidP="00A738A7">
      <w:pPr>
        <w:shd w:val="clear" w:color="auto" w:fill="FFFFFF"/>
        <w:spacing w:line="360" w:lineRule="auto"/>
        <w:ind w:firstLine="709"/>
        <w:jc w:val="both"/>
        <w:rPr>
          <w:sz w:val="28"/>
          <w:szCs w:val="28"/>
        </w:rPr>
      </w:pPr>
    </w:p>
    <w:p w:rsidR="00344B3D" w:rsidRPr="00A738A7" w:rsidRDefault="00344B3D" w:rsidP="00A738A7">
      <w:pPr>
        <w:shd w:val="clear" w:color="auto" w:fill="FFFFFF"/>
        <w:spacing w:line="360" w:lineRule="auto"/>
        <w:ind w:firstLine="709"/>
        <w:jc w:val="both"/>
        <w:rPr>
          <w:sz w:val="28"/>
          <w:szCs w:val="28"/>
        </w:rPr>
      </w:pPr>
      <w:r w:rsidRPr="00A738A7">
        <w:rPr>
          <w:sz w:val="28"/>
          <w:szCs w:val="28"/>
        </w:rPr>
        <w:t xml:space="preserve">Имеются многочисленные научные данные, свидетельствующие </w:t>
      </w:r>
      <w:r w:rsidRPr="00A738A7">
        <w:rPr>
          <w:bCs/>
          <w:sz w:val="28"/>
          <w:szCs w:val="28"/>
        </w:rPr>
        <w:t xml:space="preserve">о </w:t>
      </w:r>
      <w:r w:rsidRPr="00A738A7">
        <w:rPr>
          <w:sz w:val="28"/>
          <w:szCs w:val="28"/>
        </w:rPr>
        <w:t>связи легочной, онкологической, кожной и другой паталогии с характером и уровнем загрязнения воздуха. Многократно подтверждена, например, зависимость обострения хронического бронхита от уровня загрязнения воздуха сернистым газом, характеризуемая следующими данными:</w:t>
      </w:r>
    </w:p>
    <w:p w:rsidR="00344B3D" w:rsidRPr="00A738A7" w:rsidRDefault="00344B3D" w:rsidP="00A738A7">
      <w:pPr>
        <w:shd w:val="clear" w:color="auto" w:fill="FFFFFF"/>
        <w:spacing w:line="360" w:lineRule="auto"/>
        <w:ind w:firstLine="709"/>
        <w:jc w:val="both"/>
        <w:rPr>
          <w:sz w:val="28"/>
          <w:szCs w:val="28"/>
        </w:rPr>
      </w:pPr>
      <w:r w:rsidRPr="00A738A7">
        <w:rPr>
          <w:sz w:val="28"/>
          <w:szCs w:val="28"/>
        </w:rPr>
        <w:t>при концентрации сернистого газа 0,13 мг/м</w:t>
      </w:r>
      <w:r w:rsidRPr="00A738A7">
        <w:rPr>
          <w:sz w:val="28"/>
          <w:szCs w:val="28"/>
          <w:vertAlign w:val="superscript"/>
        </w:rPr>
        <w:t>3</w:t>
      </w:r>
      <w:r w:rsidRPr="00A738A7">
        <w:rPr>
          <w:sz w:val="28"/>
          <w:szCs w:val="28"/>
        </w:rPr>
        <w:t xml:space="preserve"> процент обострения хронического бронхита (в ч</w:t>
      </w:r>
      <w:r w:rsidR="00834ABB" w:rsidRPr="00A738A7">
        <w:rPr>
          <w:sz w:val="28"/>
          <w:szCs w:val="28"/>
        </w:rPr>
        <w:t>еловеко-днях) 13,0, при концент</w:t>
      </w:r>
      <w:r w:rsidRPr="00A738A7">
        <w:rPr>
          <w:sz w:val="28"/>
          <w:szCs w:val="28"/>
        </w:rPr>
        <w:t>рации 0,78 мг/м</w:t>
      </w:r>
      <w:r w:rsidRPr="00A738A7">
        <w:rPr>
          <w:sz w:val="28"/>
          <w:szCs w:val="28"/>
          <w:vertAlign w:val="superscript"/>
        </w:rPr>
        <w:t>3</w:t>
      </w:r>
      <w:r w:rsidRPr="00A738A7">
        <w:rPr>
          <w:sz w:val="28"/>
          <w:szCs w:val="28"/>
        </w:rPr>
        <w:t xml:space="preserve"> — 26,5.</w:t>
      </w:r>
    </w:p>
    <w:p w:rsidR="00344B3D" w:rsidRPr="00A738A7" w:rsidRDefault="00344B3D" w:rsidP="00A738A7">
      <w:pPr>
        <w:shd w:val="clear" w:color="auto" w:fill="FFFFFF"/>
        <w:spacing w:line="360" w:lineRule="auto"/>
        <w:ind w:right="-68" w:firstLine="709"/>
        <w:jc w:val="both"/>
        <w:rPr>
          <w:sz w:val="28"/>
          <w:szCs w:val="28"/>
        </w:rPr>
      </w:pPr>
      <w:r w:rsidRPr="00A738A7">
        <w:rPr>
          <w:sz w:val="28"/>
          <w:szCs w:val="28"/>
        </w:rPr>
        <w:t xml:space="preserve">Статистически установлена связь детской заболеваемости (в первую очередь органов дыхания) с уровнем загрязнения атмосферного воздуха сернистым газом. Обстоятельное изучение большой группы детей (3866 человек) с момента их рождения и до 15-летнего возраста показало, что частота острых респираторных заболеваний среди них значительно увеличилось в те дни, </w:t>
      </w:r>
      <w:r w:rsidRPr="00A738A7">
        <w:rPr>
          <w:bCs/>
          <w:sz w:val="28"/>
          <w:szCs w:val="28"/>
        </w:rPr>
        <w:t>когда</w:t>
      </w:r>
      <w:r w:rsidRPr="00A738A7">
        <w:rPr>
          <w:b/>
          <w:bCs/>
          <w:sz w:val="28"/>
          <w:szCs w:val="28"/>
        </w:rPr>
        <w:t xml:space="preserve"> </w:t>
      </w:r>
      <w:r w:rsidRPr="00A738A7">
        <w:rPr>
          <w:sz w:val="28"/>
          <w:szCs w:val="28"/>
        </w:rPr>
        <w:t>уровни среднегодовых</w:t>
      </w:r>
      <w:r w:rsidR="00A738A7">
        <w:rPr>
          <w:sz w:val="28"/>
          <w:szCs w:val="28"/>
        </w:rPr>
        <w:t xml:space="preserve"> </w:t>
      </w:r>
      <w:r w:rsidRPr="00A738A7">
        <w:rPr>
          <w:sz w:val="28"/>
          <w:szCs w:val="28"/>
        </w:rPr>
        <w:t>концентраций</w:t>
      </w:r>
      <w:r w:rsidR="00A738A7">
        <w:rPr>
          <w:sz w:val="28"/>
          <w:szCs w:val="28"/>
        </w:rPr>
        <w:t xml:space="preserve"> </w:t>
      </w:r>
      <w:r w:rsidRPr="00A738A7">
        <w:rPr>
          <w:sz w:val="28"/>
          <w:szCs w:val="28"/>
        </w:rPr>
        <w:t>сернистого газа и</w:t>
      </w:r>
      <w:r w:rsidR="00A738A7">
        <w:rPr>
          <w:sz w:val="28"/>
          <w:szCs w:val="28"/>
        </w:rPr>
        <w:t xml:space="preserve"> </w:t>
      </w:r>
      <w:r w:rsidRPr="00A738A7">
        <w:rPr>
          <w:sz w:val="28"/>
          <w:szCs w:val="28"/>
        </w:rPr>
        <w:t>дыма в атмосферном воздухе превышали 0,13 мг/м</w:t>
      </w:r>
      <w:r w:rsidR="00834ABB" w:rsidRPr="00A738A7">
        <w:rPr>
          <w:sz w:val="28"/>
          <w:szCs w:val="28"/>
          <w:vertAlign w:val="superscript"/>
        </w:rPr>
        <w:t>3</w:t>
      </w:r>
      <w:r w:rsidRPr="00A738A7">
        <w:rPr>
          <w:sz w:val="28"/>
          <w:szCs w:val="28"/>
        </w:rPr>
        <w:t>. Аналогичная связь частоты обострений с опасным загрязнением атмосферы установлена для бронхиальной астмы.</w:t>
      </w:r>
    </w:p>
    <w:p w:rsidR="00344B3D" w:rsidRPr="00A738A7" w:rsidRDefault="00344B3D" w:rsidP="00A738A7">
      <w:pPr>
        <w:shd w:val="clear" w:color="auto" w:fill="FFFFFF"/>
        <w:spacing w:line="360" w:lineRule="auto"/>
        <w:ind w:right="-68" w:firstLine="709"/>
        <w:jc w:val="both"/>
        <w:rPr>
          <w:sz w:val="28"/>
          <w:szCs w:val="28"/>
        </w:rPr>
      </w:pPr>
      <w:r w:rsidRPr="00A738A7">
        <w:rPr>
          <w:sz w:val="28"/>
          <w:szCs w:val="28"/>
        </w:rPr>
        <w:t>Загрязнение воздуха сернистым газом при концентрации до 0,049 мг/м</w:t>
      </w:r>
      <w:r w:rsidRPr="00A738A7">
        <w:rPr>
          <w:sz w:val="28"/>
          <w:szCs w:val="28"/>
          <w:vertAlign w:val="superscript"/>
        </w:rPr>
        <w:t>3</w:t>
      </w:r>
      <w:r w:rsidRPr="00A738A7">
        <w:rPr>
          <w:sz w:val="28"/>
          <w:szCs w:val="28"/>
        </w:rPr>
        <w:t xml:space="preserve"> увеличивает показатель общей заболеваемости (в человеко-днях, США) до 8,1%: при концентрации от 0,150 до 0,349 и выше 0</w:t>
      </w:r>
      <w:r w:rsidR="00834ABB" w:rsidRPr="00A738A7">
        <w:rPr>
          <w:sz w:val="28"/>
          <w:szCs w:val="28"/>
        </w:rPr>
        <w:t>,</w:t>
      </w:r>
      <w:r w:rsidRPr="00A738A7">
        <w:rPr>
          <w:sz w:val="28"/>
          <w:szCs w:val="28"/>
        </w:rPr>
        <w:t>350 мг/м</w:t>
      </w:r>
      <w:r w:rsidRPr="00A738A7">
        <w:rPr>
          <w:sz w:val="28"/>
          <w:szCs w:val="28"/>
          <w:vertAlign w:val="superscript"/>
        </w:rPr>
        <w:t>3</w:t>
      </w:r>
      <w:r w:rsidRPr="00A738A7">
        <w:rPr>
          <w:sz w:val="28"/>
          <w:szCs w:val="28"/>
        </w:rPr>
        <w:t xml:space="preserve"> — соответственно до 12 и 43,8%. Частота заболевания бронхиальной астмой пропорциональна концентрации сернистого газа в воздухе (Япония). Все возрастающее количество раковых заболеваний пропорционально числу труб, выбрасывающих загрязняющие вещест</w:t>
      </w:r>
      <w:r w:rsidR="00834ABB" w:rsidRPr="00A738A7">
        <w:rPr>
          <w:sz w:val="28"/>
          <w:szCs w:val="28"/>
        </w:rPr>
        <w:t xml:space="preserve">ва в атмосферу (Великобритания) </w:t>
      </w:r>
      <w:r w:rsidRPr="00A738A7">
        <w:rPr>
          <w:sz w:val="28"/>
          <w:szCs w:val="28"/>
        </w:rPr>
        <w:t>и т. д.</w:t>
      </w:r>
      <w:r w:rsidR="00EA6223" w:rsidRPr="00A738A7">
        <w:rPr>
          <w:sz w:val="28"/>
          <w:szCs w:val="28"/>
        </w:rPr>
        <w:t xml:space="preserve"> [31].</w:t>
      </w:r>
    </w:p>
    <w:p w:rsidR="00344B3D" w:rsidRPr="00A738A7" w:rsidRDefault="00344B3D" w:rsidP="00A738A7">
      <w:pPr>
        <w:shd w:val="clear" w:color="auto" w:fill="FFFFFF"/>
        <w:spacing w:line="360" w:lineRule="auto"/>
        <w:ind w:right="-68" w:firstLine="709"/>
        <w:jc w:val="both"/>
        <w:rPr>
          <w:sz w:val="28"/>
          <w:szCs w:val="28"/>
        </w:rPr>
      </w:pPr>
      <w:r w:rsidRPr="00A738A7">
        <w:rPr>
          <w:sz w:val="28"/>
          <w:szCs w:val="28"/>
        </w:rPr>
        <w:t>Канцерогенные вещества при контакте с клеткой организма человека оставляют на ней «клеймо». Последующее воздействие канцерогенов суммируется даже в том случае, если оно разделено значительным интервалом времени. Вероятность возникновения злокачественного образования повышается, хотя видимого воздействия на организм и качественной перестройки клетки не отмечено. Последняя отчетливо фиксируется при пороговой концентрации. Для многих вредных веществ биологических видов и экосистем эта концентрация в настоящее время не определена</w:t>
      </w:r>
      <w:r w:rsidR="00EA6223" w:rsidRPr="00A738A7">
        <w:rPr>
          <w:sz w:val="28"/>
          <w:szCs w:val="28"/>
        </w:rPr>
        <w:t xml:space="preserve"> [16]</w:t>
      </w:r>
      <w:r w:rsidRPr="00A738A7">
        <w:rPr>
          <w:sz w:val="28"/>
          <w:szCs w:val="28"/>
        </w:rPr>
        <w:t>.</w:t>
      </w:r>
    </w:p>
    <w:p w:rsidR="00344B3D" w:rsidRPr="00A738A7" w:rsidRDefault="00344B3D" w:rsidP="00A738A7">
      <w:pPr>
        <w:shd w:val="clear" w:color="auto" w:fill="FFFFFF"/>
        <w:spacing w:line="360" w:lineRule="auto"/>
        <w:ind w:right="-68" w:firstLine="709"/>
        <w:jc w:val="both"/>
        <w:rPr>
          <w:sz w:val="28"/>
          <w:szCs w:val="28"/>
        </w:rPr>
      </w:pPr>
      <w:r w:rsidRPr="00A738A7">
        <w:rPr>
          <w:sz w:val="28"/>
          <w:szCs w:val="28"/>
        </w:rPr>
        <w:t>Опасное воздействие на человека оказывает окись углерода. Вдыхание воздуха, содержащего даже небольшие количества СО, вызывает глубокое отравление. Причина отравления в том, что окись углерода быстрее и легче, чем кислород, связывается с гемоглобином крови и образует довольно стойкое соединение, названное карбоксигемоглобин (НЬ — СО). Химическое сродство НЬ с СО в 200 раз больше, чем с кислородом. Это означает, что даже небольшого количества СО во вдыхаемом воздухе оказывается достаточно, чтобы превратить около 2/3 гемоглобина крови в карбоксигемоглобин. Процесс этот обратим, но НЬ — СО диссоциирует медленно. По этой причине образовавшийся НЬ — СО нарушает дыхательную функцию крови (кровь насыщается окисью углерода и человек погибает от кислородной недостаточности).</w:t>
      </w:r>
    </w:p>
    <w:p w:rsidR="00344B3D" w:rsidRPr="00A738A7" w:rsidRDefault="00344B3D" w:rsidP="00A738A7">
      <w:pPr>
        <w:shd w:val="clear" w:color="auto" w:fill="FFFFFF"/>
        <w:spacing w:line="360" w:lineRule="auto"/>
        <w:ind w:right="-68" w:firstLine="709"/>
        <w:jc w:val="both"/>
        <w:rPr>
          <w:sz w:val="28"/>
          <w:szCs w:val="28"/>
        </w:rPr>
      </w:pPr>
      <w:r w:rsidRPr="00A738A7">
        <w:rPr>
          <w:sz w:val="28"/>
          <w:szCs w:val="28"/>
        </w:rPr>
        <w:t>Повышенное содержание СО в воздухе при высоких уровнях загрязнения атмосферы (0,1%) нарушает сердечно-сосудистую функцию у работающих. Оно смертельно опасно для людей, страдающих сердечно-сосудистыми заболеваниями. Содержание СО в атмосфере при концентрации 0,1% в 35 раз увеличивает смертность больных острым инфарктом миокарда и т. д.</w:t>
      </w:r>
    </w:p>
    <w:p w:rsidR="00344B3D" w:rsidRPr="00A738A7" w:rsidRDefault="00344B3D" w:rsidP="00A738A7">
      <w:pPr>
        <w:shd w:val="clear" w:color="auto" w:fill="FFFFFF"/>
        <w:spacing w:line="360" w:lineRule="auto"/>
        <w:ind w:right="-68" w:firstLine="709"/>
        <w:jc w:val="both"/>
        <w:rPr>
          <w:sz w:val="28"/>
          <w:szCs w:val="28"/>
        </w:rPr>
      </w:pPr>
      <w:r w:rsidRPr="00A738A7">
        <w:rPr>
          <w:sz w:val="28"/>
          <w:szCs w:val="28"/>
        </w:rPr>
        <w:t>Диссоциацию НЬ — СО можно ускорить увеличением парциального давления кислорода в воздухе (вдыхание кислородно-углекислотной смеси с содержанием 95%О</w:t>
      </w:r>
      <w:r w:rsidRPr="00A738A7">
        <w:rPr>
          <w:sz w:val="28"/>
          <w:szCs w:val="28"/>
          <w:vertAlign w:val="subscript"/>
        </w:rPr>
        <w:t>2</w:t>
      </w:r>
      <w:r w:rsidRPr="00A738A7">
        <w:rPr>
          <w:sz w:val="28"/>
          <w:szCs w:val="28"/>
        </w:rPr>
        <w:t xml:space="preserve"> и 5%СО</w:t>
      </w:r>
      <w:r w:rsidRPr="00A738A7">
        <w:rPr>
          <w:sz w:val="28"/>
          <w:szCs w:val="28"/>
          <w:vertAlign w:val="subscript"/>
        </w:rPr>
        <w:t>2</w:t>
      </w:r>
      <w:r w:rsidRPr="00A738A7">
        <w:rPr>
          <w:sz w:val="28"/>
          <w:szCs w:val="28"/>
        </w:rPr>
        <w:t xml:space="preserve"> или воздуха с повышенным содержанием кислорода).</w:t>
      </w:r>
    </w:p>
    <w:p w:rsidR="00344B3D" w:rsidRPr="00A738A7" w:rsidRDefault="00344B3D" w:rsidP="00A738A7">
      <w:pPr>
        <w:shd w:val="clear" w:color="auto" w:fill="FFFFFF"/>
        <w:spacing w:line="360" w:lineRule="auto"/>
        <w:ind w:right="-68" w:firstLine="709"/>
        <w:jc w:val="both"/>
        <w:rPr>
          <w:sz w:val="28"/>
          <w:szCs w:val="28"/>
        </w:rPr>
      </w:pPr>
      <w:r w:rsidRPr="00A738A7">
        <w:rPr>
          <w:sz w:val="28"/>
          <w:szCs w:val="28"/>
        </w:rPr>
        <w:t>Одним из опасных загрязнителей атмосферы Земли, связанных также с нефтегазодобывающим производством, является сера. По удельной значимости вклада в загрязнение сера занимает в настоящее время одно из первых мест, особенно в составе очень распространенных сульфатных аэрозолей</w:t>
      </w:r>
      <w:r w:rsidR="00EA6223" w:rsidRPr="00A738A7">
        <w:rPr>
          <w:sz w:val="28"/>
          <w:szCs w:val="28"/>
        </w:rPr>
        <w:t xml:space="preserve"> [31]</w:t>
      </w:r>
      <w:r w:rsidRPr="00A738A7">
        <w:rPr>
          <w:sz w:val="28"/>
          <w:szCs w:val="28"/>
        </w:rPr>
        <w:t>.</w:t>
      </w:r>
    </w:p>
    <w:p w:rsidR="00A738A7" w:rsidRDefault="00A738A7" w:rsidP="00A738A7">
      <w:pPr>
        <w:pStyle w:val="a6"/>
        <w:tabs>
          <w:tab w:val="left" w:pos="0"/>
          <w:tab w:val="left" w:pos="1980"/>
        </w:tabs>
        <w:spacing w:after="0" w:line="360" w:lineRule="auto"/>
        <w:ind w:left="0" w:right="-5" w:firstLine="709"/>
        <w:jc w:val="both"/>
        <w:rPr>
          <w:b/>
          <w:sz w:val="28"/>
          <w:szCs w:val="28"/>
        </w:rPr>
      </w:pPr>
    </w:p>
    <w:p w:rsidR="00927294" w:rsidRPr="00A738A7" w:rsidRDefault="00927294" w:rsidP="00A738A7">
      <w:pPr>
        <w:pStyle w:val="a6"/>
        <w:tabs>
          <w:tab w:val="left" w:pos="0"/>
          <w:tab w:val="left" w:pos="1980"/>
        </w:tabs>
        <w:spacing w:after="0" w:line="360" w:lineRule="auto"/>
        <w:ind w:left="0" w:right="-5" w:firstLine="709"/>
        <w:jc w:val="both"/>
        <w:rPr>
          <w:b/>
          <w:sz w:val="28"/>
          <w:szCs w:val="28"/>
        </w:rPr>
      </w:pPr>
      <w:r w:rsidRPr="00A738A7">
        <w:rPr>
          <w:b/>
          <w:sz w:val="28"/>
          <w:szCs w:val="28"/>
        </w:rPr>
        <w:t>1.</w:t>
      </w:r>
      <w:r w:rsidR="004D76A6" w:rsidRPr="00A738A7">
        <w:rPr>
          <w:b/>
          <w:sz w:val="28"/>
          <w:szCs w:val="28"/>
        </w:rPr>
        <w:t>9</w:t>
      </w:r>
      <w:r w:rsidRPr="00A738A7">
        <w:rPr>
          <w:b/>
          <w:sz w:val="28"/>
          <w:szCs w:val="28"/>
        </w:rPr>
        <w:t xml:space="preserve"> Влияние загрязнения</w:t>
      </w:r>
      <w:r w:rsidR="00A738A7">
        <w:rPr>
          <w:b/>
          <w:sz w:val="28"/>
          <w:szCs w:val="28"/>
        </w:rPr>
        <w:t xml:space="preserve"> </w:t>
      </w:r>
      <w:r w:rsidRPr="00A738A7">
        <w:rPr>
          <w:b/>
          <w:sz w:val="28"/>
          <w:szCs w:val="28"/>
        </w:rPr>
        <w:t>на биоту</w:t>
      </w:r>
    </w:p>
    <w:p w:rsidR="00A738A7" w:rsidRDefault="00A738A7" w:rsidP="00A738A7">
      <w:pPr>
        <w:shd w:val="clear" w:color="auto" w:fill="FFFFFF"/>
        <w:spacing w:line="360" w:lineRule="auto"/>
        <w:ind w:right="10" w:firstLine="709"/>
        <w:jc w:val="both"/>
        <w:rPr>
          <w:sz w:val="28"/>
          <w:szCs w:val="28"/>
        </w:rPr>
      </w:pPr>
    </w:p>
    <w:p w:rsidR="00927294" w:rsidRPr="00A738A7" w:rsidRDefault="00927294" w:rsidP="00A738A7">
      <w:pPr>
        <w:shd w:val="clear" w:color="auto" w:fill="FFFFFF"/>
        <w:spacing w:line="360" w:lineRule="auto"/>
        <w:ind w:right="10" w:firstLine="709"/>
        <w:jc w:val="both"/>
        <w:rPr>
          <w:sz w:val="28"/>
          <w:szCs w:val="28"/>
        </w:rPr>
      </w:pPr>
      <w:r w:rsidRPr="00A738A7">
        <w:rPr>
          <w:sz w:val="28"/>
          <w:szCs w:val="28"/>
        </w:rPr>
        <w:t>Нефтяная пленка сильно влияет и на динамику биологических процессов в поверхностном микрослое воды. Прежде всего, микробиологическая деструкция углеводородов нефти сопровождается потреблением больших</w:t>
      </w:r>
      <w:r w:rsidR="00A738A7">
        <w:rPr>
          <w:sz w:val="28"/>
          <w:szCs w:val="28"/>
        </w:rPr>
        <w:t xml:space="preserve"> </w:t>
      </w:r>
      <w:r w:rsidRPr="00A738A7">
        <w:rPr>
          <w:sz w:val="28"/>
          <w:szCs w:val="28"/>
        </w:rPr>
        <w:t xml:space="preserve">количеств растворенного кислорода: для полного окисления </w:t>
      </w:r>
      <w:smartTag w:uri="urn:schemas-microsoft-com:office:smarttags" w:element="metricconverter">
        <w:smartTagPr>
          <w:attr w:name="ProductID" w:val="10 л"/>
        </w:smartTagPr>
        <w:r w:rsidRPr="00A738A7">
          <w:rPr>
            <w:sz w:val="28"/>
            <w:szCs w:val="28"/>
          </w:rPr>
          <w:t>10 л</w:t>
        </w:r>
      </w:smartTag>
      <w:r w:rsidRPr="00A738A7">
        <w:rPr>
          <w:sz w:val="28"/>
          <w:szCs w:val="28"/>
        </w:rPr>
        <w:t xml:space="preserve"> сырой нефти требуется столько кислорода, сколько его содержится примерно в </w:t>
      </w:r>
      <w:smartTag w:uri="urn:schemas-microsoft-com:office:smarttags" w:element="metricconverter">
        <w:smartTagPr>
          <w:attr w:name="ProductID" w:val="3750 м3"/>
        </w:smartTagPr>
        <w:r w:rsidRPr="00A738A7">
          <w:rPr>
            <w:sz w:val="28"/>
            <w:szCs w:val="28"/>
          </w:rPr>
          <w:t>3750 м</w:t>
        </w:r>
        <w:r w:rsidRPr="00A738A7">
          <w:rPr>
            <w:sz w:val="28"/>
            <w:szCs w:val="28"/>
            <w:vertAlign w:val="superscript"/>
          </w:rPr>
          <w:t>3</w:t>
        </w:r>
      </w:smartTag>
      <w:r w:rsidRPr="00A738A7">
        <w:rPr>
          <w:sz w:val="28"/>
          <w:szCs w:val="28"/>
        </w:rPr>
        <w:t xml:space="preserve"> воды поверхностного 30-сантиметрового слоя. Следовательно, загрязнение нефтепродуктами приводит к значительным изменениям условий жизнедеятельности организмов, обитающих в верхних горизонтах воды</w:t>
      </w:r>
      <w:r w:rsidR="00D56CE8" w:rsidRPr="00A738A7">
        <w:rPr>
          <w:sz w:val="28"/>
          <w:szCs w:val="28"/>
        </w:rPr>
        <w:t xml:space="preserve"> [15]</w:t>
      </w:r>
      <w:r w:rsidRPr="00A738A7">
        <w:rPr>
          <w:sz w:val="28"/>
          <w:szCs w:val="28"/>
        </w:rPr>
        <w:t>.</w:t>
      </w:r>
      <w:r w:rsidR="00A738A7">
        <w:rPr>
          <w:sz w:val="28"/>
          <w:szCs w:val="28"/>
        </w:rPr>
        <w:t xml:space="preserve"> </w:t>
      </w:r>
    </w:p>
    <w:p w:rsidR="00927294" w:rsidRPr="00A738A7" w:rsidRDefault="00927294" w:rsidP="00A738A7">
      <w:pPr>
        <w:shd w:val="clear" w:color="auto" w:fill="FFFFFF"/>
        <w:spacing w:line="360" w:lineRule="auto"/>
        <w:ind w:right="10" w:firstLine="709"/>
        <w:jc w:val="both"/>
        <w:rPr>
          <w:sz w:val="28"/>
          <w:szCs w:val="28"/>
        </w:rPr>
      </w:pPr>
      <w:r w:rsidRPr="00A738A7">
        <w:rPr>
          <w:sz w:val="28"/>
          <w:szCs w:val="28"/>
        </w:rPr>
        <w:t>Влияние нефтяных загрязнений на жизнь океана изучено далеко не достаточно. Принято общее воздействие нефтепродуктов на состояние гидробионтов подразделять на пять основных категорий:</w:t>
      </w:r>
    </w:p>
    <w:p w:rsidR="00927294" w:rsidRPr="00A738A7" w:rsidRDefault="00927294" w:rsidP="00A738A7">
      <w:pPr>
        <w:numPr>
          <w:ilvl w:val="0"/>
          <w:numId w:val="4"/>
        </w:numPr>
        <w:shd w:val="clear" w:color="auto" w:fill="FFFFFF"/>
        <w:tabs>
          <w:tab w:val="left" w:pos="360"/>
        </w:tabs>
        <w:spacing w:line="360" w:lineRule="auto"/>
        <w:ind w:firstLine="709"/>
        <w:jc w:val="both"/>
        <w:rPr>
          <w:sz w:val="28"/>
          <w:szCs w:val="28"/>
        </w:rPr>
      </w:pPr>
      <w:r w:rsidRPr="00A738A7">
        <w:rPr>
          <w:sz w:val="28"/>
          <w:szCs w:val="28"/>
        </w:rPr>
        <w:t xml:space="preserve"> непосредственное отравление организмов с летальным исходом;</w:t>
      </w:r>
    </w:p>
    <w:p w:rsidR="00927294" w:rsidRPr="00A738A7" w:rsidRDefault="00927294" w:rsidP="00A738A7">
      <w:pPr>
        <w:numPr>
          <w:ilvl w:val="0"/>
          <w:numId w:val="4"/>
        </w:numPr>
        <w:shd w:val="clear" w:color="auto" w:fill="FFFFFF"/>
        <w:tabs>
          <w:tab w:val="left" w:pos="586"/>
        </w:tabs>
        <w:spacing w:line="360" w:lineRule="auto"/>
        <w:ind w:firstLine="709"/>
        <w:jc w:val="both"/>
        <w:rPr>
          <w:sz w:val="28"/>
          <w:szCs w:val="28"/>
        </w:rPr>
      </w:pPr>
      <w:r w:rsidRPr="00A738A7">
        <w:rPr>
          <w:sz w:val="28"/>
          <w:szCs w:val="28"/>
        </w:rPr>
        <w:t>серьезные нарушения физиологической активности гидробионтов;</w:t>
      </w:r>
    </w:p>
    <w:p w:rsidR="00927294" w:rsidRPr="00A738A7" w:rsidRDefault="00927294" w:rsidP="00A738A7">
      <w:pPr>
        <w:numPr>
          <w:ilvl w:val="0"/>
          <w:numId w:val="4"/>
        </w:numPr>
        <w:shd w:val="clear" w:color="auto" w:fill="FFFFFF"/>
        <w:tabs>
          <w:tab w:val="left" w:pos="586"/>
        </w:tabs>
        <w:spacing w:line="360" w:lineRule="auto"/>
        <w:ind w:firstLine="709"/>
        <w:jc w:val="both"/>
        <w:rPr>
          <w:sz w:val="28"/>
          <w:szCs w:val="28"/>
        </w:rPr>
      </w:pPr>
      <w:r w:rsidRPr="00A738A7">
        <w:rPr>
          <w:sz w:val="28"/>
          <w:szCs w:val="28"/>
        </w:rPr>
        <w:t>прямое обволакивание птиц и морских животных нефтепродуктами;</w:t>
      </w:r>
    </w:p>
    <w:p w:rsidR="00927294" w:rsidRPr="00A738A7" w:rsidRDefault="00927294" w:rsidP="00A738A7">
      <w:pPr>
        <w:shd w:val="clear" w:color="auto" w:fill="FFFFFF"/>
        <w:tabs>
          <w:tab w:val="left" w:pos="586"/>
        </w:tabs>
        <w:spacing w:line="360" w:lineRule="auto"/>
        <w:ind w:firstLine="709"/>
        <w:jc w:val="both"/>
        <w:rPr>
          <w:sz w:val="28"/>
          <w:szCs w:val="28"/>
        </w:rPr>
      </w:pPr>
      <w:r w:rsidRPr="00A738A7">
        <w:rPr>
          <w:sz w:val="28"/>
          <w:szCs w:val="28"/>
        </w:rPr>
        <w:t>4)болезненные изменения в организме гидробионтов, вызванные</w:t>
      </w:r>
      <w:r w:rsidR="00A738A7">
        <w:rPr>
          <w:sz w:val="28"/>
          <w:szCs w:val="28"/>
        </w:rPr>
        <w:t xml:space="preserve"> </w:t>
      </w:r>
      <w:r w:rsidRPr="00A738A7">
        <w:rPr>
          <w:sz w:val="28"/>
          <w:szCs w:val="28"/>
        </w:rPr>
        <w:t>внедрением углеводородов;</w:t>
      </w:r>
    </w:p>
    <w:p w:rsidR="00927294" w:rsidRPr="00A738A7" w:rsidRDefault="00927294" w:rsidP="00A738A7">
      <w:pPr>
        <w:shd w:val="clear" w:color="auto" w:fill="FFFFFF"/>
        <w:tabs>
          <w:tab w:val="left" w:pos="586"/>
        </w:tabs>
        <w:spacing w:line="360" w:lineRule="auto"/>
        <w:ind w:firstLine="709"/>
        <w:jc w:val="both"/>
        <w:rPr>
          <w:sz w:val="28"/>
          <w:szCs w:val="28"/>
        </w:rPr>
      </w:pPr>
      <w:r w:rsidRPr="00A738A7">
        <w:rPr>
          <w:sz w:val="28"/>
          <w:szCs w:val="28"/>
        </w:rPr>
        <w:t>5)изменение химических, биологических и биохимических свойств</w:t>
      </w:r>
      <w:r w:rsidR="00A738A7">
        <w:rPr>
          <w:sz w:val="28"/>
          <w:szCs w:val="28"/>
        </w:rPr>
        <w:t xml:space="preserve"> </w:t>
      </w:r>
      <w:r w:rsidRPr="00A738A7">
        <w:rPr>
          <w:sz w:val="28"/>
          <w:szCs w:val="28"/>
        </w:rPr>
        <w:t>среды обитания.</w:t>
      </w:r>
    </w:p>
    <w:p w:rsidR="00927294" w:rsidRPr="00A738A7" w:rsidRDefault="00927294" w:rsidP="00A738A7">
      <w:pPr>
        <w:shd w:val="clear" w:color="auto" w:fill="FFFFFF"/>
        <w:spacing w:line="360" w:lineRule="auto"/>
        <w:ind w:right="24" w:firstLine="709"/>
        <w:jc w:val="both"/>
        <w:rPr>
          <w:sz w:val="28"/>
          <w:szCs w:val="28"/>
        </w:rPr>
      </w:pPr>
      <w:r w:rsidRPr="00A738A7">
        <w:rPr>
          <w:sz w:val="28"/>
          <w:szCs w:val="28"/>
        </w:rPr>
        <w:t>Летальное отравление морских организмов наступает в результате прямого воздействия нефтяных углеводородов на внутриклеточные процессы и, особенно, на процессы обмена между клетками .</w:t>
      </w:r>
    </w:p>
    <w:p w:rsidR="00927294" w:rsidRPr="00A738A7" w:rsidRDefault="00927294" w:rsidP="00A738A7">
      <w:pPr>
        <w:shd w:val="clear" w:color="auto" w:fill="FFFFFF"/>
        <w:spacing w:line="360" w:lineRule="auto"/>
        <w:ind w:right="19" w:firstLine="709"/>
        <w:jc w:val="both"/>
        <w:rPr>
          <w:sz w:val="28"/>
          <w:szCs w:val="28"/>
        </w:rPr>
      </w:pPr>
      <w:r w:rsidRPr="00A738A7">
        <w:rPr>
          <w:sz w:val="28"/>
          <w:szCs w:val="28"/>
        </w:rPr>
        <w:t>В этом отношении парафиновые углеводороды с относительно короткими (С</w:t>
      </w:r>
      <w:r w:rsidRPr="00A738A7">
        <w:rPr>
          <w:sz w:val="28"/>
          <w:szCs w:val="28"/>
          <w:vertAlign w:val="subscript"/>
        </w:rPr>
        <w:t>10</w:t>
      </w:r>
      <w:r w:rsidRPr="00A738A7">
        <w:rPr>
          <w:sz w:val="28"/>
          <w:szCs w:val="28"/>
        </w:rPr>
        <w:t xml:space="preserve"> и менее) цепями менее опасны. Они проявляют наркотическое действие лишь в очень больших концентрациях, отсутствующих в нефтяных пятнах.</w:t>
      </w:r>
    </w:p>
    <w:p w:rsidR="00927294" w:rsidRPr="00A738A7" w:rsidRDefault="00927294" w:rsidP="00A738A7">
      <w:pPr>
        <w:shd w:val="clear" w:color="auto" w:fill="FFFFFF"/>
        <w:spacing w:line="360" w:lineRule="auto"/>
        <w:ind w:right="19" w:firstLine="709"/>
        <w:jc w:val="both"/>
        <w:rPr>
          <w:sz w:val="28"/>
          <w:szCs w:val="28"/>
        </w:rPr>
      </w:pPr>
      <w:r w:rsidRPr="00A738A7">
        <w:rPr>
          <w:sz w:val="28"/>
          <w:szCs w:val="28"/>
        </w:rPr>
        <w:t xml:space="preserve"> Напротив, ароматические углеводороды, растворимые в воде, представляют большую опасность: смерть взрослых морских организмов может наступить после нескольких часов контакта с ними уже при концентрации 10</w:t>
      </w:r>
      <w:r w:rsidRPr="00A738A7">
        <w:rPr>
          <w:sz w:val="28"/>
          <w:szCs w:val="28"/>
          <w:vertAlign w:val="superscript"/>
        </w:rPr>
        <w:t>-4</w:t>
      </w:r>
      <w:r w:rsidRPr="00A738A7">
        <w:rPr>
          <w:sz w:val="28"/>
          <w:szCs w:val="28"/>
        </w:rPr>
        <w:t>—10</w:t>
      </w:r>
      <w:r w:rsidRPr="00A738A7">
        <w:rPr>
          <w:sz w:val="28"/>
          <w:szCs w:val="28"/>
          <w:vertAlign w:val="superscript"/>
        </w:rPr>
        <w:t>-2</w:t>
      </w:r>
      <w:r w:rsidRPr="00A738A7">
        <w:rPr>
          <w:sz w:val="28"/>
          <w:szCs w:val="28"/>
        </w:rPr>
        <w:t xml:space="preserve"> %. Смертельные концентрации ароматических углеводородов для икринок и мальков еще ниже.</w:t>
      </w:r>
    </w:p>
    <w:p w:rsidR="00927294" w:rsidRPr="00A738A7" w:rsidRDefault="00927294" w:rsidP="00A738A7">
      <w:pPr>
        <w:shd w:val="clear" w:color="auto" w:fill="FFFFFF"/>
        <w:spacing w:line="360" w:lineRule="auto"/>
        <w:ind w:right="24" w:firstLine="709"/>
        <w:jc w:val="both"/>
        <w:rPr>
          <w:sz w:val="28"/>
          <w:szCs w:val="28"/>
        </w:rPr>
      </w:pPr>
      <w:r w:rsidRPr="00A738A7">
        <w:rPr>
          <w:sz w:val="28"/>
          <w:szCs w:val="28"/>
        </w:rPr>
        <w:t>Массовая гибель морских организмов отмечается, как правило, в прибрежных районах, где их обитает особенно много. При загрязнении морской воды вдали от берегов, на больших глубинах, токсичные нефтяные фракции успевают частично испариться, частично разбавиться водой до менее опасных концентраций. Однако и в сравнительно невысоких концентрациях ароматические углеводороды нефти оказывают негативное воздействие на морские биоценозы [10].</w:t>
      </w:r>
    </w:p>
    <w:p w:rsidR="00927294" w:rsidRPr="00A738A7" w:rsidRDefault="00927294" w:rsidP="00A738A7">
      <w:pPr>
        <w:shd w:val="clear" w:color="auto" w:fill="FFFFFF"/>
        <w:spacing w:line="360" w:lineRule="auto"/>
        <w:ind w:right="101" w:firstLine="709"/>
        <w:jc w:val="both"/>
        <w:rPr>
          <w:sz w:val="28"/>
          <w:szCs w:val="28"/>
        </w:rPr>
      </w:pPr>
      <w:r w:rsidRPr="00A738A7">
        <w:rPr>
          <w:sz w:val="28"/>
          <w:szCs w:val="28"/>
        </w:rPr>
        <w:t>Эффекты покрытия нефтепродуктами и гибели находящихся в зоне прилива планктона, низкорастущих растений и птиц хорошо известны. Нефтепродукты нарушают изолирующие свойства оперения, а при попытке очистить перья птицы заглатывают загрязнения и погибают. Только</w:t>
      </w:r>
      <w:r w:rsidR="00A738A7">
        <w:rPr>
          <w:sz w:val="28"/>
          <w:szCs w:val="28"/>
        </w:rPr>
        <w:t xml:space="preserve"> </w:t>
      </w:r>
      <w:r w:rsidRPr="00A738A7">
        <w:rPr>
          <w:sz w:val="28"/>
          <w:szCs w:val="28"/>
        </w:rPr>
        <w:t>в Северном море и Северной Атлантике нефтяные загрязнения являются причиной гибели 150—450 тыс. птиц в год. В акваториях с замедленным водообменом (заливы, бухты) наблюдается почти полное уничтожение морской флоры и фауны. Нефтяные разливы в реках создают в межсезонный период непроходимый барьер для некоторых видов рыб, чувствительных к углеводородному загрязнению[8].</w:t>
      </w:r>
    </w:p>
    <w:p w:rsidR="00927294" w:rsidRPr="00A738A7" w:rsidRDefault="00927294" w:rsidP="00A738A7">
      <w:pPr>
        <w:shd w:val="clear" w:color="auto" w:fill="FFFFFF"/>
        <w:spacing w:line="360" w:lineRule="auto"/>
        <w:ind w:right="91" w:firstLine="709"/>
        <w:jc w:val="both"/>
        <w:rPr>
          <w:sz w:val="28"/>
          <w:szCs w:val="28"/>
        </w:rPr>
      </w:pPr>
      <w:r w:rsidRPr="00A738A7">
        <w:rPr>
          <w:sz w:val="28"/>
          <w:szCs w:val="28"/>
        </w:rPr>
        <w:t xml:space="preserve">Поражение морских организмов в результате накопления ароматических углеводородов в их тканях может происходить даже при очень низком содержании нефтепродуктов, если обитатели моря сравнительно долго пребывают в загрязненной ими среде. </w:t>
      </w:r>
    </w:p>
    <w:p w:rsidR="00927294" w:rsidRPr="00A738A7" w:rsidRDefault="00927294" w:rsidP="00A738A7">
      <w:pPr>
        <w:shd w:val="clear" w:color="auto" w:fill="FFFFFF"/>
        <w:spacing w:line="360" w:lineRule="auto"/>
        <w:ind w:right="91" w:firstLine="709"/>
        <w:jc w:val="both"/>
        <w:rPr>
          <w:sz w:val="28"/>
          <w:szCs w:val="28"/>
        </w:rPr>
      </w:pPr>
      <w:r w:rsidRPr="00A738A7">
        <w:rPr>
          <w:sz w:val="28"/>
          <w:szCs w:val="28"/>
        </w:rPr>
        <w:t>Присутствие полициклических ароматических углеводородов не только ухудшает вкус съедобных организмов, но и опасно, так как эти вещества являются канцерогенным. Так, концентрация канцерогенных многоядерных углеводородов в ткани мидий, выловленных в районе порта Тулон (Франция), достигала 1,3—3,4 мг/кг сухого вещества .</w:t>
      </w:r>
    </w:p>
    <w:p w:rsidR="00927294" w:rsidRPr="00A738A7" w:rsidRDefault="00927294" w:rsidP="00A738A7">
      <w:pPr>
        <w:pStyle w:val="a6"/>
        <w:tabs>
          <w:tab w:val="left" w:pos="0"/>
        </w:tabs>
        <w:spacing w:after="0" w:line="360" w:lineRule="auto"/>
        <w:ind w:left="0" w:right="-6" w:firstLine="709"/>
        <w:jc w:val="both"/>
        <w:rPr>
          <w:sz w:val="28"/>
          <w:szCs w:val="28"/>
        </w:rPr>
      </w:pPr>
      <w:r w:rsidRPr="00A738A7">
        <w:rPr>
          <w:sz w:val="28"/>
          <w:szCs w:val="28"/>
        </w:rPr>
        <w:t>Значение нижнего яруса растительного покрова как корма диких и домашних животных, тепло - и влагорегулятора почвы, основного средства против образования оврагов, оползней и эрозии трудно переоценить. Между тем основное воздействие нефти и нефтепродуктов на природно-растительный комплекс при отказах трубопроводов сводится именно к снижению биологической продуктивности почвы и фитомассы растительного покрова</w:t>
      </w:r>
      <w:r w:rsidR="00D56CE8" w:rsidRPr="00A738A7">
        <w:rPr>
          <w:sz w:val="28"/>
          <w:szCs w:val="28"/>
        </w:rPr>
        <w:t xml:space="preserve"> [9]</w:t>
      </w:r>
      <w:r w:rsidRPr="00A738A7">
        <w:rPr>
          <w:sz w:val="28"/>
          <w:szCs w:val="28"/>
        </w:rPr>
        <w:t>.</w:t>
      </w:r>
    </w:p>
    <w:p w:rsidR="00927294" w:rsidRPr="00A738A7" w:rsidRDefault="00927294" w:rsidP="00A738A7">
      <w:pPr>
        <w:spacing w:line="336" w:lineRule="auto"/>
        <w:ind w:firstLine="709"/>
        <w:jc w:val="both"/>
        <w:rPr>
          <w:sz w:val="28"/>
          <w:szCs w:val="28"/>
        </w:rPr>
      </w:pPr>
      <w:r w:rsidRPr="00A738A7">
        <w:rPr>
          <w:sz w:val="28"/>
          <w:szCs w:val="28"/>
        </w:rPr>
        <w:t>Характер и степень воздействия нефти и нефтепродуктов на почвенно-растительный комплекс определяется объемом ингредиента и его свойствами, видовым составом растительного покрова, временем года и другими факторами. Многие виды сосудистых растений оказываются устойчивыми против нефтяного загрязнения, тогда как большинство лишайников погибает при воздействии на них нефти и нефтепродуктов. Установлено, что наиболее токсичны углеводороды с температурой кипения в пределах от 150 до 270</w:t>
      </w:r>
      <w:r w:rsidRPr="00A738A7">
        <w:rPr>
          <w:sz w:val="28"/>
          <w:szCs w:val="28"/>
          <w:vertAlign w:val="superscript"/>
        </w:rPr>
        <w:t>0</w:t>
      </w:r>
      <w:r w:rsidRPr="00A738A7">
        <w:rPr>
          <w:sz w:val="28"/>
          <w:szCs w:val="28"/>
        </w:rPr>
        <w:t xml:space="preserve"> С, т. е. нафтеновые и керосиновые фракции.</w:t>
      </w:r>
      <w:r w:rsidR="00A738A7">
        <w:rPr>
          <w:sz w:val="28"/>
          <w:szCs w:val="28"/>
        </w:rPr>
        <w:t xml:space="preserve"> </w:t>
      </w:r>
      <w:r w:rsidRPr="00A738A7">
        <w:rPr>
          <w:sz w:val="28"/>
          <w:szCs w:val="28"/>
        </w:rPr>
        <w:t>Углеводороды с более низкой температурой кипения менее токсичны либо вообще безвредны, особенно их летучие фракции, поскольку они испаряются, не успевая проникнуть через растительную ткань. Высококипящие тяжелые фракции нефти также менее токсичны, чем нафтеновые и керосиновые фракции[23].</w:t>
      </w:r>
    </w:p>
    <w:p w:rsidR="00927294" w:rsidRPr="00A738A7" w:rsidRDefault="00927294" w:rsidP="00A738A7">
      <w:pPr>
        <w:spacing w:line="336" w:lineRule="auto"/>
        <w:ind w:firstLine="709"/>
        <w:jc w:val="both"/>
        <w:rPr>
          <w:sz w:val="28"/>
          <w:szCs w:val="28"/>
        </w:rPr>
      </w:pPr>
      <w:r w:rsidRPr="00A738A7">
        <w:rPr>
          <w:sz w:val="28"/>
          <w:szCs w:val="28"/>
        </w:rPr>
        <w:t>Деградация нефти в грунтовой среде происходит путем биологического окисления микроорганизмами и химического окисления. Значительно ускоряют процесс очищения почвы от нефти дождевые осадки, которые вымывают ее и тем самым снижают концентрацию нефти в верхних слоях почвы.</w:t>
      </w:r>
    </w:p>
    <w:p w:rsidR="00927294" w:rsidRPr="00A738A7" w:rsidRDefault="00927294" w:rsidP="00A738A7">
      <w:pPr>
        <w:spacing w:line="336" w:lineRule="auto"/>
        <w:ind w:firstLine="709"/>
        <w:jc w:val="both"/>
        <w:rPr>
          <w:sz w:val="28"/>
          <w:szCs w:val="28"/>
        </w:rPr>
      </w:pPr>
      <w:r w:rsidRPr="00A738A7">
        <w:rPr>
          <w:sz w:val="28"/>
          <w:szCs w:val="28"/>
        </w:rPr>
        <w:t xml:space="preserve">Загрязнение почвы нефтью и нефтепродуктами в северных районах будет, очевидно, иметь гораздо большие отрицательные последствия, нежели в районах с относительно умеренным климатом. </w:t>
      </w:r>
    </w:p>
    <w:p w:rsidR="00927294" w:rsidRPr="00A738A7" w:rsidRDefault="00927294" w:rsidP="00A738A7">
      <w:pPr>
        <w:spacing w:line="336" w:lineRule="auto"/>
        <w:ind w:firstLine="709"/>
        <w:jc w:val="both"/>
        <w:rPr>
          <w:sz w:val="28"/>
          <w:szCs w:val="28"/>
        </w:rPr>
      </w:pPr>
      <w:r w:rsidRPr="00A738A7">
        <w:rPr>
          <w:sz w:val="28"/>
          <w:szCs w:val="28"/>
        </w:rPr>
        <w:t>Низкие температуры воздуха и грунтовой среды, сильные ветры, небольшая продолжительность летнего теплого периода (во время которого активизируются биологические процессы) создают чрезвычайно сложный режим функционирования растительного покрова. Поэтому всякое нарушение этого режима может привести к необратимым процессам. Одним из наиболее опасных в этом является загрязнение нефтью грунтовой среды в результате утечек из магистральных нефтепроводов, резервуаров</w:t>
      </w:r>
      <w:r w:rsidR="00D56CE8" w:rsidRPr="00A738A7">
        <w:rPr>
          <w:sz w:val="28"/>
          <w:szCs w:val="28"/>
        </w:rPr>
        <w:t xml:space="preserve"> [13]</w:t>
      </w:r>
      <w:r w:rsidRPr="00A738A7">
        <w:rPr>
          <w:sz w:val="28"/>
          <w:szCs w:val="28"/>
        </w:rPr>
        <w:t>.</w:t>
      </w:r>
    </w:p>
    <w:p w:rsidR="00927294" w:rsidRPr="00A738A7" w:rsidRDefault="00927294" w:rsidP="00A738A7">
      <w:pPr>
        <w:tabs>
          <w:tab w:val="right" w:pos="14280"/>
        </w:tabs>
        <w:spacing w:line="336" w:lineRule="auto"/>
        <w:ind w:right="-5" w:firstLine="709"/>
        <w:jc w:val="both"/>
        <w:rPr>
          <w:sz w:val="28"/>
          <w:szCs w:val="28"/>
        </w:rPr>
      </w:pPr>
      <w:r w:rsidRPr="00A738A7">
        <w:rPr>
          <w:sz w:val="28"/>
          <w:szCs w:val="28"/>
        </w:rPr>
        <w:t>Таким образом, на основании вышеизложенного можно сделать вывод о том, что наибольшей токсичностью для биоты</w:t>
      </w:r>
      <w:r w:rsidR="00A738A7">
        <w:rPr>
          <w:sz w:val="28"/>
          <w:szCs w:val="28"/>
        </w:rPr>
        <w:t xml:space="preserve"> </w:t>
      </w:r>
      <w:r w:rsidRPr="00A738A7">
        <w:rPr>
          <w:sz w:val="28"/>
          <w:szCs w:val="28"/>
        </w:rPr>
        <w:t>обладают нефтепродукты с температурой кипения 150-270</w:t>
      </w:r>
      <w:r w:rsidRPr="00A738A7">
        <w:rPr>
          <w:sz w:val="28"/>
          <w:szCs w:val="28"/>
          <w:vertAlign w:val="superscript"/>
        </w:rPr>
        <w:t>0</w:t>
      </w:r>
      <w:r w:rsidRPr="00A738A7">
        <w:rPr>
          <w:sz w:val="28"/>
          <w:szCs w:val="28"/>
        </w:rPr>
        <w:t>С (нафтеновые и керосиновые фракции),</w:t>
      </w:r>
      <w:r w:rsidR="00A738A7">
        <w:rPr>
          <w:sz w:val="28"/>
          <w:szCs w:val="28"/>
        </w:rPr>
        <w:t xml:space="preserve"> </w:t>
      </w:r>
      <w:r w:rsidRPr="00A738A7">
        <w:rPr>
          <w:sz w:val="28"/>
          <w:szCs w:val="28"/>
        </w:rPr>
        <w:t>поражение морских организмов в результате накопления ароматических углеводородов в их тканях происходит даже при очень низком содержании нефтепродуктов, характер и степень воздействия нефти и нефтепродуктов на почвенно-растительный комплекс определяется объемом ингредиента и его свойствами, видовым составом растительного покрова, временем года и другими факторами. Это воздействие сводится именно к снижению биологической продуктивности почвы и фитомассы растительного покрова</w:t>
      </w:r>
      <w:r w:rsidR="00D56CE8" w:rsidRPr="00A738A7">
        <w:rPr>
          <w:sz w:val="28"/>
          <w:szCs w:val="28"/>
        </w:rPr>
        <w:t xml:space="preserve"> [18]</w:t>
      </w:r>
      <w:r w:rsidRPr="00A738A7">
        <w:rPr>
          <w:sz w:val="28"/>
          <w:szCs w:val="28"/>
        </w:rPr>
        <w:t>.</w:t>
      </w:r>
    </w:p>
    <w:p w:rsidR="008250A4" w:rsidRPr="00A738A7" w:rsidRDefault="008250A4" w:rsidP="00A738A7">
      <w:pPr>
        <w:spacing w:line="360" w:lineRule="auto"/>
        <w:ind w:right="-6" w:firstLine="709"/>
        <w:jc w:val="both"/>
        <w:rPr>
          <w:b/>
          <w:bCs/>
          <w:sz w:val="28"/>
          <w:szCs w:val="28"/>
        </w:rPr>
      </w:pPr>
    </w:p>
    <w:p w:rsidR="005A3D5F" w:rsidRPr="00A738A7" w:rsidRDefault="00A738A7" w:rsidP="00A738A7">
      <w:pPr>
        <w:spacing w:line="360" w:lineRule="auto"/>
        <w:ind w:left="709" w:right="-6"/>
        <w:rPr>
          <w:b/>
          <w:sz w:val="28"/>
          <w:szCs w:val="28"/>
        </w:rPr>
      </w:pPr>
      <w:r>
        <w:rPr>
          <w:b/>
          <w:bCs/>
          <w:sz w:val="28"/>
          <w:szCs w:val="28"/>
        </w:rPr>
        <w:br w:type="page"/>
      </w:r>
      <w:r w:rsidR="004D76A6" w:rsidRPr="00A738A7">
        <w:rPr>
          <w:b/>
          <w:bCs/>
          <w:sz w:val="28"/>
          <w:szCs w:val="28"/>
        </w:rPr>
        <w:t>1.10</w:t>
      </w:r>
      <w:r w:rsidR="005A3D5F" w:rsidRPr="00A738A7">
        <w:rPr>
          <w:b/>
          <w:bCs/>
          <w:sz w:val="28"/>
          <w:szCs w:val="28"/>
        </w:rPr>
        <w:t xml:space="preserve"> Экологические, </w:t>
      </w:r>
      <w:r w:rsidR="005A3D5F" w:rsidRPr="00A738A7">
        <w:rPr>
          <w:b/>
          <w:sz w:val="28"/>
          <w:szCs w:val="28"/>
        </w:rPr>
        <w:t>экономические, этические и социальные аспекты</w:t>
      </w:r>
    </w:p>
    <w:p w:rsidR="00A738A7" w:rsidRDefault="00A738A7" w:rsidP="00A738A7">
      <w:pPr>
        <w:spacing w:line="360" w:lineRule="auto"/>
        <w:ind w:right="-6" w:firstLine="709"/>
        <w:jc w:val="both"/>
        <w:rPr>
          <w:b/>
          <w:i/>
          <w:sz w:val="28"/>
          <w:szCs w:val="28"/>
        </w:rPr>
      </w:pPr>
    </w:p>
    <w:p w:rsidR="005A3D5F" w:rsidRPr="00A738A7" w:rsidRDefault="00225829" w:rsidP="00A738A7">
      <w:pPr>
        <w:spacing w:line="360" w:lineRule="auto"/>
        <w:ind w:right="-6" w:firstLine="709"/>
        <w:jc w:val="both"/>
        <w:rPr>
          <w:sz w:val="28"/>
          <w:szCs w:val="28"/>
        </w:rPr>
      </w:pPr>
      <w:r w:rsidRPr="00A738A7">
        <w:rPr>
          <w:b/>
          <w:i/>
          <w:sz w:val="28"/>
          <w:szCs w:val="28"/>
        </w:rPr>
        <w:t>Экологические аспекты.</w:t>
      </w:r>
      <w:r w:rsidRPr="00A738A7">
        <w:rPr>
          <w:sz w:val="28"/>
          <w:szCs w:val="28"/>
        </w:rPr>
        <w:t xml:space="preserve"> </w:t>
      </w:r>
      <w:r w:rsidR="005A3D5F" w:rsidRPr="00A738A7">
        <w:rPr>
          <w:sz w:val="28"/>
          <w:szCs w:val="28"/>
        </w:rPr>
        <w:t>Кризис во взаимоотношениях человека и природы в немалой степени обусловлен бурным развитием нефтяной и нефтеперерабатывающей отраслей промышленности. Особенностью развития этих отраслей на современном этапе является создание территориально-производственных комплексов, в которых различные отрасли сконцентрированы в единый производственный цикл и объединены территориально в один узел. В таких регионах сильно загрязнены воздух, вода, почва, продукты питания. Серьезно подорвано состояние здоровья населения. Регионы эти стали районами экологического бедствия, в Башкортостане это центральный (Уфа, Благовещенск) и южный ТПК (Стерлитамак, Салават, Ишимбай).</w:t>
      </w:r>
    </w:p>
    <w:p w:rsidR="005A3D5F" w:rsidRPr="00A738A7" w:rsidRDefault="005A3D5F" w:rsidP="00A738A7">
      <w:pPr>
        <w:spacing w:line="360" w:lineRule="auto"/>
        <w:ind w:right="-6" w:firstLine="709"/>
        <w:jc w:val="both"/>
        <w:rPr>
          <w:sz w:val="28"/>
          <w:szCs w:val="28"/>
        </w:rPr>
      </w:pPr>
      <w:r w:rsidRPr="00A738A7">
        <w:rPr>
          <w:sz w:val="28"/>
          <w:szCs w:val="28"/>
        </w:rPr>
        <w:t>Башкортостан в этом ряду занимает особое место, потому что на его территории ведется добыча нефти и газа, земля пронизана мощными продуктопроводами, по которым осуществляется их транспортировка, располагаются мощнейшие заводы по переработке, развиты нефтехимия, химия, микробиология на основе переработки нефтепродуктов. Башкирии принадлежит исключительное место по концентрации экологически опасных производств в Европе. Здесь производится 23% продукции нефтехимии страны, 45% кальцинированной соды, 12%—каустической соды, 15%—гербицидов, 7%—смол и пластмасс и т. д.[3].</w:t>
      </w:r>
    </w:p>
    <w:p w:rsidR="005A3D5F" w:rsidRPr="00A738A7" w:rsidRDefault="005A3D5F" w:rsidP="00A738A7">
      <w:pPr>
        <w:spacing w:line="360" w:lineRule="auto"/>
        <w:ind w:right="-6" w:firstLine="709"/>
        <w:jc w:val="both"/>
        <w:rPr>
          <w:sz w:val="28"/>
          <w:szCs w:val="28"/>
        </w:rPr>
      </w:pPr>
      <w:r w:rsidRPr="00A738A7">
        <w:rPr>
          <w:sz w:val="28"/>
          <w:szCs w:val="28"/>
        </w:rPr>
        <w:t xml:space="preserve">Большинство производств сосредоточено на юге республики. В центре этого промышленного узла находится г. Салават с населением 150 тыс, человек. В этом городе сосредоточено более 30 крупных предприятий нефтеперерабатывающей, нефтехимической и химической промышленности — всего </w:t>
      </w:r>
      <w:r w:rsidR="00137C1F" w:rsidRPr="00A738A7">
        <w:rPr>
          <w:sz w:val="28"/>
          <w:szCs w:val="28"/>
        </w:rPr>
        <w:t>94 промышленных предприятия, 2</w:t>
      </w:r>
      <w:r w:rsidRPr="00A738A7">
        <w:rPr>
          <w:sz w:val="28"/>
          <w:szCs w:val="28"/>
        </w:rPr>
        <w:t xml:space="preserve">277 источников загрязнения атмосферного воздуха. В радиусе </w:t>
      </w:r>
      <w:smartTag w:uri="urn:schemas-microsoft-com:office:smarttags" w:element="metricconverter">
        <w:smartTagPr>
          <w:attr w:name="ProductID" w:val="45 км"/>
        </w:smartTagPr>
        <w:r w:rsidRPr="00A738A7">
          <w:rPr>
            <w:sz w:val="28"/>
            <w:szCs w:val="28"/>
          </w:rPr>
          <w:t>45 км</w:t>
        </w:r>
      </w:smartTag>
      <w:r w:rsidRPr="00A738A7">
        <w:rPr>
          <w:sz w:val="28"/>
          <w:szCs w:val="28"/>
        </w:rPr>
        <w:t xml:space="preserve"> расположены еще три крупных индустриальных города — Стерлитамак, Ишимбай, Мелеуз, где также сконцентрированы производства химии, нефтехимии, минеральных удобрений. Эти города составляют так называемый Южный башкирский</w:t>
      </w:r>
      <w:r w:rsidRPr="00A738A7">
        <w:rPr>
          <w:bCs/>
          <w:sz w:val="28"/>
          <w:szCs w:val="28"/>
        </w:rPr>
        <w:t xml:space="preserve"> промышленный</w:t>
      </w:r>
      <w:r w:rsidRPr="00A738A7">
        <w:rPr>
          <w:sz w:val="28"/>
          <w:szCs w:val="28"/>
        </w:rPr>
        <w:t xml:space="preserve"> узел.</w:t>
      </w:r>
      <w:r w:rsidRPr="00A738A7">
        <w:rPr>
          <w:bCs/>
          <w:sz w:val="28"/>
          <w:szCs w:val="28"/>
        </w:rPr>
        <w:t xml:space="preserve"> Аналогов</w:t>
      </w:r>
      <w:r w:rsidRPr="00A738A7">
        <w:rPr>
          <w:sz w:val="28"/>
          <w:szCs w:val="28"/>
        </w:rPr>
        <w:t xml:space="preserve"> по</w:t>
      </w:r>
      <w:r w:rsidRPr="00A738A7">
        <w:rPr>
          <w:bCs/>
          <w:sz w:val="28"/>
          <w:szCs w:val="28"/>
        </w:rPr>
        <w:t xml:space="preserve"> мощности нет в </w:t>
      </w:r>
      <w:r w:rsidRPr="00A738A7">
        <w:rPr>
          <w:sz w:val="28"/>
          <w:szCs w:val="28"/>
        </w:rPr>
        <w:t>отечественной</w:t>
      </w:r>
      <w:r w:rsidRPr="00A738A7">
        <w:rPr>
          <w:bCs/>
          <w:sz w:val="28"/>
          <w:szCs w:val="28"/>
        </w:rPr>
        <w:t xml:space="preserve"> и зарубежной</w:t>
      </w:r>
      <w:r w:rsidRPr="00A738A7">
        <w:rPr>
          <w:sz w:val="28"/>
          <w:szCs w:val="28"/>
        </w:rPr>
        <w:t xml:space="preserve"> практике.</w:t>
      </w:r>
    </w:p>
    <w:p w:rsidR="005A3D5F" w:rsidRPr="00A738A7" w:rsidRDefault="005A3D5F" w:rsidP="00A738A7">
      <w:pPr>
        <w:spacing w:line="360" w:lineRule="auto"/>
        <w:ind w:right="-6" w:firstLine="709"/>
        <w:jc w:val="both"/>
        <w:rPr>
          <w:sz w:val="28"/>
          <w:szCs w:val="28"/>
        </w:rPr>
      </w:pPr>
      <w:r w:rsidRPr="00A738A7">
        <w:rPr>
          <w:sz w:val="28"/>
          <w:szCs w:val="28"/>
        </w:rPr>
        <w:t>Экологическая опасность нефтехимических промышленных узлов очень высока потому, что, во-первых, сам продукт и процесс переработки состоит из сотен химических веществ, присутствующих одновременно в различных комбинациях между собой, сочетаниях с другими неблагоприятными факторами и обладает комплексным воздействием на организм, во-вторых, все продукты нефти и газа поражают объекты окружающей среды: воздух, воду, почву и трансформируются во все живое и неживое.</w:t>
      </w:r>
    </w:p>
    <w:p w:rsidR="005A3D5F" w:rsidRPr="00A738A7" w:rsidRDefault="005A3D5F" w:rsidP="00A738A7">
      <w:pPr>
        <w:spacing w:line="360" w:lineRule="auto"/>
        <w:ind w:right="-6" w:firstLine="709"/>
        <w:jc w:val="both"/>
        <w:rPr>
          <w:sz w:val="28"/>
          <w:szCs w:val="28"/>
        </w:rPr>
      </w:pPr>
      <w:r w:rsidRPr="00A738A7">
        <w:rPr>
          <w:sz w:val="28"/>
          <w:szCs w:val="28"/>
        </w:rPr>
        <w:t>Главными загрязнителями в нефтяной и</w:t>
      </w:r>
      <w:r w:rsidRPr="00A738A7">
        <w:rPr>
          <w:bCs/>
          <w:sz w:val="28"/>
          <w:szCs w:val="28"/>
        </w:rPr>
        <w:t xml:space="preserve"> нефтеперерабатывающей отраслях</w:t>
      </w:r>
      <w:r w:rsidRPr="00A738A7">
        <w:rPr>
          <w:sz w:val="28"/>
          <w:szCs w:val="28"/>
        </w:rPr>
        <w:t xml:space="preserve"> принято считать</w:t>
      </w:r>
      <w:r w:rsidRPr="00A738A7">
        <w:rPr>
          <w:bCs/>
          <w:sz w:val="28"/>
          <w:szCs w:val="28"/>
        </w:rPr>
        <w:t xml:space="preserve"> углеводороды, сероводород, диоксид серы,</w:t>
      </w:r>
      <w:r w:rsidRPr="00A738A7">
        <w:rPr>
          <w:sz w:val="28"/>
          <w:szCs w:val="28"/>
        </w:rPr>
        <w:t xml:space="preserve"> оксиды углерода и азот [15].</w:t>
      </w:r>
    </w:p>
    <w:p w:rsidR="005A3D5F" w:rsidRPr="00A738A7" w:rsidRDefault="005A3D5F" w:rsidP="00A738A7">
      <w:pPr>
        <w:spacing w:line="360" w:lineRule="auto"/>
        <w:ind w:right="-6" w:firstLine="709"/>
        <w:jc w:val="both"/>
        <w:rPr>
          <w:sz w:val="28"/>
          <w:szCs w:val="28"/>
        </w:rPr>
      </w:pPr>
      <w:r w:rsidRPr="00A738A7">
        <w:rPr>
          <w:bCs/>
          <w:sz w:val="28"/>
          <w:szCs w:val="28"/>
        </w:rPr>
        <w:t>В</w:t>
      </w:r>
      <w:r w:rsidRPr="00A738A7">
        <w:rPr>
          <w:sz w:val="28"/>
          <w:szCs w:val="28"/>
        </w:rPr>
        <w:t xml:space="preserve"> действительности</w:t>
      </w:r>
      <w:r w:rsidRPr="00A738A7">
        <w:rPr>
          <w:bCs/>
          <w:sz w:val="28"/>
          <w:szCs w:val="28"/>
        </w:rPr>
        <w:t xml:space="preserve"> же выбросы</w:t>
      </w:r>
      <w:r w:rsidRPr="00A738A7">
        <w:rPr>
          <w:sz w:val="28"/>
          <w:szCs w:val="28"/>
        </w:rPr>
        <w:t xml:space="preserve"> содержат до</w:t>
      </w:r>
      <w:r w:rsidRPr="00A738A7">
        <w:rPr>
          <w:bCs/>
          <w:sz w:val="28"/>
          <w:szCs w:val="28"/>
        </w:rPr>
        <w:t xml:space="preserve"> 250 химических веществ,</w:t>
      </w:r>
      <w:r w:rsidRPr="00A738A7">
        <w:rPr>
          <w:sz w:val="28"/>
          <w:szCs w:val="28"/>
        </w:rPr>
        <w:t xml:space="preserve"> одна треть</w:t>
      </w:r>
      <w:r w:rsidRPr="00A738A7">
        <w:rPr>
          <w:bCs/>
          <w:sz w:val="28"/>
          <w:szCs w:val="28"/>
        </w:rPr>
        <w:t xml:space="preserve"> из которых</w:t>
      </w:r>
      <w:r w:rsidRPr="00A738A7">
        <w:rPr>
          <w:sz w:val="28"/>
          <w:szCs w:val="28"/>
        </w:rPr>
        <w:t xml:space="preserve"> представляет</w:t>
      </w:r>
      <w:r w:rsidRPr="00A738A7">
        <w:rPr>
          <w:bCs/>
          <w:sz w:val="28"/>
          <w:szCs w:val="28"/>
        </w:rPr>
        <w:t xml:space="preserve"> I и II класс опасности, среди </w:t>
      </w:r>
      <w:r w:rsidRPr="00A738A7">
        <w:rPr>
          <w:sz w:val="28"/>
          <w:szCs w:val="28"/>
        </w:rPr>
        <w:t>которых</w:t>
      </w:r>
      <w:r w:rsidRPr="00A738A7">
        <w:rPr>
          <w:bCs/>
          <w:sz w:val="28"/>
          <w:szCs w:val="28"/>
        </w:rPr>
        <w:t xml:space="preserve"> тяжелые</w:t>
      </w:r>
      <w:r w:rsidRPr="00A738A7">
        <w:rPr>
          <w:sz w:val="28"/>
          <w:szCs w:val="28"/>
        </w:rPr>
        <w:t xml:space="preserve"> углеводороды, лимонен, диоксин, бензпирен и т. д.</w:t>
      </w:r>
      <w:r w:rsidRPr="00A738A7">
        <w:rPr>
          <w:bCs/>
          <w:sz w:val="28"/>
          <w:szCs w:val="28"/>
        </w:rPr>
        <w:t xml:space="preserve"> </w:t>
      </w:r>
    </w:p>
    <w:p w:rsidR="005A3D5F" w:rsidRPr="00A738A7" w:rsidRDefault="005A3D5F" w:rsidP="00A738A7">
      <w:pPr>
        <w:spacing w:line="360" w:lineRule="auto"/>
        <w:ind w:right="-6" w:firstLine="709"/>
        <w:jc w:val="both"/>
        <w:rPr>
          <w:sz w:val="28"/>
          <w:szCs w:val="28"/>
        </w:rPr>
      </w:pPr>
      <w:r w:rsidRPr="00A738A7">
        <w:rPr>
          <w:sz w:val="28"/>
          <w:szCs w:val="28"/>
        </w:rPr>
        <w:t>Еще следует сказать, что 30% таких предприятий находится в центре жилой зоны (в Уфе — РТИ, Гидравлика, 2 установки ароматики, СЖС и ВЖС в 500 м от жилых домов), санитарная зона других - составляет 2—3 км, а вещества, превышающие в десятки раз ПДК, выявляются во всех этих городах на расстоянии до 20 км от завода.</w:t>
      </w:r>
    </w:p>
    <w:p w:rsidR="005A3D5F" w:rsidRPr="00A738A7" w:rsidRDefault="005A3D5F" w:rsidP="00A738A7">
      <w:pPr>
        <w:spacing w:line="360" w:lineRule="auto"/>
        <w:ind w:right="-6" w:firstLine="709"/>
        <w:jc w:val="both"/>
        <w:rPr>
          <w:sz w:val="28"/>
          <w:szCs w:val="28"/>
        </w:rPr>
      </w:pPr>
      <w:r w:rsidRPr="00A738A7">
        <w:rPr>
          <w:sz w:val="28"/>
          <w:szCs w:val="28"/>
        </w:rPr>
        <w:t>Необходимо</w:t>
      </w:r>
      <w:r w:rsidRPr="00A738A7">
        <w:rPr>
          <w:bCs/>
          <w:sz w:val="28"/>
          <w:szCs w:val="28"/>
        </w:rPr>
        <w:t xml:space="preserve"> учесть, что нефтеперерабатывающие и некоторые </w:t>
      </w:r>
      <w:r w:rsidRPr="00A738A7">
        <w:rPr>
          <w:sz w:val="28"/>
          <w:szCs w:val="28"/>
        </w:rPr>
        <w:t>нефтехимические</w:t>
      </w:r>
      <w:r w:rsidRPr="00A738A7">
        <w:rPr>
          <w:bCs/>
          <w:sz w:val="28"/>
          <w:szCs w:val="28"/>
        </w:rPr>
        <w:t xml:space="preserve"> предприятия построены еще в 50-е годы</w:t>
      </w:r>
      <w:r w:rsidRPr="00A738A7">
        <w:rPr>
          <w:sz w:val="28"/>
          <w:szCs w:val="28"/>
        </w:rPr>
        <w:t xml:space="preserve"> и, несмотря на</w:t>
      </w:r>
      <w:r w:rsidRPr="00A738A7">
        <w:rPr>
          <w:bCs/>
          <w:sz w:val="28"/>
          <w:szCs w:val="28"/>
        </w:rPr>
        <w:t xml:space="preserve"> реконструкцию, 40</w:t>
      </w:r>
      <w:r w:rsidRPr="00A738A7">
        <w:rPr>
          <w:sz w:val="28"/>
          <w:szCs w:val="28"/>
        </w:rPr>
        <w:t>—45% установок</w:t>
      </w:r>
      <w:r w:rsidRPr="00A738A7">
        <w:rPr>
          <w:bCs/>
          <w:sz w:val="28"/>
          <w:szCs w:val="28"/>
        </w:rPr>
        <w:t xml:space="preserve"> эксплуатируется </w:t>
      </w:r>
      <w:r w:rsidRPr="00A738A7">
        <w:rPr>
          <w:sz w:val="28"/>
          <w:szCs w:val="28"/>
        </w:rPr>
        <w:t>более 30 лет.</w:t>
      </w:r>
    </w:p>
    <w:p w:rsidR="005A3D5F" w:rsidRPr="00A738A7" w:rsidRDefault="005A3D5F" w:rsidP="00A738A7">
      <w:pPr>
        <w:spacing w:line="360" w:lineRule="auto"/>
        <w:ind w:right="-6" w:firstLine="709"/>
        <w:jc w:val="both"/>
        <w:rPr>
          <w:sz w:val="28"/>
          <w:szCs w:val="28"/>
        </w:rPr>
      </w:pPr>
      <w:r w:rsidRPr="00A738A7">
        <w:rPr>
          <w:sz w:val="28"/>
          <w:szCs w:val="28"/>
        </w:rPr>
        <w:t>Все это создает полное экологическое неблагополучие, стремительное ухудшение стандартов жизни, всех санитарно-гигиенических норм, что не может не отразиться на состоянии здоровья населения. В Уфе население, проживающее на расстоянии до 3 км от НХЗ, болеет в 3 раза чаще населения «чистых» районов по показателям обращаемости в медицинские учреждения, в 1,7 раза по данным углубленного медосмотра, в 1,5 раза по временной утрате трудоспособности, по болезням ЦНС — в 4 раза, простудными — в 3,5 раза</w:t>
      </w:r>
      <w:r w:rsidR="004D76A6" w:rsidRPr="00A738A7">
        <w:rPr>
          <w:sz w:val="28"/>
          <w:szCs w:val="28"/>
        </w:rPr>
        <w:t>.</w:t>
      </w:r>
    </w:p>
    <w:p w:rsidR="005A3D5F" w:rsidRPr="00A738A7" w:rsidRDefault="005A3D5F" w:rsidP="00A738A7">
      <w:pPr>
        <w:spacing w:line="360" w:lineRule="auto"/>
        <w:ind w:right="-6" w:firstLine="709"/>
        <w:jc w:val="both"/>
        <w:rPr>
          <w:sz w:val="28"/>
          <w:szCs w:val="28"/>
        </w:rPr>
      </w:pPr>
      <w:r w:rsidRPr="00A738A7">
        <w:rPr>
          <w:sz w:val="28"/>
          <w:szCs w:val="28"/>
        </w:rPr>
        <w:t>Следует добавить, что у подавляющего большинства населения, а</w:t>
      </w:r>
      <w:r w:rsidR="005F0A53" w:rsidRPr="00A738A7">
        <w:rPr>
          <w:sz w:val="28"/>
          <w:szCs w:val="28"/>
        </w:rPr>
        <w:t xml:space="preserve"> именно</w:t>
      </w:r>
      <w:r w:rsidRPr="00A738A7">
        <w:rPr>
          <w:sz w:val="28"/>
          <w:szCs w:val="28"/>
        </w:rPr>
        <w:t xml:space="preserve"> у работающих на предприятиях нефтяной промы</w:t>
      </w:r>
      <w:r w:rsidR="005F0A53" w:rsidRPr="00A738A7">
        <w:rPr>
          <w:sz w:val="28"/>
          <w:szCs w:val="28"/>
        </w:rPr>
        <w:t>шленности уже в первые 3 года значительно снижается иммунитет,</w:t>
      </w:r>
      <w:r w:rsidRPr="00A738A7">
        <w:rPr>
          <w:sz w:val="28"/>
          <w:szCs w:val="28"/>
        </w:rPr>
        <w:t xml:space="preserve"> что</w:t>
      </w:r>
      <w:r w:rsidR="005F0A53" w:rsidRPr="00A738A7">
        <w:rPr>
          <w:sz w:val="28"/>
          <w:szCs w:val="28"/>
        </w:rPr>
        <w:t xml:space="preserve"> безусловно,</w:t>
      </w:r>
      <w:r w:rsidRPr="00A738A7">
        <w:rPr>
          <w:sz w:val="28"/>
          <w:szCs w:val="28"/>
        </w:rPr>
        <w:t xml:space="preserve"> способствует росту заболеваемости простудными инфекционными, системными заболеваниями. Наверное, не случайно диагноз «ревматизм», болезни кожи и подкожной клетчатки в 6 раз чаще встречается именно в Уфе, Стерлитамаке, чем в других городах</w:t>
      </w:r>
      <w:r w:rsidR="00BB4088" w:rsidRPr="00A738A7">
        <w:rPr>
          <w:sz w:val="28"/>
          <w:szCs w:val="28"/>
        </w:rPr>
        <w:t xml:space="preserve"> [29]</w:t>
      </w:r>
      <w:r w:rsidRPr="00A738A7">
        <w:rPr>
          <w:sz w:val="28"/>
          <w:szCs w:val="28"/>
        </w:rPr>
        <w:t>.</w:t>
      </w:r>
    </w:p>
    <w:p w:rsidR="005A3D5F" w:rsidRPr="00A738A7" w:rsidRDefault="005A3D5F" w:rsidP="00A738A7">
      <w:pPr>
        <w:spacing w:line="360" w:lineRule="auto"/>
        <w:ind w:right="-6" w:firstLine="709"/>
        <w:jc w:val="both"/>
        <w:rPr>
          <w:sz w:val="28"/>
          <w:szCs w:val="28"/>
        </w:rPr>
      </w:pPr>
      <w:r w:rsidRPr="00A738A7">
        <w:rPr>
          <w:sz w:val="28"/>
          <w:szCs w:val="28"/>
        </w:rPr>
        <w:t>Огромные средства, выделенные</w:t>
      </w:r>
      <w:r w:rsidRPr="00A738A7">
        <w:rPr>
          <w:bCs/>
          <w:sz w:val="28"/>
          <w:szCs w:val="28"/>
        </w:rPr>
        <w:t xml:space="preserve"> на</w:t>
      </w:r>
      <w:r w:rsidRPr="00A738A7">
        <w:rPr>
          <w:sz w:val="28"/>
          <w:szCs w:val="28"/>
        </w:rPr>
        <w:t xml:space="preserve"> природоохранные</w:t>
      </w:r>
      <w:r w:rsidRPr="00A738A7">
        <w:rPr>
          <w:bCs/>
          <w:sz w:val="28"/>
          <w:szCs w:val="28"/>
        </w:rPr>
        <w:t xml:space="preserve"> мероприятия,</w:t>
      </w:r>
      <w:r w:rsidRPr="00A738A7">
        <w:rPr>
          <w:sz w:val="28"/>
          <w:szCs w:val="28"/>
        </w:rPr>
        <w:t xml:space="preserve"> тратятся не по назначению. При этом каждая отрасль составляет свои</w:t>
      </w:r>
      <w:r w:rsidRPr="00A738A7">
        <w:rPr>
          <w:bCs/>
          <w:sz w:val="28"/>
          <w:szCs w:val="28"/>
        </w:rPr>
        <w:t xml:space="preserve"> планы,</w:t>
      </w:r>
      <w:r w:rsidRPr="00A738A7">
        <w:rPr>
          <w:sz w:val="28"/>
          <w:szCs w:val="28"/>
        </w:rPr>
        <w:t xml:space="preserve"> из</w:t>
      </w:r>
      <w:r w:rsidRPr="00A738A7">
        <w:rPr>
          <w:bCs/>
          <w:sz w:val="28"/>
          <w:szCs w:val="28"/>
        </w:rPr>
        <w:t xml:space="preserve"> простой</w:t>
      </w:r>
      <w:r w:rsidRPr="00A738A7">
        <w:rPr>
          <w:sz w:val="28"/>
          <w:szCs w:val="28"/>
        </w:rPr>
        <w:t xml:space="preserve"> суммы предложений предприятий</w:t>
      </w:r>
      <w:r w:rsidRPr="00A738A7">
        <w:rPr>
          <w:bCs/>
          <w:sz w:val="28"/>
          <w:szCs w:val="28"/>
        </w:rPr>
        <w:t xml:space="preserve"> получается план</w:t>
      </w:r>
      <w:r w:rsidRPr="00A738A7">
        <w:rPr>
          <w:sz w:val="28"/>
          <w:szCs w:val="28"/>
        </w:rPr>
        <w:t xml:space="preserve"> социально-экономического развития</w:t>
      </w:r>
      <w:r w:rsidRPr="00A738A7">
        <w:rPr>
          <w:bCs/>
          <w:sz w:val="28"/>
          <w:szCs w:val="28"/>
        </w:rPr>
        <w:t xml:space="preserve"> региона. Настала необходимость иметь</w:t>
      </w:r>
      <w:r w:rsidRPr="00A738A7">
        <w:rPr>
          <w:sz w:val="28"/>
          <w:szCs w:val="28"/>
        </w:rPr>
        <w:t xml:space="preserve"> региональные</w:t>
      </w:r>
      <w:r w:rsidRPr="00A738A7">
        <w:rPr>
          <w:bCs/>
          <w:sz w:val="28"/>
          <w:szCs w:val="28"/>
        </w:rPr>
        <w:t xml:space="preserve"> планы комплексного</w:t>
      </w:r>
      <w:r w:rsidRPr="00A738A7">
        <w:rPr>
          <w:sz w:val="28"/>
          <w:szCs w:val="28"/>
        </w:rPr>
        <w:t xml:space="preserve"> развития</w:t>
      </w:r>
      <w:r w:rsidRPr="00A738A7">
        <w:rPr>
          <w:bCs/>
          <w:sz w:val="28"/>
          <w:szCs w:val="28"/>
        </w:rPr>
        <w:t xml:space="preserve"> экономики и</w:t>
      </w:r>
      <w:r w:rsidRPr="00A738A7">
        <w:rPr>
          <w:sz w:val="28"/>
          <w:szCs w:val="28"/>
        </w:rPr>
        <w:t xml:space="preserve"> общества, сохраняющие равновесие </w:t>
      </w:r>
      <w:r w:rsidRPr="00A738A7">
        <w:rPr>
          <w:bCs/>
          <w:sz w:val="28"/>
          <w:szCs w:val="28"/>
        </w:rPr>
        <w:t>между</w:t>
      </w:r>
      <w:r w:rsidRPr="00A738A7">
        <w:rPr>
          <w:sz w:val="28"/>
          <w:szCs w:val="28"/>
        </w:rPr>
        <w:t xml:space="preserve"> человеком и</w:t>
      </w:r>
      <w:r w:rsidRPr="00A738A7">
        <w:rPr>
          <w:bCs/>
          <w:sz w:val="28"/>
          <w:szCs w:val="28"/>
        </w:rPr>
        <w:t xml:space="preserve"> природой.</w:t>
      </w:r>
      <w:r w:rsidRPr="00A738A7">
        <w:rPr>
          <w:sz w:val="28"/>
          <w:szCs w:val="28"/>
        </w:rPr>
        <w:t xml:space="preserve"> Состояние здоровья</w:t>
      </w:r>
      <w:r w:rsidRPr="00A738A7">
        <w:rPr>
          <w:bCs/>
          <w:sz w:val="28"/>
          <w:szCs w:val="28"/>
        </w:rPr>
        <w:t xml:space="preserve"> людей</w:t>
      </w:r>
      <w:r w:rsidRPr="00A738A7">
        <w:rPr>
          <w:sz w:val="28"/>
          <w:szCs w:val="28"/>
        </w:rPr>
        <w:t xml:space="preserve"> должно стать</w:t>
      </w:r>
      <w:r w:rsidRPr="00A738A7">
        <w:rPr>
          <w:bCs/>
          <w:sz w:val="28"/>
          <w:szCs w:val="28"/>
        </w:rPr>
        <w:t xml:space="preserve"> мерилом экологического благополучия.</w:t>
      </w:r>
      <w:r w:rsidRPr="00A738A7">
        <w:rPr>
          <w:sz w:val="28"/>
          <w:szCs w:val="28"/>
        </w:rPr>
        <w:t xml:space="preserve"> Альтернативы </w:t>
      </w:r>
      <w:r w:rsidRPr="00A738A7">
        <w:rPr>
          <w:bCs/>
          <w:sz w:val="28"/>
          <w:szCs w:val="28"/>
        </w:rPr>
        <w:t>жизни нет.</w:t>
      </w:r>
      <w:r w:rsidRPr="00A738A7">
        <w:rPr>
          <w:sz w:val="28"/>
          <w:szCs w:val="28"/>
        </w:rPr>
        <w:t xml:space="preserve"> Создание</w:t>
      </w:r>
      <w:r w:rsidRPr="00A738A7">
        <w:rPr>
          <w:bCs/>
          <w:sz w:val="28"/>
          <w:szCs w:val="28"/>
        </w:rPr>
        <w:t xml:space="preserve"> здоровой</w:t>
      </w:r>
      <w:r w:rsidRPr="00A738A7">
        <w:rPr>
          <w:sz w:val="28"/>
          <w:szCs w:val="28"/>
        </w:rPr>
        <w:t xml:space="preserve"> среды обитания,</w:t>
      </w:r>
      <w:r w:rsidRPr="00A738A7">
        <w:rPr>
          <w:bCs/>
          <w:sz w:val="28"/>
          <w:szCs w:val="28"/>
        </w:rPr>
        <w:t xml:space="preserve"> обеспечивающей </w:t>
      </w:r>
      <w:r w:rsidRPr="00A738A7">
        <w:rPr>
          <w:sz w:val="28"/>
          <w:szCs w:val="28"/>
        </w:rPr>
        <w:t>социальное, физическое и психическое благополучие человека, должно стать</w:t>
      </w:r>
      <w:r w:rsidRPr="00A738A7">
        <w:rPr>
          <w:bCs/>
          <w:sz w:val="28"/>
          <w:szCs w:val="28"/>
        </w:rPr>
        <w:t xml:space="preserve"> главной концепцией</w:t>
      </w:r>
      <w:r w:rsidRPr="00A738A7">
        <w:rPr>
          <w:sz w:val="28"/>
          <w:szCs w:val="28"/>
        </w:rPr>
        <w:t xml:space="preserve"> всех экологических программ</w:t>
      </w:r>
      <w:r w:rsidR="00BB4088" w:rsidRPr="00A738A7">
        <w:rPr>
          <w:sz w:val="28"/>
          <w:szCs w:val="28"/>
        </w:rPr>
        <w:t xml:space="preserve"> [18</w:t>
      </w:r>
      <w:r w:rsidRPr="00A738A7">
        <w:rPr>
          <w:sz w:val="28"/>
          <w:szCs w:val="28"/>
        </w:rPr>
        <w:t>].</w:t>
      </w:r>
    </w:p>
    <w:p w:rsidR="005A3D5F" w:rsidRPr="00A738A7" w:rsidRDefault="005A3D5F" w:rsidP="00A738A7">
      <w:pPr>
        <w:spacing w:line="360" w:lineRule="auto"/>
        <w:ind w:right="-6" w:firstLine="709"/>
        <w:jc w:val="both"/>
        <w:rPr>
          <w:sz w:val="28"/>
          <w:szCs w:val="28"/>
        </w:rPr>
      </w:pPr>
      <w:r w:rsidRPr="00A738A7">
        <w:rPr>
          <w:b/>
          <w:i/>
          <w:sz w:val="28"/>
          <w:szCs w:val="28"/>
        </w:rPr>
        <w:t>Экономические аспекты.</w:t>
      </w:r>
      <w:r w:rsidRPr="00A738A7">
        <w:rPr>
          <w:b/>
          <w:sz w:val="28"/>
          <w:szCs w:val="28"/>
        </w:rPr>
        <w:t xml:space="preserve"> </w:t>
      </w:r>
      <w:r w:rsidRPr="00A738A7">
        <w:rPr>
          <w:sz w:val="28"/>
          <w:szCs w:val="28"/>
        </w:rPr>
        <w:t xml:space="preserve">Нефтяная промышленность России в последние годы переживает глубокий спад. Добыча нефти и газового конденсата сократилась по сравнению с 1990 г. более чем на 40%. При этом отрасль продолжает обеспечивать как внутренние потребности страны, так и экспорт. Несмотря на современное кризисное состояние нефтяной промышленности, Россия остается одним из крупнейших в мире производителей, потребителей и экспортеров нефти и продолжает сохранять важные позиции на мировом рынке, занимая третье место в мире по добыче нефти. </w:t>
      </w:r>
    </w:p>
    <w:p w:rsidR="005A3D5F" w:rsidRPr="00A738A7" w:rsidRDefault="005A3D5F" w:rsidP="00A738A7">
      <w:pPr>
        <w:spacing w:line="360" w:lineRule="auto"/>
        <w:ind w:right="-6" w:firstLine="709"/>
        <w:jc w:val="both"/>
        <w:rPr>
          <w:sz w:val="28"/>
          <w:szCs w:val="28"/>
        </w:rPr>
      </w:pPr>
      <w:r w:rsidRPr="00A738A7">
        <w:rPr>
          <w:sz w:val="28"/>
          <w:szCs w:val="28"/>
        </w:rPr>
        <w:t>В настоящее время такой вид топлива, как нефть, имеет уникальное и огромное значение. Нефтяная промышленность - это крупный народнохозяйственный комплекс, который живет и развивается по своим закономерностям. Нефть - наше национальное богатство, источник могущества страны, фундамент ее экономики[1</w:t>
      </w:r>
      <w:r w:rsidR="00BB4088" w:rsidRPr="00A738A7">
        <w:rPr>
          <w:sz w:val="28"/>
          <w:szCs w:val="28"/>
        </w:rPr>
        <w:t>1</w:t>
      </w:r>
      <w:r w:rsidRPr="00A738A7">
        <w:rPr>
          <w:sz w:val="28"/>
          <w:szCs w:val="28"/>
        </w:rPr>
        <w:t xml:space="preserve">]. </w:t>
      </w:r>
    </w:p>
    <w:p w:rsidR="005A3D5F" w:rsidRPr="00A738A7" w:rsidRDefault="005A3D5F" w:rsidP="00A738A7">
      <w:pPr>
        <w:spacing w:line="360" w:lineRule="auto"/>
        <w:ind w:right="-6" w:firstLine="709"/>
        <w:jc w:val="both"/>
        <w:rPr>
          <w:sz w:val="28"/>
          <w:szCs w:val="28"/>
        </w:rPr>
      </w:pPr>
      <w:r w:rsidRPr="00A738A7">
        <w:rPr>
          <w:sz w:val="28"/>
          <w:szCs w:val="28"/>
        </w:rPr>
        <w:t>Значение нефти в народном хозяйстве велико: это сырье для нефтехимии в производстве синтетического каучука, спиртов, полиэтилена, широкой гаммы различных пластмасс и готовых изделий из них, искусственных тканей; источник для выработки моторных топлив (бензина, керосина, дизельного и реактивных топлив), масел и смазок, а также котельного печного топлива (мазут), строительных материалов (битумы, гудрон, асфальт); сырье для получения ряда белковых препаратов, используемых в качестве добавок в корм скоту для стимуляции его роста.</w:t>
      </w:r>
    </w:p>
    <w:p w:rsidR="005A3D5F" w:rsidRPr="00A738A7" w:rsidRDefault="005A3D5F" w:rsidP="00A738A7">
      <w:pPr>
        <w:spacing w:line="360" w:lineRule="auto"/>
        <w:ind w:right="-6" w:firstLine="709"/>
        <w:jc w:val="both"/>
        <w:rPr>
          <w:sz w:val="28"/>
          <w:szCs w:val="28"/>
        </w:rPr>
      </w:pPr>
      <w:r w:rsidRPr="00A738A7">
        <w:rPr>
          <w:sz w:val="28"/>
          <w:szCs w:val="28"/>
        </w:rPr>
        <w:t>Россия - единственная среди крупных промышленно развитых стран мира, которая не только полностью обеспечена нефтью, но и в значительной мере экспортирует топливо. Велика ее доля в мировом балансе топливно-энергетических ресурсов, например по разведанным запасам нефти - около 10%</w:t>
      </w:r>
      <w:r w:rsidR="00BB4088" w:rsidRPr="00A738A7">
        <w:rPr>
          <w:sz w:val="28"/>
          <w:szCs w:val="28"/>
        </w:rPr>
        <w:t xml:space="preserve"> [6</w:t>
      </w:r>
      <w:r w:rsidRPr="00A738A7">
        <w:rPr>
          <w:sz w:val="28"/>
          <w:szCs w:val="28"/>
        </w:rPr>
        <w:t>].</w:t>
      </w:r>
    </w:p>
    <w:p w:rsidR="005A3D5F" w:rsidRPr="00A738A7" w:rsidRDefault="005A3D5F" w:rsidP="00A738A7">
      <w:pPr>
        <w:spacing w:line="360" w:lineRule="auto"/>
        <w:ind w:right="-6" w:firstLine="709"/>
        <w:jc w:val="both"/>
        <w:rPr>
          <w:sz w:val="28"/>
          <w:szCs w:val="28"/>
        </w:rPr>
      </w:pPr>
      <w:r w:rsidRPr="00A738A7">
        <w:rPr>
          <w:sz w:val="28"/>
          <w:szCs w:val="28"/>
        </w:rPr>
        <w:t>Для России, как и для большинства стран-экспортеров, нефть - один из важнейших источников валютных поступлений. Удельный вес экспорта нефти и нефтепродуктов в общей валютной выручке страны составляет приблизительно 27%. Роль нефтяного комплекса России как источника бюджетных поступлений постоянно растет. На экспорт поставляются 2/5 добываемой в стране нефти и 1/3 от производимых нефтепродуктов. На долю крупных нефтяных компаний приходится около 80% добычи нефти в стране.</w:t>
      </w:r>
    </w:p>
    <w:p w:rsidR="005A3D5F" w:rsidRPr="00A738A7" w:rsidRDefault="005A3D5F" w:rsidP="00A738A7">
      <w:pPr>
        <w:spacing w:line="360" w:lineRule="auto"/>
        <w:ind w:right="-6" w:firstLine="709"/>
        <w:jc w:val="both"/>
        <w:rPr>
          <w:sz w:val="28"/>
          <w:szCs w:val="28"/>
        </w:rPr>
      </w:pPr>
      <w:r w:rsidRPr="00A738A7">
        <w:rPr>
          <w:sz w:val="28"/>
          <w:szCs w:val="28"/>
        </w:rPr>
        <w:t>Таким образом, бюджетный вклад нефтяного комплекса с каждым годом становится все больше и больше в связи с ростом цены на сырую нефть, в то время как добыча нефти не только не увеличилась, но и сократилась более чем на 5% . Это значит, что последние пять лет характеризуются постоянным существенным, даже многократным ростом налоговой нагрузки на нефтяной комплекс [2</w:t>
      </w:r>
      <w:r w:rsidR="00BB4088" w:rsidRPr="00A738A7">
        <w:rPr>
          <w:sz w:val="28"/>
          <w:szCs w:val="28"/>
        </w:rPr>
        <w:t>3</w:t>
      </w:r>
      <w:r w:rsidRPr="00A738A7">
        <w:rPr>
          <w:sz w:val="28"/>
          <w:szCs w:val="28"/>
        </w:rPr>
        <w:t>].</w:t>
      </w:r>
    </w:p>
    <w:p w:rsidR="005A3D5F" w:rsidRPr="00A738A7" w:rsidRDefault="005A3D5F" w:rsidP="00A738A7">
      <w:pPr>
        <w:spacing w:line="360" w:lineRule="auto"/>
        <w:ind w:right="-6" w:firstLine="709"/>
        <w:jc w:val="both"/>
        <w:rPr>
          <w:sz w:val="28"/>
          <w:szCs w:val="28"/>
        </w:rPr>
      </w:pPr>
      <w:r w:rsidRPr="00A738A7">
        <w:rPr>
          <w:sz w:val="28"/>
          <w:szCs w:val="28"/>
        </w:rPr>
        <w:t>Размещение основных запасов нефти РФ не совпадает с размещением населения, производством и потреблением топлива и энергии. Около 9/10 запасов минерального топлива (в том числе нефти) и свыше 4/5 гидроэнергии находится в восточных районах, тогда как примерно 4/5 общего количества топлива и энергии потребляется в европейской части страны.</w:t>
      </w:r>
    </w:p>
    <w:p w:rsidR="005A3D5F" w:rsidRPr="00A738A7" w:rsidRDefault="005A3D5F" w:rsidP="00A738A7">
      <w:pPr>
        <w:spacing w:line="360" w:lineRule="auto"/>
        <w:ind w:right="-6" w:firstLine="709"/>
        <w:jc w:val="both"/>
        <w:rPr>
          <w:sz w:val="28"/>
          <w:szCs w:val="28"/>
        </w:rPr>
      </w:pPr>
      <w:r w:rsidRPr="00A738A7">
        <w:rPr>
          <w:sz w:val="28"/>
          <w:szCs w:val="28"/>
        </w:rPr>
        <w:t xml:space="preserve">Размещение нефтеперерабатывающей промышленности зависит от размеров потребления, техники переработки и транспортировки нефти, территориальных соотношений между ресурсами и объемами потребления жидкого топлива. В настоящее время переработка приблизилась к районам потребления. </w:t>
      </w:r>
    </w:p>
    <w:p w:rsidR="005A3D5F" w:rsidRPr="00A738A7" w:rsidRDefault="005A3D5F" w:rsidP="00A738A7">
      <w:pPr>
        <w:spacing w:line="360" w:lineRule="auto"/>
        <w:ind w:right="-6" w:firstLine="709"/>
        <w:jc w:val="both"/>
        <w:rPr>
          <w:sz w:val="28"/>
          <w:szCs w:val="28"/>
        </w:rPr>
      </w:pPr>
      <w:r w:rsidRPr="00A738A7">
        <w:rPr>
          <w:sz w:val="28"/>
          <w:szCs w:val="28"/>
        </w:rPr>
        <w:t>Развитие нефтеперера</w:t>
      </w:r>
      <w:r w:rsidR="00225829" w:rsidRPr="00A738A7">
        <w:rPr>
          <w:sz w:val="28"/>
          <w:szCs w:val="28"/>
        </w:rPr>
        <w:t>батывающей промышленности обусло</w:t>
      </w:r>
      <w:r w:rsidRPr="00A738A7">
        <w:rPr>
          <w:sz w:val="28"/>
          <w:szCs w:val="28"/>
        </w:rPr>
        <w:t>вливается целесообразностью использования нефти в основном для производства моторных топлив и химического сырья. Как энергетическое сырье более эффективным является природный газ, так как эквивалентное количество его вдвое дешевле нефти.</w:t>
      </w:r>
    </w:p>
    <w:p w:rsidR="005A3D5F" w:rsidRPr="00A738A7" w:rsidRDefault="005A3D5F" w:rsidP="00A738A7">
      <w:pPr>
        <w:spacing w:line="360" w:lineRule="auto"/>
        <w:ind w:right="-6" w:firstLine="709"/>
        <w:jc w:val="both"/>
        <w:rPr>
          <w:sz w:val="28"/>
          <w:szCs w:val="28"/>
        </w:rPr>
      </w:pPr>
      <w:r w:rsidRPr="00A738A7">
        <w:rPr>
          <w:sz w:val="28"/>
          <w:szCs w:val="28"/>
        </w:rPr>
        <w:t>Размещение отраслей и производств нефтеперерабатывающей промышленности находится под совокупным влиянием различных факторов, среди которых наибольшую роль играют сырьевой, топливно-энергетический и потребительский</w:t>
      </w:r>
      <w:r w:rsidR="00BB4088" w:rsidRPr="00A738A7">
        <w:rPr>
          <w:sz w:val="28"/>
          <w:szCs w:val="28"/>
        </w:rPr>
        <w:t xml:space="preserve"> [23</w:t>
      </w:r>
      <w:r w:rsidRPr="00A738A7">
        <w:rPr>
          <w:sz w:val="28"/>
          <w:szCs w:val="28"/>
        </w:rPr>
        <w:t>].</w:t>
      </w:r>
    </w:p>
    <w:p w:rsidR="005A3D5F" w:rsidRPr="00A738A7" w:rsidRDefault="005A3D5F" w:rsidP="00A738A7">
      <w:pPr>
        <w:spacing w:line="360" w:lineRule="auto"/>
        <w:ind w:right="-6" w:firstLine="709"/>
        <w:jc w:val="both"/>
        <w:rPr>
          <w:sz w:val="28"/>
          <w:szCs w:val="28"/>
        </w:rPr>
      </w:pPr>
      <w:r w:rsidRPr="00A738A7">
        <w:rPr>
          <w:b/>
          <w:i/>
          <w:sz w:val="28"/>
          <w:szCs w:val="28"/>
        </w:rPr>
        <w:t xml:space="preserve">Этические и социальные аспекты. </w:t>
      </w:r>
      <w:r w:rsidRPr="00A738A7">
        <w:rPr>
          <w:sz w:val="28"/>
          <w:szCs w:val="28"/>
        </w:rPr>
        <w:t xml:space="preserve">Глобальные проблемы современности требуют немедленного переосмысления исторически сформировавшейся в человеческом сознании установки, направленной на потребительское, разрушающее и во многих случаях уничтожающее отношение человека к природе. </w:t>
      </w:r>
    </w:p>
    <w:p w:rsidR="005A3D5F" w:rsidRPr="00A738A7" w:rsidRDefault="005A3D5F" w:rsidP="00A738A7">
      <w:pPr>
        <w:tabs>
          <w:tab w:val="left" w:pos="180"/>
        </w:tabs>
        <w:spacing w:line="360" w:lineRule="auto"/>
        <w:ind w:right="-6" w:firstLine="709"/>
        <w:jc w:val="both"/>
        <w:rPr>
          <w:sz w:val="28"/>
          <w:szCs w:val="28"/>
        </w:rPr>
      </w:pPr>
      <w:r w:rsidRPr="00A738A7">
        <w:rPr>
          <w:sz w:val="28"/>
          <w:szCs w:val="28"/>
        </w:rPr>
        <w:t xml:space="preserve">В последние годы во многих развитых странах произошла экологизация морального сознания, изменились ценностные ориентации; была создана такая система ценностей, в которую вошли как социальные, так и природные элементы. Природа в этом случае получила статус самостоятельной ценности в силу ее уникальности, единственности и неповторимости. Человек и общество выступают как элементы единой системы «природа - общество», вне которого их существование невозможно; однако при этом интересы природы выдвигаются на первый план, получают приоритет над интересами общества, включаются в сферу морали. При таком подходе природа в новой системе моральных ценностей выступает как цель, а не как средство, что прямо связано с новым пониманием сущности человека как природного существа. Встает также вопрос о нравственном отношении человека к природе, об особенностях этого отношения, о расширении сферы действия традиционных, привычных форм моральной регуляции (норм, принципов, ценностей, идеалов и т.д.). </w:t>
      </w:r>
    </w:p>
    <w:p w:rsidR="005A3D5F" w:rsidRPr="00A738A7" w:rsidRDefault="005A3D5F" w:rsidP="00A738A7">
      <w:pPr>
        <w:pStyle w:val="a3"/>
        <w:widowControl w:val="0"/>
        <w:spacing w:line="360" w:lineRule="auto"/>
        <w:ind w:right="-6" w:firstLine="709"/>
        <w:jc w:val="both"/>
        <w:rPr>
          <w:szCs w:val="28"/>
        </w:rPr>
      </w:pPr>
      <w:r w:rsidRPr="00A738A7">
        <w:rPr>
          <w:szCs w:val="28"/>
        </w:rPr>
        <w:t xml:space="preserve">Таким образом, в данной части </w:t>
      </w:r>
      <w:r w:rsidR="00841FF7" w:rsidRPr="00A738A7">
        <w:rPr>
          <w:szCs w:val="28"/>
        </w:rPr>
        <w:t>дипломного проекта</w:t>
      </w:r>
      <w:r w:rsidRPr="00A738A7">
        <w:rPr>
          <w:szCs w:val="28"/>
        </w:rPr>
        <w:t xml:space="preserve"> </w:t>
      </w:r>
      <w:r w:rsidR="00841FF7" w:rsidRPr="00A738A7">
        <w:rPr>
          <w:szCs w:val="28"/>
        </w:rPr>
        <w:t>выполнен</w:t>
      </w:r>
      <w:r w:rsidRPr="00A738A7">
        <w:rPr>
          <w:szCs w:val="28"/>
        </w:rPr>
        <w:t xml:space="preserve"> анализ основных загрязнений предприятий нефтехимического комплекса. Рассмотрен состав и вид</w:t>
      </w:r>
      <w:r w:rsidR="00A738A7">
        <w:rPr>
          <w:szCs w:val="28"/>
        </w:rPr>
        <w:t xml:space="preserve"> </w:t>
      </w:r>
      <w:r w:rsidRPr="00A738A7">
        <w:rPr>
          <w:szCs w:val="28"/>
        </w:rPr>
        <w:t>основных загрязнителей</w:t>
      </w:r>
      <w:r w:rsidR="00BB4088" w:rsidRPr="00A738A7">
        <w:rPr>
          <w:szCs w:val="28"/>
        </w:rPr>
        <w:t xml:space="preserve"> [3</w:t>
      </w:r>
      <w:r w:rsidRPr="00A738A7">
        <w:rPr>
          <w:szCs w:val="28"/>
        </w:rPr>
        <w:t xml:space="preserve">]. </w:t>
      </w:r>
    </w:p>
    <w:p w:rsidR="005A3D5F" w:rsidRPr="00A738A7" w:rsidRDefault="005A3D5F" w:rsidP="00A738A7">
      <w:pPr>
        <w:pStyle w:val="a3"/>
        <w:widowControl w:val="0"/>
        <w:spacing w:line="360" w:lineRule="auto"/>
        <w:ind w:right="-6" w:firstLine="709"/>
        <w:jc w:val="both"/>
        <w:rPr>
          <w:szCs w:val="28"/>
        </w:rPr>
      </w:pPr>
      <w:r w:rsidRPr="00A738A7">
        <w:rPr>
          <w:szCs w:val="28"/>
        </w:rPr>
        <w:t>Выявлено влияние загрязнения на атмосферу, водные объекты, почву и биоту. Загрязнение воздушного бассейна происходит</w:t>
      </w:r>
      <w:r w:rsidRPr="00A738A7">
        <w:rPr>
          <w:bCs/>
          <w:szCs w:val="28"/>
        </w:rPr>
        <w:t xml:space="preserve"> при всех</w:t>
      </w:r>
      <w:r w:rsidRPr="00A738A7">
        <w:rPr>
          <w:szCs w:val="28"/>
        </w:rPr>
        <w:t xml:space="preserve"> технологических процессах переработки нефти: на атмосферно-вакуумых и вакуумных установках, установках каталитического и термического крекинга, контактной очистки</w:t>
      </w:r>
      <w:r w:rsidRPr="00A738A7">
        <w:rPr>
          <w:bCs/>
          <w:szCs w:val="28"/>
        </w:rPr>
        <w:t xml:space="preserve"> масел</w:t>
      </w:r>
      <w:r w:rsidRPr="00A738A7">
        <w:rPr>
          <w:szCs w:val="28"/>
        </w:rPr>
        <w:t xml:space="preserve"> и коксования, гидроформинга и депарафинизации, производства битумов. Основными загрязнителями воздушного бассейна являются сероводород, сернистый газ, оксиды азота, оксид углерода, предельные и непредельные углеводороды. </w:t>
      </w:r>
    </w:p>
    <w:p w:rsidR="005A3D5F" w:rsidRPr="00A738A7" w:rsidRDefault="005A3D5F" w:rsidP="00A738A7">
      <w:pPr>
        <w:pStyle w:val="a3"/>
        <w:widowControl w:val="0"/>
        <w:spacing w:line="360" w:lineRule="auto"/>
        <w:ind w:right="-6" w:firstLine="709"/>
        <w:jc w:val="both"/>
        <w:rPr>
          <w:szCs w:val="28"/>
        </w:rPr>
      </w:pPr>
      <w:r w:rsidRPr="00A738A7">
        <w:rPr>
          <w:szCs w:val="28"/>
        </w:rPr>
        <w:t>Сточные воды НХЗ образуются на всех технологических установках, в зависимости от которых обусловлен их состав. Кроме промежуточных и конечных продуктов переработки нефти сточные воды содержат нефть, нафтеновые кислоты и их соли, эмульгаторы, смолы, фенолы, бензол, толуол, а также песок, частицы глины, кислоты и их соли, щелочи.</w:t>
      </w:r>
      <w:r w:rsidR="00A738A7">
        <w:rPr>
          <w:szCs w:val="28"/>
        </w:rPr>
        <w:t xml:space="preserve"> </w:t>
      </w:r>
    </w:p>
    <w:p w:rsidR="005A3D5F" w:rsidRPr="00A738A7" w:rsidRDefault="005A3D5F" w:rsidP="00A738A7">
      <w:pPr>
        <w:pStyle w:val="a3"/>
        <w:widowControl w:val="0"/>
        <w:spacing w:line="360" w:lineRule="auto"/>
        <w:ind w:right="-6" w:firstLine="709"/>
        <w:jc w:val="both"/>
        <w:rPr>
          <w:bCs/>
          <w:szCs w:val="28"/>
        </w:rPr>
      </w:pPr>
      <w:r w:rsidRPr="00A738A7">
        <w:rPr>
          <w:bCs/>
          <w:szCs w:val="28"/>
        </w:rPr>
        <w:t>Загрязнение почвенного покрова вокруг НХЗ происходит за счет адсорбции атмосферных выбросов и фильтрации химических веществ из загрязненных сточными водами водных объектов, а также в результате складирования и захоронения</w:t>
      </w:r>
      <w:r w:rsidRPr="00A738A7">
        <w:rPr>
          <w:bCs/>
          <w:szCs w:val="28"/>
          <w:vertAlign w:val="superscript"/>
        </w:rPr>
        <w:t xml:space="preserve"> </w:t>
      </w:r>
      <w:r w:rsidRPr="00A738A7">
        <w:rPr>
          <w:bCs/>
          <w:szCs w:val="28"/>
        </w:rPr>
        <w:t>отходов производс</w:t>
      </w:r>
      <w:r w:rsidR="00225829" w:rsidRPr="00A738A7">
        <w:rPr>
          <w:bCs/>
          <w:szCs w:val="28"/>
        </w:rPr>
        <w:t>тв. Промышленные отходы состоят,</w:t>
      </w:r>
      <w:r w:rsidRPr="00A738A7">
        <w:rPr>
          <w:bCs/>
          <w:szCs w:val="28"/>
        </w:rPr>
        <w:t xml:space="preserve"> в основном, из шлаков, кислого гудрона, растворов щелочей, отработанных катализаторов и др. Основными загрязнителями почвенного покрова являются нефтепродукты, сульфаты, ароматические</w:t>
      </w:r>
      <w:r w:rsidR="00A738A7">
        <w:rPr>
          <w:bCs/>
          <w:szCs w:val="28"/>
        </w:rPr>
        <w:t xml:space="preserve"> </w:t>
      </w:r>
      <w:r w:rsidRPr="00A738A7">
        <w:rPr>
          <w:bCs/>
          <w:szCs w:val="28"/>
        </w:rPr>
        <w:t>углеводороды (бензол, толуол, стирол, альфаметилстирол, ортоксилол, этилбензол, изопропилбензол, бензин)</w:t>
      </w:r>
      <w:r w:rsidR="00225829" w:rsidRPr="00A738A7">
        <w:rPr>
          <w:bCs/>
          <w:szCs w:val="28"/>
        </w:rPr>
        <w:t>, бензапи</w:t>
      </w:r>
      <w:r w:rsidRPr="00A738A7">
        <w:rPr>
          <w:bCs/>
          <w:szCs w:val="28"/>
        </w:rPr>
        <w:t>рен,</w:t>
      </w:r>
      <w:r w:rsidR="00A738A7">
        <w:rPr>
          <w:bCs/>
          <w:szCs w:val="28"/>
        </w:rPr>
        <w:t xml:space="preserve"> </w:t>
      </w:r>
      <w:r w:rsidRPr="00A738A7">
        <w:rPr>
          <w:bCs/>
          <w:szCs w:val="28"/>
        </w:rPr>
        <w:t xml:space="preserve">азот аммонийный [23]. </w:t>
      </w:r>
    </w:p>
    <w:p w:rsidR="005A3D5F" w:rsidRPr="00A738A7" w:rsidRDefault="005A3D5F" w:rsidP="00A738A7">
      <w:pPr>
        <w:pStyle w:val="a3"/>
        <w:widowControl w:val="0"/>
        <w:spacing w:line="360" w:lineRule="auto"/>
        <w:ind w:right="-6" w:firstLine="709"/>
        <w:jc w:val="both"/>
        <w:rPr>
          <w:szCs w:val="28"/>
        </w:rPr>
      </w:pPr>
      <w:r w:rsidRPr="00A738A7">
        <w:rPr>
          <w:bCs/>
          <w:szCs w:val="28"/>
        </w:rPr>
        <w:t xml:space="preserve"> </w:t>
      </w:r>
      <w:r w:rsidRPr="00A738A7">
        <w:rPr>
          <w:szCs w:val="28"/>
        </w:rPr>
        <w:t>Наибольшей токсичностью для биоты</w:t>
      </w:r>
      <w:r w:rsidR="00A738A7">
        <w:rPr>
          <w:szCs w:val="28"/>
        </w:rPr>
        <w:t xml:space="preserve"> </w:t>
      </w:r>
      <w:r w:rsidRPr="00A738A7">
        <w:rPr>
          <w:szCs w:val="28"/>
        </w:rPr>
        <w:t>обладают нефтепродукты с температурой кипения 150-270</w:t>
      </w:r>
      <w:r w:rsidRPr="00A738A7">
        <w:rPr>
          <w:szCs w:val="28"/>
          <w:vertAlign w:val="superscript"/>
        </w:rPr>
        <w:t>0</w:t>
      </w:r>
      <w:r w:rsidRPr="00A738A7">
        <w:rPr>
          <w:szCs w:val="28"/>
        </w:rPr>
        <w:t>С (нафтеновые и керосиновые фракции),</w:t>
      </w:r>
      <w:r w:rsidR="00A738A7">
        <w:rPr>
          <w:szCs w:val="28"/>
        </w:rPr>
        <w:t xml:space="preserve"> </w:t>
      </w:r>
      <w:r w:rsidRPr="00A738A7">
        <w:rPr>
          <w:szCs w:val="28"/>
        </w:rPr>
        <w:t xml:space="preserve">поражение морских организмов в результате накопления ароматических углеводородов в их тканях происходит даже при очень низком содержании нефтепродуктов, характер и степень воздействия нефти и нефтепродуктов на почвенно-растительный комплекс определяется объемом ингредиента и его свойствами, видовым составом растительного покрова, временем года и другими факторами. </w:t>
      </w:r>
    </w:p>
    <w:p w:rsidR="005A3D5F" w:rsidRPr="00A738A7" w:rsidRDefault="005A3D5F" w:rsidP="00A738A7">
      <w:pPr>
        <w:pStyle w:val="a3"/>
        <w:widowControl w:val="0"/>
        <w:spacing w:line="360" w:lineRule="auto"/>
        <w:ind w:right="-6" w:firstLine="709"/>
        <w:jc w:val="both"/>
        <w:rPr>
          <w:szCs w:val="28"/>
        </w:rPr>
      </w:pPr>
      <w:r w:rsidRPr="00A738A7">
        <w:rPr>
          <w:szCs w:val="28"/>
        </w:rPr>
        <w:t>Также</w:t>
      </w:r>
      <w:r w:rsidR="00A738A7">
        <w:rPr>
          <w:szCs w:val="28"/>
        </w:rPr>
        <w:t xml:space="preserve"> </w:t>
      </w:r>
      <w:r w:rsidRPr="00A738A7">
        <w:rPr>
          <w:szCs w:val="28"/>
        </w:rPr>
        <w:t>в данном разделе было выявлено влияние загрязнения на человека. Современный технологический процесс переработки нефти сопровождается наличием десятков и сотен различных химических веществ, большинство из которых являются синергистами. Почти каждый третий относится к 1 и 2 классам опасности. Преимущественно поражают центральную нервную систему, печень, кровь. Были рассмотрены экологические, экономические, этические и социальные аспекты</w:t>
      </w:r>
      <w:r w:rsidR="00BB4088" w:rsidRPr="00A738A7">
        <w:rPr>
          <w:szCs w:val="28"/>
        </w:rPr>
        <w:t xml:space="preserve"> [23]</w:t>
      </w:r>
      <w:r w:rsidRPr="00A738A7">
        <w:rPr>
          <w:szCs w:val="28"/>
        </w:rPr>
        <w:t>.</w:t>
      </w:r>
    </w:p>
    <w:p w:rsidR="00F0149D" w:rsidRPr="00A738A7" w:rsidRDefault="00A738A7" w:rsidP="00A738A7">
      <w:pPr>
        <w:pStyle w:val="a3"/>
        <w:widowControl w:val="0"/>
        <w:spacing w:line="360" w:lineRule="auto"/>
        <w:ind w:left="709" w:right="-6"/>
        <w:rPr>
          <w:b/>
          <w:szCs w:val="28"/>
        </w:rPr>
      </w:pPr>
      <w:r>
        <w:rPr>
          <w:b/>
          <w:szCs w:val="28"/>
        </w:rPr>
        <w:br w:type="page"/>
      </w:r>
      <w:r w:rsidR="00F0149D" w:rsidRPr="00A738A7">
        <w:rPr>
          <w:b/>
          <w:szCs w:val="28"/>
        </w:rPr>
        <w:t xml:space="preserve">2. </w:t>
      </w:r>
      <w:r w:rsidR="00EC03C7" w:rsidRPr="00A738A7">
        <w:rPr>
          <w:b/>
          <w:szCs w:val="28"/>
        </w:rPr>
        <w:t>Э</w:t>
      </w:r>
      <w:r w:rsidR="00F0149D" w:rsidRPr="00A738A7">
        <w:rPr>
          <w:b/>
          <w:szCs w:val="28"/>
        </w:rPr>
        <w:t>колого-социально-экономические расчеты воздействия загрязнения на окружающую среду и челове</w:t>
      </w:r>
      <w:r>
        <w:rPr>
          <w:b/>
          <w:szCs w:val="28"/>
        </w:rPr>
        <w:t>ка</w:t>
      </w:r>
    </w:p>
    <w:p w:rsidR="005A3D5F" w:rsidRPr="00A738A7" w:rsidRDefault="005A3D5F" w:rsidP="00A738A7">
      <w:pPr>
        <w:tabs>
          <w:tab w:val="left" w:pos="9720"/>
        </w:tabs>
        <w:spacing w:line="360" w:lineRule="auto"/>
        <w:ind w:left="709" w:right="-5"/>
        <w:rPr>
          <w:sz w:val="28"/>
          <w:szCs w:val="28"/>
        </w:rPr>
      </w:pPr>
    </w:p>
    <w:p w:rsidR="008250A4" w:rsidRPr="00A738A7" w:rsidRDefault="008250A4" w:rsidP="00A738A7">
      <w:pPr>
        <w:spacing w:line="360" w:lineRule="auto"/>
        <w:ind w:left="709"/>
        <w:rPr>
          <w:b/>
          <w:sz w:val="28"/>
          <w:szCs w:val="28"/>
        </w:rPr>
      </w:pPr>
      <w:r w:rsidRPr="00A738A7">
        <w:rPr>
          <w:b/>
          <w:sz w:val="28"/>
          <w:szCs w:val="28"/>
        </w:rPr>
        <w:t>2.1 Расчет массы образующихся выбросов (инвентаризация) на предприятии ОАО «Уфанефтехим» в цех</w:t>
      </w:r>
      <w:r w:rsidR="00A738A7">
        <w:rPr>
          <w:b/>
          <w:sz w:val="28"/>
          <w:szCs w:val="28"/>
        </w:rPr>
        <w:t>е 1 газотопливного производства</w:t>
      </w:r>
    </w:p>
    <w:p w:rsidR="00A738A7" w:rsidRDefault="00A738A7" w:rsidP="00A738A7">
      <w:pPr>
        <w:shd w:val="clear" w:color="auto" w:fill="FFFFFF"/>
        <w:tabs>
          <w:tab w:val="left" w:pos="821"/>
        </w:tabs>
        <w:spacing w:line="360" w:lineRule="auto"/>
        <w:ind w:right="108" w:firstLine="709"/>
        <w:jc w:val="both"/>
        <w:rPr>
          <w:bCs/>
          <w:sz w:val="28"/>
          <w:szCs w:val="28"/>
        </w:rPr>
      </w:pPr>
    </w:p>
    <w:p w:rsidR="008250A4" w:rsidRPr="00A738A7" w:rsidRDefault="008250A4" w:rsidP="00A738A7">
      <w:pPr>
        <w:shd w:val="clear" w:color="auto" w:fill="FFFFFF"/>
        <w:tabs>
          <w:tab w:val="left" w:pos="821"/>
        </w:tabs>
        <w:spacing w:line="360" w:lineRule="auto"/>
        <w:ind w:right="108" w:firstLine="709"/>
        <w:jc w:val="both"/>
        <w:rPr>
          <w:bCs/>
          <w:sz w:val="28"/>
          <w:szCs w:val="28"/>
        </w:rPr>
      </w:pPr>
      <w:r w:rsidRPr="00A738A7">
        <w:rPr>
          <w:bCs/>
          <w:sz w:val="28"/>
          <w:szCs w:val="28"/>
        </w:rPr>
        <w:t>Инвентаризация выбросов (ГОСТ 17.2.1.04 — 77) представляет собой систематизацию сведений о распределении источников по территории, количестве и составе выбросов загрязняющих веществ в атмосферу.</w:t>
      </w:r>
    </w:p>
    <w:p w:rsidR="008250A4" w:rsidRPr="00A738A7" w:rsidRDefault="008250A4" w:rsidP="00A738A7">
      <w:pPr>
        <w:shd w:val="clear" w:color="auto" w:fill="FFFFFF"/>
        <w:tabs>
          <w:tab w:val="left" w:pos="821"/>
        </w:tabs>
        <w:spacing w:line="360" w:lineRule="auto"/>
        <w:ind w:right="101" w:firstLine="709"/>
        <w:jc w:val="both"/>
        <w:rPr>
          <w:bCs/>
          <w:sz w:val="28"/>
          <w:szCs w:val="28"/>
        </w:rPr>
      </w:pPr>
      <w:r w:rsidRPr="00A738A7">
        <w:rPr>
          <w:bCs/>
          <w:sz w:val="28"/>
          <w:szCs w:val="28"/>
        </w:rPr>
        <w:t>Основной целью инвентаризации выбросов загрязняющих веществ является получение исходных данных для:</w:t>
      </w:r>
    </w:p>
    <w:p w:rsidR="008250A4" w:rsidRPr="00A738A7" w:rsidRDefault="008250A4" w:rsidP="00A738A7">
      <w:pPr>
        <w:shd w:val="clear" w:color="auto" w:fill="FFFFFF"/>
        <w:spacing w:line="360" w:lineRule="auto"/>
        <w:ind w:right="108" w:firstLine="709"/>
        <w:jc w:val="both"/>
        <w:rPr>
          <w:sz w:val="28"/>
          <w:szCs w:val="28"/>
        </w:rPr>
      </w:pPr>
      <w:r w:rsidRPr="00A738A7">
        <w:rPr>
          <w:bCs/>
          <w:sz w:val="28"/>
          <w:szCs w:val="28"/>
        </w:rPr>
        <w:t>- оценки степени влияния выбросов загрязняющих веществ предприятия на окружающую среду (атмосферный воздух);</w:t>
      </w:r>
    </w:p>
    <w:p w:rsidR="008250A4" w:rsidRPr="00A738A7" w:rsidRDefault="008250A4" w:rsidP="00A738A7">
      <w:pPr>
        <w:shd w:val="clear" w:color="auto" w:fill="FFFFFF"/>
        <w:spacing w:line="360" w:lineRule="auto"/>
        <w:ind w:right="94" w:firstLine="709"/>
        <w:jc w:val="both"/>
        <w:rPr>
          <w:sz w:val="28"/>
          <w:szCs w:val="28"/>
        </w:rPr>
      </w:pPr>
      <w:r w:rsidRPr="00A738A7">
        <w:rPr>
          <w:bCs/>
          <w:sz w:val="28"/>
          <w:szCs w:val="28"/>
        </w:rPr>
        <w:t>- установления предельно допустимых норм выбросов загрязняющих веществ в атмосферу как в целом, по предприятию, так и по отдельным источникам загрязнения атмосферы;</w:t>
      </w:r>
    </w:p>
    <w:p w:rsidR="008250A4" w:rsidRPr="00A738A7" w:rsidRDefault="008250A4" w:rsidP="00A738A7">
      <w:pPr>
        <w:shd w:val="clear" w:color="auto" w:fill="FFFFFF"/>
        <w:spacing w:line="360" w:lineRule="auto"/>
        <w:ind w:right="94" w:firstLine="709"/>
        <w:jc w:val="both"/>
        <w:rPr>
          <w:sz w:val="28"/>
          <w:szCs w:val="28"/>
        </w:rPr>
      </w:pPr>
      <w:r w:rsidRPr="00A738A7">
        <w:rPr>
          <w:bCs/>
          <w:sz w:val="28"/>
          <w:szCs w:val="28"/>
        </w:rPr>
        <w:t>- организация контроля соблюдения, установленных норм выбросов загрязняющих веществ в атмосферу;</w:t>
      </w:r>
    </w:p>
    <w:p w:rsidR="008250A4" w:rsidRPr="00A738A7" w:rsidRDefault="008250A4" w:rsidP="00A738A7">
      <w:pPr>
        <w:shd w:val="clear" w:color="auto" w:fill="FFFFFF"/>
        <w:spacing w:line="360" w:lineRule="auto"/>
        <w:ind w:right="94" w:firstLine="709"/>
        <w:jc w:val="both"/>
        <w:rPr>
          <w:sz w:val="28"/>
          <w:szCs w:val="28"/>
        </w:rPr>
      </w:pPr>
      <w:r w:rsidRPr="00A738A7">
        <w:rPr>
          <w:bCs/>
          <w:sz w:val="28"/>
          <w:szCs w:val="28"/>
        </w:rPr>
        <w:t>- оценки состояния пылетазоочистного оборудования предприятия;</w:t>
      </w:r>
    </w:p>
    <w:p w:rsidR="008250A4" w:rsidRPr="00A738A7" w:rsidRDefault="008250A4" w:rsidP="00A738A7">
      <w:pPr>
        <w:shd w:val="clear" w:color="auto" w:fill="FFFFFF"/>
        <w:tabs>
          <w:tab w:val="left" w:pos="360"/>
        </w:tabs>
        <w:spacing w:line="360" w:lineRule="auto"/>
        <w:ind w:right="86" w:firstLine="709"/>
        <w:jc w:val="both"/>
        <w:rPr>
          <w:bCs/>
          <w:sz w:val="28"/>
          <w:szCs w:val="28"/>
        </w:rPr>
      </w:pPr>
      <w:r w:rsidRPr="00A738A7">
        <w:rPr>
          <w:bCs/>
          <w:sz w:val="28"/>
          <w:szCs w:val="28"/>
        </w:rPr>
        <w:t>- оценки экологических характеристик, используемых на предприятии технологий;</w:t>
      </w:r>
    </w:p>
    <w:p w:rsidR="008250A4" w:rsidRPr="00A738A7" w:rsidRDefault="008250A4" w:rsidP="00A738A7">
      <w:pPr>
        <w:shd w:val="clear" w:color="auto" w:fill="FFFFFF"/>
        <w:tabs>
          <w:tab w:val="left" w:pos="360"/>
        </w:tabs>
        <w:spacing w:line="360" w:lineRule="auto"/>
        <w:ind w:right="86" w:firstLine="709"/>
        <w:jc w:val="both"/>
        <w:rPr>
          <w:sz w:val="28"/>
          <w:szCs w:val="28"/>
        </w:rPr>
      </w:pPr>
      <w:r w:rsidRPr="00A738A7">
        <w:rPr>
          <w:bCs/>
          <w:sz w:val="28"/>
          <w:szCs w:val="28"/>
        </w:rPr>
        <w:t>-</w:t>
      </w:r>
      <w:r w:rsidR="00A738A7">
        <w:rPr>
          <w:bCs/>
          <w:sz w:val="28"/>
          <w:szCs w:val="28"/>
        </w:rPr>
        <w:t xml:space="preserve"> </w:t>
      </w:r>
      <w:r w:rsidRPr="00A738A7">
        <w:rPr>
          <w:bCs/>
          <w:sz w:val="28"/>
          <w:szCs w:val="28"/>
        </w:rPr>
        <w:t>оценки эффективности использования сырьевых ресурсов и утилизации отходов на предприятии;</w:t>
      </w:r>
    </w:p>
    <w:p w:rsidR="008250A4" w:rsidRPr="00A738A7" w:rsidRDefault="008250A4" w:rsidP="00A738A7">
      <w:pPr>
        <w:shd w:val="clear" w:color="auto" w:fill="FFFFFF"/>
        <w:spacing w:line="360" w:lineRule="auto"/>
        <w:ind w:firstLine="709"/>
        <w:jc w:val="both"/>
        <w:rPr>
          <w:sz w:val="28"/>
          <w:szCs w:val="28"/>
        </w:rPr>
      </w:pPr>
      <w:r w:rsidRPr="00A738A7">
        <w:rPr>
          <w:bCs/>
          <w:sz w:val="28"/>
          <w:szCs w:val="28"/>
        </w:rPr>
        <w:t>- планирования воздухоохранных работ на предприятии.</w:t>
      </w:r>
    </w:p>
    <w:p w:rsidR="008250A4" w:rsidRPr="00A738A7" w:rsidRDefault="008250A4" w:rsidP="00A738A7">
      <w:pPr>
        <w:spacing w:line="360" w:lineRule="auto"/>
        <w:ind w:firstLine="709"/>
        <w:jc w:val="both"/>
        <w:rPr>
          <w:sz w:val="28"/>
          <w:szCs w:val="28"/>
        </w:rPr>
      </w:pPr>
      <w:r w:rsidRPr="00A738A7">
        <w:rPr>
          <w:sz w:val="28"/>
          <w:szCs w:val="28"/>
        </w:rPr>
        <w:t>Источниками выбросов на этапе производства (газотопливное производство) являются:</w:t>
      </w:r>
    </w:p>
    <w:p w:rsidR="008250A4" w:rsidRPr="00A738A7" w:rsidRDefault="008250A4" w:rsidP="00A738A7">
      <w:pPr>
        <w:spacing w:line="360" w:lineRule="auto"/>
        <w:ind w:firstLine="709"/>
        <w:jc w:val="both"/>
        <w:rPr>
          <w:sz w:val="28"/>
          <w:szCs w:val="28"/>
        </w:rPr>
      </w:pPr>
      <w:r w:rsidRPr="00A738A7">
        <w:rPr>
          <w:sz w:val="28"/>
          <w:szCs w:val="28"/>
        </w:rPr>
        <w:t>- у</w:t>
      </w:r>
      <w:r w:rsidRPr="00A738A7">
        <w:rPr>
          <w:bCs/>
          <w:sz w:val="28"/>
          <w:szCs w:val="28"/>
        </w:rPr>
        <w:t xml:space="preserve">становки ЭЛОУ, где </w:t>
      </w:r>
      <w:r w:rsidRPr="00A738A7">
        <w:rPr>
          <w:sz w:val="28"/>
          <w:szCs w:val="28"/>
        </w:rPr>
        <w:t>сырая нагретая нефть в смеси с деэмульгатором и водой под действием переменного электромагнитного поля обезвоживается и обессоливается. Выбросы вредных примесей в атмосферу могут поступать через неорганизованные источники (за счет не герметичности аппаратов, оборудования) и организованные - вентвыбросы из помещений насосных. На данном этапе технологического процесса в атмосферу выделяются вредные примеси испарений легких фракций нефти (бензин нефтяной и сероводород).</w:t>
      </w:r>
    </w:p>
    <w:p w:rsidR="008250A4" w:rsidRPr="00A738A7" w:rsidRDefault="008250A4" w:rsidP="00A738A7">
      <w:pPr>
        <w:shd w:val="clear" w:color="auto" w:fill="FFFFFF"/>
        <w:spacing w:line="360" w:lineRule="auto"/>
        <w:ind w:right="34" w:firstLine="709"/>
        <w:jc w:val="both"/>
        <w:rPr>
          <w:sz w:val="28"/>
          <w:szCs w:val="28"/>
        </w:rPr>
      </w:pPr>
      <w:r w:rsidRPr="00A738A7">
        <w:rPr>
          <w:sz w:val="28"/>
          <w:szCs w:val="28"/>
        </w:rPr>
        <w:t>- атмосферно-вакуумные трубчатые установки (АВТ), где обезвоженная и обессоленная нефть нагревается и разделяется на фракции в ректификационных колоннах, как при повышенном давлении, так и при вакууме. Источниками выбросов являются дымовые трубы технологических печей, не герметичность технологического оборудования (неорганизованные источники) и производственные помещения насосных.</w:t>
      </w:r>
    </w:p>
    <w:p w:rsidR="008250A4" w:rsidRPr="00A738A7" w:rsidRDefault="008250A4" w:rsidP="00A738A7">
      <w:pPr>
        <w:spacing w:line="360" w:lineRule="auto"/>
        <w:ind w:firstLine="709"/>
        <w:jc w:val="both"/>
        <w:rPr>
          <w:sz w:val="28"/>
          <w:szCs w:val="28"/>
        </w:rPr>
      </w:pPr>
      <w:r w:rsidRPr="00A738A7">
        <w:rPr>
          <w:sz w:val="28"/>
          <w:szCs w:val="28"/>
        </w:rPr>
        <w:t>Количество загрязняющих веществ, поступающих в атмосферу от источника загрязнения по каждому веществу рассчитывается по формуле:</w:t>
      </w:r>
    </w:p>
    <w:p w:rsidR="00A738A7" w:rsidRDefault="00A738A7" w:rsidP="00A738A7">
      <w:pPr>
        <w:tabs>
          <w:tab w:val="left" w:pos="4050"/>
          <w:tab w:val="center" w:pos="4989"/>
        </w:tabs>
        <w:spacing w:line="360" w:lineRule="auto"/>
        <w:ind w:firstLine="709"/>
        <w:jc w:val="both"/>
        <w:rPr>
          <w:sz w:val="28"/>
          <w:szCs w:val="28"/>
        </w:rPr>
      </w:pPr>
    </w:p>
    <w:p w:rsidR="008250A4" w:rsidRPr="00A738A7" w:rsidRDefault="008250A4" w:rsidP="00A738A7">
      <w:pPr>
        <w:tabs>
          <w:tab w:val="left" w:pos="4050"/>
          <w:tab w:val="center" w:pos="4989"/>
        </w:tabs>
        <w:spacing w:line="360" w:lineRule="auto"/>
        <w:ind w:firstLine="709"/>
        <w:jc w:val="both"/>
        <w:rPr>
          <w:sz w:val="28"/>
          <w:szCs w:val="28"/>
        </w:rPr>
      </w:pPr>
      <w:r w:rsidRPr="00A738A7">
        <w:rPr>
          <w:sz w:val="28"/>
          <w:szCs w:val="28"/>
        </w:rPr>
        <w:t>М=С</w:t>
      </w:r>
      <w:r w:rsidRPr="00A738A7">
        <w:rPr>
          <w:sz w:val="28"/>
          <w:szCs w:val="28"/>
          <w:vertAlign w:val="subscript"/>
          <w:lang w:val="en-US"/>
        </w:rPr>
        <w:t>max</w:t>
      </w:r>
      <w:r w:rsidRPr="00A738A7">
        <w:rPr>
          <w:sz w:val="28"/>
          <w:szCs w:val="28"/>
          <w:vertAlign w:val="subscript"/>
        </w:rPr>
        <w:t xml:space="preserve"> </w:t>
      </w:r>
      <w:r w:rsidRPr="00A738A7">
        <w:rPr>
          <w:sz w:val="28"/>
          <w:szCs w:val="28"/>
        </w:rPr>
        <w:t>·</w:t>
      </w:r>
      <w:r w:rsidRPr="00A738A7">
        <w:rPr>
          <w:sz w:val="28"/>
          <w:szCs w:val="28"/>
          <w:lang w:val="en-US"/>
        </w:rPr>
        <w:t>V</w:t>
      </w:r>
      <w:r w:rsidRPr="00A738A7">
        <w:rPr>
          <w:sz w:val="28"/>
          <w:szCs w:val="28"/>
        </w:rPr>
        <w:t>,</w:t>
      </w:r>
    </w:p>
    <w:p w:rsidR="00A738A7" w:rsidRDefault="00A738A7" w:rsidP="00A738A7">
      <w:pPr>
        <w:shd w:val="clear" w:color="auto" w:fill="FFFFFF"/>
        <w:spacing w:line="360" w:lineRule="auto"/>
        <w:ind w:firstLine="709"/>
        <w:jc w:val="both"/>
        <w:rPr>
          <w:sz w:val="28"/>
          <w:szCs w:val="28"/>
        </w:rPr>
      </w:pPr>
    </w:p>
    <w:p w:rsidR="008250A4" w:rsidRPr="00A738A7" w:rsidRDefault="008250A4" w:rsidP="00A738A7">
      <w:pPr>
        <w:shd w:val="clear" w:color="auto" w:fill="FFFFFF"/>
        <w:spacing w:line="360" w:lineRule="auto"/>
        <w:ind w:firstLine="709"/>
        <w:jc w:val="both"/>
        <w:rPr>
          <w:sz w:val="28"/>
          <w:szCs w:val="28"/>
        </w:rPr>
      </w:pPr>
      <w:r w:rsidRPr="00A738A7">
        <w:rPr>
          <w:sz w:val="28"/>
          <w:szCs w:val="28"/>
        </w:rPr>
        <w:t>где С</w:t>
      </w:r>
      <w:r w:rsidRPr="00A738A7">
        <w:rPr>
          <w:sz w:val="28"/>
          <w:szCs w:val="28"/>
          <w:vertAlign w:val="subscript"/>
          <w:lang w:val="en-US"/>
        </w:rPr>
        <w:t>max</w:t>
      </w:r>
      <w:r w:rsidRPr="00A738A7">
        <w:rPr>
          <w:sz w:val="28"/>
          <w:szCs w:val="28"/>
        </w:rPr>
        <w:t xml:space="preserve"> - максимальная концентрация загрязняющего вещества, измеренная в устье источника, загрязнения, г/м</w:t>
      </w:r>
      <w:r w:rsidRPr="00A738A7">
        <w:rPr>
          <w:sz w:val="28"/>
          <w:szCs w:val="28"/>
          <w:vertAlign w:val="superscript"/>
        </w:rPr>
        <w:t>3</w:t>
      </w:r>
      <w:r w:rsidRPr="00A738A7">
        <w:rPr>
          <w:sz w:val="28"/>
          <w:szCs w:val="28"/>
        </w:rPr>
        <w:t>;</w:t>
      </w:r>
    </w:p>
    <w:p w:rsidR="008250A4" w:rsidRPr="00A738A7" w:rsidRDefault="008250A4" w:rsidP="00A738A7">
      <w:pPr>
        <w:tabs>
          <w:tab w:val="left" w:pos="4050"/>
          <w:tab w:val="center" w:pos="4989"/>
        </w:tabs>
        <w:spacing w:line="360" w:lineRule="auto"/>
        <w:ind w:firstLine="709"/>
        <w:jc w:val="both"/>
        <w:rPr>
          <w:sz w:val="28"/>
          <w:szCs w:val="28"/>
        </w:rPr>
      </w:pPr>
      <w:r w:rsidRPr="00A738A7">
        <w:rPr>
          <w:sz w:val="28"/>
          <w:szCs w:val="28"/>
          <w:lang w:val="en-US"/>
        </w:rPr>
        <w:t>V</w:t>
      </w:r>
      <w:r w:rsidRPr="00A738A7">
        <w:rPr>
          <w:sz w:val="28"/>
          <w:szCs w:val="28"/>
        </w:rPr>
        <w:t xml:space="preserve"> - объемный расход газовоздушной смеси в единицу времени (м</w:t>
      </w:r>
      <w:r w:rsidRPr="00A738A7">
        <w:rPr>
          <w:sz w:val="28"/>
          <w:szCs w:val="28"/>
          <w:vertAlign w:val="superscript"/>
        </w:rPr>
        <w:t>3</w:t>
      </w:r>
      <w:r w:rsidRPr="00A738A7">
        <w:rPr>
          <w:sz w:val="28"/>
          <w:szCs w:val="28"/>
        </w:rPr>
        <w:t>/с) в устье источника</w:t>
      </w:r>
      <w:r w:rsidR="00BB4088" w:rsidRPr="00A738A7">
        <w:rPr>
          <w:sz w:val="28"/>
          <w:szCs w:val="28"/>
        </w:rPr>
        <w:t xml:space="preserve"> [24]</w:t>
      </w:r>
      <w:r w:rsidRPr="00A738A7">
        <w:rPr>
          <w:sz w:val="28"/>
          <w:szCs w:val="28"/>
        </w:rPr>
        <w:t>.</w:t>
      </w:r>
    </w:p>
    <w:p w:rsidR="008250A4" w:rsidRPr="00A738A7" w:rsidRDefault="008250A4" w:rsidP="00A738A7">
      <w:pPr>
        <w:tabs>
          <w:tab w:val="left" w:pos="4050"/>
          <w:tab w:val="center" w:pos="4989"/>
        </w:tabs>
        <w:spacing w:line="360" w:lineRule="auto"/>
        <w:ind w:firstLine="709"/>
        <w:jc w:val="both"/>
        <w:rPr>
          <w:sz w:val="28"/>
          <w:szCs w:val="28"/>
        </w:rPr>
      </w:pPr>
      <w:r w:rsidRPr="00A738A7">
        <w:rPr>
          <w:sz w:val="28"/>
          <w:szCs w:val="28"/>
        </w:rPr>
        <w:t>Данные расчета в таблице 1 и 2 приложения А</w:t>
      </w:r>
    </w:p>
    <w:p w:rsidR="008250A4" w:rsidRPr="00A738A7" w:rsidRDefault="008250A4" w:rsidP="00A738A7">
      <w:pPr>
        <w:tabs>
          <w:tab w:val="left" w:pos="4050"/>
          <w:tab w:val="center" w:pos="4989"/>
        </w:tabs>
        <w:spacing w:line="360" w:lineRule="auto"/>
        <w:ind w:firstLine="709"/>
        <w:jc w:val="both"/>
        <w:rPr>
          <w:sz w:val="28"/>
          <w:szCs w:val="28"/>
        </w:rPr>
      </w:pPr>
      <w:r w:rsidRPr="00A738A7">
        <w:rPr>
          <w:sz w:val="28"/>
          <w:szCs w:val="28"/>
        </w:rPr>
        <w:t>Таким образом, масса образующихся в цехе топливного производства веществ составляет</w:t>
      </w:r>
      <w:r w:rsidR="00A738A7">
        <w:rPr>
          <w:sz w:val="28"/>
          <w:szCs w:val="28"/>
        </w:rPr>
        <w:t xml:space="preserve"> </w:t>
      </w:r>
      <w:r w:rsidRPr="00A738A7">
        <w:rPr>
          <w:sz w:val="28"/>
          <w:szCs w:val="28"/>
        </w:rPr>
        <w:t>252,6036 т/год, из которого 252,534 т/год – бензин, а 0,0696 т/год – сероводород.</w:t>
      </w:r>
    </w:p>
    <w:p w:rsidR="00A738A7" w:rsidRDefault="00A738A7" w:rsidP="00A738A7">
      <w:pPr>
        <w:spacing w:line="360" w:lineRule="auto"/>
        <w:ind w:firstLine="709"/>
        <w:jc w:val="both"/>
        <w:rPr>
          <w:b/>
          <w:sz w:val="28"/>
          <w:szCs w:val="28"/>
        </w:rPr>
      </w:pPr>
    </w:p>
    <w:p w:rsidR="008250A4" w:rsidRPr="00A738A7" w:rsidRDefault="008250A4" w:rsidP="00A738A7">
      <w:pPr>
        <w:spacing w:line="360" w:lineRule="auto"/>
        <w:ind w:left="709"/>
        <w:rPr>
          <w:b/>
          <w:sz w:val="28"/>
          <w:szCs w:val="28"/>
        </w:rPr>
      </w:pPr>
      <w:r w:rsidRPr="00A738A7">
        <w:rPr>
          <w:b/>
          <w:sz w:val="28"/>
          <w:szCs w:val="28"/>
        </w:rPr>
        <w:t>2.2 Заполнение форм статистической отчетности 2ТП (Приложение Б)</w:t>
      </w:r>
    </w:p>
    <w:p w:rsidR="00A738A7" w:rsidRDefault="00A738A7" w:rsidP="00A738A7">
      <w:pPr>
        <w:spacing w:line="360" w:lineRule="auto"/>
        <w:ind w:left="709"/>
        <w:rPr>
          <w:b/>
          <w:sz w:val="28"/>
          <w:szCs w:val="28"/>
        </w:rPr>
      </w:pPr>
    </w:p>
    <w:p w:rsidR="008250A4" w:rsidRPr="00A738A7" w:rsidRDefault="00A738A7" w:rsidP="00A738A7">
      <w:pPr>
        <w:spacing w:line="360" w:lineRule="auto"/>
        <w:ind w:firstLine="709"/>
        <w:jc w:val="both"/>
        <w:rPr>
          <w:b/>
          <w:sz w:val="28"/>
          <w:szCs w:val="28"/>
        </w:rPr>
      </w:pPr>
      <w:r>
        <w:rPr>
          <w:b/>
          <w:sz w:val="28"/>
          <w:szCs w:val="28"/>
        </w:rPr>
        <w:br w:type="page"/>
      </w:r>
      <w:r w:rsidR="008250A4" w:rsidRPr="00A738A7">
        <w:rPr>
          <w:b/>
          <w:sz w:val="28"/>
          <w:szCs w:val="28"/>
        </w:rPr>
        <w:t>2.3 Расчет платы за загрязнение окружающей среды</w:t>
      </w:r>
    </w:p>
    <w:p w:rsidR="00A738A7" w:rsidRDefault="00A738A7" w:rsidP="00A738A7">
      <w:pPr>
        <w:spacing w:line="360" w:lineRule="auto"/>
        <w:ind w:firstLine="709"/>
        <w:jc w:val="both"/>
        <w:rPr>
          <w:sz w:val="28"/>
          <w:szCs w:val="28"/>
        </w:rPr>
      </w:pPr>
    </w:p>
    <w:p w:rsidR="008250A4" w:rsidRPr="00A738A7" w:rsidRDefault="008250A4" w:rsidP="00A738A7">
      <w:pPr>
        <w:spacing w:line="360" w:lineRule="auto"/>
        <w:ind w:firstLine="709"/>
        <w:jc w:val="both"/>
        <w:rPr>
          <w:sz w:val="28"/>
          <w:szCs w:val="28"/>
        </w:rPr>
      </w:pPr>
      <w:r w:rsidRPr="00A738A7">
        <w:rPr>
          <w:sz w:val="28"/>
          <w:szCs w:val="28"/>
        </w:rPr>
        <w:t>Расчет платы за загрязнение окружающей среды представляет собой плату за выбросы, сбросы и размещение отходов.</w:t>
      </w:r>
      <w:r w:rsidR="00A738A7">
        <w:rPr>
          <w:sz w:val="28"/>
          <w:szCs w:val="28"/>
        </w:rPr>
        <w:t xml:space="preserve"> </w:t>
      </w:r>
      <w:r w:rsidRPr="00A738A7">
        <w:rPr>
          <w:sz w:val="28"/>
          <w:szCs w:val="28"/>
        </w:rPr>
        <w:t>Так как предприятия, в том числе и ОАО «Уфанефтехим» не могут соблюсти предельно допустимые концентрации, то для них устанавливаются предельно допустимые нормативы (ПДВ, ПДС</w:t>
      </w:r>
      <w:r w:rsidR="00A738A7">
        <w:rPr>
          <w:sz w:val="28"/>
          <w:szCs w:val="28"/>
        </w:rPr>
        <w:t xml:space="preserve"> </w:t>
      </w:r>
      <w:r w:rsidRPr="00A738A7">
        <w:rPr>
          <w:sz w:val="28"/>
          <w:szCs w:val="28"/>
        </w:rPr>
        <w:t>для каждого вещества отдельно) и в соответствии с этими нормативами устанавливается плата за выбросы, сбросы и размещение отходов. В случае если, предприятие по каким – либо временным причинам не может соблюсти установленные нормативы, то для нее устанавливают временно-согласованные выбросы (сбросы) и плата за загрязнение увеличивается.</w:t>
      </w:r>
    </w:p>
    <w:p w:rsidR="00A738A7" w:rsidRDefault="008250A4" w:rsidP="00A738A7">
      <w:pPr>
        <w:spacing w:line="360" w:lineRule="auto"/>
        <w:ind w:firstLine="709"/>
        <w:jc w:val="both"/>
        <w:rPr>
          <w:sz w:val="28"/>
          <w:szCs w:val="28"/>
        </w:rPr>
      </w:pPr>
      <w:r w:rsidRPr="00A738A7">
        <w:rPr>
          <w:sz w:val="28"/>
          <w:szCs w:val="28"/>
        </w:rPr>
        <w:t>Если фактический объем выбросов загрязняющих веществ не превышает установленный норматив (ПДН), то плата за выбросы (сбросы) рассчитывается по формуле:</w:t>
      </w:r>
      <w:r w:rsidR="00A738A7">
        <w:rPr>
          <w:sz w:val="28"/>
          <w:szCs w:val="28"/>
        </w:rPr>
        <w:t xml:space="preserve"> </w:t>
      </w:r>
    </w:p>
    <w:p w:rsidR="00A738A7" w:rsidRDefault="00A738A7" w:rsidP="00A738A7">
      <w:pPr>
        <w:spacing w:line="360" w:lineRule="auto"/>
        <w:ind w:firstLine="709"/>
        <w:jc w:val="both"/>
        <w:rPr>
          <w:sz w:val="28"/>
          <w:szCs w:val="28"/>
        </w:rPr>
      </w:pPr>
    </w:p>
    <w:p w:rsidR="008250A4" w:rsidRPr="00A738A7" w:rsidRDefault="006502E6" w:rsidP="00A738A7">
      <w:pPr>
        <w:spacing w:line="360" w:lineRule="auto"/>
        <w:ind w:firstLine="709"/>
        <w:jc w:val="both"/>
        <w:rPr>
          <w:sz w:val="28"/>
          <w:szCs w:val="28"/>
        </w:rPr>
      </w:pPr>
      <w:r>
        <w:rPr>
          <w:position w:val="-4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75pt;height:48pt" fillcolor="window">
            <v:imagedata r:id="rId7" o:title=""/>
          </v:shape>
        </w:pict>
      </w:r>
      <w:r w:rsidR="00A738A7">
        <w:rPr>
          <w:sz w:val="28"/>
          <w:szCs w:val="28"/>
        </w:rPr>
        <w:t xml:space="preserve"> </w:t>
      </w:r>
    </w:p>
    <w:p w:rsidR="00A738A7" w:rsidRDefault="00A738A7" w:rsidP="00A738A7">
      <w:pPr>
        <w:spacing w:line="360" w:lineRule="auto"/>
        <w:ind w:firstLine="709"/>
        <w:jc w:val="both"/>
        <w:rPr>
          <w:sz w:val="28"/>
          <w:szCs w:val="28"/>
        </w:rPr>
      </w:pPr>
    </w:p>
    <w:p w:rsidR="008250A4" w:rsidRPr="00A738A7" w:rsidRDefault="008250A4" w:rsidP="00A738A7">
      <w:pPr>
        <w:spacing w:line="360" w:lineRule="auto"/>
        <w:ind w:firstLine="709"/>
        <w:jc w:val="both"/>
        <w:rPr>
          <w:sz w:val="28"/>
          <w:szCs w:val="28"/>
        </w:rPr>
      </w:pPr>
      <w:r w:rsidRPr="00A738A7">
        <w:rPr>
          <w:sz w:val="28"/>
          <w:szCs w:val="28"/>
        </w:rPr>
        <w:t>где</w:t>
      </w:r>
      <w:r w:rsidR="00A738A7">
        <w:rPr>
          <w:sz w:val="28"/>
          <w:szCs w:val="28"/>
        </w:rPr>
        <w:t xml:space="preserve"> </w:t>
      </w:r>
      <w:r w:rsidRPr="00A738A7">
        <w:rPr>
          <w:sz w:val="28"/>
          <w:szCs w:val="28"/>
        </w:rPr>
        <w:t>m</w:t>
      </w:r>
      <w:r w:rsidRPr="00A738A7">
        <w:rPr>
          <w:sz w:val="28"/>
          <w:szCs w:val="28"/>
          <w:vertAlign w:val="subscript"/>
        </w:rPr>
        <w:t>i</w:t>
      </w:r>
      <w:r w:rsidRPr="00A738A7">
        <w:rPr>
          <w:sz w:val="28"/>
          <w:szCs w:val="28"/>
          <w:vertAlign w:val="superscript"/>
        </w:rPr>
        <w:t>ф</w:t>
      </w:r>
      <w:r w:rsidRPr="00A738A7">
        <w:rPr>
          <w:sz w:val="28"/>
          <w:szCs w:val="28"/>
        </w:rPr>
        <w:t xml:space="preserve"> – фактическая масса выброса (сброса) i-го загрязняющего вещества, т;</w:t>
      </w:r>
    </w:p>
    <w:p w:rsidR="008250A4" w:rsidRPr="00A738A7" w:rsidRDefault="008250A4" w:rsidP="00A738A7">
      <w:pPr>
        <w:spacing w:line="360" w:lineRule="auto"/>
        <w:ind w:firstLine="709"/>
        <w:jc w:val="both"/>
        <w:rPr>
          <w:sz w:val="28"/>
          <w:szCs w:val="28"/>
        </w:rPr>
      </w:pPr>
      <w:r w:rsidRPr="00A738A7">
        <w:rPr>
          <w:sz w:val="28"/>
          <w:szCs w:val="28"/>
        </w:rPr>
        <w:t>С</w:t>
      </w:r>
      <w:r w:rsidRPr="00A738A7">
        <w:rPr>
          <w:sz w:val="28"/>
          <w:szCs w:val="28"/>
          <w:vertAlign w:val="subscript"/>
        </w:rPr>
        <w:t>i</w:t>
      </w:r>
      <w:r w:rsidRPr="00A738A7">
        <w:rPr>
          <w:sz w:val="28"/>
          <w:szCs w:val="28"/>
        </w:rPr>
        <w:t xml:space="preserve"> – ставка платы за выброс (сброс) 1 т i-го загрязняющего вещества, руб./т </w:t>
      </w:r>
    </w:p>
    <w:p w:rsidR="008250A4" w:rsidRPr="00A738A7" w:rsidRDefault="008250A4" w:rsidP="00A738A7">
      <w:pPr>
        <w:spacing w:line="360" w:lineRule="auto"/>
        <w:ind w:firstLine="709"/>
        <w:jc w:val="both"/>
        <w:rPr>
          <w:sz w:val="28"/>
          <w:szCs w:val="28"/>
        </w:rPr>
      </w:pPr>
      <w:r w:rsidRPr="00A738A7">
        <w:rPr>
          <w:sz w:val="28"/>
          <w:szCs w:val="28"/>
        </w:rPr>
        <w:t>n – количество видов загрязняющих веществ.</w:t>
      </w:r>
    </w:p>
    <w:p w:rsidR="008250A4" w:rsidRPr="00A738A7" w:rsidRDefault="008250A4" w:rsidP="00A738A7">
      <w:pPr>
        <w:spacing w:line="360" w:lineRule="auto"/>
        <w:ind w:firstLine="709"/>
        <w:jc w:val="both"/>
        <w:rPr>
          <w:sz w:val="28"/>
          <w:szCs w:val="28"/>
        </w:rPr>
      </w:pPr>
      <w:r w:rsidRPr="00A738A7">
        <w:rPr>
          <w:sz w:val="28"/>
          <w:szCs w:val="28"/>
        </w:rPr>
        <w:t>В случае, если фактический объем выбросов(сбросов) превышает допустимый норматив, но находится в пределах лимита (ВСВ, ВСС), то плата рассчитывается по следующей формуле:</w:t>
      </w:r>
    </w:p>
    <w:p w:rsidR="008250A4" w:rsidRPr="00A738A7" w:rsidRDefault="00A738A7" w:rsidP="00A738A7">
      <w:pPr>
        <w:pStyle w:val="3"/>
        <w:keepNext w:val="0"/>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502E6">
        <w:rPr>
          <w:rFonts w:ascii="Times New Roman" w:hAnsi="Times New Roman" w:cs="Times New Roman"/>
          <w:position w:val="-40"/>
          <w:sz w:val="28"/>
          <w:szCs w:val="28"/>
        </w:rPr>
        <w:pict>
          <v:shape id="_x0000_i1026" type="#_x0000_t75" style="width:252pt;height:48pt" fillcolor="window">
            <v:imagedata r:id="rId8" o:title=""/>
          </v:shape>
        </w:pict>
      </w:r>
      <w:r>
        <w:rPr>
          <w:rFonts w:ascii="Times New Roman" w:hAnsi="Times New Roman" w:cs="Times New Roman"/>
          <w:sz w:val="28"/>
          <w:szCs w:val="28"/>
        </w:rPr>
        <w:t xml:space="preserve"> </w:t>
      </w:r>
    </w:p>
    <w:p w:rsidR="00A738A7" w:rsidRDefault="00A738A7" w:rsidP="00A738A7">
      <w:pPr>
        <w:spacing w:line="360" w:lineRule="auto"/>
        <w:ind w:firstLine="709"/>
        <w:jc w:val="both"/>
        <w:rPr>
          <w:sz w:val="28"/>
          <w:szCs w:val="28"/>
        </w:rPr>
      </w:pPr>
    </w:p>
    <w:p w:rsidR="008250A4" w:rsidRPr="00A738A7" w:rsidRDefault="008250A4" w:rsidP="00A738A7">
      <w:pPr>
        <w:spacing w:line="360" w:lineRule="auto"/>
        <w:ind w:firstLine="709"/>
        <w:jc w:val="both"/>
        <w:rPr>
          <w:sz w:val="28"/>
          <w:szCs w:val="28"/>
        </w:rPr>
      </w:pPr>
      <w:r w:rsidRPr="00A738A7">
        <w:rPr>
          <w:sz w:val="28"/>
          <w:szCs w:val="28"/>
        </w:rPr>
        <w:t>где</w:t>
      </w:r>
      <w:r w:rsidR="00A738A7">
        <w:rPr>
          <w:sz w:val="28"/>
          <w:szCs w:val="28"/>
        </w:rPr>
        <w:t xml:space="preserve"> </w:t>
      </w:r>
      <w:r w:rsidRPr="00A738A7">
        <w:rPr>
          <w:sz w:val="28"/>
          <w:szCs w:val="28"/>
          <w:lang w:val="en-US"/>
        </w:rPr>
        <w:t>m</w:t>
      </w:r>
      <w:r w:rsidRPr="00A738A7">
        <w:rPr>
          <w:sz w:val="28"/>
          <w:szCs w:val="28"/>
          <w:vertAlign w:val="subscript"/>
          <w:lang w:val="en-US"/>
        </w:rPr>
        <w:t>i</w:t>
      </w:r>
      <w:r w:rsidRPr="00A738A7">
        <w:rPr>
          <w:sz w:val="28"/>
          <w:szCs w:val="28"/>
          <w:vertAlign w:val="superscript"/>
        </w:rPr>
        <w:t>ф</w:t>
      </w:r>
      <w:r w:rsidRPr="00A738A7">
        <w:rPr>
          <w:sz w:val="28"/>
          <w:szCs w:val="28"/>
        </w:rPr>
        <w:t xml:space="preserve"> – фактическая масса выброса (сброса) </w:t>
      </w:r>
      <w:r w:rsidRPr="00A738A7">
        <w:rPr>
          <w:sz w:val="28"/>
          <w:szCs w:val="28"/>
          <w:lang w:val="en-US"/>
        </w:rPr>
        <w:t>i</w:t>
      </w:r>
      <w:r w:rsidRPr="00A738A7">
        <w:rPr>
          <w:sz w:val="28"/>
          <w:szCs w:val="28"/>
        </w:rPr>
        <w:t>-го загрязняющего вещества, т;</w:t>
      </w:r>
    </w:p>
    <w:p w:rsidR="008250A4" w:rsidRPr="00A738A7" w:rsidRDefault="008250A4" w:rsidP="00A738A7">
      <w:pPr>
        <w:spacing w:line="360" w:lineRule="auto"/>
        <w:ind w:firstLine="709"/>
        <w:jc w:val="both"/>
        <w:rPr>
          <w:sz w:val="28"/>
          <w:szCs w:val="28"/>
        </w:rPr>
      </w:pPr>
      <w:r w:rsidRPr="00A738A7">
        <w:rPr>
          <w:sz w:val="28"/>
          <w:szCs w:val="28"/>
          <w:lang w:val="en-US"/>
        </w:rPr>
        <w:t>m</w:t>
      </w:r>
      <w:r w:rsidRPr="00A738A7">
        <w:rPr>
          <w:sz w:val="28"/>
          <w:szCs w:val="28"/>
          <w:vertAlign w:val="subscript"/>
          <w:lang w:val="en-US"/>
        </w:rPr>
        <w:t>i</w:t>
      </w:r>
      <w:r w:rsidRPr="00A738A7">
        <w:rPr>
          <w:sz w:val="28"/>
          <w:szCs w:val="28"/>
          <w:vertAlign w:val="superscript"/>
        </w:rPr>
        <w:t>н</w:t>
      </w:r>
      <w:r w:rsidRPr="00A738A7">
        <w:rPr>
          <w:sz w:val="28"/>
          <w:szCs w:val="28"/>
        </w:rPr>
        <w:t xml:space="preserve"> – предельно допустимый норматив выброса (сброса) </w:t>
      </w:r>
      <w:r w:rsidRPr="00A738A7">
        <w:rPr>
          <w:sz w:val="28"/>
          <w:szCs w:val="28"/>
          <w:lang w:val="en-US"/>
        </w:rPr>
        <w:t>i</w:t>
      </w:r>
      <w:r w:rsidRPr="00A738A7">
        <w:rPr>
          <w:sz w:val="28"/>
          <w:szCs w:val="28"/>
        </w:rPr>
        <w:t>-го загрязняющего вещества, т;</w:t>
      </w:r>
    </w:p>
    <w:p w:rsidR="008250A4" w:rsidRPr="00A738A7" w:rsidRDefault="008250A4" w:rsidP="00A738A7">
      <w:pPr>
        <w:spacing w:line="360" w:lineRule="auto"/>
        <w:ind w:firstLine="709"/>
        <w:jc w:val="both"/>
        <w:rPr>
          <w:sz w:val="28"/>
          <w:szCs w:val="28"/>
        </w:rPr>
      </w:pPr>
      <w:r w:rsidRPr="00A738A7">
        <w:rPr>
          <w:sz w:val="28"/>
          <w:szCs w:val="28"/>
          <w:lang w:val="en-US"/>
        </w:rPr>
        <w:t>n</w:t>
      </w:r>
      <w:r w:rsidRPr="00A738A7">
        <w:rPr>
          <w:sz w:val="28"/>
          <w:szCs w:val="28"/>
        </w:rPr>
        <w:t xml:space="preserve"> – количество видов загрязняющих веществ.</w:t>
      </w:r>
    </w:p>
    <w:p w:rsidR="008250A4" w:rsidRPr="00A738A7" w:rsidRDefault="008250A4" w:rsidP="00A738A7">
      <w:pPr>
        <w:spacing w:line="360" w:lineRule="auto"/>
        <w:ind w:firstLine="709"/>
        <w:jc w:val="both"/>
        <w:rPr>
          <w:sz w:val="28"/>
          <w:szCs w:val="28"/>
        </w:rPr>
      </w:pPr>
      <w:r w:rsidRPr="00A738A7">
        <w:rPr>
          <w:sz w:val="28"/>
          <w:szCs w:val="28"/>
        </w:rPr>
        <w:t>В случае, если фактический объем выбросов (сбросов) превышает установленный лимит</w:t>
      </w:r>
      <w:r w:rsidR="00A738A7">
        <w:rPr>
          <w:sz w:val="28"/>
          <w:szCs w:val="28"/>
        </w:rPr>
        <w:t xml:space="preserve"> </w:t>
      </w:r>
      <w:r w:rsidRPr="00A738A7">
        <w:rPr>
          <w:sz w:val="28"/>
          <w:szCs w:val="28"/>
        </w:rPr>
        <w:t>(ВСВ, ВСС), по плата рассчитывается по формуле:</w:t>
      </w:r>
    </w:p>
    <w:p w:rsidR="00A738A7" w:rsidRDefault="00A738A7" w:rsidP="00A738A7">
      <w:pPr>
        <w:spacing w:line="360" w:lineRule="auto"/>
        <w:ind w:firstLine="709"/>
        <w:jc w:val="both"/>
        <w:rPr>
          <w:sz w:val="28"/>
          <w:szCs w:val="28"/>
        </w:rPr>
      </w:pPr>
    </w:p>
    <w:p w:rsidR="008250A4" w:rsidRPr="00A738A7" w:rsidRDefault="006502E6" w:rsidP="00A738A7">
      <w:pPr>
        <w:spacing w:line="360" w:lineRule="auto"/>
        <w:ind w:firstLine="709"/>
        <w:jc w:val="both"/>
        <w:rPr>
          <w:sz w:val="28"/>
          <w:szCs w:val="28"/>
        </w:rPr>
      </w:pPr>
      <w:r>
        <w:rPr>
          <w:position w:val="-40"/>
          <w:sz w:val="28"/>
          <w:szCs w:val="28"/>
        </w:rPr>
        <w:pict>
          <v:shape id="_x0000_i1027" type="#_x0000_t75" style="width:411.75pt;height:48pt" fillcolor="window">
            <v:imagedata r:id="rId9" o:title=""/>
          </v:shape>
        </w:pict>
      </w:r>
      <w:r w:rsidR="00A738A7">
        <w:rPr>
          <w:sz w:val="28"/>
          <w:szCs w:val="28"/>
        </w:rPr>
        <w:t xml:space="preserve"> </w:t>
      </w:r>
    </w:p>
    <w:p w:rsidR="00A738A7" w:rsidRDefault="00A738A7" w:rsidP="00A738A7">
      <w:pPr>
        <w:spacing w:line="360" w:lineRule="auto"/>
        <w:ind w:firstLine="709"/>
        <w:jc w:val="both"/>
        <w:rPr>
          <w:sz w:val="28"/>
          <w:szCs w:val="28"/>
        </w:rPr>
      </w:pPr>
    </w:p>
    <w:p w:rsidR="008250A4" w:rsidRPr="00A738A7" w:rsidRDefault="008250A4" w:rsidP="00A738A7">
      <w:pPr>
        <w:spacing w:line="360" w:lineRule="auto"/>
        <w:ind w:firstLine="709"/>
        <w:jc w:val="both"/>
        <w:rPr>
          <w:sz w:val="28"/>
          <w:szCs w:val="28"/>
        </w:rPr>
      </w:pPr>
      <w:r w:rsidRPr="00A738A7">
        <w:rPr>
          <w:sz w:val="28"/>
          <w:szCs w:val="28"/>
        </w:rPr>
        <w:t>где</w:t>
      </w:r>
      <w:r w:rsidR="00A738A7">
        <w:rPr>
          <w:sz w:val="28"/>
          <w:szCs w:val="28"/>
        </w:rPr>
        <w:t xml:space="preserve"> </w:t>
      </w:r>
      <w:r w:rsidRPr="00A738A7">
        <w:rPr>
          <w:sz w:val="28"/>
          <w:szCs w:val="28"/>
          <w:lang w:val="en-US"/>
        </w:rPr>
        <w:t>m</w:t>
      </w:r>
      <w:r w:rsidRPr="00A738A7">
        <w:rPr>
          <w:sz w:val="28"/>
          <w:szCs w:val="28"/>
          <w:vertAlign w:val="subscript"/>
          <w:lang w:val="en-US"/>
        </w:rPr>
        <w:t>i</w:t>
      </w:r>
      <w:r w:rsidRPr="00A738A7">
        <w:rPr>
          <w:sz w:val="28"/>
          <w:szCs w:val="28"/>
          <w:vertAlign w:val="superscript"/>
        </w:rPr>
        <w:t>ф</w:t>
      </w:r>
      <w:r w:rsidRPr="00A738A7">
        <w:rPr>
          <w:sz w:val="28"/>
          <w:szCs w:val="28"/>
        </w:rPr>
        <w:t xml:space="preserve"> – фактическая масса выброса (сброса) </w:t>
      </w:r>
      <w:r w:rsidRPr="00A738A7">
        <w:rPr>
          <w:sz w:val="28"/>
          <w:szCs w:val="28"/>
          <w:lang w:val="en-US"/>
        </w:rPr>
        <w:t>i</w:t>
      </w:r>
      <w:r w:rsidRPr="00A738A7">
        <w:rPr>
          <w:sz w:val="28"/>
          <w:szCs w:val="28"/>
        </w:rPr>
        <w:t>-го загрязняющего вещества, т;</w:t>
      </w:r>
    </w:p>
    <w:p w:rsidR="008250A4" w:rsidRPr="00A738A7" w:rsidRDefault="008250A4" w:rsidP="00A738A7">
      <w:pPr>
        <w:spacing w:line="360" w:lineRule="auto"/>
        <w:ind w:firstLine="709"/>
        <w:jc w:val="both"/>
        <w:rPr>
          <w:sz w:val="28"/>
          <w:szCs w:val="28"/>
        </w:rPr>
      </w:pPr>
      <w:r w:rsidRPr="00A738A7">
        <w:rPr>
          <w:sz w:val="28"/>
          <w:szCs w:val="28"/>
          <w:lang w:val="en-US"/>
        </w:rPr>
        <w:t>m</w:t>
      </w:r>
      <w:r w:rsidRPr="00A738A7">
        <w:rPr>
          <w:sz w:val="28"/>
          <w:szCs w:val="28"/>
          <w:vertAlign w:val="subscript"/>
          <w:lang w:val="en-US"/>
        </w:rPr>
        <w:t>i</w:t>
      </w:r>
      <w:r w:rsidRPr="00A738A7">
        <w:rPr>
          <w:sz w:val="28"/>
          <w:szCs w:val="28"/>
          <w:vertAlign w:val="superscript"/>
        </w:rPr>
        <w:t>н</w:t>
      </w:r>
      <w:r w:rsidRPr="00A738A7">
        <w:rPr>
          <w:sz w:val="28"/>
          <w:szCs w:val="28"/>
        </w:rPr>
        <w:t xml:space="preserve"> – предельно допустимый норматив выброса (сброса) </w:t>
      </w:r>
      <w:r w:rsidRPr="00A738A7">
        <w:rPr>
          <w:sz w:val="28"/>
          <w:szCs w:val="28"/>
          <w:lang w:val="en-US"/>
        </w:rPr>
        <w:t>i</w:t>
      </w:r>
      <w:r w:rsidRPr="00A738A7">
        <w:rPr>
          <w:sz w:val="28"/>
          <w:szCs w:val="28"/>
        </w:rPr>
        <w:t>-го загрязняющего вещества, т;</w:t>
      </w:r>
    </w:p>
    <w:p w:rsidR="008250A4" w:rsidRPr="00A738A7" w:rsidRDefault="008250A4" w:rsidP="00A738A7">
      <w:pPr>
        <w:spacing w:line="360" w:lineRule="auto"/>
        <w:ind w:firstLine="709"/>
        <w:jc w:val="both"/>
        <w:rPr>
          <w:sz w:val="28"/>
          <w:szCs w:val="28"/>
        </w:rPr>
      </w:pPr>
      <w:r w:rsidRPr="00A738A7">
        <w:rPr>
          <w:sz w:val="28"/>
          <w:szCs w:val="28"/>
          <w:lang w:val="en-US"/>
        </w:rPr>
        <w:t>m</w:t>
      </w:r>
      <w:r w:rsidRPr="00A738A7">
        <w:rPr>
          <w:sz w:val="28"/>
          <w:szCs w:val="28"/>
          <w:vertAlign w:val="subscript"/>
          <w:lang w:val="en-US"/>
        </w:rPr>
        <w:t>i</w:t>
      </w:r>
      <w:r w:rsidRPr="00A738A7">
        <w:rPr>
          <w:sz w:val="28"/>
          <w:szCs w:val="28"/>
          <w:vertAlign w:val="superscript"/>
        </w:rPr>
        <w:t>л</w:t>
      </w:r>
      <w:r w:rsidRPr="00A738A7">
        <w:rPr>
          <w:sz w:val="28"/>
          <w:szCs w:val="28"/>
        </w:rPr>
        <w:t xml:space="preserve"> – лимит выброса (сброса) </w:t>
      </w:r>
      <w:r w:rsidRPr="00A738A7">
        <w:rPr>
          <w:sz w:val="28"/>
          <w:szCs w:val="28"/>
          <w:lang w:val="en-US"/>
        </w:rPr>
        <w:t>i</w:t>
      </w:r>
      <w:r w:rsidRPr="00A738A7">
        <w:rPr>
          <w:sz w:val="28"/>
          <w:szCs w:val="28"/>
        </w:rPr>
        <w:t>-го загрязняющего вещества, т;</w:t>
      </w:r>
    </w:p>
    <w:p w:rsidR="008250A4" w:rsidRPr="00A738A7" w:rsidRDefault="008250A4" w:rsidP="00A738A7">
      <w:pPr>
        <w:spacing w:line="360" w:lineRule="auto"/>
        <w:ind w:firstLine="709"/>
        <w:jc w:val="both"/>
        <w:rPr>
          <w:sz w:val="28"/>
          <w:szCs w:val="28"/>
        </w:rPr>
      </w:pPr>
      <w:r w:rsidRPr="00A738A7">
        <w:rPr>
          <w:sz w:val="28"/>
          <w:szCs w:val="28"/>
          <w:lang w:val="en-US"/>
        </w:rPr>
        <w:t>n</w:t>
      </w:r>
      <w:r w:rsidRPr="00A738A7">
        <w:rPr>
          <w:sz w:val="28"/>
          <w:szCs w:val="28"/>
        </w:rPr>
        <w:t xml:space="preserve"> – количество видов загрязняющих веществ.</w:t>
      </w:r>
    </w:p>
    <w:p w:rsidR="008250A4" w:rsidRPr="00A738A7" w:rsidRDefault="008250A4" w:rsidP="00A738A7">
      <w:pPr>
        <w:spacing w:line="360" w:lineRule="auto"/>
        <w:ind w:firstLine="709"/>
        <w:jc w:val="both"/>
        <w:rPr>
          <w:sz w:val="28"/>
          <w:szCs w:val="28"/>
        </w:rPr>
      </w:pPr>
      <w:r w:rsidRPr="00A738A7">
        <w:rPr>
          <w:sz w:val="28"/>
          <w:szCs w:val="28"/>
        </w:rPr>
        <w:t>Данные расчетов приведены в таблице 1 и 2 приложения В</w:t>
      </w:r>
      <w:r w:rsidR="00BB4088" w:rsidRPr="00A738A7">
        <w:rPr>
          <w:sz w:val="28"/>
          <w:szCs w:val="28"/>
        </w:rPr>
        <w:t xml:space="preserve"> [27,28].</w:t>
      </w:r>
    </w:p>
    <w:p w:rsidR="008250A4" w:rsidRPr="00A738A7" w:rsidRDefault="008250A4" w:rsidP="00A738A7">
      <w:pPr>
        <w:spacing w:line="360" w:lineRule="auto"/>
        <w:ind w:firstLine="709"/>
        <w:jc w:val="both"/>
        <w:rPr>
          <w:sz w:val="28"/>
          <w:szCs w:val="28"/>
        </w:rPr>
      </w:pPr>
      <w:r w:rsidRPr="00A738A7">
        <w:rPr>
          <w:sz w:val="28"/>
          <w:szCs w:val="28"/>
        </w:rPr>
        <w:t>Расчет показал, что суммарная плата предприятия за выброс в атмосферу загрязняющих веществ с учетом экологического состояния атмосферного воздуха в Приволжском округе</w:t>
      </w:r>
      <w:r w:rsidR="00A738A7">
        <w:rPr>
          <w:sz w:val="28"/>
          <w:szCs w:val="28"/>
        </w:rPr>
        <w:t xml:space="preserve"> </w:t>
      </w:r>
      <w:r w:rsidRPr="00A738A7">
        <w:rPr>
          <w:sz w:val="28"/>
          <w:szCs w:val="28"/>
        </w:rPr>
        <w:t>составляет П</w:t>
      </w:r>
      <w:r w:rsidRPr="00A738A7">
        <w:rPr>
          <w:sz w:val="28"/>
          <w:szCs w:val="28"/>
          <w:vertAlign w:val="subscript"/>
        </w:rPr>
        <w:t>атм</w:t>
      </w:r>
      <w:r w:rsidRPr="00A738A7">
        <w:rPr>
          <w:sz w:val="28"/>
          <w:szCs w:val="28"/>
        </w:rPr>
        <w:t>=524144,4038 · 1,9 = 995874,36722 руб/год., а суммарная плата за сброс в водные объекты с учетом коэффициента экологической значимости по Приволжскому округу составляет П</w:t>
      </w:r>
      <w:r w:rsidRPr="00A738A7">
        <w:rPr>
          <w:sz w:val="28"/>
          <w:szCs w:val="28"/>
          <w:vertAlign w:val="subscript"/>
        </w:rPr>
        <w:t>вод</w:t>
      </w:r>
      <w:r w:rsidRPr="00A738A7">
        <w:rPr>
          <w:sz w:val="28"/>
          <w:szCs w:val="28"/>
        </w:rPr>
        <w:t xml:space="preserve"> =</w:t>
      </w:r>
      <w:r w:rsidR="00A738A7">
        <w:rPr>
          <w:sz w:val="28"/>
          <w:szCs w:val="28"/>
        </w:rPr>
        <w:t xml:space="preserve"> </w:t>
      </w:r>
      <w:r w:rsidRPr="00A738A7">
        <w:rPr>
          <w:sz w:val="28"/>
          <w:szCs w:val="28"/>
        </w:rPr>
        <w:t>1414621,531 · 1,12 = 1584376,11472 руб/год.</w:t>
      </w:r>
    </w:p>
    <w:p w:rsidR="008250A4" w:rsidRDefault="008250A4" w:rsidP="00A738A7">
      <w:pPr>
        <w:spacing w:line="360" w:lineRule="auto"/>
        <w:ind w:firstLine="709"/>
        <w:jc w:val="both"/>
        <w:rPr>
          <w:sz w:val="28"/>
          <w:szCs w:val="28"/>
        </w:rPr>
      </w:pPr>
      <w:r w:rsidRPr="00A738A7">
        <w:rPr>
          <w:sz w:val="28"/>
          <w:szCs w:val="28"/>
        </w:rPr>
        <w:t>Таким образом, ежегодно предприятие ОАО «Уфанефтехим» за выброс и сброс загрязняющих веществ платит 2580250,48194 руб/год.</w:t>
      </w:r>
    </w:p>
    <w:p w:rsidR="008250A4" w:rsidRPr="00A738A7" w:rsidRDefault="00A738A7" w:rsidP="00A738A7">
      <w:pPr>
        <w:spacing w:line="360" w:lineRule="auto"/>
        <w:ind w:left="709"/>
        <w:rPr>
          <w:b/>
          <w:sz w:val="28"/>
          <w:szCs w:val="28"/>
        </w:rPr>
      </w:pPr>
      <w:r>
        <w:rPr>
          <w:b/>
          <w:sz w:val="28"/>
          <w:szCs w:val="28"/>
        </w:rPr>
        <w:br w:type="page"/>
      </w:r>
      <w:r w:rsidR="008250A4" w:rsidRPr="00A738A7">
        <w:rPr>
          <w:b/>
          <w:sz w:val="28"/>
          <w:szCs w:val="28"/>
        </w:rPr>
        <w:t>2.4 Определение экологической опасности и санитарно-защитной зоны предприятия ОАО «Уфанефтехим»</w:t>
      </w:r>
    </w:p>
    <w:p w:rsidR="00A738A7" w:rsidRDefault="00A738A7" w:rsidP="00A738A7">
      <w:pPr>
        <w:shd w:val="clear" w:color="auto" w:fill="FFFFFF"/>
        <w:spacing w:line="360" w:lineRule="auto"/>
        <w:ind w:firstLine="709"/>
        <w:jc w:val="both"/>
        <w:rPr>
          <w:sz w:val="28"/>
          <w:szCs w:val="28"/>
        </w:rPr>
      </w:pPr>
    </w:p>
    <w:p w:rsidR="008250A4" w:rsidRPr="00A738A7" w:rsidRDefault="008250A4" w:rsidP="00A738A7">
      <w:pPr>
        <w:shd w:val="clear" w:color="auto" w:fill="FFFFFF"/>
        <w:spacing w:line="360" w:lineRule="auto"/>
        <w:ind w:firstLine="709"/>
        <w:jc w:val="both"/>
        <w:rPr>
          <w:sz w:val="28"/>
          <w:szCs w:val="28"/>
        </w:rPr>
      </w:pPr>
      <w:r w:rsidRPr="00A738A7">
        <w:rPr>
          <w:sz w:val="28"/>
          <w:szCs w:val="28"/>
        </w:rPr>
        <w:t xml:space="preserve">Категория опасности предприятия (КОП) рассчитывается в зависимости от массы и видового состава выбрасываемых в атмосферу загрязняющих веществ в соответствии с рекомендациями по формуле: </w:t>
      </w:r>
    </w:p>
    <w:p w:rsidR="00A738A7" w:rsidRDefault="00A738A7" w:rsidP="00A738A7">
      <w:pPr>
        <w:shd w:val="clear" w:color="auto" w:fill="FFFFFF"/>
        <w:spacing w:line="360" w:lineRule="auto"/>
        <w:ind w:firstLine="709"/>
        <w:jc w:val="both"/>
        <w:rPr>
          <w:sz w:val="28"/>
          <w:szCs w:val="28"/>
        </w:rPr>
      </w:pPr>
    </w:p>
    <w:p w:rsidR="008250A4" w:rsidRPr="00A738A7" w:rsidRDefault="006502E6" w:rsidP="00A738A7">
      <w:pPr>
        <w:shd w:val="clear" w:color="auto" w:fill="FFFFFF"/>
        <w:spacing w:line="360" w:lineRule="auto"/>
        <w:ind w:firstLine="709"/>
        <w:jc w:val="both"/>
        <w:rPr>
          <w:bCs/>
          <w:sz w:val="28"/>
          <w:szCs w:val="28"/>
        </w:rPr>
      </w:pPr>
      <w:r>
        <w:rPr>
          <w:position w:val="-34"/>
          <w:sz w:val="28"/>
          <w:szCs w:val="28"/>
        </w:rPr>
        <w:pict>
          <v:shape id="_x0000_i1028" type="#_x0000_t75" style="width:146.25pt;height:57pt">
            <v:imagedata r:id="rId10" o:title=""/>
          </v:shape>
        </w:pict>
      </w:r>
      <w:r w:rsidR="008250A4" w:rsidRPr="00A738A7">
        <w:rPr>
          <w:sz w:val="28"/>
          <w:szCs w:val="28"/>
        </w:rPr>
        <w:t>, т/год</w:t>
      </w:r>
    </w:p>
    <w:p w:rsidR="00A738A7" w:rsidRDefault="00A738A7" w:rsidP="00A738A7">
      <w:pPr>
        <w:shd w:val="clear" w:color="auto" w:fill="FFFFFF"/>
        <w:spacing w:line="360" w:lineRule="auto"/>
        <w:ind w:firstLine="709"/>
        <w:jc w:val="both"/>
        <w:rPr>
          <w:sz w:val="28"/>
          <w:szCs w:val="28"/>
        </w:rPr>
      </w:pPr>
    </w:p>
    <w:p w:rsidR="008250A4" w:rsidRPr="00A738A7" w:rsidRDefault="008250A4" w:rsidP="00A738A7">
      <w:pPr>
        <w:shd w:val="clear" w:color="auto" w:fill="FFFFFF"/>
        <w:spacing w:line="360" w:lineRule="auto"/>
        <w:ind w:firstLine="709"/>
        <w:jc w:val="both"/>
        <w:rPr>
          <w:sz w:val="28"/>
          <w:szCs w:val="28"/>
        </w:rPr>
      </w:pPr>
      <w:r w:rsidRPr="00A738A7">
        <w:rPr>
          <w:sz w:val="28"/>
          <w:szCs w:val="28"/>
        </w:rPr>
        <w:t xml:space="preserve">где </w:t>
      </w:r>
      <w:r w:rsidRPr="00A738A7">
        <w:rPr>
          <w:i/>
          <w:sz w:val="28"/>
          <w:szCs w:val="28"/>
        </w:rPr>
        <w:t>М</w:t>
      </w:r>
      <w:r w:rsidRPr="00A738A7">
        <w:rPr>
          <w:sz w:val="28"/>
          <w:szCs w:val="28"/>
          <w:vertAlign w:val="subscript"/>
          <w:lang w:val="en-US"/>
        </w:rPr>
        <w:t>i</w:t>
      </w:r>
      <w:r w:rsidRPr="00A738A7">
        <w:rPr>
          <w:sz w:val="28"/>
          <w:szCs w:val="28"/>
        </w:rPr>
        <w:t xml:space="preserve">- масса выброса </w:t>
      </w:r>
      <w:r w:rsidRPr="00A738A7">
        <w:rPr>
          <w:sz w:val="28"/>
          <w:szCs w:val="28"/>
          <w:lang w:val="en-US"/>
        </w:rPr>
        <w:t>i</w:t>
      </w:r>
      <w:r w:rsidRPr="00A738A7">
        <w:rPr>
          <w:sz w:val="28"/>
          <w:szCs w:val="28"/>
        </w:rPr>
        <w:t>-г</w:t>
      </w:r>
      <w:r w:rsidRPr="00A738A7">
        <w:rPr>
          <w:sz w:val="28"/>
          <w:szCs w:val="28"/>
          <w:lang w:val="en-US"/>
        </w:rPr>
        <w:t>o</w:t>
      </w:r>
      <w:r w:rsidRPr="00A738A7">
        <w:rPr>
          <w:sz w:val="28"/>
          <w:szCs w:val="28"/>
        </w:rPr>
        <w:t xml:space="preserve"> вещества, т/год;</w:t>
      </w:r>
    </w:p>
    <w:p w:rsidR="008250A4" w:rsidRPr="00A738A7" w:rsidRDefault="008250A4" w:rsidP="00A738A7">
      <w:pPr>
        <w:shd w:val="clear" w:color="auto" w:fill="FFFFFF"/>
        <w:spacing w:line="360" w:lineRule="auto"/>
        <w:ind w:firstLine="709"/>
        <w:jc w:val="both"/>
        <w:rPr>
          <w:sz w:val="28"/>
          <w:szCs w:val="28"/>
        </w:rPr>
      </w:pPr>
      <w:r w:rsidRPr="00A738A7">
        <w:rPr>
          <w:i/>
          <w:iCs/>
          <w:sz w:val="28"/>
          <w:szCs w:val="28"/>
        </w:rPr>
        <w:t>ПДК</w:t>
      </w:r>
      <w:r w:rsidRPr="00A738A7">
        <w:rPr>
          <w:i/>
          <w:iCs/>
          <w:sz w:val="28"/>
          <w:szCs w:val="28"/>
          <w:vertAlign w:val="subscript"/>
          <w:lang w:val="en-US"/>
        </w:rPr>
        <w:t>i</w:t>
      </w:r>
      <w:r w:rsidRPr="00A738A7">
        <w:rPr>
          <w:i/>
          <w:iCs/>
          <w:sz w:val="28"/>
          <w:szCs w:val="28"/>
        </w:rPr>
        <w:t xml:space="preserve">- </w:t>
      </w:r>
      <w:r w:rsidRPr="00A738A7">
        <w:rPr>
          <w:sz w:val="28"/>
          <w:szCs w:val="28"/>
        </w:rPr>
        <w:t xml:space="preserve">среднесуточная предельно допустимая концентрация </w:t>
      </w:r>
      <w:r w:rsidRPr="00A738A7">
        <w:rPr>
          <w:sz w:val="28"/>
          <w:szCs w:val="28"/>
          <w:lang w:val="en-US"/>
        </w:rPr>
        <w:t>i</w:t>
      </w:r>
      <w:r w:rsidRPr="00A738A7">
        <w:rPr>
          <w:sz w:val="28"/>
          <w:szCs w:val="28"/>
        </w:rPr>
        <w:t>-г</w:t>
      </w:r>
      <w:r w:rsidRPr="00A738A7">
        <w:rPr>
          <w:sz w:val="28"/>
          <w:szCs w:val="28"/>
          <w:lang w:val="en-US"/>
        </w:rPr>
        <w:t>o</w:t>
      </w:r>
      <w:r w:rsidRPr="00A738A7">
        <w:rPr>
          <w:sz w:val="28"/>
          <w:szCs w:val="28"/>
        </w:rPr>
        <w:t xml:space="preserve"> вещества, мг/м</w:t>
      </w:r>
      <w:r w:rsidRPr="00A738A7">
        <w:rPr>
          <w:sz w:val="28"/>
          <w:szCs w:val="28"/>
          <w:vertAlign w:val="superscript"/>
        </w:rPr>
        <w:t>3</w:t>
      </w:r>
      <w:r w:rsidRPr="00A738A7">
        <w:rPr>
          <w:sz w:val="28"/>
          <w:szCs w:val="28"/>
        </w:rPr>
        <w:t>;</w:t>
      </w:r>
    </w:p>
    <w:p w:rsidR="008250A4" w:rsidRPr="00A738A7" w:rsidRDefault="008250A4" w:rsidP="00A738A7">
      <w:pPr>
        <w:shd w:val="clear" w:color="auto" w:fill="FFFFFF"/>
        <w:spacing w:line="360" w:lineRule="auto"/>
        <w:ind w:firstLine="709"/>
        <w:jc w:val="both"/>
        <w:rPr>
          <w:sz w:val="28"/>
          <w:szCs w:val="28"/>
        </w:rPr>
      </w:pPr>
      <w:r w:rsidRPr="00A738A7">
        <w:rPr>
          <w:i/>
          <w:iCs/>
          <w:sz w:val="28"/>
          <w:szCs w:val="28"/>
        </w:rPr>
        <w:t xml:space="preserve">п - </w:t>
      </w:r>
      <w:r w:rsidRPr="00A738A7">
        <w:rPr>
          <w:sz w:val="28"/>
          <w:szCs w:val="28"/>
        </w:rPr>
        <w:t>количество загрязняющих веществ, выбрасываемых предприятием;</w:t>
      </w:r>
    </w:p>
    <w:p w:rsidR="008250A4" w:rsidRPr="00A738A7" w:rsidRDefault="008250A4" w:rsidP="00A738A7">
      <w:pPr>
        <w:shd w:val="clear" w:color="auto" w:fill="FFFFFF"/>
        <w:spacing w:line="360" w:lineRule="auto"/>
        <w:ind w:firstLine="709"/>
        <w:jc w:val="both"/>
        <w:rPr>
          <w:sz w:val="28"/>
          <w:szCs w:val="28"/>
        </w:rPr>
      </w:pPr>
      <w:r w:rsidRPr="00A738A7">
        <w:rPr>
          <w:sz w:val="28"/>
          <w:szCs w:val="28"/>
        </w:rPr>
        <w:t xml:space="preserve"> </w:t>
      </w:r>
      <w:r w:rsidRPr="00A738A7">
        <w:rPr>
          <w:i/>
          <w:iCs/>
          <w:sz w:val="28"/>
          <w:szCs w:val="28"/>
        </w:rPr>
        <w:t>а</w:t>
      </w:r>
      <w:r w:rsidRPr="00A738A7">
        <w:rPr>
          <w:i/>
          <w:iCs/>
          <w:sz w:val="28"/>
          <w:szCs w:val="28"/>
          <w:vertAlign w:val="subscript"/>
          <w:lang w:val="en-US"/>
        </w:rPr>
        <w:t>i</w:t>
      </w:r>
      <w:r w:rsidRPr="00A738A7">
        <w:rPr>
          <w:i/>
          <w:iCs/>
          <w:sz w:val="28"/>
          <w:szCs w:val="28"/>
        </w:rPr>
        <w:t xml:space="preserve">- </w:t>
      </w:r>
      <w:r w:rsidRPr="00A738A7">
        <w:rPr>
          <w:sz w:val="28"/>
          <w:szCs w:val="28"/>
        </w:rPr>
        <w:t xml:space="preserve">безразмерная константа, позволяющая соотнести степень вредности </w:t>
      </w:r>
      <w:r w:rsidRPr="00A738A7">
        <w:rPr>
          <w:sz w:val="28"/>
          <w:szCs w:val="28"/>
          <w:lang w:val="en-US"/>
        </w:rPr>
        <w:t>i</w:t>
      </w:r>
      <w:r w:rsidRPr="00A738A7">
        <w:rPr>
          <w:sz w:val="28"/>
          <w:szCs w:val="28"/>
        </w:rPr>
        <w:t>-г</w:t>
      </w:r>
      <w:r w:rsidRPr="00A738A7">
        <w:rPr>
          <w:sz w:val="28"/>
          <w:szCs w:val="28"/>
          <w:lang w:val="en-US"/>
        </w:rPr>
        <w:t>o</w:t>
      </w:r>
      <w:r w:rsidRPr="00A738A7">
        <w:rPr>
          <w:sz w:val="28"/>
          <w:szCs w:val="28"/>
        </w:rPr>
        <w:t xml:space="preserve"> вещества</w:t>
      </w:r>
      <w:r w:rsidR="00A738A7">
        <w:rPr>
          <w:sz w:val="28"/>
          <w:szCs w:val="28"/>
        </w:rPr>
        <w:t xml:space="preserve"> </w:t>
      </w:r>
      <w:r w:rsidRPr="00A738A7">
        <w:rPr>
          <w:sz w:val="28"/>
          <w:szCs w:val="28"/>
        </w:rPr>
        <w:t>с</w:t>
      </w:r>
      <w:r w:rsidR="00A738A7">
        <w:rPr>
          <w:sz w:val="28"/>
          <w:szCs w:val="28"/>
        </w:rPr>
        <w:t xml:space="preserve"> </w:t>
      </w:r>
      <w:r w:rsidRPr="00A738A7">
        <w:rPr>
          <w:sz w:val="28"/>
          <w:szCs w:val="28"/>
        </w:rPr>
        <w:t>вредностью</w:t>
      </w:r>
      <w:r w:rsidR="00A738A7">
        <w:rPr>
          <w:sz w:val="28"/>
          <w:szCs w:val="28"/>
        </w:rPr>
        <w:t xml:space="preserve"> </w:t>
      </w:r>
      <w:r w:rsidRPr="00A738A7">
        <w:rPr>
          <w:sz w:val="28"/>
          <w:szCs w:val="28"/>
        </w:rPr>
        <w:t>сернистого</w:t>
      </w:r>
      <w:r w:rsidR="00A738A7">
        <w:rPr>
          <w:sz w:val="28"/>
          <w:szCs w:val="28"/>
        </w:rPr>
        <w:t xml:space="preserve"> </w:t>
      </w:r>
      <w:r w:rsidRPr="00A738A7">
        <w:rPr>
          <w:sz w:val="28"/>
          <w:szCs w:val="28"/>
        </w:rPr>
        <w:t>газа.</w:t>
      </w:r>
      <w:r w:rsidR="00A738A7">
        <w:rPr>
          <w:sz w:val="28"/>
          <w:szCs w:val="28"/>
        </w:rPr>
        <w:t xml:space="preserve"> </w:t>
      </w:r>
      <w:r w:rsidRPr="00A738A7">
        <w:rPr>
          <w:sz w:val="28"/>
          <w:szCs w:val="28"/>
        </w:rPr>
        <w:t>Значение</w:t>
      </w:r>
      <w:r w:rsidR="00A738A7">
        <w:rPr>
          <w:sz w:val="28"/>
          <w:szCs w:val="28"/>
        </w:rPr>
        <w:t xml:space="preserve"> </w:t>
      </w:r>
      <w:r w:rsidRPr="00A738A7">
        <w:rPr>
          <w:i/>
          <w:iCs/>
          <w:sz w:val="28"/>
          <w:szCs w:val="28"/>
        </w:rPr>
        <w:t>а</w:t>
      </w:r>
      <w:r w:rsidR="00A738A7">
        <w:rPr>
          <w:i/>
          <w:iCs/>
          <w:sz w:val="28"/>
          <w:szCs w:val="28"/>
        </w:rPr>
        <w:t xml:space="preserve"> </w:t>
      </w:r>
      <w:r w:rsidRPr="00A738A7">
        <w:rPr>
          <w:sz w:val="28"/>
          <w:szCs w:val="28"/>
        </w:rPr>
        <w:t>для</w:t>
      </w:r>
      <w:r w:rsidR="00A738A7">
        <w:rPr>
          <w:sz w:val="28"/>
          <w:szCs w:val="28"/>
        </w:rPr>
        <w:t xml:space="preserve"> </w:t>
      </w:r>
      <w:r w:rsidRPr="00A738A7">
        <w:rPr>
          <w:sz w:val="28"/>
          <w:szCs w:val="28"/>
        </w:rPr>
        <w:t>веществ различных классов опасности приведены в табл.</w:t>
      </w:r>
      <w:r w:rsidR="00BB4088" w:rsidRPr="00A738A7">
        <w:rPr>
          <w:sz w:val="28"/>
          <w:szCs w:val="28"/>
        </w:rPr>
        <w:t>2.4.1 [32].</w:t>
      </w:r>
    </w:p>
    <w:p w:rsidR="00A738A7" w:rsidRDefault="00A738A7" w:rsidP="00A738A7">
      <w:pPr>
        <w:shd w:val="clear" w:color="auto" w:fill="FFFFFF"/>
        <w:spacing w:line="360" w:lineRule="auto"/>
        <w:ind w:right="5" w:firstLine="709"/>
        <w:jc w:val="both"/>
        <w:rPr>
          <w:sz w:val="28"/>
          <w:szCs w:val="28"/>
        </w:rPr>
      </w:pPr>
    </w:p>
    <w:p w:rsidR="008250A4" w:rsidRPr="00A738A7" w:rsidRDefault="008250A4" w:rsidP="00A738A7">
      <w:pPr>
        <w:shd w:val="clear" w:color="auto" w:fill="FFFFFF"/>
        <w:spacing w:line="360" w:lineRule="auto"/>
        <w:ind w:right="5" w:firstLine="709"/>
        <w:jc w:val="both"/>
        <w:rPr>
          <w:sz w:val="28"/>
          <w:szCs w:val="28"/>
        </w:rPr>
      </w:pPr>
      <w:r w:rsidRPr="00A738A7">
        <w:rPr>
          <w:sz w:val="28"/>
          <w:szCs w:val="28"/>
        </w:rPr>
        <w:t>Таблица 2.4.1 - Значение</w:t>
      </w:r>
      <w:r w:rsidRPr="00A738A7">
        <w:rPr>
          <w:i/>
          <w:iCs/>
          <w:sz w:val="28"/>
          <w:szCs w:val="28"/>
        </w:rPr>
        <w:t xml:space="preserve"> а</w:t>
      </w:r>
      <w:r w:rsidR="00A738A7">
        <w:rPr>
          <w:i/>
          <w:iCs/>
          <w:sz w:val="28"/>
          <w:szCs w:val="28"/>
        </w:rPr>
        <w:t xml:space="preserve"> </w:t>
      </w:r>
      <w:r w:rsidRPr="00A738A7">
        <w:rPr>
          <w:sz w:val="28"/>
          <w:szCs w:val="28"/>
        </w:rPr>
        <w:t>для</w:t>
      </w:r>
      <w:r w:rsidR="00A738A7">
        <w:rPr>
          <w:sz w:val="28"/>
          <w:szCs w:val="28"/>
        </w:rPr>
        <w:t xml:space="preserve"> </w:t>
      </w:r>
      <w:r w:rsidRPr="00A738A7">
        <w:rPr>
          <w:sz w:val="28"/>
          <w:szCs w:val="28"/>
        </w:rPr>
        <w:t>веществ различных классов опасности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4"/>
        <w:gridCol w:w="1878"/>
        <w:gridCol w:w="2087"/>
        <w:gridCol w:w="2087"/>
        <w:gridCol w:w="1878"/>
      </w:tblGrid>
      <w:tr w:rsidR="008250A4" w:rsidRPr="00A738A7" w:rsidTr="00A738A7">
        <w:trPr>
          <w:trHeight w:val="476"/>
        </w:trPr>
        <w:tc>
          <w:tcPr>
            <w:tcW w:w="976" w:type="pct"/>
            <w:vMerge w:val="restart"/>
          </w:tcPr>
          <w:p w:rsidR="008250A4" w:rsidRPr="00A738A7" w:rsidRDefault="008250A4" w:rsidP="00A738A7">
            <w:pPr>
              <w:spacing w:line="360" w:lineRule="auto"/>
              <w:ind w:right="5" w:firstLine="34"/>
              <w:jc w:val="both"/>
            </w:pPr>
          </w:p>
          <w:p w:rsidR="008250A4" w:rsidRPr="00A738A7" w:rsidRDefault="008250A4" w:rsidP="00A738A7">
            <w:pPr>
              <w:spacing w:line="360" w:lineRule="auto"/>
              <w:ind w:right="5" w:firstLine="34"/>
              <w:jc w:val="both"/>
            </w:pPr>
            <w:r w:rsidRPr="00A738A7">
              <w:t>Константа</w:t>
            </w:r>
          </w:p>
        </w:tc>
        <w:tc>
          <w:tcPr>
            <w:tcW w:w="4024" w:type="pct"/>
            <w:gridSpan w:val="4"/>
          </w:tcPr>
          <w:p w:rsidR="008250A4" w:rsidRPr="00A738A7" w:rsidRDefault="008250A4" w:rsidP="00A738A7">
            <w:pPr>
              <w:spacing w:line="360" w:lineRule="auto"/>
              <w:ind w:right="5" w:firstLine="34"/>
              <w:jc w:val="both"/>
            </w:pPr>
            <w:r w:rsidRPr="00A738A7">
              <w:t>Класс опасности</w:t>
            </w:r>
          </w:p>
        </w:tc>
      </w:tr>
      <w:tr w:rsidR="008250A4" w:rsidRPr="00A738A7" w:rsidTr="00A738A7">
        <w:trPr>
          <w:trHeight w:val="465"/>
        </w:trPr>
        <w:tc>
          <w:tcPr>
            <w:tcW w:w="976" w:type="pct"/>
            <w:vMerge/>
          </w:tcPr>
          <w:p w:rsidR="008250A4" w:rsidRPr="00A738A7" w:rsidRDefault="008250A4" w:rsidP="00A738A7">
            <w:pPr>
              <w:spacing w:line="360" w:lineRule="auto"/>
              <w:ind w:right="5" w:firstLine="34"/>
              <w:jc w:val="both"/>
            </w:pPr>
          </w:p>
        </w:tc>
        <w:tc>
          <w:tcPr>
            <w:tcW w:w="953" w:type="pct"/>
          </w:tcPr>
          <w:p w:rsidR="008250A4" w:rsidRPr="00A738A7" w:rsidRDefault="008250A4" w:rsidP="00A738A7">
            <w:pPr>
              <w:spacing w:line="360" w:lineRule="auto"/>
              <w:ind w:right="5" w:firstLine="34"/>
              <w:jc w:val="both"/>
              <w:rPr>
                <w:lang w:val="en-US"/>
              </w:rPr>
            </w:pPr>
            <w:r w:rsidRPr="00A738A7">
              <w:rPr>
                <w:lang w:val="en-US"/>
              </w:rPr>
              <w:t>I</w:t>
            </w:r>
          </w:p>
        </w:tc>
        <w:tc>
          <w:tcPr>
            <w:tcW w:w="1059" w:type="pct"/>
          </w:tcPr>
          <w:p w:rsidR="008250A4" w:rsidRPr="00A738A7" w:rsidRDefault="008250A4" w:rsidP="00A738A7">
            <w:pPr>
              <w:spacing w:line="360" w:lineRule="auto"/>
              <w:ind w:right="5" w:firstLine="34"/>
              <w:jc w:val="both"/>
              <w:rPr>
                <w:lang w:val="en-US"/>
              </w:rPr>
            </w:pPr>
            <w:r w:rsidRPr="00A738A7">
              <w:rPr>
                <w:lang w:val="en-US"/>
              </w:rPr>
              <w:t>II</w:t>
            </w:r>
          </w:p>
        </w:tc>
        <w:tc>
          <w:tcPr>
            <w:tcW w:w="1059" w:type="pct"/>
          </w:tcPr>
          <w:p w:rsidR="008250A4" w:rsidRPr="00A738A7" w:rsidRDefault="008250A4" w:rsidP="00A738A7">
            <w:pPr>
              <w:spacing w:line="360" w:lineRule="auto"/>
              <w:ind w:right="5" w:firstLine="34"/>
              <w:jc w:val="both"/>
              <w:rPr>
                <w:lang w:val="en-US"/>
              </w:rPr>
            </w:pPr>
            <w:r w:rsidRPr="00A738A7">
              <w:rPr>
                <w:lang w:val="en-US"/>
              </w:rPr>
              <w:t>III</w:t>
            </w:r>
          </w:p>
        </w:tc>
        <w:tc>
          <w:tcPr>
            <w:tcW w:w="953" w:type="pct"/>
          </w:tcPr>
          <w:p w:rsidR="008250A4" w:rsidRPr="00A738A7" w:rsidRDefault="008250A4" w:rsidP="00A738A7">
            <w:pPr>
              <w:spacing w:line="360" w:lineRule="auto"/>
              <w:ind w:right="5" w:firstLine="34"/>
              <w:jc w:val="both"/>
              <w:rPr>
                <w:lang w:val="en-US"/>
              </w:rPr>
            </w:pPr>
            <w:r w:rsidRPr="00A738A7">
              <w:rPr>
                <w:lang w:val="en-US"/>
              </w:rPr>
              <w:t>IV</w:t>
            </w:r>
          </w:p>
        </w:tc>
      </w:tr>
      <w:tr w:rsidR="008250A4" w:rsidRPr="00A738A7" w:rsidTr="00A738A7">
        <w:trPr>
          <w:trHeight w:val="390"/>
        </w:trPr>
        <w:tc>
          <w:tcPr>
            <w:tcW w:w="976" w:type="pct"/>
          </w:tcPr>
          <w:p w:rsidR="008250A4" w:rsidRPr="00A738A7" w:rsidRDefault="008250A4" w:rsidP="00A738A7">
            <w:pPr>
              <w:spacing w:line="360" w:lineRule="auto"/>
              <w:ind w:right="5" w:firstLine="34"/>
              <w:jc w:val="both"/>
              <w:rPr>
                <w:lang w:val="en-US"/>
              </w:rPr>
            </w:pPr>
            <w:r w:rsidRPr="00A738A7">
              <w:rPr>
                <w:i/>
                <w:iCs/>
              </w:rPr>
              <w:t>а</w:t>
            </w:r>
          </w:p>
        </w:tc>
        <w:tc>
          <w:tcPr>
            <w:tcW w:w="953" w:type="pct"/>
          </w:tcPr>
          <w:p w:rsidR="008250A4" w:rsidRPr="00A738A7" w:rsidRDefault="008250A4" w:rsidP="00A738A7">
            <w:pPr>
              <w:spacing w:line="360" w:lineRule="auto"/>
              <w:ind w:right="5" w:firstLine="34"/>
              <w:jc w:val="both"/>
              <w:rPr>
                <w:lang w:val="en-US"/>
              </w:rPr>
            </w:pPr>
            <w:r w:rsidRPr="00A738A7">
              <w:rPr>
                <w:lang w:val="en-US"/>
              </w:rPr>
              <w:t>1,7</w:t>
            </w:r>
          </w:p>
        </w:tc>
        <w:tc>
          <w:tcPr>
            <w:tcW w:w="1059" w:type="pct"/>
          </w:tcPr>
          <w:p w:rsidR="008250A4" w:rsidRPr="00A738A7" w:rsidRDefault="008250A4" w:rsidP="00A738A7">
            <w:pPr>
              <w:spacing w:line="360" w:lineRule="auto"/>
              <w:ind w:right="5" w:firstLine="34"/>
              <w:jc w:val="both"/>
            </w:pPr>
            <w:r w:rsidRPr="00A738A7">
              <w:t>1,3</w:t>
            </w:r>
          </w:p>
        </w:tc>
        <w:tc>
          <w:tcPr>
            <w:tcW w:w="1059" w:type="pct"/>
          </w:tcPr>
          <w:p w:rsidR="008250A4" w:rsidRPr="00A738A7" w:rsidRDefault="008250A4" w:rsidP="00A738A7">
            <w:pPr>
              <w:spacing w:line="360" w:lineRule="auto"/>
              <w:ind w:right="5" w:firstLine="34"/>
              <w:jc w:val="both"/>
            </w:pPr>
            <w:r w:rsidRPr="00A738A7">
              <w:t>1,0</w:t>
            </w:r>
          </w:p>
        </w:tc>
        <w:tc>
          <w:tcPr>
            <w:tcW w:w="953" w:type="pct"/>
          </w:tcPr>
          <w:p w:rsidR="008250A4" w:rsidRPr="00A738A7" w:rsidRDefault="008250A4" w:rsidP="00A738A7">
            <w:pPr>
              <w:spacing w:line="360" w:lineRule="auto"/>
              <w:ind w:right="5" w:firstLine="34"/>
              <w:jc w:val="both"/>
            </w:pPr>
            <w:r w:rsidRPr="00A738A7">
              <w:t>0,9</w:t>
            </w:r>
          </w:p>
        </w:tc>
      </w:tr>
    </w:tbl>
    <w:p w:rsidR="00A738A7" w:rsidRDefault="00A738A7" w:rsidP="00A738A7">
      <w:pPr>
        <w:shd w:val="clear" w:color="auto" w:fill="FFFFFF"/>
        <w:spacing w:line="360" w:lineRule="auto"/>
        <w:ind w:firstLine="709"/>
        <w:jc w:val="both"/>
        <w:rPr>
          <w:sz w:val="28"/>
          <w:szCs w:val="28"/>
        </w:rPr>
      </w:pPr>
    </w:p>
    <w:p w:rsidR="008250A4" w:rsidRPr="00A738A7" w:rsidRDefault="008250A4" w:rsidP="00A738A7">
      <w:pPr>
        <w:shd w:val="clear" w:color="auto" w:fill="FFFFFF"/>
        <w:spacing w:line="360" w:lineRule="auto"/>
        <w:ind w:firstLine="709"/>
        <w:jc w:val="both"/>
        <w:rPr>
          <w:sz w:val="28"/>
          <w:szCs w:val="28"/>
        </w:rPr>
      </w:pPr>
      <w:r w:rsidRPr="00A738A7">
        <w:rPr>
          <w:sz w:val="28"/>
          <w:szCs w:val="28"/>
        </w:rPr>
        <w:t>По величине КОП предприятия делятся на четыре категории опасности. Граничные условия для деления предприятий на категории опасности в зависимости от значений КОП приведены в таблице 2.4.2</w:t>
      </w:r>
      <w:r w:rsidR="00BB4088" w:rsidRPr="00A738A7">
        <w:rPr>
          <w:sz w:val="28"/>
          <w:szCs w:val="28"/>
        </w:rPr>
        <w:t xml:space="preserve"> [32].</w:t>
      </w:r>
    </w:p>
    <w:p w:rsidR="008250A4" w:rsidRPr="00A738A7" w:rsidRDefault="00A738A7" w:rsidP="00A738A7">
      <w:pPr>
        <w:shd w:val="clear" w:color="auto" w:fill="FFFFFF"/>
        <w:spacing w:line="360" w:lineRule="auto"/>
        <w:ind w:firstLine="709"/>
        <w:jc w:val="both"/>
        <w:rPr>
          <w:sz w:val="28"/>
          <w:szCs w:val="28"/>
        </w:rPr>
      </w:pPr>
      <w:r>
        <w:rPr>
          <w:sz w:val="28"/>
          <w:szCs w:val="28"/>
        </w:rPr>
        <w:br w:type="page"/>
      </w:r>
      <w:r w:rsidR="008250A4" w:rsidRPr="00A738A7">
        <w:rPr>
          <w:sz w:val="28"/>
          <w:szCs w:val="28"/>
        </w:rPr>
        <w:t>Таблица 2.4.2 - Категория опасности предприятия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66"/>
        <w:gridCol w:w="4188"/>
      </w:tblGrid>
      <w:tr w:rsidR="008250A4" w:rsidRPr="00A738A7" w:rsidTr="00A738A7">
        <w:trPr>
          <w:trHeight w:val="458"/>
        </w:trPr>
        <w:tc>
          <w:tcPr>
            <w:tcW w:w="2875" w:type="pct"/>
          </w:tcPr>
          <w:p w:rsidR="008250A4" w:rsidRPr="00A738A7" w:rsidRDefault="008250A4" w:rsidP="00A738A7">
            <w:pPr>
              <w:shd w:val="clear" w:color="auto" w:fill="FFFFFF"/>
              <w:spacing w:line="360" w:lineRule="auto"/>
              <w:ind w:firstLine="34"/>
              <w:jc w:val="both"/>
            </w:pPr>
            <w:r w:rsidRPr="00A738A7">
              <w:t>Категория опасности предприятия</w:t>
            </w:r>
          </w:p>
        </w:tc>
        <w:tc>
          <w:tcPr>
            <w:tcW w:w="2125" w:type="pct"/>
          </w:tcPr>
          <w:p w:rsidR="008250A4" w:rsidRPr="00A738A7" w:rsidRDefault="008250A4" w:rsidP="00A738A7">
            <w:pPr>
              <w:shd w:val="clear" w:color="auto" w:fill="FFFFFF"/>
              <w:spacing w:line="360" w:lineRule="auto"/>
              <w:ind w:firstLine="34"/>
              <w:jc w:val="both"/>
            </w:pPr>
            <w:r w:rsidRPr="00A738A7">
              <w:t>Значение КОП</w:t>
            </w:r>
          </w:p>
        </w:tc>
      </w:tr>
      <w:tr w:rsidR="008250A4" w:rsidRPr="00A738A7" w:rsidTr="00A738A7">
        <w:trPr>
          <w:trHeight w:val="480"/>
        </w:trPr>
        <w:tc>
          <w:tcPr>
            <w:tcW w:w="2875" w:type="pct"/>
          </w:tcPr>
          <w:p w:rsidR="008250A4" w:rsidRPr="00A738A7" w:rsidRDefault="008250A4" w:rsidP="00A738A7">
            <w:pPr>
              <w:shd w:val="clear" w:color="auto" w:fill="FFFFFF"/>
              <w:tabs>
                <w:tab w:val="left" w:pos="2295"/>
              </w:tabs>
              <w:spacing w:line="360" w:lineRule="auto"/>
              <w:ind w:firstLine="34"/>
              <w:jc w:val="both"/>
            </w:pPr>
            <w:r w:rsidRPr="00A738A7">
              <w:rPr>
                <w:lang w:val="en-US"/>
              </w:rPr>
              <w:t>I</w:t>
            </w:r>
          </w:p>
        </w:tc>
        <w:tc>
          <w:tcPr>
            <w:tcW w:w="2125" w:type="pct"/>
          </w:tcPr>
          <w:p w:rsidR="008250A4" w:rsidRPr="00A738A7" w:rsidRDefault="008250A4" w:rsidP="00A738A7">
            <w:pPr>
              <w:shd w:val="clear" w:color="auto" w:fill="FFFFFF"/>
              <w:spacing w:line="360" w:lineRule="auto"/>
              <w:ind w:firstLine="34"/>
              <w:jc w:val="both"/>
            </w:pPr>
            <w:r w:rsidRPr="00A738A7">
              <w:t>КОП≥10</w:t>
            </w:r>
            <w:r w:rsidRPr="00A738A7">
              <w:rPr>
                <w:vertAlign w:val="superscript"/>
              </w:rPr>
              <w:t>6</w:t>
            </w:r>
          </w:p>
        </w:tc>
      </w:tr>
      <w:tr w:rsidR="008250A4" w:rsidRPr="00A738A7" w:rsidTr="00A738A7">
        <w:trPr>
          <w:trHeight w:val="480"/>
        </w:trPr>
        <w:tc>
          <w:tcPr>
            <w:tcW w:w="2875" w:type="pct"/>
          </w:tcPr>
          <w:p w:rsidR="008250A4" w:rsidRPr="00A738A7" w:rsidRDefault="008250A4" w:rsidP="00A738A7">
            <w:pPr>
              <w:shd w:val="clear" w:color="auto" w:fill="FFFFFF"/>
              <w:tabs>
                <w:tab w:val="left" w:pos="2235"/>
                <w:tab w:val="left" w:pos="2305"/>
              </w:tabs>
              <w:spacing w:line="360" w:lineRule="auto"/>
              <w:ind w:firstLine="34"/>
              <w:jc w:val="both"/>
            </w:pPr>
            <w:r w:rsidRPr="00A738A7">
              <w:rPr>
                <w:lang w:val="en-US"/>
              </w:rPr>
              <w:t>II</w:t>
            </w:r>
          </w:p>
        </w:tc>
        <w:tc>
          <w:tcPr>
            <w:tcW w:w="2125" w:type="pct"/>
          </w:tcPr>
          <w:p w:rsidR="008250A4" w:rsidRPr="00A738A7" w:rsidRDefault="008250A4" w:rsidP="00A738A7">
            <w:pPr>
              <w:shd w:val="clear" w:color="auto" w:fill="FFFFFF"/>
              <w:spacing w:line="360" w:lineRule="auto"/>
              <w:ind w:firstLine="34"/>
              <w:jc w:val="both"/>
            </w:pPr>
            <w:r w:rsidRPr="00A738A7">
              <w:t>10</w:t>
            </w:r>
            <w:r w:rsidRPr="00A738A7">
              <w:rPr>
                <w:vertAlign w:val="superscript"/>
              </w:rPr>
              <w:t>6</w:t>
            </w:r>
            <w:r w:rsidRPr="00A738A7">
              <w:t>&gt;КОП≥10</w:t>
            </w:r>
            <w:r w:rsidRPr="00A738A7">
              <w:rPr>
                <w:vertAlign w:val="superscript"/>
              </w:rPr>
              <w:t>4</w:t>
            </w:r>
          </w:p>
        </w:tc>
      </w:tr>
      <w:tr w:rsidR="008250A4" w:rsidRPr="00A738A7" w:rsidTr="00A738A7">
        <w:trPr>
          <w:trHeight w:val="450"/>
        </w:trPr>
        <w:tc>
          <w:tcPr>
            <w:tcW w:w="2875" w:type="pct"/>
          </w:tcPr>
          <w:p w:rsidR="008250A4" w:rsidRPr="00A738A7" w:rsidRDefault="008250A4" w:rsidP="00A738A7">
            <w:pPr>
              <w:shd w:val="clear" w:color="auto" w:fill="FFFFFF"/>
              <w:tabs>
                <w:tab w:val="left" w:pos="2158"/>
              </w:tabs>
              <w:spacing w:line="360" w:lineRule="auto"/>
              <w:ind w:firstLine="34"/>
              <w:jc w:val="both"/>
            </w:pPr>
            <w:r w:rsidRPr="00A738A7">
              <w:rPr>
                <w:lang w:val="en-US"/>
              </w:rPr>
              <w:t>III</w:t>
            </w:r>
          </w:p>
        </w:tc>
        <w:tc>
          <w:tcPr>
            <w:tcW w:w="2125" w:type="pct"/>
          </w:tcPr>
          <w:p w:rsidR="008250A4" w:rsidRPr="00A738A7" w:rsidRDefault="008250A4" w:rsidP="00A738A7">
            <w:pPr>
              <w:shd w:val="clear" w:color="auto" w:fill="FFFFFF"/>
              <w:spacing w:line="360" w:lineRule="auto"/>
              <w:ind w:firstLine="34"/>
              <w:jc w:val="both"/>
              <w:rPr>
                <w:vertAlign w:val="superscript"/>
              </w:rPr>
            </w:pPr>
            <w:r w:rsidRPr="00A738A7">
              <w:t>10</w:t>
            </w:r>
            <w:r w:rsidRPr="00A738A7">
              <w:rPr>
                <w:vertAlign w:val="superscript"/>
              </w:rPr>
              <w:t>4</w:t>
            </w:r>
            <w:r w:rsidRPr="00A738A7">
              <w:t>&gt;КОП≥10</w:t>
            </w:r>
            <w:r w:rsidRPr="00A738A7">
              <w:rPr>
                <w:vertAlign w:val="superscript"/>
              </w:rPr>
              <w:t>3</w:t>
            </w:r>
          </w:p>
        </w:tc>
      </w:tr>
      <w:tr w:rsidR="008250A4" w:rsidRPr="00A738A7" w:rsidTr="00A738A7">
        <w:trPr>
          <w:trHeight w:val="450"/>
        </w:trPr>
        <w:tc>
          <w:tcPr>
            <w:tcW w:w="2875" w:type="pct"/>
          </w:tcPr>
          <w:p w:rsidR="008250A4" w:rsidRPr="00A738A7" w:rsidRDefault="008250A4" w:rsidP="00A738A7">
            <w:pPr>
              <w:shd w:val="clear" w:color="auto" w:fill="FFFFFF"/>
              <w:tabs>
                <w:tab w:val="left" w:pos="2158"/>
              </w:tabs>
              <w:spacing w:line="360" w:lineRule="auto"/>
              <w:ind w:firstLine="34"/>
              <w:jc w:val="both"/>
            </w:pPr>
            <w:r w:rsidRPr="00A738A7">
              <w:rPr>
                <w:lang w:val="en-US"/>
              </w:rPr>
              <w:t>IV</w:t>
            </w:r>
          </w:p>
        </w:tc>
        <w:tc>
          <w:tcPr>
            <w:tcW w:w="2125" w:type="pct"/>
          </w:tcPr>
          <w:p w:rsidR="008250A4" w:rsidRPr="00A738A7" w:rsidRDefault="008250A4" w:rsidP="00A738A7">
            <w:pPr>
              <w:shd w:val="clear" w:color="auto" w:fill="FFFFFF"/>
              <w:spacing w:line="360" w:lineRule="auto"/>
              <w:ind w:firstLine="34"/>
              <w:jc w:val="both"/>
              <w:rPr>
                <w:vertAlign w:val="superscript"/>
              </w:rPr>
            </w:pPr>
            <w:r w:rsidRPr="00A738A7">
              <w:t>КОП&lt;10</w:t>
            </w:r>
            <w:r w:rsidRPr="00A738A7">
              <w:rPr>
                <w:vertAlign w:val="superscript"/>
              </w:rPr>
              <w:t>3</w:t>
            </w:r>
          </w:p>
        </w:tc>
      </w:tr>
    </w:tbl>
    <w:p w:rsidR="00A74FDF" w:rsidRPr="00A738A7" w:rsidRDefault="00A74FDF" w:rsidP="00A738A7">
      <w:pPr>
        <w:shd w:val="clear" w:color="auto" w:fill="FFFFFF"/>
        <w:spacing w:line="360" w:lineRule="auto"/>
        <w:ind w:firstLine="709"/>
        <w:jc w:val="both"/>
        <w:rPr>
          <w:sz w:val="28"/>
          <w:szCs w:val="28"/>
        </w:rPr>
      </w:pPr>
    </w:p>
    <w:p w:rsidR="008250A4" w:rsidRPr="00A738A7" w:rsidRDefault="008250A4" w:rsidP="00A738A7">
      <w:pPr>
        <w:shd w:val="clear" w:color="auto" w:fill="FFFFFF"/>
        <w:spacing w:line="360" w:lineRule="auto"/>
        <w:ind w:firstLine="709"/>
        <w:jc w:val="both"/>
        <w:rPr>
          <w:sz w:val="28"/>
          <w:szCs w:val="28"/>
        </w:rPr>
      </w:pPr>
      <w:r w:rsidRPr="00A738A7">
        <w:rPr>
          <w:sz w:val="28"/>
          <w:szCs w:val="28"/>
        </w:rPr>
        <w:t>Таблица 2.4.2 – Перечень веществ, образующихся на предприятии</w:t>
      </w:r>
    </w:p>
    <w:tbl>
      <w:tblPr>
        <w:tblW w:w="5000" w:type="pct"/>
        <w:tblLayout w:type="fixed"/>
        <w:tblLook w:val="0000" w:firstRow="0" w:lastRow="0" w:firstColumn="0" w:lastColumn="0" w:noHBand="0" w:noVBand="0"/>
      </w:tblPr>
      <w:tblGrid>
        <w:gridCol w:w="474"/>
        <w:gridCol w:w="227"/>
        <w:gridCol w:w="3035"/>
        <w:gridCol w:w="607"/>
        <w:gridCol w:w="298"/>
        <w:gridCol w:w="579"/>
        <w:gridCol w:w="1169"/>
        <w:gridCol w:w="1023"/>
        <w:gridCol w:w="1023"/>
        <w:gridCol w:w="1419"/>
      </w:tblGrid>
      <w:tr w:rsidR="009520BB" w:rsidRPr="00A738A7" w:rsidTr="009520BB">
        <w:trPr>
          <w:trHeight w:val="495"/>
        </w:trPr>
        <w:tc>
          <w:tcPr>
            <w:tcW w:w="241" w:type="pct"/>
            <w:tcBorders>
              <w:top w:val="single" w:sz="8" w:space="0" w:color="auto"/>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Код</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ind w:right="-55"/>
              <w:jc w:val="both"/>
            </w:pPr>
            <w:r w:rsidRPr="00A738A7">
              <w:t>Наименование вещества</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87"/>
              <w:jc w:val="both"/>
            </w:pPr>
            <w:r w:rsidRPr="00A738A7">
              <w:t>Класс опасности</w:t>
            </w:r>
          </w:p>
        </w:tc>
        <w:tc>
          <w:tcPr>
            <w:tcW w:w="294"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a</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08"/>
              <w:jc w:val="both"/>
            </w:pPr>
            <w:r w:rsidRPr="00A738A7">
              <w:t xml:space="preserve">Выброс в-ва, </w:t>
            </w:r>
          </w:p>
          <w:p w:rsidR="008250A4" w:rsidRPr="00A738A7" w:rsidRDefault="008250A4" w:rsidP="00A738A7">
            <w:pPr>
              <w:spacing w:line="360" w:lineRule="auto"/>
              <w:jc w:val="both"/>
            </w:pPr>
            <w:r w:rsidRPr="00A738A7">
              <w:t>т/год</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08"/>
              <w:jc w:val="both"/>
            </w:pPr>
            <w:r w:rsidRPr="00A738A7">
              <w:t>ПДК с.с.,</w:t>
            </w:r>
          </w:p>
          <w:p w:rsidR="008250A4" w:rsidRPr="00A738A7" w:rsidRDefault="008250A4" w:rsidP="00A738A7">
            <w:pPr>
              <w:spacing w:line="360" w:lineRule="auto"/>
              <w:ind w:right="-108"/>
              <w:jc w:val="both"/>
            </w:pPr>
            <w:r w:rsidRPr="00A738A7">
              <w:t>мг/м3</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М/ПДК</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61"/>
              <w:jc w:val="both"/>
            </w:pPr>
            <w:r w:rsidRPr="00A738A7">
              <w:t>КОВ</w:t>
            </w:r>
          </w:p>
        </w:tc>
      </w:tr>
      <w:tr w:rsidR="009520BB" w:rsidRPr="00A738A7" w:rsidTr="009520BB">
        <w:trPr>
          <w:trHeight w:val="173"/>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1</w:t>
            </w:r>
          </w:p>
        </w:tc>
        <w:tc>
          <w:tcPr>
            <w:tcW w:w="1654" w:type="pct"/>
            <w:gridSpan w:val="2"/>
            <w:tcBorders>
              <w:top w:val="nil"/>
              <w:left w:val="nil"/>
              <w:bottom w:val="single" w:sz="8" w:space="0" w:color="auto"/>
              <w:right w:val="single" w:sz="4" w:space="0" w:color="auto"/>
            </w:tcBorders>
            <w:shd w:val="clear" w:color="auto" w:fill="FFFFFF"/>
            <w:vAlign w:val="center"/>
          </w:tcPr>
          <w:p w:rsidR="008250A4" w:rsidRPr="00A738A7" w:rsidRDefault="008250A4" w:rsidP="00A738A7">
            <w:pPr>
              <w:spacing w:line="360" w:lineRule="auto"/>
              <w:jc w:val="both"/>
            </w:pPr>
            <w:r w:rsidRPr="00A738A7">
              <w:t>2</w:t>
            </w:r>
          </w:p>
        </w:tc>
        <w:tc>
          <w:tcPr>
            <w:tcW w:w="459" w:type="pct"/>
            <w:gridSpan w:val="2"/>
            <w:tcBorders>
              <w:top w:val="single" w:sz="4" w:space="0" w:color="auto"/>
              <w:left w:val="single" w:sz="4" w:space="0" w:color="auto"/>
              <w:bottom w:val="single" w:sz="4" w:space="0" w:color="auto"/>
              <w:right w:val="single" w:sz="4" w:space="0" w:color="auto"/>
            </w:tcBorders>
            <w:noWrap/>
            <w:vAlign w:val="center"/>
          </w:tcPr>
          <w:p w:rsidR="008250A4" w:rsidRPr="00A738A7" w:rsidRDefault="008250A4" w:rsidP="00A738A7">
            <w:pPr>
              <w:spacing w:line="360" w:lineRule="auto"/>
              <w:jc w:val="both"/>
            </w:pPr>
            <w:r w:rsidRPr="00A738A7">
              <w:t>3</w:t>
            </w:r>
          </w:p>
        </w:tc>
        <w:tc>
          <w:tcPr>
            <w:tcW w:w="294" w:type="pct"/>
            <w:tcBorders>
              <w:top w:val="nil"/>
              <w:left w:val="single" w:sz="4" w:space="0" w:color="auto"/>
              <w:bottom w:val="single" w:sz="8" w:space="0" w:color="auto"/>
              <w:right w:val="single" w:sz="8" w:space="0" w:color="auto"/>
            </w:tcBorders>
            <w:noWrap/>
            <w:vAlign w:val="center"/>
          </w:tcPr>
          <w:p w:rsidR="008250A4" w:rsidRPr="00A738A7" w:rsidRDefault="008250A4" w:rsidP="00A738A7">
            <w:pPr>
              <w:spacing w:line="360" w:lineRule="auto"/>
              <w:jc w:val="both"/>
            </w:pPr>
            <w:r w:rsidRPr="00A738A7">
              <w:t>4</w:t>
            </w:r>
          </w:p>
        </w:tc>
        <w:tc>
          <w:tcPr>
            <w:tcW w:w="593" w:type="pct"/>
            <w:tcBorders>
              <w:top w:val="nil"/>
              <w:left w:val="nil"/>
              <w:bottom w:val="single" w:sz="8" w:space="0" w:color="auto"/>
              <w:right w:val="single" w:sz="8" w:space="0" w:color="auto"/>
            </w:tcBorders>
            <w:noWrap/>
            <w:vAlign w:val="center"/>
          </w:tcPr>
          <w:p w:rsidR="008250A4" w:rsidRPr="00A738A7" w:rsidRDefault="008250A4" w:rsidP="00A738A7">
            <w:pPr>
              <w:spacing w:line="360" w:lineRule="auto"/>
              <w:jc w:val="both"/>
            </w:pPr>
            <w:r w:rsidRPr="00A738A7">
              <w:t>5</w:t>
            </w:r>
          </w:p>
        </w:tc>
        <w:tc>
          <w:tcPr>
            <w:tcW w:w="519" w:type="pct"/>
            <w:tcBorders>
              <w:top w:val="nil"/>
              <w:left w:val="nil"/>
              <w:bottom w:val="single" w:sz="8" w:space="0" w:color="auto"/>
              <w:right w:val="single" w:sz="8" w:space="0" w:color="auto"/>
            </w:tcBorders>
            <w:noWrap/>
            <w:vAlign w:val="center"/>
          </w:tcPr>
          <w:p w:rsidR="008250A4" w:rsidRPr="00A738A7" w:rsidRDefault="008250A4" w:rsidP="00A738A7">
            <w:pPr>
              <w:spacing w:line="360" w:lineRule="auto"/>
              <w:jc w:val="both"/>
            </w:pPr>
            <w:r w:rsidRPr="00A738A7">
              <w:t>6</w:t>
            </w:r>
          </w:p>
        </w:tc>
        <w:tc>
          <w:tcPr>
            <w:tcW w:w="519" w:type="pct"/>
            <w:tcBorders>
              <w:top w:val="nil"/>
              <w:left w:val="nil"/>
              <w:bottom w:val="single" w:sz="8" w:space="0" w:color="auto"/>
              <w:right w:val="single" w:sz="8" w:space="0" w:color="auto"/>
            </w:tcBorders>
            <w:noWrap/>
            <w:vAlign w:val="center"/>
          </w:tcPr>
          <w:p w:rsidR="008250A4" w:rsidRPr="00A738A7" w:rsidRDefault="008250A4" w:rsidP="00A738A7">
            <w:pPr>
              <w:spacing w:line="360" w:lineRule="auto"/>
              <w:ind w:right="-122"/>
              <w:jc w:val="both"/>
            </w:pPr>
            <w:r w:rsidRPr="00A738A7">
              <w:t>7</w:t>
            </w:r>
          </w:p>
        </w:tc>
        <w:tc>
          <w:tcPr>
            <w:tcW w:w="721" w:type="pct"/>
            <w:tcBorders>
              <w:top w:val="nil"/>
              <w:left w:val="nil"/>
              <w:bottom w:val="single" w:sz="8" w:space="0" w:color="auto"/>
              <w:right w:val="single" w:sz="8" w:space="0" w:color="auto"/>
            </w:tcBorders>
            <w:noWrap/>
            <w:vAlign w:val="center"/>
          </w:tcPr>
          <w:p w:rsidR="008250A4" w:rsidRPr="00A738A7" w:rsidRDefault="008250A4" w:rsidP="00A738A7">
            <w:pPr>
              <w:spacing w:line="360" w:lineRule="auto"/>
              <w:jc w:val="both"/>
            </w:pPr>
            <w:r w:rsidRPr="00A738A7">
              <w:t>8</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128</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Кальция оксид (Негашеная известь)</w:t>
            </w:r>
          </w:p>
        </w:tc>
        <w:tc>
          <w:tcPr>
            <w:tcW w:w="459" w:type="pct"/>
            <w:gridSpan w:val="2"/>
            <w:tcBorders>
              <w:top w:val="nil"/>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w:t>
            </w:r>
          </w:p>
        </w:tc>
        <w:tc>
          <w:tcPr>
            <w:tcW w:w="294" w:type="pct"/>
            <w:tcBorders>
              <w:top w:val="nil"/>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nil"/>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1,052</w:t>
            </w:r>
          </w:p>
        </w:tc>
        <w:tc>
          <w:tcPr>
            <w:tcW w:w="519" w:type="pct"/>
            <w:tcBorders>
              <w:top w:val="nil"/>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0,3</w:t>
            </w:r>
          </w:p>
        </w:tc>
        <w:tc>
          <w:tcPr>
            <w:tcW w:w="519" w:type="pct"/>
            <w:tcBorders>
              <w:top w:val="nil"/>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3,5067</w:t>
            </w:r>
          </w:p>
        </w:tc>
        <w:tc>
          <w:tcPr>
            <w:tcW w:w="721" w:type="pct"/>
            <w:tcBorders>
              <w:top w:val="nil"/>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3,5067</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143</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Марганец и его соединения</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2</w:t>
            </w:r>
          </w:p>
        </w:tc>
        <w:tc>
          <w:tcPr>
            <w:tcW w:w="294"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1,3</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0,0023</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0,001</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2,3</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2,9529</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146</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Меди (II) оксид</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w:t>
            </w:r>
          </w:p>
        </w:tc>
        <w:tc>
          <w:tcPr>
            <w:tcW w:w="294"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1,3</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0,00017</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0,002</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0,085</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0,0406</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150</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Натрия гидрооксид</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w:t>
            </w:r>
          </w:p>
        </w:tc>
        <w:tc>
          <w:tcPr>
            <w:tcW w:w="294"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0,8679</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0,01</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86,79</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86,79</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155</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диНатрий карбонат сода)</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w:t>
            </w:r>
          </w:p>
        </w:tc>
        <w:tc>
          <w:tcPr>
            <w:tcW w:w="294"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0,4</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0,04</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10</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10</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158</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диНатрий сульфат</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3</w:t>
            </w:r>
          </w:p>
        </w:tc>
        <w:tc>
          <w:tcPr>
            <w:tcW w:w="294"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8,296</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0,1</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82,96</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82,96</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164</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Никель оксид</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w:t>
            </w:r>
          </w:p>
        </w:tc>
        <w:tc>
          <w:tcPr>
            <w:tcW w:w="294"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1,3</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0,00005</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0,001</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0,05</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0,0204</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166</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Никеля сульфат</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294"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1,7</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0,00007</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0,001</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0,07</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0,0109</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203</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Хрома (VI) оксид</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w:t>
            </w:r>
          </w:p>
        </w:tc>
        <w:tc>
          <w:tcPr>
            <w:tcW w:w="294"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1,7</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0,0011</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0,0015</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0,7333</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0,5902</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214</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Кальций гидрооксид</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3</w:t>
            </w:r>
          </w:p>
        </w:tc>
        <w:tc>
          <w:tcPr>
            <w:tcW w:w="294"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0,3871</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0,01</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38,71</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38,71</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301</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Азот (IV) оксид (Азота</w:t>
            </w:r>
            <w:r w:rsidRPr="00A738A7">
              <w:rPr>
                <w:i/>
                <w:iCs/>
              </w:rPr>
              <w:t xml:space="preserve"> </w:t>
            </w:r>
            <w:r w:rsidRPr="00A738A7">
              <w:t>диоксид)</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w:t>
            </w:r>
          </w:p>
        </w:tc>
        <w:tc>
          <w:tcPr>
            <w:tcW w:w="294"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1,3</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1214,46012</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0,04</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30361,503</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671460,1558</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302</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Азотная кислота</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2</w:t>
            </w:r>
          </w:p>
        </w:tc>
        <w:tc>
          <w:tcPr>
            <w:tcW w:w="294"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1,3</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0,0018</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0,15</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0,012</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0,0032</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303</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ind w:right="-46"/>
              <w:jc w:val="both"/>
            </w:pPr>
            <w:r w:rsidRPr="00A738A7">
              <w:t>Аммиак</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4</w:t>
            </w:r>
          </w:p>
        </w:tc>
        <w:tc>
          <w:tcPr>
            <w:tcW w:w="294"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0,9</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55,6925</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0,04</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1392,3125</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675,0921</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304</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Азот (II) оксид (Азота оксид)</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3</w:t>
            </w:r>
          </w:p>
        </w:tc>
        <w:tc>
          <w:tcPr>
            <w:tcW w:w="294"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585,3764</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0,06</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9756,2733</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9756,2733</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316</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Водород хлорид</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w:t>
            </w:r>
          </w:p>
        </w:tc>
        <w:tc>
          <w:tcPr>
            <w:tcW w:w="294"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1,3</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0,0004</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0,1</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0,004</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0,0008</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322</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Серная кислота</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2</w:t>
            </w:r>
          </w:p>
        </w:tc>
        <w:tc>
          <w:tcPr>
            <w:tcW w:w="294"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1,3</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3,4842</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0,1</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34,842</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101,096</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328</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Углерод черный (Сажа)</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3</w:t>
            </w:r>
          </w:p>
        </w:tc>
        <w:tc>
          <w:tcPr>
            <w:tcW w:w="294"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1,12745</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0,05</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22,549</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22,549</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330</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Сера диоксид</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3</w:t>
            </w:r>
          </w:p>
        </w:tc>
        <w:tc>
          <w:tcPr>
            <w:tcW w:w="294"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14331,3045</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0,05</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286626,09</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286626,09</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333</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Сероводород</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w:t>
            </w:r>
          </w:p>
        </w:tc>
        <w:tc>
          <w:tcPr>
            <w:tcW w:w="294"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1,3</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9,5738</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0,008</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1196,725</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10032,1189</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331</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Сера элементарная</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w:t>
            </w:r>
          </w:p>
        </w:tc>
        <w:tc>
          <w:tcPr>
            <w:tcW w:w="294"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13,528</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0,07</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193,2571</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193,2571</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337</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Углерод оксид</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4</w:t>
            </w:r>
          </w:p>
        </w:tc>
        <w:tc>
          <w:tcPr>
            <w:tcW w:w="294"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0,9</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1364,22</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3</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454,74</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246,5965</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342</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Фториды газообразные</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2</w:t>
            </w:r>
          </w:p>
        </w:tc>
        <w:tc>
          <w:tcPr>
            <w:tcW w:w="294"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1,3</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0,0011</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0,005</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0,22</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0,1397</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343</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Фториды хорошо</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w:t>
            </w:r>
          </w:p>
        </w:tc>
        <w:tc>
          <w:tcPr>
            <w:tcW w:w="294"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1,3</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0,0011</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0,01</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0,11</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0,0567</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348</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Ортофосфорная кислота</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w:t>
            </w:r>
          </w:p>
        </w:tc>
        <w:tc>
          <w:tcPr>
            <w:tcW w:w="294"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0,0139</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0,02</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0,695</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0,695</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402</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Бутан</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4</w:t>
            </w:r>
          </w:p>
        </w:tc>
        <w:tc>
          <w:tcPr>
            <w:tcW w:w="294"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0,9</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4610,8217</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200</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23,0541</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16,8451</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406</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Полиэтилен</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w:t>
            </w:r>
          </w:p>
        </w:tc>
        <w:tc>
          <w:tcPr>
            <w:tcW w:w="294" w:type="pct"/>
            <w:tcBorders>
              <w:top w:val="nil"/>
              <w:left w:val="nil"/>
              <w:bottom w:val="nil"/>
              <w:right w:val="nil"/>
            </w:tcBorders>
            <w:noWrap/>
            <w:vAlign w:val="bottom"/>
          </w:tcPr>
          <w:p w:rsidR="008250A4" w:rsidRPr="00A738A7" w:rsidRDefault="008250A4" w:rsidP="00A738A7">
            <w:pPr>
              <w:spacing w:line="360" w:lineRule="auto"/>
              <w:jc w:val="both"/>
            </w:pPr>
            <w:r w:rsidRPr="00A738A7">
              <w:t>1</w:t>
            </w:r>
          </w:p>
        </w:tc>
        <w:tc>
          <w:tcPr>
            <w:tcW w:w="593"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0,0173</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0,1</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0,173</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0,173</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410</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Метан</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w:t>
            </w:r>
          </w:p>
        </w:tc>
        <w:tc>
          <w:tcPr>
            <w:tcW w:w="294" w:type="pct"/>
            <w:tcBorders>
              <w:top w:val="single" w:sz="8" w:space="0" w:color="auto"/>
              <w:left w:val="nil"/>
              <w:bottom w:val="single" w:sz="8" w:space="0" w:color="auto"/>
              <w:right w:val="nil"/>
            </w:tcBorders>
            <w:noWrap/>
            <w:vAlign w:val="bottom"/>
          </w:tcPr>
          <w:p w:rsidR="008250A4" w:rsidRPr="00A738A7" w:rsidRDefault="008250A4" w:rsidP="00A738A7">
            <w:pPr>
              <w:spacing w:line="360" w:lineRule="auto"/>
              <w:jc w:val="both"/>
            </w:pPr>
            <w:r w:rsidRPr="00A738A7">
              <w:t>1</w:t>
            </w:r>
          </w:p>
        </w:tc>
        <w:tc>
          <w:tcPr>
            <w:tcW w:w="593" w:type="pct"/>
            <w:tcBorders>
              <w:top w:val="single" w:sz="8"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1119,1171</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50</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22,3823</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22,3823</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412</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Изобутан</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4</w:t>
            </w:r>
          </w:p>
        </w:tc>
        <w:tc>
          <w:tcPr>
            <w:tcW w:w="294" w:type="pct"/>
            <w:tcBorders>
              <w:top w:val="nil"/>
              <w:left w:val="nil"/>
              <w:bottom w:val="nil"/>
              <w:right w:val="nil"/>
            </w:tcBorders>
            <w:noWrap/>
            <w:vAlign w:val="bottom"/>
          </w:tcPr>
          <w:p w:rsidR="008250A4" w:rsidRPr="00A738A7" w:rsidRDefault="008250A4" w:rsidP="00A738A7">
            <w:pPr>
              <w:spacing w:line="360" w:lineRule="auto"/>
              <w:jc w:val="both"/>
            </w:pPr>
            <w:r w:rsidRPr="00A738A7">
              <w:t>0,9</w:t>
            </w:r>
          </w:p>
        </w:tc>
        <w:tc>
          <w:tcPr>
            <w:tcW w:w="593"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17,8226</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15</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1,18817</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1,1679</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415</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Смесь углеводородов С1-С5</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w:t>
            </w:r>
          </w:p>
        </w:tc>
        <w:tc>
          <w:tcPr>
            <w:tcW w:w="294" w:type="pct"/>
            <w:tcBorders>
              <w:top w:val="single" w:sz="8" w:space="0" w:color="auto"/>
              <w:left w:val="nil"/>
              <w:bottom w:val="single" w:sz="8" w:space="0" w:color="auto"/>
              <w:right w:val="nil"/>
            </w:tcBorders>
            <w:noWrap/>
            <w:vAlign w:val="bottom"/>
          </w:tcPr>
          <w:p w:rsidR="008250A4" w:rsidRPr="00A738A7" w:rsidRDefault="008250A4" w:rsidP="00A738A7">
            <w:pPr>
              <w:spacing w:line="360" w:lineRule="auto"/>
              <w:jc w:val="both"/>
            </w:pPr>
            <w:r w:rsidRPr="00A738A7">
              <w:t>1</w:t>
            </w:r>
          </w:p>
        </w:tc>
        <w:tc>
          <w:tcPr>
            <w:tcW w:w="593" w:type="pct"/>
            <w:tcBorders>
              <w:top w:val="single" w:sz="8"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7776,53493</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50</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155,5307</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155,5307</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416</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Смесь углеводородов С6-С12</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w:t>
            </w:r>
          </w:p>
        </w:tc>
        <w:tc>
          <w:tcPr>
            <w:tcW w:w="294" w:type="pct"/>
            <w:tcBorders>
              <w:top w:val="nil"/>
              <w:left w:val="nil"/>
              <w:bottom w:val="nil"/>
              <w:right w:val="nil"/>
            </w:tcBorders>
            <w:noWrap/>
            <w:vAlign w:val="bottom"/>
          </w:tcPr>
          <w:p w:rsidR="008250A4" w:rsidRPr="00A738A7" w:rsidRDefault="008250A4" w:rsidP="00A738A7">
            <w:pPr>
              <w:spacing w:line="360" w:lineRule="auto"/>
              <w:jc w:val="both"/>
            </w:pPr>
            <w:r w:rsidRPr="00A738A7">
              <w:t>1</w:t>
            </w:r>
          </w:p>
        </w:tc>
        <w:tc>
          <w:tcPr>
            <w:tcW w:w="593"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3050,9796</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30</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101,6993</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101,6993</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501</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Амилены</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4</w:t>
            </w:r>
          </w:p>
        </w:tc>
        <w:tc>
          <w:tcPr>
            <w:tcW w:w="294" w:type="pct"/>
            <w:tcBorders>
              <w:top w:val="single" w:sz="8" w:space="0" w:color="auto"/>
              <w:left w:val="nil"/>
              <w:bottom w:val="single" w:sz="8" w:space="0" w:color="auto"/>
              <w:right w:val="nil"/>
            </w:tcBorders>
            <w:noWrap/>
            <w:vAlign w:val="bottom"/>
          </w:tcPr>
          <w:p w:rsidR="008250A4" w:rsidRPr="00A738A7" w:rsidRDefault="008250A4" w:rsidP="00A738A7">
            <w:pPr>
              <w:spacing w:line="360" w:lineRule="auto"/>
              <w:jc w:val="both"/>
            </w:pPr>
            <w:r w:rsidRPr="00A738A7">
              <w:t>0,9</w:t>
            </w:r>
          </w:p>
        </w:tc>
        <w:tc>
          <w:tcPr>
            <w:tcW w:w="593" w:type="pct"/>
            <w:tcBorders>
              <w:top w:val="single" w:sz="8"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693,4279</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3</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231,1426</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134,1195</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521</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Пропен (Пропилен)</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3</w:t>
            </w:r>
          </w:p>
        </w:tc>
        <w:tc>
          <w:tcPr>
            <w:tcW w:w="294" w:type="pct"/>
            <w:tcBorders>
              <w:top w:val="nil"/>
              <w:left w:val="nil"/>
              <w:bottom w:val="nil"/>
              <w:right w:val="nil"/>
            </w:tcBorders>
            <w:noWrap/>
            <w:vAlign w:val="bottom"/>
          </w:tcPr>
          <w:p w:rsidR="008250A4" w:rsidRPr="00A738A7" w:rsidRDefault="008250A4" w:rsidP="00A738A7">
            <w:pPr>
              <w:spacing w:line="360" w:lineRule="auto"/>
              <w:jc w:val="both"/>
            </w:pPr>
            <w:r w:rsidRPr="00A738A7">
              <w:t>1</w:t>
            </w:r>
          </w:p>
        </w:tc>
        <w:tc>
          <w:tcPr>
            <w:tcW w:w="593"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247,7942</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5</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49,5588</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49,5588</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602</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Бензол</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w:t>
            </w:r>
          </w:p>
        </w:tc>
        <w:tc>
          <w:tcPr>
            <w:tcW w:w="294" w:type="pct"/>
            <w:tcBorders>
              <w:top w:val="single" w:sz="8" w:space="0" w:color="auto"/>
              <w:left w:val="nil"/>
              <w:bottom w:val="single" w:sz="8" w:space="0" w:color="auto"/>
              <w:right w:val="nil"/>
            </w:tcBorders>
            <w:noWrap/>
            <w:vAlign w:val="bottom"/>
          </w:tcPr>
          <w:p w:rsidR="008250A4" w:rsidRPr="00A738A7" w:rsidRDefault="008250A4" w:rsidP="00A738A7">
            <w:pPr>
              <w:spacing w:line="360" w:lineRule="auto"/>
              <w:jc w:val="both"/>
            </w:pPr>
            <w:r w:rsidRPr="00A738A7">
              <w:t>1,3</w:t>
            </w:r>
          </w:p>
        </w:tc>
        <w:tc>
          <w:tcPr>
            <w:tcW w:w="593" w:type="pct"/>
            <w:tcBorders>
              <w:top w:val="single" w:sz="8"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664,3114</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0,1</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6643,114</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93128,6306</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616</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Ксилол(смесь изомеров)</w:t>
            </w:r>
          </w:p>
        </w:tc>
        <w:tc>
          <w:tcPr>
            <w:tcW w:w="459"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3</w:t>
            </w:r>
          </w:p>
        </w:tc>
        <w:tc>
          <w:tcPr>
            <w:tcW w:w="294" w:type="pct"/>
            <w:tcBorders>
              <w:top w:val="nil"/>
              <w:left w:val="nil"/>
              <w:bottom w:val="nil"/>
              <w:right w:val="nil"/>
            </w:tcBorders>
            <w:noWrap/>
            <w:vAlign w:val="bottom"/>
          </w:tcPr>
          <w:p w:rsidR="008250A4" w:rsidRPr="00A738A7" w:rsidRDefault="008250A4" w:rsidP="00A738A7">
            <w:pPr>
              <w:spacing w:line="360" w:lineRule="auto"/>
              <w:jc w:val="both"/>
            </w:pPr>
            <w:r w:rsidRPr="00A738A7">
              <w:t>1</w:t>
            </w:r>
          </w:p>
        </w:tc>
        <w:tc>
          <w:tcPr>
            <w:tcW w:w="593"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349,0798</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5</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69,816</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69,816</w:t>
            </w:r>
          </w:p>
        </w:tc>
      </w:tr>
      <w:tr w:rsidR="009520BB" w:rsidRPr="00A738A7" w:rsidTr="009520BB">
        <w:trPr>
          <w:trHeight w:val="330"/>
        </w:trPr>
        <w:tc>
          <w:tcPr>
            <w:tcW w:w="241" w:type="pct"/>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621</w:t>
            </w:r>
          </w:p>
        </w:tc>
        <w:tc>
          <w:tcPr>
            <w:tcW w:w="1654" w:type="pct"/>
            <w:gridSpan w:val="2"/>
            <w:tcBorders>
              <w:top w:val="single" w:sz="8"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Толуол</w:t>
            </w:r>
          </w:p>
        </w:tc>
        <w:tc>
          <w:tcPr>
            <w:tcW w:w="459"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3</w:t>
            </w:r>
          </w:p>
        </w:tc>
        <w:tc>
          <w:tcPr>
            <w:tcW w:w="294" w:type="pct"/>
            <w:tcBorders>
              <w:top w:val="single" w:sz="8" w:space="0" w:color="auto"/>
              <w:left w:val="nil"/>
              <w:bottom w:val="single" w:sz="8" w:space="0" w:color="auto"/>
              <w:right w:val="nil"/>
            </w:tcBorders>
            <w:noWrap/>
            <w:vAlign w:val="bottom"/>
          </w:tcPr>
          <w:p w:rsidR="008250A4" w:rsidRPr="00A738A7" w:rsidRDefault="008250A4" w:rsidP="00A738A7">
            <w:pPr>
              <w:spacing w:line="360" w:lineRule="auto"/>
              <w:jc w:val="both"/>
            </w:pPr>
            <w:r w:rsidRPr="00A738A7">
              <w:t>1</w:t>
            </w:r>
          </w:p>
        </w:tc>
        <w:tc>
          <w:tcPr>
            <w:tcW w:w="593" w:type="pct"/>
            <w:tcBorders>
              <w:top w:val="single" w:sz="8"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807,3728</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3</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269,1243</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269,1243</w:t>
            </w:r>
          </w:p>
        </w:tc>
      </w:tr>
      <w:tr w:rsidR="009520BB" w:rsidRPr="00A738A7" w:rsidTr="009520BB">
        <w:trPr>
          <w:trHeight w:val="390"/>
        </w:trPr>
        <w:tc>
          <w:tcPr>
            <w:tcW w:w="356" w:type="pct"/>
            <w:gridSpan w:val="2"/>
            <w:tcBorders>
              <w:top w:val="single" w:sz="4" w:space="0" w:color="auto"/>
              <w:left w:val="single" w:sz="4" w:space="0" w:color="auto"/>
              <w:bottom w:val="single" w:sz="8" w:space="0" w:color="auto"/>
              <w:right w:val="single" w:sz="8" w:space="0" w:color="auto"/>
            </w:tcBorders>
            <w:noWrap/>
            <w:vAlign w:val="bottom"/>
          </w:tcPr>
          <w:p w:rsidR="00A74FDF" w:rsidRPr="00A738A7" w:rsidRDefault="00A74FDF" w:rsidP="00A738A7">
            <w:pPr>
              <w:spacing w:line="360" w:lineRule="auto"/>
              <w:ind w:right="-108"/>
              <w:jc w:val="both"/>
            </w:pPr>
            <w:r w:rsidRPr="00A738A7">
              <w:t>627</w:t>
            </w:r>
          </w:p>
        </w:tc>
        <w:tc>
          <w:tcPr>
            <w:tcW w:w="1540" w:type="pct"/>
            <w:tcBorders>
              <w:top w:val="single" w:sz="4" w:space="0" w:color="auto"/>
              <w:left w:val="nil"/>
              <w:bottom w:val="single" w:sz="8" w:space="0" w:color="auto"/>
              <w:right w:val="single" w:sz="8" w:space="0" w:color="000000"/>
            </w:tcBorders>
            <w:shd w:val="clear" w:color="auto" w:fill="FFFFFF"/>
          </w:tcPr>
          <w:p w:rsidR="00A74FDF" w:rsidRPr="00A738A7" w:rsidRDefault="00A74FDF" w:rsidP="00A738A7">
            <w:pPr>
              <w:spacing w:line="360" w:lineRule="auto"/>
              <w:jc w:val="both"/>
            </w:pPr>
            <w:r w:rsidRPr="00A738A7">
              <w:t>Этилбензол</w:t>
            </w:r>
          </w:p>
        </w:tc>
        <w:tc>
          <w:tcPr>
            <w:tcW w:w="308" w:type="pct"/>
            <w:tcBorders>
              <w:top w:val="single" w:sz="4" w:space="0" w:color="auto"/>
              <w:left w:val="nil"/>
              <w:bottom w:val="single" w:sz="8" w:space="0" w:color="auto"/>
              <w:right w:val="single" w:sz="8" w:space="0" w:color="auto"/>
            </w:tcBorders>
            <w:noWrap/>
            <w:vAlign w:val="bottom"/>
          </w:tcPr>
          <w:p w:rsidR="00A74FDF" w:rsidRPr="00A738A7" w:rsidRDefault="00A74FDF" w:rsidP="00A738A7">
            <w:pPr>
              <w:spacing w:line="360" w:lineRule="auto"/>
              <w:jc w:val="both"/>
            </w:pPr>
            <w:r w:rsidRPr="00A738A7">
              <w:t>3</w:t>
            </w:r>
          </w:p>
        </w:tc>
        <w:tc>
          <w:tcPr>
            <w:tcW w:w="444" w:type="pct"/>
            <w:gridSpan w:val="2"/>
            <w:tcBorders>
              <w:top w:val="single" w:sz="4" w:space="0" w:color="auto"/>
              <w:left w:val="nil"/>
              <w:bottom w:val="single" w:sz="8" w:space="0" w:color="auto"/>
              <w:right w:val="nil"/>
            </w:tcBorders>
            <w:noWrap/>
            <w:vAlign w:val="bottom"/>
          </w:tcPr>
          <w:p w:rsidR="00A74FDF" w:rsidRPr="00A738A7" w:rsidRDefault="00A74FDF" w:rsidP="00A738A7">
            <w:pPr>
              <w:spacing w:line="360" w:lineRule="auto"/>
              <w:jc w:val="both"/>
            </w:pPr>
            <w:r w:rsidRPr="00A738A7">
              <w:t>1</w:t>
            </w:r>
          </w:p>
        </w:tc>
        <w:tc>
          <w:tcPr>
            <w:tcW w:w="593" w:type="pct"/>
            <w:tcBorders>
              <w:top w:val="single" w:sz="4" w:space="0" w:color="auto"/>
              <w:left w:val="single" w:sz="8" w:space="0" w:color="auto"/>
              <w:bottom w:val="single" w:sz="8" w:space="0" w:color="auto"/>
              <w:right w:val="single" w:sz="8" w:space="0" w:color="auto"/>
            </w:tcBorders>
            <w:noWrap/>
            <w:vAlign w:val="bottom"/>
          </w:tcPr>
          <w:p w:rsidR="00A74FDF" w:rsidRPr="00A738A7" w:rsidRDefault="00A74FDF" w:rsidP="00A738A7">
            <w:pPr>
              <w:spacing w:line="360" w:lineRule="auto"/>
              <w:jc w:val="both"/>
            </w:pPr>
            <w:r w:rsidRPr="00A738A7">
              <w:t>3,4008</w:t>
            </w:r>
          </w:p>
        </w:tc>
        <w:tc>
          <w:tcPr>
            <w:tcW w:w="519" w:type="pct"/>
            <w:tcBorders>
              <w:top w:val="single" w:sz="4" w:space="0" w:color="auto"/>
              <w:left w:val="nil"/>
              <w:bottom w:val="single" w:sz="8" w:space="0" w:color="auto"/>
              <w:right w:val="single" w:sz="8" w:space="0" w:color="auto"/>
            </w:tcBorders>
            <w:noWrap/>
            <w:vAlign w:val="bottom"/>
          </w:tcPr>
          <w:p w:rsidR="00A74FDF" w:rsidRPr="00A738A7" w:rsidRDefault="00A74FDF" w:rsidP="00A738A7">
            <w:pPr>
              <w:spacing w:line="360" w:lineRule="auto"/>
              <w:jc w:val="both"/>
            </w:pPr>
            <w:r w:rsidRPr="00A738A7">
              <w:t>4</w:t>
            </w:r>
          </w:p>
        </w:tc>
        <w:tc>
          <w:tcPr>
            <w:tcW w:w="519" w:type="pct"/>
            <w:tcBorders>
              <w:top w:val="single" w:sz="4" w:space="0" w:color="auto"/>
              <w:left w:val="nil"/>
              <w:bottom w:val="single" w:sz="8" w:space="0" w:color="auto"/>
              <w:right w:val="single" w:sz="8" w:space="0" w:color="auto"/>
            </w:tcBorders>
            <w:noWrap/>
            <w:vAlign w:val="bottom"/>
          </w:tcPr>
          <w:p w:rsidR="00A74FDF" w:rsidRPr="00A738A7" w:rsidRDefault="00A74FDF" w:rsidP="00A738A7">
            <w:pPr>
              <w:spacing w:line="360" w:lineRule="auto"/>
              <w:ind w:right="-122"/>
              <w:jc w:val="both"/>
            </w:pPr>
            <w:r w:rsidRPr="00A738A7">
              <w:t>0,8502</w:t>
            </w:r>
          </w:p>
        </w:tc>
        <w:tc>
          <w:tcPr>
            <w:tcW w:w="721" w:type="pct"/>
            <w:tcBorders>
              <w:top w:val="single" w:sz="4" w:space="0" w:color="auto"/>
              <w:left w:val="nil"/>
              <w:bottom w:val="single" w:sz="8" w:space="0" w:color="auto"/>
              <w:right w:val="single" w:sz="4" w:space="0" w:color="auto"/>
            </w:tcBorders>
            <w:noWrap/>
            <w:vAlign w:val="bottom"/>
          </w:tcPr>
          <w:p w:rsidR="00A74FDF" w:rsidRPr="00A738A7" w:rsidRDefault="00A74FDF" w:rsidP="00A738A7">
            <w:pPr>
              <w:spacing w:line="360" w:lineRule="auto"/>
              <w:jc w:val="both"/>
            </w:pPr>
            <w:r w:rsidRPr="00A738A7">
              <w:t>0,8502</w:t>
            </w:r>
          </w:p>
        </w:tc>
      </w:tr>
      <w:tr w:rsidR="009520BB" w:rsidRPr="00A738A7" w:rsidTr="009520BB">
        <w:trPr>
          <w:trHeight w:val="390"/>
        </w:trPr>
        <w:tc>
          <w:tcPr>
            <w:tcW w:w="356" w:type="pct"/>
            <w:gridSpan w:val="2"/>
            <w:tcBorders>
              <w:top w:val="single" w:sz="4" w:space="0" w:color="auto"/>
              <w:left w:val="single" w:sz="4" w:space="0" w:color="auto"/>
              <w:bottom w:val="single" w:sz="8" w:space="0" w:color="auto"/>
              <w:right w:val="single" w:sz="8" w:space="0" w:color="auto"/>
            </w:tcBorders>
            <w:noWrap/>
            <w:vAlign w:val="bottom"/>
          </w:tcPr>
          <w:p w:rsidR="00A74FDF" w:rsidRPr="00A738A7" w:rsidRDefault="00A74FDF" w:rsidP="00A738A7">
            <w:pPr>
              <w:spacing w:line="360" w:lineRule="auto"/>
              <w:ind w:right="-108"/>
              <w:jc w:val="both"/>
            </w:pPr>
            <w:r w:rsidRPr="00A738A7">
              <w:t>703</w:t>
            </w:r>
          </w:p>
        </w:tc>
        <w:tc>
          <w:tcPr>
            <w:tcW w:w="1540" w:type="pct"/>
            <w:tcBorders>
              <w:top w:val="single" w:sz="4" w:space="0" w:color="auto"/>
              <w:left w:val="nil"/>
              <w:bottom w:val="single" w:sz="8" w:space="0" w:color="auto"/>
              <w:right w:val="single" w:sz="8" w:space="0" w:color="000000"/>
            </w:tcBorders>
            <w:shd w:val="clear" w:color="auto" w:fill="FFFFFF"/>
          </w:tcPr>
          <w:p w:rsidR="00A74FDF" w:rsidRPr="00A738A7" w:rsidRDefault="00A74FDF" w:rsidP="00A738A7">
            <w:pPr>
              <w:spacing w:line="360" w:lineRule="auto"/>
              <w:jc w:val="both"/>
            </w:pPr>
            <w:r w:rsidRPr="00A738A7">
              <w:t>Бенз/а/пирен (3,4 -Бензпирен)</w:t>
            </w:r>
          </w:p>
        </w:tc>
        <w:tc>
          <w:tcPr>
            <w:tcW w:w="308" w:type="pct"/>
            <w:tcBorders>
              <w:top w:val="single" w:sz="4" w:space="0" w:color="auto"/>
              <w:left w:val="nil"/>
              <w:bottom w:val="single" w:sz="8" w:space="0" w:color="auto"/>
              <w:right w:val="single" w:sz="8" w:space="0" w:color="auto"/>
            </w:tcBorders>
            <w:noWrap/>
            <w:vAlign w:val="bottom"/>
          </w:tcPr>
          <w:p w:rsidR="00A74FDF" w:rsidRPr="00A738A7" w:rsidRDefault="00A74FDF" w:rsidP="00A738A7">
            <w:pPr>
              <w:spacing w:line="360" w:lineRule="auto"/>
              <w:jc w:val="both"/>
            </w:pPr>
            <w:r w:rsidRPr="00A738A7">
              <w:t>1</w:t>
            </w:r>
          </w:p>
        </w:tc>
        <w:tc>
          <w:tcPr>
            <w:tcW w:w="444" w:type="pct"/>
            <w:gridSpan w:val="2"/>
            <w:tcBorders>
              <w:top w:val="single" w:sz="4" w:space="0" w:color="auto"/>
              <w:left w:val="nil"/>
              <w:bottom w:val="single" w:sz="8" w:space="0" w:color="auto"/>
              <w:right w:val="nil"/>
            </w:tcBorders>
            <w:noWrap/>
            <w:vAlign w:val="bottom"/>
          </w:tcPr>
          <w:p w:rsidR="00A74FDF" w:rsidRPr="00A738A7" w:rsidRDefault="00A74FDF" w:rsidP="00A738A7">
            <w:pPr>
              <w:spacing w:line="360" w:lineRule="auto"/>
              <w:jc w:val="both"/>
            </w:pPr>
            <w:r w:rsidRPr="00A738A7">
              <w:t>1,7</w:t>
            </w:r>
          </w:p>
        </w:tc>
        <w:tc>
          <w:tcPr>
            <w:tcW w:w="593" w:type="pct"/>
            <w:tcBorders>
              <w:top w:val="single" w:sz="4" w:space="0" w:color="auto"/>
              <w:left w:val="single" w:sz="8" w:space="0" w:color="auto"/>
              <w:bottom w:val="single" w:sz="8" w:space="0" w:color="auto"/>
              <w:right w:val="single" w:sz="8" w:space="0" w:color="auto"/>
            </w:tcBorders>
            <w:noWrap/>
            <w:vAlign w:val="bottom"/>
          </w:tcPr>
          <w:p w:rsidR="00A74FDF" w:rsidRPr="00A738A7" w:rsidRDefault="00A74FDF" w:rsidP="00A738A7">
            <w:pPr>
              <w:spacing w:line="360" w:lineRule="auto"/>
              <w:jc w:val="both"/>
            </w:pPr>
            <w:r w:rsidRPr="00A738A7">
              <w:t>0,000579</w:t>
            </w:r>
          </w:p>
        </w:tc>
        <w:tc>
          <w:tcPr>
            <w:tcW w:w="519" w:type="pct"/>
            <w:tcBorders>
              <w:top w:val="single" w:sz="4" w:space="0" w:color="auto"/>
              <w:left w:val="nil"/>
              <w:bottom w:val="single" w:sz="8" w:space="0" w:color="auto"/>
              <w:right w:val="single" w:sz="8" w:space="0" w:color="auto"/>
            </w:tcBorders>
            <w:noWrap/>
            <w:vAlign w:val="bottom"/>
          </w:tcPr>
          <w:p w:rsidR="00A74FDF" w:rsidRPr="00A738A7" w:rsidRDefault="00A74FDF" w:rsidP="00A738A7">
            <w:pPr>
              <w:spacing w:line="360" w:lineRule="auto"/>
              <w:jc w:val="both"/>
            </w:pPr>
            <w:r w:rsidRPr="00A738A7">
              <w:t>0,000001</w:t>
            </w:r>
          </w:p>
        </w:tc>
        <w:tc>
          <w:tcPr>
            <w:tcW w:w="519" w:type="pct"/>
            <w:tcBorders>
              <w:top w:val="single" w:sz="4" w:space="0" w:color="auto"/>
              <w:left w:val="nil"/>
              <w:bottom w:val="single" w:sz="8" w:space="0" w:color="auto"/>
              <w:right w:val="single" w:sz="8" w:space="0" w:color="auto"/>
            </w:tcBorders>
            <w:noWrap/>
            <w:vAlign w:val="bottom"/>
          </w:tcPr>
          <w:p w:rsidR="00A74FDF" w:rsidRPr="00A738A7" w:rsidRDefault="00A74FDF" w:rsidP="00A738A7">
            <w:pPr>
              <w:spacing w:line="360" w:lineRule="auto"/>
              <w:ind w:right="-122"/>
              <w:jc w:val="both"/>
            </w:pPr>
            <w:r w:rsidRPr="00A738A7">
              <w:t>579</w:t>
            </w:r>
          </w:p>
        </w:tc>
        <w:tc>
          <w:tcPr>
            <w:tcW w:w="721" w:type="pct"/>
            <w:tcBorders>
              <w:top w:val="single" w:sz="4" w:space="0" w:color="auto"/>
              <w:left w:val="nil"/>
              <w:bottom w:val="single" w:sz="8" w:space="0" w:color="auto"/>
              <w:right w:val="single" w:sz="4" w:space="0" w:color="auto"/>
            </w:tcBorders>
            <w:noWrap/>
            <w:vAlign w:val="bottom"/>
          </w:tcPr>
          <w:p w:rsidR="00A74FDF" w:rsidRPr="00A738A7" w:rsidRDefault="00A74FDF" w:rsidP="00A738A7">
            <w:pPr>
              <w:spacing w:line="360" w:lineRule="auto"/>
              <w:jc w:val="both"/>
            </w:pPr>
            <w:r w:rsidRPr="00A738A7">
              <w:t>49722,5689</w:t>
            </w:r>
          </w:p>
        </w:tc>
      </w:tr>
      <w:tr w:rsidR="009520BB" w:rsidRPr="00A738A7" w:rsidTr="009520BB">
        <w:trPr>
          <w:trHeight w:val="390"/>
        </w:trPr>
        <w:tc>
          <w:tcPr>
            <w:tcW w:w="356" w:type="pct"/>
            <w:gridSpan w:val="2"/>
            <w:tcBorders>
              <w:top w:val="single" w:sz="4" w:space="0" w:color="auto"/>
              <w:left w:val="single" w:sz="4" w:space="0" w:color="auto"/>
              <w:bottom w:val="single" w:sz="8" w:space="0" w:color="auto"/>
              <w:right w:val="single" w:sz="8" w:space="0" w:color="auto"/>
            </w:tcBorders>
            <w:noWrap/>
            <w:vAlign w:val="bottom"/>
          </w:tcPr>
          <w:p w:rsidR="008250A4" w:rsidRPr="00A738A7" w:rsidRDefault="008250A4" w:rsidP="00A738A7">
            <w:pPr>
              <w:spacing w:line="360" w:lineRule="auto"/>
              <w:ind w:right="-108"/>
              <w:jc w:val="both"/>
            </w:pPr>
            <w:r w:rsidRPr="00A738A7">
              <w:t>827</w:t>
            </w:r>
          </w:p>
        </w:tc>
        <w:tc>
          <w:tcPr>
            <w:tcW w:w="1540" w:type="pct"/>
            <w:tcBorders>
              <w:top w:val="single" w:sz="4" w:space="0" w:color="auto"/>
              <w:left w:val="nil"/>
              <w:bottom w:val="single" w:sz="8" w:space="0" w:color="auto"/>
              <w:right w:val="single" w:sz="8" w:space="0" w:color="000000"/>
            </w:tcBorders>
            <w:shd w:val="clear" w:color="auto" w:fill="FFFFFF"/>
          </w:tcPr>
          <w:p w:rsidR="008250A4" w:rsidRPr="00A738A7" w:rsidRDefault="008250A4" w:rsidP="00A738A7">
            <w:pPr>
              <w:spacing w:line="360" w:lineRule="auto"/>
              <w:jc w:val="both"/>
            </w:pPr>
            <w:r w:rsidRPr="00A738A7">
              <w:t>Хлорэтилен (Винилхлорид)</w:t>
            </w:r>
          </w:p>
        </w:tc>
        <w:tc>
          <w:tcPr>
            <w:tcW w:w="308" w:type="pct"/>
            <w:tcBorders>
              <w:top w:val="single" w:sz="4"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w:t>
            </w:r>
          </w:p>
        </w:tc>
        <w:tc>
          <w:tcPr>
            <w:tcW w:w="444" w:type="pct"/>
            <w:gridSpan w:val="2"/>
            <w:tcBorders>
              <w:top w:val="single" w:sz="4" w:space="0" w:color="auto"/>
              <w:left w:val="nil"/>
              <w:bottom w:val="single" w:sz="8" w:space="0" w:color="auto"/>
              <w:right w:val="nil"/>
            </w:tcBorders>
            <w:noWrap/>
            <w:vAlign w:val="bottom"/>
          </w:tcPr>
          <w:p w:rsidR="008250A4" w:rsidRPr="00A738A7" w:rsidRDefault="008250A4" w:rsidP="00A738A7">
            <w:pPr>
              <w:spacing w:line="360" w:lineRule="auto"/>
              <w:jc w:val="both"/>
            </w:pPr>
            <w:r w:rsidRPr="00A738A7">
              <w:t>1,7</w:t>
            </w:r>
          </w:p>
        </w:tc>
        <w:tc>
          <w:tcPr>
            <w:tcW w:w="593" w:type="pct"/>
            <w:tcBorders>
              <w:top w:val="single" w:sz="4"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0,0162</w:t>
            </w:r>
          </w:p>
        </w:tc>
        <w:tc>
          <w:tcPr>
            <w:tcW w:w="519" w:type="pct"/>
            <w:tcBorders>
              <w:top w:val="single" w:sz="4"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0,01</w:t>
            </w:r>
          </w:p>
        </w:tc>
        <w:tc>
          <w:tcPr>
            <w:tcW w:w="519" w:type="pct"/>
            <w:tcBorders>
              <w:top w:val="single" w:sz="4"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1,62</w:t>
            </w:r>
          </w:p>
        </w:tc>
        <w:tc>
          <w:tcPr>
            <w:tcW w:w="721" w:type="pct"/>
            <w:tcBorders>
              <w:top w:val="single" w:sz="4" w:space="0" w:color="auto"/>
              <w:left w:val="nil"/>
              <w:bottom w:val="single" w:sz="8" w:space="0" w:color="auto"/>
              <w:right w:val="single" w:sz="4" w:space="0" w:color="auto"/>
            </w:tcBorders>
            <w:noWrap/>
            <w:vAlign w:val="bottom"/>
          </w:tcPr>
          <w:p w:rsidR="008250A4" w:rsidRPr="00A738A7" w:rsidRDefault="008250A4" w:rsidP="00A738A7">
            <w:pPr>
              <w:spacing w:line="360" w:lineRule="auto"/>
              <w:jc w:val="both"/>
            </w:pPr>
            <w:r w:rsidRPr="00A738A7">
              <w:t>2,2708</w:t>
            </w:r>
          </w:p>
        </w:tc>
      </w:tr>
      <w:tr w:rsidR="009520BB" w:rsidRPr="00A738A7" w:rsidTr="009520BB">
        <w:trPr>
          <w:trHeight w:val="330"/>
        </w:trPr>
        <w:tc>
          <w:tcPr>
            <w:tcW w:w="356" w:type="pct"/>
            <w:gridSpan w:val="2"/>
            <w:tcBorders>
              <w:top w:val="single" w:sz="8" w:space="0" w:color="auto"/>
              <w:left w:val="single" w:sz="4" w:space="0" w:color="auto"/>
              <w:bottom w:val="single" w:sz="4"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882</w:t>
            </w:r>
          </w:p>
        </w:tc>
        <w:tc>
          <w:tcPr>
            <w:tcW w:w="1540" w:type="pct"/>
            <w:tcBorders>
              <w:top w:val="single" w:sz="8" w:space="0" w:color="auto"/>
              <w:left w:val="single" w:sz="8" w:space="0" w:color="auto"/>
              <w:bottom w:val="single" w:sz="4" w:space="0" w:color="auto"/>
              <w:right w:val="nil"/>
            </w:tcBorders>
            <w:noWrap/>
            <w:vAlign w:val="bottom"/>
          </w:tcPr>
          <w:p w:rsidR="008250A4" w:rsidRPr="00A738A7" w:rsidRDefault="008250A4" w:rsidP="00A738A7">
            <w:pPr>
              <w:spacing w:line="360" w:lineRule="auto"/>
              <w:ind w:right="-107"/>
              <w:jc w:val="both"/>
            </w:pPr>
            <w:r w:rsidRPr="00A738A7">
              <w:t>Тетрахлорэтилен (Перхлорэтилен)</w:t>
            </w:r>
          </w:p>
        </w:tc>
        <w:tc>
          <w:tcPr>
            <w:tcW w:w="308" w:type="pct"/>
            <w:tcBorders>
              <w:top w:val="single" w:sz="8" w:space="0" w:color="auto"/>
              <w:left w:val="single" w:sz="8" w:space="0" w:color="auto"/>
              <w:bottom w:val="single" w:sz="4" w:space="0" w:color="auto"/>
              <w:right w:val="single" w:sz="8" w:space="0" w:color="auto"/>
            </w:tcBorders>
            <w:noWrap/>
            <w:vAlign w:val="bottom"/>
          </w:tcPr>
          <w:p w:rsidR="008250A4" w:rsidRPr="00A738A7" w:rsidRDefault="008250A4" w:rsidP="00A738A7">
            <w:pPr>
              <w:spacing w:line="360" w:lineRule="auto"/>
              <w:jc w:val="both"/>
            </w:pPr>
            <w:r w:rsidRPr="00A738A7">
              <w:t>2</w:t>
            </w:r>
          </w:p>
        </w:tc>
        <w:tc>
          <w:tcPr>
            <w:tcW w:w="444" w:type="pct"/>
            <w:gridSpan w:val="2"/>
            <w:tcBorders>
              <w:top w:val="single" w:sz="8" w:space="0" w:color="auto"/>
              <w:left w:val="nil"/>
              <w:bottom w:val="single" w:sz="4" w:space="0" w:color="auto"/>
              <w:right w:val="single" w:sz="8" w:space="0" w:color="auto"/>
            </w:tcBorders>
            <w:noWrap/>
            <w:vAlign w:val="bottom"/>
          </w:tcPr>
          <w:p w:rsidR="008250A4" w:rsidRPr="00A738A7" w:rsidRDefault="008250A4" w:rsidP="00A738A7">
            <w:pPr>
              <w:spacing w:line="360" w:lineRule="auto"/>
              <w:jc w:val="both"/>
            </w:pPr>
            <w:r w:rsidRPr="00A738A7">
              <w:t>1,3</w:t>
            </w:r>
          </w:p>
        </w:tc>
        <w:tc>
          <w:tcPr>
            <w:tcW w:w="593" w:type="pct"/>
            <w:tcBorders>
              <w:top w:val="single" w:sz="8" w:space="0" w:color="auto"/>
              <w:left w:val="nil"/>
              <w:bottom w:val="single" w:sz="4" w:space="0" w:color="auto"/>
              <w:right w:val="single" w:sz="8" w:space="0" w:color="auto"/>
            </w:tcBorders>
            <w:noWrap/>
            <w:vAlign w:val="bottom"/>
          </w:tcPr>
          <w:p w:rsidR="008250A4" w:rsidRPr="00A738A7" w:rsidRDefault="008250A4" w:rsidP="00A738A7">
            <w:pPr>
              <w:spacing w:line="360" w:lineRule="auto"/>
              <w:jc w:val="both"/>
            </w:pPr>
            <w:r w:rsidRPr="00A738A7">
              <w:t>3,5516</w:t>
            </w:r>
          </w:p>
        </w:tc>
        <w:tc>
          <w:tcPr>
            <w:tcW w:w="519" w:type="pct"/>
            <w:tcBorders>
              <w:top w:val="single" w:sz="8" w:space="0" w:color="auto"/>
              <w:left w:val="nil"/>
              <w:bottom w:val="single" w:sz="4" w:space="0" w:color="auto"/>
              <w:right w:val="single" w:sz="8" w:space="0" w:color="auto"/>
            </w:tcBorders>
            <w:noWrap/>
            <w:vAlign w:val="bottom"/>
          </w:tcPr>
          <w:p w:rsidR="008250A4" w:rsidRPr="00A738A7" w:rsidRDefault="008250A4" w:rsidP="00A738A7">
            <w:pPr>
              <w:spacing w:line="360" w:lineRule="auto"/>
              <w:jc w:val="both"/>
            </w:pPr>
            <w:r w:rsidRPr="00A738A7">
              <w:t>0,06</w:t>
            </w:r>
          </w:p>
        </w:tc>
        <w:tc>
          <w:tcPr>
            <w:tcW w:w="519" w:type="pct"/>
            <w:tcBorders>
              <w:top w:val="single" w:sz="8" w:space="0" w:color="auto"/>
              <w:left w:val="nil"/>
              <w:bottom w:val="single" w:sz="4" w:space="0" w:color="auto"/>
              <w:right w:val="single" w:sz="8" w:space="0" w:color="auto"/>
            </w:tcBorders>
            <w:noWrap/>
            <w:vAlign w:val="bottom"/>
          </w:tcPr>
          <w:p w:rsidR="008250A4" w:rsidRPr="00A738A7" w:rsidRDefault="008250A4" w:rsidP="00A738A7">
            <w:pPr>
              <w:spacing w:line="360" w:lineRule="auto"/>
              <w:ind w:right="-122"/>
              <w:jc w:val="both"/>
            </w:pPr>
            <w:r w:rsidRPr="00A738A7">
              <w:t>59,1933</w:t>
            </w:r>
          </w:p>
        </w:tc>
        <w:tc>
          <w:tcPr>
            <w:tcW w:w="721" w:type="pct"/>
            <w:tcBorders>
              <w:top w:val="single" w:sz="8" w:space="0" w:color="auto"/>
              <w:left w:val="nil"/>
              <w:bottom w:val="single" w:sz="4" w:space="0" w:color="auto"/>
              <w:right w:val="single" w:sz="4" w:space="0" w:color="auto"/>
            </w:tcBorders>
            <w:noWrap/>
            <w:vAlign w:val="bottom"/>
          </w:tcPr>
          <w:p w:rsidR="008250A4" w:rsidRPr="00A738A7" w:rsidRDefault="008250A4" w:rsidP="00A738A7">
            <w:pPr>
              <w:spacing w:line="360" w:lineRule="auto"/>
              <w:jc w:val="both"/>
            </w:pPr>
            <w:r w:rsidRPr="00A738A7">
              <w:t>201,3514</w:t>
            </w:r>
          </w:p>
        </w:tc>
      </w:tr>
      <w:tr w:rsidR="009520BB" w:rsidRPr="00A738A7" w:rsidTr="009520BB">
        <w:trPr>
          <w:trHeight w:val="330"/>
        </w:trPr>
        <w:tc>
          <w:tcPr>
            <w:tcW w:w="356" w:type="pct"/>
            <w:gridSpan w:val="2"/>
            <w:tcBorders>
              <w:top w:val="single" w:sz="4" w:space="0" w:color="auto"/>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906</w:t>
            </w:r>
          </w:p>
        </w:tc>
        <w:tc>
          <w:tcPr>
            <w:tcW w:w="1540" w:type="pct"/>
            <w:tcBorders>
              <w:top w:val="single" w:sz="4" w:space="0" w:color="auto"/>
              <w:left w:val="single" w:sz="8" w:space="0" w:color="auto"/>
              <w:bottom w:val="nil"/>
              <w:right w:val="nil"/>
            </w:tcBorders>
            <w:noWrap/>
            <w:vAlign w:val="bottom"/>
          </w:tcPr>
          <w:p w:rsidR="008250A4" w:rsidRPr="00A738A7" w:rsidRDefault="008250A4" w:rsidP="00A738A7">
            <w:pPr>
              <w:spacing w:line="360" w:lineRule="auto"/>
              <w:ind w:right="-107"/>
              <w:jc w:val="both"/>
            </w:pPr>
            <w:r w:rsidRPr="00A738A7">
              <w:t>Тетрахлорметан</w:t>
            </w:r>
          </w:p>
        </w:tc>
        <w:tc>
          <w:tcPr>
            <w:tcW w:w="308" w:type="pct"/>
            <w:tcBorders>
              <w:top w:val="single" w:sz="4"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w:t>
            </w:r>
          </w:p>
        </w:tc>
        <w:tc>
          <w:tcPr>
            <w:tcW w:w="444" w:type="pct"/>
            <w:gridSpan w:val="2"/>
            <w:tcBorders>
              <w:top w:val="single" w:sz="4"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1,3</w:t>
            </w:r>
          </w:p>
        </w:tc>
        <w:tc>
          <w:tcPr>
            <w:tcW w:w="593" w:type="pct"/>
            <w:tcBorders>
              <w:top w:val="single" w:sz="4" w:space="0" w:color="auto"/>
              <w:left w:val="nil"/>
              <w:bottom w:val="nil"/>
              <w:right w:val="single" w:sz="8" w:space="0" w:color="auto"/>
            </w:tcBorders>
            <w:noWrap/>
            <w:vAlign w:val="bottom"/>
          </w:tcPr>
          <w:p w:rsidR="008250A4" w:rsidRPr="00A738A7" w:rsidRDefault="008250A4" w:rsidP="00A738A7">
            <w:pPr>
              <w:spacing w:line="360" w:lineRule="auto"/>
              <w:jc w:val="both"/>
            </w:pPr>
            <w:r w:rsidRPr="00A738A7">
              <w:t>0,0002</w:t>
            </w:r>
          </w:p>
        </w:tc>
        <w:tc>
          <w:tcPr>
            <w:tcW w:w="519" w:type="pct"/>
            <w:tcBorders>
              <w:top w:val="single" w:sz="4"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0,7</w:t>
            </w:r>
          </w:p>
        </w:tc>
        <w:tc>
          <w:tcPr>
            <w:tcW w:w="519" w:type="pct"/>
            <w:tcBorders>
              <w:top w:val="single" w:sz="4"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0,00029</w:t>
            </w:r>
          </w:p>
        </w:tc>
        <w:tc>
          <w:tcPr>
            <w:tcW w:w="721" w:type="pct"/>
            <w:tcBorders>
              <w:top w:val="single" w:sz="4"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2,47008Е-05</w:t>
            </w:r>
          </w:p>
        </w:tc>
      </w:tr>
      <w:tr w:rsidR="009520BB" w:rsidRPr="00A738A7" w:rsidTr="009520BB">
        <w:trPr>
          <w:trHeight w:val="330"/>
        </w:trPr>
        <w:tc>
          <w:tcPr>
            <w:tcW w:w="356" w:type="pct"/>
            <w:gridSpan w:val="2"/>
            <w:tcBorders>
              <w:top w:val="nil"/>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1042</w:t>
            </w:r>
          </w:p>
        </w:tc>
        <w:tc>
          <w:tcPr>
            <w:tcW w:w="1540" w:type="pct"/>
            <w:tcBorders>
              <w:top w:val="single" w:sz="8" w:space="0" w:color="auto"/>
              <w:left w:val="single" w:sz="8" w:space="0" w:color="auto"/>
              <w:bottom w:val="single" w:sz="8" w:space="0" w:color="auto"/>
              <w:right w:val="nil"/>
            </w:tcBorders>
            <w:noWrap/>
            <w:vAlign w:val="bottom"/>
          </w:tcPr>
          <w:p w:rsidR="008250A4" w:rsidRPr="00A738A7" w:rsidRDefault="008250A4" w:rsidP="009520BB">
            <w:pPr>
              <w:spacing w:line="360" w:lineRule="auto"/>
              <w:ind w:right="-107"/>
            </w:pPr>
            <w:r w:rsidRPr="00A738A7">
              <w:t>Бутан -1-ол (Спирт н-бутиловый)</w:t>
            </w:r>
          </w:p>
        </w:tc>
        <w:tc>
          <w:tcPr>
            <w:tcW w:w="308" w:type="pct"/>
            <w:tcBorders>
              <w:top w:val="nil"/>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3</w:t>
            </w:r>
          </w:p>
        </w:tc>
        <w:tc>
          <w:tcPr>
            <w:tcW w:w="444" w:type="pct"/>
            <w:gridSpan w:val="2"/>
            <w:tcBorders>
              <w:top w:val="nil"/>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0,09</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0,09</w:t>
            </w:r>
          </w:p>
        </w:tc>
        <w:tc>
          <w:tcPr>
            <w:tcW w:w="721" w:type="pct"/>
            <w:tcBorders>
              <w:top w:val="nil"/>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0,09</w:t>
            </w:r>
          </w:p>
        </w:tc>
      </w:tr>
      <w:tr w:rsidR="009520BB" w:rsidRPr="00A738A7" w:rsidTr="009520BB">
        <w:trPr>
          <w:trHeight w:val="330"/>
        </w:trPr>
        <w:tc>
          <w:tcPr>
            <w:tcW w:w="356" w:type="pct"/>
            <w:gridSpan w:val="2"/>
            <w:tcBorders>
              <w:top w:val="nil"/>
              <w:left w:val="single" w:sz="8" w:space="0" w:color="auto"/>
              <w:bottom w:val="nil"/>
              <w:right w:val="single" w:sz="8" w:space="0" w:color="auto"/>
            </w:tcBorders>
            <w:shd w:val="clear" w:color="auto" w:fill="FFFFFF"/>
          </w:tcPr>
          <w:p w:rsidR="008250A4" w:rsidRPr="00A738A7" w:rsidRDefault="008250A4" w:rsidP="00A738A7">
            <w:pPr>
              <w:spacing w:line="360" w:lineRule="auto"/>
              <w:ind w:right="-108"/>
              <w:jc w:val="both"/>
            </w:pPr>
            <w:r w:rsidRPr="00A738A7">
              <w:t>1050</w:t>
            </w:r>
          </w:p>
        </w:tc>
        <w:tc>
          <w:tcPr>
            <w:tcW w:w="1540" w:type="pct"/>
            <w:tcBorders>
              <w:top w:val="nil"/>
              <w:left w:val="single" w:sz="8" w:space="0" w:color="auto"/>
              <w:bottom w:val="nil"/>
              <w:right w:val="nil"/>
            </w:tcBorders>
            <w:noWrap/>
            <w:vAlign w:val="bottom"/>
          </w:tcPr>
          <w:p w:rsidR="008250A4" w:rsidRPr="00A738A7" w:rsidRDefault="008250A4" w:rsidP="00A738A7">
            <w:pPr>
              <w:spacing w:line="360" w:lineRule="auto"/>
              <w:ind w:right="-107"/>
              <w:jc w:val="both"/>
            </w:pPr>
            <w:r w:rsidRPr="00A738A7">
              <w:t>Спирт изооктиловый</w:t>
            </w:r>
          </w:p>
        </w:tc>
        <w:tc>
          <w:tcPr>
            <w:tcW w:w="308"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4</w:t>
            </w:r>
          </w:p>
        </w:tc>
        <w:tc>
          <w:tcPr>
            <w:tcW w:w="444"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0,9</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0,2248</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4</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0,0562</w:t>
            </w:r>
          </w:p>
        </w:tc>
        <w:tc>
          <w:tcPr>
            <w:tcW w:w="721" w:type="pct"/>
            <w:tcBorders>
              <w:top w:val="nil"/>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0,749</w:t>
            </w:r>
          </w:p>
        </w:tc>
      </w:tr>
      <w:tr w:rsidR="009520BB" w:rsidRPr="00A738A7" w:rsidTr="009520BB">
        <w:trPr>
          <w:trHeight w:val="330"/>
        </w:trPr>
        <w:tc>
          <w:tcPr>
            <w:tcW w:w="356" w:type="pct"/>
            <w:gridSpan w:val="2"/>
            <w:tcBorders>
              <w:top w:val="single" w:sz="8" w:space="0" w:color="auto"/>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1061</w:t>
            </w:r>
          </w:p>
        </w:tc>
        <w:tc>
          <w:tcPr>
            <w:tcW w:w="1540" w:type="pct"/>
            <w:tcBorders>
              <w:top w:val="single" w:sz="8" w:space="0" w:color="auto"/>
              <w:left w:val="single" w:sz="8" w:space="0" w:color="auto"/>
              <w:bottom w:val="single" w:sz="8" w:space="0" w:color="auto"/>
              <w:right w:val="nil"/>
            </w:tcBorders>
            <w:noWrap/>
            <w:vAlign w:val="bottom"/>
          </w:tcPr>
          <w:p w:rsidR="008250A4" w:rsidRPr="00A738A7" w:rsidRDefault="008250A4" w:rsidP="00A738A7">
            <w:pPr>
              <w:spacing w:line="360" w:lineRule="auto"/>
              <w:ind w:right="-107"/>
              <w:jc w:val="both"/>
            </w:pPr>
            <w:r w:rsidRPr="00A738A7">
              <w:t>Этанол (Спирт этиловый)</w:t>
            </w:r>
          </w:p>
        </w:tc>
        <w:tc>
          <w:tcPr>
            <w:tcW w:w="308" w:type="pct"/>
            <w:tcBorders>
              <w:top w:val="single" w:sz="8"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4</w:t>
            </w:r>
          </w:p>
        </w:tc>
        <w:tc>
          <w:tcPr>
            <w:tcW w:w="444"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0,9</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6,2938</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7</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0,8991</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9087</w:t>
            </w:r>
          </w:p>
        </w:tc>
      </w:tr>
      <w:tr w:rsidR="009520BB" w:rsidRPr="00A738A7" w:rsidTr="009520BB">
        <w:trPr>
          <w:trHeight w:val="330"/>
        </w:trPr>
        <w:tc>
          <w:tcPr>
            <w:tcW w:w="356" w:type="pct"/>
            <w:gridSpan w:val="2"/>
            <w:tcBorders>
              <w:top w:val="nil"/>
              <w:left w:val="single" w:sz="8" w:space="0" w:color="auto"/>
              <w:bottom w:val="nil"/>
              <w:right w:val="single" w:sz="8" w:space="0" w:color="auto"/>
            </w:tcBorders>
            <w:shd w:val="clear" w:color="auto" w:fill="FFFFFF"/>
          </w:tcPr>
          <w:p w:rsidR="008250A4" w:rsidRPr="00A738A7" w:rsidRDefault="008250A4" w:rsidP="00A738A7">
            <w:pPr>
              <w:spacing w:line="360" w:lineRule="auto"/>
              <w:ind w:right="-108"/>
              <w:jc w:val="both"/>
            </w:pPr>
            <w:r w:rsidRPr="00A738A7">
              <w:t>1071</w:t>
            </w:r>
          </w:p>
        </w:tc>
        <w:tc>
          <w:tcPr>
            <w:tcW w:w="1540" w:type="pct"/>
            <w:tcBorders>
              <w:top w:val="nil"/>
              <w:left w:val="nil"/>
              <w:bottom w:val="nil"/>
              <w:right w:val="nil"/>
            </w:tcBorders>
            <w:noWrap/>
            <w:vAlign w:val="bottom"/>
          </w:tcPr>
          <w:p w:rsidR="008250A4" w:rsidRPr="00A738A7" w:rsidRDefault="008250A4" w:rsidP="00A738A7">
            <w:pPr>
              <w:spacing w:line="360" w:lineRule="auto"/>
              <w:ind w:right="-107"/>
              <w:jc w:val="both"/>
            </w:pPr>
            <w:r w:rsidRPr="00A738A7">
              <w:t>фенол</w:t>
            </w:r>
          </w:p>
        </w:tc>
        <w:tc>
          <w:tcPr>
            <w:tcW w:w="308"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2</w:t>
            </w:r>
          </w:p>
        </w:tc>
        <w:tc>
          <w:tcPr>
            <w:tcW w:w="444"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1,3</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6,933</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0,003</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1311</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1294,9288</w:t>
            </w:r>
          </w:p>
        </w:tc>
      </w:tr>
      <w:tr w:rsidR="009520BB" w:rsidRPr="00A738A7" w:rsidTr="009520BB">
        <w:trPr>
          <w:trHeight w:val="330"/>
        </w:trPr>
        <w:tc>
          <w:tcPr>
            <w:tcW w:w="356" w:type="pct"/>
            <w:gridSpan w:val="2"/>
            <w:tcBorders>
              <w:top w:val="single" w:sz="8" w:space="0" w:color="auto"/>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1119</w:t>
            </w:r>
          </w:p>
        </w:tc>
        <w:tc>
          <w:tcPr>
            <w:tcW w:w="1540" w:type="pct"/>
            <w:tcBorders>
              <w:top w:val="single" w:sz="8" w:space="0" w:color="auto"/>
              <w:left w:val="single" w:sz="8" w:space="0" w:color="auto"/>
              <w:bottom w:val="single" w:sz="8" w:space="0" w:color="auto"/>
              <w:right w:val="nil"/>
            </w:tcBorders>
            <w:noWrap/>
            <w:vAlign w:val="bottom"/>
          </w:tcPr>
          <w:p w:rsidR="008250A4" w:rsidRPr="00A738A7" w:rsidRDefault="008250A4" w:rsidP="00A738A7">
            <w:pPr>
              <w:spacing w:line="360" w:lineRule="auto"/>
              <w:ind w:right="-107"/>
              <w:jc w:val="both"/>
            </w:pPr>
            <w:r w:rsidRPr="00A738A7">
              <w:t>2-Этоксиэтанол</w:t>
            </w:r>
          </w:p>
        </w:tc>
        <w:tc>
          <w:tcPr>
            <w:tcW w:w="308" w:type="pct"/>
            <w:tcBorders>
              <w:top w:val="single" w:sz="8"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w:t>
            </w:r>
          </w:p>
        </w:tc>
        <w:tc>
          <w:tcPr>
            <w:tcW w:w="444"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0,0192</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0,7</w:t>
            </w:r>
          </w:p>
        </w:tc>
        <w:tc>
          <w:tcPr>
            <w:tcW w:w="519" w:type="pct"/>
            <w:tcBorders>
              <w:top w:val="nil"/>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0,0274</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0,0274</w:t>
            </w:r>
          </w:p>
        </w:tc>
      </w:tr>
      <w:tr w:rsidR="009520BB" w:rsidRPr="00A738A7" w:rsidTr="009520BB">
        <w:trPr>
          <w:trHeight w:val="330"/>
        </w:trPr>
        <w:tc>
          <w:tcPr>
            <w:tcW w:w="356" w:type="pct"/>
            <w:gridSpan w:val="2"/>
            <w:tcBorders>
              <w:top w:val="nil"/>
              <w:left w:val="single" w:sz="8" w:space="0" w:color="auto"/>
              <w:bottom w:val="nil"/>
              <w:right w:val="single" w:sz="8" w:space="0" w:color="auto"/>
            </w:tcBorders>
            <w:shd w:val="clear" w:color="auto" w:fill="FFFFFF"/>
          </w:tcPr>
          <w:p w:rsidR="008250A4" w:rsidRPr="00A738A7" w:rsidRDefault="008250A4" w:rsidP="00A738A7">
            <w:pPr>
              <w:spacing w:line="360" w:lineRule="auto"/>
              <w:ind w:right="-108"/>
              <w:jc w:val="both"/>
            </w:pPr>
            <w:r w:rsidRPr="00A738A7">
              <w:t>1210</w:t>
            </w:r>
          </w:p>
        </w:tc>
        <w:tc>
          <w:tcPr>
            <w:tcW w:w="1540" w:type="pct"/>
            <w:tcBorders>
              <w:top w:val="nil"/>
              <w:left w:val="single" w:sz="8" w:space="0" w:color="auto"/>
              <w:bottom w:val="nil"/>
              <w:right w:val="nil"/>
            </w:tcBorders>
            <w:noWrap/>
            <w:vAlign w:val="bottom"/>
          </w:tcPr>
          <w:p w:rsidR="008250A4" w:rsidRPr="00A738A7" w:rsidRDefault="008250A4" w:rsidP="00A738A7">
            <w:pPr>
              <w:spacing w:line="360" w:lineRule="auto"/>
              <w:ind w:right="-107"/>
              <w:jc w:val="both"/>
            </w:pPr>
            <w:r w:rsidRPr="00A738A7">
              <w:t>Бутилацетат</w:t>
            </w:r>
          </w:p>
        </w:tc>
        <w:tc>
          <w:tcPr>
            <w:tcW w:w="308"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4</w:t>
            </w:r>
          </w:p>
        </w:tc>
        <w:tc>
          <w:tcPr>
            <w:tcW w:w="444"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0,9</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0,046</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w:t>
            </w:r>
          </w:p>
        </w:tc>
        <w:tc>
          <w:tcPr>
            <w:tcW w:w="519" w:type="pct"/>
            <w:tcBorders>
              <w:top w:val="nil"/>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0,023</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0,0335</w:t>
            </w:r>
          </w:p>
        </w:tc>
      </w:tr>
      <w:tr w:rsidR="009520BB" w:rsidRPr="00A738A7" w:rsidTr="009520BB">
        <w:trPr>
          <w:trHeight w:val="330"/>
        </w:trPr>
        <w:tc>
          <w:tcPr>
            <w:tcW w:w="356" w:type="pct"/>
            <w:gridSpan w:val="2"/>
            <w:tcBorders>
              <w:top w:val="single" w:sz="8" w:space="0" w:color="auto"/>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1240</w:t>
            </w:r>
          </w:p>
        </w:tc>
        <w:tc>
          <w:tcPr>
            <w:tcW w:w="1540" w:type="pct"/>
            <w:tcBorders>
              <w:top w:val="single" w:sz="8" w:space="0" w:color="auto"/>
              <w:left w:val="single" w:sz="8" w:space="0" w:color="auto"/>
              <w:bottom w:val="single" w:sz="8" w:space="0" w:color="auto"/>
              <w:right w:val="nil"/>
            </w:tcBorders>
            <w:noWrap/>
            <w:vAlign w:val="bottom"/>
          </w:tcPr>
          <w:p w:rsidR="008250A4" w:rsidRPr="00A738A7" w:rsidRDefault="008250A4" w:rsidP="00A738A7">
            <w:pPr>
              <w:spacing w:line="360" w:lineRule="auto"/>
              <w:ind w:right="-107"/>
              <w:jc w:val="both"/>
            </w:pPr>
            <w:r w:rsidRPr="00A738A7">
              <w:t>Этилацетат</w:t>
            </w:r>
          </w:p>
        </w:tc>
        <w:tc>
          <w:tcPr>
            <w:tcW w:w="308" w:type="pct"/>
            <w:tcBorders>
              <w:top w:val="single" w:sz="8"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4</w:t>
            </w:r>
          </w:p>
        </w:tc>
        <w:tc>
          <w:tcPr>
            <w:tcW w:w="444"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0,9</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0,9696</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0,9696</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0,9726</w:t>
            </w:r>
          </w:p>
        </w:tc>
      </w:tr>
      <w:tr w:rsidR="009520BB" w:rsidRPr="00A738A7" w:rsidTr="009520BB">
        <w:trPr>
          <w:trHeight w:val="330"/>
        </w:trPr>
        <w:tc>
          <w:tcPr>
            <w:tcW w:w="356" w:type="pct"/>
            <w:gridSpan w:val="2"/>
            <w:tcBorders>
              <w:top w:val="nil"/>
              <w:left w:val="single" w:sz="8" w:space="0" w:color="auto"/>
              <w:bottom w:val="nil"/>
              <w:right w:val="single" w:sz="8" w:space="0" w:color="auto"/>
            </w:tcBorders>
            <w:shd w:val="clear" w:color="auto" w:fill="FFFFFF"/>
          </w:tcPr>
          <w:p w:rsidR="008250A4" w:rsidRPr="00A738A7" w:rsidRDefault="008250A4" w:rsidP="00A738A7">
            <w:pPr>
              <w:spacing w:line="360" w:lineRule="auto"/>
              <w:ind w:right="-108"/>
              <w:jc w:val="both"/>
            </w:pPr>
            <w:r w:rsidRPr="00A738A7">
              <w:t>1317</w:t>
            </w:r>
          </w:p>
        </w:tc>
        <w:tc>
          <w:tcPr>
            <w:tcW w:w="1540" w:type="pct"/>
            <w:tcBorders>
              <w:top w:val="nil"/>
              <w:left w:val="single" w:sz="8" w:space="0" w:color="auto"/>
              <w:bottom w:val="nil"/>
              <w:right w:val="nil"/>
            </w:tcBorders>
            <w:noWrap/>
            <w:vAlign w:val="bottom"/>
          </w:tcPr>
          <w:p w:rsidR="008250A4" w:rsidRPr="00A738A7" w:rsidRDefault="008250A4" w:rsidP="00A738A7">
            <w:pPr>
              <w:spacing w:line="360" w:lineRule="auto"/>
              <w:ind w:right="-107"/>
              <w:jc w:val="both"/>
            </w:pPr>
            <w:r w:rsidRPr="00A738A7">
              <w:t>Ацетальдегид</w:t>
            </w:r>
          </w:p>
        </w:tc>
        <w:tc>
          <w:tcPr>
            <w:tcW w:w="308"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3</w:t>
            </w:r>
          </w:p>
        </w:tc>
        <w:tc>
          <w:tcPr>
            <w:tcW w:w="444"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0,128</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0,128</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0,128</w:t>
            </w:r>
          </w:p>
        </w:tc>
      </w:tr>
      <w:tr w:rsidR="009520BB" w:rsidRPr="00A738A7" w:rsidTr="009520BB">
        <w:trPr>
          <w:trHeight w:val="330"/>
        </w:trPr>
        <w:tc>
          <w:tcPr>
            <w:tcW w:w="356" w:type="pct"/>
            <w:gridSpan w:val="2"/>
            <w:tcBorders>
              <w:top w:val="single" w:sz="8" w:space="0" w:color="auto"/>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1325</w:t>
            </w:r>
          </w:p>
        </w:tc>
        <w:tc>
          <w:tcPr>
            <w:tcW w:w="1540" w:type="pct"/>
            <w:tcBorders>
              <w:top w:val="single" w:sz="8" w:space="0" w:color="auto"/>
              <w:left w:val="single" w:sz="8" w:space="0" w:color="auto"/>
              <w:bottom w:val="single" w:sz="8" w:space="0" w:color="auto"/>
              <w:right w:val="nil"/>
            </w:tcBorders>
            <w:noWrap/>
            <w:vAlign w:val="bottom"/>
          </w:tcPr>
          <w:p w:rsidR="008250A4" w:rsidRPr="00A738A7" w:rsidRDefault="008250A4" w:rsidP="00A738A7">
            <w:pPr>
              <w:spacing w:line="360" w:lineRule="auto"/>
              <w:ind w:right="-107"/>
              <w:jc w:val="both"/>
            </w:pPr>
            <w:r w:rsidRPr="00A738A7">
              <w:t>Формальдегид</w:t>
            </w:r>
          </w:p>
        </w:tc>
        <w:tc>
          <w:tcPr>
            <w:tcW w:w="308" w:type="pct"/>
            <w:tcBorders>
              <w:top w:val="single" w:sz="8"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w:t>
            </w:r>
          </w:p>
        </w:tc>
        <w:tc>
          <w:tcPr>
            <w:tcW w:w="444"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1,3</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0,1497</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0,003</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49,9</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161,2615</w:t>
            </w:r>
          </w:p>
        </w:tc>
      </w:tr>
      <w:tr w:rsidR="009520BB" w:rsidRPr="00A738A7" w:rsidTr="009520BB">
        <w:trPr>
          <w:trHeight w:val="330"/>
        </w:trPr>
        <w:tc>
          <w:tcPr>
            <w:tcW w:w="356" w:type="pct"/>
            <w:gridSpan w:val="2"/>
            <w:tcBorders>
              <w:top w:val="nil"/>
              <w:left w:val="single" w:sz="8" w:space="0" w:color="auto"/>
              <w:bottom w:val="nil"/>
              <w:right w:val="single" w:sz="8" w:space="0" w:color="auto"/>
            </w:tcBorders>
            <w:shd w:val="clear" w:color="auto" w:fill="FFFFFF"/>
          </w:tcPr>
          <w:p w:rsidR="008250A4" w:rsidRPr="00A738A7" w:rsidRDefault="008250A4" w:rsidP="00A738A7">
            <w:pPr>
              <w:spacing w:line="360" w:lineRule="auto"/>
              <w:ind w:right="-108"/>
              <w:jc w:val="both"/>
            </w:pPr>
            <w:r w:rsidRPr="00A738A7">
              <w:t>1401</w:t>
            </w:r>
          </w:p>
        </w:tc>
        <w:tc>
          <w:tcPr>
            <w:tcW w:w="1540" w:type="pct"/>
            <w:tcBorders>
              <w:top w:val="nil"/>
              <w:left w:val="single" w:sz="8" w:space="0" w:color="auto"/>
              <w:bottom w:val="nil"/>
              <w:right w:val="nil"/>
            </w:tcBorders>
            <w:noWrap/>
            <w:vAlign w:val="bottom"/>
          </w:tcPr>
          <w:p w:rsidR="008250A4" w:rsidRPr="00A738A7" w:rsidRDefault="008250A4" w:rsidP="00A738A7">
            <w:pPr>
              <w:spacing w:line="360" w:lineRule="auto"/>
              <w:ind w:right="-107"/>
              <w:jc w:val="both"/>
            </w:pPr>
            <w:r w:rsidRPr="00A738A7">
              <w:t>Пропан-2-он (Ацетон)</w:t>
            </w:r>
          </w:p>
        </w:tc>
        <w:tc>
          <w:tcPr>
            <w:tcW w:w="308"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4</w:t>
            </w:r>
          </w:p>
        </w:tc>
        <w:tc>
          <w:tcPr>
            <w:tcW w:w="444"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0,9</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74,5442</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3</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24,8481</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18,0204</w:t>
            </w:r>
          </w:p>
        </w:tc>
      </w:tr>
      <w:tr w:rsidR="009520BB" w:rsidRPr="00A738A7" w:rsidTr="009520BB">
        <w:trPr>
          <w:trHeight w:val="330"/>
        </w:trPr>
        <w:tc>
          <w:tcPr>
            <w:tcW w:w="356" w:type="pct"/>
            <w:gridSpan w:val="2"/>
            <w:tcBorders>
              <w:top w:val="single" w:sz="8" w:space="0" w:color="auto"/>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1409</w:t>
            </w:r>
          </w:p>
        </w:tc>
        <w:tc>
          <w:tcPr>
            <w:tcW w:w="1540" w:type="pct"/>
            <w:tcBorders>
              <w:top w:val="single" w:sz="8" w:space="0" w:color="auto"/>
              <w:left w:val="single" w:sz="8" w:space="0" w:color="auto"/>
              <w:bottom w:val="single" w:sz="8" w:space="0" w:color="auto"/>
              <w:right w:val="nil"/>
            </w:tcBorders>
            <w:noWrap/>
            <w:vAlign w:val="bottom"/>
          </w:tcPr>
          <w:p w:rsidR="008250A4" w:rsidRPr="00A738A7" w:rsidRDefault="008250A4" w:rsidP="00A738A7">
            <w:pPr>
              <w:spacing w:line="360" w:lineRule="auto"/>
              <w:ind w:right="-107"/>
              <w:jc w:val="both"/>
            </w:pPr>
            <w:r w:rsidRPr="00A738A7">
              <w:t>Бутан-2-он (Метилэтилкетон)</w:t>
            </w:r>
          </w:p>
        </w:tc>
        <w:tc>
          <w:tcPr>
            <w:tcW w:w="308" w:type="pct"/>
            <w:tcBorders>
              <w:top w:val="single" w:sz="8"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w:t>
            </w:r>
          </w:p>
        </w:tc>
        <w:tc>
          <w:tcPr>
            <w:tcW w:w="444"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254,6232</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0,1</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2546,232</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2546,232</w:t>
            </w:r>
          </w:p>
        </w:tc>
      </w:tr>
      <w:tr w:rsidR="009520BB" w:rsidRPr="00A738A7" w:rsidTr="009520BB">
        <w:trPr>
          <w:trHeight w:val="330"/>
        </w:trPr>
        <w:tc>
          <w:tcPr>
            <w:tcW w:w="356" w:type="pct"/>
            <w:gridSpan w:val="2"/>
            <w:tcBorders>
              <w:top w:val="nil"/>
              <w:left w:val="single" w:sz="8" w:space="0" w:color="auto"/>
              <w:bottom w:val="nil"/>
              <w:right w:val="single" w:sz="8" w:space="0" w:color="auto"/>
            </w:tcBorders>
            <w:shd w:val="clear" w:color="auto" w:fill="FFFFFF"/>
          </w:tcPr>
          <w:p w:rsidR="008250A4" w:rsidRPr="00A738A7" w:rsidRDefault="008250A4" w:rsidP="00A738A7">
            <w:pPr>
              <w:spacing w:line="360" w:lineRule="auto"/>
              <w:ind w:right="-108"/>
              <w:jc w:val="both"/>
            </w:pPr>
            <w:r w:rsidRPr="00A738A7">
              <w:t>1555</w:t>
            </w:r>
          </w:p>
        </w:tc>
        <w:tc>
          <w:tcPr>
            <w:tcW w:w="1540" w:type="pct"/>
            <w:tcBorders>
              <w:top w:val="nil"/>
              <w:left w:val="single" w:sz="8" w:space="0" w:color="auto"/>
              <w:bottom w:val="nil"/>
              <w:right w:val="nil"/>
            </w:tcBorders>
            <w:noWrap/>
            <w:vAlign w:val="bottom"/>
          </w:tcPr>
          <w:p w:rsidR="008250A4" w:rsidRPr="00A738A7" w:rsidRDefault="008250A4" w:rsidP="00A738A7">
            <w:pPr>
              <w:spacing w:line="360" w:lineRule="auto"/>
              <w:ind w:right="-107"/>
              <w:jc w:val="both"/>
            </w:pPr>
            <w:r w:rsidRPr="00A738A7">
              <w:t>Уксусная кислота</w:t>
            </w:r>
          </w:p>
        </w:tc>
        <w:tc>
          <w:tcPr>
            <w:tcW w:w="308"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3</w:t>
            </w:r>
          </w:p>
        </w:tc>
        <w:tc>
          <w:tcPr>
            <w:tcW w:w="444"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1,4425</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0,06</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24,0417</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24,0417</w:t>
            </w:r>
          </w:p>
        </w:tc>
      </w:tr>
      <w:tr w:rsidR="009520BB" w:rsidRPr="00A738A7" w:rsidTr="009520BB">
        <w:trPr>
          <w:trHeight w:val="330"/>
        </w:trPr>
        <w:tc>
          <w:tcPr>
            <w:tcW w:w="356" w:type="pct"/>
            <w:gridSpan w:val="2"/>
            <w:tcBorders>
              <w:top w:val="single" w:sz="8" w:space="0" w:color="auto"/>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1720</w:t>
            </w:r>
          </w:p>
        </w:tc>
        <w:tc>
          <w:tcPr>
            <w:tcW w:w="1540" w:type="pct"/>
            <w:tcBorders>
              <w:top w:val="single" w:sz="8" w:space="0" w:color="auto"/>
              <w:left w:val="single" w:sz="8" w:space="0" w:color="auto"/>
              <w:bottom w:val="single" w:sz="8" w:space="0" w:color="auto"/>
              <w:right w:val="nil"/>
            </w:tcBorders>
            <w:noWrap/>
            <w:vAlign w:val="bottom"/>
          </w:tcPr>
          <w:p w:rsidR="008250A4" w:rsidRPr="00A738A7" w:rsidRDefault="008250A4" w:rsidP="00A738A7">
            <w:pPr>
              <w:spacing w:line="360" w:lineRule="auto"/>
              <w:ind w:right="-107"/>
              <w:jc w:val="both"/>
            </w:pPr>
            <w:r w:rsidRPr="00A738A7">
              <w:t>Пропан-1-тиол (Пропилмеркаптан)</w:t>
            </w:r>
          </w:p>
        </w:tc>
        <w:tc>
          <w:tcPr>
            <w:tcW w:w="308" w:type="pct"/>
            <w:tcBorders>
              <w:top w:val="single" w:sz="8"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3</w:t>
            </w:r>
          </w:p>
        </w:tc>
        <w:tc>
          <w:tcPr>
            <w:tcW w:w="444"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0,1633</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0,00015</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1088,6667</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1088,6667</w:t>
            </w:r>
          </w:p>
        </w:tc>
      </w:tr>
      <w:tr w:rsidR="009520BB" w:rsidRPr="00A738A7" w:rsidTr="009520BB">
        <w:trPr>
          <w:trHeight w:val="330"/>
        </w:trPr>
        <w:tc>
          <w:tcPr>
            <w:tcW w:w="356" w:type="pct"/>
            <w:gridSpan w:val="2"/>
            <w:tcBorders>
              <w:top w:val="nil"/>
              <w:left w:val="single" w:sz="8" w:space="0" w:color="auto"/>
              <w:bottom w:val="nil"/>
              <w:right w:val="single" w:sz="8" w:space="0" w:color="auto"/>
            </w:tcBorders>
            <w:shd w:val="clear" w:color="auto" w:fill="FFFFFF"/>
          </w:tcPr>
          <w:p w:rsidR="008250A4" w:rsidRPr="00A738A7" w:rsidRDefault="008250A4" w:rsidP="00A738A7">
            <w:pPr>
              <w:spacing w:line="360" w:lineRule="auto"/>
              <w:ind w:right="-108"/>
              <w:jc w:val="both"/>
            </w:pPr>
            <w:r w:rsidRPr="00A738A7">
              <w:t>1852</w:t>
            </w:r>
          </w:p>
        </w:tc>
        <w:tc>
          <w:tcPr>
            <w:tcW w:w="1540" w:type="pct"/>
            <w:tcBorders>
              <w:top w:val="nil"/>
              <w:left w:val="single" w:sz="8" w:space="0" w:color="auto"/>
              <w:bottom w:val="nil"/>
              <w:right w:val="nil"/>
            </w:tcBorders>
            <w:noWrap/>
            <w:vAlign w:val="bottom"/>
          </w:tcPr>
          <w:p w:rsidR="008250A4" w:rsidRPr="00A738A7" w:rsidRDefault="008250A4" w:rsidP="00A738A7">
            <w:pPr>
              <w:spacing w:line="360" w:lineRule="auto"/>
              <w:ind w:right="-107"/>
              <w:jc w:val="both"/>
            </w:pPr>
            <w:r w:rsidRPr="00A738A7">
              <w:t>2-Аминоэтанол</w:t>
            </w:r>
          </w:p>
        </w:tc>
        <w:tc>
          <w:tcPr>
            <w:tcW w:w="308"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2</w:t>
            </w:r>
          </w:p>
        </w:tc>
        <w:tc>
          <w:tcPr>
            <w:tcW w:w="444"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1,3</w:t>
            </w:r>
          </w:p>
        </w:tc>
        <w:tc>
          <w:tcPr>
            <w:tcW w:w="593" w:type="pct"/>
            <w:tcBorders>
              <w:top w:val="nil"/>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0,1858</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0,02</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9,29</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18,1309</w:t>
            </w:r>
          </w:p>
        </w:tc>
      </w:tr>
      <w:tr w:rsidR="009520BB" w:rsidRPr="00A738A7" w:rsidTr="009520BB">
        <w:trPr>
          <w:trHeight w:val="330"/>
        </w:trPr>
        <w:tc>
          <w:tcPr>
            <w:tcW w:w="356" w:type="pct"/>
            <w:gridSpan w:val="2"/>
            <w:tcBorders>
              <w:top w:val="single" w:sz="8" w:space="0" w:color="auto"/>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2704</w:t>
            </w:r>
          </w:p>
        </w:tc>
        <w:tc>
          <w:tcPr>
            <w:tcW w:w="1540" w:type="pct"/>
            <w:tcBorders>
              <w:top w:val="single" w:sz="8" w:space="0" w:color="auto"/>
              <w:left w:val="single" w:sz="8" w:space="0" w:color="auto"/>
              <w:bottom w:val="single" w:sz="8" w:space="0" w:color="auto"/>
              <w:right w:val="nil"/>
            </w:tcBorders>
            <w:noWrap/>
            <w:vAlign w:val="bottom"/>
          </w:tcPr>
          <w:p w:rsidR="008250A4" w:rsidRPr="00A738A7" w:rsidRDefault="008250A4" w:rsidP="00A738A7">
            <w:pPr>
              <w:spacing w:line="360" w:lineRule="auto"/>
              <w:ind w:right="-107"/>
              <w:jc w:val="both"/>
            </w:pPr>
            <w:r w:rsidRPr="00A738A7">
              <w:t>Бензин нефтяной</w:t>
            </w:r>
          </w:p>
        </w:tc>
        <w:tc>
          <w:tcPr>
            <w:tcW w:w="308" w:type="pct"/>
            <w:tcBorders>
              <w:top w:val="single" w:sz="8"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4</w:t>
            </w:r>
          </w:p>
        </w:tc>
        <w:tc>
          <w:tcPr>
            <w:tcW w:w="444" w:type="pct"/>
            <w:gridSpan w:val="2"/>
            <w:tcBorders>
              <w:top w:val="single" w:sz="8" w:space="0" w:color="auto"/>
              <w:left w:val="nil"/>
              <w:bottom w:val="single" w:sz="8" w:space="0" w:color="auto"/>
              <w:right w:val="single" w:sz="8" w:space="0" w:color="auto"/>
            </w:tcBorders>
            <w:noWrap/>
            <w:vAlign w:val="bottom"/>
          </w:tcPr>
          <w:p w:rsidR="008250A4" w:rsidRPr="00A738A7" w:rsidRDefault="00A738A7" w:rsidP="00A738A7">
            <w:pPr>
              <w:spacing w:line="360" w:lineRule="auto"/>
              <w:jc w:val="both"/>
            </w:pPr>
            <w:r w:rsidRPr="00A738A7">
              <w:t xml:space="preserve"> </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12608,366</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1,5</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8405,5773</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r>
      <w:tr w:rsidR="009520BB" w:rsidRPr="00A738A7" w:rsidTr="009520BB">
        <w:trPr>
          <w:trHeight w:val="330"/>
        </w:trPr>
        <w:tc>
          <w:tcPr>
            <w:tcW w:w="356" w:type="pct"/>
            <w:gridSpan w:val="2"/>
            <w:tcBorders>
              <w:top w:val="nil"/>
              <w:left w:val="single" w:sz="8" w:space="0" w:color="auto"/>
              <w:bottom w:val="nil"/>
              <w:right w:val="single" w:sz="8" w:space="0" w:color="auto"/>
            </w:tcBorders>
            <w:shd w:val="clear" w:color="auto" w:fill="FFFFFF"/>
          </w:tcPr>
          <w:p w:rsidR="008250A4" w:rsidRPr="00A738A7" w:rsidRDefault="008250A4" w:rsidP="00A738A7">
            <w:pPr>
              <w:spacing w:line="360" w:lineRule="auto"/>
              <w:ind w:right="-108"/>
              <w:jc w:val="both"/>
            </w:pPr>
            <w:r w:rsidRPr="00A738A7">
              <w:t>2732</w:t>
            </w:r>
          </w:p>
        </w:tc>
        <w:tc>
          <w:tcPr>
            <w:tcW w:w="1540" w:type="pct"/>
            <w:tcBorders>
              <w:top w:val="nil"/>
              <w:left w:val="nil"/>
              <w:bottom w:val="nil"/>
              <w:right w:val="nil"/>
            </w:tcBorders>
            <w:noWrap/>
            <w:vAlign w:val="bottom"/>
          </w:tcPr>
          <w:p w:rsidR="008250A4" w:rsidRPr="00A738A7" w:rsidRDefault="008250A4" w:rsidP="00A738A7">
            <w:pPr>
              <w:spacing w:line="360" w:lineRule="auto"/>
              <w:ind w:right="-107"/>
              <w:jc w:val="both"/>
            </w:pPr>
            <w:r w:rsidRPr="00A738A7">
              <w:t>Керосин</w:t>
            </w:r>
          </w:p>
        </w:tc>
        <w:tc>
          <w:tcPr>
            <w:tcW w:w="308"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0</w:t>
            </w:r>
          </w:p>
        </w:tc>
        <w:tc>
          <w:tcPr>
            <w:tcW w:w="444"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17,427</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1,2</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14,5225</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14,5225</w:t>
            </w:r>
          </w:p>
        </w:tc>
      </w:tr>
      <w:tr w:rsidR="009520BB" w:rsidRPr="00A738A7" w:rsidTr="009520BB">
        <w:trPr>
          <w:trHeight w:val="330"/>
        </w:trPr>
        <w:tc>
          <w:tcPr>
            <w:tcW w:w="356" w:type="pct"/>
            <w:gridSpan w:val="2"/>
            <w:tcBorders>
              <w:top w:val="single" w:sz="8" w:space="0" w:color="auto"/>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2735</w:t>
            </w:r>
          </w:p>
        </w:tc>
        <w:tc>
          <w:tcPr>
            <w:tcW w:w="1540" w:type="pct"/>
            <w:tcBorders>
              <w:top w:val="single" w:sz="8" w:space="0" w:color="auto"/>
              <w:left w:val="single" w:sz="8" w:space="0" w:color="auto"/>
              <w:bottom w:val="single" w:sz="8" w:space="0" w:color="auto"/>
              <w:right w:val="nil"/>
            </w:tcBorders>
            <w:noWrap/>
            <w:vAlign w:val="bottom"/>
          </w:tcPr>
          <w:p w:rsidR="008250A4" w:rsidRPr="00A738A7" w:rsidRDefault="008250A4" w:rsidP="00A738A7">
            <w:pPr>
              <w:spacing w:line="360" w:lineRule="auto"/>
              <w:ind w:right="-107"/>
              <w:jc w:val="both"/>
              <w:rPr>
                <w:lang w:val="en-US"/>
              </w:rPr>
            </w:pPr>
            <w:r w:rsidRPr="00A738A7">
              <w:t>Масло минеральное</w:t>
            </w:r>
          </w:p>
        </w:tc>
        <w:tc>
          <w:tcPr>
            <w:tcW w:w="308" w:type="pct"/>
            <w:tcBorders>
              <w:top w:val="single" w:sz="8"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w:t>
            </w:r>
          </w:p>
        </w:tc>
        <w:tc>
          <w:tcPr>
            <w:tcW w:w="444"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0,1908</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0,05</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3,816</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3,816</w:t>
            </w:r>
          </w:p>
        </w:tc>
      </w:tr>
      <w:tr w:rsidR="009520BB" w:rsidRPr="00A738A7" w:rsidTr="009520BB">
        <w:trPr>
          <w:trHeight w:val="330"/>
        </w:trPr>
        <w:tc>
          <w:tcPr>
            <w:tcW w:w="356" w:type="pct"/>
            <w:gridSpan w:val="2"/>
            <w:tcBorders>
              <w:top w:val="nil"/>
              <w:left w:val="single" w:sz="8" w:space="0" w:color="auto"/>
              <w:bottom w:val="nil"/>
              <w:right w:val="single" w:sz="8" w:space="0" w:color="auto"/>
            </w:tcBorders>
            <w:shd w:val="clear" w:color="auto" w:fill="FFFFFF"/>
          </w:tcPr>
          <w:p w:rsidR="008250A4" w:rsidRPr="00A738A7" w:rsidRDefault="008250A4" w:rsidP="00A738A7">
            <w:pPr>
              <w:spacing w:line="360" w:lineRule="auto"/>
              <w:ind w:right="-108"/>
              <w:jc w:val="both"/>
            </w:pPr>
            <w:r w:rsidRPr="00A738A7">
              <w:t>2752</w:t>
            </w:r>
          </w:p>
        </w:tc>
        <w:tc>
          <w:tcPr>
            <w:tcW w:w="1540" w:type="pct"/>
            <w:tcBorders>
              <w:top w:val="nil"/>
              <w:left w:val="single" w:sz="8" w:space="0" w:color="auto"/>
              <w:bottom w:val="nil"/>
              <w:right w:val="nil"/>
            </w:tcBorders>
            <w:noWrap/>
            <w:vAlign w:val="bottom"/>
          </w:tcPr>
          <w:p w:rsidR="008250A4" w:rsidRPr="00A738A7" w:rsidRDefault="008250A4" w:rsidP="00A738A7">
            <w:pPr>
              <w:spacing w:line="360" w:lineRule="auto"/>
              <w:ind w:right="-107"/>
              <w:jc w:val="both"/>
            </w:pPr>
            <w:r w:rsidRPr="00A738A7">
              <w:t>Уайт-спирит</w:t>
            </w:r>
          </w:p>
        </w:tc>
        <w:tc>
          <w:tcPr>
            <w:tcW w:w="308"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0</w:t>
            </w:r>
          </w:p>
        </w:tc>
        <w:tc>
          <w:tcPr>
            <w:tcW w:w="444"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1,492</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1,492</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1,492</w:t>
            </w:r>
          </w:p>
        </w:tc>
      </w:tr>
      <w:tr w:rsidR="009520BB" w:rsidRPr="00A738A7" w:rsidTr="009520BB">
        <w:trPr>
          <w:trHeight w:val="330"/>
        </w:trPr>
        <w:tc>
          <w:tcPr>
            <w:tcW w:w="356" w:type="pct"/>
            <w:gridSpan w:val="2"/>
            <w:tcBorders>
              <w:top w:val="single" w:sz="8" w:space="0" w:color="auto"/>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2754</w:t>
            </w:r>
          </w:p>
        </w:tc>
        <w:tc>
          <w:tcPr>
            <w:tcW w:w="1540" w:type="pct"/>
            <w:tcBorders>
              <w:top w:val="single" w:sz="8" w:space="0" w:color="auto"/>
              <w:left w:val="single" w:sz="8" w:space="0" w:color="auto"/>
              <w:bottom w:val="single" w:sz="8" w:space="0" w:color="auto"/>
              <w:right w:val="single" w:sz="8" w:space="0" w:color="000000"/>
            </w:tcBorders>
            <w:noWrap/>
            <w:vAlign w:val="bottom"/>
          </w:tcPr>
          <w:p w:rsidR="008250A4" w:rsidRPr="00A738A7" w:rsidRDefault="008250A4" w:rsidP="00A738A7">
            <w:pPr>
              <w:spacing w:line="360" w:lineRule="auto"/>
              <w:ind w:right="-107"/>
              <w:jc w:val="both"/>
              <w:rPr>
                <w:lang w:val="en-US"/>
              </w:rPr>
            </w:pPr>
            <w:r w:rsidRPr="00A738A7">
              <w:t>Углеводороды предельные</w:t>
            </w:r>
          </w:p>
          <w:p w:rsidR="008250A4" w:rsidRPr="00A738A7" w:rsidRDefault="008250A4" w:rsidP="00A738A7">
            <w:pPr>
              <w:spacing w:line="360" w:lineRule="auto"/>
              <w:ind w:right="-107"/>
              <w:jc w:val="both"/>
            </w:pPr>
            <w:r w:rsidRPr="00A738A7">
              <w:t xml:space="preserve"> С12-С19</w:t>
            </w:r>
          </w:p>
        </w:tc>
        <w:tc>
          <w:tcPr>
            <w:tcW w:w="308" w:type="pct"/>
            <w:tcBorders>
              <w:top w:val="single" w:sz="8"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4</w:t>
            </w:r>
          </w:p>
        </w:tc>
        <w:tc>
          <w:tcPr>
            <w:tcW w:w="444" w:type="pct"/>
            <w:gridSpan w:val="2"/>
            <w:tcBorders>
              <w:top w:val="single" w:sz="8" w:space="0" w:color="auto"/>
              <w:left w:val="nil"/>
              <w:bottom w:val="single" w:sz="8" w:space="0" w:color="auto"/>
              <w:right w:val="single" w:sz="8" w:space="0" w:color="auto"/>
            </w:tcBorders>
            <w:vAlign w:val="bottom"/>
          </w:tcPr>
          <w:p w:rsidR="008250A4" w:rsidRPr="00A738A7" w:rsidRDefault="008250A4" w:rsidP="00A738A7">
            <w:pPr>
              <w:spacing w:line="360" w:lineRule="auto"/>
              <w:jc w:val="both"/>
            </w:pP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5596,9777</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5596,9777</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r>
      <w:tr w:rsidR="009520BB" w:rsidRPr="00A738A7" w:rsidTr="009520BB">
        <w:trPr>
          <w:trHeight w:val="330"/>
        </w:trPr>
        <w:tc>
          <w:tcPr>
            <w:tcW w:w="356" w:type="pct"/>
            <w:gridSpan w:val="2"/>
            <w:tcBorders>
              <w:top w:val="nil"/>
              <w:left w:val="single" w:sz="8" w:space="0" w:color="auto"/>
              <w:bottom w:val="nil"/>
              <w:right w:val="single" w:sz="8" w:space="0" w:color="auto"/>
            </w:tcBorders>
            <w:shd w:val="clear" w:color="auto" w:fill="FFFFFF"/>
          </w:tcPr>
          <w:p w:rsidR="008250A4" w:rsidRPr="00A738A7" w:rsidRDefault="008250A4" w:rsidP="00A738A7">
            <w:pPr>
              <w:spacing w:line="360" w:lineRule="auto"/>
              <w:ind w:right="-108"/>
              <w:jc w:val="both"/>
            </w:pPr>
            <w:r w:rsidRPr="00A738A7">
              <w:t>2902</w:t>
            </w:r>
          </w:p>
        </w:tc>
        <w:tc>
          <w:tcPr>
            <w:tcW w:w="1540" w:type="pct"/>
            <w:tcBorders>
              <w:top w:val="nil"/>
              <w:left w:val="single" w:sz="8" w:space="0" w:color="auto"/>
              <w:bottom w:val="nil"/>
              <w:right w:val="nil"/>
            </w:tcBorders>
            <w:noWrap/>
            <w:vAlign w:val="bottom"/>
          </w:tcPr>
          <w:p w:rsidR="008250A4" w:rsidRPr="00A738A7" w:rsidRDefault="008250A4" w:rsidP="00A738A7">
            <w:pPr>
              <w:spacing w:line="360" w:lineRule="auto"/>
              <w:ind w:right="-107"/>
              <w:jc w:val="both"/>
            </w:pPr>
            <w:r w:rsidRPr="00A738A7">
              <w:t>Взвешенные вещества</w:t>
            </w:r>
          </w:p>
        </w:tc>
        <w:tc>
          <w:tcPr>
            <w:tcW w:w="308"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3</w:t>
            </w:r>
          </w:p>
        </w:tc>
        <w:tc>
          <w:tcPr>
            <w:tcW w:w="444"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583,7129</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0,15</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3891,4193</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3891,4193</w:t>
            </w:r>
          </w:p>
        </w:tc>
      </w:tr>
      <w:tr w:rsidR="009520BB" w:rsidRPr="00A738A7" w:rsidTr="009520BB">
        <w:trPr>
          <w:trHeight w:val="330"/>
        </w:trPr>
        <w:tc>
          <w:tcPr>
            <w:tcW w:w="356" w:type="pct"/>
            <w:gridSpan w:val="2"/>
            <w:tcBorders>
              <w:top w:val="single" w:sz="8" w:space="0" w:color="auto"/>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2904</w:t>
            </w:r>
          </w:p>
        </w:tc>
        <w:tc>
          <w:tcPr>
            <w:tcW w:w="1540" w:type="pct"/>
            <w:tcBorders>
              <w:top w:val="single" w:sz="8" w:space="0" w:color="auto"/>
              <w:left w:val="single" w:sz="8" w:space="0" w:color="auto"/>
              <w:bottom w:val="single" w:sz="8" w:space="0" w:color="auto"/>
              <w:right w:val="nil"/>
            </w:tcBorders>
            <w:noWrap/>
            <w:vAlign w:val="bottom"/>
          </w:tcPr>
          <w:p w:rsidR="008250A4" w:rsidRPr="00A738A7" w:rsidRDefault="008250A4" w:rsidP="00A738A7">
            <w:pPr>
              <w:spacing w:line="360" w:lineRule="auto"/>
              <w:ind w:right="-107"/>
              <w:jc w:val="both"/>
            </w:pPr>
            <w:r w:rsidRPr="00A738A7">
              <w:t>Мазутная зола</w:t>
            </w:r>
          </w:p>
        </w:tc>
        <w:tc>
          <w:tcPr>
            <w:tcW w:w="308" w:type="pct"/>
            <w:tcBorders>
              <w:top w:val="single" w:sz="8"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w:t>
            </w:r>
          </w:p>
        </w:tc>
        <w:tc>
          <w:tcPr>
            <w:tcW w:w="444"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1,3</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46,9745</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0,002</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23487,25</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480929,9477</w:t>
            </w:r>
          </w:p>
        </w:tc>
      </w:tr>
      <w:tr w:rsidR="009520BB" w:rsidRPr="00A738A7" w:rsidTr="009520BB">
        <w:trPr>
          <w:trHeight w:val="330"/>
        </w:trPr>
        <w:tc>
          <w:tcPr>
            <w:tcW w:w="356" w:type="pct"/>
            <w:gridSpan w:val="2"/>
            <w:tcBorders>
              <w:top w:val="nil"/>
              <w:left w:val="single" w:sz="8" w:space="0" w:color="auto"/>
              <w:bottom w:val="nil"/>
              <w:right w:val="single" w:sz="8" w:space="0" w:color="auto"/>
            </w:tcBorders>
            <w:shd w:val="clear" w:color="auto" w:fill="FFFFFF"/>
          </w:tcPr>
          <w:p w:rsidR="008250A4" w:rsidRPr="00A738A7" w:rsidRDefault="008250A4" w:rsidP="00A738A7">
            <w:pPr>
              <w:spacing w:line="360" w:lineRule="auto"/>
              <w:ind w:right="-108"/>
              <w:jc w:val="both"/>
            </w:pPr>
            <w:r w:rsidRPr="00A738A7">
              <w:t>2922</w:t>
            </w:r>
          </w:p>
        </w:tc>
        <w:tc>
          <w:tcPr>
            <w:tcW w:w="1540" w:type="pct"/>
            <w:tcBorders>
              <w:top w:val="nil"/>
              <w:left w:val="single" w:sz="8" w:space="0" w:color="auto"/>
              <w:bottom w:val="nil"/>
              <w:right w:val="nil"/>
            </w:tcBorders>
            <w:noWrap/>
            <w:vAlign w:val="bottom"/>
          </w:tcPr>
          <w:p w:rsidR="008250A4" w:rsidRPr="00A738A7" w:rsidRDefault="008250A4" w:rsidP="00A738A7">
            <w:pPr>
              <w:spacing w:line="360" w:lineRule="auto"/>
              <w:ind w:right="-107"/>
              <w:jc w:val="both"/>
            </w:pPr>
            <w:r w:rsidRPr="00A738A7">
              <w:t>Пыль полипропилена</w:t>
            </w:r>
          </w:p>
        </w:tc>
        <w:tc>
          <w:tcPr>
            <w:tcW w:w="308"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0</w:t>
            </w:r>
          </w:p>
        </w:tc>
        <w:tc>
          <w:tcPr>
            <w:tcW w:w="444"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0,2714</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0,1</w:t>
            </w:r>
          </w:p>
        </w:tc>
        <w:tc>
          <w:tcPr>
            <w:tcW w:w="519"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ind w:right="-122"/>
              <w:jc w:val="both"/>
            </w:pPr>
            <w:r w:rsidRPr="00A738A7">
              <w:t>2,714</w:t>
            </w:r>
          </w:p>
        </w:tc>
        <w:tc>
          <w:tcPr>
            <w:tcW w:w="721" w:type="pct"/>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2,714</w:t>
            </w:r>
          </w:p>
        </w:tc>
      </w:tr>
      <w:tr w:rsidR="009520BB" w:rsidRPr="00A738A7" w:rsidTr="009520BB">
        <w:trPr>
          <w:trHeight w:val="330"/>
        </w:trPr>
        <w:tc>
          <w:tcPr>
            <w:tcW w:w="356" w:type="pct"/>
            <w:gridSpan w:val="2"/>
            <w:tcBorders>
              <w:top w:val="single" w:sz="8" w:space="0" w:color="auto"/>
              <w:left w:val="single" w:sz="8" w:space="0" w:color="auto"/>
              <w:bottom w:val="single" w:sz="8"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2990</w:t>
            </w:r>
          </w:p>
        </w:tc>
        <w:tc>
          <w:tcPr>
            <w:tcW w:w="1540" w:type="pct"/>
            <w:tcBorders>
              <w:top w:val="single" w:sz="8" w:space="0" w:color="auto"/>
              <w:left w:val="single" w:sz="8" w:space="0" w:color="auto"/>
              <w:bottom w:val="single" w:sz="8" w:space="0" w:color="auto"/>
              <w:right w:val="nil"/>
            </w:tcBorders>
            <w:noWrap/>
            <w:vAlign w:val="bottom"/>
          </w:tcPr>
          <w:p w:rsidR="008250A4" w:rsidRPr="00A738A7" w:rsidRDefault="008250A4" w:rsidP="00A738A7">
            <w:pPr>
              <w:spacing w:line="360" w:lineRule="auto"/>
              <w:ind w:right="-107"/>
              <w:jc w:val="both"/>
            </w:pPr>
            <w:r w:rsidRPr="00A738A7">
              <w:t>Пыль полистирола</w:t>
            </w:r>
          </w:p>
        </w:tc>
        <w:tc>
          <w:tcPr>
            <w:tcW w:w="308" w:type="pct"/>
            <w:tcBorders>
              <w:top w:val="single" w:sz="8" w:space="0" w:color="auto"/>
              <w:left w:val="single" w:sz="8" w:space="0" w:color="auto"/>
              <w:bottom w:val="single" w:sz="8" w:space="0" w:color="auto"/>
              <w:right w:val="single" w:sz="8" w:space="0" w:color="auto"/>
            </w:tcBorders>
            <w:noWrap/>
            <w:vAlign w:val="bottom"/>
          </w:tcPr>
          <w:p w:rsidR="008250A4" w:rsidRPr="00A738A7" w:rsidRDefault="008250A4" w:rsidP="00A738A7">
            <w:pPr>
              <w:spacing w:line="360" w:lineRule="auto"/>
              <w:jc w:val="both"/>
            </w:pPr>
            <w:r w:rsidRPr="00A738A7">
              <w:t>0</w:t>
            </w:r>
          </w:p>
        </w:tc>
        <w:tc>
          <w:tcPr>
            <w:tcW w:w="444" w:type="pct"/>
            <w:gridSpan w:val="2"/>
            <w:tcBorders>
              <w:top w:val="single" w:sz="8" w:space="0" w:color="auto"/>
              <w:left w:val="nil"/>
              <w:bottom w:val="single" w:sz="8" w:space="0" w:color="auto"/>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0,0068</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0,35</w:t>
            </w:r>
          </w:p>
        </w:tc>
        <w:tc>
          <w:tcPr>
            <w:tcW w:w="519" w:type="pct"/>
            <w:tcBorders>
              <w:top w:val="nil"/>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0,0194</w:t>
            </w:r>
          </w:p>
        </w:tc>
        <w:tc>
          <w:tcPr>
            <w:tcW w:w="721" w:type="pct"/>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0,0194</w:t>
            </w:r>
          </w:p>
        </w:tc>
      </w:tr>
      <w:tr w:rsidR="009520BB" w:rsidRPr="00A738A7" w:rsidTr="009520BB">
        <w:trPr>
          <w:trHeight w:val="330"/>
        </w:trPr>
        <w:tc>
          <w:tcPr>
            <w:tcW w:w="356" w:type="pct"/>
            <w:gridSpan w:val="2"/>
            <w:tcBorders>
              <w:top w:val="nil"/>
              <w:left w:val="single" w:sz="8" w:space="0" w:color="auto"/>
              <w:bottom w:val="single" w:sz="4" w:space="0" w:color="auto"/>
              <w:right w:val="single" w:sz="8" w:space="0" w:color="auto"/>
            </w:tcBorders>
            <w:shd w:val="clear" w:color="auto" w:fill="FFFFFF"/>
          </w:tcPr>
          <w:p w:rsidR="008250A4" w:rsidRPr="00A738A7" w:rsidRDefault="008250A4" w:rsidP="00A738A7">
            <w:pPr>
              <w:spacing w:line="360" w:lineRule="auto"/>
              <w:ind w:right="-108"/>
              <w:jc w:val="both"/>
            </w:pPr>
            <w:r w:rsidRPr="00A738A7">
              <w:t>3342</w:t>
            </w:r>
          </w:p>
        </w:tc>
        <w:tc>
          <w:tcPr>
            <w:tcW w:w="1540" w:type="pct"/>
            <w:tcBorders>
              <w:top w:val="nil"/>
              <w:left w:val="single" w:sz="8" w:space="0" w:color="auto"/>
              <w:bottom w:val="nil"/>
              <w:right w:val="nil"/>
            </w:tcBorders>
            <w:noWrap/>
            <w:vAlign w:val="bottom"/>
          </w:tcPr>
          <w:p w:rsidR="008250A4" w:rsidRPr="00A738A7" w:rsidRDefault="008250A4" w:rsidP="00A738A7">
            <w:pPr>
              <w:spacing w:line="360" w:lineRule="auto"/>
              <w:ind w:right="-107"/>
              <w:jc w:val="both"/>
            </w:pPr>
            <w:r w:rsidRPr="00A738A7">
              <w:t>Карбоновые кислоты С1-С6</w:t>
            </w:r>
          </w:p>
        </w:tc>
        <w:tc>
          <w:tcPr>
            <w:tcW w:w="308" w:type="pct"/>
            <w:tcBorders>
              <w:top w:val="nil"/>
              <w:left w:val="single" w:sz="8" w:space="0" w:color="auto"/>
              <w:bottom w:val="nil"/>
              <w:right w:val="single" w:sz="8" w:space="0" w:color="auto"/>
            </w:tcBorders>
            <w:noWrap/>
            <w:vAlign w:val="bottom"/>
          </w:tcPr>
          <w:p w:rsidR="008250A4" w:rsidRPr="00A738A7" w:rsidRDefault="008250A4" w:rsidP="00A738A7">
            <w:pPr>
              <w:spacing w:line="360" w:lineRule="auto"/>
              <w:jc w:val="both"/>
            </w:pPr>
            <w:r w:rsidRPr="00A738A7">
              <w:t>0</w:t>
            </w:r>
          </w:p>
        </w:tc>
        <w:tc>
          <w:tcPr>
            <w:tcW w:w="444" w:type="pct"/>
            <w:gridSpan w:val="2"/>
            <w:tcBorders>
              <w:top w:val="nil"/>
              <w:left w:val="nil"/>
              <w:bottom w:val="nil"/>
              <w:right w:val="single" w:sz="8" w:space="0" w:color="auto"/>
            </w:tcBorders>
            <w:noWrap/>
            <w:vAlign w:val="bottom"/>
          </w:tcPr>
          <w:p w:rsidR="008250A4" w:rsidRPr="00A738A7" w:rsidRDefault="008250A4" w:rsidP="00A738A7">
            <w:pPr>
              <w:spacing w:line="360" w:lineRule="auto"/>
              <w:jc w:val="both"/>
            </w:pPr>
            <w:r w:rsidRPr="00A738A7">
              <w:t>1</w:t>
            </w:r>
          </w:p>
        </w:tc>
        <w:tc>
          <w:tcPr>
            <w:tcW w:w="593" w:type="pct"/>
            <w:tcBorders>
              <w:top w:val="single" w:sz="8" w:space="0" w:color="auto"/>
              <w:left w:val="nil"/>
              <w:bottom w:val="nil"/>
              <w:right w:val="single" w:sz="8" w:space="0" w:color="auto"/>
            </w:tcBorders>
            <w:noWrap/>
            <w:vAlign w:val="bottom"/>
          </w:tcPr>
          <w:p w:rsidR="008250A4" w:rsidRPr="00A738A7" w:rsidRDefault="008250A4" w:rsidP="00A738A7">
            <w:pPr>
              <w:spacing w:line="360" w:lineRule="auto"/>
              <w:jc w:val="both"/>
            </w:pPr>
            <w:r w:rsidRPr="00A738A7">
              <w:t>0,6148</w:t>
            </w:r>
          </w:p>
        </w:tc>
        <w:tc>
          <w:tcPr>
            <w:tcW w:w="519" w:type="pct"/>
            <w:tcBorders>
              <w:top w:val="single" w:sz="8" w:space="0" w:color="auto"/>
              <w:left w:val="nil"/>
              <w:bottom w:val="nil"/>
              <w:right w:val="single" w:sz="8" w:space="0" w:color="auto"/>
            </w:tcBorders>
            <w:noWrap/>
            <w:vAlign w:val="bottom"/>
          </w:tcPr>
          <w:p w:rsidR="008250A4" w:rsidRPr="00A738A7" w:rsidRDefault="008250A4" w:rsidP="00A738A7">
            <w:pPr>
              <w:spacing w:line="360" w:lineRule="auto"/>
              <w:jc w:val="both"/>
            </w:pPr>
            <w:r w:rsidRPr="00A738A7">
              <w:t>0,2</w:t>
            </w:r>
          </w:p>
        </w:tc>
        <w:tc>
          <w:tcPr>
            <w:tcW w:w="519" w:type="pct"/>
            <w:tcBorders>
              <w:top w:val="single" w:sz="8" w:space="0" w:color="auto"/>
              <w:left w:val="nil"/>
              <w:bottom w:val="nil"/>
              <w:right w:val="single" w:sz="8" w:space="0" w:color="auto"/>
            </w:tcBorders>
            <w:noWrap/>
            <w:vAlign w:val="bottom"/>
          </w:tcPr>
          <w:p w:rsidR="008250A4" w:rsidRPr="00A738A7" w:rsidRDefault="008250A4" w:rsidP="00A738A7">
            <w:pPr>
              <w:spacing w:line="360" w:lineRule="auto"/>
              <w:ind w:right="-122"/>
              <w:jc w:val="both"/>
            </w:pPr>
            <w:r w:rsidRPr="00A738A7">
              <w:t>3,074</w:t>
            </w:r>
          </w:p>
        </w:tc>
        <w:tc>
          <w:tcPr>
            <w:tcW w:w="721" w:type="pct"/>
            <w:tcBorders>
              <w:top w:val="single" w:sz="8" w:space="0" w:color="auto"/>
              <w:left w:val="nil"/>
              <w:bottom w:val="nil"/>
              <w:right w:val="single" w:sz="8" w:space="0" w:color="auto"/>
            </w:tcBorders>
            <w:noWrap/>
            <w:vAlign w:val="bottom"/>
          </w:tcPr>
          <w:p w:rsidR="008250A4" w:rsidRPr="00A738A7" w:rsidRDefault="008250A4" w:rsidP="00A738A7">
            <w:pPr>
              <w:spacing w:line="360" w:lineRule="auto"/>
              <w:jc w:val="both"/>
            </w:pPr>
            <w:r w:rsidRPr="00A738A7">
              <w:t>3,074</w:t>
            </w:r>
          </w:p>
        </w:tc>
      </w:tr>
      <w:tr w:rsidR="008250A4" w:rsidRPr="00A738A7" w:rsidTr="009520BB">
        <w:trPr>
          <w:trHeight w:val="330"/>
        </w:trPr>
        <w:tc>
          <w:tcPr>
            <w:tcW w:w="356" w:type="pct"/>
            <w:gridSpan w:val="2"/>
            <w:tcBorders>
              <w:top w:val="single" w:sz="4" w:space="0" w:color="auto"/>
              <w:left w:val="single" w:sz="4" w:space="0" w:color="auto"/>
              <w:bottom w:val="single" w:sz="4" w:space="0" w:color="auto"/>
              <w:right w:val="single" w:sz="4" w:space="0" w:color="auto"/>
            </w:tcBorders>
            <w:shd w:val="clear" w:color="auto" w:fill="FFFFFF"/>
          </w:tcPr>
          <w:p w:rsidR="008250A4" w:rsidRPr="00A738A7" w:rsidRDefault="00A738A7" w:rsidP="00A738A7">
            <w:pPr>
              <w:spacing w:line="360" w:lineRule="auto"/>
              <w:ind w:right="-108"/>
              <w:jc w:val="both"/>
            </w:pPr>
            <w:r w:rsidRPr="00A738A7">
              <w:t xml:space="preserve"> </w:t>
            </w:r>
          </w:p>
        </w:tc>
        <w:tc>
          <w:tcPr>
            <w:tcW w:w="3924" w:type="pct"/>
            <w:gridSpan w:val="7"/>
            <w:tcBorders>
              <w:top w:val="single" w:sz="8" w:space="0" w:color="auto"/>
              <w:left w:val="single" w:sz="4" w:space="0" w:color="auto"/>
              <w:bottom w:val="single" w:sz="8" w:space="0" w:color="auto"/>
              <w:right w:val="nil"/>
            </w:tcBorders>
            <w:noWrap/>
            <w:vAlign w:val="bottom"/>
          </w:tcPr>
          <w:p w:rsidR="008250A4" w:rsidRPr="00A738A7" w:rsidRDefault="008250A4" w:rsidP="00A738A7">
            <w:pPr>
              <w:spacing w:line="360" w:lineRule="auto"/>
              <w:jc w:val="both"/>
              <w:rPr>
                <w:b/>
              </w:rPr>
            </w:pPr>
            <w:r w:rsidRPr="00A738A7">
              <w:rPr>
                <w:b/>
              </w:rPr>
              <w:t>Итого:</w:t>
            </w:r>
          </w:p>
        </w:tc>
        <w:tc>
          <w:tcPr>
            <w:tcW w:w="721" w:type="pct"/>
            <w:tcBorders>
              <w:top w:val="single" w:sz="8" w:space="0" w:color="auto"/>
              <w:left w:val="single" w:sz="8" w:space="0" w:color="auto"/>
              <w:bottom w:val="single" w:sz="8" w:space="0" w:color="auto"/>
              <w:right w:val="single" w:sz="8" w:space="0" w:color="auto"/>
            </w:tcBorders>
            <w:vAlign w:val="bottom"/>
          </w:tcPr>
          <w:p w:rsidR="008250A4" w:rsidRPr="00A738A7" w:rsidRDefault="00A74FDF" w:rsidP="00A738A7">
            <w:pPr>
              <w:spacing w:line="360" w:lineRule="auto"/>
              <w:ind w:right="-108"/>
              <w:jc w:val="both"/>
            </w:pPr>
            <w:r w:rsidRPr="00A738A7">
              <w:t>1623218,317</w:t>
            </w:r>
          </w:p>
        </w:tc>
      </w:tr>
    </w:tbl>
    <w:p w:rsidR="008250A4" w:rsidRPr="00A738A7" w:rsidRDefault="008250A4" w:rsidP="00A738A7">
      <w:pPr>
        <w:shd w:val="clear" w:color="auto" w:fill="FFFFFF"/>
        <w:spacing w:line="360" w:lineRule="auto"/>
        <w:ind w:firstLine="709"/>
        <w:jc w:val="both"/>
        <w:rPr>
          <w:sz w:val="28"/>
          <w:szCs w:val="28"/>
        </w:rPr>
      </w:pPr>
    </w:p>
    <w:p w:rsidR="008250A4" w:rsidRPr="00A738A7" w:rsidRDefault="008250A4" w:rsidP="00A738A7">
      <w:pPr>
        <w:shd w:val="clear" w:color="auto" w:fill="FFFFFF"/>
        <w:spacing w:line="360" w:lineRule="auto"/>
        <w:ind w:firstLine="709"/>
        <w:jc w:val="both"/>
        <w:rPr>
          <w:sz w:val="28"/>
          <w:szCs w:val="28"/>
        </w:rPr>
      </w:pPr>
      <w:r w:rsidRPr="00A738A7">
        <w:rPr>
          <w:sz w:val="28"/>
          <w:szCs w:val="28"/>
        </w:rPr>
        <w:t xml:space="preserve">Таким образом, предприятие ОАО «Уфанефтехим» относится к первому классу опасности и в соответствии с </w:t>
      </w:r>
      <w:r w:rsidR="00083D22" w:rsidRPr="00A738A7">
        <w:rPr>
          <w:sz w:val="28"/>
          <w:szCs w:val="28"/>
        </w:rPr>
        <w:t xml:space="preserve">СанПиН 2.2.1/2.1.1.984-00 </w:t>
      </w:r>
      <w:r w:rsidRPr="00A738A7">
        <w:rPr>
          <w:sz w:val="28"/>
          <w:szCs w:val="28"/>
        </w:rPr>
        <w:t>размер санитарно-защитной зоны равен 1000м.</w:t>
      </w:r>
    </w:p>
    <w:p w:rsidR="008250A4" w:rsidRPr="00A738A7" w:rsidRDefault="008250A4" w:rsidP="00A738A7">
      <w:pPr>
        <w:spacing w:line="360" w:lineRule="auto"/>
        <w:ind w:firstLine="709"/>
        <w:jc w:val="both"/>
        <w:rPr>
          <w:sz w:val="28"/>
          <w:szCs w:val="28"/>
        </w:rPr>
      </w:pPr>
    </w:p>
    <w:p w:rsidR="008250A4" w:rsidRPr="00A738A7" w:rsidRDefault="008250A4" w:rsidP="00A738A7">
      <w:pPr>
        <w:spacing w:line="360" w:lineRule="auto"/>
        <w:ind w:firstLine="709"/>
        <w:jc w:val="both"/>
        <w:rPr>
          <w:b/>
          <w:sz w:val="28"/>
          <w:szCs w:val="28"/>
        </w:rPr>
      </w:pPr>
      <w:r w:rsidRPr="00A738A7">
        <w:rPr>
          <w:b/>
          <w:sz w:val="28"/>
          <w:szCs w:val="28"/>
        </w:rPr>
        <w:t>2.5 Коррек</w:t>
      </w:r>
      <w:r w:rsidR="009520BB">
        <w:rPr>
          <w:b/>
          <w:sz w:val="28"/>
          <w:szCs w:val="28"/>
        </w:rPr>
        <w:t>тировка санитарно-защитной зоны</w:t>
      </w:r>
    </w:p>
    <w:p w:rsidR="009520BB" w:rsidRDefault="009520BB" w:rsidP="00A738A7">
      <w:pPr>
        <w:spacing w:line="360" w:lineRule="auto"/>
        <w:ind w:firstLine="709"/>
        <w:jc w:val="both"/>
        <w:rPr>
          <w:sz w:val="28"/>
          <w:szCs w:val="28"/>
        </w:rPr>
      </w:pPr>
    </w:p>
    <w:p w:rsidR="008250A4" w:rsidRPr="00A738A7" w:rsidRDefault="008250A4" w:rsidP="00A738A7">
      <w:pPr>
        <w:spacing w:line="360" w:lineRule="auto"/>
        <w:ind w:firstLine="709"/>
        <w:jc w:val="both"/>
        <w:rPr>
          <w:sz w:val="28"/>
          <w:szCs w:val="28"/>
        </w:rPr>
      </w:pPr>
      <w:r w:rsidRPr="00A738A7">
        <w:rPr>
          <w:sz w:val="28"/>
          <w:szCs w:val="28"/>
        </w:rPr>
        <w:t>Уточнение размеров санитарно-защитных зон промышленных предприятий для различных направлений ветра проводится по формуле:</w:t>
      </w:r>
    </w:p>
    <w:p w:rsidR="009520BB" w:rsidRDefault="009520BB" w:rsidP="00A738A7">
      <w:pPr>
        <w:spacing w:line="360" w:lineRule="auto"/>
        <w:ind w:firstLine="709"/>
        <w:jc w:val="both"/>
        <w:rPr>
          <w:sz w:val="28"/>
          <w:szCs w:val="28"/>
        </w:rPr>
      </w:pPr>
    </w:p>
    <w:p w:rsidR="008250A4" w:rsidRPr="00A738A7" w:rsidRDefault="006502E6" w:rsidP="00A738A7">
      <w:pPr>
        <w:spacing w:line="360" w:lineRule="auto"/>
        <w:ind w:firstLine="709"/>
        <w:jc w:val="both"/>
        <w:rPr>
          <w:sz w:val="28"/>
          <w:szCs w:val="28"/>
        </w:rPr>
      </w:pPr>
      <w:r>
        <w:rPr>
          <w:position w:val="-30"/>
          <w:sz w:val="28"/>
          <w:szCs w:val="28"/>
          <w:lang w:val="en-US"/>
        </w:rPr>
        <w:pict>
          <v:shape id="_x0000_i1029" type="#_x0000_t75" style="width:42pt;height:33.75pt">
            <v:imagedata r:id="rId11" o:title=""/>
          </v:shape>
        </w:pict>
      </w:r>
      <w:r w:rsidR="008250A4" w:rsidRPr="00A738A7">
        <w:rPr>
          <w:sz w:val="28"/>
          <w:szCs w:val="28"/>
        </w:rPr>
        <w:t>,</w:t>
      </w:r>
    </w:p>
    <w:p w:rsidR="009520BB" w:rsidRDefault="009520BB" w:rsidP="00A738A7">
      <w:pPr>
        <w:spacing w:line="360" w:lineRule="auto"/>
        <w:ind w:firstLine="709"/>
        <w:jc w:val="both"/>
        <w:rPr>
          <w:sz w:val="28"/>
          <w:szCs w:val="28"/>
        </w:rPr>
      </w:pPr>
    </w:p>
    <w:p w:rsidR="008250A4" w:rsidRPr="00A738A7" w:rsidRDefault="008250A4" w:rsidP="00A738A7">
      <w:pPr>
        <w:spacing w:line="360" w:lineRule="auto"/>
        <w:ind w:firstLine="709"/>
        <w:jc w:val="both"/>
        <w:rPr>
          <w:sz w:val="28"/>
          <w:szCs w:val="28"/>
        </w:rPr>
      </w:pPr>
      <w:r w:rsidRPr="00A738A7">
        <w:rPr>
          <w:sz w:val="28"/>
          <w:szCs w:val="28"/>
        </w:rPr>
        <w:t>где</w:t>
      </w:r>
      <w:r w:rsidR="00A738A7">
        <w:rPr>
          <w:sz w:val="28"/>
          <w:szCs w:val="28"/>
        </w:rPr>
        <w:t xml:space="preserve"> </w:t>
      </w:r>
      <w:r w:rsidR="006502E6">
        <w:rPr>
          <w:position w:val="-6"/>
          <w:sz w:val="28"/>
          <w:szCs w:val="28"/>
        </w:rPr>
        <w:pict>
          <v:shape id="_x0000_i1030" type="#_x0000_t75" style="width:6.75pt;height:14.25pt">
            <v:imagedata r:id="rId12" o:title=""/>
          </v:shape>
        </w:pict>
      </w:r>
      <w:r w:rsidRPr="00A738A7">
        <w:rPr>
          <w:sz w:val="28"/>
          <w:szCs w:val="28"/>
        </w:rPr>
        <w:t xml:space="preserve"> - расчётная (корректируемая) величина санитарного разрыва, м;</w:t>
      </w:r>
    </w:p>
    <w:p w:rsidR="008250A4" w:rsidRPr="00A738A7" w:rsidRDefault="006502E6" w:rsidP="00A738A7">
      <w:pPr>
        <w:spacing w:line="360" w:lineRule="auto"/>
        <w:ind w:firstLine="709"/>
        <w:jc w:val="both"/>
        <w:rPr>
          <w:sz w:val="28"/>
          <w:szCs w:val="28"/>
        </w:rPr>
      </w:pPr>
      <w:r>
        <w:rPr>
          <w:position w:val="-12"/>
          <w:sz w:val="28"/>
          <w:szCs w:val="28"/>
          <w:lang w:val="en-US"/>
        </w:rPr>
        <w:pict>
          <v:shape id="_x0000_i1031" type="#_x0000_t75" style="width:9.75pt;height:18pt">
            <v:imagedata r:id="rId13" o:title=""/>
          </v:shape>
        </w:pict>
      </w:r>
      <w:r w:rsidR="008250A4" w:rsidRPr="00A738A7">
        <w:rPr>
          <w:sz w:val="28"/>
          <w:szCs w:val="28"/>
        </w:rPr>
        <w:t>- величина санитарно-защитной зоны в соответствии с санитарным классом, м;</w:t>
      </w:r>
    </w:p>
    <w:p w:rsidR="008250A4" w:rsidRPr="00A738A7" w:rsidRDefault="006502E6" w:rsidP="00A738A7">
      <w:pPr>
        <w:spacing w:line="360" w:lineRule="auto"/>
        <w:ind w:firstLine="709"/>
        <w:jc w:val="both"/>
        <w:rPr>
          <w:sz w:val="28"/>
          <w:szCs w:val="28"/>
        </w:rPr>
      </w:pPr>
      <w:r>
        <w:rPr>
          <w:position w:val="-10"/>
          <w:sz w:val="28"/>
          <w:szCs w:val="28"/>
          <w:lang w:val="en-US"/>
        </w:rPr>
        <w:pict>
          <v:shape id="_x0000_i1032" type="#_x0000_t75" style="width:12pt;height:12.75pt">
            <v:imagedata r:id="rId14" o:title=""/>
          </v:shape>
        </w:pict>
      </w:r>
      <w:r w:rsidR="008250A4" w:rsidRPr="00A738A7">
        <w:rPr>
          <w:sz w:val="28"/>
          <w:szCs w:val="28"/>
        </w:rPr>
        <w:t>- повторяемость ветра в конкретном направление согласно фактической среднегодовой розе ветров, %;</w:t>
      </w:r>
    </w:p>
    <w:p w:rsidR="008250A4" w:rsidRPr="00A738A7" w:rsidRDefault="006502E6" w:rsidP="00A738A7">
      <w:pPr>
        <w:spacing w:line="360" w:lineRule="auto"/>
        <w:ind w:firstLine="709"/>
        <w:jc w:val="both"/>
        <w:rPr>
          <w:sz w:val="28"/>
          <w:szCs w:val="28"/>
        </w:rPr>
      </w:pPr>
      <w:r>
        <w:rPr>
          <w:position w:val="-12"/>
          <w:sz w:val="28"/>
          <w:szCs w:val="28"/>
          <w:lang w:val="en-US"/>
        </w:rPr>
        <w:pict>
          <v:shape id="_x0000_i1033" type="#_x0000_t75" style="width:12.75pt;height:18pt">
            <v:imagedata r:id="rId15" o:title=""/>
          </v:shape>
        </w:pict>
      </w:r>
      <w:r w:rsidR="008250A4" w:rsidRPr="00A738A7">
        <w:rPr>
          <w:sz w:val="28"/>
          <w:szCs w:val="28"/>
        </w:rPr>
        <w:t>- повторяемость направлений ветров одного направления (румба) при круговой розе ветров.</w:t>
      </w:r>
    </w:p>
    <w:p w:rsidR="008250A4" w:rsidRPr="00A738A7" w:rsidRDefault="008250A4" w:rsidP="00A738A7">
      <w:pPr>
        <w:spacing w:line="360" w:lineRule="auto"/>
        <w:ind w:firstLine="709"/>
        <w:jc w:val="both"/>
        <w:rPr>
          <w:sz w:val="28"/>
          <w:szCs w:val="28"/>
        </w:rPr>
      </w:pPr>
      <w:r w:rsidRPr="00A738A7">
        <w:rPr>
          <w:sz w:val="28"/>
          <w:szCs w:val="28"/>
        </w:rPr>
        <w:t xml:space="preserve">Для 4 класса предприятия величина санитарно- защитной зоны </w:t>
      </w:r>
      <w:r w:rsidR="006502E6">
        <w:rPr>
          <w:position w:val="-12"/>
          <w:sz w:val="28"/>
          <w:szCs w:val="28"/>
          <w:lang w:val="en-US"/>
        </w:rPr>
        <w:pict>
          <v:shape id="_x0000_i1034" type="#_x0000_t75" style="width:9.75pt;height:18pt">
            <v:imagedata r:id="rId13" o:title=""/>
          </v:shape>
        </w:pict>
      </w:r>
      <w:r w:rsidRPr="00A738A7">
        <w:rPr>
          <w:sz w:val="28"/>
          <w:szCs w:val="28"/>
        </w:rPr>
        <w:t>=100м</w:t>
      </w:r>
    </w:p>
    <w:p w:rsidR="009520BB" w:rsidRDefault="008250A4" w:rsidP="00A738A7">
      <w:pPr>
        <w:spacing w:line="360" w:lineRule="auto"/>
        <w:ind w:firstLine="709"/>
        <w:jc w:val="both"/>
        <w:rPr>
          <w:sz w:val="28"/>
          <w:szCs w:val="28"/>
        </w:rPr>
      </w:pPr>
      <w:r w:rsidRPr="00A738A7">
        <w:rPr>
          <w:sz w:val="28"/>
          <w:szCs w:val="28"/>
        </w:rPr>
        <w:t>При восьмирумбовой розе ветров</w:t>
      </w:r>
    </w:p>
    <w:p w:rsidR="008250A4" w:rsidRPr="00A738A7" w:rsidRDefault="009520BB" w:rsidP="00A738A7">
      <w:pPr>
        <w:spacing w:line="360" w:lineRule="auto"/>
        <w:ind w:firstLine="709"/>
        <w:jc w:val="both"/>
        <w:rPr>
          <w:sz w:val="28"/>
          <w:szCs w:val="28"/>
        </w:rPr>
      </w:pPr>
      <w:r>
        <w:rPr>
          <w:sz w:val="28"/>
          <w:szCs w:val="28"/>
        </w:rPr>
        <w:br w:type="page"/>
      </w:r>
      <w:r w:rsidR="006502E6">
        <w:rPr>
          <w:position w:val="-12"/>
          <w:sz w:val="28"/>
          <w:szCs w:val="28"/>
          <w:lang w:val="en-US"/>
        </w:rPr>
        <w:pict>
          <v:shape id="_x0000_i1035" type="#_x0000_t75" style="width:12.75pt;height:18pt">
            <v:imagedata r:id="rId15" o:title=""/>
          </v:shape>
        </w:pict>
      </w:r>
      <w:r w:rsidR="008250A4" w:rsidRPr="00A738A7">
        <w:rPr>
          <w:sz w:val="28"/>
          <w:szCs w:val="28"/>
        </w:rPr>
        <w:t>=</w:t>
      </w:r>
      <w:r w:rsidR="006502E6">
        <w:rPr>
          <w:position w:val="-24"/>
          <w:sz w:val="28"/>
          <w:szCs w:val="28"/>
          <w:lang w:val="en-US"/>
        </w:rPr>
        <w:pict>
          <v:shape id="_x0000_i1036" type="#_x0000_t75" style="width:65.25pt;height:30.75pt">
            <v:imagedata r:id="rId16" o:title=""/>
          </v:shape>
        </w:pict>
      </w:r>
    </w:p>
    <w:p w:rsidR="009520BB" w:rsidRDefault="009520BB" w:rsidP="00A738A7">
      <w:pPr>
        <w:spacing w:line="360" w:lineRule="auto"/>
        <w:ind w:firstLine="709"/>
        <w:jc w:val="both"/>
        <w:rPr>
          <w:sz w:val="28"/>
          <w:szCs w:val="28"/>
        </w:rPr>
      </w:pPr>
    </w:p>
    <w:p w:rsidR="008250A4" w:rsidRPr="00A738A7" w:rsidRDefault="008250A4" w:rsidP="00A738A7">
      <w:pPr>
        <w:spacing w:line="360" w:lineRule="auto"/>
        <w:ind w:firstLine="709"/>
        <w:jc w:val="both"/>
        <w:rPr>
          <w:sz w:val="28"/>
          <w:szCs w:val="28"/>
        </w:rPr>
      </w:pPr>
      <w:r w:rsidRPr="00A738A7">
        <w:rPr>
          <w:sz w:val="28"/>
          <w:szCs w:val="28"/>
        </w:rPr>
        <w:t>При корректировке ширины СЗЗ с учетом преобладающих направлений ветра (</w:t>
      </w:r>
      <w:r w:rsidRPr="00A738A7">
        <w:rPr>
          <w:sz w:val="28"/>
          <w:szCs w:val="28"/>
          <w:lang w:val="en-US"/>
        </w:rPr>
        <w:t>P</w:t>
      </w:r>
      <w:r w:rsidRPr="00A738A7">
        <w:rPr>
          <w:sz w:val="28"/>
          <w:szCs w:val="28"/>
        </w:rPr>
        <w:t>&gt;12,5%) запрещается ее сокращение по направлениям, имеющим Р&lt;12,5%. Увеличение размера СЗЗ возможно не более, чем в три раза</w:t>
      </w:r>
      <w:r w:rsidR="007437B3" w:rsidRPr="00A738A7">
        <w:rPr>
          <w:sz w:val="28"/>
          <w:szCs w:val="28"/>
        </w:rPr>
        <w:t xml:space="preserve"> [14</w:t>
      </w:r>
      <w:r w:rsidRPr="00A738A7">
        <w:rPr>
          <w:sz w:val="28"/>
          <w:szCs w:val="28"/>
        </w:rPr>
        <w:t>].</w:t>
      </w:r>
    </w:p>
    <w:p w:rsidR="009520BB" w:rsidRDefault="009520BB" w:rsidP="00A738A7">
      <w:pPr>
        <w:spacing w:line="360" w:lineRule="auto"/>
        <w:ind w:firstLine="709"/>
        <w:jc w:val="both"/>
        <w:rPr>
          <w:sz w:val="28"/>
          <w:szCs w:val="28"/>
        </w:rPr>
      </w:pPr>
    </w:p>
    <w:p w:rsidR="008250A4" w:rsidRPr="00A738A7" w:rsidRDefault="008250A4" w:rsidP="00A738A7">
      <w:pPr>
        <w:spacing w:line="360" w:lineRule="auto"/>
        <w:ind w:firstLine="709"/>
        <w:jc w:val="both"/>
        <w:rPr>
          <w:sz w:val="28"/>
          <w:szCs w:val="28"/>
        </w:rPr>
      </w:pPr>
      <w:r w:rsidRPr="00A738A7">
        <w:rPr>
          <w:sz w:val="28"/>
          <w:szCs w:val="28"/>
        </w:rPr>
        <w:t>С=22%,</w:t>
      </w:r>
      <w:r w:rsidR="00A738A7">
        <w:rPr>
          <w:sz w:val="28"/>
          <w:szCs w:val="28"/>
        </w:rPr>
        <w:t xml:space="preserve"> </w:t>
      </w:r>
      <w:r w:rsidRPr="00A738A7">
        <w:rPr>
          <w:sz w:val="28"/>
          <w:szCs w:val="28"/>
          <w:lang w:val="en-US"/>
        </w:rPr>
        <w:t>l</w:t>
      </w:r>
      <w:r w:rsidRPr="00A738A7">
        <w:rPr>
          <w:sz w:val="28"/>
          <w:szCs w:val="28"/>
        </w:rPr>
        <w:t>с = 1000*(22/12,5) = 1760м;</w:t>
      </w:r>
    </w:p>
    <w:p w:rsidR="008250A4" w:rsidRPr="00A738A7" w:rsidRDefault="008250A4" w:rsidP="00A738A7">
      <w:pPr>
        <w:spacing w:line="360" w:lineRule="auto"/>
        <w:ind w:firstLine="709"/>
        <w:jc w:val="both"/>
        <w:rPr>
          <w:sz w:val="28"/>
          <w:szCs w:val="28"/>
        </w:rPr>
      </w:pPr>
      <w:r w:rsidRPr="00A738A7">
        <w:rPr>
          <w:sz w:val="28"/>
          <w:szCs w:val="28"/>
        </w:rPr>
        <w:t>СВ=14%,</w:t>
      </w:r>
      <w:r w:rsidR="00A738A7">
        <w:rPr>
          <w:sz w:val="28"/>
          <w:szCs w:val="28"/>
        </w:rPr>
        <w:t xml:space="preserve"> </w:t>
      </w:r>
      <w:r w:rsidRPr="00A738A7">
        <w:rPr>
          <w:sz w:val="28"/>
          <w:szCs w:val="28"/>
          <w:lang w:val="en-US"/>
        </w:rPr>
        <w:t>l</w:t>
      </w:r>
      <w:r w:rsidRPr="00A738A7">
        <w:rPr>
          <w:sz w:val="28"/>
          <w:szCs w:val="28"/>
          <w:vertAlign w:val="subscript"/>
        </w:rPr>
        <w:t>св</w:t>
      </w:r>
      <w:r w:rsidRPr="00A738A7">
        <w:rPr>
          <w:sz w:val="28"/>
          <w:szCs w:val="28"/>
        </w:rPr>
        <w:t>=</w:t>
      </w:r>
      <w:r w:rsidR="00A738A7">
        <w:rPr>
          <w:sz w:val="28"/>
          <w:szCs w:val="28"/>
        </w:rPr>
        <w:t xml:space="preserve"> </w:t>
      </w:r>
      <w:r w:rsidRPr="00A738A7">
        <w:rPr>
          <w:sz w:val="28"/>
          <w:szCs w:val="28"/>
        </w:rPr>
        <w:t>1000*(14/12,5)= 1120м;</w:t>
      </w:r>
    </w:p>
    <w:p w:rsidR="008250A4" w:rsidRPr="00A738A7" w:rsidRDefault="008250A4" w:rsidP="00A738A7">
      <w:pPr>
        <w:spacing w:line="360" w:lineRule="auto"/>
        <w:ind w:firstLine="709"/>
        <w:jc w:val="both"/>
        <w:rPr>
          <w:sz w:val="28"/>
          <w:szCs w:val="28"/>
        </w:rPr>
      </w:pPr>
      <w:r w:rsidRPr="00A738A7">
        <w:rPr>
          <w:sz w:val="28"/>
          <w:szCs w:val="28"/>
        </w:rPr>
        <w:t>В=7%,</w:t>
      </w:r>
      <w:r w:rsidR="00A738A7">
        <w:rPr>
          <w:sz w:val="28"/>
          <w:szCs w:val="28"/>
        </w:rPr>
        <w:t xml:space="preserve"> </w:t>
      </w:r>
      <w:r w:rsidRPr="00A738A7">
        <w:rPr>
          <w:sz w:val="28"/>
          <w:szCs w:val="28"/>
          <w:lang w:val="en-US"/>
        </w:rPr>
        <w:t>l</w:t>
      </w:r>
      <w:r w:rsidRPr="00A738A7">
        <w:rPr>
          <w:sz w:val="28"/>
          <w:szCs w:val="28"/>
          <w:vertAlign w:val="subscript"/>
        </w:rPr>
        <w:t>в</w:t>
      </w:r>
      <w:r w:rsidRPr="00A738A7">
        <w:rPr>
          <w:sz w:val="28"/>
          <w:szCs w:val="28"/>
        </w:rPr>
        <w:t>= 1000*(7/12,5)= 560м;</w:t>
      </w:r>
    </w:p>
    <w:p w:rsidR="008250A4" w:rsidRPr="00A738A7" w:rsidRDefault="008250A4" w:rsidP="00A738A7">
      <w:pPr>
        <w:spacing w:line="360" w:lineRule="auto"/>
        <w:ind w:firstLine="709"/>
        <w:jc w:val="both"/>
        <w:rPr>
          <w:sz w:val="28"/>
          <w:szCs w:val="28"/>
        </w:rPr>
      </w:pPr>
      <w:r w:rsidRPr="00A738A7">
        <w:rPr>
          <w:sz w:val="28"/>
          <w:szCs w:val="28"/>
        </w:rPr>
        <w:t>ЮВ=6%,</w:t>
      </w:r>
      <w:r w:rsidR="00A738A7">
        <w:rPr>
          <w:sz w:val="28"/>
          <w:szCs w:val="28"/>
        </w:rPr>
        <w:t xml:space="preserve"> </w:t>
      </w:r>
      <w:r w:rsidRPr="00A738A7">
        <w:rPr>
          <w:sz w:val="28"/>
          <w:szCs w:val="28"/>
          <w:lang w:val="en-US"/>
        </w:rPr>
        <w:t>l</w:t>
      </w:r>
      <w:r w:rsidRPr="00A738A7">
        <w:rPr>
          <w:sz w:val="28"/>
          <w:szCs w:val="28"/>
          <w:vertAlign w:val="subscript"/>
        </w:rPr>
        <w:t>юв</w:t>
      </w:r>
      <w:r w:rsidRPr="00A738A7">
        <w:rPr>
          <w:sz w:val="28"/>
          <w:szCs w:val="28"/>
        </w:rPr>
        <w:t>=1000*(6/12,5)= 480м;</w:t>
      </w:r>
    </w:p>
    <w:p w:rsidR="008250A4" w:rsidRPr="00A738A7" w:rsidRDefault="008250A4" w:rsidP="00A738A7">
      <w:pPr>
        <w:spacing w:line="360" w:lineRule="auto"/>
        <w:ind w:firstLine="709"/>
        <w:jc w:val="both"/>
        <w:rPr>
          <w:sz w:val="28"/>
          <w:szCs w:val="28"/>
        </w:rPr>
      </w:pPr>
      <w:r w:rsidRPr="00A738A7">
        <w:rPr>
          <w:sz w:val="28"/>
          <w:szCs w:val="28"/>
        </w:rPr>
        <w:t>Ю= 13%,</w:t>
      </w:r>
      <w:r w:rsidR="00A738A7">
        <w:rPr>
          <w:sz w:val="28"/>
          <w:szCs w:val="28"/>
        </w:rPr>
        <w:t xml:space="preserve"> </w:t>
      </w:r>
      <w:r w:rsidRPr="00A738A7">
        <w:rPr>
          <w:sz w:val="28"/>
          <w:szCs w:val="28"/>
          <w:lang w:val="en-US"/>
        </w:rPr>
        <w:t>l</w:t>
      </w:r>
      <w:r w:rsidRPr="00A738A7">
        <w:rPr>
          <w:sz w:val="28"/>
          <w:szCs w:val="28"/>
        </w:rPr>
        <w:t>ю = 1000*(13/12,5)= 1040м;</w:t>
      </w:r>
    </w:p>
    <w:p w:rsidR="008250A4" w:rsidRPr="00A738A7" w:rsidRDefault="008250A4" w:rsidP="00A738A7">
      <w:pPr>
        <w:spacing w:line="360" w:lineRule="auto"/>
        <w:ind w:firstLine="709"/>
        <w:jc w:val="both"/>
        <w:rPr>
          <w:sz w:val="28"/>
          <w:szCs w:val="28"/>
        </w:rPr>
      </w:pPr>
      <w:r w:rsidRPr="00A738A7">
        <w:rPr>
          <w:sz w:val="28"/>
          <w:szCs w:val="28"/>
        </w:rPr>
        <w:t>ЮЗ=12%,</w:t>
      </w:r>
      <w:r w:rsidR="00A738A7">
        <w:rPr>
          <w:sz w:val="28"/>
          <w:szCs w:val="28"/>
        </w:rPr>
        <w:t xml:space="preserve"> </w:t>
      </w:r>
      <w:r w:rsidRPr="00A738A7">
        <w:rPr>
          <w:sz w:val="28"/>
          <w:szCs w:val="28"/>
          <w:lang w:val="en-US"/>
        </w:rPr>
        <w:t>l</w:t>
      </w:r>
      <w:r w:rsidRPr="00A738A7">
        <w:rPr>
          <w:sz w:val="28"/>
          <w:szCs w:val="28"/>
          <w:vertAlign w:val="subscript"/>
        </w:rPr>
        <w:t>юз</w:t>
      </w:r>
      <w:r w:rsidRPr="00A738A7">
        <w:rPr>
          <w:sz w:val="28"/>
          <w:szCs w:val="28"/>
        </w:rPr>
        <w:t xml:space="preserve"> = 1000*(12/12,5)= 960м;</w:t>
      </w:r>
    </w:p>
    <w:p w:rsidR="008250A4" w:rsidRPr="00A738A7" w:rsidRDefault="008250A4" w:rsidP="00A738A7">
      <w:pPr>
        <w:spacing w:line="360" w:lineRule="auto"/>
        <w:ind w:firstLine="709"/>
        <w:jc w:val="both"/>
        <w:rPr>
          <w:sz w:val="28"/>
          <w:szCs w:val="28"/>
        </w:rPr>
      </w:pPr>
      <w:r w:rsidRPr="00A738A7">
        <w:rPr>
          <w:sz w:val="28"/>
          <w:szCs w:val="28"/>
        </w:rPr>
        <w:t>З=8%,</w:t>
      </w:r>
      <w:r w:rsidR="00A738A7">
        <w:rPr>
          <w:sz w:val="28"/>
          <w:szCs w:val="28"/>
        </w:rPr>
        <w:t xml:space="preserve"> </w:t>
      </w:r>
      <w:r w:rsidRPr="00A738A7">
        <w:rPr>
          <w:sz w:val="28"/>
          <w:szCs w:val="28"/>
          <w:lang w:val="en-US"/>
        </w:rPr>
        <w:t>l</w:t>
      </w:r>
      <w:r w:rsidRPr="00A738A7">
        <w:rPr>
          <w:sz w:val="28"/>
          <w:szCs w:val="28"/>
          <w:vertAlign w:val="subscript"/>
        </w:rPr>
        <w:t>з</w:t>
      </w:r>
      <w:r w:rsidRPr="00A738A7">
        <w:rPr>
          <w:sz w:val="28"/>
          <w:szCs w:val="28"/>
        </w:rPr>
        <w:t>= 1000*(8/12,5)= 640м;</w:t>
      </w:r>
    </w:p>
    <w:p w:rsidR="008250A4" w:rsidRDefault="008250A4" w:rsidP="00A738A7">
      <w:pPr>
        <w:spacing w:line="360" w:lineRule="auto"/>
        <w:ind w:firstLine="709"/>
        <w:jc w:val="both"/>
        <w:rPr>
          <w:sz w:val="28"/>
          <w:szCs w:val="28"/>
        </w:rPr>
      </w:pPr>
      <w:r w:rsidRPr="00A738A7">
        <w:rPr>
          <w:sz w:val="28"/>
          <w:szCs w:val="28"/>
        </w:rPr>
        <w:t>СЗ=18%,</w:t>
      </w:r>
      <w:r w:rsidR="00A738A7">
        <w:rPr>
          <w:sz w:val="28"/>
          <w:szCs w:val="28"/>
        </w:rPr>
        <w:t xml:space="preserve"> </w:t>
      </w:r>
      <w:r w:rsidRPr="00A738A7">
        <w:rPr>
          <w:sz w:val="28"/>
          <w:szCs w:val="28"/>
          <w:lang w:val="en-US"/>
        </w:rPr>
        <w:t>l</w:t>
      </w:r>
      <w:r w:rsidRPr="00A738A7">
        <w:rPr>
          <w:sz w:val="28"/>
          <w:szCs w:val="28"/>
        </w:rPr>
        <w:t xml:space="preserve">сз= 1000*(18/12,5)= 1440м; </w:t>
      </w:r>
    </w:p>
    <w:p w:rsidR="009520BB" w:rsidRPr="00A738A7" w:rsidRDefault="009520BB" w:rsidP="00A738A7">
      <w:pPr>
        <w:spacing w:line="360" w:lineRule="auto"/>
        <w:ind w:firstLine="709"/>
        <w:jc w:val="both"/>
        <w:rPr>
          <w:sz w:val="28"/>
          <w:szCs w:val="28"/>
        </w:rPr>
      </w:pPr>
    </w:p>
    <w:p w:rsidR="008250A4" w:rsidRPr="00A738A7" w:rsidRDefault="006502E6" w:rsidP="009520BB">
      <w:pPr>
        <w:spacing w:line="360" w:lineRule="auto"/>
        <w:jc w:val="both"/>
        <w:rPr>
          <w:sz w:val="28"/>
          <w:szCs w:val="28"/>
        </w:rPr>
      </w:pPr>
      <w:r>
        <w:rPr>
          <w:sz w:val="28"/>
          <w:szCs w:val="28"/>
        </w:rPr>
        <w:pict>
          <v:shape id="_x0000_i1037" type="#_x0000_t75" style="width:465pt;height:250.5pt">
            <v:imagedata r:id="rId17" o:title=""/>
          </v:shape>
        </w:pict>
      </w:r>
    </w:p>
    <w:p w:rsidR="008250A4" w:rsidRPr="00A738A7" w:rsidRDefault="008250A4" w:rsidP="00A738A7">
      <w:pPr>
        <w:spacing w:line="360" w:lineRule="auto"/>
        <w:ind w:right="30" w:firstLine="709"/>
        <w:jc w:val="both"/>
        <w:rPr>
          <w:sz w:val="28"/>
          <w:szCs w:val="28"/>
        </w:rPr>
      </w:pPr>
      <w:r w:rsidRPr="00A738A7">
        <w:rPr>
          <w:sz w:val="28"/>
          <w:szCs w:val="28"/>
        </w:rPr>
        <w:t>Рисунок 2.5 – Роза ветров</w:t>
      </w:r>
    </w:p>
    <w:p w:rsidR="008250A4" w:rsidRPr="00A738A7" w:rsidRDefault="009520BB" w:rsidP="009520BB">
      <w:pPr>
        <w:spacing w:line="360" w:lineRule="auto"/>
        <w:ind w:right="30"/>
        <w:jc w:val="both"/>
        <w:rPr>
          <w:sz w:val="28"/>
          <w:szCs w:val="28"/>
        </w:rPr>
      </w:pPr>
      <w:r>
        <w:rPr>
          <w:sz w:val="28"/>
          <w:szCs w:val="28"/>
        </w:rPr>
        <w:br w:type="page"/>
      </w:r>
      <w:r w:rsidR="006502E6">
        <w:rPr>
          <w:sz w:val="28"/>
          <w:szCs w:val="28"/>
        </w:rPr>
        <w:pict>
          <v:shape id="_x0000_i1038" type="#_x0000_t75" style="width:486pt;height:4in">
            <v:imagedata r:id="rId18" o:title=""/>
          </v:shape>
        </w:pict>
      </w:r>
    </w:p>
    <w:p w:rsidR="008250A4" w:rsidRPr="00A738A7" w:rsidRDefault="008250A4" w:rsidP="00A738A7">
      <w:pPr>
        <w:spacing w:line="360" w:lineRule="auto"/>
        <w:ind w:firstLine="709"/>
        <w:jc w:val="both"/>
        <w:rPr>
          <w:sz w:val="28"/>
          <w:szCs w:val="28"/>
        </w:rPr>
      </w:pPr>
      <w:r w:rsidRPr="00A738A7">
        <w:rPr>
          <w:sz w:val="28"/>
          <w:szCs w:val="28"/>
        </w:rPr>
        <w:t>Рисунок 2.5.1 - Границы санитарно-защитной зоны предприятия</w:t>
      </w:r>
    </w:p>
    <w:p w:rsidR="009520BB" w:rsidRDefault="009520BB" w:rsidP="00A738A7">
      <w:pPr>
        <w:spacing w:line="360" w:lineRule="auto"/>
        <w:ind w:firstLine="709"/>
        <w:jc w:val="both"/>
        <w:rPr>
          <w:sz w:val="28"/>
          <w:szCs w:val="28"/>
        </w:rPr>
      </w:pPr>
    </w:p>
    <w:p w:rsidR="008250A4" w:rsidRPr="00A738A7" w:rsidRDefault="008250A4" w:rsidP="00A738A7">
      <w:pPr>
        <w:spacing w:line="360" w:lineRule="auto"/>
        <w:ind w:firstLine="709"/>
        <w:jc w:val="both"/>
        <w:rPr>
          <w:sz w:val="28"/>
          <w:szCs w:val="28"/>
        </w:rPr>
      </w:pPr>
      <w:r w:rsidRPr="00A738A7">
        <w:rPr>
          <w:sz w:val="28"/>
          <w:szCs w:val="28"/>
        </w:rPr>
        <w:t>Ветровой режим на рассматриваемой территории преимущественно северный,</w:t>
      </w:r>
      <w:r w:rsidR="00A738A7">
        <w:rPr>
          <w:sz w:val="28"/>
          <w:szCs w:val="28"/>
        </w:rPr>
        <w:t xml:space="preserve"> </w:t>
      </w:r>
      <w:r w:rsidRPr="00A738A7">
        <w:rPr>
          <w:sz w:val="28"/>
          <w:szCs w:val="28"/>
        </w:rPr>
        <w:t>поэтому санитарно-защитную зону в направлении юга, при ее корректировке следует увеличить до 1760 м, т.е. на 22% (рис.2.5.1)</w:t>
      </w:r>
    </w:p>
    <w:p w:rsidR="008250A4" w:rsidRPr="00A738A7" w:rsidRDefault="008250A4" w:rsidP="00A738A7">
      <w:pPr>
        <w:tabs>
          <w:tab w:val="left" w:pos="4050"/>
          <w:tab w:val="center" w:pos="4989"/>
        </w:tabs>
        <w:spacing w:line="360" w:lineRule="auto"/>
        <w:ind w:firstLine="709"/>
        <w:jc w:val="both"/>
        <w:rPr>
          <w:sz w:val="28"/>
          <w:szCs w:val="28"/>
        </w:rPr>
      </w:pPr>
      <w:r w:rsidRPr="00A738A7">
        <w:rPr>
          <w:bCs/>
          <w:sz w:val="28"/>
          <w:szCs w:val="28"/>
        </w:rPr>
        <w:t>Таким образом, рассчитали</w:t>
      </w:r>
      <w:r w:rsidRPr="00A738A7">
        <w:rPr>
          <w:sz w:val="28"/>
          <w:szCs w:val="28"/>
        </w:rPr>
        <w:t xml:space="preserve"> массу образующихся выбросов в цехе топливного производства (252,6036 т/год, из которого 252,534 т/год – бензин, а 0,0696 т/год – сероводород) и заполнили формы статистической отчетности 2ТП (водхоз, воздух).</w:t>
      </w:r>
    </w:p>
    <w:p w:rsidR="008250A4" w:rsidRPr="00A738A7" w:rsidRDefault="008250A4" w:rsidP="00A738A7">
      <w:pPr>
        <w:spacing w:line="360" w:lineRule="auto"/>
        <w:ind w:firstLine="709"/>
        <w:jc w:val="both"/>
        <w:rPr>
          <w:sz w:val="28"/>
          <w:szCs w:val="28"/>
        </w:rPr>
      </w:pPr>
      <w:r w:rsidRPr="00A738A7">
        <w:rPr>
          <w:sz w:val="28"/>
          <w:szCs w:val="28"/>
        </w:rPr>
        <w:t>Произвели расчет платы за загрязнение атмосферы и водных объектов. Суммарная плата с учетом коэффициентов экологической значимости по Приволжскому округу за выброс и сброс загрязняющих веществ за 2004 год предприятием ОАО «Уфанефтехим» составил 2580250,48194 руб/год.</w:t>
      </w:r>
      <w:r w:rsidR="00A738A7">
        <w:rPr>
          <w:sz w:val="28"/>
          <w:szCs w:val="28"/>
        </w:rPr>
        <w:t xml:space="preserve"> </w:t>
      </w:r>
    </w:p>
    <w:p w:rsidR="008250A4" w:rsidRPr="00A738A7" w:rsidRDefault="008250A4" w:rsidP="00A738A7">
      <w:pPr>
        <w:spacing w:line="360" w:lineRule="auto"/>
        <w:ind w:firstLine="709"/>
        <w:jc w:val="both"/>
        <w:rPr>
          <w:sz w:val="28"/>
          <w:szCs w:val="28"/>
        </w:rPr>
      </w:pPr>
      <w:r w:rsidRPr="00A738A7">
        <w:rPr>
          <w:sz w:val="28"/>
          <w:szCs w:val="28"/>
        </w:rPr>
        <w:t>По произведенным расчетам, определили класс опасности предприятия, а по классу опасности определили размер санитарно-защитной зоны. Предприятие ОАО «Уфанефтехим» относится к первому классу опасности и соответственно имеет размер санитарно-защитной зоны 1000 метров.</w:t>
      </w:r>
    </w:p>
    <w:p w:rsidR="008250A4" w:rsidRPr="00A738A7" w:rsidRDefault="008250A4" w:rsidP="00A738A7">
      <w:pPr>
        <w:spacing w:line="360" w:lineRule="auto"/>
        <w:ind w:firstLine="709"/>
        <w:jc w:val="both"/>
        <w:rPr>
          <w:sz w:val="28"/>
          <w:szCs w:val="28"/>
        </w:rPr>
      </w:pPr>
      <w:r w:rsidRPr="00A738A7">
        <w:rPr>
          <w:sz w:val="28"/>
          <w:szCs w:val="28"/>
        </w:rPr>
        <w:t>Построили санитарно-защитную зону. Ветровой режим на рассматриваемой территории преимущественно северный,</w:t>
      </w:r>
      <w:r w:rsidR="00A738A7">
        <w:rPr>
          <w:sz w:val="28"/>
          <w:szCs w:val="28"/>
        </w:rPr>
        <w:t xml:space="preserve"> </w:t>
      </w:r>
      <w:r w:rsidRPr="00A738A7">
        <w:rPr>
          <w:sz w:val="28"/>
          <w:szCs w:val="28"/>
        </w:rPr>
        <w:t>поэтому санитарно-защитную зону в направлении юга, при ее корректировке следует увеличить до 1760 м, т.е. на 22%.</w:t>
      </w:r>
    </w:p>
    <w:p w:rsidR="008250A4" w:rsidRPr="00A738A7" w:rsidRDefault="008250A4" w:rsidP="00A738A7">
      <w:pPr>
        <w:spacing w:line="360" w:lineRule="auto"/>
        <w:ind w:firstLine="709"/>
        <w:jc w:val="both"/>
        <w:rPr>
          <w:sz w:val="28"/>
          <w:szCs w:val="28"/>
        </w:rPr>
      </w:pPr>
    </w:p>
    <w:p w:rsidR="00511ED8" w:rsidRPr="00A738A7" w:rsidRDefault="009520BB" w:rsidP="00A738A7">
      <w:pPr>
        <w:spacing w:line="360" w:lineRule="auto"/>
        <w:ind w:firstLine="709"/>
        <w:jc w:val="both"/>
        <w:rPr>
          <w:b/>
          <w:sz w:val="28"/>
          <w:szCs w:val="28"/>
        </w:rPr>
      </w:pPr>
      <w:r>
        <w:rPr>
          <w:b/>
          <w:sz w:val="28"/>
          <w:szCs w:val="28"/>
        </w:rPr>
        <w:br w:type="page"/>
      </w:r>
      <w:r w:rsidR="00511ED8" w:rsidRPr="00A738A7">
        <w:rPr>
          <w:b/>
          <w:sz w:val="28"/>
          <w:szCs w:val="28"/>
        </w:rPr>
        <w:t>Заключение</w:t>
      </w:r>
    </w:p>
    <w:p w:rsidR="009520BB" w:rsidRDefault="009520BB" w:rsidP="00A738A7">
      <w:pPr>
        <w:pStyle w:val="21"/>
        <w:widowControl w:val="0"/>
        <w:tabs>
          <w:tab w:val="left" w:pos="540"/>
        </w:tabs>
        <w:spacing w:after="0" w:line="360" w:lineRule="auto"/>
        <w:ind w:right="-5" w:firstLine="709"/>
        <w:jc w:val="both"/>
        <w:rPr>
          <w:sz w:val="28"/>
          <w:szCs w:val="28"/>
        </w:rPr>
      </w:pPr>
    </w:p>
    <w:p w:rsidR="00511ED8" w:rsidRPr="00A738A7" w:rsidRDefault="00511ED8" w:rsidP="00A738A7">
      <w:pPr>
        <w:pStyle w:val="21"/>
        <w:widowControl w:val="0"/>
        <w:tabs>
          <w:tab w:val="left" w:pos="540"/>
        </w:tabs>
        <w:spacing w:after="0" w:line="360" w:lineRule="auto"/>
        <w:ind w:right="-5" w:firstLine="709"/>
        <w:jc w:val="both"/>
        <w:rPr>
          <w:sz w:val="28"/>
          <w:szCs w:val="28"/>
        </w:rPr>
      </w:pPr>
      <w:r w:rsidRPr="00A738A7">
        <w:rPr>
          <w:sz w:val="28"/>
          <w:szCs w:val="28"/>
        </w:rPr>
        <w:t>В данно</w:t>
      </w:r>
      <w:r w:rsidR="00EC03C7" w:rsidRPr="00A738A7">
        <w:rPr>
          <w:sz w:val="28"/>
          <w:szCs w:val="28"/>
        </w:rPr>
        <w:t>м дипломном проекте выполнен</w:t>
      </w:r>
      <w:r w:rsidRPr="00A738A7">
        <w:rPr>
          <w:sz w:val="28"/>
          <w:szCs w:val="28"/>
        </w:rPr>
        <w:t xml:space="preserve"> анализ загрязнений нефтехимического комплекса (вид, состав).</w:t>
      </w:r>
    </w:p>
    <w:p w:rsidR="00511ED8" w:rsidRPr="00A738A7" w:rsidRDefault="00511ED8" w:rsidP="00A738A7">
      <w:pPr>
        <w:pStyle w:val="21"/>
        <w:widowControl w:val="0"/>
        <w:tabs>
          <w:tab w:val="left" w:pos="540"/>
        </w:tabs>
        <w:spacing w:after="0" w:line="360" w:lineRule="auto"/>
        <w:ind w:right="-5" w:firstLine="709"/>
        <w:jc w:val="both"/>
        <w:rPr>
          <w:sz w:val="28"/>
          <w:szCs w:val="28"/>
        </w:rPr>
      </w:pPr>
      <w:r w:rsidRPr="00A738A7">
        <w:rPr>
          <w:sz w:val="28"/>
          <w:szCs w:val="28"/>
        </w:rPr>
        <w:t>Выявлено влияние на среду обитания предприятий</w:t>
      </w:r>
      <w:r w:rsidR="00A738A7">
        <w:rPr>
          <w:sz w:val="28"/>
          <w:szCs w:val="28"/>
        </w:rPr>
        <w:t xml:space="preserve"> </w:t>
      </w:r>
      <w:r w:rsidRPr="00A738A7">
        <w:rPr>
          <w:sz w:val="28"/>
          <w:szCs w:val="28"/>
        </w:rPr>
        <w:t>нефтехимического комплекса на атмосферу, гидросферу, почву, биоту и человека.</w:t>
      </w:r>
    </w:p>
    <w:p w:rsidR="00511ED8" w:rsidRPr="00A738A7" w:rsidRDefault="00511ED8" w:rsidP="00A738A7">
      <w:pPr>
        <w:spacing w:line="360" w:lineRule="auto"/>
        <w:ind w:right="-5" w:firstLine="709"/>
        <w:jc w:val="both"/>
        <w:rPr>
          <w:b/>
          <w:sz w:val="28"/>
          <w:szCs w:val="28"/>
        </w:rPr>
      </w:pPr>
      <w:r w:rsidRPr="00A738A7">
        <w:rPr>
          <w:sz w:val="28"/>
          <w:szCs w:val="28"/>
        </w:rPr>
        <w:t>Загрязнение воздушного бассейна происходит</w:t>
      </w:r>
      <w:r w:rsidRPr="00A738A7">
        <w:rPr>
          <w:bCs/>
          <w:sz w:val="28"/>
          <w:szCs w:val="28"/>
        </w:rPr>
        <w:t xml:space="preserve"> при всех</w:t>
      </w:r>
      <w:r w:rsidRPr="00A738A7">
        <w:rPr>
          <w:sz w:val="28"/>
          <w:szCs w:val="28"/>
        </w:rPr>
        <w:t xml:space="preserve"> технологических процессах переработки нефти: на атмосферно-вакуумых и вакуумных установках, установках каталитического и термического крекинга, контактной очистки</w:t>
      </w:r>
      <w:r w:rsidRPr="00A738A7">
        <w:rPr>
          <w:bCs/>
          <w:sz w:val="28"/>
          <w:szCs w:val="28"/>
        </w:rPr>
        <w:t xml:space="preserve"> масел</w:t>
      </w:r>
      <w:r w:rsidRPr="00A738A7">
        <w:rPr>
          <w:sz w:val="28"/>
          <w:szCs w:val="28"/>
        </w:rPr>
        <w:t xml:space="preserve"> и коксования, гидроформинга и депарафинизации, производства битумов. Источниками загрязнений также являются трубчатые печи, факелы и объекты общезаводского хозяйства: резервуары для хранения нефти и нефтепродуктов, открытые дренажи колонн и агрегатов, лотки, канализационные колодцы и открытые поверхности очистных</w:t>
      </w:r>
      <w:r w:rsidR="00A738A7">
        <w:rPr>
          <w:sz w:val="28"/>
          <w:szCs w:val="28"/>
        </w:rPr>
        <w:t xml:space="preserve"> </w:t>
      </w:r>
      <w:r w:rsidRPr="00A738A7">
        <w:rPr>
          <w:sz w:val="28"/>
          <w:szCs w:val="28"/>
        </w:rPr>
        <w:t>сооружений — песколовок, нефтеловушек, пруды</w:t>
      </w:r>
      <w:r w:rsidRPr="00A738A7">
        <w:rPr>
          <w:smallCaps/>
          <w:sz w:val="28"/>
          <w:szCs w:val="28"/>
        </w:rPr>
        <w:t xml:space="preserve"> </w:t>
      </w:r>
      <w:r w:rsidRPr="00A738A7">
        <w:rPr>
          <w:sz w:val="28"/>
          <w:szCs w:val="28"/>
        </w:rPr>
        <w:t>дополнительного отстоя, кварцевые фильтры, аэротенки I и II ступени, вторичные и третичные отстойники</w:t>
      </w:r>
      <w:r w:rsidRPr="00A738A7">
        <w:rPr>
          <w:bCs/>
          <w:sz w:val="28"/>
          <w:szCs w:val="28"/>
        </w:rPr>
        <w:t xml:space="preserve"> после</w:t>
      </w:r>
      <w:r w:rsidRPr="00A738A7">
        <w:rPr>
          <w:sz w:val="28"/>
          <w:szCs w:val="28"/>
        </w:rPr>
        <w:t xml:space="preserve"> аэротенков, пруды-накопители. Дополнительная загазованность атмосферного воздуха происходит при нарушении герметичности оборудования. Основными загрязнителями воздушного бассейна являются сероводород, сернистый газ, оксиды азота, оксид углерода, предельные и непредельные углеводороды. </w:t>
      </w:r>
    </w:p>
    <w:p w:rsidR="00511ED8" w:rsidRPr="00A738A7" w:rsidRDefault="00511ED8" w:rsidP="00A738A7">
      <w:pPr>
        <w:tabs>
          <w:tab w:val="left" w:pos="9720"/>
        </w:tabs>
        <w:spacing w:line="360" w:lineRule="auto"/>
        <w:ind w:right="-5" w:firstLine="709"/>
        <w:jc w:val="both"/>
        <w:rPr>
          <w:sz w:val="28"/>
          <w:szCs w:val="28"/>
        </w:rPr>
      </w:pPr>
      <w:r w:rsidRPr="00A738A7">
        <w:rPr>
          <w:sz w:val="28"/>
          <w:szCs w:val="28"/>
        </w:rPr>
        <w:t xml:space="preserve">Сточные воды НПЗ образуются на всех технологических установках, в зависимости от которых обусловлен их состав. Они поступают после конденсации, охлаждения и водной промывки нефтепродуктов, от электрообессоливающих установок, от защелачивания светлых нефтепродуктов и сжиженных газов, от барометрических конденсаторов смешения, от смесительных установок и эстакад по наливу этилированных бензинов, а также после очистки аппаратуры, смыва полов производственных помещений, от охлаждения оборудования, после продувки систем оборотного водоснабжения. К производственным сточным водам присоединяются и ливневые воды с площадок технологических установок. Различают несколько видов сточных вод: нейтральные нефтесодержащие сточные воды; солесодержащие сточные воды; сернисто-щелочные сточные воды; кислые сточные воды; сероводородсодержащие сточные воды. Кроме промежуточных и конечных продуктов переработки нефти сточные воды содержат нефть, нафтеновые кислоты и их соли, эмульгаторы, смолы, фенолы, бензол, толуол, а также песок, частицы глины, кислоты и их соли, щелочи. </w:t>
      </w:r>
    </w:p>
    <w:p w:rsidR="00511ED8" w:rsidRPr="00A738A7" w:rsidRDefault="00511ED8" w:rsidP="00A738A7">
      <w:pPr>
        <w:pStyle w:val="a6"/>
        <w:tabs>
          <w:tab w:val="left" w:pos="0"/>
        </w:tabs>
        <w:spacing w:after="0" w:line="360" w:lineRule="auto"/>
        <w:ind w:left="0" w:right="-5" w:firstLine="709"/>
        <w:jc w:val="both"/>
        <w:rPr>
          <w:b/>
          <w:sz w:val="28"/>
          <w:szCs w:val="28"/>
        </w:rPr>
      </w:pPr>
      <w:r w:rsidRPr="00A738A7">
        <w:rPr>
          <w:sz w:val="28"/>
          <w:szCs w:val="28"/>
        </w:rPr>
        <w:t>Выявлено, что наибольшей токсичностью для биоты обладают нефтепродукты с температурой кипения 150-270</w:t>
      </w:r>
      <w:r w:rsidRPr="00A738A7">
        <w:rPr>
          <w:sz w:val="28"/>
          <w:szCs w:val="28"/>
          <w:vertAlign w:val="superscript"/>
        </w:rPr>
        <w:t>0</w:t>
      </w:r>
      <w:r w:rsidRPr="00A738A7">
        <w:rPr>
          <w:sz w:val="28"/>
          <w:szCs w:val="28"/>
        </w:rPr>
        <w:t>С (нафтеновые и керосиновые фракции), поражение морских организмов в результате накопления ароматических углеводородов в их тканях происходит даже при очень низком содержании нефтепродуктов, характер и степень воздействия нефти и нефтепродуктов на почвенно-растительный комплекс определяется объемом ингредиента и его свойствами, видовым составом растительного покрова, временем года и другими факторами. Это воздействие сводится именно к снижению биологической продуктивности почвы и фитомассы растительного покрова.</w:t>
      </w:r>
    </w:p>
    <w:p w:rsidR="00511ED8" w:rsidRPr="00A738A7" w:rsidRDefault="00511ED8" w:rsidP="00A738A7">
      <w:pPr>
        <w:pStyle w:val="a3"/>
        <w:widowControl w:val="0"/>
        <w:spacing w:line="360" w:lineRule="auto"/>
        <w:ind w:right="-5" w:firstLine="709"/>
        <w:jc w:val="both"/>
        <w:rPr>
          <w:szCs w:val="28"/>
        </w:rPr>
      </w:pPr>
      <w:r w:rsidRPr="00A738A7">
        <w:rPr>
          <w:szCs w:val="28"/>
        </w:rPr>
        <w:t>Анализ влияния загрязнения на человека показал, что нефть, ее пары, а также нефтепродукты высокотоксичны. Современный технологический процесс переработки нефти сопровождается наличием десятков и сотен различных химических веществ, большинство из которых являются синергистами. Почти каждый третий относится к 1 и 2 классам опасности. Преимущественно поражают центральную нервную систему, печень, кровь.</w:t>
      </w:r>
    </w:p>
    <w:p w:rsidR="00511ED8" w:rsidRPr="00A738A7" w:rsidRDefault="00511ED8" w:rsidP="00A738A7">
      <w:pPr>
        <w:tabs>
          <w:tab w:val="left" w:pos="4050"/>
          <w:tab w:val="center" w:pos="4989"/>
        </w:tabs>
        <w:spacing w:line="360" w:lineRule="auto"/>
        <w:ind w:firstLine="709"/>
        <w:jc w:val="both"/>
        <w:rPr>
          <w:sz w:val="28"/>
          <w:szCs w:val="28"/>
        </w:rPr>
      </w:pPr>
      <w:r w:rsidRPr="00A738A7">
        <w:rPr>
          <w:bCs/>
          <w:sz w:val="28"/>
          <w:szCs w:val="28"/>
        </w:rPr>
        <w:t>Рассчитана</w:t>
      </w:r>
      <w:r w:rsidRPr="00A738A7">
        <w:rPr>
          <w:sz w:val="28"/>
          <w:szCs w:val="28"/>
        </w:rPr>
        <w:t xml:space="preserve"> масса образующихся выбросов в цехе топливного производства (252,6036 т/год, из которого 252,534 т/год – бензин, а 0,0696 т/год – сероводород) и </w:t>
      </w:r>
      <w:r w:rsidR="002B4976" w:rsidRPr="00A738A7">
        <w:rPr>
          <w:sz w:val="28"/>
          <w:szCs w:val="28"/>
        </w:rPr>
        <w:t>заполнены</w:t>
      </w:r>
      <w:r w:rsidRPr="00A738A7">
        <w:rPr>
          <w:sz w:val="28"/>
          <w:szCs w:val="28"/>
        </w:rPr>
        <w:t xml:space="preserve"> формы статистической отчетности 2ТП (водхоз, воздух).</w:t>
      </w:r>
    </w:p>
    <w:p w:rsidR="00511ED8" w:rsidRPr="00A738A7" w:rsidRDefault="002B4976" w:rsidP="00A738A7">
      <w:pPr>
        <w:spacing w:line="360" w:lineRule="auto"/>
        <w:ind w:firstLine="709"/>
        <w:jc w:val="both"/>
        <w:rPr>
          <w:sz w:val="28"/>
          <w:szCs w:val="28"/>
        </w:rPr>
      </w:pPr>
      <w:r w:rsidRPr="00A738A7">
        <w:rPr>
          <w:sz w:val="28"/>
          <w:szCs w:val="28"/>
        </w:rPr>
        <w:t>Произведен</w:t>
      </w:r>
      <w:r w:rsidR="00511ED8" w:rsidRPr="00A738A7">
        <w:rPr>
          <w:sz w:val="28"/>
          <w:szCs w:val="28"/>
        </w:rPr>
        <w:t xml:space="preserve"> расчет платы за загрязнение атмосферы и водных объектов. Суммарная плата с учетом коэффициентов экологической значимости по Приволжскому округу за выброс и сброс загрязняющих веществ за 2004 год предприятием ОАО «Уфанефтехим» составил 2580250,48194 руб/год.</w:t>
      </w:r>
      <w:r w:rsidR="00A738A7">
        <w:rPr>
          <w:sz w:val="28"/>
          <w:szCs w:val="28"/>
        </w:rPr>
        <w:t xml:space="preserve"> </w:t>
      </w:r>
    </w:p>
    <w:p w:rsidR="00511ED8" w:rsidRPr="00A738A7" w:rsidRDefault="00511ED8" w:rsidP="00A738A7">
      <w:pPr>
        <w:spacing w:line="360" w:lineRule="auto"/>
        <w:ind w:firstLine="709"/>
        <w:jc w:val="both"/>
        <w:rPr>
          <w:sz w:val="28"/>
          <w:szCs w:val="28"/>
        </w:rPr>
      </w:pPr>
      <w:r w:rsidRPr="00A738A7">
        <w:rPr>
          <w:sz w:val="28"/>
          <w:szCs w:val="28"/>
        </w:rPr>
        <w:t>По пр</w:t>
      </w:r>
      <w:r w:rsidR="002B4976" w:rsidRPr="00A738A7">
        <w:rPr>
          <w:sz w:val="28"/>
          <w:szCs w:val="28"/>
        </w:rPr>
        <w:t>оизведенным расчетам, определен</w:t>
      </w:r>
      <w:r w:rsidRPr="00A738A7">
        <w:rPr>
          <w:sz w:val="28"/>
          <w:szCs w:val="28"/>
        </w:rPr>
        <w:t xml:space="preserve"> класс опасности предприятия, </w:t>
      </w:r>
      <w:r w:rsidR="002B4976" w:rsidRPr="00A738A7">
        <w:rPr>
          <w:sz w:val="28"/>
          <w:szCs w:val="28"/>
        </w:rPr>
        <w:t>а по классу опасности определен</w:t>
      </w:r>
      <w:r w:rsidRPr="00A738A7">
        <w:rPr>
          <w:sz w:val="28"/>
          <w:szCs w:val="28"/>
        </w:rPr>
        <w:t xml:space="preserve"> размер санитарно-защитной зоны. Предприятие ОАО «Уфанефтехим» относится к первому классу опасности и соответственно имеет размер санитарно-защитной зоны 1000 метров.</w:t>
      </w:r>
    </w:p>
    <w:p w:rsidR="00511ED8" w:rsidRPr="00A738A7" w:rsidRDefault="002B4976" w:rsidP="00A738A7">
      <w:pPr>
        <w:spacing w:line="360" w:lineRule="auto"/>
        <w:ind w:firstLine="709"/>
        <w:jc w:val="both"/>
        <w:rPr>
          <w:sz w:val="28"/>
          <w:szCs w:val="28"/>
        </w:rPr>
      </w:pPr>
      <w:r w:rsidRPr="00A738A7">
        <w:rPr>
          <w:sz w:val="28"/>
          <w:szCs w:val="28"/>
        </w:rPr>
        <w:t>Построена санитарно-защитная</w:t>
      </w:r>
      <w:r w:rsidR="00511ED8" w:rsidRPr="00A738A7">
        <w:rPr>
          <w:sz w:val="28"/>
          <w:szCs w:val="28"/>
        </w:rPr>
        <w:t xml:space="preserve"> зон</w:t>
      </w:r>
      <w:r w:rsidRPr="00A738A7">
        <w:rPr>
          <w:sz w:val="28"/>
          <w:szCs w:val="28"/>
        </w:rPr>
        <w:t>а</w:t>
      </w:r>
      <w:r w:rsidR="00511ED8" w:rsidRPr="00A738A7">
        <w:rPr>
          <w:sz w:val="28"/>
          <w:szCs w:val="28"/>
        </w:rPr>
        <w:t>. Ветровой режим на рассматриваемой территории преимущественно северный,</w:t>
      </w:r>
      <w:r w:rsidR="00A738A7">
        <w:rPr>
          <w:sz w:val="28"/>
          <w:szCs w:val="28"/>
        </w:rPr>
        <w:t xml:space="preserve"> </w:t>
      </w:r>
      <w:r w:rsidR="00511ED8" w:rsidRPr="00A738A7">
        <w:rPr>
          <w:sz w:val="28"/>
          <w:szCs w:val="28"/>
        </w:rPr>
        <w:t>поэтому санитарно-защитную зону в направлении юга, при ее корректировке следует увеличить до 1760 м, т.е. на 22%.</w:t>
      </w:r>
    </w:p>
    <w:p w:rsidR="00511ED8" w:rsidRPr="00A738A7" w:rsidRDefault="00511ED8" w:rsidP="00A738A7">
      <w:pPr>
        <w:pStyle w:val="a3"/>
        <w:widowControl w:val="0"/>
        <w:spacing w:line="360" w:lineRule="auto"/>
        <w:ind w:right="-5" w:firstLine="709"/>
        <w:jc w:val="both"/>
        <w:rPr>
          <w:szCs w:val="28"/>
        </w:rPr>
      </w:pPr>
    </w:p>
    <w:p w:rsidR="002B4976" w:rsidRPr="00A738A7" w:rsidRDefault="009520BB" w:rsidP="009520BB">
      <w:pPr>
        <w:tabs>
          <w:tab w:val="left" w:pos="7920"/>
          <w:tab w:val="left" w:pos="9180"/>
        </w:tabs>
        <w:spacing w:line="360" w:lineRule="auto"/>
        <w:ind w:right="-5"/>
        <w:jc w:val="both"/>
        <w:rPr>
          <w:b/>
          <w:sz w:val="28"/>
          <w:szCs w:val="28"/>
        </w:rPr>
      </w:pPr>
      <w:r>
        <w:rPr>
          <w:b/>
          <w:sz w:val="28"/>
          <w:szCs w:val="28"/>
        </w:rPr>
        <w:br w:type="page"/>
      </w:r>
      <w:r w:rsidR="002B4976" w:rsidRPr="00A738A7">
        <w:rPr>
          <w:b/>
          <w:sz w:val="28"/>
          <w:szCs w:val="28"/>
        </w:rPr>
        <w:t>Список литературы</w:t>
      </w:r>
    </w:p>
    <w:p w:rsidR="009520BB" w:rsidRDefault="009520BB" w:rsidP="009520BB">
      <w:pPr>
        <w:spacing w:line="360" w:lineRule="auto"/>
        <w:ind w:right="-5"/>
        <w:jc w:val="both"/>
        <w:rPr>
          <w:sz w:val="28"/>
          <w:szCs w:val="28"/>
        </w:rPr>
      </w:pPr>
    </w:p>
    <w:p w:rsidR="00AC2B74" w:rsidRPr="00A738A7" w:rsidRDefault="00AC2B74" w:rsidP="009520BB">
      <w:pPr>
        <w:spacing w:line="360" w:lineRule="auto"/>
        <w:ind w:right="-5"/>
        <w:jc w:val="both"/>
        <w:rPr>
          <w:sz w:val="28"/>
          <w:szCs w:val="28"/>
        </w:rPr>
      </w:pPr>
      <w:r w:rsidRPr="00A738A7">
        <w:rPr>
          <w:sz w:val="28"/>
          <w:szCs w:val="28"/>
        </w:rPr>
        <w:t>1. Шитскова А.П., Новиков Ю.В., Гурвич Л.С., Климкина Н.В. Охрана окружающей среды в нефтеперерабатывающей промышленности – Москва: Химия, 1991г., 176с.</w:t>
      </w:r>
    </w:p>
    <w:p w:rsidR="002B4976" w:rsidRPr="00A738A7" w:rsidRDefault="00AC2B74" w:rsidP="009520BB">
      <w:pPr>
        <w:spacing w:line="360" w:lineRule="auto"/>
        <w:ind w:right="-5"/>
        <w:jc w:val="both"/>
        <w:rPr>
          <w:sz w:val="28"/>
          <w:szCs w:val="28"/>
        </w:rPr>
      </w:pPr>
      <w:r w:rsidRPr="00A738A7">
        <w:rPr>
          <w:sz w:val="28"/>
          <w:szCs w:val="28"/>
        </w:rPr>
        <w:t>2</w:t>
      </w:r>
      <w:r w:rsidR="002B4976" w:rsidRPr="00A738A7">
        <w:rPr>
          <w:sz w:val="28"/>
          <w:szCs w:val="28"/>
        </w:rPr>
        <w:t>. Баширов В.В. и др. Характеристика нефтешламовых амбаров и их влияние на окружающую природную среду. //Защита от коррозии и охрана окружающей среды: Экспресс-информация. - М.:ВНИИОЭНГ,1993.-№9.-С. 15-26.</w:t>
      </w:r>
    </w:p>
    <w:p w:rsidR="00AC2B74" w:rsidRPr="00A738A7" w:rsidRDefault="00AC2B74" w:rsidP="009520BB">
      <w:pPr>
        <w:spacing w:line="360" w:lineRule="auto"/>
        <w:ind w:right="-5"/>
        <w:jc w:val="both"/>
        <w:rPr>
          <w:sz w:val="28"/>
          <w:szCs w:val="28"/>
        </w:rPr>
      </w:pPr>
      <w:r w:rsidRPr="00A738A7">
        <w:rPr>
          <w:sz w:val="28"/>
          <w:szCs w:val="28"/>
        </w:rPr>
        <w:t>3. Панов Г.Е., Петряшин Л.Ф., Лысяный Г.Н. Охрана окружающейсреды на предприятиях нефтяной и газовой промышленности – Москва. Недра, 1986г., 244с.</w:t>
      </w:r>
    </w:p>
    <w:p w:rsidR="002B4976" w:rsidRPr="00A738A7" w:rsidRDefault="00AC2B74" w:rsidP="009520BB">
      <w:pPr>
        <w:tabs>
          <w:tab w:val="left" w:pos="9000"/>
          <w:tab w:val="left" w:pos="9180"/>
          <w:tab w:val="left" w:pos="9355"/>
          <w:tab w:val="left" w:pos="9720"/>
        </w:tabs>
        <w:spacing w:line="360" w:lineRule="auto"/>
        <w:ind w:right="-5"/>
        <w:jc w:val="both"/>
        <w:rPr>
          <w:sz w:val="28"/>
          <w:szCs w:val="28"/>
        </w:rPr>
      </w:pPr>
      <w:r w:rsidRPr="00A738A7">
        <w:rPr>
          <w:sz w:val="28"/>
          <w:szCs w:val="28"/>
        </w:rPr>
        <w:t>4</w:t>
      </w:r>
      <w:r w:rsidR="002B4976" w:rsidRPr="00A738A7">
        <w:rPr>
          <w:sz w:val="28"/>
          <w:szCs w:val="28"/>
        </w:rPr>
        <w:t>.</w:t>
      </w:r>
      <w:r w:rsidR="00F946A6" w:rsidRPr="00A738A7">
        <w:rPr>
          <w:sz w:val="28"/>
          <w:szCs w:val="28"/>
        </w:rPr>
        <w:t xml:space="preserve"> </w:t>
      </w:r>
      <w:r w:rsidR="002B4976" w:rsidRPr="00A738A7">
        <w:rPr>
          <w:sz w:val="28"/>
          <w:szCs w:val="28"/>
        </w:rPr>
        <w:t>Бунчук В. А. Потери нефти и нефтепродуктов при хранении и транспорте и средства их сокращения, М., ЦНИИТЭнефтехим,-1973.</w:t>
      </w:r>
    </w:p>
    <w:p w:rsidR="002B4976" w:rsidRPr="00A738A7" w:rsidRDefault="00FC63D5" w:rsidP="009520BB">
      <w:pPr>
        <w:spacing w:line="360" w:lineRule="auto"/>
        <w:ind w:right="-5"/>
        <w:jc w:val="both"/>
        <w:rPr>
          <w:sz w:val="28"/>
          <w:szCs w:val="28"/>
        </w:rPr>
      </w:pPr>
      <w:r w:rsidRPr="00A738A7">
        <w:rPr>
          <w:sz w:val="28"/>
          <w:szCs w:val="28"/>
        </w:rPr>
        <w:t>5</w:t>
      </w:r>
      <w:r w:rsidR="002B4976" w:rsidRPr="00A738A7">
        <w:rPr>
          <w:sz w:val="28"/>
          <w:szCs w:val="28"/>
        </w:rPr>
        <w:t>. Давыдова С. Л., Тагасов В. И. Нефть и нефтепродукты в окружающей среде: Учеб. Пособие.-М.: Изд-во РУДН,2004.- 163 с.</w:t>
      </w:r>
    </w:p>
    <w:p w:rsidR="00C161F4" w:rsidRPr="00A738A7" w:rsidRDefault="00FC63D5" w:rsidP="009520BB">
      <w:pPr>
        <w:spacing w:line="360" w:lineRule="auto"/>
        <w:ind w:right="-5"/>
        <w:jc w:val="both"/>
        <w:rPr>
          <w:sz w:val="28"/>
          <w:szCs w:val="28"/>
        </w:rPr>
      </w:pPr>
      <w:r w:rsidRPr="00A738A7">
        <w:rPr>
          <w:sz w:val="28"/>
          <w:szCs w:val="28"/>
        </w:rPr>
        <w:t>6</w:t>
      </w:r>
      <w:r w:rsidR="00C161F4" w:rsidRPr="00A738A7">
        <w:rPr>
          <w:sz w:val="28"/>
          <w:szCs w:val="28"/>
        </w:rPr>
        <w:t>. К.Я. Иванец, Лейбо А.Н. Оборудование нефтеперерабатывающих заводов и его эксплуатация. Издательство Химия, Москва 1966г.</w:t>
      </w:r>
    </w:p>
    <w:p w:rsidR="00C161F4" w:rsidRPr="00A738A7" w:rsidRDefault="00FC63D5" w:rsidP="009520BB">
      <w:pPr>
        <w:spacing w:line="360" w:lineRule="auto"/>
        <w:ind w:right="-5"/>
        <w:jc w:val="both"/>
        <w:rPr>
          <w:sz w:val="28"/>
          <w:szCs w:val="28"/>
        </w:rPr>
      </w:pPr>
      <w:r w:rsidRPr="00A738A7">
        <w:rPr>
          <w:sz w:val="28"/>
          <w:szCs w:val="28"/>
        </w:rPr>
        <w:t>7</w:t>
      </w:r>
      <w:r w:rsidR="00F946A6" w:rsidRPr="00A738A7">
        <w:rPr>
          <w:sz w:val="28"/>
          <w:szCs w:val="28"/>
        </w:rPr>
        <w:t xml:space="preserve">. </w:t>
      </w:r>
      <w:r w:rsidR="00C161F4" w:rsidRPr="00A738A7">
        <w:rPr>
          <w:sz w:val="28"/>
          <w:szCs w:val="28"/>
        </w:rPr>
        <w:t xml:space="preserve">Кесельман Г.С., Махмудбеков </w:t>
      </w:r>
      <w:r w:rsidR="00F946A6" w:rsidRPr="00A738A7">
        <w:rPr>
          <w:sz w:val="28"/>
          <w:szCs w:val="28"/>
        </w:rPr>
        <w:t>З.А. Защита окружающей среды при добыче, транспортировке хранении нефти и газа. Москва, Недра, 1981г. 256с.</w:t>
      </w:r>
    </w:p>
    <w:p w:rsidR="002B4976" w:rsidRPr="00A738A7" w:rsidRDefault="00FC63D5" w:rsidP="009520BB">
      <w:pPr>
        <w:tabs>
          <w:tab w:val="left" w:pos="360"/>
        </w:tabs>
        <w:spacing w:line="360" w:lineRule="auto"/>
        <w:ind w:right="-5"/>
        <w:jc w:val="both"/>
        <w:rPr>
          <w:sz w:val="28"/>
          <w:szCs w:val="28"/>
        </w:rPr>
      </w:pPr>
      <w:r w:rsidRPr="00A738A7">
        <w:rPr>
          <w:sz w:val="28"/>
          <w:szCs w:val="28"/>
        </w:rPr>
        <w:t>8</w:t>
      </w:r>
      <w:r w:rsidR="002B4976" w:rsidRPr="00A738A7">
        <w:rPr>
          <w:sz w:val="28"/>
          <w:szCs w:val="28"/>
        </w:rPr>
        <w:t>. Лазуко Ю.Ф., Аглиуллина Р. Я. Сбор и утилизация факельных газов на нефтеперерабатывающих заводах. Серия: Охрана окружающей среды. - М., ЦНИИТЭнефтехиы, 1978, с. 40.</w:t>
      </w:r>
    </w:p>
    <w:p w:rsidR="002B4976" w:rsidRPr="00A738A7" w:rsidRDefault="00FC63D5" w:rsidP="009520BB">
      <w:pPr>
        <w:tabs>
          <w:tab w:val="left" w:pos="540"/>
        </w:tabs>
        <w:spacing w:line="360" w:lineRule="auto"/>
        <w:ind w:right="-5"/>
        <w:jc w:val="both"/>
        <w:rPr>
          <w:sz w:val="28"/>
          <w:szCs w:val="28"/>
        </w:rPr>
      </w:pPr>
      <w:r w:rsidRPr="00A738A7">
        <w:rPr>
          <w:sz w:val="28"/>
          <w:szCs w:val="28"/>
        </w:rPr>
        <w:t>9</w:t>
      </w:r>
      <w:r w:rsidR="002B4976" w:rsidRPr="00A738A7">
        <w:rPr>
          <w:sz w:val="28"/>
          <w:szCs w:val="28"/>
        </w:rPr>
        <w:t>. Лозановская И.Н. и др. Экология и охрана биосферы при химическом загрязнении. М.: Высшая школа, 1998, 287с.</w:t>
      </w:r>
    </w:p>
    <w:p w:rsidR="002B4976" w:rsidRPr="00A738A7" w:rsidRDefault="002B4976" w:rsidP="009520BB">
      <w:pPr>
        <w:pStyle w:val="2"/>
        <w:widowControl w:val="0"/>
        <w:ind w:right="-5" w:firstLine="0"/>
        <w:rPr>
          <w:szCs w:val="28"/>
        </w:rPr>
      </w:pPr>
      <w:r w:rsidRPr="00A738A7">
        <w:rPr>
          <w:szCs w:val="28"/>
        </w:rPr>
        <w:t>1</w:t>
      </w:r>
      <w:r w:rsidR="00FC63D5" w:rsidRPr="00A738A7">
        <w:rPr>
          <w:szCs w:val="28"/>
        </w:rPr>
        <w:t>0</w:t>
      </w:r>
      <w:r w:rsidRPr="00A738A7">
        <w:rPr>
          <w:szCs w:val="28"/>
        </w:rPr>
        <w:t>. Лушков С. В.,</w:t>
      </w:r>
      <w:r w:rsidR="00A738A7">
        <w:rPr>
          <w:szCs w:val="28"/>
        </w:rPr>
        <w:t xml:space="preserve"> </w:t>
      </w:r>
      <w:r w:rsidRPr="00A738A7">
        <w:rPr>
          <w:szCs w:val="28"/>
        </w:rPr>
        <w:t>Завгородцев К. Н., Бобер В.В.</w:t>
      </w:r>
      <w:r w:rsidR="00A738A7">
        <w:rPr>
          <w:szCs w:val="28"/>
        </w:rPr>
        <w:t xml:space="preserve"> </w:t>
      </w:r>
      <w:r w:rsidRPr="00A738A7">
        <w:rPr>
          <w:szCs w:val="28"/>
        </w:rPr>
        <w:t>Очистка воды и почвы от нефтепродуктов с помощью культуры микробов – деструкторов // Экология и промышленность России.-1999.-№12.-с. 17-21.</w:t>
      </w:r>
    </w:p>
    <w:p w:rsidR="002B4976" w:rsidRPr="00A738A7" w:rsidRDefault="002B4976" w:rsidP="009520BB">
      <w:pPr>
        <w:tabs>
          <w:tab w:val="left" w:pos="360"/>
        </w:tabs>
        <w:spacing w:line="360" w:lineRule="auto"/>
        <w:ind w:right="-5"/>
        <w:jc w:val="both"/>
        <w:rPr>
          <w:sz w:val="28"/>
          <w:szCs w:val="28"/>
        </w:rPr>
      </w:pPr>
      <w:r w:rsidRPr="00A738A7">
        <w:rPr>
          <w:sz w:val="28"/>
          <w:szCs w:val="28"/>
        </w:rPr>
        <w:t>1</w:t>
      </w:r>
      <w:r w:rsidR="00FC63D5" w:rsidRPr="00A738A7">
        <w:rPr>
          <w:sz w:val="28"/>
          <w:szCs w:val="28"/>
        </w:rPr>
        <w:t>1</w:t>
      </w:r>
      <w:r w:rsidRPr="00A738A7">
        <w:rPr>
          <w:sz w:val="28"/>
          <w:szCs w:val="28"/>
        </w:rPr>
        <w:t>. Минскер Н. О. Химический комплекс в условиях рыночной экономики //Экономика и управление. Б.м.- 2003, №3.</w:t>
      </w:r>
    </w:p>
    <w:p w:rsidR="002B4976" w:rsidRPr="00A738A7" w:rsidRDefault="002B4976" w:rsidP="009520BB">
      <w:pPr>
        <w:tabs>
          <w:tab w:val="left" w:pos="540"/>
        </w:tabs>
        <w:spacing w:line="360" w:lineRule="auto"/>
        <w:ind w:right="-5"/>
        <w:jc w:val="both"/>
        <w:rPr>
          <w:sz w:val="28"/>
          <w:szCs w:val="28"/>
        </w:rPr>
      </w:pPr>
      <w:r w:rsidRPr="00A738A7">
        <w:rPr>
          <w:sz w:val="28"/>
          <w:szCs w:val="28"/>
        </w:rPr>
        <w:t>1</w:t>
      </w:r>
      <w:r w:rsidR="00FC63D5" w:rsidRPr="00A738A7">
        <w:rPr>
          <w:sz w:val="28"/>
          <w:szCs w:val="28"/>
        </w:rPr>
        <w:t>2</w:t>
      </w:r>
      <w:r w:rsidRPr="00A738A7">
        <w:rPr>
          <w:sz w:val="28"/>
          <w:szCs w:val="28"/>
        </w:rPr>
        <w:t>. Моряков В. С. Снижение загрязнения воздуха на предприятиях нефтеперерабатывающей и нефтехимической промышленности. -</w:t>
      </w:r>
      <w:r w:rsidRPr="00A738A7">
        <w:rPr>
          <w:bCs/>
          <w:sz w:val="28"/>
          <w:szCs w:val="28"/>
        </w:rPr>
        <w:t xml:space="preserve"> М.:</w:t>
      </w:r>
      <w:r w:rsidRPr="00A738A7">
        <w:rPr>
          <w:sz w:val="28"/>
          <w:szCs w:val="28"/>
        </w:rPr>
        <w:t xml:space="preserve"> ДНИИТЭнефтехиы» 1982.</w:t>
      </w:r>
    </w:p>
    <w:p w:rsidR="002B4976" w:rsidRPr="00A738A7" w:rsidRDefault="00FC63D5" w:rsidP="009520BB">
      <w:pPr>
        <w:tabs>
          <w:tab w:val="left" w:pos="540"/>
        </w:tabs>
        <w:spacing w:line="360" w:lineRule="auto"/>
        <w:ind w:right="-5"/>
        <w:jc w:val="both"/>
        <w:rPr>
          <w:sz w:val="28"/>
          <w:szCs w:val="28"/>
        </w:rPr>
      </w:pPr>
      <w:r w:rsidRPr="00A738A7">
        <w:rPr>
          <w:sz w:val="28"/>
          <w:szCs w:val="28"/>
        </w:rPr>
        <w:t>13</w:t>
      </w:r>
      <w:r w:rsidR="002B4976" w:rsidRPr="00A738A7">
        <w:rPr>
          <w:sz w:val="28"/>
          <w:szCs w:val="28"/>
        </w:rPr>
        <w:t xml:space="preserve">. </w:t>
      </w:r>
      <w:r w:rsidRPr="00A738A7">
        <w:rPr>
          <w:sz w:val="28"/>
          <w:szCs w:val="28"/>
        </w:rPr>
        <w:t xml:space="preserve">Карамова Л.М. </w:t>
      </w:r>
      <w:r w:rsidR="002B4976" w:rsidRPr="00A738A7">
        <w:rPr>
          <w:sz w:val="28"/>
          <w:szCs w:val="28"/>
        </w:rPr>
        <w:t>Нефть и здоровье. - Уфа, 1993, -</w:t>
      </w:r>
      <w:r w:rsidRPr="00A738A7">
        <w:rPr>
          <w:sz w:val="28"/>
          <w:szCs w:val="28"/>
        </w:rPr>
        <w:t xml:space="preserve"> </w:t>
      </w:r>
      <w:r w:rsidR="002B4976" w:rsidRPr="00A738A7">
        <w:rPr>
          <w:sz w:val="28"/>
          <w:szCs w:val="28"/>
        </w:rPr>
        <w:t>С.592.</w:t>
      </w:r>
    </w:p>
    <w:p w:rsidR="002B4976" w:rsidRPr="00A738A7" w:rsidRDefault="00FC63D5" w:rsidP="009520BB">
      <w:pPr>
        <w:spacing w:line="360" w:lineRule="auto"/>
        <w:ind w:right="-5"/>
        <w:jc w:val="both"/>
        <w:rPr>
          <w:sz w:val="28"/>
          <w:szCs w:val="28"/>
        </w:rPr>
      </w:pPr>
      <w:r w:rsidRPr="00A738A7">
        <w:rPr>
          <w:sz w:val="28"/>
          <w:szCs w:val="28"/>
        </w:rPr>
        <w:t>14</w:t>
      </w:r>
      <w:r w:rsidR="002B4976" w:rsidRPr="00A738A7">
        <w:rPr>
          <w:sz w:val="28"/>
          <w:szCs w:val="28"/>
        </w:rPr>
        <w:t>.</w:t>
      </w:r>
      <w:r w:rsidRPr="00A738A7">
        <w:rPr>
          <w:sz w:val="28"/>
          <w:szCs w:val="28"/>
        </w:rPr>
        <w:t xml:space="preserve"> </w:t>
      </w:r>
      <w:r w:rsidR="002B4976" w:rsidRPr="00A738A7">
        <w:rPr>
          <w:sz w:val="28"/>
          <w:szCs w:val="28"/>
        </w:rPr>
        <w:t>Охрана окружающей среды и методы контроля за соблюдением нормативов качества промышленных отходов химических и нефтехимических предприятий. Тезисы докладов республиканской научно-практической конференции. Казань, 1993, с.40-43.</w:t>
      </w:r>
    </w:p>
    <w:p w:rsidR="002B4976" w:rsidRPr="00A738A7" w:rsidRDefault="00FC63D5" w:rsidP="009520BB">
      <w:pPr>
        <w:spacing w:line="360" w:lineRule="auto"/>
        <w:ind w:right="-5"/>
        <w:jc w:val="both"/>
        <w:rPr>
          <w:sz w:val="28"/>
          <w:szCs w:val="28"/>
        </w:rPr>
      </w:pPr>
      <w:r w:rsidRPr="00A738A7">
        <w:rPr>
          <w:sz w:val="28"/>
          <w:szCs w:val="28"/>
        </w:rPr>
        <w:t>15</w:t>
      </w:r>
      <w:r w:rsidR="002B4976" w:rsidRPr="00A738A7">
        <w:rPr>
          <w:sz w:val="28"/>
          <w:szCs w:val="28"/>
        </w:rPr>
        <w:t>. Першин С.Е. Влияние выбросов предприятий химии и нефтехимии на здоровье населения // Гигиена и санитария. Б.м. – 2003, №6.</w:t>
      </w:r>
    </w:p>
    <w:p w:rsidR="002B4976" w:rsidRPr="00A738A7" w:rsidRDefault="00FC63D5" w:rsidP="009520BB">
      <w:pPr>
        <w:spacing w:line="360" w:lineRule="auto"/>
        <w:ind w:right="-5"/>
        <w:jc w:val="both"/>
        <w:rPr>
          <w:sz w:val="28"/>
          <w:szCs w:val="28"/>
        </w:rPr>
      </w:pPr>
      <w:r w:rsidRPr="00A738A7">
        <w:rPr>
          <w:sz w:val="28"/>
          <w:szCs w:val="28"/>
        </w:rPr>
        <w:t>16</w:t>
      </w:r>
      <w:r w:rsidR="002B4976" w:rsidRPr="00A738A7">
        <w:rPr>
          <w:sz w:val="28"/>
          <w:szCs w:val="28"/>
        </w:rPr>
        <w:t>. Протасов В.Ф. Экология, здоровье и охрана окружающей среды в России. М.: Высшая школа, 2001, 672с.</w:t>
      </w:r>
    </w:p>
    <w:p w:rsidR="00F946A6" w:rsidRPr="00A738A7" w:rsidRDefault="00FC63D5" w:rsidP="009520BB">
      <w:pPr>
        <w:tabs>
          <w:tab w:val="left" w:pos="9000"/>
          <w:tab w:val="left" w:pos="9180"/>
          <w:tab w:val="left" w:pos="9355"/>
          <w:tab w:val="left" w:pos="9720"/>
        </w:tabs>
        <w:spacing w:line="360" w:lineRule="auto"/>
        <w:ind w:right="-5"/>
        <w:jc w:val="both"/>
        <w:rPr>
          <w:sz w:val="28"/>
          <w:szCs w:val="28"/>
        </w:rPr>
      </w:pPr>
      <w:r w:rsidRPr="00A738A7">
        <w:rPr>
          <w:sz w:val="28"/>
          <w:szCs w:val="28"/>
        </w:rPr>
        <w:t>17</w:t>
      </w:r>
      <w:r w:rsidR="002B4976" w:rsidRPr="00A738A7">
        <w:rPr>
          <w:sz w:val="28"/>
          <w:szCs w:val="28"/>
        </w:rPr>
        <w:t>. Соркин Я. Г. Особенности переработки сернистых нефтей и охрана окружающей среды. -</w:t>
      </w:r>
      <w:r w:rsidR="002B4976" w:rsidRPr="00A738A7">
        <w:rPr>
          <w:bCs/>
          <w:sz w:val="28"/>
          <w:szCs w:val="28"/>
        </w:rPr>
        <w:t xml:space="preserve"> М.:</w:t>
      </w:r>
      <w:r w:rsidR="002B4976" w:rsidRPr="00A738A7">
        <w:rPr>
          <w:sz w:val="28"/>
          <w:szCs w:val="28"/>
        </w:rPr>
        <w:t xml:space="preserve"> Химия, 1988, с. 240.</w:t>
      </w:r>
      <w:r w:rsidR="00F946A6" w:rsidRPr="00A738A7">
        <w:rPr>
          <w:sz w:val="28"/>
          <w:szCs w:val="28"/>
        </w:rPr>
        <w:t xml:space="preserve"> </w:t>
      </w:r>
    </w:p>
    <w:p w:rsidR="00F946A6" w:rsidRPr="00A738A7" w:rsidRDefault="00FC63D5" w:rsidP="009520BB">
      <w:pPr>
        <w:tabs>
          <w:tab w:val="left" w:pos="9000"/>
          <w:tab w:val="left" w:pos="9180"/>
          <w:tab w:val="left" w:pos="9355"/>
          <w:tab w:val="left" w:pos="9720"/>
        </w:tabs>
        <w:spacing w:line="360" w:lineRule="auto"/>
        <w:ind w:right="-5"/>
        <w:jc w:val="both"/>
        <w:rPr>
          <w:sz w:val="28"/>
          <w:szCs w:val="28"/>
        </w:rPr>
      </w:pPr>
      <w:r w:rsidRPr="00A738A7">
        <w:rPr>
          <w:sz w:val="28"/>
          <w:szCs w:val="28"/>
        </w:rPr>
        <w:t>18</w:t>
      </w:r>
      <w:r w:rsidR="00F946A6" w:rsidRPr="00A738A7">
        <w:rPr>
          <w:sz w:val="28"/>
          <w:szCs w:val="28"/>
        </w:rPr>
        <w:t xml:space="preserve">. Грачев В. А. Влияние нефти и газа на окружающую среду в арктическом регионе Росси // Безопасность жизнедеятельности.-2002.-№12.-с.2-6. </w:t>
      </w:r>
    </w:p>
    <w:p w:rsidR="00F946A6" w:rsidRPr="00A738A7" w:rsidRDefault="00FC63D5" w:rsidP="009520BB">
      <w:pPr>
        <w:pStyle w:val="2"/>
        <w:widowControl w:val="0"/>
        <w:ind w:right="-5" w:firstLine="0"/>
        <w:rPr>
          <w:szCs w:val="28"/>
        </w:rPr>
      </w:pPr>
      <w:r w:rsidRPr="00A738A7">
        <w:rPr>
          <w:szCs w:val="28"/>
        </w:rPr>
        <w:t>20</w:t>
      </w:r>
      <w:r w:rsidR="00F946A6" w:rsidRPr="00A738A7">
        <w:rPr>
          <w:szCs w:val="28"/>
        </w:rPr>
        <w:t xml:space="preserve">. Киреева Н. А., Новоселова Е. И., Ямалетдинова Г. Ф. Диагностические критерии самоочищения почвы от нефти // Экология и промышленность России.-2001.-№12.-с. 34-35. </w:t>
      </w:r>
    </w:p>
    <w:p w:rsidR="00F946A6" w:rsidRPr="00A738A7" w:rsidRDefault="00FC63D5" w:rsidP="009520BB">
      <w:pPr>
        <w:pStyle w:val="2"/>
        <w:widowControl w:val="0"/>
        <w:ind w:right="-5" w:firstLine="0"/>
        <w:rPr>
          <w:szCs w:val="28"/>
        </w:rPr>
      </w:pPr>
      <w:r w:rsidRPr="00A738A7">
        <w:rPr>
          <w:szCs w:val="28"/>
        </w:rPr>
        <w:t>21</w:t>
      </w:r>
      <w:r w:rsidR="00F946A6" w:rsidRPr="00A738A7">
        <w:rPr>
          <w:szCs w:val="28"/>
        </w:rPr>
        <w:t>. Коптев Н. П., Коптев П.П., Соловьянчик В.Д.</w:t>
      </w:r>
      <w:r w:rsidR="00A738A7">
        <w:rPr>
          <w:szCs w:val="28"/>
        </w:rPr>
        <w:t xml:space="preserve"> </w:t>
      </w:r>
      <w:r w:rsidR="00F946A6" w:rsidRPr="00A738A7">
        <w:rPr>
          <w:szCs w:val="28"/>
        </w:rPr>
        <w:t xml:space="preserve">Автоматизированные системы управления и мониторинга объектов хранения и перевалки нефтепродуктов.-2003.-№9.-с. 22-25. </w:t>
      </w:r>
    </w:p>
    <w:p w:rsidR="002B4976" w:rsidRPr="00A738A7" w:rsidRDefault="002B4976" w:rsidP="009520BB">
      <w:pPr>
        <w:pStyle w:val="2"/>
        <w:widowControl w:val="0"/>
        <w:tabs>
          <w:tab w:val="left" w:pos="1080"/>
        </w:tabs>
        <w:ind w:right="-5" w:firstLine="0"/>
        <w:rPr>
          <w:szCs w:val="28"/>
        </w:rPr>
      </w:pPr>
      <w:r w:rsidRPr="00A738A7">
        <w:rPr>
          <w:szCs w:val="28"/>
        </w:rPr>
        <w:t>22.Хлутчиев А.И., Бережной С.Б., Барко В.И., Очистка нефтесодержащих промышленных сточных вод // Экология и промышленность России.-2003.-№9.- с. 17-18.</w:t>
      </w:r>
    </w:p>
    <w:p w:rsidR="00FC63D5" w:rsidRPr="00A738A7" w:rsidRDefault="00FC63D5" w:rsidP="009520BB">
      <w:pPr>
        <w:spacing w:line="360" w:lineRule="auto"/>
        <w:ind w:right="-5"/>
        <w:jc w:val="both"/>
        <w:rPr>
          <w:sz w:val="28"/>
          <w:szCs w:val="28"/>
        </w:rPr>
      </w:pPr>
      <w:r w:rsidRPr="00A738A7">
        <w:rPr>
          <w:sz w:val="28"/>
          <w:szCs w:val="28"/>
        </w:rPr>
        <w:t>23. Экономика природных ресурсов, 2-е изд. /А Эндрес, И. Квернер – СПб: Питер, 2003. -256 с.</w:t>
      </w:r>
    </w:p>
    <w:p w:rsidR="00FC63D5" w:rsidRPr="00A738A7" w:rsidRDefault="00FC63D5" w:rsidP="009520BB">
      <w:pPr>
        <w:pStyle w:val="2"/>
        <w:widowControl w:val="0"/>
        <w:tabs>
          <w:tab w:val="left" w:pos="1080"/>
        </w:tabs>
        <w:ind w:right="-5" w:firstLine="0"/>
        <w:rPr>
          <w:szCs w:val="28"/>
        </w:rPr>
      </w:pPr>
      <w:r w:rsidRPr="00A738A7">
        <w:rPr>
          <w:szCs w:val="28"/>
        </w:rPr>
        <w:t>24. Инструкция по инвентаризации выбросов загрязняющих веществ а атмосферу. Ленинград, 1991г.</w:t>
      </w:r>
    </w:p>
    <w:p w:rsidR="0013719D" w:rsidRPr="00A738A7" w:rsidRDefault="0013719D" w:rsidP="009520BB">
      <w:pPr>
        <w:pStyle w:val="2"/>
        <w:widowControl w:val="0"/>
        <w:tabs>
          <w:tab w:val="left" w:pos="1080"/>
        </w:tabs>
        <w:ind w:right="-5" w:firstLine="0"/>
        <w:rPr>
          <w:szCs w:val="28"/>
        </w:rPr>
      </w:pPr>
      <w:r w:rsidRPr="00A738A7">
        <w:rPr>
          <w:szCs w:val="28"/>
        </w:rPr>
        <w:t xml:space="preserve">25. Методические указания по расчету валовых выбросов </w:t>
      </w:r>
      <w:r w:rsidR="00AB6E53" w:rsidRPr="00A738A7">
        <w:rPr>
          <w:szCs w:val="28"/>
        </w:rPr>
        <w:t>вредных веществ в атмосферу для предприятий нефтепереработки и нефтехимии, РД-17-86.</w:t>
      </w:r>
    </w:p>
    <w:p w:rsidR="00A83652" w:rsidRPr="00A738A7" w:rsidRDefault="00EF746F" w:rsidP="009520BB">
      <w:pPr>
        <w:spacing w:line="360" w:lineRule="auto"/>
        <w:ind w:right="-5"/>
        <w:jc w:val="both"/>
        <w:rPr>
          <w:sz w:val="28"/>
          <w:szCs w:val="28"/>
        </w:rPr>
      </w:pPr>
      <w:r w:rsidRPr="00A738A7">
        <w:rPr>
          <w:sz w:val="28"/>
          <w:szCs w:val="28"/>
        </w:rPr>
        <w:t xml:space="preserve"> </w:t>
      </w:r>
      <w:r w:rsidR="00A83652" w:rsidRPr="00A738A7">
        <w:rPr>
          <w:sz w:val="28"/>
          <w:szCs w:val="28"/>
        </w:rPr>
        <w:t>26.</w:t>
      </w:r>
      <w:r w:rsidRPr="00A738A7">
        <w:rPr>
          <w:sz w:val="28"/>
          <w:szCs w:val="28"/>
        </w:rPr>
        <w:t xml:space="preserve"> СанПиН 2.2.1/2.1.1.984-00</w:t>
      </w:r>
      <w:r w:rsidR="00A83652" w:rsidRPr="00A738A7">
        <w:rPr>
          <w:sz w:val="28"/>
          <w:szCs w:val="28"/>
        </w:rPr>
        <w:t xml:space="preserve">. </w:t>
      </w:r>
      <w:r w:rsidRPr="00A738A7">
        <w:rPr>
          <w:sz w:val="28"/>
          <w:szCs w:val="28"/>
        </w:rPr>
        <w:t>Санитарно-защитная зона и санитарная классификация предприятий, сооружений и иных объектов. Дата введения 2000-10-01.</w:t>
      </w:r>
    </w:p>
    <w:p w:rsidR="00EF746F" w:rsidRPr="00A738A7" w:rsidRDefault="00531A0B" w:rsidP="009520BB">
      <w:pPr>
        <w:spacing w:line="360" w:lineRule="auto"/>
        <w:ind w:right="-5"/>
        <w:jc w:val="both"/>
        <w:rPr>
          <w:sz w:val="28"/>
          <w:szCs w:val="28"/>
        </w:rPr>
      </w:pPr>
      <w:r w:rsidRPr="00A738A7">
        <w:rPr>
          <w:sz w:val="28"/>
          <w:szCs w:val="28"/>
        </w:rPr>
        <w:t>27. Постановление от 12 июня 2003 года № 344</w:t>
      </w:r>
      <w:r w:rsidR="00362F8C" w:rsidRPr="00A738A7">
        <w:rPr>
          <w:sz w:val="28"/>
          <w:szCs w:val="28"/>
        </w:rPr>
        <w:t>.</w:t>
      </w:r>
      <w:r w:rsidRPr="00A738A7">
        <w:rPr>
          <w:sz w:val="28"/>
          <w:szCs w:val="28"/>
        </w:rPr>
        <w:t xml:space="preserve"> О нормативах платы за выбросы в атмосферный воздух загрязняющих веществ</w:t>
      </w:r>
      <w:r w:rsidR="00362F8C" w:rsidRPr="00A738A7">
        <w:rPr>
          <w:sz w:val="28"/>
          <w:szCs w:val="28"/>
        </w:rPr>
        <w:t>,</w:t>
      </w:r>
      <w:r w:rsidRPr="00A738A7">
        <w:rPr>
          <w:sz w:val="28"/>
          <w:szCs w:val="28"/>
        </w:rPr>
        <w:t xml:space="preserve"> стационарными </w:t>
      </w:r>
      <w:r w:rsidR="00362F8C" w:rsidRPr="00A738A7">
        <w:rPr>
          <w:sz w:val="28"/>
          <w:szCs w:val="28"/>
        </w:rPr>
        <w:t>и передвижными источниками, сбросы загрязняющих веществ в поверхностные и подземные водные объекты, размещение отходов производства и потребления.</w:t>
      </w:r>
      <w:r w:rsidRPr="00A738A7">
        <w:rPr>
          <w:sz w:val="28"/>
          <w:szCs w:val="28"/>
        </w:rPr>
        <w:t xml:space="preserve"> </w:t>
      </w:r>
    </w:p>
    <w:p w:rsidR="006C7314" w:rsidRPr="00A738A7" w:rsidRDefault="00362F8C" w:rsidP="009520BB">
      <w:pPr>
        <w:spacing w:line="360" w:lineRule="auto"/>
        <w:ind w:right="-5"/>
        <w:jc w:val="both"/>
        <w:rPr>
          <w:sz w:val="28"/>
          <w:szCs w:val="28"/>
        </w:rPr>
      </w:pPr>
      <w:r w:rsidRPr="00A738A7">
        <w:rPr>
          <w:sz w:val="28"/>
          <w:szCs w:val="28"/>
        </w:rPr>
        <w:t>28. Постановление от 1 июня 2005 года № 410. О внесении изменений в приложение 1 постановлению правительства РФ от 12 июля 2003 года № 344.</w:t>
      </w:r>
    </w:p>
    <w:p w:rsidR="00CD569A" w:rsidRPr="00A738A7" w:rsidRDefault="006C7314" w:rsidP="009520BB">
      <w:pPr>
        <w:spacing w:line="360" w:lineRule="auto"/>
        <w:ind w:right="-5"/>
        <w:jc w:val="both"/>
        <w:rPr>
          <w:sz w:val="28"/>
          <w:szCs w:val="28"/>
        </w:rPr>
      </w:pPr>
      <w:r w:rsidRPr="00A738A7">
        <w:rPr>
          <w:sz w:val="28"/>
          <w:szCs w:val="28"/>
        </w:rPr>
        <w:t xml:space="preserve">29. Государственный доклад о состоянии природных ресурсов и окружающей среды в республике Башкортостан в 2005 году. </w:t>
      </w:r>
    </w:p>
    <w:p w:rsidR="00CD569A" w:rsidRPr="00A738A7" w:rsidRDefault="00CD569A" w:rsidP="009520BB">
      <w:pPr>
        <w:spacing w:line="360" w:lineRule="auto"/>
        <w:ind w:right="-5"/>
        <w:jc w:val="both"/>
        <w:rPr>
          <w:sz w:val="28"/>
          <w:szCs w:val="28"/>
        </w:rPr>
      </w:pPr>
      <w:r w:rsidRPr="00A738A7">
        <w:rPr>
          <w:sz w:val="28"/>
          <w:szCs w:val="28"/>
        </w:rPr>
        <w:t>30. Характеристика предприятия как источника загрязнения. Исследование «Уфанефтехим».</w:t>
      </w:r>
    </w:p>
    <w:p w:rsidR="00CD569A" w:rsidRPr="00A738A7" w:rsidRDefault="00CD569A" w:rsidP="009520BB">
      <w:pPr>
        <w:pStyle w:val="2"/>
        <w:widowControl w:val="0"/>
        <w:tabs>
          <w:tab w:val="left" w:pos="1080"/>
        </w:tabs>
        <w:ind w:right="-5" w:firstLine="0"/>
        <w:rPr>
          <w:szCs w:val="28"/>
        </w:rPr>
      </w:pPr>
      <w:r w:rsidRPr="00A738A7">
        <w:rPr>
          <w:szCs w:val="28"/>
        </w:rPr>
        <w:t xml:space="preserve">31. </w:t>
      </w:r>
      <w:r w:rsidRPr="009520BB">
        <w:rPr>
          <w:szCs w:val="28"/>
          <w:lang w:val="en-US"/>
        </w:rPr>
        <w:t>www</w:t>
      </w:r>
      <w:r w:rsidRPr="009520BB">
        <w:rPr>
          <w:szCs w:val="28"/>
        </w:rPr>
        <w:t xml:space="preserve">. </w:t>
      </w:r>
      <w:r w:rsidRPr="009520BB">
        <w:rPr>
          <w:szCs w:val="28"/>
          <w:lang w:val="en-US"/>
        </w:rPr>
        <w:t>bankreferatov</w:t>
      </w:r>
      <w:r w:rsidRPr="009520BB">
        <w:rPr>
          <w:szCs w:val="28"/>
        </w:rPr>
        <w:t xml:space="preserve">. </w:t>
      </w:r>
      <w:r w:rsidRPr="009520BB">
        <w:rPr>
          <w:szCs w:val="28"/>
          <w:lang w:val="en-US"/>
        </w:rPr>
        <w:t>ru</w:t>
      </w:r>
      <w:r w:rsidRPr="00A738A7">
        <w:rPr>
          <w:szCs w:val="28"/>
        </w:rPr>
        <w:t xml:space="preserve"> Загрязнение окружающей среды в процессе нефтепереработки.</w:t>
      </w:r>
    </w:p>
    <w:p w:rsidR="00CD569A" w:rsidRDefault="00BB4088" w:rsidP="009520BB">
      <w:pPr>
        <w:spacing w:line="360" w:lineRule="auto"/>
        <w:jc w:val="both"/>
        <w:rPr>
          <w:sz w:val="28"/>
          <w:szCs w:val="28"/>
        </w:rPr>
      </w:pPr>
      <w:r w:rsidRPr="00A738A7">
        <w:rPr>
          <w:sz w:val="28"/>
          <w:szCs w:val="28"/>
        </w:rPr>
        <w:t>32. Методические указания по определению класса опасности предприятий</w:t>
      </w:r>
      <w:r w:rsidR="007437B3" w:rsidRPr="00A738A7">
        <w:rPr>
          <w:sz w:val="28"/>
          <w:szCs w:val="28"/>
        </w:rPr>
        <w:t>. Москва, 1986г.</w:t>
      </w:r>
    </w:p>
    <w:p w:rsidR="00AA124F" w:rsidRPr="00A738A7" w:rsidRDefault="00AA124F" w:rsidP="009520BB">
      <w:pPr>
        <w:spacing w:line="360" w:lineRule="auto"/>
        <w:jc w:val="both"/>
        <w:rPr>
          <w:sz w:val="28"/>
          <w:szCs w:val="28"/>
        </w:rPr>
      </w:pPr>
    </w:p>
    <w:p w:rsidR="00AA124F" w:rsidRDefault="00AA124F" w:rsidP="00AA124F">
      <w:pPr>
        <w:spacing w:line="360" w:lineRule="auto"/>
        <w:ind w:right="180" w:firstLine="709"/>
        <w:jc w:val="both"/>
        <w:rPr>
          <w:b/>
          <w:sz w:val="28"/>
          <w:szCs w:val="28"/>
        </w:rPr>
        <w:sectPr w:rsidR="00AA124F" w:rsidSect="00AA124F">
          <w:footerReference w:type="even" r:id="rId19"/>
          <w:footerReference w:type="default" r:id="rId20"/>
          <w:pgSz w:w="11906" w:h="16838" w:code="9"/>
          <w:pgMar w:top="851" w:right="1134" w:bottom="1701" w:left="1134" w:header="709" w:footer="709" w:gutter="0"/>
          <w:pgNumType w:start="54"/>
          <w:cols w:space="708"/>
          <w:docGrid w:linePitch="360"/>
        </w:sectPr>
      </w:pPr>
    </w:p>
    <w:p w:rsidR="00AA124F" w:rsidRPr="009520BB" w:rsidRDefault="00AA124F" w:rsidP="00AA124F">
      <w:pPr>
        <w:spacing w:line="360" w:lineRule="auto"/>
        <w:ind w:right="180" w:firstLine="709"/>
        <w:jc w:val="both"/>
        <w:rPr>
          <w:b/>
          <w:sz w:val="28"/>
          <w:szCs w:val="28"/>
        </w:rPr>
      </w:pPr>
      <w:r w:rsidRPr="009520BB">
        <w:rPr>
          <w:b/>
          <w:sz w:val="28"/>
          <w:szCs w:val="28"/>
        </w:rPr>
        <w:t>Приложение А</w:t>
      </w:r>
    </w:p>
    <w:p w:rsidR="00BB4088" w:rsidRDefault="00AA124F" w:rsidP="00AA124F">
      <w:pPr>
        <w:spacing w:line="360" w:lineRule="auto"/>
        <w:ind w:firstLine="709"/>
        <w:jc w:val="both"/>
        <w:rPr>
          <w:sz w:val="28"/>
          <w:szCs w:val="28"/>
        </w:rPr>
      </w:pPr>
      <w:r w:rsidRPr="00A738A7">
        <w:rPr>
          <w:sz w:val="28"/>
          <w:szCs w:val="28"/>
        </w:rPr>
        <w:t>Таблица А.1 – Источники выделения загрязняющих веществ</w:t>
      </w:r>
      <w:r>
        <w:rPr>
          <w:sz w:val="28"/>
          <w:szCs w:val="28"/>
        </w:rPr>
        <w:t xml:space="preserve"> </w:t>
      </w:r>
    </w:p>
    <w:p w:rsidR="00AA124F" w:rsidRDefault="00AA124F" w:rsidP="00AA124F">
      <w:pPr>
        <w:spacing w:line="360"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0"/>
        <w:gridCol w:w="29"/>
        <w:gridCol w:w="1355"/>
        <w:gridCol w:w="53"/>
        <w:gridCol w:w="1654"/>
        <w:gridCol w:w="36"/>
        <w:gridCol w:w="800"/>
        <w:gridCol w:w="50"/>
        <w:gridCol w:w="829"/>
        <w:gridCol w:w="21"/>
        <w:gridCol w:w="698"/>
        <w:gridCol w:w="10"/>
        <w:gridCol w:w="1666"/>
        <w:gridCol w:w="37"/>
        <w:gridCol w:w="990"/>
        <w:gridCol w:w="2"/>
        <w:gridCol w:w="708"/>
        <w:gridCol w:w="1"/>
        <w:gridCol w:w="1844"/>
        <w:gridCol w:w="6"/>
        <w:gridCol w:w="2053"/>
      </w:tblGrid>
      <w:tr w:rsidR="00AA124F" w:rsidRPr="00015C2F" w:rsidTr="00015C2F">
        <w:trPr>
          <w:trHeight w:val="1353"/>
        </w:trPr>
        <w:tc>
          <w:tcPr>
            <w:tcW w:w="582" w:type="pct"/>
            <w:gridSpan w:val="2"/>
            <w:vMerge w:val="restart"/>
            <w:shd w:val="clear" w:color="auto" w:fill="auto"/>
          </w:tcPr>
          <w:p w:rsidR="009520BB" w:rsidRPr="009520BB" w:rsidRDefault="009520BB" w:rsidP="00015C2F">
            <w:pPr>
              <w:spacing w:line="360" w:lineRule="auto"/>
              <w:jc w:val="both"/>
            </w:pPr>
            <w:r w:rsidRPr="009520BB">
              <w:t xml:space="preserve">Наименование </w:t>
            </w:r>
          </w:p>
          <w:p w:rsidR="009520BB" w:rsidRPr="009520BB" w:rsidRDefault="009520BB" w:rsidP="00015C2F">
            <w:pPr>
              <w:spacing w:line="360" w:lineRule="auto"/>
              <w:jc w:val="both"/>
            </w:pPr>
            <w:r w:rsidRPr="009520BB">
              <w:t>производства,</w:t>
            </w:r>
          </w:p>
          <w:p w:rsidR="009520BB" w:rsidRPr="009520BB" w:rsidRDefault="009520BB" w:rsidP="00015C2F">
            <w:pPr>
              <w:spacing w:line="360" w:lineRule="auto"/>
              <w:jc w:val="both"/>
            </w:pPr>
            <w:r w:rsidRPr="009520BB">
              <w:t>№ цеха, участка</w:t>
            </w:r>
          </w:p>
        </w:tc>
        <w:tc>
          <w:tcPr>
            <w:tcW w:w="485" w:type="pct"/>
            <w:gridSpan w:val="2"/>
            <w:vMerge w:val="restart"/>
            <w:shd w:val="clear" w:color="auto" w:fill="auto"/>
          </w:tcPr>
          <w:p w:rsidR="009520BB" w:rsidRPr="009520BB" w:rsidRDefault="009520BB" w:rsidP="00015C2F">
            <w:pPr>
              <w:spacing w:line="360" w:lineRule="auto"/>
              <w:jc w:val="both"/>
            </w:pPr>
            <w:r w:rsidRPr="009520BB">
              <w:t>Наимено-</w:t>
            </w:r>
          </w:p>
          <w:p w:rsidR="009520BB" w:rsidRPr="009520BB" w:rsidRDefault="009520BB" w:rsidP="00015C2F">
            <w:pPr>
              <w:spacing w:line="360" w:lineRule="auto"/>
              <w:jc w:val="both"/>
            </w:pPr>
            <w:r w:rsidRPr="009520BB">
              <w:t>вание</w:t>
            </w:r>
          </w:p>
          <w:p w:rsidR="009520BB" w:rsidRPr="009520BB" w:rsidRDefault="009520BB" w:rsidP="00015C2F">
            <w:pPr>
              <w:spacing w:line="360" w:lineRule="auto"/>
              <w:jc w:val="both"/>
            </w:pPr>
            <w:r w:rsidRPr="009520BB">
              <w:t xml:space="preserve">цеха, </w:t>
            </w:r>
          </w:p>
          <w:p w:rsidR="009520BB" w:rsidRPr="009520BB" w:rsidRDefault="009520BB" w:rsidP="00015C2F">
            <w:pPr>
              <w:spacing w:line="360" w:lineRule="auto"/>
              <w:jc w:val="both"/>
            </w:pPr>
            <w:r w:rsidRPr="009520BB">
              <w:t>участка</w:t>
            </w:r>
          </w:p>
        </w:tc>
        <w:tc>
          <w:tcPr>
            <w:tcW w:w="570" w:type="pct"/>
            <w:vMerge w:val="restart"/>
            <w:shd w:val="clear" w:color="auto" w:fill="auto"/>
          </w:tcPr>
          <w:p w:rsidR="009520BB" w:rsidRPr="009520BB" w:rsidRDefault="009520BB" w:rsidP="00015C2F">
            <w:pPr>
              <w:spacing w:line="360" w:lineRule="auto"/>
              <w:ind w:right="-225"/>
              <w:jc w:val="both"/>
            </w:pPr>
            <w:r w:rsidRPr="009520BB">
              <w:t>Наименование</w:t>
            </w:r>
          </w:p>
          <w:p w:rsidR="009520BB" w:rsidRPr="009520BB" w:rsidRDefault="009520BB" w:rsidP="00015C2F">
            <w:pPr>
              <w:spacing w:line="360" w:lineRule="auto"/>
              <w:ind w:right="-225"/>
              <w:jc w:val="both"/>
            </w:pPr>
            <w:r w:rsidRPr="009520BB">
              <w:t>источника выделения</w:t>
            </w:r>
          </w:p>
          <w:p w:rsidR="009520BB" w:rsidRPr="009520BB" w:rsidRDefault="009520BB" w:rsidP="00015C2F">
            <w:pPr>
              <w:spacing w:line="360" w:lineRule="auto"/>
              <w:ind w:right="-225"/>
              <w:jc w:val="both"/>
            </w:pPr>
            <w:r w:rsidRPr="009520BB">
              <w:t>загрязняющих веществ</w:t>
            </w:r>
          </w:p>
        </w:tc>
        <w:tc>
          <w:tcPr>
            <w:tcW w:w="288" w:type="pct"/>
            <w:gridSpan w:val="2"/>
            <w:vMerge w:val="restart"/>
            <w:shd w:val="clear" w:color="auto" w:fill="auto"/>
          </w:tcPr>
          <w:p w:rsidR="009520BB" w:rsidRPr="009520BB" w:rsidRDefault="009520BB" w:rsidP="00015C2F">
            <w:pPr>
              <w:spacing w:line="360" w:lineRule="auto"/>
              <w:ind w:right="-42"/>
              <w:jc w:val="both"/>
            </w:pPr>
            <w:r w:rsidRPr="009520BB">
              <w:t>Число источ-</w:t>
            </w:r>
          </w:p>
          <w:p w:rsidR="009520BB" w:rsidRPr="009520BB" w:rsidRDefault="009520BB" w:rsidP="00015C2F">
            <w:pPr>
              <w:spacing w:line="360" w:lineRule="auto"/>
              <w:ind w:right="-42"/>
              <w:jc w:val="both"/>
            </w:pPr>
            <w:r w:rsidRPr="009520BB">
              <w:t>ников</w:t>
            </w:r>
          </w:p>
          <w:p w:rsidR="009520BB" w:rsidRPr="009520BB" w:rsidRDefault="009520BB" w:rsidP="00015C2F">
            <w:pPr>
              <w:spacing w:line="360" w:lineRule="auto"/>
              <w:ind w:right="-42"/>
              <w:jc w:val="both"/>
            </w:pPr>
            <w:r w:rsidRPr="009520BB">
              <w:t>выде-</w:t>
            </w:r>
          </w:p>
          <w:p w:rsidR="009520BB" w:rsidRPr="009520BB" w:rsidRDefault="009520BB" w:rsidP="00015C2F">
            <w:pPr>
              <w:spacing w:line="360" w:lineRule="auto"/>
              <w:ind w:right="-42"/>
              <w:jc w:val="both"/>
            </w:pPr>
            <w:r w:rsidRPr="009520BB">
              <w:t>ления</w:t>
            </w:r>
          </w:p>
        </w:tc>
        <w:tc>
          <w:tcPr>
            <w:tcW w:w="551" w:type="pct"/>
            <w:gridSpan w:val="4"/>
            <w:shd w:val="clear" w:color="auto" w:fill="auto"/>
          </w:tcPr>
          <w:p w:rsidR="009520BB" w:rsidRPr="009520BB" w:rsidRDefault="009520BB" w:rsidP="00015C2F">
            <w:pPr>
              <w:spacing w:line="360" w:lineRule="auto"/>
              <w:ind w:right="-36"/>
              <w:jc w:val="both"/>
            </w:pPr>
            <w:r w:rsidRPr="009520BB">
              <w:t>Время работы источника</w:t>
            </w:r>
          </w:p>
        </w:tc>
        <w:tc>
          <w:tcPr>
            <w:tcW w:w="578" w:type="pct"/>
            <w:gridSpan w:val="2"/>
            <w:vMerge w:val="restart"/>
            <w:shd w:val="clear" w:color="auto" w:fill="auto"/>
          </w:tcPr>
          <w:p w:rsidR="009520BB" w:rsidRPr="009520BB" w:rsidRDefault="009520BB" w:rsidP="00015C2F">
            <w:pPr>
              <w:spacing w:line="360" w:lineRule="auto"/>
              <w:jc w:val="both"/>
            </w:pPr>
            <w:r w:rsidRPr="009520BB">
              <w:t>Наименование источника выбросов загрязняющих веществ</w:t>
            </w:r>
          </w:p>
        </w:tc>
        <w:tc>
          <w:tcPr>
            <w:tcW w:w="354" w:type="pct"/>
            <w:gridSpan w:val="2"/>
            <w:vMerge w:val="restart"/>
            <w:shd w:val="clear" w:color="auto" w:fill="auto"/>
          </w:tcPr>
          <w:p w:rsidR="009520BB" w:rsidRPr="009520BB" w:rsidRDefault="009520BB" w:rsidP="00015C2F">
            <w:pPr>
              <w:spacing w:line="360" w:lineRule="auto"/>
              <w:ind w:right="-163"/>
              <w:jc w:val="both"/>
            </w:pPr>
            <w:r w:rsidRPr="009520BB">
              <w:t xml:space="preserve">№ </w:t>
            </w:r>
          </w:p>
          <w:p w:rsidR="009520BB" w:rsidRPr="009520BB" w:rsidRDefault="009520BB" w:rsidP="00015C2F">
            <w:pPr>
              <w:spacing w:line="360" w:lineRule="auto"/>
              <w:ind w:right="-163"/>
              <w:jc w:val="both"/>
            </w:pPr>
            <w:r w:rsidRPr="009520BB">
              <w:t>источ-</w:t>
            </w:r>
          </w:p>
          <w:p w:rsidR="009520BB" w:rsidRPr="009520BB" w:rsidRDefault="009520BB" w:rsidP="00015C2F">
            <w:pPr>
              <w:spacing w:line="360" w:lineRule="auto"/>
              <w:ind w:right="-163"/>
              <w:jc w:val="both"/>
            </w:pPr>
            <w:r w:rsidRPr="009520BB">
              <w:t>ника</w:t>
            </w:r>
          </w:p>
          <w:p w:rsidR="009520BB" w:rsidRPr="009520BB" w:rsidRDefault="009520BB" w:rsidP="00015C2F">
            <w:pPr>
              <w:spacing w:line="360" w:lineRule="auto"/>
              <w:ind w:right="-163"/>
              <w:jc w:val="both"/>
            </w:pPr>
            <w:r w:rsidRPr="009520BB">
              <w:t>выброса</w:t>
            </w:r>
          </w:p>
        </w:tc>
        <w:tc>
          <w:tcPr>
            <w:tcW w:w="245" w:type="pct"/>
            <w:gridSpan w:val="3"/>
            <w:vMerge w:val="restart"/>
            <w:shd w:val="clear" w:color="auto" w:fill="auto"/>
          </w:tcPr>
          <w:p w:rsidR="009520BB" w:rsidRPr="009520BB" w:rsidRDefault="009520BB" w:rsidP="00015C2F">
            <w:pPr>
              <w:spacing w:line="360" w:lineRule="auto"/>
              <w:ind w:right="-288"/>
              <w:jc w:val="both"/>
            </w:pPr>
            <w:r w:rsidRPr="009520BB">
              <w:t>Код веще-ства</w:t>
            </w:r>
          </w:p>
        </w:tc>
        <w:tc>
          <w:tcPr>
            <w:tcW w:w="638" w:type="pct"/>
            <w:gridSpan w:val="2"/>
            <w:vMerge w:val="restart"/>
            <w:shd w:val="clear" w:color="auto" w:fill="auto"/>
          </w:tcPr>
          <w:p w:rsidR="009520BB" w:rsidRPr="009520BB" w:rsidRDefault="009520BB" w:rsidP="00015C2F">
            <w:pPr>
              <w:spacing w:line="360" w:lineRule="auto"/>
              <w:ind w:right="-132"/>
              <w:jc w:val="both"/>
            </w:pPr>
            <w:r w:rsidRPr="009520BB">
              <w:t xml:space="preserve">Наименование </w:t>
            </w:r>
          </w:p>
          <w:p w:rsidR="009520BB" w:rsidRPr="009520BB" w:rsidRDefault="009520BB" w:rsidP="00015C2F">
            <w:pPr>
              <w:spacing w:line="360" w:lineRule="auto"/>
              <w:ind w:right="-132"/>
              <w:jc w:val="both"/>
            </w:pPr>
            <w:r w:rsidRPr="009520BB">
              <w:t xml:space="preserve">загрязняющего </w:t>
            </w:r>
          </w:p>
          <w:p w:rsidR="009520BB" w:rsidRPr="009520BB" w:rsidRDefault="009520BB" w:rsidP="00015C2F">
            <w:pPr>
              <w:spacing w:line="360" w:lineRule="auto"/>
              <w:ind w:right="-132"/>
              <w:jc w:val="both"/>
            </w:pPr>
            <w:r w:rsidRPr="009520BB">
              <w:t>вещества</w:t>
            </w:r>
          </w:p>
        </w:tc>
        <w:tc>
          <w:tcPr>
            <w:tcW w:w="708" w:type="pct"/>
            <w:vMerge w:val="restart"/>
            <w:shd w:val="clear" w:color="auto" w:fill="auto"/>
          </w:tcPr>
          <w:p w:rsidR="009520BB" w:rsidRPr="009520BB" w:rsidRDefault="009520BB" w:rsidP="00015C2F">
            <w:pPr>
              <w:spacing w:line="360" w:lineRule="auto"/>
              <w:ind w:right="-186"/>
              <w:jc w:val="both"/>
            </w:pPr>
            <w:r w:rsidRPr="009520BB">
              <w:t>К-во загрязняющих</w:t>
            </w:r>
          </w:p>
          <w:p w:rsidR="009520BB" w:rsidRPr="009520BB" w:rsidRDefault="009520BB" w:rsidP="00015C2F">
            <w:pPr>
              <w:spacing w:line="360" w:lineRule="auto"/>
              <w:ind w:right="-186"/>
              <w:jc w:val="both"/>
            </w:pPr>
            <w:r w:rsidRPr="009520BB">
              <w:t>веществ, выбрасываемых в атмосферу, т/год</w:t>
            </w:r>
          </w:p>
        </w:tc>
      </w:tr>
      <w:tr w:rsidR="00AA124F" w:rsidRPr="00015C2F" w:rsidTr="00015C2F">
        <w:trPr>
          <w:trHeight w:val="161"/>
        </w:trPr>
        <w:tc>
          <w:tcPr>
            <w:tcW w:w="582" w:type="pct"/>
            <w:gridSpan w:val="2"/>
            <w:vMerge/>
            <w:shd w:val="clear" w:color="auto" w:fill="auto"/>
          </w:tcPr>
          <w:p w:rsidR="009520BB" w:rsidRPr="009520BB" w:rsidRDefault="009520BB" w:rsidP="00015C2F">
            <w:pPr>
              <w:spacing w:line="360" w:lineRule="auto"/>
              <w:jc w:val="both"/>
            </w:pPr>
          </w:p>
        </w:tc>
        <w:tc>
          <w:tcPr>
            <w:tcW w:w="485" w:type="pct"/>
            <w:gridSpan w:val="2"/>
            <w:vMerge/>
            <w:shd w:val="clear" w:color="auto" w:fill="auto"/>
          </w:tcPr>
          <w:p w:rsidR="009520BB" w:rsidRPr="009520BB" w:rsidRDefault="009520BB" w:rsidP="00015C2F">
            <w:pPr>
              <w:spacing w:line="360" w:lineRule="auto"/>
              <w:jc w:val="both"/>
            </w:pPr>
          </w:p>
        </w:tc>
        <w:tc>
          <w:tcPr>
            <w:tcW w:w="570" w:type="pct"/>
            <w:vMerge/>
            <w:shd w:val="clear" w:color="auto" w:fill="auto"/>
          </w:tcPr>
          <w:p w:rsidR="009520BB" w:rsidRPr="009520BB" w:rsidRDefault="009520BB" w:rsidP="00015C2F">
            <w:pPr>
              <w:spacing w:line="360" w:lineRule="auto"/>
              <w:jc w:val="both"/>
            </w:pPr>
          </w:p>
        </w:tc>
        <w:tc>
          <w:tcPr>
            <w:tcW w:w="288" w:type="pct"/>
            <w:gridSpan w:val="2"/>
            <w:vMerge/>
            <w:shd w:val="clear" w:color="auto" w:fill="auto"/>
          </w:tcPr>
          <w:p w:rsidR="009520BB" w:rsidRPr="009520BB" w:rsidRDefault="009520BB" w:rsidP="00015C2F">
            <w:pPr>
              <w:spacing w:line="360" w:lineRule="auto"/>
              <w:jc w:val="both"/>
            </w:pPr>
          </w:p>
        </w:tc>
        <w:tc>
          <w:tcPr>
            <w:tcW w:w="303" w:type="pct"/>
            <w:gridSpan w:val="2"/>
            <w:shd w:val="clear" w:color="auto" w:fill="auto"/>
          </w:tcPr>
          <w:p w:rsidR="009520BB" w:rsidRPr="009520BB" w:rsidRDefault="009520BB" w:rsidP="00015C2F">
            <w:pPr>
              <w:spacing w:line="360" w:lineRule="auto"/>
              <w:ind w:right="-108"/>
              <w:jc w:val="both"/>
            </w:pPr>
            <w:r w:rsidRPr="009520BB">
              <w:t>в сутки</w:t>
            </w:r>
          </w:p>
        </w:tc>
        <w:tc>
          <w:tcPr>
            <w:tcW w:w="248" w:type="pct"/>
            <w:gridSpan w:val="2"/>
            <w:shd w:val="clear" w:color="auto" w:fill="auto"/>
          </w:tcPr>
          <w:p w:rsidR="009520BB" w:rsidRPr="009520BB" w:rsidRDefault="009520BB" w:rsidP="00015C2F">
            <w:pPr>
              <w:spacing w:line="360" w:lineRule="auto"/>
              <w:ind w:right="-216"/>
              <w:jc w:val="both"/>
            </w:pPr>
            <w:r w:rsidRPr="009520BB">
              <w:t>за год</w:t>
            </w:r>
          </w:p>
        </w:tc>
        <w:tc>
          <w:tcPr>
            <w:tcW w:w="578" w:type="pct"/>
            <w:gridSpan w:val="2"/>
            <w:vMerge/>
            <w:shd w:val="clear" w:color="auto" w:fill="auto"/>
          </w:tcPr>
          <w:p w:rsidR="009520BB" w:rsidRPr="009520BB" w:rsidRDefault="009520BB" w:rsidP="00015C2F">
            <w:pPr>
              <w:spacing w:line="360" w:lineRule="auto"/>
              <w:jc w:val="both"/>
            </w:pPr>
          </w:p>
        </w:tc>
        <w:tc>
          <w:tcPr>
            <w:tcW w:w="354" w:type="pct"/>
            <w:gridSpan w:val="2"/>
            <w:vMerge/>
            <w:shd w:val="clear" w:color="auto" w:fill="auto"/>
          </w:tcPr>
          <w:p w:rsidR="009520BB" w:rsidRPr="009520BB" w:rsidRDefault="009520BB" w:rsidP="00015C2F">
            <w:pPr>
              <w:spacing w:line="360" w:lineRule="auto"/>
              <w:jc w:val="both"/>
            </w:pPr>
          </w:p>
        </w:tc>
        <w:tc>
          <w:tcPr>
            <w:tcW w:w="245" w:type="pct"/>
            <w:gridSpan w:val="3"/>
            <w:vMerge/>
            <w:shd w:val="clear" w:color="auto" w:fill="auto"/>
          </w:tcPr>
          <w:p w:rsidR="009520BB" w:rsidRPr="009520BB" w:rsidRDefault="009520BB" w:rsidP="00015C2F">
            <w:pPr>
              <w:spacing w:line="360" w:lineRule="auto"/>
              <w:jc w:val="both"/>
            </w:pPr>
          </w:p>
        </w:tc>
        <w:tc>
          <w:tcPr>
            <w:tcW w:w="638" w:type="pct"/>
            <w:gridSpan w:val="2"/>
            <w:vMerge/>
            <w:shd w:val="clear" w:color="auto" w:fill="auto"/>
          </w:tcPr>
          <w:p w:rsidR="009520BB" w:rsidRPr="009520BB" w:rsidRDefault="009520BB" w:rsidP="00015C2F">
            <w:pPr>
              <w:spacing w:line="360" w:lineRule="auto"/>
              <w:jc w:val="both"/>
            </w:pPr>
          </w:p>
        </w:tc>
        <w:tc>
          <w:tcPr>
            <w:tcW w:w="708" w:type="pct"/>
            <w:vMerge/>
            <w:shd w:val="clear" w:color="auto" w:fill="auto"/>
          </w:tcPr>
          <w:p w:rsidR="009520BB" w:rsidRPr="009520BB" w:rsidRDefault="009520BB" w:rsidP="00015C2F">
            <w:pPr>
              <w:spacing w:line="360" w:lineRule="auto"/>
              <w:jc w:val="both"/>
            </w:pPr>
          </w:p>
        </w:tc>
      </w:tr>
      <w:tr w:rsidR="00AA124F" w:rsidRPr="00015C2F" w:rsidTr="00015C2F">
        <w:trPr>
          <w:trHeight w:val="233"/>
        </w:trPr>
        <w:tc>
          <w:tcPr>
            <w:tcW w:w="582" w:type="pct"/>
            <w:gridSpan w:val="2"/>
            <w:shd w:val="clear" w:color="auto" w:fill="auto"/>
          </w:tcPr>
          <w:p w:rsidR="009520BB" w:rsidRPr="009520BB" w:rsidRDefault="009520BB" w:rsidP="00015C2F">
            <w:pPr>
              <w:spacing w:line="360" w:lineRule="auto"/>
              <w:jc w:val="both"/>
            </w:pPr>
            <w:r w:rsidRPr="009520BB">
              <w:t>1</w:t>
            </w:r>
          </w:p>
        </w:tc>
        <w:tc>
          <w:tcPr>
            <w:tcW w:w="485" w:type="pct"/>
            <w:gridSpan w:val="2"/>
            <w:shd w:val="clear" w:color="auto" w:fill="auto"/>
          </w:tcPr>
          <w:p w:rsidR="009520BB" w:rsidRPr="009520BB" w:rsidRDefault="009520BB" w:rsidP="00015C2F">
            <w:pPr>
              <w:spacing w:line="360" w:lineRule="auto"/>
              <w:jc w:val="both"/>
            </w:pPr>
            <w:r w:rsidRPr="009520BB">
              <w:t>2</w:t>
            </w:r>
          </w:p>
        </w:tc>
        <w:tc>
          <w:tcPr>
            <w:tcW w:w="570" w:type="pct"/>
            <w:shd w:val="clear" w:color="auto" w:fill="auto"/>
          </w:tcPr>
          <w:p w:rsidR="009520BB" w:rsidRPr="009520BB" w:rsidRDefault="009520BB" w:rsidP="00015C2F">
            <w:pPr>
              <w:spacing w:line="360" w:lineRule="auto"/>
              <w:jc w:val="both"/>
            </w:pPr>
            <w:r w:rsidRPr="009520BB">
              <w:t>3</w:t>
            </w:r>
          </w:p>
        </w:tc>
        <w:tc>
          <w:tcPr>
            <w:tcW w:w="288" w:type="pct"/>
            <w:gridSpan w:val="2"/>
            <w:shd w:val="clear" w:color="auto" w:fill="auto"/>
          </w:tcPr>
          <w:p w:rsidR="009520BB" w:rsidRPr="009520BB" w:rsidRDefault="009520BB" w:rsidP="00015C2F">
            <w:pPr>
              <w:spacing w:line="360" w:lineRule="auto"/>
              <w:jc w:val="both"/>
            </w:pPr>
            <w:r w:rsidRPr="009520BB">
              <w:t>4</w:t>
            </w:r>
          </w:p>
        </w:tc>
        <w:tc>
          <w:tcPr>
            <w:tcW w:w="303" w:type="pct"/>
            <w:gridSpan w:val="2"/>
            <w:shd w:val="clear" w:color="auto" w:fill="auto"/>
          </w:tcPr>
          <w:p w:rsidR="009520BB" w:rsidRPr="009520BB" w:rsidRDefault="009520BB" w:rsidP="00015C2F">
            <w:pPr>
              <w:spacing w:line="360" w:lineRule="auto"/>
              <w:jc w:val="both"/>
            </w:pPr>
            <w:r w:rsidRPr="009520BB">
              <w:t>5</w:t>
            </w:r>
          </w:p>
        </w:tc>
        <w:tc>
          <w:tcPr>
            <w:tcW w:w="248" w:type="pct"/>
            <w:gridSpan w:val="2"/>
            <w:shd w:val="clear" w:color="auto" w:fill="auto"/>
          </w:tcPr>
          <w:p w:rsidR="009520BB" w:rsidRPr="009520BB" w:rsidRDefault="009520BB" w:rsidP="00015C2F">
            <w:pPr>
              <w:spacing w:line="360" w:lineRule="auto"/>
              <w:jc w:val="both"/>
            </w:pPr>
            <w:r w:rsidRPr="009520BB">
              <w:t>6</w:t>
            </w:r>
          </w:p>
        </w:tc>
        <w:tc>
          <w:tcPr>
            <w:tcW w:w="578" w:type="pct"/>
            <w:gridSpan w:val="2"/>
            <w:shd w:val="clear" w:color="auto" w:fill="auto"/>
          </w:tcPr>
          <w:p w:rsidR="009520BB" w:rsidRPr="009520BB" w:rsidRDefault="009520BB" w:rsidP="00015C2F">
            <w:pPr>
              <w:spacing w:line="360" w:lineRule="auto"/>
              <w:jc w:val="both"/>
            </w:pPr>
            <w:r w:rsidRPr="009520BB">
              <w:t>7</w:t>
            </w:r>
          </w:p>
        </w:tc>
        <w:tc>
          <w:tcPr>
            <w:tcW w:w="354" w:type="pct"/>
            <w:gridSpan w:val="2"/>
            <w:shd w:val="clear" w:color="auto" w:fill="auto"/>
          </w:tcPr>
          <w:p w:rsidR="009520BB" w:rsidRPr="009520BB" w:rsidRDefault="009520BB" w:rsidP="00015C2F">
            <w:pPr>
              <w:spacing w:line="360" w:lineRule="auto"/>
              <w:jc w:val="both"/>
            </w:pPr>
            <w:r w:rsidRPr="009520BB">
              <w:t>8</w:t>
            </w:r>
          </w:p>
        </w:tc>
        <w:tc>
          <w:tcPr>
            <w:tcW w:w="245" w:type="pct"/>
            <w:gridSpan w:val="3"/>
            <w:shd w:val="clear" w:color="auto" w:fill="auto"/>
          </w:tcPr>
          <w:p w:rsidR="009520BB" w:rsidRPr="009520BB" w:rsidRDefault="009520BB" w:rsidP="00015C2F">
            <w:pPr>
              <w:spacing w:line="360" w:lineRule="auto"/>
              <w:jc w:val="both"/>
            </w:pPr>
            <w:r w:rsidRPr="009520BB">
              <w:t>9</w:t>
            </w:r>
          </w:p>
        </w:tc>
        <w:tc>
          <w:tcPr>
            <w:tcW w:w="638" w:type="pct"/>
            <w:gridSpan w:val="2"/>
            <w:shd w:val="clear" w:color="auto" w:fill="auto"/>
          </w:tcPr>
          <w:p w:rsidR="009520BB" w:rsidRPr="009520BB" w:rsidRDefault="009520BB" w:rsidP="00015C2F">
            <w:pPr>
              <w:spacing w:line="360" w:lineRule="auto"/>
              <w:jc w:val="both"/>
            </w:pPr>
            <w:r w:rsidRPr="009520BB">
              <w:t>10</w:t>
            </w:r>
          </w:p>
        </w:tc>
        <w:tc>
          <w:tcPr>
            <w:tcW w:w="708" w:type="pct"/>
            <w:shd w:val="clear" w:color="auto" w:fill="auto"/>
          </w:tcPr>
          <w:p w:rsidR="009520BB" w:rsidRPr="009520BB" w:rsidRDefault="009520BB" w:rsidP="00015C2F">
            <w:pPr>
              <w:spacing w:line="360" w:lineRule="auto"/>
              <w:jc w:val="both"/>
            </w:pPr>
            <w:r w:rsidRPr="009520BB">
              <w:t>11</w:t>
            </w:r>
          </w:p>
        </w:tc>
      </w:tr>
      <w:tr w:rsidR="00AA124F" w:rsidRPr="00015C2F" w:rsidTr="00015C2F">
        <w:trPr>
          <w:trHeight w:val="573"/>
        </w:trPr>
        <w:tc>
          <w:tcPr>
            <w:tcW w:w="582" w:type="pct"/>
            <w:gridSpan w:val="2"/>
            <w:shd w:val="clear" w:color="auto" w:fill="auto"/>
          </w:tcPr>
          <w:p w:rsidR="009520BB" w:rsidRPr="009520BB" w:rsidRDefault="009520BB" w:rsidP="00015C2F">
            <w:pPr>
              <w:spacing w:line="360" w:lineRule="auto"/>
              <w:jc w:val="both"/>
            </w:pPr>
            <w:r w:rsidRPr="009520BB">
              <w:t xml:space="preserve">Топливное </w:t>
            </w:r>
          </w:p>
        </w:tc>
        <w:tc>
          <w:tcPr>
            <w:tcW w:w="485" w:type="pct"/>
            <w:gridSpan w:val="2"/>
            <w:shd w:val="clear" w:color="auto" w:fill="auto"/>
          </w:tcPr>
          <w:p w:rsidR="009520BB" w:rsidRPr="009520BB" w:rsidRDefault="009520BB" w:rsidP="00015C2F">
            <w:pPr>
              <w:spacing w:line="360" w:lineRule="auto"/>
              <w:jc w:val="both"/>
            </w:pPr>
            <w:r w:rsidRPr="009520BB">
              <w:t>ЭЛОУ-2</w:t>
            </w:r>
          </w:p>
        </w:tc>
        <w:tc>
          <w:tcPr>
            <w:tcW w:w="570" w:type="pct"/>
            <w:shd w:val="clear" w:color="auto" w:fill="auto"/>
          </w:tcPr>
          <w:p w:rsidR="009520BB" w:rsidRPr="009520BB" w:rsidRDefault="009520BB" w:rsidP="00015C2F">
            <w:pPr>
              <w:spacing w:line="360" w:lineRule="auto"/>
              <w:jc w:val="both"/>
            </w:pPr>
            <w:r w:rsidRPr="009520BB">
              <w:t>Электроде-</w:t>
            </w:r>
          </w:p>
        </w:tc>
        <w:tc>
          <w:tcPr>
            <w:tcW w:w="288" w:type="pct"/>
            <w:gridSpan w:val="2"/>
            <w:shd w:val="clear" w:color="auto" w:fill="auto"/>
          </w:tcPr>
          <w:p w:rsidR="009520BB" w:rsidRPr="009520BB" w:rsidRDefault="009520BB" w:rsidP="00015C2F">
            <w:pPr>
              <w:spacing w:line="360" w:lineRule="auto"/>
              <w:jc w:val="both"/>
            </w:pPr>
            <w:r w:rsidRPr="009520BB">
              <w:t>6</w:t>
            </w:r>
          </w:p>
        </w:tc>
        <w:tc>
          <w:tcPr>
            <w:tcW w:w="303" w:type="pct"/>
            <w:gridSpan w:val="2"/>
            <w:shd w:val="clear" w:color="auto" w:fill="auto"/>
          </w:tcPr>
          <w:p w:rsidR="009520BB" w:rsidRPr="009520BB" w:rsidRDefault="009520BB" w:rsidP="00015C2F">
            <w:pPr>
              <w:spacing w:line="360" w:lineRule="auto"/>
              <w:jc w:val="both"/>
            </w:pPr>
            <w:r w:rsidRPr="009520BB">
              <w:t>24</w:t>
            </w:r>
          </w:p>
        </w:tc>
        <w:tc>
          <w:tcPr>
            <w:tcW w:w="248" w:type="pct"/>
            <w:gridSpan w:val="2"/>
            <w:shd w:val="clear" w:color="auto" w:fill="auto"/>
          </w:tcPr>
          <w:p w:rsidR="009520BB" w:rsidRPr="009520BB" w:rsidRDefault="009520BB" w:rsidP="00015C2F">
            <w:pPr>
              <w:spacing w:line="360" w:lineRule="auto"/>
              <w:jc w:val="both"/>
            </w:pPr>
            <w:r w:rsidRPr="009520BB">
              <w:t>8760</w:t>
            </w:r>
          </w:p>
        </w:tc>
        <w:tc>
          <w:tcPr>
            <w:tcW w:w="578" w:type="pct"/>
            <w:gridSpan w:val="2"/>
            <w:shd w:val="clear" w:color="auto" w:fill="auto"/>
          </w:tcPr>
          <w:p w:rsidR="009520BB" w:rsidRPr="009520BB" w:rsidRDefault="009520BB" w:rsidP="00015C2F">
            <w:pPr>
              <w:spacing w:line="360" w:lineRule="auto"/>
              <w:jc w:val="both"/>
            </w:pPr>
            <w:r w:rsidRPr="009520BB">
              <w:t>вент. шахта</w:t>
            </w:r>
          </w:p>
        </w:tc>
        <w:tc>
          <w:tcPr>
            <w:tcW w:w="354" w:type="pct"/>
            <w:gridSpan w:val="2"/>
            <w:shd w:val="clear" w:color="auto" w:fill="auto"/>
          </w:tcPr>
          <w:p w:rsidR="009520BB" w:rsidRPr="009520BB" w:rsidRDefault="009520BB" w:rsidP="00015C2F">
            <w:pPr>
              <w:spacing w:line="360" w:lineRule="auto"/>
              <w:jc w:val="both"/>
            </w:pPr>
            <w:r w:rsidRPr="009520BB">
              <w:t>1</w:t>
            </w:r>
          </w:p>
        </w:tc>
        <w:tc>
          <w:tcPr>
            <w:tcW w:w="245" w:type="pct"/>
            <w:gridSpan w:val="3"/>
            <w:shd w:val="clear" w:color="auto" w:fill="auto"/>
          </w:tcPr>
          <w:p w:rsidR="009520BB" w:rsidRPr="009520BB" w:rsidRDefault="009520BB" w:rsidP="00015C2F">
            <w:pPr>
              <w:spacing w:line="360" w:lineRule="auto"/>
              <w:jc w:val="both"/>
            </w:pPr>
            <w:r w:rsidRPr="009520BB">
              <w:t>2704</w:t>
            </w:r>
          </w:p>
        </w:tc>
        <w:tc>
          <w:tcPr>
            <w:tcW w:w="638" w:type="pct"/>
            <w:gridSpan w:val="2"/>
            <w:shd w:val="clear" w:color="auto" w:fill="auto"/>
          </w:tcPr>
          <w:p w:rsidR="009520BB" w:rsidRPr="009520BB" w:rsidRDefault="009520BB" w:rsidP="00015C2F">
            <w:pPr>
              <w:spacing w:line="360" w:lineRule="auto"/>
              <w:jc w:val="both"/>
            </w:pPr>
            <w:r w:rsidRPr="009520BB">
              <w:t>бензин</w:t>
            </w:r>
          </w:p>
        </w:tc>
        <w:tc>
          <w:tcPr>
            <w:tcW w:w="708" w:type="pct"/>
            <w:shd w:val="clear" w:color="auto" w:fill="auto"/>
          </w:tcPr>
          <w:p w:rsidR="009520BB" w:rsidRPr="009520BB" w:rsidRDefault="009520BB" w:rsidP="00015C2F">
            <w:pPr>
              <w:spacing w:line="360" w:lineRule="auto"/>
              <w:jc w:val="both"/>
            </w:pPr>
            <w:r w:rsidRPr="009520BB">
              <w:t>0,937</w:t>
            </w:r>
          </w:p>
        </w:tc>
      </w:tr>
      <w:tr w:rsidR="00AA124F" w:rsidRPr="00015C2F" w:rsidTr="00015C2F">
        <w:trPr>
          <w:trHeight w:val="166"/>
        </w:trPr>
        <w:tc>
          <w:tcPr>
            <w:tcW w:w="582" w:type="pct"/>
            <w:gridSpan w:val="2"/>
            <w:shd w:val="clear" w:color="auto" w:fill="auto"/>
          </w:tcPr>
          <w:p w:rsidR="009520BB" w:rsidRPr="009520BB" w:rsidRDefault="00AA124F" w:rsidP="00015C2F">
            <w:pPr>
              <w:spacing w:line="360" w:lineRule="auto"/>
              <w:jc w:val="both"/>
            </w:pPr>
            <w:r w:rsidRPr="009520BB">
              <w:t>производство</w:t>
            </w:r>
          </w:p>
        </w:tc>
        <w:tc>
          <w:tcPr>
            <w:tcW w:w="485" w:type="pct"/>
            <w:gridSpan w:val="2"/>
            <w:shd w:val="clear" w:color="auto" w:fill="auto"/>
          </w:tcPr>
          <w:p w:rsidR="009520BB" w:rsidRPr="009520BB" w:rsidRDefault="009520BB" w:rsidP="00015C2F">
            <w:pPr>
              <w:spacing w:line="360" w:lineRule="auto"/>
              <w:jc w:val="both"/>
            </w:pPr>
          </w:p>
        </w:tc>
        <w:tc>
          <w:tcPr>
            <w:tcW w:w="570" w:type="pct"/>
            <w:shd w:val="clear" w:color="auto" w:fill="auto"/>
          </w:tcPr>
          <w:p w:rsidR="009520BB" w:rsidRPr="009520BB" w:rsidRDefault="00AA124F" w:rsidP="00015C2F">
            <w:pPr>
              <w:spacing w:line="360" w:lineRule="auto"/>
              <w:jc w:val="both"/>
            </w:pPr>
            <w:r w:rsidRPr="009520BB">
              <w:t>гидраторы</w:t>
            </w:r>
          </w:p>
        </w:tc>
        <w:tc>
          <w:tcPr>
            <w:tcW w:w="288" w:type="pct"/>
            <w:gridSpan w:val="2"/>
            <w:shd w:val="clear" w:color="auto" w:fill="auto"/>
          </w:tcPr>
          <w:p w:rsidR="009520BB" w:rsidRPr="009520BB" w:rsidRDefault="009520BB" w:rsidP="00015C2F">
            <w:pPr>
              <w:spacing w:line="360" w:lineRule="auto"/>
              <w:jc w:val="both"/>
            </w:pPr>
          </w:p>
        </w:tc>
        <w:tc>
          <w:tcPr>
            <w:tcW w:w="303" w:type="pct"/>
            <w:gridSpan w:val="2"/>
            <w:shd w:val="clear" w:color="auto" w:fill="auto"/>
          </w:tcPr>
          <w:p w:rsidR="009520BB" w:rsidRPr="009520BB" w:rsidRDefault="009520BB" w:rsidP="00015C2F">
            <w:pPr>
              <w:spacing w:line="360" w:lineRule="auto"/>
              <w:jc w:val="both"/>
            </w:pPr>
          </w:p>
        </w:tc>
        <w:tc>
          <w:tcPr>
            <w:tcW w:w="248" w:type="pct"/>
            <w:gridSpan w:val="2"/>
            <w:shd w:val="clear" w:color="auto" w:fill="auto"/>
          </w:tcPr>
          <w:p w:rsidR="009520BB" w:rsidRPr="009520BB" w:rsidRDefault="009520BB" w:rsidP="00015C2F">
            <w:pPr>
              <w:spacing w:line="360" w:lineRule="auto"/>
              <w:jc w:val="both"/>
            </w:pPr>
          </w:p>
        </w:tc>
        <w:tc>
          <w:tcPr>
            <w:tcW w:w="578" w:type="pct"/>
            <w:gridSpan w:val="2"/>
            <w:shd w:val="clear" w:color="auto" w:fill="auto"/>
          </w:tcPr>
          <w:p w:rsidR="009520BB" w:rsidRPr="009520BB" w:rsidRDefault="009520BB" w:rsidP="00015C2F">
            <w:pPr>
              <w:spacing w:line="360" w:lineRule="auto"/>
              <w:jc w:val="both"/>
            </w:pPr>
          </w:p>
        </w:tc>
        <w:tc>
          <w:tcPr>
            <w:tcW w:w="354" w:type="pct"/>
            <w:gridSpan w:val="2"/>
            <w:shd w:val="clear" w:color="auto" w:fill="auto"/>
          </w:tcPr>
          <w:p w:rsidR="009520BB" w:rsidRPr="009520BB" w:rsidRDefault="009520BB" w:rsidP="00015C2F">
            <w:pPr>
              <w:spacing w:line="360" w:lineRule="auto"/>
              <w:jc w:val="both"/>
            </w:pPr>
          </w:p>
        </w:tc>
        <w:tc>
          <w:tcPr>
            <w:tcW w:w="245" w:type="pct"/>
            <w:gridSpan w:val="3"/>
            <w:shd w:val="clear" w:color="auto" w:fill="auto"/>
          </w:tcPr>
          <w:p w:rsidR="009520BB" w:rsidRPr="009520BB" w:rsidRDefault="009520BB" w:rsidP="00015C2F">
            <w:pPr>
              <w:spacing w:line="360" w:lineRule="auto"/>
              <w:jc w:val="both"/>
            </w:pPr>
            <w:r w:rsidRPr="009520BB">
              <w:t>333</w:t>
            </w:r>
          </w:p>
        </w:tc>
        <w:tc>
          <w:tcPr>
            <w:tcW w:w="638" w:type="pct"/>
            <w:gridSpan w:val="2"/>
            <w:shd w:val="clear" w:color="auto" w:fill="auto"/>
          </w:tcPr>
          <w:p w:rsidR="009520BB" w:rsidRPr="009520BB" w:rsidRDefault="009520BB" w:rsidP="00015C2F">
            <w:pPr>
              <w:spacing w:line="360" w:lineRule="auto"/>
              <w:jc w:val="both"/>
            </w:pPr>
            <w:r w:rsidRPr="009520BB">
              <w:t>сероводород</w:t>
            </w:r>
          </w:p>
        </w:tc>
        <w:tc>
          <w:tcPr>
            <w:tcW w:w="708" w:type="pct"/>
            <w:shd w:val="clear" w:color="auto" w:fill="auto"/>
          </w:tcPr>
          <w:p w:rsidR="009520BB" w:rsidRPr="009520BB" w:rsidRDefault="009520BB" w:rsidP="00015C2F">
            <w:pPr>
              <w:spacing w:line="360" w:lineRule="auto"/>
              <w:jc w:val="both"/>
            </w:pPr>
            <w:r w:rsidRPr="009520BB">
              <w:t>0,0009</w:t>
            </w:r>
          </w:p>
        </w:tc>
      </w:tr>
      <w:tr w:rsidR="00AA124F" w:rsidRPr="00015C2F" w:rsidTr="00015C2F">
        <w:trPr>
          <w:trHeight w:val="426"/>
        </w:trPr>
        <w:tc>
          <w:tcPr>
            <w:tcW w:w="582" w:type="pct"/>
            <w:gridSpan w:val="2"/>
            <w:shd w:val="clear" w:color="auto" w:fill="auto"/>
          </w:tcPr>
          <w:p w:rsidR="009520BB" w:rsidRPr="009520BB" w:rsidRDefault="009520BB" w:rsidP="00015C2F">
            <w:pPr>
              <w:spacing w:line="360" w:lineRule="auto"/>
              <w:jc w:val="both"/>
            </w:pPr>
            <w:r w:rsidRPr="009520BB">
              <w:t xml:space="preserve">Топливное </w:t>
            </w:r>
          </w:p>
        </w:tc>
        <w:tc>
          <w:tcPr>
            <w:tcW w:w="485" w:type="pct"/>
            <w:gridSpan w:val="2"/>
            <w:shd w:val="clear" w:color="auto" w:fill="auto"/>
          </w:tcPr>
          <w:p w:rsidR="009520BB" w:rsidRPr="009520BB" w:rsidRDefault="009520BB" w:rsidP="00015C2F">
            <w:pPr>
              <w:spacing w:line="360" w:lineRule="auto"/>
              <w:jc w:val="both"/>
            </w:pPr>
            <w:r w:rsidRPr="009520BB">
              <w:t>ЭЛОУ-2</w:t>
            </w:r>
          </w:p>
        </w:tc>
        <w:tc>
          <w:tcPr>
            <w:tcW w:w="570" w:type="pct"/>
            <w:shd w:val="clear" w:color="auto" w:fill="auto"/>
          </w:tcPr>
          <w:p w:rsidR="009520BB" w:rsidRPr="009520BB" w:rsidRDefault="009520BB" w:rsidP="00015C2F">
            <w:pPr>
              <w:spacing w:line="360" w:lineRule="auto"/>
              <w:jc w:val="both"/>
            </w:pPr>
            <w:r w:rsidRPr="009520BB">
              <w:t>Электроде-</w:t>
            </w:r>
          </w:p>
        </w:tc>
        <w:tc>
          <w:tcPr>
            <w:tcW w:w="288" w:type="pct"/>
            <w:gridSpan w:val="2"/>
            <w:shd w:val="clear" w:color="auto" w:fill="auto"/>
          </w:tcPr>
          <w:p w:rsidR="009520BB" w:rsidRPr="009520BB" w:rsidRDefault="009520BB" w:rsidP="00015C2F">
            <w:pPr>
              <w:spacing w:line="360" w:lineRule="auto"/>
              <w:jc w:val="both"/>
            </w:pPr>
            <w:r w:rsidRPr="009520BB">
              <w:t>6</w:t>
            </w:r>
          </w:p>
        </w:tc>
        <w:tc>
          <w:tcPr>
            <w:tcW w:w="303" w:type="pct"/>
            <w:gridSpan w:val="2"/>
            <w:shd w:val="clear" w:color="auto" w:fill="auto"/>
          </w:tcPr>
          <w:p w:rsidR="009520BB" w:rsidRPr="009520BB" w:rsidRDefault="009520BB" w:rsidP="00015C2F">
            <w:pPr>
              <w:spacing w:line="360" w:lineRule="auto"/>
              <w:jc w:val="both"/>
            </w:pPr>
            <w:r w:rsidRPr="009520BB">
              <w:t>24</w:t>
            </w:r>
          </w:p>
        </w:tc>
        <w:tc>
          <w:tcPr>
            <w:tcW w:w="248" w:type="pct"/>
            <w:gridSpan w:val="2"/>
            <w:shd w:val="clear" w:color="auto" w:fill="auto"/>
          </w:tcPr>
          <w:p w:rsidR="009520BB" w:rsidRPr="009520BB" w:rsidRDefault="009520BB" w:rsidP="00015C2F">
            <w:pPr>
              <w:spacing w:line="360" w:lineRule="auto"/>
              <w:jc w:val="both"/>
            </w:pPr>
            <w:r w:rsidRPr="009520BB">
              <w:t>8760</w:t>
            </w:r>
          </w:p>
        </w:tc>
        <w:tc>
          <w:tcPr>
            <w:tcW w:w="578" w:type="pct"/>
            <w:gridSpan w:val="2"/>
            <w:shd w:val="clear" w:color="auto" w:fill="auto"/>
          </w:tcPr>
          <w:p w:rsidR="009520BB" w:rsidRPr="009520BB" w:rsidRDefault="009520BB" w:rsidP="00015C2F">
            <w:pPr>
              <w:spacing w:line="360" w:lineRule="auto"/>
              <w:jc w:val="both"/>
            </w:pPr>
            <w:r w:rsidRPr="009520BB">
              <w:t>вент. шахта</w:t>
            </w:r>
          </w:p>
        </w:tc>
        <w:tc>
          <w:tcPr>
            <w:tcW w:w="354" w:type="pct"/>
            <w:gridSpan w:val="2"/>
            <w:shd w:val="clear" w:color="auto" w:fill="auto"/>
          </w:tcPr>
          <w:p w:rsidR="009520BB" w:rsidRPr="009520BB" w:rsidRDefault="009520BB" w:rsidP="00015C2F">
            <w:pPr>
              <w:spacing w:line="360" w:lineRule="auto"/>
              <w:jc w:val="both"/>
            </w:pPr>
            <w:r w:rsidRPr="009520BB">
              <w:t>2</w:t>
            </w:r>
          </w:p>
        </w:tc>
        <w:tc>
          <w:tcPr>
            <w:tcW w:w="245" w:type="pct"/>
            <w:gridSpan w:val="3"/>
            <w:shd w:val="clear" w:color="auto" w:fill="auto"/>
          </w:tcPr>
          <w:p w:rsidR="009520BB" w:rsidRPr="009520BB" w:rsidRDefault="009520BB" w:rsidP="00015C2F">
            <w:pPr>
              <w:spacing w:line="360" w:lineRule="auto"/>
              <w:jc w:val="both"/>
            </w:pPr>
            <w:r w:rsidRPr="009520BB">
              <w:t>2704</w:t>
            </w:r>
          </w:p>
        </w:tc>
        <w:tc>
          <w:tcPr>
            <w:tcW w:w="638" w:type="pct"/>
            <w:gridSpan w:val="2"/>
            <w:shd w:val="clear" w:color="auto" w:fill="auto"/>
          </w:tcPr>
          <w:p w:rsidR="009520BB" w:rsidRPr="009520BB" w:rsidRDefault="009520BB" w:rsidP="00015C2F">
            <w:pPr>
              <w:spacing w:line="360" w:lineRule="auto"/>
              <w:jc w:val="both"/>
            </w:pPr>
            <w:r w:rsidRPr="009520BB">
              <w:t>бензин</w:t>
            </w:r>
          </w:p>
        </w:tc>
        <w:tc>
          <w:tcPr>
            <w:tcW w:w="708" w:type="pct"/>
            <w:shd w:val="clear" w:color="auto" w:fill="auto"/>
          </w:tcPr>
          <w:p w:rsidR="009520BB" w:rsidRPr="009520BB" w:rsidRDefault="009520BB" w:rsidP="00015C2F">
            <w:pPr>
              <w:spacing w:line="360" w:lineRule="auto"/>
              <w:jc w:val="both"/>
            </w:pPr>
            <w:r w:rsidRPr="009520BB">
              <w:t>0,937</w:t>
            </w:r>
          </w:p>
        </w:tc>
      </w:tr>
      <w:tr w:rsidR="00AA124F" w:rsidRPr="00015C2F" w:rsidTr="00015C2F">
        <w:trPr>
          <w:trHeight w:val="226"/>
        </w:trPr>
        <w:tc>
          <w:tcPr>
            <w:tcW w:w="582" w:type="pct"/>
            <w:gridSpan w:val="2"/>
            <w:shd w:val="clear" w:color="auto" w:fill="auto"/>
          </w:tcPr>
          <w:p w:rsidR="009520BB" w:rsidRPr="009520BB" w:rsidRDefault="00AA124F" w:rsidP="00015C2F">
            <w:pPr>
              <w:spacing w:line="360" w:lineRule="auto"/>
              <w:jc w:val="both"/>
            </w:pPr>
            <w:r w:rsidRPr="009520BB">
              <w:t>производство</w:t>
            </w:r>
          </w:p>
        </w:tc>
        <w:tc>
          <w:tcPr>
            <w:tcW w:w="485" w:type="pct"/>
            <w:gridSpan w:val="2"/>
            <w:shd w:val="clear" w:color="auto" w:fill="auto"/>
          </w:tcPr>
          <w:p w:rsidR="009520BB" w:rsidRPr="009520BB" w:rsidRDefault="009520BB" w:rsidP="00015C2F">
            <w:pPr>
              <w:spacing w:line="360" w:lineRule="auto"/>
              <w:jc w:val="both"/>
            </w:pPr>
          </w:p>
        </w:tc>
        <w:tc>
          <w:tcPr>
            <w:tcW w:w="570" w:type="pct"/>
            <w:shd w:val="clear" w:color="auto" w:fill="auto"/>
          </w:tcPr>
          <w:p w:rsidR="009520BB" w:rsidRPr="009520BB" w:rsidRDefault="00AA124F" w:rsidP="00015C2F">
            <w:pPr>
              <w:spacing w:line="360" w:lineRule="auto"/>
              <w:jc w:val="both"/>
            </w:pPr>
            <w:r w:rsidRPr="009520BB">
              <w:t>гидраторы</w:t>
            </w:r>
          </w:p>
        </w:tc>
        <w:tc>
          <w:tcPr>
            <w:tcW w:w="288" w:type="pct"/>
            <w:gridSpan w:val="2"/>
            <w:shd w:val="clear" w:color="auto" w:fill="auto"/>
          </w:tcPr>
          <w:p w:rsidR="009520BB" w:rsidRPr="009520BB" w:rsidRDefault="009520BB" w:rsidP="00015C2F">
            <w:pPr>
              <w:spacing w:line="360" w:lineRule="auto"/>
              <w:jc w:val="both"/>
            </w:pPr>
          </w:p>
        </w:tc>
        <w:tc>
          <w:tcPr>
            <w:tcW w:w="303" w:type="pct"/>
            <w:gridSpan w:val="2"/>
            <w:shd w:val="clear" w:color="auto" w:fill="auto"/>
          </w:tcPr>
          <w:p w:rsidR="009520BB" w:rsidRPr="009520BB" w:rsidRDefault="009520BB" w:rsidP="00015C2F">
            <w:pPr>
              <w:spacing w:line="360" w:lineRule="auto"/>
              <w:jc w:val="both"/>
            </w:pPr>
          </w:p>
        </w:tc>
        <w:tc>
          <w:tcPr>
            <w:tcW w:w="248" w:type="pct"/>
            <w:gridSpan w:val="2"/>
            <w:shd w:val="clear" w:color="auto" w:fill="auto"/>
          </w:tcPr>
          <w:p w:rsidR="009520BB" w:rsidRPr="009520BB" w:rsidRDefault="009520BB" w:rsidP="00015C2F">
            <w:pPr>
              <w:spacing w:line="360" w:lineRule="auto"/>
              <w:jc w:val="both"/>
            </w:pPr>
          </w:p>
        </w:tc>
        <w:tc>
          <w:tcPr>
            <w:tcW w:w="578" w:type="pct"/>
            <w:gridSpan w:val="2"/>
            <w:shd w:val="clear" w:color="auto" w:fill="auto"/>
          </w:tcPr>
          <w:p w:rsidR="009520BB" w:rsidRPr="009520BB" w:rsidRDefault="009520BB" w:rsidP="00015C2F">
            <w:pPr>
              <w:spacing w:line="360" w:lineRule="auto"/>
              <w:jc w:val="both"/>
            </w:pPr>
          </w:p>
        </w:tc>
        <w:tc>
          <w:tcPr>
            <w:tcW w:w="354" w:type="pct"/>
            <w:gridSpan w:val="2"/>
            <w:shd w:val="clear" w:color="auto" w:fill="auto"/>
          </w:tcPr>
          <w:p w:rsidR="009520BB" w:rsidRPr="009520BB" w:rsidRDefault="009520BB" w:rsidP="00015C2F">
            <w:pPr>
              <w:spacing w:line="360" w:lineRule="auto"/>
              <w:jc w:val="both"/>
            </w:pPr>
          </w:p>
        </w:tc>
        <w:tc>
          <w:tcPr>
            <w:tcW w:w="245" w:type="pct"/>
            <w:gridSpan w:val="3"/>
            <w:shd w:val="clear" w:color="auto" w:fill="auto"/>
          </w:tcPr>
          <w:p w:rsidR="009520BB" w:rsidRPr="009520BB" w:rsidRDefault="009520BB" w:rsidP="00015C2F">
            <w:pPr>
              <w:spacing w:line="360" w:lineRule="auto"/>
              <w:jc w:val="both"/>
            </w:pPr>
            <w:r w:rsidRPr="009520BB">
              <w:t>333</w:t>
            </w:r>
          </w:p>
        </w:tc>
        <w:tc>
          <w:tcPr>
            <w:tcW w:w="638" w:type="pct"/>
            <w:gridSpan w:val="2"/>
            <w:shd w:val="clear" w:color="auto" w:fill="auto"/>
          </w:tcPr>
          <w:p w:rsidR="009520BB" w:rsidRPr="009520BB" w:rsidRDefault="009520BB" w:rsidP="00015C2F">
            <w:pPr>
              <w:spacing w:line="360" w:lineRule="auto"/>
              <w:jc w:val="both"/>
            </w:pPr>
            <w:r w:rsidRPr="009520BB">
              <w:t>сероводород</w:t>
            </w:r>
          </w:p>
        </w:tc>
        <w:tc>
          <w:tcPr>
            <w:tcW w:w="708" w:type="pct"/>
            <w:shd w:val="clear" w:color="auto" w:fill="auto"/>
          </w:tcPr>
          <w:p w:rsidR="009520BB" w:rsidRPr="009520BB" w:rsidRDefault="009520BB" w:rsidP="00015C2F">
            <w:pPr>
              <w:spacing w:line="360" w:lineRule="auto"/>
              <w:jc w:val="both"/>
            </w:pPr>
            <w:r w:rsidRPr="009520BB">
              <w:t>0,0009</w:t>
            </w:r>
          </w:p>
        </w:tc>
      </w:tr>
      <w:tr w:rsidR="00AA124F" w:rsidRPr="00015C2F" w:rsidTr="00015C2F">
        <w:trPr>
          <w:trHeight w:val="471"/>
        </w:trPr>
        <w:tc>
          <w:tcPr>
            <w:tcW w:w="582" w:type="pct"/>
            <w:gridSpan w:val="2"/>
            <w:shd w:val="clear" w:color="auto" w:fill="auto"/>
          </w:tcPr>
          <w:p w:rsidR="009520BB" w:rsidRPr="009520BB" w:rsidRDefault="009520BB" w:rsidP="00015C2F">
            <w:pPr>
              <w:spacing w:line="360" w:lineRule="auto"/>
              <w:jc w:val="both"/>
            </w:pPr>
            <w:r w:rsidRPr="009520BB">
              <w:t xml:space="preserve">Топливное </w:t>
            </w:r>
          </w:p>
        </w:tc>
        <w:tc>
          <w:tcPr>
            <w:tcW w:w="485" w:type="pct"/>
            <w:gridSpan w:val="2"/>
            <w:shd w:val="clear" w:color="auto" w:fill="auto"/>
          </w:tcPr>
          <w:p w:rsidR="009520BB" w:rsidRPr="009520BB" w:rsidRDefault="009520BB" w:rsidP="00015C2F">
            <w:pPr>
              <w:spacing w:line="360" w:lineRule="auto"/>
              <w:jc w:val="both"/>
            </w:pPr>
            <w:r w:rsidRPr="009520BB">
              <w:t>ЭЛОУ-2</w:t>
            </w:r>
          </w:p>
        </w:tc>
        <w:tc>
          <w:tcPr>
            <w:tcW w:w="570" w:type="pct"/>
            <w:shd w:val="clear" w:color="auto" w:fill="auto"/>
          </w:tcPr>
          <w:p w:rsidR="009520BB" w:rsidRPr="009520BB" w:rsidRDefault="009520BB" w:rsidP="00015C2F">
            <w:pPr>
              <w:spacing w:line="360" w:lineRule="auto"/>
              <w:jc w:val="both"/>
            </w:pPr>
            <w:r w:rsidRPr="009520BB">
              <w:t>насосная</w:t>
            </w:r>
          </w:p>
        </w:tc>
        <w:tc>
          <w:tcPr>
            <w:tcW w:w="288" w:type="pct"/>
            <w:gridSpan w:val="2"/>
            <w:shd w:val="clear" w:color="auto" w:fill="auto"/>
          </w:tcPr>
          <w:p w:rsidR="009520BB" w:rsidRPr="009520BB" w:rsidRDefault="009520BB" w:rsidP="00015C2F">
            <w:pPr>
              <w:spacing w:line="360" w:lineRule="auto"/>
              <w:jc w:val="both"/>
            </w:pPr>
            <w:r w:rsidRPr="009520BB">
              <w:t>6</w:t>
            </w:r>
          </w:p>
        </w:tc>
        <w:tc>
          <w:tcPr>
            <w:tcW w:w="303" w:type="pct"/>
            <w:gridSpan w:val="2"/>
            <w:shd w:val="clear" w:color="auto" w:fill="auto"/>
          </w:tcPr>
          <w:p w:rsidR="009520BB" w:rsidRPr="009520BB" w:rsidRDefault="009520BB" w:rsidP="00015C2F">
            <w:pPr>
              <w:spacing w:line="360" w:lineRule="auto"/>
              <w:jc w:val="both"/>
            </w:pPr>
            <w:r w:rsidRPr="009520BB">
              <w:t>24</w:t>
            </w:r>
          </w:p>
        </w:tc>
        <w:tc>
          <w:tcPr>
            <w:tcW w:w="248" w:type="pct"/>
            <w:gridSpan w:val="2"/>
            <w:shd w:val="clear" w:color="auto" w:fill="auto"/>
          </w:tcPr>
          <w:p w:rsidR="009520BB" w:rsidRPr="009520BB" w:rsidRDefault="009520BB" w:rsidP="00015C2F">
            <w:pPr>
              <w:spacing w:line="360" w:lineRule="auto"/>
              <w:jc w:val="both"/>
            </w:pPr>
            <w:r w:rsidRPr="009520BB">
              <w:t>8760</w:t>
            </w:r>
          </w:p>
        </w:tc>
        <w:tc>
          <w:tcPr>
            <w:tcW w:w="578" w:type="pct"/>
            <w:gridSpan w:val="2"/>
            <w:shd w:val="clear" w:color="auto" w:fill="auto"/>
          </w:tcPr>
          <w:p w:rsidR="009520BB" w:rsidRPr="009520BB" w:rsidRDefault="009520BB" w:rsidP="00015C2F">
            <w:pPr>
              <w:spacing w:line="360" w:lineRule="auto"/>
              <w:jc w:val="both"/>
            </w:pPr>
            <w:r w:rsidRPr="009520BB">
              <w:t>вент. шахта</w:t>
            </w:r>
          </w:p>
        </w:tc>
        <w:tc>
          <w:tcPr>
            <w:tcW w:w="354" w:type="pct"/>
            <w:gridSpan w:val="2"/>
            <w:shd w:val="clear" w:color="auto" w:fill="auto"/>
          </w:tcPr>
          <w:p w:rsidR="009520BB" w:rsidRPr="009520BB" w:rsidRDefault="009520BB" w:rsidP="00015C2F">
            <w:pPr>
              <w:spacing w:line="360" w:lineRule="auto"/>
              <w:jc w:val="both"/>
            </w:pPr>
            <w:r w:rsidRPr="009520BB">
              <w:t>3</w:t>
            </w:r>
          </w:p>
        </w:tc>
        <w:tc>
          <w:tcPr>
            <w:tcW w:w="245" w:type="pct"/>
            <w:gridSpan w:val="3"/>
            <w:shd w:val="clear" w:color="auto" w:fill="auto"/>
          </w:tcPr>
          <w:p w:rsidR="009520BB" w:rsidRPr="009520BB" w:rsidRDefault="009520BB" w:rsidP="00015C2F">
            <w:pPr>
              <w:spacing w:line="360" w:lineRule="auto"/>
              <w:jc w:val="both"/>
            </w:pPr>
            <w:r w:rsidRPr="009520BB">
              <w:t>2704</w:t>
            </w:r>
          </w:p>
        </w:tc>
        <w:tc>
          <w:tcPr>
            <w:tcW w:w="638" w:type="pct"/>
            <w:gridSpan w:val="2"/>
            <w:shd w:val="clear" w:color="auto" w:fill="auto"/>
          </w:tcPr>
          <w:p w:rsidR="009520BB" w:rsidRPr="009520BB" w:rsidRDefault="009520BB" w:rsidP="00015C2F">
            <w:pPr>
              <w:spacing w:line="360" w:lineRule="auto"/>
              <w:jc w:val="both"/>
            </w:pPr>
            <w:r w:rsidRPr="009520BB">
              <w:t>бензин</w:t>
            </w:r>
          </w:p>
        </w:tc>
        <w:tc>
          <w:tcPr>
            <w:tcW w:w="708" w:type="pct"/>
            <w:shd w:val="clear" w:color="auto" w:fill="auto"/>
          </w:tcPr>
          <w:p w:rsidR="009520BB" w:rsidRPr="009520BB" w:rsidRDefault="009520BB" w:rsidP="00015C2F">
            <w:pPr>
              <w:spacing w:line="360" w:lineRule="auto"/>
              <w:jc w:val="both"/>
            </w:pPr>
            <w:r w:rsidRPr="009520BB">
              <w:t>0,664</w:t>
            </w:r>
          </w:p>
        </w:tc>
      </w:tr>
      <w:tr w:rsidR="00AA124F" w:rsidRPr="00015C2F" w:rsidTr="00015C2F">
        <w:trPr>
          <w:trHeight w:val="272"/>
        </w:trPr>
        <w:tc>
          <w:tcPr>
            <w:tcW w:w="582" w:type="pct"/>
            <w:gridSpan w:val="2"/>
            <w:shd w:val="clear" w:color="auto" w:fill="auto"/>
          </w:tcPr>
          <w:p w:rsidR="009520BB" w:rsidRPr="009520BB" w:rsidRDefault="00AA124F" w:rsidP="00015C2F">
            <w:pPr>
              <w:spacing w:line="360" w:lineRule="auto"/>
              <w:jc w:val="both"/>
            </w:pPr>
            <w:r w:rsidRPr="009520BB">
              <w:t>производство</w:t>
            </w:r>
          </w:p>
        </w:tc>
        <w:tc>
          <w:tcPr>
            <w:tcW w:w="485" w:type="pct"/>
            <w:gridSpan w:val="2"/>
            <w:shd w:val="clear" w:color="auto" w:fill="auto"/>
          </w:tcPr>
          <w:p w:rsidR="009520BB" w:rsidRPr="009520BB" w:rsidRDefault="009520BB" w:rsidP="00015C2F">
            <w:pPr>
              <w:spacing w:line="360" w:lineRule="auto"/>
              <w:jc w:val="both"/>
            </w:pPr>
          </w:p>
        </w:tc>
        <w:tc>
          <w:tcPr>
            <w:tcW w:w="570" w:type="pct"/>
            <w:shd w:val="clear" w:color="auto" w:fill="auto"/>
          </w:tcPr>
          <w:p w:rsidR="009520BB" w:rsidRPr="009520BB" w:rsidRDefault="009520BB" w:rsidP="00015C2F">
            <w:pPr>
              <w:spacing w:line="360" w:lineRule="auto"/>
              <w:jc w:val="both"/>
            </w:pPr>
          </w:p>
        </w:tc>
        <w:tc>
          <w:tcPr>
            <w:tcW w:w="288" w:type="pct"/>
            <w:gridSpan w:val="2"/>
            <w:shd w:val="clear" w:color="auto" w:fill="auto"/>
          </w:tcPr>
          <w:p w:rsidR="009520BB" w:rsidRPr="009520BB" w:rsidRDefault="009520BB" w:rsidP="00015C2F">
            <w:pPr>
              <w:spacing w:line="360" w:lineRule="auto"/>
              <w:jc w:val="both"/>
            </w:pPr>
          </w:p>
        </w:tc>
        <w:tc>
          <w:tcPr>
            <w:tcW w:w="303" w:type="pct"/>
            <w:gridSpan w:val="2"/>
            <w:shd w:val="clear" w:color="auto" w:fill="auto"/>
          </w:tcPr>
          <w:p w:rsidR="009520BB" w:rsidRPr="009520BB" w:rsidRDefault="009520BB" w:rsidP="00015C2F">
            <w:pPr>
              <w:spacing w:line="360" w:lineRule="auto"/>
              <w:jc w:val="both"/>
            </w:pPr>
          </w:p>
        </w:tc>
        <w:tc>
          <w:tcPr>
            <w:tcW w:w="248" w:type="pct"/>
            <w:gridSpan w:val="2"/>
            <w:shd w:val="clear" w:color="auto" w:fill="auto"/>
          </w:tcPr>
          <w:p w:rsidR="009520BB" w:rsidRPr="009520BB" w:rsidRDefault="009520BB" w:rsidP="00015C2F">
            <w:pPr>
              <w:spacing w:line="360" w:lineRule="auto"/>
              <w:jc w:val="both"/>
            </w:pPr>
          </w:p>
        </w:tc>
        <w:tc>
          <w:tcPr>
            <w:tcW w:w="578" w:type="pct"/>
            <w:gridSpan w:val="2"/>
            <w:shd w:val="clear" w:color="auto" w:fill="auto"/>
          </w:tcPr>
          <w:p w:rsidR="009520BB" w:rsidRPr="009520BB" w:rsidRDefault="009520BB" w:rsidP="00015C2F">
            <w:pPr>
              <w:spacing w:line="360" w:lineRule="auto"/>
              <w:jc w:val="both"/>
            </w:pPr>
          </w:p>
        </w:tc>
        <w:tc>
          <w:tcPr>
            <w:tcW w:w="354" w:type="pct"/>
            <w:gridSpan w:val="2"/>
            <w:shd w:val="clear" w:color="auto" w:fill="auto"/>
          </w:tcPr>
          <w:p w:rsidR="009520BB" w:rsidRPr="009520BB" w:rsidRDefault="009520BB" w:rsidP="00015C2F">
            <w:pPr>
              <w:spacing w:line="360" w:lineRule="auto"/>
              <w:jc w:val="both"/>
            </w:pPr>
          </w:p>
        </w:tc>
        <w:tc>
          <w:tcPr>
            <w:tcW w:w="245" w:type="pct"/>
            <w:gridSpan w:val="3"/>
            <w:shd w:val="clear" w:color="auto" w:fill="auto"/>
          </w:tcPr>
          <w:p w:rsidR="009520BB" w:rsidRPr="009520BB" w:rsidRDefault="009520BB" w:rsidP="00015C2F">
            <w:pPr>
              <w:spacing w:line="360" w:lineRule="auto"/>
              <w:jc w:val="both"/>
            </w:pPr>
            <w:r w:rsidRPr="009520BB">
              <w:t>333</w:t>
            </w:r>
          </w:p>
        </w:tc>
        <w:tc>
          <w:tcPr>
            <w:tcW w:w="638" w:type="pct"/>
            <w:gridSpan w:val="2"/>
            <w:shd w:val="clear" w:color="auto" w:fill="auto"/>
          </w:tcPr>
          <w:p w:rsidR="009520BB" w:rsidRPr="009520BB" w:rsidRDefault="009520BB" w:rsidP="00015C2F">
            <w:pPr>
              <w:spacing w:line="360" w:lineRule="auto"/>
              <w:jc w:val="both"/>
            </w:pPr>
            <w:r w:rsidRPr="009520BB">
              <w:t>сероводород</w:t>
            </w:r>
          </w:p>
        </w:tc>
        <w:tc>
          <w:tcPr>
            <w:tcW w:w="708" w:type="pct"/>
            <w:shd w:val="clear" w:color="auto" w:fill="auto"/>
          </w:tcPr>
          <w:p w:rsidR="009520BB" w:rsidRPr="009520BB" w:rsidRDefault="009520BB" w:rsidP="00015C2F">
            <w:pPr>
              <w:spacing w:line="360" w:lineRule="auto"/>
              <w:jc w:val="both"/>
            </w:pPr>
            <w:r w:rsidRPr="009520BB">
              <w:t>0,003</w:t>
            </w:r>
          </w:p>
        </w:tc>
      </w:tr>
      <w:tr w:rsidR="00AA124F" w:rsidRPr="00015C2F" w:rsidTr="00015C2F">
        <w:trPr>
          <w:trHeight w:val="338"/>
        </w:trPr>
        <w:tc>
          <w:tcPr>
            <w:tcW w:w="582" w:type="pct"/>
            <w:gridSpan w:val="2"/>
            <w:shd w:val="clear" w:color="auto" w:fill="auto"/>
          </w:tcPr>
          <w:p w:rsidR="009520BB" w:rsidRPr="009520BB" w:rsidRDefault="009520BB" w:rsidP="00015C2F">
            <w:pPr>
              <w:spacing w:line="360" w:lineRule="auto"/>
              <w:jc w:val="both"/>
            </w:pPr>
            <w:r w:rsidRPr="009520BB">
              <w:t xml:space="preserve">Топливное </w:t>
            </w:r>
          </w:p>
          <w:p w:rsidR="009520BB" w:rsidRPr="009520BB" w:rsidRDefault="009520BB" w:rsidP="00015C2F">
            <w:pPr>
              <w:spacing w:line="360" w:lineRule="auto"/>
              <w:jc w:val="both"/>
            </w:pPr>
            <w:r w:rsidRPr="009520BB">
              <w:t>производство</w:t>
            </w:r>
          </w:p>
        </w:tc>
        <w:tc>
          <w:tcPr>
            <w:tcW w:w="485" w:type="pct"/>
            <w:gridSpan w:val="2"/>
            <w:shd w:val="clear" w:color="auto" w:fill="auto"/>
          </w:tcPr>
          <w:p w:rsidR="009520BB" w:rsidRPr="009520BB" w:rsidRDefault="009520BB" w:rsidP="00015C2F">
            <w:pPr>
              <w:spacing w:line="360" w:lineRule="auto"/>
              <w:jc w:val="both"/>
            </w:pPr>
            <w:r w:rsidRPr="009520BB">
              <w:t>ЭЛОУ-2</w:t>
            </w:r>
          </w:p>
        </w:tc>
        <w:tc>
          <w:tcPr>
            <w:tcW w:w="570" w:type="pct"/>
            <w:shd w:val="clear" w:color="auto" w:fill="auto"/>
          </w:tcPr>
          <w:p w:rsidR="009520BB" w:rsidRPr="009520BB" w:rsidRDefault="009520BB" w:rsidP="00015C2F">
            <w:pPr>
              <w:spacing w:line="360" w:lineRule="auto"/>
              <w:jc w:val="both"/>
            </w:pPr>
            <w:r w:rsidRPr="009520BB">
              <w:t>технологическое оборудов.</w:t>
            </w:r>
          </w:p>
        </w:tc>
        <w:tc>
          <w:tcPr>
            <w:tcW w:w="288" w:type="pct"/>
            <w:gridSpan w:val="2"/>
            <w:shd w:val="clear" w:color="auto" w:fill="auto"/>
          </w:tcPr>
          <w:p w:rsidR="009520BB" w:rsidRPr="009520BB" w:rsidRDefault="009520BB" w:rsidP="00015C2F">
            <w:pPr>
              <w:spacing w:line="360" w:lineRule="auto"/>
              <w:jc w:val="both"/>
            </w:pPr>
            <w:r w:rsidRPr="009520BB">
              <w:t>6</w:t>
            </w:r>
          </w:p>
        </w:tc>
        <w:tc>
          <w:tcPr>
            <w:tcW w:w="303" w:type="pct"/>
            <w:gridSpan w:val="2"/>
            <w:shd w:val="clear" w:color="auto" w:fill="auto"/>
          </w:tcPr>
          <w:p w:rsidR="009520BB" w:rsidRPr="009520BB" w:rsidRDefault="009520BB" w:rsidP="00015C2F">
            <w:pPr>
              <w:spacing w:line="360" w:lineRule="auto"/>
              <w:jc w:val="both"/>
            </w:pPr>
            <w:r w:rsidRPr="009520BB">
              <w:t>24</w:t>
            </w:r>
          </w:p>
        </w:tc>
        <w:tc>
          <w:tcPr>
            <w:tcW w:w="248" w:type="pct"/>
            <w:gridSpan w:val="2"/>
            <w:shd w:val="clear" w:color="auto" w:fill="auto"/>
          </w:tcPr>
          <w:p w:rsidR="009520BB" w:rsidRPr="009520BB" w:rsidRDefault="009520BB" w:rsidP="00015C2F">
            <w:pPr>
              <w:spacing w:line="360" w:lineRule="auto"/>
              <w:jc w:val="both"/>
            </w:pPr>
            <w:r w:rsidRPr="009520BB">
              <w:t>8760</w:t>
            </w:r>
          </w:p>
        </w:tc>
        <w:tc>
          <w:tcPr>
            <w:tcW w:w="578" w:type="pct"/>
            <w:gridSpan w:val="2"/>
            <w:shd w:val="clear" w:color="auto" w:fill="auto"/>
          </w:tcPr>
          <w:p w:rsidR="009520BB" w:rsidRPr="009520BB" w:rsidRDefault="009520BB" w:rsidP="00015C2F">
            <w:pPr>
              <w:spacing w:line="360" w:lineRule="auto"/>
              <w:jc w:val="both"/>
            </w:pPr>
            <w:r w:rsidRPr="009520BB">
              <w:t>неорганизов.</w:t>
            </w:r>
          </w:p>
          <w:p w:rsidR="009520BB" w:rsidRPr="009520BB" w:rsidRDefault="009520BB" w:rsidP="00015C2F">
            <w:pPr>
              <w:spacing w:line="360" w:lineRule="auto"/>
              <w:jc w:val="both"/>
            </w:pPr>
            <w:r w:rsidRPr="009520BB">
              <w:t>выброс</w:t>
            </w:r>
          </w:p>
        </w:tc>
        <w:tc>
          <w:tcPr>
            <w:tcW w:w="354" w:type="pct"/>
            <w:gridSpan w:val="2"/>
            <w:shd w:val="clear" w:color="auto" w:fill="auto"/>
          </w:tcPr>
          <w:p w:rsidR="009520BB" w:rsidRPr="009520BB" w:rsidRDefault="009520BB" w:rsidP="00015C2F">
            <w:pPr>
              <w:spacing w:line="360" w:lineRule="auto"/>
              <w:jc w:val="both"/>
            </w:pPr>
            <w:r w:rsidRPr="009520BB">
              <w:t>6004</w:t>
            </w:r>
          </w:p>
        </w:tc>
        <w:tc>
          <w:tcPr>
            <w:tcW w:w="245" w:type="pct"/>
            <w:gridSpan w:val="3"/>
            <w:shd w:val="clear" w:color="auto" w:fill="auto"/>
          </w:tcPr>
          <w:p w:rsidR="009520BB" w:rsidRPr="009520BB" w:rsidRDefault="009520BB" w:rsidP="00015C2F">
            <w:pPr>
              <w:spacing w:line="360" w:lineRule="auto"/>
              <w:jc w:val="both"/>
            </w:pPr>
            <w:r w:rsidRPr="009520BB">
              <w:t>2704</w:t>
            </w:r>
          </w:p>
        </w:tc>
        <w:tc>
          <w:tcPr>
            <w:tcW w:w="638" w:type="pct"/>
            <w:gridSpan w:val="2"/>
            <w:shd w:val="clear" w:color="auto" w:fill="auto"/>
          </w:tcPr>
          <w:p w:rsidR="009520BB" w:rsidRPr="009520BB" w:rsidRDefault="009520BB" w:rsidP="00015C2F">
            <w:pPr>
              <w:spacing w:line="360" w:lineRule="auto"/>
              <w:jc w:val="both"/>
            </w:pPr>
            <w:r w:rsidRPr="009520BB">
              <w:t>бензин</w:t>
            </w:r>
          </w:p>
        </w:tc>
        <w:tc>
          <w:tcPr>
            <w:tcW w:w="708" w:type="pct"/>
            <w:shd w:val="clear" w:color="auto" w:fill="auto"/>
          </w:tcPr>
          <w:p w:rsidR="009520BB" w:rsidRPr="009520BB" w:rsidRDefault="009520BB" w:rsidP="00015C2F">
            <w:pPr>
              <w:spacing w:line="360" w:lineRule="auto"/>
              <w:jc w:val="both"/>
            </w:pPr>
            <w:r w:rsidRPr="009520BB">
              <w:t>61,272</w:t>
            </w:r>
          </w:p>
        </w:tc>
      </w:tr>
      <w:tr w:rsidR="00AA124F" w:rsidRPr="00015C2F" w:rsidTr="00015C2F">
        <w:trPr>
          <w:trHeight w:val="512"/>
        </w:trPr>
        <w:tc>
          <w:tcPr>
            <w:tcW w:w="582" w:type="pct"/>
            <w:gridSpan w:val="2"/>
            <w:shd w:val="clear" w:color="auto" w:fill="auto"/>
          </w:tcPr>
          <w:p w:rsidR="009520BB" w:rsidRPr="009520BB" w:rsidRDefault="009520BB" w:rsidP="00015C2F">
            <w:pPr>
              <w:spacing w:line="360" w:lineRule="auto"/>
              <w:jc w:val="both"/>
            </w:pPr>
            <w:r w:rsidRPr="009520BB">
              <w:t xml:space="preserve">Топливное </w:t>
            </w:r>
          </w:p>
        </w:tc>
        <w:tc>
          <w:tcPr>
            <w:tcW w:w="485" w:type="pct"/>
            <w:gridSpan w:val="2"/>
            <w:shd w:val="clear" w:color="auto" w:fill="auto"/>
          </w:tcPr>
          <w:p w:rsidR="009520BB" w:rsidRPr="009520BB" w:rsidRDefault="009520BB" w:rsidP="00015C2F">
            <w:pPr>
              <w:spacing w:line="360" w:lineRule="auto"/>
              <w:jc w:val="both"/>
            </w:pPr>
            <w:r w:rsidRPr="009520BB">
              <w:t>ЭЛОУ-3</w:t>
            </w:r>
          </w:p>
        </w:tc>
        <w:tc>
          <w:tcPr>
            <w:tcW w:w="570" w:type="pct"/>
            <w:shd w:val="clear" w:color="auto" w:fill="auto"/>
          </w:tcPr>
          <w:p w:rsidR="009520BB" w:rsidRPr="009520BB" w:rsidRDefault="009520BB" w:rsidP="00015C2F">
            <w:pPr>
              <w:spacing w:line="360" w:lineRule="auto"/>
              <w:jc w:val="both"/>
            </w:pPr>
            <w:r w:rsidRPr="009520BB">
              <w:t>Электроде-</w:t>
            </w:r>
          </w:p>
        </w:tc>
        <w:tc>
          <w:tcPr>
            <w:tcW w:w="288" w:type="pct"/>
            <w:gridSpan w:val="2"/>
            <w:shd w:val="clear" w:color="auto" w:fill="auto"/>
          </w:tcPr>
          <w:p w:rsidR="009520BB" w:rsidRPr="009520BB" w:rsidRDefault="009520BB" w:rsidP="00015C2F">
            <w:pPr>
              <w:spacing w:line="360" w:lineRule="auto"/>
              <w:jc w:val="both"/>
            </w:pPr>
            <w:r w:rsidRPr="009520BB">
              <w:t>6</w:t>
            </w:r>
          </w:p>
        </w:tc>
        <w:tc>
          <w:tcPr>
            <w:tcW w:w="303" w:type="pct"/>
            <w:gridSpan w:val="2"/>
            <w:shd w:val="clear" w:color="auto" w:fill="auto"/>
          </w:tcPr>
          <w:p w:rsidR="009520BB" w:rsidRPr="009520BB" w:rsidRDefault="009520BB" w:rsidP="00015C2F">
            <w:pPr>
              <w:spacing w:line="360" w:lineRule="auto"/>
              <w:jc w:val="both"/>
            </w:pPr>
            <w:r w:rsidRPr="009520BB">
              <w:t>24</w:t>
            </w:r>
          </w:p>
        </w:tc>
        <w:tc>
          <w:tcPr>
            <w:tcW w:w="248" w:type="pct"/>
            <w:gridSpan w:val="2"/>
            <w:shd w:val="clear" w:color="auto" w:fill="auto"/>
          </w:tcPr>
          <w:p w:rsidR="009520BB" w:rsidRPr="009520BB" w:rsidRDefault="009520BB" w:rsidP="00015C2F">
            <w:pPr>
              <w:spacing w:line="360" w:lineRule="auto"/>
              <w:jc w:val="both"/>
            </w:pPr>
            <w:r w:rsidRPr="009520BB">
              <w:t>8760</w:t>
            </w:r>
          </w:p>
        </w:tc>
        <w:tc>
          <w:tcPr>
            <w:tcW w:w="578" w:type="pct"/>
            <w:gridSpan w:val="2"/>
            <w:shd w:val="clear" w:color="auto" w:fill="auto"/>
          </w:tcPr>
          <w:p w:rsidR="009520BB" w:rsidRPr="009520BB" w:rsidRDefault="009520BB" w:rsidP="00015C2F">
            <w:pPr>
              <w:spacing w:line="360" w:lineRule="auto"/>
              <w:jc w:val="both"/>
            </w:pPr>
            <w:r w:rsidRPr="009520BB">
              <w:t>вент. шахта</w:t>
            </w:r>
          </w:p>
        </w:tc>
        <w:tc>
          <w:tcPr>
            <w:tcW w:w="354" w:type="pct"/>
            <w:gridSpan w:val="2"/>
            <w:shd w:val="clear" w:color="auto" w:fill="auto"/>
          </w:tcPr>
          <w:p w:rsidR="009520BB" w:rsidRPr="009520BB" w:rsidRDefault="009520BB" w:rsidP="00015C2F">
            <w:pPr>
              <w:spacing w:line="360" w:lineRule="auto"/>
              <w:jc w:val="both"/>
            </w:pPr>
            <w:r w:rsidRPr="009520BB">
              <w:t>5</w:t>
            </w:r>
          </w:p>
        </w:tc>
        <w:tc>
          <w:tcPr>
            <w:tcW w:w="245" w:type="pct"/>
            <w:gridSpan w:val="3"/>
            <w:shd w:val="clear" w:color="auto" w:fill="auto"/>
          </w:tcPr>
          <w:p w:rsidR="009520BB" w:rsidRPr="009520BB" w:rsidRDefault="009520BB" w:rsidP="00015C2F">
            <w:pPr>
              <w:spacing w:line="360" w:lineRule="auto"/>
              <w:jc w:val="both"/>
            </w:pPr>
            <w:r w:rsidRPr="009520BB">
              <w:t>2704</w:t>
            </w:r>
          </w:p>
        </w:tc>
        <w:tc>
          <w:tcPr>
            <w:tcW w:w="638" w:type="pct"/>
            <w:gridSpan w:val="2"/>
            <w:shd w:val="clear" w:color="auto" w:fill="auto"/>
          </w:tcPr>
          <w:p w:rsidR="009520BB" w:rsidRPr="009520BB" w:rsidRDefault="009520BB" w:rsidP="00015C2F">
            <w:pPr>
              <w:spacing w:line="360" w:lineRule="auto"/>
              <w:jc w:val="both"/>
            </w:pPr>
            <w:r w:rsidRPr="009520BB">
              <w:t>бензин</w:t>
            </w:r>
          </w:p>
        </w:tc>
        <w:tc>
          <w:tcPr>
            <w:tcW w:w="708" w:type="pct"/>
            <w:shd w:val="clear" w:color="auto" w:fill="auto"/>
          </w:tcPr>
          <w:p w:rsidR="009520BB" w:rsidRPr="009520BB" w:rsidRDefault="009520BB" w:rsidP="00015C2F">
            <w:pPr>
              <w:spacing w:line="360" w:lineRule="auto"/>
              <w:jc w:val="both"/>
            </w:pPr>
            <w:r w:rsidRPr="009520BB">
              <w:t>1,23</w:t>
            </w:r>
          </w:p>
        </w:tc>
      </w:tr>
      <w:tr w:rsidR="00AA124F" w:rsidRPr="00015C2F" w:rsidTr="00015C2F">
        <w:trPr>
          <w:trHeight w:val="118"/>
        </w:trPr>
        <w:tc>
          <w:tcPr>
            <w:tcW w:w="582" w:type="pct"/>
            <w:gridSpan w:val="2"/>
            <w:shd w:val="clear" w:color="auto" w:fill="auto"/>
          </w:tcPr>
          <w:p w:rsidR="009520BB" w:rsidRPr="009520BB" w:rsidRDefault="00AA124F" w:rsidP="00015C2F">
            <w:pPr>
              <w:spacing w:line="360" w:lineRule="auto"/>
              <w:jc w:val="both"/>
            </w:pPr>
            <w:r w:rsidRPr="009520BB">
              <w:t>производство</w:t>
            </w:r>
          </w:p>
        </w:tc>
        <w:tc>
          <w:tcPr>
            <w:tcW w:w="485" w:type="pct"/>
            <w:gridSpan w:val="2"/>
            <w:shd w:val="clear" w:color="auto" w:fill="auto"/>
          </w:tcPr>
          <w:p w:rsidR="009520BB" w:rsidRPr="009520BB" w:rsidRDefault="009520BB" w:rsidP="00015C2F">
            <w:pPr>
              <w:spacing w:line="360" w:lineRule="auto"/>
              <w:jc w:val="both"/>
            </w:pPr>
          </w:p>
        </w:tc>
        <w:tc>
          <w:tcPr>
            <w:tcW w:w="570" w:type="pct"/>
            <w:shd w:val="clear" w:color="auto" w:fill="auto"/>
          </w:tcPr>
          <w:p w:rsidR="009520BB" w:rsidRPr="009520BB" w:rsidRDefault="00AA124F" w:rsidP="00015C2F">
            <w:pPr>
              <w:spacing w:line="360" w:lineRule="auto"/>
              <w:jc w:val="both"/>
            </w:pPr>
            <w:r w:rsidRPr="009520BB">
              <w:t>гидраторы</w:t>
            </w:r>
          </w:p>
        </w:tc>
        <w:tc>
          <w:tcPr>
            <w:tcW w:w="288" w:type="pct"/>
            <w:gridSpan w:val="2"/>
            <w:shd w:val="clear" w:color="auto" w:fill="auto"/>
          </w:tcPr>
          <w:p w:rsidR="009520BB" w:rsidRPr="009520BB" w:rsidRDefault="009520BB" w:rsidP="00015C2F">
            <w:pPr>
              <w:spacing w:line="360" w:lineRule="auto"/>
              <w:jc w:val="both"/>
            </w:pPr>
          </w:p>
        </w:tc>
        <w:tc>
          <w:tcPr>
            <w:tcW w:w="303" w:type="pct"/>
            <w:gridSpan w:val="2"/>
            <w:shd w:val="clear" w:color="auto" w:fill="auto"/>
          </w:tcPr>
          <w:p w:rsidR="009520BB" w:rsidRPr="009520BB" w:rsidRDefault="009520BB" w:rsidP="00015C2F">
            <w:pPr>
              <w:spacing w:line="360" w:lineRule="auto"/>
              <w:jc w:val="both"/>
            </w:pPr>
          </w:p>
        </w:tc>
        <w:tc>
          <w:tcPr>
            <w:tcW w:w="248" w:type="pct"/>
            <w:gridSpan w:val="2"/>
            <w:shd w:val="clear" w:color="auto" w:fill="auto"/>
          </w:tcPr>
          <w:p w:rsidR="009520BB" w:rsidRPr="009520BB" w:rsidRDefault="009520BB" w:rsidP="00015C2F">
            <w:pPr>
              <w:spacing w:line="360" w:lineRule="auto"/>
              <w:jc w:val="both"/>
            </w:pPr>
          </w:p>
        </w:tc>
        <w:tc>
          <w:tcPr>
            <w:tcW w:w="578" w:type="pct"/>
            <w:gridSpan w:val="2"/>
            <w:shd w:val="clear" w:color="auto" w:fill="auto"/>
          </w:tcPr>
          <w:p w:rsidR="009520BB" w:rsidRPr="009520BB" w:rsidRDefault="009520BB" w:rsidP="00015C2F">
            <w:pPr>
              <w:spacing w:line="360" w:lineRule="auto"/>
              <w:jc w:val="both"/>
            </w:pPr>
          </w:p>
        </w:tc>
        <w:tc>
          <w:tcPr>
            <w:tcW w:w="354" w:type="pct"/>
            <w:gridSpan w:val="2"/>
            <w:shd w:val="clear" w:color="auto" w:fill="auto"/>
          </w:tcPr>
          <w:p w:rsidR="009520BB" w:rsidRPr="009520BB" w:rsidRDefault="009520BB" w:rsidP="00015C2F">
            <w:pPr>
              <w:spacing w:line="360" w:lineRule="auto"/>
              <w:jc w:val="both"/>
            </w:pPr>
          </w:p>
        </w:tc>
        <w:tc>
          <w:tcPr>
            <w:tcW w:w="245" w:type="pct"/>
            <w:gridSpan w:val="3"/>
            <w:shd w:val="clear" w:color="auto" w:fill="auto"/>
          </w:tcPr>
          <w:p w:rsidR="009520BB" w:rsidRPr="009520BB" w:rsidRDefault="009520BB" w:rsidP="00015C2F">
            <w:pPr>
              <w:spacing w:line="360" w:lineRule="auto"/>
              <w:jc w:val="both"/>
            </w:pPr>
            <w:r w:rsidRPr="009520BB">
              <w:t>333</w:t>
            </w:r>
          </w:p>
        </w:tc>
        <w:tc>
          <w:tcPr>
            <w:tcW w:w="638" w:type="pct"/>
            <w:gridSpan w:val="2"/>
            <w:shd w:val="clear" w:color="auto" w:fill="auto"/>
          </w:tcPr>
          <w:p w:rsidR="009520BB" w:rsidRPr="009520BB" w:rsidRDefault="009520BB" w:rsidP="00015C2F">
            <w:pPr>
              <w:spacing w:line="360" w:lineRule="auto"/>
              <w:jc w:val="both"/>
            </w:pPr>
            <w:r w:rsidRPr="009520BB">
              <w:t>сероводород</w:t>
            </w:r>
          </w:p>
        </w:tc>
        <w:tc>
          <w:tcPr>
            <w:tcW w:w="708" w:type="pct"/>
            <w:shd w:val="clear" w:color="auto" w:fill="auto"/>
          </w:tcPr>
          <w:p w:rsidR="009520BB" w:rsidRPr="009520BB" w:rsidRDefault="009520BB" w:rsidP="00015C2F">
            <w:pPr>
              <w:spacing w:line="360" w:lineRule="auto"/>
              <w:jc w:val="both"/>
            </w:pPr>
            <w:r w:rsidRPr="009520BB">
              <w:t>0,0019</w:t>
            </w:r>
          </w:p>
        </w:tc>
      </w:tr>
      <w:tr w:rsidR="00AA124F" w:rsidRPr="00015C2F" w:rsidTr="00015C2F">
        <w:trPr>
          <w:trHeight w:val="363"/>
        </w:trPr>
        <w:tc>
          <w:tcPr>
            <w:tcW w:w="582" w:type="pct"/>
            <w:gridSpan w:val="2"/>
            <w:shd w:val="clear" w:color="auto" w:fill="auto"/>
          </w:tcPr>
          <w:p w:rsidR="009520BB" w:rsidRPr="009520BB" w:rsidRDefault="009520BB" w:rsidP="00015C2F">
            <w:pPr>
              <w:spacing w:line="360" w:lineRule="auto"/>
              <w:jc w:val="both"/>
            </w:pPr>
            <w:r w:rsidRPr="009520BB">
              <w:t xml:space="preserve">Топливное </w:t>
            </w:r>
            <w:r w:rsidR="00AA124F">
              <w:t xml:space="preserve"> </w:t>
            </w:r>
          </w:p>
        </w:tc>
        <w:tc>
          <w:tcPr>
            <w:tcW w:w="485" w:type="pct"/>
            <w:gridSpan w:val="2"/>
            <w:shd w:val="clear" w:color="auto" w:fill="auto"/>
          </w:tcPr>
          <w:p w:rsidR="009520BB" w:rsidRPr="009520BB" w:rsidRDefault="009520BB" w:rsidP="00015C2F">
            <w:pPr>
              <w:spacing w:line="360" w:lineRule="auto"/>
              <w:jc w:val="both"/>
            </w:pPr>
            <w:r w:rsidRPr="009520BB">
              <w:t>ЭЛОУ-3</w:t>
            </w:r>
          </w:p>
        </w:tc>
        <w:tc>
          <w:tcPr>
            <w:tcW w:w="570" w:type="pct"/>
            <w:shd w:val="clear" w:color="auto" w:fill="auto"/>
          </w:tcPr>
          <w:p w:rsidR="009520BB" w:rsidRPr="009520BB" w:rsidRDefault="009520BB" w:rsidP="00015C2F">
            <w:pPr>
              <w:spacing w:line="360" w:lineRule="auto"/>
              <w:jc w:val="both"/>
            </w:pPr>
            <w:r w:rsidRPr="009520BB">
              <w:t>Электроде-</w:t>
            </w:r>
          </w:p>
        </w:tc>
        <w:tc>
          <w:tcPr>
            <w:tcW w:w="288" w:type="pct"/>
            <w:gridSpan w:val="2"/>
            <w:shd w:val="clear" w:color="auto" w:fill="auto"/>
          </w:tcPr>
          <w:p w:rsidR="009520BB" w:rsidRPr="009520BB" w:rsidRDefault="009520BB" w:rsidP="00015C2F">
            <w:pPr>
              <w:spacing w:line="360" w:lineRule="auto"/>
              <w:jc w:val="both"/>
            </w:pPr>
            <w:r w:rsidRPr="009520BB">
              <w:t>6</w:t>
            </w:r>
          </w:p>
        </w:tc>
        <w:tc>
          <w:tcPr>
            <w:tcW w:w="303" w:type="pct"/>
            <w:gridSpan w:val="2"/>
            <w:shd w:val="clear" w:color="auto" w:fill="auto"/>
          </w:tcPr>
          <w:p w:rsidR="009520BB" w:rsidRPr="009520BB" w:rsidRDefault="009520BB" w:rsidP="00015C2F">
            <w:pPr>
              <w:spacing w:line="360" w:lineRule="auto"/>
              <w:jc w:val="both"/>
            </w:pPr>
            <w:r w:rsidRPr="009520BB">
              <w:t>24</w:t>
            </w:r>
          </w:p>
        </w:tc>
        <w:tc>
          <w:tcPr>
            <w:tcW w:w="248" w:type="pct"/>
            <w:gridSpan w:val="2"/>
            <w:shd w:val="clear" w:color="auto" w:fill="auto"/>
          </w:tcPr>
          <w:p w:rsidR="009520BB" w:rsidRPr="009520BB" w:rsidRDefault="009520BB" w:rsidP="00015C2F">
            <w:pPr>
              <w:spacing w:line="360" w:lineRule="auto"/>
              <w:jc w:val="both"/>
            </w:pPr>
            <w:r w:rsidRPr="009520BB">
              <w:t>8760</w:t>
            </w:r>
          </w:p>
        </w:tc>
        <w:tc>
          <w:tcPr>
            <w:tcW w:w="578" w:type="pct"/>
            <w:gridSpan w:val="2"/>
            <w:shd w:val="clear" w:color="auto" w:fill="auto"/>
          </w:tcPr>
          <w:p w:rsidR="009520BB" w:rsidRPr="009520BB" w:rsidRDefault="009520BB" w:rsidP="00015C2F">
            <w:pPr>
              <w:spacing w:line="360" w:lineRule="auto"/>
              <w:jc w:val="both"/>
            </w:pPr>
            <w:r w:rsidRPr="009520BB">
              <w:t>вент. шахта</w:t>
            </w:r>
          </w:p>
        </w:tc>
        <w:tc>
          <w:tcPr>
            <w:tcW w:w="354" w:type="pct"/>
            <w:gridSpan w:val="2"/>
            <w:shd w:val="clear" w:color="auto" w:fill="auto"/>
          </w:tcPr>
          <w:p w:rsidR="009520BB" w:rsidRPr="009520BB" w:rsidRDefault="009520BB" w:rsidP="00015C2F">
            <w:pPr>
              <w:spacing w:line="360" w:lineRule="auto"/>
              <w:jc w:val="both"/>
            </w:pPr>
            <w:r w:rsidRPr="009520BB">
              <w:t>6</w:t>
            </w:r>
          </w:p>
        </w:tc>
        <w:tc>
          <w:tcPr>
            <w:tcW w:w="245" w:type="pct"/>
            <w:gridSpan w:val="3"/>
            <w:shd w:val="clear" w:color="auto" w:fill="auto"/>
          </w:tcPr>
          <w:p w:rsidR="009520BB" w:rsidRPr="009520BB" w:rsidRDefault="009520BB" w:rsidP="00015C2F">
            <w:pPr>
              <w:spacing w:line="360" w:lineRule="auto"/>
              <w:jc w:val="both"/>
            </w:pPr>
            <w:r w:rsidRPr="009520BB">
              <w:t>2704</w:t>
            </w:r>
          </w:p>
        </w:tc>
        <w:tc>
          <w:tcPr>
            <w:tcW w:w="638" w:type="pct"/>
            <w:gridSpan w:val="2"/>
            <w:shd w:val="clear" w:color="auto" w:fill="auto"/>
          </w:tcPr>
          <w:p w:rsidR="009520BB" w:rsidRPr="009520BB" w:rsidRDefault="009520BB" w:rsidP="00015C2F">
            <w:pPr>
              <w:spacing w:line="360" w:lineRule="auto"/>
              <w:jc w:val="both"/>
            </w:pPr>
            <w:r w:rsidRPr="009520BB">
              <w:t>бензин</w:t>
            </w:r>
          </w:p>
        </w:tc>
        <w:tc>
          <w:tcPr>
            <w:tcW w:w="708" w:type="pct"/>
            <w:shd w:val="clear" w:color="auto" w:fill="auto"/>
          </w:tcPr>
          <w:p w:rsidR="009520BB" w:rsidRPr="009520BB" w:rsidRDefault="009520BB" w:rsidP="00015C2F">
            <w:pPr>
              <w:spacing w:line="360" w:lineRule="auto"/>
              <w:jc w:val="both"/>
            </w:pPr>
            <w:r w:rsidRPr="009520BB">
              <w:t>1,23</w:t>
            </w:r>
          </w:p>
        </w:tc>
      </w:tr>
      <w:tr w:rsidR="00AA124F" w:rsidRPr="00015C2F" w:rsidTr="00015C2F">
        <w:trPr>
          <w:trHeight w:val="178"/>
        </w:trPr>
        <w:tc>
          <w:tcPr>
            <w:tcW w:w="582" w:type="pct"/>
            <w:gridSpan w:val="2"/>
            <w:shd w:val="clear" w:color="auto" w:fill="auto"/>
          </w:tcPr>
          <w:p w:rsidR="009520BB" w:rsidRPr="009520BB" w:rsidRDefault="00AA124F" w:rsidP="00015C2F">
            <w:pPr>
              <w:spacing w:line="360" w:lineRule="auto"/>
              <w:jc w:val="both"/>
            </w:pPr>
            <w:r w:rsidRPr="009520BB">
              <w:t>производство</w:t>
            </w:r>
          </w:p>
        </w:tc>
        <w:tc>
          <w:tcPr>
            <w:tcW w:w="485" w:type="pct"/>
            <w:gridSpan w:val="2"/>
            <w:shd w:val="clear" w:color="auto" w:fill="auto"/>
          </w:tcPr>
          <w:p w:rsidR="009520BB" w:rsidRPr="009520BB" w:rsidRDefault="009520BB" w:rsidP="00015C2F">
            <w:pPr>
              <w:spacing w:line="360" w:lineRule="auto"/>
              <w:jc w:val="both"/>
            </w:pPr>
          </w:p>
        </w:tc>
        <w:tc>
          <w:tcPr>
            <w:tcW w:w="570" w:type="pct"/>
            <w:shd w:val="clear" w:color="auto" w:fill="auto"/>
          </w:tcPr>
          <w:p w:rsidR="009520BB" w:rsidRPr="009520BB" w:rsidRDefault="00AA124F" w:rsidP="00015C2F">
            <w:pPr>
              <w:spacing w:line="360" w:lineRule="auto"/>
              <w:jc w:val="both"/>
            </w:pPr>
            <w:r w:rsidRPr="009520BB">
              <w:t>гидраторы</w:t>
            </w:r>
          </w:p>
        </w:tc>
        <w:tc>
          <w:tcPr>
            <w:tcW w:w="288" w:type="pct"/>
            <w:gridSpan w:val="2"/>
            <w:shd w:val="clear" w:color="auto" w:fill="auto"/>
          </w:tcPr>
          <w:p w:rsidR="009520BB" w:rsidRPr="009520BB" w:rsidRDefault="009520BB" w:rsidP="00015C2F">
            <w:pPr>
              <w:spacing w:line="360" w:lineRule="auto"/>
              <w:jc w:val="both"/>
            </w:pPr>
          </w:p>
        </w:tc>
        <w:tc>
          <w:tcPr>
            <w:tcW w:w="303" w:type="pct"/>
            <w:gridSpan w:val="2"/>
            <w:shd w:val="clear" w:color="auto" w:fill="auto"/>
          </w:tcPr>
          <w:p w:rsidR="009520BB" w:rsidRPr="009520BB" w:rsidRDefault="009520BB" w:rsidP="00015C2F">
            <w:pPr>
              <w:spacing w:line="360" w:lineRule="auto"/>
              <w:jc w:val="both"/>
            </w:pPr>
          </w:p>
        </w:tc>
        <w:tc>
          <w:tcPr>
            <w:tcW w:w="248" w:type="pct"/>
            <w:gridSpan w:val="2"/>
            <w:shd w:val="clear" w:color="auto" w:fill="auto"/>
          </w:tcPr>
          <w:p w:rsidR="009520BB" w:rsidRPr="009520BB" w:rsidRDefault="009520BB" w:rsidP="00015C2F">
            <w:pPr>
              <w:spacing w:line="360" w:lineRule="auto"/>
              <w:jc w:val="both"/>
            </w:pPr>
          </w:p>
        </w:tc>
        <w:tc>
          <w:tcPr>
            <w:tcW w:w="578" w:type="pct"/>
            <w:gridSpan w:val="2"/>
            <w:shd w:val="clear" w:color="auto" w:fill="auto"/>
          </w:tcPr>
          <w:p w:rsidR="009520BB" w:rsidRPr="009520BB" w:rsidRDefault="009520BB" w:rsidP="00015C2F">
            <w:pPr>
              <w:spacing w:line="360" w:lineRule="auto"/>
              <w:jc w:val="both"/>
            </w:pPr>
          </w:p>
        </w:tc>
        <w:tc>
          <w:tcPr>
            <w:tcW w:w="354" w:type="pct"/>
            <w:gridSpan w:val="2"/>
            <w:shd w:val="clear" w:color="auto" w:fill="auto"/>
          </w:tcPr>
          <w:p w:rsidR="009520BB" w:rsidRPr="009520BB" w:rsidRDefault="009520BB" w:rsidP="00015C2F">
            <w:pPr>
              <w:spacing w:line="360" w:lineRule="auto"/>
              <w:jc w:val="both"/>
            </w:pPr>
          </w:p>
        </w:tc>
        <w:tc>
          <w:tcPr>
            <w:tcW w:w="245" w:type="pct"/>
            <w:gridSpan w:val="3"/>
            <w:shd w:val="clear" w:color="auto" w:fill="auto"/>
          </w:tcPr>
          <w:p w:rsidR="009520BB" w:rsidRPr="009520BB" w:rsidRDefault="009520BB" w:rsidP="00015C2F">
            <w:pPr>
              <w:spacing w:line="360" w:lineRule="auto"/>
              <w:jc w:val="both"/>
            </w:pPr>
            <w:r w:rsidRPr="009520BB">
              <w:t>333</w:t>
            </w:r>
          </w:p>
        </w:tc>
        <w:tc>
          <w:tcPr>
            <w:tcW w:w="638" w:type="pct"/>
            <w:gridSpan w:val="2"/>
            <w:shd w:val="clear" w:color="auto" w:fill="auto"/>
          </w:tcPr>
          <w:p w:rsidR="009520BB" w:rsidRPr="009520BB" w:rsidRDefault="009520BB" w:rsidP="00015C2F">
            <w:pPr>
              <w:spacing w:line="360" w:lineRule="auto"/>
              <w:jc w:val="both"/>
            </w:pPr>
            <w:r w:rsidRPr="009520BB">
              <w:t>сероводород</w:t>
            </w:r>
          </w:p>
        </w:tc>
        <w:tc>
          <w:tcPr>
            <w:tcW w:w="708" w:type="pct"/>
            <w:shd w:val="clear" w:color="auto" w:fill="auto"/>
          </w:tcPr>
          <w:p w:rsidR="009520BB" w:rsidRPr="009520BB" w:rsidRDefault="009520BB" w:rsidP="00015C2F">
            <w:pPr>
              <w:spacing w:line="360" w:lineRule="auto"/>
              <w:jc w:val="both"/>
            </w:pPr>
            <w:r w:rsidRPr="009520BB">
              <w:t>0,0019</w:t>
            </w:r>
          </w:p>
        </w:tc>
      </w:tr>
      <w:tr w:rsidR="00AA124F" w:rsidRPr="00015C2F" w:rsidTr="00015C2F">
        <w:trPr>
          <w:trHeight w:val="424"/>
        </w:trPr>
        <w:tc>
          <w:tcPr>
            <w:tcW w:w="582" w:type="pct"/>
            <w:gridSpan w:val="2"/>
            <w:shd w:val="clear" w:color="auto" w:fill="auto"/>
          </w:tcPr>
          <w:p w:rsidR="009520BB" w:rsidRPr="009520BB" w:rsidRDefault="009520BB" w:rsidP="00015C2F">
            <w:pPr>
              <w:spacing w:line="360" w:lineRule="auto"/>
              <w:jc w:val="both"/>
            </w:pPr>
            <w:r w:rsidRPr="009520BB">
              <w:t xml:space="preserve">Топливное </w:t>
            </w:r>
          </w:p>
        </w:tc>
        <w:tc>
          <w:tcPr>
            <w:tcW w:w="485" w:type="pct"/>
            <w:gridSpan w:val="2"/>
            <w:shd w:val="clear" w:color="auto" w:fill="auto"/>
          </w:tcPr>
          <w:p w:rsidR="009520BB" w:rsidRPr="009520BB" w:rsidRDefault="009520BB" w:rsidP="00015C2F">
            <w:pPr>
              <w:spacing w:line="360" w:lineRule="auto"/>
              <w:jc w:val="both"/>
            </w:pPr>
            <w:r w:rsidRPr="009520BB">
              <w:t>ЭЛОУ-3</w:t>
            </w:r>
          </w:p>
        </w:tc>
        <w:tc>
          <w:tcPr>
            <w:tcW w:w="570" w:type="pct"/>
            <w:shd w:val="clear" w:color="auto" w:fill="auto"/>
          </w:tcPr>
          <w:p w:rsidR="009520BB" w:rsidRPr="009520BB" w:rsidRDefault="009520BB" w:rsidP="00015C2F">
            <w:pPr>
              <w:spacing w:line="360" w:lineRule="auto"/>
              <w:jc w:val="both"/>
            </w:pPr>
            <w:r w:rsidRPr="009520BB">
              <w:t>насосная</w:t>
            </w:r>
          </w:p>
        </w:tc>
        <w:tc>
          <w:tcPr>
            <w:tcW w:w="288" w:type="pct"/>
            <w:gridSpan w:val="2"/>
            <w:shd w:val="clear" w:color="auto" w:fill="auto"/>
          </w:tcPr>
          <w:p w:rsidR="009520BB" w:rsidRPr="009520BB" w:rsidRDefault="009520BB" w:rsidP="00015C2F">
            <w:pPr>
              <w:spacing w:line="360" w:lineRule="auto"/>
              <w:jc w:val="both"/>
            </w:pPr>
            <w:r w:rsidRPr="009520BB">
              <w:t>7</w:t>
            </w:r>
          </w:p>
        </w:tc>
        <w:tc>
          <w:tcPr>
            <w:tcW w:w="303" w:type="pct"/>
            <w:gridSpan w:val="2"/>
            <w:shd w:val="clear" w:color="auto" w:fill="auto"/>
          </w:tcPr>
          <w:p w:rsidR="009520BB" w:rsidRPr="009520BB" w:rsidRDefault="009520BB" w:rsidP="00015C2F">
            <w:pPr>
              <w:spacing w:line="360" w:lineRule="auto"/>
              <w:jc w:val="both"/>
            </w:pPr>
            <w:r w:rsidRPr="009520BB">
              <w:t>24</w:t>
            </w:r>
          </w:p>
        </w:tc>
        <w:tc>
          <w:tcPr>
            <w:tcW w:w="248" w:type="pct"/>
            <w:gridSpan w:val="2"/>
            <w:shd w:val="clear" w:color="auto" w:fill="auto"/>
          </w:tcPr>
          <w:p w:rsidR="009520BB" w:rsidRPr="009520BB" w:rsidRDefault="009520BB" w:rsidP="00015C2F">
            <w:pPr>
              <w:spacing w:line="360" w:lineRule="auto"/>
              <w:jc w:val="both"/>
            </w:pPr>
            <w:r w:rsidRPr="009520BB">
              <w:t>8760</w:t>
            </w:r>
          </w:p>
        </w:tc>
        <w:tc>
          <w:tcPr>
            <w:tcW w:w="578" w:type="pct"/>
            <w:gridSpan w:val="2"/>
            <w:shd w:val="clear" w:color="auto" w:fill="auto"/>
          </w:tcPr>
          <w:p w:rsidR="009520BB" w:rsidRPr="009520BB" w:rsidRDefault="009520BB" w:rsidP="00015C2F">
            <w:pPr>
              <w:spacing w:line="360" w:lineRule="auto"/>
              <w:jc w:val="both"/>
            </w:pPr>
            <w:r w:rsidRPr="009520BB">
              <w:t>вент. шахта</w:t>
            </w:r>
          </w:p>
        </w:tc>
        <w:tc>
          <w:tcPr>
            <w:tcW w:w="354" w:type="pct"/>
            <w:gridSpan w:val="2"/>
            <w:shd w:val="clear" w:color="auto" w:fill="auto"/>
          </w:tcPr>
          <w:p w:rsidR="009520BB" w:rsidRPr="009520BB" w:rsidRDefault="009520BB" w:rsidP="00015C2F">
            <w:pPr>
              <w:spacing w:line="360" w:lineRule="auto"/>
              <w:jc w:val="both"/>
            </w:pPr>
            <w:r w:rsidRPr="009520BB">
              <w:t>7</w:t>
            </w:r>
          </w:p>
        </w:tc>
        <w:tc>
          <w:tcPr>
            <w:tcW w:w="245" w:type="pct"/>
            <w:gridSpan w:val="3"/>
            <w:shd w:val="clear" w:color="auto" w:fill="auto"/>
          </w:tcPr>
          <w:p w:rsidR="009520BB" w:rsidRPr="009520BB" w:rsidRDefault="009520BB" w:rsidP="00015C2F">
            <w:pPr>
              <w:spacing w:line="360" w:lineRule="auto"/>
              <w:jc w:val="both"/>
            </w:pPr>
            <w:r w:rsidRPr="009520BB">
              <w:t>2704</w:t>
            </w:r>
          </w:p>
        </w:tc>
        <w:tc>
          <w:tcPr>
            <w:tcW w:w="638" w:type="pct"/>
            <w:gridSpan w:val="2"/>
            <w:shd w:val="clear" w:color="auto" w:fill="auto"/>
          </w:tcPr>
          <w:p w:rsidR="009520BB" w:rsidRPr="009520BB" w:rsidRDefault="009520BB" w:rsidP="00015C2F">
            <w:pPr>
              <w:spacing w:line="360" w:lineRule="auto"/>
              <w:jc w:val="both"/>
            </w:pPr>
            <w:r w:rsidRPr="009520BB">
              <w:t>бензин</w:t>
            </w:r>
          </w:p>
        </w:tc>
        <w:tc>
          <w:tcPr>
            <w:tcW w:w="708" w:type="pct"/>
            <w:shd w:val="clear" w:color="auto" w:fill="auto"/>
          </w:tcPr>
          <w:p w:rsidR="009520BB" w:rsidRPr="009520BB" w:rsidRDefault="009520BB" w:rsidP="00015C2F">
            <w:pPr>
              <w:spacing w:line="360" w:lineRule="auto"/>
              <w:jc w:val="both"/>
            </w:pPr>
            <w:r w:rsidRPr="009520BB">
              <w:t>3,555</w:t>
            </w:r>
          </w:p>
        </w:tc>
      </w:tr>
      <w:tr w:rsidR="00AA124F" w:rsidRPr="00015C2F" w:rsidTr="00015C2F">
        <w:trPr>
          <w:trHeight w:val="210"/>
        </w:trPr>
        <w:tc>
          <w:tcPr>
            <w:tcW w:w="582" w:type="pct"/>
            <w:gridSpan w:val="2"/>
            <w:shd w:val="clear" w:color="auto" w:fill="auto"/>
          </w:tcPr>
          <w:p w:rsidR="009520BB" w:rsidRPr="009520BB" w:rsidRDefault="00AA124F" w:rsidP="00015C2F">
            <w:pPr>
              <w:spacing w:line="360" w:lineRule="auto"/>
              <w:jc w:val="both"/>
            </w:pPr>
            <w:r w:rsidRPr="009520BB">
              <w:t>производство</w:t>
            </w:r>
          </w:p>
        </w:tc>
        <w:tc>
          <w:tcPr>
            <w:tcW w:w="485" w:type="pct"/>
            <w:gridSpan w:val="2"/>
            <w:shd w:val="clear" w:color="auto" w:fill="auto"/>
          </w:tcPr>
          <w:p w:rsidR="009520BB" w:rsidRPr="009520BB" w:rsidRDefault="009520BB" w:rsidP="00015C2F">
            <w:pPr>
              <w:spacing w:line="360" w:lineRule="auto"/>
              <w:jc w:val="both"/>
            </w:pPr>
          </w:p>
        </w:tc>
        <w:tc>
          <w:tcPr>
            <w:tcW w:w="570" w:type="pct"/>
            <w:shd w:val="clear" w:color="auto" w:fill="auto"/>
          </w:tcPr>
          <w:p w:rsidR="009520BB" w:rsidRPr="009520BB" w:rsidRDefault="009520BB" w:rsidP="00015C2F">
            <w:pPr>
              <w:spacing w:line="360" w:lineRule="auto"/>
              <w:jc w:val="both"/>
            </w:pPr>
          </w:p>
        </w:tc>
        <w:tc>
          <w:tcPr>
            <w:tcW w:w="288" w:type="pct"/>
            <w:gridSpan w:val="2"/>
            <w:shd w:val="clear" w:color="auto" w:fill="auto"/>
          </w:tcPr>
          <w:p w:rsidR="009520BB" w:rsidRPr="009520BB" w:rsidRDefault="009520BB" w:rsidP="00015C2F">
            <w:pPr>
              <w:spacing w:line="360" w:lineRule="auto"/>
              <w:jc w:val="both"/>
            </w:pPr>
          </w:p>
        </w:tc>
        <w:tc>
          <w:tcPr>
            <w:tcW w:w="303" w:type="pct"/>
            <w:gridSpan w:val="2"/>
            <w:shd w:val="clear" w:color="auto" w:fill="auto"/>
          </w:tcPr>
          <w:p w:rsidR="009520BB" w:rsidRPr="009520BB" w:rsidRDefault="009520BB" w:rsidP="00015C2F">
            <w:pPr>
              <w:spacing w:line="360" w:lineRule="auto"/>
              <w:jc w:val="both"/>
            </w:pPr>
          </w:p>
        </w:tc>
        <w:tc>
          <w:tcPr>
            <w:tcW w:w="248" w:type="pct"/>
            <w:gridSpan w:val="2"/>
            <w:shd w:val="clear" w:color="auto" w:fill="auto"/>
          </w:tcPr>
          <w:p w:rsidR="009520BB" w:rsidRPr="009520BB" w:rsidRDefault="009520BB" w:rsidP="00015C2F">
            <w:pPr>
              <w:spacing w:line="360" w:lineRule="auto"/>
              <w:jc w:val="both"/>
            </w:pPr>
          </w:p>
        </w:tc>
        <w:tc>
          <w:tcPr>
            <w:tcW w:w="578" w:type="pct"/>
            <w:gridSpan w:val="2"/>
            <w:shd w:val="clear" w:color="auto" w:fill="auto"/>
          </w:tcPr>
          <w:p w:rsidR="009520BB" w:rsidRPr="009520BB" w:rsidRDefault="009520BB" w:rsidP="00015C2F">
            <w:pPr>
              <w:spacing w:line="360" w:lineRule="auto"/>
              <w:jc w:val="both"/>
            </w:pPr>
          </w:p>
        </w:tc>
        <w:tc>
          <w:tcPr>
            <w:tcW w:w="354" w:type="pct"/>
            <w:gridSpan w:val="2"/>
            <w:shd w:val="clear" w:color="auto" w:fill="auto"/>
          </w:tcPr>
          <w:p w:rsidR="009520BB" w:rsidRPr="009520BB" w:rsidRDefault="009520BB" w:rsidP="00015C2F">
            <w:pPr>
              <w:spacing w:line="360" w:lineRule="auto"/>
              <w:jc w:val="both"/>
            </w:pPr>
          </w:p>
        </w:tc>
        <w:tc>
          <w:tcPr>
            <w:tcW w:w="245" w:type="pct"/>
            <w:gridSpan w:val="3"/>
            <w:shd w:val="clear" w:color="auto" w:fill="auto"/>
          </w:tcPr>
          <w:p w:rsidR="009520BB" w:rsidRPr="009520BB" w:rsidRDefault="009520BB" w:rsidP="00015C2F">
            <w:pPr>
              <w:spacing w:line="360" w:lineRule="auto"/>
              <w:jc w:val="both"/>
            </w:pPr>
            <w:r w:rsidRPr="009520BB">
              <w:t>333</w:t>
            </w:r>
          </w:p>
        </w:tc>
        <w:tc>
          <w:tcPr>
            <w:tcW w:w="638" w:type="pct"/>
            <w:gridSpan w:val="2"/>
            <w:shd w:val="clear" w:color="auto" w:fill="auto"/>
          </w:tcPr>
          <w:p w:rsidR="009520BB" w:rsidRPr="009520BB" w:rsidRDefault="009520BB" w:rsidP="00015C2F">
            <w:pPr>
              <w:spacing w:line="360" w:lineRule="auto"/>
              <w:jc w:val="both"/>
            </w:pPr>
            <w:r w:rsidRPr="009520BB">
              <w:t>сероводород</w:t>
            </w:r>
          </w:p>
        </w:tc>
        <w:tc>
          <w:tcPr>
            <w:tcW w:w="708" w:type="pct"/>
            <w:shd w:val="clear" w:color="auto" w:fill="auto"/>
          </w:tcPr>
          <w:p w:rsidR="009520BB" w:rsidRPr="009520BB" w:rsidRDefault="009520BB" w:rsidP="00015C2F">
            <w:pPr>
              <w:spacing w:line="360" w:lineRule="auto"/>
              <w:jc w:val="both"/>
            </w:pPr>
            <w:r w:rsidRPr="009520BB">
              <w:t>0,006</w:t>
            </w:r>
          </w:p>
        </w:tc>
      </w:tr>
      <w:tr w:rsidR="00AA124F" w:rsidRPr="00015C2F" w:rsidTr="00015C2F">
        <w:trPr>
          <w:trHeight w:val="469"/>
        </w:trPr>
        <w:tc>
          <w:tcPr>
            <w:tcW w:w="582" w:type="pct"/>
            <w:gridSpan w:val="2"/>
            <w:shd w:val="clear" w:color="auto" w:fill="auto"/>
          </w:tcPr>
          <w:p w:rsidR="009520BB" w:rsidRPr="009520BB" w:rsidRDefault="009520BB" w:rsidP="00015C2F">
            <w:pPr>
              <w:spacing w:line="360" w:lineRule="auto"/>
              <w:jc w:val="both"/>
            </w:pPr>
            <w:r w:rsidRPr="009520BB">
              <w:t xml:space="preserve">Топливное </w:t>
            </w:r>
          </w:p>
          <w:p w:rsidR="009520BB" w:rsidRPr="009520BB" w:rsidRDefault="009520BB" w:rsidP="00015C2F">
            <w:pPr>
              <w:spacing w:line="360" w:lineRule="auto"/>
              <w:jc w:val="both"/>
            </w:pPr>
            <w:r w:rsidRPr="009520BB">
              <w:t>производство</w:t>
            </w:r>
          </w:p>
        </w:tc>
        <w:tc>
          <w:tcPr>
            <w:tcW w:w="485" w:type="pct"/>
            <w:gridSpan w:val="2"/>
            <w:shd w:val="clear" w:color="auto" w:fill="auto"/>
          </w:tcPr>
          <w:p w:rsidR="009520BB" w:rsidRPr="009520BB" w:rsidRDefault="009520BB" w:rsidP="00015C2F">
            <w:pPr>
              <w:spacing w:line="360" w:lineRule="auto"/>
              <w:jc w:val="both"/>
            </w:pPr>
            <w:r w:rsidRPr="009520BB">
              <w:t>ЭЛОУ-3</w:t>
            </w:r>
          </w:p>
        </w:tc>
        <w:tc>
          <w:tcPr>
            <w:tcW w:w="570" w:type="pct"/>
            <w:shd w:val="clear" w:color="auto" w:fill="auto"/>
          </w:tcPr>
          <w:p w:rsidR="009520BB" w:rsidRPr="009520BB" w:rsidRDefault="009520BB" w:rsidP="00015C2F">
            <w:pPr>
              <w:spacing w:line="360" w:lineRule="auto"/>
              <w:jc w:val="both"/>
            </w:pPr>
            <w:r w:rsidRPr="009520BB">
              <w:t>технологическое оборудов</w:t>
            </w:r>
          </w:p>
        </w:tc>
        <w:tc>
          <w:tcPr>
            <w:tcW w:w="288" w:type="pct"/>
            <w:gridSpan w:val="2"/>
            <w:shd w:val="clear" w:color="auto" w:fill="auto"/>
          </w:tcPr>
          <w:p w:rsidR="009520BB" w:rsidRPr="009520BB" w:rsidRDefault="009520BB" w:rsidP="00015C2F">
            <w:pPr>
              <w:spacing w:line="360" w:lineRule="auto"/>
              <w:jc w:val="both"/>
            </w:pPr>
          </w:p>
        </w:tc>
        <w:tc>
          <w:tcPr>
            <w:tcW w:w="303" w:type="pct"/>
            <w:gridSpan w:val="2"/>
            <w:shd w:val="clear" w:color="auto" w:fill="auto"/>
          </w:tcPr>
          <w:p w:rsidR="009520BB" w:rsidRPr="009520BB" w:rsidRDefault="009520BB" w:rsidP="00015C2F">
            <w:pPr>
              <w:spacing w:line="360" w:lineRule="auto"/>
              <w:jc w:val="both"/>
            </w:pPr>
            <w:r w:rsidRPr="009520BB">
              <w:t>24</w:t>
            </w:r>
          </w:p>
        </w:tc>
        <w:tc>
          <w:tcPr>
            <w:tcW w:w="248" w:type="pct"/>
            <w:gridSpan w:val="2"/>
            <w:shd w:val="clear" w:color="auto" w:fill="auto"/>
          </w:tcPr>
          <w:p w:rsidR="009520BB" w:rsidRPr="009520BB" w:rsidRDefault="009520BB" w:rsidP="00015C2F">
            <w:pPr>
              <w:spacing w:line="360" w:lineRule="auto"/>
              <w:jc w:val="both"/>
            </w:pPr>
            <w:r w:rsidRPr="009520BB">
              <w:t>8760</w:t>
            </w:r>
          </w:p>
        </w:tc>
        <w:tc>
          <w:tcPr>
            <w:tcW w:w="578" w:type="pct"/>
            <w:gridSpan w:val="2"/>
            <w:shd w:val="clear" w:color="auto" w:fill="auto"/>
          </w:tcPr>
          <w:p w:rsidR="009520BB" w:rsidRPr="009520BB" w:rsidRDefault="009520BB" w:rsidP="00015C2F">
            <w:pPr>
              <w:spacing w:line="360" w:lineRule="auto"/>
              <w:jc w:val="both"/>
            </w:pPr>
            <w:r w:rsidRPr="009520BB">
              <w:t>неорганизов.</w:t>
            </w:r>
          </w:p>
          <w:p w:rsidR="009520BB" w:rsidRPr="009520BB" w:rsidRDefault="009520BB" w:rsidP="00015C2F">
            <w:pPr>
              <w:spacing w:line="360" w:lineRule="auto"/>
              <w:jc w:val="both"/>
            </w:pPr>
            <w:r w:rsidRPr="009520BB">
              <w:t>выброс</w:t>
            </w:r>
          </w:p>
        </w:tc>
        <w:tc>
          <w:tcPr>
            <w:tcW w:w="354" w:type="pct"/>
            <w:gridSpan w:val="2"/>
            <w:shd w:val="clear" w:color="auto" w:fill="auto"/>
          </w:tcPr>
          <w:p w:rsidR="009520BB" w:rsidRPr="009520BB" w:rsidRDefault="009520BB" w:rsidP="00015C2F">
            <w:pPr>
              <w:spacing w:line="360" w:lineRule="auto"/>
              <w:jc w:val="both"/>
            </w:pPr>
            <w:r w:rsidRPr="009520BB">
              <w:t>6008</w:t>
            </w:r>
          </w:p>
        </w:tc>
        <w:tc>
          <w:tcPr>
            <w:tcW w:w="245" w:type="pct"/>
            <w:gridSpan w:val="3"/>
            <w:shd w:val="clear" w:color="auto" w:fill="auto"/>
          </w:tcPr>
          <w:p w:rsidR="009520BB" w:rsidRPr="009520BB" w:rsidRDefault="009520BB" w:rsidP="00015C2F">
            <w:pPr>
              <w:spacing w:line="360" w:lineRule="auto"/>
              <w:jc w:val="both"/>
            </w:pPr>
            <w:r w:rsidRPr="009520BB">
              <w:t>2704</w:t>
            </w:r>
          </w:p>
        </w:tc>
        <w:tc>
          <w:tcPr>
            <w:tcW w:w="638" w:type="pct"/>
            <w:gridSpan w:val="2"/>
            <w:shd w:val="clear" w:color="auto" w:fill="auto"/>
          </w:tcPr>
          <w:p w:rsidR="009520BB" w:rsidRPr="009520BB" w:rsidRDefault="009520BB" w:rsidP="00015C2F">
            <w:pPr>
              <w:spacing w:line="360" w:lineRule="auto"/>
              <w:jc w:val="both"/>
            </w:pPr>
            <w:r w:rsidRPr="009520BB">
              <w:t>бензин</w:t>
            </w:r>
          </w:p>
        </w:tc>
        <w:tc>
          <w:tcPr>
            <w:tcW w:w="708" w:type="pct"/>
            <w:shd w:val="clear" w:color="auto" w:fill="auto"/>
          </w:tcPr>
          <w:p w:rsidR="009520BB" w:rsidRPr="009520BB" w:rsidRDefault="009520BB" w:rsidP="00015C2F">
            <w:pPr>
              <w:spacing w:line="360" w:lineRule="auto"/>
              <w:jc w:val="both"/>
            </w:pPr>
            <w:r w:rsidRPr="009520BB">
              <w:t>68,021</w:t>
            </w:r>
          </w:p>
        </w:tc>
      </w:tr>
      <w:tr w:rsidR="00AA124F" w:rsidRPr="00015C2F" w:rsidTr="00015C2F">
        <w:trPr>
          <w:trHeight w:val="449"/>
        </w:trPr>
        <w:tc>
          <w:tcPr>
            <w:tcW w:w="582" w:type="pct"/>
            <w:gridSpan w:val="2"/>
            <w:shd w:val="clear" w:color="auto" w:fill="auto"/>
          </w:tcPr>
          <w:p w:rsidR="009520BB" w:rsidRPr="009520BB" w:rsidRDefault="009520BB" w:rsidP="00015C2F">
            <w:pPr>
              <w:spacing w:line="360" w:lineRule="auto"/>
              <w:jc w:val="both"/>
            </w:pPr>
            <w:r w:rsidRPr="009520BB">
              <w:t xml:space="preserve">Топливное </w:t>
            </w:r>
          </w:p>
        </w:tc>
        <w:tc>
          <w:tcPr>
            <w:tcW w:w="485" w:type="pct"/>
            <w:gridSpan w:val="2"/>
            <w:shd w:val="clear" w:color="auto" w:fill="auto"/>
          </w:tcPr>
          <w:p w:rsidR="009520BB" w:rsidRPr="009520BB" w:rsidRDefault="009520BB" w:rsidP="00015C2F">
            <w:pPr>
              <w:spacing w:line="360" w:lineRule="auto"/>
              <w:jc w:val="both"/>
            </w:pPr>
            <w:r w:rsidRPr="009520BB">
              <w:t>ЭЛОУ-4</w:t>
            </w:r>
          </w:p>
        </w:tc>
        <w:tc>
          <w:tcPr>
            <w:tcW w:w="570" w:type="pct"/>
            <w:shd w:val="clear" w:color="auto" w:fill="auto"/>
          </w:tcPr>
          <w:p w:rsidR="009520BB" w:rsidRPr="009520BB" w:rsidRDefault="009520BB" w:rsidP="00015C2F">
            <w:pPr>
              <w:spacing w:line="360" w:lineRule="auto"/>
              <w:jc w:val="both"/>
            </w:pPr>
            <w:r w:rsidRPr="009520BB">
              <w:t>насосная</w:t>
            </w:r>
          </w:p>
        </w:tc>
        <w:tc>
          <w:tcPr>
            <w:tcW w:w="288" w:type="pct"/>
            <w:gridSpan w:val="2"/>
            <w:shd w:val="clear" w:color="auto" w:fill="auto"/>
          </w:tcPr>
          <w:p w:rsidR="009520BB" w:rsidRPr="009520BB" w:rsidRDefault="009520BB" w:rsidP="00015C2F">
            <w:pPr>
              <w:spacing w:line="360" w:lineRule="auto"/>
              <w:jc w:val="both"/>
            </w:pPr>
            <w:r w:rsidRPr="009520BB">
              <w:t>4</w:t>
            </w:r>
          </w:p>
        </w:tc>
        <w:tc>
          <w:tcPr>
            <w:tcW w:w="303" w:type="pct"/>
            <w:gridSpan w:val="2"/>
            <w:shd w:val="clear" w:color="auto" w:fill="auto"/>
          </w:tcPr>
          <w:p w:rsidR="009520BB" w:rsidRPr="009520BB" w:rsidRDefault="009520BB" w:rsidP="00015C2F">
            <w:pPr>
              <w:spacing w:line="360" w:lineRule="auto"/>
              <w:jc w:val="both"/>
            </w:pPr>
            <w:r w:rsidRPr="009520BB">
              <w:t>24</w:t>
            </w:r>
          </w:p>
        </w:tc>
        <w:tc>
          <w:tcPr>
            <w:tcW w:w="248" w:type="pct"/>
            <w:gridSpan w:val="2"/>
            <w:shd w:val="clear" w:color="auto" w:fill="auto"/>
          </w:tcPr>
          <w:p w:rsidR="009520BB" w:rsidRPr="009520BB" w:rsidRDefault="009520BB" w:rsidP="00015C2F">
            <w:pPr>
              <w:spacing w:line="360" w:lineRule="auto"/>
              <w:jc w:val="both"/>
            </w:pPr>
            <w:r w:rsidRPr="009520BB">
              <w:t>8760</w:t>
            </w:r>
          </w:p>
        </w:tc>
        <w:tc>
          <w:tcPr>
            <w:tcW w:w="578" w:type="pct"/>
            <w:gridSpan w:val="2"/>
            <w:shd w:val="clear" w:color="auto" w:fill="auto"/>
          </w:tcPr>
          <w:p w:rsidR="009520BB" w:rsidRPr="009520BB" w:rsidRDefault="009520BB" w:rsidP="00015C2F">
            <w:pPr>
              <w:spacing w:line="360" w:lineRule="auto"/>
              <w:jc w:val="both"/>
            </w:pPr>
            <w:r w:rsidRPr="009520BB">
              <w:t>вент. шахта</w:t>
            </w:r>
          </w:p>
        </w:tc>
        <w:tc>
          <w:tcPr>
            <w:tcW w:w="354" w:type="pct"/>
            <w:gridSpan w:val="2"/>
            <w:shd w:val="clear" w:color="auto" w:fill="auto"/>
          </w:tcPr>
          <w:p w:rsidR="009520BB" w:rsidRPr="009520BB" w:rsidRDefault="009520BB" w:rsidP="00015C2F">
            <w:pPr>
              <w:spacing w:line="360" w:lineRule="auto"/>
              <w:jc w:val="both"/>
            </w:pPr>
            <w:r w:rsidRPr="009520BB">
              <w:t>9</w:t>
            </w:r>
          </w:p>
        </w:tc>
        <w:tc>
          <w:tcPr>
            <w:tcW w:w="245" w:type="pct"/>
            <w:gridSpan w:val="3"/>
            <w:shd w:val="clear" w:color="auto" w:fill="auto"/>
          </w:tcPr>
          <w:p w:rsidR="009520BB" w:rsidRPr="009520BB" w:rsidRDefault="009520BB" w:rsidP="00015C2F">
            <w:pPr>
              <w:spacing w:line="360" w:lineRule="auto"/>
              <w:jc w:val="both"/>
            </w:pPr>
            <w:r w:rsidRPr="009520BB">
              <w:t>2704</w:t>
            </w:r>
          </w:p>
        </w:tc>
        <w:tc>
          <w:tcPr>
            <w:tcW w:w="638" w:type="pct"/>
            <w:gridSpan w:val="2"/>
            <w:shd w:val="clear" w:color="auto" w:fill="auto"/>
          </w:tcPr>
          <w:p w:rsidR="009520BB" w:rsidRPr="009520BB" w:rsidRDefault="009520BB" w:rsidP="00015C2F">
            <w:pPr>
              <w:spacing w:line="360" w:lineRule="auto"/>
              <w:jc w:val="both"/>
            </w:pPr>
            <w:r w:rsidRPr="009520BB">
              <w:t>бензин</w:t>
            </w:r>
          </w:p>
        </w:tc>
        <w:tc>
          <w:tcPr>
            <w:tcW w:w="708" w:type="pct"/>
            <w:shd w:val="clear" w:color="auto" w:fill="auto"/>
          </w:tcPr>
          <w:p w:rsidR="009520BB" w:rsidRPr="009520BB" w:rsidRDefault="009520BB" w:rsidP="00015C2F">
            <w:pPr>
              <w:spacing w:line="360" w:lineRule="auto"/>
              <w:jc w:val="both"/>
            </w:pPr>
            <w:r w:rsidRPr="009520BB">
              <w:t>3,109</w:t>
            </w:r>
          </w:p>
        </w:tc>
      </w:tr>
      <w:tr w:rsidR="00AA124F" w:rsidRPr="00015C2F" w:rsidTr="00015C2F">
        <w:trPr>
          <w:trHeight w:val="250"/>
        </w:trPr>
        <w:tc>
          <w:tcPr>
            <w:tcW w:w="582" w:type="pct"/>
            <w:gridSpan w:val="2"/>
            <w:shd w:val="clear" w:color="auto" w:fill="auto"/>
          </w:tcPr>
          <w:p w:rsidR="009520BB" w:rsidRPr="009520BB" w:rsidRDefault="00AA124F" w:rsidP="00015C2F">
            <w:pPr>
              <w:spacing w:line="360" w:lineRule="auto"/>
              <w:jc w:val="both"/>
            </w:pPr>
            <w:r w:rsidRPr="009520BB">
              <w:t>производство</w:t>
            </w:r>
          </w:p>
        </w:tc>
        <w:tc>
          <w:tcPr>
            <w:tcW w:w="485" w:type="pct"/>
            <w:gridSpan w:val="2"/>
            <w:shd w:val="clear" w:color="auto" w:fill="auto"/>
          </w:tcPr>
          <w:p w:rsidR="009520BB" w:rsidRPr="009520BB" w:rsidRDefault="009520BB" w:rsidP="00015C2F">
            <w:pPr>
              <w:spacing w:line="360" w:lineRule="auto"/>
              <w:jc w:val="both"/>
            </w:pPr>
          </w:p>
        </w:tc>
        <w:tc>
          <w:tcPr>
            <w:tcW w:w="570" w:type="pct"/>
            <w:shd w:val="clear" w:color="auto" w:fill="auto"/>
          </w:tcPr>
          <w:p w:rsidR="009520BB" w:rsidRPr="009520BB" w:rsidRDefault="009520BB" w:rsidP="00015C2F">
            <w:pPr>
              <w:spacing w:line="360" w:lineRule="auto"/>
              <w:jc w:val="both"/>
            </w:pPr>
          </w:p>
        </w:tc>
        <w:tc>
          <w:tcPr>
            <w:tcW w:w="288" w:type="pct"/>
            <w:gridSpan w:val="2"/>
            <w:shd w:val="clear" w:color="auto" w:fill="auto"/>
          </w:tcPr>
          <w:p w:rsidR="009520BB" w:rsidRPr="009520BB" w:rsidRDefault="009520BB" w:rsidP="00015C2F">
            <w:pPr>
              <w:spacing w:line="360" w:lineRule="auto"/>
              <w:jc w:val="both"/>
            </w:pPr>
          </w:p>
        </w:tc>
        <w:tc>
          <w:tcPr>
            <w:tcW w:w="303" w:type="pct"/>
            <w:gridSpan w:val="2"/>
            <w:shd w:val="clear" w:color="auto" w:fill="auto"/>
          </w:tcPr>
          <w:p w:rsidR="009520BB" w:rsidRPr="009520BB" w:rsidRDefault="009520BB" w:rsidP="00015C2F">
            <w:pPr>
              <w:spacing w:line="360" w:lineRule="auto"/>
              <w:jc w:val="both"/>
            </w:pPr>
          </w:p>
        </w:tc>
        <w:tc>
          <w:tcPr>
            <w:tcW w:w="248" w:type="pct"/>
            <w:gridSpan w:val="2"/>
            <w:shd w:val="clear" w:color="auto" w:fill="auto"/>
          </w:tcPr>
          <w:p w:rsidR="009520BB" w:rsidRPr="009520BB" w:rsidRDefault="009520BB" w:rsidP="00015C2F">
            <w:pPr>
              <w:spacing w:line="360" w:lineRule="auto"/>
              <w:jc w:val="both"/>
            </w:pPr>
          </w:p>
        </w:tc>
        <w:tc>
          <w:tcPr>
            <w:tcW w:w="578" w:type="pct"/>
            <w:gridSpan w:val="2"/>
            <w:shd w:val="clear" w:color="auto" w:fill="auto"/>
          </w:tcPr>
          <w:p w:rsidR="009520BB" w:rsidRPr="009520BB" w:rsidRDefault="009520BB" w:rsidP="00015C2F">
            <w:pPr>
              <w:spacing w:line="360" w:lineRule="auto"/>
              <w:jc w:val="both"/>
            </w:pPr>
          </w:p>
        </w:tc>
        <w:tc>
          <w:tcPr>
            <w:tcW w:w="354" w:type="pct"/>
            <w:gridSpan w:val="2"/>
            <w:shd w:val="clear" w:color="auto" w:fill="auto"/>
          </w:tcPr>
          <w:p w:rsidR="009520BB" w:rsidRPr="009520BB" w:rsidRDefault="009520BB" w:rsidP="00015C2F">
            <w:pPr>
              <w:spacing w:line="360" w:lineRule="auto"/>
              <w:jc w:val="both"/>
            </w:pPr>
          </w:p>
        </w:tc>
        <w:tc>
          <w:tcPr>
            <w:tcW w:w="245" w:type="pct"/>
            <w:gridSpan w:val="3"/>
            <w:shd w:val="clear" w:color="auto" w:fill="auto"/>
          </w:tcPr>
          <w:p w:rsidR="009520BB" w:rsidRPr="009520BB" w:rsidRDefault="009520BB" w:rsidP="00015C2F">
            <w:pPr>
              <w:spacing w:line="360" w:lineRule="auto"/>
              <w:jc w:val="both"/>
            </w:pPr>
            <w:r w:rsidRPr="009520BB">
              <w:t>333</w:t>
            </w:r>
          </w:p>
        </w:tc>
        <w:tc>
          <w:tcPr>
            <w:tcW w:w="638" w:type="pct"/>
            <w:gridSpan w:val="2"/>
            <w:shd w:val="clear" w:color="auto" w:fill="auto"/>
          </w:tcPr>
          <w:p w:rsidR="009520BB" w:rsidRPr="009520BB" w:rsidRDefault="009520BB" w:rsidP="00015C2F">
            <w:pPr>
              <w:spacing w:line="360" w:lineRule="auto"/>
              <w:jc w:val="both"/>
            </w:pPr>
            <w:r w:rsidRPr="009520BB">
              <w:t>сероводород</w:t>
            </w:r>
          </w:p>
        </w:tc>
        <w:tc>
          <w:tcPr>
            <w:tcW w:w="708" w:type="pct"/>
            <w:shd w:val="clear" w:color="auto" w:fill="auto"/>
          </w:tcPr>
          <w:p w:rsidR="009520BB" w:rsidRPr="009520BB" w:rsidRDefault="009520BB" w:rsidP="00015C2F">
            <w:pPr>
              <w:spacing w:line="360" w:lineRule="auto"/>
              <w:jc w:val="both"/>
            </w:pPr>
            <w:r w:rsidRPr="009520BB">
              <w:t>0,007</w:t>
            </w:r>
          </w:p>
        </w:tc>
      </w:tr>
      <w:tr w:rsidR="00AA124F" w:rsidRPr="00A738A7" w:rsidTr="00AA124F">
        <w:trPr>
          <w:trHeight w:val="343"/>
        </w:trPr>
        <w:tc>
          <w:tcPr>
            <w:tcW w:w="572" w:type="pct"/>
          </w:tcPr>
          <w:p w:rsidR="008B73CB" w:rsidRPr="009520BB" w:rsidRDefault="008B73CB" w:rsidP="009520BB">
            <w:pPr>
              <w:spacing w:line="360" w:lineRule="auto"/>
              <w:jc w:val="both"/>
            </w:pPr>
            <w:r w:rsidRPr="009520BB">
              <w:t xml:space="preserve">Топливное </w:t>
            </w:r>
          </w:p>
          <w:p w:rsidR="008B73CB" w:rsidRPr="009520BB" w:rsidRDefault="008B73CB" w:rsidP="009520BB">
            <w:pPr>
              <w:spacing w:line="360" w:lineRule="auto"/>
              <w:jc w:val="both"/>
            </w:pPr>
            <w:r w:rsidRPr="009520BB">
              <w:t>производство</w:t>
            </w:r>
          </w:p>
        </w:tc>
        <w:tc>
          <w:tcPr>
            <w:tcW w:w="477" w:type="pct"/>
            <w:gridSpan w:val="2"/>
            <w:vAlign w:val="center"/>
          </w:tcPr>
          <w:p w:rsidR="008B73CB" w:rsidRPr="009520BB" w:rsidRDefault="008B73CB" w:rsidP="009520BB">
            <w:pPr>
              <w:spacing w:line="360" w:lineRule="auto"/>
              <w:jc w:val="both"/>
            </w:pPr>
            <w:r w:rsidRPr="009520BB">
              <w:t>ЭЛОУ-4</w:t>
            </w:r>
          </w:p>
        </w:tc>
        <w:tc>
          <w:tcPr>
            <w:tcW w:w="601" w:type="pct"/>
            <w:gridSpan w:val="3"/>
            <w:vAlign w:val="center"/>
          </w:tcPr>
          <w:p w:rsidR="008B73CB" w:rsidRPr="009520BB" w:rsidRDefault="008B73CB" w:rsidP="009520BB">
            <w:pPr>
              <w:spacing w:line="360" w:lineRule="auto"/>
              <w:jc w:val="both"/>
            </w:pPr>
            <w:r w:rsidRPr="009520BB">
              <w:t>технологическое оборудов</w:t>
            </w:r>
          </w:p>
        </w:tc>
        <w:tc>
          <w:tcPr>
            <w:tcW w:w="293" w:type="pct"/>
            <w:gridSpan w:val="2"/>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r w:rsidRPr="009520BB">
              <w:t>24</w:t>
            </w:r>
          </w:p>
        </w:tc>
        <w:tc>
          <w:tcPr>
            <w:tcW w:w="244" w:type="pct"/>
            <w:gridSpan w:val="2"/>
            <w:vAlign w:val="center"/>
          </w:tcPr>
          <w:p w:rsidR="008B73CB" w:rsidRPr="009520BB" w:rsidRDefault="008B73CB" w:rsidP="009520BB">
            <w:pPr>
              <w:spacing w:line="360" w:lineRule="auto"/>
              <w:jc w:val="both"/>
            </w:pPr>
            <w:r w:rsidRPr="009520BB">
              <w:t>8760</w:t>
            </w:r>
          </w:p>
        </w:tc>
        <w:tc>
          <w:tcPr>
            <w:tcW w:w="587" w:type="pct"/>
            <w:gridSpan w:val="2"/>
            <w:vAlign w:val="center"/>
          </w:tcPr>
          <w:p w:rsidR="008B73CB" w:rsidRPr="009520BB" w:rsidRDefault="008B73CB" w:rsidP="009520BB">
            <w:pPr>
              <w:spacing w:line="360" w:lineRule="auto"/>
              <w:jc w:val="both"/>
            </w:pPr>
            <w:r w:rsidRPr="009520BB">
              <w:t>неорганизов.</w:t>
            </w:r>
          </w:p>
          <w:p w:rsidR="008B73CB" w:rsidRPr="009520BB" w:rsidRDefault="008B73CB" w:rsidP="009520BB">
            <w:pPr>
              <w:spacing w:line="360" w:lineRule="auto"/>
              <w:jc w:val="both"/>
            </w:pPr>
            <w:r w:rsidRPr="009520BB">
              <w:t>выброс</w:t>
            </w:r>
          </w:p>
        </w:tc>
        <w:tc>
          <w:tcPr>
            <w:tcW w:w="342" w:type="pct"/>
            <w:gridSpan w:val="2"/>
            <w:vAlign w:val="center"/>
          </w:tcPr>
          <w:p w:rsidR="008B73CB" w:rsidRPr="009520BB" w:rsidRDefault="008B73CB" w:rsidP="009520BB">
            <w:pPr>
              <w:spacing w:line="360" w:lineRule="auto"/>
              <w:jc w:val="both"/>
            </w:pPr>
            <w:r w:rsidRPr="009520BB">
              <w:t>6010</w:t>
            </w:r>
          </w:p>
        </w:tc>
        <w:tc>
          <w:tcPr>
            <w:tcW w:w="244" w:type="pct"/>
            <w:vAlign w:val="center"/>
          </w:tcPr>
          <w:p w:rsidR="008B73CB" w:rsidRPr="009520BB" w:rsidRDefault="008B73CB" w:rsidP="009520BB">
            <w:pPr>
              <w:spacing w:line="360" w:lineRule="auto"/>
              <w:jc w:val="both"/>
            </w:pPr>
            <w:r w:rsidRPr="009520BB">
              <w:t>2704</w:t>
            </w:r>
          </w:p>
        </w:tc>
        <w:tc>
          <w:tcPr>
            <w:tcW w:w="636" w:type="pct"/>
            <w:gridSpan w:val="2"/>
          </w:tcPr>
          <w:p w:rsidR="008B73CB" w:rsidRPr="009520BB" w:rsidRDefault="008B73CB" w:rsidP="009520BB">
            <w:pPr>
              <w:spacing w:line="360" w:lineRule="auto"/>
              <w:jc w:val="both"/>
            </w:pPr>
            <w:r w:rsidRPr="009520BB">
              <w:t>бензин</w:t>
            </w:r>
          </w:p>
        </w:tc>
        <w:tc>
          <w:tcPr>
            <w:tcW w:w="710" w:type="pct"/>
            <w:gridSpan w:val="2"/>
            <w:vAlign w:val="center"/>
          </w:tcPr>
          <w:p w:rsidR="008B73CB" w:rsidRPr="009520BB" w:rsidRDefault="008B73CB" w:rsidP="009520BB">
            <w:pPr>
              <w:spacing w:line="360" w:lineRule="auto"/>
              <w:jc w:val="both"/>
            </w:pPr>
            <w:r w:rsidRPr="009520BB">
              <w:t>74,109</w:t>
            </w:r>
          </w:p>
        </w:tc>
      </w:tr>
      <w:tr w:rsidR="00AA124F" w:rsidRPr="00A738A7" w:rsidTr="00AA124F">
        <w:trPr>
          <w:trHeight w:val="496"/>
        </w:trPr>
        <w:tc>
          <w:tcPr>
            <w:tcW w:w="572" w:type="pct"/>
          </w:tcPr>
          <w:p w:rsidR="008B73CB" w:rsidRPr="009520BB" w:rsidRDefault="008B73CB" w:rsidP="009520BB">
            <w:pPr>
              <w:spacing w:line="360" w:lineRule="auto"/>
              <w:jc w:val="both"/>
            </w:pPr>
            <w:r w:rsidRPr="009520BB">
              <w:t xml:space="preserve">Топливное </w:t>
            </w:r>
          </w:p>
          <w:p w:rsidR="008B73CB" w:rsidRPr="009520BB" w:rsidRDefault="008B73CB" w:rsidP="009520BB">
            <w:pPr>
              <w:spacing w:line="360" w:lineRule="auto"/>
              <w:jc w:val="both"/>
            </w:pPr>
            <w:r w:rsidRPr="009520BB">
              <w:t>производство</w:t>
            </w:r>
          </w:p>
        </w:tc>
        <w:tc>
          <w:tcPr>
            <w:tcW w:w="477" w:type="pct"/>
            <w:gridSpan w:val="2"/>
            <w:vAlign w:val="center"/>
          </w:tcPr>
          <w:p w:rsidR="008B73CB" w:rsidRPr="009520BB" w:rsidRDefault="008B73CB" w:rsidP="009520BB">
            <w:pPr>
              <w:spacing w:line="360" w:lineRule="auto"/>
              <w:jc w:val="both"/>
            </w:pPr>
            <w:r w:rsidRPr="009520BB">
              <w:t>ЭЛОУ-5</w:t>
            </w:r>
          </w:p>
        </w:tc>
        <w:tc>
          <w:tcPr>
            <w:tcW w:w="601" w:type="pct"/>
            <w:gridSpan w:val="3"/>
            <w:vAlign w:val="center"/>
          </w:tcPr>
          <w:p w:rsidR="008B73CB" w:rsidRPr="009520BB" w:rsidRDefault="008B73CB" w:rsidP="009520BB">
            <w:pPr>
              <w:spacing w:line="360" w:lineRule="auto"/>
              <w:jc w:val="both"/>
            </w:pPr>
            <w:r w:rsidRPr="009520BB">
              <w:t>насосная</w:t>
            </w:r>
          </w:p>
        </w:tc>
        <w:tc>
          <w:tcPr>
            <w:tcW w:w="293" w:type="pct"/>
            <w:gridSpan w:val="2"/>
            <w:vAlign w:val="center"/>
          </w:tcPr>
          <w:p w:rsidR="008B73CB" w:rsidRPr="009520BB" w:rsidRDefault="008B73CB" w:rsidP="009520BB">
            <w:pPr>
              <w:spacing w:line="360" w:lineRule="auto"/>
              <w:jc w:val="both"/>
            </w:pPr>
            <w:r w:rsidRPr="009520BB">
              <w:t>4</w:t>
            </w:r>
          </w:p>
        </w:tc>
        <w:tc>
          <w:tcPr>
            <w:tcW w:w="293" w:type="pct"/>
            <w:gridSpan w:val="2"/>
            <w:vAlign w:val="center"/>
          </w:tcPr>
          <w:p w:rsidR="008B73CB" w:rsidRPr="009520BB" w:rsidRDefault="008B73CB" w:rsidP="009520BB">
            <w:pPr>
              <w:spacing w:line="360" w:lineRule="auto"/>
              <w:jc w:val="both"/>
            </w:pPr>
            <w:r w:rsidRPr="009520BB">
              <w:t>24</w:t>
            </w:r>
          </w:p>
        </w:tc>
        <w:tc>
          <w:tcPr>
            <w:tcW w:w="244" w:type="pct"/>
            <w:gridSpan w:val="2"/>
            <w:vAlign w:val="center"/>
          </w:tcPr>
          <w:p w:rsidR="008B73CB" w:rsidRPr="009520BB" w:rsidRDefault="008B73CB" w:rsidP="009520BB">
            <w:pPr>
              <w:spacing w:line="360" w:lineRule="auto"/>
              <w:jc w:val="both"/>
            </w:pPr>
            <w:r w:rsidRPr="009520BB">
              <w:t>8760</w:t>
            </w:r>
          </w:p>
        </w:tc>
        <w:tc>
          <w:tcPr>
            <w:tcW w:w="587" w:type="pct"/>
            <w:gridSpan w:val="2"/>
            <w:vAlign w:val="center"/>
          </w:tcPr>
          <w:p w:rsidR="008B73CB" w:rsidRPr="009520BB" w:rsidRDefault="008B73CB" w:rsidP="009520BB">
            <w:pPr>
              <w:spacing w:line="360" w:lineRule="auto"/>
              <w:jc w:val="both"/>
            </w:pPr>
            <w:r w:rsidRPr="009520BB">
              <w:t>вент. шахта</w:t>
            </w:r>
          </w:p>
        </w:tc>
        <w:tc>
          <w:tcPr>
            <w:tcW w:w="342" w:type="pct"/>
            <w:gridSpan w:val="2"/>
            <w:vAlign w:val="center"/>
          </w:tcPr>
          <w:p w:rsidR="008B73CB" w:rsidRPr="009520BB" w:rsidRDefault="008B73CB" w:rsidP="009520BB">
            <w:pPr>
              <w:spacing w:line="360" w:lineRule="auto"/>
              <w:jc w:val="both"/>
            </w:pPr>
            <w:r w:rsidRPr="009520BB">
              <w:t>11</w:t>
            </w:r>
          </w:p>
        </w:tc>
        <w:tc>
          <w:tcPr>
            <w:tcW w:w="244" w:type="pct"/>
            <w:vAlign w:val="center"/>
          </w:tcPr>
          <w:p w:rsidR="008B73CB" w:rsidRPr="009520BB" w:rsidRDefault="008B73CB" w:rsidP="009520BB">
            <w:pPr>
              <w:spacing w:line="360" w:lineRule="auto"/>
              <w:jc w:val="both"/>
            </w:pPr>
            <w:r w:rsidRPr="009520BB">
              <w:t>2704</w:t>
            </w:r>
          </w:p>
        </w:tc>
        <w:tc>
          <w:tcPr>
            <w:tcW w:w="636" w:type="pct"/>
            <w:gridSpan w:val="2"/>
          </w:tcPr>
          <w:p w:rsidR="008B73CB" w:rsidRPr="009520BB" w:rsidRDefault="008B73CB" w:rsidP="009520BB">
            <w:pPr>
              <w:spacing w:line="360" w:lineRule="auto"/>
              <w:jc w:val="both"/>
            </w:pPr>
            <w:r w:rsidRPr="009520BB">
              <w:t>бензин</w:t>
            </w:r>
          </w:p>
        </w:tc>
        <w:tc>
          <w:tcPr>
            <w:tcW w:w="710" w:type="pct"/>
            <w:gridSpan w:val="2"/>
            <w:vAlign w:val="center"/>
          </w:tcPr>
          <w:p w:rsidR="008B73CB" w:rsidRPr="009520BB" w:rsidRDefault="008B73CB" w:rsidP="009520BB">
            <w:pPr>
              <w:spacing w:line="360" w:lineRule="auto"/>
              <w:jc w:val="both"/>
            </w:pPr>
            <w:r w:rsidRPr="009520BB">
              <w:t>3,548</w:t>
            </w:r>
          </w:p>
        </w:tc>
      </w:tr>
      <w:tr w:rsidR="00AA124F" w:rsidRPr="00A738A7" w:rsidTr="00AA124F">
        <w:trPr>
          <w:trHeight w:val="343"/>
        </w:trPr>
        <w:tc>
          <w:tcPr>
            <w:tcW w:w="572" w:type="pct"/>
          </w:tcPr>
          <w:p w:rsidR="008B73CB" w:rsidRPr="009520BB" w:rsidRDefault="008B73CB" w:rsidP="009520BB">
            <w:pPr>
              <w:spacing w:line="360" w:lineRule="auto"/>
              <w:jc w:val="both"/>
            </w:pPr>
          </w:p>
        </w:tc>
        <w:tc>
          <w:tcPr>
            <w:tcW w:w="477" w:type="pct"/>
            <w:gridSpan w:val="2"/>
            <w:vAlign w:val="center"/>
          </w:tcPr>
          <w:p w:rsidR="008B73CB" w:rsidRPr="009520BB" w:rsidRDefault="008B73CB" w:rsidP="009520BB">
            <w:pPr>
              <w:spacing w:line="360" w:lineRule="auto"/>
              <w:jc w:val="both"/>
            </w:pPr>
          </w:p>
        </w:tc>
        <w:tc>
          <w:tcPr>
            <w:tcW w:w="601" w:type="pct"/>
            <w:gridSpan w:val="3"/>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44" w:type="pct"/>
            <w:gridSpan w:val="2"/>
            <w:vAlign w:val="center"/>
          </w:tcPr>
          <w:p w:rsidR="008B73CB" w:rsidRPr="009520BB" w:rsidRDefault="008B73CB" w:rsidP="009520BB">
            <w:pPr>
              <w:spacing w:line="360" w:lineRule="auto"/>
              <w:jc w:val="both"/>
            </w:pPr>
          </w:p>
        </w:tc>
        <w:tc>
          <w:tcPr>
            <w:tcW w:w="587" w:type="pct"/>
            <w:gridSpan w:val="2"/>
            <w:vAlign w:val="center"/>
          </w:tcPr>
          <w:p w:rsidR="008B73CB" w:rsidRPr="009520BB" w:rsidRDefault="008B73CB" w:rsidP="009520BB">
            <w:pPr>
              <w:spacing w:line="360" w:lineRule="auto"/>
              <w:jc w:val="both"/>
            </w:pPr>
          </w:p>
        </w:tc>
        <w:tc>
          <w:tcPr>
            <w:tcW w:w="342" w:type="pct"/>
            <w:gridSpan w:val="2"/>
            <w:vAlign w:val="center"/>
          </w:tcPr>
          <w:p w:rsidR="008B73CB" w:rsidRPr="009520BB" w:rsidRDefault="008B73CB" w:rsidP="009520BB">
            <w:pPr>
              <w:spacing w:line="360" w:lineRule="auto"/>
              <w:jc w:val="both"/>
            </w:pPr>
          </w:p>
        </w:tc>
        <w:tc>
          <w:tcPr>
            <w:tcW w:w="244" w:type="pct"/>
            <w:vAlign w:val="center"/>
          </w:tcPr>
          <w:p w:rsidR="008B73CB" w:rsidRPr="009520BB" w:rsidRDefault="008B73CB" w:rsidP="009520BB">
            <w:pPr>
              <w:spacing w:line="360" w:lineRule="auto"/>
              <w:jc w:val="both"/>
            </w:pPr>
            <w:r w:rsidRPr="009520BB">
              <w:t>333</w:t>
            </w:r>
          </w:p>
        </w:tc>
        <w:tc>
          <w:tcPr>
            <w:tcW w:w="636" w:type="pct"/>
            <w:gridSpan w:val="2"/>
          </w:tcPr>
          <w:p w:rsidR="008B73CB" w:rsidRPr="009520BB" w:rsidRDefault="008B73CB" w:rsidP="009520BB">
            <w:pPr>
              <w:spacing w:line="360" w:lineRule="auto"/>
              <w:jc w:val="both"/>
            </w:pPr>
            <w:r w:rsidRPr="009520BB">
              <w:t>сероводород</w:t>
            </w:r>
          </w:p>
        </w:tc>
        <w:tc>
          <w:tcPr>
            <w:tcW w:w="710" w:type="pct"/>
            <w:gridSpan w:val="2"/>
            <w:vAlign w:val="center"/>
          </w:tcPr>
          <w:p w:rsidR="008B73CB" w:rsidRPr="009520BB" w:rsidRDefault="008B73CB" w:rsidP="009520BB">
            <w:pPr>
              <w:spacing w:line="360" w:lineRule="auto"/>
              <w:jc w:val="both"/>
            </w:pPr>
            <w:r w:rsidRPr="009520BB">
              <w:t>0,016</w:t>
            </w:r>
          </w:p>
        </w:tc>
      </w:tr>
      <w:tr w:rsidR="00AA124F" w:rsidRPr="00A738A7" w:rsidTr="00AA124F">
        <w:trPr>
          <w:trHeight w:val="484"/>
        </w:trPr>
        <w:tc>
          <w:tcPr>
            <w:tcW w:w="572" w:type="pct"/>
          </w:tcPr>
          <w:p w:rsidR="008B73CB" w:rsidRPr="009520BB" w:rsidRDefault="008B73CB" w:rsidP="009520BB">
            <w:pPr>
              <w:spacing w:line="360" w:lineRule="auto"/>
              <w:jc w:val="both"/>
            </w:pPr>
            <w:r w:rsidRPr="009520BB">
              <w:t xml:space="preserve">Топливное </w:t>
            </w:r>
          </w:p>
          <w:p w:rsidR="008B73CB" w:rsidRPr="009520BB" w:rsidRDefault="008B73CB" w:rsidP="009520BB">
            <w:pPr>
              <w:spacing w:line="360" w:lineRule="auto"/>
              <w:jc w:val="both"/>
            </w:pPr>
            <w:r w:rsidRPr="009520BB">
              <w:t>производство</w:t>
            </w:r>
          </w:p>
        </w:tc>
        <w:tc>
          <w:tcPr>
            <w:tcW w:w="477" w:type="pct"/>
            <w:gridSpan w:val="2"/>
            <w:vAlign w:val="center"/>
          </w:tcPr>
          <w:p w:rsidR="008B73CB" w:rsidRPr="009520BB" w:rsidRDefault="008B73CB" w:rsidP="009520BB">
            <w:pPr>
              <w:spacing w:line="360" w:lineRule="auto"/>
              <w:jc w:val="both"/>
            </w:pPr>
            <w:r w:rsidRPr="009520BB">
              <w:t>ЭЛОУ-5</w:t>
            </w:r>
          </w:p>
        </w:tc>
        <w:tc>
          <w:tcPr>
            <w:tcW w:w="601" w:type="pct"/>
            <w:gridSpan w:val="3"/>
            <w:vAlign w:val="center"/>
          </w:tcPr>
          <w:p w:rsidR="008B73CB" w:rsidRPr="009520BB" w:rsidRDefault="008B73CB" w:rsidP="009520BB">
            <w:pPr>
              <w:spacing w:line="360" w:lineRule="auto"/>
              <w:jc w:val="both"/>
            </w:pPr>
            <w:r w:rsidRPr="009520BB">
              <w:t>насосная</w:t>
            </w:r>
          </w:p>
        </w:tc>
        <w:tc>
          <w:tcPr>
            <w:tcW w:w="293" w:type="pct"/>
            <w:gridSpan w:val="2"/>
            <w:vAlign w:val="center"/>
          </w:tcPr>
          <w:p w:rsidR="008B73CB" w:rsidRPr="009520BB" w:rsidRDefault="008B73CB" w:rsidP="009520BB">
            <w:pPr>
              <w:spacing w:line="360" w:lineRule="auto"/>
              <w:jc w:val="both"/>
            </w:pPr>
            <w:r w:rsidRPr="009520BB">
              <w:t>4</w:t>
            </w:r>
          </w:p>
        </w:tc>
        <w:tc>
          <w:tcPr>
            <w:tcW w:w="293" w:type="pct"/>
            <w:gridSpan w:val="2"/>
            <w:vAlign w:val="center"/>
          </w:tcPr>
          <w:p w:rsidR="008B73CB" w:rsidRPr="009520BB" w:rsidRDefault="008B73CB" w:rsidP="009520BB">
            <w:pPr>
              <w:spacing w:line="360" w:lineRule="auto"/>
              <w:jc w:val="both"/>
            </w:pPr>
            <w:r w:rsidRPr="009520BB">
              <w:t>24</w:t>
            </w:r>
          </w:p>
        </w:tc>
        <w:tc>
          <w:tcPr>
            <w:tcW w:w="244" w:type="pct"/>
            <w:gridSpan w:val="2"/>
            <w:vAlign w:val="center"/>
          </w:tcPr>
          <w:p w:rsidR="008B73CB" w:rsidRPr="009520BB" w:rsidRDefault="008B73CB" w:rsidP="009520BB">
            <w:pPr>
              <w:spacing w:line="360" w:lineRule="auto"/>
              <w:jc w:val="both"/>
            </w:pPr>
            <w:r w:rsidRPr="009520BB">
              <w:t>8760</w:t>
            </w:r>
          </w:p>
        </w:tc>
        <w:tc>
          <w:tcPr>
            <w:tcW w:w="587" w:type="pct"/>
            <w:gridSpan w:val="2"/>
            <w:vAlign w:val="center"/>
          </w:tcPr>
          <w:p w:rsidR="008B73CB" w:rsidRPr="009520BB" w:rsidRDefault="008B73CB" w:rsidP="009520BB">
            <w:pPr>
              <w:spacing w:line="360" w:lineRule="auto"/>
              <w:jc w:val="both"/>
            </w:pPr>
            <w:r w:rsidRPr="009520BB">
              <w:t>вент. шахта</w:t>
            </w:r>
          </w:p>
        </w:tc>
        <w:tc>
          <w:tcPr>
            <w:tcW w:w="342" w:type="pct"/>
            <w:gridSpan w:val="2"/>
            <w:vAlign w:val="center"/>
          </w:tcPr>
          <w:p w:rsidR="008B73CB" w:rsidRPr="009520BB" w:rsidRDefault="008B73CB" w:rsidP="009520BB">
            <w:pPr>
              <w:spacing w:line="360" w:lineRule="auto"/>
              <w:jc w:val="both"/>
            </w:pPr>
            <w:r w:rsidRPr="009520BB">
              <w:t>12</w:t>
            </w:r>
          </w:p>
        </w:tc>
        <w:tc>
          <w:tcPr>
            <w:tcW w:w="244" w:type="pct"/>
            <w:vAlign w:val="center"/>
          </w:tcPr>
          <w:p w:rsidR="008B73CB" w:rsidRPr="009520BB" w:rsidRDefault="008B73CB" w:rsidP="009520BB">
            <w:pPr>
              <w:spacing w:line="360" w:lineRule="auto"/>
              <w:jc w:val="both"/>
            </w:pPr>
            <w:r w:rsidRPr="009520BB">
              <w:t>2704</w:t>
            </w:r>
          </w:p>
        </w:tc>
        <w:tc>
          <w:tcPr>
            <w:tcW w:w="636" w:type="pct"/>
            <w:gridSpan w:val="2"/>
          </w:tcPr>
          <w:p w:rsidR="008B73CB" w:rsidRPr="009520BB" w:rsidRDefault="008B73CB" w:rsidP="009520BB">
            <w:pPr>
              <w:spacing w:line="360" w:lineRule="auto"/>
              <w:jc w:val="both"/>
            </w:pPr>
            <w:r w:rsidRPr="009520BB">
              <w:t>бензин</w:t>
            </w:r>
          </w:p>
        </w:tc>
        <w:tc>
          <w:tcPr>
            <w:tcW w:w="710" w:type="pct"/>
            <w:gridSpan w:val="2"/>
            <w:vAlign w:val="center"/>
          </w:tcPr>
          <w:p w:rsidR="008B73CB" w:rsidRPr="009520BB" w:rsidRDefault="008B73CB" w:rsidP="009520BB">
            <w:pPr>
              <w:spacing w:line="360" w:lineRule="auto"/>
              <w:jc w:val="both"/>
            </w:pPr>
            <w:r w:rsidRPr="009520BB">
              <w:t>3,548</w:t>
            </w:r>
          </w:p>
        </w:tc>
      </w:tr>
      <w:tr w:rsidR="00AA124F" w:rsidRPr="00A738A7" w:rsidTr="00AA124F">
        <w:trPr>
          <w:trHeight w:val="464"/>
        </w:trPr>
        <w:tc>
          <w:tcPr>
            <w:tcW w:w="572" w:type="pct"/>
          </w:tcPr>
          <w:p w:rsidR="008B73CB" w:rsidRPr="009520BB" w:rsidRDefault="008B73CB" w:rsidP="009520BB">
            <w:pPr>
              <w:spacing w:line="360" w:lineRule="auto"/>
              <w:jc w:val="both"/>
            </w:pPr>
          </w:p>
        </w:tc>
        <w:tc>
          <w:tcPr>
            <w:tcW w:w="477" w:type="pct"/>
            <w:gridSpan w:val="2"/>
            <w:vAlign w:val="center"/>
          </w:tcPr>
          <w:p w:rsidR="008B73CB" w:rsidRPr="009520BB" w:rsidRDefault="008B73CB" w:rsidP="009520BB">
            <w:pPr>
              <w:spacing w:line="360" w:lineRule="auto"/>
              <w:jc w:val="both"/>
            </w:pPr>
          </w:p>
        </w:tc>
        <w:tc>
          <w:tcPr>
            <w:tcW w:w="601" w:type="pct"/>
            <w:gridSpan w:val="3"/>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44" w:type="pct"/>
            <w:gridSpan w:val="2"/>
            <w:vAlign w:val="center"/>
          </w:tcPr>
          <w:p w:rsidR="008B73CB" w:rsidRPr="009520BB" w:rsidRDefault="008B73CB" w:rsidP="009520BB">
            <w:pPr>
              <w:spacing w:line="360" w:lineRule="auto"/>
              <w:jc w:val="both"/>
            </w:pPr>
          </w:p>
        </w:tc>
        <w:tc>
          <w:tcPr>
            <w:tcW w:w="587" w:type="pct"/>
            <w:gridSpan w:val="2"/>
            <w:vAlign w:val="center"/>
          </w:tcPr>
          <w:p w:rsidR="008B73CB" w:rsidRPr="009520BB" w:rsidRDefault="008B73CB" w:rsidP="009520BB">
            <w:pPr>
              <w:spacing w:line="360" w:lineRule="auto"/>
              <w:jc w:val="both"/>
            </w:pPr>
          </w:p>
        </w:tc>
        <w:tc>
          <w:tcPr>
            <w:tcW w:w="342" w:type="pct"/>
            <w:gridSpan w:val="2"/>
            <w:vAlign w:val="center"/>
          </w:tcPr>
          <w:p w:rsidR="008B73CB" w:rsidRPr="009520BB" w:rsidRDefault="008B73CB" w:rsidP="009520BB">
            <w:pPr>
              <w:spacing w:line="360" w:lineRule="auto"/>
              <w:jc w:val="both"/>
            </w:pPr>
          </w:p>
        </w:tc>
        <w:tc>
          <w:tcPr>
            <w:tcW w:w="244" w:type="pct"/>
            <w:vAlign w:val="center"/>
          </w:tcPr>
          <w:p w:rsidR="008B73CB" w:rsidRPr="009520BB" w:rsidRDefault="008B73CB" w:rsidP="009520BB">
            <w:pPr>
              <w:spacing w:line="360" w:lineRule="auto"/>
              <w:jc w:val="both"/>
            </w:pPr>
            <w:r w:rsidRPr="009520BB">
              <w:t>333</w:t>
            </w:r>
          </w:p>
        </w:tc>
        <w:tc>
          <w:tcPr>
            <w:tcW w:w="636" w:type="pct"/>
            <w:gridSpan w:val="2"/>
          </w:tcPr>
          <w:p w:rsidR="008B73CB" w:rsidRPr="009520BB" w:rsidRDefault="008B73CB" w:rsidP="009520BB">
            <w:pPr>
              <w:spacing w:line="360" w:lineRule="auto"/>
              <w:jc w:val="both"/>
            </w:pPr>
            <w:r w:rsidRPr="009520BB">
              <w:t>сероводород</w:t>
            </w:r>
          </w:p>
        </w:tc>
        <w:tc>
          <w:tcPr>
            <w:tcW w:w="710" w:type="pct"/>
            <w:gridSpan w:val="2"/>
            <w:vAlign w:val="center"/>
          </w:tcPr>
          <w:p w:rsidR="008B73CB" w:rsidRPr="009520BB" w:rsidRDefault="008B73CB" w:rsidP="009520BB">
            <w:pPr>
              <w:spacing w:line="360" w:lineRule="auto"/>
              <w:jc w:val="both"/>
            </w:pPr>
            <w:r w:rsidRPr="009520BB">
              <w:t>0,016</w:t>
            </w:r>
          </w:p>
        </w:tc>
      </w:tr>
      <w:tr w:rsidR="00AA124F" w:rsidRPr="00A738A7" w:rsidTr="00AA124F">
        <w:trPr>
          <w:trHeight w:val="362"/>
        </w:trPr>
        <w:tc>
          <w:tcPr>
            <w:tcW w:w="572" w:type="pct"/>
          </w:tcPr>
          <w:p w:rsidR="008B73CB" w:rsidRPr="009520BB" w:rsidRDefault="008B73CB" w:rsidP="009520BB">
            <w:pPr>
              <w:spacing w:line="360" w:lineRule="auto"/>
              <w:jc w:val="both"/>
            </w:pPr>
            <w:r w:rsidRPr="009520BB">
              <w:t xml:space="preserve">Топливное </w:t>
            </w:r>
          </w:p>
          <w:p w:rsidR="008B73CB" w:rsidRPr="009520BB" w:rsidRDefault="008B73CB" w:rsidP="009520BB">
            <w:pPr>
              <w:spacing w:line="360" w:lineRule="auto"/>
              <w:jc w:val="both"/>
            </w:pPr>
            <w:r w:rsidRPr="009520BB">
              <w:t>производство</w:t>
            </w:r>
          </w:p>
        </w:tc>
        <w:tc>
          <w:tcPr>
            <w:tcW w:w="477" w:type="pct"/>
            <w:gridSpan w:val="2"/>
            <w:vAlign w:val="center"/>
          </w:tcPr>
          <w:p w:rsidR="008B73CB" w:rsidRPr="009520BB" w:rsidRDefault="008B73CB" w:rsidP="009520BB">
            <w:pPr>
              <w:spacing w:line="360" w:lineRule="auto"/>
              <w:jc w:val="both"/>
            </w:pPr>
            <w:r w:rsidRPr="009520BB">
              <w:t>ЭЛОУ-5</w:t>
            </w:r>
          </w:p>
        </w:tc>
        <w:tc>
          <w:tcPr>
            <w:tcW w:w="601" w:type="pct"/>
            <w:gridSpan w:val="3"/>
            <w:vAlign w:val="center"/>
          </w:tcPr>
          <w:p w:rsidR="008B73CB" w:rsidRPr="009520BB" w:rsidRDefault="008B73CB" w:rsidP="009520BB">
            <w:pPr>
              <w:spacing w:line="360" w:lineRule="auto"/>
              <w:jc w:val="both"/>
            </w:pPr>
            <w:r w:rsidRPr="009520BB">
              <w:t>технологическое оборудов</w:t>
            </w:r>
          </w:p>
        </w:tc>
        <w:tc>
          <w:tcPr>
            <w:tcW w:w="293" w:type="pct"/>
            <w:gridSpan w:val="2"/>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r w:rsidRPr="009520BB">
              <w:t>24</w:t>
            </w:r>
          </w:p>
        </w:tc>
        <w:tc>
          <w:tcPr>
            <w:tcW w:w="244" w:type="pct"/>
            <w:gridSpan w:val="2"/>
            <w:vAlign w:val="center"/>
          </w:tcPr>
          <w:p w:rsidR="008B73CB" w:rsidRPr="009520BB" w:rsidRDefault="008B73CB" w:rsidP="009520BB">
            <w:pPr>
              <w:spacing w:line="360" w:lineRule="auto"/>
              <w:jc w:val="both"/>
            </w:pPr>
            <w:r w:rsidRPr="009520BB">
              <w:t>8760</w:t>
            </w:r>
          </w:p>
        </w:tc>
        <w:tc>
          <w:tcPr>
            <w:tcW w:w="587" w:type="pct"/>
            <w:gridSpan w:val="2"/>
            <w:vAlign w:val="center"/>
          </w:tcPr>
          <w:p w:rsidR="008B73CB" w:rsidRPr="009520BB" w:rsidRDefault="008B73CB" w:rsidP="009520BB">
            <w:pPr>
              <w:spacing w:line="360" w:lineRule="auto"/>
              <w:jc w:val="both"/>
            </w:pPr>
            <w:r w:rsidRPr="009520BB">
              <w:t>неорганизов.</w:t>
            </w:r>
          </w:p>
          <w:p w:rsidR="008B73CB" w:rsidRPr="009520BB" w:rsidRDefault="008B73CB" w:rsidP="009520BB">
            <w:pPr>
              <w:spacing w:line="360" w:lineRule="auto"/>
              <w:jc w:val="both"/>
            </w:pPr>
            <w:r w:rsidRPr="009520BB">
              <w:t>выброс</w:t>
            </w:r>
          </w:p>
        </w:tc>
        <w:tc>
          <w:tcPr>
            <w:tcW w:w="342" w:type="pct"/>
            <w:gridSpan w:val="2"/>
            <w:vAlign w:val="center"/>
          </w:tcPr>
          <w:p w:rsidR="008B73CB" w:rsidRPr="009520BB" w:rsidRDefault="008B73CB" w:rsidP="009520BB">
            <w:pPr>
              <w:spacing w:line="360" w:lineRule="auto"/>
              <w:jc w:val="both"/>
            </w:pPr>
            <w:r w:rsidRPr="009520BB">
              <w:t>6013</w:t>
            </w:r>
          </w:p>
        </w:tc>
        <w:tc>
          <w:tcPr>
            <w:tcW w:w="244" w:type="pct"/>
            <w:vAlign w:val="center"/>
          </w:tcPr>
          <w:p w:rsidR="008B73CB" w:rsidRPr="009520BB" w:rsidRDefault="008B73CB" w:rsidP="009520BB">
            <w:pPr>
              <w:spacing w:line="360" w:lineRule="auto"/>
              <w:jc w:val="both"/>
            </w:pPr>
            <w:r w:rsidRPr="009520BB">
              <w:t>2704</w:t>
            </w:r>
          </w:p>
        </w:tc>
        <w:tc>
          <w:tcPr>
            <w:tcW w:w="636" w:type="pct"/>
            <w:gridSpan w:val="2"/>
          </w:tcPr>
          <w:p w:rsidR="008B73CB" w:rsidRPr="009520BB" w:rsidRDefault="008B73CB" w:rsidP="009520BB">
            <w:pPr>
              <w:spacing w:line="360" w:lineRule="auto"/>
              <w:jc w:val="both"/>
            </w:pPr>
            <w:r w:rsidRPr="009520BB">
              <w:t>бензин</w:t>
            </w:r>
          </w:p>
        </w:tc>
        <w:tc>
          <w:tcPr>
            <w:tcW w:w="710" w:type="pct"/>
            <w:gridSpan w:val="2"/>
            <w:vAlign w:val="center"/>
          </w:tcPr>
          <w:p w:rsidR="008B73CB" w:rsidRPr="009520BB" w:rsidRDefault="008B73CB" w:rsidP="009520BB">
            <w:pPr>
              <w:spacing w:line="360" w:lineRule="auto"/>
              <w:jc w:val="both"/>
            </w:pPr>
            <w:r w:rsidRPr="009520BB">
              <w:t>20,641</w:t>
            </w:r>
          </w:p>
        </w:tc>
      </w:tr>
      <w:tr w:rsidR="00AA124F" w:rsidRPr="00A738A7" w:rsidTr="00AA124F">
        <w:trPr>
          <w:trHeight w:val="342"/>
        </w:trPr>
        <w:tc>
          <w:tcPr>
            <w:tcW w:w="572" w:type="pct"/>
          </w:tcPr>
          <w:p w:rsidR="008B73CB" w:rsidRPr="009520BB" w:rsidRDefault="008B73CB" w:rsidP="009520BB">
            <w:pPr>
              <w:spacing w:line="360" w:lineRule="auto"/>
              <w:jc w:val="both"/>
            </w:pPr>
            <w:r w:rsidRPr="009520BB">
              <w:t xml:space="preserve">Топливное </w:t>
            </w:r>
          </w:p>
          <w:p w:rsidR="008B73CB" w:rsidRPr="009520BB" w:rsidRDefault="008B73CB" w:rsidP="009520BB">
            <w:pPr>
              <w:spacing w:line="360" w:lineRule="auto"/>
              <w:jc w:val="both"/>
            </w:pPr>
            <w:r w:rsidRPr="009520BB">
              <w:t>производство</w:t>
            </w:r>
          </w:p>
        </w:tc>
        <w:tc>
          <w:tcPr>
            <w:tcW w:w="477" w:type="pct"/>
            <w:gridSpan w:val="2"/>
            <w:vAlign w:val="center"/>
          </w:tcPr>
          <w:p w:rsidR="008B73CB" w:rsidRPr="009520BB" w:rsidRDefault="008B73CB" w:rsidP="009520BB">
            <w:pPr>
              <w:spacing w:line="360" w:lineRule="auto"/>
              <w:jc w:val="both"/>
            </w:pPr>
            <w:r w:rsidRPr="009520BB">
              <w:t>АВТ-1</w:t>
            </w:r>
          </w:p>
        </w:tc>
        <w:tc>
          <w:tcPr>
            <w:tcW w:w="601" w:type="pct"/>
            <w:gridSpan w:val="3"/>
            <w:vAlign w:val="center"/>
          </w:tcPr>
          <w:p w:rsidR="008B73CB" w:rsidRPr="009520BB" w:rsidRDefault="008B73CB" w:rsidP="009520BB">
            <w:pPr>
              <w:spacing w:line="360" w:lineRule="auto"/>
              <w:jc w:val="both"/>
            </w:pPr>
            <w:r w:rsidRPr="009520BB">
              <w:t>насосная</w:t>
            </w:r>
          </w:p>
          <w:p w:rsidR="008B73CB" w:rsidRPr="009520BB" w:rsidRDefault="008B73CB" w:rsidP="009520BB">
            <w:pPr>
              <w:spacing w:line="360" w:lineRule="auto"/>
              <w:jc w:val="both"/>
            </w:pPr>
            <w:r w:rsidRPr="009520BB">
              <w:t>печная</w:t>
            </w:r>
          </w:p>
        </w:tc>
        <w:tc>
          <w:tcPr>
            <w:tcW w:w="293" w:type="pct"/>
            <w:gridSpan w:val="2"/>
            <w:vAlign w:val="center"/>
          </w:tcPr>
          <w:p w:rsidR="008B73CB" w:rsidRPr="009520BB" w:rsidRDefault="008B73CB" w:rsidP="009520BB">
            <w:pPr>
              <w:spacing w:line="360" w:lineRule="auto"/>
              <w:jc w:val="both"/>
            </w:pPr>
            <w:r w:rsidRPr="009520BB">
              <w:t>4</w:t>
            </w:r>
          </w:p>
        </w:tc>
        <w:tc>
          <w:tcPr>
            <w:tcW w:w="293" w:type="pct"/>
            <w:gridSpan w:val="2"/>
            <w:vAlign w:val="center"/>
          </w:tcPr>
          <w:p w:rsidR="008B73CB" w:rsidRPr="009520BB" w:rsidRDefault="008B73CB" w:rsidP="009520BB">
            <w:pPr>
              <w:spacing w:line="360" w:lineRule="auto"/>
              <w:jc w:val="both"/>
            </w:pPr>
            <w:r w:rsidRPr="009520BB">
              <w:t>24</w:t>
            </w:r>
          </w:p>
        </w:tc>
        <w:tc>
          <w:tcPr>
            <w:tcW w:w="244" w:type="pct"/>
            <w:gridSpan w:val="2"/>
            <w:vAlign w:val="center"/>
          </w:tcPr>
          <w:p w:rsidR="008B73CB" w:rsidRPr="009520BB" w:rsidRDefault="008B73CB" w:rsidP="009520BB">
            <w:pPr>
              <w:spacing w:line="360" w:lineRule="auto"/>
              <w:jc w:val="both"/>
            </w:pPr>
            <w:r w:rsidRPr="009520BB">
              <w:t>8328</w:t>
            </w:r>
          </w:p>
        </w:tc>
        <w:tc>
          <w:tcPr>
            <w:tcW w:w="587" w:type="pct"/>
            <w:gridSpan w:val="2"/>
            <w:vAlign w:val="center"/>
          </w:tcPr>
          <w:p w:rsidR="008B73CB" w:rsidRPr="009520BB" w:rsidRDefault="008B73CB" w:rsidP="009520BB">
            <w:pPr>
              <w:spacing w:line="360" w:lineRule="auto"/>
              <w:jc w:val="both"/>
            </w:pPr>
            <w:r w:rsidRPr="009520BB">
              <w:t>вент. шахта</w:t>
            </w:r>
          </w:p>
        </w:tc>
        <w:tc>
          <w:tcPr>
            <w:tcW w:w="342" w:type="pct"/>
            <w:gridSpan w:val="2"/>
            <w:vAlign w:val="center"/>
          </w:tcPr>
          <w:p w:rsidR="008B73CB" w:rsidRPr="009520BB" w:rsidRDefault="008B73CB" w:rsidP="009520BB">
            <w:pPr>
              <w:spacing w:line="360" w:lineRule="auto"/>
              <w:jc w:val="both"/>
            </w:pPr>
            <w:r w:rsidRPr="009520BB">
              <w:t>14</w:t>
            </w:r>
          </w:p>
        </w:tc>
        <w:tc>
          <w:tcPr>
            <w:tcW w:w="244" w:type="pct"/>
            <w:vAlign w:val="center"/>
          </w:tcPr>
          <w:p w:rsidR="008B73CB" w:rsidRPr="009520BB" w:rsidRDefault="008B73CB" w:rsidP="009520BB">
            <w:pPr>
              <w:spacing w:line="360" w:lineRule="auto"/>
              <w:jc w:val="both"/>
            </w:pPr>
            <w:r w:rsidRPr="009520BB">
              <w:t>2704</w:t>
            </w:r>
          </w:p>
        </w:tc>
        <w:tc>
          <w:tcPr>
            <w:tcW w:w="636" w:type="pct"/>
            <w:gridSpan w:val="2"/>
          </w:tcPr>
          <w:p w:rsidR="008B73CB" w:rsidRPr="009520BB" w:rsidRDefault="008B73CB" w:rsidP="009520BB">
            <w:pPr>
              <w:spacing w:line="360" w:lineRule="auto"/>
              <w:jc w:val="both"/>
            </w:pPr>
            <w:r w:rsidRPr="009520BB">
              <w:t>бензин</w:t>
            </w:r>
          </w:p>
        </w:tc>
        <w:tc>
          <w:tcPr>
            <w:tcW w:w="710" w:type="pct"/>
            <w:gridSpan w:val="2"/>
            <w:vAlign w:val="center"/>
          </w:tcPr>
          <w:p w:rsidR="008B73CB" w:rsidRPr="009520BB" w:rsidRDefault="008B73CB" w:rsidP="009520BB">
            <w:pPr>
              <w:spacing w:line="360" w:lineRule="auto"/>
              <w:jc w:val="both"/>
            </w:pPr>
            <w:r w:rsidRPr="009520BB">
              <w:t>1,467</w:t>
            </w:r>
          </w:p>
        </w:tc>
      </w:tr>
      <w:tr w:rsidR="00AA124F" w:rsidRPr="00A738A7" w:rsidTr="00AA124F">
        <w:trPr>
          <w:trHeight w:val="342"/>
        </w:trPr>
        <w:tc>
          <w:tcPr>
            <w:tcW w:w="572" w:type="pct"/>
          </w:tcPr>
          <w:p w:rsidR="008B73CB" w:rsidRPr="009520BB" w:rsidRDefault="008B73CB" w:rsidP="009520BB">
            <w:pPr>
              <w:spacing w:line="360" w:lineRule="auto"/>
              <w:jc w:val="both"/>
            </w:pPr>
          </w:p>
        </w:tc>
        <w:tc>
          <w:tcPr>
            <w:tcW w:w="477" w:type="pct"/>
            <w:gridSpan w:val="2"/>
            <w:vAlign w:val="center"/>
          </w:tcPr>
          <w:p w:rsidR="008B73CB" w:rsidRPr="009520BB" w:rsidRDefault="008B73CB" w:rsidP="009520BB">
            <w:pPr>
              <w:spacing w:line="360" w:lineRule="auto"/>
              <w:jc w:val="both"/>
            </w:pPr>
          </w:p>
        </w:tc>
        <w:tc>
          <w:tcPr>
            <w:tcW w:w="601" w:type="pct"/>
            <w:gridSpan w:val="3"/>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44" w:type="pct"/>
            <w:gridSpan w:val="2"/>
            <w:vAlign w:val="center"/>
          </w:tcPr>
          <w:p w:rsidR="008B73CB" w:rsidRPr="009520BB" w:rsidRDefault="008B73CB" w:rsidP="009520BB">
            <w:pPr>
              <w:spacing w:line="360" w:lineRule="auto"/>
              <w:jc w:val="both"/>
            </w:pPr>
          </w:p>
        </w:tc>
        <w:tc>
          <w:tcPr>
            <w:tcW w:w="587" w:type="pct"/>
            <w:gridSpan w:val="2"/>
            <w:vAlign w:val="center"/>
          </w:tcPr>
          <w:p w:rsidR="008B73CB" w:rsidRPr="009520BB" w:rsidRDefault="008B73CB" w:rsidP="009520BB">
            <w:pPr>
              <w:spacing w:line="360" w:lineRule="auto"/>
              <w:jc w:val="both"/>
            </w:pPr>
          </w:p>
        </w:tc>
        <w:tc>
          <w:tcPr>
            <w:tcW w:w="342" w:type="pct"/>
            <w:gridSpan w:val="2"/>
            <w:vAlign w:val="center"/>
          </w:tcPr>
          <w:p w:rsidR="008B73CB" w:rsidRPr="009520BB" w:rsidRDefault="008B73CB" w:rsidP="009520BB">
            <w:pPr>
              <w:spacing w:line="360" w:lineRule="auto"/>
              <w:jc w:val="both"/>
            </w:pPr>
          </w:p>
        </w:tc>
        <w:tc>
          <w:tcPr>
            <w:tcW w:w="244" w:type="pct"/>
            <w:vAlign w:val="center"/>
          </w:tcPr>
          <w:p w:rsidR="008B73CB" w:rsidRPr="009520BB" w:rsidRDefault="008B73CB" w:rsidP="009520BB">
            <w:pPr>
              <w:spacing w:line="360" w:lineRule="auto"/>
              <w:jc w:val="both"/>
            </w:pPr>
            <w:r w:rsidRPr="009520BB">
              <w:t>333</w:t>
            </w:r>
          </w:p>
        </w:tc>
        <w:tc>
          <w:tcPr>
            <w:tcW w:w="636" w:type="pct"/>
            <w:gridSpan w:val="2"/>
          </w:tcPr>
          <w:p w:rsidR="008B73CB" w:rsidRPr="009520BB" w:rsidRDefault="008B73CB" w:rsidP="009520BB">
            <w:pPr>
              <w:spacing w:line="360" w:lineRule="auto"/>
              <w:jc w:val="both"/>
            </w:pPr>
            <w:r w:rsidRPr="009520BB">
              <w:t>сероводород</w:t>
            </w:r>
          </w:p>
        </w:tc>
        <w:tc>
          <w:tcPr>
            <w:tcW w:w="710" w:type="pct"/>
            <w:gridSpan w:val="2"/>
            <w:vAlign w:val="center"/>
          </w:tcPr>
          <w:p w:rsidR="008B73CB" w:rsidRPr="009520BB" w:rsidRDefault="008B73CB" w:rsidP="009520BB">
            <w:pPr>
              <w:spacing w:line="360" w:lineRule="auto"/>
              <w:jc w:val="both"/>
            </w:pPr>
            <w:r w:rsidRPr="009520BB">
              <w:t>0,001</w:t>
            </w:r>
          </w:p>
        </w:tc>
      </w:tr>
      <w:tr w:rsidR="00AA124F" w:rsidRPr="00A738A7" w:rsidTr="00AA124F">
        <w:trPr>
          <w:trHeight w:val="161"/>
        </w:trPr>
        <w:tc>
          <w:tcPr>
            <w:tcW w:w="572" w:type="pct"/>
          </w:tcPr>
          <w:p w:rsidR="008B73CB" w:rsidRPr="009520BB" w:rsidRDefault="008B73CB" w:rsidP="009520BB">
            <w:pPr>
              <w:spacing w:line="360" w:lineRule="auto"/>
              <w:jc w:val="both"/>
            </w:pPr>
            <w:r w:rsidRPr="009520BB">
              <w:t xml:space="preserve">Топливное </w:t>
            </w:r>
          </w:p>
          <w:p w:rsidR="008B73CB" w:rsidRPr="009520BB" w:rsidRDefault="008B73CB" w:rsidP="009520BB">
            <w:pPr>
              <w:spacing w:line="360" w:lineRule="auto"/>
              <w:jc w:val="both"/>
            </w:pPr>
            <w:r w:rsidRPr="009520BB">
              <w:t>производство</w:t>
            </w:r>
          </w:p>
        </w:tc>
        <w:tc>
          <w:tcPr>
            <w:tcW w:w="477" w:type="pct"/>
            <w:gridSpan w:val="2"/>
            <w:vAlign w:val="center"/>
          </w:tcPr>
          <w:p w:rsidR="008B73CB" w:rsidRPr="009520BB" w:rsidRDefault="008B73CB" w:rsidP="009520BB">
            <w:pPr>
              <w:spacing w:line="360" w:lineRule="auto"/>
              <w:jc w:val="both"/>
            </w:pPr>
            <w:r w:rsidRPr="009520BB">
              <w:t>АВТ-1</w:t>
            </w:r>
          </w:p>
        </w:tc>
        <w:tc>
          <w:tcPr>
            <w:tcW w:w="601" w:type="pct"/>
            <w:gridSpan w:val="3"/>
            <w:vAlign w:val="center"/>
          </w:tcPr>
          <w:p w:rsidR="008B73CB" w:rsidRPr="009520BB" w:rsidRDefault="008B73CB" w:rsidP="009520BB">
            <w:pPr>
              <w:spacing w:line="360" w:lineRule="auto"/>
              <w:jc w:val="both"/>
            </w:pPr>
            <w:r w:rsidRPr="009520BB">
              <w:t>насосная</w:t>
            </w:r>
          </w:p>
          <w:p w:rsidR="008B73CB" w:rsidRPr="009520BB" w:rsidRDefault="008B73CB" w:rsidP="009520BB">
            <w:pPr>
              <w:spacing w:line="360" w:lineRule="auto"/>
              <w:jc w:val="both"/>
            </w:pPr>
            <w:r w:rsidRPr="009520BB">
              <w:t>печная</w:t>
            </w:r>
          </w:p>
        </w:tc>
        <w:tc>
          <w:tcPr>
            <w:tcW w:w="293" w:type="pct"/>
            <w:gridSpan w:val="2"/>
            <w:vAlign w:val="center"/>
          </w:tcPr>
          <w:p w:rsidR="008B73CB" w:rsidRPr="009520BB" w:rsidRDefault="008B73CB" w:rsidP="009520BB">
            <w:pPr>
              <w:spacing w:line="360" w:lineRule="auto"/>
              <w:jc w:val="both"/>
            </w:pPr>
            <w:r w:rsidRPr="009520BB">
              <w:t>4</w:t>
            </w:r>
          </w:p>
        </w:tc>
        <w:tc>
          <w:tcPr>
            <w:tcW w:w="293" w:type="pct"/>
            <w:gridSpan w:val="2"/>
            <w:vAlign w:val="center"/>
          </w:tcPr>
          <w:p w:rsidR="008B73CB" w:rsidRPr="009520BB" w:rsidRDefault="008B73CB" w:rsidP="009520BB">
            <w:pPr>
              <w:spacing w:line="360" w:lineRule="auto"/>
              <w:jc w:val="both"/>
            </w:pPr>
            <w:r w:rsidRPr="009520BB">
              <w:t>24</w:t>
            </w:r>
          </w:p>
        </w:tc>
        <w:tc>
          <w:tcPr>
            <w:tcW w:w="244" w:type="pct"/>
            <w:gridSpan w:val="2"/>
            <w:vAlign w:val="center"/>
          </w:tcPr>
          <w:p w:rsidR="008B73CB" w:rsidRPr="009520BB" w:rsidRDefault="008B73CB" w:rsidP="009520BB">
            <w:pPr>
              <w:spacing w:line="360" w:lineRule="auto"/>
              <w:jc w:val="both"/>
            </w:pPr>
            <w:r w:rsidRPr="009520BB">
              <w:t>8328</w:t>
            </w:r>
          </w:p>
        </w:tc>
        <w:tc>
          <w:tcPr>
            <w:tcW w:w="587" w:type="pct"/>
            <w:gridSpan w:val="2"/>
            <w:vAlign w:val="center"/>
          </w:tcPr>
          <w:p w:rsidR="008B73CB" w:rsidRPr="009520BB" w:rsidRDefault="008B73CB" w:rsidP="009520BB">
            <w:pPr>
              <w:spacing w:line="360" w:lineRule="auto"/>
              <w:jc w:val="both"/>
            </w:pPr>
            <w:r w:rsidRPr="009520BB">
              <w:t>вент. шахта</w:t>
            </w:r>
          </w:p>
        </w:tc>
        <w:tc>
          <w:tcPr>
            <w:tcW w:w="342" w:type="pct"/>
            <w:gridSpan w:val="2"/>
            <w:vAlign w:val="center"/>
          </w:tcPr>
          <w:p w:rsidR="008B73CB" w:rsidRPr="009520BB" w:rsidRDefault="008B73CB" w:rsidP="009520BB">
            <w:pPr>
              <w:spacing w:line="360" w:lineRule="auto"/>
              <w:jc w:val="both"/>
            </w:pPr>
            <w:r w:rsidRPr="009520BB">
              <w:t>15</w:t>
            </w:r>
          </w:p>
        </w:tc>
        <w:tc>
          <w:tcPr>
            <w:tcW w:w="244" w:type="pct"/>
            <w:vAlign w:val="center"/>
          </w:tcPr>
          <w:p w:rsidR="008B73CB" w:rsidRPr="009520BB" w:rsidRDefault="008B73CB" w:rsidP="009520BB">
            <w:pPr>
              <w:spacing w:line="360" w:lineRule="auto"/>
              <w:jc w:val="both"/>
            </w:pPr>
            <w:r w:rsidRPr="009520BB">
              <w:t>2704</w:t>
            </w:r>
          </w:p>
        </w:tc>
        <w:tc>
          <w:tcPr>
            <w:tcW w:w="636" w:type="pct"/>
            <w:gridSpan w:val="2"/>
          </w:tcPr>
          <w:p w:rsidR="008B73CB" w:rsidRPr="009520BB" w:rsidRDefault="008B73CB" w:rsidP="009520BB">
            <w:pPr>
              <w:spacing w:line="360" w:lineRule="auto"/>
              <w:jc w:val="both"/>
            </w:pPr>
            <w:r w:rsidRPr="009520BB">
              <w:t>бензин</w:t>
            </w:r>
          </w:p>
        </w:tc>
        <w:tc>
          <w:tcPr>
            <w:tcW w:w="710" w:type="pct"/>
            <w:gridSpan w:val="2"/>
            <w:vAlign w:val="center"/>
          </w:tcPr>
          <w:p w:rsidR="008B73CB" w:rsidRPr="009520BB" w:rsidRDefault="008B73CB" w:rsidP="009520BB">
            <w:pPr>
              <w:spacing w:line="360" w:lineRule="auto"/>
              <w:jc w:val="both"/>
            </w:pPr>
            <w:r w:rsidRPr="009520BB">
              <w:t>1,467</w:t>
            </w:r>
          </w:p>
        </w:tc>
      </w:tr>
      <w:tr w:rsidR="00AA124F" w:rsidRPr="00A738A7" w:rsidTr="00AA124F">
        <w:trPr>
          <w:trHeight w:val="242"/>
        </w:trPr>
        <w:tc>
          <w:tcPr>
            <w:tcW w:w="572" w:type="pct"/>
          </w:tcPr>
          <w:p w:rsidR="008B73CB" w:rsidRPr="009520BB" w:rsidRDefault="008B73CB" w:rsidP="009520BB">
            <w:pPr>
              <w:spacing w:line="360" w:lineRule="auto"/>
              <w:jc w:val="both"/>
            </w:pPr>
          </w:p>
        </w:tc>
        <w:tc>
          <w:tcPr>
            <w:tcW w:w="477" w:type="pct"/>
            <w:gridSpan w:val="2"/>
            <w:vAlign w:val="center"/>
          </w:tcPr>
          <w:p w:rsidR="008B73CB" w:rsidRPr="009520BB" w:rsidRDefault="008B73CB" w:rsidP="009520BB">
            <w:pPr>
              <w:spacing w:line="360" w:lineRule="auto"/>
              <w:jc w:val="both"/>
            </w:pPr>
          </w:p>
        </w:tc>
        <w:tc>
          <w:tcPr>
            <w:tcW w:w="601" w:type="pct"/>
            <w:gridSpan w:val="3"/>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44" w:type="pct"/>
            <w:gridSpan w:val="2"/>
            <w:vAlign w:val="center"/>
          </w:tcPr>
          <w:p w:rsidR="008B73CB" w:rsidRPr="009520BB" w:rsidRDefault="008B73CB" w:rsidP="009520BB">
            <w:pPr>
              <w:spacing w:line="360" w:lineRule="auto"/>
              <w:jc w:val="both"/>
            </w:pPr>
          </w:p>
        </w:tc>
        <w:tc>
          <w:tcPr>
            <w:tcW w:w="587" w:type="pct"/>
            <w:gridSpan w:val="2"/>
            <w:vAlign w:val="center"/>
          </w:tcPr>
          <w:p w:rsidR="008B73CB" w:rsidRPr="009520BB" w:rsidRDefault="008B73CB" w:rsidP="009520BB">
            <w:pPr>
              <w:spacing w:line="360" w:lineRule="auto"/>
              <w:jc w:val="both"/>
            </w:pPr>
          </w:p>
        </w:tc>
        <w:tc>
          <w:tcPr>
            <w:tcW w:w="342" w:type="pct"/>
            <w:gridSpan w:val="2"/>
            <w:vAlign w:val="center"/>
          </w:tcPr>
          <w:p w:rsidR="008B73CB" w:rsidRPr="009520BB" w:rsidRDefault="008B73CB" w:rsidP="009520BB">
            <w:pPr>
              <w:spacing w:line="360" w:lineRule="auto"/>
              <w:jc w:val="both"/>
            </w:pPr>
          </w:p>
        </w:tc>
        <w:tc>
          <w:tcPr>
            <w:tcW w:w="244" w:type="pct"/>
            <w:vAlign w:val="center"/>
          </w:tcPr>
          <w:p w:rsidR="008B73CB" w:rsidRPr="009520BB" w:rsidRDefault="008B73CB" w:rsidP="009520BB">
            <w:pPr>
              <w:spacing w:line="360" w:lineRule="auto"/>
              <w:jc w:val="both"/>
            </w:pPr>
            <w:r w:rsidRPr="009520BB">
              <w:t>333</w:t>
            </w:r>
          </w:p>
        </w:tc>
        <w:tc>
          <w:tcPr>
            <w:tcW w:w="636" w:type="pct"/>
            <w:gridSpan w:val="2"/>
          </w:tcPr>
          <w:p w:rsidR="008B73CB" w:rsidRPr="009520BB" w:rsidRDefault="008B73CB" w:rsidP="009520BB">
            <w:pPr>
              <w:spacing w:line="360" w:lineRule="auto"/>
              <w:jc w:val="both"/>
            </w:pPr>
            <w:r w:rsidRPr="009520BB">
              <w:t>сероводород</w:t>
            </w:r>
          </w:p>
        </w:tc>
        <w:tc>
          <w:tcPr>
            <w:tcW w:w="710" w:type="pct"/>
            <w:gridSpan w:val="2"/>
            <w:vAlign w:val="center"/>
          </w:tcPr>
          <w:p w:rsidR="008B73CB" w:rsidRPr="009520BB" w:rsidRDefault="008B73CB" w:rsidP="009520BB">
            <w:pPr>
              <w:spacing w:line="360" w:lineRule="auto"/>
              <w:jc w:val="both"/>
            </w:pPr>
            <w:r w:rsidRPr="009520BB">
              <w:t>0,001</w:t>
            </w:r>
          </w:p>
        </w:tc>
      </w:tr>
      <w:tr w:rsidR="00AA124F" w:rsidRPr="00A738A7" w:rsidTr="00AA124F">
        <w:trPr>
          <w:trHeight w:val="221"/>
        </w:trPr>
        <w:tc>
          <w:tcPr>
            <w:tcW w:w="572" w:type="pct"/>
          </w:tcPr>
          <w:p w:rsidR="008B73CB" w:rsidRPr="009520BB" w:rsidRDefault="008B73CB" w:rsidP="009520BB">
            <w:pPr>
              <w:spacing w:line="360" w:lineRule="auto"/>
              <w:jc w:val="both"/>
            </w:pPr>
            <w:r w:rsidRPr="009520BB">
              <w:t xml:space="preserve">Топливное </w:t>
            </w:r>
          </w:p>
          <w:p w:rsidR="008B73CB" w:rsidRPr="009520BB" w:rsidRDefault="008B73CB" w:rsidP="009520BB">
            <w:pPr>
              <w:spacing w:line="360" w:lineRule="auto"/>
              <w:jc w:val="both"/>
            </w:pPr>
            <w:r w:rsidRPr="009520BB">
              <w:t>производство</w:t>
            </w:r>
          </w:p>
        </w:tc>
        <w:tc>
          <w:tcPr>
            <w:tcW w:w="477" w:type="pct"/>
            <w:gridSpan w:val="2"/>
            <w:vAlign w:val="center"/>
          </w:tcPr>
          <w:p w:rsidR="008B73CB" w:rsidRPr="009520BB" w:rsidRDefault="008B73CB" w:rsidP="009520BB">
            <w:pPr>
              <w:spacing w:line="360" w:lineRule="auto"/>
              <w:jc w:val="both"/>
            </w:pPr>
            <w:r w:rsidRPr="009520BB">
              <w:t>АВТ-1</w:t>
            </w:r>
          </w:p>
        </w:tc>
        <w:tc>
          <w:tcPr>
            <w:tcW w:w="601" w:type="pct"/>
            <w:gridSpan w:val="3"/>
            <w:vAlign w:val="center"/>
          </w:tcPr>
          <w:p w:rsidR="008B73CB" w:rsidRPr="009520BB" w:rsidRDefault="008B73CB" w:rsidP="009520BB">
            <w:pPr>
              <w:spacing w:line="360" w:lineRule="auto"/>
              <w:jc w:val="both"/>
            </w:pPr>
            <w:r w:rsidRPr="009520BB">
              <w:t>насосная</w:t>
            </w:r>
          </w:p>
          <w:p w:rsidR="008B73CB" w:rsidRPr="009520BB" w:rsidRDefault="008B73CB" w:rsidP="009520BB">
            <w:pPr>
              <w:spacing w:line="360" w:lineRule="auto"/>
              <w:jc w:val="both"/>
            </w:pPr>
            <w:r w:rsidRPr="009520BB">
              <w:t>печная</w:t>
            </w:r>
          </w:p>
        </w:tc>
        <w:tc>
          <w:tcPr>
            <w:tcW w:w="293" w:type="pct"/>
            <w:gridSpan w:val="2"/>
            <w:vAlign w:val="center"/>
          </w:tcPr>
          <w:p w:rsidR="008B73CB" w:rsidRPr="009520BB" w:rsidRDefault="008B73CB" w:rsidP="009520BB">
            <w:pPr>
              <w:spacing w:line="360" w:lineRule="auto"/>
              <w:jc w:val="both"/>
            </w:pPr>
            <w:r w:rsidRPr="009520BB">
              <w:t>7</w:t>
            </w:r>
          </w:p>
        </w:tc>
        <w:tc>
          <w:tcPr>
            <w:tcW w:w="293" w:type="pct"/>
            <w:gridSpan w:val="2"/>
            <w:vAlign w:val="center"/>
          </w:tcPr>
          <w:p w:rsidR="008B73CB" w:rsidRPr="009520BB" w:rsidRDefault="008B73CB" w:rsidP="009520BB">
            <w:pPr>
              <w:spacing w:line="360" w:lineRule="auto"/>
              <w:jc w:val="both"/>
            </w:pPr>
            <w:r w:rsidRPr="009520BB">
              <w:t>24</w:t>
            </w:r>
          </w:p>
        </w:tc>
        <w:tc>
          <w:tcPr>
            <w:tcW w:w="244" w:type="pct"/>
            <w:gridSpan w:val="2"/>
            <w:vAlign w:val="center"/>
          </w:tcPr>
          <w:p w:rsidR="008B73CB" w:rsidRPr="009520BB" w:rsidRDefault="008B73CB" w:rsidP="009520BB">
            <w:pPr>
              <w:spacing w:line="360" w:lineRule="auto"/>
              <w:jc w:val="both"/>
            </w:pPr>
            <w:r w:rsidRPr="009520BB">
              <w:t>8328</w:t>
            </w:r>
          </w:p>
        </w:tc>
        <w:tc>
          <w:tcPr>
            <w:tcW w:w="587" w:type="pct"/>
            <w:gridSpan w:val="2"/>
            <w:vAlign w:val="center"/>
          </w:tcPr>
          <w:p w:rsidR="008B73CB" w:rsidRPr="009520BB" w:rsidRDefault="008B73CB" w:rsidP="009520BB">
            <w:pPr>
              <w:spacing w:line="360" w:lineRule="auto"/>
              <w:jc w:val="both"/>
            </w:pPr>
            <w:r w:rsidRPr="009520BB">
              <w:t>вент. шахта</w:t>
            </w:r>
          </w:p>
        </w:tc>
        <w:tc>
          <w:tcPr>
            <w:tcW w:w="342" w:type="pct"/>
            <w:gridSpan w:val="2"/>
            <w:vAlign w:val="center"/>
          </w:tcPr>
          <w:p w:rsidR="008B73CB" w:rsidRPr="009520BB" w:rsidRDefault="008B73CB" w:rsidP="009520BB">
            <w:pPr>
              <w:spacing w:line="360" w:lineRule="auto"/>
              <w:jc w:val="both"/>
            </w:pPr>
            <w:r w:rsidRPr="009520BB">
              <w:t>16</w:t>
            </w:r>
          </w:p>
        </w:tc>
        <w:tc>
          <w:tcPr>
            <w:tcW w:w="244" w:type="pct"/>
            <w:vAlign w:val="center"/>
          </w:tcPr>
          <w:p w:rsidR="008B73CB" w:rsidRPr="009520BB" w:rsidRDefault="008B73CB" w:rsidP="009520BB">
            <w:pPr>
              <w:spacing w:line="360" w:lineRule="auto"/>
              <w:jc w:val="both"/>
            </w:pPr>
            <w:r w:rsidRPr="009520BB">
              <w:t>2704</w:t>
            </w:r>
          </w:p>
        </w:tc>
        <w:tc>
          <w:tcPr>
            <w:tcW w:w="636" w:type="pct"/>
            <w:gridSpan w:val="2"/>
          </w:tcPr>
          <w:p w:rsidR="008B73CB" w:rsidRPr="009520BB" w:rsidRDefault="008B73CB" w:rsidP="009520BB">
            <w:pPr>
              <w:spacing w:line="360" w:lineRule="auto"/>
              <w:jc w:val="both"/>
            </w:pPr>
            <w:r w:rsidRPr="009520BB">
              <w:t>бензин</w:t>
            </w:r>
          </w:p>
        </w:tc>
        <w:tc>
          <w:tcPr>
            <w:tcW w:w="710" w:type="pct"/>
            <w:gridSpan w:val="2"/>
            <w:vAlign w:val="center"/>
          </w:tcPr>
          <w:p w:rsidR="008B73CB" w:rsidRPr="009520BB" w:rsidRDefault="008B73CB" w:rsidP="009520BB">
            <w:pPr>
              <w:spacing w:line="360" w:lineRule="auto"/>
              <w:jc w:val="both"/>
            </w:pPr>
            <w:r w:rsidRPr="009520BB">
              <w:t>1,486</w:t>
            </w:r>
          </w:p>
        </w:tc>
      </w:tr>
      <w:tr w:rsidR="00AA124F" w:rsidRPr="00A738A7" w:rsidTr="00AA124F">
        <w:trPr>
          <w:trHeight w:val="343"/>
        </w:trPr>
        <w:tc>
          <w:tcPr>
            <w:tcW w:w="572" w:type="pct"/>
          </w:tcPr>
          <w:p w:rsidR="008B73CB" w:rsidRPr="009520BB" w:rsidRDefault="008B73CB" w:rsidP="009520BB">
            <w:pPr>
              <w:spacing w:line="360" w:lineRule="auto"/>
              <w:jc w:val="both"/>
            </w:pPr>
          </w:p>
        </w:tc>
        <w:tc>
          <w:tcPr>
            <w:tcW w:w="477" w:type="pct"/>
            <w:gridSpan w:val="2"/>
            <w:vAlign w:val="center"/>
          </w:tcPr>
          <w:p w:rsidR="008B73CB" w:rsidRPr="009520BB" w:rsidRDefault="008B73CB" w:rsidP="009520BB">
            <w:pPr>
              <w:spacing w:line="360" w:lineRule="auto"/>
              <w:jc w:val="both"/>
            </w:pPr>
          </w:p>
        </w:tc>
        <w:tc>
          <w:tcPr>
            <w:tcW w:w="601" w:type="pct"/>
            <w:gridSpan w:val="3"/>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44" w:type="pct"/>
            <w:gridSpan w:val="2"/>
            <w:vAlign w:val="center"/>
          </w:tcPr>
          <w:p w:rsidR="008B73CB" w:rsidRPr="009520BB" w:rsidRDefault="008B73CB" w:rsidP="009520BB">
            <w:pPr>
              <w:spacing w:line="360" w:lineRule="auto"/>
              <w:jc w:val="both"/>
            </w:pPr>
          </w:p>
        </w:tc>
        <w:tc>
          <w:tcPr>
            <w:tcW w:w="587" w:type="pct"/>
            <w:gridSpan w:val="2"/>
            <w:vAlign w:val="center"/>
          </w:tcPr>
          <w:p w:rsidR="008B73CB" w:rsidRPr="009520BB" w:rsidRDefault="008B73CB" w:rsidP="009520BB">
            <w:pPr>
              <w:spacing w:line="360" w:lineRule="auto"/>
              <w:jc w:val="both"/>
            </w:pPr>
          </w:p>
        </w:tc>
        <w:tc>
          <w:tcPr>
            <w:tcW w:w="342" w:type="pct"/>
            <w:gridSpan w:val="2"/>
            <w:vAlign w:val="center"/>
          </w:tcPr>
          <w:p w:rsidR="008B73CB" w:rsidRPr="009520BB" w:rsidRDefault="008B73CB" w:rsidP="009520BB">
            <w:pPr>
              <w:spacing w:line="360" w:lineRule="auto"/>
              <w:jc w:val="both"/>
            </w:pPr>
          </w:p>
        </w:tc>
        <w:tc>
          <w:tcPr>
            <w:tcW w:w="244" w:type="pct"/>
            <w:vAlign w:val="center"/>
          </w:tcPr>
          <w:p w:rsidR="008B73CB" w:rsidRPr="009520BB" w:rsidRDefault="008B73CB" w:rsidP="009520BB">
            <w:pPr>
              <w:spacing w:line="360" w:lineRule="auto"/>
              <w:jc w:val="both"/>
            </w:pPr>
            <w:r w:rsidRPr="009520BB">
              <w:t>333</w:t>
            </w:r>
          </w:p>
        </w:tc>
        <w:tc>
          <w:tcPr>
            <w:tcW w:w="636" w:type="pct"/>
            <w:gridSpan w:val="2"/>
          </w:tcPr>
          <w:p w:rsidR="008B73CB" w:rsidRPr="009520BB" w:rsidRDefault="008B73CB" w:rsidP="009520BB">
            <w:pPr>
              <w:spacing w:line="360" w:lineRule="auto"/>
              <w:jc w:val="both"/>
            </w:pPr>
            <w:r w:rsidRPr="009520BB">
              <w:t>сероводород</w:t>
            </w:r>
          </w:p>
        </w:tc>
        <w:tc>
          <w:tcPr>
            <w:tcW w:w="710" w:type="pct"/>
            <w:gridSpan w:val="2"/>
            <w:vAlign w:val="center"/>
          </w:tcPr>
          <w:p w:rsidR="008B73CB" w:rsidRPr="009520BB" w:rsidRDefault="008B73CB" w:rsidP="009520BB">
            <w:pPr>
              <w:spacing w:line="360" w:lineRule="auto"/>
              <w:jc w:val="both"/>
            </w:pPr>
            <w:r w:rsidRPr="009520BB">
              <w:t>0,002</w:t>
            </w:r>
          </w:p>
        </w:tc>
      </w:tr>
      <w:tr w:rsidR="00AA124F" w:rsidRPr="00A738A7" w:rsidTr="00AA124F">
        <w:trPr>
          <w:trHeight w:val="523"/>
        </w:trPr>
        <w:tc>
          <w:tcPr>
            <w:tcW w:w="572" w:type="pct"/>
          </w:tcPr>
          <w:p w:rsidR="008B73CB" w:rsidRPr="009520BB" w:rsidRDefault="008B73CB" w:rsidP="009520BB">
            <w:pPr>
              <w:spacing w:line="360" w:lineRule="auto"/>
              <w:jc w:val="both"/>
            </w:pPr>
            <w:r w:rsidRPr="009520BB">
              <w:t xml:space="preserve">Топливное </w:t>
            </w:r>
          </w:p>
          <w:p w:rsidR="008B73CB" w:rsidRPr="009520BB" w:rsidRDefault="008B73CB" w:rsidP="009520BB">
            <w:pPr>
              <w:spacing w:line="360" w:lineRule="auto"/>
              <w:jc w:val="both"/>
            </w:pPr>
            <w:r w:rsidRPr="009520BB">
              <w:t>производство</w:t>
            </w:r>
          </w:p>
        </w:tc>
        <w:tc>
          <w:tcPr>
            <w:tcW w:w="477" w:type="pct"/>
            <w:gridSpan w:val="2"/>
            <w:vAlign w:val="center"/>
          </w:tcPr>
          <w:p w:rsidR="008B73CB" w:rsidRPr="009520BB" w:rsidRDefault="008B73CB" w:rsidP="009520BB">
            <w:pPr>
              <w:spacing w:line="360" w:lineRule="auto"/>
              <w:jc w:val="both"/>
            </w:pPr>
            <w:r w:rsidRPr="009520BB">
              <w:t>АВТ-1</w:t>
            </w:r>
          </w:p>
        </w:tc>
        <w:tc>
          <w:tcPr>
            <w:tcW w:w="601" w:type="pct"/>
            <w:gridSpan w:val="3"/>
            <w:vAlign w:val="center"/>
          </w:tcPr>
          <w:p w:rsidR="008B73CB" w:rsidRPr="009520BB" w:rsidRDefault="008B73CB" w:rsidP="009520BB">
            <w:pPr>
              <w:spacing w:line="360" w:lineRule="auto"/>
              <w:jc w:val="both"/>
            </w:pPr>
            <w:r w:rsidRPr="009520BB">
              <w:t>насосная</w:t>
            </w:r>
          </w:p>
          <w:p w:rsidR="008B73CB" w:rsidRPr="009520BB" w:rsidRDefault="008B73CB" w:rsidP="009520BB">
            <w:pPr>
              <w:spacing w:line="360" w:lineRule="auto"/>
              <w:jc w:val="both"/>
            </w:pPr>
            <w:r w:rsidRPr="009520BB">
              <w:t>печная</w:t>
            </w:r>
          </w:p>
        </w:tc>
        <w:tc>
          <w:tcPr>
            <w:tcW w:w="293" w:type="pct"/>
            <w:gridSpan w:val="2"/>
            <w:vAlign w:val="center"/>
          </w:tcPr>
          <w:p w:rsidR="008B73CB" w:rsidRPr="009520BB" w:rsidRDefault="008B73CB" w:rsidP="009520BB">
            <w:pPr>
              <w:spacing w:line="360" w:lineRule="auto"/>
              <w:jc w:val="both"/>
            </w:pPr>
            <w:r w:rsidRPr="009520BB">
              <w:t>7</w:t>
            </w:r>
          </w:p>
        </w:tc>
        <w:tc>
          <w:tcPr>
            <w:tcW w:w="293" w:type="pct"/>
            <w:gridSpan w:val="2"/>
            <w:vAlign w:val="center"/>
          </w:tcPr>
          <w:p w:rsidR="008B73CB" w:rsidRPr="009520BB" w:rsidRDefault="008B73CB" w:rsidP="009520BB">
            <w:pPr>
              <w:spacing w:line="360" w:lineRule="auto"/>
              <w:jc w:val="both"/>
            </w:pPr>
            <w:r w:rsidRPr="009520BB">
              <w:t>24</w:t>
            </w:r>
          </w:p>
        </w:tc>
        <w:tc>
          <w:tcPr>
            <w:tcW w:w="244" w:type="pct"/>
            <w:gridSpan w:val="2"/>
            <w:vAlign w:val="center"/>
          </w:tcPr>
          <w:p w:rsidR="008B73CB" w:rsidRPr="009520BB" w:rsidRDefault="008B73CB" w:rsidP="009520BB">
            <w:pPr>
              <w:spacing w:line="360" w:lineRule="auto"/>
              <w:jc w:val="both"/>
            </w:pPr>
            <w:r w:rsidRPr="009520BB">
              <w:t>8328</w:t>
            </w:r>
          </w:p>
        </w:tc>
        <w:tc>
          <w:tcPr>
            <w:tcW w:w="587" w:type="pct"/>
            <w:gridSpan w:val="2"/>
            <w:vAlign w:val="center"/>
          </w:tcPr>
          <w:p w:rsidR="008B73CB" w:rsidRPr="009520BB" w:rsidRDefault="008B73CB" w:rsidP="009520BB">
            <w:pPr>
              <w:spacing w:line="360" w:lineRule="auto"/>
              <w:jc w:val="both"/>
            </w:pPr>
            <w:r w:rsidRPr="009520BB">
              <w:t>вент. шахта</w:t>
            </w:r>
          </w:p>
        </w:tc>
        <w:tc>
          <w:tcPr>
            <w:tcW w:w="342" w:type="pct"/>
            <w:gridSpan w:val="2"/>
            <w:vAlign w:val="center"/>
          </w:tcPr>
          <w:p w:rsidR="008B73CB" w:rsidRPr="009520BB" w:rsidRDefault="008B73CB" w:rsidP="009520BB">
            <w:pPr>
              <w:spacing w:line="360" w:lineRule="auto"/>
              <w:jc w:val="both"/>
            </w:pPr>
            <w:r w:rsidRPr="009520BB">
              <w:t>17</w:t>
            </w:r>
          </w:p>
        </w:tc>
        <w:tc>
          <w:tcPr>
            <w:tcW w:w="244" w:type="pct"/>
            <w:vAlign w:val="center"/>
          </w:tcPr>
          <w:p w:rsidR="008B73CB" w:rsidRPr="009520BB" w:rsidRDefault="008B73CB" w:rsidP="009520BB">
            <w:pPr>
              <w:spacing w:line="360" w:lineRule="auto"/>
              <w:jc w:val="both"/>
            </w:pPr>
            <w:r w:rsidRPr="009520BB">
              <w:t>2704</w:t>
            </w:r>
          </w:p>
        </w:tc>
        <w:tc>
          <w:tcPr>
            <w:tcW w:w="636" w:type="pct"/>
            <w:gridSpan w:val="2"/>
          </w:tcPr>
          <w:p w:rsidR="008B73CB" w:rsidRPr="009520BB" w:rsidRDefault="008B73CB" w:rsidP="009520BB">
            <w:pPr>
              <w:spacing w:line="360" w:lineRule="auto"/>
              <w:jc w:val="both"/>
            </w:pPr>
            <w:r w:rsidRPr="009520BB">
              <w:t>бензин</w:t>
            </w:r>
          </w:p>
        </w:tc>
        <w:tc>
          <w:tcPr>
            <w:tcW w:w="710" w:type="pct"/>
            <w:gridSpan w:val="2"/>
            <w:vAlign w:val="center"/>
          </w:tcPr>
          <w:p w:rsidR="008B73CB" w:rsidRPr="009520BB" w:rsidRDefault="008B73CB" w:rsidP="009520BB">
            <w:pPr>
              <w:spacing w:line="360" w:lineRule="auto"/>
              <w:jc w:val="both"/>
            </w:pPr>
            <w:r w:rsidRPr="009520BB">
              <w:t>1,467</w:t>
            </w:r>
          </w:p>
        </w:tc>
      </w:tr>
      <w:tr w:rsidR="00AA124F" w:rsidRPr="00A738A7" w:rsidTr="00AA124F">
        <w:trPr>
          <w:trHeight w:val="342"/>
        </w:trPr>
        <w:tc>
          <w:tcPr>
            <w:tcW w:w="572" w:type="pct"/>
          </w:tcPr>
          <w:p w:rsidR="008B73CB" w:rsidRPr="009520BB" w:rsidRDefault="008B73CB" w:rsidP="009520BB">
            <w:pPr>
              <w:spacing w:line="360" w:lineRule="auto"/>
              <w:jc w:val="both"/>
            </w:pPr>
          </w:p>
        </w:tc>
        <w:tc>
          <w:tcPr>
            <w:tcW w:w="477" w:type="pct"/>
            <w:gridSpan w:val="2"/>
            <w:vAlign w:val="center"/>
          </w:tcPr>
          <w:p w:rsidR="008B73CB" w:rsidRPr="009520BB" w:rsidRDefault="008B73CB" w:rsidP="009520BB">
            <w:pPr>
              <w:spacing w:line="360" w:lineRule="auto"/>
              <w:jc w:val="both"/>
            </w:pPr>
          </w:p>
        </w:tc>
        <w:tc>
          <w:tcPr>
            <w:tcW w:w="601" w:type="pct"/>
            <w:gridSpan w:val="3"/>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44" w:type="pct"/>
            <w:gridSpan w:val="2"/>
            <w:vAlign w:val="center"/>
          </w:tcPr>
          <w:p w:rsidR="008B73CB" w:rsidRPr="009520BB" w:rsidRDefault="008B73CB" w:rsidP="009520BB">
            <w:pPr>
              <w:spacing w:line="360" w:lineRule="auto"/>
              <w:jc w:val="both"/>
            </w:pPr>
          </w:p>
        </w:tc>
        <w:tc>
          <w:tcPr>
            <w:tcW w:w="587" w:type="pct"/>
            <w:gridSpan w:val="2"/>
            <w:vAlign w:val="center"/>
          </w:tcPr>
          <w:p w:rsidR="008B73CB" w:rsidRPr="009520BB" w:rsidRDefault="008B73CB" w:rsidP="009520BB">
            <w:pPr>
              <w:spacing w:line="360" w:lineRule="auto"/>
              <w:jc w:val="both"/>
            </w:pPr>
          </w:p>
        </w:tc>
        <w:tc>
          <w:tcPr>
            <w:tcW w:w="342" w:type="pct"/>
            <w:gridSpan w:val="2"/>
            <w:vAlign w:val="center"/>
          </w:tcPr>
          <w:p w:rsidR="008B73CB" w:rsidRPr="009520BB" w:rsidRDefault="008B73CB" w:rsidP="009520BB">
            <w:pPr>
              <w:spacing w:line="360" w:lineRule="auto"/>
              <w:jc w:val="both"/>
            </w:pPr>
          </w:p>
        </w:tc>
        <w:tc>
          <w:tcPr>
            <w:tcW w:w="244" w:type="pct"/>
            <w:vAlign w:val="center"/>
          </w:tcPr>
          <w:p w:rsidR="008B73CB" w:rsidRPr="009520BB" w:rsidRDefault="008B73CB" w:rsidP="009520BB">
            <w:pPr>
              <w:spacing w:line="360" w:lineRule="auto"/>
              <w:jc w:val="both"/>
            </w:pPr>
            <w:r w:rsidRPr="009520BB">
              <w:t>333</w:t>
            </w:r>
          </w:p>
        </w:tc>
        <w:tc>
          <w:tcPr>
            <w:tcW w:w="636" w:type="pct"/>
            <w:gridSpan w:val="2"/>
          </w:tcPr>
          <w:p w:rsidR="008B73CB" w:rsidRPr="009520BB" w:rsidRDefault="008B73CB" w:rsidP="009520BB">
            <w:pPr>
              <w:spacing w:line="360" w:lineRule="auto"/>
              <w:jc w:val="both"/>
            </w:pPr>
            <w:r w:rsidRPr="009520BB">
              <w:t>сероводород</w:t>
            </w:r>
          </w:p>
        </w:tc>
        <w:tc>
          <w:tcPr>
            <w:tcW w:w="710" w:type="pct"/>
            <w:gridSpan w:val="2"/>
            <w:vAlign w:val="center"/>
          </w:tcPr>
          <w:p w:rsidR="008B73CB" w:rsidRPr="009520BB" w:rsidRDefault="008B73CB" w:rsidP="009520BB">
            <w:pPr>
              <w:spacing w:line="360" w:lineRule="auto"/>
              <w:jc w:val="both"/>
            </w:pPr>
            <w:r w:rsidRPr="009520BB">
              <w:t>0,002</w:t>
            </w:r>
          </w:p>
        </w:tc>
      </w:tr>
      <w:tr w:rsidR="00AA124F" w:rsidRPr="00A738A7" w:rsidTr="00AA124F">
        <w:trPr>
          <w:trHeight w:val="342"/>
        </w:trPr>
        <w:tc>
          <w:tcPr>
            <w:tcW w:w="572" w:type="pct"/>
          </w:tcPr>
          <w:p w:rsidR="008B73CB" w:rsidRPr="009520BB" w:rsidRDefault="008B73CB" w:rsidP="009520BB">
            <w:pPr>
              <w:spacing w:line="360" w:lineRule="auto"/>
              <w:jc w:val="both"/>
            </w:pPr>
            <w:r w:rsidRPr="009520BB">
              <w:t xml:space="preserve">Топливное </w:t>
            </w:r>
          </w:p>
          <w:p w:rsidR="008B73CB" w:rsidRPr="009520BB" w:rsidRDefault="008B73CB" w:rsidP="009520BB">
            <w:pPr>
              <w:spacing w:line="360" w:lineRule="auto"/>
              <w:jc w:val="both"/>
            </w:pPr>
            <w:r w:rsidRPr="009520BB">
              <w:t>производство</w:t>
            </w:r>
          </w:p>
        </w:tc>
        <w:tc>
          <w:tcPr>
            <w:tcW w:w="477" w:type="pct"/>
            <w:gridSpan w:val="2"/>
            <w:vAlign w:val="center"/>
          </w:tcPr>
          <w:p w:rsidR="008B73CB" w:rsidRPr="009520BB" w:rsidRDefault="008B73CB" w:rsidP="009520BB">
            <w:pPr>
              <w:spacing w:line="360" w:lineRule="auto"/>
              <w:jc w:val="both"/>
            </w:pPr>
            <w:r w:rsidRPr="009520BB">
              <w:t>АВТ-1</w:t>
            </w:r>
          </w:p>
        </w:tc>
        <w:tc>
          <w:tcPr>
            <w:tcW w:w="601" w:type="pct"/>
            <w:gridSpan w:val="3"/>
            <w:vAlign w:val="center"/>
          </w:tcPr>
          <w:p w:rsidR="008B73CB" w:rsidRPr="009520BB" w:rsidRDefault="008B73CB" w:rsidP="009520BB">
            <w:pPr>
              <w:spacing w:line="360" w:lineRule="auto"/>
              <w:jc w:val="both"/>
            </w:pPr>
            <w:r w:rsidRPr="009520BB">
              <w:t>насосная</w:t>
            </w:r>
          </w:p>
          <w:p w:rsidR="008B73CB" w:rsidRPr="009520BB" w:rsidRDefault="008B73CB" w:rsidP="009520BB">
            <w:pPr>
              <w:spacing w:line="360" w:lineRule="auto"/>
              <w:jc w:val="both"/>
            </w:pPr>
            <w:r w:rsidRPr="009520BB">
              <w:t>печная</w:t>
            </w:r>
          </w:p>
        </w:tc>
        <w:tc>
          <w:tcPr>
            <w:tcW w:w="293" w:type="pct"/>
            <w:gridSpan w:val="2"/>
            <w:vAlign w:val="center"/>
          </w:tcPr>
          <w:p w:rsidR="008B73CB" w:rsidRPr="009520BB" w:rsidRDefault="008B73CB" w:rsidP="009520BB">
            <w:pPr>
              <w:spacing w:line="360" w:lineRule="auto"/>
              <w:jc w:val="both"/>
            </w:pPr>
            <w:r w:rsidRPr="009520BB">
              <w:t>3</w:t>
            </w:r>
          </w:p>
        </w:tc>
        <w:tc>
          <w:tcPr>
            <w:tcW w:w="293" w:type="pct"/>
            <w:gridSpan w:val="2"/>
            <w:vAlign w:val="center"/>
          </w:tcPr>
          <w:p w:rsidR="008B73CB" w:rsidRPr="009520BB" w:rsidRDefault="008B73CB" w:rsidP="009520BB">
            <w:pPr>
              <w:spacing w:line="360" w:lineRule="auto"/>
              <w:jc w:val="both"/>
            </w:pPr>
            <w:r w:rsidRPr="009520BB">
              <w:t>24</w:t>
            </w:r>
          </w:p>
        </w:tc>
        <w:tc>
          <w:tcPr>
            <w:tcW w:w="244" w:type="pct"/>
            <w:gridSpan w:val="2"/>
            <w:vAlign w:val="center"/>
          </w:tcPr>
          <w:p w:rsidR="008B73CB" w:rsidRPr="009520BB" w:rsidRDefault="008B73CB" w:rsidP="009520BB">
            <w:pPr>
              <w:spacing w:line="360" w:lineRule="auto"/>
              <w:jc w:val="both"/>
            </w:pPr>
            <w:r w:rsidRPr="009520BB">
              <w:t>8328</w:t>
            </w:r>
          </w:p>
        </w:tc>
        <w:tc>
          <w:tcPr>
            <w:tcW w:w="587" w:type="pct"/>
            <w:gridSpan w:val="2"/>
            <w:vAlign w:val="center"/>
          </w:tcPr>
          <w:p w:rsidR="008B73CB" w:rsidRPr="009520BB" w:rsidRDefault="008B73CB" w:rsidP="009520BB">
            <w:pPr>
              <w:spacing w:line="360" w:lineRule="auto"/>
              <w:jc w:val="both"/>
            </w:pPr>
            <w:r w:rsidRPr="009520BB">
              <w:t>вент. шахта</w:t>
            </w:r>
          </w:p>
        </w:tc>
        <w:tc>
          <w:tcPr>
            <w:tcW w:w="342" w:type="pct"/>
            <w:gridSpan w:val="2"/>
            <w:vAlign w:val="center"/>
          </w:tcPr>
          <w:p w:rsidR="008B73CB" w:rsidRPr="009520BB" w:rsidRDefault="008B73CB" w:rsidP="009520BB">
            <w:pPr>
              <w:spacing w:line="360" w:lineRule="auto"/>
              <w:jc w:val="both"/>
            </w:pPr>
            <w:r w:rsidRPr="009520BB">
              <w:t>18</w:t>
            </w:r>
          </w:p>
        </w:tc>
        <w:tc>
          <w:tcPr>
            <w:tcW w:w="244" w:type="pct"/>
            <w:vAlign w:val="center"/>
          </w:tcPr>
          <w:p w:rsidR="008B73CB" w:rsidRPr="009520BB" w:rsidRDefault="008B73CB" w:rsidP="009520BB">
            <w:pPr>
              <w:spacing w:line="360" w:lineRule="auto"/>
              <w:jc w:val="both"/>
            </w:pPr>
            <w:r w:rsidRPr="009520BB">
              <w:t>2704</w:t>
            </w:r>
          </w:p>
        </w:tc>
        <w:tc>
          <w:tcPr>
            <w:tcW w:w="636" w:type="pct"/>
            <w:gridSpan w:val="2"/>
          </w:tcPr>
          <w:p w:rsidR="008B73CB" w:rsidRPr="009520BB" w:rsidRDefault="008B73CB" w:rsidP="009520BB">
            <w:pPr>
              <w:spacing w:line="360" w:lineRule="auto"/>
              <w:jc w:val="both"/>
            </w:pPr>
            <w:r w:rsidRPr="009520BB">
              <w:t>бензин</w:t>
            </w:r>
          </w:p>
        </w:tc>
        <w:tc>
          <w:tcPr>
            <w:tcW w:w="710" w:type="pct"/>
            <w:gridSpan w:val="2"/>
            <w:vAlign w:val="center"/>
          </w:tcPr>
          <w:p w:rsidR="008B73CB" w:rsidRPr="009520BB" w:rsidRDefault="008B73CB" w:rsidP="009520BB">
            <w:pPr>
              <w:spacing w:line="360" w:lineRule="auto"/>
              <w:jc w:val="both"/>
            </w:pPr>
            <w:r w:rsidRPr="009520BB">
              <w:t>1,914</w:t>
            </w:r>
          </w:p>
        </w:tc>
      </w:tr>
      <w:tr w:rsidR="00AA124F" w:rsidRPr="00A738A7" w:rsidTr="00AA124F">
        <w:trPr>
          <w:trHeight w:val="302"/>
        </w:trPr>
        <w:tc>
          <w:tcPr>
            <w:tcW w:w="572" w:type="pct"/>
          </w:tcPr>
          <w:p w:rsidR="008B73CB" w:rsidRPr="009520BB" w:rsidRDefault="008B73CB" w:rsidP="009520BB">
            <w:pPr>
              <w:spacing w:line="360" w:lineRule="auto"/>
              <w:jc w:val="both"/>
            </w:pPr>
          </w:p>
        </w:tc>
        <w:tc>
          <w:tcPr>
            <w:tcW w:w="477" w:type="pct"/>
            <w:gridSpan w:val="2"/>
            <w:vAlign w:val="center"/>
          </w:tcPr>
          <w:p w:rsidR="008B73CB" w:rsidRPr="009520BB" w:rsidRDefault="008B73CB" w:rsidP="009520BB">
            <w:pPr>
              <w:spacing w:line="360" w:lineRule="auto"/>
              <w:jc w:val="both"/>
            </w:pPr>
          </w:p>
        </w:tc>
        <w:tc>
          <w:tcPr>
            <w:tcW w:w="601" w:type="pct"/>
            <w:gridSpan w:val="3"/>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44" w:type="pct"/>
            <w:gridSpan w:val="2"/>
            <w:vAlign w:val="center"/>
          </w:tcPr>
          <w:p w:rsidR="008B73CB" w:rsidRPr="009520BB" w:rsidRDefault="008B73CB" w:rsidP="009520BB">
            <w:pPr>
              <w:spacing w:line="360" w:lineRule="auto"/>
              <w:jc w:val="both"/>
            </w:pPr>
          </w:p>
        </w:tc>
        <w:tc>
          <w:tcPr>
            <w:tcW w:w="587" w:type="pct"/>
            <w:gridSpan w:val="2"/>
            <w:vAlign w:val="center"/>
          </w:tcPr>
          <w:p w:rsidR="008B73CB" w:rsidRPr="009520BB" w:rsidRDefault="008B73CB" w:rsidP="009520BB">
            <w:pPr>
              <w:spacing w:line="360" w:lineRule="auto"/>
              <w:jc w:val="both"/>
            </w:pPr>
          </w:p>
        </w:tc>
        <w:tc>
          <w:tcPr>
            <w:tcW w:w="342" w:type="pct"/>
            <w:gridSpan w:val="2"/>
            <w:vAlign w:val="center"/>
          </w:tcPr>
          <w:p w:rsidR="008B73CB" w:rsidRPr="009520BB" w:rsidRDefault="008B73CB" w:rsidP="009520BB">
            <w:pPr>
              <w:spacing w:line="360" w:lineRule="auto"/>
              <w:jc w:val="both"/>
            </w:pPr>
          </w:p>
        </w:tc>
        <w:tc>
          <w:tcPr>
            <w:tcW w:w="244" w:type="pct"/>
            <w:vAlign w:val="center"/>
          </w:tcPr>
          <w:p w:rsidR="008B73CB" w:rsidRPr="009520BB" w:rsidRDefault="008B73CB" w:rsidP="009520BB">
            <w:pPr>
              <w:spacing w:line="360" w:lineRule="auto"/>
              <w:jc w:val="both"/>
            </w:pPr>
            <w:r w:rsidRPr="009520BB">
              <w:t>333</w:t>
            </w:r>
          </w:p>
        </w:tc>
        <w:tc>
          <w:tcPr>
            <w:tcW w:w="636" w:type="pct"/>
            <w:gridSpan w:val="2"/>
          </w:tcPr>
          <w:p w:rsidR="008B73CB" w:rsidRPr="009520BB" w:rsidRDefault="008B73CB" w:rsidP="009520BB">
            <w:pPr>
              <w:spacing w:line="360" w:lineRule="auto"/>
              <w:jc w:val="both"/>
            </w:pPr>
            <w:r w:rsidRPr="009520BB">
              <w:t>сероводород</w:t>
            </w:r>
          </w:p>
        </w:tc>
        <w:tc>
          <w:tcPr>
            <w:tcW w:w="710" w:type="pct"/>
            <w:gridSpan w:val="2"/>
            <w:vAlign w:val="center"/>
          </w:tcPr>
          <w:p w:rsidR="008B73CB" w:rsidRPr="009520BB" w:rsidRDefault="008B73CB" w:rsidP="009520BB">
            <w:pPr>
              <w:spacing w:line="360" w:lineRule="auto"/>
              <w:jc w:val="both"/>
            </w:pPr>
            <w:r w:rsidRPr="009520BB">
              <w:t>0,014</w:t>
            </w:r>
          </w:p>
        </w:tc>
      </w:tr>
      <w:tr w:rsidR="00AA124F" w:rsidRPr="00A738A7" w:rsidTr="00AA124F">
        <w:trPr>
          <w:trHeight w:val="302"/>
        </w:trPr>
        <w:tc>
          <w:tcPr>
            <w:tcW w:w="572" w:type="pct"/>
          </w:tcPr>
          <w:p w:rsidR="008B73CB" w:rsidRPr="009520BB" w:rsidRDefault="008B73CB" w:rsidP="009520BB">
            <w:pPr>
              <w:spacing w:line="360" w:lineRule="auto"/>
              <w:jc w:val="both"/>
            </w:pPr>
            <w:r w:rsidRPr="009520BB">
              <w:t xml:space="preserve">Топливное </w:t>
            </w:r>
          </w:p>
          <w:p w:rsidR="008B73CB" w:rsidRPr="009520BB" w:rsidRDefault="008B73CB" w:rsidP="009520BB">
            <w:pPr>
              <w:spacing w:line="360" w:lineRule="auto"/>
              <w:jc w:val="both"/>
            </w:pPr>
            <w:r w:rsidRPr="009520BB">
              <w:t>производство</w:t>
            </w:r>
          </w:p>
        </w:tc>
        <w:tc>
          <w:tcPr>
            <w:tcW w:w="477" w:type="pct"/>
            <w:gridSpan w:val="2"/>
            <w:vAlign w:val="center"/>
          </w:tcPr>
          <w:p w:rsidR="008B73CB" w:rsidRPr="009520BB" w:rsidRDefault="008B73CB" w:rsidP="009520BB">
            <w:pPr>
              <w:spacing w:line="360" w:lineRule="auto"/>
              <w:jc w:val="both"/>
            </w:pPr>
            <w:r w:rsidRPr="009520BB">
              <w:t>АВТ-1</w:t>
            </w:r>
          </w:p>
        </w:tc>
        <w:tc>
          <w:tcPr>
            <w:tcW w:w="601" w:type="pct"/>
            <w:gridSpan w:val="3"/>
            <w:vAlign w:val="center"/>
          </w:tcPr>
          <w:p w:rsidR="008B73CB" w:rsidRPr="009520BB" w:rsidRDefault="008B73CB" w:rsidP="009520BB">
            <w:pPr>
              <w:spacing w:line="360" w:lineRule="auto"/>
              <w:jc w:val="both"/>
            </w:pPr>
            <w:r w:rsidRPr="009520BB">
              <w:t>насосная</w:t>
            </w:r>
          </w:p>
          <w:p w:rsidR="008B73CB" w:rsidRPr="009520BB" w:rsidRDefault="008B73CB" w:rsidP="009520BB">
            <w:pPr>
              <w:spacing w:line="360" w:lineRule="auto"/>
              <w:jc w:val="both"/>
            </w:pPr>
            <w:r w:rsidRPr="009520BB">
              <w:t>печная</w:t>
            </w:r>
          </w:p>
        </w:tc>
        <w:tc>
          <w:tcPr>
            <w:tcW w:w="293" w:type="pct"/>
            <w:gridSpan w:val="2"/>
            <w:vAlign w:val="center"/>
          </w:tcPr>
          <w:p w:rsidR="008B73CB" w:rsidRPr="009520BB" w:rsidRDefault="008B73CB" w:rsidP="009520BB">
            <w:pPr>
              <w:spacing w:line="360" w:lineRule="auto"/>
              <w:jc w:val="both"/>
            </w:pPr>
            <w:r w:rsidRPr="009520BB">
              <w:t>3</w:t>
            </w:r>
          </w:p>
        </w:tc>
        <w:tc>
          <w:tcPr>
            <w:tcW w:w="293" w:type="pct"/>
            <w:gridSpan w:val="2"/>
            <w:vAlign w:val="center"/>
          </w:tcPr>
          <w:p w:rsidR="008B73CB" w:rsidRPr="009520BB" w:rsidRDefault="008B73CB" w:rsidP="009520BB">
            <w:pPr>
              <w:spacing w:line="360" w:lineRule="auto"/>
              <w:jc w:val="both"/>
            </w:pPr>
            <w:r w:rsidRPr="009520BB">
              <w:t>24</w:t>
            </w:r>
          </w:p>
        </w:tc>
        <w:tc>
          <w:tcPr>
            <w:tcW w:w="244" w:type="pct"/>
            <w:gridSpan w:val="2"/>
            <w:vAlign w:val="center"/>
          </w:tcPr>
          <w:p w:rsidR="008B73CB" w:rsidRPr="009520BB" w:rsidRDefault="008B73CB" w:rsidP="009520BB">
            <w:pPr>
              <w:spacing w:line="360" w:lineRule="auto"/>
              <w:jc w:val="both"/>
            </w:pPr>
            <w:r w:rsidRPr="009520BB">
              <w:t>8328</w:t>
            </w:r>
          </w:p>
        </w:tc>
        <w:tc>
          <w:tcPr>
            <w:tcW w:w="587" w:type="pct"/>
            <w:gridSpan w:val="2"/>
            <w:vAlign w:val="center"/>
          </w:tcPr>
          <w:p w:rsidR="008B73CB" w:rsidRPr="009520BB" w:rsidRDefault="008B73CB" w:rsidP="009520BB">
            <w:pPr>
              <w:spacing w:line="360" w:lineRule="auto"/>
              <w:jc w:val="both"/>
            </w:pPr>
            <w:r w:rsidRPr="009520BB">
              <w:t>вент. шахта</w:t>
            </w:r>
          </w:p>
        </w:tc>
        <w:tc>
          <w:tcPr>
            <w:tcW w:w="342" w:type="pct"/>
            <w:gridSpan w:val="2"/>
            <w:vAlign w:val="center"/>
          </w:tcPr>
          <w:p w:rsidR="008B73CB" w:rsidRPr="009520BB" w:rsidRDefault="008B73CB" w:rsidP="009520BB">
            <w:pPr>
              <w:spacing w:line="360" w:lineRule="auto"/>
              <w:jc w:val="both"/>
            </w:pPr>
            <w:r w:rsidRPr="009520BB">
              <w:t>19</w:t>
            </w:r>
          </w:p>
        </w:tc>
        <w:tc>
          <w:tcPr>
            <w:tcW w:w="244" w:type="pct"/>
            <w:vAlign w:val="center"/>
          </w:tcPr>
          <w:p w:rsidR="008B73CB" w:rsidRPr="009520BB" w:rsidRDefault="008B73CB" w:rsidP="009520BB">
            <w:pPr>
              <w:spacing w:line="360" w:lineRule="auto"/>
              <w:jc w:val="both"/>
            </w:pPr>
            <w:r w:rsidRPr="009520BB">
              <w:t>2704</w:t>
            </w:r>
          </w:p>
        </w:tc>
        <w:tc>
          <w:tcPr>
            <w:tcW w:w="636" w:type="pct"/>
            <w:gridSpan w:val="2"/>
          </w:tcPr>
          <w:p w:rsidR="008B73CB" w:rsidRPr="009520BB" w:rsidRDefault="008B73CB" w:rsidP="009520BB">
            <w:pPr>
              <w:spacing w:line="360" w:lineRule="auto"/>
              <w:jc w:val="both"/>
            </w:pPr>
            <w:r w:rsidRPr="009520BB">
              <w:t>бензин</w:t>
            </w:r>
          </w:p>
        </w:tc>
        <w:tc>
          <w:tcPr>
            <w:tcW w:w="710" w:type="pct"/>
            <w:gridSpan w:val="2"/>
            <w:vAlign w:val="center"/>
          </w:tcPr>
          <w:p w:rsidR="008B73CB" w:rsidRPr="009520BB" w:rsidRDefault="008B73CB" w:rsidP="009520BB">
            <w:pPr>
              <w:spacing w:line="360" w:lineRule="auto"/>
              <w:jc w:val="both"/>
            </w:pPr>
            <w:r w:rsidRPr="009520BB">
              <w:t>1,914</w:t>
            </w:r>
          </w:p>
        </w:tc>
      </w:tr>
      <w:tr w:rsidR="00AA124F" w:rsidRPr="00A738A7" w:rsidTr="00AA124F">
        <w:trPr>
          <w:trHeight w:val="302"/>
        </w:trPr>
        <w:tc>
          <w:tcPr>
            <w:tcW w:w="572" w:type="pct"/>
          </w:tcPr>
          <w:p w:rsidR="008B73CB" w:rsidRPr="009520BB" w:rsidRDefault="008B73CB" w:rsidP="009520BB">
            <w:pPr>
              <w:spacing w:line="360" w:lineRule="auto"/>
              <w:jc w:val="both"/>
            </w:pPr>
          </w:p>
        </w:tc>
        <w:tc>
          <w:tcPr>
            <w:tcW w:w="477" w:type="pct"/>
            <w:gridSpan w:val="2"/>
          </w:tcPr>
          <w:p w:rsidR="008B73CB" w:rsidRPr="009520BB" w:rsidRDefault="008B73CB" w:rsidP="009520BB">
            <w:pPr>
              <w:spacing w:line="360" w:lineRule="auto"/>
              <w:jc w:val="both"/>
            </w:pPr>
          </w:p>
        </w:tc>
        <w:tc>
          <w:tcPr>
            <w:tcW w:w="601" w:type="pct"/>
            <w:gridSpan w:val="3"/>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44" w:type="pct"/>
            <w:gridSpan w:val="2"/>
            <w:vAlign w:val="center"/>
          </w:tcPr>
          <w:p w:rsidR="008B73CB" w:rsidRPr="009520BB" w:rsidRDefault="008B73CB" w:rsidP="009520BB">
            <w:pPr>
              <w:spacing w:line="360" w:lineRule="auto"/>
              <w:jc w:val="both"/>
            </w:pPr>
          </w:p>
        </w:tc>
        <w:tc>
          <w:tcPr>
            <w:tcW w:w="587" w:type="pct"/>
            <w:gridSpan w:val="2"/>
            <w:vAlign w:val="center"/>
          </w:tcPr>
          <w:p w:rsidR="008B73CB" w:rsidRPr="009520BB" w:rsidRDefault="008B73CB" w:rsidP="009520BB">
            <w:pPr>
              <w:spacing w:line="360" w:lineRule="auto"/>
              <w:jc w:val="both"/>
            </w:pPr>
          </w:p>
        </w:tc>
        <w:tc>
          <w:tcPr>
            <w:tcW w:w="342" w:type="pct"/>
            <w:gridSpan w:val="2"/>
            <w:vAlign w:val="center"/>
          </w:tcPr>
          <w:p w:rsidR="008B73CB" w:rsidRPr="009520BB" w:rsidRDefault="008B73CB" w:rsidP="009520BB">
            <w:pPr>
              <w:spacing w:line="360" w:lineRule="auto"/>
              <w:jc w:val="both"/>
            </w:pPr>
          </w:p>
        </w:tc>
        <w:tc>
          <w:tcPr>
            <w:tcW w:w="244" w:type="pct"/>
            <w:vAlign w:val="center"/>
          </w:tcPr>
          <w:p w:rsidR="008B73CB" w:rsidRPr="009520BB" w:rsidRDefault="008B73CB" w:rsidP="009520BB">
            <w:pPr>
              <w:spacing w:line="360" w:lineRule="auto"/>
              <w:jc w:val="both"/>
            </w:pPr>
            <w:r w:rsidRPr="009520BB">
              <w:t>333</w:t>
            </w:r>
          </w:p>
        </w:tc>
        <w:tc>
          <w:tcPr>
            <w:tcW w:w="636" w:type="pct"/>
            <w:gridSpan w:val="2"/>
          </w:tcPr>
          <w:p w:rsidR="008B73CB" w:rsidRPr="009520BB" w:rsidRDefault="008B73CB" w:rsidP="009520BB">
            <w:pPr>
              <w:spacing w:line="360" w:lineRule="auto"/>
              <w:jc w:val="both"/>
            </w:pPr>
            <w:r w:rsidRPr="009520BB">
              <w:t>сероводород</w:t>
            </w:r>
          </w:p>
        </w:tc>
        <w:tc>
          <w:tcPr>
            <w:tcW w:w="710" w:type="pct"/>
            <w:gridSpan w:val="2"/>
            <w:vAlign w:val="center"/>
          </w:tcPr>
          <w:p w:rsidR="008B73CB" w:rsidRPr="009520BB" w:rsidRDefault="008B73CB" w:rsidP="009520BB">
            <w:pPr>
              <w:spacing w:line="360" w:lineRule="auto"/>
              <w:jc w:val="both"/>
            </w:pPr>
            <w:r w:rsidRPr="009520BB">
              <w:t>0,014</w:t>
            </w:r>
          </w:p>
        </w:tc>
      </w:tr>
      <w:tr w:rsidR="00AA124F" w:rsidRPr="00A738A7" w:rsidTr="00AA124F">
        <w:trPr>
          <w:trHeight w:val="377"/>
        </w:trPr>
        <w:tc>
          <w:tcPr>
            <w:tcW w:w="572" w:type="pct"/>
          </w:tcPr>
          <w:p w:rsidR="008B73CB" w:rsidRPr="009520BB" w:rsidRDefault="008B73CB" w:rsidP="009520BB">
            <w:pPr>
              <w:spacing w:line="360" w:lineRule="auto"/>
              <w:jc w:val="both"/>
            </w:pPr>
            <w:r w:rsidRPr="009520BB">
              <w:t>Итого</w:t>
            </w:r>
          </w:p>
        </w:tc>
        <w:tc>
          <w:tcPr>
            <w:tcW w:w="477" w:type="pct"/>
            <w:gridSpan w:val="2"/>
          </w:tcPr>
          <w:p w:rsidR="008B73CB" w:rsidRPr="009520BB" w:rsidRDefault="008B73CB" w:rsidP="009520BB">
            <w:pPr>
              <w:spacing w:line="360" w:lineRule="auto"/>
              <w:jc w:val="both"/>
            </w:pPr>
          </w:p>
        </w:tc>
        <w:tc>
          <w:tcPr>
            <w:tcW w:w="601" w:type="pct"/>
            <w:gridSpan w:val="3"/>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93" w:type="pct"/>
            <w:gridSpan w:val="2"/>
            <w:vAlign w:val="center"/>
          </w:tcPr>
          <w:p w:rsidR="008B73CB" w:rsidRPr="009520BB" w:rsidRDefault="008B73CB" w:rsidP="009520BB">
            <w:pPr>
              <w:spacing w:line="360" w:lineRule="auto"/>
              <w:jc w:val="both"/>
            </w:pPr>
          </w:p>
        </w:tc>
        <w:tc>
          <w:tcPr>
            <w:tcW w:w="244" w:type="pct"/>
            <w:gridSpan w:val="2"/>
            <w:vAlign w:val="center"/>
          </w:tcPr>
          <w:p w:rsidR="008B73CB" w:rsidRPr="009520BB" w:rsidRDefault="008B73CB" w:rsidP="009520BB">
            <w:pPr>
              <w:spacing w:line="360" w:lineRule="auto"/>
              <w:jc w:val="both"/>
            </w:pPr>
          </w:p>
        </w:tc>
        <w:tc>
          <w:tcPr>
            <w:tcW w:w="587" w:type="pct"/>
            <w:gridSpan w:val="2"/>
            <w:vAlign w:val="center"/>
          </w:tcPr>
          <w:p w:rsidR="008B73CB" w:rsidRPr="009520BB" w:rsidRDefault="008B73CB" w:rsidP="009520BB">
            <w:pPr>
              <w:spacing w:line="360" w:lineRule="auto"/>
              <w:jc w:val="both"/>
            </w:pPr>
          </w:p>
        </w:tc>
        <w:tc>
          <w:tcPr>
            <w:tcW w:w="342" w:type="pct"/>
            <w:gridSpan w:val="2"/>
            <w:vAlign w:val="center"/>
          </w:tcPr>
          <w:p w:rsidR="008B73CB" w:rsidRPr="009520BB" w:rsidRDefault="008B73CB" w:rsidP="009520BB">
            <w:pPr>
              <w:spacing w:line="360" w:lineRule="auto"/>
              <w:jc w:val="both"/>
            </w:pPr>
          </w:p>
        </w:tc>
        <w:tc>
          <w:tcPr>
            <w:tcW w:w="244" w:type="pct"/>
            <w:vAlign w:val="center"/>
          </w:tcPr>
          <w:p w:rsidR="008B73CB" w:rsidRPr="009520BB" w:rsidRDefault="008B73CB" w:rsidP="009520BB">
            <w:pPr>
              <w:spacing w:line="360" w:lineRule="auto"/>
              <w:jc w:val="both"/>
            </w:pPr>
          </w:p>
        </w:tc>
        <w:tc>
          <w:tcPr>
            <w:tcW w:w="636" w:type="pct"/>
            <w:gridSpan w:val="2"/>
          </w:tcPr>
          <w:p w:rsidR="008B73CB" w:rsidRPr="009520BB" w:rsidRDefault="008B73CB" w:rsidP="009520BB">
            <w:pPr>
              <w:spacing w:line="360" w:lineRule="auto"/>
              <w:jc w:val="both"/>
            </w:pPr>
          </w:p>
        </w:tc>
        <w:tc>
          <w:tcPr>
            <w:tcW w:w="710" w:type="pct"/>
            <w:gridSpan w:val="2"/>
            <w:vAlign w:val="center"/>
          </w:tcPr>
          <w:p w:rsidR="008B73CB" w:rsidRPr="009520BB" w:rsidRDefault="008B73CB" w:rsidP="009520BB">
            <w:pPr>
              <w:spacing w:line="360" w:lineRule="auto"/>
              <w:jc w:val="both"/>
            </w:pPr>
            <w:r w:rsidRPr="009520BB">
              <w:t>252,6036</w:t>
            </w:r>
          </w:p>
          <w:p w:rsidR="008B73CB" w:rsidRPr="009520BB" w:rsidRDefault="008B73CB" w:rsidP="009520BB">
            <w:pPr>
              <w:spacing w:line="360" w:lineRule="auto"/>
              <w:jc w:val="both"/>
            </w:pPr>
          </w:p>
        </w:tc>
      </w:tr>
    </w:tbl>
    <w:p w:rsidR="00EC03C7" w:rsidRPr="00A738A7" w:rsidRDefault="00EC03C7" w:rsidP="00A738A7">
      <w:pPr>
        <w:spacing w:line="360" w:lineRule="auto"/>
        <w:ind w:firstLine="709"/>
        <w:jc w:val="both"/>
        <w:rPr>
          <w:sz w:val="28"/>
          <w:szCs w:val="28"/>
        </w:rPr>
      </w:pPr>
    </w:p>
    <w:p w:rsidR="008B73CB" w:rsidRPr="00A738A7" w:rsidRDefault="008B73CB" w:rsidP="00A738A7">
      <w:pPr>
        <w:spacing w:line="360" w:lineRule="auto"/>
        <w:ind w:firstLine="709"/>
        <w:jc w:val="both"/>
        <w:rPr>
          <w:sz w:val="28"/>
          <w:szCs w:val="28"/>
        </w:rPr>
      </w:pPr>
      <w:r w:rsidRPr="00A738A7">
        <w:rPr>
          <w:sz w:val="28"/>
          <w:szCs w:val="28"/>
        </w:rPr>
        <w:t>Таблица А.2 - Характеристика источников загрязнения атмосферы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1"/>
        <w:gridCol w:w="940"/>
        <w:gridCol w:w="9"/>
        <w:gridCol w:w="937"/>
        <w:gridCol w:w="1201"/>
        <w:gridCol w:w="1102"/>
        <w:gridCol w:w="1276"/>
        <w:gridCol w:w="661"/>
        <w:gridCol w:w="1862"/>
        <w:gridCol w:w="1534"/>
        <w:gridCol w:w="911"/>
        <w:gridCol w:w="6"/>
        <w:gridCol w:w="966"/>
        <w:gridCol w:w="853"/>
        <w:gridCol w:w="873"/>
      </w:tblGrid>
      <w:tr w:rsidR="008B73CB" w:rsidRPr="00343C1A" w:rsidTr="00343C1A">
        <w:trPr>
          <w:trHeight w:val="560"/>
        </w:trPr>
        <w:tc>
          <w:tcPr>
            <w:tcW w:w="473" w:type="pct"/>
            <w:vMerge w:val="restart"/>
            <w:vAlign w:val="center"/>
          </w:tcPr>
          <w:p w:rsidR="008B73CB" w:rsidRPr="00343C1A" w:rsidRDefault="008B73CB" w:rsidP="00343C1A">
            <w:pPr>
              <w:spacing w:line="360" w:lineRule="auto"/>
              <w:jc w:val="both"/>
            </w:pPr>
            <w:r w:rsidRPr="00343C1A">
              <w:t>№ источ-</w:t>
            </w:r>
          </w:p>
          <w:p w:rsidR="008B73CB" w:rsidRPr="00343C1A" w:rsidRDefault="008B73CB" w:rsidP="00343C1A">
            <w:pPr>
              <w:spacing w:line="360" w:lineRule="auto"/>
              <w:jc w:val="both"/>
            </w:pPr>
            <w:r w:rsidRPr="00343C1A">
              <w:t>ника загрязнения</w:t>
            </w:r>
          </w:p>
          <w:p w:rsidR="008B73CB" w:rsidRPr="00343C1A" w:rsidRDefault="008B73CB" w:rsidP="00343C1A">
            <w:pPr>
              <w:spacing w:line="360" w:lineRule="auto"/>
              <w:jc w:val="both"/>
            </w:pPr>
            <w:r w:rsidRPr="00343C1A">
              <w:t>атмосферы</w:t>
            </w:r>
          </w:p>
        </w:tc>
        <w:tc>
          <w:tcPr>
            <w:tcW w:w="650" w:type="pct"/>
            <w:gridSpan w:val="3"/>
            <w:vMerge w:val="restart"/>
            <w:vAlign w:val="center"/>
          </w:tcPr>
          <w:p w:rsidR="008B73CB" w:rsidRPr="00343C1A" w:rsidRDefault="008B73CB" w:rsidP="00343C1A">
            <w:pPr>
              <w:spacing w:line="360" w:lineRule="auto"/>
              <w:jc w:val="both"/>
            </w:pPr>
            <w:r w:rsidRPr="00343C1A">
              <w:t>Праметры источника загр.</w:t>
            </w:r>
          </w:p>
          <w:p w:rsidR="008B73CB" w:rsidRPr="00343C1A" w:rsidRDefault="008B73CB" w:rsidP="00343C1A">
            <w:pPr>
              <w:spacing w:line="360" w:lineRule="auto"/>
              <w:jc w:val="both"/>
            </w:pPr>
            <w:r w:rsidRPr="00343C1A">
              <w:t>атмосферы</w:t>
            </w:r>
          </w:p>
        </w:tc>
        <w:tc>
          <w:tcPr>
            <w:tcW w:w="1234" w:type="pct"/>
            <w:gridSpan w:val="3"/>
            <w:vMerge w:val="restart"/>
            <w:vAlign w:val="center"/>
          </w:tcPr>
          <w:p w:rsidR="008B73CB" w:rsidRPr="00343C1A" w:rsidRDefault="008B73CB" w:rsidP="00343C1A">
            <w:pPr>
              <w:spacing w:line="360" w:lineRule="auto"/>
              <w:jc w:val="both"/>
            </w:pPr>
            <w:r w:rsidRPr="00343C1A">
              <w:t>Параметры газовоздушной смеси на выходе источника</w:t>
            </w:r>
          </w:p>
          <w:p w:rsidR="008B73CB" w:rsidRPr="00343C1A" w:rsidRDefault="008B73CB" w:rsidP="00343C1A">
            <w:pPr>
              <w:spacing w:line="360" w:lineRule="auto"/>
              <w:jc w:val="both"/>
            </w:pPr>
            <w:r w:rsidRPr="00343C1A">
              <w:t>Загрязнения атмосферы</w:t>
            </w:r>
          </w:p>
        </w:tc>
        <w:tc>
          <w:tcPr>
            <w:tcW w:w="228" w:type="pct"/>
            <w:vMerge w:val="restart"/>
            <w:vAlign w:val="center"/>
          </w:tcPr>
          <w:p w:rsidR="008B73CB" w:rsidRPr="00343C1A" w:rsidRDefault="008B73CB" w:rsidP="00343C1A">
            <w:pPr>
              <w:spacing w:line="360" w:lineRule="auto"/>
              <w:jc w:val="both"/>
            </w:pPr>
            <w:r w:rsidRPr="00343C1A">
              <w:t>Код</w:t>
            </w:r>
          </w:p>
          <w:p w:rsidR="008B73CB" w:rsidRPr="00343C1A" w:rsidRDefault="008B73CB" w:rsidP="00343C1A">
            <w:pPr>
              <w:spacing w:line="360" w:lineRule="auto"/>
              <w:jc w:val="both"/>
            </w:pPr>
            <w:r w:rsidRPr="00343C1A">
              <w:t>загр.</w:t>
            </w:r>
          </w:p>
          <w:p w:rsidR="008B73CB" w:rsidRPr="00343C1A" w:rsidRDefault="008B73CB" w:rsidP="00343C1A">
            <w:pPr>
              <w:spacing w:line="360" w:lineRule="auto"/>
              <w:jc w:val="both"/>
            </w:pPr>
            <w:r w:rsidRPr="00343C1A">
              <w:t>в-ва</w:t>
            </w:r>
          </w:p>
        </w:tc>
        <w:tc>
          <w:tcPr>
            <w:tcW w:w="1171" w:type="pct"/>
            <w:gridSpan w:val="2"/>
            <w:vMerge w:val="restart"/>
            <w:vAlign w:val="center"/>
          </w:tcPr>
          <w:p w:rsidR="008B73CB" w:rsidRPr="00343C1A" w:rsidRDefault="008B73CB" w:rsidP="00343C1A">
            <w:pPr>
              <w:spacing w:line="360" w:lineRule="auto"/>
              <w:jc w:val="both"/>
            </w:pPr>
            <w:r w:rsidRPr="00343C1A">
              <w:t>Количествозагрязняющих</w:t>
            </w:r>
          </w:p>
          <w:p w:rsidR="008B73CB" w:rsidRPr="00343C1A" w:rsidRDefault="008B73CB" w:rsidP="00343C1A">
            <w:pPr>
              <w:spacing w:line="360" w:lineRule="auto"/>
              <w:jc w:val="both"/>
            </w:pPr>
            <w:r w:rsidRPr="00343C1A">
              <w:t>веществ, выбрасываемых в атмосферу</w:t>
            </w:r>
          </w:p>
        </w:tc>
        <w:tc>
          <w:tcPr>
            <w:tcW w:w="1244" w:type="pct"/>
            <w:gridSpan w:val="5"/>
            <w:vAlign w:val="center"/>
          </w:tcPr>
          <w:p w:rsidR="008B73CB" w:rsidRPr="00343C1A" w:rsidRDefault="008B73CB" w:rsidP="00343C1A">
            <w:pPr>
              <w:spacing w:line="360" w:lineRule="auto"/>
              <w:jc w:val="both"/>
            </w:pPr>
            <w:r w:rsidRPr="00343C1A">
              <w:t>Коорд. источников загр.</w:t>
            </w:r>
          </w:p>
          <w:p w:rsidR="008B73CB" w:rsidRPr="00343C1A" w:rsidRDefault="008B73CB" w:rsidP="00343C1A">
            <w:pPr>
              <w:spacing w:line="360" w:lineRule="auto"/>
              <w:jc w:val="both"/>
            </w:pPr>
            <w:r w:rsidRPr="00343C1A">
              <w:t>в завод. системе коорд,м</w:t>
            </w:r>
          </w:p>
        </w:tc>
      </w:tr>
      <w:tr w:rsidR="008B73CB" w:rsidRPr="00343C1A" w:rsidTr="00343C1A">
        <w:trPr>
          <w:trHeight w:val="483"/>
        </w:trPr>
        <w:tc>
          <w:tcPr>
            <w:tcW w:w="473" w:type="pct"/>
            <w:vMerge/>
            <w:vAlign w:val="center"/>
          </w:tcPr>
          <w:p w:rsidR="008B73CB" w:rsidRPr="00343C1A" w:rsidRDefault="008B73CB" w:rsidP="00343C1A">
            <w:pPr>
              <w:spacing w:line="360" w:lineRule="auto"/>
              <w:jc w:val="both"/>
            </w:pPr>
          </w:p>
        </w:tc>
        <w:tc>
          <w:tcPr>
            <w:tcW w:w="650" w:type="pct"/>
            <w:gridSpan w:val="3"/>
            <w:vMerge/>
            <w:vAlign w:val="center"/>
          </w:tcPr>
          <w:p w:rsidR="008B73CB" w:rsidRPr="00343C1A" w:rsidRDefault="008B73CB" w:rsidP="00343C1A">
            <w:pPr>
              <w:spacing w:line="360" w:lineRule="auto"/>
              <w:jc w:val="both"/>
            </w:pPr>
          </w:p>
        </w:tc>
        <w:tc>
          <w:tcPr>
            <w:tcW w:w="1234" w:type="pct"/>
            <w:gridSpan w:val="3"/>
            <w:vMerge/>
            <w:vAlign w:val="center"/>
          </w:tcPr>
          <w:p w:rsidR="008B73CB" w:rsidRPr="00343C1A" w:rsidRDefault="008B73CB" w:rsidP="00343C1A">
            <w:pPr>
              <w:spacing w:line="360" w:lineRule="auto"/>
              <w:jc w:val="both"/>
            </w:pPr>
          </w:p>
        </w:tc>
        <w:tc>
          <w:tcPr>
            <w:tcW w:w="228" w:type="pct"/>
            <w:vMerge/>
            <w:vAlign w:val="center"/>
          </w:tcPr>
          <w:p w:rsidR="008B73CB" w:rsidRPr="00343C1A" w:rsidRDefault="008B73CB" w:rsidP="00343C1A">
            <w:pPr>
              <w:spacing w:line="360" w:lineRule="auto"/>
              <w:jc w:val="both"/>
            </w:pPr>
          </w:p>
        </w:tc>
        <w:tc>
          <w:tcPr>
            <w:tcW w:w="1171" w:type="pct"/>
            <w:gridSpan w:val="2"/>
            <w:vMerge/>
            <w:vAlign w:val="center"/>
          </w:tcPr>
          <w:p w:rsidR="008B73CB" w:rsidRPr="00343C1A" w:rsidRDefault="008B73CB" w:rsidP="00343C1A">
            <w:pPr>
              <w:spacing w:line="360" w:lineRule="auto"/>
              <w:jc w:val="both"/>
            </w:pPr>
          </w:p>
        </w:tc>
        <w:tc>
          <w:tcPr>
            <w:tcW w:w="316" w:type="pct"/>
            <w:gridSpan w:val="2"/>
            <w:vMerge w:val="restart"/>
            <w:vAlign w:val="center"/>
          </w:tcPr>
          <w:p w:rsidR="008B73CB" w:rsidRPr="00343C1A" w:rsidRDefault="008B73CB" w:rsidP="00343C1A">
            <w:pPr>
              <w:spacing w:line="360" w:lineRule="auto"/>
              <w:ind w:right="-108"/>
              <w:jc w:val="both"/>
            </w:pPr>
            <w:r w:rsidRPr="00343C1A">
              <w:t>1-го</w:t>
            </w:r>
          </w:p>
          <w:p w:rsidR="008B73CB" w:rsidRPr="00343C1A" w:rsidRDefault="008B73CB" w:rsidP="00343C1A">
            <w:pPr>
              <w:spacing w:line="360" w:lineRule="auto"/>
              <w:ind w:right="-108"/>
              <w:jc w:val="both"/>
            </w:pPr>
            <w:r w:rsidRPr="00343C1A">
              <w:t>конца</w:t>
            </w:r>
          </w:p>
          <w:p w:rsidR="008B73CB" w:rsidRPr="00343C1A" w:rsidRDefault="008B73CB" w:rsidP="00343C1A">
            <w:pPr>
              <w:spacing w:line="360" w:lineRule="auto"/>
              <w:ind w:right="-108"/>
              <w:jc w:val="both"/>
            </w:pPr>
            <w:r w:rsidRPr="00343C1A">
              <w:t>лин.</w:t>
            </w:r>
          </w:p>
          <w:p w:rsidR="008B73CB" w:rsidRPr="00343C1A" w:rsidRDefault="008B73CB" w:rsidP="00343C1A">
            <w:pPr>
              <w:spacing w:line="360" w:lineRule="auto"/>
              <w:ind w:right="-108"/>
              <w:jc w:val="both"/>
            </w:pPr>
            <w:r w:rsidRPr="00343C1A">
              <w:t>источн.</w:t>
            </w:r>
          </w:p>
          <w:p w:rsidR="008B73CB" w:rsidRPr="00343C1A" w:rsidRDefault="008B73CB" w:rsidP="00343C1A">
            <w:pPr>
              <w:spacing w:line="360" w:lineRule="auto"/>
              <w:ind w:right="-108"/>
              <w:jc w:val="both"/>
            </w:pPr>
            <w:r w:rsidRPr="00343C1A">
              <w:t>Х1</w:t>
            </w:r>
          </w:p>
        </w:tc>
        <w:tc>
          <w:tcPr>
            <w:tcW w:w="333" w:type="pct"/>
            <w:vMerge w:val="restart"/>
            <w:vAlign w:val="center"/>
          </w:tcPr>
          <w:p w:rsidR="008B73CB" w:rsidRPr="00343C1A" w:rsidRDefault="008B73CB" w:rsidP="00343C1A">
            <w:pPr>
              <w:spacing w:line="360" w:lineRule="auto"/>
              <w:ind w:right="-108"/>
              <w:jc w:val="both"/>
            </w:pPr>
            <w:r w:rsidRPr="00343C1A">
              <w:t>1-го конца</w:t>
            </w:r>
          </w:p>
          <w:p w:rsidR="008B73CB" w:rsidRPr="00343C1A" w:rsidRDefault="008B73CB" w:rsidP="00343C1A">
            <w:pPr>
              <w:spacing w:line="360" w:lineRule="auto"/>
              <w:ind w:right="-108"/>
              <w:jc w:val="both"/>
            </w:pPr>
            <w:r w:rsidRPr="00343C1A">
              <w:t>лин.</w:t>
            </w:r>
          </w:p>
          <w:p w:rsidR="008B73CB" w:rsidRPr="00343C1A" w:rsidRDefault="008B73CB" w:rsidP="00343C1A">
            <w:pPr>
              <w:spacing w:line="360" w:lineRule="auto"/>
              <w:ind w:right="-98"/>
              <w:jc w:val="both"/>
            </w:pPr>
            <w:r w:rsidRPr="00343C1A">
              <w:t>источн.</w:t>
            </w:r>
          </w:p>
          <w:p w:rsidR="008B73CB" w:rsidRPr="00343C1A" w:rsidRDefault="008B73CB" w:rsidP="00343C1A">
            <w:pPr>
              <w:spacing w:line="360" w:lineRule="auto"/>
              <w:ind w:right="-98"/>
              <w:jc w:val="both"/>
            </w:pPr>
            <w:r w:rsidRPr="00343C1A">
              <w:rPr>
                <w:lang w:val="en-US"/>
              </w:rPr>
              <w:t>Y</w:t>
            </w:r>
            <w:r w:rsidRPr="00343C1A">
              <w:t>1</w:t>
            </w:r>
          </w:p>
        </w:tc>
        <w:tc>
          <w:tcPr>
            <w:tcW w:w="294" w:type="pct"/>
            <w:vMerge w:val="restart"/>
            <w:vAlign w:val="center"/>
          </w:tcPr>
          <w:p w:rsidR="008B73CB" w:rsidRPr="00343C1A" w:rsidRDefault="008B73CB" w:rsidP="00343C1A">
            <w:pPr>
              <w:spacing w:line="360" w:lineRule="auto"/>
              <w:ind w:right="-99"/>
              <w:jc w:val="both"/>
            </w:pPr>
            <w:r w:rsidRPr="00343C1A">
              <w:t>2-го</w:t>
            </w:r>
          </w:p>
          <w:p w:rsidR="008B73CB" w:rsidRPr="00343C1A" w:rsidRDefault="008B73CB" w:rsidP="00343C1A">
            <w:pPr>
              <w:spacing w:line="360" w:lineRule="auto"/>
              <w:ind w:right="-99"/>
              <w:jc w:val="both"/>
            </w:pPr>
            <w:r w:rsidRPr="00343C1A">
              <w:t>конца</w:t>
            </w:r>
          </w:p>
          <w:p w:rsidR="008B73CB" w:rsidRPr="00343C1A" w:rsidRDefault="008B73CB" w:rsidP="00343C1A">
            <w:pPr>
              <w:spacing w:line="360" w:lineRule="auto"/>
              <w:ind w:right="-99"/>
              <w:jc w:val="both"/>
            </w:pPr>
            <w:r w:rsidRPr="00343C1A">
              <w:t>лин.</w:t>
            </w:r>
          </w:p>
          <w:p w:rsidR="008B73CB" w:rsidRPr="00343C1A" w:rsidRDefault="008B73CB" w:rsidP="00343C1A">
            <w:pPr>
              <w:spacing w:line="360" w:lineRule="auto"/>
              <w:ind w:right="-99"/>
              <w:jc w:val="both"/>
            </w:pPr>
            <w:r w:rsidRPr="00343C1A">
              <w:t>источн.</w:t>
            </w:r>
          </w:p>
          <w:p w:rsidR="008B73CB" w:rsidRPr="00343C1A" w:rsidRDefault="008B73CB" w:rsidP="00343C1A">
            <w:pPr>
              <w:spacing w:line="360" w:lineRule="auto"/>
              <w:ind w:right="-99"/>
              <w:jc w:val="both"/>
            </w:pPr>
            <w:r w:rsidRPr="00343C1A">
              <w:t>Х2</w:t>
            </w:r>
          </w:p>
        </w:tc>
        <w:tc>
          <w:tcPr>
            <w:tcW w:w="301" w:type="pct"/>
            <w:vMerge w:val="restart"/>
            <w:vAlign w:val="center"/>
          </w:tcPr>
          <w:p w:rsidR="008B73CB" w:rsidRPr="00343C1A" w:rsidRDefault="008B73CB" w:rsidP="00343C1A">
            <w:pPr>
              <w:spacing w:line="360" w:lineRule="auto"/>
              <w:ind w:right="-108"/>
              <w:jc w:val="both"/>
            </w:pPr>
            <w:r w:rsidRPr="00343C1A">
              <w:t>2-го</w:t>
            </w:r>
          </w:p>
          <w:p w:rsidR="008B73CB" w:rsidRPr="00343C1A" w:rsidRDefault="008B73CB" w:rsidP="00343C1A">
            <w:pPr>
              <w:spacing w:line="360" w:lineRule="auto"/>
              <w:ind w:right="-108"/>
              <w:jc w:val="both"/>
            </w:pPr>
            <w:r w:rsidRPr="00343C1A">
              <w:t>конца</w:t>
            </w:r>
          </w:p>
          <w:p w:rsidR="008B73CB" w:rsidRPr="00343C1A" w:rsidRDefault="008B73CB" w:rsidP="00343C1A">
            <w:pPr>
              <w:spacing w:line="360" w:lineRule="auto"/>
              <w:ind w:right="-108"/>
              <w:jc w:val="both"/>
            </w:pPr>
            <w:r w:rsidRPr="00343C1A">
              <w:t>лин.</w:t>
            </w:r>
          </w:p>
          <w:p w:rsidR="008B73CB" w:rsidRPr="00343C1A" w:rsidRDefault="008B73CB" w:rsidP="00343C1A">
            <w:pPr>
              <w:spacing w:line="360" w:lineRule="auto"/>
              <w:ind w:right="-108"/>
              <w:jc w:val="both"/>
            </w:pPr>
            <w:r w:rsidRPr="00343C1A">
              <w:t>источн.</w:t>
            </w:r>
          </w:p>
          <w:p w:rsidR="008B73CB" w:rsidRPr="00343C1A" w:rsidRDefault="008B73CB" w:rsidP="00343C1A">
            <w:pPr>
              <w:spacing w:line="360" w:lineRule="auto"/>
              <w:ind w:right="-108"/>
              <w:jc w:val="both"/>
            </w:pPr>
            <w:r w:rsidRPr="00343C1A">
              <w:rPr>
                <w:lang w:val="en-US"/>
              </w:rPr>
              <w:t>Y</w:t>
            </w:r>
            <w:r w:rsidRPr="00343C1A">
              <w:t>2</w:t>
            </w:r>
          </w:p>
        </w:tc>
      </w:tr>
      <w:tr w:rsidR="008B73CB" w:rsidRPr="00343C1A" w:rsidTr="00343C1A">
        <w:trPr>
          <w:trHeight w:val="930"/>
        </w:trPr>
        <w:tc>
          <w:tcPr>
            <w:tcW w:w="473" w:type="pct"/>
            <w:vMerge/>
            <w:vAlign w:val="center"/>
          </w:tcPr>
          <w:p w:rsidR="008B73CB" w:rsidRPr="00343C1A" w:rsidRDefault="008B73CB" w:rsidP="00343C1A">
            <w:pPr>
              <w:spacing w:line="360" w:lineRule="auto"/>
              <w:jc w:val="both"/>
            </w:pPr>
          </w:p>
        </w:tc>
        <w:tc>
          <w:tcPr>
            <w:tcW w:w="324" w:type="pct"/>
            <w:vAlign w:val="center"/>
          </w:tcPr>
          <w:p w:rsidR="008B73CB" w:rsidRPr="00343C1A" w:rsidRDefault="008B73CB" w:rsidP="00343C1A">
            <w:pPr>
              <w:spacing w:line="360" w:lineRule="auto"/>
              <w:jc w:val="both"/>
            </w:pPr>
            <w:r w:rsidRPr="00343C1A">
              <w:t>Высо-</w:t>
            </w:r>
          </w:p>
          <w:p w:rsidR="008B73CB" w:rsidRPr="00343C1A" w:rsidRDefault="008B73CB" w:rsidP="00343C1A">
            <w:pPr>
              <w:spacing w:line="360" w:lineRule="auto"/>
              <w:jc w:val="both"/>
            </w:pPr>
            <w:r w:rsidRPr="00343C1A">
              <w:t>та, м</w:t>
            </w:r>
          </w:p>
        </w:tc>
        <w:tc>
          <w:tcPr>
            <w:tcW w:w="326" w:type="pct"/>
            <w:gridSpan w:val="2"/>
            <w:vAlign w:val="center"/>
          </w:tcPr>
          <w:p w:rsidR="008B73CB" w:rsidRPr="00343C1A" w:rsidRDefault="008B73CB" w:rsidP="00343C1A">
            <w:pPr>
              <w:spacing w:line="360" w:lineRule="auto"/>
              <w:ind w:right="-158"/>
              <w:jc w:val="both"/>
            </w:pPr>
            <w:r w:rsidRPr="00343C1A">
              <w:t>Размер</w:t>
            </w:r>
          </w:p>
          <w:p w:rsidR="008B73CB" w:rsidRPr="00343C1A" w:rsidRDefault="008B73CB" w:rsidP="00343C1A">
            <w:pPr>
              <w:spacing w:line="360" w:lineRule="auto"/>
              <w:ind w:right="-158"/>
              <w:jc w:val="both"/>
            </w:pPr>
            <w:r w:rsidRPr="00343C1A">
              <w:t>сечен.</w:t>
            </w:r>
          </w:p>
          <w:p w:rsidR="008B73CB" w:rsidRPr="00343C1A" w:rsidRDefault="008B73CB" w:rsidP="00343C1A">
            <w:pPr>
              <w:spacing w:line="360" w:lineRule="auto"/>
              <w:ind w:right="-158"/>
              <w:jc w:val="both"/>
            </w:pPr>
            <w:r w:rsidRPr="00343C1A">
              <w:t>устья, м</w:t>
            </w:r>
          </w:p>
        </w:tc>
        <w:tc>
          <w:tcPr>
            <w:tcW w:w="414" w:type="pct"/>
            <w:vAlign w:val="center"/>
          </w:tcPr>
          <w:p w:rsidR="008B73CB" w:rsidRPr="00343C1A" w:rsidRDefault="008B73CB" w:rsidP="00343C1A">
            <w:pPr>
              <w:spacing w:line="360" w:lineRule="auto"/>
              <w:jc w:val="both"/>
            </w:pPr>
            <w:r w:rsidRPr="00343C1A">
              <w:t>Ско-рость,</w:t>
            </w:r>
          </w:p>
          <w:p w:rsidR="008B73CB" w:rsidRPr="00343C1A" w:rsidRDefault="008B73CB" w:rsidP="00343C1A">
            <w:pPr>
              <w:spacing w:line="360" w:lineRule="auto"/>
              <w:jc w:val="both"/>
            </w:pPr>
            <w:r w:rsidRPr="00343C1A">
              <w:t>м/с</w:t>
            </w:r>
          </w:p>
        </w:tc>
        <w:tc>
          <w:tcPr>
            <w:tcW w:w="380" w:type="pct"/>
            <w:vAlign w:val="center"/>
          </w:tcPr>
          <w:p w:rsidR="008B73CB" w:rsidRPr="00343C1A" w:rsidRDefault="008B73CB" w:rsidP="00343C1A">
            <w:pPr>
              <w:spacing w:line="360" w:lineRule="auto"/>
              <w:ind w:right="-194"/>
              <w:jc w:val="both"/>
            </w:pPr>
            <w:r w:rsidRPr="00343C1A">
              <w:t>Объемный расход,</w:t>
            </w:r>
          </w:p>
          <w:p w:rsidR="008B73CB" w:rsidRPr="00343C1A" w:rsidRDefault="008B73CB" w:rsidP="00343C1A">
            <w:pPr>
              <w:spacing w:line="360" w:lineRule="auto"/>
              <w:ind w:right="-194"/>
              <w:jc w:val="both"/>
            </w:pPr>
            <w:r w:rsidRPr="00343C1A">
              <w:t>м</w:t>
            </w:r>
            <w:r w:rsidRPr="00343C1A">
              <w:rPr>
                <w:vertAlign w:val="superscript"/>
              </w:rPr>
              <w:t>3</w:t>
            </w:r>
            <w:r w:rsidRPr="00343C1A">
              <w:t>/с</w:t>
            </w:r>
          </w:p>
        </w:tc>
        <w:tc>
          <w:tcPr>
            <w:tcW w:w="440" w:type="pct"/>
            <w:vAlign w:val="center"/>
          </w:tcPr>
          <w:p w:rsidR="008B73CB" w:rsidRPr="00343C1A" w:rsidRDefault="008B73CB" w:rsidP="00343C1A">
            <w:pPr>
              <w:spacing w:line="360" w:lineRule="auto"/>
              <w:ind w:right="-108"/>
              <w:jc w:val="both"/>
            </w:pPr>
            <w:r w:rsidRPr="00343C1A">
              <w:t>Темпера-</w:t>
            </w:r>
          </w:p>
          <w:p w:rsidR="008B73CB" w:rsidRPr="00343C1A" w:rsidRDefault="008B73CB" w:rsidP="00343C1A">
            <w:pPr>
              <w:spacing w:line="360" w:lineRule="auto"/>
              <w:jc w:val="both"/>
            </w:pPr>
            <w:r w:rsidRPr="00343C1A">
              <w:t xml:space="preserve">тура, </w:t>
            </w:r>
            <w:r w:rsidRPr="00343C1A">
              <w:rPr>
                <w:vertAlign w:val="superscript"/>
              </w:rPr>
              <w:t>0</w:t>
            </w:r>
            <w:r w:rsidRPr="00343C1A">
              <w:t>С</w:t>
            </w:r>
          </w:p>
        </w:tc>
        <w:tc>
          <w:tcPr>
            <w:tcW w:w="228" w:type="pct"/>
            <w:vMerge/>
            <w:vAlign w:val="center"/>
          </w:tcPr>
          <w:p w:rsidR="008B73CB" w:rsidRPr="00343C1A" w:rsidRDefault="008B73CB" w:rsidP="00343C1A">
            <w:pPr>
              <w:spacing w:line="360" w:lineRule="auto"/>
              <w:jc w:val="both"/>
            </w:pPr>
          </w:p>
        </w:tc>
        <w:tc>
          <w:tcPr>
            <w:tcW w:w="642" w:type="pct"/>
            <w:vAlign w:val="center"/>
          </w:tcPr>
          <w:p w:rsidR="008B73CB" w:rsidRPr="00343C1A" w:rsidRDefault="008B73CB" w:rsidP="00343C1A">
            <w:pPr>
              <w:spacing w:line="360" w:lineRule="auto"/>
              <w:ind w:right="-99"/>
              <w:jc w:val="both"/>
            </w:pPr>
            <w:r w:rsidRPr="00343C1A">
              <w:t>максимальное,</w:t>
            </w:r>
          </w:p>
          <w:p w:rsidR="008B73CB" w:rsidRPr="00343C1A" w:rsidRDefault="008B73CB" w:rsidP="00343C1A">
            <w:pPr>
              <w:spacing w:line="360" w:lineRule="auto"/>
              <w:jc w:val="both"/>
            </w:pPr>
            <w:r w:rsidRPr="00343C1A">
              <w:t>г/сек</w:t>
            </w:r>
          </w:p>
        </w:tc>
        <w:tc>
          <w:tcPr>
            <w:tcW w:w="529" w:type="pct"/>
            <w:vAlign w:val="center"/>
          </w:tcPr>
          <w:p w:rsidR="008B73CB" w:rsidRPr="00343C1A" w:rsidRDefault="008B73CB" w:rsidP="00343C1A">
            <w:pPr>
              <w:spacing w:line="360" w:lineRule="auto"/>
              <w:ind w:right="-108"/>
              <w:jc w:val="both"/>
            </w:pPr>
            <w:r w:rsidRPr="00343C1A">
              <w:t>суммарное,</w:t>
            </w:r>
          </w:p>
          <w:p w:rsidR="008B73CB" w:rsidRPr="00343C1A" w:rsidRDefault="008B73CB" w:rsidP="00343C1A">
            <w:pPr>
              <w:spacing w:line="360" w:lineRule="auto"/>
              <w:jc w:val="both"/>
            </w:pPr>
            <w:r w:rsidRPr="00343C1A">
              <w:t>т/год</w:t>
            </w:r>
          </w:p>
        </w:tc>
        <w:tc>
          <w:tcPr>
            <w:tcW w:w="316" w:type="pct"/>
            <w:gridSpan w:val="2"/>
            <w:vMerge/>
            <w:vAlign w:val="center"/>
          </w:tcPr>
          <w:p w:rsidR="008B73CB" w:rsidRPr="00343C1A" w:rsidRDefault="008B73CB" w:rsidP="00343C1A">
            <w:pPr>
              <w:spacing w:line="360" w:lineRule="auto"/>
              <w:jc w:val="both"/>
            </w:pPr>
          </w:p>
        </w:tc>
        <w:tc>
          <w:tcPr>
            <w:tcW w:w="333" w:type="pct"/>
            <w:vMerge/>
            <w:vAlign w:val="center"/>
          </w:tcPr>
          <w:p w:rsidR="008B73CB" w:rsidRPr="00343C1A" w:rsidRDefault="008B73CB" w:rsidP="00343C1A">
            <w:pPr>
              <w:spacing w:line="360" w:lineRule="auto"/>
              <w:jc w:val="both"/>
            </w:pPr>
          </w:p>
        </w:tc>
        <w:tc>
          <w:tcPr>
            <w:tcW w:w="294" w:type="pct"/>
            <w:vMerge/>
            <w:vAlign w:val="center"/>
          </w:tcPr>
          <w:p w:rsidR="008B73CB" w:rsidRPr="00343C1A" w:rsidRDefault="008B73CB" w:rsidP="00343C1A">
            <w:pPr>
              <w:spacing w:line="360" w:lineRule="auto"/>
              <w:jc w:val="both"/>
            </w:pPr>
          </w:p>
        </w:tc>
        <w:tc>
          <w:tcPr>
            <w:tcW w:w="301" w:type="pct"/>
            <w:vMerge/>
            <w:vAlign w:val="center"/>
          </w:tcPr>
          <w:p w:rsidR="008B73CB" w:rsidRPr="00343C1A" w:rsidRDefault="008B73CB" w:rsidP="00343C1A">
            <w:pPr>
              <w:spacing w:line="360" w:lineRule="auto"/>
              <w:jc w:val="both"/>
            </w:pPr>
          </w:p>
        </w:tc>
      </w:tr>
      <w:tr w:rsidR="008B73CB" w:rsidRPr="00343C1A" w:rsidTr="00343C1A">
        <w:trPr>
          <w:trHeight w:val="360"/>
        </w:trPr>
        <w:tc>
          <w:tcPr>
            <w:tcW w:w="473" w:type="pct"/>
            <w:vAlign w:val="center"/>
          </w:tcPr>
          <w:p w:rsidR="008B73CB" w:rsidRPr="00343C1A" w:rsidRDefault="008B73CB" w:rsidP="00343C1A">
            <w:pPr>
              <w:spacing w:line="360" w:lineRule="auto"/>
              <w:jc w:val="both"/>
            </w:pPr>
            <w:r w:rsidRPr="00343C1A">
              <w:t>1</w:t>
            </w:r>
          </w:p>
        </w:tc>
        <w:tc>
          <w:tcPr>
            <w:tcW w:w="324" w:type="pct"/>
            <w:vAlign w:val="center"/>
          </w:tcPr>
          <w:p w:rsidR="008B73CB" w:rsidRPr="00343C1A" w:rsidRDefault="008B73CB" w:rsidP="00343C1A">
            <w:pPr>
              <w:spacing w:line="360" w:lineRule="auto"/>
              <w:jc w:val="both"/>
            </w:pPr>
            <w:r w:rsidRPr="00343C1A">
              <w:t>2</w:t>
            </w:r>
          </w:p>
        </w:tc>
        <w:tc>
          <w:tcPr>
            <w:tcW w:w="326" w:type="pct"/>
            <w:gridSpan w:val="2"/>
            <w:vAlign w:val="center"/>
          </w:tcPr>
          <w:p w:rsidR="008B73CB" w:rsidRPr="00343C1A" w:rsidRDefault="008B73CB" w:rsidP="00343C1A">
            <w:pPr>
              <w:spacing w:line="360" w:lineRule="auto"/>
              <w:ind w:right="-158"/>
              <w:jc w:val="both"/>
            </w:pPr>
            <w:r w:rsidRPr="00343C1A">
              <w:t>3</w:t>
            </w:r>
          </w:p>
        </w:tc>
        <w:tc>
          <w:tcPr>
            <w:tcW w:w="414" w:type="pct"/>
            <w:vAlign w:val="center"/>
          </w:tcPr>
          <w:p w:rsidR="008B73CB" w:rsidRPr="00343C1A" w:rsidRDefault="008B73CB" w:rsidP="00343C1A">
            <w:pPr>
              <w:spacing w:line="360" w:lineRule="auto"/>
              <w:jc w:val="both"/>
            </w:pPr>
            <w:r w:rsidRPr="00343C1A">
              <w:t>4</w:t>
            </w:r>
          </w:p>
        </w:tc>
        <w:tc>
          <w:tcPr>
            <w:tcW w:w="380" w:type="pct"/>
            <w:vAlign w:val="center"/>
          </w:tcPr>
          <w:p w:rsidR="008B73CB" w:rsidRPr="00343C1A" w:rsidRDefault="008B73CB" w:rsidP="00343C1A">
            <w:pPr>
              <w:spacing w:line="360" w:lineRule="auto"/>
              <w:ind w:right="-194"/>
              <w:jc w:val="both"/>
            </w:pPr>
            <w:r w:rsidRPr="00343C1A">
              <w:t>5</w:t>
            </w:r>
          </w:p>
        </w:tc>
        <w:tc>
          <w:tcPr>
            <w:tcW w:w="440" w:type="pct"/>
            <w:vAlign w:val="center"/>
          </w:tcPr>
          <w:p w:rsidR="008B73CB" w:rsidRPr="00343C1A" w:rsidRDefault="008B73CB" w:rsidP="00343C1A">
            <w:pPr>
              <w:spacing w:line="360" w:lineRule="auto"/>
              <w:jc w:val="both"/>
            </w:pPr>
            <w:r w:rsidRPr="00343C1A">
              <w:t>6</w:t>
            </w:r>
          </w:p>
        </w:tc>
        <w:tc>
          <w:tcPr>
            <w:tcW w:w="228" w:type="pct"/>
            <w:vAlign w:val="center"/>
          </w:tcPr>
          <w:p w:rsidR="008B73CB" w:rsidRPr="00343C1A" w:rsidRDefault="008B73CB" w:rsidP="00343C1A">
            <w:pPr>
              <w:spacing w:line="360" w:lineRule="auto"/>
              <w:ind w:right="-98"/>
              <w:jc w:val="both"/>
            </w:pPr>
            <w:r w:rsidRPr="00343C1A">
              <w:t>7</w:t>
            </w:r>
          </w:p>
        </w:tc>
        <w:tc>
          <w:tcPr>
            <w:tcW w:w="642" w:type="pct"/>
            <w:vAlign w:val="center"/>
          </w:tcPr>
          <w:p w:rsidR="008B73CB" w:rsidRPr="00343C1A" w:rsidRDefault="008B73CB" w:rsidP="00343C1A">
            <w:pPr>
              <w:spacing w:line="360" w:lineRule="auto"/>
              <w:jc w:val="both"/>
            </w:pPr>
            <w:r w:rsidRPr="00343C1A">
              <w:t>8</w:t>
            </w:r>
          </w:p>
        </w:tc>
        <w:tc>
          <w:tcPr>
            <w:tcW w:w="529" w:type="pct"/>
            <w:vAlign w:val="center"/>
          </w:tcPr>
          <w:p w:rsidR="008B73CB" w:rsidRPr="00343C1A" w:rsidRDefault="008B73CB" w:rsidP="00343C1A">
            <w:pPr>
              <w:spacing w:line="360" w:lineRule="auto"/>
              <w:jc w:val="both"/>
            </w:pPr>
            <w:r w:rsidRPr="00343C1A">
              <w:t>9</w:t>
            </w:r>
          </w:p>
        </w:tc>
        <w:tc>
          <w:tcPr>
            <w:tcW w:w="316" w:type="pct"/>
            <w:gridSpan w:val="2"/>
            <w:vAlign w:val="center"/>
          </w:tcPr>
          <w:p w:rsidR="008B73CB" w:rsidRPr="00343C1A" w:rsidRDefault="008B73CB" w:rsidP="00343C1A">
            <w:pPr>
              <w:spacing w:line="360" w:lineRule="auto"/>
              <w:jc w:val="both"/>
            </w:pPr>
            <w:r w:rsidRPr="00343C1A">
              <w:t>10</w:t>
            </w:r>
          </w:p>
        </w:tc>
        <w:tc>
          <w:tcPr>
            <w:tcW w:w="333" w:type="pct"/>
            <w:vAlign w:val="center"/>
          </w:tcPr>
          <w:p w:rsidR="008B73CB" w:rsidRPr="00343C1A" w:rsidRDefault="008B73CB" w:rsidP="00343C1A">
            <w:pPr>
              <w:spacing w:line="360" w:lineRule="auto"/>
              <w:jc w:val="both"/>
            </w:pPr>
            <w:r w:rsidRPr="00343C1A">
              <w:t>11</w:t>
            </w:r>
          </w:p>
        </w:tc>
        <w:tc>
          <w:tcPr>
            <w:tcW w:w="294" w:type="pct"/>
            <w:vAlign w:val="center"/>
          </w:tcPr>
          <w:p w:rsidR="008B73CB" w:rsidRPr="00343C1A" w:rsidRDefault="008B73CB" w:rsidP="00343C1A">
            <w:pPr>
              <w:spacing w:line="360" w:lineRule="auto"/>
              <w:jc w:val="both"/>
            </w:pPr>
            <w:r w:rsidRPr="00343C1A">
              <w:t>12</w:t>
            </w:r>
          </w:p>
        </w:tc>
        <w:tc>
          <w:tcPr>
            <w:tcW w:w="301" w:type="pct"/>
            <w:vAlign w:val="center"/>
          </w:tcPr>
          <w:p w:rsidR="008B73CB" w:rsidRPr="00343C1A" w:rsidRDefault="008B73CB" w:rsidP="00343C1A">
            <w:pPr>
              <w:spacing w:line="360" w:lineRule="auto"/>
              <w:jc w:val="both"/>
            </w:pPr>
            <w:r w:rsidRPr="00343C1A">
              <w:t>13</w:t>
            </w:r>
          </w:p>
        </w:tc>
      </w:tr>
      <w:tr w:rsidR="008B73CB" w:rsidRPr="00343C1A" w:rsidTr="00343C1A">
        <w:trPr>
          <w:trHeight w:val="360"/>
        </w:trPr>
        <w:tc>
          <w:tcPr>
            <w:tcW w:w="473" w:type="pct"/>
            <w:vAlign w:val="center"/>
          </w:tcPr>
          <w:p w:rsidR="008B73CB" w:rsidRPr="00343C1A" w:rsidRDefault="008B73CB" w:rsidP="00343C1A">
            <w:pPr>
              <w:spacing w:line="360" w:lineRule="auto"/>
              <w:jc w:val="both"/>
            </w:pPr>
            <w:r w:rsidRPr="00343C1A">
              <w:t>1</w:t>
            </w:r>
          </w:p>
        </w:tc>
        <w:tc>
          <w:tcPr>
            <w:tcW w:w="327" w:type="pct"/>
            <w:gridSpan w:val="2"/>
            <w:vAlign w:val="center"/>
          </w:tcPr>
          <w:p w:rsidR="008B73CB" w:rsidRPr="00343C1A" w:rsidRDefault="008B73CB" w:rsidP="00343C1A">
            <w:pPr>
              <w:spacing w:line="360" w:lineRule="auto"/>
              <w:jc w:val="both"/>
            </w:pPr>
            <w:r w:rsidRPr="00343C1A">
              <w:t>12</w:t>
            </w:r>
          </w:p>
        </w:tc>
        <w:tc>
          <w:tcPr>
            <w:tcW w:w="323" w:type="pct"/>
            <w:vAlign w:val="center"/>
          </w:tcPr>
          <w:p w:rsidR="008B73CB" w:rsidRPr="00343C1A" w:rsidRDefault="008B73CB" w:rsidP="00343C1A">
            <w:pPr>
              <w:spacing w:line="360" w:lineRule="auto"/>
              <w:jc w:val="both"/>
            </w:pPr>
            <w:r w:rsidRPr="00343C1A">
              <w:t>0,6</w:t>
            </w:r>
          </w:p>
        </w:tc>
        <w:tc>
          <w:tcPr>
            <w:tcW w:w="414" w:type="pct"/>
            <w:vAlign w:val="center"/>
          </w:tcPr>
          <w:p w:rsidR="008B73CB" w:rsidRPr="00343C1A" w:rsidRDefault="008B73CB" w:rsidP="00343C1A">
            <w:pPr>
              <w:spacing w:line="360" w:lineRule="auto"/>
              <w:jc w:val="both"/>
            </w:pPr>
            <w:r w:rsidRPr="00343C1A">
              <w:t>5,090642</w:t>
            </w:r>
          </w:p>
        </w:tc>
        <w:tc>
          <w:tcPr>
            <w:tcW w:w="380" w:type="pct"/>
            <w:vAlign w:val="center"/>
          </w:tcPr>
          <w:p w:rsidR="008B73CB" w:rsidRPr="00343C1A" w:rsidRDefault="008B73CB" w:rsidP="00343C1A">
            <w:pPr>
              <w:spacing w:line="360" w:lineRule="auto"/>
              <w:jc w:val="both"/>
            </w:pPr>
            <w:r w:rsidRPr="00343C1A">
              <w:t>1,67</w:t>
            </w:r>
          </w:p>
        </w:tc>
        <w:tc>
          <w:tcPr>
            <w:tcW w:w="440" w:type="pct"/>
            <w:vAlign w:val="center"/>
          </w:tcPr>
          <w:p w:rsidR="008B73CB" w:rsidRPr="00343C1A" w:rsidRDefault="008B73CB" w:rsidP="00343C1A">
            <w:pPr>
              <w:spacing w:line="360" w:lineRule="auto"/>
              <w:jc w:val="both"/>
            </w:pPr>
            <w:r w:rsidRPr="00343C1A">
              <w:t>27</w:t>
            </w:r>
          </w:p>
        </w:tc>
        <w:tc>
          <w:tcPr>
            <w:tcW w:w="228" w:type="pct"/>
            <w:vAlign w:val="center"/>
          </w:tcPr>
          <w:p w:rsidR="008B73CB" w:rsidRPr="00343C1A" w:rsidRDefault="008B73CB" w:rsidP="00343C1A">
            <w:pPr>
              <w:spacing w:line="360" w:lineRule="auto"/>
              <w:jc w:val="both"/>
            </w:pPr>
            <w:r w:rsidRPr="00343C1A">
              <w:t>2704</w:t>
            </w:r>
          </w:p>
        </w:tc>
        <w:tc>
          <w:tcPr>
            <w:tcW w:w="642" w:type="pct"/>
            <w:vAlign w:val="center"/>
          </w:tcPr>
          <w:p w:rsidR="008B73CB" w:rsidRPr="00343C1A" w:rsidRDefault="008B73CB" w:rsidP="00343C1A">
            <w:pPr>
              <w:spacing w:line="360" w:lineRule="auto"/>
              <w:jc w:val="both"/>
            </w:pPr>
            <w:r w:rsidRPr="00343C1A">
              <w:t>0,029726</w:t>
            </w:r>
          </w:p>
        </w:tc>
        <w:tc>
          <w:tcPr>
            <w:tcW w:w="529" w:type="pct"/>
            <w:vAlign w:val="center"/>
          </w:tcPr>
          <w:p w:rsidR="008B73CB" w:rsidRPr="00343C1A" w:rsidRDefault="008B73CB" w:rsidP="00343C1A">
            <w:pPr>
              <w:spacing w:line="360" w:lineRule="auto"/>
              <w:jc w:val="both"/>
            </w:pPr>
            <w:r w:rsidRPr="00343C1A">
              <w:t>0,937</w:t>
            </w:r>
          </w:p>
        </w:tc>
        <w:tc>
          <w:tcPr>
            <w:tcW w:w="314" w:type="pct"/>
            <w:vAlign w:val="center"/>
          </w:tcPr>
          <w:p w:rsidR="008B73CB" w:rsidRPr="00343C1A" w:rsidRDefault="008B73CB" w:rsidP="00343C1A">
            <w:pPr>
              <w:spacing w:line="360" w:lineRule="auto"/>
              <w:jc w:val="both"/>
            </w:pPr>
            <w:r w:rsidRPr="00343C1A">
              <w:t>1560</w:t>
            </w:r>
          </w:p>
        </w:tc>
        <w:tc>
          <w:tcPr>
            <w:tcW w:w="335" w:type="pct"/>
            <w:gridSpan w:val="2"/>
            <w:vAlign w:val="center"/>
          </w:tcPr>
          <w:p w:rsidR="008B73CB" w:rsidRPr="00343C1A" w:rsidRDefault="008B73CB" w:rsidP="00343C1A">
            <w:pPr>
              <w:spacing w:line="360" w:lineRule="auto"/>
              <w:jc w:val="both"/>
            </w:pPr>
            <w:r w:rsidRPr="00343C1A">
              <w:t>2750</w:t>
            </w:r>
          </w:p>
        </w:tc>
        <w:tc>
          <w:tcPr>
            <w:tcW w:w="294" w:type="pct"/>
            <w:vAlign w:val="center"/>
          </w:tcPr>
          <w:p w:rsidR="008B73CB" w:rsidRPr="00343C1A" w:rsidRDefault="008B73CB" w:rsidP="00343C1A">
            <w:pPr>
              <w:spacing w:line="360" w:lineRule="auto"/>
              <w:jc w:val="both"/>
            </w:pPr>
            <w:r w:rsidRPr="00343C1A">
              <w:t>1560</w:t>
            </w:r>
          </w:p>
        </w:tc>
        <w:tc>
          <w:tcPr>
            <w:tcW w:w="301" w:type="pct"/>
            <w:vAlign w:val="center"/>
          </w:tcPr>
          <w:p w:rsidR="008B73CB" w:rsidRPr="00343C1A" w:rsidRDefault="008B73CB" w:rsidP="00343C1A">
            <w:pPr>
              <w:spacing w:line="360" w:lineRule="auto"/>
              <w:jc w:val="both"/>
            </w:pPr>
            <w:r w:rsidRPr="00343C1A">
              <w:t>2750</w:t>
            </w:r>
          </w:p>
        </w:tc>
      </w:tr>
      <w:tr w:rsidR="008B73CB" w:rsidRPr="00343C1A" w:rsidTr="00343C1A">
        <w:trPr>
          <w:trHeight w:val="242"/>
        </w:trPr>
        <w:tc>
          <w:tcPr>
            <w:tcW w:w="473" w:type="pct"/>
            <w:vAlign w:val="center"/>
          </w:tcPr>
          <w:p w:rsidR="008B73CB" w:rsidRPr="00343C1A" w:rsidRDefault="008B73CB" w:rsidP="00343C1A">
            <w:pPr>
              <w:spacing w:line="360" w:lineRule="auto"/>
              <w:jc w:val="both"/>
            </w:pPr>
          </w:p>
        </w:tc>
        <w:tc>
          <w:tcPr>
            <w:tcW w:w="327" w:type="pct"/>
            <w:gridSpan w:val="2"/>
            <w:vAlign w:val="center"/>
          </w:tcPr>
          <w:p w:rsidR="008B73CB" w:rsidRPr="00343C1A" w:rsidRDefault="008B73CB" w:rsidP="00343C1A">
            <w:pPr>
              <w:spacing w:line="360" w:lineRule="auto"/>
              <w:jc w:val="both"/>
            </w:pPr>
          </w:p>
        </w:tc>
        <w:tc>
          <w:tcPr>
            <w:tcW w:w="323" w:type="pct"/>
            <w:vAlign w:val="center"/>
          </w:tcPr>
          <w:p w:rsidR="008B73CB" w:rsidRPr="00343C1A" w:rsidRDefault="008B73CB" w:rsidP="00343C1A">
            <w:pPr>
              <w:spacing w:line="360" w:lineRule="auto"/>
              <w:jc w:val="both"/>
            </w:pPr>
          </w:p>
        </w:tc>
        <w:tc>
          <w:tcPr>
            <w:tcW w:w="414" w:type="pct"/>
            <w:vAlign w:val="center"/>
          </w:tcPr>
          <w:p w:rsidR="008B73CB" w:rsidRPr="00343C1A" w:rsidRDefault="008B73CB" w:rsidP="00343C1A">
            <w:pPr>
              <w:spacing w:line="360" w:lineRule="auto"/>
              <w:jc w:val="both"/>
            </w:pPr>
          </w:p>
        </w:tc>
        <w:tc>
          <w:tcPr>
            <w:tcW w:w="380" w:type="pct"/>
            <w:vAlign w:val="center"/>
          </w:tcPr>
          <w:p w:rsidR="008B73CB" w:rsidRPr="00343C1A" w:rsidRDefault="008B73CB" w:rsidP="00343C1A">
            <w:pPr>
              <w:spacing w:line="360" w:lineRule="auto"/>
              <w:jc w:val="both"/>
            </w:pPr>
          </w:p>
        </w:tc>
        <w:tc>
          <w:tcPr>
            <w:tcW w:w="440" w:type="pct"/>
            <w:vAlign w:val="center"/>
          </w:tcPr>
          <w:p w:rsidR="008B73CB" w:rsidRPr="00343C1A" w:rsidRDefault="008B73CB" w:rsidP="00343C1A">
            <w:pPr>
              <w:spacing w:line="360" w:lineRule="auto"/>
              <w:jc w:val="both"/>
            </w:pPr>
          </w:p>
        </w:tc>
        <w:tc>
          <w:tcPr>
            <w:tcW w:w="228" w:type="pct"/>
            <w:vAlign w:val="center"/>
          </w:tcPr>
          <w:p w:rsidR="008B73CB" w:rsidRPr="00343C1A" w:rsidRDefault="008B73CB" w:rsidP="00343C1A">
            <w:pPr>
              <w:spacing w:line="360" w:lineRule="auto"/>
              <w:jc w:val="both"/>
            </w:pPr>
            <w:r w:rsidRPr="00343C1A">
              <w:t>333</w:t>
            </w:r>
          </w:p>
        </w:tc>
        <w:tc>
          <w:tcPr>
            <w:tcW w:w="642" w:type="pct"/>
            <w:vAlign w:val="center"/>
          </w:tcPr>
          <w:p w:rsidR="008B73CB" w:rsidRPr="00343C1A" w:rsidRDefault="008B73CB" w:rsidP="00343C1A">
            <w:pPr>
              <w:spacing w:line="360" w:lineRule="auto"/>
              <w:jc w:val="both"/>
            </w:pPr>
            <w:r w:rsidRPr="00343C1A">
              <w:t>0,0000301</w:t>
            </w:r>
          </w:p>
        </w:tc>
        <w:tc>
          <w:tcPr>
            <w:tcW w:w="529" w:type="pct"/>
            <w:vAlign w:val="center"/>
          </w:tcPr>
          <w:p w:rsidR="008B73CB" w:rsidRPr="00343C1A" w:rsidRDefault="008B73CB" w:rsidP="00343C1A">
            <w:pPr>
              <w:spacing w:line="360" w:lineRule="auto"/>
              <w:jc w:val="both"/>
            </w:pPr>
            <w:r w:rsidRPr="00343C1A">
              <w:t>0,0009</w:t>
            </w:r>
          </w:p>
        </w:tc>
        <w:tc>
          <w:tcPr>
            <w:tcW w:w="314" w:type="pct"/>
            <w:vAlign w:val="center"/>
          </w:tcPr>
          <w:p w:rsidR="008B73CB" w:rsidRPr="00343C1A" w:rsidRDefault="008B73CB" w:rsidP="00343C1A">
            <w:pPr>
              <w:spacing w:line="360" w:lineRule="auto"/>
              <w:jc w:val="both"/>
            </w:pPr>
          </w:p>
        </w:tc>
        <w:tc>
          <w:tcPr>
            <w:tcW w:w="335" w:type="pct"/>
            <w:gridSpan w:val="2"/>
            <w:vAlign w:val="center"/>
          </w:tcPr>
          <w:p w:rsidR="008B73CB" w:rsidRPr="00343C1A" w:rsidRDefault="008B73CB" w:rsidP="00343C1A">
            <w:pPr>
              <w:spacing w:line="360" w:lineRule="auto"/>
              <w:jc w:val="both"/>
            </w:pPr>
          </w:p>
        </w:tc>
        <w:tc>
          <w:tcPr>
            <w:tcW w:w="294" w:type="pct"/>
            <w:vAlign w:val="center"/>
          </w:tcPr>
          <w:p w:rsidR="008B73CB" w:rsidRPr="00343C1A" w:rsidRDefault="008B73CB" w:rsidP="00343C1A">
            <w:pPr>
              <w:spacing w:line="360" w:lineRule="auto"/>
              <w:jc w:val="both"/>
            </w:pPr>
          </w:p>
        </w:tc>
        <w:tc>
          <w:tcPr>
            <w:tcW w:w="301" w:type="pct"/>
            <w:vAlign w:val="center"/>
          </w:tcPr>
          <w:p w:rsidR="008B73CB" w:rsidRPr="00343C1A" w:rsidRDefault="008B73CB" w:rsidP="00343C1A">
            <w:pPr>
              <w:spacing w:line="360" w:lineRule="auto"/>
              <w:jc w:val="both"/>
            </w:pPr>
          </w:p>
        </w:tc>
      </w:tr>
      <w:tr w:rsidR="008B73CB" w:rsidRPr="00343C1A" w:rsidTr="00343C1A">
        <w:trPr>
          <w:trHeight w:val="360"/>
        </w:trPr>
        <w:tc>
          <w:tcPr>
            <w:tcW w:w="473" w:type="pct"/>
            <w:vAlign w:val="center"/>
          </w:tcPr>
          <w:p w:rsidR="008B73CB" w:rsidRPr="00343C1A" w:rsidRDefault="008B73CB" w:rsidP="00343C1A">
            <w:pPr>
              <w:spacing w:line="360" w:lineRule="auto"/>
              <w:jc w:val="both"/>
            </w:pPr>
            <w:r w:rsidRPr="00343C1A">
              <w:t>2</w:t>
            </w:r>
          </w:p>
        </w:tc>
        <w:tc>
          <w:tcPr>
            <w:tcW w:w="327" w:type="pct"/>
            <w:gridSpan w:val="2"/>
            <w:vAlign w:val="center"/>
          </w:tcPr>
          <w:p w:rsidR="008B73CB" w:rsidRPr="00343C1A" w:rsidRDefault="008B73CB" w:rsidP="00343C1A">
            <w:pPr>
              <w:spacing w:line="360" w:lineRule="auto"/>
              <w:jc w:val="both"/>
            </w:pPr>
            <w:r w:rsidRPr="00343C1A">
              <w:t>12</w:t>
            </w:r>
          </w:p>
        </w:tc>
        <w:tc>
          <w:tcPr>
            <w:tcW w:w="323" w:type="pct"/>
            <w:vAlign w:val="center"/>
          </w:tcPr>
          <w:p w:rsidR="008B73CB" w:rsidRPr="00343C1A" w:rsidRDefault="008B73CB" w:rsidP="00343C1A">
            <w:pPr>
              <w:spacing w:line="360" w:lineRule="auto"/>
              <w:jc w:val="both"/>
            </w:pPr>
            <w:r w:rsidRPr="00343C1A">
              <w:t>0,6</w:t>
            </w:r>
          </w:p>
        </w:tc>
        <w:tc>
          <w:tcPr>
            <w:tcW w:w="414" w:type="pct"/>
            <w:vAlign w:val="center"/>
          </w:tcPr>
          <w:p w:rsidR="008B73CB" w:rsidRPr="00343C1A" w:rsidRDefault="008B73CB" w:rsidP="00343C1A">
            <w:pPr>
              <w:spacing w:line="360" w:lineRule="auto"/>
              <w:jc w:val="both"/>
            </w:pPr>
            <w:r w:rsidRPr="00343C1A">
              <w:t>5,090642</w:t>
            </w:r>
          </w:p>
        </w:tc>
        <w:tc>
          <w:tcPr>
            <w:tcW w:w="380" w:type="pct"/>
            <w:vAlign w:val="center"/>
          </w:tcPr>
          <w:p w:rsidR="008B73CB" w:rsidRPr="00343C1A" w:rsidRDefault="008B73CB" w:rsidP="00343C1A">
            <w:pPr>
              <w:spacing w:line="360" w:lineRule="auto"/>
              <w:jc w:val="both"/>
            </w:pPr>
            <w:r w:rsidRPr="00343C1A">
              <w:t>1,67</w:t>
            </w:r>
          </w:p>
        </w:tc>
        <w:tc>
          <w:tcPr>
            <w:tcW w:w="440" w:type="pct"/>
            <w:vAlign w:val="center"/>
          </w:tcPr>
          <w:p w:rsidR="008B73CB" w:rsidRPr="00343C1A" w:rsidRDefault="008B73CB" w:rsidP="00343C1A">
            <w:pPr>
              <w:spacing w:line="360" w:lineRule="auto"/>
              <w:jc w:val="both"/>
            </w:pPr>
            <w:r w:rsidRPr="00343C1A">
              <w:t>27</w:t>
            </w:r>
          </w:p>
        </w:tc>
        <w:tc>
          <w:tcPr>
            <w:tcW w:w="228" w:type="pct"/>
            <w:vAlign w:val="center"/>
          </w:tcPr>
          <w:p w:rsidR="008B73CB" w:rsidRPr="00343C1A" w:rsidRDefault="008B73CB" w:rsidP="00343C1A">
            <w:pPr>
              <w:spacing w:line="360" w:lineRule="auto"/>
              <w:jc w:val="both"/>
            </w:pPr>
            <w:r w:rsidRPr="00343C1A">
              <w:t>2704</w:t>
            </w:r>
          </w:p>
        </w:tc>
        <w:tc>
          <w:tcPr>
            <w:tcW w:w="642" w:type="pct"/>
            <w:vAlign w:val="center"/>
          </w:tcPr>
          <w:p w:rsidR="008B73CB" w:rsidRPr="00343C1A" w:rsidRDefault="008B73CB" w:rsidP="00343C1A">
            <w:pPr>
              <w:spacing w:line="360" w:lineRule="auto"/>
              <w:jc w:val="both"/>
            </w:pPr>
            <w:r w:rsidRPr="00343C1A">
              <w:t>0,029726</w:t>
            </w:r>
          </w:p>
        </w:tc>
        <w:tc>
          <w:tcPr>
            <w:tcW w:w="529" w:type="pct"/>
            <w:vAlign w:val="center"/>
          </w:tcPr>
          <w:p w:rsidR="008B73CB" w:rsidRPr="00343C1A" w:rsidRDefault="008B73CB" w:rsidP="00343C1A">
            <w:pPr>
              <w:spacing w:line="360" w:lineRule="auto"/>
              <w:jc w:val="both"/>
            </w:pPr>
            <w:r w:rsidRPr="00343C1A">
              <w:t>0,937</w:t>
            </w:r>
          </w:p>
        </w:tc>
        <w:tc>
          <w:tcPr>
            <w:tcW w:w="314" w:type="pct"/>
            <w:vAlign w:val="center"/>
          </w:tcPr>
          <w:p w:rsidR="008B73CB" w:rsidRPr="00343C1A" w:rsidRDefault="008B73CB" w:rsidP="00343C1A">
            <w:pPr>
              <w:spacing w:line="360" w:lineRule="auto"/>
              <w:jc w:val="both"/>
            </w:pPr>
            <w:r w:rsidRPr="00343C1A">
              <w:t>1560</w:t>
            </w:r>
          </w:p>
        </w:tc>
        <w:tc>
          <w:tcPr>
            <w:tcW w:w="335" w:type="pct"/>
            <w:gridSpan w:val="2"/>
            <w:vAlign w:val="center"/>
          </w:tcPr>
          <w:p w:rsidR="008B73CB" w:rsidRPr="00343C1A" w:rsidRDefault="008B73CB" w:rsidP="00343C1A">
            <w:pPr>
              <w:spacing w:line="360" w:lineRule="auto"/>
              <w:jc w:val="both"/>
            </w:pPr>
            <w:r w:rsidRPr="00343C1A">
              <w:t>2790</w:t>
            </w:r>
          </w:p>
        </w:tc>
        <w:tc>
          <w:tcPr>
            <w:tcW w:w="294" w:type="pct"/>
            <w:vAlign w:val="center"/>
          </w:tcPr>
          <w:p w:rsidR="008B73CB" w:rsidRPr="00343C1A" w:rsidRDefault="008B73CB" w:rsidP="00343C1A">
            <w:pPr>
              <w:spacing w:line="360" w:lineRule="auto"/>
              <w:jc w:val="both"/>
            </w:pPr>
            <w:r w:rsidRPr="00343C1A">
              <w:t>1560</w:t>
            </w:r>
          </w:p>
        </w:tc>
        <w:tc>
          <w:tcPr>
            <w:tcW w:w="301" w:type="pct"/>
            <w:vAlign w:val="center"/>
          </w:tcPr>
          <w:p w:rsidR="008B73CB" w:rsidRPr="00343C1A" w:rsidRDefault="008B73CB" w:rsidP="00343C1A">
            <w:pPr>
              <w:spacing w:line="360" w:lineRule="auto"/>
              <w:jc w:val="both"/>
            </w:pPr>
            <w:r w:rsidRPr="00343C1A">
              <w:t>2791</w:t>
            </w:r>
          </w:p>
        </w:tc>
      </w:tr>
      <w:tr w:rsidR="008B73CB" w:rsidRPr="00343C1A" w:rsidTr="00343C1A">
        <w:trPr>
          <w:trHeight w:val="340"/>
        </w:trPr>
        <w:tc>
          <w:tcPr>
            <w:tcW w:w="473" w:type="pct"/>
            <w:vAlign w:val="center"/>
          </w:tcPr>
          <w:p w:rsidR="008B73CB" w:rsidRPr="00343C1A" w:rsidRDefault="008B73CB" w:rsidP="00343C1A">
            <w:pPr>
              <w:spacing w:line="360" w:lineRule="auto"/>
              <w:jc w:val="both"/>
            </w:pPr>
          </w:p>
        </w:tc>
        <w:tc>
          <w:tcPr>
            <w:tcW w:w="327" w:type="pct"/>
            <w:gridSpan w:val="2"/>
            <w:vAlign w:val="center"/>
          </w:tcPr>
          <w:p w:rsidR="008B73CB" w:rsidRPr="00343C1A" w:rsidRDefault="008B73CB" w:rsidP="00343C1A">
            <w:pPr>
              <w:spacing w:line="360" w:lineRule="auto"/>
              <w:jc w:val="both"/>
            </w:pPr>
          </w:p>
        </w:tc>
        <w:tc>
          <w:tcPr>
            <w:tcW w:w="323" w:type="pct"/>
            <w:vAlign w:val="center"/>
          </w:tcPr>
          <w:p w:rsidR="008B73CB" w:rsidRPr="00343C1A" w:rsidRDefault="008B73CB" w:rsidP="00343C1A">
            <w:pPr>
              <w:spacing w:line="360" w:lineRule="auto"/>
              <w:jc w:val="both"/>
            </w:pPr>
          </w:p>
        </w:tc>
        <w:tc>
          <w:tcPr>
            <w:tcW w:w="414" w:type="pct"/>
            <w:vAlign w:val="center"/>
          </w:tcPr>
          <w:p w:rsidR="008B73CB" w:rsidRPr="00343C1A" w:rsidRDefault="008B73CB" w:rsidP="00343C1A">
            <w:pPr>
              <w:spacing w:line="360" w:lineRule="auto"/>
              <w:jc w:val="both"/>
            </w:pPr>
          </w:p>
        </w:tc>
        <w:tc>
          <w:tcPr>
            <w:tcW w:w="380" w:type="pct"/>
            <w:vAlign w:val="center"/>
          </w:tcPr>
          <w:p w:rsidR="008B73CB" w:rsidRPr="00343C1A" w:rsidRDefault="008B73CB" w:rsidP="00343C1A">
            <w:pPr>
              <w:spacing w:line="360" w:lineRule="auto"/>
              <w:jc w:val="both"/>
            </w:pPr>
          </w:p>
        </w:tc>
        <w:tc>
          <w:tcPr>
            <w:tcW w:w="440" w:type="pct"/>
            <w:vAlign w:val="center"/>
          </w:tcPr>
          <w:p w:rsidR="008B73CB" w:rsidRPr="00343C1A" w:rsidRDefault="008B73CB" w:rsidP="00343C1A">
            <w:pPr>
              <w:spacing w:line="360" w:lineRule="auto"/>
              <w:jc w:val="both"/>
            </w:pPr>
          </w:p>
        </w:tc>
        <w:tc>
          <w:tcPr>
            <w:tcW w:w="228" w:type="pct"/>
            <w:vAlign w:val="center"/>
          </w:tcPr>
          <w:p w:rsidR="008B73CB" w:rsidRPr="00343C1A" w:rsidRDefault="008B73CB" w:rsidP="00343C1A">
            <w:pPr>
              <w:spacing w:line="360" w:lineRule="auto"/>
              <w:jc w:val="both"/>
            </w:pPr>
            <w:r w:rsidRPr="00343C1A">
              <w:t>333</w:t>
            </w:r>
          </w:p>
        </w:tc>
        <w:tc>
          <w:tcPr>
            <w:tcW w:w="642" w:type="pct"/>
            <w:vAlign w:val="center"/>
          </w:tcPr>
          <w:p w:rsidR="008B73CB" w:rsidRPr="00343C1A" w:rsidRDefault="008B73CB" w:rsidP="00343C1A">
            <w:pPr>
              <w:spacing w:line="360" w:lineRule="auto"/>
              <w:jc w:val="both"/>
            </w:pPr>
            <w:r w:rsidRPr="00343C1A">
              <w:t>0,0000301</w:t>
            </w:r>
          </w:p>
        </w:tc>
        <w:tc>
          <w:tcPr>
            <w:tcW w:w="529" w:type="pct"/>
            <w:vAlign w:val="center"/>
          </w:tcPr>
          <w:p w:rsidR="008B73CB" w:rsidRPr="00343C1A" w:rsidRDefault="008B73CB" w:rsidP="00343C1A">
            <w:pPr>
              <w:spacing w:line="360" w:lineRule="auto"/>
              <w:jc w:val="both"/>
            </w:pPr>
            <w:r w:rsidRPr="00343C1A">
              <w:t>0,0009</w:t>
            </w:r>
          </w:p>
        </w:tc>
        <w:tc>
          <w:tcPr>
            <w:tcW w:w="314" w:type="pct"/>
            <w:vAlign w:val="center"/>
          </w:tcPr>
          <w:p w:rsidR="008B73CB" w:rsidRPr="00343C1A" w:rsidRDefault="008B73CB" w:rsidP="00343C1A">
            <w:pPr>
              <w:spacing w:line="360" w:lineRule="auto"/>
              <w:jc w:val="both"/>
            </w:pPr>
          </w:p>
        </w:tc>
        <w:tc>
          <w:tcPr>
            <w:tcW w:w="335" w:type="pct"/>
            <w:gridSpan w:val="2"/>
            <w:vAlign w:val="center"/>
          </w:tcPr>
          <w:p w:rsidR="008B73CB" w:rsidRPr="00343C1A" w:rsidRDefault="008B73CB" w:rsidP="00343C1A">
            <w:pPr>
              <w:spacing w:line="360" w:lineRule="auto"/>
              <w:jc w:val="both"/>
            </w:pPr>
          </w:p>
        </w:tc>
        <w:tc>
          <w:tcPr>
            <w:tcW w:w="294" w:type="pct"/>
            <w:vAlign w:val="center"/>
          </w:tcPr>
          <w:p w:rsidR="008B73CB" w:rsidRPr="00343C1A" w:rsidRDefault="008B73CB" w:rsidP="00343C1A">
            <w:pPr>
              <w:spacing w:line="360" w:lineRule="auto"/>
              <w:jc w:val="both"/>
            </w:pPr>
          </w:p>
        </w:tc>
        <w:tc>
          <w:tcPr>
            <w:tcW w:w="301" w:type="pct"/>
            <w:vAlign w:val="center"/>
          </w:tcPr>
          <w:p w:rsidR="008B73CB" w:rsidRPr="00343C1A" w:rsidRDefault="008B73CB" w:rsidP="00343C1A">
            <w:pPr>
              <w:spacing w:line="360" w:lineRule="auto"/>
              <w:jc w:val="both"/>
            </w:pPr>
          </w:p>
        </w:tc>
      </w:tr>
      <w:tr w:rsidR="008B73CB" w:rsidRPr="00343C1A" w:rsidTr="00343C1A">
        <w:trPr>
          <w:trHeight w:val="272"/>
        </w:trPr>
        <w:tc>
          <w:tcPr>
            <w:tcW w:w="473" w:type="pct"/>
            <w:vAlign w:val="center"/>
          </w:tcPr>
          <w:p w:rsidR="008B73CB" w:rsidRPr="00343C1A" w:rsidRDefault="008B73CB" w:rsidP="00343C1A">
            <w:pPr>
              <w:spacing w:line="360" w:lineRule="auto"/>
              <w:jc w:val="both"/>
            </w:pPr>
            <w:r w:rsidRPr="00343C1A">
              <w:t>3</w:t>
            </w:r>
          </w:p>
        </w:tc>
        <w:tc>
          <w:tcPr>
            <w:tcW w:w="327" w:type="pct"/>
            <w:gridSpan w:val="2"/>
            <w:vAlign w:val="center"/>
          </w:tcPr>
          <w:p w:rsidR="008B73CB" w:rsidRPr="00343C1A" w:rsidRDefault="008B73CB" w:rsidP="00343C1A">
            <w:pPr>
              <w:spacing w:line="360" w:lineRule="auto"/>
              <w:jc w:val="both"/>
            </w:pPr>
            <w:r w:rsidRPr="00343C1A">
              <w:t>12</w:t>
            </w:r>
          </w:p>
        </w:tc>
        <w:tc>
          <w:tcPr>
            <w:tcW w:w="323" w:type="pct"/>
            <w:vAlign w:val="center"/>
          </w:tcPr>
          <w:p w:rsidR="008B73CB" w:rsidRPr="00343C1A" w:rsidRDefault="008B73CB" w:rsidP="00343C1A">
            <w:pPr>
              <w:spacing w:line="360" w:lineRule="auto"/>
              <w:jc w:val="both"/>
            </w:pPr>
            <w:r w:rsidRPr="00343C1A">
              <w:t>0,6</w:t>
            </w:r>
          </w:p>
        </w:tc>
        <w:tc>
          <w:tcPr>
            <w:tcW w:w="414" w:type="pct"/>
            <w:vAlign w:val="center"/>
          </w:tcPr>
          <w:p w:rsidR="008B73CB" w:rsidRPr="00343C1A" w:rsidRDefault="008B73CB" w:rsidP="00343C1A">
            <w:pPr>
              <w:spacing w:line="360" w:lineRule="auto"/>
              <w:jc w:val="both"/>
            </w:pPr>
            <w:r w:rsidRPr="00343C1A">
              <w:t>5,090642</w:t>
            </w:r>
          </w:p>
        </w:tc>
        <w:tc>
          <w:tcPr>
            <w:tcW w:w="380" w:type="pct"/>
            <w:vAlign w:val="center"/>
          </w:tcPr>
          <w:p w:rsidR="008B73CB" w:rsidRPr="00343C1A" w:rsidRDefault="008B73CB" w:rsidP="00343C1A">
            <w:pPr>
              <w:spacing w:line="360" w:lineRule="auto"/>
              <w:jc w:val="both"/>
            </w:pPr>
            <w:r w:rsidRPr="00343C1A">
              <w:t>1,67</w:t>
            </w:r>
          </w:p>
        </w:tc>
        <w:tc>
          <w:tcPr>
            <w:tcW w:w="440" w:type="pct"/>
            <w:vAlign w:val="center"/>
          </w:tcPr>
          <w:p w:rsidR="008B73CB" w:rsidRPr="00343C1A" w:rsidRDefault="008B73CB" w:rsidP="00343C1A">
            <w:pPr>
              <w:spacing w:line="360" w:lineRule="auto"/>
              <w:jc w:val="both"/>
            </w:pPr>
            <w:r w:rsidRPr="00343C1A">
              <w:t>28</w:t>
            </w:r>
          </w:p>
        </w:tc>
        <w:tc>
          <w:tcPr>
            <w:tcW w:w="228" w:type="pct"/>
            <w:vAlign w:val="center"/>
          </w:tcPr>
          <w:p w:rsidR="008B73CB" w:rsidRPr="00343C1A" w:rsidRDefault="008B73CB" w:rsidP="00343C1A">
            <w:pPr>
              <w:spacing w:line="360" w:lineRule="auto"/>
              <w:jc w:val="both"/>
            </w:pPr>
            <w:r w:rsidRPr="00343C1A">
              <w:t>2704</w:t>
            </w:r>
          </w:p>
        </w:tc>
        <w:tc>
          <w:tcPr>
            <w:tcW w:w="642" w:type="pct"/>
            <w:vAlign w:val="center"/>
          </w:tcPr>
          <w:p w:rsidR="008B73CB" w:rsidRPr="00343C1A" w:rsidRDefault="008B73CB" w:rsidP="00343C1A">
            <w:pPr>
              <w:spacing w:line="360" w:lineRule="auto"/>
              <w:jc w:val="both"/>
            </w:pPr>
            <w:r w:rsidRPr="00343C1A">
              <w:t>0,021042</w:t>
            </w:r>
          </w:p>
        </w:tc>
        <w:tc>
          <w:tcPr>
            <w:tcW w:w="529" w:type="pct"/>
            <w:vAlign w:val="center"/>
          </w:tcPr>
          <w:p w:rsidR="008B73CB" w:rsidRPr="00343C1A" w:rsidRDefault="008B73CB" w:rsidP="00343C1A">
            <w:pPr>
              <w:spacing w:line="360" w:lineRule="auto"/>
              <w:jc w:val="both"/>
            </w:pPr>
            <w:r w:rsidRPr="00343C1A">
              <w:t>0,664</w:t>
            </w:r>
          </w:p>
        </w:tc>
        <w:tc>
          <w:tcPr>
            <w:tcW w:w="314" w:type="pct"/>
            <w:vAlign w:val="center"/>
          </w:tcPr>
          <w:p w:rsidR="008B73CB" w:rsidRPr="00343C1A" w:rsidRDefault="008B73CB" w:rsidP="00343C1A">
            <w:pPr>
              <w:spacing w:line="360" w:lineRule="auto"/>
              <w:jc w:val="both"/>
            </w:pPr>
            <w:r w:rsidRPr="00343C1A">
              <w:t>1590</w:t>
            </w:r>
          </w:p>
        </w:tc>
        <w:tc>
          <w:tcPr>
            <w:tcW w:w="335" w:type="pct"/>
            <w:gridSpan w:val="2"/>
            <w:vAlign w:val="center"/>
          </w:tcPr>
          <w:p w:rsidR="008B73CB" w:rsidRPr="00343C1A" w:rsidRDefault="008B73CB" w:rsidP="00343C1A">
            <w:pPr>
              <w:spacing w:line="360" w:lineRule="auto"/>
              <w:jc w:val="both"/>
            </w:pPr>
            <w:r w:rsidRPr="00343C1A">
              <w:t>2770</w:t>
            </w:r>
          </w:p>
        </w:tc>
        <w:tc>
          <w:tcPr>
            <w:tcW w:w="294" w:type="pct"/>
            <w:vAlign w:val="center"/>
          </w:tcPr>
          <w:p w:rsidR="008B73CB" w:rsidRPr="00343C1A" w:rsidRDefault="008B73CB" w:rsidP="00343C1A">
            <w:pPr>
              <w:spacing w:line="360" w:lineRule="auto"/>
              <w:jc w:val="both"/>
            </w:pPr>
            <w:r w:rsidRPr="00343C1A">
              <w:t>1590</w:t>
            </w:r>
          </w:p>
        </w:tc>
        <w:tc>
          <w:tcPr>
            <w:tcW w:w="301" w:type="pct"/>
            <w:vAlign w:val="center"/>
          </w:tcPr>
          <w:p w:rsidR="008B73CB" w:rsidRPr="00343C1A" w:rsidRDefault="008B73CB" w:rsidP="00343C1A">
            <w:pPr>
              <w:spacing w:line="360" w:lineRule="auto"/>
              <w:jc w:val="both"/>
            </w:pPr>
            <w:r w:rsidRPr="00343C1A">
              <w:t>2770</w:t>
            </w:r>
          </w:p>
        </w:tc>
      </w:tr>
      <w:tr w:rsidR="008B73CB" w:rsidRPr="00343C1A" w:rsidTr="00343C1A">
        <w:trPr>
          <w:trHeight w:val="340"/>
        </w:trPr>
        <w:tc>
          <w:tcPr>
            <w:tcW w:w="473" w:type="pct"/>
            <w:vAlign w:val="center"/>
          </w:tcPr>
          <w:p w:rsidR="008B73CB" w:rsidRPr="00343C1A" w:rsidRDefault="008B73CB" w:rsidP="00343C1A">
            <w:pPr>
              <w:spacing w:line="360" w:lineRule="auto"/>
              <w:jc w:val="both"/>
            </w:pPr>
          </w:p>
        </w:tc>
        <w:tc>
          <w:tcPr>
            <w:tcW w:w="327" w:type="pct"/>
            <w:gridSpan w:val="2"/>
            <w:vAlign w:val="center"/>
          </w:tcPr>
          <w:p w:rsidR="008B73CB" w:rsidRPr="00343C1A" w:rsidRDefault="008B73CB" w:rsidP="00343C1A">
            <w:pPr>
              <w:spacing w:line="360" w:lineRule="auto"/>
              <w:jc w:val="both"/>
            </w:pPr>
          </w:p>
        </w:tc>
        <w:tc>
          <w:tcPr>
            <w:tcW w:w="323" w:type="pct"/>
            <w:vAlign w:val="center"/>
          </w:tcPr>
          <w:p w:rsidR="008B73CB" w:rsidRPr="00343C1A" w:rsidRDefault="008B73CB" w:rsidP="00343C1A">
            <w:pPr>
              <w:spacing w:line="360" w:lineRule="auto"/>
              <w:jc w:val="both"/>
            </w:pPr>
          </w:p>
        </w:tc>
        <w:tc>
          <w:tcPr>
            <w:tcW w:w="414" w:type="pct"/>
            <w:vAlign w:val="center"/>
          </w:tcPr>
          <w:p w:rsidR="008B73CB" w:rsidRPr="00343C1A" w:rsidRDefault="008B73CB" w:rsidP="00343C1A">
            <w:pPr>
              <w:spacing w:line="360" w:lineRule="auto"/>
              <w:jc w:val="both"/>
            </w:pPr>
          </w:p>
        </w:tc>
        <w:tc>
          <w:tcPr>
            <w:tcW w:w="380" w:type="pct"/>
            <w:vAlign w:val="center"/>
          </w:tcPr>
          <w:p w:rsidR="008B73CB" w:rsidRPr="00343C1A" w:rsidRDefault="008B73CB" w:rsidP="00343C1A">
            <w:pPr>
              <w:spacing w:line="360" w:lineRule="auto"/>
              <w:jc w:val="both"/>
            </w:pPr>
          </w:p>
        </w:tc>
        <w:tc>
          <w:tcPr>
            <w:tcW w:w="440" w:type="pct"/>
            <w:vAlign w:val="center"/>
          </w:tcPr>
          <w:p w:rsidR="008B73CB" w:rsidRPr="00343C1A" w:rsidRDefault="008B73CB" w:rsidP="00343C1A">
            <w:pPr>
              <w:spacing w:line="360" w:lineRule="auto"/>
              <w:jc w:val="both"/>
            </w:pPr>
          </w:p>
        </w:tc>
        <w:tc>
          <w:tcPr>
            <w:tcW w:w="228" w:type="pct"/>
            <w:vAlign w:val="center"/>
          </w:tcPr>
          <w:p w:rsidR="008B73CB" w:rsidRPr="00343C1A" w:rsidRDefault="008B73CB" w:rsidP="00343C1A">
            <w:pPr>
              <w:spacing w:line="360" w:lineRule="auto"/>
              <w:jc w:val="both"/>
            </w:pPr>
            <w:r w:rsidRPr="00343C1A">
              <w:t>333</w:t>
            </w:r>
          </w:p>
        </w:tc>
        <w:tc>
          <w:tcPr>
            <w:tcW w:w="642" w:type="pct"/>
            <w:vAlign w:val="center"/>
          </w:tcPr>
          <w:p w:rsidR="008B73CB" w:rsidRPr="00343C1A" w:rsidRDefault="008B73CB" w:rsidP="00343C1A">
            <w:pPr>
              <w:spacing w:line="360" w:lineRule="auto"/>
              <w:jc w:val="both"/>
            </w:pPr>
            <w:r w:rsidRPr="00343C1A">
              <w:t>0,0000802</w:t>
            </w:r>
          </w:p>
        </w:tc>
        <w:tc>
          <w:tcPr>
            <w:tcW w:w="529" w:type="pct"/>
            <w:vAlign w:val="center"/>
          </w:tcPr>
          <w:p w:rsidR="008B73CB" w:rsidRPr="00343C1A" w:rsidRDefault="008B73CB" w:rsidP="00343C1A">
            <w:pPr>
              <w:spacing w:line="360" w:lineRule="auto"/>
              <w:jc w:val="both"/>
            </w:pPr>
            <w:r w:rsidRPr="00343C1A">
              <w:t>0,003</w:t>
            </w:r>
          </w:p>
        </w:tc>
        <w:tc>
          <w:tcPr>
            <w:tcW w:w="314" w:type="pct"/>
            <w:vAlign w:val="center"/>
          </w:tcPr>
          <w:p w:rsidR="008B73CB" w:rsidRPr="00343C1A" w:rsidRDefault="008B73CB" w:rsidP="00343C1A">
            <w:pPr>
              <w:spacing w:line="360" w:lineRule="auto"/>
              <w:jc w:val="both"/>
            </w:pPr>
          </w:p>
        </w:tc>
        <w:tc>
          <w:tcPr>
            <w:tcW w:w="335" w:type="pct"/>
            <w:gridSpan w:val="2"/>
            <w:vAlign w:val="center"/>
          </w:tcPr>
          <w:p w:rsidR="008B73CB" w:rsidRPr="00343C1A" w:rsidRDefault="008B73CB" w:rsidP="00343C1A">
            <w:pPr>
              <w:spacing w:line="360" w:lineRule="auto"/>
              <w:jc w:val="both"/>
            </w:pPr>
          </w:p>
        </w:tc>
        <w:tc>
          <w:tcPr>
            <w:tcW w:w="294" w:type="pct"/>
            <w:vAlign w:val="center"/>
          </w:tcPr>
          <w:p w:rsidR="008B73CB" w:rsidRPr="00343C1A" w:rsidRDefault="008B73CB" w:rsidP="00343C1A">
            <w:pPr>
              <w:spacing w:line="360" w:lineRule="auto"/>
              <w:jc w:val="both"/>
            </w:pPr>
          </w:p>
        </w:tc>
        <w:tc>
          <w:tcPr>
            <w:tcW w:w="301" w:type="pct"/>
            <w:vAlign w:val="center"/>
          </w:tcPr>
          <w:p w:rsidR="008B73CB" w:rsidRPr="00343C1A" w:rsidRDefault="008B73CB" w:rsidP="00343C1A">
            <w:pPr>
              <w:spacing w:line="360" w:lineRule="auto"/>
              <w:jc w:val="both"/>
            </w:pPr>
          </w:p>
        </w:tc>
      </w:tr>
      <w:tr w:rsidR="008B73CB" w:rsidRPr="00343C1A" w:rsidTr="00343C1A">
        <w:trPr>
          <w:trHeight w:val="360"/>
        </w:trPr>
        <w:tc>
          <w:tcPr>
            <w:tcW w:w="473" w:type="pct"/>
            <w:vAlign w:val="center"/>
          </w:tcPr>
          <w:p w:rsidR="008B73CB" w:rsidRPr="00343C1A" w:rsidRDefault="008B73CB" w:rsidP="00343C1A">
            <w:pPr>
              <w:spacing w:line="360" w:lineRule="auto"/>
              <w:jc w:val="both"/>
            </w:pPr>
            <w:r w:rsidRPr="00343C1A">
              <w:t>5</w:t>
            </w:r>
          </w:p>
        </w:tc>
        <w:tc>
          <w:tcPr>
            <w:tcW w:w="327" w:type="pct"/>
            <w:gridSpan w:val="2"/>
            <w:vAlign w:val="center"/>
          </w:tcPr>
          <w:p w:rsidR="008B73CB" w:rsidRPr="00343C1A" w:rsidRDefault="008B73CB" w:rsidP="00343C1A">
            <w:pPr>
              <w:spacing w:line="360" w:lineRule="auto"/>
              <w:jc w:val="both"/>
            </w:pPr>
            <w:r w:rsidRPr="00343C1A">
              <w:t>12</w:t>
            </w:r>
          </w:p>
        </w:tc>
        <w:tc>
          <w:tcPr>
            <w:tcW w:w="323" w:type="pct"/>
            <w:vAlign w:val="center"/>
          </w:tcPr>
          <w:p w:rsidR="008B73CB" w:rsidRPr="00343C1A" w:rsidRDefault="008B73CB" w:rsidP="00343C1A">
            <w:pPr>
              <w:spacing w:line="360" w:lineRule="auto"/>
              <w:jc w:val="both"/>
            </w:pPr>
            <w:r w:rsidRPr="00343C1A">
              <w:t>0,6</w:t>
            </w:r>
          </w:p>
        </w:tc>
        <w:tc>
          <w:tcPr>
            <w:tcW w:w="414" w:type="pct"/>
            <w:vAlign w:val="center"/>
          </w:tcPr>
          <w:p w:rsidR="008B73CB" w:rsidRPr="00343C1A" w:rsidRDefault="008B73CB" w:rsidP="00343C1A">
            <w:pPr>
              <w:spacing w:line="360" w:lineRule="auto"/>
              <w:jc w:val="both"/>
            </w:pPr>
            <w:r w:rsidRPr="00343C1A">
              <w:t>5,090642</w:t>
            </w:r>
          </w:p>
        </w:tc>
        <w:tc>
          <w:tcPr>
            <w:tcW w:w="380" w:type="pct"/>
            <w:vAlign w:val="center"/>
          </w:tcPr>
          <w:p w:rsidR="008B73CB" w:rsidRPr="00343C1A" w:rsidRDefault="008B73CB" w:rsidP="00343C1A">
            <w:pPr>
              <w:spacing w:line="360" w:lineRule="auto"/>
              <w:jc w:val="both"/>
            </w:pPr>
            <w:r w:rsidRPr="00343C1A">
              <w:t>1,67</w:t>
            </w:r>
          </w:p>
        </w:tc>
        <w:tc>
          <w:tcPr>
            <w:tcW w:w="440" w:type="pct"/>
            <w:vAlign w:val="center"/>
          </w:tcPr>
          <w:p w:rsidR="008B73CB" w:rsidRPr="00343C1A" w:rsidRDefault="008B73CB" w:rsidP="00343C1A">
            <w:pPr>
              <w:spacing w:line="360" w:lineRule="auto"/>
              <w:jc w:val="both"/>
            </w:pPr>
            <w:r w:rsidRPr="00343C1A">
              <w:t>29</w:t>
            </w:r>
          </w:p>
        </w:tc>
        <w:tc>
          <w:tcPr>
            <w:tcW w:w="228" w:type="pct"/>
            <w:vAlign w:val="center"/>
          </w:tcPr>
          <w:p w:rsidR="008B73CB" w:rsidRPr="00343C1A" w:rsidRDefault="008B73CB" w:rsidP="00343C1A">
            <w:pPr>
              <w:spacing w:line="360" w:lineRule="auto"/>
              <w:jc w:val="both"/>
            </w:pPr>
            <w:r w:rsidRPr="00343C1A">
              <w:t>2704</w:t>
            </w:r>
          </w:p>
        </w:tc>
        <w:tc>
          <w:tcPr>
            <w:tcW w:w="642" w:type="pct"/>
            <w:vAlign w:val="center"/>
          </w:tcPr>
          <w:p w:rsidR="008B73CB" w:rsidRPr="00343C1A" w:rsidRDefault="008B73CB" w:rsidP="00343C1A">
            <w:pPr>
              <w:spacing w:line="360" w:lineRule="auto"/>
              <w:jc w:val="both"/>
            </w:pPr>
            <w:r w:rsidRPr="00343C1A">
              <w:t>0,0389945</w:t>
            </w:r>
          </w:p>
        </w:tc>
        <w:tc>
          <w:tcPr>
            <w:tcW w:w="529" w:type="pct"/>
            <w:vAlign w:val="center"/>
          </w:tcPr>
          <w:p w:rsidR="008B73CB" w:rsidRPr="00343C1A" w:rsidRDefault="008B73CB" w:rsidP="00343C1A">
            <w:pPr>
              <w:spacing w:line="360" w:lineRule="auto"/>
              <w:jc w:val="both"/>
            </w:pPr>
            <w:r w:rsidRPr="00343C1A">
              <w:t>1,23</w:t>
            </w:r>
          </w:p>
        </w:tc>
        <w:tc>
          <w:tcPr>
            <w:tcW w:w="314" w:type="pct"/>
            <w:vAlign w:val="center"/>
          </w:tcPr>
          <w:p w:rsidR="008B73CB" w:rsidRPr="00343C1A" w:rsidRDefault="008B73CB" w:rsidP="00343C1A">
            <w:pPr>
              <w:spacing w:line="360" w:lineRule="auto"/>
              <w:jc w:val="both"/>
            </w:pPr>
            <w:r w:rsidRPr="00343C1A">
              <w:t>1562</w:t>
            </w:r>
          </w:p>
        </w:tc>
        <w:tc>
          <w:tcPr>
            <w:tcW w:w="335" w:type="pct"/>
            <w:gridSpan w:val="2"/>
            <w:vAlign w:val="center"/>
          </w:tcPr>
          <w:p w:rsidR="008B73CB" w:rsidRPr="00343C1A" w:rsidRDefault="008B73CB" w:rsidP="00343C1A">
            <w:pPr>
              <w:spacing w:line="360" w:lineRule="auto"/>
              <w:jc w:val="both"/>
            </w:pPr>
            <w:r w:rsidRPr="00343C1A">
              <w:t>2855</w:t>
            </w:r>
          </w:p>
        </w:tc>
        <w:tc>
          <w:tcPr>
            <w:tcW w:w="294" w:type="pct"/>
            <w:vAlign w:val="center"/>
          </w:tcPr>
          <w:p w:rsidR="008B73CB" w:rsidRPr="00343C1A" w:rsidRDefault="008B73CB" w:rsidP="00343C1A">
            <w:pPr>
              <w:spacing w:line="360" w:lineRule="auto"/>
              <w:jc w:val="both"/>
            </w:pPr>
            <w:r w:rsidRPr="00343C1A">
              <w:t>1562</w:t>
            </w:r>
          </w:p>
        </w:tc>
        <w:tc>
          <w:tcPr>
            <w:tcW w:w="301" w:type="pct"/>
            <w:vAlign w:val="center"/>
          </w:tcPr>
          <w:p w:rsidR="008B73CB" w:rsidRPr="00343C1A" w:rsidRDefault="008B73CB" w:rsidP="00343C1A">
            <w:pPr>
              <w:spacing w:line="360" w:lineRule="auto"/>
              <w:jc w:val="both"/>
            </w:pPr>
            <w:r w:rsidRPr="00343C1A">
              <w:t>2855</w:t>
            </w:r>
          </w:p>
        </w:tc>
      </w:tr>
      <w:tr w:rsidR="008B73CB" w:rsidRPr="00343C1A" w:rsidTr="00343C1A">
        <w:trPr>
          <w:trHeight w:val="340"/>
        </w:trPr>
        <w:tc>
          <w:tcPr>
            <w:tcW w:w="473" w:type="pct"/>
            <w:vAlign w:val="center"/>
          </w:tcPr>
          <w:p w:rsidR="008B73CB" w:rsidRPr="00343C1A" w:rsidRDefault="008B73CB" w:rsidP="00343C1A">
            <w:pPr>
              <w:spacing w:line="360" w:lineRule="auto"/>
              <w:jc w:val="both"/>
            </w:pPr>
          </w:p>
        </w:tc>
        <w:tc>
          <w:tcPr>
            <w:tcW w:w="327" w:type="pct"/>
            <w:gridSpan w:val="2"/>
            <w:vAlign w:val="center"/>
          </w:tcPr>
          <w:p w:rsidR="008B73CB" w:rsidRPr="00343C1A" w:rsidRDefault="008B73CB" w:rsidP="00343C1A">
            <w:pPr>
              <w:spacing w:line="360" w:lineRule="auto"/>
              <w:jc w:val="both"/>
            </w:pPr>
          </w:p>
        </w:tc>
        <w:tc>
          <w:tcPr>
            <w:tcW w:w="323" w:type="pct"/>
            <w:vAlign w:val="center"/>
          </w:tcPr>
          <w:p w:rsidR="008B73CB" w:rsidRPr="00343C1A" w:rsidRDefault="008B73CB" w:rsidP="00343C1A">
            <w:pPr>
              <w:spacing w:line="360" w:lineRule="auto"/>
              <w:jc w:val="both"/>
            </w:pPr>
          </w:p>
        </w:tc>
        <w:tc>
          <w:tcPr>
            <w:tcW w:w="414" w:type="pct"/>
            <w:vAlign w:val="center"/>
          </w:tcPr>
          <w:p w:rsidR="008B73CB" w:rsidRPr="00343C1A" w:rsidRDefault="008B73CB" w:rsidP="00343C1A">
            <w:pPr>
              <w:spacing w:line="360" w:lineRule="auto"/>
              <w:jc w:val="both"/>
            </w:pPr>
          </w:p>
        </w:tc>
        <w:tc>
          <w:tcPr>
            <w:tcW w:w="380" w:type="pct"/>
            <w:vAlign w:val="center"/>
          </w:tcPr>
          <w:p w:rsidR="008B73CB" w:rsidRPr="00343C1A" w:rsidRDefault="008B73CB" w:rsidP="00343C1A">
            <w:pPr>
              <w:spacing w:line="360" w:lineRule="auto"/>
              <w:jc w:val="both"/>
            </w:pPr>
          </w:p>
        </w:tc>
        <w:tc>
          <w:tcPr>
            <w:tcW w:w="440" w:type="pct"/>
            <w:vAlign w:val="center"/>
          </w:tcPr>
          <w:p w:rsidR="008B73CB" w:rsidRPr="00343C1A" w:rsidRDefault="008B73CB" w:rsidP="00343C1A">
            <w:pPr>
              <w:spacing w:line="360" w:lineRule="auto"/>
              <w:jc w:val="both"/>
            </w:pPr>
          </w:p>
        </w:tc>
        <w:tc>
          <w:tcPr>
            <w:tcW w:w="228" w:type="pct"/>
            <w:vAlign w:val="center"/>
          </w:tcPr>
          <w:p w:rsidR="008B73CB" w:rsidRPr="00343C1A" w:rsidRDefault="008B73CB" w:rsidP="00343C1A">
            <w:pPr>
              <w:spacing w:line="360" w:lineRule="auto"/>
              <w:jc w:val="both"/>
            </w:pPr>
            <w:r w:rsidRPr="00343C1A">
              <w:t>333</w:t>
            </w:r>
          </w:p>
        </w:tc>
        <w:tc>
          <w:tcPr>
            <w:tcW w:w="642" w:type="pct"/>
            <w:vAlign w:val="center"/>
          </w:tcPr>
          <w:p w:rsidR="008B73CB" w:rsidRPr="00343C1A" w:rsidRDefault="008B73CB" w:rsidP="00343C1A">
            <w:pPr>
              <w:spacing w:line="360" w:lineRule="auto"/>
              <w:jc w:val="both"/>
            </w:pPr>
            <w:r w:rsidRPr="00343C1A">
              <w:t>0,0000601</w:t>
            </w:r>
          </w:p>
        </w:tc>
        <w:tc>
          <w:tcPr>
            <w:tcW w:w="529" w:type="pct"/>
            <w:vAlign w:val="center"/>
          </w:tcPr>
          <w:p w:rsidR="008B73CB" w:rsidRPr="00343C1A" w:rsidRDefault="008B73CB" w:rsidP="00343C1A">
            <w:pPr>
              <w:spacing w:line="360" w:lineRule="auto"/>
              <w:jc w:val="both"/>
            </w:pPr>
            <w:r w:rsidRPr="00343C1A">
              <w:t>0,0019</w:t>
            </w:r>
          </w:p>
        </w:tc>
        <w:tc>
          <w:tcPr>
            <w:tcW w:w="314" w:type="pct"/>
            <w:vAlign w:val="center"/>
          </w:tcPr>
          <w:p w:rsidR="008B73CB" w:rsidRPr="00343C1A" w:rsidRDefault="008B73CB" w:rsidP="00343C1A">
            <w:pPr>
              <w:spacing w:line="360" w:lineRule="auto"/>
              <w:jc w:val="both"/>
            </w:pPr>
          </w:p>
        </w:tc>
        <w:tc>
          <w:tcPr>
            <w:tcW w:w="335" w:type="pct"/>
            <w:gridSpan w:val="2"/>
            <w:vAlign w:val="center"/>
          </w:tcPr>
          <w:p w:rsidR="008B73CB" w:rsidRPr="00343C1A" w:rsidRDefault="008B73CB" w:rsidP="00343C1A">
            <w:pPr>
              <w:spacing w:line="360" w:lineRule="auto"/>
              <w:jc w:val="both"/>
            </w:pPr>
          </w:p>
        </w:tc>
        <w:tc>
          <w:tcPr>
            <w:tcW w:w="294" w:type="pct"/>
            <w:vAlign w:val="center"/>
          </w:tcPr>
          <w:p w:rsidR="008B73CB" w:rsidRPr="00343C1A" w:rsidRDefault="008B73CB" w:rsidP="00343C1A">
            <w:pPr>
              <w:spacing w:line="360" w:lineRule="auto"/>
              <w:jc w:val="both"/>
            </w:pPr>
          </w:p>
        </w:tc>
        <w:tc>
          <w:tcPr>
            <w:tcW w:w="301" w:type="pct"/>
            <w:vAlign w:val="center"/>
          </w:tcPr>
          <w:p w:rsidR="008B73CB" w:rsidRPr="00343C1A" w:rsidRDefault="008B73CB" w:rsidP="00343C1A">
            <w:pPr>
              <w:spacing w:line="360" w:lineRule="auto"/>
              <w:jc w:val="both"/>
            </w:pPr>
          </w:p>
        </w:tc>
      </w:tr>
      <w:tr w:rsidR="008B73CB" w:rsidRPr="00343C1A" w:rsidTr="00343C1A">
        <w:trPr>
          <w:trHeight w:val="360"/>
        </w:trPr>
        <w:tc>
          <w:tcPr>
            <w:tcW w:w="473" w:type="pct"/>
            <w:vAlign w:val="center"/>
          </w:tcPr>
          <w:p w:rsidR="008B73CB" w:rsidRPr="00343C1A" w:rsidRDefault="008B73CB" w:rsidP="00343C1A">
            <w:pPr>
              <w:spacing w:line="360" w:lineRule="auto"/>
              <w:jc w:val="both"/>
            </w:pPr>
            <w:r w:rsidRPr="00343C1A">
              <w:t>6</w:t>
            </w:r>
          </w:p>
        </w:tc>
        <w:tc>
          <w:tcPr>
            <w:tcW w:w="327" w:type="pct"/>
            <w:gridSpan w:val="2"/>
            <w:vAlign w:val="center"/>
          </w:tcPr>
          <w:p w:rsidR="008B73CB" w:rsidRPr="00343C1A" w:rsidRDefault="008B73CB" w:rsidP="00343C1A">
            <w:pPr>
              <w:spacing w:line="360" w:lineRule="auto"/>
              <w:jc w:val="both"/>
            </w:pPr>
            <w:r w:rsidRPr="00343C1A">
              <w:t>12</w:t>
            </w:r>
          </w:p>
        </w:tc>
        <w:tc>
          <w:tcPr>
            <w:tcW w:w="323" w:type="pct"/>
            <w:vAlign w:val="center"/>
          </w:tcPr>
          <w:p w:rsidR="008B73CB" w:rsidRPr="00343C1A" w:rsidRDefault="008B73CB" w:rsidP="00343C1A">
            <w:pPr>
              <w:spacing w:line="360" w:lineRule="auto"/>
              <w:jc w:val="both"/>
            </w:pPr>
            <w:r w:rsidRPr="00343C1A">
              <w:t>0,6</w:t>
            </w:r>
          </w:p>
        </w:tc>
        <w:tc>
          <w:tcPr>
            <w:tcW w:w="414" w:type="pct"/>
            <w:vAlign w:val="center"/>
          </w:tcPr>
          <w:p w:rsidR="008B73CB" w:rsidRPr="00343C1A" w:rsidRDefault="008B73CB" w:rsidP="00343C1A">
            <w:pPr>
              <w:spacing w:line="360" w:lineRule="auto"/>
              <w:jc w:val="both"/>
            </w:pPr>
            <w:r w:rsidRPr="00343C1A">
              <w:t>5,090642</w:t>
            </w:r>
          </w:p>
        </w:tc>
        <w:tc>
          <w:tcPr>
            <w:tcW w:w="380" w:type="pct"/>
            <w:vAlign w:val="center"/>
          </w:tcPr>
          <w:p w:rsidR="008B73CB" w:rsidRPr="00343C1A" w:rsidRDefault="008B73CB" w:rsidP="00343C1A">
            <w:pPr>
              <w:spacing w:line="360" w:lineRule="auto"/>
              <w:jc w:val="both"/>
            </w:pPr>
            <w:r w:rsidRPr="00343C1A">
              <w:t>1,67</w:t>
            </w:r>
          </w:p>
        </w:tc>
        <w:tc>
          <w:tcPr>
            <w:tcW w:w="440" w:type="pct"/>
            <w:vAlign w:val="center"/>
          </w:tcPr>
          <w:p w:rsidR="008B73CB" w:rsidRPr="00343C1A" w:rsidRDefault="008B73CB" w:rsidP="00343C1A">
            <w:pPr>
              <w:spacing w:line="360" w:lineRule="auto"/>
              <w:jc w:val="both"/>
            </w:pPr>
            <w:r w:rsidRPr="00343C1A">
              <w:t>29</w:t>
            </w:r>
          </w:p>
        </w:tc>
        <w:tc>
          <w:tcPr>
            <w:tcW w:w="228" w:type="pct"/>
            <w:vAlign w:val="center"/>
          </w:tcPr>
          <w:p w:rsidR="008B73CB" w:rsidRPr="00343C1A" w:rsidRDefault="008B73CB" w:rsidP="00343C1A">
            <w:pPr>
              <w:spacing w:line="360" w:lineRule="auto"/>
              <w:jc w:val="both"/>
            </w:pPr>
            <w:r w:rsidRPr="00343C1A">
              <w:t>2704</w:t>
            </w:r>
          </w:p>
        </w:tc>
        <w:tc>
          <w:tcPr>
            <w:tcW w:w="642" w:type="pct"/>
            <w:vAlign w:val="center"/>
          </w:tcPr>
          <w:p w:rsidR="008B73CB" w:rsidRPr="00343C1A" w:rsidRDefault="008B73CB" w:rsidP="00343C1A">
            <w:pPr>
              <w:spacing w:line="360" w:lineRule="auto"/>
              <w:jc w:val="both"/>
            </w:pPr>
            <w:r w:rsidRPr="00343C1A">
              <w:t>0,0389945</w:t>
            </w:r>
          </w:p>
        </w:tc>
        <w:tc>
          <w:tcPr>
            <w:tcW w:w="529" w:type="pct"/>
            <w:vAlign w:val="center"/>
          </w:tcPr>
          <w:p w:rsidR="008B73CB" w:rsidRPr="00343C1A" w:rsidRDefault="008B73CB" w:rsidP="00343C1A">
            <w:pPr>
              <w:spacing w:line="360" w:lineRule="auto"/>
              <w:jc w:val="both"/>
            </w:pPr>
            <w:r w:rsidRPr="00343C1A">
              <w:t>1,23</w:t>
            </w:r>
          </w:p>
        </w:tc>
        <w:tc>
          <w:tcPr>
            <w:tcW w:w="314" w:type="pct"/>
            <w:vAlign w:val="center"/>
          </w:tcPr>
          <w:p w:rsidR="008B73CB" w:rsidRPr="00343C1A" w:rsidRDefault="008B73CB" w:rsidP="00343C1A">
            <w:pPr>
              <w:spacing w:line="360" w:lineRule="auto"/>
              <w:jc w:val="both"/>
            </w:pPr>
            <w:r w:rsidRPr="00343C1A">
              <w:t>1834</w:t>
            </w:r>
          </w:p>
        </w:tc>
        <w:tc>
          <w:tcPr>
            <w:tcW w:w="335" w:type="pct"/>
            <w:gridSpan w:val="2"/>
            <w:vAlign w:val="center"/>
          </w:tcPr>
          <w:p w:rsidR="008B73CB" w:rsidRPr="00343C1A" w:rsidRDefault="008B73CB" w:rsidP="00343C1A">
            <w:pPr>
              <w:spacing w:line="360" w:lineRule="auto"/>
              <w:jc w:val="both"/>
            </w:pPr>
            <w:r w:rsidRPr="00343C1A">
              <w:t>1766</w:t>
            </w:r>
          </w:p>
        </w:tc>
        <w:tc>
          <w:tcPr>
            <w:tcW w:w="294" w:type="pct"/>
            <w:vAlign w:val="center"/>
          </w:tcPr>
          <w:p w:rsidR="008B73CB" w:rsidRPr="00343C1A" w:rsidRDefault="008B73CB" w:rsidP="00343C1A">
            <w:pPr>
              <w:spacing w:line="360" w:lineRule="auto"/>
              <w:jc w:val="both"/>
            </w:pPr>
            <w:r w:rsidRPr="00343C1A">
              <w:t>1834</w:t>
            </w:r>
          </w:p>
        </w:tc>
        <w:tc>
          <w:tcPr>
            <w:tcW w:w="301" w:type="pct"/>
            <w:vAlign w:val="center"/>
          </w:tcPr>
          <w:p w:rsidR="008B73CB" w:rsidRPr="00343C1A" w:rsidRDefault="008B73CB" w:rsidP="00343C1A">
            <w:pPr>
              <w:spacing w:line="360" w:lineRule="auto"/>
              <w:jc w:val="both"/>
            </w:pPr>
            <w:r w:rsidRPr="00343C1A">
              <w:t>1766</w:t>
            </w:r>
          </w:p>
        </w:tc>
      </w:tr>
      <w:tr w:rsidR="008B73CB" w:rsidRPr="00343C1A" w:rsidTr="00343C1A">
        <w:trPr>
          <w:trHeight w:val="340"/>
        </w:trPr>
        <w:tc>
          <w:tcPr>
            <w:tcW w:w="473" w:type="pct"/>
            <w:vAlign w:val="center"/>
          </w:tcPr>
          <w:p w:rsidR="008B73CB" w:rsidRPr="00343C1A" w:rsidRDefault="008B73CB" w:rsidP="00343C1A">
            <w:pPr>
              <w:spacing w:line="360" w:lineRule="auto"/>
              <w:jc w:val="both"/>
            </w:pPr>
          </w:p>
        </w:tc>
        <w:tc>
          <w:tcPr>
            <w:tcW w:w="327" w:type="pct"/>
            <w:gridSpan w:val="2"/>
            <w:vAlign w:val="center"/>
          </w:tcPr>
          <w:p w:rsidR="008B73CB" w:rsidRPr="00343C1A" w:rsidRDefault="008B73CB" w:rsidP="00343C1A">
            <w:pPr>
              <w:spacing w:line="360" w:lineRule="auto"/>
              <w:jc w:val="both"/>
            </w:pPr>
          </w:p>
        </w:tc>
        <w:tc>
          <w:tcPr>
            <w:tcW w:w="323" w:type="pct"/>
            <w:vAlign w:val="center"/>
          </w:tcPr>
          <w:p w:rsidR="008B73CB" w:rsidRPr="00343C1A" w:rsidRDefault="008B73CB" w:rsidP="00343C1A">
            <w:pPr>
              <w:spacing w:line="360" w:lineRule="auto"/>
              <w:jc w:val="both"/>
            </w:pPr>
          </w:p>
        </w:tc>
        <w:tc>
          <w:tcPr>
            <w:tcW w:w="414" w:type="pct"/>
            <w:vAlign w:val="center"/>
          </w:tcPr>
          <w:p w:rsidR="008B73CB" w:rsidRPr="00343C1A" w:rsidRDefault="008B73CB" w:rsidP="00343C1A">
            <w:pPr>
              <w:spacing w:line="360" w:lineRule="auto"/>
              <w:jc w:val="both"/>
            </w:pPr>
          </w:p>
        </w:tc>
        <w:tc>
          <w:tcPr>
            <w:tcW w:w="380" w:type="pct"/>
            <w:vAlign w:val="center"/>
          </w:tcPr>
          <w:p w:rsidR="008B73CB" w:rsidRPr="00343C1A" w:rsidRDefault="008B73CB" w:rsidP="00343C1A">
            <w:pPr>
              <w:spacing w:line="360" w:lineRule="auto"/>
              <w:jc w:val="both"/>
            </w:pPr>
          </w:p>
        </w:tc>
        <w:tc>
          <w:tcPr>
            <w:tcW w:w="440" w:type="pct"/>
            <w:vAlign w:val="center"/>
          </w:tcPr>
          <w:p w:rsidR="008B73CB" w:rsidRPr="00343C1A" w:rsidRDefault="008B73CB" w:rsidP="00343C1A">
            <w:pPr>
              <w:spacing w:line="360" w:lineRule="auto"/>
              <w:jc w:val="both"/>
            </w:pPr>
          </w:p>
        </w:tc>
        <w:tc>
          <w:tcPr>
            <w:tcW w:w="228" w:type="pct"/>
            <w:vAlign w:val="center"/>
          </w:tcPr>
          <w:p w:rsidR="008B73CB" w:rsidRPr="00343C1A" w:rsidRDefault="008B73CB" w:rsidP="00343C1A">
            <w:pPr>
              <w:spacing w:line="360" w:lineRule="auto"/>
              <w:jc w:val="both"/>
            </w:pPr>
            <w:r w:rsidRPr="00343C1A">
              <w:t>333</w:t>
            </w:r>
          </w:p>
        </w:tc>
        <w:tc>
          <w:tcPr>
            <w:tcW w:w="642" w:type="pct"/>
            <w:vAlign w:val="center"/>
          </w:tcPr>
          <w:p w:rsidR="008B73CB" w:rsidRPr="00343C1A" w:rsidRDefault="008B73CB" w:rsidP="00343C1A">
            <w:pPr>
              <w:spacing w:line="360" w:lineRule="auto"/>
              <w:jc w:val="both"/>
            </w:pPr>
            <w:r w:rsidRPr="00343C1A">
              <w:t>0,0000601</w:t>
            </w:r>
          </w:p>
        </w:tc>
        <w:tc>
          <w:tcPr>
            <w:tcW w:w="529" w:type="pct"/>
            <w:vAlign w:val="center"/>
          </w:tcPr>
          <w:p w:rsidR="008B73CB" w:rsidRPr="00343C1A" w:rsidRDefault="008B73CB" w:rsidP="00343C1A">
            <w:pPr>
              <w:spacing w:line="360" w:lineRule="auto"/>
              <w:jc w:val="both"/>
            </w:pPr>
            <w:r w:rsidRPr="00343C1A">
              <w:t>0,0019</w:t>
            </w:r>
          </w:p>
        </w:tc>
        <w:tc>
          <w:tcPr>
            <w:tcW w:w="314" w:type="pct"/>
            <w:vAlign w:val="center"/>
          </w:tcPr>
          <w:p w:rsidR="008B73CB" w:rsidRPr="00343C1A" w:rsidRDefault="008B73CB" w:rsidP="00343C1A">
            <w:pPr>
              <w:spacing w:line="360" w:lineRule="auto"/>
              <w:jc w:val="both"/>
            </w:pPr>
          </w:p>
        </w:tc>
        <w:tc>
          <w:tcPr>
            <w:tcW w:w="335" w:type="pct"/>
            <w:gridSpan w:val="2"/>
            <w:vAlign w:val="center"/>
          </w:tcPr>
          <w:p w:rsidR="008B73CB" w:rsidRPr="00343C1A" w:rsidRDefault="008B73CB" w:rsidP="00343C1A">
            <w:pPr>
              <w:spacing w:line="360" w:lineRule="auto"/>
              <w:jc w:val="both"/>
            </w:pPr>
          </w:p>
        </w:tc>
        <w:tc>
          <w:tcPr>
            <w:tcW w:w="294" w:type="pct"/>
            <w:vAlign w:val="center"/>
          </w:tcPr>
          <w:p w:rsidR="008B73CB" w:rsidRPr="00343C1A" w:rsidRDefault="008B73CB" w:rsidP="00343C1A">
            <w:pPr>
              <w:spacing w:line="360" w:lineRule="auto"/>
              <w:jc w:val="both"/>
            </w:pPr>
          </w:p>
        </w:tc>
        <w:tc>
          <w:tcPr>
            <w:tcW w:w="301" w:type="pct"/>
            <w:vAlign w:val="center"/>
          </w:tcPr>
          <w:p w:rsidR="008B73CB" w:rsidRPr="00343C1A" w:rsidRDefault="008B73CB" w:rsidP="00343C1A">
            <w:pPr>
              <w:spacing w:line="360" w:lineRule="auto"/>
              <w:jc w:val="both"/>
            </w:pPr>
          </w:p>
        </w:tc>
      </w:tr>
      <w:tr w:rsidR="008B73CB" w:rsidRPr="00343C1A" w:rsidTr="00343C1A">
        <w:trPr>
          <w:trHeight w:val="360"/>
        </w:trPr>
        <w:tc>
          <w:tcPr>
            <w:tcW w:w="473" w:type="pct"/>
            <w:vAlign w:val="center"/>
          </w:tcPr>
          <w:p w:rsidR="008B73CB" w:rsidRPr="00343C1A" w:rsidRDefault="008B73CB" w:rsidP="00343C1A">
            <w:pPr>
              <w:spacing w:line="360" w:lineRule="auto"/>
              <w:jc w:val="both"/>
            </w:pPr>
            <w:r w:rsidRPr="00343C1A">
              <w:t>7</w:t>
            </w:r>
          </w:p>
        </w:tc>
        <w:tc>
          <w:tcPr>
            <w:tcW w:w="327" w:type="pct"/>
            <w:gridSpan w:val="2"/>
            <w:vAlign w:val="center"/>
          </w:tcPr>
          <w:p w:rsidR="008B73CB" w:rsidRPr="00343C1A" w:rsidRDefault="008B73CB" w:rsidP="00343C1A">
            <w:pPr>
              <w:spacing w:line="360" w:lineRule="auto"/>
              <w:jc w:val="both"/>
            </w:pPr>
            <w:r w:rsidRPr="00343C1A">
              <w:t>12</w:t>
            </w:r>
          </w:p>
        </w:tc>
        <w:tc>
          <w:tcPr>
            <w:tcW w:w="323" w:type="pct"/>
            <w:vAlign w:val="center"/>
          </w:tcPr>
          <w:p w:rsidR="008B73CB" w:rsidRPr="00343C1A" w:rsidRDefault="008B73CB" w:rsidP="00343C1A">
            <w:pPr>
              <w:spacing w:line="360" w:lineRule="auto"/>
              <w:jc w:val="both"/>
            </w:pPr>
            <w:r w:rsidRPr="00343C1A">
              <w:t>0,6</w:t>
            </w:r>
          </w:p>
        </w:tc>
        <w:tc>
          <w:tcPr>
            <w:tcW w:w="414" w:type="pct"/>
            <w:vAlign w:val="center"/>
          </w:tcPr>
          <w:p w:rsidR="008B73CB" w:rsidRPr="00343C1A" w:rsidRDefault="008B73CB" w:rsidP="00343C1A">
            <w:pPr>
              <w:spacing w:line="360" w:lineRule="auto"/>
              <w:jc w:val="both"/>
            </w:pPr>
            <w:r w:rsidRPr="00343C1A">
              <w:t>5,090642</w:t>
            </w:r>
          </w:p>
        </w:tc>
        <w:tc>
          <w:tcPr>
            <w:tcW w:w="380" w:type="pct"/>
            <w:vAlign w:val="center"/>
          </w:tcPr>
          <w:p w:rsidR="008B73CB" w:rsidRPr="00343C1A" w:rsidRDefault="008B73CB" w:rsidP="00343C1A">
            <w:pPr>
              <w:spacing w:line="360" w:lineRule="auto"/>
              <w:jc w:val="both"/>
            </w:pPr>
            <w:r w:rsidRPr="00343C1A">
              <w:t>1,67</w:t>
            </w:r>
          </w:p>
        </w:tc>
        <w:tc>
          <w:tcPr>
            <w:tcW w:w="440" w:type="pct"/>
            <w:vAlign w:val="center"/>
          </w:tcPr>
          <w:p w:rsidR="008B73CB" w:rsidRPr="00343C1A" w:rsidRDefault="008B73CB" w:rsidP="00343C1A">
            <w:pPr>
              <w:spacing w:line="360" w:lineRule="auto"/>
              <w:jc w:val="both"/>
            </w:pPr>
            <w:r w:rsidRPr="00343C1A">
              <w:t>29</w:t>
            </w:r>
          </w:p>
        </w:tc>
        <w:tc>
          <w:tcPr>
            <w:tcW w:w="228" w:type="pct"/>
            <w:vAlign w:val="center"/>
          </w:tcPr>
          <w:p w:rsidR="008B73CB" w:rsidRPr="00343C1A" w:rsidRDefault="008B73CB" w:rsidP="00343C1A">
            <w:pPr>
              <w:spacing w:line="360" w:lineRule="auto"/>
              <w:jc w:val="both"/>
            </w:pPr>
            <w:r w:rsidRPr="00343C1A">
              <w:t>2704</w:t>
            </w:r>
          </w:p>
        </w:tc>
        <w:tc>
          <w:tcPr>
            <w:tcW w:w="642" w:type="pct"/>
            <w:vAlign w:val="center"/>
          </w:tcPr>
          <w:p w:rsidR="008B73CB" w:rsidRPr="00343C1A" w:rsidRDefault="008B73CB" w:rsidP="00343C1A">
            <w:pPr>
              <w:spacing w:line="360" w:lineRule="auto"/>
              <w:jc w:val="both"/>
            </w:pPr>
            <w:r w:rsidRPr="00343C1A">
              <w:t>0,112725</w:t>
            </w:r>
          </w:p>
        </w:tc>
        <w:tc>
          <w:tcPr>
            <w:tcW w:w="529" w:type="pct"/>
            <w:vAlign w:val="center"/>
          </w:tcPr>
          <w:p w:rsidR="008B73CB" w:rsidRPr="00343C1A" w:rsidRDefault="008B73CB" w:rsidP="00343C1A">
            <w:pPr>
              <w:spacing w:line="360" w:lineRule="auto"/>
              <w:jc w:val="both"/>
            </w:pPr>
            <w:r w:rsidRPr="00343C1A">
              <w:t>3,555</w:t>
            </w:r>
          </w:p>
        </w:tc>
        <w:tc>
          <w:tcPr>
            <w:tcW w:w="314" w:type="pct"/>
            <w:vAlign w:val="center"/>
          </w:tcPr>
          <w:p w:rsidR="008B73CB" w:rsidRPr="00343C1A" w:rsidRDefault="008B73CB" w:rsidP="00343C1A">
            <w:pPr>
              <w:spacing w:line="360" w:lineRule="auto"/>
              <w:jc w:val="both"/>
            </w:pPr>
            <w:r w:rsidRPr="00343C1A">
              <w:t>1580</w:t>
            </w:r>
          </w:p>
        </w:tc>
        <w:tc>
          <w:tcPr>
            <w:tcW w:w="335" w:type="pct"/>
            <w:gridSpan w:val="2"/>
            <w:vAlign w:val="center"/>
          </w:tcPr>
          <w:p w:rsidR="008B73CB" w:rsidRPr="00343C1A" w:rsidRDefault="008B73CB" w:rsidP="00343C1A">
            <w:pPr>
              <w:spacing w:line="360" w:lineRule="auto"/>
              <w:jc w:val="both"/>
            </w:pPr>
            <w:r w:rsidRPr="00343C1A">
              <w:t>2850</w:t>
            </w:r>
          </w:p>
        </w:tc>
        <w:tc>
          <w:tcPr>
            <w:tcW w:w="294" w:type="pct"/>
            <w:vAlign w:val="center"/>
          </w:tcPr>
          <w:p w:rsidR="008B73CB" w:rsidRPr="00343C1A" w:rsidRDefault="008B73CB" w:rsidP="00343C1A">
            <w:pPr>
              <w:spacing w:line="360" w:lineRule="auto"/>
              <w:jc w:val="both"/>
            </w:pPr>
            <w:r w:rsidRPr="00343C1A">
              <w:t>1580</w:t>
            </w:r>
          </w:p>
        </w:tc>
        <w:tc>
          <w:tcPr>
            <w:tcW w:w="301" w:type="pct"/>
            <w:vAlign w:val="center"/>
          </w:tcPr>
          <w:p w:rsidR="008B73CB" w:rsidRPr="00343C1A" w:rsidRDefault="008B73CB" w:rsidP="00343C1A">
            <w:pPr>
              <w:spacing w:line="360" w:lineRule="auto"/>
              <w:jc w:val="both"/>
            </w:pPr>
            <w:r w:rsidRPr="00343C1A">
              <w:t>2850</w:t>
            </w:r>
          </w:p>
        </w:tc>
      </w:tr>
      <w:tr w:rsidR="008B73CB" w:rsidRPr="00343C1A" w:rsidTr="00343C1A">
        <w:trPr>
          <w:trHeight w:val="340"/>
        </w:trPr>
        <w:tc>
          <w:tcPr>
            <w:tcW w:w="473" w:type="pct"/>
            <w:vAlign w:val="center"/>
          </w:tcPr>
          <w:p w:rsidR="008B73CB" w:rsidRPr="00343C1A" w:rsidRDefault="008B73CB" w:rsidP="00343C1A">
            <w:pPr>
              <w:spacing w:line="360" w:lineRule="auto"/>
              <w:jc w:val="both"/>
            </w:pPr>
          </w:p>
        </w:tc>
        <w:tc>
          <w:tcPr>
            <w:tcW w:w="327" w:type="pct"/>
            <w:gridSpan w:val="2"/>
            <w:vAlign w:val="center"/>
          </w:tcPr>
          <w:p w:rsidR="008B73CB" w:rsidRPr="00343C1A" w:rsidRDefault="008B73CB" w:rsidP="00343C1A">
            <w:pPr>
              <w:spacing w:line="360" w:lineRule="auto"/>
              <w:jc w:val="both"/>
            </w:pPr>
          </w:p>
        </w:tc>
        <w:tc>
          <w:tcPr>
            <w:tcW w:w="323" w:type="pct"/>
            <w:vAlign w:val="center"/>
          </w:tcPr>
          <w:p w:rsidR="008B73CB" w:rsidRPr="00343C1A" w:rsidRDefault="008B73CB" w:rsidP="00343C1A">
            <w:pPr>
              <w:spacing w:line="360" w:lineRule="auto"/>
              <w:jc w:val="both"/>
            </w:pPr>
          </w:p>
        </w:tc>
        <w:tc>
          <w:tcPr>
            <w:tcW w:w="414" w:type="pct"/>
            <w:vAlign w:val="center"/>
          </w:tcPr>
          <w:p w:rsidR="008B73CB" w:rsidRPr="00343C1A" w:rsidRDefault="008B73CB" w:rsidP="00343C1A">
            <w:pPr>
              <w:spacing w:line="360" w:lineRule="auto"/>
              <w:jc w:val="both"/>
            </w:pPr>
          </w:p>
        </w:tc>
        <w:tc>
          <w:tcPr>
            <w:tcW w:w="380" w:type="pct"/>
            <w:vAlign w:val="center"/>
          </w:tcPr>
          <w:p w:rsidR="008B73CB" w:rsidRPr="00343C1A" w:rsidRDefault="008B73CB" w:rsidP="00343C1A">
            <w:pPr>
              <w:spacing w:line="360" w:lineRule="auto"/>
              <w:jc w:val="both"/>
            </w:pPr>
          </w:p>
        </w:tc>
        <w:tc>
          <w:tcPr>
            <w:tcW w:w="440" w:type="pct"/>
            <w:vAlign w:val="center"/>
          </w:tcPr>
          <w:p w:rsidR="008B73CB" w:rsidRPr="00343C1A" w:rsidRDefault="008B73CB" w:rsidP="00343C1A">
            <w:pPr>
              <w:spacing w:line="360" w:lineRule="auto"/>
              <w:jc w:val="both"/>
            </w:pPr>
          </w:p>
        </w:tc>
        <w:tc>
          <w:tcPr>
            <w:tcW w:w="228" w:type="pct"/>
            <w:vAlign w:val="center"/>
          </w:tcPr>
          <w:p w:rsidR="008B73CB" w:rsidRPr="00343C1A" w:rsidRDefault="008B73CB" w:rsidP="00343C1A">
            <w:pPr>
              <w:spacing w:line="360" w:lineRule="auto"/>
              <w:jc w:val="both"/>
            </w:pPr>
            <w:r w:rsidRPr="00343C1A">
              <w:t>333</w:t>
            </w:r>
          </w:p>
        </w:tc>
        <w:tc>
          <w:tcPr>
            <w:tcW w:w="642" w:type="pct"/>
            <w:vAlign w:val="center"/>
          </w:tcPr>
          <w:p w:rsidR="008B73CB" w:rsidRPr="00343C1A" w:rsidRDefault="008B73CB" w:rsidP="00343C1A">
            <w:pPr>
              <w:spacing w:line="360" w:lineRule="auto"/>
              <w:jc w:val="both"/>
            </w:pPr>
            <w:r w:rsidRPr="00343C1A">
              <w:t>0,0002004</w:t>
            </w:r>
          </w:p>
        </w:tc>
        <w:tc>
          <w:tcPr>
            <w:tcW w:w="529" w:type="pct"/>
            <w:vAlign w:val="center"/>
          </w:tcPr>
          <w:p w:rsidR="008B73CB" w:rsidRPr="00343C1A" w:rsidRDefault="008B73CB" w:rsidP="00343C1A">
            <w:pPr>
              <w:spacing w:line="360" w:lineRule="auto"/>
              <w:jc w:val="both"/>
            </w:pPr>
            <w:r w:rsidRPr="00343C1A">
              <w:t>0,006</w:t>
            </w:r>
          </w:p>
        </w:tc>
        <w:tc>
          <w:tcPr>
            <w:tcW w:w="314" w:type="pct"/>
            <w:vAlign w:val="center"/>
          </w:tcPr>
          <w:p w:rsidR="008B73CB" w:rsidRPr="00343C1A" w:rsidRDefault="008B73CB" w:rsidP="00343C1A">
            <w:pPr>
              <w:spacing w:line="360" w:lineRule="auto"/>
              <w:jc w:val="both"/>
            </w:pPr>
          </w:p>
        </w:tc>
        <w:tc>
          <w:tcPr>
            <w:tcW w:w="335" w:type="pct"/>
            <w:gridSpan w:val="2"/>
            <w:vAlign w:val="center"/>
          </w:tcPr>
          <w:p w:rsidR="008B73CB" w:rsidRPr="00343C1A" w:rsidRDefault="008B73CB" w:rsidP="00343C1A">
            <w:pPr>
              <w:spacing w:line="360" w:lineRule="auto"/>
              <w:jc w:val="both"/>
            </w:pPr>
          </w:p>
        </w:tc>
        <w:tc>
          <w:tcPr>
            <w:tcW w:w="294" w:type="pct"/>
            <w:vAlign w:val="center"/>
          </w:tcPr>
          <w:p w:rsidR="008B73CB" w:rsidRPr="00343C1A" w:rsidRDefault="008B73CB" w:rsidP="00343C1A">
            <w:pPr>
              <w:spacing w:line="360" w:lineRule="auto"/>
              <w:jc w:val="both"/>
            </w:pPr>
          </w:p>
        </w:tc>
        <w:tc>
          <w:tcPr>
            <w:tcW w:w="301" w:type="pct"/>
            <w:vAlign w:val="center"/>
          </w:tcPr>
          <w:p w:rsidR="008B73CB" w:rsidRPr="00343C1A" w:rsidRDefault="008B73CB" w:rsidP="00343C1A">
            <w:pPr>
              <w:spacing w:line="360" w:lineRule="auto"/>
              <w:jc w:val="both"/>
            </w:pPr>
          </w:p>
        </w:tc>
      </w:tr>
      <w:tr w:rsidR="008B73CB" w:rsidRPr="00343C1A" w:rsidTr="00343C1A">
        <w:trPr>
          <w:trHeight w:val="360"/>
        </w:trPr>
        <w:tc>
          <w:tcPr>
            <w:tcW w:w="473" w:type="pct"/>
            <w:vAlign w:val="center"/>
          </w:tcPr>
          <w:p w:rsidR="008B73CB" w:rsidRPr="00343C1A" w:rsidRDefault="008B73CB" w:rsidP="00343C1A">
            <w:pPr>
              <w:spacing w:line="360" w:lineRule="auto"/>
              <w:jc w:val="both"/>
            </w:pPr>
            <w:r w:rsidRPr="00343C1A">
              <w:t>9</w:t>
            </w:r>
          </w:p>
        </w:tc>
        <w:tc>
          <w:tcPr>
            <w:tcW w:w="327" w:type="pct"/>
            <w:gridSpan w:val="2"/>
            <w:vAlign w:val="center"/>
          </w:tcPr>
          <w:p w:rsidR="008B73CB" w:rsidRPr="00343C1A" w:rsidRDefault="008B73CB" w:rsidP="00343C1A">
            <w:pPr>
              <w:spacing w:line="360" w:lineRule="auto"/>
              <w:jc w:val="both"/>
            </w:pPr>
            <w:r w:rsidRPr="00343C1A">
              <w:t>12</w:t>
            </w:r>
          </w:p>
        </w:tc>
        <w:tc>
          <w:tcPr>
            <w:tcW w:w="323" w:type="pct"/>
            <w:vAlign w:val="center"/>
          </w:tcPr>
          <w:p w:rsidR="008B73CB" w:rsidRPr="00343C1A" w:rsidRDefault="008B73CB" w:rsidP="00343C1A">
            <w:pPr>
              <w:spacing w:line="360" w:lineRule="auto"/>
              <w:jc w:val="both"/>
            </w:pPr>
            <w:r w:rsidRPr="00343C1A">
              <w:t>0,6</w:t>
            </w:r>
          </w:p>
        </w:tc>
        <w:tc>
          <w:tcPr>
            <w:tcW w:w="414" w:type="pct"/>
            <w:vAlign w:val="center"/>
          </w:tcPr>
          <w:p w:rsidR="008B73CB" w:rsidRPr="00343C1A" w:rsidRDefault="008B73CB" w:rsidP="00343C1A">
            <w:pPr>
              <w:spacing w:line="360" w:lineRule="auto"/>
              <w:jc w:val="both"/>
            </w:pPr>
            <w:r w:rsidRPr="00343C1A">
              <w:t>10,96401</w:t>
            </w:r>
          </w:p>
        </w:tc>
        <w:tc>
          <w:tcPr>
            <w:tcW w:w="380" w:type="pct"/>
            <w:vAlign w:val="center"/>
          </w:tcPr>
          <w:p w:rsidR="008B73CB" w:rsidRPr="00343C1A" w:rsidRDefault="008B73CB" w:rsidP="00343C1A">
            <w:pPr>
              <w:spacing w:line="360" w:lineRule="auto"/>
              <w:jc w:val="both"/>
            </w:pPr>
            <w:r w:rsidRPr="00343C1A">
              <w:t>3,1</w:t>
            </w:r>
          </w:p>
        </w:tc>
        <w:tc>
          <w:tcPr>
            <w:tcW w:w="440" w:type="pct"/>
            <w:vAlign w:val="center"/>
          </w:tcPr>
          <w:p w:rsidR="008B73CB" w:rsidRPr="00343C1A" w:rsidRDefault="008B73CB" w:rsidP="00343C1A">
            <w:pPr>
              <w:spacing w:line="360" w:lineRule="auto"/>
              <w:jc w:val="both"/>
            </w:pPr>
            <w:r w:rsidRPr="00343C1A">
              <w:t>27</w:t>
            </w:r>
          </w:p>
        </w:tc>
        <w:tc>
          <w:tcPr>
            <w:tcW w:w="228" w:type="pct"/>
            <w:vAlign w:val="center"/>
          </w:tcPr>
          <w:p w:rsidR="008B73CB" w:rsidRPr="00343C1A" w:rsidRDefault="008B73CB" w:rsidP="00343C1A">
            <w:pPr>
              <w:spacing w:line="360" w:lineRule="auto"/>
              <w:jc w:val="both"/>
            </w:pPr>
            <w:r w:rsidRPr="00343C1A">
              <w:t>2704</w:t>
            </w:r>
          </w:p>
        </w:tc>
        <w:tc>
          <w:tcPr>
            <w:tcW w:w="642" w:type="pct"/>
            <w:vAlign w:val="center"/>
          </w:tcPr>
          <w:p w:rsidR="008B73CB" w:rsidRPr="00343C1A" w:rsidRDefault="008B73CB" w:rsidP="00343C1A">
            <w:pPr>
              <w:spacing w:line="360" w:lineRule="auto"/>
              <w:jc w:val="both"/>
            </w:pPr>
            <w:r w:rsidRPr="00343C1A">
              <w:t>0,09858</w:t>
            </w:r>
          </w:p>
        </w:tc>
        <w:tc>
          <w:tcPr>
            <w:tcW w:w="529" w:type="pct"/>
            <w:vAlign w:val="center"/>
          </w:tcPr>
          <w:p w:rsidR="008B73CB" w:rsidRPr="00343C1A" w:rsidRDefault="008B73CB" w:rsidP="00343C1A">
            <w:pPr>
              <w:spacing w:line="360" w:lineRule="auto"/>
              <w:jc w:val="both"/>
            </w:pPr>
            <w:r w:rsidRPr="00343C1A">
              <w:t>3,109</w:t>
            </w:r>
          </w:p>
        </w:tc>
        <w:tc>
          <w:tcPr>
            <w:tcW w:w="314" w:type="pct"/>
            <w:vAlign w:val="center"/>
          </w:tcPr>
          <w:p w:rsidR="008B73CB" w:rsidRPr="00343C1A" w:rsidRDefault="008B73CB" w:rsidP="00343C1A">
            <w:pPr>
              <w:spacing w:line="360" w:lineRule="auto"/>
              <w:jc w:val="both"/>
            </w:pPr>
            <w:r w:rsidRPr="00343C1A">
              <w:t>1590</w:t>
            </w:r>
          </w:p>
        </w:tc>
        <w:tc>
          <w:tcPr>
            <w:tcW w:w="335" w:type="pct"/>
            <w:gridSpan w:val="2"/>
            <w:vAlign w:val="center"/>
          </w:tcPr>
          <w:p w:rsidR="008B73CB" w:rsidRPr="00343C1A" w:rsidRDefault="008B73CB" w:rsidP="00343C1A">
            <w:pPr>
              <w:spacing w:line="360" w:lineRule="auto"/>
              <w:jc w:val="both"/>
            </w:pPr>
            <w:r w:rsidRPr="00343C1A">
              <w:t>2950</w:t>
            </w:r>
          </w:p>
        </w:tc>
        <w:tc>
          <w:tcPr>
            <w:tcW w:w="294" w:type="pct"/>
            <w:vAlign w:val="center"/>
          </w:tcPr>
          <w:p w:rsidR="008B73CB" w:rsidRPr="00343C1A" w:rsidRDefault="008B73CB" w:rsidP="00343C1A">
            <w:pPr>
              <w:spacing w:line="360" w:lineRule="auto"/>
              <w:jc w:val="both"/>
            </w:pPr>
            <w:r w:rsidRPr="00343C1A">
              <w:t>1590</w:t>
            </w:r>
          </w:p>
        </w:tc>
        <w:tc>
          <w:tcPr>
            <w:tcW w:w="301" w:type="pct"/>
            <w:vAlign w:val="center"/>
          </w:tcPr>
          <w:p w:rsidR="008B73CB" w:rsidRPr="00343C1A" w:rsidRDefault="008B73CB" w:rsidP="00343C1A">
            <w:pPr>
              <w:spacing w:line="360" w:lineRule="auto"/>
              <w:jc w:val="both"/>
            </w:pPr>
            <w:r w:rsidRPr="00343C1A">
              <w:t>2950</w:t>
            </w:r>
          </w:p>
        </w:tc>
      </w:tr>
      <w:tr w:rsidR="008B73CB" w:rsidRPr="00343C1A" w:rsidTr="00343C1A">
        <w:trPr>
          <w:trHeight w:val="340"/>
        </w:trPr>
        <w:tc>
          <w:tcPr>
            <w:tcW w:w="473" w:type="pct"/>
            <w:vAlign w:val="center"/>
          </w:tcPr>
          <w:p w:rsidR="008B73CB" w:rsidRPr="00343C1A" w:rsidRDefault="008B73CB" w:rsidP="00343C1A">
            <w:pPr>
              <w:spacing w:line="360" w:lineRule="auto"/>
              <w:jc w:val="both"/>
            </w:pPr>
          </w:p>
        </w:tc>
        <w:tc>
          <w:tcPr>
            <w:tcW w:w="327" w:type="pct"/>
            <w:gridSpan w:val="2"/>
            <w:vAlign w:val="center"/>
          </w:tcPr>
          <w:p w:rsidR="008B73CB" w:rsidRPr="00343C1A" w:rsidRDefault="008B73CB" w:rsidP="00343C1A">
            <w:pPr>
              <w:spacing w:line="360" w:lineRule="auto"/>
              <w:jc w:val="both"/>
            </w:pPr>
          </w:p>
        </w:tc>
        <w:tc>
          <w:tcPr>
            <w:tcW w:w="323" w:type="pct"/>
            <w:vAlign w:val="center"/>
          </w:tcPr>
          <w:p w:rsidR="008B73CB" w:rsidRPr="00343C1A" w:rsidRDefault="008B73CB" w:rsidP="00343C1A">
            <w:pPr>
              <w:spacing w:line="360" w:lineRule="auto"/>
              <w:jc w:val="both"/>
            </w:pPr>
          </w:p>
        </w:tc>
        <w:tc>
          <w:tcPr>
            <w:tcW w:w="414" w:type="pct"/>
            <w:vAlign w:val="center"/>
          </w:tcPr>
          <w:p w:rsidR="008B73CB" w:rsidRPr="00343C1A" w:rsidRDefault="008B73CB" w:rsidP="00343C1A">
            <w:pPr>
              <w:spacing w:line="360" w:lineRule="auto"/>
              <w:jc w:val="both"/>
            </w:pPr>
          </w:p>
        </w:tc>
        <w:tc>
          <w:tcPr>
            <w:tcW w:w="380" w:type="pct"/>
            <w:vAlign w:val="center"/>
          </w:tcPr>
          <w:p w:rsidR="008B73CB" w:rsidRPr="00343C1A" w:rsidRDefault="008B73CB" w:rsidP="00343C1A">
            <w:pPr>
              <w:spacing w:line="360" w:lineRule="auto"/>
              <w:jc w:val="both"/>
            </w:pPr>
          </w:p>
        </w:tc>
        <w:tc>
          <w:tcPr>
            <w:tcW w:w="440" w:type="pct"/>
            <w:vAlign w:val="center"/>
          </w:tcPr>
          <w:p w:rsidR="008B73CB" w:rsidRPr="00343C1A" w:rsidRDefault="008B73CB" w:rsidP="00343C1A">
            <w:pPr>
              <w:spacing w:line="360" w:lineRule="auto"/>
              <w:jc w:val="both"/>
            </w:pPr>
          </w:p>
        </w:tc>
        <w:tc>
          <w:tcPr>
            <w:tcW w:w="228" w:type="pct"/>
            <w:vAlign w:val="center"/>
          </w:tcPr>
          <w:p w:rsidR="008B73CB" w:rsidRPr="00343C1A" w:rsidRDefault="008B73CB" w:rsidP="00343C1A">
            <w:pPr>
              <w:spacing w:line="360" w:lineRule="auto"/>
              <w:jc w:val="both"/>
            </w:pPr>
            <w:r w:rsidRPr="00343C1A">
              <w:t>333</w:t>
            </w:r>
          </w:p>
        </w:tc>
        <w:tc>
          <w:tcPr>
            <w:tcW w:w="642" w:type="pct"/>
            <w:vAlign w:val="center"/>
          </w:tcPr>
          <w:p w:rsidR="008B73CB" w:rsidRPr="00343C1A" w:rsidRDefault="008B73CB" w:rsidP="00343C1A">
            <w:pPr>
              <w:spacing w:line="360" w:lineRule="auto"/>
              <w:jc w:val="both"/>
            </w:pPr>
            <w:r w:rsidRPr="00343C1A">
              <w:t>0,0002325</w:t>
            </w:r>
          </w:p>
        </w:tc>
        <w:tc>
          <w:tcPr>
            <w:tcW w:w="529" w:type="pct"/>
            <w:vAlign w:val="center"/>
          </w:tcPr>
          <w:p w:rsidR="008B73CB" w:rsidRPr="00343C1A" w:rsidRDefault="008B73CB" w:rsidP="00343C1A">
            <w:pPr>
              <w:spacing w:line="360" w:lineRule="auto"/>
              <w:jc w:val="both"/>
            </w:pPr>
            <w:r w:rsidRPr="00343C1A">
              <w:t>0,007</w:t>
            </w:r>
          </w:p>
        </w:tc>
        <w:tc>
          <w:tcPr>
            <w:tcW w:w="314" w:type="pct"/>
            <w:vAlign w:val="center"/>
          </w:tcPr>
          <w:p w:rsidR="008B73CB" w:rsidRPr="00343C1A" w:rsidRDefault="008B73CB" w:rsidP="00343C1A">
            <w:pPr>
              <w:spacing w:line="360" w:lineRule="auto"/>
              <w:jc w:val="both"/>
            </w:pPr>
          </w:p>
        </w:tc>
        <w:tc>
          <w:tcPr>
            <w:tcW w:w="335" w:type="pct"/>
            <w:gridSpan w:val="2"/>
            <w:vAlign w:val="center"/>
          </w:tcPr>
          <w:p w:rsidR="008B73CB" w:rsidRPr="00343C1A" w:rsidRDefault="008B73CB" w:rsidP="00343C1A">
            <w:pPr>
              <w:spacing w:line="360" w:lineRule="auto"/>
              <w:jc w:val="both"/>
            </w:pPr>
          </w:p>
        </w:tc>
        <w:tc>
          <w:tcPr>
            <w:tcW w:w="294" w:type="pct"/>
            <w:vAlign w:val="center"/>
          </w:tcPr>
          <w:p w:rsidR="008B73CB" w:rsidRPr="00343C1A" w:rsidRDefault="008B73CB" w:rsidP="00343C1A">
            <w:pPr>
              <w:spacing w:line="360" w:lineRule="auto"/>
              <w:jc w:val="both"/>
            </w:pPr>
          </w:p>
        </w:tc>
        <w:tc>
          <w:tcPr>
            <w:tcW w:w="301" w:type="pct"/>
            <w:vAlign w:val="center"/>
          </w:tcPr>
          <w:p w:rsidR="008B73CB" w:rsidRPr="00343C1A" w:rsidRDefault="008B73CB" w:rsidP="00343C1A">
            <w:pPr>
              <w:spacing w:line="360" w:lineRule="auto"/>
              <w:jc w:val="both"/>
            </w:pPr>
          </w:p>
        </w:tc>
      </w:tr>
      <w:tr w:rsidR="008B73CB" w:rsidRPr="00343C1A" w:rsidTr="00343C1A">
        <w:trPr>
          <w:trHeight w:val="360"/>
        </w:trPr>
        <w:tc>
          <w:tcPr>
            <w:tcW w:w="473" w:type="pct"/>
            <w:vAlign w:val="center"/>
          </w:tcPr>
          <w:p w:rsidR="008B73CB" w:rsidRPr="00343C1A" w:rsidRDefault="008B73CB" w:rsidP="00343C1A">
            <w:pPr>
              <w:spacing w:line="360" w:lineRule="auto"/>
              <w:jc w:val="both"/>
            </w:pPr>
            <w:r w:rsidRPr="00343C1A">
              <w:t>11</w:t>
            </w:r>
          </w:p>
        </w:tc>
        <w:tc>
          <w:tcPr>
            <w:tcW w:w="327" w:type="pct"/>
            <w:gridSpan w:val="2"/>
            <w:vAlign w:val="center"/>
          </w:tcPr>
          <w:p w:rsidR="008B73CB" w:rsidRPr="00343C1A" w:rsidRDefault="008B73CB" w:rsidP="00343C1A">
            <w:pPr>
              <w:spacing w:line="360" w:lineRule="auto"/>
              <w:jc w:val="both"/>
            </w:pPr>
            <w:r w:rsidRPr="00343C1A">
              <w:t>3</w:t>
            </w:r>
          </w:p>
        </w:tc>
        <w:tc>
          <w:tcPr>
            <w:tcW w:w="323" w:type="pct"/>
            <w:vAlign w:val="center"/>
          </w:tcPr>
          <w:p w:rsidR="008B73CB" w:rsidRPr="00343C1A" w:rsidRDefault="008B73CB" w:rsidP="00343C1A">
            <w:pPr>
              <w:spacing w:line="360" w:lineRule="auto"/>
              <w:jc w:val="both"/>
            </w:pPr>
            <w:r w:rsidRPr="00343C1A">
              <w:t>0,4</w:t>
            </w:r>
          </w:p>
        </w:tc>
        <w:tc>
          <w:tcPr>
            <w:tcW w:w="414" w:type="pct"/>
            <w:vAlign w:val="center"/>
          </w:tcPr>
          <w:p w:rsidR="008B73CB" w:rsidRPr="00343C1A" w:rsidRDefault="008B73CB" w:rsidP="00343C1A">
            <w:pPr>
              <w:spacing w:line="360" w:lineRule="auto"/>
              <w:jc w:val="both"/>
            </w:pPr>
            <w:r w:rsidRPr="00343C1A">
              <w:t>11,93662</w:t>
            </w:r>
          </w:p>
        </w:tc>
        <w:tc>
          <w:tcPr>
            <w:tcW w:w="380" w:type="pct"/>
            <w:vAlign w:val="center"/>
          </w:tcPr>
          <w:p w:rsidR="008B73CB" w:rsidRPr="00343C1A" w:rsidRDefault="008B73CB" w:rsidP="00343C1A">
            <w:pPr>
              <w:spacing w:line="360" w:lineRule="auto"/>
              <w:jc w:val="both"/>
            </w:pPr>
            <w:r w:rsidRPr="00343C1A">
              <w:t>1,5</w:t>
            </w:r>
          </w:p>
        </w:tc>
        <w:tc>
          <w:tcPr>
            <w:tcW w:w="440" w:type="pct"/>
            <w:vAlign w:val="center"/>
          </w:tcPr>
          <w:p w:rsidR="008B73CB" w:rsidRPr="00343C1A" w:rsidRDefault="008B73CB" w:rsidP="00343C1A">
            <w:pPr>
              <w:spacing w:line="360" w:lineRule="auto"/>
              <w:jc w:val="both"/>
            </w:pPr>
            <w:r w:rsidRPr="00343C1A">
              <w:t>26</w:t>
            </w:r>
          </w:p>
        </w:tc>
        <w:tc>
          <w:tcPr>
            <w:tcW w:w="228" w:type="pct"/>
            <w:vAlign w:val="center"/>
          </w:tcPr>
          <w:p w:rsidR="008B73CB" w:rsidRPr="00343C1A" w:rsidRDefault="008B73CB" w:rsidP="00343C1A">
            <w:pPr>
              <w:spacing w:line="360" w:lineRule="auto"/>
              <w:jc w:val="both"/>
            </w:pPr>
            <w:r w:rsidRPr="00343C1A">
              <w:t>2704</w:t>
            </w:r>
          </w:p>
        </w:tc>
        <w:tc>
          <w:tcPr>
            <w:tcW w:w="642" w:type="pct"/>
            <w:vAlign w:val="center"/>
          </w:tcPr>
          <w:p w:rsidR="008B73CB" w:rsidRPr="00343C1A" w:rsidRDefault="008B73CB" w:rsidP="00343C1A">
            <w:pPr>
              <w:spacing w:line="360" w:lineRule="auto"/>
              <w:jc w:val="both"/>
            </w:pPr>
            <w:r w:rsidRPr="00343C1A">
              <w:t>0,1125</w:t>
            </w:r>
          </w:p>
        </w:tc>
        <w:tc>
          <w:tcPr>
            <w:tcW w:w="529" w:type="pct"/>
            <w:vAlign w:val="center"/>
          </w:tcPr>
          <w:p w:rsidR="008B73CB" w:rsidRPr="00343C1A" w:rsidRDefault="008B73CB" w:rsidP="00343C1A">
            <w:pPr>
              <w:spacing w:line="360" w:lineRule="auto"/>
              <w:jc w:val="both"/>
            </w:pPr>
            <w:r w:rsidRPr="00343C1A">
              <w:t>3,548</w:t>
            </w:r>
          </w:p>
        </w:tc>
        <w:tc>
          <w:tcPr>
            <w:tcW w:w="314" w:type="pct"/>
            <w:vAlign w:val="center"/>
          </w:tcPr>
          <w:p w:rsidR="008B73CB" w:rsidRPr="00343C1A" w:rsidRDefault="008B73CB" w:rsidP="00343C1A">
            <w:pPr>
              <w:spacing w:line="360" w:lineRule="auto"/>
              <w:jc w:val="both"/>
            </w:pPr>
            <w:r w:rsidRPr="00343C1A">
              <w:t>1665</w:t>
            </w:r>
          </w:p>
        </w:tc>
        <w:tc>
          <w:tcPr>
            <w:tcW w:w="335" w:type="pct"/>
            <w:gridSpan w:val="2"/>
            <w:vAlign w:val="center"/>
          </w:tcPr>
          <w:p w:rsidR="008B73CB" w:rsidRPr="00343C1A" w:rsidRDefault="008B73CB" w:rsidP="00343C1A">
            <w:pPr>
              <w:spacing w:line="360" w:lineRule="auto"/>
              <w:jc w:val="both"/>
            </w:pPr>
            <w:r w:rsidRPr="00343C1A">
              <w:t>2950</w:t>
            </w:r>
          </w:p>
        </w:tc>
        <w:tc>
          <w:tcPr>
            <w:tcW w:w="294" w:type="pct"/>
            <w:vAlign w:val="center"/>
          </w:tcPr>
          <w:p w:rsidR="008B73CB" w:rsidRPr="00343C1A" w:rsidRDefault="008B73CB" w:rsidP="00343C1A">
            <w:pPr>
              <w:spacing w:line="360" w:lineRule="auto"/>
              <w:jc w:val="both"/>
            </w:pPr>
            <w:r w:rsidRPr="00343C1A">
              <w:t>1665</w:t>
            </w:r>
          </w:p>
        </w:tc>
        <w:tc>
          <w:tcPr>
            <w:tcW w:w="301" w:type="pct"/>
            <w:vAlign w:val="center"/>
          </w:tcPr>
          <w:p w:rsidR="008B73CB" w:rsidRPr="00343C1A" w:rsidRDefault="008B73CB" w:rsidP="00343C1A">
            <w:pPr>
              <w:spacing w:line="360" w:lineRule="auto"/>
              <w:jc w:val="both"/>
            </w:pPr>
            <w:r w:rsidRPr="00343C1A">
              <w:t>2950</w:t>
            </w:r>
          </w:p>
        </w:tc>
      </w:tr>
      <w:tr w:rsidR="008B73CB" w:rsidRPr="00343C1A" w:rsidTr="00343C1A">
        <w:trPr>
          <w:trHeight w:val="340"/>
        </w:trPr>
        <w:tc>
          <w:tcPr>
            <w:tcW w:w="473" w:type="pct"/>
            <w:vAlign w:val="center"/>
          </w:tcPr>
          <w:p w:rsidR="008B73CB" w:rsidRPr="00343C1A" w:rsidRDefault="008B73CB" w:rsidP="00343C1A">
            <w:pPr>
              <w:spacing w:line="360" w:lineRule="auto"/>
              <w:jc w:val="both"/>
            </w:pPr>
          </w:p>
        </w:tc>
        <w:tc>
          <w:tcPr>
            <w:tcW w:w="327" w:type="pct"/>
            <w:gridSpan w:val="2"/>
            <w:vAlign w:val="center"/>
          </w:tcPr>
          <w:p w:rsidR="008B73CB" w:rsidRPr="00343C1A" w:rsidRDefault="008B73CB" w:rsidP="00343C1A">
            <w:pPr>
              <w:spacing w:line="360" w:lineRule="auto"/>
              <w:jc w:val="both"/>
            </w:pPr>
          </w:p>
        </w:tc>
        <w:tc>
          <w:tcPr>
            <w:tcW w:w="323" w:type="pct"/>
            <w:vAlign w:val="center"/>
          </w:tcPr>
          <w:p w:rsidR="008B73CB" w:rsidRPr="00343C1A" w:rsidRDefault="008B73CB" w:rsidP="00343C1A">
            <w:pPr>
              <w:spacing w:line="360" w:lineRule="auto"/>
              <w:jc w:val="both"/>
            </w:pPr>
          </w:p>
        </w:tc>
        <w:tc>
          <w:tcPr>
            <w:tcW w:w="414" w:type="pct"/>
            <w:vAlign w:val="center"/>
          </w:tcPr>
          <w:p w:rsidR="008B73CB" w:rsidRPr="00343C1A" w:rsidRDefault="008B73CB" w:rsidP="00343C1A">
            <w:pPr>
              <w:spacing w:line="360" w:lineRule="auto"/>
              <w:jc w:val="both"/>
            </w:pPr>
          </w:p>
        </w:tc>
        <w:tc>
          <w:tcPr>
            <w:tcW w:w="380" w:type="pct"/>
            <w:vAlign w:val="center"/>
          </w:tcPr>
          <w:p w:rsidR="008B73CB" w:rsidRPr="00343C1A" w:rsidRDefault="008B73CB" w:rsidP="00343C1A">
            <w:pPr>
              <w:spacing w:line="360" w:lineRule="auto"/>
              <w:jc w:val="both"/>
            </w:pPr>
          </w:p>
        </w:tc>
        <w:tc>
          <w:tcPr>
            <w:tcW w:w="440" w:type="pct"/>
            <w:vAlign w:val="center"/>
          </w:tcPr>
          <w:p w:rsidR="008B73CB" w:rsidRPr="00343C1A" w:rsidRDefault="008B73CB" w:rsidP="00343C1A">
            <w:pPr>
              <w:spacing w:line="360" w:lineRule="auto"/>
              <w:jc w:val="both"/>
            </w:pPr>
          </w:p>
        </w:tc>
        <w:tc>
          <w:tcPr>
            <w:tcW w:w="228" w:type="pct"/>
            <w:vAlign w:val="center"/>
          </w:tcPr>
          <w:p w:rsidR="008B73CB" w:rsidRPr="00343C1A" w:rsidRDefault="008B73CB" w:rsidP="00343C1A">
            <w:pPr>
              <w:spacing w:line="360" w:lineRule="auto"/>
              <w:jc w:val="both"/>
            </w:pPr>
            <w:r w:rsidRPr="00343C1A">
              <w:t>333</w:t>
            </w:r>
          </w:p>
        </w:tc>
        <w:tc>
          <w:tcPr>
            <w:tcW w:w="642" w:type="pct"/>
            <w:vAlign w:val="center"/>
          </w:tcPr>
          <w:p w:rsidR="008B73CB" w:rsidRPr="00343C1A" w:rsidRDefault="008B73CB" w:rsidP="00343C1A">
            <w:pPr>
              <w:spacing w:line="360" w:lineRule="auto"/>
              <w:jc w:val="both"/>
            </w:pPr>
            <w:r w:rsidRPr="00343C1A">
              <w:t>0,000495</w:t>
            </w:r>
          </w:p>
        </w:tc>
        <w:tc>
          <w:tcPr>
            <w:tcW w:w="529" w:type="pct"/>
            <w:vAlign w:val="center"/>
          </w:tcPr>
          <w:p w:rsidR="008B73CB" w:rsidRPr="00343C1A" w:rsidRDefault="008B73CB" w:rsidP="00343C1A">
            <w:pPr>
              <w:spacing w:line="360" w:lineRule="auto"/>
              <w:jc w:val="both"/>
            </w:pPr>
            <w:r w:rsidRPr="00343C1A">
              <w:t>0,016</w:t>
            </w:r>
          </w:p>
        </w:tc>
        <w:tc>
          <w:tcPr>
            <w:tcW w:w="314" w:type="pct"/>
            <w:vAlign w:val="center"/>
          </w:tcPr>
          <w:p w:rsidR="008B73CB" w:rsidRPr="00343C1A" w:rsidRDefault="008B73CB" w:rsidP="00343C1A">
            <w:pPr>
              <w:spacing w:line="360" w:lineRule="auto"/>
              <w:jc w:val="both"/>
            </w:pPr>
          </w:p>
        </w:tc>
        <w:tc>
          <w:tcPr>
            <w:tcW w:w="335" w:type="pct"/>
            <w:gridSpan w:val="2"/>
            <w:vAlign w:val="center"/>
          </w:tcPr>
          <w:p w:rsidR="008B73CB" w:rsidRPr="00343C1A" w:rsidRDefault="008B73CB" w:rsidP="00343C1A">
            <w:pPr>
              <w:spacing w:line="360" w:lineRule="auto"/>
              <w:jc w:val="both"/>
            </w:pPr>
          </w:p>
        </w:tc>
        <w:tc>
          <w:tcPr>
            <w:tcW w:w="294" w:type="pct"/>
            <w:vAlign w:val="center"/>
          </w:tcPr>
          <w:p w:rsidR="008B73CB" w:rsidRPr="00343C1A" w:rsidRDefault="008B73CB" w:rsidP="00343C1A">
            <w:pPr>
              <w:spacing w:line="360" w:lineRule="auto"/>
              <w:jc w:val="both"/>
            </w:pPr>
          </w:p>
        </w:tc>
        <w:tc>
          <w:tcPr>
            <w:tcW w:w="301" w:type="pct"/>
            <w:vAlign w:val="center"/>
          </w:tcPr>
          <w:p w:rsidR="008B73CB" w:rsidRPr="00343C1A" w:rsidRDefault="008B73CB" w:rsidP="00343C1A">
            <w:pPr>
              <w:spacing w:line="360" w:lineRule="auto"/>
              <w:jc w:val="both"/>
            </w:pPr>
          </w:p>
        </w:tc>
      </w:tr>
      <w:tr w:rsidR="008B73CB" w:rsidRPr="00343C1A" w:rsidTr="00343C1A">
        <w:trPr>
          <w:trHeight w:val="180"/>
        </w:trPr>
        <w:tc>
          <w:tcPr>
            <w:tcW w:w="473" w:type="pct"/>
            <w:vAlign w:val="center"/>
          </w:tcPr>
          <w:p w:rsidR="008B73CB" w:rsidRPr="00343C1A" w:rsidRDefault="008B73CB" w:rsidP="00343C1A">
            <w:pPr>
              <w:spacing w:line="360" w:lineRule="auto"/>
              <w:jc w:val="both"/>
            </w:pPr>
            <w:r w:rsidRPr="00343C1A">
              <w:t>12</w:t>
            </w:r>
          </w:p>
        </w:tc>
        <w:tc>
          <w:tcPr>
            <w:tcW w:w="327" w:type="pct"/>
            <w:gridSpan w:val="2"/>
            <w:vAlign w:val="center"/>
          </w:tcPr>
          <w:p w:rsidR="008B73CB" w:rsidRPr="00343C1A" w:rsidRDefault="008B73CB" w:rsidP="00343C1A">
            <w:pPr>
              <w:spacing w:line="360" w:lineRule="auto"/>
              <w:jc w:val="both"/>
            </w:pPr>
            <w:r w:rsidRPr="00343C1A">
              <w:t>4</w:t>
            </w:r>
          </w:p>
        </w:tc>
        <w:tc>
          <w:tcPr>
            <w:tcW w:w="323" w:type="pct"/>
            <w:vAlign w:val="center"/>
          </w:tcPr>
          <w:p w:rsidR="008B73CB" w:rsidRPr="00343C1A" w:rsidRDefault="008B73CB" w:rsidP="00343C1A">
            <w:pPr>
              <w:spacing w:line="360" w:lineRule="auto"/>
              <w:jc w:val="both"/>
            </w:pPr>
            <w:r w:rsidRPr="00343C1A">
              <w:t>0,4</w:t>
            </w:r>
          </w:p>
        </w:tc>
        <w:tc>
          <w:tcPr>
            <w:tcW w:w="414" w:type="pct"/>
            <w:vAlign w:val="center"/>
          </w:tcPr>
          <w:p w:rsidR="008B73CB" w:rsidRPr="00343C1A" w:rsidRDefault="008B73CB" w:rsidP="00343C1A">
            <w:pPr>
              <w:spacing w:line="360" w:lineRule="auto"/>
              <w:jc w:val="both"/>
            </w:pPr>
            <w:r w:rsidRPr="00343C1A">
              <w:t>11,93662</w:t>
            </w:r>
          </w:p>
        </w:tc>
        <w:tc>
          <w:tcPr>
            <w:tcW w:w="380" w:type="pct"/>
            <w:vAlign w:val="center"/>
          </w:tcPr>
          <w:p w:rsidR="008B73CB" w:rsidRPr="00343C1A" w:rsidRDefault="008B73CB" w:rsidP="00343C1A">
            <w:pPr>
              <w:spacing w:line="360" w:lineRule="auto"/>
              <w:jc w:val="both"/>
            </w:pPr>
            <w:r w:rsidRPr="00343C1A">
              <w:t>1,5</w:t>
            </w:r>
          </w:p>
        </w:tc>
        <w:tc>
          <w:tcPr>
            <w:tcW w:w="440" w:type="pct"/>
            <w:vAlign w:val="center"/>
          </w:tcPr>
          <w:p w:rsidR="008B73CB" w:rsidRPr="00343C1A" w:rsidRDefault="008B73CB" w:rsidP="00343C1A">
            <w:pPr>
              <w:spacing w:line="360" w:lineRule="auto"/>
              <w:jc w:val="both"/>
            </w:pPr>
            <w:r w:rsidRPr="00343C1A">
              <w:t>26</w:t>
            </w:r>
          </w:p>
        </w:tc>
        <w:tc>
          <w:tcPr>
            <w:tcW w:w="228" w:type="pct"/>
            <w:vAlign w:val="center"/>
          </w:tcPr>
          <w:p w:rsidR="008B73CB" w:rsidRPr="00343C1A" w:rsidRDefault="008B73CB" w:rsidP="00343C1A">
            <w:pPr>
              <w:spacing w:line="360" w:lineRule="auto"/>
              <w:jc w:val="both"/>
            </w:pPr>
            <w:r w:rsidRPr="00343C1A">
              <w:t>2704</w:t>
            </w:r>
          </w:p>
        </w:tc>
        <w:tc>
          <w:tcPr>
            <w:tcW w:w="642" w:type="pct"/>
            <w:vAlign w:val="center"/>
          </w:tcPr>
          <w:p w:rsidR="008B73CB" w:rsidRPr="00343C1A" w:rsidRDefault="008B73CB" w:rsidP="00343C1A">
            <w:pPr>
              <w:spacing w:line="360" w:lineRule="auto"/>
              <w:jc w:val="both"/>
            </w:pPr>
            <w:r w:rsidRPr="00343C1A">
              <w:t>0,1125</w:t>
            </w:r>
          </w:p>
        </w:tc>
        <w:tc>
          <w:tcPr>
            <w:tcW w:w="529" w:type="pct"/>
            <w:vAlign w:val="center"/>
          </w:tcPr>
          <w:p w:rsidR="008B73CB" w:rsidRPr="00343C1A" w:rsidRDefault="008B73CB" w:rsidP="00343C1A">
            <w:pPr>
              <w:spacing w:line="360" w:lineRule="auto"/>
              <w:jc w:val="both"/>
            </w:pPr>
            <w:r w:rsidRPr="00343C1A">
              <w:t>3,548</w:t>
            </w:r>
          </w:p>
        </w:tc>
        <w:tc>
          <w:tcPr>
            <w:tcW w:w="314" w:type="pct"/>
            <w:vAlign w:val="center"/>
          </w:tcPr>
          <w:p w:rsidR="008B73CB" w:rsidRPr="00343C1A" w:rsidRDefault="008B73CB" w:rsidP="00343C1A">
            <w:pPr>
              <w:spacing w:line="360" w:lineRule="auto"/>
              <w:jc w:val="both"/>
            </w:pPr>
            <w:r w:rsidRPr="00343C1A">
              <w:t>1665</w:t>
            </w:r>
          </w:p>
        </w:tc>
        <w:tc>
          <w:tcPr>
            <w:tcW w:w="335" w:type="pct"/>
            <w:gridSpan w:val="2"/>
            <w:vAlign w:val="center"/>
          </w:tcPr>
          <w:p w:rsidR="008B73CB" w:rsidRPr="00343C1A" w:rsidRDefault="008B73CB" w:rsidP="00343C1A">
            <w:pPr>
              <w:spacing w:line="360" w:lineRule="auto"/>
              <w:jc w:val="both"/>
            </w:pPr>
            <w:r w:rsidRPr="00343C1A">
              <w:t>2940</w:t>
            </w:r>
          </w:p>
        </w:tc>
        <w:tc>
          <w:tcPr>
            <w:tcW w:w="294" w:type="pct"/>
            <w:vAlign w:val="center"/>
          </w:tcPr>
          <w:p w:rsidR="008B73CB" w:rsidRPr="00343C1A" w:rsidRDefault="008B73CB" w:rsidP="00343C1A">
            <w:pPr>
              <w:spacing w:line="360" w:lineRule="auto"/>
              <w:jc w:val="both"/>
            </w:pPr>
            <w:r w:rsidRPr="00343C1A">
              <w:t>1665</w:t>
            </w:r>
          </w:p>
        </w:tc>
        <w:tc>
          <w:tcPr>
            <w:tcW w:w="301" w:type="pct"/>
            <w:vAlign w:val="center"/>
          </w:tcPr>
          <w:p w:rsidR="008B73CB" w:rsidRPr="00343C1A" w:rsidRDefault="008B73CB" w:rsidP="00343C1A">
            <w:pPr>
              <w:spacing w:line="360" w:lineRule="auto"/>
              <w:jc w:val="both"/>
            </w:pPr>
            <w:r w:rsidRPr="00343C1A">
              <w:t>2940</w:t>
            </w:r>
          </w:p>
        </w:tc>
      </w:tr>
      <w:tr w:rsidR="008B73CB" w:rsidRPr="00343C1A" w:rsidTr="00343C1A">
        <w:trPr>
          <w:trHeight w:val="380"/>
        </w:trPr>
        <w:tc>
          <w:tcPr>
            <w:tcW w:w="473" w:type="pct"/>
            <w:vAlign w:val="center"/>
          </w:tcPr>
          <w:p w:rsidR="008B73CB" w:rsidRPr="00343C1A" w:rsidRDefault="008B73CB" w:rsidP="00343C1A">
            <w:pPr>
              <w:spacing w:line="360" w:lineRule="auto"/>
              <w:jc w:val="both"/>
            </w:pPr>
          </w:p>
        </w:tc>
        <w:tc>
          <w:tcPr>
            <w:tcW w:w="327" w:type="pct"/>
            <w:gridSpan w:val="2"/>
            <w:vAlign w:val="center"/>
          </w:tcPr>
          <w:p w:rsidR="008B73CB" w:rsidRPr="00343C1A" w:rsidRDefault="008B73CB" w:rsidP="00343C1A">
            <w:pPr>
              <w:spacing w:line="360" w:lineRule="auto"/>
              <w:jc w:val="both"/>
            </w:pPr>
          </w:p>
        </w:tc>
        <w:tc>
          <w:tcPr>
            <w:tcW w:w="323" w:type="pct"/>
            <w:vAlign w:val="center"/>
          </w:tcPr>
          <w:p w:rsidR="008B73CB" w:rsidRPr="00343C1A" w:rsidRDefault="008B73CB" w:rsidP="00343C1A">
            <w:pPr>
              <w:spacing w:line="360" w:lineRule="auto"/>
              <w:jc w:val="both"/>
            </w:pPr>
          </w:p>
        </w:tc>
        <w:tc>
          <w:tcPr>
            <w:tcW w:w="414" w:type="pct"/>
            <w:vAlign w:val="center"/>
          </w:tcPr>
          <w:p w:rsidR="008B73CB" w:rsidRPr="00343C1A" w:rsidRDefault="008B73CB" w:rsidP="00343C1A">
            <w:pPr>
              <w:spacing w:line="360" w:lineRule="auto"/>
              <w:jc w:val="both"/>
            </w:pPr>
          </w:p>
        </w:tc>
        <w:tc>
          <w:tcPr>
            <w:tcW w:w="380" w:type="pct"/>
            <w:vAlign w:val="center"/>
          </w:tcPr>
          <w:p w:rsidR="008B73CB" w:rsidRPr="00343C1A" w:rsidRDefault="008B73CB" w:rsidP="00343C1A">
            <w:pPr>
              <w:spacing w:line="360" w:lineRule="auto"/>
              <w:jc w:val="both"/>
            </w:pPr>
          </w:p>
        </w:tc>
        <w:tc>
          <w:tcPr>
            <w:tcW w:w="440" w:type="pct"/>
            <w:vAlign w:val="center"/>
          </w:tcPr>
          <w:p w:rsidR="008B73CB" w:rsidRPr="00343C1A" w:rsidRDefault="008B73CB" w:rsidP="00343C1A">
            <w:pPr>
              <w:spacing w:line="360" w:lineRule="auto"/>
              <w:jc w:val="both"/>
            </w:pPr>
          </w:p>
        </w:tc>
        <w:tc>
          <w:tcPr>
            <w:tcW w:w="228" w:type="pct"/>
            <w:vAlign w:val="center"/>
          </w:tcPr>
          <w:p w:rsidR="008B73CB" w:rsidRPr="00343C1A" w:rsidRDefault="008B73CB" w:rsidP="00343C1A">
            <w:pPr>
              <w:spacing w:line="360" w:lineRule="auto"/>
              <w:jc w:val="both"/>
            </w:pPr>
            <w:r w:rsidRPr="00343C1A">
              <w:t>333</w:t>
            </w:r>
          </w:p>
        </w:tc>
        <w:tc>
          <w:tcPr>
            <w:tcW w:w="642" w:type="pct"/>
            <w:vAlign w:val="center"/>
          </w:tcPr>
          <w:p w:rsidR="008B73CB" w:rsidRPr="00343C1A" w:rsidRDefault="008B73CB" w:rsidP="00343C1A">
            <w:pPr>
              <w:spacing w:line="360" w:lineRule="auto"/>
              <w:jc w:val="both"/>
            </w:pPr>
            <w:r w:rsidRPr="00343C1A">
              <w:t>0,000495</w:t>
            </w:r>
          </w:p>
        </w:tc>
        <w:tc>
          <w:tcPr>
            <w:tcW w:w="529" w:type="pct"/>
            <w:vAlign w:val="center"/>
          </w:tcPr>
          <w:p w:rsidR="008B73CB" w:rsidRPr="00343C1A" w:rsidRDefault="008B73CB" w:rsidP="00343C1A">
            <w:pPr>
              <w:spacing w:line="360" w:lineRule="auto"/>
              <w:jc w:val="both"/>
            </w:pPr>
            <w:r w:rsidRPr="00343C1A">
              <w:t>0,016</w:t>
            </w:r>
          </w:p>
        </w:tc>
        <w:tc>
          <w:tcPr>
            <w:tcW w:w="314" w:type="pct"/>
            <w:vAlign w:val="center"/>
          </w:tcPr>
          <w:p w:rsidR="008B73CB" w:rsidRPr="00343C1A" w:rsidRDefault="008B73CB" w:rsidP="00343C1A">
            <w:pPr>
              <w:spacing w:line="360" w:lineRule="auto"/>
              <w:jc w:val="both"/>
            </w:pPr>
          </w:p>
        </w:tc>
        <w:tc>
          <w:tcPr>
            <w:tcW w:w="335" w:type="pct"/>
            <w:gridSpan w:val="2"/>
            <w:vAlign w:val="center"/>
          </w:tcPr>
          <w:p w:rsidR="008B73CB" w:rsidRPr="00343C1A" w:rsidRDefault="008B73CB" w:rsidP="00343C1A">
            <w:pPr>
              <w:spacing w:line="360" w:lineRule="auto"/>
              <w:jc w:val="both"/>
            </w:pPr>
          </w:p>
        </w:tc>
        <w:tc>
          <w:tcPr>
            <w:tcW w:w="294" w:type="pct"/>
            <w:vAlign w:val="center"/>
          </w:tcPr>
          <w:p w:rsidR="008B73CB" w:rsidRPr="00343C1A" w:rsidRDefault="008B73CB" w:rsidP="00343C1A">
            <w:pPr>
              <w:spacing w:line="360" w:lineRule="auto"/>
              <w:jc w:val="both"/>
            </w:pPr>
          </w:p>
        </w:tc>
        <w:tc>
          <w:tcPr>
            <w:tcW w:w="301" w:type="pct"/>
            <w:vAlign w:val="center"/>
          </w:tcPr>
          <w:p w:rsidR="008B73CB" w:rsidRPr="00343C1A" w:rsidRDefault="008B73CB" w:rsidP="00343C1A">
            <w:pPr>
              <w:spacing w:line="360" w:lineRule="auto"/>
              <w:jc w:val="both"/>
            </w:pPr>
          </w:p>
        </w:tc>
      </w:tr>
      <w:tr w:rsidR="008B73CB" w:rsidRPr="00343C1A" w:rsidTr="00343C1A">
        <w:trPr>
          <w:trHeight w:val="360"/>
        </w:trPr>
        <w:tc>
          <w:tcPr>
            <w:tcW w:w="473" w:type="pct"/>
            <w:vAlign w:val="center"/>
          </w:tcPr>
          <w:p w:rsidR="008B73CB" w:rsidRPr="00343C1A" w:rsidRDefault="008B73CB" w:rsidP="00343C1A">
            <w:pPr>
              <w:spacing w:line="360" w:lineRule="auto"/>
              <w:jc w:val="both"/>
            </w:pPr>
            <w:r w:rsidRPr="00343C1A">
              <w:t>14</w:t>
            </w:r>
          </w:p>
        </w:tc>
        <w:tc>
          <w:tcPr>
            <w:tcW w:w="327" w:type="pct"/>
            <w:gridSpan w:val="2"/>
            <w:vAlign w:val="center"/>
          </w:tcPr>
          <w:p w:rsidR="008B73CB" w:rsidRPr="00343C1A" w:rsidRDefault="008B73CB" w:rsidP="00343C1A">
            <w:pPr>
              <w:spacing w:line="360" w:lineRule="auto"/>
              <w:jc w:val="both"/>
            </w:pPr>
            <w:r w:rsidRPr="00343C1A">
              <w:t>12</w:t>
            </w:r>
          </w:p>
        </w:tc>
        <w:tc>
          <w:tcPr>
            <w:tcW w:w="323" w:type="pct"/>
            <w:vAlign w:val="center"/>
          </w:tcPr>
          <w:p w:rsidR="008B73CB" w:rsidRPr="00343C1A" w:rsidRDefault="008B73CB" w:rsidP="00343C1A">
            <w:pPr>
              <w:spacing w:line="360" w:lineRule="auto"/>
              <w:jc w:val="both"/>
            </w:pPr>
            <w:r w:rsidRPr="00343C1A">
              <w:t>0,6</w:t>
            </w:r>
          </w:p>
        </w:tc>
        <w:tc>
          <w:tcPr>
            <w:tcW w:w="414" w:type="pct"/>
            <w:vAlign w:val="center"/>
          </w:tcPr>
          <w:p w:rsidR="008B73CB" w:rsidRPr="00343C1A" w:rsidRDefault="008B73CB" w:rsidP="00343C1A">
            <w:pPr>
              <w:spacing w:line="360" w:lineRule="auto"/>
              <w:jc w:val="both"/>
            </w:pPr>
            <w:r w:rsidRPr="00343C1A">
              <w:t>5,090642</w:t>
            </w:r>
          </w:p>
        </w:tc>
        <w:tc>
          <w:tcPr>
            <w:tcW w:w="380" w:type="pct"/>
            <w:vAlign w:val="center"/>
          </w:tcPr>
          <w:p w:rsidR="008B73CB" w:rsidRPr="00343C1A" w:rsidRDefault="008B73CB" w:rsidP="00343C1A">
            <w:pPr>
              <w:spacing w:line="360" w:lineRule="auto"/>
              <w:jc w:val="both"/>
            </w:pPr>
            <w:r w:rsidRPr="00343C1A">
              <w:t>1,67</w:t>
            </w:r>
          </w:p>
        </w:tc>
        <w:tc>
          <w:tcPr>
            <w:tcW w:w="440" w:type="pct"/>
            <w:vAlign w:val="center"/>
          </w:tcPr>
          <w:p w:rsidR="008B73CB" w:rsidRPr="00343C1A" w:rsidRDefault="008B73CB" w:rsidP="00343C1A">
            <w:pPr>
              <w:spacing w:line="360" w:lineRule="auto"/>
              <w:jc w:val="both"/>
            </w:pPr>
            <w:r w:rsidRPr="00343C1A">
              <w:t>29</w:t>
            </w:r>
          </w:p>
        </w:tc>
        <w:tc>
          <w:tcPr>
            <w:tcW w:w="228" w:type="pct"/>
            <w:vAlign w:val="center"/>
          </w:tcPr>
          <w:p w:rsidR="008B73CB" w:rsidRPr="00343C1A" w:rsidRDefault="008B73CB" w:rsidP="00343C1A">
            <w:pPr>
              <w:spacing w:line="360" w:lineRule="auto"/>
              <w:jc w:val="both"/>
            </w:pPr>
            <w:r w:rsidRPr="00343C1A">
              <w:t>2704</w:t>
            </w:r>
          </w:p>
        </w:tc>
        <w:tc>
          <w:tcPr>
            <w:tcW w:w="642" w:type="pct"/>
            <w:vAlign w:val="center"/>
          </w:tcPr>
          <w:p w:rsidR="008B73CB" w:rsidRPr="00343C1A" w:rsidRDefault="008B73CB" w:rsidP="00343C1A">
            <w:pPr>
              <w:spacing w:line="360" w:lineRule="auto"/>
              <w:jc w:val="both"/>
            </w:pPr>
            <w:r w:rsidRPr="00343C1A">
              <w:t>0,046518265</w:t>
            </w:r>
          </w:p>
        </w:tc>
        <w:tc>
          <w:tcPr>
            <w:tcW w:w="529" w:type="pct"/>
            <w:vAlign w:val="center"/>
          </w:tcPr>
          <w:p w:rsidR="008B73CB" w:rsidRPr="00343C1A" w:rsidRDefault="008B73CB" w:rsidP="00343C1A">
            <w:pPr>
              <w:spacing w:line="360" w:lineRule="auto"/>
              <w:jc w:val="both"/>
            </w:pPr>
            <w:r w:rsidRPr="00343C1A">
              <w:t>1,467</w:t>
            </w:r>
          </w:p>
        </w:tc>
        <w:tc>
          <w:tcPr>
            <w:tcW w:w="314" w:type="pct"/>
            <w:vAlign w:val="center"/>
          </w:tcPr>
          <w:p w:rsidR="008B73CB" w:rsidRPr="00343C1A" w:rsidRDefault="008B73CB" w:rsidP="00343C1A">
            <w:pPr>
              <w:spacing w:line="360" w:lineRule="auto"/>
              <w:jc w:val="both"/>
            </w:pPr>
            <w:r w:rsidRPr="00343C1A">
              <w:t>1590</w:t>
            </w:r>
          </w:p>
        </w:tc>
        <w:tc>
          <w:tcPr>
            <w:tcW w:w="335" w:type="pct"/>
            <w:gridSpan w:val="2"/>
            <w:vAlign w:val="center"/>
          </w:tcPr>
          <w:p w:rsidR="008B73CB" w:rsidRPr="00343C1A" w:rsidRDefault="008B73CB" w:rsidP="00343C1A">
            <w:pPr>
              <w:spacing w:line="360" w:lineRule="auto"/>
              <w:jc w:val="both"/>
            </w:pPr>
            <w:r w:rsidRPr="00343C1A">
              <w:t>2770</w:t>
            </w:r>
          </w:p>
        </w:tc>
        <w:tc>
          <w:tcPr>
            <w:tcW w:w="294" w:type="pct"/>
            <w:vAlign w:val="center"/>
          </w:tcPr>
          <w:p w:rsidR="008B73CB" w:rsidRPr="00343C1A" w:rsidRDefault="008B73CB" w:rsidP="00343C1A">
            <w:pPr>
              <w:spacing w:line="360" w:lineRule="auto"/>
              <w:jc w:val="both"/>
            </w:pPr>
            <w:r w:rsidRPr="00343C1A">
              <w:t>1590</w:t>
            </w:r>
          </w:p>
        </w:tc>
        <w:tc>
          <w:tcPr>
            <w:tcW w:w="301" w:type="pct"/>
            <w:vAlign w:val="center"/>
          </w:tcPr>
          <w:p w:rsidR="008B73CB" w:rsidRPr="00343C1A" w:rsidRDefault="008B73CB" w:rsidP="00343C1A">
            <w:pPr>
              <w:spacing w:line="360" w:lineRule="auto"/>
              <w:jc w:val="both"/>
            </w:pPr>
            <w:r w:rsidRPr="00343C1A">
              <w:t>2770</w:t>
            </w:r>
          </w:p>
        </w:tc>
      </w:tr>
      <w:tr w:rsidR="008B73CB" w:rsidRPr="00343C1A" w:rsidTr="00343C1A">
        <w:trPr>
          <w:trHeight w:val="340"/>
        </w:trPr>
        <w:tc>
          <w:tcPr>
            <w:tcW w:w="473" w:type="pct"/>
            <w:vAlign w:val="center"/>
          </w:tcPr>
          <w:p w:rsidR="008B73CB" w:rsidRPr="00343C1A" w:rsidRDefault="008B73CB" w:rsidP="00343C1A">
            <w:pPr>
              <w:spacing w:line="360" w:lineRule="auto"/>
              <w:jc w:val="both"/>
            </w:pPr>
          </w:p>
        </w:tc>
        <w:tc>
          <w:tcPr>
            <w:tcW w:w="327" w:type="pct"/>
            <w:gridSpan w:val="2"/>
            <w:vAlign w:val="center"/>
          </w:tcPr>
          <w:p w:rsidR="008B73CB" w:rsidRPr="00343C1A" w:rsidRDefault="008B73CB" w:rsidP="00343C1A">
            <w:pPr>
              <w:spacing w:line="360" w:lineRule="auto"/>
              <w:jc w:val="both"/>
            </w:pPr>
          </w:p>
        </w:tc>
        <w:tc>
          <w:tcPr>
            <w:tcW w:w="323" w:type="pct"/>
            <w:vAlign w:val="center"/>
          </w:tcPr>
          <w:p w:rsidR="008B73CB" w:rsidRPr="00343C1A" w:rsidRDefault="008B73CB" w:rsidP="00343C1A">
            <w:pPr>
              <w:spacing w:line="360" w:lineRule="auto"/>
              <w:jc w:val="both"/>
            </w:pPr>
          </w:p>
        </w:tc>
        <w:tc>
          <w:tcPr>
            <w:tcW w:w="414" w:type="pct"/>
            <w:vAlign w:val="center"/>
          </w:tcPr>
          <w:p w:rsidR="008B73CB" w:rsidRPr="00343C1A" w:rsidRDefault="008B73CB" w:rsidP="00343C1A">
            <w:pPr>
              <w:spacing w:line="360" w:lineRule="auto"/>
              <w:jc w:val="both"/>
            </w:pPr>
          </w:p>
        </w:tc>
        <w:tc>
          <w:tcPr>
            <w:tcW w:w="380" w:type="pct"/>
            <w:vAlign w:val="center"/>
          </w:tcPr>
          <w:p w:rsidR="008B73CB" w:rsidRPr="00343C1A" w:rsidRDefault="008B73CB" w:rsidP="00343C1A">
            <w:pPr>
              <w:spacing w:line="360" w:lineRule="auto"/>
              <w:jc w:val="both"/>
            </w:pPr>
          </w:p>
        </w:tc>
        <w:tc>
          <w:tcPr>
            <w:tcW w:w="440" w:type="pct"/>
            <w:vAlign w:val="center"/>
          </w:tcPr>
          <w:p w:rsidR="008B73CB" w:rsidRPr="00343C1A" w:rsidRDefault="008B73CB" w:rsidP="00343C1A">
            <w:pPr>
              <w:spacing w:line="360" w:lineRule="auto"/>
              <w:jc w:val="both"/>
            </w:pPr>
          </w:p>
        </w:tc>
        <w:tc>
          <w:tcPr>
            <w:tcW w:w="228" w:type="pct"/>
            <w:vAlign w:val="center"/>
          </w:tcPr>
          <w:p w:rsidR="008B73CB" w:rsidRPr="00343C1A" w:rsidRDefault="008B73CB" w:rsidP="00343C1A">
            <w:pPr>
              <w:spacing w:line="360" w:lineRule="auto"/>
              <w:jc w:val="both"/>
            </w:pPr>
            <w:r w:rsidRPr="00343C1A">
              <w:t>333</w:t>
            </w:r>
          </w:p>
        </w:tc>
        <w:tc>
          <w:tcPr>
            <w:tcW w:w="642" w:type="pct"/>
            <w:vAlign w:val="center"/>
          </w:tcPr>
          <w:p w:rsidR="008B73CB" w:rsidRPr="00343C1A" w:rsidRDefault="008B73CB" w:rsidP="00343C1A">
            <w:pPr>
              <w:spacing w:line="360" w:lineRule="auto"/>
              <w:jc w:val="both"/>
            </w:pPr>
            <w:r w:rsidRPr="00343C1A">
              <w:t>0,0000371</w:t>
            </w:r>
          </w:p>
        </w:tc>
        <w:tc>
          <w:tcPr>
            <w:tcW w:w="529" w:type="pct"/>
            <w:vAlign w:val="center"/>
          </w:tcPr>
          <w:p w:rsidR="008B73CB" w:rsidRPr="00343C1A" w:rsidRDefault="008B73CB" w:rsidP="00343C1A">
            <w:pPr>
              <w:spacing w:line="360" w:lineRule="auto"/>
              <w:jc w:val="both"/>
            </w:pPr>
            <w:r w:rsidRPr="00343C1A">
              <w:t>0,001</w:t>
            </w:r>
          </w:p>
        </w:tc>
        <w:tc>
          <w:tcPr>
            <w:tcW w:w="314" w:type="pct"/>
            <w:vAlign w:val="center"/>
          </w:tcPr>
          <w:p w:rsidR="008B73CB" w:rsidRPr="00343C1A" w:rsidRDefault="008B73CB" w:rsidP="00343C1A">
            <w:pPr>
              <w:spacing w:line="360" w:lineRule="auto"/>
              <w:jc w:val="both"/>
            </w:pPr>
          </w:p>
        </w:tc>
        <w:tc>
          <w:tcPr>
            <w:tcW w:w="335" w:type="pct"/>
            <w:gridSpan w:val="2"/>
            <w:vAlign w:val="center"/>
          </w:tcPr>
          <w:p w:rsidR="008B73CB" w:rsidRPr="00343C1A" w:rsidRDefault="008B73CB" w:rsidP="00343C1A">
            <w:pPr>
              <w:spacing w:line="360" w:lineRule="auto"/>
              <w:jc w:val="both"/>
            </w:pPr>
          </w:p>
        </w:tc>
        <w:tc>
          <w:tcPr>
            <w:tcW w:w="294" w:type="pct"/>
            <w:vAlign w:val="center"/>
          </w:tcPr>
          <w:p w:rsidR="008B73CB" w:rsidRPr="00343C1A" w:rsidRDefault="008B73CB" w:rsidP="00343C1A">
            <w:pPr>
              <w:spacing w:line="360" w:lineRule="auto"/>
              <w:jc w:val="both"/>
            </w:pPr>
          </w:p>
        </w:tc>
        <w:tc>
          <w:tcPr>
            <w:tcW w:w="301" w:type="pct"/>
            <w:vAlign w:val="center"/>
          </w:tcPr>
          <w:p w:rsidR="008B73CB" w:rsidRPr="00343C1A" w:rsidRDefault="008B73CB" w:rsidP="00343C1A">
            <w:pPr>
              <w:spacing w:line="360" w:lineRule="auto"/>
              <w:jc w:val="both"/>
            </w:pPr>
          </w:p>
        </w:tc>
      </w:tr>
      <w:tr w:rsidR="008B73CB" w:rsidRPr="00A738A7" w:rsidTr="00343C1A">
        <w:trPr>
          <w:trHeight w:val="574"/>
        </w:trPr>
        <w:tc>
          <w:tcPr>
            <w:tcW w:w="473" w:type="pct"/>
            <w:vAlign w:val="center"/>
          </w:tcPr>
          <w:p w:rsidR="008B73CB" w:rsidRPr="00343C1A" w:rsidRDefault="008B73CB" w:rsidP="00343C1A">
            <w:pPr>
              <w:spacing w:line="360" w:lineRule="auto"/>
              <w:ind w:firstLine="34"/>
              <w:jc w:val="both"/>
            </w:pPr>
            <w:r w:rsidRPr="00343C1A">
              <w:t>15</w:t>
            </w:r>
          </w:p>
        </w:tc>
        <w:tc>
          <w:tcPr>
            <w:tcW w:w="327" w:type="pct"/>
            <w:gridSpan w:val="2"/>
            <w:vAlign w:val="center"/>
          </w:tcPr>
          <w:p w:rsidR="008B73CB" w:rsidRPr="00343C1A" w:rsidRDefault="008B73CB" w:rsidP="00343C1A">
            <w:pPr>
              <w:spacing w:line="360" w:lineRule="auto"/>
              <w:ind w:firstLine="34"/>
              <w:jc w:val="both"/>
            </w:pPr>
            <w:r w:rsidRPr="00343C1A">
              <w:t>12</w:t>
            </w:r>
          </w:p>
        </w:tc>
        <w:tc>
          <w:tcPr>
            <w:tcW w:w="323" w:type="pct"/>
            <w:vAlign w:val="center"/>
          </w:tcPr>
          <w:p w:rsidR="008B73CB" w:rsidRPr="00343C1A" w:rsidRDefault="008B73CB" w:rsidP="00343C1A">
            <w:pPr>
              <w:spacing w:line="360" w:lineRule="auto"/>
              <w:ind w:firstLine="34"/>
              <w:jc w:val="both"/>
            </w:pPr>
            <w:r w:rsidRPr="00343C1A">
              <w:t>0,6</w:t>
            </w:r>
          </w:p>
        </w:tc>
        <w:tc>
          <w:tcPr>
            <w:tcW w:w="414" w:type="pct"/>
            <w:vAlign w:val="center"/>
          </w:tcPr>
          <w:p w:rsidR="008B73CB" w:rsidRPr="00343C1A" w:rsidRDefault="008B73CB" w:rsidP="00343C1A">
            <w:pPr>
              <w:spacing w:line="360" w:lineRule="auto"/>
              <w:ind w:firstLine="34"/>
              <w:jc w:val="both"/>
            </w:pPr>
            <w:r w:rsidRPr="00343C1A">
              <w:t>5,090642</w:t>
            </w:r>
          </w:p>
        </w:tc>
        <w:tc>
          <w:tcPr>
            <w:tcW w:w="380" w:type="pct"/>
            <w:vAlign w:val="center"/>
          </w:tcPr>
          <w:p w:rsidR="008B73CB" w:rsidRPr="00343C1A" w:rsidRDefault="008B73CB" w:rsidP="00343C1A">
            <w:pPr>
              <w:spacing w:line="360" w:lineRule="auto"/>
              <w:ind w:firstLine="34"/>
              <w:jc w:val="both"/>
            </w:pPr>
            <w:r w:rsidRPr="00343C1A">
              <w:t>1,67</w:t>
            </w:r>
          </w:p>
        </w:tc>
        <w:tc>
          <w:tcPr>
            <w:tcW w:w="440" w:type="pct"/>
            <w:vAlign w:val="center"/>
          </w:tcPr>
          <w:p w:rsidR="008B73CB" w:rsidRPr="00343C1A" w:rsidRDefault="008B73CB" w:rsidP="00343C1A">
            <w:pPr>
              <w:spacing w:line="360" w:lineRule="auto"/>
              <w:ind w:firstLine="34"/>
              <w:jc w:val="both"/>
            </w:pPr>
            <w:r w:rsidRPr="00343C1A">
              <w:t>29</w:t>
            </w:r>
          </w:p>
        </w:tc>
        <w:tc>
          <w:tcPr>
            <w:tcW w:w="228" w:type="pct"/>
            <w:vAlign w:val="center"/>
          </w:tcPr>
          <w:p w:rsidR="008B73CB" w:rsidRPr="00343C1A" w:rsidRDefault="008B73CB" w:rsidP="00343C1A">
            <w:pPr>
              <w:spacing w:line="360" w:lineRule="auto"/>
              <w:ind w:firstLine="34"/>
              <w:jc w:val="both"/>
            </w:pPr>
            <w:r w:rsidRPr="00343C1A">
              <w:t>2704</w:t>
            </w:r>
          </w:p>
        </w:tc>
        <w:tc>
          <w:tcPr>
            <w:tcW w:w="642" w:type="pct"/>
            <w:vAlign w:val="center"/>
          </w:tcPr>
          <w:p w:rsidR="008B73CB" w:rsidRPr="00343C1A" w:rsidRDefault="008B73CB" w:rsidP="00343C1A">
            <w:pPr>
              <w:spacing w:line="360" w:lineRule="auto"/>
              <w:ind w:firstLine="34"/>
              <w:jc w:val="both"/>
            </w:pPr>
            <w:r w:rsidRPr="00343C1A">
              <w:t>0,046518265</w:t>
            </w:r>
          </w:p>
        </w:tc>
        <w:tc>
          <w:tcPr>
            <w:tcW w:w="529" w:type="pct"/>
            <w:vAlign w:val="center"/>
          </w:tcPr>
          <w:p w:rsidR="008B73CB" w:rsidRPr="00343C1A" w:rsidRDefault="008B73CB" w:rsidP="00343C1A">
            <w:pPr>
              <w:spacing w:line="360" w:lineRule="auto"/>
              <w:ind w:firstLine="34"/>
              <w:jc w:val="both"/>
            </w:pPr>
            <w:r w:rsidRPr="00343C1A">
              <w:t>1,467</w:t>
            </w:r>
          </w:p>
        </w:tc>
        <w:tc>
          <w:tcPr>
            <w:tcW w:w="314" w:type="pct"/>
            <w:vAlign w:val="center"/>
          </w:tcPr>
          <w:p w:rsidR="008B73CB" w:rsidRPr="00343C1A" w:rsidRDefault="008B73CB" w:rsidP="00343C1A">
            <w:pPr>
              <w:spacing w:line="360" w:lineRule="auto"/>
              <w:ind w:firstLine="34"/>
              <w:jc w:val="both"/>
            </w:pPr>
            <w:r w:rsidRPr="00343C1A">
              <w:t>1562</w:t>
            </w:r>
          </w:p>
        </w:tc>
        <w:tc>
          <w:tcPr>
            <w:tcW w:w="335" w:type="pct"/>
            <w:gridSpan w:val="2"/>
            <w:vAlign w:val="center"/>
          </w:tcPr>
          <w:p w:rsidR="008B73CB" w:rsidRPr="00343C1A" w:rsidRDefault="008B73CB" w:rsidP="00343C1A">
            <w:pPr>
              <w:spacing w:line="360" w:lineRule="auto"/>
              <w:ind w:firstLine="34"/>
              <w:jc w:val="both"/>
            </w:pPr>
            <w:r w:rsidRPr="00343C1A">
              <w:t>2855</w:t>
            </w:r>
          </w:p>
        </w:tc>
        <w:tc>
          <w:tcPr>
            <w:tcW w:w="294" w:type="pct"/>
            <w:vAlign w:val="center"/>
          </w:tcPr>
          <w:p w:rsidR="008B73CB" w:rsidRPr="00343C1A" w:rsidRDefault="008B73CB" w:rsidP="00343C1A">
            <w:pPr>
              <w:spacing w:line="360" w:lineRule="auto"/>
              <w:ind w:firstLine="34"/>
              <w:jc w:val="both"/>
            </w:pPr>
            <w:r w:rsidRPr="00343C1A">
              <w:t>1562</w:t>
            </w:r>
          </w:p>
        </w:tc>
        <w:tc>
          <w:tcPr>
            <w:tcW w:w="301" w:type="pct"/>
            <w:vAlign w:val="center"/>
          </w:tcPr>
          <w:p w:rsidR="008B73CB" w:rsidRPr="00343C1A" w:rsidRDefault="008B73CB" w:rsidP="00343C1A">
            <w:pPr>
              <w:spacing w:line="360" w:lineRule="auto"/>
              <w:ind w:firstLine="34"/>
              <w:jc w:val="both"/>
            </w:pPr>
            <w:r w:rsidRPr="00343C1A">
              <w:t>2855</w:t>
            </w:r>
          </w:p>
        </w:tc>
      </w:tr>
      <w:tr w:rsidR="008B73CB" w:rsidRPr="00A738A7" w:rsidTr="00343C1A">
        <w:trPr>
          <w:trHeight w:val="380"/>
        </w:trPr>
        <w:tc>
          <w:tcPr>
            <w:tcW w:w="473" w:type="pct"/>
            <w:vAlign w:val="center"/>
          </w:tcPr>
          <w:p w:rsidR="008B73CB" w:rsidRPr="00343C1A" w:rsidRDefault="008B73CB" w:rsidP="00343C1A">
            <w:pPr>
              <w:spacing w:line="360" w:lineRule="auto"/>
              <w:ind w:firstLine="34"/>
              <w:jc w:val="both"/>
            </w:pPr>
          </w:p>
        </w:tc>
        <w:tc>
          <w:tcPr>
            <w:tcW w:w="327" w:type="pct"/>
            <w:gridSpan w:val="2"/>
            <w:vAlign w:val="center"/>
          </w:tcPr>
          <w:p w:rsidR="008B73CB" w:rsidRPr="00343C1A" w:rsidRDefault="008B73CB" w:rsidP="00343C1A">
            <w:pPr>
              <w:spacing w:line="360" w:lineRule="auto"/>
              <w:ind w:firstLine="34"/>
              <w:jc w:val="both"/>
            </w:pPr>
          </w:p>
        </w:tc>
        <w:tc>
          <w:tcPr>
            <w:tcW w:w="323" w:type="pct"/>
            <w:vAlign w:val="center"/>
          </w:tcPr>
          <w:p w:rsidR="008B73CB" w:rsidRPr="00343C1A" w:rsidRDefault="008B73CB" w:rsidP="00343C1A">
            <w:pPr>
              <w:spacing w:line="360" w:lineRule="auto"/>
              <w:ind w:firstLine="34"/>
              <w:jc w:val="both"/>
            </w:pPr>
          </w:p>
        </w:tc>
        <w:tc>
          <w:tcPr>
            <w:tcW w:w="414" w:type="pct"/>
            <w:vAlign w:val="center"/>
          </w:tcPr>
          <w:p w:rsidR="008B73CB" w:rsidRPr="00343C1A" w:rsidRDefault="008B73CB" w:rsidP="00343C1A">
            <w:pPr>
              <w:spacing w:line="360" w:lineRule="auto"/>
              <w:ind w:firstLine="34"/>
              <w:jc w:val="both"/>
            </w:pPr>
          </w:p>
        </w:tc>
        <w:tc>
          <w:tcPr>
            <w:tcW w:w="380" w:type="pct"/>
            <w:vAlign w:val="center"/>
          </w:tcPr>
          <w:p w:rsidR="008B73CB" w:rsidRPr="00343C1A" w:rsidRDefault="008B73CB" w:rsidP="00343C1A">
            <w:pPr>
              <w:spacing w:line="360" w:lineRule="auto"/>
              <w:ind w:firstLine="34"/>
              <w:jc w:val="both"/>
            </w:pPr>
          </w:p>
        </w:tc>
        <w:tc>
          <w:tcPr>
            <w:tcW w:w="440" w:type="pct"/>
            <w:vAlign w:val="center"/>
          </w:tcPr>
          <w:p w:rsidR="008B73CB" w:rsidRPr="00343C1A" w:rsidRDefault="008B73CB" w:rsidP="00343C1A">
            <w:pPr>
              <w:spacing w:line="360" w:lineRule="auto"/>
              <w:ind w:firstLine="34"/>
              <w:jc w:val="both"/>
            </w:pPr>
          </w:p>
        </w:tc>
        <w:tc>
          <w:tcPr>
            <w:tcW w:w="228" w:type="pct"/>
            <w:vAlign w:val="center"/>
          </w:tcPr>
          <w:p w:rsidR="008B73CB" w:rsidRPr="00343C1A" w:rsidRDefault="008B73CB" w:rsidP="00343C1A">
            <w:pPr>
              <w:spacing w:line="360" w:lineRule="auto"/>
              <w:ind w:firstLine="34"/>
              <w:jc w:val="both"/>
            </w:pPr>
            <w:r w:rsidRPr="00343C1A">
              <w:t>333</w:t>
            </w:r>
          </w:p>
        </w:tc>
        <w:tc>
          <w:tcPr>
            <w:tcW w:w="642" w:type="pct"/>
            <w:vAlign w:val="center"/>
          </w:tcPr>
          <w:p w:rsidR="008B73CB" w:rsidRPr="00343C1A" w:rsidRDefault="008B73CB" w:rsidP="00343C1A">
            <w:pPr>
              <w:spacing w:line="360" w:lineRule="auto"/>
              <w:ind w:firstLine="34"/>
              <w:jc w:val="both"/>
            </w:pPr>
            <w:r w:rsidRPr="00343C1A">
              <w:t>0,0000317</w:t>
            </w:r>
          </w:p>
        </w:tc>
        <w:tc>
          <w:tcPr>
            <w:tcW w:w="529" w:type="pct"/>
            <w:vAlign w:val="center"/>
          </w:tcPr>
          <w:p w:rsidR="008B73CB" w:rsidRPr="00343C1A" w:rsidRDefault="008B73CB" w:rsidP="00343C1A">
            <w:pPr>
              <w:spacing w:line="360" w:lineRule="auto"/>
              <w:ind w:firstLine="34"/>
              <w:jc w:val="both"/>
            </w:pPr>
            <w:r w:rsidRPr="00343C1A">
              <w:t>0,001</w:t>
            </w:r>
          </w:p>
        </w:tc>
        <w:tc>
          <w:tcPr>
            <w:tcW w:w="314" w:type="pct"/>
            <w:vAlign w:val="center"/>
          </w:tcPr>
          <w:p w:rsidR="008B73CB" w:rsidRPr="00343C1A" w:rsidRDefault="008B73CB" w:rsidP="00343C1A">
            <w:pPr>
              <w:spacing w:line="360" w:lineRule="auto"/>
              <w:ind w:firstLine="34"/>
              <w:jc w:val="both"/>
            </w:pPr>
          </w:p>
        </w:tc>
        <w:tc>
          <w:tcPr>
            <w:tcW w:w="335" w:type="pct"/>
            <w:gridSpan w:val="2"/>
            <w:vAlign w:val="center"/>
          </w:tcPr>
          <w:p w:rsidR="008B73CB" w:rsidRPr="00343C1A" w:rsidRDefault="008B73CB" w:rsidP="00343C1A">
            <w:pPr>
              <w:spacing w:line="360" w:lineRule="auto"/>
              <w:ind w:firstLine="34"/>
              <w:jc w:val="both"/>
            </w:pPr>
          </w:p>
        </w:tc>
        <w:tc>
          <w:tcPr>
            <w:tcW w:w="294" w:type="pct"/>
            <w:vAlign w:val="center"/>
          </w:tcPr>
          <w:p w:rsidR="008B73CB" w:rsidRPr="00343C1A" w:rsidRDefault="008B73CB" w:rsidP="00343C1A">
            <w:pPr>
              <w:spacing w:line="360" w:lineRule="auto"/>
              <w:ind w:firstLine="34"/>
              <w:jc w:val="both"/>
            </w:pPr>
          </w:p>
        </w:tc>
        <w:tc>
          <w:tcPr>
            <w:tcW w:w="301" w:type="pct"/>
            <w:vAlign w:val="center"/>
          </w:tcPr>
          <w:p w:rsidR="008B73CB" w:rsidRPr="00343C1A" w:rsidRDefault="008B73CB" w:rsidP="00343C1A">
            <w:pPr>
              <w:spacing w:line="360" w:lineRule="auto"/>
              <w:ind w:firstLine="34"/>
              <w:jc w:val="both"/>
            </w:pPr>
          </w:p>
        </w:tc>
      </w:tr>
      <w:tr w:rsidR="008B73CB" w:rsidRPr="00A738A7" w:rsidTr="00343C1A">
        <w:trPr>
          <w:trHeight w:val="380"/>
        </w:trPr>
        <w:tc>
          <w:tcPr>
            <w:tcW w:w="473" w:type="pct"/>
            <w:vAlign w:val="center"/>
          </w:tcPr>
          <w:p w:rsidR="008B73CB" w:rsidRPr="00343C1A" w:rsidRDefault="008B73CB" w:rsidP="00343C1A">
            <w:pPr>
              <w:spacing w:line="360" w:lineRule="auto"/>
              <w:ind w:firstLine="34"/>
              <w:jc w:val="both"/>
            </w:pPr>
            <w:r w:rsidRPr="00343C1A">
              <w:t>16</w:t>
            </w:r>
          </w:p>
        </w:tc>
        <w:tc>
          <w:tcPr>
            <w:tcW w:w="327" w:type="pct"/>
            <w:gridSpan w:val="2"/>
            <w:vAlign w:val="center"/>
          </w:tcPr>
          <w:p w:rsidR="008B73CB" w:rsidRPr="00343C1A" w:rsidRDefault="008B73CB" w:rsidP="00343C1A">
            <w:pPr>
              <w:spacing w:line="360" w:lineRule="auto"/>
              <w:ind w:firstLine="34"/>
              <w:jc w:val="both"/>
            </w:pPr>
            <w:r w:rsidRPr="00343C1A">
              <w:t>12</w:t>
            </w:r>
          </w:p>
        </w:tc>
        <w:tc>
          <w:tcPr>
            <w:tcW w:w="323" w:type="pct"/>
            <w:vAlign w:val="center"/>
          </w:tcPr>
          <w:p w:rsidR="008B73CB" w:rsidRPr="00343C1A" w:rsidRDefault="008B73CB" w:rsidP="00343C1A">
            <w:pPr>
              <w:spacing w:line="360" w:lineRule="auto"/>
              <w:ind w:firstLine="34"/>
              <w:jc w:val="both"/>
            </w:pPr>
            <w:r w:rsidRPr="00343C1A">
              <w:t>0,6</w:t>
            </w:r>
          </w:p>
        </w:tc>
        <w:tc>
          <w:tcPr>
            <w:tcW w:w="414" w:type="pct"/>
            <w:vAlign w:val="center"/>
          </w:tcPr>
          <w:p w:rsidR="008B73CB" w:rsidRPr="00343C1A" w:rsidRDefault="008B73CB" w:rsidP="00343C1A">
            <w:pPr>
              <w:spacing w:line="360" w:lineRule="auto"/>
              <w:ind w:firstLine="34"/>
              <w:jc w:val="both"/>
            </w:pPr>
            <w:r w:rsidRPr="00343C1A">
              <w:t>5,090642</w:t>
            </w:r>
          </w:p>
        </w:tc>
        <w:tc>
          <w:tcPr>
            <w:tcW w:w="380" w:type="pct"/>
            <w:vAlign w:val="center"/>
          </w:tcPr>
          <w:p w:rsidR="008B73CB" w:rsidRPr="00343C1A" w:rsidRDefault="008B73CB" w:rsidP="00343C1A">
            <w:pPr>
              <w:spacing w:line="360" w:lineRule="auto"/>
              <w:ind w:firstLine="34"/>
              <w:jc w:val="both"/>
            </w:pPr>
            <w:r w:rsidRPr="00343C1A">
              <w:t>1,67</w:t>
            </w:r>
          </w:p>
        </w:tc>
        <w:tc>
          <w:tcPr>
            <w:tcW w:w="440" w:type="pct"/>
            <w:vAlign w:val="center"/>
          </w:tcPr>
          <w:p w:rsidR="008B73CB" w:rsidRPr="00343C1A" w:rsidRDefault="008B73CB" w:rsidP="00343C1A">
            <w:pPr>
              <w:spacing w:line="360" w:lineRule="auto"/>
              <w:ind w:firstLine="34"/>
              <w:jc w:val="both"/>
            </w:pPr>
            <w:r w:rsidRPr="00343C1A">
              <w:t>29</w:t>
            </w:r>
          </w:p>
        </w:tc>
        <w:tc>
          <w:tcPr>
            <w:tcW w:w="228" w:type="pct"/>
            <w:vAlign w:val="center"/>
          </w:tcPr>
          <w:p w:rsidR="008B73CB" w:rsidRPr="00343C1A" w:rsidRDefault="008B73CB" w:rsidP="00343C1A">
            <w:pPr>
              <w:spacing w:line="360" w:lineRule="auto"/>
              <w:ind w:firstLine="34"/>
              <w:jc w:val="both"/>
            </w:pPr>
            <w:r w:rsidRPr="00343C1A">
              <w:t>2704</w:t>
            </w:r>
          </w:p>
        </w:tc>
        <w:tc>
          <w:tcPr>
            <w:tcW w:w="642" w:type="pct"/>
            <w:vAlign w:val="center"/>
          </w:tcPr>
          <w:p w:rsidR="008B73CB" w:rsidRPr="00343C1A" w:rsidRDefault="008B73CB" w:rsidP="00343C1A">
            <w:pPr>
              <w:spacing w:line="360" w:lineRule="auto"/>
              <w:ind w:firstLine="34"/>
              <w:jc w:val="both"/>
            </w:pPr>
            <w:r w:rsidRPr="00343C1A">
              <w:t>0,047120751</w:t>
            </w:r>
          </w:p>
        </w:tc>
        <w:tc>
          <w:tcPr>
            <w:tcW w:w="529" w:type="pct"/>
            <w:vAlign w:val="center"/>
          </w:tcPr>
          <w:p w:rsidR="008B73CB" w:rsidRPr="00343C1A" w:rsidRDefault="008B73CB" w:rsidP="00343C1A">
            <w:pPr>
              <w:spacing w:line="360" w:lineRule="auto"/>
              <w:ind w:firstLine="34"/>
              <w:jc w:val="both"/>
            </w:pPr>
            <w:r w:rsidRPr="00343C1A">
              <w:t>1,486</w:t>
            </w:r>
          </w:p>
        </w:tc>
        <w:tc>
          <w:tcPr>
            <w:tcW w:w="314" w:type="pct"/>
            <w:vAlign w:val="center"/>
          </w:tcPr>
          <w:p w:rsidR="008B73CB" w:rsidRPr="00343C1A" w:rsidRDefault="008B73CB" w:rsidP="00343C1A">
            <w:pPr>
              <w:spacing w:line="360" w:lineRule="auto"/>
              <w:ind w:firstLine="34"/>
              <w:jc w:val="both"/>
            </w:pPr>
            <w:r w:rsidRPr="00343C1A">
              <w:t>1834</w:t>
            </w:r>
          </w:p>
        </w:tc>
        <w:tc>
          <w:tcPr>
            <w:tcW w:w="335" w:type="pct"/>
            <w:gridSpan w:val="2"/>
            <w:vAlign w:val="center"/>
          </w:tcPr>
          <w:p w:rsidR="008B73CB" w:rsidRPr="00343C1A" w:rsidRDefault="008B73CB" w:rsidP="00343C1A">
            <w:pPr>
              <w:spacing w:line="360" w:lineRule="auto"/>
              <w:ind w:firstLine="34"/>
              <w:jc w:val="both"/>
            </w:pPr>
            <w:r w:rsidRPr="00343C1A">
              <w:t>1766</w:t>
            </w:r>
          </w:p>
        </w:tc>
        <w:tc>
          <w:tcPr>
            <w:tcW w:w="294" w:type="pct"/>
            <w:vAlign w:val="center"/>
          </w:tcPr>
          <w:p w:rsidR="008B73CB" w:rsidRPr="00343C1A" w:rsidRDefault="008B73CB" w:rsidP="00343C1A">
            <w:pPr>
              <w:spacing w:line="360" w:lineRule="auto"/>
              <w:ind w:firstLine="34"/>
              <w:jc w:val="both"/>
            </w:pPr>
            <w:r w:rsidRPr="00343C1A">
              <w:t>1834</w:t>
            </w:r>
          </w:p>
        </w:tc>
        <w:tc>
          <w:tcPr>
            <w:tcW w:w="301" w:type="pct"/>
            <w:vAlign w:val="center"/>
          </w:tcPr>
          <w:p w:rsidR="008B73CB" w:rsidRPr="00343C1A" w:rsidRDefault="008B73CB" w:rsidP="00343C1A">
            <w:pPr>
              <w:spacing w:line="360" w:lineRule="auto"/>
              <w:ind w:firstLine="34"/>
              <w:jc w:val="both"/>
            </w:pPr>
            <w:r w:rsidRPr="00343C1A">
              <w:t>1766</w:t>
            </w:r>
          </w:p>
        </w:tc>
      </w:tr>
      <w:tr w:rsidR="008B73CB" w:rsidRPr="00A738A7" w:rsidTr="00343C1A">
        <w:trPr>
          <w:trHeight w:val="380"/>
        </w:trPr>
        <w:tc>
          <w:tcPr>
            <w:tcW w:w="473" w:type="pct"/>
            <w:vAlign w:val="center"/>
          </w:tcPr>
          <w:p w:rsidR="008B73CB" w:rsidRPr="00343C1A" w:rsidRDefault="008B73CB" w:rsidP="00343C1A">
            <w:pPr>
              <w:spacing w:line="360" w:lineRule="auto"/>
              <w:ind w:firstLine="34"/>
              <w:jc w:val="both"/>
            </w:pPr>
          </w:p>
        </w:tc>
        <w:tc>
          <w:tcPr>
            <w:tcW w:w="327" w:type="pct"/>
            <w:gridSpan w:val="2"/>
            <w:vAlign w:val="center"/>
          </w:tcPr>
          <w:p w:rsidR="008B73CB" w:rsidRPr="00343C1A" w:rsidRDefault="008B73CB" w:rsidP="00343C1A">
            <w:pPr>
              <w:spacing w:line="360" w:lineRule="auto"/>
              <w:ind w:firstLine="34"/>
              <w:jc w:val="both"/>
            </w:pPr>
          </w:p>
        </w:tc>
        <w:tc>
          <w:tcPr>
            <w:tcW w:w="323" w:type="pct"/>
            <w:vAlign w:val="center"/>
          </w:tcPr>
          <w:p w:rsidR="008B73CB" w:rsidRPr="00343C1A" w:rsidRDefault="008B73CB" w:rsidP="00343C1A">
            <w:pPr>
              <w:spacing w:line="360" w:lineRule="auto"/>
              <w:ind w:firstLine="34"/>
              <w:jc w:val="both"/>
            </w:pPr>
          </w:p>
        </w:tc>
        <w:tc>
          <w:tcPr>
            <w:tcW w:w="414" w:type="pct"/>
            <w:vAlign w:val="center"/>
          </w:tcPr>
          <w:p w:rsidR="008B73CB" w:rsidRPr="00343C1A" w:rsidRDefault="008B73CB" w:rsidP="00343C1A">
            <w:pPr>
              <w:spacing w:line="360" w:lineRule="auto"/>
              <w:ind w:firstLine="34"/>
              <w:jc w:val="both"/>
            </w:pPr>
          </w:p>
        </w:tc>
        <w:tc>
          <w:tcPr>
            <w:tcW w:w="380" w:type="pct"/>
            <w:vAlign w:val="center"/>
          </w:tcPr>
          <w:p w:rsidR="008B73CB" w:rsidRPr="00343C1A" w:rsidRDefault="008B73CB" w:rsidP="00343C1A">
            <w:pPr>
              <w:spacing w:line="360" w:lineRule="auto"/>
              <w:ind w:firstLine="34"/>
              <w:jc w:val="both"/>
            </w:pPr>
          </w:p>
        </w:tc>
        <w:tc>
          <w:tcPr>
            <w:tcW w:w="440" w:type="pct"/>
            <w:vAlign w:val="center"/>
          </w:tcPr>
          <w:p w:rsidR="008B73CB" w:rsidRPr="00343C1A" w:rsidRDefault="008B73CB" w:rsidP="00343C1A">
            <w:pPr>
              <w:spacing w:line="360" w:lineRule="auto"/>
              <w:ind w:firstLine="34"/>
              <w:jc w:val="both"/>
            </w:pPr>
          </w:p>
        </w:tc>
        <w:tc>
          <w:tcPr>
            <w:tcW w:w="228" w:type="pct"/>
            <w:vAlign w:val="center"/>
          </w:tcPr>
          <w:p w:rsidR="008B73CB" w:rsidRPr="00343C1A" w:rsidRDefault="008B73CB" w:rsidP="00343C1A">
            <w:pPr>
              <w:spacing w:line="360" w:lineRule="auto"/>
              <w:ind w:firstLine="34"/>
              <w:jc w:val="both"/>
            </w:pPr>
            <w:r w:rsidRPr="00343C1A">
              <w:t>333</w:t>
            </w:r>
          </w:p>
        </w:tc>
        <w:tc>
          <w:tcPr>
            <w:tcW w:w="642" w:type="pct"/>
            <w:vAlign w:val="center"/>
          </w:tcPr>
          <w:p w:rsidR="008B73CB" w:rsidRPr="00343C1A" w:rsidRDefault="008B73CB" w:rsidP="00343C1A">
            <w:pPr>
              <w:spacing w:line="360" w:lineRule="auto"/>
              <w:ind w:firstLine="34"/>
              <w:jc w:val="both"/>
            </w:pPr>
            <w:r w:rsidRPr="00343C1A">
              <w:t>0,0000634</w:t>
            </w:r>
          </w:p>
        </w:tc>
        <w:tc>
          <w:tcPr>
            <w:tcW w:w="529" w:type="pct"/>
            <w:vAlign w:val="center"/>
          </w:tcPr>
          <w:p w:rsidR="008B73CB" w:rsidRPr="00343C1A" w:rsidRDefault="008B73CB" w:rsidP="00343C1A">
            <w:pPr>
              <w:spacing w:line="360" w:lineRule="auto"/>
              <w:ind w:firstLine="34"/>
              <w:jc w:val="both"/>
            </w:pPr>
            <w:r w:rsidRPr="00343C1A">
              <w:t>0,002</w:t>
            </w:r>
          </w:p>
        </w:tc>
        <w:tc>
          <w:tcPr>
            <w:tcW w:w="314" w:type="pct"/>
            <w:vAlign w:val="center"/>
          </w:tcPr>
          <w:p w:rsidR="008B73CB" w:rsidRPr="00343C1A" w:rsidRDefault="008B73CB" w:rsidP="00343C1A">
            <w:pPr>
              <w:spacing w:line="360" w:lineRule="auto"/>
              <w:ind w:firstLine="34"/>
              <w:jc w:val="both"/>
            </w:pPr>
          </w:p>
        </w:tc>
        <w:tc>
          <w:tcPr>
            <w:tcW w:w="335" w:type="pct"/>
            <w:gridSpan w:val="2"/>
            <w:vAlign w:val="center"/>
          </w:tcPr>
          <w:p w:rsidR="008B73CB" w:rsidRPr="00343C1A" w:rsidRDefault="008B73CB" w:rsidP="00343C1A">
            <w:pPr>
              <w:spacing w:line="360" w:lineRule="auto"/>
              <w:ind w:firstLine="34"/>
              <w:jc w:val="both"/>
            </w:pPr>
          </w:p>
        </w:tc>
        <w:tc>
          <w:tcPr>
            <w:tcW w:w="294" w:type="pct"/>
            <w:vAlign w:val="center"/>
          </w:tcPr>
          <w:p w:rsidR="008B73CB" w:rsidRPr="00343C1A" w:rsidRDefault="008B73CB" w:rsidP="00343C1A">
            <w:pPr>
              <w:spacing w:line="360" w:lineRule="auto"/>
              <w:ind w:firstLine="34"/>
              <w:jc w:val="both"/>
            </w:pPr>
          </w:p>
        </w:tc>
        <w:tc>
          <w:tcPr>
            <w:tcW w:w="301" w:type="pct"/>
            <w:vAlign w:val="center"/>
          </w:tcPr>
          <w:p w:rsidR="008B73CB" w:rsidRPr="00343C1A" w:rsidRDefault="008B73CB" w:rsidP="00343C1A">
            <w:pPr>
              <w:spacing w:line="360" w:lineRule="auto"/>
              <w:ind w:firstLine="34"/>
              <w:jc w:val="both"/>
            </w:pPr>
          </w:p>
        </w:tc>
      </w:tr>
      <w:tr w:rsidR="008B73CB" w:rsidRPr="00A738A7" w:rsidTr="00343C1A">
        <w:trPr>
          <w:trHeight w:val="380"/>
        </w:trPr>
        <w:tc>
          <w:tcPr>
            <w:tcW w:w="473" w:type="pct"/>
            <w:vAlign w:val="center"/>
          </w:tcPr>
          <w:p w:rsidR="008B73CB" w:rsidRPr="00343C1A" w:rsidRDefault="008B73CB" w:rsidP="00343C1A">
            <w:pPr>
              <w:spacing w:line="360" w:lineRule="auto"/>
              <w:ind w:firstLine="34"/>
              <w:jc w:val="both"/>
            </w:pPr>
            <w:r w:rsidRPr="00343C1A">
              <w:t>17</w:t>
            </w:r>
          </w:p>
        </w:tc>
        <w:tc>
          <w:tcPr>
            <w:tcW w:w="327" w:type="pct"/>
            <w:gridSpan w:val="2"/>
            <w:vAlign w:val="center"/>
          </w:tcPr>
          <w:p w:rsidR="008B73CB" w:rsidRPr="00343C1A" w:rsidRDefault="008B73CB" w:rsidP="00343C1A">
            <w:pPr>
              <w:spacing w:line="360" w:lineRule="auto"/>
              <w:ind w:firstLine="34"/>
              <w:jc w:val="both"/>
            </w:pPr>
            <w:r w:rsidRPr="00343C1A">
              <w:t>12</w:t>
            </w:r>
          </w:p>
        </w:tc>
        <w:tc>
          <w:tcPr>
            <w:tcW w:w="323" w:type="pct"/>
            <w:vAlign w:val="center"/>
          </w:tcPr>
          <w:p w:rsidR="008B73CB" w:rsidRPr="00343C1A" w:rsidRDefault="008B73CB" w:rsidP="00343C1A">
            <w:pPr>
              <w:spacing w:line="360" w:lineRule="auto"/>
              <w:ind w:firstLine="34"/>
              <w:jc w:val="both"/>
            </w:pPr>
            <w:r w:rsidRPr="00343C1A">
              <w:t>0,6</w:t>
            </w:r>
          </w:p>
        </w:tc>
        <w:tc>
          <w:tcPr>
            <w:tcW w:w="414" w:type="pct"/>
            <w:vAlign w:val="center"/>
          </w:tcPr>
          <w:p w:rsidR="008B73CB" w:rsidRPr="00343C1A" w:rsidRDefault="008B73CB" w:rsidP="00343C1A">
            <w:pPr>
              <w:spacing w:line="360" w:lineRule="auto"/>
              <w:ind w:firstLine="34"/>
              <w:jc w:val="both"/>
            </w:pPr>
            <w:r w:rsidRPr="00343C1A">
              <w:t>5,090642</w:t>
            </w:r>
          </w:p>
        </w:tc>
        <w:tc>
          <w:tcPr>
            <w:tcW w:w="380" w:type="pct"/>
            <w:vAlign w:val="center"/>
          </w:tcPr>
          <w:p w:rsidR="008B73CB" w:rsidRPr="00343C1A" w:rsidRDefault="008B73CB" w:rsidP="00343C1A">
            <w:pPr>
              <w:spacing w:line="360" w:lineRule="auto"/>
              <w:ind w:firstLine="34"/>
              <w:jc w:val="both"/>
            </w:pPr>
            <w:r w:rsidRPr="00343C1A">
              <w:t>1,67</w:t>
            </w:r>
          </w:p>
        </w:tc>
        <w:tc>
          <w:tcPr>
            <w:tcW w:w="440" w:type="pct"/>
            <w:vAlign w:val="center"/>
          </w:tcPr>
          <w:p w:rsidR="008B73CB" w:rsidRPr="00343C1A" w:rsidRDefault="008B73CB" w:rsidP="00343C1A">
            <w:pPr>
              <w:spacing w:line="360" w:lineRule="auto"/>
              <w:ind w:firstLine="34"/>
              <w:jc w:val="both"/>
            </w:pPr>
            <w:r w:rsidRPr="00343C1A">
              <w:t>29</w:t>
            </w:r>
          </w:p>
        </w:tc>
        <w:tc>
          <w:tcPr>
            <w:tcW w:w="228" w:type="pct"/>
            <w:vAlign w:val="center"/>
          </w:tcPr>
          <w:p w:rsidR="008B73CB" w:rsidRPr="00343C1A" w:rsidRDefault="008B73CB" w:rsidP="00343C1A">
            <w:pPr>
              <w:spacing w:line="360" w:lineRule="auto"/>
              <w:ind w:firstLine="34"/>
              <w:jc w:val="both"/>
            </w:pPr>
            <w:r w:rsidRPr="00343C1A">
              <w:t>2704</w:t>
            </w:r>
          </w:p>
        </w:tc>
        <w:tc>
          <w:tcPr>
            <w:tcW w:w="642" w:type="pct"/>
            <w:vAlign w:val="center"/>
          </w:tcPr>
          <w:p w:rsidR="008B73CB" w:rsidRPr="00343C1A" w:rsidRDefault="008B73CB" w:rsidP="00343C1A">
            <w:pPr>
              <w:spacing w:line="360" w:lineRule="auto"/>
              <w:ind w:firstLine="34"/>
              <w:jc w:val="both"/>
            </w:pPr>
            <w:r w:rsidRPr="00343C1A">
              <w:t>0,046518265</w:t>
            </w:r>
          </w:p>
        </w:tc>
        <w:tc>
          <w:tcPr>
            <w:tcW w:w="529" w:type="pct"/>
            <w:vAlign w:val="center"/>
          </w:tcPr>
          <w:p w:rsidR="008B73CB" w:rsidRPr="00343C1A" w:rsidRDefault="008B73CB" w:rsidP="00343C1A">
            <w:pPr>
              <w:spacing w:line="360" w:lineRule="auto"/>
              <w:ind w:firstLine="34"/>
              <w:jc w:val="both"/>
            </w:pPr>
            <w:r w:rsidRPr="00343C1A">
              <w:t>1,467</w:t>
            </w:r>
          </w:p>
        </w:tc>
        <w:tc>
          <w:tcPr>
            <w:tcW w:w="314" w:type="pct"/>
            <w:vAlign w:val="center"/>
          </w:tcPr>
          <w:p w:rsidR="008B73CB" w:rsidRPr="00343C1A" w:rsidRDefault="008B73CB" w:rsidP="00343C1A">
            <w:pPr>
              <w:spacing w:line="360" w:lineRule="auto"/>
              <w:ind w:firstLine="34"/>
              <w:jc w:val="both"/>
            </w:pPr>
            <w:r w:rsidRPr="00343C1A">
              <w:t>1580</w:t>
            </w:r>
          </w:p>
        </w:tc>
        <w:tc>
          <w:tcPr>
            <w:tcW w:w="335" w:type="pct"/>
            <w:gridSpan w:val="2"/>
            <w:vAlign w:val="center"/>
          </w:tcPr>
          <w:p w:rsidR="008B73CB" w:rsidRPr="00343C1A" w:rsidRDefault="008B73CB" w:rsidP="00343C1A">
            <w:pPr>
              <w:spacing w:line="360" w:lineRule="auto"/>
              <w:ind w:firstLine="34"/>
              <w:jc w:val="both"/>
            </w:pPr>
            <w:r w:rsidRPr="00343C1A">
              <w:t>2850</w:t>
            </w:r>
          </w:p>
        </w:tc>
        <w:tc>
          <w:tcPr>
            <w:tcW w:w="294" w:type="pct"/>
            <w:vAlign w:val="center"/>
          </w:tcPr>
          <w:p w:rsidR="008B73CB" w:rsidRPr="00343C1A" w:rsidRDefault="008B73CB" w:rsidP="00343C1A">
            <w:pPr>
              <w:spacing w:line="360" w:lineRule="auto"/>
              <w:ind w:firstLine="34"/>
              <w:jc w:val="both"/>
            </w:pPr>
            <w:r w:rsidRPr="00343C1A">
              <w:t>1580</w:t>
            </w:r>
          </w:p>
        </w:tc>
        <w:tc>
          <w:tcPr>
            <w:tcW w:w="301" w:type="pct"/>
            <w:vAlign w:val="center"/>
          </w:tcPr>
          <w:p w:rsidR="008B73CB" w:rsidRPr="00343C1A" w:rsidRDefault="008B73CB" w:rsidP="00343C1A">
            <w:pPr>
              <w:spacing w:line="360" w:lineRule="auto"/>
              <w:ind w:firstLine="34"/>
              <w:jc w:val="both"/>
            </w:pPr>
            <w:r w:rsidRPr="00343C1A">
              <w:t>2850</w:t>
            </w:r>
          </w:p>
        </w:tc>
      </w:tr>
      <w:tr w:rsidR="008B73CB" w:rsidRPr="00A738A7" w:rsidTr="00343C1A">
        <w:trPr>
          <w:trHeight w:val="380"/>
        </w:trPr>
        <w:tc>
          <w:tcPr>
            <w:tcW w:w="473" w:type="pct"/>
            <w:vAlign w:val="center"/>
          </w:tcPr>
          <w:p w:rsidR="008B73CB" w:rsidRPr="00343C1A" w:rsidRDefault="008B73CB" w:rsidP="00343C1A">
            <w:pPr>
              <w:spacing w:line="360" w:lineRule="auto"/>
              <w:ind w:firstLine="34"/>
              <w:jc w:val="both"/>
            </w:pPr>
          </w:p>
        </w:tc>
        <w:tc>
          <w:tcPr>
            <w:tcW w:w="327" w:type="pct"/>
            <w:gridSpan w:val="2"/>
            <w:vAlign w:val="center"/>
          </w:tcPr>
          <w:p w:rsidR="008B73CB" w:rsidRPr="00343C1A" w:rsidRDefault="008B73CB" w:rsidP="00343C1A">
            <w:pPr>
              <w:spacing w:line="360" w:lineRule="auto"/>
              <w:ind w:firstLine="34"/>
              <w:jc w:val="both"/>
            </w:pPr>
          </w:p>
        </w:tc>
        <w:tc>
          <w:tcPr>
            <w:tcW w:w="323" w:type="pct"/>
            <w:vAlign w:val="center"/>
          </w:tcPr>
          <w:p w:rsidR="008B73CB" w:rsidRPr="00343C1A" w:rsidRDefault="008B73CB" w:rsidP="00343C1A">
            <w:pPr>
              <w:spacing w:line="360" w:lineRule="auto"/>
              <w:ind w:firstLine="34"/>
              <w:jc w:val="both"/>
            </w:pPr>
          </w:p>
        </w:tc>
        <w:tc>
          <w:tcPr>
            <w:tcW w:w="414" w:type="pct"/>
            <w:vAlign w:val="center"/>
          </w:tcPr>
          <w:p w:rsidR="008B73CB" w:rsidRPr="00343C1A" w:rsidRDefault="008B73CB" w:rsidP="00343C1A">
            <w:pPr>
              <w:spacing w:line="360" w:lineRule="auto"/>
              <w:ind w:firstLine="34"/>
              <w:jc w:val="both"/>
            </w:pPr>
          </w:p>
        </w:tc>
        <w:tc>
          <w:tcPr>
            <w:tcW w:w="380" w:type="pct"/>
            <w:vAlign w:val="center"/>
          </w:tcPr>
          <w:p w:rsidR="008B73CB" w:rsidRPr="00343C1A" w:rsidRDefault="008B73CB" w:rsidP="00343C1A">
            <w:pPr>
              <w:spacing w:line="360" w:lineRule="auto"/>
              <w:ind w:firstLine="34"/>
              <w:jc w:val="both"/>
            </w:pPr>
          </w:p>
        </w:tc>
        <w:tc>
          <w:tcPr>
            <w:tcW w:w="440" w:type="pct"/>
            <w:vAlign w:val="center"/>
          </w:tcPr>
          <w:p w:rsidR="008B73CB" w:rsidRPr="00343C1A" w:rsidRDefault="008B73CB" w:rsidP="00343C1A">
            <w:pPr>
              <w:spacing w:line="360" w:lineRule="auto"/>
              <w:ind w:firstLine="34"/>
              <w:jc w:val="both"/>
            </w:pPr>
          </w:p>
        </w:tc>
        <w:tc>
          <w:tcPr>
            <w:tcW w:w="228" w:type="pct"/>
            <w:vAlign w:val="center"/>
          </w:tcPr>
          <w:p w:rsidR="008B73CB" w:rsidRPr="00343C1A" w:rsidRDefault="008B73CB" w:rsidP="00343C1A">
            <w:pPr>
              <w:spacing w:line="360" w:lineRule="auto"/>
              <w:ind w:firstLine="34"/>
              <w:jc w:val="both"/>
            </w:pPr>
            <w:r w:rsidRPr="00343C1A">
              <w:t>333</w:t>
            </w:r>
          </w:p>
        </w:tc>
        <w:tc>
          <w:tcPr>
            <w:tcW w:w="642" w:type="pct"/>
            <w:vAlign w:val="center"/>
          </w:tcPr>
          <w:p w:rsidR="008B73CB" w:rsidRPr="00343C1A" w:rsidRDefault="008B73CB" w:rsidP="00343C1A">
            <w:pPr>
              <w:spacing w:line="360" w:lineRule="auto"/>
              <w:ind w:firstLine="34"/>
              <w:jc w:val="both"/>
            </w:pPr>
            <w:r w:rsidRPr="00343C1A">
              <w:t>0,0000317</w:t>
            </w:r>
          </w:p>
        </w:tc>
        <w:tc>
          <w:tcPr>
            <w:tcW w:w="529" w:type="pct"/>
            <w:vAlign w:val="center"/>
          </w:tcPr>
          <w:p w:rsidR="008B73CB" w:rsidRPr="00343C1A" w:rsidRDefault="008B73CB" w:rsidP="00343C1A">
            <w:pPr>
              <w:spacing w:line="360" w:lineRule="auto"/>
              <w:ind w:firstLine="34"/>
              <w:jc w:val="both"/>
            </w:pPr>
            <w:r w:rsidRPr="00343C1A">
              <w:t>0,001</w:t>
            </w:r>
          </w:p>
        </w:tc>
        <w:tc>
          <w:tcPr>
            <w:tcW w:w="314" w:type="pct"/>
            <w:vAlign w:val="center"/>
          </w:tcPr>
          <w:p w:rsidR="008B73CB" w:rsidRPr="00343C1A" w:rsidRDefault="008B73CB" w:rsidP="00343C1A">
            <w:pPr>
              <w:spacing w:line="360" w:lineRule="auto"/>
              <w:ind w:firstLine="34"/>
              <w:jc w:val="both"/>
            </w:pPr>
          </w:p>
        </w:tc>
        <w:tc>
          <w:tcPr>
            <w:tcW w:w="335" w:type="pct"/>
            <w:gridSpan w:val="2"/>
            <w:vAlign w:val="center"/>
          </w:tcPr>
          <w:p w:rsidR="008B73CB" w:rsidRPr="00343C1A" w:rsidRDefault="008B73CB" w:rsidP="00343C1A">
            <w:pPr>
              <w:spacing w:line="360" w:lineRule="auto"/>
              <w:ind w:firstLine="34"/>
              <w:jc w:val="both"/>
            </w:pPr>
          </w:p>
        </w:tc>
        <w:tc>
          <w:tcPr>
            <w:tcW w:w="294" w:type="pct"/>
            <w:vAlign w:val="center"/>
          </w:tcPr>
          <w:p w:rsidR="008B73CB" w:rsidRPr="00343C1A" w:rsidRDefault="008B73CB" w:rsidP="00343C1A">
            <w:pPr>
              <w:spacing w:line="360" w:lineRule="auto"/>
              <w:ind w:firstLine="34"/>
              <w:jc w:val="both"/>
            </w:pPr>
          </w:p>
        </w:tc>
        <w:tc>
          <w:tcPr>
            <w:tcW w:w="301" w:type="pct"/>
            <w:vAlign w:val="center"/>
          </w:tcPr>
          <w:p w:rsidR="008B73CB" w:rsidRPr="00343C1A" w:rsidRDefault="008B73CB" w:rsidP="00343C1A">
            <w:pPr>
              <w:spacing w:line="360" w:lineRule="auto"/>
              <w:ind w:firstLine="34"/>
              <w:jc w:val="both"/>
            </w:pPr>
          </w:p>
        </w:tc>
      </w:tr>
      <w:tr w:rsidR="008B73CB" w:rsidRPr="00A738A7" w:rsidTr="00343C1A">
        <w:trPr>
          <w:trHeight w:val="380"/>
        </w:trPr>
        <w:tc>
          <w:tcPr>
            <w:tcW w:w="473" w:type="pct"/>
            <w:vAlign w:val="center"/>
          </w:tcPr>
          <w:p w:rsidR="008B73CB" w:rsidRPr="00343C1A" w:rsidRDefault="008B73CB" w:rsidP="00343C1A">
            <w:pPr>
              <w:spacing w:line="360" w:lineRule="auto"/>
              <w:ind w:firstLine="34"/>
              <w:jc w:val="both"/>
            </w:pPr>
            <w:r w:rsidRPr="00343C1A">
              <w:t>18</w:t>
            </w:r>
          </w:p>
        </w:tc>
        <w:tc>
          <w:tcPr>
            <w:tcW w:w="327" w:type="pct"/>
            <w:gridSpan w:val="2"/>
            <w:vAlign w:val="center"/>
          </w:tcPr>
          <w:p w:rsidR="008B73CB" w:rsidRPr="00343C1A" w:rsidRDefault="008B73CB" w:rsidP="00343C1A">
            <w:pPr>
              <w:spacing w:line="360" w:lineRule="auto"/>
              <w:ind w:firstLine="34"/>
              <w:jc w:val="both"/>
            </w:pPr>
            <w:r w:rsidRPr="00343C1A">
              <w:t>12</w:t>
            </w:r>
          </w:p>
        </w:tc>
        <w:tc>
          <w:tcPr>
            <w:tcW w:w="323" w:type="pct"/>
            <w:vAlign w:val="center"/>
          </w:tcPr>
          <w:p w:rsidR="008B73CB" w:rsidRPr="00343C1A" w:rsidRDefault="008B73CB" w:rsidP="00343C1A">
            <w:pPr>
              <w:spacing w:line="360" w:lineRule="auto"/>
              <w:ind w:firstLine="34"/>
              <w:jc w:val="both"/>
            </w:pPr>
            <w:r w:rsidRPr="00343C1A">
              <w:t>0,6</w:t>
            </w:r>
          </w:p>
        </w:tc>
        <w:tc>
          <w:tcPr>
            <w:tcW w:w="414" w:type="pct"/>
            <w:vAlign w:val="center"/>
          </w:tcPr>
          <w:p w:rsidR="008B73CB" w:rsidRPr="00343C1A" w:rsidRDefault="008B73CB" w:rsidP="00343C1A">
            <w:pPr>
              <w:spacing w:line="360" w:lineRule="auto"/>
              <w:ind w:firstLine="34"/>
              <w:jc w:val="both"/>
            </w:pPr>
            <w:r w:rsidRPr="00343C1A">
              <w:t>5,090642</w:t>
            </w:r>
          </w:p>
        </w:tc>
        <w:tc>
          <w:tcPr>
            <w:tcW w:w="380" w:type="pct"/>
            <w:vAlign w:val="center"/>
          </w:tcPr>
          <w:p w:rsidR="008B73CB" w:rsidRPr="00343C1A" w:rsidRDefault="008B73CB" w:rsidP="00343C1A">
            <w:pPr>
              <w:spacing w:line="360" w:lineRule="auto"/>
              <w:ind w:firstLine="34"/>
              <w:jc w:val="both"/>
            </w:pPr>
            <w:r w:rsidRPr="00343C1A">
              <w:t>1,67</w:t>
            </w:r>
          </w:p>
        </w:tc>
        <w:tc>
          <w:tcPr>
            <w:tcW w:w="440" w:type="pct"/>
            <w:vAlign w:val="center"/>
          </w:tcPr>
          <w:p w:rsidR="008B73CB" w:rsidRPr="00343C1A" w:rsidRDefault="008B73CB" w:rsidP="00343C1A">
            <w:pPr>
              <w:spacing w:line="360" w:lineRule="auto"/>
              <w:ind w:firstLine="34"/>
              <w:jc w:val="both"/>
            </w:pPr>
            <w:r w:rsidRPr="00343C1A">
              <w:t>29</w:t>
            </w:r>
          </w:p>
        </w:tc>
        <w:tc>
          <w:tcPr>
            <w:tcW w:w="228" w:type="pct"/>
            <w:vAlign w:val="center"/>
          </w:tcPr>
          <w:p w:rsidR="008B73CB" w:rsidRPr="00343C1A" w:rsidRDefault="008B73CB" w:rsidP="00343C1A">
            <w:pPr>
              <w:spacing w:line="360" w:lineRule="auto"/>
              <w:ind w:firstLine="34"/>
              <w:jc w:val="both"/>
            </w:pPr>
            <w:r w:rsidRPr="00343C1A">
              <w:t>2704</w:t>
            </w:r>
          </w:p>
        </w:tc>
        <w:tc>
          <w:tcPr>
            <w:tcW w:w="642" w:type="pct"/>
            <w:vAlign w:val="center"/>
          </w:tcPr>
          <w:p w:rsidR="008B73CB" w:rsidRPr="00343C1A" w:rsidRDefault="008B73CB" w:rsidP="00343C1A">
            <w:pPr>
              <w:spacing w:line="360" w:lineRule="auto"/>
              <w:ind w:firstLine="34"/>
              <w:jc w:val="both"/>
            </w:pPr>
            <w:r w:rsidRPr="00343C1A">
              <w:t>0,060692542</w:t>
            </w:r>
          </w:p>
        </w:tc>
        <w:tc>
          <w:tcPr>
            <w:tcW w:w="529" w:type="pct"/>
            <w:vAlign w:val="center"/>
          </w:tcPr>
          <w:p w:rsidR="008B73CB" w:rsidRPr="00343C1A" w:rsidRDefault="008B73CB" w:rsidP="00343C1A">
            <w:pPr>
              <w:spacing w:line="360" w:lineRule="auto"/>
              <w:ind w:firstLine="34"/>
              <w:jc w:val="both"/>
            </w:pPr>
            <w:r w:rsidRPr="00343C1A">
              <w:t>1,914</w:t>
            </w:r>
          </w:p>
        </w:tc>
        <w:tc>
          <w:tcPr>
            <w:tcW w:w="314" w:type="pct"/>
            <w:vAlign w:val="center"/>
          </w:tcPr>
          <w:p w:rsidR="008B73CB" w:rsidRPr="00343C1A" w:rsidRDefault="008B73CB" w:rsidP="00343C1A">
            <w:pPr>
              <w:spacing w:line="360" w:lineRule="auto"/>
              <w:ind w:firstLine="34"/>
              <w:jc w:val="both"/>
            </w:pPr>
            <w:r w:rsidRPr="00343C1A">
              <w:t>1834</w:t>
            </w:r>
          </w:p>
        </w:tc>
        <w:tc>
          <w:tcPr>
            <w:tcW w:w="335" w:type="pct"/>
            <w:gridSpan w:val="2"/>
            <w:vAlign w:val="center"/>
          </w:tcPr>
          <w:p w:rsidR="008B73CB" w:rsidRPr="00343C1A" w:rsidRDefault="008B73CB" w:rsidP="00343C1A">
            <w:pPr>
              <w:spacing w:line="360" w:lineRule="auto"/>
              <w:ind w:firstLine="34"/>
              <w:jc w:val="both"/>
            </w:pPr>
            <w:r w:rsidRPr="00343C1A">
              <w:t>1766</w:t>
            </w:r>
          </w:p>
        </w:tc>
        <w:tc>
          <w:tcPr>
            <w:tcW w:w="294" w:type="pct"/>
            <w:vAlign w:val="center"/>
          </w:tcPr>
          <w:p w:rsidR="008B73CB" w:rsidRPr="00343C1A" w:rsidRDefault="008B73CB" w:rsidP="00343C1A">
            <w:pPr>
              <w:spacing w:line="360" w:lineRule="auto"/>
              <w:ind w:firstLine="34"/>
              <w:jc w:val="both"/>
            </w:pPr>
            <w:r w:rsidRPr="00343C1A">
              <w:t>1834</w:t>
            </w:r>
          </w:p>
        </w:tc>
        <w:tc>
          <w:tcPr>
            <w:tcW w:w="301" w:type="pct"/>
            <w:vAlign w:val="center"/>
          </w:tcPr>
          <w:p w:rsidR="008B73CB" w:rsidRPr="00343C1A" w:rsidRDefault="008B73CB" w:rsidP="00343C1A">
            <w:pPr>
              <w:spacing w:line="360" w:lineRule="auto"/>
              <w:ind w:firstLine="34"/>
              <w:jc w:val="both"/>
            </w:pPr>
            <w:r w:rsidRPr="00343C1A">
              <w:t>1766</w:t>
            </w:r>
          </w:p>
        </w:tc>
      </w:tr>
      <w:tr w:rsidR="008B73CB" w:rsidRPr="00A738A7" w:rsidTr="00343C1A">
        <w:trPr>
          <w:trHeight w:val="380"/>
        </w:trPr>
        <w:tc>
          <w:tcPr>
            <w:tcW w:w="473" w:type="pct"/>
            <w:vAlign w:val="center"/>
          </w:tcPr>
          <w:p w:rsidR="008B73CB" w:rsidRPr="00343C1A" w:rsidRDefault="008B73CB" w:rsidP="00343C1A">
            <w:pPr>
              <w:spacing w:line="360" w:lineRule="auto"/>
              <w:ind w:firstLine="34"/>
              <w:jc w:val="both"/>
            </w:pPr>
          </w:p>
        </w:tc>
        <w:tc>
          <w:tcPr>
            <w:tcW w:w="327" w:type="pct"/>
            <w:gridSpan w:val="2"/>
            <w:vAlign w:val="center"/>
          </w:tcPr>
          <w:p w:rsidR="008B73CB" w:rsidRPr="00343C1A" w:rsidRDefault="008B73CB" w:rsidP="00343C1A">
            <w:pPr>
              <w:spacing w:line="360" w:lineRule="auto"/>
              <w:ind w:firstLine="34"/>
              <w:jc w:val="both"/>
            </w:pPr>
          </w:p>
        </w:tc>
        <w:tc>
          <w:tcPr>
            <w:tcW w:w="323" w:type="pct"/>
            <w:vAlign w:val="center"/>
          </w:tcPr>
          <w:p w:rsidR="008B73CB" w:rsidRPr="00343C1A" w:rsidRDefault="008B73CB" w:rsidP="00343C1A">
            <w:pPr>
              <w:spacing w:line="360" w:lineRule="auto"/>
              <w:ind w:firstLine="34"/>
              <w:jc w:val="both"/>
            </w:pPr>
          </w:p>
        </w:tc>
        <w:tc>
          <w:tcPr>
            <w:tcW w:w="414" w:type="pct"/>
            <w:vAlign w:val="center"/>
          </w:tcPr>
          <w:p w:rsidR="008B73CB" w:rsidRPr="00343C1A" w:rsidRDefault="008B73CB" w:rsidP="00343C1A">
            <w:pPr>
              <w:spacing w:line="360" w:lineRule="auto"/>
              <w:ind w:firstLine="34"/>
              <w:jc w:val="both"/>
            </w:pPr>
          </w:p>
        </w:tc>
        <w:tc>
          <w:tcPr>
            <w:tcW w:w="380" w:type="pct"/>
            <w:vAlign w:val="center"/>
          </w:tcPr>
          <w:p w:rsidR="008B73CB" w:rsidRPr="00343C1A" w:rsidRDefault="008B73CB" w:rsidP="00343C1A">
            <w:pPr>
              <w:spacing w:line="360" w:lineRule="auto"/>
              <w:ind w:firstLine="34"/>
              <w:jc w:val="both"/>
            </w:pPr>
          </w:p>
        </w:tc>
        <w:tc>
          <w:tcPr>
            <w:tcW w:w="440" w:type="pct"/>
            <w:vAlign w:val="center"/>
          </w:tcPr>
          <w:p w:rsidR="008B73CB" w:rsidRPr="00343C1A" w:rsidRDefault="008B73CB" w:rsidP="00343C1A">
            <w:pPr>
              <w:spacing w:line="360" w:lineRule="auto"/>
              <w:ind w:firstLine="34"/>
              <w:jc w:val="both"/>
            </w:pPr>
          </w:p>
        </w:tc>
        <w:tc>
          <w:tcPr>
            <w:tcW w:w="228" w:type="pct"/>
            <w:vAlign w:val="center"/>
          </w:tcPr>
          <w:p w:rsidR="008B73CB" w:rsidRPr="00343C1A" w:rsidRDefault="008B73CB" w:rsidP="00343C1A">
            <w:pPr>
              <w:spacing w:line="360" w:lineRule="auto"/>
              <w:ind w:firstLine="34"/>
              <w:jc w:val="both"/>
            </w:pPr>
            <w:r w:rsidRPr="00343C1A">
              <w:t>333</w:t>
            </w:r>
          </w:p>
        </w:tc>
        <w:tc>
          <w:tcPr>
            <w:tcW w:w="642" w:type="pct"/>
            <w:vAlign w:val="center"/>
          </w:tcPr>
          <w:p w:rsidR="008B73CB" w:rsidRPr="00343C1A" w:rsidRDefault="008B73CB" w:rsidP="00343C1A">
            <w:pPr>
              <w:spacing w:line="360" w:lineRule="auto"/>
              <w:ind w:firstLine="34"/>
              <w:jc w:val="both"/>
            </w:pPr>
            <w:r w:rsidRPr="00343C1A">
              <w:t>0,000443937</w:t>
            </w:r>
          </w:p>
        </w:tc>
        <w:tc>
          <w:tcPr>
            <w:tcW w:w="529" w:type="pct"/>
            <w:vAlign w:val="center"/>
          </w:tcPr>
          <w:p w:rsidR="008B73CB" w:rsidRPr="00343C1A" w:rsidRDefault="008B73CB" w:rsidP="00343C1A">
            <w:pPr>
              <w:spacing w:line="360" w:lineRule="auto"/>
              <w:ind w:firstLine="34"/>
              <w:jc w:val="both"/>
            </w:pPr>
            <w:r w:rsidRPr="00343C1A">
              <w:t>0,014</w:t>
            </w:r>
          </w:p>
        </w:tc>
        <w:tc>
          <w:tcPr>
            <w:tcW w:w="314" w:type="pct"/>
            <w:vAlign w:val="center"/>
          </w:tcPr>
          <w:p w:rsidR="008B73CB" w:rsidRPr="00343C1A" w:rsidRDefault="008B73CB" w:rsidP="00343C1A">
            <w:pPr>
              <w:spacing w:line="360" w:lineRule="auto"/>
              <w:ind w:firstLine="34"/>
              <w:jc w:val="both"/>
            </w:pPr>
          </w:p>
        </w:tc>
        <w:tc>
          <w:tcPr>
            <w:tcW w:w="335" w:type="pct"/>
            <w:gridSpan w:val="2"/>
            <w:vAlign w:val="center"/>
          </w:tcPr>
          <w:p w:rsidR="008B73CB" w:rsidRPr="00343C1A" w:rsidRDefault="008B73CB" w:rsidP="00343C1A">
            <w:pPr>
              <w:spacing w:line="360" w:lineRule="auto"/>
              <w:ind w:firstLine="34"/>
              <w:jc w:val="both"/>
            </w:pPr>
          </w:p>
        </w:tc>
        <w:tc>
          <w:tcPr>
            <w:tcW w:w="294" w:type="pct"/>
            <w:vAlign w:val="center"/>
          </w:tcPr>
          <w:p w:rsidR="008B73CB" w:rsidRPr="00343C1A" w:rsidRDefault="008B73CB" w:rsidP="00343C1A">
            <w:pPr>
              <w:spacing w:line="360" w:lineRule="auto"/>
              <w:ind w:firstLine="34"/>
              <w:jc w:val="both"/>
            </w:pPr>
          </w:p>
        </w:tc>
        <w:tc>
          <w:tcPr>
            <w:tcW w:w="301" w:type="pct"/>
            <w:vAlign w:val="center"/>
          </w:tcPr>
          <w:p w:rsidR="008B73CB" w:rsidRPr="00343C1A" w:rsidRDefault="008B73CB" w:rsidP="00343C1A">
            <w:pPr>
              <w:spacing w:line="360" w:lineRule="auto"/>
              <w:ind w:firstLine="34"/>
              <w:jc w:val="both"/>
            </w:pPr>
          </w:p>
        </w:tc>
      </w:tr>
      <w:tr w:rsidR="008B73CB" w:rsidRPr="00A738A7" w:rsidTr="00343C1A">
        <w:trPr>
          <w:trHeight w:val="380"/>
        </w:trPr>
        <w:tc>
          <w:tcPr>
            <w:tcW w:w="473" w:type="pct"/>
            <w:vAlign w:val="center"/>
          </w:tcPr>
          <w:p w:rsidR="008B73CB" w:rsidRPr="00343C1A" w:rsidRDefault="008B73CB" w:rsidP="00343C1A">
            <w:pPr>
              <w:spacing w:line="360" w:lineRule="auto"/>
              <w:ind w:firstLine="34"/>
              <w:jc w:val="both"/>
            </w:pPr>
            <w:r w:rsidRPr="00343C1A">
              <w:t>19</w:t>
            </w:r>
          </w:p>
        </w:tc>
        <w:tc>
          <w:tcPr>
            <w:tcW w:w="327" w:type="pct"/>
            <w:gridSpan w:val="2"/>
            <w:vAlign w:val="center"/>
          </w:tcPr>
          <w:p w:rsidR="008B73CB" w:rsidRPr="00343C1A" w:rsidRDefault="008B73CB" w:rsidP="00343C1A">
            <w:pPr>
              <w:spacing w:line="360" w:lineRule="auto"/>
              <w:ind w:firstLine="34"/>
              <w:jc w:val="both"/>
            </w:pPr>
            <w:r w:rsidRPr="00343C1A">
              <w:t>12</w:t>
            </w:r>
          </w:p>
        </w:tc>
        <w:tc>
          <w:tcPr>
            <w:tcW w:w="323" w:type="pct"/>
            <w:vAlign w:val="center"/>
          </w:tcPr>
          <w:p w:rsidR="008B73CB" w:rsidRPr="00343C1A" w:rsidRDefault="008B73CB" w:rsidP="00343C1A">
            <w:pPr>
              <w:spacing w:line="360" w:lineRule="auto"/>
              <w:ind w:firstLine="34"/>
              <w:jc w:val="both"/>
            </w:pPr>
            <w:r w:rsidRPr="00343C1A">
              <w:t>0,6</w:t>
            </w:r>
          </w:p>
        </w:tc>
        <w:tc>
          <w:tcPr>
            <w:tcW w:w="414" w:type="pct"/>
            <w:vAlign w:val="center"/>
          </w:tcPr>
          <w:p w:rsidR="008B73CB" w:rsidRPr="00343C1A" w:rsidRDefault="008B73CB" w:rsidP="00343C1A">
            <w:pPr>
              <w:spacing w:line="360" w:lineRule="auto"/>
              <w:ind w:firstLine="34"/>
              <w:jc w:val="both"/>
            </w:pPr>
            <w:r w:rsidRPr="00343C1A">
              <w:t>5,090642</w:t>
            </w:r>
          </w:p>
        </w:tc>
        <w:tc>
          <w:tcPr>
            <w:tcW w:w="380" w:type="pct"/>
            <w:vAlign w:val="center"/>
          </w:tcPr>
          <w:p w:rsidR="008B73CB" w:rsidRPr="00343C1A" w:rsidRDefault="008B73CB" w:rsidP="00343C1A">
            <w:pPr>
              <w:spacing w:line="360" w:lineRule="auto"/>
              <w:ind w:firstLine="34"/>
              <w:jc w:val="both"/>
            </w:pPr>
            <w:r w:rsidRPr="00343C1A">
              <w:t>1,67</w:t>
            </w:r>
          </w:p>
        </w:tc>
        <w:tc>
          <w:tcPr>
            <w:tcW w:w="440" w:type="pct"/>
            <w:vAlign w:val="center"/>
          </w:tcPr>
          <w:p w:rsidR="008B73CB" w:rsidRPr="00343C1A" w:rsidRDefault="008B73CB" w:rsidP="00343C1A">
            <w:pPr>
              <w:spacing w:line="360" w:lineRule="auto"/>
              <w:ind w:firstLine="34"/>
              <w:jc w:val="both"/>
            </w:pPr>
            <w:r w:rsidRPr="00343C1A">
              <w:t>29</w:t>
            </w:r>
          </w:p>
        </w:tc>
        <w:tc>
          <w:tcPr>
            <w:tcW w:w="228" w:type="pct"/>
            <w:vAlign w:val="center"/>
          </w:tcPr>
          <w:p w:rsidR="008B73CB" w:rsidRPr="00343C1A" w:rsidRDefault="008B73CB" w:rsidP="00343C1A">
            <w:pPr>
              <w:spacing w:line="360" w:lineRule="auto"/>
              <w:ind w:firstLine="34"/>
              <w:jc w:val="both"/>
            </w:pPr>
            <w:r w:rsidRPr="00343C1A">
              <w:t>2704</w:t>
            </w:r>
          </w:p>
        </w:tc>
        <w:tc>
          <w:tcPr>
            <w:tcW w:w="642" w:type="pct"/>
            <w:vAlign w:val="center"/>
          </w:tcPr>
          <w:p w:rsidR="008B73CB" w:rsidRPr="00343C1A" w:rsidRDefault="008B73CB" w:rsidP="00343C1A">
            <w:pPr>
              <w:spacing w:line="360" w:lineRule="auto"/>
              <w:ind w:firstLine="34"/>
              <w:jc w:val="both"/>
            </w:pPr>
            <w:r w:rsidRPr="00343C1A">
              <w:t>0,060692542</w:t>
            </w:r>
          </w:p>
        </w:tc>
        <w:tc>
          <w:tcPr>
            <w:tcW w:w="529" w:type="pct"/>
            <w:vAlign w:val="center"/>
          </w:tcPr>
          <w:p w:rsidR="008B73CB" w:rsidRPr="00343C1A" w:rsidRDefault="008B73CB" w:rsidP="00343C1A">
            <w:pPr>
              <w:spacing w:line="360" w:lineRule="auto"/>
              <w:ind w:firstLine="34"/>
              <w:jc w:val="both"/>
            </w:pPr>
            <w:r w:rsidRPr="00343C1A">
              <w:t>1,914</w:t>
            </w:r>
          </w:p>
        </w:tc>
        <w:tc>
          <w:tcPr>
            <w:tcW w:w="314" w:type="pct"/>
            <w:vAlign w:val="center"/>
          </w:tcPr>
          <w:p w:rsidR="008B73CB" w:rsidRPr="00343C1A" w:rsidRDefault="008B73CB" w:rsidP="00343C1A">
            <w:pPr>
              <w:spacing w:line="360" w:lineRule="auto"/>
              <w:ind w:firstLine="34"/>
              <w:jc w:val="both"/>
            </w:pPr>
            <w:r w:rsidRPr="00343C1A">
              <w:t>1580</w:t>
            </w:r>
          </w:p>
        </w:tc>
        <w:tc>
          <w:tcPr>
            <w:tcW w:w="335" w:type="pct"/>
            <w:gridSpan w:val="2"/>
            <w:vAlign w:val="center"/>
          </w:tcPr>
          <w:p w:rsidR="008B73CB" w:rsidRPr="00343C1A" w:rsidRDefault="008B73CB" w:rsidP="00343C1A">
            <w:pPr>
              <w:spacing w:line="360" w:lineRule="auto"/>
              <w:ind w:firstLine="34"/>
              <w:jc w:val="both"/>
            </w:pPr>
            <w:r w:rsidRPr="00343C1A">
              <w:t>2850</w:t>
            </w:r>
          </w:p>
        </w:tc>
        <w:tc>
          <w:tcPr>
            <w:tcW w:w="294" w:type="pct"/>
            <w:vAlign w:val="center"/>
          </w:tcPr>
          <w:p w:rsidR="008B73CB" w:rsidRPr="00343C1A" w:rsidRDefault="008B73CB" w:rsidP="00343C1A">
            <w:pPr>
              <w:spacing w:line="360" w:lineRule="auto"/>
              <w:ind w:firstLine="34"/>
              <w:jc w:val="both"/>
            </w:pPr>
            <w:r w:rsidRPr="00343C1A">
              <w:t>1580</w:t>
            </w:r>
          </w:p>
        </w:tc>
        <w:tc>
          <w:tcPr>
            <w:tcW w:w="301" w:type="pct"/>
            <w:vAlign w:val="center"/>
          </w:tcPr>
          <w:p w:rsidR="008B73CB" w:rsidRPr="00343C1A" w:rsidRDefault="008B73CB" w:rsidP="00343C1A">
            <w:pPr>
              <w:spacing w:line="360" w:lineRule="auto"/>
              <w:ind w:firstLine="34"/>
              <w:jc w:val="both"/>
            </w:pPr>
            <w:r w:rsidRPr="00343C1A">
              <w:t>2850</w:t>
            </w:r>
          </w:p>
        </w:tc>
      </w:tr>
      <w:tr w:rsidR="008B73CB" w:rsidRPr="00A738A7" w:rsidTr="00343C1A">
        <w:trPr>
          <w:trHeight w:val="380"/>
        </w:trPr>
        <w:tc>
          <w:tcPr>
            <w:tcW w:w="473" w:type="pct"/>
            <w:vAlign w:val="center"/>
          </w:tcPr>
          <w:p w:rsidR="008B73CB" w:rsidRPr="00343C1A" w:rsidRDefault="008B73CB" w:rsidP="00343C1A">
            <w:pPr>
              <w:spacing w:line="360" w:lineRule="auto"/>
              <w:ind w:firstLine="34"/>
              <w:jc w:val="both"/>
            </w:pPr>
          </w:p>
        </w:tc>
        <w:tc>
          <w:tcPr>
            <w:tcW w:w="327" w:type="pct"/>
            <w:gridSpan w:val="2"/>
            <w:vAlign w:val="center"/>
          </w:tcPr>
          <w:p w:rsidR="008B73CB" w:rsidRPr="00343C1A" w:rsidRDefault="008B73CB" w:rsidP="00343C1A">
            <w:pPr>
              <w:spacing w:line="360" w:lineRule="auto"/>
              <w:ind w:firstLine="34"/>
              <w:jc w:val="both"/>
            </w:pPr>
          </w:p>
        </w:tc>
        <w:tc>
          <w:tcPr>
            <w:tcW w:w="323" w:type="pct"/>
            <w:vAlign w:val="center"/>
          </w:tcPr>
          <w:p w:rsidR="008B73CB" w:rsidRPr="00343C1A" w:rsidRDefault="008B73CB" w:rsidP="00343C1A">
            <w:pPr>
              <w:spacing w:line="360" w:lineRule="auto"/>
              <w:ind w:firstLine="34"/>
              <w:jc w:val="both"/>
            </w:pPr>
          </w:p>
        </w:tc>
        <w:tc>
          <w:tcPr>
            <w:tcW w:w="414" w:type="pct"/>
            <w:vAlign w:val="center"/>
          </w:tcPr>
          <w:p w:rsidR="008B73CB" w:rsidRPr="00343C1A" w:rsidRDefault="008B73CB" w:rsidP="00343C1A">
            <w:pPr>
              <w:spacing w:line="360" w:lineRule="auto"/>
              <w:ind w:firstLine="34"/>
              <w:jc w:val="both"/>
            </w:pPr>
          </w:p>
        </w:tc>
        <w:tc>
          <w:tcPr>
            <w:tcW w:w="380" w:type="pct"/>
            <w:vAlign w:val="center"/>
          </w:tcPr>
          <w:p w:rsidR="008B73CB" w:rsidRPr="00343C1A" w:rsidRDefault="008B73CB" w:rsidP="00343C1A">
            <w:pPr>
              <w:spacing w:line="360" w:lineRule="auto"/>
              <w:ind w:firstLine="34"/>
              <w:jc w:val="both"/>
            </w:pPr>
          </w:p>
        </w:tc>
        <w:tc>
          <w:tcPr>
            <w:tcW w:w="440" w:type="pct"/>
            <w:vAlign w:val="center"/>
          </w:tcPr>
          <w:p w:rsidR="008B73CB" w:rsidRPr="00343C1A" w:rsidRDefault="008B73CB" w:rsidP="00343C1A">
            <w:pPr>
              <w:spacing w:line="360" w:lineRule="auto"/>
              <w:ind w:firstLine="34"/>
              <w:jc w:val="both"/>
            </w:pPr>
          </w:p>
        </w:tc>
        <w:tc>
          <w:tcPr>
            <w:tcW w:w="228" w:type="pct"/>
            <w:vAlign w:val="center"/>
          </w:tcPr>
          <w:p w:rsidR="008B73CB" w:rsidRPr="00343C1A" w:rsidRDefault="008B73CB" w:rsidP="00343C1A">
            <w:pPr>
              <w:spacing w:line="360" w:lineRule="auto"/>
              <w:ind w:firstLine="34"/>
              <w:jc w:val="both"/>
            </w:pPr>
            <w:r w:rsidRPr="00343C1A">
              <w:t>333</w:t>
            </w:r>
          </w:p>
        </w:tc>
        <w:tc>
          <w:tcPr>
            <w:tcW w:w="642" w:type="pct"/>
            <w:vAlign w:val="center"/>
          </w:tcPr>
          <w:p w:rsidR="008B73CB" w:rsidRPr="00343C1A" w:rsidRDefault="008B73CB" w:rsidP="00343C1A">
            <w:pPr>
              <w:spacing w:line="360" w:lineRule="auto"/>
              <w:ind w:firstLine="34"/>
              <w:jc w:val="both"/>
            </w:pPr>
            <w:r w:rsidRPr="00343C1A">
              <w:t>0,000443937</w:t>
            </w:r>
          </w:p>
        </w:tc>
        <w:tc>
          <w:tcPr>
            <w:tcW w:w="529" w:type="pct"/>
            <w:vAlign w:val="center"/>
          </w:tcPr>
          <w:p w:rsidR="008B73CB" w:rsidRPr="00343C1A" w:rsidRDefault="008B73CB" w:rsidP="00343C1A">
            <w:pPr>
              <w:spacing w:line="360" w:lineRule="auto"/>
              <w:ind w:firstLine="34"/>
              <w:jc w:val="both"/>
            </w:pPr>
            <w:r w:rsidRPr="00343C1A">
              <w:t>0,014</w:t>
            </w:r>
          </w:p>
        </w:tc>
        <w:tc>
          <w:tcPr>
            <w:tcW w:w="314" w:type="pct"/>
            <w:vAlign w:val="center"/>
          </w:tcPr>
          <w:p w:rsidR="008B73CB" w:rsidRPr="00343C1A" w:rsidRDefault="008B73CB" w:rsidP="00343C1A">
            <w:pPr>
              <w:spacing w:line="360" w:lineRule="auto"/>
              <w:ind w:firstLine="34"/>
              <w:jc w:val="both"/>
            </w:pPr>
          </w:p>
        </w:tc>
        <w:tc>
          <w:tcPr>
            <w:tcW w:w="335" w:type="pct"/>
            <w:gridSpan w:val="2"/>
            <w:vAlign w:val="center"/>
          </w:tcPr>
          <w:p w:rsidR="008B73CB" w:rsidRPr="00343C1A" w:rsidRDefault="008B73CB" w:rsidP="00343C1A">
            <w:pPr>
              <w:spacing w:line="360" w:lineRule="auto"/>
              <w:ind w:firstLine="34"/>
              <w:jc w:val="both"/>
            </w:pPr>
          </w:p>
        </w:tc>
        <w:tc>
          <w:tcPr>
            <w:tcW w:w="294" w:type="pct"/>
            <w:vAlign w:val="center"/>
          </w:tcPr>
          <w:p w:rsidR="008B73CB" w:rsidRPr="00343C1A" w:rsidRDefault="008B73CB" w:rsidP="00343C1A">
            <w:pPr>
              <w:spacing w:line="360" w:lineRule="auto"/>
              <w:ind w:firstLine="34"/>
              <w:jc w:val="both"/>
            </w:pPr>
          </w:p>
        </w:tc>
        <w:tc>
          <w:tcPr>
            <w:tcW w:w="301" w:type="pct"/>
            <w:vAlign w:val="center"/>
          </w:tcPr>
          <w:p w:rsidR="008B73CB" w:rsidRPr="00343C1A" w:rsidRDefault="008B73CB" w:rsidP="00343C1A">
            <w:pPr>
              <w:spacing w:line="360" w:lineRule="auto"/>
              <w:ind w:firstLine="34"/>
              <w:jc w:val="both"/>
            </w:pPr>
          </w:p>
        </w:tc>
      </w:tr>
      <w:tr w:rsidR="008B73CB" w:rsidRPr="00A738A7" w:rsidTr="00343C1A">
        <w:trPr>
          <w:trHeight w:val="380"/>
        </w:trPr>
        <w:tc>
          <w:tcPr>
            <w:tcW w:w="473" w:type="pct"/>
            <w:vAlign w:val="center"/>
          </w:tcPr>
          <w:p w:rsidR="008B73CB" w:rsidRPr="00343C1A" w:rsidRDefault="008B73CB" w:rsidP="00343C1A">
            <w:pPr>
              <w:spacing w:line="360" w:lineRule="auto"/>
              <w:ind w:firstLine="34"/>
              <w:jc w:val="both"/>
            </w:pPr>
            <w:r w:rsidRPr="00343C1A">
              <w:t>Итого</w:t>
            </w:r>
          </w:p>
        </w:tc>
        <w:tc>
          <w:tcPr>
            <w:tcW w:w="327" w:type="pct"/>
            <w:gridSpan w:val="2"/>
            <w:vAlign w:val="center"/>
          </w:tcPr>
          <w:p w:rsidR="008B73CB" w:rsidRPr="00343C1A" w:rsidRDefault="008B73CB" w:rsidP="00343C1A">
            <w:pPr>
              <w:spacing w:line="360" w:lineRule="auto"/>
              <w:ind w:firstLine="34"/>
              <w:jc w:val="both"/>
            </w:pPr>
          </w:p>
        </w:tc>
        <w:tc>
          <w:tcPr>
            <w:tcW w:w="323" w:type="pct"/>
            <w:vAlign w:val="center"/>
          </w:tcPr>
          <w:p w:rsidR="008B73CB" w:rsidRPr="00343C1A" w:rsidRDefault="008B73CB" w:rsidP="00343C1A">
            <w:pPr>
              <w:spacing w:line="360" w:lineRule="auto"/>
              <w:ind w:firstLine="34"/>
              <w:jc w:val="both"/>
            </w:pPr>
          </w:p>
        </w:tc>
        <w:tc>
          <w:tcPr>
            <w:tcW w:w="414" w:type="pct"/>
            <w:vAlign w:val="center"/>
          </w:tcPr>
          <w:p w:rsidR="008B73CB" w:rsidRPr="00343C1A" w:rsidRDefault="008B73CB" w:rsidP="00343C1A">
            <w:pPr>
              <w:spacing w:line="360" w:lineRule="auto"/>
              <w:ind w:firstLine="34"/>
              <w:jc w:val="both"/>
            </w:pPr>
          </w:p>
        </w:tc>
        <w:tc>
          <w:tcPr>
            <w:tcW w:w="380" w:type="pct"/>
            <w:vAlign w:val="center"/>
          </w:tcPr>
          <w:p w:rsidR="008B73CB" w:rsidRPr="00343C1A" w:rsidRDefault="008B73CB" w:rsidP="00343C1A">
            <w:pPr>
              <w:spacing w:line="360" w:lineRule="auto"/>
              <w:ind w:firstLine="34"/>
              <w:jc w:val="both"/>
            </w:pPr>
          </w:p>
        </w:tc>
        <w:tc>
          <w:tcPr>
            <w:tcW w:w="440" w:type="pct"/>
            <w:vAlign w:val="center"/>
          </w:tcPr>
          <w:p w:rsidR="008B73CB" w:rsidRPr="00343C1A" w:rsidRDefault="008B73CB" w:rsidP="00343C1A">
            <w:pPr>
              <w:spacing w:line="360" w:lineRule="auto"/>
              <w:ind w:firstLine="34"/>
              <w:jc w:val="both"/>
            </w:pPr>
          </w:p>
        </w:tc>
        <w:tc>
          <w:tcPr>
            <w:tcW w:w="228" w:type="pct"/>
            <w:vAlign w:val="center"/>
          </w:tcPr>
          <w:p w:rsidR="008B73CB" w:rsidRPr="00343C1A" w:rsidRDefault="008B73CB" w:rsidP="00343C1A">
            <w:pPr>
              <w:spacing w:line="360" w:lineRule="auto"/>
              <w:ind w:firstLine="34"/>
              <w:jc w:val="both"/>
            </w:pPr>
          </w:p>
        </w:tc>
        <w:tc>
          <w:tcPr>
            <w:tcW w:w="642" w:type="pct"/>
            <w:vAlign w:val="center"/>
          </w:tcPr>
          <w:p w:rsidR="008B73CB" w:rsidRPr="00343C1A" w:rsidRDefault="008B73CB" w:rsidP="00343C1A">
            <w:pPr>
              <w:spacing w:line="360" w:lineRule="auto"/>
              <w:ind w:firstLine="34"/>
              <w:jc w:val="both"/>
            </w:pPr>
            <w:r w:rsidRPr="00343C1A">
              <w:t>0,9055839</w:t>
            </w:r>
          </w:p>
        </w:tc>
        <w:tc>
          <w:tcPr>
            <w:tcW w:w="529" w:type="pct"/>
            <w:vAlign w:val="center"/>
          </w:tcPr>
          <w:p w:rsidR="008B73CB" w:rsidRPr="00343C1A" w:rsidRDefault="008B73CB" w:rsidP="00343C1A">
            <w:pPr>
              <w:spacing w:line="360" w:lineRule="auto"/>
              <w:ind w:firstLine="34"/>
              <w:jc w:val="both"/>
            </w:pPr>
            <w:r w:rsidRPr="00343C1A">
              <w:t>252,6036</w:t>
            </w:r>
          </w:p>
        </w:tc>
        <w:tc>
          <w:tcPr>
            <w:tcW w:w="314" w:type="pct"/>
            <w:vAlign w:val="center"/>
          </w:tcPr>
          <w:p w:rsidR="008B73CB" w:rsidRPr="00343C1A" w:rsidRDefault="008B73CB" w:rsidP="00343C1A">
            <w:pPr>
              <w:spacing w:line="360" w:lineRule="auto"/>
              <w:ind w:firstLine="34"/>
              <w:jc w:val="both"/>
            </w:pPr>
          </w:p>
        </w:tc>
        <w:tc>
          <w:tcPr>
            <w:tcW w:w="335" w:type="pct"/>
            <w:gridSpan w:val="2"/>
            <w:vAlign w:val="center"/>
          </w:tcPr>
          <w:p w:rsidR="008B73CB" w:rsidRPr="00343C1A" w:rsidRDefault="008B73CB" w:rsidP="00343C1A">
            <w:pPr>
              <w:spacing w:line="360" w:lineRule="auto"/>
              <w:ind w:firstLine="34"/>
              <w:jc w:val="both"/>
            </w:pPr>
          </w:p>
        </w:tc>
        <w:tc>
          <w:tcPr>
            <w:tcW w:w="294" w:type="pct"/>
            <w:vAlign w:val="center"/>
          </w:tcPr>
          <w:p w:rsidR="008B73CB" w:rsidRPr="00343C1A" w:rsidRDefault="008B73CB" w:rsidP="00343C1A">
            <w:pPr>
              <w:spacing w:line="360" w:lineRule="auto"/>
              <w:ind w:firstLine="34"/>
              <w:jc w:val="both"/>
            </w:pPr>
          </w:p>
        </w:tc>
        <w:tc>
          <w:tcPr>
            <w:tcW w:w="301" w:type="pct"/>
            <w:vAlign w:val="center"/>
          </w:tcPr>
          <w:p w:rsidR="008B73CB" w:rsidRPr="00343C1A" w:rsidRDefault="008B73CB" w:rsidP="00343C1A">
            <w:pPr>
              <w:spacing w:line="360" w:lineRule="auto"/>
              <w:ind w:firstLine="34"/>
              <w:jc w:val="both"/>
            </w:pPr>
          </w:p>
        </w:tc>
      </w:tr>
    </w:tbl>
    <w:p w:rsidR="008B73CB" w:rsidRPr="00A738A7" w:rsidRDefault="008B73CB" w:rsidP="00A738A7">
      <w:pPr>
        <w:spacing w:line="360" w:lineRule="auto"/>
        <w:ind w:firstLine="709"/>
        <w:jc w:val="both"/>
        <w:rPr>
          <w:sz w:val="28"/>
          <w:szCs w:val="28"/>
        </w:rPr>
      </w:pPr>
    </w:p>
    <w:p w:rsidR="008B73CB" w:rsidRPr="00343C1A" w:rsidRDefault="00343C1A" w:rsidP="00A738A7">
      <w:pPr>
        <w:spacing w:line="360" w:lineRule="auto"/>
        <w:ind w:firstLine="709"/>
        <w:jc w:val="both"/>
        <w:rPr>
          <w:b/>
          <w:sz w:val="28"/>
          <w:szCs w:val="28"/>
        </w:rPr>
      </w:pPr>
      <w:r>
        <w:rPr>
          <w:sz w:val="28"/>
          <w:szCs w:val="28"/>
        </w:rPr>
        <w:br w:type="page"/>
      </w:r>
      <w:r w:rsidR="008B73CB" w:rsidRPr="00343C1A">
        <w:rPr>
          <w:b/>
          <w:sz w:val="28"/>
          <w:szCs w:val="28"/>
        </w:rPr>
        <w:t>Приложение В</w:t>
      </w:r>
    </w:p>
    <w:p w:rsidR="00343C1A" w:rsidRDefault="00343C1A" w:rsidP="00A738A7">
      <w:pPr>
        <w:spacing w:line="360" w:lineRule="auto"/>
        <w:ind w:firstLine="709"/>
        <w:jc w:val="both"/>
        <w:rPr>
          <w:sz w:val="28"/>
          <w:szCs w:val="28"/>
        </w:rPr>
      </w:pPr>
    </w:p>
    <w:p w:rsidR="008B73CB" w:rsidRPr="00A738A7" w:rsidRDefault="008B73CB" w:rsidP="00A738A7">
      <w:pPr>
        <w:spacing w:line="360" w:lineRule="auto"/>
        <w:ind w:firstLine="709"/>
        <w:jc w:val="both"/>
        <w:rPr>
          <w:sz w:val="28"/>
          <w:szCs w:val="28"/>
        </w:rPr>
      </w:pPr>
      <w:r w:rsidRPr="00A738A7">
        <w:rPr>
          <w:sz w:val="28"/>
          <w:szCs w:val="28"/>
        </w:rPr>
        <w:t>Таблица В.1 – Расчет платы за выбросы в атмосферу загрязняющих веществ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2074"/>
        <w:gridCol w:w="977"/>
        <w:gridCol w:w="896"/>
        <w:gridCol w:w="1076"/>
        <w:gridCol w:w="1076"/>
        <w:gridCol w:w="1076"/>
        <w:gridCol w:w="1033"/>
        <w:gridCol w:w="1018"/>
        <w:gridCol w:w="896"/>
        <w:gridCol w:w="896"/>
        <w:gridCol w:w="737"/>
        <w:gridCol w:w="1021"/>
        <w:gridCol w:w="1186"/>
      </w:tblGrid>
      <w:tr w:rsidR="008B73CB" w:rsidRPr="00A738A7" w:rsidTr="00343C1A">
        <w:trPr>
          <w:trHeight w:val="896"/>
        </w:trPr>
        <w:tc>
          <w:tcPr>
            <w:tcW w:w="185" w:type="pct"/>
          </w:tcPr>
          <w:p w:rsidR="008B73CB" w:rsidRPr="00343C1A" w:rsidRDefault="008B73CB" w:rsidP="00343C1A">
            <w:pPr>
              <w:spacing w:line="360" w:lineRule="auto"/>
              <w:ind w:right="-108"/>
              <w:jc w:val="both"/>
            </w:pPr>
            <w:r w:rsidRPr="00343C1A">
              <w:t>№</w:t>
            </w:r>
          </w:p>
        </w:tc>
        <w:tc>
          <w:tcPr>
            <w:tcW w:w="715" w:type="pct"/>
          </w:tcPr>
          <w:p w:rsidR="008B73CB" w:rsidRPr="00343C1A" w:rsidRDefault="008B73CB" w:rsidP="00343C1A">
            <w:pPr>
              <w:spacing w:line="360" w:lineRule="auto"/>
              <w:ind w:right="-189"/>
              <w:jc w:val="both"/>
            </w:pPr>
            <w:r w:rsidRPr="00343C1A">
              <w:t>Вид</w:t>
            </w:r>
          </w:p>
          <w:p w:rsidR="008B73CB" w:rsidRPr="00343C1A" w:rsidRDefault="008B73CB" w:rsidP="00343C1A">
            <w:pPr>
              <w:spacing w:line="360" w:lineRule="auto"/>
              <w:ind w:right="-189"/>
              <w:jc w:val="both"/>
            </w:pPr>
            <w:r w:rsidRPr="00343C1A">
              <w:t>загрязняющего</w:t>
            </w:r>
          </w:p>
          <w:p w:rsidR="008B73CB" w:rsidRPr="00343C1A" w:rsidRDefault="008B73CB" w:rsidP="00343C1A">
            <w:pPr>
              <w:spacing w:line="360" w:lineRule="auto"/>
              <w:ind w:right="-189"/>
              <w:jc w:val="both"/>
            </w:pPr>
            <w:r w:rsidRPr="00343C1A">
              <w:t>вещества</w:t>
            </w:r>
          </w:p>
        </w:tc>
        <w:tc>
          <w:tcPr>
            <w:tcW w:w="337" w:type="pct"/>
          </w:tcPr>
          <w:p w:rsidR="008B73CB" w:rsidRPr="00343C1A" w:rsidRDefault="008B73CB" w:rsidP="00343C1A">
            <w:pPr>
              <w:spacing w:line="360" w:lineRule="auto"/>
              <w:ind w:right="-172"/>
              <w:jc w:val="both"/>
            </w:pPr>
            <w:r w:rsidRPr="00343C1A">
              <w:t>Факти</w:t>
            </w:r>
          </w:p>
          <w:p w:rsidR="008B73CB" w:rsidRPr="00343C1A" w:rsidRDefault="008B73CB" w:rsidP="00343C1A">
            <w:pPr>
              <w:spacing w:line="360" w:lineRule="auto"/>
              <w:ind w:right="-172"/>
              <w:jc w:val="both"/>
            </w:pPr>
            <w:r w:rsidRPr="00343C1A">
              <w:t>Ческий</w:t>
            </w:r>
          </w:p>
          <w:p w:rsidR="008B73CB" w:rsidRPr="00343C1A" w:rsidRDefault="008B73CB" w:rsidP="00343C1A">
            <w:pPr>
              <w:spacing w:line="360" w:lineRule="auto"/>
              <w:ind w:right="-172"/>
              <w:jc w:val="both"/>
            </w:pPr>
            <w:r w:rsidRPr="00343C1A">
              <w:t xml:space="preserve"> выброс, т/год</w:t>
            </w:r>
          </w:p>
        </w:tc>
        <w:tc>
          <w:tcPr>
            <w:tcW w:w="309" w:type="pct"/>
          </w:tcPr>
          <w:p w:rsidR="008B73CB" w:rsidRPr="00343C1A" w:rsidRDefault="008B73CB" w:rsidP="00343C1A">
            <w:pPr>
              <w:spacing w:line="360" w:lineRule="auto"/>
              <w:ind w:right="-108"/>
              <w:jc w:val="both"/>
            </w:pPr>
            <w:r w:rsidRPr="00343C1A">
              <w:t>Выброс в</w:t>
            </w:r>
            <w:r w:rsidR="00A738A7" w:rsidRPr="00343C1A">
              <w:t xml:space="preserve"> </w:t>
            </w:r>
            <w:r w:rsidRPr="00343C1A">
              <w:t>пределах лимита,</w:t>
            </w:r>
          </w:p>
          <w:p w:rsidR="008B73CB" w:rsidRPr="00343C1A" w:rsidRDefault="008B73CB" w:rsidP="00343C1A">
            <w:pPr>
              <w:spacing w:line="360" w:lineRule="auto"/>
              <w:ind w:right="-108"/>
              <w:jc w:val="both"/>
            </w:pPr>
            <w:r w:rsidRPr="00343C1A">
              <w:t xml:space="preserve"> т/год</w:t>
            </w:r>
          </w:p>
        </w:tc>
        <w:tc>
          <w:tcPr>
            <w:tcW w:w="371" w:type="pct"/>
          </w:tcPr>
          <w:p w:rsidR="008B73CB" w:rsidRPr="00343C1A" w:rsidRDefault="008B73CB" w:rsidP="00343C1A">
            <w:pPr>
              <w:spacing w:line="360" w:lineRule="auto"/>
              <w:ind w:right="-150"/>
              <w:jc w:val="both"/>
            </w:pPr>
            <w:r w:rsidRPr="00343C1A">
              <w:t>Установ-</w:t>
            </w:r>
          </w:p>
          <w:p w:rsidR="008B73CB" w:rsidRPr="00343C1A" w:rsidRDefault="008B73CB" w:rsidP="00343C1A">
            <w:pPr>
              <w:spacing w:line="360" w:lineRule="auto"/>
              <w:ind w:right="-150"/>
              <w:jc w:val="both"/>
            </w:pPr>
            <w:r w:rsidRPr="00343C1A">
              <w:t>ленный</w:t>
            </w:r>
          </w:p>
          <w:p w:rsidR="008B73CB" w:rsidRPr="00343C1A" w:rsidRDefault="008B73CB" w:rsidP="00343C1A">
            <w:pPr>
              <w:spacing w:line="360" w:lineRule="auto"/>
              <w:ind w:right="-150"/>
              <w:jc w:val="both"/>
            </w:pPr>
            <w:r w:rsidRPr="00343C1A">
              <w:t>ПДН,</w:t>
            </w:r>
          </w:p>
          <w:p w:rsidR="008B73CB" w:rsidRPr="00343C1A" w:rsidRDefault="008B73CB" w:rsidP="00343C1A">
            <w:pPr>
              <w:spacing w:line="360" w:lineRule="auto"/>
              <w:ind w:right="-150"/>
              <w:jc w:val="both"/>
            </w:pPr>
            <w:r w:rsidRPr="00343C1A">
              <w:t>т/год</w:t>
            </w:r>
          </w:p>
        </w:tc>
        <w:tc>
          <w:tcPr>
            <w:tcW w:w="371" w:type="pct"/>
          </w:tcPr>
          <w:p w:rsidR="008B73CB" w:rsidRPr="00343C1A" w:rsidRDefault="008B73CB" w:rsidP="00343C1A">
            <w:pPr>
              <w:spacing w:line="360" w:lineRule="auto"/>
              <w:ind w:right="-108"/>
              <w:jc w:val="both"/>
            </w:pPr>
            <w:r w:rsidRPr="00343C1A">
              <w:t>Базовый норматив</w:t>
            </w:r>
          </w:p>
          <w:p w:rsidR="008B73CB" w:rsidRPr="00343C1A" w:rsidRDefault="008B73CB" w:rsidP="00343C1A">
            <w:pPr>
              <w:spacing w:line="360" w:lineRule="auto"/>
              <w:ind w:right="-108"/>
              <w:jc w:val="both"/>
            </w:pPr>
            <w:r w:rsidRPr="00343C1A">
              <w:t>платы за</w:t>
            </w:r>
          </w:p>
          <w:p w:rsidR="008B73CB" w:rsidRPr="00343C1A" w:rsidRDefault="008B73CB" w:rsidP="00343C1A">
            <w:pPr>
              <w:spacing w:line="360" w:lineRule="auto"/>
              <w:ind w:right="-108"/>
              <w:jc w:val="both"/>
            </w:pPr>
            <w:r w:rsidRPr="00343C1A">
              <w:t>выброс в</w:t>
            </w:r>
          </w:p>
          <w:p w:rsidR="008B73CB" w:rsidRPr="00343C1A" w:rsidRDefault="008B73CB" w:rsidP="00343C1A">
            <w:pPr>
              <w:spacing w:line="360" w:lineRule="auto"/>
              <w:ind w:right="-108"/>
              <w:jc w:val="both"/>
            </w:pPr>
            <w:r w:rsidRPr="00343C1A">
              <w:t>пределах</w:t>
            </w:r>
          </w:p>
          <w:p w:rsidR="008B73CB" w:rsidRPr="00343C1A" w:rsidRDefault="008B73CB" w:rsidP="00343C1A">
            <w:pPr>
              <w:spacing w:line="360" w:lineRule="auto"/>
              <w:ind w:right="-108"/>
              <w:jc w:val="both"/>
            </w:pPr>
            <w:r w:rsidRPr="00343C1A">
              <w:t>ПДН, руб/т</w:t>
            </w:r>
          </w:p>
        </w:tc>
        <w:tc>
          <w:tcPr>
            <w:tcW w:w="371" w:type="pct"/>
          </w:tcPr>
          <w:p w:rsidR="008B73CB" w:rsidRPr="00343C1A" w:rsidRDefault="008B73CB" w:rsidP="00343C1A">
            <w:pPr>
              <w:spacing w:line="360" w:lineRule="auto"/>
              <w:ind w:right="-114"/>
              <w:jc w:val="both"/>
            </w:pPr>
            <w:r w:rsidRPr="00343C1A">
              <w:t>Норматив</w:t>
            </w:r>
          </w:p>
          <w:p w:rsidR="008B73CB" w:rsidRPr="00343C1A" w:rsidRDefault="008B73CB" w:rsidP="00343C1A">
            <w:pPr>
              <w:spacing w:line="360" w:lineRule="auto"/>
              <w:ind w:right="-114"/>
              <w:jc w:val="both"/>
            </w:pPr>
            <w:r w:rsidRPr="00343C1A">
              <w:t>платы за</w:t>
            </w:r>
          </w:p>
          <w:p w:rsidR="008B73CB" w:rsidRPr="00343C1A" w:rsidRDefault="008B73CB" w:rsidP="00343C1A">
            <w:pPr>
              <w:spacing w:line="360" w:lineRule="auto"/>
              <w:ind w:right="-114"/>
              <w:jc w:val="both"/>
            </w:pPr>
            <w:r w:rsidRPr="00343C1A">
              <w:t>выброс в</w:t>
            </w:r>
          </w:p>
          <w:p w:rsidR="008B73CB" w:rsidRPr="00343C1A" w:rsidRDefault="008B73CB" w:rsidP="00343C1A">
            <w:pPr>
              <w:spacing w:line="360" w:lineRule="auto"/>
              <w:ind w:right="-114"/>
              <w:jc w:val="both"/>
            </w:pPr>
            <w:r w:rsidRPr="00343C1A">
              <w:t>пределах</w:t>
            </w:r>
          </w:p>
          <w:p w:rsidR="008B73CB" w:rsidRPr="00343C1A" w:rsidRDefault="008B73CB" w:rsidP="00343C1A">
            <w:pPr>
              <w:spacing w:line="360" w:lineRule="auto"/>
              <w:ind w:right="-114"/>
              <w:jc w:val="both"/>
            </w:pPr>
            <w:r w:rsidRPr="00343C1A">
              <w:t>лимита,</w:t>
            </w:r>
          </w:p>
          <w:p w:rsidR="008B73CB" w:rsidRPr="00343C1A" w:rsidRDefault="008B73CB" w:rsidP="00343C1A">
            <w:pPr>
              <w:spacing w:line="360" w:lineRule="auto"/>
              <w:ind w:right="-114"/>
              <w:jc w:val="both"/>
            </w:pPr>
            <w:r w:rsidRPr="00343C1A">
              <w:t>руб/т</w:t>
            </w:r>
          </w:p>
        </w:tc>
        <w:tc>
          <w:tcPr>
            <w:tcW w:w="356" w:type="pct"/>
          </w:tcPr>
          <w:p w:rsidR="008B73CB" w:rsidRPr="00343C1A" w:rsidRDefault="008B73CB" w:rsidP="00343C1A">
            <w:pPr>
              <w:spacing w:line="360" w:lineRule="auto"/>
              <w:ind w:right="-139"/>
              <w:jc w:val="both"/>
            </w:pPr>
            <w:r w:rsidRPr="00343C1A">
              <w:t>Норматив</w:t>
            </w:r>
          </w:p>
          <w:p w:rsidR="008B73CB" w:rsidRPr="00343C1A" w:rsidRDefault="008B73CB" w:rsidP="00343C1A">
            <w:pPr>
              <w:spacing w:line="360" w:lineRule="auto"/>
              <w:ind w:right="-139"/>
              <w:jc w:val="both"/>
            </w:pPr>
            <w:r w:rsidRPr="00343C1A">
              <w:t>платы за</w:t>
            </w:r>
          </w:p>
          <w:p w:rsidR="008B73CB" w:rsidRPr="00343C1A" w:rsidRDefault="008B73CB" w:rsidP="00343C1A">
            <w:pPr>
              <w:spacing w:line="360" w:lineRule="auto"/>
              <w:ind w:right="-139"/>
              <w:jc w:val="both"/>
            </w:pPr>
            <w:r w:rsidRPr="00343C1A">
              <w:t>выброс</w:t>
            </w:r>
          </w:p>
          <w:p w:rsidR="008B73CB" w:rsidRPr="00343C1A" w:rsidRDefault="008B73CB" w:rsidP="00343C1A">
            <w:pPr>
              <w:spacing w:line="360" w:lineRule="auto"/>
              <w:ind w:right="-139"/>
              <w:jc w:val="both"/>
            </w:pPr>
            <w:r w:rsidRPr="00343C1A">
              <w:t>сверх</w:t>
            </w:r>
          </w:p>
          <w:p w:rsidR="008B73CB" w:rsidRPr="00343C1A" w:rsidRDefault="008B73CB" w:rsidP="00343C1A">
            <w:pPr>
              <w:spacing w:line="360" w:lineRule="auto"/>
              <w:ind w:right="-139"/>
              <w:jc w:val="both"/>
            </w:pPr>
            <w:r w:rsidRPr="00343C1A">
              <w:t>лимита,</w:t>
            </w:r>
          </w:p>
          <w:p w:rsidR="008B73CB" w:rsidRPr="00343C1A" w:rsidRDefault="008B73CB" w:rsidP="00343C1A">
            <w:pPr>
              <w:spacing w:line="360" w:lineRule="auto"/>
              <w:ind w:right="-139"/>
              <w:jc w:val="both"/>
            </w:pPr>
            <w:r w:rsidRPr="00343C1A">
              <w:t>руб/т</w:t>
            </w:r>
          </w:p>
        </w:tc>
        <w:tc>
          <w:tcPr>
            <w:tcW w:w="351" w:type="pct"/>
          </w:tcPr>
          <w:p w:rsidR="008B73CB" w:rsidRPr="00343C1A" w:rsidRDefault="008B73CB" w:rsidP="00343C1A">
            <w:pPr>
              <w:spacing w:line="360" w:lineRule="auto"/>
              <w:ind w:right="-232"/>
              <w:jc w:val="both"/>
            </w:pPr>
            <w:r w:rsidRPr="00343C1A">
              <w:t>Плата за</w:t>
            </w:r>
          </w:p>
          <w:p w:rsidR="008B73CB" w:rsidRPr="00343C1A" w:rsidRDefault="008B73CB" w:rsidP="00343C1A">
            <w:pPr>
              <w:spacing w:line="360" w:lineRule="auto"/>
              <w:ind w:right="-232"/>
              <w:jc w:val="both"/>
            </w:pPr>
            <w:r w:rsidRPr="00343C1A">
              <w:t>выброс в</w:t>
            </w:r>
          </w:p>
          <w:p w:rsidR="008B73CB" w:rsidRPr="00343C1A" w:rsidRDefault="008B73CB" w:rsidP="00343C1A">
            <w:pPr>
              <w:spacing w:line="360" w:lineRule="auto"/>
              <w:ind w:right="-232"/>
              <w:jc w:val="both"/>
            </w:pPr>
            <w:r w:rsidRPr="00343C1A">
              <w:t>пределах</w:t>
            </w:r>
          </w:p>
          <w:p w:rsidR="008B73CB" w:rsidRPr="00343C1A" w:rsidRDefault="008B73CB" w:rsidP="00343C1A">
            <w:pPr>
              <w:spacing w:line="360" w:lineRule="auto"/>
              <w:ind w:right="-232"/>
              <w:jc w:val="both"/>
            </w:pPr>
            <w:r w:rsidRPr="00343C1A">
              <w:t>ПДН, руб.</w:t>
            </w:r>
          </w:p>
        </w:tc>
        <w:tc>
          <w:tcPr>
            <w:tcW w:w="309" w:type="pct"/>
          </w:tcPr>
          <w:p w:rsidR="008B73CB" w:rsidRPr="00343C1A" w:rsidRDefault="008B73CB" w:rsidP="00343C1A">
            <w:pPr>
              <w:spacing w:line="360" w:lineRule="auto"/>
              <w:ind w:right="-237"/>
              <w:jc w:val="both"/>
            </w:pPr>
            <w:r w:rsidRPr="00343C1A">
              <w:t>Превы-</w:t>
            </w:r>
          </w:p>
          <w:p w:rsidR="008B73CB" w:rsidRPr="00343C1A" w:rsidRDefault="008B73CB" w:rsidP="00343C1A">
            <w:pPr>
              <w:spacing w:line="360" w:lineRule="auto"/>
              <w:ind w:right="-237"/>
              <w:jc w:val="both"/>
            </w:pPr>
            <w:r w:rsidRPr="00343C1A">
              <w:t xml:space="preserve">шение ПДН (в пределах </w:t>
            </w:r>
          </w:p>
          <w:p w:rsidR="008B73CB" w:rsidRPr="00343C1A" w:rsidRDefault="008B73CB" w:rsidP="00343C1A">
            <w:pPr>
              <w:spacing w:line="360" w:lineRule="auto"/>
              <w:ind w:right="-237"/>
              <w:jc w:val="both"/>
            </w:pPr>
            <w:r w:rsidRPr="00343C1A">
              <w:t>лимита),</w:t>
            </w:r>
          </w:p>
          <w:p w:rsidR="008B73CB" w:rsidRPr="00343C1A" w:rsidRDefault="008B73CB" w:rsidP="00343C1A">
            <w:pPr>
              <w:spacing w:line="360" w:lineRule="auto"/>
              <w:ind w:right="-237"/>
              <w:jc w:val="both"/>
            </w:pPr>
            <w:r w:rsidRPr="00343C1A">
              <w:t>т/год</w:t>
            </w:r>
          </w:p>
        </w:tc>
        <w:tc>
          <w:tcPr>
            <w:tcW w:w="309" w:type="pct"/>
          </w:tcPr>
          <w:p w:rsidR="008B73CB" w:rsidRPr="00343C1A" w:rsidRDefault="008B73CB" w:rsidP="00343C1A">
            <w:pPr>
              <w:spacing w:line="360" w:lineRule="auto"/>
              <w:ind w:right="-191"/>
              <w:jc w:val="both"/>
            </w:pPr>
            <w:r w:rsidRPr="00343C1A">
              <w:t>Плата за</w:t>
            </w:r>
          </w:p>
          <w:p w:rsidR="008B73CB" w:rsidRPr="00343C1A" w:rsidRDefault="008B73CB" w:rsidP="00343C1A">
            <w:pPr>
              <w:spacing w:line="360" w:lineRule="auto"/>
              <w:ind w:right="-191"/>
              <w:jc w:val="both"/>
            </w:pPr>
            <w:r w:rsidRPr="00343C1A">
              <w:t>превыше-</w:t>
            </w:r>
          </w:p>
          <w:p w:rsidR="008B73CB" w:rsidRPr="00343C1A" w:rsidRDefault="008B73CB" w:rsidP="00343C1A">
            <w:pPr>
              <w:spacing w:line="360" w:lineRule="auto"/>
              <w:ind w:right="-191"/>
              <w:jc w:val="both"/>
            </w:pPr>
            <w:r w:rsidRPr="00343C1A">
              <w:t>ние ПДН</w:t>
            </w:r>
          </w:p>
          <w:p w:rsidR="008B73CB" w:rsidRPr="00343C1A" w:rsidRDefault="008B73CB" w:rsidP="00343C1A">
            <w:pPr>
              <w:spacing w:line="360" w:lineRule="auto"/>
              <w:ind w:right="-191"/>
              <w:jc w:val="both"/>
            </w:pPr>
            <w:r w:rsidRPr="00343C1A">
              <w:t>(в преде-</w:t>
            </w:r>
          </w:p>
          <w:p w:rsidR="008B73CB" w:rsidRPr="00343C1A" w:rsidRDefault="008B73CB" w:rsidP="00343C1A">
            <w:pPr>
              <w:spacing w:line="360" w:lineRule="auto"/>
              <w:ind w:right="-191"/>
              <w:jc w:val="both"/>
            </w:pPr>
            <w:r w:rsidRPr="00343C1A">
              <w:t>лах</w:t>
            </w:r>
          </w:p>
          <w:p w:rsidR="008B73CB" w:rsidRPr="00343C1A" w:rsidRDefault="008B73CB" w:rsidP="00343C1A">
            <w:pPr>
              <w:spacing w:line="360" w:lineRule="auto"/>
              <w:ind w:right="-191"/>
              <w:jc w:val="both"/>
            </w:pPr>
            <w:r w:rsidRPr="00343C1A">
              <w:t>лимита),</w:t>
            </w:r>
          </w:p>
          <w:p w:rsidR="008B73CB" w:rsidRPr="00343C1A" w:rsidRDefault="008B73CB" w:rsidP="00343C1A">
            <w:pPr>
              <w:spacing w:line="360" w:lineRule="auto"/>
              <w:ind w:right="-191"/>
              <w:jc w:val="both"/>
            </w:pPr>
            <w:r w:rsidRPr="00343C1A">
              <w:t>руб.</w:t>
            </w:r>
          </w:p>
        </w:tc>
        <w:tc>
          <w:tcPr>
            <w:tcW w:w="254" w:type="pct"/>
          </w:tcPr>
          <w:p w:rsidR="008B73CB" w:rsidRPr="00343C1A" w:rsidRDefault="008B73CB" w:rsidP="00343C1A">
            <w:pPr>
              <w:spacing w:line="360" w:lineRule="auto"/>
              <w:ind w:right="-108"/>
              <w:jc w:val="both"/>
            </w:pPr>
            <w:r w:rsidRPr="00343C1A">
              <w:t>Превы-</w:t>
            </w:r>
          </w:p>
          <w:p w:rsidR="008B73CB" w:rsidRPr="00343C1A" w:rsidRDefault="008B73CB" w:rsidP="00343C1A">
            <w:pPr>
              <w:spacing w:line="360" w:lineRule="auto"/>
              <w:ind w:right="-108"/>
              <w:jc w:val="both"/>
            </w:pPr>
            <w:r w:rsidRPr="00343C1A">
              <w:t>шение</w:t>
            </w:r>
          </w:p>
          <w:p w:rsidR="008B73CB" w:rsidRPr="00343C1A" w:rsidRDefault="008B73CB" w:rsidP="00343C1A">
            <w:pPr>
              <w:spacing w:line="360" w:lineRule="auto"/>
              <w:ind w:right="-108"/>
              <w:jc w:val="both"/>
            </w:pPr>
            <w:r w:rsidRPr="00343C1A">
              <w:t xml:space="preserve"> и</w:t>
            </w:r>
          </w:p>
          <w:p w:rsidR="008B73CB" w:rsidRPr="00343C1A" w:rsidRDefault="008B73CB" w:rsidP="00343C1A">
            <w:pPr>
              <w:spacing w:line="360" w:lineRule="auto"/>
              <w:ind w:right="-108"/>
              <w:jc w:val="both"/>
            </w:pPr>
            <w:r w:rsidRPr="00343C1A">
              <w:t>лимита</w:t>
            </w:r>
          </w:p>
          <w:p w:rsidR="008B73CB" w:rsidRPr="00343C1A" w:rsidRDefault="008B73CB" w:rsidP="00343C1A">
            <w:pPr>
              <w:spacing w:line="360" w:lineRule="auto"/>
              <w:ind w:right="-108"/>
              <w:jc w:val="both"/>
            </w:pPr>
            <w:r w:rsidRPr="00343C1A">
              <w:t>и ПДН,</w:t>
            </w:r>
          </w:p>
          <w:p w:rsidR="008B73CB" w:rsidRPr="00343C1A" w:rsidRDefault="008B73CB" w:rsidP="00343C1A">
            <w:pPr>
              <w:spacing w:line="360" w:lineRule="auto"/>
              <w:ind w:right="-108"/>
              <w:jc w:val="both"/>
            </w:pPr>
            <w:r w:rsidRPr="00343C1A">
              <w:t>т/год</w:t>
            </w:r>
          </w:p>
        </w:tc>
        <w:tc>
          <w:tcPr>
            <w:tcW w:w="352" w:type="pct"/>
          </w:tcPr>
          <w:p w:rsidR="008B73CB" w:rsidRPr="00343C1A" w:rsidRDefault="008B73CB" w:rsidP="00343C1A">
            <w:pPr>
              <w:spacing w:line="360" w:lineRule="auto"/>
              <w:ind w:right="-133"/>
              <w:jc w:val="both"/>
            </w:pPr>
            <w:r w:rsidRPr="00343C1A">
              <w:t>Плата</w:t>
            </w:r>
          </w:p>
          <w:p w:rsidR="008B73CB" w:rsidRPr="00343C1A" w:rsidRDefault="008B73CB" w:rsidP="00343C1A">
            <w:pPr>
              <w:spacing w:line="360" w:lineRule="auto"/>
              <w:ind w:right="-133"/>
              <w:jc w:val="both"/>
            </w:pPr>
            <w:r w:rsidRPr="00343C1A">
              <w:t>за пре-</w:t>
            </w:r>
          </w:p>
          <w:p w:rsidR="008B73CB" w:rsidRPr="00343C1A" w:rsidRDefault="008B73CB" w:rsidP="00343C1A">
            <w:pPr>
              <w:spacing w:line="360" w:lineRule="auto"/>
              <w:ind w:right="-133"/>
              <w:jc w:val="both"/>
            </w:pPr>
            <w:r w:rsidRPr="00343C1A">
              <w:t>вышение</w:t>
            </w:r>
          </w:p>
          <w:p w:rsidR="008B73CB" w:rsidRPr="00343C1A" w:rsidRDefault="008B73CB" w:rsidP="00343C1A">
            <w:pPr>
              <w:spacing w:line="360" w:lineRule="auto"/>
              <w:ind w:right="-133"/>
              <w:jc w:val="both"/>
            </w:pPr>
            <w:r w:rsidRPr="00343C1A">
              <w:t>и лимита</w:t>
            </w:r>
          </w:p>
          <w:p w:rsidR="008B73CB" w:rsidRPr="00343C1A" w:rsidRDefault="008B73CB" w:rsidP="00343C1A">
            <w:pPr>
              <w:spacing w:line="360" w:lineRule="auto"/>
              <w:ind w:right="-133"/>
              <w:jc w:val="both"/>
            </w:pPr>
            <w:r w:rsidRPr="00343C1A">
              <w:t>и ПДН,</w:t>
            </w:r>
          </w:p>
          <w:p w:rsidR="008B73CB" w:rsidRPr="00343C1A" w:rsidRDefault="008B73CB" w:rsidP="00343C1A">
            <w:pPr>
              <w:spacing w:line="360" w:lineRule="auto"/>
              <w:ind w:right="-133"/>
              <w:jc w:val="both"/>
            </w:pPr>
            <w:r w:rsidRPr="00343C1A">
              <w:t>руб.</w:t>
            </w:r>
          </w:p>
        </w:tc>
        <w:tc>
          <w:tcPr>
            <w:tcW w:w="413" w:type="pct"/>
          </w:tcPr>
          <w:p w:rsidR="008B73CB" w:rsidRPr="00343C1A" w:rsidRDefault="008B73CB" w:rsidP="00343C1A">
            <w:pPr>
              <w:spacing w:line="360" w:lineRule="auto"/>
              <w:ind w:right="-168"/>
              <w:jc w:val="both"/>
            </w:pPr>
            <w:r w:rsidRPr="00343C1A">
              <w:t>Общая</w:t>
            </w:r>
          </w:p>
          <w:p w:rsidR="008B73CB" w:rsidRPr="00343C1A" w:rsidRDefault="008B73CB" w:rsidP="00343C1A">
            <w:pPr>
              <w:spacing w:line="360" w:lineRule="auto"/>
              <w:ind w:right="-168"/>
              <w:jc w:val="both"/>
            </w:pPr>
            <w:r w:rsidRPr="00343C1A">
              <w:t>плата по</w:t>
            </w:r>
          </w:p>
          <w:p w:rsidR="008B73CB" w:rsidRPr="00343C1A" w:rsidRDefault="008B73CB" w:rsidP="00343C1A">
            <w:pPr>
              <w:spacing w:line="360" w:lineRule="auto"/>
              <w:ind w:right="-168"/>
              <w:jc w:val="both"/>
            </w:pPr>
            <w:r w:rsidRPr="00343C1A">
              <w:t>каждому</w:t>
            </w:r>
          </w:p>
          <w:p w:rsidR="008B73CB" w:rsidRPr="00343C1A" w:rsidRDefault="008B73CB" w:rsidP="00343C1A">
            <w:pPr>
              <w:spacing w:line="360" w:lineRule="auto"/>
              <w:ind w:right="-168"/>
              <w:jc w:val="both"/>
            </w:pPr>
            <w:r w:rsidRPr="00343C1A">
              <w:t>веществу.</w:t>
            </w:r>
          </w:p>
        </w:tc>
      </w:tr>
      <w:tr w:rsidR="008B73CB" w:rsidRPr="00A738A7" w:rsidTr="00343C1A">
        <w:trPr>
          <w:trHeight w:val="364"/>
        </w:trPr>
        <w:tc>
          <w:tcPr>
            <w:tcW w:w="185" w:type="pct"/>
          </w:tcPr>
          <w:p w:rsidR="008B73CB" w:rsidRPr="00343C1A" w:rsidRDefault="008B73CB" w:rsidP="00343C1A">
            <w:pPr>
              <w:spacing w:line="360" w:lineRule="auto"/>
              <w:ind w:right="-108"/>
              <w:jc w:val="both"/>
            </w:pPr>
            <w:r w:rsidRPr="00343C1A">
              <w:t>1</w:t>
            </w:r>
          </w:p>
        </w:tc>
        <w:tc>
          <w:tcPr>
            <w:tcW w:w="715" w:type="pct"/>
          </w:tcPr>
          <w:p w:rsidR="008B73CB" w:rsidRPr="00343C1A" w:rsidRDefault="008B73CB" w:rsidP="00343C1A">
            <w:pPr>
              <w:spacing w:line="360" w:lineRule="auto"/>
              <w:jc w:val="both"/>
            </w:pPr>
            <w:r w:rsidRPr="00343C1A">
              <w:t>2</w:t>
            </w:r>
          </w:p>
        </w:tc>
        <w:tc>
          <w:tcPr>
            <w:tcW w:w="337" w:type="pct"/>
          </w:tcPr>
          <w:p w:rsidR="008B73CB" w:rsidRPr="00343C1A" w:rsidRDefault="008B73CB" w:rsidP="00343C1A">
            <w:pPr>
              <w:spacing w:line="360" w:lineRule="auto"/>
              <w:ind w:right="-172"/>
              <w:jc w:val="both"/>
            </w:pPr>
            <w:r w:rsidRPr="00343C1A">
              <w:t>3</w:t>
            </w:r>
          </w:p>
        </w:tc>
        <w:tc>
          <w:tcPr>
            <w:tcW w:w="309" w:type="pct"/>
          </w:tcPr>
          <w:p w:rsidR="008B73CB" w:rsidRPr="00343C1A" w:rsidRDefault="008B73CB" w:rsidP="00343C1A">
            <w:pPr>
              <w:spacing w:line="360" w:lineRule="auto"/>
              <w:ind w:right="-108"/>
              <w:jc w:val="both"/>
            </w:pPr>
            <w:r w:rsidRPr="00343C1A">
              <w:t>4</w:t>
            </w:r>
          </w:p>
        </w:tc>
        <w:tc>
          <w:tcPr>
            <w:tcW w:w="371" w:type="pct"/>
          </w:tcPr>
          <w:p w:rsidR="008B73CB" w:rsidRPr="00343C1A" w:rsidRDefault="008B73CB" w:rsidP="00343C1A">
            <w:pPr>
              <w:spacing w:line="360" w:lineRule="auto"/>
              <w:ind w:right="-150"/>
              <w:jc w:val="both"/>
            </w:pPr>
            <w:r w:rsidRPr="00343C1A">
              <w:t>5</w:t>
            </w:r>
          </w:p>
        </w:tc>
        <w:tc>
          <w:tcPr>
            <w:tcW w:w="371" w:type="pct"/>
          </w:tcPr>
          <w:p w:rsidR="008B73CB" w:rsidRPr="00343C1A" w:rsidRDefault="008B73CB" w:rsidP="00343C1A">
            <w:pPr>
              <w:spacing w:line="360" w:lineRule="auto"/>
              <w:ind w:right="-108"/>
              <w:jc w:val="both"/>
            </w:pPr>
            <w:r w:rsidRPr="00343C1A">
              <w:t>6</w:t>
            </w:r>
          </w:p>
        </w:tc>
        <w:tc>
          <w:tcPr>
            <w:tcW w:w="371" w:type="pct"/>
          </w:tcPr>
          <w:p w:rsidR="008B73CB" w:rsidRPr="00343C1A" w:rsidRDefault="008B73CB" w:rsidP="00343C1A">
            <w:pPr>
              <w:spacing w:line="360" w:lineRule="auto"/>
              <w:ind w:right="-114"/>
              <w:jc w:val="both"/>
            </w:pPr>
            <w:r w:rsidRPr="00343C1A">
              <w:t>7</w:t>
            </w:r>
          </w:p>
        </w:tc>
        <w:tc>
          <w:tcPr>
            <w:tcW w:w="356" w:type="pct"/>
          </w:tcPr>
          <w:p w:rsidR="008B73CB" w:rsidRPr="00343C1A" w:rsidRDefault="008B73CB" w:rsidP="00343C1A">
            <w:pPr>
              <w:spacing w:line="360" w:lineRule="auto"/>
              <w:jc w:val="both"/>
            </w:pPr>
            <w:r w:rsidRPr="00343C1A">
              <w:t>8</w:t>
            </w:r>
          </w:p>
        </w:tc>
        <w:tc>
          <w:tcPr>
            <w:tcW w:w="351" w:type="pct"/>
          </w:tcPr>
          <w:p w:rsidR="008B73CB" w:rsidRPr="00343C1A" w:rsidRDefault="008B73CB" w:rsidP="00343C1A">
            <w:pPr>
              <w:spacing w:line="360" w:lineRule="auto"/>
              <w:ind w:right="-232"/>
              <w:jc w:val="both"/>
            </w:pPr>
            <w:r w:rsidRPr="00343C1A">
              <w:t>9</w:t>
            </w:r>
          </w:p>
        </w:tc>
        <w:tc>
          <w:tcPr>
            <w:tcW w:w="309" w:type="pct"/>
          </w:tcPr>
          <w:p w:rsidR="008B73CB" w:rsidRPr="00343C1A" w:rsidRDefault="008B73CB" w:rsidP="00343C1A">
            <w:pPr>
              <w:spacing w:line="360" w:lineRule="auto"/>
              <w:ind w:right="-237"/>
              <w:jc w:val="both"/>
            </w:pPr>
            <w:r w:rsidRPr="00343C1A">
              <w:t>10</w:t>
            </w:r>
          </w:p>
        </w:tc>
        <w:tc>
          <w:tcPr>
            <w:tcW w:w="309" w:type="pct"/>
          </w:tcPr>
          <w:p w:rsidR="008B73CB" w:rsidRPr="00343C1A" w:rsidRDefault="008B73CB" w:rsidP="00343C1A">
            <w:pPr>
              <w:spacing w:line="360" w:lineRule="auto"/>
              <w:ind w:right="-191"/>
              <w:jc w:val="both"/>
            </w:pPr>
            <w:r w:rsidRPr="00343C1A">
              <w:t>11</w:t>
            </w:r>
          </w:p>
        </w:tc>
        <w:tc>
          <w:tcPr>
            <w:tcW w:w="254" w:type="pct"/>
          </w:tcPr>
          <w:p w:rsidR="008B73CB" w:rsidRPr="00343C1A" w:rsidRDefault="008B73CB" w:rsidP="00343C1A">
            <w:pPr>
              <w:spacing w:line="360" w:lineRule="auto"/>
              <w:ind w:right="-108"/>
              <w:jc w:val="both"/>
            </w:pPr>
            <w:r w:rsidRPr="00343C1A">
              <w:t>12</w:t>
            </w:r>
          </w:p>
        </w:tc>
        <w:tc>
          <w:tcPr>
            <w:tcW w:w="352" w:type="pct"/>
          </w:tcPr>
          <w:p w:rsidR="008B73CB" w:rsidRPr="00343C1A" w:rsidRDefault="008B73CB" w:rsidP="00343C1A">
            <w:pPr>
              <w:spacing w:line="360" w:lineRule="auto"/>
              <w:jc w:val="both"/>
            </w:pPr>
            <w:r w:rsidRPr="00343C1A">
              <w:t>13</w:t>
            </w:r>
          </w:p>
        </w:tc>
        <w:tc>
          <w:tcPr>
            <w:tcW w:w="413" w:type="pct"/>
          </w:tcPr>
          <w:p w:rsidR="008B73CB" w:rsidRPr="00343C1A" w:rsidRDefault="008B73CB" w:rsidP="00343C1A">
            <w:pPr>
              <w:spacing w:line="360" w:lineRule="auto"/>
              <w:ind w:right="-168"/>
              <w:jc w:val="both"/>
            </w:pPr>
            <w:r w:rsidRPr="00343C1A">
              <w:t>14</w:t>
            </w:r>
          </w:p>
        </w:tc>
      </w:tr>
      <w:tr w:rsidR="008B73CB" w:rsidRPr="00A738A7" w:rsidTr="00343C1A">
        <w:trPr>
          <w:trHeight w:val="274"/>
        </w:trPr>
        <w:tc>
          <w:tcPr>
            <w:tcW w:w="185" w:type="pct"/>
          </w:tcPr>
          <w:p w:rsidR="008B73CB" w:rsidRPr="00343C1A" w:rsidRDefault="008B73CB" w:rsidP="00343C1A">
            <w:pPr>
              <w:spacing w:line="360" w:lineRule="auto"/>
              <w:ind w:right="-108"/>
              <w:jc w:val="both"/>
            </w:pPr>
            <w:r w:rsidRPr="00343C1A">
              <w:rPr>
                <w:lang w:val="en-US"/>
              </w:rPr>
              <w:t>1</w:t>
            </w:r>
          </w:p>
          <w:p w:rsidR="008B73CB" w:rsidRPr="00343C1A" w:rsidRDefault="008B73CB" w:rsidP="00343C1A">
            <w:pPr>
              <w:spacing w:line="360" w:lineRule="auto"/>
              <w:ind w:right="-108"/>
              <w:jc w:val="both"/>
              <w:rPr>
                <w:lang w:val="en-US"/>
              </w:rPr>
            </w:pPr>
            <w:r w:rsidRPr="00343C1A">
              <w:t>2</w:t>
            </w:r>
          </w:p>
          <w:p w:rsidR="008B73CB" w:rsidRPr="00343C1A" w:rsidRDefault="008B73CB" w:rsidP="00343C1A">
            <w:pPr>
              <w:spacing w:line="360" w:lineRule="auto"/>
              <w:ind w:right="-108"/>
              <w:jc w:val="both"/>
              <w:rPr>
                <w:lang w:val="en-US"/>
              </w:rPr>
            </w:pPr>
            <w:r w:rsidRPr="00343C1A">
              <w:rPr>
                <w:lang w:val="en-US"/>
              </w:rPr>
              <w:t>3</w:t>
            </w:r>
          </w:p>
          <w:p w:rsidR="008B73CB" w:rsidRPr="00343C1A" w:rsidRDefault="008B73CB" w:rsidP="00343C1A">
            <w:pPr>
              <w:spacing w:line="360" w:lineRule="auto"/>
              <w:ind w:right="-108"/>
              <w:jc w:val="both"/>
              <w:rPr>
                <w:lang w:val="en-US"/>
              </w:rPr>
            </w:pPr>
          </w:p>
          <w:p w:rsidR="008B73CB" w:rsidRPr="00343C1A" w:rsidRDefault="008B73CB" w:rsidP="00343C1A">
            <w:pPr>
              <w:spacing w:line="360" w:lineRule="auto"/>
              <w:ind w:right="-108"/>
              <w:jc w:val="both"/>
            </w:pPr>
            <w:r w:rsidRPr="00343C1A">
              <w:rPr>
                <w:lang w:val="en-US"/>
              </w:rPr>
              <w:t>4</w:t>
            </w:r>
          </w:p>
          <w:p w:rsidR="008B73CB" w:rsidRPr="00343C1A" w:rsidRDefault="008B73CB" w:rsidP="00343C1A">
            <w:pPr>
              <w:spacing w:line="360" w:lineRule="auto"/>
              <w:ind w:right="-108"/>
              <w:jc w:val="both"/>
            </w:pPr>
            <w:r w:rsidRPr="00343C1A">
              <w:t>5</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6</w:t>
            </w:r>
          </w:p>
          <w:p w:rsidR="008B73CB" w:rsidRPr="00343C1A" w:rsidRDefault="008B73CB" w:rsidP="00343C1A">
            <w:pPr>
              <w:spacing w:line="360" w:lineRule="auto"/>
              <w:ind w:right="-108"/>
              <w:jc w:val="both"/>
            </w:pPr>
            <w:r w:rsidRPr="00343C1A">
              <w:t>7</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8</w:t>
            </w:r>
          </w:p>
          <w:p w:rsidR="008B73CB" w:rsidRPr="00343C1A" w:rsidRDefault="008B73CB" w:rsidP="00343C1A">
            <w:pPr>
              <w:spacing w:line="360" w:lineRule="auto"/>
              <w:ind w:right="-108"/>
              <w:jc w:val="both"/>
            </w:pPr>
            <w:r w:rsidRPr="00343C1A">
              <w:t>9</w:t>
            </w:r>
          </w:p>
          <w:p w:rsidR="008B73CB" w:rsidRPr="00343C1A" w:rsidRDefault="008B73CB" w:rsidP="00343C1A">
            <w:pPr>
              <w:spacing w:line="360" w:lineRule="auto"/>
              <w:ind w:right="-108"/>
              <w:jc w:val="both"/>
            </w:pPr>
            <w:r w:rsidRPr="00343C1A">
              <w:t>10</w:t>
            </w:r>
          </w:p>
          <w:p w:rsidR="008B73CB" w:rsidRPr="00343C1A" w:rsidRDefault="008B73CB" w:rsidP="00343C1A">
            <w:pPr>
              <w:spacing w:line="360" w:lineRule="auto"/>
              <w:ind w:right="-108"/>
              <w:jc w:val="both"/>
            </w:pPr>
            <w:r w:rsidRPr="00343C1A">
              <w:t>11</w:t>
            </w:r>
          </w:p>
          <w:p w:rsidR="008B73CB" w:rsidRPr="00343C1A" w:rsidRDefault="008B73CB" w:rsidP="00343C1A">
            <w:pPr>
              <w:spacing w:line="360" w:lineRule="auto"/>
              <w:ind w:right="-108"/>
              <w:jc w:val="both"/>
            </w:pPr>
            <w:r w:rsidRPr="00343C1A">
              <w:t>12</w:t>
            </w:r>
          </w:p>
          <w:p w:rsidR="008B73CB" w:rsidRPr="00343C1A" w:rsidRDefault="008B73CB" w:rsidP="00343C1A">
            <w:pPr>
              <w:spacing w:line="360" w:lineRule="auto"/>
              <w:ind w:right="-108"/>
              <w:jc w:val="both"/>
            </w:pPr>
            <w:r w:rsidRPr="00343C1A">
              <w:t>13</w:t>
            </w:r>
          </w:p>
          <w:p w:rsidR="008B73CB" w:rsidRPr="00343C1A" w:rsidRDefault="008B73CB" w:rsidP="00343C1A">
            <w:pPr>
              <w:spacing w:line="360" w:lineRule="auto"/>
              <w:ind w:right="-108"/>
              <w:jc w:val="both"/>
            </w:pPr>
            <w:r w:rsidRPr="00343C1A">
              <w:t>14</w:t>
            </w:r>
          </w:p>
          <w:p w:rsidR="008B73CB" w:rsidRPr="00343C1A" w:rsidRDefault="008B73CB" w:rsidP="00343C1A">
            <w:pPr>
              <w:spacing w:line="360" w:lineRule="auto"/>
              <w:ind w:right="-108"/>
              <w:jc w:val="both"/>
            </w:pPr>
            <w:r w:rsidRPr="00343C1A">
              <w:t>15</w:t>
            </w:r>
          </w:p>
          <w:p w:rsidR="008B73CB" w:rsidRPr="00343C1A" w:rsidRDefault="008B73CB" w:rsidP="00343C1A">
            <w:pPr>
              <w:spacing w:line="360" w:lineRule="auto"/>
              <w:ind w:right="-108"/>
              <w:jc w:val="both"/>
            </w:pPr>
            <w:r w:rsidRPr="00343C1A">
              <w:t>16</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17</w:t>
            </w:r>
          </w:p>
          <w:p w:rsidR="008B73CB" w:rsidRPr="00343C1A" w:rsidRDefault="008B73CB" w:rsidP="00343C1A">
            <w:pPr>
              <w:spacing w:line="360" w:lineRule="auto"/>
              <w:ind w:right="-108"/>
              <w:jc w:val="both"/>
            </w:pPr>
            <w:r w:rsidRPr="00343C1A">
              <w:t>18</w:t>
            </w:r>
          </w:p>
          <w:p w:rsidR="008B73CB" w:rsidRPr="00343C1A" w:rsidRDefault="008B73CB" w:rsidP="00343C1A">
            <w:pPr>
              <w:spacing w:line="360" w:lineRule="auto"/>
              <w:ind w:right="-108"/>
              <w:jc w:val="both"/>
            </w:pPr>
            <w:r w:rsidRPr="00343C1A">
              <w:t>19</w:t>
            </w:r>
          </w:p>
          <w:p w:rsidR="008B73CB" w:rsidRPr="00343C1A" w:rsidRDefault="008B73CB" w:rsidP="00343C1A">
            <w:pPr>
              <w:spacing w:line="360" w:lineRule="auto"/>
              <w:ind w:right="-108"/>
              <w:jc w:val="both"/>
            </w:pPr>
            <w:r w:rsidRPr="00343C1A">
              <w:t>20</w:t>
            </w:r>
          </w:p>
          <w:p w:rsidR="008B73CB" w:rsidRPr="00343C1A" w:rsidRDefault="008B73CB" w:rsidP="00343C1A">
            <w:pPr>
              <w:spacing w:line="360" w:lineRule="auto"/>
              <w:ind w:right="-108"/>
              <w:jc w:val="both"/>
            </w:pPr>
            <w:r w:rsidRPr="00343C1A">
              <w:t>21</w:t>
            </w:r>
          </w:p>
          <w:p w:rsidR="008B73CB" w:rsidRPr="00343C1A" w:rsidRDefault="008B73CB" w:rsidP="00343C1A">
            <w:pPr>
              <w:spacing w:line="360" w:lineRule="auto"/>
              <w:ind w:right="-108"/>
              <w:jc w:val="both"/>
            </w:pPr>
            <w:r w:rsidRPr="00343C1A">
              <w:t>22</w:t>
            </w:r>
          </w:p>
          <w:p w:rsidR="008B73CB" w:rsidRPr="00343C1A" w:rsidRDefault="008B73CB" w:rsidP="00343C1A">
            <w:pPr>
              <w:spacing w:line="360" w:lineRule="auto"/>
              <w:ind w:right="-108"/>
              <w:jc w:val="both"/>
            </w:pPr>
            <w:r w:rsidRPr="00343C1A">
              <w:t>23</w:t>
            </w:r>
          </w:p>
          <w:p w:rsidR="008B73CB" w:rsidRPr="00343C1A" w:rsidRDefault="008B73CB" w:rsidP="00343C1A">
            <w:pPr>
              <w:spacing w:line="360" w:lineRule="auto"/>
              <w:ind w:right="-108"/>
              <w:jc w:val="both"/>
            </w:pPr>
            <w:r w:rsidRPr="00343C1A">
              <w:t>24</w:t>
            </w:r>
          </w:p>
        </w:tc>
        <w:tc>
          <w:tcPr>
            <w:tcW w:w="715" w:type="pct"/>
          </w:tcPr>
          <w:p w:rsidR="008B73CB" w:rsidRPr="00343C1A" w:rsidRDefault="008B73CB" w:rsidP="00343C1A">
            <w:pPr>
              <w:spacing w:line="360" w:lineRule="auto"/>
              <w:jc w:val="both"/>
            </w:pPr>
            <w:r w:rsidRPr="00343C1A">
              <w:t>Диоксид серы</w:t>
            </w:r>
          </w:p>
          <w:p w:rsidR="008B73CB" w:rsidRPr="00343C1A" w:rsidRDefault="008B73CB" w:rsidP="00343C1A">
            <w:pPr>
              <w:spacing w:line="360" w:lineRule="auto"/>
              <w:jc w:val="both"/>
            </w:pPr>
            <w:r w:rsidRPr="00343C1A">
              <w:t>Оксид углерода</w:t>
            </w:r>
          </w:p>
          <w:p w:rsidR="008B73CB" w:rsidRPr="00343C1A" w:rsidRDefault="008B73CB" w:rsidP="00343C1A">
            <w:pPr>
              <w:spacing w:line="360" w:lineRule="auto"/>
              <w:jc w:val="both"/>
            </w:pPr>
            <w:r w:rsidRPr="00343C1A">
              <w:t>Оксиды азота</w:t>
            </w:r>
          </w:p>
          <w:p w:rsidR="008B73CB" w:rsidRPr="00343C1A" w:rsidRDefault="008B73CB" w:rsidP="00343C1A">
            <w:pPr>
              <w:spacing w:line="360" w:lineRule="auto"/>
              <w:ind w:right="-189"/>
              <w:jc w:val="both"/>
            </w:pPr>
            <w:r w:rsidRPr="00343C1A">
              <w:t xml:space="preserve">(в пересчете на </w:t>
            </w:r>
            <w:r w:rsidRPr="00343C1A">
              <w:rPr>
                <w:lang w:val="en-US"/>
              </w:rPr>
              <w:t>NO</w:t>
            </w:r>
            <w:r w:rsidRPr="00343C1A">
              <w:rPr>
                <w:vertAlign w:val="subscript"/>
              </w:rPr>
              <w:t>2</w:t>
            </w:r>
            <w:r w:rsidRPr="00343C1A">
              <w:t>)</w:t>
            </w:r>
          </w:p>
          <w:p w:rsidR="008B73CB" w:rsidRPr="00343C1A" w:rsidRDefault="008B73CB" w:rsidP="00343C1A">
            <w:pPr>
              <w:spacing w:line="360" w:lineRule="auto"/>
              <w:jc w:val="both"/>
            </w:pPr>
            <w:r w:rsidRPr="00343C1A">
              <w:t>Бенз(а)пирен</w:t>
            </w:r>
          </w:p>
          <w:p w:rsidR="008B73CB" w:rsidRPr="00343C1A" w:rsidRDefault="008B73CB" w:rsidP="00343C1A">
            <w:pPr>
              <w:spacing w:line="360" w:lineRule="auto"/>
              <w:jc w:val="both"/>
            </w:pPr>
            <w:r w:rsidRPr="00343C1A">
              <w:t>Серная кислота (по</w:t>
            </w:r>
          </w:p>
          <w:p w:rsidR="008B73CB" w:rsidRPr="00343C1A" w:rsidRDefault="008B73CB" w:rsidP="00343C1A">
            <w:pPr>
              <w:spacing w:line="360" w:lineRule="auto"/>
              <w:jc w:val="both"/>
            </w:pPr>
            <w:r w:rsidRPr="00343C1A">
              <w:t>молекуле Н</w:t>
            </w:r>
            <w:r w:rsidRPr="00343C1A">
              <w:rPr>
                <w:vertAlign w:val="subscript"/>
              </w:rPr>
              <w:t>2</w:t>
            </w:r>
            <w:r w:rsidRPr="00343C1A">
              <w:rPr>
                <w:lang w:val="en-US"/>
              </w:rPr>
              <w:t>SO</w:t>
            </w:r>
            <w:r w:rsidRPr="00343C1A">
              <w:rPr>
                <w:vertAlign w:val="subscript"/>
              </w:rPr>
              <w:t>4</w:t>
            </w:r>
            <w:r w:rsidRPr="00343C1A">
              <w:t>)</w:t>
            </w:r>
          </w:p>
          <w:p w:rsidR="008B73CB" w:rsidRPr="00343C1A" w:rsidRDefault="008B73CB" w:rsidP="00343C1A">
            <w:pPr>
              <w:spacing w:line="360" w:lineRule="auto"/>
              <w:jc w:val="both"/>
            </w:pPr>
            <w:r w:rsidRPr="00343C1A">
              <w:t>Метан</w:t>
            </w:r>
          </w:p>
          <w:p w:rsidR="008B73CB" w:rsidRPr="00343C1A" w:rsidRDefault="008B73CB" w:rsidP="00343C1A">
            <w:pPr>
              <w:spacing w:line="360" w:lineRule="auto"/>
              <w:jc w:val="both"/>
            </w:pPr>
            <w:r w:rsidRPr="00343C1A">
              <w:t>Марганец и его</w:t>
            </w:r>
          </w:p>
          <w:p w:rsidR="008B73CB" w:rsidRPr="00343C1A" w:rsidRDefault="008B73CB" w:rsidP="00343C1A">
            <w:pPr>
              <w:spacing w:line="360" w:lineRule="auto"/>
              <w:jc w:val="both"/>
            </w:pPr>
            <w:r w:rsidRPr="00343C1A">
              <w:t>соединения</w:t>
            </w:r>
          </w:p>
          <w:p w:rsidR="008B73CB" w:rsidRPr="00343C1A" w:rsidRDefault="008B73CB" w:rsidP="00343C1A">
            <w:pPr>
              <w:spacing w:line="360" w:lineRule="auto"/>
              <w:jc w:val="both"/>
            </w:pPr>
            <w:r w:rsidRPr="00343C1A">
              <w:t>Натрия гидроокись</w:t>
            </w:r>
          </w:p>
          <w:p w:rsidR="008B73CB" w:rsidRPr="00343C1A" w:rsidRDefault="008B73CB" w:rsidP="00343C1A">
            <w:pPr>
              <w:spacing w:line="360" w:lineRule="auto"/>
              <w:ind w:right="-189"/>
              <w:jc w:val="both"/>
            </w:pPr>
            <w:r w:rsidRPr="00343C1A">
              <w:t>Хром шестивалентный</w:t>
            </w:r>
          </w:p>
          <w:p w:rsidR="008B73CB" w:rsidRPr="00343C1A" w:rsidRDefault="008B73CB" w:rsidP="00343C1A">
            <w:pPr>
              <w:spacing w:line="360" w:lineRule="auto"/>
              <w:ind w:right="-189"/>
              <w:jc w:val="both"/>
            </w:pPr>
            <w:r w:rsidRPr="00343C1A">
              <w:t>Кальция гидрооксид</w:t>
            </w:r>
          </w:p>
          <w:p w:rsidR="008B73CB" w:rsidRPr="00343C1A" w:rsidRDefault="008B73CB" w:rsidP="00343C1A">
            <w:pPr>
              <w:spacing w:line="360" w:lineRule="auto"/>
              <w:ind w:right="-189"/>
              <w:jc w:val="both"/>
            </w:pPr>
            <w:r w:rsidRPr="00343C1A">
              <w:t>Азотная кислота</w:t>
            </w:r>
          </w:p>
          <w:p w:rsidR="008B73CB" w:rsidRPr="00343C1A" w:rsidRDefault="008B73CB" w:rsidP="00343C1A">
            <w:pPr>
              <w:spacing w:line="360" w:lineRule="auto"/>
              <w:ind w:right="-189"/>
              <w:jc w:val="both"/>
            </w:pPr>
            <w:r w:rsidRPr="00343C1A">
              <w:t>Аммиак</w:t>
            </w:r>
          </w:p>
          <w:p w:rsidR="008B73CB" w:rsidRPr="00343C1A" w:rsidRDefault="008B73CB" w:rsidP="00343C1A">
            <w:pPr>
              <w:spacing w:line="360" w:lineRule="auto"/>
              <w:ind w:right="-189"/>
              <w:jc w:val="both"/>
            </w:pPr>
            <w:r w:rsidRPr="00343C1A">
              <w:t>Водород хлористый</w:t>
            </w:r>
          </w:p>
          <w:p w:rsidR="008B73CB" w:rsidRPr="00343C1A" w:rsidRDefault="008B73CB" w:rsidP="00343C1A">
            <w:pPr>
              <w:spacing w:line="360" w:lineRule="auto"/>
              <w:ind w:right="-189"/>
              <w:jc w:val="both"/>
            </w:pPr>
            <w:r w:rsidRPr="00343C1A">
              <w:t>Сажа</w:t>
            </w:r>
          </w:p>
          <w:p w:rsidR="008B73CB" w:rsidRPr="00343C1A" w:rsidRDefault="008B73CB" w:rsidP="00343C1A">
            <w:pPr>
              <w:spacing w:line="360" w:lineRule="auto"/>
              <w:ind w:right="-189"/>
              <w:jc w:val="both"/>
            </w:pPr>
            <w:r w:rsidRPr="00343C1A">
              <w:t xml:space="preserve">Сероводород </w:t>
            </w:r>
          </w:p>
          <w:p w:rsidR="008B73CB" w:rsidRPr="00343C1A" w:rsidRDefault="008B73CB" w:rsidP="00343C1A">
            <w:pPr>
              <w:spacing w:line="360" w:lineRule="auto"/>
              <w:ind w:right="-189"/>
              <w:jc w:val="both"/>
            </w:pPr>
            <w:r w:rsidRPr="00343C1A">
              <w:t>Фториды газообразные</w:t>
            </w:r>
          </w:p>
          <w:p w:rsidR="008B73CB" w:rsidRPr="00343C1A" w:rsidRDefault="008B73CB" w:rsidP="00343C1A">
            <w:pPr>
              <w:spacing w:line="360" w:lineRule="auto"/>
              <w:ind w:right="-189"/>
              <w:jc w:val="both"/>
            </w:pPr>
            <w:r w:rsidRPr="00343C1A">
              <w:t>Фториды растворимые</w:t>
            </w:r>
          </w:p>
          <w:p w:rsidR="008B73CB" w:rsidRPr="00343C1A" w:rsidRDefault="008B73CB" w:rsidP="00343C1A">
            <w:pPr>
              <w:spacing w:line="360" w:lineRule="auto"/>
              <w:ind w:right="-189"/>
              <w:jc w:val="both"/>
            </w:pPr>
            <w:r w:rsidRPr="00343C1A">
              <w:t>Бутан</w:t>
            </w:r>
          </w:p>
          <w:p w:rsidR="008B73CB" w:rsidRPr="00343C1A" w:rsidRDefault="008B73CB" w:rsidP="00343C1A">
            <w:pPr>
              <w:spacing w:line="360" w:lineRule="auto"/>
              <w:ind w:right="-189"/>
              <w:jc w:val="both"/>
            </w:pPr>
            <w:r w:rsidRPr="00343C1A">
              <w:t>Полиэтилен</w:t>
            </w:r>
          </w:p>
          <w:p w:rsidR="008B73CB" w:rsidRPr="00343C1A" w:rsidRDefault="008B73CB" w:rsidP="00343C1A">
            <w:pPr>
              <w:spacing w:line="360" w:lineRule="auto"/>
              <w:ind w:right="-189"/>
              <w:jc w:val="both"/>
            </w:pPr>
            <w:r w:rsidRPr="00343C1A">
              <w:t>Смесь угл. С1-С5</w:t>
            </w:r>
          </w:p>
          <w:p w:rsidR="008B73CB" w:rsidRPr="00343C1A" w:rsidRDefault="008B73CB" w:rsidP="00343C1A">
            <w:pPr>
              <w:spacing w:line="360" w:lineRule="auto"/>
              <w:ind w:right="-189"/>
              <w:jc w:val="both"/>
            </w:pPr>
            <w:r w:rsidRPr="00343C1A">
              <w:t>Смесь угл.С6-С10</w:t>
            </w:r>
          </w:p>
          <w:p w:rsidR="008B73CB" w:rsidRPr="00343C1A" w:rsidRDefault="008B73CB" w:rsidP="00343C1A">
            <w:pPr>
              <w:spacing w:line="360" w:lineRule="auto"/>
              <w:ind w:right="-189"/>
              <w:jc w:val="both"/>
            </w:pPr>
            <w:r w:rsidRPr="00343C1A">
              <w:t>Амилены</w:t>
            </w:r>
          </w:p>
          <w:p w:rsidR="008B73CB" w:rsidRPr="00343C1A" w:rsidRDefault="008B73CB" w:rsidP="00343C1A">
            <w:pPr>
              <w:spacing w:line="360" w:lineRule="auto"/>
              <w:ind w:right="-189"/>
              <w:jc w:val="both"/>
            </w:pPr>
            <w:r w:rsidRPr="00343C1A">
              <w:t>Пропилен</w:t>
            </w:r>
          </w:p>
          <w:p w:rsidR="008B73CB" w:rsidRPr="00343C1A" w:rsidRDefault="008B73CB" w:rsidP="00343C1A">
            <w:pPr>
              <w:spacing w:line="360" w:lineRule="auto"/>
              <w:ind w:right="-189"/>
              <w:jc w:val="both"/>
            </w:pPr>
            <w:r w:rsidRPr="00343C1A">
              <w:t>Бензол</w:t>
            </w:r>
          </w:p>
        </w:tc>
        <w:tc>
          <w:tcPr>
            <w:tcW w:w="337" w:type="pct"/>
          </w:tcPr>
          <w:p w:rsidR="008B73CB" w:rsidRPr="00343C1A" w:rsidRDefault="008B73CB" w:rsidP="00343C1A">
            <w:pPr>
              <w:spacing w:line="360" w:lineRule="auto"/>
              <w:ind w:right="-172"/>
              <w:jc w:val="both"/>
            </w:pPr>
            <w:r w:rsidRPr="00343C1A">
              <w:t>9640,341</w:t>
            </w:r>
          </w:p>
          <w:p w:rsidR="008B73CB" w:rsidRPr="00343C1A" w:rsidRDefault="008B73CB" w:rsidP="00343C1A">
            <w:pPr>
              <w:spacing w:line="360" w:lineRule="auto"/>
              <w:ind w:right="-172"/>
              <w:jc w:val="both"/>
            </w:pPr>
            <w:r w:rsidRPr="00343C1A">
              <w:t>797,106</w:t>
            </w:r>
          </w:p>
          <w:p w:rsidR="008B73CB" w:rsidRPr="00343C1A" w:rsidRDefault="008B73CB" w:rsidP="00343C1A">
            <w:pPr>
              <w:spacing w:line="360" w:lineRule="auto"/>
              <w:ind w:right="-172"/>
              <w:jc w:val="both"/>
            </w:pPr>
          </w:p>
          <w:p w:rsidR="008B73CB" w:rsidRPr="00343C1A" w:rsidRDefault="008B73CB" w:rsidP="00343C1A">
            <w:pPr>
              <w:spacing w:line="360" w:lineRule="auto"/>
              <w:ind w:right="-172"/>
              <w:jc w:val="both"/>
            </w:pPr>
            <w:r w:rsidRPr="00343C1A">
              <w:t>1387,535</w:t>
            </w:r>
          </w:p>
          <w:p w:rsidR="008B73CB" w:rsidRPr="00343C1A" w:rsidRDefault="008B73CB" w:rsidP="00343C1A">
            <w:pPr>
              <w:spacing w:line="360" w:lineRule="auto"/>
              <w:ind w:right="-172"/>
              <w:jc w:val="both"/>
            </w:pPr>
            <w:r w:rsidRPr="00343C1A">
              <w:t>0,00061</w:t>
            </w:r>
          </w:p>
          <w:p w:rsidR="008B73CB" w:rsidRPr="00343C1A" w:rsidRDefault="008B73CB" w:rsidP="00343C1A">
            <w:pPr>
              <w:spacing w:line="360" w:lineRule="auto"/>
              <w:ind w:right="-172"/>
              <w:jc w:val="both"/>
            </w:pPr>
          </w:p>
          <w:p w:rsidR="008B73CB" w:rsidRPr="00343C1A" w:rsidRDefault="008B73CB" w:rsidP="00343C1A">
            <w:pPr>
              <w:spacing w:line="360" w:lineRule="auto"/>
              <w:ind w:right="-172"/>
              <w:jc w:val="both"/>
            </w:pPr>
            <w:r w:rsidRPr="00343C1A">
              <w:t>13,260</w:t>
            </w:r>
          </w:p>
          <w:p w:rsidR="008B73CB" w:rsidRPr="00343C1A" w:rsidRDefault="008B73CB" w:rsidP="00343C1A">
            <w:pPr>
              <w:spacing w:line="360" w:lineRule="auto"/>
              <w:ind w:right="-172"/>
              <w:jc w:val="both"/>
            </w:pPr>
            <w:r w:rsidRPr="00343C1A">
              <w:t>666,764</w:t>
            </w:r>
          </w:p>
          <w:p w:rsidR="008B73CB" w:rsidRPr="00343C1A" w:rsidRDefault="008B73CB" w:rsidP="00343C1A">
            <w:pPr>
              <w:spacing w:line="360" w:lineRule="auto"/>
              <w:ind w:right="-172"/>
              <w:jc w:val="both"/>
            </w:pPr>
          </w:p>
          <w:p w:rsidR="008B73CB" w:rsidRPr="00343C1A" w:rsidRDefault="008B73CB" w:rsidP="00343C1A">
            <w:pPr>
              <w:spacing w:line="360" w:lineRule="auto"/>
              <w:ind w:right="-172"/>
              <w:jc w:val="both"/>
            </w:pPr>
            <w:r w:rsidRPr="00343C1A">
              <w:t>0,002</w:t>
            </w:r>
          </w:p>
          <w:p w:rsidR="008B73CB" w:rsidRPr="00343C1A" w:rsidRDefault="008B73CB" w:rsidP="00343C1A">
            <w:pPr>
              <w:spacing w:line="360" w:lineRule="auto"/>
              <w:ind w:right="-172"/>
              <w:jc w:val="both"/>
            </w:pPr>
            <w:r w:rsidRPr="00343C1A">
              <w:t>2,389</w:t>
            </w:r>
          </w:p>
          <w:p w:rsidR="008B73CB" w:rsidRPr="00343C1A" w:rsidRDefault="008B73CB" w:rsidP="00343C1A">
            <w:pPr>
              <w:spacing w:line="360" w:lineRule="auto"/>
              <w:ind w:right="-172"/>
              <w:jc w:val="both"/>
            </w:pPr>
            <w:r w:rsidRPr="00343C1A">
              <w:t>0,001</w:t>
            </w:r>
          </w:p>
          <w:p w:rsidR="008B73CB" w:rsidRPr="00343C1A" w:rsidRDefault="008B73CB" w:rsidP="00343C1A">
            <w:pPr>
              <w:spacing w:line="360" w:lineRule="auto"/>
              <w:ind w:right="-172"/>
              <w:jc w:val="both"/>
            </w:pPr>
            <w:r w:rsidRPr="00343C1A">
              <w:t>0,324</w:t>
            </w:r>
          </w:p>
          <w:p w:rsidR="008B73CB" w:rsidRPr="00343C1A" w:rsidRDefault="008B73CB" w:rsidP="00343C1A">
            <w:pPr>
              <w:spacing w:line="360" w:lineRule="auto"/>
              <w:ind w:right="-172"/>
              <w:jc w:val="both"/>
            </w:pPr>
            <w:r w:rsidRPr="00343C1A">
              <w:t>0,002</w:t>
            </w:r>
          </w:p>
          <w:p w:rsidR="008B73CB" w:rsidRPr="00343C1A" w:rsidRDefault="008B73CB" w:rsidP="00343C1A">
            <w:pPr>
              <w:spacing w:line="360" w:lineRule="auto"/>
              <w:ind w:right="-172"/>
              <w:jc w:val="both"/>
            </w:pPr>
            <w:r w:rsidRPr="00343C1A">
              <w:t>0</w:t>
            </w:r>
          </w:p>
          <w:p w:rsidR="008B73CB" w:rsidRPr="00343C1A" w:rsidRDefault="008B73CB" w:rsidP="00343C1A">
            <w:pPr>
              <w:spacing w:line="360" w:lineRule="auto"/>
              <w:ind w:right="-172"/>
              <w:jc w:val="both"/>
            </w:pPr>
            <w:r w:rsidRPr="00343C1A">
              <w:t>0</w:t>
            </w:r>
          </w:p>
          <w:p w:rsidR="008B73CB" w:rsidRPr="00343C1A" w:rsidRDefault="008B73CB" w:rsidP="00343C1A">
            <w:pPr>
              <w:spacing w:line="360" w:lineRule="auto"/>
              <w:ind w:right="-172"/>
              <w:jc w:val="both"/>
            </w:pPr>
            <w:r w:rsidRPr="00343C1A">
              <w:t>1,112</w:t>
            </w:r>
          </w:p>
          <w:p w:rsidR="008B73CB" w:rsidRPr="00343C1A" w:rsidRDefault="008B73CB" w:rsidP="00343C1A">
            <w:pPr>
              <w:spacing w:line="360" w:lineRule="auto"/>
              <w:ind w:right="-172"/>
              <w:jc w:val="both"/>
            </w:pPr>
            <w:r w:rsidRPr="00343C1A">
              <w:t>8,604</w:t>
            </w:r>
          </w:p>
          <w:p w:rsidR="008B73CB" w:rsidRPr="00343C1A" w:rsidRDefault="008B73CB" w:rsidP="00343C1A">
            <w:pPr>
              <w:spacing w:line="360" w:lineRule="auto"/>
              <w:ind w:right="-172"/>
              <w:jc w:val="both"/>
            </w:pPr>
          </w:p>
          <w:p w:rsidR="008B73CB" w:rsidRPr="00343C1A" w:rsidRDefault="008B73CB" w:rsidP="00343C1A">
            <w:pPr>
              <w:spacing w:line="360" w:lineRule="auto"/>
              <w:ind w:right="-172"/>
              <w:jc w:val="both"/>
            </w:pPr>
            <w:r w:rsidRPr="00343C1A">
              <w:t>0,001</w:t>
            </w:r>
          </w:p>
          <w:p w:rsidR="008B73CB" w:rsidRPr="00343C1A" w:rsidRDefault="008B73CB" w:rsidP="00343C1A">
            <w:pPr>
              <w:spacing w:line="360" w:lineRule="auto"/>
              <w:ind w:right="-172"/>
              <w:jc w:val="both"/>
            </w:pPr>
            <w:r w:rsidRPr="00343C1A">
              <w:t>0,001</w:t>
            </w:r>
          </w:p>
          <w:p w:rsidR="008B73CB" w:rsidRPr="00343C1A" w:rsidRDefault="008B73CB" w:rsidP="00343C1A">
            <w:pPr>
              <w:spacing w:line="360" w:lineRule="auto"/>
              <w:ind w:right="-172"/>
              <w:jc w:val="both"/>
            </w:pPr>
            <w:r w:rsidRPr="00343C1A">
              <w:t>4507,674</w:t>
            </w:r>
          </w:p>
          <w:p w:rsidR="008B73CB" w:rsidRPr="00343C1A" w:rsidRDefault="008B73CB" w:rsidP="00343C1A">
            <w:pPr>
              <w:spacing w:line="360" w:lineRule="auto"/>
              <w:ind w:right="-172"/>
              <w:jc w:val="both"/>
            </w:pPr>
            <w:r w:rsidRPr="00343C1A">
              <w:t>0,017</w:t>
            </w:r>
          </w:p>
          <w:p w:rsidR="008B73CB" w:rsidRPr="00343C1A" w:rsidRDefault="008B73CB" w:rsidP="00343C1A">
            <w:pPr>
              <w:spacing w:line="360" w:lineRule="auto"/>
              <w:ind w:right="-172"/>
              <w:jc w:val="both"/>
            </w:pPr>
            <w:r w:rsidRPr="00343C1A">
              <w:t>5509,532</w:t>
            </w:r>
          </w:p>
          <w:p w:rsidR="008B73CB" w:rsidRPr="00343C1A" w:rsidRDefault="008B73CB" w:rsidP="00343C1A">
            <w:pPr>
              <w:spacing w:line="360" w:lineRule="auto"/>
              <w:ind w:right="-172"/>
              <w:jc w:val="both"/>
            </w:pPr>
            <w:r w:rsidRPr="00343C1A">
              <w:t>8946,684</w:t>
            </w:r>
          </w:p>
          <w:p w:rsidR="008B73CB" w:rsidRPr="00343C1A" w:rsidRDefault="008B73CB" w:rsidP="00343C1A">
            <w:pPr>
              <w:spacing w:line="360" w:lineRule="auto"/>
              <w:ind w:right="-172"/>
              <w:jc w:val="both"/>
            </w:pPr>
            <w:r w:rsidRPr="00343C1A">
              <w:t>598,421</w:t>
            </w:r>
          </w:p>
          <w:p w:rsidR="008B73CB" w:rsidRPr="00343C1A" w:rsidRDefault="008B73CB" w:rsidP="00343C1A">
            <w:pPr>
              <w:spacing w:line="360" w:lineRule="auto"/>
              <w:ind w:right="-172"/>
              <w:jc w:val="both"/>
            </w:pPr>
            <w:r w:rsidRPr="00343C1A">
              <w:t>229,599</w:t>
            </w:r>
          </w:p>
          <w:p w:rsidR="008B73CB" w:rsidRPr="00343C1A" w:rsidRDefault="008B73CB" w:rsidP="00343C1A">
            <w:pPr>
              <w:spacing w:line="360" w:lineRule="auto"/>
              <w:ind w:right="-172"/>
              <w:jc w:val="both"/>
            </w:pPr>
            <w:r w:rsidRPr="00343C1A">
              <w:t>413,97</w:t>
            </w:r>
          </w:p>
        </w:tc>
        <w:tc>
          <w:tcPr>
            <w:tcW w:w="309" w:type="pct"/>
          </w:tcPr>
          <w:p w:rsidR="008B73CB" w:rsidRPr="00343C1A" w:rsidRDefault="008B73CB" w:rsidP="00343C1A">
            <w:pPr>
              <w:spacing w:line="360" w:lineRule="auto"/>
              <w:ind w:right="-108"/>
              <w:jc w:val="both"/>
            </w:pPr>
            <w:r w:rsidRPr="00343C1A">
              <w:t>270,748</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91,900</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tc>
        <w:tc>
          <w:tcPr>
            <w:tcW w:w="371" w:type="pct"/>
          </w:tcPr>
          <w:p w:rsidR="008B73CB" w:rsidRPr="00343C1A" w:rsidRDefault="008B73CB" w:rsidP="00343C1A">
            <w:pPr>
              <w:spacing w:line="360" w:lineRule="auto"/>
              <w:ind w:right="-150"/>
              <w:jc w:val="both"/>
            </w:pPr>
            <w:r w:rsidRPr="00343C1A">
              <w:t>12590,942</w:t>
            </w:r>
          </w:p>
          <w:p w:rsidR="008B73CB" w:rsidRPr="00343C1A" w:rsidRDefault="008B73CB" w:rsidP="00343C1A">
            <w:pPr>
              <w:spacing w:line="360" w:lineRule="auto"/>
              <w:ind w:right="-150"/>
              <w:jc w:val="both"/>
            </w:pPr>
            <w:r w:rsidRPr="00343C1A">
              <w:t>1804,980</w:t>
            </w:r>
          </w:p>
          <w:p w:rsidR="008B73CB" w:rsidRPr="00343C1A" w:rsidRDefault="008B73CB" w:rsidP="00343C1A">
            <w:pPr>
              <w:spacing w:line="360" w:lineRule="auto"/>
              <w:ind w:right="-150"/>
              <w:jc w:val="both"/>
            </w:pPr>
          </w:p>
          <w:p w:rsidR="008B73CB" w:rsidRPr="00343C1A" w:rsidRDefault="008B73CB" w:rsidP="00343C1A">
            <w:pPr>
              <w:spacing w:line="360" w:lineRule="auto"/>
              <w:ind w:right="-150"/>
              <w:jc w:val="both"/>
            </w:pPr>
            <w:r w:rsidRPr="00343C1A">
              <w:t>1796,009</w:t>
            </w:r>
          </w:p>
          <w:p w:rsidR="008B73CB" w:rsidRPr="00343C1A" w:rsidRDefault="008B73CB" w:rsidP="00343C1A">
            <w:pPr>
              <w:spacing w:line="360" w:lineRule="auto"/>
              <w:ind w:right="-150"/>
              <w:jc w:val="both"/>
            </w:pPr>
            <w:r w:rsidRPr="00343C1A">
              <w:t>0,000618</w:t>
            </w:r>
          </w:p>
          <w:p w:rsidR="008B73CB" w:rsidRPr="00343C1A" w:rsidRDefault="008B73CB" w:rsidP="00343C1A">
            <w:pPr>
              <w:spacing w:line="360" w:lineRule="auto"/>
              <w:ind w:right="-150"/>
              <w:jc w:val="both"/>
            </w:pPr>
          </w:p>
          <w:p w:rsidR="008B73CB" w:rsidRPr="00343C1A" w:rsidRDefault="008B73CB" w:rsidP="00343C1A">
            <w:pPr>
              <w:spacing w:line="360" w:lineRule="auto"/>
              <w:ind w:right="-150"/>
              <w:jc w:val="both"/>
            </w:pPr>
            <w:r w:rsidRPr="00343C1A">
              <w:t>35,361</w:t>
            </w:r>
          </w:p>
          <w:p w:rsidR="008B73CB" w:rsidRPr="00343C1A" w:rsidRDefault="008B73CB" w:rsidP="00343C1A">
            <w:pPr>
              <w:spacing w:line="360" w:lineRule="auto"/>
              <w:ind w:right="-150"/>
              <w:jc w:val="both"/>
            </w:pPr>
            <w:r w:rsidRPr="00343C1A">
              <w:t>1049,744</w:t>
            </w:r>
          </w:p>
          <w:p w:rsidR="008B73CB" w:rsidRPr="00343C1A" w:rsidRDefault="008B73CB" w:rsidP="00343C1A">
            <w:pPr>
              <w:spacing w:line="360" w:lineRule="auto"/>
              <w:ind w:right="-150"/>
              <w:jc w:val="both"/>
            </w:pPr>
          </w:p>
          <w:p w:rsidR="008B73CB" w:rsidRPr="00343C1A" w:rsidRDefault="008B73CB" w:rsidP="00343C1A">
            <w:pPr>
              <w:spacing w:line="360" w:lineRule="auto"/>
              <w:ind w:right="-150"/>
              <w:jc w:val="both"/>
            </w:pPr>
            <w:r w:rsidRPr="00343C1A">
              <w:t>0,007</w:t>
            </w:r>
          </w:p>
          <w:p w:rsidR="008B73CB" w:rsidRPr="00343C1A" w:rsidRDefault="008B73CB" w:rsidP="00343C1A">
            <w:pPr>
              <w:spacing w:line="360" w:lineRule="auto"/>
              <w:ind w:right="-150"/>
              <w:jc w:val="both"/>
            </w:pPr>
            <w:r w:rsidRPr="00343C1A">
              <w:t>2,389</w:t>
            </w:r>
          </w:p>
          <w:p w:rsidR="008B73CB" w:rsidRPr="00343C1A" w:rsidRDefault="008B73CB" w:rsidP="00343C1A">
            <w:pPr>
              <w:spacing w:line="360" w:lineRule="auto"/>
              <w:ind w:right="-150"/>
              <w:jc w:val="both"/>
            </w:pPr>
            <w:r w:rsidRPr="00343C1A">
              <w:t>0,001</w:t>
            </w:r>
          </w:p>
          <w:p w:rsidR="008B73CB" w:rsidRPr="00343C1A" w:rsidRDefault="008B73CB" w:rsidP="00343C1A">
            <w:pPr>
              <w:spacing w:line="360" w:lineRule="auto"/>
              <w:ind w:right="-150"/>
              <w:jc w:val="both"/>
            </w:pPr>
            <w:r w:rsidRPr="00343C1A">
              <w:t>0,386</w:t>
            </w:r>
          </w:p>
          <w:p w:rsidR="008B73CB" w:rsidRPr="00343C1A" w:rsidRDefault="008B73CB" w:rsidP="00343C1A">
            <w:pPr>
              <w:spacing w:line="360" w:lineRule="auto"/>
              <w:ind w:right="-150"/>
              <w:jc w:val="both"/>
            </w:pPr>
            <w:r w:rsidRPr="00343C1A">
              <w:t>0,002</w:t>
            </w:r>
          </w:p>
          <w:p w:rsidR="008B73CB" w:rsidRPr="00343C1A" w:rsidRDefault="008B73CB" w:rsidP="00343C1A">
            <w:pPr>
              <w:spacing w:line="360" w:lineRule="auto"/>
              <w:ind w:right="-150"/>
              <w:jc w:val="both"/>
            </w:pPr>
            <w:r w:rsidRPr="00343C1A">
              <w:t>56,002</w:t>
            </w:r>
          </w:p>
          <w:p w:rsidR="008B73CB" w:rsidRPr="00343C1A" w:rsidRDefault="008B73CB" w:rsidP="00343C1A">
            <w:pPr>
              <w:spacing w:line="360" w:lineRule="auto"/>
              <w:ind w:right="-150"/>
              <w:jc w:val="both"/>
            </w:pPr>
            <w:r w:rsidRPr="00343C1A">
              <w:t>0</w:t>
            </w:r>
          </w:p>
          <w:p w:rsidR="008B73CB" w:rsidRPr="00343C1A" w:rsidRDefault="008B73CB" w:rsidP="00343C1A">
            <w:pPr>
              <w:spacing w:line="360" w:lineRule="auto"/>
              <w:ind w:right="-150"/>
              <w:jc w:val="both"/>
            </w:pPr>
            <w:r w:rsidRPr="00343C1A">
              <w:t>1,102</w:t>
            </w:r>
          </w:p>
          <w:p w:rsidR="008B73CB" w:rsidRPr="00343C1A" w:rsidRDefault="008B73CB" w:rsidP="00343C1A">
            <w:pPr>
              <w:spacing w:line="360" w:lineRule="auto"/>
              <w:ind w:right="-150"/>
              <w:jc w:val="both"/>
            </w:pPr>
            <w:r w:rsidRPr="00343C1A">
              <w:t>11,481</w:t>
            </w:r>
          </w:p>
          <w:p w:rsidR="008B73CB" w:rsidRPr="00343C1A" w:rsidRDefault="008B73CB" w:rsidP="00343C1A">
            <w:pPr>
              <w:spacing w:line="360" w:lineRule="auto"/>
              <w:ind w:right="-150"/>
              <w:jc w:val="both"/>
            </w:pPr>
          </w:p>
          <w:p w:rsidR="008B73CB" w:rsidRPr="00343C1A" w:rsidRDefault="008B73CB" w:rsidP="00343C1A">
            <w:pPr>
              <w:spacing w:line="360" w:lineRule="auto"/>
              <w:ind w:right="-150"/>
              <w:jc w:val="both"/>
            </w:pPr>
            <w:r w:rsidRPr="00343C1A">
              <w:t>0,001</w:t>
            </w:r>
          </w:p>
          <w:p w:rsidR="008B73CB" w:rsidRPr="00343C1A" w:rsidRDefault="008B73CB" w:rsidP="00343C1A">
            <w:pPr>
              <w:spacing w:line="360" w:lineRule="auto"/>
              <w:ind w:right="-150"/>
              <w:jc w:val="both"/>
            </w:pPr>
            <w:r w:rsidRPr="00343C1A">
              <w:t>0,001</w:t>
            </w:r>
          </w:p>
          <w:p w:rsidR="008B73CB" w:rsidRPr="00343C1A" w:rsidRDefault="008B73CB" w:rsidP="00343C1A">
            <w:pPr>
              <w:spacing w:line="360" w:lineRule="auto"/>
              <w:ind w:right="-150"/>
              <w:jc w:val="both"/>
            </w:pPr>
            <w:r w:rsidRPr="00343C1A">
              <w:t>4613,350</w:t>
            </w:r>
          </w:p>
          <w:p w:rsidR="008B73CB" w:rsidRPr="00343C1A" w:rsidRDefault="008B73CB" w:rsidP="00343C1A">
            <w:pPr>
              <w:spacing w:line="360" w:lineRule="auto"/>
              <w:ind w:right="-150"/>
              <w:jc w:val="both"/>
            </w:pPr>
            <w:r w:rsidRPr="00343C1A">
              <w:t>0,017</w:t>
            </w:r>
          </w:p>
          <w:p w:rsidR="008B73CB" w:rsidRPr="00343C1A" w:rsidRDefault="008B73CB" w:rsidP="00343C1A">
            <w:pPr>
              <w:spacing w:line="360" w:lineRule="auto"/>
              <w:ind w:right="-150"/>
              <w:jc w:val="both"/>
            </w:pPr>
            <w:r w:rsidRPr="00343C1A">
              <w:t>8438,514</w:t>
            </w:r>
          </w:p>
          <w:p w:rsidR="008B73CB" w:rsidRPr="00343C1A" w:rsidRDefault="008B73CB" w:rsidP="00343C1A">
            <w:pPr>
              <w:spacing w:line="360" w:lineRule="auto"/>
              <w:ind w:right="-150"/>
              <w:jc w:val="both"/>
            </w:pPr>
            <w:r w:rsidRPr="00343C1A">
              <w:t>11202,048</w:t>
            </w:r>
          </w:p>
          <w:p w:rsidR="008B73CB" w:rsidRPr="00343C1A" w:rsidRDefault="008B73CB" w:rsidP="00343C1A">
            <w:pPr>
              <w:spacing w:line="360" w:lineRule="auto"/>
              <w:ind w:right="-150"/>
              <w:jc w:val="both"/>
            </w:pPr>
            <w:r w:rsidRPr="00343C1A">
              <w:t>672,246</w:t>
            </w:r>
          </w:p>
          <w:p w:rsidR="008B73CB" w:rsidRPr="00343C1A" w:rsidRDefault="008B73CB" w:rsidP="00343C1A">
            <w:pPr>
              <w:spacing w:line="360" w:lineRule="auto"/>
              <w:ind w:right="-150"/>
              <w:jc w:val="both"/>
            </w:pPr>
            <w:r w:rsidRPr="00343C1A">
              <w:t>246,762</w:t>
            </w:r>
          </w:p>
          <w:p w:rsidR="008B73CB" w:rsidRPr="00343C1A" w:rsidRDefault="008B73CB" w:rsidP="00343C1A">
            <w:pPr>
              <w:spacing w:line="360" w:lineRule="auto"/>
              <w:ind w:right="-150"/>
              <w:jc w:val="both"/>
            </w:pPr>
            <w:r w:rsidRPr="00343C1A">
              <w:t>650,054</w:t>
            </w:r>
          </w:p>
        </w:tc>
        <w:tc>
          <w:tcPr>
            <w:tcW w:w="371" w:type="pct"/>
          </w:tcPr>
          <w:p w:rsidR="008B73CB" w:rsidRPr="00343C1A" w:rsidRDefault="008B73CB" w:rsidP="00343C1A">
            <w:pPr>
              <w:spacing w:line="360" w:lineRule="auto"/>
              <w:ind w:right="-108"/>
              <w:jc w:val="both"/>
            </w:pPr>
            <w:r w:rsidRPr="00343C1A">
              <w:t>21</w:t>
            </w:r>
          </w:p>
          <w:p w:rsidR="008B73CB" w:rsidRPr="00343C1A" w:rsidRDefault="008B73CB" w:rsidP="00343C1A">
            <w:pPr>
              <w:spacing w:line="360" w:lineRule="auto"/>
              <w:ind w:right="-108"/>
              <w:jc w:val="both"/>
            </w:pPr>
            <w:r w:rsidRPr="00343C1A">
              <w:t>0,6</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52</w:t>
            </w:r>
          </w:p>
          <w:p w:rsidR="008B73CB" w:rsidRPr="00343C1A" w:rsidRDefault="008B73CB" w:rsidP="00343C1A">
            <w:pPr>
              <w:spacing w:line="360" w:lineRule="auto"/>
              <w:ind w:right="-108"/>
              <w:jc w:val="both"/>
            </w:pPr>
            <w:r w:rsidRPr="00343C1A">
              <w:t>2049801</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21</w:t>
            </w:r>
          </w:p>
          <w:p w:rsidR="008B73CB" w:rsidRPr="00343C1A" w:rsidRDefault="008B73CB" w:rsidP="00343C1A">
            <w:pPr>
              <w:spacing w:line="360" w:lineRule="auto"/>
              <w:ind w:right="-108"/>
              <w:jc w:val="both"/>
            </w:pPr>
            <w:r w:rsidRPr="00343C1A">
              <w:t>0,05</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2050</w:t>
            </w:r>
          </w:p>
          <w:p w:rsidR="008B73CB" w:rsidRPr="00343C1A" w:rsidRDefault="008B73CB" w:rsidP="00343C1A">
            <w:pPr>
              <w:spacing w:line="360" w:lineRule="auto"/>
              <w:ind w:right="-108"/>
              <w:jc w:val="both"/>
            </w:pPr>
            <w:r w:rsidRPr="00343C1A">
              <w:t>205</w:t>
            </w:r>
          </w:p>
          <w:p w:rsidR="008B73CB" w:rsidRPr="00343C1A" w:rsidRDefault="008B73CB" w:rsidP="00343C1A">
            <w:pPr>
              <w:spacing w:line="360" w:lineRule="auto"/>
              <w:ind w:right="-108"/>
              <w:jc w:val="both"/>
            </w:pPr>
            <w:r w:rsidRPr="00343C1A">
              <w:t>13774</w:t>
            </w:r>
          </w:p>
          <w:p w:rsidR="008B73CB" w:rsidRPr="00343C1A" w:rsidRDefault="008B73CB" w:rsidP="00343C1A">
            <w:pPr>
              <w:spacing w:line="360" w:lineRule="auto"/>
              <w:ind w:right="-108"/>
              <w:jc w:val="both"/>
              <w:rPr>
                <w:lang w:val="en-US"/>
              </w:rPr>
            </w:pPr>
            <w:r w:rsidRPr="00343C1A">
              <w:rPr>
                <w:lang w:val="en-US"/>
              </w:rPr>
              <w:t>21</w:t>
            </w:r>
          </w:p>
          <w:p w:rsidR="008B73CB" w:rsidRPr="00343C1A" w:rsidRDefault="008B73CB" w:rsidP="00343C1A">
            <w:pPr>
              <w:spacing w:line="360" w:lineRule="auto"/>
              <w:ind w:right="-108"/>
              <w:jc w:val="both"/>
            </w:pPr>
            <w:r w:rsidRPr="00343C1A">
              <w:t>13,7</w:t>
            </w:r>
          </w:p>
          <w:p w:rsidR="008B73CB" w:rsidRPr="00343C1A" w:rsidRDefault="008B73CB" w:rsidP="00343C1A">
            <w:pPr>
              <w:spacing w:line="360" w:lineRule="auto"/>
              <w:ind w:right="-108"/>
              <w:jc w:val="both"/>
            </w:pPr>
            <w:r w:rsidRPr="00343C1A">
              <w:t>52</w:t>
            </w:r>
          </w:p>
          <w:p w:rsidR="008B73CB" w:rsidRPr="00343C1A" w:rsidRDefault="008B73CB" w:rsidP="00343C1A">
            <w:pPr>
              <w:spacing w:line="360" w:lineRule="auto"/>
              <w:ind w:right="-108"/>
              <w:jc w:val="both"/>
            </w:pPr>
            <w:r w:rsidRPr="00343C1A">
              <w:t>11,2</w:t>
            </w:r>
          </w:p>
          <w:p w:rsidR="008B73CB" w:rsidRPr="00343C1A" w:rsidRDefault="008B73CB" w:rsidP="00343C1A">
            <w:pPr>
              <w:spacing w:line="360" w:lineRule="auto"/>
              <w:ind w:right="-108"/>
              <w:jc w:val="both"/>
            </w:pPr>
            <w:r w:rsidRPr="00343C1A">
              <w:t>80</w:t>
            </w:r>
          </w:p>
          <w:p w:rsidR="008B73CB" w:rsidRPr="00343C1A" w:rsidRDefault="008B73CB" w:rsidP="00343C1A">
            <w:pPr>
              <w:spacing w:line="360" w:lineRule="auto"/>
              <w:ind w:right="-108"/>
              <w:jc w:val="both"/>
            </w:pPr>
            <w:r w:rsidRPr="00343C1A">
              <w:t>257</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410</w:t>
            </w:r>
          </w:p>
          <w:p w:rsidR="008B73CB" w:rsidRPr="00343C1A" w:rsidRDefault="008B73CB" w:rsidP="00343C1A">
            <w:pPr>
              <w:spacing w:line="360" w:lineRule="auto"/>
              <w:ind w:right="-108"/>
              <w:jc w:val="both"/>
            </w:pPr>
            <w:r w:rsidRPr="00343C1A">
              <w:t>68</w:t>
            </w:r>
          </w:p>
          <w:p w:rsidR="008B73CB" w:rsidRPr="00343C1A" w:rsidRDefault="008B73CB" w:rsidP="00343C1A">
            <w:pPr>
              <w:spacing w:line="360" w:lineRule="auto"/>
              <w:ind w:right="-108"/>
              <w:jc w:val="both"/>
            </w:pPr>
            <w:r w:rsidRPr="00343C1A">
              <w:t>2,5</w:t>
            </w:r>
          </w:p>
          <w:p w:rsidR="008B73CB" w:rsidRPr="00343C1A" w:rsidRDefault="008B73CB" w:rsidP="00343C1A">
            <w:pPr>
              <w:spacing w:line="360" w:lineRule="auto"/>
              <w:ind w:right="-108"/>
              <w:jc w:val="both"/>
              <w:rPr>
                <w:lang w:val="en-US"/>
              </w:rPr>
            </w:pPr>
            <w:r w:rsidRPr="00343C1A">
              <w:rPr>
                <w:lang w:val="en-US"/>
              </w:rPr>
              <w:t>25</w:t>
            </w:r>
          </w:p>
          <w:p w:rsidR="008B73CB" w:rsidRPr="00343C1A" w:rsidRDefault="008B73CB" w:rsidP="00343C1A">
            <w:pPr>
              <w:spacing w:line="360" w:lineRule="auto"/>
              <w:ind w:right="-108"/>
              <w:jc w:val="both"/>
              <w:rPr>
                <w:lang w:val="en-US"/>
              </w:rPr>
            </w:pPr>
            <w:r w:rsidRPr="00343C1A">
              <w:rPr>
                <w:lang w:val="en-US"/>
              </w:rPr>
              <w:t>11</w:t>
            </w:r>
          </w:p>
          <w:p w:rsidR="008B73CB" w:rsidRPr="00343C1A" w:rsidRDefault="008B73CB" w:rsidP="00343C1A">
            <w:pPr>
              <w:spacing w:line="360" w:lineRule="auto"/>
              <w:ind w:right="-108"/>
              <w:jc w:val="both"/>
              <w:rPr>
                <w:lang w:val="en-US"/>
              </w:rPr>
            </w:pPr>
            <w:r w:rsidRPr="00343C1A">
              <w:rPr>
                <w:lang w:val="en-US"/>
              </w:rPr>
              <w:t>15</w:t>
            </w:r>
          </w:p>
          <w:p w:rsidR="008B73CB" w:rsidRPr="00343C1A" w:rsidRDefault="008B73CB" w:rsidP="00343C1A">
            <w:pPr>
              <w:spacing w:line="360" w:lineRule="auto"/>
              <w:ind w:right="-108"/>
              <w:jc w:val="both"/>
              <w:rPr>
                <w:lang w:val="en-US"/>
              </w:rPr>
            </w:pPr>
            <w:r w:rsidRPr="00343C1A">
              <w:rPr>
                <w:lang w:val="en-US"/>
              </w:rPr>
              <w:t>3.5</w:t>
            </w:r>
          </w:p>
          <w:p w:rsidR="008B73CB" w:rsidRPr="00343C1A" w:rsidRDefault="008B73CB" w:rsidP="00343C1A">
            <w:pPr>
              <w:spacing w:line="360" w:lineRule="auto"/>
              <w:ind w:right="-108"/>
              <w:jc w:val="both"/>
            </w:pPr>
            <w:r w:rsidRPr="00343C1A">
              <w:t>0,6</w:t>
            </w:r>
          </w:p>
          <w:p w:rsidR="008B73CB" w:rsidRPr="00343C1A" w:rsidRDefault="008B73CB" w:rsidP="00343C1A">
            <w:pPr>
              <w:spacing w:line="360" w:lineRule="auto"/>
              <w:ind w:right="-108"/>
              <w:jc w:val="both"/>
            </w:pPr>
            <w:r w:rsidRPr="00343C1A">
              <w:t>21</w:t>
            </w:r>
          </w:p>
        </w:tc>
        <w:tc>
          <w:tcPr>
            <w:tcW w:w="371" w:type="pct"/>
          </w:tcPr>
          <w:p w:rsidR="008B73CB" w:rsidRPr="00343C1A" w:rsidRDefault="008B73CB" w:rsidP="00343C1A">
            <w:pPr>
              <w:spacing w:line="360" w:lineRule="auto"/>
              <w:ind w:right="-114"/>
              <w:jc w:val="both"/>
            </w:pPr>
            <w:r w:rsidRPr="00343C1A">
              <w:t>105</w:t>
            </w:r>
          </w:p>
          <w:p w:rsidR="008B73CB" w:rsidRPr="00343C1A" w:rsidRDefault="008B73CB" w:rsidP="00343C1A">
            <w:pPr>
              <w:spacing w:line="360" w:lineRule="auto"/>
              <w:ind w:right="-114"/>
              <w:jc w:val="both"/>
            </w:pPr>
            <w:r w:rsidRPr="00343C1A">
              <w:t>3</w:t>
            </w:r>
          </w:p>
          <w:p w:rsidR="008B73CB" w:rsidRPr="00343C1A" w:rsidRDefault="008B73CB" w:rsidP="00343C1A">
            <w:pPr>
              <w:spacing w:line="360" w:lineRule="auto"/>
              <w:ind w:right="-114"/>
              <w:jc w:val="both"/>
            </w:pPr>
          </w:p>
          <w:p w:rsidR="008B73CB" w:rsidRPr="00343C1A" w:rsidRDefault="008B73CB" w:rsidP="00343C1A">
            <w:pPr>
              <w:spacing w:line="360" w:lineRule="auto"/>
              <w:ind w:right="-114"/>
              <w:jc w:val="both"/>
            </w:pPr>
            <w:r w:rsidRPr="00343C1A">
              <w:t>260</w:t>
            </w:r>
          </w:p>
          <w:p w:rsidR="008B73CB" w:rsidRPr="00343C1A" w:rsidRDefault="008B73CB" w:rsidP="00343C1A">
            <w:pPr>
              <w:spacing w:line="360" w:lineRule="auto"/>
              <w:ind w:right="-114"/>
              <w:jc w:val="both"/>
            </w:pPr>
            <w:r w:rsidRPr="00343C1A">
              <w:t>10249005</w:t>
            </w:r>
          </w:p>
          <w:p w:rsidR="008B73CB" w:rsidRPr="00343C1A" w:rsidRDefault="008B73CB" w:rsidP="00343C1A">
            <w:pPr>
              <w:spacing w:line="360" w:lineRule="auto"/>
              <w:ind w:right="-114"/>
              <w:jc w:val="both"/>
            </w:pPr>
          </w:p>
          <w:p w:rsidR="008B73CB" w:rsidRPr="00343C1A" w:rsidRDefault="008B73CB" w:rsidP="00343C1A">
            <w:pPr>
              <w:spacing w:line="360" w:lineRule="auto"/>
              <w:ind w:right="-114"/>
              <w:jc w:val="both"/>
            </w:pPr>
            <w:r w:rsidRPr="00343C1A">
              <w:t>105</w:t>
            </w:r>
          </w:p>
          <w:p w:rsidR="008B73CB" w:rsidRPr="00343C1A" w:rsidRDefault="008B73CB" w:rsidP="00343C1A">
            <w:pPr>
              <w:spacing w:line="360" w:lineRule="auto"/>
              <w:ind w:right="-114"/>
              <w:jc w:val="both"/>
            </w:pPr>
            <w:r w:rsidRPr="00343C1A">
              <w:t>0,2</w:t>
            </w:r>
          </w:p>
          <w:p w:rsidR="008B73CB" w:rsidRPr="00343C1A" w:rsidRDefault="008B73CB" w:rsidP="00343C1A">
            <w:pPr>
              <w:spacing w:line="360" w:lineRule="auto"/>
              <w:ind w:right="-114"/>
              <w:jc w:val="both"/>
            </w:pPr>
          </w:p>
          <w:p w:rsidR="008B73CB" w:rsidRPr="00343C1A" w:rsidRDefault="008B73CB" w:rsidP="00343C1A">
            <w:pPr>
              <w:spacing w:line="360" w:lineRule="auto"/>
              <w:ind w:right="-114"/>
              <w:jc w:val="both"/>
            </w:pPr>
            <w:r w:rsidRPr="00343C1A">
              <w:t>10250</w:t>
            </w:r>
          </w:p>
          <w:p w:rsidR="008B73CB" w:rsidRPr="00343C1A" w:rsidRDefault="008B73CB" w:rsidP="00343C1A">
            <w:pPr>
              <w:spacing w:line="360" w:lineRule="auto"/>
              <w:ind w:right="-114"/>
              <w:jc w:val="both"/>
            </w:pPr>
            <w:r w:rsidRPr="00343C1A">
              <w:t>1025</w:t>
            </w:r>
          </w:p>
          <w:p w:rsidR="008B73CB" w:rsidRPr="00343C1A" w:rsidRDefault="008B73CB" w:rsidP="00343C1A">
            <w:pPr>
              <w:spacing w:line="360" w:lineRule="auto"/>
              <w:ind w:right="-114"/>
              <w:jc w:val="both"/>
            </w:pPr>
            <w:r w:rsidRPr="00343C1A">
              <w:t>68870</w:t>
            </w:r>
          </w:p>
          <w:p w:rsidR="008B73CB" w:rsidRPr="00343C1A" w:rsidRDefault="008B73CB" w:rsidP="00343C1A">
            <w:pPr>
              <w:spacing w:line="360" w:lineRule="auto"/>
              <w:ind w:right="-114"/>
              <w:jc w:val="both"/>
              <w:rPr>
                <w:lang w:val="en-US"/>
              </w:rPr>
            </w:pPr>
            <w:r w:rsidRPr="00343C1A">
              <w:rPr>
                <w:lang w:val="en-US"/>
              </w:rPr>
              <w:t>105</w:t>
            </w:r>
          </w:p>
          <w:p w:rsidR="008B73CB" w:rsidRPr="00343C1A" w:rsidRDefault="008B73CB" w:rsidP="00343C1A">
            <w:pPr>
              <w:spacing w:line="360" w:lineRule="auto"/>
              <w:ind w:right="-114"/>
              <w:jc w:val="both"/>
            </w:pPr>
            <w:r w:rsidRPr="00343C1A">
              <w:t>68,5</w:t>
            </w:r>
          </w:p>
          <w:p w:rsidR="008B73CB" w:rsidRPr="00343C1A" w:rsidRDefault="008B73CB" w:rsidP="00343C1A">
            <w:pPr>
              <w:spacing w:line="360" w:lineRule="auto"/>
              <w:ind w:right="-114"/>
              <w:jc w:val="both"/>
            </w:pPr>
            <w:r w:rsidRPr="00343C1A">
              <w:t>260</w:t>
            </w:r>
          </w:p>
          <w:p w:rsidR="008B73CB" w:rsidRPr="00343C1A" w:rsidRDefault="008B73CB" w:rsidP="00343C1A">
            <w:pPr>
              <w:spacing w:line="360" w:lineRule="auto"/>
              <w:ind w:right="-114"/>
              <w:jc w:val="both"/>
            </w:pPr>
            <w:r w:rsidRPr="00343C1A">
              <w:t>56</w:t>
            </w:r>
          </w:p>
          <w:p w:rsidR="008B73CB" w:rsidRPr="00343C1A" w:rsidRDefault="008B73CB" w:rsidP="00343C1A">
            <w:pPr>
              <w:spacing w:line="360" w:lineRule="auto"/>
              <w:ind w:right="-114"/>
              <w:jc w:val="both"/>
            </w:pPr>
            <w:r w:rsidRPr="00343C1A">
              <w:t>400</w:t>
            </w:r>
          </w:p>
          <w:p w:rsidR="008B73CB" w:rsidRPr="00343C1A" w:rsidRDefault="008B73CB" w:rsidP="00343C1A">
            <w:pPr>
              <w:spacing w:line="360" w:lineRule="auto"/>
              <w:ind w:right="-114"/>
              <w:jc w:val="both"/>
            </w:pPr>
            <w:r w:rsidRPr="00343C1A">
              <w:t>1285</w:t>
            </w:r>
          </w:p>
          <w:p w:rsidR="008B73CB" w:rsidRPr="00343C1A" w:rsidRDefault="008B73CB" w:rsidP="00343C1A">
            <w:pPr>
              <w:spacing w:line="360" w:lineRule="auto"/>
              <w:ind w:right="-114"/>
              <w:jc w:val="both"/>
            </w:pPr>
          </w:p>
          <w:p w:rsidR="008B73CB" w:rsidRPr="00343C1A" w:rsidRDefault="008B73CB" w:rsidP="00343C1A">
            <w:pPr>
              <w:spacing w:line="360" w:lineRule="auto"/>
              <w:ind w:right="-114"/>
              <w:jc w:val="both"/>
            </w:pPr>
            <w:r w:rsidRPr="00343C1A">
              <w:t>2050</w:t>
            </w:r>
          </w:p>
          <w:p w:rsidR="008B73CB" w:rsidRPr="00343C1A" w:rsidRDefault="008B73CB" w:rsidP="00343C1A">
            <w:pPr>
              <w:spacing w:line="360" w:lineRule="auto"/>
              <w:ind w:right="-114"/>
              <w:jc w:val="both"/>
            </w:pPr>
            <w:r w:rsidRPr="00343C1A">
              <w:t>340</w:t>
            </w:r>
          </w:p>
          <w:p w:rsidR="008B73CB" w:rsidRPr="00343C1A" w:rsidRDefault="008B73CB" w:rsidP="00343C1A">
            <w:pPr>
              <w:spacing w:line="360" w:lineRule="auto"/>
              <w:ind w:right="-114"/>
              <w:jc w:val="both"/>
            </w:pPr>
            <w:r w:rsidRPr="00343C1A">
              <w:t>12,5</w:t>
            </w:r>
          </w:p>
          <w:p w:rsidR="008B73CB" w:rsidRPr="00343C1A" w:rsidRDefault="008B73CB" w:rsidP="00343C1A">
            <w:pPr>
              <w:spacing w:line="360" w:lineRule="auto"/>
              <w:ind w:right="-114"/>
              <w:jc w:val="both"/>
              <w:rPr>
                <w:lang w:val="en-US"/>
              </w:rPr>
            </w:pPr>
            <w:r w:rsidRPr="00343C1A">
              <w:rPr>
                <w:lang w:val="en-US"/>
              </w:rPr>
              <w:t>125</w:t>
            </w:r>
          </w:p>
          <w:p w:rsidR="008B73CB" w:rsidRPr="00343C1A" w:rsidRDefault="008B73CB" w:rsidP="00343C1A">
            <w:pPr>
              <w:spacing w:line="360" w:lineRule="auto"/>
              <w:ind w:right="-114"/>
              <w:jc w:val="both"/>
              <w:rPr>
                <w:lang w:val="en-US"/>
              </w:rPr>
            </w:pPr>
            <w:r w:rsidRPr="00343C1A">
              <w:rPr>
                <w:lang w:val="en-US"/>
              </w:rPr>
              <w:t>55</w:t>
            </w:r>
          </w:p>
          <w:p w:rsidR="008B73CB" w:rsidRPr="00343C1A" w:rsidRDefault="008B73CB" w:rsidP="00343C1A">
            <w:pPr>
              <w:spacing w:line="360" w:lineRule="auto"/>
              <w:ind w:right="-114"/>
              <w:jc w:val="both"/>
              <w:rPr>
                <w:lang w:val="en-US"/>
              </w:rPr>
            </w:pPr>
            <w:r w:rsidRPr="00343C1A">
              <w:rPr>
                <w:lang w:val="en-US"/>
              </w:rPr>
              <w:t>75</w:t>
            </w:r>
          </w:p>
          <w:p w:rsidR="008B73CB" w:rsidRPr="00343C1A" w:rsidRDefault="008B73CB" w:rsidP="00343C1A">
            <w:pPr>
              <w:spacing w:line="360" w:lineRule="auto"/>
              <w:ind w:right="-114"/>
              <w:jc w:val="both"/>
              <w:rPr>
                <w:lang w:val="en-US"/>
              </w:rPr>
            </w:pPr>
            <w:r w:rsidRPr="00343C1A">
              <w:rPr>
                <w:lang w:val="en-US"/>
              </w:rPr>
              <w:t>17.5</w:t>
            </w:r>
          </w:p>
          <w:p w:rsidR="008B73CB" w:rsidRPr="00343C1A" w:rsidRDefault="008B73CB" w:rsidP="00343C1A">
            <w:pPr>
              <w:spacing w:line="360" w:lineRule="auto"/>
              <w:ind w:right="-114"/>
              <w:jc w:val="both"/>
            </w:pPr>
            <w:r w:rsidRPr="00343C1A">
              <w:t>3</w:t>
            </w:r>
          </w:p>
          <w:p w:rsidR="008B73CB" w:rsidRPr="00343C1A" w:rsidRDefault="008B73CB" w:rsidP="00343C1A">
            <w:pPr>
              <w:spacing w:line="360" w:lineRule="auto"/>
              <w:ind w:right="-114"/>
              <w:jc w:val="both"/>
            </w:pPr>
            <w:r w:rsidRPr="00343C1A">
              <w:t>105</w:t>
            </w:r>
          </w:p>
        </w:tc>
        <w:tc>
          <w:tcPr>
            <w:tcW w:w="356" w:type="pct"/>
          </w:tcPr>
          <w:p w:rsidR="008B73CB" w:rsidRPr="00343C1A" w:rsidRDefault="008B73CB" w:rsidP="00343C1A">
            <w:pPr>
              <w:spacing w:line="360" w:lineRule="auto"/>
              <w:jc w:val="both"/>
            </w:pPr>
            <w:r w:rsidRPr="00343C1A">
              <w:t>525</w:t>
            </w:r>
          </w:p>
          <w:p w:rsidR="008B73CB" w:rsidRPr="00343C1A" w:rsidRDefault="008B73CB" w:rsidP="00343C1A">
            <w:pPr>
              <w:spacing w:line="360" w:lineRule="auto"/>
              <w:jc w:val="both"/>
            </w:pPr>
            <w:r w:rsidRPr="00343C1A">
              <w:t>15</w:t>
            </w:r>
          </w:p>
          <w:p w:rsidR="008B73CB" w:rsidRPr="00343C1A" w:rsidRDefault="008B73CB" w:rsidP="00343C1A">
            <w:pPr>
              <w:spacing w:line="360" w:lineRule="auto"/>
              <w:jc w:val="both"/>
            </w:pPr>
          </w:p>
          <w:p w:rsidR="008B73CB" w:rsidRPr="00343C1A" w:rsidRDefault="008B73CB" w:rsidP="00343C1A">
            <w:pPr>
              <w:spacing w:line="360" w:lineRule="auto"/>
              <w:jc w:val="both"/>
            </w:pPr>
            <w:r w:rsidRPr="00343C1A">
              <w:t>1300</w:t>
            </w:r>
          </w:p>
          <w:p w:rsidR="008B73CB" w:rsidRPr="00343C1A" w:rsidRDefault="008B73CB" w:rsidP="00343C1A">
            <w:pPr>
              <w:spacing w:line="360" w:lineRule="auto"/>
              <w:ind w:right="-52"/>
              <w:jc w:val="both"/>
            </w:pPr>
            <w:r w:rsidRPr="00343C1A">
              <w:t>51245025</w:t>
            </w:r>
          </w:p>
          <w:p w:rsidR="008B73CB" w:rsidRPr="00343C1A" w:rsidRDefault="008B73CB" w:rsidP="00343C1A">
            <w:pPr>
              <w:spacing w:line="360" w:lineRule="auto"/>
              <w:jc w:val="both"/>
            </w:pPr>
          </w:p>
          <w:p w:rsidR="008B73CB" w:rsidRPr="00343C1A" w:rsidRDefault="008B73CB" w:rsidP="00343C1A">
            <w:pPr>
              <w:spacing w:line="360" w:lineRule="auto"/>
              <w:jc w:val="both"/>
            </w:pPr>
            <w:r w:rsidRPr="00343C1A">
              <w:t>525</w:t>
            </w:r>
          </w:p>
          <w:p w:rsidR="008B73CB" w:rsidRPr="00343C1A" w:rsidRDefault="008B73CB" w:rsidP="00343C1A">
            <w:pPr>
              <w:spacing w:line="360" w:lineRule="auto"/>
              <w:jc w:val="both"/>
            </w:pPr>
            <w:r w:rsidRPr="00343C1A">
              <w:t>1,25</w:t>
            </w:r>
          </w:p>
          <w:p w:rsidR="008B73CB" w:rsidRPr="00343C1A" w:rsidRDefault="008B73CB" w:rsidP="00343C1A">
            <w:pPr>
              <w:spacing w:line="360" w:lineRule="auto"/>
              <w:jc w:val="both"/>
            </w:pPr>
          </w:p>
          <w:p w:rsidR="008B73CB" w:rsidRPr="00343C1A" w:rsidRDefault="008B73CB" w:rsidP="00343C1A">
            <w:pPr>
              <w:spacing w:line="360" w:lineRule="auto"/>
              <w:jc w:val="both"/>
            </w:pPr>
            <w:r w:rsidRPr="00343C1A">
              <w:t>51250</w:t>
            </w:r>
          </w:p>
          <w:p w:rsidR="008B73CB" w:rsidRPr="00343C1A" w:rsidRDefault="008B73CB" w:rsidP="00343C1A">
            <w:pPr>
              <w:spacing w:line="360" w:lineRule="auto"/>
              <w:jc w:val="both"/>
            </w:pPr>
            <w:r w:rsidRPr="00343C1A">
              <w:t>5125</w:t>
            </w:r>
          </w:p>
          <w:p w:rsidR="008B73CB" w:rsidRPr="00343C1A" w:rsidRDefault="008B73CB" w:rsidP="00343C1A">
            <w:pPr>
              <w:spacing w:line="360" w:lineRule="auto"/>
              <w:jc w:val="both"/>
            </w:pPr>
            <w:r w:rsidRPr="00343C1A">
              <w:t>344350</w:t>
            </w:r>
          </w:p>
          <w:p w:rsidR="008B73CB" w:rsidRPr="00343C1A" w:rsidRDefault="008B73CB" w:rsidP="00343C1A">
            <w:pPr>
              <w:spacing w:line="360" w:lineRule="auto"/>
              <w:jc w:val="both"/>
              <w:rPr>
                <w:lang w:val="en-US"/>
              </w:rPr>
            </w:pPr>
            <w:r w:rsidRPr="00343C1A">
              <w:rPr>
                <w:lang w:val="en-US"/>
              </w:rPr>
              <w:t>525</w:t>
            </w:r>
          </w:p>
          <w:p w:rsidR="008B73CB" w:rsidRPr="00343C1A" w:rsidRDefault="008B73CB" w:rsidP="00343C1A">
            <w:pPr>
              <w:spacing w:line="360" w:lineRule="auto"/>
              <w:jc w:val="both"/>
            </w:pPr>
            <w:r w:rsidRPr="00343C1A">
              <w:t>342,5</w:t>
            </w:r>
          </w:p>
          <w:p w:rsidR="008B73CB" w:rsidRPr="00343C1A" w:rsidRDefault="008B73CB" w:rsidP="00343C1A">
            <w:pPr>
              <w:spacing w:line="360" w:lineRule="auto"/>
              <w:jc w:val="both"/>
            </w:pPr>
            <w:r w:rsidRPr="00343C1A">
              <w:t>1300</w:t>
            </w:r>
          </w:p>
          <w:p w:rsidR="008B73CB" w:rsidRPr="00343C1A" w:rsidRDefault="008B73CB" w:rsidP="00343C1A">
            <w:pPr>
              <w:spacing w:line="360" w:lineRule="auto"/>
              <w:jc w:val="both"/>
            </w:pPr>
            <w:r w:rsidRPr="00343C1A">
              <w:t>280</w:t>
            </w:r>
          </w:p>
          <w:p w:rsidR="008B73CB" w:rsidRPr="00343C1A" w:rsidRDefault="008B73CB" w:rsidP="00343C1A">
            <w:pPr>
              <w:spacing w:line="360" w:lineRule="auto"/>
              <w:jc w:val="both"/>
            </w:pPr>
            <w:r w:rsidRPr="00343C1A">
              <w:t>2000</w:t>
            </w:r>
          </w:p>
          <w:p w:rsidR="008B73CB" w:rsidRPr="00343C1A" w:rsidRDefault="008B73CB" w:rsidP="00343C1A">
            <w:pPr>
              <w:spacing w:line="360" w:lineRule="auto"/>
              <w:jc w:val="both"/>
            </w:pPr>
            <w:r w:rsidRPr="00343C1A">
              <w:t>6425</w:t>
            </w:r>
          </w:p>
          <w:p w:rsidR="008B73CB" w:rsidRPr="00343C1A" w:rsidRDefault="008B73CB" w:rsidP="00343C1A">
            <w:pPr>
              <w:spacing w:line="360" w:lineRule="auto"/>
              <w:jc w:val="both"/>
            </w:pPr>
          </w:p>
          <w:p w:rsidR="008B73CB" w:rsidRPr="00343C1A" w:rsidRDefault="008B73CB" w:rsidP="00343C1A">
            <w:pPr>
              <w:spacing w:line="360" w:lineRule="auto"/>
              <w:jc w:val="both"/>
            </w:pPr>
            <w:r w:rsidRPr="00343C1A">
              <w:t>10250</w:t>
            </w:r>
          </w:p>
          <w:p w:rsidR="008B73CB" w:rsidRPr="00343C1A" w:rsidRDefault="008B73CB" w:rsidP="00343C1A">
            <w:pPr>
              <w:spacing w:line="360" w:lineRule="auto"/>
              <w:jc w:val="both"/>
            </w:pPr>
            <w:r w:rsidRPr="00343C1A">
              <w:t>1700</w:t>
            </w:r>
          </w:p>
          <w:p w:rsidR="008B73CB" w:rsidRPr="00343C1A" w:rsidRDefault="008B73CB" w:rsidP="00343C1A">
            <w:pPr>
              <w:spacing w:line="360" w:lineRule="auto"/>
              <w:jc w:val="both"/>
            </w:pPr>
            <w:r w:rsidRPr="00343C1A">
              <w:t>62,5</w:t>
            </w:r>
          </w:p>
          <w:p w:rsidR="008B73CB" w:rsidRPr="00343C1A" w:rsidRDefault="008B73CB" w:rsidP="00343C1A">
            <w:pPr>
              <w:spacing w:line="360" w:lineRule="auto"/>
              <w:jc w:val="both"/>
              <w:rPr>
                <w:lang w:val="en-US"/>
              </w:rPr>
            </w:pPr>
            <w:r w:rsidRPr="00343C1A">
              <w:rPr>
                <w:lang w:val="en-US"/>
              </w:rPr>
              <w:t>625</w:t>
            </w:r>
          </w:p>
          <w:p w:rsidR="008B73CB" w:rsidRPr="00343C1A" w:rsidRDefault="008B73CB" w:rsidP="00343C1A">
            <w:pPr>
              <w:spacing w:line="360" w:lineRule="auto"/>
              <w:jc w:val="both"/>
              <w:rPr>
                <w:lang w:val="en-US"/>
              </w:rPr>
            </w:pPr>
            <w:r w:rsidRPr="00343C1A">
              <w:rPr>
                <w:lang w:val="en-US"/>
              </w:rPr>
              <w:t>275</w:t>
            </w:r>
          </w:p>
          <w:p w:rsidR="008B73CB" w:rsidRPr="00343C1A" w:rsidRDefault="008B73CB" w:rsidP="00343C1A">
            <w:pPr>
              <w:spacing w:line="360" w:lineRule="auto"/>
              <w:jc w:val="both"/>
              <w:rPr>
                <w:lang w:val="en-US"/>
              </w:rPr>
            </w:pPr>
            <w:r w:rsidRPr="00343C1A">
              <w:rPr>
                <w:lang w:val="en-US"/>
              </w:rPr>
              <w:t>375</w:t>
            </w:r>
          </w:p>
          <w:p w:rsidR="008B73CB" w:rsidRPr="00343C1A" w:rsidRDefault="008B73CB" w:rsidP="00343C1A">
            <w:pPr>
              <w:spacing w:line="360" w:lineRule="auto"/>
              <w:jc w:val="both"/>
              <w:rPr>
                <w:lang w:val="en-US"/>
              </w:rPr>
            </w:pPr>
            <w:r w:rsidRPr="00343C1A">
              <w:rPr>
                <w:lang w:val="en-US"/>
              </w:rPr>
              <w:t>87.5</w:t>
            </w:r>
          </w:p>
          <w:p w:rsidR="008B73CB" w:rsidRPr="00343C1A" w:rsidRDefault="008B73CB" w:rsidP="00343C1A">
            <w:pPr>
              <w:spacing w:line="360" w:lineRule="auto"/>
              <w:jc w:val="both"/>
            </w:pPr>
            <w:r w:rsidRPr="00343C1A">
              <w:t>15</w:t>
            </w:r>
          </w:p>
          <w:p w:rsidR="008B73CB" w:rsidRPr="00343C1A" w:rsidRDefault="008B73CB" w:rsidP="00343C1A">
            <w:pPr>
              <w:spacing w:line="360" w:lineRule="auto"/>
              <w:jc w:val="both"/>
            </w:pPr>
            <w:r w:rsidRPr="00343C1A">
              <w:t>525</w:t>
            </w:r>
          </w:p>
        </w:tc>
        <w:tc>
          <w:tcPr>
            <w:tcW w:w="351" w:type="pct"/>
          </w:tcPr>
          <w:p w:rsidR="008B73CB" w:rsidRPr="00343C1A" w:rsidRDefault="008B73CB" w:rsidP="00343C1A">
            <w:pPr>
              <w:spacing w:line="360" w:lineRule="auto"/>
              <w:ind w:right="-232"/>
              <w:jc w:val="both"/>
            </w:pPr>
            <w:r w:rsidRPr="00343C1A">
              <w:t>202447,161</w:t>
            </w:r>
          </w:p>
          <w:p w:rsidR="008B73CB" w:rsidRPr="00343C1A" w:rsidRDefault="008B73CB" w:rsidP="00343C1A">
            <w:pPr>
              <w:spacing w:line="360" w:lineRule="auto"/>
              <w:ind w:right="-232"/>
              <w:jc w:val="both"/>
            </w:pPr>
            <w:r w:rsidRPr="00343C1A">
              <w:t>478,2636</w:t>
            </w:r>
          </w:p>
          <w:p w:rsidR="008B73CB" w:rsidRPr="00343C1A" w:rsidRDefault="008B73CB" w:rsidP="00343C1A">
            <w:pPr>
              <w:spacing w:line="360" w:lineRule="auto"/>
              <w:ind w:right="-232"/>
              <w:jc w:val="both"/>
            </w:pPr>
          </w:p>
          <w:p w:rsidR="008B73CB" w:rsidRPr="00343C1A" w:rsidRDefault="008B73CB" w:rsidP="00343C1A">
            <w:pPr>
              <w:spacing w:line="360" w:lineRule="auto"/>
              <w:ind w:right="-232"/>
              <w:jc w:val="both"/>
            </w:pPr>
            <w:r w:rsidRPr="00343C1A">
              <w:t>72151,82</w:t>
            </w:r>
          </w:p>
          <w:p w:rsidR="008B73CB" w:rsidRPr="00343C1A" w:rsidRDefault="008B73CB" w:rsidP="00343C1A">
            <w:pPr>
              <w:spacing w:line="360" w:lineRule="auto"/>
              <w:ind w:right="-232"/>
              <w:jc w:val="both"/>
            </w:pPr>
            <w:r w:rsidRPr="00343C1A">
              <w:t>1250,378</w:t>
            </w:r>
          </w:p>
          <w:p w:rsidR="008B73CB" w:rsidRPr="00343C1A" w:rsidRDefault="008B73CB" w:rsidP="00343C1A">
            <w:pPr>
              <w:spacing w:line="360" w:lineRule="auto"/>
              <w:ind w:right="-232"/>
              <w:jc w:val="both"/>
            </w:pPr>
          </w:p>
          <w:p w:rsidR="008B73CB" w:rsidRPr="00343C1A" w:rsidRDefault="008B73CB" w:rsidP="00343C1A">
            <w:pPr>
              <w:spacing w:line="360" w:lineRule="auto"/>
              <w:ind w:right="-232"/>
              <w:jc w:val="both"/>
            </w:pPr>
            <w:r w:rsidRPr="00343C1A">
              <w:t>278,46</w:t>
            </w:r>
          </w:p>
          <w:p w:rsidR="008B73CB" w:rsidRPr="00343C1A" w:rsidRDefault="008B73CB" w:rsidP="00343C1A">
            <w:pPr>
              <w:spacing w:line="360" w:lineRule="auto"/>
              <w:ind w:right="-232"/>
              <w:jc w:val="both"/>
            </w:pPr>
            <w:r w:rsidRPr="00343C1A">
              <w:t>33,3382</w:t>
            </w:r>
          </w:p>
          <w:p w:rsidR="008B73CB" w:rsidRPr="00343C1A" w:rsidRDefault="008B73CB" w:rsidP="00343C1A">
            <w:pPr>
              <w:spacing w:line="360" w:lineRule="auto"/>
              <w:ind w:right="-232"/>
              <w:jc w:val="both"/>
            </w:pPr>
          </w:p>
          <w:p w:rsidR="008B73CB" w:rsidRPr="00343C1A" w:rsidRDefault="008B73CB" w:rsidP="00343C1A">
            <w:pPr>
              <w:spacing w:line="360" w:lineRule="auto"/>
              <w:ind w:right="-232"/>
              <w:jc w:val="both"/>
            </w:pPr>
            <w:r w:rsidRPr="00343C1A">
              <w:t>4,1</w:t>
            </w:r>
          </w:p>
          <w:p w:rsidR="008B73CB" w:rsidRPr="00343C1A" w:rsidRDefault="008B73CB" w:rsidP="00343C1A">
            <w:pPr>
              <w:spacing w:line="360" w:lineRule="auto"/>
              <w:ind w:right="-232"/>
              <w:jc w:val="both"/>
            </w:pPr>
            <w:r w:rsidRPr="00343C1A">
              <w:t>489,745</w:t>
            </w:r>
          </w:p>
          <w:p w:rsidR="008B73CB" w:rsidRPr="00343C1A" w:rsidRDefault="008B73CB" w:rsidP="00343C1A">
            <w:pPr>
              <w:spacing w:line="360" w:lineRule="auto"/>
              <w:ind w:right="-232"/>
              <w:jc w:val="both"/>
            </w:pPr>
            <w:r w:rsidRPr="00343C1A">
              <w:t>13,774</w:t>
            </w:r>
          </w:p>
          <w:p w:rsidR="008B73CB" w:rsidRPr="00343C1A" w:rsidRDefault="008B73CB" w:rsidP="00343C1A">
            <w:pPr>
              <w:spacing w:line="360" w:lineRule="auto"/>
              <w:ind w:right="-232"/>
              <w:jc w:val="both"/>
            </w:pPr>
            <w:r w:rsidRPr="00343C1A">
              <w:t>6,804</w:t>
            </w:r>
          </w:p>
          <w:p w:rsidR="008B73CB" w:rsidRPr="00343C1A" w:rsidRDefault="008B73CB" w:rsidP="00343C1A">
            <w:pPr>
              <w:spacing w:line="360" w:lineRule="auto"/>
              <w:ind w:right="-232"/>
              <w:jc w:val="both"/>
            </w:pPr>
            <w:r w:rsidRPr="00343C1A">
              <w:t>0,0274</w:t>
            </w:r>
          </w:p>
          <w:p w:rsidR="008B73CB" w:rsidRPr="00343C1A" w:rsidRDefault="008B73CB" w:rsidP="00343C1A">
            <w:pPr>
              <w:spacing w:line="360" w:lineRule="auto"/>
              <w:ind w:right="-232"/>
              <w:jc w:val="both"/>
            </w:pPr>
            <w:r w:rsidRPr="00343C1A">
              <w:t>0</w:t>
            </w:r>
          </w:p>
          <w:p w:rsidR="008B73CB" w:rsidRPr="00343C1A" w:rsidRDefault="008B73CB" w:rsidP="00343C1A">
            <w:pPr>
              <w:spacing w:line="360" w:lineRule="auto"/>
              <w:ind w:right="-232"/>
              <w:jc w:val="both"/>
            </w:pPr>
            <w:r w:rsidRPr="00343C1A">
              <w:t>0</w:t>
            </w:r>
          </w:p>
          <w:p w:rsidR="008B73CB" w:rsidRPr="00343C1A" w:rsidRDefault="008B73CB" w:rsidP="00343C1A">
            <w:pPr>
              <w:spacing w:line="360" w:lineRule="auto"/>
              <w:ind w:right="-232"/>
              <w:jc w:val="both"/>
            </w:pPr>
            <w:r w:rsidRPr="00343C1A">
              <w:t>88,96</w:t>
            </w:r>
          </w:p>
          <w:p w:rsidR="008B73CB" w:rsidRPr="00343C1A" w:rsidRDefault="008B73CB" w:rsidP="00343C1A">
            <w:pPr>
              <w:spacing w:line="360" w:lineRule="auto"/>
              <w:ind w:right="-232"/>
              <w:jc w:val="both"/>
            </w:pPr>
            <w:r w:rsidRPr="00343C1A">
              <w:t>2211,228</w:t>
            </w:r>
          </w:p>
          <w:p w:rsidR="008B73CB" w:rsidRPr="00343C1A" w:rsidRDefault="008B73CB" w:rsidP="00343C1A">
            <w:pPr>
              <w:spacing w:line="360" w:lineRule="auto"/>
              <w:ind w:right="-232"/>
              <w:jc w:val="both"/>
            </w:pPr>
          </w:p>
          <w:p w:rsidR="008B73CB" w:rsidRPr="00343C1A" w:rsidRDefault="008B73CB" w:rsidP="00343C1A">
            <w:pPr>
              <w:spacing w:line="360" w:lineRule="auto"/>
              <w:ind w:right="-232"/>
              <w:jc w:val="both"/>
            </w:pPr>
            <w:r w:rsidRPr="00343C1A">
              <w:t>0,41</w:t>
            </w:r>
          </w:p>
          <w:p w:rsidR="008B73CB" w:rsidRPr="00343C1A" w:rsidRDefault="008B73CB" w:rsidP="00343C1A">
            <w:pPr>
              <w:spacing w:line="360" w:lineRule="auto"/>
              <w:ind w:right="-232"/>
              <w:jc w:val="both"/>
            </w:pPr>
            <w:r w:rsidRPr="00343C1A">
              <w:t>0,068</w:t>
            </w:r>
          </w:p>
          <w:p w:rsidR="008B73CB" w:rsidRPr="00343C1A" w:rsidRDefault="008B73CB" w:rsidP="00343C1A">
            <w:pPr>
              <w:spacing w:line="360" w:lineRule="auto"/>
              <w:ind w:right="-232"/>
              <w:jc w:val="both"/>
            </w:pPr>
            <w:r w:rsidRPr="00343C1A">
              <w:t>11269,185</w:t>
            </w:r>
          </w:p>
          <w:p w:rsidR="008B73CB" w:rsidRPr="00343C1A" w:rsidRDefault="008B73CB" w:rsidP="00343C1A">
            <w:pPr>
              <w:spacing w:line="360" w:lineRule="auto"/>
              <w:ind w:right="-232"/>
              <w:jc w:val="both"/>
            </w:pPr>
            <w:r w:rsidRPr="00343C1A">
              <w:rPr>
                <w:lang w:val="en-US"/>
              </w:rPr>
              <w:t>0</w:t>
            </w:r>
            <w:r w:rsidRPr="00343C1A">
              <w:t>,425</w:t>
            </w:r>
          </w:p>
          <w:p w:rsidR="008B73CB" w:rsidRPr="00343C1A" w:rsidRDefault="008B73CB" w:rsidP="00343C1A">
            <w:pPr>
              <w:spacing w:line="360" w:lineRule="auto"/>
              <w:ind w:right="-232"/>
              <w:jc w:val="both"/>
            </w:pPr>
            <w:r w:rsidRPr="00343C1A">
              <w:t>60604,852</w:t>
            </w:r>
          </w:p>
          <w:p w:rsidR="008B73CB" w:rsidRPr="00343C1A" w:rsidRDefault="008B73CB" w:rsidP="00343C1A">
            <w:pPr>
              <w:spacing w:line="360" w:lineRule="auto"/>
              <w:ind w:right="-232"/>
              <w:jc w:val="both"/>
            </w:pPr>
            <w:r w:rsidRPr="00343C1A">
              <w:t>134200,26</w:t>
            </w:r>
          </w:p>
          <w:p w:rsidR="008B73CB" w:rsidRPr="00343C1A" w:rsidRDefault="008B73CB" w:rsidP="00343C1A">
            <w:pPr>
              <w:spacing w:line="360" w:lineRule="auto"/>
              <w:ind w:right="-232"/>
              <w:jc w:val="both"/>
            </w:pPr>
            <w:r w:rsidRPr="00343C1A">
              <w:t>2094,4735</w:t>
            </w:r>
          </w:p>
          <w:p w:rsidR="008B73CB" w:rsidRPr="00343C1A" w:rsidRDefault="008B73CB" w:rsidP="00343C1A">
            <w:pPr>
              <w:spacing w:line="360" w:lineRule="auto"/>
              <w:ind w:right="-232"/>
              <w:jc w:val="both"/>
            </w:pPr>
            <w:r w:rsidRPr="00343C1A">
              <w:t>137,7594</w:t>
            </w:r>
          </w:p>
          <w:p w:rsidR="008B73CB" w:rsidRPr="00343C1A" w:rsidRDefault="008B73CB" w:rsidP="00343C1A">
            <w:pPr>
              <w:spacing w:line="360" w:lineRule="auto"/>
              <w:ind w:right="-232"/>
              <w:jc w:val="both"/>
            </w:pPr>
            <w:r w:rsidRPr="00343C1A">
              <w:t>8693,51</w:t>
            </w:r>
          </w:p>
        </w:tc>
        <w:tc>
          <w:tcPr>
            <w:tcW w:w="309" w:type="pct"/>
          </w:tcPr>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0,99</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tc>
        <w:tc>
          <w:tcPr>
            <w:tcW w:w="309" w:type="pct"/>
          </w:tcPr>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396</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tc>
        <w:tc>
          <w:tcPr>
            <w:tcW w:w="254" w:type="pct"/>
          </w:tcPr>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tc>
        <w:tc>
          <w:tcPr>
            <w:tcW w:w="352" w:type="pct"/>
          </w:tcPr>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tc>
        <w:tc>
          <w:tcPr>
            <w:tcW w:w="413" w:type="pct"/>
          </w:tcPr>
          <w:p w:rsidR="008B73CB" w:rsidRPr="00343C1A" w:rsidRDefault="008B73CB" w:rsidP="00343C1A">
            <w:pPr>
              <w:spacing w:line="360" w:lineRule="auto"/>
              <w:ind w:right="-168"/>
              <w:jc w:val="both"/>
            </w:pPr>
            <w:r w:rsidRPr="00343C1A">
              <w:t>202447,161</w:t>
            </w:r>
          </w:p>
          <w:p w:rsidR="008B73CB" w:rsidRPr="00343C1A" w:rsidRDefault="008B73CB" w:rsidP="00343C1A">
            <w:pPr>
              <w:spacing w:line="360" w:lineRule="auto"/>
              <w:ind w:right="-168"/>
              <w:jc w:val="both"/>
            </w:pPr>
            <w:r w:rsidRPr="00343C1A">
              <w:t>478,2636</w:t>
            </w:r>
          </w:p>
          <w:p w:rsidR="008B73CB" w:rsidRPr="00343C1A" w:rsidRDefault="008B73CB" w:rsidP="00343C1A">
            <w:pPr>
              <w:spacing w:line="360" w:lineRule="auto"/>
              <w:ind w:right="-168"/>
              <w:jc w:val="both"/>
            </w:pPr>
          </w:p>
          <w:p w:rsidR="008B73CB" w:rsidRPr="00343C1A" w:rsidRDefault="008B73CB" w:rsidP="00343C1A">
            <w:pPr>
              <w:spacing w:line="360" w:lineRule="auto"/>
              <w:ind w:right="-168"/>
              <w:jc w:val="both"/>
            </w:pPr>
            <w:r w:rsidRPr="00343C1A">
              <w:t>72151,82</w:t>
            </w:r>
          </w:p>
          <w:p w:rsidR="008B73CB" w:rsidRPr="00343C1A" w:rsidRDefault="008B73CB" w:rsidP="00343C1A">
            <w:pPr>
              <w:spacing w:line="360" w:lineRule="auto"/>
              <w:ind w:right="-168"/>
              <w:jc w:val="both"/>
            </w:pPr>
            <w:r w:rsidRPr="00343C1A">
              <w:t>1250,378</w:t>
            </w:r>
          </w:p>
          <w:p w:rsidR="008B73CB" w:rsidRPr="00343C1A" w:rsidRDefault="008B73CB" w:rsidP="00343C1A">
            <w:pPr>
              <w:spacing w:line="360" w:lineRule="auto"/>
              <w:ind w:right="-168"/>
              <w:jc w:val="both"/>
            </w:pPr>
          </w:p>
          <w:p w:rsidR="008B73CB" w:rsidRPr="00343C1A" w:rsidRDefault="008B73CB" w:rsidP="00343C1A">
            <w:pPr>
              <w:spacing w:line="360" w:lineRule="auto"/>
              <w:ind w:right="-168"/>
              <w:jc w:val="both"/>
            </w:pPr>
            <w:r w:rsidRPr="00343C1A">
              <w:t>278,46</w:t>
            </w:r>
          </w:p>
          <w:p w:rsidR="008B73CB" w:rsidRPr="00343C1A" w:rsidRDefault="008B73CB" w:rsidP="00343C1A">
            <w:pPr>
              <w:spacing w:line="360" w:lineRule="auto"/>
              <w:ind w:right="-168"/>
              <w:jc w:val="both"/>
            </w:pPr>
            <w:r w:rsidRPr="00343C1A">
              <w:t>33,3382</w:t>
            </w:r>
          </w:p>
          <w:p w:rsidR="008B73CB" w:rsidRPr="00343C1A" w:rsidRDefault="008B73CB" w:rsidP="00343C1A">
            <w:pPr>
              <w:spacing w:line="360" w:lineRule="auto"/>
              <w:ind w:right="-168"/>
              <w:jc w:val="both"/>
            </w:pPr>
          </w:p>
          <w:p w:rsidR="008B73CB" w:rsidRPr="00343C1A" w:rsidRDefault="008B73CB" w:rsidP="00343C1A">
            <w:pPr>
              <w:spacing w:line="360" w:lineRule="auto"/>
              <w:ind w:right="-168"/>
              <w:jc w:val="both"/>
            </w:pPr>
            <w:r w:rsidRPr="00343C1A">
              <w:t>4,1</w:t>
            </w:r>
          </w:p>
          <w:p w:rsidR="008B73CB" w:rsidRPr="00343C1A" w:rsidRDefault="008B73CB" w:rsidP="00343C1A">
            <w:pPr>
              <w:spacing w:line="360" w:lineRule="auto"/>
              <w:ind w:right="-168"/>
              <w:jc w:val="both"/>
            </w:pPr>
            <w:r w:rsidRPr="00343C1A">
              <w:t>489,745</w:t>
            </w:r>
          </w:p>
          <w:p w:rsidR="008B73CB" w:rsidRPr="00343C1A" w:rsidRDefault="008B73CB" w:rsidP="00343C1A">
            <w:pPr>
              <w:spacing w:line="360" w:lineRule="auto"/>
              <w:ind w:right="-168"/>
              <w:jc w:val="both"/>
            </w:pPr>
            <w:r w:rsidRPr="00343C1A">
              <w:t>13,774</w:t>
            </w:r>
          </w:p>
          <w:p w:rsidR="008B73CB" w:rsidRPr="00343C1A" w:rsidRDefault="008B73CB" w:rsidP="00343C1A">
            <w:pPr>
              <w:spacing w:line="360" w:lineRule="auto"/>
              <w:ind w:right="-168"/>
              <w:jc w:val="both"/>
            </w:pPr>
            <w:r w:rsidRPr="00343C1A">
              <w:t>6,804</w:t>
            </w:r>
          </w:p>
          <w:p w:rsidR="008B73CB" w:rsidRPr="00343C1A" w:rsidRDefault="008B73CB" w:rsidP="00343C1A">
            <w:pPr>
              <w:spacing w:line="360" w:lineRule="auto"/>
              <w:ind w:right="-168"/>
              <w:jc w:val="both"/>
            </w:pPr>
            <w:r w:rsidRPr="00343C1A">
              <w:t>0,0274</w:t>
            </w:r>
          </w:p>
          <w:p w:rsidR="008B73CB" w:rsidRPr="00343C1A" w:rsidRDefault="008B73CB" w:rsidP="00343C1A">
            <w:pPr>
              <w:spacing w:line="360" w:lineRule="auto"/>
              <w:ind w:right="-168"/>
              <w:jc w:val="both"/>
            </w:pPr>
            <w:r w:rsidRPr="00343C1A">
              <w:t>0</w:t>
            </w:r>
          </w:p>
          <w:p w:rsidR="008B73CB" w:rsidRPr="00343C1A" w:rsidRDefault="008B73CB" w:rsidP="00343C1A">
            <w:pPr>
              <w:spacing w:line="360" w:lineRule="auto"/>
              <w:ind w:right="-168"/>
              <w:jc w:val="both"/>
            </w:pPr>
            <w:r w:rsidRPr="00343C1A">
              <w:t>0</w:t>
            </w:r>
          </w:p>
          <w:p w:rsidR="008B73CB" w:rsidRPr="00343C1A" w:rsidRDefault="008B73CB" w:rsidP="00343C1A">
            <w:pPr>
              <w:spacing w:line="360" w:lineRule="auto"/>
              <w:ind w:right="-168"/>
              <w:jc w:val="both"/>
            </w:pPr>
            <w:r w:rsidRPr="00343C1A">
              <w:t>484,96</w:t>
            </w:r>
          </w:p>
          <w:p w:rsidR="008B73CB" w:rsidRPr="00343C1A" w:rsidRDefault="008B73CB" w:rsidP="00343C1A">
            <w:pPr>
              <w:spacing w:line="360" w:lineRule="auto"/>
              <w:ind w:right="-168"/>
              <w:jc w:val="both"/>
            </w:pPr>
            <w:r w:rsidRPr="00343C1A">
              <w:t>2211,228</w:t>
            </w:r>
          </w:p>
          <w:p w:rsidR="008B73CB" w:rsidRPr="00343C1A" w:rsidRDefault="008B73CB" w:rsidP="00343C1A">
            <w:pPr>
              <w:spacing w:line="360" w:lineRule="auto"/>
              <w:ind w:right="-168"/>
              <w:jc w:val="both"/>
            </w:pPr>
          </w:p>
          <w:p w:rsidR="008B73CB" w:rsidRPr="00343C1A" w:rsidRDefault="008B73CB" w:rsidP="00343C1A">
            <w:pPr>
              <w:spacing w:line="360" w:lineRule="auto"/>
              <w:ind w:right="-168"/>
              <w:jc w:val="both"/>
            </w:pPr>
            <w:r w:rsidRPr="00343C1A">
              <w:t>0,41</w:t>
            </w:r>
          </w:p>
          <w:p w:rsidR="008B73CB" w:rsidRPr="00343C1A" w:rsidRDefault="008B73CB" w:rsidP="00343C1A">
            <w:pPr>
              <w:spacing w:line="360" w:lineRule="auto"/>
              <w:ind w:right="-168"/>
              <w:jc w:val="both"/>
            </w:pPr>
            <w:r w:rsidRPr="00343C1A">
              <w:t>0,068</w:t>
            </w:r>
          </w:p>
          <w:p w:rsidR="008B73CB" w:rsidRPr="00343C1A" w:rsidRDefault="008B73CB" w:rsidP="00343C1A">
            <w:pPr>
              <w:spacing w:line="360" w:lineRule="auto"/>
              <w:ind w:right="-168"/>
              <w:jc w:val="both"/>
            </w:pPr>
            <w:r w:rsidRPr="00343C1A">
              <w:t>11269,185</w:t>
            </w:r>
          </w:p>
          <w:p w:rsidR="008B73CB" w:rsidRPr="00343C1A" w:rsidRDefault="008B73CB" w:rsidP="00343C1A">
            <w:pPr>
              <w:spacing w:line="360" w:lineRule="auto"/>
              <w:ind w:right="-168"/>
              <w:jc w:val="both"/>
            </w:pPr>
            <w:r w:rsidRPr="00343C1A">
              <w:t>0,425</w:t>
            </w:r>
          </w:p>
          <w:p w:rsidR="008B73CB" w:rsidRPr="00343C1A" w:rsidRDefault="008B73CB" w:rsidP="00343C1A">
            <w:pPr>
              <w:spacing w:line="360" w:lineRule="auto"/>
              <w:ind w:right="-168"/>
              <w:jc w:val="both"/>
            </w:pPr>
            <w:r w:rsidRPr="00343C1A">
              <w:t>60604,852</w:t>
            </w:r>
          </w:p>
          <w:p w:rsidR="008B73CB" w:rsidRPr="00343C1A" w:rsidRDefault="008B73CB" w:rsidP="00343C1A">
            <w:pPr>
              <w:spacing w:line="360" w:lineRule="auto"/>
              <w:ind w:right="-168"/>
              <w:jc w:val="both"/>
            </w:pPr>
            <w:r w:rsidRPr="00343C1A">
              <w:t>134200,26</w:t>
            </w:r>
          </w:p>
          <w:p w:rsidR="008B73CB" w:rsidRPr="00343C1A" w:rsidRDefault="008B73CB" w:rsidP="00343C1A">
            <w:pPr>
              <w:spacing w:line="360" w:lineRule="auto"/>
              <w:ind w:right="-168"/>
              <w:jc w:val="both"/>
            </w:pPr>
            <w:r w:rsidRPr="00343C1A">
              <w:t>2094,4735</w:t>
            </w:r>
          </w:p>
          <w:p w:rsidR="008B73CB" w:rsidRPr="00343C1A" w:rsidRDefault="008B73CB" w:rsidP="00343C1A">
            <w:pPr>
              <w:spacing w:line="360" w:lineRule="auto"/>
              <w:ind w:right="-168"/>
              <w:jc w:val="both"/>
            </w:pPr>
            <w:r w:rsidRPr="00343C1A">
              <w:t>137,7594</w:t>
            </w:r>
          </w:p>
          <w:p w:rsidR="008B73CB" w:rsidRPr="00343C1A" w:rsidRDefault="008B73CB" w:rsidP="00343C1A">
            <w:pPr>
              <w:spacing w:line="360" w:lineRule="auto"/>
              <w:ind w:right="-168"/>
              <w:jc w:val="both"/>
            </w:pPr>
            <w:r w:rsidRPr="00343C1A">
              <w:t>8693,517</w:t>
            </w:r>
          </w:p>
        </w:tc>
      </w:tr>
      <w:tr w:rsidR="008B73CB" w:rsidRPr="00A738A7" w:rsidTr="00343C1A">
        <w:trPr>
          <w:trHeight w:val="698"/>
        </w:trPr>
        <w:tc>
          <w:tcPr>
            <w:tcW w:w="186" w:type="pct"/>
          </w:tcPr>
          <w:p w:rsidR="008B73CB" w:rsidRPr="00343C1A" w:rsidRDefault="008B73CB" w:rsidP="00343C1A">
            <w:pPr>
              <w:spacing w:line="360" w:lineRule="auto"/>
              <w:ind w:right="-108"/>
              <w:jc w:val="both"/>
            </w:pPr>
            <w:r w:rsidRPr="00343C1A">
              <w:t>25</w:t>
            </w:r>
          </w:p>
          <w:p w:rsidR="008B73CB" w:rsidRPr="00343C1A" w:rsidRDefault="008B73CB" w:rsidP="00343C1A">
            <w:pPr>
              <w:spacing w:line="360" w:lineRule="auto"/>
              <w:ind w:right="-108"/>
              <w:jc w:val="both"/>
            </w:pPr>
            <w:r w:rsidRPr="00343C1A">
              <w:t>26</w:t>
            </w:r>
          </w:p>
          <w:p w:rsidR="008B73CB" w:rsidRPr="00343C1A" w:rsidRDefault="008B73CB" w:rsidP="00343C1A">
            <w:pPr>
              <w:spacing w:line="360" w:lineRule="auto"/>
              <w:ind w:right="-108"/>
              <w:jc w:val="both"/>
            </w:pPr>
            <w:r w:rsidRPr="00343C1A">
              <w:t>27</w:t>
            </w:r>
          </w:p>
          <w:p w:rsidR="008B73CB" w:rsidRPr="00343C1A" w:rsidRDefault="008B73CB" w:rsidP="00343C1A">
            <w:pPr>
              <w:spacing w:line="360" w:lineRule="auto"/>
              <w:ind w:right="-108"/>
              <w:jc w:val="both"/>
            </w:pPr>
            <w:r w:rsidRPr="00343C1A">
              <w:t>28</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29</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30</w:t>
            </w:r>
          </w:p>
          <w:p w:rsidR="008B73CB" w:rsidRPr="00343C1A" w:rsidRDefault="008B73CB" w:rsidP="00343C1A">
            <w:pPr>
              <w:spacing w:line="360" w:lineRule="auto"/>
              <w:ind w:right="-108"/>
              <w:jc w:val="both"/>
            </w:pPr>
            <w:r w:rsidRPr="00343C1A">
              <w:t>31</w:t>
            </w:r>
          </w:p>
          <w:p w:rsidR="008B73CB" w:rsidRPr="00343C1A" w:rsidRDefault="008B73CB" w:rsidP="00343C1A">
            <w:pPr>
              <w:spacing w:line="360" w:lineRule="auto"/>
              <w:ind w:right="-108"/>
              <w:jc w:val="both"/>
            </w:pPr>
            <w:r w:rsidRPr="00343C1A">
              <w:t>32</w:t>
            </w:r>
          </w:p>
          <w:p w:rsidR="008B73CB" w:rsidRPr="00343C1A" w:rsidRDefault="008B73CB" w:rsidP="00343C1A">
            <w:pPr>
              <w:spacing w:line="360" w:lineRule="auto"/>
              <w:ind w:right="-108"/>
              <w:jc w:val="both"/>
            </w:pPr>
            <w:r w:rsidRPr="00343C1A">
              <w:t>33</w:t>
            </w:r>
          </w:p>
          <w:p w:rsidR="008B73CB" w:rsidRPr="00343C1A" w:rsidRDefault="008B73CB" w:rsidP="00343C1A">
            <w:pPr>
              <w:spacing w:line="360" w:lineRule="auto"/>
              <w:ind w:right="-108"/>
              <w:jc w:val="both"/>
            </w:pPr>
            <w:r w:rsidRPr="00343C1A">
              <w:t>34</w:t>
            </w:r>
          </w:p>
          <w:p w:rsidR="008B73CB" w:rsidRPr="00343C1A" w:rsidRDefault="008B73CB" w:rsidP="00343C1A">
            <w:pPr>
              <w:spacing w:line="360" w:lineRule="auto"/>
              <w:ind w:right="-108"/>
              <w:jc w:val="both"/>
            </w:pPr>
            <w:r w:rsidRPr="00343C1A">
              <w:t>35</w:t>
            </w:r>
          </w:p>
          <w:p w:rsidR="008B73CB" w:rsidRPr="00343C1A" w:rsidRDefault="008B73CB" w:rsidP="00343C1A">
            <w:pPr>
              <w:spacing w:line="360" w:lineRule="auto"/>
              <w:ind w:right="-108"/>
              <w:jc w:val="both"/>
            </w:pPr>
            <w:r w:rsidRPr="00343C1A">
              <w:t>36</w:t>
            </w:r>
          </w:p>
          <w:p w:rsidR="008B73CB" w:rsidRPr="00343C1A" w:rsidRDefault="008B73CB" w:rsidP="00343C1A">
            <w:pPr>
              <w:spacing w:line="360" w:lineRule="auto"/>
              <w:ind w:right="-108"/>
              <w:jc w:val="both"/>
            </w:pPr>
            <w:r w:rsidRPr="00343C1A">
              <w:t>37</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38</w:t>
            </w:r>
          </w:p>
          <w:p w:rsidR="008B73CB" w:rsidRPr="00343C1A" w:rsidRDefault="008B73CB" w:rsidP="00343C1A">
            <w:pPr>
              <w:spacing w:line="360" w:lineRule="auto"/>
              <w:ind w:right="-108"/>
              <w:jc w:val="both"/>
            </w:pPr>
            <w:r w:rsidRPr="00343C1A">
              <w:t>39</w:t>
            </w:r>
          </w:p>
          <w:p w:rsidR="008B73CB" w:rsidRPr="00343C1A" w:rsidRDefault="008B73CB" w:rsidP="00343C1A">
            <w:pPr>
              <w:spacing w:line="360" w:lineRule="auto"/>
              <w:ind w:right="-108"/>
              <w:jc w:val="both"/>
            </w:pPr>
            <w:r w:rsidRPr="00343C1A">
              <w:t>40</w:t>
            </w:r>
          </w:p>
          <w:p w:rsidR="008B73CB" w:rsidRPr="00343C1A" w:rsidRDefault="008B73CB" w:rsidP="00343C1A">
            <w:pPr>
              <w:spacing w:line="360" w:lineRule="auto"/>
              <w:ind w:right="-108"/>
              <w:jc w:val="both"/>
            </w:pPr>
            <w:r w:rsidRPr="00343C1A">
              <w:t>41</w:t>
            </w:r>
          </w:p>
          <w:p w:rsidR="008B73CB" w:rsidRPr="00343C1A" w:rsidRDefault="008B73CB" w:rsidP="00343C1A">
            <w:pPr>
              <w:spacing w:line="360" w:lineRule="auto"/>
              <w:ind w:right="-108"/>
              <w:jc w:val="both"/>
            </w:pPr>
            <w:r w:rsidRPr="00343C1A">
              <w:t>42</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43</w:t>
            </w:r>
          </w:p>
          <w:p w:rsidR="008B73CB" w:rsidRPr="00343C1A" w:rsidRDefault="008B73CB" w:rsidP="00343C1A">
            <w:pPr>
              <w:spacing w:line="360" w:lineRule="auto"/>
              <w:ind w:right="-108"/>
              <w:jc w:val="both"/>
            </w:pPr>
            <w:r w:rsidRPr="00343C1A">
              <w:t>44</w:t>
            </w:r>
          </w:p>
          <w:p w:rsidR="008B73CB" w:rsidRPr="00343C1A" w:rsidRDefault="008B73CB" w:rsidP="00343C1A">
            <w:pPr>
              <w:spacing w:line="360" w:lineRule="auto"/>
              <w:ind w:right="-108"/>
              <w:jc w:val="both"/>
            </w:pPr>
            <w:r w:rsidRPr="00343C1A">
              <w:t>45</w:t>
            </w:r>
          </w:p>
          <w:p w:rsidR="008B73CB" w:rsidRPr="00343C1A" w:rsidRDefault="008B73CB" w:rsidP="00343C1A">
            <w:pPr>
              <w:spacing w:line="360" w:lineRule="auto"/>
              <w:ind w:right="-108"/>
              <w:jc w:val="both"/>
            </w:pPr>
            <w:r w:rsidRPr="00343C1A">
              <w:t>46</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47</w:t>
            </w:r>
          </w:p>
        </w:tc>
        <w:tc>
          <w:tcPr>
            <w:tcW w:w="715" w:type="pct"/>
          </w:tcPr>
          <w:p w:rsidR="008B73CB" w:rsidRPr="00343C1A" w:rsidRDefault="008B73CB" w:rsidP="00343C1A">
            <w:pPr>
              <w:spacing w:line="360" w:lineRule="auto"/>
              <w:ind w:right="-189"/>
              <w:jc w:val="both"/>
            </w:pPr>
            <w:r w:rsidRPr="00343C1A">
              <w:t>Ксилол</w:t>
            </w:r>
          </w:p>
          <w:p w:rsidR="008B73CB" w:rsidRPr="00343C1A" w:rsidRDefault="008B73CB" w:rsidP="00343C1A">
            <w:pPr>
              <w:spacing w:line="360" w:lineRule="auto"/>
              <w:ind w:right="-189"/>
              <w:jc w:val="both"/>
            </w:pPr>
            <w:r w:rsidRPr="00343C1A">
              <w:t>Толуол</w:t>
            </w:r>
          </w:p>
          <w:p w:rsidR="008B73CB" w:rsidRPr="00343C1A" w:rsidRDefault="008B73CB" w:rsidP="00343C1A">
            <w:pPr>
              <w:spacing w:line="360" w:lineRule="auto"/>
              <w:ind w:right="-189"/>
              <w:jc w:val="both"/>
            </w:pPr>
            <w:r w:rsidRPr="00343C1A">
              <w:t>Этилбензол</w:t>
            </w:r>
          </w:p>
          <w:p w:rsidR="008B73CB" w:rsidRPr="00343C1A" w:rsidRDefault="008B73CB" w:rsidP="00343C1A">
            <w:pPr>
              <w:spacing w:line="360" w:lineRule="auto"/>
              <w:ind w:right="-189"/>
              <w:jc w:val="both"/>
            </w:pPr>
            <w:r w:rsidRPr="00343C1A">
              <w:t>Винилхлорид</w:t>
            </w:r>
          </w:p>
          <w:p w:rsidR="008B73CB" w:rsidRPr="00343C1A" w:rsidRDefault="008B73CB" w:rsidP="00343C1A">
            <w:pPr>
              <w:spacing w:line="360" w:lineRule="auto"/>
              <w:ind w:right="-189"/>
              <w:jc w:val="both"/>
            </w:pPr>
            <w:r w:rsidRPr="00343C1A">
              <w:t>(хлорэтилен)</w:t>
            </w:r>
          </w:p>
          <w:p w:rsidR="008B73CB" w:rsidRPr="00343C1A" w:rsidRDefault="008B73CB" w:rsidP="00343C1A">
            <w:pPr>
              <w:spacing w:line="360" w:lineRule="auto"/>
              <w:ind w:right="-189"/>
              <w:jc w:val="both"/>
            </w:pPr>
            <w:r w:rsidRPr="00343C1A">
              <w:t>Углерод четыреххлористый</w:t>
            </w:r>
          </w:p>
          <w:p w:rsidR="008B73CB" w:rsidRPr="00343C1A" w:rsidRDefault="008B73CB" w:rsidP="00343C1A">
            <w:pPr>
              <w:spacing w:line="360" w:lineRule="auto"/>
              <w:ind w:right="-189"/>
              <w:jc w:val="both"/>
            </w:pPr>
            <w:r w:rsidRPr="00343C1A">
              <w:t>Спирт этиловый</w:t>
            </w:r>
          </w:p>
          <w:p w:rsidR="008B73CB" w:rsidRPr="00343C1A" w:rsidRDefault="008B73CB" w:rsidP="00343C1A">
            <w:pPr>
              <w:spacing w:line="360" w:lineRule="auto"/>
              <w:ind w:right="-189"/>
              <w:jc w:val="both"/>
            </w:pPr>
            <w:r w:rsidRPr="00343C1A">
              <w:t xml:space="preserve">Фенол </w:t>
            </w:r>
          </w:p>
          <w:p w:rsidR="008B73CB" w:rsidRPr="00343C1A" w:rsidRDefault="008B73CB" w:rsidP="00343C1A">
            <w:pPr>
              <w:spacing w:line="360" w:lineRule="auto"/>
              <w:ind w:right="-189"/>
              <w:jc w:val="both"/>
            </w:pPr>
            <w:r w:rsidRPr="00343C1A">
              <w:t>Этилацетат</w:t>
            </w:r>
          </w:p>
          <w:p w:rsidR="008B73CB" w:rsidRPr="00343C1A" w:rsidRDefault="008B73CB" w:rsidP="00343C1A">
            <w:pPr>
              <w:spacing w:line="360" w:lineRule="auto"/>
              <w:ind w:right="-189"/>
              <w:jc w:val="both"/>
            </w:pPr>
            <w:r w:rsidRPr="00343C1A">
              <w:t>Ацетальдегид</w:t>
            </w:r>
          </w:p>
          <w:p w:rsidR="008B73CB" w:rsidRPr="00343C1A" w:rsidRDefault="008B73CB" w:rsidP="00343C1A">
            <w:pPr>
              <w:spacing w:line="360" w:lineRule="auto"/>
              <w:ind w:right="-189"/>
              <w:jc w:val="both"/>
            </w:pPr>
            <w:r w:rsidRPr="00343C1A">
              <w:t>Формальдегид</w:t>
            </w:r>
          </w:p>
          <w:p w:rsidR="008B73CB" w:rsidRPr="00343C1A" w:rsidRDefault="008B73CB" w:rsidP="00343C1A">
            <w:pPr>
              <w:spacing w:line="360" w:lineRule="auto"/>
              <w:ind w:right="-189"/>
              <w:jc w:val="both"/>
            </w:pPr>
            <w:r w:rsidRPr="00343C1A">
              <w:t>Ацетон</w:t>
            </w:r>
          </w:p>
          <w:p w:rsidR="008B73CB" w:rsidRPr="00343C1A" w:rsidRDefault="008B73CB" w:rsidP="00343C1A">
            <w:pPr>
              <w:spacing w:line="360" w:lineRule="auto"/>
              <w:ind w:right="-189"/>
              <w:jc w:val="both"/>
            </w:pPr>
            <w:r w:rsidRPr="00343C1A">
              <w:t>Кислота уксусная</w:t>
            </w:r>
          </w:p>
          <w:p w:rsidR="008B73CB" w:rsidRPr="00343C1A" w:rsidRDefault="008B73CB" w:rsidP="00343C1A">
            <w:pPr>
              <w:spacing w:line="360" w:lineRule="auto"/>
              <w:ind w:right="-189"/>
              <w:jc w:val="both"/>
            </w:pPr>
            <w:r w:rsidRPr="00343C1A">
              <w:t>Пропилмеркаптан</w:t>
            </w:r>
          </w:p>
          <w:p w:rsidR="008B73CB" w:rsidRPr="00343C1A" w:rsidRDefault="008B73CB" w:rsidP="00343C1A">
            <w:pPr>
              <w:spacing w:line="360" w:lineRule="auto"/>
              <w:ind w:right="-189"/>
              <w:jc w:val="both"/>
            </w:pPr>
            <w:r w:rsidRPr="00343C1A">
              <w:t>(н-пропантиол)</w:t>
            </w:r>
          </w:p>
          <w:p w:rsidR="008B73CB" w:rsidRPr="00343C1A" w:rsidRDefault="008B73CB" w:rsidP="00343C1A">
            <w:pPr>
              <w:spacing w:line="360" w:lineRule="auto"/>
              <w:ind w:right="-189"/>
              <w:jc w:val="both"/>
            </w:pPr>
            <w:r w:rsidRPr="00343C1A">
              <w:t>Моноэтаноламин</w:t>
            </w:r>
          </w:p>
          <w:p w:rsidR="008B73CB" w:rsidRPr="00343C1A" w:rsidRDefault="008B73CB" w:rsidP="00343C1A">
            <w:pPr>
              <w:spacing w:line="360" w:lineRule="auto"/>
              <w:ind w:right="-189"/>
              <w:jc w:val="both"/>
            </w:pPr>
            <w:r w:rsidRPr="00343C1A">
              <w:t>Бензин</w:t>
            </w:r>
          </w:p>
          <w:p w:rsidR="008B73CB" w:rsidRPr="00343C1A" w:rsidRDefault="008B73CB" w:rsidP="00343C1A">
            <w:pPr>
              <w:spacing w:line="360" w:lineRule="auto"/>
              <w:ind w:right="-189"/>
              <w:jc w:val="both"/>
            </w:pPr>
            <w:r w:rsidRPr="00343C1A">
              <w:t>Керосин</w:t>
            </w:r>
          </w:p>
          <w:p w:rsidR="008B73CB" w:rsidRPr="00343C1A" w:rsidRDefault="008B73CB" w:rsidP="00343C1A">
            <w:pPr>
              <w:spacing w:line="360" w:lineRule="auto"/>
              <w:ind w:right="-189"/>
              <w:jc w:val="both"/>
            </w:pPr>
            <w:r w:rsidRPr="00343C1A">
              <w:t xml:space="preserve">Масло минеральное </w:t>
            </w:r>
          </w:p>
          <w:p w:rsidR="008B73CB" w:rsidRPr="00343C1A" w:rsidRDefault="008B73CB" w:rsidP="00343C1A">
            <w:pPr>
              <w:spacing w:line="360" w:lineRule="auto"/>
              <w:ind w:right="-189"/>
              <w:jc w:val="both"/>
            </w:pPr>
            <w:r w:rsidRPr="00343C1A">
              <w:t>Углеводороды предельные С12-С19</w:t>
            </w:r>
          </w:p>
          <w:p w:rsidR="008B73CB" w:rsidRPr="00343C1A" w:rsidRDefault="008B73CB" w:rsidP="00343C1A">
            <w:pPr>
              <w:spacing w:line="360" w:lineRule="auto"/>
              <w:ind w:right="-189"/>
              <w:jc w:val="both"/>
            </w:pPr>
            <w:r w:rsidRPr="00343C1A">
              <w:t>Взвешенные вещества</w:t>
            </w:r>
          </w:p>
          <w:p w:rsidR="008B73CB" w:rsidRPr="00343C1A" w:rsidRDefault="008B73CB" w:rsidP="00343C1A">
            <w:pPr>
              <w:spacing w:line="360" w:lineRule="auto"/>
              <w:ind w:right="-189"/>
              <w:jc w:val="both"/>
            </w:pPr>
            <w:r w:rsidRPr="00343C1A">
              <w:t>Мазутная зола ТЭЦ</w:t>
            </w:r>
          </w:p>
          <w:p w:rsidR="008B73CB" w:rsidRPr="00343C1A" w:rsidRDefault="008B73CB" w:rsidP="00343C1A">
            <w:pPr>
              <w:spacing w:line="360" w:lineRule="auto"/>
              <w:ind w:right="-189"/>
              <w:jc w:val="both"/>
            </w:pPr>
            <w:r w:rsidRPr="00343C1A">
              <w:t>Пыль полипропилена</w:t>
            </w:r>
          </w:p>
          <w:p w:rsidR="008B73CB" w:rsidRPr="00343C1A" w:rsidRDefault="008B73CB" w:rsidP="00343C1A">
            <w:pPr>
              <w:spacing w:line="360" w:lineRule="auto"/>
              <w:ind w:right="-189"/>
              <w:jc w:val="both"/>
            </w:pPr>
            <w:r w:rsidRPr="00343C1A">
              <w:t>Смесь карбоновых кислот С1-С6</w:t>
            </w:r>
          </w:p>
          <w:p w:rsidR="008B73CB" w:rsidRPr="00343C1A" w:rsidRDefault="008B73CB" w:rsidP="00343C1A">
            <w:pPr>
              <w:spacing w:line="360" w:lineRule="auto"/>
              <w:ind w:right="-189"/>
              <w:jc w:val="both"/>
            </w:pPr>
            <w:r w:rsidRPr="00343C1A">
              <w:t>Сера элементарная</w:t>
            </w:r>
          </w:p>
        </w:tc>
        <w:tc>
          <w:tcPr>
            <w:tcW w:w="337" w:type="pct"/>
          </w:tcPr>
          <w:p w:rsidR="008B73CB" w:rsidRPr="00343C1A" w:rsidRDefault="008B73CB" w:rsidP="00343C1A">
            <w:pPr>
              <w:spacing w:line="360" w:lineRule="auto"/>
              <w:ind w:right="-172"/>
              <w:jc w:val="both"/>
            </w:pPr>
            <w:r w:rsidRPr="00343C1A">
              <w:t>7</w:t>
            </w:r>
          </w:p>
          <w:p w:rsidR="008B73CB" w:rsidRPr="00343C1A" w:rsidRDefault="008B73CB" w:rsidP="00343C1A">
            <w:pPr>
              <w:spacing w:line="360" w:lineRule="auto"/>
              <w:ind w:right="-172"/>
              <w:jc w:val="both"/>
            </w:pPr>
            <w:r w:rsidRPr="00343C1A">
              <w:t>259,769</w:t>
            </w:r>
          </w:p>
          <w:p w:rsidR="008B73CB" w:rsidRPr="00343C1A" w:rsidRDefault="008B73CB" w:rsidP="00343C1A">
            <w:pPr>
              <w:spacing w:line="360" w:lineRule="auto"/>
              <w:ind w:right="-172"/>
              <w:jc w:val="both"/>
            </w:pPr>
            <w:r w:rsidRPr="00343C1A">
              <w:t>454,647</w:t>
            </w:r>
          </w:p>
          <w:p w:rsidR="008B73CB" w:rsidRPr="00343C1A" w:rsidRDefault="008B73CB" w:rsidP="00343C1A">
            <w:pPr>
              <w:spacing w:line="360" w:lineRule="auto"/>
              <w:ind w:right="-172"/>
              <w:jc w:val="both"/>
            </w:pPr>
            <w:r w:rsidRPr="00343C1A">
              <w:t>3,074</w:t>
            </w:r>
          </w:p>
          <w:p w:rsidR="008B73CB" w:rsidRPr="00343C1A" w:rsidRDefault="008B73CB" w:rsidP="00343C1A">
            <w:pPr>
              <w:spacing w:line="360" w:lineRule="auto"/>
              <w:ind w:right="-172"/>
              <w:jc w:val="both"/>
            </w:pPr>
          </w:p>
          <w:p w:rsidR="008B73CB" w:rsidRPr="00343C1A" w:rsidRDefault="008B73CB" w:rsidP="00343C1A">
            <w:pPr>
              <w:spacing w:line="360" w:lineRule="auto"/>
              <w:ind w:right="-172"/>
              <w:jc w:val="both"/>
            </w:pPr>
            <w:r w:rsidRPr="00343C1A">
              <w:t>0</w:t>
            </w:r>
          </w:p>
          <w:p w:rsidR="008B73CB" w:rsidRPr="00343C1A" w:rsidRDefault="008B73CB" w:rsidP="00343C1A">
            <w:pPr>
              <w:spacing w:line="360" w:lineRule="auto"/>
              <w:ind w:right="-172"/>
              <w:jc w:val="both"/>
            </w:pPr>
          </w:p>
          <w:p w:rsidR="008B73CB" w:rsidRPr="00343C1A" w:rsidRDefault="008B73CB" w:rsidP="00343C1A">
            <w:pPr>
              <w:spacing w:line="360" w:lineRule="auto"/>
              <w:ind w:right="-172"/>
              <w:jc w:val="both"/>
            </w:pPr>
            <w:r w:rsidRPr="00343C1A">
              <w:t>0</w:t>
            </w:r>
          </w:p>
          <w:p w:rsidR="008B73CB" w:rsidRPr="00343C1A" w:rsidRDefault="008B73CB" w:rsidP="00343C1A">
            <w:pPr>
              <w:spacing w:line="360" w:lineRule="auto"/>
              <w:ind w:right="-172"/>
              <w:jc w:val="both"/>
            </w:pPr>
            <w:r w:rsidRPr="00343C1A">
              <w:t>0,3</w:t>
            </w:r>
          </w:p>
          <w:p w:rsidR="008B73CB" w:rsidRPr="00343C1A" w:rsidRDefault="008B73CB" w:rsidP="00343C1A">
            <w:pPr>
              <w:spacing w:line="360" w:lineRule="auto"/>
              <w:ind w:right="-172"/>
              <w:jc w:val="both"/>
            </w:pPr>
            <w:r w:rsidRPr="00343C1A">
              <w:t>9,114</w:t>
            </w:r>
          </w:p>
          <w:p w:rsidR="008B73CB" w:rsidRPr="00343C1A" w:rsidRDefault="008B73CB" w:rsidP="00343C1A">
            <w:pPr>
              <w:spacing w:line="360" w:lineRule="auto"/>
              <w:ind w:right="-172"/>
              <w:jc w:val="both"/>
            </w:pPr>
            <w:r w:rsidRPr="00343C1A">
              <w:t>0,965</w:t>
            </w:r>
          </w:p>
          <w:p w:rsidR="008B73CB" w:rsidRPr="00343C1A" w:rsidRDefault="008B73CB" w:rsidP="00343C1A">
            <w:pPr>
              <w:spacing w:line="360" w:lineRule="auto"/>
              <w:ind w:right="-172"/>
              <w:jc w:val="both"/>
            </w:pPr>
            <w:r w:rsidRPr="00343C1A">
              <w:t>0,128</w:t>
            </w:r>
          </w:p>
          <w:p w:rsidR="008B73CB" w:rsidRPr="00343C1A" w:rsidRDefault="008B73CB" w:rsidP="00343C1A">
            <w:pPr>
              <w:spacing w:line="360" w:lineRule="auto"/>
              <w:ind w:right="-172"/>
              <w:jc w:val="both"/>
            </w:pPr>
            <w:r w:rsidRPr="00343C1A">
              <w:t>0,149</w:t>
            </w:r>
          </w:p>
          <w:p w:rsidR="008B73CB" w:rsidRPr="00343C1A" w:rsidRDefault="008B73CB" w:rsidP="00343C1A">
            <w:pPr>
              <w:spacing w:line="360" w:lineRule="auto"/>
              <w:ind w:right="-172"/>
              <w:jc w:val="both"/>
            </w:pPr>
            <w:r w:rsidRPr="00343C1A">
              <w:t>0,012</w:t>
            </w:r>
          </w:p>
          <w:p w:rsidR="008B73CB" w:rsidRPr="00343C1A" w:rsidRDefault="008B73CB" w:rsidP="00343C1A">
            <w:pPr>
              <w:spacing w:line="360" w:lineRule="auto"/>
              <w:ind w:right="-172"/>
              <w:jc w:val="both"/>
            </w:pPr>
            <w:r w:rsidRPr="00343C1A">
              <w:t>0,796</w:t>
            </w:r>
          </w:p>
          <w:p w:rsidR="008B73CB" w:rsidRPr="00343C1A" w:rsidRDefault="008B73CB" w:rsidP="00343C1A">
            <w:pPr>
              <w:spacing w:line="360" w:lineRule="auto"/>
              <w:ind w:right="-172"/>
              <w:jc w:val="both"/>
            </w:pPr>
          </w:p>
          <w:p w:rsidR="008B73CB" w:rsidRPr="00343C1A" w:rsidRDefault="008B73CB" w:rsidP="00343C1A">
            <w:pPr>
              <w:spacing w:line="360" w:lineRule="auto"/>
              <w:ind w:right="-172"/>
              <w:jc w:val="both"/>
            </w:pPr>
            <w:r w:rsidRPr="00343C1A">
              <w:t>0,034</w:t>
            </w:r>
          </w:p>
          <w:p w:rsidR="008B73CB" w:rsidRPr="00343C1A" w:rsidRDefault="008B73CB" w:rsidP="00343C1A">
            <w:pPr>
              <w:spacing w:line="360" w:lineRule="auto"/>
              <w:ind w:right="-172"/>
              <w:jc w:val="both"/>
            </w:pPr>
            <w:r w:rsidRPr="00343C1A">
              <w:t>0,119</w:t>
            </w:r>
          </w:p>
          <w:p w:rsidR="008B73CB" w:rsidRPr="00343C1A" w:rsidRDefault="008B73CB" w:rsidP="00343C1A">
            <w:pPr>
              <w:spacing w:line="360" w:lineRule="auto"/>
              <w:ind w:right="-172"/>
              <w:jc w:val="both"/>
            </w:pPr>
            <w:r w:rsidRPr="00343C1A">
              <w:t>3387,353</w:t>
            </w:r>
          </w:p>
          <w:p w:rsidR="008B73CB" w:rsidRPr="00343C1A" w:rsidRDefault="008B73CB" w:rsidP="00343C1A">
            <w:pPr>
              <w:spacing w:line="360" w:lineRule="auto"/>
              <w:ind w:right="-172"/>
              <w:jc w:val="both"/>
            </w:pPr>
            <w:r w:rsidRPr="00343C1A">
              <w:t>17,369</w:t>
            </w:r>
          </w:p>
          <w:p w:rsidR="008B73CB" w:rsidRPr="00343C1A" w:rsidRDefault="008B73CB" w:rsidP="00343C1A">
            <w:pPr>
              <w:spacing w:line="360" w:lineRule="auto"/>
              <w:ind w:right="-172"/>
              <w:jc w:val="both"/>
            </w:pPr>
            <w:r w:rsidRPr="00343C1A">
              <w:t>0,050</w:t>
            </w:r>
          </w:p>
          <w:p w:rsidR="008B73CB" w:rsidRPr="00343C1A" w:rsidRDefault="008B73CB" w:rsidP="00343C1A">
            <w:pPr>
              <w:spacing w:line="360" w:lineRule="auto"/>
              <w:ind w:right="-172"/>
              <w:jc w:val="both"/>
            </w:pPr>
          </w:p>
          <w:p w:rsidR="008B73CB" w:rsidRPr="00343C1A" w:rsidRDefault="008B73CB" w:rsidP="00343C1A">
            <w:pPr>
              <w:spacing w:line="360" w:lineRule="auto"/>
              <w:ind w:right="-172"/>
              <w:jc w:val="both"/>
            </w:pPr>
            <w:r w:rsidRPr="00343C1A">
              <w:t>2968,977</w:t>
            </w:r>
          </w:p>
          <w:p w:rsidR="008B73CB" w:rsidRPr="00343C1A" w:rsidRDefault="008B73CB" w:rsidP="00343C1A">
            <w:pPr>
              <w:spacing w:line="360" w:lineRule="auto"/>
              <w:ind w:right="-172"/>
              <w:jc w:val="both"/>
            </w:pPr>
            <w:r w:rsidRPr="00343C1A">
              <w:t>437,719</w:t>
            </w:r>
          </w:p>
          <w:p w:rsidR="008B73CB" w:rsidRPr="00343C1A" w:rsidRDefault="008B73CB" w:rsidP="00343C1A">
            <w:pPr>
              <w:spacing w:line="360" w:lineRule="auto"/>
              <w:ind w:right="-172"/>
              <w:jc w:val="both"/>
            </w:pPr>
            <w:r w:rsidRPr="00343C1A">
              <w:t>12,540</w:t>
            </w:r>
          </w:p>
          <w:p w:rsidR="008B73CB" w:rsidRPr="00343C1A" w:rsidRDefault="008B73CB" w:rsidP="00343C1A">
            <w:pPr>
              <w:spacing w:line="360" w:lineRule="auto"/>
              <w:ind w:right="-172"/>
              <w:jc w:val="both"/>
            </w:pPr>
            <w:r w:rsidRPr="00343C1A">
              <w:t>0,271</w:t>
            </w:r>
          </w:p>
          <w:p w:rsidR="008B73CB" w:rsidRPr="00343C1A" w:rsidRDefault="008B73CB" w:rsidP="00343C1A">
            <w:pPr>
              <w:spacing w:line="360" w:lineRule="auto"/>
              <w:ind w:right="-172"/>
              <w:jc w:val="both"/>
            </w:pPr>
          </w:p>
          <w:p w:rsidR="008B73CB" w:rsidRPr="00343C1A" w:rsidRDefault="008B73CB" w:rsidP="00343C1A">
            <w:pPr>
              <w:spacing w:line="360" w:lineRule="auto"/>
              <w:ind w:right="-172"/>
              <w:jc w:val="both"/>
            </w:pPr>
            <w:r w:rsidRPr="00343C1A">
              <w:t>0,636</w:t>
            </w:r>
          </w:p>
          <w:p w:rsidR="008B73CB" w:rsidRPr="00343C1A" w:rsidRDefault="008B73CB" w:rsidP="00343C1A">
            <w:pPr>
              <w:spacing w:line="360" w:lineRule="auto"/>
              <w:ind w:right="-172"/>
              <w:jc w:val="both"/>
            </w:pPr>
            <w:r w:rsidRPr="00343C1A">
              <w:t>5,641</w:t>
            </w:r>
          </w:p>
        </w:tc>
        <w:tc>
          <w:tcPr>
            <w:tcW w:w="309" w:type="pct"/>
          </w:tcPr>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tc>
        <w:tc>
          <w:tcPr>
            <w:tcW w:w="371" w:type="pct"/>
          </w:tcPr>
          <w:p w:rsidR="008B73CB" w:rsidRPr="00343C1A" w:rsidRDefault="008B73CB" w:rsidP="00343C1A">
            <w:pPr>
              <w:spacing w:line="360" w:lineRule="auto"/>
              <w:ind w:right="-150"/>
              <w:jc w:val="both"/>
            </w:pPr>
          </w:p>
          <w:p w:rsidR="008B73CB" w:rsidRPr="00343C1A" w:rsidRDefault="008B73CB" w:rsidP="00343C1A">
            <w:pPr>
              <w:spacing w:line="360" w:lineRule="auto"/>
              <w:ind w:right="-150"/>
              <w:jc w:val="both"/>
            </w:pPr>
            <w:r w:rsidRPr="00343C1A">
              <w:t>331,477</w:t>
            </w:r>
          </w:p>
          <w:p w:rsidR="008B73CB" w:rsidRPr="00343C1A" w:rsidRDefault="008B73CB" w:rsidP="00343C1A">
            <w:pPr>
              <w:spacing w:line="360" w:lineRule="auto"/>
              <w:ind w:right="-150"/>
              <w:jc w:val="both"/>
            </w:pPr>
            <w:r w:rsidRPr="00343C1A">
              <w:t>791,542</w:t>
            </w:r>
          </w:p>
          <w:p w:rsidR="008B73CB" w:rsidRPr="00343C1A" w:rsidRDefault="008B73CB" w:rsidP="00343C1A">
            <w:pPr>
              <w:spacing w:line="360" w:lineRule="auto"/>
              <w:ind w:right="-150"/>
              <w:jc w:val="both"/>
            </w:pPr>
            <w:r w:rsidRPr="00343C1A">
              <w:t>3,391</w:t>
            </w:r>
          </w:p>
          <w:p w:rsidR="008B73CB" w:rsidRPr="00343C1A" w:rsidRDefault="008B73CB" w:rsidP="00343C1A">
            <w:pPr>
              <w:spacing w:line="360" w:lineRule="auto"/>
              <w:ind w:right="-150"/>
              <w:jc w:val="both"/>
            </w:pPr>
          </w:p>
          <w:p w:rsidR="008B73CB" w:rsidRPr="00343C1A" w:rsidRDefault="008B73CB" w:rsidP="00343C1A">
            <w:pPr>
              <w:spacing w:line="360" w:lineRule="auto"/>
              <w:ind w:right="-150"/>
              <w:jc w:val="both"/>
            </w:pPr>
            <w:r w:rsidRPr="00343C1A">
              <w:t>0,016</w:t>
            </w:r>
          </w:p>
          <w:p w:rsidR="008B73CB" w:rsidRPr="00343C1A" w:rsidRDefault="008B73CB" w:rsidP="00343C1A">
            <w:pPr>
              <w:spacing w:line="360" w:lineRule="auto"/>
              <w:ind w:right="-150"/>
              <w:jc w:val="both"/>
            </w:pPr>
          </w:p>
          <w:p w:rsidR="008B73CB" w:rsidRPr="00343C1A" w:rsidRDefault="008B73CB" w:rsidP="00343C1A">
            <w:pPr>
              <w:spacing w:line="360" w:lineRule="auto"/>
              <w:ind w:right="-150"/>
              <w:jc w:val="both"/>
            </w:pPr>
            <w:r w:rsidRPr="00343C1A">
              <w:t>0</w:t>
            </w:r>
          </w:p>
          <w:p w:rsidR="008B73CB" w:rsidRPr="00343C1A" w:rsidRDefault="008B73CB" w:rsidP="00343C1A">
            <w:pPr>
              <w:spacing w:line="360" w:lineRule="auto"/>
              <w:ind w:right="-150"/>
              <w:jc w:val="both"/>
            </w:pPr>
            <w:r w:rsidRPr="00343C1A">
              <w:t>22,593</w:t>
            </w:r>
          </w:p>
          <w:p w:rsidR="008B73CB" w:rsidRPr="00343C1A" w:rsidRDefault="008B73CB" w:rsidP="00343C1A">
            <w:pPr>
              <w:spacing w:line="360" w:lineRule="auto"/>
              <w:ind w:right="-150"/>
              <w:jc w:val="both"/>
            </w:pPr>
            <w:r w:rsidRPr="00343C1A">
              <w:t>53,100</w:t>
            </w:r>
          </w:p>
          <w:p w:rsidR="008B73CB" w:rsidRPr="00343C1A" w:rsidRDefault="008B73CB" w:rsidP="00343C1A">
            <w:pPr>
              <w:spacing w:line="360" w:lineRule="auto"/>
              <w:ind w:right="-150"/>
              <w:jc w:val="both"/>
            </w:pPr>
            <w:r w:rsidRPr="00343C1A">
              <w:t>0,969</w:t>
            </w:r>
          </w:p>
          <w:p w:rsidR="008B73CB" w:rsidRPr="00343C1A" w:rsidRDefault="008B73CB" w:rsidP="00343C1A">
            <w:pPr>
              <w:spacing w:line="360" w:lineRule="auto"/>
              <w:ind w:right="-150"/>
              <w:jc w:val="both"/>
            </w:pPr>
            <w:r w:rsidRPr="00343C1A">
              <w:t>0,128</w:t>
            </w:r>
          </w:p>
          <w:p w:rsidR="008B73CB" w:rsidRPr="00343C1A" w:rsidRDefault="008B73CB" w:rsidP="00343C1A">
            <w:pPr>
              <w:spacing w:line="360" w:lineRule="auto"/>
              <w:ind w:right="-150"/>
              <w:jc w:val="both"/>
            </w:pPr>
            <w:r w:rsidRPr="00343C1A">
              <w:t>0,149</w:t>
            </w:r>
          </w:p>
          <w:p w:rsidR="008B73CB" w:rsidRPr="00343C1A" w:rsidRDefault="008B73CB" w:rsidP="00343C1A">
            <w:pPr>
              <w:spacing w:line="360" w:lineRule="auto"/>
              <w:ind w:right="-150"/>
              <w:jc w:val="both"/>
            </w:pPr>
            <w:r w:rsidRPr="00343C1A">
              <w:t>74,544</w:t>
            </w:r>
          </w:p>
          <w:p w:rsidR="008B73CB" w:rsidRPr="00343C1A" w:rsidRDefault="008B73CB" w:rsidP="00343C1A">
            <w:pPr>
              <w:spacing w:line="360" w:lineRule="auto"/>
              <w:ind w:right="-150"/>
              <w:jc w:val="both"/>
            </w:pPr>
            <w:r w:rsidRPr="00343C1A">
              <w:t>2,552</w:t>
            </w:r>
          </w:p>
          <w:p w:rsidR="008B73CB" w:rsidRPr="00343C1A" w:rsidRDefault="008B73CB" w:rsidP="00343C1A">
            <w:pPr>
              <w:spacing w:line="360" w:lineRule="auto"/>
              <w:ind w:right="-150"/>
              <w:jc w:val="both"/>
            </w:pPr>
          </w:p>
          <w:p w:rsidR="008B73CB" w:rsidRPr="00343C1A" w:rsidRDefault="008B73CB" w:rsidP="00343C1A">
            <w:pPr>
              <w:spacing w:line="360" w:lineRule="auto"/>
              <w:ind w:right="-150"/>
              <w:jc w:val="both"/>
            </w:pPr>
            <w:r w:rsidRPr="00343C1A">
              <w:t>0,110</w:t>
            </w:r>
          </w:p>
          <w:p w:rsidR="008B73CB" w:rsidRPr="00343C1A" w:rsidRDefault="008B73CB" w:rsidP="00343C1A">
            <w:pPr>
              <w:spacing w:line="360" w:lineRule="auto"/>
              <w:ind w:right="-150"/>
              <w:jc w:val="both"/>
            </w:pPr>
            <w:r w:rsidRPr="00343C1A">
              <w:t>0,119</w:t>
            </w:r>
          </w:p>
          <w:p w:rsidR="008B73CB" w:rsidRPr="00343C1A" w:rsidRDefault="008B73CB" w:rsidP="00343C1A">
            <w:pPr>
              <w:spacing w:line="360" w:lineRule="auto"/>
              <w:ind w:right="-150"/>
              <w:jc w:val="both"/>
            </w:pPr>
            <w:r w:rsidRPr="00343C1A">
              <w:t>4260,088</w:t>
            </w:r>
          </w:p>
          <w:p w:rsidR="008B73CB" w:rsidRPr="00343C1A" w:rsidRDefault="008B73CB" w:rsidP="00343C1A">
            <w:pPr>
              <w:spacing w:line="360" w:lineRule="auto"/>
              <w:ind w:right="-150"/>
              <w:jc w:val="both"/>
            </w:pPr>
            <w:r w:rsidRPr="00343C1A">
              <w:t>17,327</w:t>
            </w:r>
          </w:p>
          <w:p w:rsidR="008B73CB" w:rsidRPr="00343C1A" w:rsidRDefault="008B73CB" w:rsidP="00343C1A">
            <w:pPr>
              <w:spacing w:line="360" w:lineRule="auto"/>
              <w:ind w:right="-150"/>
              <w:jc w:val="both"/>
            </w:pPr>
            <w:r w:rsidRPr="00343C1A">
              <w:t>0,190</w:t>
            </w:r>
          </w:p>
          <w:p w:rsidR="008B73CB" w:rsidRPr="00343C1A" w:rsidRDefault="008B73CB" w:rsidP="00343C1A">
            <w:pPr>
              <w:spacing w:line="360" w:lineRule="auto"/>
              <w:ind w:right="-150"/>
              <w:jc w:val="both"/>
            </w:pPr>
          </w:p>
          <w:p w:rsidR="008B73CB" w:rsidRPr="00343C1A" w:rsidRDefault="008B73CB" w:rsidP="00343C1A">
            <w:pPr>
              <w:spacing w:line="360" w:lineRule="auto"/>
              <w:ind w:right="-150"/>
              <w:jc w:val="both"/>
            </w:pPr>
            <w:r w:rsidRPr="00343C1A">
              <w:t>4596,295</w:t>
            </w:r>
          </w:p>
          <w:p w:rsidR="008B73CB" w:rsidRPr="00343C1A" w:rsidRDefault="008B73CB" w:rsidP="00343C1A">
            <w:pPr>
              <w:spacing w:line="360" w:lineRule="auto"/>
              <w:ind w:right="-150"/>
              <w:jc w:val="both"/>
            </w:pPr>
            <w:r w:rsidRPr="00343C1A">
              <w:t>574,986</w:t>
            </w:r>
          </w:p>
          <w:p w:rsidR="008B73CB" w:rsidRPr="00343C1A" w:rsidRDefault="008B73CB" w:rsidP="00343C1A">
            <w:pPr>
              <w:spacing w:line="360" w:lineRule="auto"/>
              <w:ind w:right="-150"/>
              <w:jc w:val="both"/>
            </w:pPr>
            <w:r w:rsidRPr="00343C1A">
              <w:t>43,675</w:t>
            </w:r>
          </w:p>
          <w:p w:rsidR="008B73CB" w:rsidRPr="00343C1A" w:rsidRDefault="008B73CB" w:rsidP="00343C1A">
            <w:pPr>
              <w:spacing w:line="360" w:lineRule="auto"/>
              <w:ind w:right="-150"/>
              <w:jc w:val="both"/>
            </w:pPr>
            <w:r w:rsidRPr="00343C1A">
              <w:t>0,271</w:t>
            </w:r>
          </w:p>
          <w:p w:rsidR="008B73CB" w:rsidRPr="00343C1A" w:rsidRDefault="008B73CB" w:rsidP="00343C1A">
            <w:pPr>
              <w:spacing w:line="360" w:lineRule="auto"/>
              <w:ind w:right="-150"/>
              <w:jc w:val="both"/>
            </w:pPr>
          </w:p>
          <w:p w:rsidR="008B73CB" w:rsidRPr="00343C1A" w:rsidRDefault="008B73CB" w:rsidP="00343C1A">
            <w:pPr>
              <w:spacing w:line="360" w:lineRule="auto"/>
              <w:ind w:right="-150"/>
              <w:jc w:val="both"/>
            </w:pPr>
            <w:r w:rsidRPr="00343C1A">
              <w:t>45,000</w:t>
            </w:r>
          </w:p>
          <w:p w:rsidR="008B73CB" w:rsidRPr="00343C1A" w:rsidRDefault="008B73CB" w:rsidP="00343C1A">
            <w:pPr>
              <w:spacing w:line="360" w:lineRule="auto"/>
              <w:ind w:right="-150"/>
              <w:jc w:val="both"/>
            </w:pPr>
            <w:r w:rsidRPr="00343C1A">
              <w:t>-</w:t>
            </w:r>
          </w:p>
        </w:tc>
        <w:tc>
          <w:tcPr>
            <w:tcW w:w="371" w:type="pct"/>
          </w:tcPr>
          <w:p w:rsidR="008B73CB" w:rsidRPr="00343C1A" w:rsidRDefault="008B73CB" w:rsidP="00343C1A">
            <w:pPr>
              <w:spacing w:line="360" w:lineRule="auto"/>
              <w:ind w:right="-108"/>
              <w:jc w:val="both"/>
            </w:pPr>
            <w:r w:rsidRPr="00343C1A">
              <w:t>11,2</w:t>
            </w:r>
          </w:p>
          <w:p w:rsidR="008B73CB" w:rsidRPr="00343C1A" w:rsidRDefault="008B73CB" w:rsidP="00343C1A">
            <w:pPr>
              <w:spacing w:line="360" w:lineRule="auto"/>
              <w:ind w:right="-108"/>
              <w:jc w:val="both"/>
            </w:pPr>
            <w:r w:rsidRPr="00343C1A">
              <w:t>3,7</w:t>
            </w:r>
          </w:p>
          <w:p w:rsidR="008B73CB" w:rsidRPr="00343C1A" w:rsidRDefault="008B73CB" w:rsidP="00343C1A">
            <w:pPr>
              <w:spacing w:line="360" w:lineRule="auto"/>
              <w:ind w:right="-108"/>
              <w:jc w:val="both"/>
            </w:pPr>
            <w:r w:rsidRPr="00343C1A">
              <w:t>103</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410</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3,7</w:t>
            </w:r>
          </w:p>
          <w:p w:rsidR="008B73CB" w:rsidRPr="00343C1A" w:rsidRDefault="008B73CB" w:rsidP="00343C1A">
            <w:pPr>
              <w:spacing w:line="360" w:lineRule="auto"/>
              <w:ind w:right="-108"/>
              <w:jc w:val="both"/>
            </w:pPr>
            <w:r w:rsidRPr="00343C1A">
              <w:t>0,4</w:t>
            </w:r>
          </w:p>
          <w:p w:rsidR="008B73CB" w:rsidRPr="00343C1A" w:rsidRDefault="008B73CB" w:rsidP="00343C1A">
            <w:pPr>
              <w:spacing w:line="360" w:lineRule="auto"/>
              <w:ind w:right="-108"/>
              <w:jc w:val="both"/>
            </w:pPr>
            <w:r w:rsidRPr="00343C1A">
              <w:t>683</w:t>
            </w:r>
          </w:p>
          <w:p w:rsidR="008B73CB" w:rsidRPr="00343C1A" w:rsidRDefault="008B73CB" w:rsidP="00343C1A">
            <w:pPr>
              <w:spacing w:line="360" w:lineRule="auto"/>
              <w:ind w:right="-108"/>
              <w:jc w:val="both"/>
            </w:pPr>
            <w:r w:rsidRPr="00343C1A">
              <w:t>21</w:t>
            </w:r>
          </w:p>
          <w:p w:rsidR="008B73CB" w:rsidRPr="00343C1A" w:rsidRDefault="008B73CB" w:rsidP="00343C1A">
            <w:pPr>
              <w:spacing w:line="360" w:lineRule="auto"/>
              <w:ind w:right="-108"/>
              <w:jc w:val="both"/>
            </w:pPr>
            <w:r w:rsidRPr="00343C1A">
              <w:t>205</w:t>
            </w:r>
          </w:p>
          <w:p w:rsidR="008B73CB" w:rsidRPr="00343C1A" w:rsidRDefault="008B73CB" w:rsidP="00343C1A">
            <w:pPr>
              <w:spacing w:line="360" w:lineRule="auto"/>
              <w:ind w:right="-108"/>
              <w:jc w:val="both"/>
            </w:pPr>
            <w:r w:rsidRPr="00343C1A">
              <w:t>683</w:t>
            </w:r>
          </w:p>
          <w:p w:rsidR="008B73CB" w:rsidRPr="00343C1A" w:rsidRDefault="008B73CB" w:rsidP="00343C1A">
            <w:pPr>
              <w:spacing w:line="360" w:lineRule="auto"/>
              <w:ind w:right="-108"/>
              <w:jc w:val="both"/>
            </w:pPr>
            <w:r w:rsidRPr="00343C1A">
              <w:t>6,2</w:t>
            </w:r>
          </w:p>
          <w:p w:rsidR="008B73CB" w:rsidRPr="00343C1A" w:rsidRDefault="008B73CB" w:rsidP="00343C1A">
            <w:pPr>
              <w:spacing w:line="360" w:lineRule="auto"/>
              <w:ind w:right="-108"/>
              <w:jc w:val="both"/>
            </w:pPr>
            <w:r w:rsidRPr="00343C1A">
              <w:t>35</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rPr>
                <w:lang w:val="en-US"/>
              </w:rPr>
            </w:pPr>
            <w:r w:rsidRPr="00343C1A">
              <w:rPr>
                <w:lang w:val="en-US"/>
              </w:rPr>
              <w:t>20498</w:t>
            </w:r>
          </w:p>
          <w:p w:rsidR="008B73CB" w:rsidRPr="00343C1A" w:rsidRDefault="008B73CB" w:rsidP="00343C1A">
            <w:pPr>
              <w:spacing w:line="360" w:lineRule="auto"/>
              <w:ind w:right="-108"/>
              <w:jc w:val="both"/>
              <w:rPr>
                <w:lang w:val="en-US"/>
              </w:rPr>
            </w:pPr>
            <w:r w:rsidRPr="00343C1A">
              <w:rPr>
                <w:lang w:val="en-US"/>
              </w:rPr>
              <w:t>52</w:t>
            </w:r>
          </w:p>
          <w:p w:rsidR="008B73CB" w:rsidRPr="00343C1A" w:rsidRDefault="008B73CB" w:rsidP="00343C1A">
            <w:pPr>
              <w:spacing w:line="360" w:lineRule="auto"/>
              <w:ind w:right="-108"/>
              <w:jc w:val="both"/>
            </w:pPr>
            <w:r w:rsidRPr="00343C1A">
              <w:t>1,2</w:t>
            </w:r>
          </w:p>
          <w:p w:rsidR="008B73CB" w:rsidRPr="00343C1A" w:rsidRDefault="008B73CB" w:rsidP="00343C1A">
            <w:pPr>
              <w:spacing w:line="360" w:lineRule="auto"/>
              <w:ind w:right="-108"/>
              <w:jc w:val="both"/>
            </w:pPr>
            <w:r w:rsidRPr="00343C1A">
              <w:t>2,5</w:t>
            </w:r>
          </w:p>
          <w:p w:rsidR="008B73CB" w:rsidRPr="00343C1A" w:rsidRDefault="008B73CB" w:rsidP="00343C1A">
            <w:pPr>
              <w:spacing w:line="360" w:lineRule="auto"/>
              <w:ind w:right="-108"/>
              <w:jc w:val="both"/>
              <w:rPr>
                <w:lang w:val="en-US"/>
              </w:rPr>
            </w:pPr>
            <w:r w:rsidRPr="00343C1A">
              <w:rPr>
                <w:lang w:val="en-US"/>
              </w:rPr>
              <w:t>52</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rPr>
                <w:lang w:val="en-US"/>
              </w:rPr>
            </w:pPr>
            <w:r w:rsidRPr="00343C1A">
              <w:rPr>
                <w:lang w:val="en-US"/>
              </w:rPr>
              <w:t>40</w:t>
            </w:r>
            <w:r w:rsidRPr="00343C1A">
              <w:t>,</w:t>
            </w:r>
            <w:r w:rsidRPr="00343C1A">
              <w:rPr>
                <w:lang w:val="en-US"/>
              </w:rPr>
              <w:t>5</w:t>
            </w:r>
          </w:p>
          <w:p w:rsidR="008B73CB" w:rsidRPr="00343C1A" w:rsidRDefault="008B73CB" w:rsidP="00343C1A">
            <w:pPr>
              <w:spacing w:line="360" w:lineRule="auto"/>
              <w:ind w:right="-108"/>
              <w:jc w:val="both"/>
            </w:pPr>
            <w:r w:rsidRPr="00343C1A">
              <w:t>13,7</w:t>
            </w:r>
          </w:p>
          <w:p w:rsidR="008B73CB" w:rsidRPr="00343C1A" w:rsidRDefault="008B73CB" w:rsidP="00343C1A">
            <w:pPr>
              <w:spacing w:line="360" w:lineRule="auto"/>
              <w:jc w:val="both"/>
            </w:pPr>
            <w:r w:rsidRPr="00343C1A">
              <w:t>865</w:t>
            </w:r>
          </w:p>
          <w:p w:rsidR="008B73CB" w:rsidRPr="00343C1A" w:rsidRDefault="008B73CB" w:rsidP="00343C1A">
            <w:pPr>
              <w:spacing w:line="360" w:lineRule="auto"/>
              <w:jc w:val="both"/>
            </w:pPr>
            <w:r w:rsidRPr="00343C1A">
              <w:t>20498</w:t>
            </w:r>
          </w:p>
          <w:p w:rsidR="008B73CB" w:rsidRPr="00343C1A" w:rsidRDefault="008B73CB" w:rsidP="00343C1A">
            <w:pPr>
              <w:spacing w:line="360" w:lineRule="auto"/>
              <w:jc w:val="both"/>
            </w:pPr>
          </w:p>
          <w:p w:rsidR="008B73CB" w:rsidRPr="00343C1A" w:rsidRDefault="008B73CB" w:rsidP="00343C1A">
            <w:pPr>
              <w:spacing w:line="360" w:lineRule="auto"/>
              <w:jc w:val="both"/>
            </w:pPr>
            <w:r w:rsidRPr="00343C1A">
              <w:t>63,2</w:t>
            </w:r>
          </w:p>
          <w:p w:rsidR="008B73CB" w:rsidRPr="00343C1A" w:rsidRDefault="008B73CB" w:rsidP="00343C1A">
            <w:pPr>
              <w:spacing w:line="360" w:lineRule="auto"/>
              <w:jc w:val="both"/>
            </w:pPr>
            <w:r w:rsidRPr="00343C1A">
              <w:t>-</w:t>
            </w:r>
          </w:p>
        </w:tc>
        <w:tc>
          <w:tcPr>
            <w:tcW w:w="371" w:type="pct"/>
          </w:tcPr>
          <w:p w:rsidR="008B73CB" w:rsidRPr="00343C1A" w:rsidRDefault="008B73CB" w:rsidP="00343C1A">
            <w:pPr>
              <w:spacing w:line="360" w:lineRule="auto"/>
              <w:ind w:right="-114"/>
              <w:jc w:val="both"/>
            </w:pPr>
            <w:r w:rsidRPr="00343C1A">
              <w:t>56</w:t>
            </w:r>
          </w:p>
          <w:p w:rsidR="008B73CB" w:rsidRPr="00343C1A" w:rsidRDefault="008B73CB" w:rsidP="00343C1A">
            <w:pPr>
              <w:spacing w:line="360" w:lineRule="auto"/>
              <w:ind w:right="-114"/>
              <w:jc w:val="both"/>
            </w:pPr>
            <w:r w:rsidRPr="00343C1A">
              <w:t>18,5</w:t>
            </w:r>
          </w:p>
          <w:p w:rsidR="008B73CB" w:rsidRPr="00343C1A" w:rsidRDefault="008B73CB" w:rsidP="00343C1A">
            <w:pPr>
              <w:spacing w:line="360" w:lineRule="auto"/>
              <w:ind w:right="-114"/>
              <w:jc w:val="both"/>
            </w:pPr>
            <w:r w:rsidRPr="00343C1A">
              <w:t>515</w:t>
            </w:r>
          </w:p>
          <w:p w:rsidR="008B73CB" w:rsidRPr="00343C1A" w:rsidRDefault="008B73CB" w:rsidP="00343C1A">
            <w:pPr>
              <w:spacing w:line="360" w:lineRule="auto"/>
              <w:ind w:right="-114"/>
              <w:jc w:val="both"/>
            </w:pPr>
          </w:p>
          <w:p w:rsidR="008B73CB" w:rsidRPr="00343C1A" w:rsidRDefault="008B73CB" w:rsidP="00343C1A">
            <w:pPr>
              <w:spacing w:line="360" w:lineRule="auto"/>
              <w:ind w:right="-114"/>
              <w:jc w:val="both"/>
            </w:pPr>
            <w:r w:rsidRPr="00343C1A">
              <w:t>2050</w:t>
            </w:r>
          </w:p>
          <w:p w:rsidR="008B73CB" w:rsidRPr="00343C1A" w:rsidRDefault="008B73CB" w:rsidP="00343C1A">
            <w:pPr>
              <w:spacing w:line="360" w:lineRule="auto"/>
              <w:ind w:right="-114"/>
              <w:jc w:val="both"/>
            </w:pPr>
          </w:p>
          <w:p w:rsidR="008B73CB" w:rsidRPr="00343C1A" w:rsidRDefault="008B73CB" w:rsidP="00343C1A">
            <w:pPr>
              <w:spacing w:line="360" w:lineRule="auto"/>
              <w:ind w:right="-114"/>
              <w:jc w:val="both"/>
            </w:pPr>
            <w:r w:rsidRPr="00343C1A">
              <w:t>18,5</w:t>
            </w:r>
          </w:p>
          <w:p w:rsidR="008B73CB" w:rsidRPr="00343C1A" w:rsidRDefault="008B73CB" w:rsidP="00343C1A">
            <w:pPr>
              <w:spacing w:line="360" w:lineRule="auto"/>
              <w:ind w:right="-114"/>
              <w:jc w:val="both"/>
            </w:pPr>
            <w:r w:rsidRPr="00343C1A">
              <w:t>2</w:t>
            </w:r>
          </w:p>
          <w:p w:rsidR="008B73CB" w:rsidRPr="00343C1A" w:rsidRDefault="008B73CB" w:rsidP="00343C1A">
            <w:pPr>
              <w:spacing w:line="360" w:lineRule="auto"/>
              <w:ind w:right="-114"/>
              <w:jc w:val="both"/>
            </w:pPr>
            <w:r w:rsidRPr="00343C1A">
              <w:t>3415</w:t>
            </w:r>
          </w:p>
          <w:p w:rsidR="008B73CB" w:rsidRPr="00343C1A" w:rsidRDefault="008B73CB" w:rsidP="00343C1A">
            <w:pPr>
              <w:spacing w:line="360" w:lineRule="auto"/>
              <w:ind w:right="-114"/>
              <w:jc w:val="both"/>
            </w:pPr>
            <w:r w:rsidRPr="00343C1A">
              <w:t>105</w:t>
            </w:r>
          </w:p>
          <w:p w:rsidR="008B73CB" w:rsidRPr="00343C1A" w:rsidRDefault="008B73CB" w:rsidP="00343C1A">
            <w:pPr>
              <w:spacing w:line="360" w:lineRule="auto"/>
              <w:ind w:right="-114"/>
              <w:jc w:val="both"/>
            </w:pPr>
            <w:r w:rsidRPr="00343C1A">
              <w:t>1025</w:t>
            </w:r>
          </w:p>
          <w:p w:rsidR="008B73CB" w:rsidRPr="00343C1A" w:rsidRDefault="008B73CB" w:rsidP="00343C1A">
            <w:pPr>
              <w:spacing w:line="360" w:lineRule="auto"/>
              <w:ind w:right="-114"/>
              <w:jc w:val="both"/>
            </w:pPr>
            <w:r w:rsidRPr="00343C1A">
              <w:t>3415</w:t>
            </w:r>
          </w:p>
          <w:p w:rsidR="008B73CB" w:rsidRPr="00343C1A" w:rsidRDefault="008B73CB" w:rsidP="00343C1A">
            <w:pPr>
              <w:spacing w:line="360" w:lineRule="auto"/>
              <w:ind w:right="-114"/>
              <w:jc w:val="both"/>
            </w:pPr>
            <w:r w:rsidRPr="00343C1A">
              <w:t>31</w:t>
            </w:r>
          </w:p>
          <w:p w:rsidR="008B73CB" w:rsidRPr="00343C1A" w:rsidRDefault="008B73CB" w:rsidP="00343C1A">
            <w:pPr>
              <w:spacing w:line="360" w:lineRule="auto"/>
              <w:ind w:right="-114"/>
              <w:jc w:val="both"/>
            </w:pPr>
            <w:r w:rsidRPr="00343C1A">
              <w:t>175</w:t>
            </w:r>
          </w:p>
          <w:p w:rsidR="008B73CB" w:rsidRPr="00343C1A" w:rsidRDefault="008B73CB" w:rsidP="00343C1A">
            <w:pPr>
              <w:spacing w:line="360" w:lineRule="auto"/>
              <w:ind w:right="-114"/>
              <w:jc w:val="both"/>
            </w:pPr>
          </w:p>
          <w:p w:rsidR="008B73CB" w:rsidRPr="00343C1A" w:rsidRDefault="008B73CB" w:rsidP="00343C1A">
            <w:pPr>
              <w:spacing w:line="360" w:lineRule="auto"/>
              <w:ind w:right="-114"/>
              <w:jc w:val="both"/>
              <w:rPr>
                <w:lang w:val="en-US"/>
              </w:rPr>
            </w:pPr>
            <w:r w:rsidRPr="00343C1A">
              <w:rPr>
                <w:lang w:val="en-US"/>
              </w:rPr>
              <w:t>102490</w:t>
            </w:r>
          </w:p>
          <w:p w:rsidR="008B73CB" w:rsidRPr="00343C1A" w:rsidRDefault="008B73CB" w:rsidP="00343C1A">
            <w:pPr>
              <w:spacing w:line="360" w:lineRule="auto"/>
              <w:ind w:right="-114"/>
              <w:jc w:val="both"/>
              <w:rPr>
                <w:lang w:val="en-US"/>
              </w:rPr>
            </w:pPr>
            <w:r w:rsidRPr="00343C1A">
              <w:rPr>
                <w:lang w:val="en-US"/>
              </w:rPr>
              <w:t>260</w:t>
            </w:r>
          </w:p>
          <w:p w:rsidR="008B73CB" w:rsidRPr="00343C1A" w:rsidRDefault="008B73CB" w:rsidP="00343C1A">
            <w:pPr>
              <w:spacing w:line="360" w:lineRule="auto"/>
              <w:ind w:right="-114"/>
              <w:jc w:val="both"/>
            </w:pPr>
            <w:r w:rsidRPr="00343C1A">
              <w:t>6</w:t>
            </w:r>
          </w:p>
          <w:p w:rsidR="008B73CB" w:rsidRPr="00343C1A" w:rsidRDefault="008B73CB" w:rsidP="00343C1A">
            <w:pPr>
              <w:spacing w:line="360" w:lineRule="auto"/>
              <w:ind w:right="-114"/>
              <w:jc w:val="both"/>
            </w:pPr>
            <w:r w:rsidRPr="00343C1A">
              <w:t>12,5</w:t>
            </w:r>
          </w:p>
          <w:p w:rsidR="008B73CB" w:rsidRPr="00343C1A" w:rsidRDefault="008B73CB" w:rsidP="00343C1A">
            <w:pPr>
              <w:spacing w:line="360" w:lineRule="auto"/>
              <w:ind w:right="-114"/>
              <w:jc w:val="both"/>
              <w:rPr>
                <w:lang w:val="en-US"/>
              </w:rPr>
            </w:pPr>
            <w:r w:rsidRPr="00343C1A">
              <w:rPr>
                <w:lang w:val="en-US"/>
              </w:rPr>
              <w:t>260</w:t>
            </w:r>
          </w:p>
          <w:p w:rsidR="008B73CB" w:rsidRPr="00343C1A" w:rsidRDefault="008B73CB" w:rsidP="00343C1A">
            <w:pPr>
              <w:spacing w:line="360" w:lineRule="auto"/>
              <w:ind w:right="-114"/>
              <w:jc w:val="both"/>
            </w:pPr>
          </w:p>
          <w:p w:rsidR="008B73CB" w:rsidRPr="00343C1A" w:rsidRDefault="008B73CB" w:rsidP="00343C1A">
            <w:pPr>
              <w:spacing w:line="360" w:lineRule="auto"/>
              <w:ind w:right="-114"/>
              <w:jc w:val="both"/>
            </w:pPr>
            <w:r w:rsidRPr="00343C1A">
              <w:t>202,5</w:t>
            </w:r>
          </w:p>
          <w:p w:rsidR="008B73CB" w:rsidRPr="00343C1A" w:rsidRDefault="008B73CB" w:rsidP="00343C1A">
            <w:pPr>
              <w:spacing w:line="360" w:lineRule="auto"/>
              <w:ind w:right="-114"/>
              <w:jc w:val="both"/>
            </w:pPr>
            <w:r w:rsidRPr="00343C1A">
              <w:t>68,5</w:t>
            </w:r>
          </w:p>
          <w:p w:rsidR="008B73CB" w:rsidRPr="00343C1A" w:rsidRDefault="008B73CB" w:rsidP="00343C1A">
            <w:pPr>
              <w:spacing w:line="360" w:lineRule="auto"/>
              <w:jc w:val="both"/>
            </w:pPr>
            <w:r w:rsidRPr="00343C1A">
              <w:t>4325</w:t>
            </w:r>
          </w:p>
          <w:p w:rsidR="008B73CB" w:rsidRPr="00343C1A" w:rsidRDefault="008B73CB" w:rsidP="00343C1A">
            <w:pPr>
              <w:spacing w:line="360" w:lineRule="auto"/>
              <w:jc w:val="both"/>
            </w:pPr>
            <w:r w:rsidRPr="00343C1A">
              <w:t>102490</w:t>
            </w:r>
          </w:p>
          <w:p w:rsidR="008B73CB" w:rsidRPr="00343C1A" w:rsidRDefault="008B73CB" w:rsidP="00343C1A">
            <w:pPr>
              <w:spacing w:line="360" w:lineRule="auto"/>
              <w:jc w:val="both"/>
            </w:pPr>
          </w:p>
          <w:p w:rsidR="008B73CB" w:rsidRPr="00343C1A" w:rsidRDefault="008B73CB" w:rsidP="00343C1A">
            <w:pPr>
              <w:spacing w:line="360" w:lineRule="auto"/>
              <w:jc w:val="both"/>
            </w:pPr>
            <w:r w:rsidRPr="00343C1A">
              <w:t>316</w:t>
            </w:r>
          </w:p>
          <w:p w:rsidR="008B73CB" w:rsidRPr="00343C1A" w:rsidRDefault="008B73CB" w:rsidP="00343C1A">
            <w:pPr>
              <w:spacing w:line="360" w:lineRule="auto"/>
              <w:jc w:val="both"/>
            </w:pPr>
            <w:r w:rsidRPr="00343C1A">
              <w:t>-</w:t>
            </w:r>
          </w:p>
        </w:tc>
        <w:tc>
          <w:tcPr>
            <w:tcW w:w="356" w:type="pct"/>
          </w:tcPr>
          <w:p w:rsidR="008B73CB" w:rsidRPr="00343C1A" w:rsidRDefault="008B73CB" w:rsidP="00343C1A">
            <w:pPr>
              <w:spacing w:line="360" w:lineRule="auto"/>
              <w:jc w:val="both"/>
            </w:pPr>
            <w:r w:rsidRPr="00343C1A">
              <w:t>280</w:t>
            </w:r>
          </w:p>
          <w:p w:rsidR="008B73CB" w:rsidRPr="00343C1A" w:rsidRDefault="008B73CB" w:rsidP="00343C1A">
            <w:pPr>
              <w:spacing w:line="360" w:lineRule="auto"/>
              <w:jc w:val="both"/>
            </w:pPr>
            <w:r w:rsidRPr="00343C1A">
              <w:t>92,5</w:t>
            </w:r>
          </w:p>
          <w:p w:rsidR="008B73CB" w:rsidRPr="00343C1A" w:rsidRDefault="008B73CB" w:rsidP="00343C1A">
            <w:pPr>
              <w:spacing w:line="360" w:lineRule="auto"/>
              <w:jc w:val="both"/>
            </w:pPr>
            <w:r w:rsidRPr="00343C1A">
              <w:t>2575</w:t>
            </w:r>
          </w:p>
          <w:p w:rsidR="008B73CB" w:rsidRPr="00343C1A" w:rsidRDefault="008B73CB" w:rsidP="00343C1A">
            <w:pPr>
              <w:spacing w:line="360" w:lineRule="auto"/>
              <w:jc w:val="both"/>
            </w:pPr>
          </w:p>
          <w:p w:rsidR="008B73CB" w:rsidRPr="00343C1A" w:rsidRDefault="008B73CB" w:rsidP="00343C1A">
            <w:pPr>
              <w:spacing w:line="360" w:lineRule="auto"/>
              <w:jc w:val="both"/>
            </w:pPr>
            <w:r w:rsidRPr="00343C1A">
              <w:t>10250</w:t>
            </w:r>
          </w:p>
          <w:p w:rsidR="008B73CB" w:rsidRPr="00343C1A" w:rsidRDefault="008B73CB" w:rsidP="00343C1A">
            <w:pPr>
              <w:spacing w:line="360" w:lineRule="auto"/>
              <w:jc w:val="both"/>
            </w:pPr>
          </w:p>
          <w:p w:rsidR="008B73CB" w:rsidRPr="00343C1A" w:rsidRDefault="008B73CB" w:rsidP="00343C1A">
            <w:pPr>
              <w:spacing w:line="360" w:lineRule="auto"/>
              <w:jc w:val="both"/>
            </w:pPr>
            <w:r w:rsidRPr="00343C1A">
              <w:t>92,5</w:t>
            </w:r>
          </w:p>
          <w:p w:rsidR="008B73CB" w:rsidRPr="00343C1A" w:rsidRDefault="008B73CB" w:rsidP="00343C1A">
            <w:pPr>
              <w:spacing w:line="360" w:lineRule="auto"/>
              <w:jc w:val="both"/>
            </w:pPr>
            <w:r w:rsidRPr="00343C1A">
              <w:t>10</w:t>
            </w:r>
          </w:p>
          <w:p w:rsidR="008B73CB" w:rsidRPr="00343C1A" w:rsidRDefault="008B73CB" w:rsidP="00343C1A">
            <w:pPr>
              <w:spacing w:line="360" w:lineRule="auto"/>
              <w:jc w:val="both"/>
            </w:pPr>
            <w:r w:rsidRPr="00343C1A">
              <w:t>17075</w:t>
            </w:r>
          </w:p>
          <w:p w:rsidR="008B73CB" w:rsidRPr="00343C1A" w:rsidRDefault="008B73CB" w:rsidP="00343C1A">
            <w:pPr>
              <w:spacing w:line="360" w:lineRule="auto"/>
              <w:jc w:val="both"/>
            </w:pPr>
            <w:r w:rsidRPr="00343C1A">
              <w:t>525</w:t>
            </w:r>
          </w:p>
          <w:p w:rsidR="008B73CB" w:rsidRPr="00343C1A" w:rsidRDefault="008B73CB" w:rsidP="00343C1A">
            <w:pPr>
              <w:spacing w:line="360" w:lineRule="auto"/>
              <w:jc w:val="both"/>
            </w:pPr>
            <w:r w:rsidRPr="00343C1A">
              <w:t>5125</w:t>
            </w:r>
          </w:p>
          <w:p w:rsidR="008B73CB" w:rsidRPr="00343C1A" w:rsidRDefault="008B73CB" w:rsidP="00343C1A">
            <w:pPr>
              <w:spacing w:line="360" w:lineRule="auto"/>
              <w:jc w:val="both"/>
            </w:pPr>
            <w:r w:rsidRPr="00343C1A">
              <w:t>17075</w:t>
            </w:r>
          </w:p>
          <w:p w:rsidR="008B73CB" w:rsidRPr="00343C1A" w:rsidRDefault="008B73CB" w:rsidP="00343C1A">
            <w:pPr>
              <w:spacing w:line="360" w:lineRule="auto"/>
              <w:jc w:val="both"/>
            </w:pPr>
            <w:r w:rsidRPr="00343C1A">
              <w:t>155</w:t>
            </w:r>
          </w:p>
          <w:p w:rsidR="008B73CB" w:rsidRPr="00343C1A" w:rsidRDefault="008B73CB" w:rsidP="00343C1A">
            <w:pPr>
              <w:spacing w:line="360" w:lineRule="auto"/>
              <w:jc w:val="both"/>
            </w:pPr>
            <w:r w:rsidRPr="00343C1A">
              <w:t>875</w:t>
            </w:r>
          </w:p>
          <w:p w:rsidR="008B73CB" w:rsidRPr="00343C1A" w:rsidRDefault="008B73CB" w:rsidP="00343C1A">
            <w:pPr>
              <w:spacing w:line="360" w:lineRule="auto"/>
              <w:jc w:val="both"/>
            </w:pPr>
          </w:p>
          <w:p w:rsidR="008B73CB" w:rsidRPr="00343C1A" w:rsidRDefault="008B73CB" w:rsidP="00343C1A">
            <w:pPr>
              <w:spacing w:line="360" w:lineRule="auto"/>
              <w:jc w:val="both"/>
              <w:rPr>
                <w:lang w:val="en-US"/>
              </w:rPr>
            </w:pPr>
            <w:r w:rsidRPr="00343C1A">
              <w:rPr>
                <w:lang w:val="en-US"/>
              </w:rPr>
              <w:t>512450</w:t>
            </w:r>
          </w:p>
          <w:p w:rsidR="008B73CB" w:rsidRPr="00343C1A" w:rsidRDefault="008B73CB" w:rsidP="00343C1A">
            <w:pPr>
              <w:spacing w:line="360" w:lineRule="auto"/>
              <w:jc w:val="both"/>
              <w:rPr>
                <w:lang w:val="en-US"/>
              </w:rPr>
            </w:pPr>
            <w:r w:rsidRPr="00343C1A">
              <w:rPr>
                <w:lang w:val="en-US"/>
              </w:rPr>
              <w:t>1300</w:t>
            </w:r>
          </w:p>
          <w:p w:rsidR="008B73CB" w:rsidRPr="00343C1A" w:rsidRDefault="008B73CB" w:rsidP="00343C1A">
            <w:pPr>
              <w:spacing w:line="360" w:lineRule="auto"/>
              <w:jc w:val="both"/>
              <w:rPr>
                <w:lang w:val="en-US"/>
              </w:rPr>
            </w:pPr>
            <w:r w:rsidRPr="00343C1A">
              <w:rPr>
                <w:lang w:val="en-US"/>
              </w:rPr>
              <w:t>30</w:t>
            </w:r>
          </w:p>
          <w:p w:rsidR="008B73CB" w:rsidRPr="00343C1A" w:rsidRDefault="008B73CB" w:rsidP="00343C1A">
            <w:pPr>
              <w:spacing w:line="360" w:lineRule="auto"/>
              <w:jc w:val="both"/>
              <w:rPr>
                <w:lang w:val="en-US"/>
              </w:rPr>
            </w:pPr>
            <w:r w:rsidRPr="00343C1A">
              <w:rPr>
                <w:lang w:val="en-US"/>
              </w:rPr>
              <w:t>62.5</w:t>
            </w:r>
          </w:p>
          <w:p w:rsidR="008B73CB" w:rsidRPr="00343C1A" w:rsidRDefault="008B73CB" w:rsidP="00343C1A">
            <w:pPr>
              <w:spacing w:line="360" w:lineRule="auto"/>
              <w:jc w:val="both"/>
              <w:rPr>
                <w:lang w:val="en-US"/>
              </w:rPr>
            </w:pPr>
            <w:r w:rsidRPr="00343C1A">
              <w:rPr>
                <w:lang w:val="en-US"/>
              </w:rPr>
              <w:t>1300</w:t>
            </w:r>
          </w:p>
          <w:p w:rsidR="008B73CB" w:rsidRPr="00343C1A" w:rsidRDefault="008B73CB" w:rsidP="00343C1A">
            <w:pPr>
              <w:spacing w:line="360" w:lineRule="auto"/>
              <w:jc w:val="both"/>
              <w:rPr>
                <w:lang w:val="en-US"/>
              </w:rPr>
            </w:pPr>
          </w:p>
          <w:p w:rsidR="008B73CB" w:rsidRPr="00343C1A" w:rsidRDefault="008B73CB" w:rsidP="00343C1A">
            <w:pPr>
              <w:spacing w:line="360" w:lineRule="auto"/>
              <w:jc w:val="both"/>
            </w:pPr>
            <w:r w:rsidRPr="00343C1A">
              <w:t>1012,5</w:t>
            </w:r>
          </w:p>
          <w:p w:rsidR="008B73CB" w:rsidRPr="00343C1A" w:rsidRDefault="008B73CB" w:rsidP="00343C1A">
            <w:pPr>
              <w:spacing w:line="360" w:lineRule="auto"/>
              <w:jc w:val="both"/>
            </w:pPr>
            <w:r w:rsidRPr="00343C1A">
              <w:t>342,5</w:t>
            </w:r>
          </w:p>
          <w:p w:rsidR="008B73CB" w:rsidRPr="00343C1A" w:rsidRDefault="008B73CB" w:rsidP="00343C1A">
            <w:pPr>
              <w:spacing w:line="360" w:lineRule="auto"/>
              <w:jc w:val="both"/>
            </w:pPr>
            <w:r w:rsidRPr="00343C1A">
              <w:t>21625</w:t>
            </w:r>
          </w:p>
          <w:p w:rsidR="008B73CB" w:rsidRPr="00343C1A" w:rsidRDefault="008B73CB" w:rsidP="00343C1A">
            <w:pPr>
              <w:spacing w:line="360" w:lineRule="auto"/>
              <w:jc w:val="both"/>
            </w:pPr>
            <w:r w:rsidRPr="00343C1A">
              <w:t>512450</w:t>
            </w:r>
          </w:p>
          <w:p w:rsidR="008B73CB" w:rsidRPr="00343C1A" w:rsidRDefault="008B73CB" w:rsidP="00343C1A">
            <w:pPr>
              <w:spacing w:line="360" w:lineRule="auto"/>
              <w:jc w:val="both"/>
            </w:pPr>
          </w:p>
          <w:p w:rsidR="008B73CB" w:rsidRPr="00343C1A" w:rsidRDefault="008B73CB" w:rsidP="00343C1A">
            <w:pPr>
              <w:spacing w:line="360" w:lineRule="auto"/>
              <w:jc w:val="both"/>
            </w:pPr>
            <w:r w:rsidRPr="00343C1A">
              <w:t>1580</w:t>
            </w:r>
          </w:p>
          <w:p w:rsidR="008B73CB" w:rsidRPr="00343C1A" w:rsidRDefault="008B73CB" w:rsidP="00343C1A">
            <w:pPr>
              <w:spacing w:line="360" w:lineRule="auto"/>
              <w:jc w:val="both"/>
            </w:pPr>
            <w:r w:rsidRPr="00343C1A">
              <w:t>-</w:t>
            </w:r>
          </w:p>
        </w:tc>
        <w:tc>
          <w:tcPr>
            <w:tcW w:w="351" w:type="pct"/>
          </w:tcPr>
          <w:p w:rsidR="008B73CB" w:rsidRPr="00343C1A" w:rsidRDefault="008B73CB" w:rsidP="00343C1A">
            <w:pPr>
              <w:spacing w:line="360" w:lineRule="auto"/>
              <w:ind w:right="-232"/>
              <w:jc w:val="both"/>
            </w:pPr>
            <w:r w:rsidRPr="00343C1A">
              <w:t>7</w:t>
            </w:r>
          </w:p>
          <w:p w:rsidR="008B73CB" w:rsidRPr="00343C1A" w:rsidRDefault="008B73CB" w:rsidP="00343C1A">
            <w:pPr>
              <w:spacing w:line="360" w:lineRule="auto"/>
              <w:ind w:right="-232"/>
              <w:jc w:val="both"/>
            </w:pPr>
            <w:r w:rsidRPr="00343C1A">
              <w:t>2909,4128</w:t>
            </w:r>
          </w:p>
          <w:p w:rsidR="008B73CB" w:rsidRPr="00343C1A" w:rsidRDefault="008B73CB" w:rsidP="00343C1A">
            <w:pPr>
              <w:spacing w:line="360" w:lineRule="auto"/>
              <w:ind w:right="-232"/>
              <w:jc w:val="both"/>
            </w:pPr>
            <w:r w:rsidRPr="00343C1A">
              <w:t>1682,1939</w:t>
            </w:r>
          </w:p>
          <w:p w:rsidR="008B73CB" w:rsidRPr="00343C1A" w:rsidRDefault="008B73CB" w:rsidP="00343C1A">
            <w:pPr>
              <w:spacing w:line="360" w:lineRule="auto"/>
              <w:ind w:right="-232"/>
              <w:jc w:val="both"/>
            </w:pPr>
            <w:r w:rsidRPr="00343C1A">
              <w:t>316,622</w:t>
            </w:r>
          </w:p>
          <w:p w:rsidR="008B73CB" w:rsidRPr="00343C1A" w:rsidRDefault="008B73CB" w:rsidP="00343C1A">
            <w:pPr>
              <w:spacing w:line="360" w:lineRule="auto"/>
              <w:ind w:right="-232"/>
              <w:jc w:val="both"/>
            </w:pPr>
          </w:p>
          <w:p w:rsidR="008B73CB" w:rsidRPr="00343C1A" w:rsidRDefault="008B73CB" w:rsidP="00343C1A">
            <w:pPr>
              <w:spacing w:line="360" w:lineRule="auto"/>
              <w:ind w:right="-232"/>
              <w:jc w:val="both"/>
              <w:rPr>
                <w:lang w:val="en-US"/>
              </w:rPr>
            </w:pPr>
            <w:r w:rsidRPr="00343C1A">
              <w:rPr>
                <w:lang w:val="en-US"/>
              </w:rPr>
              <w:t>0</w:t>
            </w:r>
          </w:p>
          <w:p w:rsidR="008B73CB" w:rsidRPr="00343C1A" w:rsidRDefault="008B73CB" w:rsidP="00343C1A">
            <w:pPr>
              <w:spacing w:line="360" w:lineRule="auto"/>
              <w:ind w:right="-232"/>
              <w:jc w:val="both"/>
              <w:rPr>
                <w:lang w:val="en-US"/>
              </w:rPr>
            </w:pPr>
          </w:p>
          <w:p w:rsidR="008B73CB" w:rsidRPr="00343C1A" w:rsidRDefault="008B73CB" w:rsidP="00343C1A">
            <w:pPr>
              <w:spacing w:line="360" w:lineRule="auto"/>
              <w:ind w:right="-232"/>
              <w:jc w:val="both"/>
              <w:rPr>
                <w:lang w:val="en-US"/>
              </w:rPr>
            </w:pPr>
            <w:r w:rsidRPr="00343C1A">
              <w:rPr>
                <w:lang w:val="en-US"/>
              </w:rPr>
              <w:t>0</w:t>
            </w:r>
          </w:p>
          <w:p w:rsidR="008B73CB" w:rsidRPr="00343C1A" w:rsidRDefault="008B73CB" w:rsidP="00343C1A">
            <w:pPr>
              <w:spacing w:line="360" w:lineRule="auto"/>
              <w:ind w:right="-232"/>
              <w:jc w:val="both"/>
              <w:rPr>
                <w:lang w:val="en-US"/>
              </w:rPr>
            </w:pPr>
            <w:r w:rsidRPr="00343C1A">
              <w:rPr>
                <w:lang w:val="en-US"/>
              </w:rPr>
              <w:t>0.12</w:t>
            </w:r>
          </w:p>
          <w:p w:rsidR="008B73CB" w:rsidRPr="00343C1A" w:rsidRDefault="008B73CB" w:rsidP="00343C1A">
            <w:pPr>
              <w:spacing w:line="360" w:lineRule="auto"/>
              <w:ind w:right="-232"/>
              <w:jc w:val="both"/>
              <w:rPr>
                <w:lang w:val="en-US"/>
              </w:rPr>
            </w:pPr>
            <w:r w:rsidRPr="00343C1A">
              <w:rPr>
                <w:lang w:val="en-US"/>
              </w:rPr>
              <w:t>6224.862</w:t>
            </w:r>
          </w:p>
          <w:p w:rsidR="008B73CB" w:rsidRPr="00343C1A" w:rsidRDefault="008B73CB" w:rsidP="00343C1A">
            <w:pPr>
              <w:spacing w:line="360" w:lineRule="auto"/>
              <w:ind w:right="-232"/>
              <w:jc w:val="both"/>
              <w:rPr>
                <w:lang w:val="en-US"/>
              </w:rPr>
            </w:pPr>
            <w:r w:rsidRPr="00343C1A">
              <w:rPr>
                <w:lang w:val="en-US"/>
              </w:rPr>
              <w:t>20.265</w:t>
            </w:r>
          </w:p>
          <w:p w:rsidR="008B73CB" w:rsidRPr="00343C1A" w:rsidRDefault="008B73CB" w:rsidP="00343C1A">
            <w:pPr>
              <w:spacing w:line="360" w:lineRule="auto"/>
              <w:ind w:right="-232"/>
              <w:jc w:val="both"/>
              <w:rPr>
                <w:lang w:val="en-US"/>
              </w:rPr>
            </w:pPr>
            <w:r w:rsidRPr="00343C1A">
              <w:rPr>
                <w:lang w:val="en-US"/>
              </w:rPr>
              <w:t>26.24</w:t>
            </w:r>
          </w:p>
          <w:p w:rsidR="008B73CB" w:rsidRPr="00343C1A" w:rsidRDefault="008B73CB" w:rsidP="00343C1A">
            <w:pPr>
              <w:spacing w:line="360" w:lineRule="auto"/>
              <w:ind w:right="-232"/>
              <w:jc w:val="both"/>
              <w:rPr>
                <w:lang w:val="en-US"/>
              </w:rPr>
            </w:pPr>
            <w:r w:rsidRPr="00343C1A">
              <w:rPr>
                <w:lang w:val="en-US"/>
              </w:rPr>
              <w:t>101.767</w:t>
            </w:r>
          </w:p>
          <w:p w:rsidR="008B73CB" w:rsidRPr="00343C1A" w:rsidRDefault="008B73CB" w:rsidP="00343C1A">
            <w:pPr>
              <w:spacing w:line="360" w:lineRule="auto"/>
              <w:ind w:right="-232"/>
              <w:jc w:val="both"/>
              <w:rPr>
                <w:lang w:val="en-US"/>
              </w:rPr>
            </w:pPr>
            <w:r w:rsidRPr="00343C1A">
              <w:rPr>
                <w:lang w:val="en-US"/>
              </w:rPr>
              <w:t>0.0744</w:t>
            </w:r>
          </w:p>
          <w:p w:rsidR="008B73CB" w:rsidRPr="00343C1A" w:rsidRDefault="008B73CB" w:rsidP="00343C1A">
            <w:pPr>
              <w:spacing w:line="360" w:lineRule="auto"/>
              <w:ind w:right="-232"/>
              <w:jc w:val="both"/>
              <w:rPr>
                <w:lang w:val="en-US"/>
              </w:rPr>
            </w:pPr>
            <w:r w:rsidRPr="00343C1A">
              <w:rPr>
                <w:lang w:val="en-US"/>
              </w:rPr>
              <w:t>27.86</w:t>
            </w:r>
          </w:p>
          <w:p w:rsidR="008B73CB" w:rsidRPr="00343C1A" w:rsidRDefault="008B73CB" w:rsidP="00343C1A">
            <w:pPr>
              <w:spacing w:line="360" w:lineRule="auto"/>
              <w:ind w:right="-232"/>
              <w:jc w:val="both"/>
              <w:rPr>
                <w:lang w:val="en-US"/>
              </w:rPr>
            </w:pPr>
          </w:p>
          <w:p w:rsidR="008B73CB" w:rsidRPr="00343C1A" w:rsidRDefault="008B73CB" w:rsidP="00343C1A">
            <w:pPr>
              <w:spacing w:line="360" w:lineRule="auto"/>
              <w:ind w:right="-232"/>
              <w:jc w:val="both"/>
            </w:pPr>
            <w:r w:rsidRPr="00343C1A">
              <w:t>696,932</w:t>
            </w:r>
          </w:p>
          <w:p w:rsidR="008B73CB" w:rsidRPr="00343C1A" w:rsidRDefault="008B73CB" w:rsidP="00343C1A">
            <w:pPr>
              <w:spacing w:line="360" w:lineRule="auto"/>
              <w:ind w:right="-232"/>
              <w:jc w:val="both"/>
            </w:pPr>
            <w:r w:rsidRPr="00343C1A">
              <w:t>6,188</w:t>
            </w:r>
          </w:p>
          <w:p w:rsidR="008B73CB" w:rsidRPr="00343C1A" w:rsidRDefault="008B73CB" w:rsidP="00343C1A">
            <w:pPr>
              <w:spacing w:line="360" w:lineRule="auto"/>
              <w:ind w:right="-232"/>
              <w:jc w:val="both"/>
              <w:rPr>
                <w:lang w:val="en-US"/>
              </w:rPr>
            </w:pPr>
            <w:r w:rsidRPr="00343C1A">
              <w:rPr>
                <w:lang w:val="en-US"/>
              </w:rPr>
              <w:t>4064.8236</w:t>
            </w:r>
          </w:p>
          <w:p w:rsidR="008B73CB" w:rsidRPr="00343C1A" w:rsidRDefault="008B73CB" w:rsidP="00343C1A">
            <w:pPr>
              <w:spacing w:line="360" w:lineRule="auto"/>
              <w:ind w:right="-232"/>
              <w:jc w:val="both"/>
              <w:rPr>
                <w:lang w:val="en-US"/>
              </w:rPr>
            </w:pPr>
            <w:r w:rsidRPr="00343C1A">
              <w:rPr>
                <w:lang w:val="en-US"/>
              </w:rPr>
              <w:t>43.4225</w:t>
            </w:r>
          </w:p>
          <w:p w:rsidR="008B73CB" w:rsidRPr="00343C1A" w:rsidRDefault="008B73CB" w:rsidP="00343C1A">
            <w:pPr>
              <w:spacing w:line="360" w:lineRule="auto"/>
              <w:ind w:right="-232"/>
              <w:jc w:val="both"/>
            </w:pPr>
            <w:r w:rsidRPr="00343C1A">
              <w:t>2,6</w:t>
            </w:r>
          </w:p>
          <w:p w:rsidR="008B73CB" w:rsidRPr="00343C1A" w:rsidRDefault="008B73CB" w:rsidP="00343C1A">
            <w:pPr>
              <w:spacing w:line="360" w:lineRule="auto"/>
              <w:ind w:right="-232"/>
              <w:jc w:val="both"/>
              <w:rPr>
                <w:lang w:val="en-US"/>
              </w:rPr>
            </w:pPr>
          </w:p>
          <w:p w:rsidR="008B73CB" w:rsidRPr="00343C1A" w:rsidRDefault="008B73CB" w:rsidP="00343C1A">
            <w:pPr>
              <w:spacing w:line="360" w:lineRule="auto"/>
              <w:ind w:right="-232"/>
              <w:jc w:val="both"/>
            </w:pPr>
            <w:r w:rsidRPr="00343C1A">
              <w:t>120243,56</w:t>
            </w:r>
          </w:p>
          <w:p w:rsidR="008B73CB" w:rsidRPr="00343C1A" w:rsidRDefault="008B73CB" w:rsidP="00343C1A">
            <w:pPr>
              <w:spacing w:line="360" w:lineRule="auto"/>
              <w:ind w:right="-232"/>
              <w:jc w:val="both"/>
            </w:pPr>
            <w:r w:rsidRPr="00343C1A">
              <w:rPr>
                <w:lang w:val="en-US"/>
              </w:rPr>
              <w:t>5996</w:t>
            </w:r>
            <w:r w:rsidRPr="00343C1A">
              <w:t>,7503</w:t>
            </w:r>
          </w:p>
          <w:p w:rsidR="008B73CB" w:rsidRPr="00343C1A" w:rsidRDefault="008B73CB" w:rsidP="00343C1A">
            <w:pPr>
              <w:spacing w:line="360" w:lineRule="auto"/>
              <w:ind w:right="-232"/>
              <w:jc w:val="both"/>
            </w:pPr>
            <w:r w:rsidRPr="00343C1A">
              <w:t>10847,1</w:t>
            </w:r>
          </w:p>
          <w:p w:rsidR="008B73CB" w:rsidRPr="00343C1A" w:rsidRDefault="008B73CB" w:rsidP="00343C1A">
            <w:pPr>
              <w:spacing w:line="360" w:lineRule="auto"/>
              <w:ind w:right="-232"/>
              <w:jc w:val="both"/>
            </w:pPr>
            <w:r w:rsidRPr="00343C1A">
              <w:t>5554,958</w:t>
            </w:r>
          </w:p>
          <w:p w:rsidR="008B73CB" w:rsidRPr="00343C1A" w:rsidRDefault="008B73CB" w:rsidP="00343C1A">
            <w:pPr>
              <w:spacing w:line="360" w:lineRule="auto"/>
              <w:ind w:right="-232"/>
              <w:jc w:val="both"/>
            </w:pPr>
          </w:p>
          <w:p w:rsidR="008B73CB" w:rsidRPr="00343C1A" w:rsidRDefault="008B73CB" w:rsidP="00343C1A">
            <w:pPr>
              <w:spacing w:line="360" w:lineRule="auto"/>
              <w:ind w:right="-232"/>
              <w:jc w:val="both"/>
            </w:pPr>
            <w:r w:rsidRPr="00343C1A">
              <w:t>40,1952</w:t>
            </w:r>
          </w:p>
          <w:p w:rsidR="008B73CB" w:rsidRPr="00343C1A" w:rsidRDefault="008B73CB" w:rsidP="00343C1A">
            <w:pPr>
              <w:spacing w:line="360" w:lineRule="auto"/>
              <w:ind w:right="-232"/>
              <w:jc w:val="both"/>
            </w:pPr>
            <w:r w:rsidRPr="00343C1A">
              <w:t>-</w:t>
            </w:r>
          </w:p>
        </w:tc>
        <w:tc>
          <w:tcPr>
            <w:tcW w:w="309" w:type="pct"/>
          </w:tcPr>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0,042</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p>
          <w:p w:rsidR="008B73CB" w:rsidRPr="00343C1A" w:rsidRDefault="008B73CB" w:rsidP="00343C1A">
            <w:pPr>
              <w:spacing w:line="360" w:lineRule="auto"/>
              <w:ind w:right="-237"/>
              <w:jc w:val="both"/>
            </w:pPr>
            <w:r w:rsidRPr="00343C1A">
              <w:t>-</w:t>
            </w:r>
          </w:p>
          <w:p w:rsidR="008B73CB" w:rsidRPr="00343C1A" w:rsidRDefault="008B73CB" w:rsidP="00343C1A">
            <w:pPr>
              <w:spacing w:line="360" w:lineRule="auto"/>
              <w:ind w:right="-237"/>
              <w:jc w:val="both"/>
            </w:pPr>
            <w:r w:rsidRPr="00343C1A">
              <w:t>-</w:t>
            </w:r>
          </w:p>
        </w:tc>
        <w:tc>
          <w:tcPr>
            <w:tcW w:w="309" w:type="pct"/>
          </w:tcPr>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0,525</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ind w:right="-191"/>
              <w:jc w:val="both"/>
            </w:pPr>
          </w:p>
          <w:p w:rsidR="008B73CB" w:rsidRPr="00343C1A" w:rsidRDefault="008B73CB" w:rsidP="00343C1A">
            <w:pPr>
              <w:spacing w:line="360" w:lineRule="auto"/>
              <w:ind w:right="-191"/>
              <w:jc w:val="both"/>
            </w:pPr>
            <w:r w:rsidRPr="00343C1A">
              <w:t>-</w:t>
            </w:r>
          </w:p>
          <w:p w:rsidR="008B73CB" w:rsidRPr="00343C1A" w:rsidRDefault="008B73CB" w:rsidP="00343C1A">
            <w:pPr>
              <w:spacing w:line="360" w:lineRule="auto"/>
              <w:jc w:val="both"/>
            </w:pPr>
            <w:r w:rsidRPr="00343C1A">
              <w:t>-</w:t>
            </w:r>
          </w:p>
        </w:tc>
        <w:tc>
          <w:tcPr>
            <w:tcW w:w="248" w:type="pct"/>
          </w:tcPr>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ind w:right="-108"/>
              <w:jc w:val="both"/>
            </w:pPr>
          </w:p>
          <w:p w:rsidR="008B73CB" w:rsidRPr="00343C1A" w:rsidRDefault="008B73CB" w:rsidP="00343C1A">
            <w:pPr>
              <w:spacing w:line="360" w:lineRule="auto"/>
              <w:ind w:right="-108"/>
              <w:jc w:val="both"/>
            </w:pPr>
            <w:r w:rsidRPr="00343C1A">
              <w:t>-</w:t>
            </w:r>
          </w:p>
          <w:p w:rsidR="008B73CB" w:rsidRPr="00343C1A" w:rsidRDefault="008B73CB" w:rsidP="00343C1A">
            <w:pPr>
              <w:spacing w:line="360" w:lineRule="auto"/>
              <w:jc w:val="both"/>
            </w:pPr>
            <w:r w:rsidRPr="00343C1A">
              <w:t>-</w:t>
            </w:r>
          </w:p>
        </w:tc>
        <w:tc>
          <w:tcPr>
            <w:tcW w:w="352" w:type="pct"/>
          </w:tcPr>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p>
          <w:p w:rsidR="008B73CB" w:rsidRPr="00343C1A" w:rsidRDefault="008B73CB" w:rsidP="00343C1A">
            <w:pPr>
              <w:spacing w:line="360" w:lineRule="auto"/>
              <w:jc w:val="both"/>
            </w:pPr>
            <w:r w:rsidRPr="00343C1A">
              <w:t>-</w:t>
            </w:r>
          </w:p>
          <w:p w:rsidR="008B73CB" w:rsidRPr="00343C1A" w:rsidRDefault="008B73CB" w:rsidP="00343C1A">
            <w:pPr>
              <w:spacing w:line="360" w:lineRule="auto"/>
              <w:jc w:val="both"/>
            </w:pPr>
            <w:r w:rsidRPr="00343C1A">
              <w:t>-</w:t>
            </w:r>
          </w:p>
        </w:tc>
        <w:tc>
          <w:tcPr>
            <w:tcW w:w="413" w:type="pct"/>
          </w:tcPr>
          <w:p w:rsidR="008B73CB" w:rsidRPr="00343C1A" w:rsidRDefault="008B73CB" w:rsidP="00343C1A">
            <w:pPr>
              <w:spacing w:line="360" w:lineRule="auto"/>
              <w:ind w:right="-168"/>
              <w:jc w:val="both"/>
            </w:pPr>
          </w:p>
          <w:p w:rsidR="008B73CB" w:rsidRPr="00343C1A" w:rsidRDefault="008B73CB" w:rsidP="00343C1A">
            <w:pPr>
              <w:spacing w:line="360" w:lineRule="auto"/>
              <w:ind w:right="-168"/>
              <w:jc w:val="both"/>
            </w:pPr>
            <w:r w:rsidRPr="00343C1A">
              <w:t>2909,4128</w:t>
            </w:r>
          </w:p>
          <w:p w:rsidR="008B73CB" w:rsidRPr="00343C1A" w:rsidRDefault="008B73CB" w:rsidP="00343C1A">
            <w:pPr>
              <w:spacing w:line="360" w:lineRule="auto"/>
              <w:ind w:right="-168"/>
              <w:jc w:val="both"/>
            </w:pPr>
            <w:r w:rsidRPr="00343C1A">
              <w:t>1682,1939</w:t>
            </w:r>
          </w:p>
          <w:p w:rsidR="008B73CB" w:rsidRPr="00343C1A" w:rsidRDefault="008B73CB" w:rsidP="00343C1A">
            <w:pPr>
              <w:spacing w:line="360" w:lineRule="auto"/>
              <w:ind w:right="-168"/>
              <w:jc w:val="both"/>
            </w:pPr>
            <w:r w:rsidRPr="00343C1A">
              <w:t>316,622</w:t>
            </w:r>
          </w:p>
          <w:p w:rsidR="008B73CB" w:rsidRPr="00343C1A" w:rsidRDefault="008B73CB" w:rsidP="00343C1A">
            <w:pPr>
              <w:spacing w:line="360" w:lineRule="auto"/>
              <w:ind w:right="-168"/>
              <w:jc w:val="both"/>
            </w:pPr>
          </w:p>
          <w:p w:rsidR="008B73CB" w:rsidRPr="00343C1A" w:rsidRDefault="008B73CB" w:rsidP="00343C1A">
            <w:pPr>
              <w:spacing w:line="360" w:lineRule="auto"/>
              <w:ind w:right="-168"/>
              <w:jc w:val="both"/>
            </w:pPr>
            <w:r w:rsidRPr="00343C1A">
              <w:t>0</w:t>
            </w:r>
          </w:p>
          <w:p w:rsidR="008B73CB" w:rsidRPr="00343C1A" w:rsidRDefault="008B73CB" w:rsidP="00343C1A">
            <w:pPr>
              <w:spacing w:line="360" w:lineRule="auto"/>
              <w:ind w:right="-168"/>
              <w:jc w:val="both"/>
            </w:pPr>
          </w:p>
          <w:p w:rsidR="008B73CB" w:rsidRPr="00343C1A" w:rsidRDefault="008B73CB" w:rsidP="00343C1A">
            <w:pPr>
              <w:spacing w:line="360" w:lineRule="auto"/>
              <w:ind w:right="-168"/>
              <w:jc w:val="both"/>
            </w:pPr>
            <w:r w:rsidRPr="00343C1A">
              <w:t>0</w:t>
            </w:r>
          </w:p>
          <w:p w:rsidR="008B73CB" w:rsidRPr="00343C1A" w:rsidRDefault="008B73CB" w:rsidP="00343C1A">
            <w:pPr>
              <w:spacing w:line="360" w:lineRule="auto"/>
              <w:ind w:right="-168"/>
              <w:jc w:val="both"/>
            </w:pPr>
            <w:r w:rsidRPr="00343C1A">
              <w:t>0,12</w:t>
            </w:r>
          </w:p>
          <w:p w:rsidR="008B73CB" w:rsidRPr="00343C1A" w:rsidRDefault="008B73CB" w:rsidP="00343C1A">
            <w:pPr>
              <w:spacing w:line="360" w:lineRule="auto"/>
              <w:ind w:right="-168"/>
              <w:jc w:val="both"/>
            </w:pPr>
            <w:r w:rsidRPr="00343C1A">
              <w:t>6221,862</w:t>
            </w:r>
          </w:p>
          <w:p w:rsidR="008B73CB" w:rsidRPr="00343C1A" w:rsidRDefault="008B73CB" w:rsidP="00343C1A">
            <w:pPr>
              <w:spacing w:line="360" w:lineRule="auto"/>
              <w:ind w:right="-168"/>
              <w:jc w:val="both"/>
            </w:pPr>
            <w:r w:rsidRPr="00343C1A">
              <w:t>20,265</w:t>
            </w:r>
          </w:p>
          <w:p w:rsidR="008B73CB" w:rsidRPr="00343C1A" w:rsidRDefault="008B73CB" w:rsidP="00343C1A">
            <w:pPr>
              <w:spacing w:line="360" w:lineRule="auto"/>
              <w:ind w:right="-168"/>
              <w:jc w:val="both"/>
            </w:pPr>
            <w:r w:rsidRPr="00343C1A">
              <w:t>26,24</w:t>
            </w:r>
          </w:p>
          <w:p w:rsidR="008B73CB" w:rsidRPr="00343C1A" w:rsidRDefault="008B73CB" w:rsidP="00343C1A">
            <w:pPr>
              <w:spacing w:line="360" w:lineRule="auto"/>
              <w:ind w:right="-168"/>
              <w:jc w:val="both"/>
            </w:pPr>
            <w:r w:rsidRPr="00343C1A">
              <w:t>101,767</w:t>
            </w:r>
          </w:p>
          <w:p w:rsidR="008B73CB" w:rsidRPr="00343C1A" w:rsidRDefault="008B73CB" w:rsidP="00343C1A">
            <w:pPr>
              <w:spacing w:line="360" w:lineRule="auto"/>
              <w:ind w:right="-168"/>
              <w:jc w:val="both"/>
            </w:pPr>
            <w:r w:rsidRPr="00343C1A">
              <w:t>0,0744</w:t>
            </w:r>
          </w:p>
          <w:p w:rsidR="008B73CB" w:rsidRPr="00343C1A" w:rsidRDefault="008B73CB" w:rsidP="00343C1A">
            <w:pPr>
              <w:spacing w:line="360" w:lineRule="auto"/>
              <w:ind w:right="-168"/>
              <w:jc w:val="both"/>
            </w:pPr>
            <w:r w:rsidRPr="00343C1A">
              <w:t>27,86</w:t>
            </w:r>
          </w:p>
          <w:p w:rsidR="008B73CB" w:rsidRPr="00343C1A" w:rsidRDefault="008B73CB" w:rsidP="00343C1A">
            <w:pPr>
              <w:spacing w:line="360" w:lineRule="auto"/>
              <w:ind w:right="-168"/>
              <w:jc w:val="both"/>
            </w:pPr>
          </w:p>
          <w:p w:rsidR="008B73CB" w:rsidRPr="00343C1A" w:rsidRDefault="008B73CB" w:rsidP="00343C1A">
            <w:pPr>
              <w:spacing w:line="360" w:lineRule="auto"/>
              <w:ind w:right="-168"/>
              <w:jc w:val="both"/>
            </w:pPr>
            <w:r w:rsidRPr="00343C1A">
              <w:t>696,932</w:t>
            </w:r>
          </w:p>
          <w:p w:rsidR="008B73CB" w:rsidRPr="00343C1A" w:rsidRDefault="008B73CB" w:rsidP="00343C1A">
            <w:pPr>
              <w:spacing w:line="360" w:lineRule="auto"/>
              <w:ind w:right="-168"/>
              <w:jc w:val="both"/>
            </w:pPr>
            <w:r w:rsidRPr="00343C1A">
              <w:t>6,188</w:t>
            </w:r>
          </w:p>
          <w:p w:rsidR="008B73CB" w:rsidRPr="00343C1A" w:rsidRDefault="008B73CB" w:rsidP="00343C1A">
            <w:pPr>
              <w:spacing w:line="360" w:lineRule="auto"/>
              <w:ind w:right="-168"/>
              <w:jc w:val="both"/>
            </w:pPr>
            <w:r w:rsidRPr="00343C1A">
              <w:t>4064,8236</w:t>
            </w:r>
          </w:p>
          <w:p w:rsidR="008B73CB" w:rsidRPr="00343C1A" w:rsidRDefault="008B73CB" w:rsidP="00343C1A">
            <w:pPr>
              <w:spacing w:line="360" w:lineRule="auto"/>
              <w:ind w:right="-168"/>
              <w:jc w:val="both"/>
            </w:pPr>
            <w:r w:rsidRPr="00343C1A">
              <w:t>43,9475</w:t>
            </w:r>
          </w:p>
          <w:p w:rsidR="008B73CB" w:rsidRPr="00343C1A" w:rsidRDefault="008B73CB" w:rsidP="00343C1A">
            <w:pPr>
              <w:spacing w:line="360" w:lineRule="auto"/>
              <w:ind w:right="-168"/>
              <w:jc w:val="both"/>
            </w:pPr>
            <w:r w:rsidRPr="00343C1A">
              <w:t>2,6</w:t>
            </w:r>
          </w:p>
          <w:p w:rsidR="008B73CB" w:rsidRPr="00343C1A" w:rsidRDefault="008B73CB" w:rsidP="00343C1A">
            <w:pPr>
              <w:spacing w:line="360" w:lineRule="auto"/>
              <w:ind w:right="-168"/>
              <w:jc w:val="both"/>
            </w:pPr>
          </w:p>
          <w:p w:rsidR="008B73CB" w:rsidRPr="00343C1A" w:rsidRDefault="008B73CB" w:rsidP="00343C1A">
            <w:pPr>
              <w:spacing w:line="360" w:lineRule="auto"/>
              <w:ind w:right="-168"/>
              <w:jc w:val="both"/>
            </w:pPr>
            <w:r w:rsidRPr="00343C1A">
              <w:t>120243,56</w:t>
            </w:r>
          </w:p>
          <w:p w:rsidR="008B73CB" w:rsidRPr="00343C1A" w:rsidRDefault="008B73CB" w:rsidP="00343C1A">
            <w:pPr>
              <w:spacing w:line="360" w:lineRule="auto"/>
              <w:ind w:right="-168"/>
              <w:jc w:val="both"/>
            </w:pPr>
            <w:r w:rsidRPr="00343C1A">
              <w:t>5996,7503</w:t>
            </w:r>
          </w:p>
          <w:p w:rsidR="008B73CB" w:rsidRPr="00343C1A" w:rsidRDefault="008B73CB" w:rsidP="00343C1A">
            <w:pPr>
              <w:spacing w:line="360" w:lineRule="auto"/>
              <w:ind w:right="-168"/>
              <w:jc w:val="both"/>
            </w:pPr>
            <w:r w:rsidRPr="00343C1A">
              <w:t>10847,1</w:t>
            </w:r>
          </w:p>
          <w:p w:rsidR="008B73CB" w:rsidRPr="00343C1A" w:rsidRDefault="008B73CB" w:rsidP="00343C1A">
            <w:pPr>
              <w:spacing w:line="360" w:lineRule="auto"/>
              <w:ind w:right="-168"/>
              <w:jc w:val="both"/>
            </w:pPr>
            <w:r w:rsidRPr="00343C1A">
              <w:t>5554,958</w:t>
            </w:r>
          </w:p>
          <w:p w:rsidR="008B73CB" w:rsidRPr="00343C1A" w:rsidRDefault="008B73CB" w:rsidP="00343C1A">
            <w:pPr>
              <w:spacing w:line="360" w:lineRule="auto"/>
              <w:ind w:right="-168"/>
              <w:jc w:val="both"/>
            </w:pPr>
          </w:p>
          <w:p w:rsidR="008B73CB" w:rsidRPr="00343C1A" w:rsidRDefault="008B73CB" w:rsidP="00343C1A">
            <w:pPr>
              <w:spacing w:line="360" w:lineRule="auto"/>
              <w:ind w:right="-168"/>
              <w:jc w:val="both"/>
            </w:pPr>
            <w:r w:rsidRPr="00343C1A">
              <w:t>40,1952</w:t>
            </w:r>
          </w:p>
          <w:p w:rsidR="008B73CB" w:rsidRPr="00343C1A" w:rsidRDefault="008B73CB" w:rsidP="00343C1A">
            <w:pPr>
              <w:spacing w:line="360" w:lineRule="auto"/>
              <w:ind w:right="-168"/>
              <w:jc w:val="both"/>
            </w:pPr>
            <w:r w:rsidRPr="00343C1A">
              <w:t>-</w:t>
            </w:r>
          </w:p>
        </w:tc>
      </w:tr>
      <w:tr w:rsidR="008B73CB" w:rsidRPr="00A738A7" w:rsidTr="00343C1A">
        <w:trPr>
          <w:trHeight w:val="465"/>
        </w:trPr>
        <w:tc>
          <w:tcPr>
            <w:tcW w:w="186" w:type="pct"/>
          </w:tcPr>
          <w:p w:rsidR="008B73CB" w:rsidRPr="00343C1A" w:rsidRDefault="008B73CB" w:rsidP="00343C1A">
            <w:pPr>
              <w:spacing w:line="360" w:lineRule="auto"/>
              <w:ind w:right="-108"/>
              <w:jc w:val="both"/>
            </w:pPr>
          </w:p>
        </w:tc>
        <w:tc>
          <w:tcPr>
            <w:tcW w:w="715" w:type="pct"/>
          </w:tcPr>
          <w:p w:rsidR="008B73CB" w:rsidRPr="00343C1A" w:rsidRDefault="008B73CB" w:rsidP="00343C1A">
            <w:pPr>
              <w:spacing w:line="360" w:lineRule="auto"/>
              <w:ind w:right="-189"/>
              <w:jc w:val="both"/>
            </w:pPr>
            <w:r w:rsidRPr="00343C1A">
              <w:t>Итого</w:t>
            </w:r>
          </w:p>
        </w:tc>
        <w:tc>
          <w:tcPr>
            <w:tcW w:w="337" w:type="pct"/>
          </w:tcPr>
          <w:p w:rsidR="008B73CB" w:rsidRPr="00343C1A" w:rsidRDefault="008B73CB" w:rsidP="00343C1A">
            <w:pPr>
              <w:spacing w:line="360" w:lineRule="auto"/>
              <w:ind w:right="-172"/>
              <w:jc w:val="both"/>
            </w:pPr>
          </w:p>
        </w:tc>
        <w:tc>
          <w:tcPr>
            <w:tcW w:w="309" w:type="pct"/>
          </w:tcPr>
          <w:p w:rsidR="008B73CB" w:rsidRPr="00343C1A" w:rsidRDefault="008B73CB" w:rsidP="00343C1A">
            <w:pPr>
              <w:spacing w:line="360" w:lineRule="auto"/>
              <w:ind w:right="-108"/>
              <w:jc w:val="both"/>
            </w:pPr>
          </w:p>
        </w:tc>
        <w:tc>
          <w:tcPr>
            <w:tcW w:w="371" w:type="pct"/>
          </w:tcPr>
          <w:p w:rsidR="008B73CB" w:rsidRPr="00343C1A" w:rsidRDefault="008B73CB" w:rsidP="00343C1A">
            <w:pPr>
              <w:spacing w:line="360" w:lineRule="auto"/>
              <w:ind w:right="-150"/>
              <w:jc w:val="both"/>
            </w:pPr>
          </w:p>
        </w:tc>
        <w:tc>
          <w:tcPr>
            <w:tcW w:w="371" w:type="pct"/>
          </w:tcPr>
          <w:p w:rsidR="008B73CB" w:rsidRPr="00343C1A" w:rsidRDefault="008B73CB" w:rsidP="00343C1A">
            <w:pPr>
              <w:spacing w:line="360" w:lineRule="auto"/>
              <w:jc w:val="both"/>
            </w:pPr>
          </w:p>
        </w:tc>
        <w:tc>
          <w:tcPr>
            <w:tcW w:w="371" w:type="pct"/>
          </w:tcPr>
          <w:p w:rsidR="008B73CB" w:rsidRPr="00343C1A" w:rsidRDefault="008B73CB" w:rsidP="00343C1A">
            <w:pPr>
              <w:spacing w:line="360" w:lineRule="auto"/>
              <w:jc w:val="both"/>
            </w:pPr>
          </w:p>
        </w:tc>
        <w:tc>
          <w:tcPr>
            <w:tcW w:w="356" w:type="pct"/>
          </w:tcPr>
          <w:p w:rsidR="008B73CB" w:rsidRPr="00343C1A" w:rsidRDefault="008B73CB" w:rsidP="00343C1A">
            <w:pPr>
              <w:spacing w:line="360" w:lineRule="auto"/>
              <w:jc w:val="both"/>
            </w:pPr>
          </w:p>
        </w:tc>
        <w:tc>
          <w:tcPr>
            <w:tcW w:w="351" w:type="pct"/>
          </w:tcPr>
          <w:p w:rsidR="008B73CB" w:rsidRPr="00343C1A" w:rsidRDefault="008B73CB" w:rsidP="00343C1A">
            <w:pPr>
              <w:spacing w:line="360" w:lineRule="auto"/>
              <w:ind w:right="-232"/>
              <w:jc w:val="both"/>
            </w:pPr>
          </w:p>
        </w:tc>
        <w:tc>
          <w:tcPr>
            <w:tcW w:w="309" w:type="pct"/>
          </w:tcPr>
          <w:p w:rsidR="008B73CB" w:rsidRPr="00343C1A" w:rsidRDefault="008B73CB" w:rsidP="00343C1A">
            <w:pPr>
              <w:spacing w:line="360" w:lineRule="auto"/>
              <w:ind w:right="-237"/>
              <w:jc w:val="both"/>
            </w:pPr>
          </w:p>
        </w:tc>
        <w:tc>
          <w:tcPr>
            <w:tcW w:w="309" w:type="pct"/>
          </w:tcPr>
          <w:p w:rsidR="008B73CB" w:rsidRPr="00343C1A" w:rsidRDefault="008B73CB" w:rsidP="00343C1A">
            <w:pPr>
              <w:spacing w:line="360" w:lineRule="auto"/>
              <w:jc w:val="both"/>
            </w:pPr>
          </w:p>
        </w:tc>
        <w:tc>
          <w:tcPr>
            <w:tcW w:w="248" w:type="pct"/>
          </w:tcPr>
          <w:p w:rsidR="008B73CB" w:rsidRPr="00343C1A" w:rsidRDefault="008B73CB" w:rsidP="00343C1A">
            <w:pPr>
              <w:spacing w:line="360" w:lineRule="auto"/>
              <w:jc w:val="both"/>
            </w:pPr>
          </w:p>
        </w:tc>
        <w:tc>
          <w:tcPr>
            <w:tcW w:w="352" w:type="pct"/>
          </w:tcPr>
          <w:p w:rsidR="008B73CB" w:rsidRPr="00343C1A" w:rsidRDefault="008B73CB" w:rsidP="00343C1A">
            <w:pPr>
              <w:spacing w:line="360" w:lineRule="auto"/>
              <w:jc w:val="both"/>
            </w:pPr>
          </w:p>
        </w:tc>
        <w:tc>
          <w:tcPr>
            <w:tcW w:w="413" w:type="pct"/>
          </w:tcPr>
          <w:p w:rsidR="008B73CB" w:rsidRPr="00343C1A" w:rsidRDefault="008B73CB" w:rsidP="00343C1A">
            <w:pPr>
              <w:spacing w:line="360" w:lineRule="auto"/>
              <w:ind w:right="-168"/>
              <w:jc w:val="both"/>
              <w:rPr>
                <w:b/>
              </w:rPr>
            </w:pPr>
            <w:r w:rsidRPr="00343C1A">
              <w:rPr>
                <w:b/>
              </w:rPr>
              <w:t>524144,4038</w:t>
            </w:r>
          </w:p>
        </w:tc>
      </w:tr>
    </w:tbl>
    <w:p w:rsidR="008B73CB" w:rsidRPr="00A738A7" w:rsidRDefault="008B73CB" w:rsidP="00A738A7">
      <w:pPr>
        <w:spacing w:line="360" w:lineRule="auto"/>
        <w:ind w:firstLine="709"/>
        <w:jc w:val="both"/>
        <w:rPr>
          <w:sz w:val="28"/>
          <w:szCs w:val="28"/>
        </w:rPr>
      </w:pPr>
    </w:p>
    <w:p w:rsidR="008B73CB" w:rsidRPr="00A738A7" w:rsidRDefault="00343C1A" w:rsidP="00A738A7">
      <w:pPr>
        <w:spacing w:line="360" w:lineRule="auto"/>
        <w:ind w:firstLine="709"/>
        <w:jc w:val="both"/>
        <w:rPr>
          <w:sz w:val="28"/>
          <w:szCs w:val="28"/>
        </w:rPr>
      </w:pPr>
      <w:r>
        <w:rPr>
          <w:sz w:val="28"/>
          <w:szCs w:val="28"/>
        </w:rPr>
        <w:br w:type="page"/>
      </w:r>
      <w:r w:rsidR="008B73CB" w:rsidRPr="00A738A7">
        <w:rPr>
          <w:sz w:val="28"/>
          <w:szCs w:val="28"/>
        </w:rPr>
        <w:t>Таблица В.2 – Расчет платы за сброс загрязняющих веществ в водные объекты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6"/>
        <w:gridCol w:w="1996"/>
        <w:gridCol w:w="941"/>
        <w:gridCol w:w="1035"/>
        <w:gridCol w:w="873"/>
        <w:gridCol w:w="1198"/>
        <w:gridCol w:w="1099"/>
        <w:gridCol w:w="1035"/>
        <w:gridCol w:w="1035"/>
        <w:gridCol w:w="1012"/>
        <w:gridCol w:w="1209"/>
        <w:gridCol w:w="824"/>
        <w:gridCol w:w="864"/>
        <w:gridCol w:w="1035"/>
      </w:tblGrid>
      <w:tr w:rsidR="008B73CB" w:rsidRPr="00A738A7" w:rsidTr="00343C1A">
        <w:trPr>
          <w:trHeight w:val="896"/>
        </w:trPr>
        <w:tc>
          <w:tcPr>
            <w:tcW w:w="119" w:type="pct"/>
          </w:tcPr>
          <w:p w:rsidR="008B73CB" w:rsidRPr="00343C1A" w:rsidRDefault="00A738A7" w:rsidP="00343C1A">
            <w:pPr>
              <w:spacing w:line="312" w:lineRule="auto"/>
              <w:ind w:right="-108"/>
              <w:jc w:val="both"/>
            </w:pPr>
            <w:r w:rsidRPr="00343C1A">
              <w:t xml:space="preserve"> </w:t>
            </w:r>
            <w:r w:rsidR="008B73CB" w:rsidRPr="00343C1A">
              <w:t>№</w:t>
            </w:r>
          </w:p>
        </w:tc>
        <w:tc>
          <w:tcPr>
            <w:tcW w:w="688" w:type="pct"/>
          </w:tcPr>
          <w:p w:rsidR="008B73CB" w:rsidRPr="00343C1A" w:rsidRDefault="008B73CB" w:rsidP="00343C1A">
            <w:pPr>
              <w:spacing w:line="312" w:lineRule="auto"/>
              <w:ind w:right="-189"/>
              <w:jc w:val="both"/>
            </w:pPr>
            <w:r w:rsidRPr="00343C1A">
              <w:t>Вид</w:t>
            </w:r>
          </w:p>
          <w:p w:rsidR="008B73CB" w:rsidRPr="00343C1A" w:rsidRDefault="008B73CB" w:rsidP="00343C1A">
            <w:pPr>
              <w:spacing w:line="312" w:lineRule="auto"/>
              <w:ind w:right="-189"/>
              <w:jc w:val="both"/>
            </w:pPr>
            <w:r w:rsidRPr="00343C1A">
              <w:t>загрязняющего</w:t>
            </w:r>
          </w:p>
          <w:p w:rsidR="008B73CB" w:rsidRPr="00343C1A" w:rsidRDefault="008B73CB" w:rsidP="00343C1A">
            <w:pPr>
              <w:spacing w:line="312" w:lineRule="auto"/>
              <w:ind w:right="-189"/>
              <w:jc w:val="both"/>
            </w:pPr>
            <w:r w:rsidRPr="00343C1A">
              <w:t>вещества</w:t>
            </w:r>
          </w:p>
        </w:tc>
        <w:tc>
          <w:tcPr>
            <w:tcW w:w="324" w:type="pct"/>
          </w:tcPr>
          <w:p w:rsidR="008B73CB" w:rsidRPr="00343C1A" w:rsidRDefault="008B73CB" w:rsidP="00343C1A">
            <w:pPr>
              <w:spacing w:line="312" w:lineRule="auto"/>
              <w:ind w:right="-172"/>
              <w:jc w:val="both"/>
            </w:pPr>
            <w:r w:rsidRPr="00343C1A">
              <w:t>Факти-</w:t>
            </w:r>
          </w:p>
          <w:p w:rsidR="008B73CB" w:rsidRPr="00343C1A" w:rsidRDefault="008B73CB" w:rsidP="00343C1A">
            <w:pPr>
              <w:spacing w:line="312" w:lineRule="auto"/>
              <w:ind w:right="-172"/>
              <w:jc w:val="both"/>
            </w:pPr>
            <w:r w:rsidRPr="00343C1A">
              <w:t>чес-</w:t>
            </w:r>
          </w:p>
          <w:p w:rsidR="008B73CB" w:rsidRPr="00343C1A" w:rsidRDefault="008B73CB" w:rsidP="00343C1A">
            <w:pPr>
              <w:spacing w:line="312" w:lineRule="auto"/>
              <w:ind w:right="-172"/>
              <w:jc w:val="both"/>
            </w:pPr>
            <w:r w:rsidRPr="00343C1A">
              <w:t xml:space="preserve">кий </w:t>
            </w:r>
          </w:p>
          <w:p w:rsidR="008B73CB" w:rsidRPr="00343C1A" w:rsidRDefault="008B73CB" w:rsidP="00343C1A">
            <w:pPr>
              <w:spacing w:line="312" w:lineRule="auto"/>
              <w:ind w:right="-172"/>
              <w:jc w:val="both"/>
            </w:pPr>
            <w:r w:rsidRPr="00343C1A">
              <w:t xml:space="preserve">сброс, </w:t>
            </w:r>
          </w:p>
          <w:p w:rsidR="008B73CB" w:rsidRPr="00343C1A" w:rsidRDefault="008B73CB" w:rsidP="00343C1A">
            <w:pPr>
              <w:spacing w:line="312" w:lineRule="auto"/>
              <w:ind w:right="-172"/>
              <w:jc w:val="both"/>
            </w:pPr>
            <w:r w:rsidRPr="00343C1A">
              <w:t>т/год</w:t>
            </w:r>
          </w:p>
        </w:tc>
        <w:tc>
          <w:tcPr>
            <w:tcW w:w="357" w:type="pct"/>
          </w:tcPr>
          <w:p w:rsidR="008B73CB" w:rsidRPr="00343C1A" w:rsidRDefault="008B73CB" w:rsidP="00343C1A">
            <w:pPr>
              <w:spacing w:line="312" w:lineRule="auto"/>
              <w:ind w:right="-108"/>
              <w:jc w:val="both"/>
            </w:pPr>
            <w:r w:rsidRPr="00343C1A">
              <w:t>Сброс в</w:t>
            </w:r>
            <w:r w:rsidR="00A738A7" w:rsidRPr="00343C1A">
              <w:t xml:space="preserve"> </w:t>
            </w:r>
          </w:p>
          <w:p w:rsidR="008B73CB" w:rsidRPr="00343C1A" w:rsidRDefault="008B73CB" w:rsidP="00343C1A">
            <w:pPr>
              <w:spacing w:line="312" w:lineRule="auto"/>
              <w:ind w:right="-108"/>
              <w:jc w:val="both"/>
            </w:pPr>
            <w:r w:rsidRPr="00343C1A">
              <w:t xml:space="preserve">пределах </w:t>
            </w:r>
          </w:p>
          <w:p w:rsidR="008B73CB" w:rsidRPr="00343C1A" w:rsidRDefault="008B73CB" w:rsidP="00343C1A">
            <w:pPr>
              <w:spacing w:line="312" w:lineRule="auto"/>
              <w:ind w:right="-108"/>
              <w:jc w:val="both"/>
            </w:pPr>
            <w:r w:rsidRPr="00343C1A">
              <w:t>лимита,</w:t>
            </w:r>
          </w:p>
          <w:p w:rsidR="008B73CB" w:rsidRPr="00343C1A" w:rsidRDefault="008B73CB" w:rsidP="00343C1A">
            <w:pPr>
              <w:spacing w:line="312" w:lineRule="auto"/>
              <w:ind w:right="-108"/>
              <w:jc w:val="both"/>
            </w:pPr>
            <w:r w:rsidRPr="00343C1A">
              <w:t xml:space="preserve"> т/год</w:t>
            </w:r>
          </w:p>
        </w:tc>
        <w:tc>
          <w:tcPr>
            <w:tcW w:w="301" w:type="pct"/>
          </w:tcPr>
          <w:p w:rsidR="008B73CB" w:rsidRPr="00343C1A" w:rsidRDefault="008B73CB" w:rsidP="00343C1A">
            <w:pPr>
              <w:spacing w:line="312" w:lineRule="auto"/>
              <w:ind w:right="-150"/>
              <w:jc w:val="both"/>
            </w:pPr>
            <w:r w:rsidRPr="00343C1A">
              <w:t>Установ-</w:t>
            </w:r>
          </w:p>
          <w:p w:rsidR="008B73CB" w:rsidRPr="00343C1A" w:rsidRDefault="008B73CB" w:rsidP="00343C1A">
            <w:pPr>
              <w:spacing w:line="312" w:lineRule="auto"/>
              <w:ind w:right="-150"/>
              <w:jc w:val="both"/>
            </w:pPr>
            <w:r w:rsidRPr="00343C1A">
              <w:t>ленный</w:t>
            </w:r>
          </w:p>
          <w:p w:rsidR="008B73CB" w:rsidRPr="00343C1A" w:rsidRDefault="008B73CB" w:rsidP="00343C1A">
            <w:pPr>
              <w:spacing w:line="312" w:lineRule="auto"/>
              <w:ind w:right="-150"/>
              <w:jc w:val="both"/>
            </w:pPr>
            <w:r w:rsidRPr="00343C1A">
              <w:t>ПДН,</w:t>
            </w:r>
          </w:p>
          <w:p w:rsidR="008B73CB" w:rsidRPr="00343C1A" w:rsidRDefault="008B73CB" w:rsidP="00343C1A">
            <w:pPr>
              <w:spacing w:line="312" w:lineRule="auto"/>
              <w:ind w:right="-150"/>
              <w:jc w:val="both"/>
            </w:pPr>
            <w:r w:rsidRPr="00343C1A">
              <w:t>т/год</w:t>
            </w:r>
          </w:p>
        </w:tc>
        <w:tc>
          <w:tcPr>
            <w:tcW w:w="413" w:type="pct"/>
          </w:tcPr>
          <w:p w:rsidR="008B73CB" w:rsidRPr="00343C1A" w:rsidRDefault="008B73CB" w:rsidP="00343C1A">
            <w:pPr>
              <w:spacing w:line="312" w:lineRule="auto"/>
              <w:ind w:right="-89"/>
              <w:jc w:val="both"/>
            </w:pPr>
            <w:r w:rsidRPr="00343C1A">
              <w:t>Базовый норматив</w:t>
            </w:r>
          </w:p>
          <w:p w:rsidR="008B73CB" w:rsidRPr="00343C1A" w:rsidRDefault="008B73CB" w:rsidP="00343C1A">
            <w:pPr>
              <w:spacing w:line="312" w:lineRule="auto"/>
              <w:ind w:right="-89"/>
              <w:jc w:val="both"/>
            </w:pPr>
            <w:r w:rsidRPr="00343C1A">
              <w:t>платы за</w:t>
            </w:r>
          </w:p>
          <w:p w:rsidR="008B73CB" w:rsidRPr="00343C1A" w:rsidRDefault="008B73CB" w:rsidP="00343C1A">
            <w:pPr>
              <w:spacing w:line="312" w:lineRule="auto"/>
              <w:ind w:right="-89"/>
              <w:jc w:val="both"/>
            </w:pPr>
            <w:r w:rsidRPr="00343C1A">
              <w:t>сброс в</w:t>
            </w:r>
          </w:p>
          <w:p w:rsidR="008B73CB" w:rsidRPr="00343C1A" w:rsidRDefault="008B73CB" w:rsidP="00343C1A">
            <w:pPr>
              <w:spacing w:line="312" w:lineRule="auto"/>
              <w:ind w:right="-89"/>
              <w:jc w:val="both"/>
            </w:pPr>
            <w:r w:rsidRPr="00343C1A">
              <w:t>пределах</w:t>
            </w:r>
          </w:p>
          <w:p w:rsidR="008B73CB" w:rsidRPr="00343C1A" w:rsidRDefault="008B73CB" w:rsidP="00343C1A">
            <w:pPr>
              <w:spacing w:line="312" w:lineRule="auto"/>
              <w:ind w:right="-89"/>
              <w:jc w:val="both"/>
            </w:pPr>
            <w:r w:rsidRPr="00343C1A">
              <w:t>ПДН, руб/т</w:t>
            </w:r>
          </w:p>
        </w:tc>
        <w:tc>
          <w:tcPr>
            <w:tcW w:w="379" w:type="pct"/>
          </w:tcPr>
          <w:p w:rsidR="008B73CB" w:rsidRPr="00343C1A" w:rsidRDefault="008B73CB" w:rsidP="00343C1A">
            <w:pPr>
              <w:spacing w:line="312" w:lineRule="auto"/>
              <w:ind w:right="-114"/>
              <w:jc w:val="both"/>
            </w:pPr>
            <w:r w:rsidRPr="00343C1A">
              <w:t>Норматив</w:t>
            </w:r>
          </w:p>
          <w:p w:rsidR="008B73CB" w:rsidRPr="00343C1A" w:rsidRDefault="008B73CB" w:rsidP="00343C1A">
            <w:pPr>
              <w:spacing w:line="312" w:lineRule="auto"/>
              <w:ind w:right="-114"/>
              <w:jc w:val="both"/>
            </w:pPr>
            <w:r w:rsidRPr="00343C1A">
              <w:t>платы за</w:t>
            </w:r>
          </w:p>
          <w:p w:rsidR="008B73CB" w:rsidRPr="00343C1A" w:rsidRDefault="008B73CB" w:rsidP="00343C1A">
            <w:pPr>
              <w:spacing w:line="312" w:lineRule="auto"/>
              <w:ind w:right="-114"/>
              <w:jc w:val="both"/>
            </w:pPr>
            <w:r w:rsidRPr="00343C1A">
              <w:t>сброс в</w:t>
            </w:r>
          </w:p>
          <w:p w:rsidR="008B73CB" w:rsidRPr="00343C1A" w:rsidRDefault="008B73CB" w:rsidP="00343C1A">
            <w:pPr>
              <w:spacing w:line="312" w:lineRule="auto"/>
              <w:ind w:right="-114"/>
              <w:jc w:val="both"/>
            </w:pPr>
            <w:r w:rsidRPr="00343C1A">
              <w:t>пределах</w:t>
            </w:r>
          </w:p>
          <w:p w:rsidR="008B73CB" w:rsidRPr="00343C1A" w:rsidRDefault="008B73CB" w:rsidP="00343C1A">
            <w:pPr>
              <w:spacing w:line="312" w:lineRule="auto"/>
              <w:ind w:right="-114"/>
              <w:jc w:val="both"/>
            </w:pPr>
            <w:r w:rsidRPr="00343C1A">
              <w:t>лимита,</w:t>
            </w:r>
          </w:p>
          <w:p w:rsidR="008B73CB" w:rsidRPr="00343C1A" w:rsidRDefault="008B73CB" w:rsidP="00343C1A">
            <w:pPr>
              <w:spacing w:line="312" w:lineRule="auto"/>
              <w:ind w:right="-114"/>
              <w:jc w:val="both"/>
            </w:pPr>
            <w:r w:rsidRPr="00343C1A">
              <w:t>руб/т</w:t>
            </w:r>
          </w:p>
        </w:tc>
        <w:tc>
          <w:tcPr>
            <w:tcW w:w="357" w:type="pct"/>
          </w:tcPr>
          <w:p w:rsidR="008B73CB" w:rsidRPr="00343C1A" w:rsidRDefault="008B73CB" w:rsidP="00343C1A">
            <w:pPr>
              <w:spacing w:line="312" w:lineRule="auto"/>
              <w:ind w:right="-139"/>
              <w:jc w:val="both"/>
            </w:pPr>
            <w:r w:rsidRPr="00343C1A">
              <w:t>Норматив</w:t>
            </w:r>
          </w:p>
          <w:p w:rsidR="008B73CB" w:rsidRPr="00343C1A" w:rsidRDefault="008B73CB" w:rsidP="00343C1A">
            <w:pPr>
              <w:spacing w:line="312" w:lineRule="auto"/>
              <w:ind w:right="-139"/>
              <w:jc w:val="both"/>
            </w:pPr>
            <w:r w:rsidRPr="00343C1A">
              <w:t>платы за</w:t>
            </w:r>
          </w:p>
          <w:p w:rsidR="008B73CB" w:rsidRPr="00343C1A" w:rsidRDefault="008B73CB" w:rsidP="00343C1A">
            <w:pPr>
              <w:spacing w:line="312" w:lineRule="auto"/>
              <w:ind w:right="-139"/>
              <w:jc w:val="both"/>
            </w:pPr>
            <w:r w:rsidRPr="00343C1A">
              <w:t>сброс</w:t>
            </w:r>
          </w:p>
          <w:p w:rsidR="008B73CB" w:rsidRPr="00343C1A" w:rsidRDefault="008B73CB" w:rsidP="00343C1A">
            <w:pPr>
              <w:spacing w:line="312" w:lineRule="auto"/>
              <w:ind w:right="-139"/>
              <w:jc w:val="both"/>
            </w:pPr>
            <w:r w:rsidRPr="00343C1A">
              <w:t>сверх</w:t>
            </w:r>
          </w:p>
          <w:p w:rsidR="008B73CB" w:rsidRPr="00343C1A" w:rsidRDefault="008B73CB" w:rsidP="00343C1A">
            <w:pPr>
              <w:spacing w:line="312" w:lineRule="auto"/>
              <w:ind w:right="-139"/>
              <w:jc w:val="both"/>
            </w:pPr>
            <w:r w:rsidRPr="00343C1A">
              <w:t>лимита,</w:t>
            </w:r>
          </w:p>
          <w:p w:rsidR="008B73CB" w:rsidRPr="00343C1A" w:rsidRDefault="008B73CB" w:rsidP="00343C1A">
            <w:pPr>
              <w:spacing w:line="312" w:lineRule="auto"/>
              <w:ind w:right="-139"/>
              <w:jc w:val="both"/>
            </w:pPr>
            <w:r w:rsidRPr="00343C1A">
              <w:t>руб/т</w:t>
            </w:r>
          </w:p>
        </w:tc>
        <w:tc>
          <w:tcPr>
            <w:tcW w:w="357" w:type="pct"/>
          </w:tcPr>
          <w:p w:rsidR="008B73CB" w:rsidRPr="00343C1A" w:rsidRDefault="008B73CB" w:rsidP="00343C1A">
            <w:pPr>
              <w:spacing w:line="312" w:lineRule="auto"/>
              <w:ind w:right="-108"/>
              <w:jc w:val="both"/>
            </w:pPr>
            <w:r w:rsidRPr="00343C1A">
              <w:t>Плата за</w:t>
            </w:r>
          </w:p>
          <w:p w:rsidR="008B73CB" w:rsidRPr="00343C1A" w:rsidRDefault="008B73CB" w:rsidP="00343C1A">
            <w:pPr>
              <w:spacing w:line="312" w:lineRule="auto"/>
              <w:ind w:right="-108"/>
              <w:jc w:val="both"/>
            </w:pPr>
            <w:r w:rsidRPr="00343C1A">
              <w:t>сброс в</w:t>
            </w:r>
          </w:p>
          <w:p w:rsidR="008B73CB" w:rsidRPr="00343C1A" w:rsidRDefault="008B73CB" w:rsidP="00343C1A">
            <w:pPr>
              <w:spacing w:line="312" w:lineRule="auto"/>
              <w:ind w:right="-108"/>
              <w:jc w:val="both"/>
            </w:pPr>
            <w:r w:rsidRPr="00343C1A">
              <w:t>пределах</w:t>
            </w:r>
          </w:p>
          <w:p w:rsidR="008B73CB" w:rsidRPr="00343C1A" w:rsidRDefault="008B73CB" w:rsidP="00343C1A">
            <w:pPr>
              <w:spacing w:line="312" w:lineRule="auto"/>
              <w:ind w:right="-108"/>
              <w:jc w:val="both"/>
            </w:pPr>
            <w:r w:rsidRPr="00343C1A">
              <w:t>ПДН, руб.</w:t>
            </w:r>
          </w:p>
        </w:tc>
        <w:tc>
          <w:tcPr>
            <w:tcW w:w="349" w:type="pct"/>
          </w:tcPr>
          <w:p w:rsidR="008B73CB" w:rsidRPr="00343C1A" w:rsidRDefault="008B73CB" w:rsidP="00343C1A">
            <w:pPr>
              <w:spacing w:line="312" w:lineRule="auto"/>
              <w:ind w:right="-237"/>
              <w:jc w:val="both"/>
            </w:pPr>
            <w:r w:rsidRPr="00343C1A">
              <w:t>Превыше-</w:t>
            </w:r>
          </w:p>
          <w:p w:rsidR="008B73CB" w:rsidRPr="00343C1A" w:rsidRDefault="008B73CB" w:rsidP="00343C1A">
            <w:pPr>
              <w:spacing w:line="312" w:lineRule="auto"/>
              <w:ind w:right="-237"/>
              <w:jc w:val="both"/>
            </w:pPr>
            <w:r w:rsidRPr="00343C1A">
              <w:t xml:space="preserve">ние ПДН </w:t>
            </w:r>
          </w:p>
          <w:p w:rsidR="008B73CB" w:rsidRPr="00343C1A" w:rsidRDefault="008B73CB" w:rsidP="00343C1A">
            <w:pPr>
              <w:spacing w:line="312" w:lineRule="auto"/>
              <w:ind w:right="-237"/>
              <w:jc w:val="both"/>
            </w:pPr>
            <w:r w:rsidRPr="00343C1A">
              <w:t>(в пределах</w:t>
            </w:r>
          </w:p>
          <w:p w:rsidR="008B73CB" w:rsidRPr="00343C1A" w:rsidRDefault="008B73CB" w:rsidP="00343C1A">
            <w:pPr>
              <w:spacing w:line="312" w:lineRule="auto"/>
              <w:ind w:right="-237"/>
              <w:jc w:val="both"/>
            </w:pPr>
            <w:r w:rsidRPr="00343C1A">
              <w:t>лимита),</w:t>
            </w:r>
          </w:p>
          <w:p w:rsidR="008B73CB" w:rsidRPr="00343C1A" w:rsidRDefault="008B73CB" w:rsidP="00343C1A">
            <w:pPr>
              <w:spacing w:line="312" w:lineRule="auto"/>
              <w:ind w:right="-237"/>
              <w:jc w:val="both"/>
            </w:pPr>
            <w:r w:rsidRPr="00343C1A">
              <w:t>т/год</w:t>
            </w:r>
          </w:p>
        </w:tc>
        <w:tc>
          <w:tcPr>
            <w:tcW w:w="417" w:type="pct"/>
          </w:tcPr>
          <w:p w:rsidR="008B73CB" w:rsidRPr="00343C1A" w:rsidRDefault="008B73CB" w:rsidP="00343C1A">
            <w:pPr>
              <w:spacing w:line="312" w:lineRule="auto"/>
              <w:ind w:right="-191"/>
              <w:jc w:val="both"/>
            </w:pPr>
            <w:r w:rsidRPr="00343C1A">
              <w:t>Плата за</w:t>
            </w:r>
          </w:p>
          <w:p w:rsidR="008B73CB" w:rsidRPr="00343C1A" w:rsidRDefault="008B73CB" w:rsidP="00343C1A">
            <w:pPr>
              <w:spacing w:line="312" w:lineRule="auto"/>
              <w:ind w:right="-191"/>
              <w:jc w:val="both"/>
            </w:pPr>
            <w:r w:rsidRPr="00343C1A">
              <w:t>превыше-</w:t>
            </w:r>
          </w:p>
          <w:p w:rsidR="008B73CB" w:rsidRPr="00343C1A" w:rsidRDefault="008B73CB" w:rsidP="00343C1A">
            <w:pPr>
              <w:spacing w:line="312" w:lineRule="auto"/>
              <w:ind w:right="-191"/>
              <w:jc w:val="both"/>
            </w:pPr>
            <w:r w:rsidRPr="00343C1A">
              <w:t>ние ПДН</w:t>
            </w:r>
          </w:p>
          <w:p w:rsidR="008B73CB" w:rsidRPr="00343C1A" w:rsidRDefault="008B73CB" w:rsidP="00343C1A">
            <w:pPr>
              <w:spacing w:line="312" w:lineRule="auto"/>
              <w:ind w:right="-191"/>
              <w:jc w:val="both"/>
            </w:pPr>
            <w:r w:rsidRPr="00343C1A">
              <w:t>(в преде-</w:t>
            </w:r>
          </w:p>
          <w:p w:rsidR="008B73CB" w:rsidRPr="00343C1A" w:rsidRDefault="008B73CB" w:rsidP="00343C1A">
            <w:pPr>
              <w:spacing w:line="312" w:lineRule="auto"/>
              <w:ind w:right="-191"/>
              <w:jc w:val="both"/>
            </w:pPr>
            <w:r w:rsidRPr="00343C1A">
              <w:t>лах лимита),</w:t>
            </w:r>
          </w:p>
          <w:p w:rsidR="008B73CB" w:rsidRPr="00343C1A" w:rsidRDefault="008B73CB" w:rsidP="00343C1A">
            <w:pPr>
              <w:spacing w:line="312" w:lineRule="auto"/>
              <w:ind w:right="-191"/>
              <w:jc w:val="both"/>
            </w:pPr>
            <w:r w:rsidRPr="00343C1A">
              <w:t>руб.</w:t>
            </w:r>
          </w:p>
        </w:tc>
        <w:tc>
          <w:tcPr>
            <w:tcW w:w="284" w:type="pct"/>
          </w:tcPr>
          <w:p w:rsidR="008B73CB" w:rsidRPr="00343C1A" w:rsidRDefault="008B73CB" w:rsidP="00343C1A">
            <w:pPr>
              <w:spacing w:line="312" w:lineRule="auto"/>
              <w:ind w:right="-108"/>
              <w:jc w:val="both"/>
            </w:pPr>
            <w:r w:rsidRPr="00343C1A">
              <w:t>Превы-</w:t>
            </w:r>
          </w:p>
          <w:p w:rsidR="008B73CB" w:rsidRPr="00343C1A" w:rsidRDefault="008B73CB" w:rsidP="00343C1A">
            <w:pPr>
              <w:spacing w:line="312" w:lineRule="auto"/>
              <w:ind w:right="-108"/>
              <w:jc w:val="both"/>
            </w:pPr>
            <w:r w:rsidRPr="00343C1A">
              <w:t>шение и</w:t>
            </w:r>
          </w:p>
          <w:p w:rsidR="008B73CB" w:rsidRPr="00343C1A" w:rsidRDefault="008B73CB" w:rsidP="00343C1A">
            <w:pPr>
              <w:spacing w:line="312" w:lineRule="auto"/>
              <w:ind w:right="-108"/>
              <w:jc w:val="both"/>
            </w:pPr>
            <w:r w:rsidRPr="00343C1A">
              <w:t>лимита</w:t>
            </w:r>
          </w:p>
          <w:p w:rsidR="008B73CB" w:rsidRPr="00343C1A" w:rsidRDefault="008B73CB" w:rsidP="00343C1A">
            <w:pPr>
              <w:spacing w:line="312" w:lineRule="auto"/>
              <w:ind w:right="-108"/>
              <w:jc w:val="both"/>
            </w:pPr>
            <w:r w:rsidRPr="00343C1A">
              <w:t>и ПДН,</w:t>
            </w:r>
          </w:p>
          <w:p w:rsidR="008B73CB" w:rsidRPr="00343C1A" w:rsidRDefault="008B73CB" w:rsidP="00343C1A">
            <w:pPr>
              <w:spacing w:line="312" w:lineRule="auto"/>
              <w:ind w:right="-108"/>
              <w:jc w:val="both"/>
            </w:pPr>
            <w:r w:rsidRPr="00343C1A">
              <w:t>т/год</w:t>
            </w:r>
          </w:p>
        </w:tc>
        <w:tc>
          <w:tcPr>
            <w:tcW w:w="298" w:type="pct"/>
            <w:vAlign w:val="center"/>
          </w:tcPr>
          <w:p w:rsidR="008B73CB" w:rsidRPr="00343C1A" w:rsidRDefault="008B73CB" w:rsidP="00343C1A">
            <w:pPr>
              <w:spacing w:line="312" w:lineRule="auto"/>
              <w:ind w:right="-133"/>
              <w:jc w:val="both"/>
            </w:pPr>
            <w:r w:rsidRPr="00343C1A">
              <w:t>Плата</w:t>
            </w:r>
          </w:p>
          <w:p w:rsidR="008B73CB" w:rsidRPr="00343C1A" w:rsidRDefault="008B73CB" w:rsidP="00343C1A">
            <w:pPr>
              <w:spacing w:line="312" w:lineRule="auto"/>
              <w:ind w:right="-133"/>
              <w:jc w:val="both"/>
            </w:pPr>
            <w:r w:rsidRPr="00343C1A">
              <w:t>за пре-</w:t>
            </w:r>
          </w:p>
          <w:p w:rsidR="008B73CB" w:rsidRPr="00343C1A" w:rsidRDefault="008B73CB" w:rsidP="00343C1A">
            <w:pPr>
              <w:spacing w:line="312" w:lineRule="auto"/>
              <w:ind w:right="-133"/>
              <w:jc w:val="both"/>
            </w:pPr>
            <w:r w:rsidRPr="00343C1A">
              <w:t>вышение</w:t>
            </w:r>
          </w:p>
          <w:p w:rsidR="008B73CB" w:rsidRPr="00343C1A" w:rsidRDefault="008B73CB" w:rsidP="00343C1A">
            <w:pPr>
              <w:spacing w:line="312" w:lineRule="auto"/>
              <w:ind w:right="-133"/>
              <w:jc w:val="both"/>
            </w:pPr>
            <w:r w:rsidRPr="00343C1A">
              <w:t>и лимита</w:t>
            </w:r>
          </w:p>
          <w:p w:rsidR="008B73CB" w:rsidRPr="00343C1A" w:rsidRDefault="008B73CB" w:rsidP="00343C1A">
            <w:pPr>
              <w:spacing w:line="312" w:lineRule="auto"/>
              <w:ind w:right="-133"/>
              <w:jc w:val="both"/>
            </w:pPr>
            <w:r w:rsidRPr="00343C1A">
              <w:t>и ПДН,</w:t>
            </w:r>
          </w:p>
          <w:p w:rsidR="008B73CB" w:rsidRPr="00343C1A" w:rsidRDefault="008B73CB" w:rsidP="00343C1A">
            <w:pPr>
              <w:spacing w:line="312" w:lineRule="auto"/>
              <w:ind w:right="-133"/>
              <w:jc w:val="both"/>
            </w:pPr>
            <w:r w:rsidRPr="00343C1A">
              <w:t>руб.</w:t>
            </w:r>
          </w:p>
        </w:tc>
        <w:tc>
          <w:tcPr>
            <w:tcW w:w="357" w:type="pct"/>
          </w:tcPr>
          <w:p w:rsidR="008B73CB" w:rsidRPr="00343C1A" w:rsidRDefault="008B73CB" w:rsidP="00343C1A">
            <w:pPr>
              <w:spacing w:line="312" w:lineRule="auto"/>
              <w:ind w:right="-182"/>
              <w:jc w:val="both"/>
            </w:pPr>
            <w:r w:rsidRPr="00343C1A">
              <w:t>Общая</w:t>
            </w:r>
          </w:p>
          <w:p w:rsidR="008B73CB" w:rsidRPr="00343C1A" w:rsidRDefault="008B73CB" w:rsidP="00343C1A">
            <w:pPr>
              <w:spacing w:line="312" w:lineRule="auto"/>
              <w:ind w:right="-182"/>
              <w:jc w:val="both"/>
            </w:pPr>
            <w:r w:rsidRPr="00343C1A">
              <w:t>плата по</w:t>
            </w:r>
          </w:p>
          <w:p w:rsidR="008B73CB" w:rsidRPr="00343C1A" w:rsidRDefault="008B73CB" w:rsidP="00343C1A">
            <w:pPr>
              <w:spacing w:line="312" w:lineRule="auto"/>
              <w:ind w:right="-182"/>
              <w:jc w:val="both"/>
            </w:pPr>
            <w:r w:rsidRPr="00343C1A">
              <w:t>каждому</w:t>
            </w:r>
          </w:p>
          <w:p w:rsidR="008B73CB" w:rsidRPr="00343C1A" w:rsidRDefault="008B73CB" w:rsidP="00343C1A">
            <w:pPr>
              <w:spacing w:line="312" w:lineRule="auto"/>
              <w:ind w:right="-182"/>
              <w:jc w:val="both"/>
            </w:pPr>
            <w:r w:rsidRPr="00343C1A">
              <w:t>веществу.</w:t>
            </w:r>
          </w:p>
        </w:tc>
      </w:tr>
      <w:tr w:rsidR="008B73CB" w:rsidRPr="00A738A7" w:rsidTr="00343C1A">
        <w:trPr>
          <w:trHeight w:val="364"/>
        </w:trPr>
        <w:tc>
          <w:tcPr>
            <w:tcW w:w="119" w:type="pct"/>
          </w:tcPr>
          <w:p w:rsidR="008B73CB" w:rsidRPr="00343C1A" w:rsidRDefault="008B73CB" w:rsidP="00343C1A">
            <w:pPr>
              <w:spacing w:line="312" w:lineRule="auto"/>
              <w:ind w:right="-108"/>
              <w:jc w:val="both"/>
            </w:pPr>
            <w:r w:rsidRPr="00343C1A">
              <w:t>1</w:t>
            </w:r>
          </w:p>
        </w:tc>
        <w:tc>
          <w:tcPr>
            <w:tcW w:w="688" w:type="pct"/>
          </w:tcPr>
          <w:p w:rsidR="008B73CB" w:rsidRPr="00343C1A" w:rsidRDefault="008B73CB" w:rsidP="00343C1A">
            <w:pPr>
              <w:spacing w:line="312" w:lineRule="auto"/>
              <w:ind w:right="-189"/>
              <w:jc w:val="both"/>
            </w:pPr>
            <w:r w:rsidRPr="00343C1A">
              <w:t>2</w:t>
            </w:r>
          </w:p>
        </w:tc>
        <w:tc>
          <w:tcPr>
            <w:tcW w:w="324" w:type="pct"/>
          </w:tcPr>
          <w:p w:rsidR="008B73CB" w:rsidRPr="00343C1A" w:rsidRDefault="008B73CB" w:rsidP="00343C1A">
            <w:pPr>
              <w:spacing w:line="312" w:lineRule="auto"/>
              <w:ind w:right="-172"/>
              <w:jc w:val="both"/>
            </w:pPr>
            <w:r w:rsidRPr="00343C1A">
              <w:t>3</w:t>
            </w:r>
          </w:p>
        </w:tc>
        <w:tc>
          <w:tcPr>
            <w:tcW w:w="357" w:type="pct"/>
          </w:tcPr>
          <w:p w:rsidR="008B73CB" w:rsidRPr="00343C1A" w:rsidRDefault="008B73CB" w:rsidP="00343C1A">
            <w:pPr>
              <w:spacing w:line="312" w:lineRule="auto"/>
              <w:ind w:right="-108"/>
              <w:jc w:val="both"/>
            </w:pPr>
            <w:r w:rsidRPr="00343C1A">
              <w:t>4</w:t>
            </w:r>
          </w:p>
        </w:tc>
        <w:tc>
          <w:tcPr>
            <w:tcW w:w="301" w:type="pct"/>
          </w:tcPr>
          <w:p w:rsidR="008B73CB" w:rsidRPr="00343C1A" w:rsidRDefault="008B73CB" w:rsidP="00343C1A">
            <w:pPr>
              <w:spacing w:line="312" w:lineRule="auto"/>
              <w:jc w:val="both"/>
            </w:pPr>
            <w:r w:rsidRPr="00343C1A">
              <w:t>5</w:t>
            </w:r>
          </w:p>
        </w:tc>
        <w:tc>
          <w:tcPr>
            <w:tcW w:w="413" w:type="pct"/>
          </w:tcPr>
          <w:p w:rsidR="008B73CB" w:rsidRPr="00343C1A" w:rsidRDefault="008B73CB" w:rsidP="00343C1A">
            <w:pPr>
              <w:spacing w:line="312" w:lineRule="auto"/>
              <w:jc w:val="both"/>
            </w:pPr>
            <w:r w:rsidRPr="00343C1A">
              <w:t>6</w:t>
            </w:r>
          </w:p>
        </w:tc>
        <w:tc>
          <w:tcPr>
            <w:tcW w:w="379" w:type="pct"/>
          </w:tcPr>
          <w:p w:rsidR="008B73CB" w:rsidRPr="00343C1A" w:rsidRDefault="008B73CB" w:rsidP="00343C1A">
            <w:pPr>
              <w:spacing w:line="312" w:lineRule="auto"/>
              <w:jc w:val="both"/>
            </w:pPr>
            <w:r w:rsidRPr="00343C1A">
              <w:t>7</w:t>
            </w:r>
          </w:p>
        </w:tc>
        <w:tc>
          <w:tcPr>
            <w:tcW w:w="357" w:type="pct"/>
          </w:tcPr>
          <w:p w:rsidR="008B73CB" w:rsidRPr="00343C1A" w:rsidRDefault="008B73CB" w:rsidP="00343C1A">
            <w:pPr>
              <w:spacing w:line="312" w:lineRule="auto"/>
              <w:jc w:val="both"/>
            </w:pPr>
            <w:r w:rsidRPr="00343C1A">
              <w:t>8</w:t>
            </w:r>
          </w:p>
        </w:tc>
        <w:tc>
          <w:tcPr>
            <w:tcW w:w="357" w:type="pct"/>
          </w:tcPr>
          <w:p w:rsidR="008B73CB" w:rsidRPr="00343C1A" w:rsidRDefault="008B73CB" w:rsidP="00343C1A">
            <w:pPr>
              <w:spacing w:line="312" w:lineRule="auto"/>
              <w:jc w:val="both"/>
            </w:pPr>
            <w:r w:rsidRPr="00343C1A">
              <w:t>9</w:t>
            </w:r>
          </w:p>
        </w:tc>
        <w:tc>
          <w:tcPr>
            <w:tcW w:w="349" w:type="pct"/>
          </w:tcPr>
          <w:p w:rsidR="008B73CB" w:rsidRPr="00343C1A" w:rsidRDefault="008B73CB" w:rsidP="00343C1A">
            <w:pPr>
              <w:spacing w:line="312" w:lineRule="auto"/>
              <w:ind w:right="-237"/>
              <w:jc w:val="both"/>
            </w:pPr>
            <w:r w:rsidRPr="00343C1A">
              <w:t>10</w:t>
            </w:r>
          </w:p>
        </w:tc>
        <w:tc>
          <w:tcPr>
            <w:tcW w:w="417" w:type="pct"/>
          </w:tcPr>
          <w:p w:rsidR="008B73CB" w:rsidRPr="00343C1A" w:rsidRDefault="008B73CB" w:rsidP="00343C1A">
            <w:pPr>
              <w:spacing w:line="312" w:lineRule="auto"/>
              <w:ind w:right="-191"/>
              <w:jc w:val="both"/>
            </w:pPr>
            <w:r w:rsidRPr="00343C1A">
              <w:t>11</w:t>
            </w:r>
          </w:p>
        </w:tc>
        <w:tc>
          <w:tcPr>
            <w:tcW w:w="284" w:type="pct"/>
          </w:tcPr>
          <w:p w:rsidR="008B73CB" w:rsidRPr="00343C1A" w:rsidRDefault="008B73CB" w:rsidP="00343C1A">
            <w:pPr>
              <w:spacing w:line="312" w:lineRule="auto"/>
              <w:ind w:right="-108"/>
              <w:jc w:val="both"/>
            </w:pPr>
            <w:r w:rsidRPr="00343C1A">
              <w:t>12</w:t>
            </w:r>
          </w:p>
        </w:tc>
        <w:tc>
          <w:tcPr>
            <w:tcW w:w="298" w:type="pct"/>
          </w:tcPr>
          <w:p w:rsidR="008B73CB" w:rsidRPr="00343C1A" w:rsidRDefault="008B73CB" w:rsidP="00343C1A">
            <w:pPr>
              <w:spacing w:line="312" w:lineRule="auto"/>
              <w:jc w:val="both"/>
            </w:pPr>
            <w:r w:rsidRPr="00343C1A">
              <w:t>13</w:t>
            </w:r>
          </w:p>
        </w:tc>
        <w:tc>
          <w:tcPr>
            <w:tcW w:w="357" w:type="pct"/>
          </w:tcPr>
          <w:p w:rsidR="008B73CB" w:rsidRPr="00343C1A" w:rsidRDefault="008B73CB" w:rsidP="00343C1A">
            <w:pPr>
              <w:spacing w:line="312" w:lineRule="auto"/>
              <w:ind w:right="-182"/>
              <w:jc w:val="both"/>
            </w:pPr>
            <w:r w:rsidRPr="00343C1A">
              <w:t>14</w:t>
            </w:r>
          </w:p>
        </w:tc>
      </w:tr>
      <w:tr w:rsidR="008B73CB" w:rsidRPr="00A738A7" w:rsidTr="00343C1A">
        <w:trPr>
          <w:trHeight w:val="982"/>
        </w:trPr>
        <w:tc>
          <w:tcPr>
            <w:tcW w:w="119" w:type="pct"/>
          </w:tcPr>
          <w:p w:rsidR="008B73CB" w:rsidRPr="00343C1A" w:rsidRDefault="008B73CB" w:rsidP="00343C1A">
            <w:pPr>
              <w:spacing w:line="312" w:lineRule="auto"/>
              <w:ind w:right="-108"/>
              <w:jc w:val="both"/>
            </w:pPr>
            <w:r w:rsidRPr="00343C1A">
              <w:t>1</w:t>
            </w:r>
          </w:p>
          <w:p w:rsidR="008B73CB" w:rsidRPr="00343C1A" w:rsidRDefault="008B73CB" w:rsidP="00343C1A">
            <w:pPr>
              <w:spacing w:line="312" w:lineRule="auto"/>
              <w:ind w:right="-108"/>
              <w:jc w:val="both"/>
            </w:pPr>
            <w:r w:rsidRPr="00343C1A">
              <w:t>2</w:t>
            </w:r>
          </w:p>
          <w:p w:rsidR="008B73CB" w:rsidRPr="00343C1A" w:rsidRDefault="008B73CB" w:rsidP="00343C1A">
            <w:pPr>
              <w:spacing w:line="312" w:lineRule="auto"/>
              <w:ind w:right="-108"/>
              <w:jc w:val="both"/>
            </w:pPr>
            <w:r w:rsidRPr="00343C1A">
              <w:t>3</w:t>
            </w:r>
          </w:p>
          <w:p w:rsidR="008B73CB" w:rsidRPr="00343C1A" w:rsidRDefault="008B73CB" w:rsidP="00343C1A">
            <w:pPr>
              <w:spacing w:line="312" w:lineRule="auto"/>
              <w:ind w:right="-108"/>
              <w:jc w:val="both"/>
            </w:pPr>
            <w:r w:rsidRPr="00343C1A">
              <w:t>4</w:t>
            </w:r>
          </w:p>
          <w:p w:rsidR="008B73CB" w:rsidRPr="00343C1A" w:rsidRDefault="008B73CB" w:rsidP="00343C1A">
            <w:pPr>
              <w:spacing w:line="312" w:lineRule="auto"/>
              <w:ind w:right="-108"/>
              <w:jc w:val="both"/>
            </w:pPr>
            <w:r w:rsidRPr="00343C1A">
              <w:t>5</w:t>
            </w:r>
          </w:p>
          <w:p w:rsidR="008B73CB" w:rsidRPr="00343C1A" w:rsidRDefault="008B73CB" w:rsidP="00343C1A">
            <w:pPr>
              <w:spacing w:line="312" w:lineRule="auto"/>
              <w:ind w:right="-108"/>
              <w:jc w:val="both"/>
            </w:pPr>
            <w:r w:rsidRPr="00343C1A">
              <w:t>6</w:t>
            </w:r>
          </w:p>
          <w:p w:rsidR="008B73CB" w:rsidRPr="00343C1A" w:rsidRDefault="008B73CB" w:rsidP="00343C1A">
            <w:pPr>
              <w:spacing w:line="312" w:lineRule="auto"/>
              <w:ind w:right="-108"/>
              <w:jc w:val="both"/>
            </w:pPr>
          </w:p>
          <w:p w:rsidR="008B73CB" w:rsidRPr="00343C1A" w:rsidRDefault="008B73CB" w:rsidP="00343C1A">
            <w:pPr>
              <w:spacing w:line="312" w:lineRule="auto"/>
              <w:ind w:right="-108"/>
              <w:jc w:val="both"/>
            </w:pPr>
            <w:r w:rsidRPr="00343C1A">
              <w:t>7</w:t>
            </w:r>
          </w:p>
          <w:p w:rsidR="008B73CB" w:rsidRPr="00343C1A" w:rsidRDefault="008B73CB" w:rsidP="00343C1A">
            <w:pPr>
              <w:spacing w:line="312" w:lineRule="auto"/>
              <w:ind w:right="-108"/>
              <w:jc w:val="both"/>
            </w:pPr>
            <w:r w:rsidRPr="00343C1A">
              <w:t>8</w:t>
            </w:r>
          </w:p>
          <w:p w:rsidR="008B73CB" w:rsidRPr="00343C1A" w:rsidRDefault="008B73CB" w:rsidP="00343C1A">
            <w:pPr>
              <w:spacing w:line="312" w:lineRule="auto"/>
              <w:ind w:right="-108"/>
              <w:jc w:val="both"/>
            </w:pPr>
            <w:r w:rsidRPr="00343C1A">
              <w:t>9</w:t>
            </w:r>
          </w:p>
          <w:p w:rsidR="008B73CB" w:rsidRPr="00343C1A" w:rsidRDefault="008B73CB" w:rsidP="00343C1A">
            <w:pPr>
              <w:spacing w:line="312" w:lineRule="auto"/>
              <w:ind w:right="-108"/>
              <w:jc w:val="both"/>
            </w:pPr>
            <w:r w:rsidRPr="00343C1A">
              <w:t>10</w:t>
            </w:r>
          </w:p>
          <w:p w:rsidR="008B73CB" w:rsidRPr="00343C1A" w:rsidRDefault="008B73CB" w:rsidP="00343C1A">
            <w:pPr>
              <w:spacing w:line="312" w:lineRule="auto"/>
              <w:ind w:right="-108"/>
              <w:jc w:val="both"/>
            </w:pPr>
            <w:r w:rsidRPr="00343C1A">
              <w:t>11</w:t>
            </w:r>
          </w:p>
          <w:p w:rsidR="008B73CB" w:rsidRPr="00343C1A" w:rsidRDefault="008B73CB" w:rsidP="00343C1A">
            <w:pPr>
              <w:spacing w:line="312" w:lineRule="auto"/>
              <w:ind w:right="-108"/>
              <w:jc w:val="both"/>
            </w:pPr>
            <w:r w:rsidRPr="00343C1A">
              <w:t>12</w:t>
            </w:r>
          </w:p>
          <w:p w:rsidR="008B73CB" w:rsidRPr="00343C1A" w:rsidRDefault="008B73CB" w:rsidP="00343C1A">
            <w:pPr>
              <w:spacing w:line="312" w:lineRule="auto"/>
              <w:ind w:right="-108"/>
              <w:jc w:val="both"/>
            </w:pPr>
            <w:r w:rsidRPr="00343C1A">
              <w:t>13</w:t>
            </w:r>
          </w:p>
          <w:p w:rsidR="008B73CB" w:rsidRPr="00343C1A" w:rsidRDefault="008B73CB" w:rsidP="00343C1A">
            <w:pPr>
              <w:spacing w:line="312" w:lineRule="auto"/>
              <w:ind w:right="-108"/>
              <w:jc w:val="both"/>
            </w:pPr>
            <w:r w:rsidRPr="00343C1A">
              <w:t>14</w:t>
            </w:r>
          </w:p>
          <w:p w:rsidR="008B73CB" w:rsidRPr="00343C1A" w:rsidRDefault="008B73CB" w:rsidP="00343C1A">
            <w:pPr>
              <w:spacing w:line="312" w:lineRule="auto"/>
              <w:ind w:right="-108"/>
              <w:jc w:val="both"/>
            </w:pPr>
            <w:r w:rsidRPr="00343C1A">
              <w:t>15</w:t>
            </w:r>
          </w:p>
          <w:p w:rsidR="008B73CB" w:rsidRPr="00343C1A" w:rsidRDefault="008B73CB" w:rsidP="00343C1A">
            <w:pPr>
              <w:spacing w:line="312" w:lineRule="auto"/>
              <w:ind w:right="-108"/>
              <w:jc w:val="both"/>
            </w:pPr>
            <w:r w:rsidRPr="00343C1A">
              <w:t>16</w:t>
            </w:r>
          </w:p>
          <w:p w:rsidR="008B73CB" w:rsidRPr="00343C1A" w:rsidRDefault="008B73CB" w:rsidP="00343C1A">
            <w:pPr>
              <w:spacing w:line="312" w:lineRule="auto"/>
              <w:ind w:right="-108"/>
              <w:jc w:val="both"/>
            </w:pPr>
            <w:r w:rsidRPr="00343C1A">
              <w:t>17</w:t>
            </w:r>
          </w:p>
          <w:p w:rsidR="008B73CB" w:rsidRPr="00343C1A" w:rsidRDefault="008B73CB" w:rsidP="00343C1A">
            <w:pPr>
              <w:spacing w:line="312" w:lineRule="auto"/>
              <w:ind w:right="-108"/>
              <w:jc w:val="both"/>
            </w:pPr>
            <w:r w:rsidRPr="00343C1A">
              <w:t>18</w:t>
            </w:r>
          </w:p>
          <w:p w:rsidR="008B73CB" w:rsidRPr="00343C1A" w:rsidRDefault="008B73CB" w:rsidP="00343C1A">
            <w:pPr>
              <w:spacing w:line="312" w:lineRule="auto"/>
              <w:ind w:right="-108"/>
              <w:jc w:val="both"/>
            </w:pPr>
            <w:r w:rsidRPr="00343C1A">
              <w:t>19</w:t>
            </w:r>
          </w:p>
          <w:p w:rsidR="008B73CB" w:rsidRPr="00343C1A" w:rsidRDefault="008B73CB" w:rsidP="00343C1A">
            <w:pPr>
              <w:spacing w:line="312" w:lineRule="auto"/>
              <w:ind w:right="-108"/>
              <w:jc w:val="both"/>
            </w:pPr>
            <w:r w:rsidRPr="00343C1A">
              <w:t>20</w:t>
            </w:r>
          </w:p>
          <w:p w:rsidR="008B73CB" w:rsidRPr="00343C1A" w:rsidRDefault="008B73CB" w:rsidP="00343C1A">
            <w:pPr>
              <w:spacing w:line="312" w:lineRule="auto"/>
              <w:ind w:right="-108"/>
              <w:jc w:val="both"/>
            </w:pPr>
            <w:r w:rsidRPr="00343C1A">
              <w:t>21</w:t>
            </w:r>
          </w:p>
          <w:p w:rsidR="008B73CB" w:rsidRPr="00343C1A" w:rsidRDefault="008B73CB" w:rsidP="00343C1A">
            <w:pPr>
              <w:spacing w:line="312" w:lineRule="auto"/>
              <w:ind w:right="-108"/>
              <w:jc w:val="both"/>
            </w:pPr>
            <w:r w:rsidRPr="00343C1A">
              <w:t>22</w:t>
            </w:r>
          </w:p>
          <w:p w:rsidR="008B73CB" w:rsidRPr="00343C1A" w:rsidRDefault="008B73CB" w:rsidP="00343C1A">
            <w:pPr>
              <w:spacing w:line="312" w:lineRule="auto"/>
              <w:ind w:right="-108"/>
              <w:jc w:val="both"/>
            </w:pPr>
            <w:r w:rsidRPr="00343C1A">
              <w:t>23</w:t>
            </w:r>
          </w:p>
          <w:p w:rsidR="008B73CB" w:rsidRPr="00343C1A" w:rsidRDefault="008B73CB" w:rsidP="00343C1A">
            <w:pPr>
              <w:spacing w:line="312" w:lineRule="auto"/>
              <w:ind w:right="-108"/>
              <w:jc w:val="both"/>
            </w:pPr>
            <w:r w:rsidRPr="00343C1A">
              <w:t>24</w:t>
            </w:r>
          </w:p>
        </w:tc>
        <w:tc>
          <w:tcPr>
            <w:tcW w:w="688" w:type="pct"/>
          </w:tcPr>
          <w:p w:rsidR="008B73CB" w:rsidRPr="00343C1A" w:rsidRDefault="008B73CB" w:rsidP="00343C1A">
            <w:pPr>
              <w:spacing w:line="312" w:lineRule="auto"/>
              <w:ind w:right="-189"/>
              <w:jc w:val="both"/>
            </w:pPr>
            <w:r w:rsidRPr="00343C1A">
              <w:t>ХПК</w:t>
            </w:r>
          </w:p>
          <w:p w:rsidR="008B73CB" w:rsidRPr="00343C1A" w:rsidRDefault="008B73CB" w:rsidP="00343C1A">
            <w:pPr>
              <w:spacing w:line="312" w:lineRule="auto"/>
              <w:ind w:right="-189"/>
              <w:jc w:val="both"/>
            </w:pPr>
            <w:r w:rsidRPr="00343C1A">
              <w:t>БПК</w:t>
            </w:r>
          </w:p>
          <w:p w:rsidR="008B73CB" w:rsidRPr="00343C1A" w:rsidRDefault="008B73CB" w:rsidP="00343C1A">
            <w:pPr>
              <w:spacing w:line="312" w:lineRule="auto"/>
              <w:ind w:right="-189"/>
              <w:jc w:val="both"/>
            </w:pPr>
            <w:r w:rsidRPr="00343C1A">
              <w:t>Взвешенные вещества</w:t>
            </w:r>
          </w:p>
          <w:p w:rsidR="008B73CB" w:rsidRPr="00343C1A" w:rsidRDefault="008B73CB" w:rsidP="00343C1A">
            <w:pPr>
              <w:spacing w:line="312" w:lineRule="auto"/>
              <w:ind w:right="-189"/>
              <w:jc w:val="both"/>
            </w:pPr>
            <w:r w:rsidRPr="00343C1A">
              <w:t>Нитрит-анион (</w:t>
            </w:r>
            <w:r w:rsidRPr="00343C1A">
              <w:rPr>
                <w:lang w:val="en-US"/>
              </w:rPr>
              <w:t>NO</w:t>
            </w:r>
            <w:r w:rsidRPr="00343C1A">
              <w:rPr>
                <w:vertAlign w:val="subscript"/>
              </w:rPr>
              <w:t>2</w:t>
            </w:r>
            <w:r w:rsidRPr="00343C1A">
              <w:t>)</w:t>
            </w:r>
          </w:p>
          <w:p w:rsidR="008B73CB" w:rsidRPr="00343C1A" w:rsidRDefault="008B73CB" w:rsidP="00343C1A">
            <w:pPr>
              <w:spacing w:line="312" w:lineRule="auto"/>
              <w:ind w:right="-189"/>
              <w:jc w:val="both"/>
            </w:pPr>
            <w:r w:rsidRPr="00343C1A">
              <w:t>Нитрат-анион (</w:t>
            </w:r>
            <w:r w:rsidRPr="00343C1A">
              <w:rPr>
                <w:lang w:val="en-US"/>
              </w:rPr>
              <w:t>NO</w:t>
            </w:r>
            <w:r w:rsidRPr="00343C1A">
              <w:rPr>
                <w:vertAlign w:val="subscript"/>
              </w:rPr>
              <w:t>3</w:t>
            </w:r>
            <w:r w:rsidRPr="00343C1A">
              <w:t>)</w:t>
            </w:r>
          </w:p>
          <w:p w:rsidR="008B73CB" w:rsidRPr="00343C1A" w:rsidRDefault="008B73CB" w:rsidP="00343C1A">
            <w:pPr>
              <w:spacing w:line="312" w:lineRule="auto"/>
              <w:ind w:right="-189"/>
              <w:jc w:val="both"/>
            </w:pPr>
            <w:r w:rsidRPr="00343C1A">
              <w:t>Азот аммониевые соединения</w:t>
            </w:r>
          </w:p>
          <w:p w:rsidR="008B73CB" w:rsidRPr="00343C1A" w:rsidRDefault="008B73CB" w:rsidP="00343C1A">
            <w:pPr>
              <w:spacing w:line="312" w:lineRule="auto"/>
              <w:jc w:val="both"/>
            </w:pPr>
            <w:r w:rsidRPr="00343C1A">
              <w:t>Фосфаты (Р)</w:t>
            </w:r>
          </w:p>
          <w:p w:rsidR="008B73CB" w:rsidRPr="00343C1A" w:rsidRDefault="008B73CB" w:rsidP="00343C1A">
            <w:pPr>
              <w:spacing w:line="312" w:lineRule="auto"/>
              <w:jc w:val="both"/>
            </w:pPr>
            <w:r w:rsidRPr="00343C1A">
              <w:t>Нефтепродукты</w:t>
            </w:r>
          </w:p>
          <w:p w:rsidR="008B73CB" w:rsidRPr="00343C1A" w:rsidRDefault="008B73CB" w:rsidP="00343C1A">
            <w:pPr>
              <w:spacing w:line="312" w:lineRule="auto"/>
              <w:jc w:val="both"/>
            </w:pPr>
            <w:r w:rsidRPr="00343C1A">
              <w:t>АПАВ</w:t>
            </w:r>
          </w:p>
          <w:p w:rsidR="008B73CB" w:rsidRPr="00343C1A" w:rsidRDefault="008B73CB" w:rsidP="00343C1A">
            <w:pPr>
              <w:spacing w:line="312" w:lineRule="auto"/>
              <w:jc w:val="both"/>
            </w:pPr>
            <w:r w:rsidRPr="00343C1A">
              <w:t>НПАВ (СПАВ)</w:t>
            </w:r>
          </w:p>
          <w:p w:rsidR="008B73CB" w:rsidRPr="00343C1A" w:rsidRDefault="008B73CB" w:rsidP="00343C1A">
            <w:pPr>
              <w:spacing w:line="312" w:lineRule="auto"/>
              <w:jc w:val="both"/>
            </w:pPr>
            <w:r w:rsidRPr="00343C1A">
              <w:t>Фенол</w:t>
            </w:r>
          </w:p>
          <w:p w:rsidR="008B73CB" w:rsidRPr="00343C1A" w:rsidRDefault="008B73CB" w:rsidP="00343C1A">
            <w:pPr>
              <w:spacing w:line="312" w:lineRule="auto"/>
              <w:jc w:val="both"/>
            </w:pPr>
            <w:r w:rsidRPr="00343C1A">
              <w:t>Алюминий (А</w:t>
            </w:r>
            <w:r w:rsidRPr="00343C1A">
              <w:rPr>
                <w:lang w:val="en-US"/>
              </w:rPr>
              <w:t>l</w:t>
            </w:r>
            <w:r w:rsidRPr="00343C1A">
              <w:t>)</w:t>
            </w:r>
          </w:p>
          <w:p w:rsidR="008B73CB" w:rsidRPr="00343C1A" w:rsidRDefault="008B73CB" w:rsidP="00343C1A">
            <w:pPr>
              <w:spacing w:line="312" w:lineRule="auto"/>
              <w:jc w:val="both"/>
            </w:pPr>
            <w:r w:rsidRPr="00343C1A">
              <w:t>Марганец (</w:t>
            </w:r>
            <w:r w:rsidRPr="00343C1A">
              <w:rPr>
                <w:lang w:val="en-US"/>
              </w:rPr>
              <w:t>Mn</w:t>
            </w:r>
            <w:r w:rsidRPr="00343C1A">
              <w:t>)</w:t>
            </w:r>
          </w:p>
          <w:p w:rsidR="008B73CB" w:rsidRPr="00343C1A" w:rsidRDefault="008B73CB" w:rsidP="00343C1A">
            <w:pPr>
              <w:spacing w:line="312" w:lineRule="auto"/>
              <w:jc w:val="both"/>
            </w:pPr>
            <w:r w:rsidRPr="00343C1A">
              <w:rPr>
                <w:lang w:val="en-US"/>
              </w:rPr>
              <w:t>X</w:t>
            </w:r>
            <w:r w:rsidRPr="00343C1A">
              <w:t>лор (</w:t>
            </w:r>
            <w:r w:rsidRPr="00343C1A">
              <w:rPr>
                <w:lang w:val="en-US"/>
              </w:rPr>
              <w:t>Cl</w:t>
            </w:r>
            <w:r w:rsidRPr="00343C1A">
              <w:t>)</w:t>
            </w:r>
          </w:p>
          <w:p w:rsidR="008B73CB" w:rsidRPr="00343C1A" w:rsidRDefault="008B73CB" w:rsidP="00343C1A">
            <w:pPr>
              <w:spacing w:line="312" w:lineRule="auto"/>
              <w:jc w:val="both"/>
            </w:pPr>
            <w:r w:rsidRPr="00343C1A">
              <w:t>Сульфат-ион (</w:t>
            </w:r>
            <w:r w:rsidRPr="00343C1A">
              <w:rPr>
                <w:lang w:val="en-US"/>
              </w:rPr>
              <w:t>SO</w:t>
            </w:r>
            <w:r w:rsidRPr="00343C1A">
              <w:rPr>
                <w:vertAlign w:val="subscript"/>
              </w:rPr>
              <w:t>4</w:t>
            </w:r>
            <w:r w:rsidRPr="00343C1A">
              <w:t>)</w:t>
            </w:r>
          </w:p>
          <w:p w:rsidR="008B73CB" w:rsidRPr="00343C1A" w:rsidRDefault="008B73CB" w:rsidP="00343C1A">
            <w:pPr>
              <w:spacing w:line="312" w:lineRule="auto"/>
              <w:jc w:val="both"/>
            </w:pPr>
            <w:r w:rsidRPr="00343C1A">
              <w:t>Сероводород (</w:t>
            </w:r>
            <w:r w:rsidRPr="00343C1A">
              <w:rPr>
                <w:lang w:val="en-US"/>
              </w:rPr>
              <w:t>H</w:t>
            </w:r>
            <w:r w:rsidRPr="00343C1A">
              <w:rPr>
                <w:vertAlign w:val="subscript"/>
              </w:rPr>
              <w:t>2</w:t>
            </w:r>
            <w:r w:rsidRPr="00343C1A">
              <w:rPr>
                <w:lang w:val="en-US"/>
              </w:rPr>
              <w:t>S</w:t>
            </w:r>
            <w:r w:rsidRPr="00343C1A">
              <w:t>)</w:t>
            </w:r>
          </w:p>
          <w:p w:rsidR="008B73CB" w:rsidRPr="00343C1A" w:rsidRDefault="008B73CB" w:rsidP="00343C1A">
            <w:pPr>
              <w:spacing w:line="312" w:lineRule="auto"/>
              <w:jc w:val="both"/>
            </w:pPr>
            <w:r w:rsidRPr="00343C1A">
              <w:t>Общая минерал.</w:t>
            </w:r>
          </w:p>
          <w:p w:rsidR="008B73CB" w:rsidRPr="00343C1A" w:rsidRDefault="008B73CB" w:rsidP="00343C1A">
            <w:pPr>
              <w:spacing w:line="312" w:lineRule="auto"/>
              <w:jc w:val="both"/>
            </w:pPr>
            <w:r w:rsidRPr="00343C1A">
              <w:t>Хром (</w:t>
            </w:r>
            <w:r w:rsidRPr="00343C1A">
              <w:rPr>
                <w:lang w:val="en-US"/>
              </w:rPr>
              <w:t>Cr</w:t>
            </w:r>
            <w:r w:rsidRPr="00343C1A">
              <w:t>)</w:t>
            </w:r>
          </w:p>
          <w:p w:rsidR="008B73CB" w:rsidRPr="00343C1A" w:rsidRDefault="008B73CB" w:rsidP="00343C1A">
            <w:pPr>
              <w:spacing w:line="312" w:lineRule="auto"/>
              <w:jc w:val="both"/>
            </w:pPr>
            <w:r w:rsidRPr="00343C1A">
              <w:t>Кобальт (</w:t>
            </w:r>
            <w:r w:rsidRPr="00343C1A">
              <w:rPr>
                <w:lang w:val="en-US"/>
              </w:rPr>
              <w:t>CO</w:t>
            </w:r>
            <w:r w:rsidRPr="00343C1A">
              <w:t>)</w:t>
            </w:r>
          </w:p>
          <w:p w:rsidR="008B73CB" w:rsidRPr="00343C1A" w:rsidRDefault="008B73CB" w:rsidP="00343C1A">
            <w:pPr>
              <w:spacing w:line="312" w:lineRule="auto"/>
              <w:jc w:val="both"/>
            </w:pPr>
            <w:r w:rsidRPr="00343C1A">
              <w:t>Медь (С</w:t>
            </w:r>
            <w:r w:rsidRPr="00343C1A">
              <w:rPr>
                <w:lang w:val="en-US"/>
              </w:rPr>
              <w:t>u</w:t>
            </w:r>
            <w:r w:rsidRPr="00343C1A">
              <w:t>)</w:t>
            </w:r>
          </w:p>
          <w:p w:rsidR="008B73CB" w:rsidRPr="00343C1A" w:rsidRDefault="008B73CB" w:rsidP="00343C1A">
            <w:pPr>
              <w:spacing w:line="312" w:lineRule="auto"/>
              <w:jc w:val="both"/>
            </w:pPr>
            <w:r w:rsidRPr="00343C1A">
              <w:t>Железо (</w:t>
            </w:r>
            <w:r w:rsidRPr="00343C1A">
              <w:rPr>
                <w:lang w:val="en-US"/>
              </w:rPr>
              <w:t>Fe</w:t>
            </w:r>
            <w:r w:rsidRPr="00343C1A">
              <w:t>)</w:t>
            </w:r>
          </w:p>
          <w:p w:rsidR="008B73CB" w:rsidRPr="00343C1A" w:rsidRDefault="008B73CB" w:rsidP="00343C1A">
            <w:pPr>
              <w:spacing w:line="312" w:lineRule="auto"/>
              <w:jc w:val="both"/>
            </w:pPr>
            <w:r w:rsidRPr="00343C1A">
              <w:t>Цинк (</w:t>
            </w:r>
            <w:r w:rsidRPr="00343C1A">
              <w:rPr>
                <w:lang w:val="en-US"/>
              </w:rPr>
              <w:t>Zn</w:t>
            </w:r>
            <w:r w:rsidRPr="00343C1A">
              <w:t>)</w:t>
            </w:r>
          </w:p>
          <w:p w:rsidR="008B73CB" w:rsidRPr="00343C1A" w:rsidRDefault="008B73CB" w:rsidP="00343C1A">
            <w:pPr>
              <w:spacing w:line="312" w:lineRule="auto"/>
              <w:jc w:val="both"/>
            </w:pPr>
            <w:r w:rsidRPr="00343C1A">
              <w:t>Никель (</w:t>
            </w:r>
            <w:r w:rsidRPr="00343C1A">
              <w:rPr>
                <w:lang w:val="en-US"/>
              </w:rPr>
              <w:t>Ni</w:t>
            </w:r>
            <w:r w:rsidRPr="00343C1A">
              <w:t>)</w:t>
            </w:r>
          </w:p>
          <w:p w:rsidR="008B73CB" w:rsidRPr="00343C1A" w:rsidRDefault="008B73CB" w:rsidP="00343C1A">
            <w:pPr>
              <w:spacing w:line="312" w:lineRule="auto"/>
              <w:jc w:val="both"/>
            </w:pPr>
            <w:r w:rsidRPr="00343C1A">
              <w:t>Ванадий (</w:t>
            </w:r>
            <w:r w:rsidRPr="00343C1A">
              <w:rPr>
                <w:lang w:val="en-US"/>
              </w:rPr>
              <w:t>V</w:t>
            </w:r>
            <w:r w:rsidRPr="00343C1A">
              <w:t>)</w:t>
            </w:r>
          </w:p>
        </w:tc>
        <w:tc>
          <w:tcPr>
            <w:tcW w:w="324" w:type="pct"/>
          </w:tcPr>
          <w:p w:rsidR="008B73CB" w:rsidRPr="00343C1A" w:rsidRDefault="008B73CB" w:rsidP="00343C1A">
            <w:pPr>
              <w:spacing w:line="312" w:lineRule="auto"/>
              <w:ind w:right="-172"/>
              <w:jc w:val="both"/>
            </w:pPr>
            <w:r w:rsidRPr="00343C1A">
              <w:rPr>
                <w:lang w:val="en-US"/>
              </w:rPr>
              <w:t>662</w:t>
            </w:r>
            <w:r w:rsidRPr="00343C1A">
              <w:t>,37</w:t>
            </w:r>
          </w:p>
          <w:p w:rsidR="008B73CB" w:rsidRPr="00343C1A" w:rsidRDefault="008B73CB" w:rsidP="00343C1A">
            <w:pPr>
              <w:spacing w:line="312" w:lineRule="auto"/>
              <w:ind w:right="-172"/>
              <w:jc w:val="both"/>
            </w:pPr>
            <w:r w:rsidRPr="00343C1A">
              <w:t>34,942</w:t>
            </w:r>
          </w:p>
          <w:p w:rsidR="008B73CB" w:rsidRPr="00343C1A" w:rsidRDefault="008B73CB" w:rsidP="00343C1A">
            <w:pPr>
              <w:spacing w:line="312" w:lineRule="auto"/>
              <w:ind w:right="-172"/>
              <w:jc w:val="both"/>
            </w:pPr>
            <w:r w:rsidRPr="00343C1A">
              <w:t>83,56</w:t>
            </w:r>
          </w:p>
          <w:p w:rsidR="008B73CB" w:rsidRPr="00343C1A" w:rsidRDefault="008B73CB" w:rsidP="00343C1A">
            <w:pPr>
              <w:spacing w:line="312" w:lineRule="auto"/>
              <w:ind w:right="-172"/>
              <w:jc w:val="both"/>
            </w:pPr>
            <w:r w:rsidRPr="00343C1A">
              <w:t>4,25</w:t>
            </w:r>
          </w:p>
          <w:p w:rsidR="008B73CB" w:rsidRPr="00343C1A" w:rsidRDefault="008B73CB" w:rsidP="00343C1A">
            <w:pPr>
              <w:spacing w:line="312" w:lineRule="auto"/>
              <w:ind w:right="-172"/>
              <w:jc w:val="both"/>
            </w:pPr>
            <w:r w:rsidRPr="00343C1A">
              <w:t>1225,99</w:t>
            </w:r>
          </w:p>
          <w:p w:rsidR="008B73CB" w:rsidRPr="00343C1A" w:rsidRDefault="008B73CB" w:rsidP="00343C1A">
            <w:pPr>
              <w:spacing w:line="312" w:lineRule="auto"/>
              <w:ind w:right="-172"/>
              <w:jc w:val="both"/>
            </w:pPr>
          </w:p>
          <w:p w:rsidR="008B73CB" w:rsidRPr="00343C1A" w:rsidRDefault="008B73CB" w:rsidP="00343C1A">
            <w:pPr>
              <w:spacing w:line="312" w:lineRule="auto"/>
              <w:ind w:right="-172"/>
              <w:jc w:val="both"/>
            </w:pPr>
            <w:r w:rsidRPr="00343C1A">
              <w:t>6,23</w:t>
            </w:r>
          </w:p>
          <w:p w:rsidR="008B73CB" w:rsidRPr="00343C1A" w:rsidRDefault="008B73CB" w:rsidP="00343C1A">
            <w:pPr>
              <w:spacing w:line="312" w:lineRule="auto"/>
              <w:ind w:right="-172"/>
              <w:jc w:val="both"/>
            </w:pPr>
            <w:r w:rsidRPr="00343C1A">
              <w:t>5,01</w:t>
            </w:r>
          </w:p>
          <w:p w:rsidR="008B73CB" w:rsidRPr="00343C1A" w:rsidRDefault="008B73CB" w:rsidP="00343C1A">
            <w:pPr>
              <w:spacing w:line="312" w:lineRule="auto"/>
              <w:ind w:right="-172"/>
              <w:jc w:val="both"/>
            </w:pPr>
            <w:r w:rsidRPr="00343C1A">
              <w:t>1,82</w:t>
            </w:r>
          </w:p>
          <w:p w:rsidR="008B73CB" w:rsidRPr="00343C1A" w:rsidRDefault="008B73CB" w:rsidP="00343C1A">
            <w:pPr>
              <w:spacing w:line="312" w:lineRule="auto"/>
              <w:ind w:right="-172"/>
              <w:jc w:val="both"/>
            </w:pPr>
            <w:r w:rsidRPr="00343C1A">
              <w:t>5,01</w:t>
            </w:r>
          </w:p>
          <w:p w:rsidR="008B73CB" w:rsidRPr="00343C1A" w:rsidRDefault="008B73CB" w:rsidP="00343C1A">
            <w:pPr>
              <w:spacing w:line="312" w:lineRule="auto"/>
              <w:ind w:right="-172"/>
              <w:jc w:val="both"/>
            </w:pPr>
            <w:r w:rsidRPr="00343C1A">
              <w:t>2,58</w:t>
            </w:r>
          </w:p>
          <w:p w:rsidR="008B73CB" w:rsidRPr="00343C1A" w:rsidRDefault="008B73CB" w:rsidP="00343C1A">
            <w:pPr>
              <w:spacing w:line="312" w:lineRule="auto"/>
              <w:ind w:right="-172"/>
              <w:jc w:val="both"/>
            </w:pPr>
            <w:r w:rsidRPr="00343C1A">
              <w:t>0,073</w:t>
            </w:r>
          </w:p>
          <w:p w:rsidR="008B73CB" w:rsidRPr="00343C1A" w:rsidRDefault="008B73CB" w:rsidP="00343C1A">
            <w:pPr>
              <w:spacing w:line="312" w:lineRule="auto"/>
              <w:ind w:right="-172"/>
              <w:jc w:val="both"/>
            </w:pPr>
            <w:r w:rsidRPr="00343C1A">
              <w:t>1,75</w:t>
            </w:r>
          </w:p>
          <w:p w:rsidR="008B73CB" w:rsidRPr="00343C1A" w:rsidRDefault="008B73CB" w:rsidP="00343C1A">
            <w:pPr>
              <w:spacing w:line="312" w:lineRule="auto"/>
              <w:ind w:right="-172"/>
              <w:jc w:val="both"/>
            </w:pPr>
            <w:r w:rsidRPr="00343C1A">
              <w:t>0,957</w:t>
            </w:r>
          </w:p>
          <w:p w:rsidR="008B73CB" w:rsidRPr="00343C1A" w:rsidRDefault="008B73CB" w:rsidP="00343C1A">
            <w:pPr>
              <w:spacing w:line="312" w:lineRule="auto"/>
              <w:ind w:right="-172"/>
              <w:jc w:val="both"/>
            </w:pPr>
            <w:r w:rsidRPr="00343C1A">
              <w:t>1382,47</w:t>
            </w:r>
          </w:p>
          <w:p w:rsidR="008B73CB" w:rsidRPr="00343C1A" w:rsidRDefault="008B73CB" w:rsidP="00343C1A">
            <w:pPr>
              <w:spacing w:line="312" w:lineRule="auto"/>
              <w:ind w:right="-172"/>
              <w:jc w:val="both"/>
            </w:pPr>
            <w:r w:rsidRPr="00343C1A">
              <w:t>3611,14</w:t>
            </w:r>
          </w:p>
          <w:p w:rsidR="008B73CB" w:rsidRPr="00343C1A" w:rsidRDefault="008B73CB" w:rsidP="00343C1A">
            <w:pPr>
              <w:spacing w:line="312" w:lineRule="auto"/>
              <w:ind w:right="-172"/>
              <w:jc w:val="both"/>
            </w:pPr>
            <w:r w:rsidRPr="00343C1A">
              <w:t>0</w:t>
            </w:r>
          </w:p>
          <w:p w:rsidR="008B73CB" w:rsidRPr="00343C1A" w:rsidRDefault="008B73CB" w:rsidP="00343C1A">
            <w:pPr>
              <w:spacing w:line="312" w:lineRule="auto"/>
              <w:ind w:right="-172"/>
              <w:jc w:val="both"/>
            </w:pPr>
            <w:r w:rsidRPr="00343C1A">
              <w:t>172243,5</w:t>
            </w:r>
          </w:p>
          <w:p w:rsidR="008B73CB" w:rsidRPr="00343C1A" w:rsidRDefault="008B73CB" w:rsidP="00343C1A">
            <w:pPr>
              <w:spacing w:line="312" w:lineRule="auto"/>
              <w:jc w:val="both"/>
            </w:pPr>
            <w:r w:rsidRPr="00343C1A">
              <w:t>0,007</w:t>
            </w:r>
          </w:p>
          <w:p w:rsidR="008B73CB" w:rsidRPr="00343C1A" w:rsidRDefault="008B73CB" w:rsidP="00343C1A">
            <w:pPr>
              <w:spacing w:line="312" w:lineRule="auto"/>
              <w:jc w:val="both"/>
            </w:pPr>
            <w:r w:rsidRPr="00343C1A">
              <w:t>0,007</w:t>
            </w:r>
          </w:p>
          <w:p w:rsidR="008B73CB" w:rsidRPr="00343C1A" w:rsidRDefault="008B73CB" w:rsidP="00343C1A">
            <w:pPr>
              <w:spacing w:line="312" w:lineRule="auto"/>
              <w:jc w:val="both"/>
            </w:pPr>
            <w:r w:rsidRPr="00343C1A">
              <w:t>0,046</w:t>
            </w:r>
          </w:p>
          <w:p w:rsidR="008B73CB" w:rsidRPr="00343C1A" w:rsidRDefault="008B73CB" w:rsidP="00343C1A">
            <w:pPr>
              <w:spacing w:line="312" w:lineRule="auto"/>
              <w:jc w:val="both"/>
            </w:pPr>
            <w:r w:rsidRPr="00343C1A">
              <w:t>0,227</w:t>
            </w:r>
          </w:p>
          <w:p w:rsidR="008B73CB" w:rsidRPr="00343C1A" w:rsidRDefault="008B73CB" w:rsidP="00343C1A">
            <w:pPr>
              <w:spacing w:line="312" w:lineRule="auto"/>
              <w:jc w:val="both"/>
            </w:pPr>
            <w:r w:rsidRPr="00343C1A">
              <w:t>0,091</w:t>
            </w:r>
          </w:p>
          <w:p w:rsidR="008B73CB" w:rsidRPr="00343C1A" w:rsidRDefault="008B73CB" w:rsidP="00343C1A">
            <w:pPr>
              <w:spacing w:line="312" w:lineRule="auto"/>
              <w:jc w:val="both"/>
            </w:pPr>
            <w:r w:rsidRPr="00343C1A">
              <w:t>0,061</w:t>
            </w:r>
          </w:p>
          <w:p w:rsidR="008B73CB" w:rsidRPr="00343C1A" w:rsidRDefault="008B73CB" w:rsidP="00343C1A">
            <w:pPr>
              <w:spacing w:line="312" w:lineRule="auto"/>
              <w:jc w:val="both"/>
            </w:pPr>
            <w:r w:rsidRPr="00343C1A">
              <w:t>0,74</w:t>
            </w:r>
          </w:p>
        </w:tc>
        <w:tc>
          <w:tcPr>
            <w:tcW w:w="357" w:type="pct"/>
          </w:tcPr>
          <w:p w:rsidR="008B73CB" w:rsidRPr="00343C1A" w:rsidRDefault="008B73CB" w:rsidP="00343C1A">
            <w:pPr>
              <w:spacing w:line="312" w:lineRule="auto"/>
              <w:ind w:right="-108"/>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4,98</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5,45</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0,09</w:t>
            </w:r>
          </w:p>
          <w:p w:rsidR="008B73CB" w:rsidRPr="00343C1A" w:rsidRDefault="008B73CB" w:rsidP="00343C1A">
            <w:pPr>
              <w:spacing w:line="312" w:lineRule="auto"/>
              <w:jc w:val="both"/>
            </w:pPr>
            <w:r w:rsidRPr="00343C1A">
              <w:t>3,26</w:t>
            </w:r>
          </w:p>
          <w:p w:rsidR="008B73CB" w:rsidRPr="00343C1A" w:rsidRDefault="008B73CB" w:rsidP="00343C1A">
            <w:pPr>
              <w:spacing w:line="312" w:lineRule="auto"/>
              <w:jc w:val="both"/>
            </w:pPr>
            <w:r w:rsidRPr="00343C1A">
              <w:t>2,9</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4307,7</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tc>
        <w:tc>
          <w:tcPr>
            <w:tcW w:w="301" w:type="pct"/>
          </w:tcPr>
          <w:p w:rsidR="008B73CB" w:rsidRPr="00343C1A" w:rsidRDefault="008B73CB" w:rsidP="00343C1A">
            <w:pPr>
              <w:spacing w:line="312" w:lineRule="auto"/>
              <w:ind w:right="-108"/>
              <w:jc w:val="both"/>
            </w:pPr>
            <w:r w:rsidRPr="00343C1A">
              <w:t>-</w:t>
            </w:r>
          </w:p>
          <w:p w:rsidR="008B73CB" w:rsidRPr="00343C1A" w:rsidRDefault="008B73CB" w:rsidP="00343C1A">
            <w:pPr>
              <w:spacing w:line="312" w:lineRule="auto"/>
              <w:ind w:right="-108"/>
              <w:jc w:val="both"/>
            </w:pPr>
            <w:r w:rsidRPr="00343C1A">
              <w:t>408,39</w:t>
            </w:r>
          </w:p>
          <w:p w:rsidR="008B73CB" w:rsidRPr="00343C1A" w:rsidRDefault="008B73CB" w:rsidP="00343C1A">
            <w:pPr>
              <w:spacing w:line="312" w:lineRule="auto"/>
              <w:ind w:right="-108"/>
              <w:jc w:val="both"/>
            </w:pPr>
            <w:r w:rsidRPr="00343C1A">
              <w:t>520,92</w:t>
            </w:r>
          </w:p>
          <w:p w:rsidR="008B73CB" w:rsidRPr="00343C1A" w:rsidRDefault="008B73CB" w:rsidP="00343C1A">
            <w:pPr>
              <w:spacing w:line="312" w:lineRule="auto"/>
              <w:ind w:right="-108"/>
              <w:jc w:val="both"/>
            </w:pPr>
            <w:r w:rsidRPr="00343C1A">
              <w:t>1,45</w:t>
            </w:r>
          </w:p>
          <w:p w:rsidR="008B73CB" w:rsidRPr="00343C1A" w:rsidRDefault="008B73CB" w:rsidP="00343C1A">
            <w:pPr>
              <w:spacing w:line="312" w:lineRule="auto"/>
              <w:ind w:right="-108"/>
              <w:jc w:val="both"/>
            </w:pPr>
            <w:r w:rsidRPr="00343C1A">
              <w:t>4265</w:t>
            </w:r>
          </w:p>
          <w:p w:rsidR="008B73CB" w:rsidRPr="00343C1A" w:rsidRDefault="008B73CB" w:rsidP="00343C1A">
            <w:pPr>
              <w:spacing w:line="312" w:lineRule="auto"/>
              <w:ind w:right="-108"/>
              <w:jc w:val="both"/>
            </w:pPr>
          </w:p>
          <w:p w:rsidR="008B73CB" w:rsidRPr="00343C1A" w:rsidRDefault="008B73CB" w:rsidP="00343C1A">
            <w:pPr>
              <w:spacing w:line="312" w:lineRule="auto"/>
              <w:ind w:right="-108"/>
              <w:jc w:val="both"/>
            </w:pPr>
            <w:r w:rsidRPr="00343C1A">
              <w:t>28,13</w:t>
            </w:r>
          </w:p>
          <w:p w:rsidR="008B73CB" w:rsidRPr="00343C1A" w:rsidRDefault="008B73CB" w:rsidP="00343C1A">
            <w:pPr>
              <w:spacing w:line="312" w:lineRule="auto"/>
              <w:ind w:right="-108"/>
              <w:jc w:val="both"/>
            </w:pPr>
            <w:r w:rsidRPr="00343C1A">
              <w:t>55,54</w:t>
            </w:r>
          </w:p>
          <w:p w:rsidR="008B73CB" w:rsidRPr="00343C1A" w:rsidRDefault="008B73CB" w:rsidP="00343C1A">
            <w:pPr>
              <w:spacing w:line="312" w:lineRule="auto"/>
              <w:ind w:right="-108"/>
              <w:jc w:val="both"/>
            </w:pPr>
            <w:r w:rsidRPr="00343C1A">
              <w:t>0,91</w:t>
            </w:r>
          </w:p>
          <w:p w:rsidR="008B73CB" w:rsidRPr="00343C1A" w:rsidRDefault="008B73CB" w:rsidP="00343C1A">
            <w:pPr>
              <w:spacing w:line="312" w:lineRule="auto"/>
              <w:ind w:right="-108"/>
              <w:jc w:val="both"/>
            </w:pPr>
            <w:r w:rsidRPr="00343C1A">
              <w:t>27,94</w:t>
            </w:r>
          </w:p>
          <w:p w:rsidR="008B73CB" w:rsidRPr="00343C1A" w:rsidRDefault="008B73CB" w:rsidP="00343C1A">
            <w:pPr>
              <w:spacing w:line="312" w:lineRule="auto"/>
              <w:ind w:right="-108"/>
              <w:jc w:val="both"/>
            </w:pPr>
            <w:r w:rsidRPr="00343C1A">
              <w:t>127,06</w:t>
            </w:r>
          </w:p>
          <w:p w:rsidR="008B73CB" w:rsidRPr="00343C1A" w:rsidRDefault="008B73CB" w:rsidP="00343C1A">
            <w:pPr>
              <w:spacing w:line="312" w:lineRule="auto"/>
              <w:ind w:right="-108"/>
              <w:jc w:val="both"/>
            </w:pPr>
            <w:r w:rsidRPr="00343C1A">
              <w:t>0,02</w:t>
            </w:r>
          </w:p>
          <w:p w:rsidR="008B73CB" w:rsidRPr="00343C1A" w:rsidRDefault="008B73CB" w:rsidP="00343C1A">
            <w:pPr>
              <w:spacing w:line="312" w:lineRule="auto"/>
              <w:ind w:right="-108"/>
              <w:jc w:val="both"/>
            </w:pPr>
            <w:r w:rsidRPr="00343C1A">
              <w:t>0,73</w:t>
            </w:r>
          </w:p>
          <w:p w:rsidR="008B73CB" w:rsidRPr="00343C1A" w:rsidRDefault="008B73CB" w:rsidP="00343C1A">
            <w:pPr>
              <w:spacing w:line="312" w:lineRule="auto"/>
              <w:ind w:right="-108"/>
              <w:jc w:val="both"/>
            </w:pPr>
            <w:r w:rsidRPr="00343C1A">
              <w:t>0,18</w:t>
            </w:r>
          </w:p>
          <w:p w:rsidR="008B73CB" w:rsidRPr="00343C1A" w:rsidRDefault="008B73CB" w:rsidP="00343C1A">
            <w:pPr>
              <w:spacing w:line="312" w:lineRule="auto"/>
              <w:ind w:right="-108"/>
              <w:jc w:val="both"/>
            </w:pPr>
            <w:r w:rsidRPr="00343C1A">
              <w:t>73035,6</w:t>
            </w:r>
          </w:p>
          <w:p w:rsidR="008B73CB" w:rsidRPr="00343C1A" w:rsidRDefault="008B73CB" w:rsidP="00343C1A">
            <w:pPr>
              <w:spacing w:line="312" w:lineRule="auto"/>
              <w:ind w:right="-108"/>
              <w:jc w:val="both"/>
            </w:pPr>
            <w:r w:rsidRPr="00343C1A">
              <w:t>2332,27</w:t>
            </w:r>
          </w:p>
          <w:p w:rsidR="008B73CB" w:rsidRPr="00343C1A" w:rsidRDefault="008B73CB" w:rsidP="00343C1A">
            <w:pPr>
              <w:spacing w:line="312" w:lineRule="auto"/>
              <w:ind w:right="-108"/>
              <w:jc w:val="both"/>
            </w:pPr>
            <w:r w:rsidRPr="00343C1A">
              <w:t>0</w:t>
            </w:r>
          </w:p>
          <w:p w:rsidR="008B73CB" w:rsidRPr="00343C1A" w:rsidRDefault="008B73CB" w:rsidP="00343C1A">
            <w:pPr>
              <w:spacing w:line="312" w:lineRule="auto"/>
              <w:ind w:right="-108"/>
              <w:jc w:val="both"/>
            </w:pPr>
            <w:r w:rsidRPr="00343C1A">
              <w:t>172243,5</w:t>
            </w:r>
          </w:p>
          <w:p w:rsidR="008B73CB" w:rsidRPr="00343C1A" w:rsidRDefault="008B73CB" w:rsidP="00343C1A">
            <w:pPr>
              <w:spacing w:line="312" w:lineRule="auto"/>
              <w:ind w:right="-108"/>
              <w:jc w:val="both"/>
            </w:pPr>
            <w:r w:rsidRPr="00343C1A">
              <w:t>5,81</w:t>
            </w:r>
          </w:p>
          <w:p w:rsidR="008B73CB" w:rsidRPr="00343C1A" w:rsidRDefault="008B73CB" w:rsidP="00343C1A">
            <w:pPr>
              <w:spacing w:line="312" w:lineRule="auto"/>
              <w:ind w:right="-108"/>
              <w:jc w:val="both"/>
            </w:pPr>
            <w:r w:rsidRPr="00343C1A">
              <w:t>2,9</w:t>
            </w:r>
          </w:p>
          <w:p w:rsidR="008B73CB" w:rsidRPr="00343C1A" w:rsidRDefault="008B73CB" w:rsidP="00343C1A">
            <w:pPr>
              <w:spacing w:line="312" w:lineRule="auto"/>
              <w:ind w:right="-108"/>
              <w:jc w:val="both"/>
            </w:pPr>
            <w:r w:rsidRPr="00343C1A">
              <w:t>0,02</w:t>
            </w:r>
          </w:p>
          <w:p w:rsidR="008B73CB" w:rsidRPr="00343C1A" w:rsidRDefault="008B73CB" w:rsidP="00343C1A">
            <w:pPr>
              <w:spacing w:line="312" w:lineRule="auto"/>
              <w:ind w:right="-108"/>
              <w:jc w:val="both"/>
            </w:pPr>
            <w:r w:rsidRPr="00343C1A">
              <w:t>1,82</w:t>
            </w:r>
          </w:p>
          <w:p w:rsidR="008B73CB" w:rsidRPr="00343C1A" w:rsidRDefault="008B73CB" w:rsidP="00343C1A">
            <w:pPr>
              <w:spacing w:line="312" w:lineRule="auto"/>
              <w:ind w:right="-108"/>
              <w:jc w:val="both"/>
            </w:pPr>
            <w:r w:rsidRPr="00343C1A">
              <w:t>2,09</w:t>
            </w:r>
          </w:p>
          <w:p w:rsidR="008B73CB" w:rsidRPr="00343C1A" w:rsidRDefault="008B73CB" w:rsidP="00343C1A">
            <w:pPr>
              <w:spacing w:line="312" w:lineRule="auto"/>
              <w:ind w:right="-108"/>
              <w:jc w:val="both"/>
            </w:pPr>
            <w:r w:rsidRPr="00343C1A">
              <w:t>2,09</w:t>
            </w:r>
          </w:p>
          <w:p w:rsidR="008B73CB" w:rsidRPr="00343C1A" w:rsidRDefault="008B73CB" w:rsidP="00343C1A">
            <w:pPr>
              <w:spacing w:line="312" w:lineRule="auto"/>
              <w:ind w:right="-108"/>
              <w:jc w:val="both"/>
            </w:pPr>
            <w:r w:rsidRPr="00343C1A">
              <w:t>0,29</w:t>
            </w:r>
          </w:p>
        </w:tc>
        <w:tc>
          <w:tcPr>
            <w:tcW w:w="413" w:type="pct"/>
          </w:tcPr>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102</w:t>
            </w:r>
          </w:p>
          <w:p w:rsidR="008B73CB" w:rsidRPr="00343C1A" w:rsidRDefault="008B73CB" w:rsidP="00343C1A">
            <w:pPr>
              <w:spacing w:line="312" w:lineRule="auto"/>
              <w:jc w:val="both"/>
            </w:pPr>
            <w:r w:rsidRPr="00343C1A">
              <w:t>366</w:t>
            </w:r>
          </w:p>
          <w:p w:rsidR="008B73CB" w:rsidRPr="00343C1A" w:rsidRDefault="008B73CB" w:rsidP="00343C1A">
            <w:pPr>
              <w:spacing w:line="312" w:lineRule="auto"/>
              <w:jc w:val="both"/>
            </w:pPr>
            <w:r w:rsidRPr="00343C1A">
              <w:t>3444</w:t>
            </w:r>
          </w:p>
          <w:p w:rsidR="008B73CB" w:rsidRPr="00343C1A" w:rsidRDefault="008B73CB" w:rsidP="00343C1A">
            <w:pPr>
              <w:spacing w:line="312" w:lineRule="auto"/>
              <w:jc w:val="both"/>
            </w:pPr>
            <w:r w:rsidRPr="00343C1A">
              <w:t>6,9</w:t>
            </w:r>
          </w:p>
          <w:p w:rsidR="008B73CB" w:rsidRPr="00343C1A" w:rsidRDefault="008B73CB" w:rsidP="00343C1A">
            <w:pPr>
              <w:spacing w:line="312" w:lineRule="auto"/>
              <w:jc w:val="both"/>
            </w:pPr>
          </w:p>
          <w:p w:rsidR="008B73CB" w:rsidRPr="00343C1A" w:rsidRDefault="008B73CB" w:rsidP="00343C1A">
            <w:pPr>
              <w:spacing w:line="312" w:lineRule="auto"/>
              <w:jc w:val="both"/>
            </w:pPr>
            <w:r w:rsidRPr="00343C1A">
              <w:t>689</w:t>
            </w:r>
          </w:p>
          <w:p w:rsidR="008B73CB" w:rsidRPr="00343C1A" w:rsidRDefault="008B73CB" w:rsidP="00343C1A">
            <w:pPr>
              <w:spacing w:line="312" w:lineRule="auto"/>
              <w:jc w:val="both"/>
            </w:pPr>
            <w:r w:rsidRPr="00343C1A">
              <w:t>1378</w:t>
            </w:r>
          </w:p>
          <w:p w:rsidR="008B73CB" w:rsidRPr="00343C1A" w:rsidRDefault="008B73CB" w:rsidP="00343C1A">
            <w:pPr>
              <w:spacing w:line="312" w:lineRule="auto"/>
              <w:jc w:val="both"/>
            </w:pPr>
            <w:r w:rsidRPr="00343C1A">
              <w:t>5510</w:t>
            </w:r>
          </w:p>
          <w:p w:rsidR="008B73CB" w:rsidRPr="00343C1A" w:rsidRDefault="008B73CB" w:rsidP="00343C1A">
            <w:pPr>
              <w:spacing w:line="312" w:lineRule="auto"/>
              <w:jc w:val="both"/>
            </w:pPr>
            <w:r w:rsidRPr="00343C1A">
              <w:t>205</w:t>
            </w:r>
          </w:p>
          <w:p w:rsidR="008B73CB" w:rsidRPr="00343C1A" w:rsidRDefault="008B73CB" w:rsidP="00343C1A">
            <w:pPr>
              <w:spacing w:line="312" w:lineRule="auto"/>
              <w:jc w:val="both"/>
            </w:pPr>
            <w:r w:rsidRPr="00343C1A">
              <w:t>552</w:t>
            </w:r>
          </w:p>
          <w:p w:rsidR="008B73CB" w:rsidRPr="00343C1A" w:rsidRDefault="008B73CB" w:rsidP="00343C1A">
            <w:pPr>
              <w:spacing w:line="312" w:lineRule="auto"/>
              <w:jc w:val="both"/>
            </w:pPr>
            <w:r w:rsidRPr="00343C1A">
              <w:t>275481</w:t>
            </w:r>
          </w:p>
          <w:p w:rsidR="008B73CB" w:rsidRPr="00343C1A" w:rsidRDefault="008B73CB" w:rsidP="00343C1A">
            <w:pPr>
              <w:spacing w:line="312" w:lineRule="auto"/>
              <w:jc w:val="both"/>
            </w:pPr>
            <w:r w:rsidRPr="00343C1A">
              <w:t>6887</w:t>
            </w:r>
          </w:p>
          <w:p w:rsidR="008B73CB" w:rsidRPr="00343C1A" w:rsidRDefault="008B73CB" w:rsidP="00343C1A">
            <w:pPr>
              <w:spacing w:line="312" w:lineRule="auto"/>
              <w:jc w:val="both"/>
            </w:pPr>
            <w:r w:rsidRPr="00343C1A">
              <w:t>27548</w:t>
            </w:r>
          </w:p>
          <w:p w:rsidR="008B73CB" w:rsidRPr="00343C1A" w:rsidRDefault="008B73CB" w:rsidP="00343C1A">
            <w:pPr>
              <w:spacing w:line="312" w:lineRule="auto"/>
              <w:jc w:val="both"/>
            </w:pPr>
            <w:r w:rsidRPr="00343C1A">
              <w:t>68</w:t>
            </w:r>
          </w:p>
          <w:p w:rsidR="008B73CB" w:rsidRPr="00343C1A" w:rsidRDefault="008B73CB" w:rsidP="00343C1A">
            <w:pPr>
              <w:spacing w:line="312" w:lineRule="auto"/>
              <w:jc w:val="both"/>
            </w:pPr>
            <w:r w:rsidRPr="00343C1A">
              <w:t>2,8</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0,22</w:t>
            </w:r>
          </w:p>
          <w:p w:rsidR="008B73CB" w:rsidRPr="00343C1A" w:rsidRDefault="008B73CB" w:rsidP="00343C1A">
            <w:pPr>
              <w:spacing w:line="312" w:lineRule="auto"/>
              <w:jc w:val="both"/>
            </w:pPr>
            <w:r w:rsidRPr="00343C1A">
              <w:t>3935</w:t>
            </w:r>
          </w:p>
          <w:p w:rsidR="008B73CB" w:rsidRPr="00343C1A" w:rsidRDefault="008B73CB" w:rsidP="00343C1A">
            <w:pPr>
              <w:spacing w:line="312" w:lineRule="auto"/>
              <w:jc w:val="both"/>
            </w:pPr>
            <w:r w:rsidRPr="00343C1A">
              <w:t>27548</w:t>
            </w:r>
          </w:p>
          <w:p w:rsidR="008B73CB" w:rsidRPr="00343C1A" w:rsidRDefault="008B73CB" w:rsidP="00343C1A">
            <w:pPr>
              <w:spacing w:line="312" w:lineRule="auto"/>
              <w:jc w:val="both"/>
            </w:pPr>
            <w:r w:rsidRPr="00343C1A">
              <w:t>275481</w:t>
            </w:r>
          </w:p>
          <w:p w:rsidR="008B73CB" w:rsidRPr="00343C1A" w:rsidRDefault="008B73CB" w:rsidP="00343C1A">
            <w:pPr>
              <w:spacing w:line="312" w:lineRule="auto"/>
              <w:jc w:val="both"/>
            </w:pPr>
            <w:r w:rsidRPr="00343C1A">
              <w:t>55096</w:t>
            </w:r>
          </w:p>
          <w:p w:rsidR="008B73CB" w:rsidRPr="00343C1A" w:rsidRDefault="008B73CB" w:rsidP="00343C1A">
            <w:pPr>
              <w:spacing w:line="312" w:lineRule="auto"/>
              <w:jc w:val="both"/>
            </w:pPr>
            <w:r w:rsidRPr="00343C1A">
              <w:t>27548</w:t>
            </w:r>
          </w:p>
          <w:p w:rsidR="008B73CB" w:rsidRPr="00343C1A" w:rsidRDefault="008B73CB" w:rsidP="00343C1A">
            <w:pPr>
              <w:spacing w:line="312" w:lineRule="auto"/>
              <w:jc w:val="both"/>
              <w:rPr>
                <w:lang w:val="en-US"/>
              </w:rPr>
            </w:pPr>
            <w:r w:rsidRPr="00343C1A">
              <w:rPr>
                <w:lang w:val="en-US"/>
              </w:rPr>
              <w:t>27548</w:t>
            </w:r>
          </w:p>
          <w:p w:rsidR="008B73CB" w:rsidRPr="00343C1A" w:rsidRDefault="008B73CB" w:rsidP="00343C1A">
            <w:pPr>
              <w:spacing w:line="312" w:lineRule="auto"/>
              <w:jc w:val="both"/>
            </w:pPr>
            <w:r w:rsidRPr="00343C1A">
              <w:t>275481</w:t>
            </w:r>
          </w:p>
        </w:tc>
        <w:tc>
          <w:tcPr>
            <w:tcW w:w="379" w:type="pct"/>
          </w:tcPr>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510</w:t>
            </w:r>
          </w:p>
          <w:p w:rsidR="008B73CB" w:rsidRPr="00343C1A" w:rsidRDefault="008B73CB" w:rsidP="00343C1A">
            <w:pPr>
              <w:spacing w:line="312" w:lineRule="auto"/>
              <w:jc w:val="both"/>
            </w:pPr>
            <w:r w:rsidRPr="00343C1A">
              <w:t>1830</w:t>
            </w:r>
          </w:p>
          <w:p w:rsidR="008B73CB" w:rsidRPr="00343C1A" w:rsidRDefault="008B73CB" w:rsidP="00343C1A">
            <w:pPr>
              <w:spacing w:line="312" w:lineRule="auto"/>
              <w:jc w:val="both"/>
            </w:pPr>
            <w:r w:rsidRPr="00343C1A">
              <w:t>17220</w:t>
            </w:r>
          </w:p>
          <w:p w:rsidR="008B73CB" w:rsidRPr="00343C1A" w:rsidRDefault="008B73CB" w:rsidP="00343C1A">
            <w:pPr>
              <w:spacing w:line="312" w:lineRule="auto"/>
              <w:jc w:val="both"/>
            </w:pPr>
            <w:r w:rsidRPr="00343C1A">
              <w:t>34,5</w:t>
            </w:r>
          </w:p>
          <w:p w:rsidR="008B73CB" w:rsidRPr="00343C1A" w:rsidRDefault="008B73CB" w:rsidP="00343C1A">
            <w:pPr>
              <w:spacing w:line="312" w:lineRule="auto"/>
              <w:jc w:val="both"/>
            </w:pPr>
          </w:p>
          <w:p w:rsidR="008B73CB" w:rsidRPr="00343C1A" w:rsidRDefault="008B73CB" w:rsidP="00343C1A">
            <w:pPr>
              <w:spacing w:line="312" w:lineRule="auto"/>
              <w:jc w:val="both"/>
            </w:pPr>
            <w:r w:rsidRPr="00343C1A">
              <w:t>3445</w:t>
            </w:r>
          </w:p>
          <w:p w:rsidR="008B73CB" w:rsidRPr="00343C1A" w:rsidRDefault="008B73CB" w:rsidP="00343C1A">
            <w:pPr>
              <w:spacing w:line="312" w:lineRule="auto"/>
              <w:jc w:val="both"/>
            </w:pPr>
            <w:r w:rsidRPr="00343C1A">
              <w:t>6890</w:t>
            </w:r>
          </w:p>
          <w:p w:rsidR="008B73CB" w:rsidRPr="00343C1A" w:rsidRDefault="008B73CB" w:rsidP="00343C1A">
            <w:pPr>
              <w:spacing w:line="312" w:lineRule="auto"/>
              <w:jc w:val="both"/>
            </w:pPr>
            <w:r w:rsidRPr="00343C1A">
              <w:t>27550</w:t>
            </w:r>
          </w:p>
          <w:p w:rsidR="008B73CB" w:rsidRPr="00343C1A" w:rsidRDefault="008B73CB" w:rsidP="00343C1A">
            <w:pPr>
              <w:spacing w:line="312" w:lineRule="auto"/>
              <w:jc w:val="both"/>
            </w:pPr>
            <w:r w:rsidRPr="00343C1A">
              <w:t>1025</w:t>
            </w:r>
          </w:p>
          <w:p w:rsidR="008B73CB" w:rsidRPr="00343C1A" w:rsidRDefault="008B73CB" w:rsidP="00343C1A">
            <w:pPr>
              <w:spacing w:line="312" w:lineRule="auto"/>
              <w:jc w:val="both"/>
            </w:pPr>
            <w:r w:rsidRPr="00343C1A">
              <w:t>2760</w:t>
            </w:r>
          </w:p>
          <w:p w:rsidR="008B73CB" w:rsidRPr="00343C1A" w:rsidRDefault="008B73CB" w:rsidP="00343C1A">
            <w:pPr>
              <w:spacing w:line="312" w:lineRule="auto"/>
              <w:jc w:val="both"/>
            </w:pPr>
            <w:r w:rsidRPr="00343C1A">
              <w:t>1377405</w:t>
            </w:r>
          </w:p>
          <w:p w:rsidR="008B73CB" w:rsidRPr="00343C1A" w:rsidRDefault="008B73CB" w:rsidP="00343C1A">
            <w:pPr>
              <w:spacing w:line="312" w:lineRule="auto"/>
              <w:jc w:val="both"/>
            </w:pPr>
            <w:r w:rsidRPr="00343C1A">
              <w:t>34435</w:t>
            </w:r>
          </w:p>
          <w:p w:rsidR="008B73CB" w:rsidRPr="00343C1A" w:rsidRDefault="008B73CB" w:rsidP="00343C1A">
            <w:pPr>
              <w:spacing w:line="312" w:lineRule="auto"/>
              <w:jc w:val="both"/>
            </w:pPr>
            <w:r w:rsidRPr="00343C1A">
              <w:t>137740</w:t>
            </w:r>
          </w:p>
          <w:p w:rsidR="008B73CB" w:rsidRPr="00343C1A" w:rsidRDefault="008B73CB" w:rsidP="00343C1A">
            <w:pPr>
              <w:spacing w:line="312" w:lineRule="auto"/>
              <w:jc w:val="both"/>
            </w:pPr>
            <w:r w:rsidRPr="00343C1A">
              <w:t>340</w:t>
            </w:r>
          </w:p>
          <w:p w:rsidR="008B73CB" w:rsidRPr="00343C1A" w:rsidRDefault="008B73CB" w:rsidP="00343C1A">
            <w:pPr>
              <w:spacing w:line="312" w:lineRule="auto"/>
              <w:jc w:val="both"/>
            </w:pPr>
            <w:r w:rsidRPr="00343C1A">
              <w:t>14</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1,1</w:t>
            </w:r>
          </w:p>
          <w:p w:rsidR="008B73CB" w:rsidRPr="00343C1A" w:rsidRDefault="008B73CB" w:rsidP="00343C1A">
            <w:pPr>
              <w:spacing w:line="312" w:lineRule="auto"/>
              <w:jc w:val="both"/>
            </w:pPr>
            <w:r w:rsidRPr="00343C1A">
              <w:t>19675</w:t>
            </w:r>
          </w:p>
          <w:p w:rsidR="008B73CB" w:rsidRPr="00343C1A" w:rsidRDefault="008B73CB" w:rsidP="00343C1A">
            <w:pPr>
              <w:spacing w:line="312" w:lineRule="auto"/>
              <w:jc w:val="both"/>
            </w:pPr>
            <w:r w:rsidRPr="00343C1A">
              <w:t>137740</w:t>
            </w:r>
          </w:p>
          <w:p w:rsidR="008B73CB" w:rsidRPr="00343C1A" w:rsidRDefault="008B73CB" w:rsidP="00343C1A">
            <w:pPr>
              <w:spacing w:line="312" w:lineRule="auto"/>
              <w:jc w:val="both"/>
            </w:pPr>
            <w:r w:rsidRPr="00343C1A">
              <w:t>1377405</w:t>
            </w:r>
          </w:p>
          <w:p w:rsidR="008B73CB" w:rsidRPr="00343C1A" w:rsidRDefault="008B73CB" w:rsidP="00343C1A">
            <w:pPr>
              <w:spacing w:line="312" w:lineRule="auto"/>
              <w:jc w:val="both"/>
            </w:pPr>
            <w:r w:rsidRPr="00343C1A">
              <w:t>275480</w:t>
            </w:r>
          </w:p>
          <w:p w:rsidR="008B73CB" w:rsidRPr="00343C1A" w:rsidRDefault="008B73CB" w:rsidP="00343C1A">
            <w:pPr>
              <w:spacing w:line="312" w:lineRule="auto"/>
              <w:jc w:val="both"/>
            </w:pPr>
            <w:r w:rsidRPr="00343C1A">
              <w:t>137740</w:t>
            </w:r>
          </w:p>
          <w:p w:rsidR="008B73CB" w:rsidRPr="00343C1A" w:rsidRDefault="008B73CB" w:rsidP="00343C1A">
            <w:pPr>
              <w:spacing w:line="312" w:lineRule="auto"/>
              <w:jc w:val="both"/>
              <w:rPr>
                <w:lang w:val="en-US"/>
              </w:rPr>
            </w:pPr>
            <w:r w:rsidRPr="00343C1A">
              <w:rPr>
                <w:lang w:val="en-US"/>
              </w:rPr>
              <w:t>137740</w:t>
            </w:r>
          </w:p>
          <w:p w:rsidR="008B73CB" w:rsidRPr="00343C1A" w:rsidRDefault="008B73CB" w:rsidP="00343C1A">
            <w:pPr>
              <w:spacing w:line="312" w:lineRule="auto"/>
              <w:jc w:val="both"/>
            </w:pPr>
            <w:r w:rsidRPr="00343C1A">
              <w:t>1377405</w:t>
            </w:r>
          </w:p>
        </w:tc>
        <w:tc>
          <w:tcPr>
            <w:tcW w:w="357" w:type="pct"/>
          </w:tcPr>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2550</w:t>
            </w:r>
          </w:p>
          <w:p w:rsidR="008B73CB" w:rsidRPr="00343C1A" w:rsidRDefault="008B73CB" w:rsidP="00343C1A">
            <w:pPr>
              <w:spacing w:line="312" w:lineRule="auto"/>
              <w:jc w:val="both"/>
            </w:pPr>
            <w:r w:rsidRPr="00343C1A">
              <w:t>9150</w:t>
            </w:r>
          </w:p>
          <w:p w:rsidR="008B73CB" w:rsidRPr="00343C1A" w:rsidRDefault="008B73CB" w:rsidP="00343C1A">
            <w:pPr>
              <w:spacing w:line="312" w:lineRule="auto"/>
              <w:jc w:val="both"/>
            </w:pPr>
            <w:r w:rsidRPr="00343C1A">
              <w:t>86000</w:t>
            </w:r>
          </w:p>
          <w:p w:rsidR="008B73CB" w:rsidRPr="00343C1A" w:rsidRDefault="008B73CB" w:rsidP="00343C1A">
            <w:pPr>
              <w:spacing w:line="312" w:lineRule="auto"/>
              <w:jc w:val="both"/>
            </w:pPr>
            <w:r w:rsidRPr="00343C1A">
              <w:t>172,5</w:t>
            </w:r>
          </w:p>
          <w:p w:rsidR="008B73CB" w:rsidRPr="00343C1A" w:rsidRDefault="008B73CB" w:rsidP="00343C1A">
            <w:pPr>
              <w:spacing w:line="312" w:lineRule="auto"/>
              <w:jc w:val="both"/>
            </w:pPr>
          </w:p>
          <w:p w:rsidR="008B73CB" w:rsidRPr="00343C1A" w:rsidRDefault="008B73CB" w:rsidP="00343C1A">
            <w:pPr>
              <w:spacing w:line="312" w:lineRule="auto"/>
              <w:jc w:val="both"/>
            </w:pPr>
            <w:r w:rsidRPr="00343C1A">
              <w:t>17225</w:t>
            </w:r>
          </w:p>
          <w:p w:rsidR="008B73CB" w:rsidRPr="00343C1A" w:rsidRDefault="008B73CB" w:rsidP="00343C1A">
            <w:pPr>
              <w:spacing w:line="312" w:lineRule="auto"/>
              <w:jc w:val="both"/>
            </w:pPr>
            <w:r w:rsidRPr="00343C1A">
              <w:t>34450</w:t>
            </w:r>
          </w:p>
          <w:p w:rsidR="008B73CB" w:rsidRPr="00343C1A" w:rsidRDefault="008B73CB" w:rsidP="00343C1A">
            <w:pPr>
              <w:spacing w:line="312" w:lineRule="auto"/>
              <w:jc w:val="both"/>
            </w:pPr>
            <w:r w:rsidRPr="00343C1A">
              <w:t>137750</w:t>
            </w:r>
          </w:p>
          <w:p w:rsidR="008B73CB" w:rsidRPr="00343C1A" w:rsidRDefault="008B73CB" w:rsidP="00343C1A">
            <w:pPr>
              <w:spacing w:line="312" w:lineRule="auto"/>
              <w:jc w:val="both"/>
            </w:pPr>
            <w:r w:rsidRPr="00343C1A">
              <w:t>5125</w:t>
            </w:r>
          </w:p>
          <w:p w:rsidR="008B73CB" w:rsidRPr="00343C1A" w:rsidRDefault="008B73CB" w:rsidP="00343C1A">
            <w:pPr>
              <w:spacing w:line="312" w:lineRule="auto"/>
              <w:jc w:val="both"/>
            </w:pPr>
            <w:r w:rsidRPr="00343C1A">
              <w:t>13800</w:t>
            </w:r>
          </w:p>
          <w:p w:rsidR="008B73CB" w:rsidRPr="00343C1A" w:rsidRDefault="008B73CB" w:rsidP="00343C1A">
            <w:pPr>
              <w:spacing w:line="312" w:lineRule="auto"/>
              <w:jc w:val="both"/>
            </w:pPr>
            <w:r w:rsidRPr="00343C1A">
              <w:t>6887025</w:t>
            </w:r>
          </w:p>
          <w:p w:rsidR="008B73CB" w:rsidRPr="00343C1A" w:rsidRDefault="008B73CB" w:rsidP="00343C1A">
            <w:pPr>
              <w:spacing w:line="312" w:lineRule="auto"/>
              <w:jc w:val="both"/>
            </w:pPr>
            <w:r w:rsidRPr="00343C1A">
              <w:t>172175</w:t>
            </w:r>
          </w:p>
          <w:p w:rsidR="008B73CB" w:rsidRPr="00343C1A" w:rsidRDefault="008B73CB" w:rsidP="00343C1A">
            <w:pPr>
              <w:spacing w:line="312" w:lineRule="auto"/>
              <w:jc w:val="both"/>
            </w:pPr>
            <w:r w:rsidRPr="00343C1A">
              <w:t>688700</w:t>
            </w:r>
          </w:p>
          <w:p w:rsidR="008B73CB" w:rsidRPr="00343C1A" w:rsidRDefault="008B73CB" w:rsidP="00343C1A">
            <w:pPr>
              <w:spacing w:line="312" w:lineRule="auto"/>
              <w:jc w:val="both"/>
            </w:pPr>
            <w:r w:rsidRPr="00343C1A">
              <w:t>1700</w:t>
            </w:r>
          </w:p>
          <w:p w:rsidR="008B73CB" w:rsidRPr="00343C1A" w:rsidRDefault="008B73CB" w:rsidP="00343C1A">
            <w:pPr>
              <w:spacing w:line="312" w:lineRule="auto"/>
              <w:jc w:val="both"/>
            </w:pPr>
            <w:r w:rsidRPr="00343C1A">
              <w:t>70</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5,5</w:t>
            </w:r>
          </w:p>
          <w:p w:rsidR="008B73CB" w:rsidRPr="00343C1A" w:rsidRDefault="008B73CB" w:rsidP="00343C1A">
            <w:pPr>
              <w:spacing w:line="312" w:lineRule="auto"/>
              <w:jc w:val="both"/>
            </w:pPr>
            <w:r w:rsidRPr="00343C1A">
              <w:t>98375</w:t>
            </w:r>
          </w:p>
          <w:p w:rsidR="008B73CB" w:rsidRPr="00343C1A" w:rsidRDefault="008B73CB" w:rsidP="00343C1A">
            <w:pPr>
              <w:spacing w:line="312" w:lineRule="auto"/>
              <w:jc w:val="both"/>
            </w:pPr>
            <w:r w:rsidRPr="00343C1A">
              <w:t>688700</w:t>
            </w:r>
          </w:p>
          <w:p w:rsidR="008B73CB" w:rsidRPr="00343C1A" w:rsidRDefault="008B73CB" w:rsidP="00343C1A">
            <w:pPr>
              <w:spacing w:line="312" w:lineRule="auto"/>
              <w:jc w:val="both"/>
            </w:pPr>
            <w:r w:rsidRPr="00343C1A">
              <w:t>6887025</w:t>
            </w:r>
          </w:p>
          <w:p w:rsidR="008B73CB" w:rsidRPr="00343C1A" w:rsidRDefault="008B73CB" w:rsidP="00343C1A">
            <w:pPr>
              <w:spacing w:line="312" w:lineRule="auto"/>
              <w:jc w:val="both"/>
            </w:pPr>
            <w:r w:rsidRPr="00343C1A">
              <w:t>1377400</w:t>
            </w:r>
          </w:p>
          <w:p w:rsidR="008B73CB" w:rsidRPr="00343C1A" w:rsidRDefault="008B73CB" w:rsidP="00343C1A">
            <w:pPr>
              <w:spacing w:line="312" w:lineRule="auto"/>
              <w:jc w:val="both"/>
            </w:pPr>
            <w:r w:rsidRPr="00343C1A">
              <w:t>688700</w:t>
            </w:r>
          </w:p>
          <w:p w:rsidR="008B73CB" w:rsidRPr="00343C1A" w:rsidRDefault="008B73CB" w:rsidP="00343C1A">
            <w:pPr>
              <w:spacing w:line="312" w:lineRule="auto"/>
              <w:jc w:val="both"/>
              <w:rPr>
                <w:lang w:val="en-US"/>
              </w:rPr>
            </w:pPr>
            <w:r w:rsidRPr="00343C1A">
              <w:rPr>
                <w:lang w:val="en-US"/>
              </w:rPr>
              <w:t>688700</w:t>
            </w:r>
          </w:p>
          <w:p w:rsidR="008B73CB" w:rsidRPr="00343C1A" w:rsidRDefault="008B73CB" w:rsidP="00343C1A">
            <w:pPr>
              <w:spacing w:line="312" w:lineRule="auto"/>
              <w:jc w:val="both"/>
            </w:pPr>
            <w:r w:rsidRPr="00343C1A">
              <w:t>6887025</w:t>
            </w:r>
          </w:p>
        </w:tc>
        <w:tc>
          <w:tcPr>
            <w:tcW w:w="357" w:type="pct"/>
          </w:tcPr>
          <w:p w:rsidR="008B73CB" w:rsidRPr="00343C1A" w:rsidRDefault="008B73CB" w:rsidP="00343C1A">
            <w:pPr>
              <w:spacing w:line="312" w:lineRule="auto"/>
              <w:ind w:right="-222"/>
              <w:jc w:val="both"/>
            </w:pPr>
            <w:r w:rsidRPr="00343C1A">
              <w:t>-</w:t>
            </w:r>
          </w:p>
          <w:p w:rsidR="008B73CB" w:rsidRPr="00343C1A" w:rsidRDefault="008B73CB" w:rsidP="00343C1A">
            <w:pPr>
              <w:spacing w:line="312" w:lineRule="auto"/>
              <w:ind w:right="-222"/>
              <w:jc w:val="both"/>
            </w:pPr>
            <w:r w:rsidRPr="00343C1A">
              <w:t>3564,084</w:t>
            </w:r>
          </w:p>
          <w:p w:rsidR="008B73CB" w:rsidRPr="00343C1A" w:rsidRDefault="008B73CB" w:rsidP="00343C1A">
            <w:pPr>
              <w:spacing w:line="312" w:lineRule="auto"/>
              <w:ind w:right="-222"/>
              <w:jc w:val="both"/>
            </w:pPr>
            <w:r w:rsidRPr="00343C1A">
              <w:t>30582,96</w:t>
            </w:r>
          </w:p>
          <w:p w:rsidR="008B73CB" w:rsidRPr="00343C1A" w:rsidRDefault="008B73CB" w:rsidP="00343C1A">
            <w:pPr>
              <w:spacing w:line="312" w:lineRule="auto"/>
              <w:ind w:right="-222"/>
              <w:jc w:val="both"/>
            </w:pPr>
            <w:r w:rsidRPr="00343C1A">
              <w:t>4993,8</w:t>
            </w:r>
          </w:p>
          <w:p w:rsidR="008B73CB" w:rsidRPr="00343C1A" w:rsidRDefault="008B73CB" w:rsidP="00343C1A">
            <w:pPr>
              <w:spacing w:line="312" w:lineRule="auto"/>
              <w:ind w:right="-222"/>
              <w:jc w:val="both"/>
            </w:pPr>
            <w:r w:rsidRPr="00343C1A">
              <w:t>8459,331</w:t>
            </w:r>
          </w:p>
          <w:p w:rsidR="008B73CB" w:rsidRPr="00343C1A" w:rsidRDefault="008B73CB" w:rsidP="00343C1A">
            <w:pPr>
              <w:spacing w:line="312" w:lineRule="auto"/>
              <w:ind w:right="-222"/>
              <w:jc w:val="both"/>
            </w:pPr>
          </w:p>
          <w:p w:rsidR="008B73CB" w:rsidRPr="00343C1A" w:rsidRDefault="008B73CB" w:rsidP="00343C1A">
            <w:pPr>
              <w:spacing w:line="312" w:lineRule="auto"/>
              <w:ind w:right="-222"/>
              <w:jc w:val="both"/>
            </w:pPr>
            <w:r w:rsidRPr="00343C1A">
              <w:t>4292,47</w:t>
            </w:r>
          </w:p>
          <w:p w:rsidR="008B73CB" w:rsidRPr="00343C1A" w:rsidRDefault="008B73CB" w:rsidP="00343C1A">
            <w:pPr>
              <w:spacing w:line="312" w:lineRule="auto"/>
              <w:ind w:right="-222"/>
              <w:jc w:val="both"/>
            </w:pPr>
            <w:r w:rsidRPr="00343C1A">
              <w:t>6903,78</w:t>
            </w:r>
          </w:p>
          <w:p w:rsidR="008B73CB" w:rsidRPr="00343C1A" w:rsidRDefault="008B73CB" w:rsidP="00343C1A">
            <w:pPr>
              <w:spacing w:line="312" w:lineRule="auto"/>
              <w:ind w:right="-222"/>
              <w:jc w:val="both"/>
            </w:pPr>
            <w:r w:rsidRPr="00343C1A">
              <w:t>5014,1</w:t>
            </w:r>
          </w:p>
          <w:p w:rsidR="008B73CB" w:rsidRPr="00343C1A" w:rsidRDefault="008B73CB" w:rsidP="00343C1A">
            <w:pPr>
              <w:spacing w:line="312" w:lineRule="auto"/>
              <w:ind w:right="-222"/>
              <w:jc w:val="both"/>
            </w:pPr>
            <w:r w:rsidRPr="00343C1A">
              <w:t>1027,05</w:t>
            </w:r>
          </w:p>
          <w:p w:rsidR="008B73CB" w:rsidRPr="00343C1A" w:rsidRDefault="008B73CB" w:rsidP="00343C1A">
            <w:pPr>
              <w:spacing w:line="312" w:lineRule="auto"/>
              <w:ind w:right="-222"/>
              <w:jc w:val="both"/>
            </w:pPr>
            <w:r w:rsidRPr="00343C1A">
              <w:t>1424,16</w:t>
            </w:r>
          </w:p>
          <w:p w:rsidR="008B73CB" w:rsidRPr="00343C1A" w:rsidRDefault="008B73CB" w:rsidP="00343C1A">
            <w:pPr>
              <w:spacing w:line="312" w:lineRule="auto"/>
              <w:ind w:right="-222"/>
              <w:jc w:val="both"/>
            </w:pPr>
            <w:r w:rsidRPr="00343C1A">
              <w:t>5509,62</w:t>
            </w:r>
          </w:p>
          <w:p w:rsidR="008B73CB" w:rsidRPr="00343C1A" w:rsidRDefault="008B73CB" w:rsidP="00343C1A">
            <w:pPr>
              <w:spacing w:line="312" w:lineRule="auto"/>
              <w:ind w:right="-222"/>
              <w:jc w:val="both"/>
            </w:pPr>
            <w:r w:rsidRPr="00343C1A">
              <w:t>5027,51</w:t>
            </w:r>
          </w:p>
          <w:p w:rsidR="008B73CB" w:rsidRPr="00343C1A" w:rsidRDefault="008B73CB" w:rsidP="00343C1A">
            <w:pPr>
              <w:spacing w:line="312" w:lineRule="auto"/>
              <w:ind w:right="-222"/>
              <w:jc w:val="both"/>
              <w:rPr>
                <w:lang w:val="en-US"/>
              </w:rPr>
            </w:pPr>
            <w:r w:rsidRPr="00343C1A">
              <w:rPr>
                <w:lang w:val="en-US"/>
              </w:rPr>
              <w:t>4958.64</w:t>
            </w:r>
          </w:p>
          <w:p w:rsidR="008B73CB" w:rsidRPr="00343C1A" w:rsidRDefault="008B73CB" w:rsidP="00343C1A">
            <w:pPr>
              <w:spacing w:line="312" w:lineRule="auto"/>
              <w:ind w:right="-222"/>
              <w:jc w:val="both"/>
            </w:pPr>
            <w:r w:rsidRPr="00343C1A">
              <w:t>94007,96</w:t>
            </w:r>
          </w:p>
          <w:p w:rsidR="008B73CB" w:rsidRPr="00343C1A" w:rsidRDefault="008B73CB" w:rsidP="00343C1A">
            <w:pPr>
              <w:spacing w:line="312" w:lineRule="auto"/>
              <w:ind w:right="-222"/>
              <w:jc w:val="both"/>
              <w:rPr>
                <w:lang w:val="en-US"/>
              </w:rPr>
            </w:pPr>
            <w:r w:rsidRPr="00343C1A">
              <w:rPr>
                <w:lang w:val="en-US"/>
              </w:rPr>
              <w:t>6530.356</w:t>
            </w:r>
          </w:p>
          <w:p w:rsidR="008B73CB" w:rsidRPr="00343C1A" w:rsidRDefault="008B73CB" w:rsidP="00343C1A">
            <w:pPr>
              <w:spacing w:line="312" w:lineRule="auto"/>
              <w:ind w:right="-222"/>
              <w:jc w:val="both"/>
            </w:pPr>
            <w:r w:rsidRPr="00343C1A">
              <w:t>-</w:t>
            </w:r>
          </w:p>
          <w:p w:rsidR="008B73CB" w:rsidRPr="00343C1A" w:rsidRDefault="008B73CB" w:rsidP="00343C1A">
            <w:pPr>
              <w:spacing w:line="312" w:lineRule="auto"/>
              <w:ind w:right="-222"/>
              <w:jc w:val="both"/>
            </w:pPr>
            <w:r w:rsidRPr="00343C1A">
              <w:t>37893,57</w:t>
            </w:r>
          </w:p>
          <w:p w:rsidR="008B73CB" w:rsidRPr="00343C1A" w:rsidRDefault="008B73CB" w:rsidP="00343C1A">
            <w:pPr>
              <w:spacing w:line="312" w:lineRule="auto"/>
              <w:ind w:right="-222"/>
              <w:jc w:val="both"/>
            </w:pPr>
            <w:r w:rsidRPr="00343C1A">
              <w:t>27,545</w:t>
            </w:r>
          </w:p>
          <w:p w:rsidR="008B73CB" w:rsidRPr="00343C1A" w:rsidRDefault="008B73CB" w:rsidP="00343C1A">
            <w:pPr>
              <w:spacing w:line="312" w:lineRule="auto"/>
              <w:ind w:right="-222"/>
              <w:jc w:val="both"/>
            </w:pPr>
            <w:r w:rsidRPr="00343C1A">
              <w:t>192,836</w:t>
            </w:r>
          </w:p>
          <w:p w:rsidR="008B73CB" w:rsidRPr="00343C1A" w:rsidRDefault="008B73CB" w:rsidP="00343C1A">
            <w:pPr>
              <w:spacing w:line="312" w:lineRule="auto"/>
              <w:ind w:right="-222"/>
              <w:jc w:val="both"/>
            </w:pPr>
            <w:r w:rsidRPr="00343C1A">
              <w:t>12672,126</w:t>
            </w:r>
          </w:p>
          <w:p w:rsidR="008B73CB" w:rsidRPr="00343C1A" w:rsidRDefault="008B73CB" w:rsidP="00343C1A">
            <w:pPr>
              <w:spacing w:line="312" w:lineRule="auto"/>
              <w:ind w:right="-222"/>
              <w:jc w:val="both"/>
            </w:pPr>
            <w:r w:rsidRPr="00343C1A">
              <w:t>12506,792</w:t>
            </w:r>
          </w:p>
          <w:p w:rsidR="008B73CB" w:rsidRPr="00343C1A" w:rsidRDefault="008B73CB" w:rsidP="00343C1A">
            <w:pPr>
              <w:spacing w:line="312" w:lineRule="auto"/>
              <w:ind w:right="-222"/>
              <w:jc w:val="both"/>
            </w:pPr>
            <w:r w:rsidRPr="00343C1A">
              <w:t>2506,868</w:t>
            </w:r>
          </w:p>
          <w:p w:rsidR="008B73CB" w:rsidRPr="00343C1A" w:rsidRDefault="008B73CB" w:rsidP="00343C1A">
            <w:pPr>
              <w:spacing w:line="312" w:lineRule="auto"/>
              <w:ind w:right="-222"/>
              <w:jc w:val="both"/>
            </w:pPr>
            <w:r w:rsidRPr="00343C1A">
              <w:t>1680,428</w:t>
            </w:r>
          </w:p>
          <w:p w:rsidR="008B73CB" w:rsidRPr="00343C1A" w:rsidRDefault="008B73CB" w:rsidP="00343C1A">
            <w:pPr>
              <w:spacing w:line="312" w:lineRule="auto"/>
              <w:ind w:right="-222"/>
              <w:jc w:val="both"/>
            </w:pPr>
            <w:r w:rsidRPr="00343C1A">
              <w:t>203855,94</w:t>
            </w:r>
          </w:p>
        </w:tc>
        <w:tc>
          <w:tcPr>
            <w:tcW w:w="349" w:type="pct"/>
          </w:tcPr>
          <w:p w:rsidR="008B73CB" w:rsidRPr="00343C1A" w:rsidRDefault="008B73CB" w:rsidP="00343C1A">
            <w:pPr>
              <w:spacing w:line="312" w:lineRule="auto"/>
              <w:ind w:right="-237"/>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2,8</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0,91</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0,053</w:t>
            </w:r>
          </w:p>
          <w:p w:rsidR="008B73CB" w:rsidRPr="00343C1A" w:rsidRDefault="008B73CB" w:rsidP="00343C1A">
            <w:pPr>
              <w:spacing w:line="312" w:lineRule="auto"/>
              <w:jc w:val="both"/>
            </w:pPr>
            <w:r w:rsidRPr="00343C1A">
              <w:t>1,02</w:t>
            </w:r>
          </w:p>
          <w:p w:rsidR="008B73CB" w:rsidRPr="00343C1A" w:rsidRDefault="008B73CB" w:rsidP="00343C1A">
            <w:pPr>
              <w:spacing w:line="312" w:lineRule="auto"/>
              <w:jc w:val="both"/>
              <w:rPr>
                <w:lang w:val="en-US"/>
              </w:rPr>
            </w:pPr>
            <w:r w:rsidRPr="00343C1A">
              <w:rPr>
                <w:lang w:val="en-US"/>
              </w:rPr>
              <w:t>0.777</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rPr>
                <w:lang w:val="en-US"/>
              </w:rPr>
            </w:pPr>
            <w:r w:rsidRPr="00343C1A">
              <w:rPr>
                <w:lang w:val="en-US"/>
              </w:rPr>
              <w:t>1278.87</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pPr>
            <w:r w:rsidRPr="00343C1A">
              <w:t>0,026</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0,45</w:t>
            </w:r>
          </w:p>
        </w:tc>
        <w:tc>
          <w:tcPr>
            <w:tcW w:w="417" w:type="pct"/>
          </w:tcPr>
          <w:p w:rsidR="008B73CB" w:rsidRPr="00343C1A" w:rsidRDefault="008B73CB" w:rsidP="00343C1A">
            <w:pPr>
              <w:spacing w:line="312" w:lineRule="auto"/>
              <w:ind w:right="-191"/>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48216</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25070,5</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73002,465</w:t>
            </w:r>
          </w:p>
          <w:p w:rsidR="008B73CB" w:rsidRPr="00343C1A" w:rsidRDefault="008B73CB" w:rsidP="00343C1A">
            <w:pPr>
              <w:spacing w:line="312" w:lineRule="auto"/>
              <w:jc w:val="both"/>
            </w:pPr>
            <w:r w:rsidRPr="00343C1A">
              <w:t>35123,7</w:t>
            </w:r>
          </w:p>
          <w:p w:rsidR="008B73CB" w:rsidRPr="00343C1A" w:rsidRDefault="008B73CB" w:rsidP="00343C1A">
            <w:pPr>
              <w:spacing w:line="312" w:lineRule="auto"/>
              <w:jc w:val="both"/>
              <w:rPr>
                <w:lang w:val="en-US"/>
              </w:rPr>
            </w:pPr>
            <w:r w:rsidRPr="00343C1A">
              <w:rPr>
                <w:lang w:val="en-US"/>
              </w:rPr>
              <w:t>107023.98</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rPr>
                <w:lang w:val="en-US"/>
              </w:rPr>
            </w:pPr>
            <w:r w:rsidRPr="00343C1A">
              <w:rPr>
                <w:lang w:val="en-US"/>
              </w:rPr>
              <w:t>17904.18</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pPr>
            <w:r w:rsidRPr="00343C1A">
              <w:t>35812,53</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619832,25</w:t>
            </w:r>
          </w:p>
        </w:tc>
        <w:tc>
          <w:tcPr>
            <w:tcW w:w="284" w:type="pct"/>
          </w:tcPr>
          <w:p w:rsidR="008B73CB" w:rsidRPr="00343C1A" w:rsidRDefault="008B73CB" w:rsidP="00343C1A">
            <w:pPr>
              <w:spacing w:line="312" w:lineRule="auto"/>
              <w:ind w:right="-108"/>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tc>
        <w:tc>
          <w:tcPr>
            <w:tcW w:w="298" w:type="pct"/>
            <w:vAlign w:val="center"/>
          </w:tcPr>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rPr>
                <w:lang w:val="en-US"/>
              </w:rPr>
            </w:pPr>
            <w:r w:rsidRPr="00343C1A">
              <w:rPr>
                <w:lang w:val="en-US"/>
              </w:rPr>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p w:rsidR="008B73CB" w:rsidRPr="00343C1A" w:rsidRDefault="008B73CB" w:rsidP="00343C1A">
            <w:pPr>
              <w:spacing w:line="312" w:lineRule="auto"/>
              <w:jc w:val="both"/>
            </w:pPr>
            <w:r w:rsidRPr="00343C1A">
              <w:t>-</w:t>
            </w:r>
          </w:p>
        </w:tc>
        <w:tc>
          <w:tcPr>
            <w:tcW w:w="357" w:type="pct"/>
          </w:tcPr>
          <w:p w:rsidR="008B73CB" w:rsidRPr="00343C1A" w:rsidRDefault="008B73CB" w:rsidP="00343C1A">
            <w:pPr>
              <w:spacing w:line="312" w:lineRule="auto"/>
              <w:ind w:right="-182"/>
              <w:jc w:val="both"/>
            </w:pPr>
            <w:r w:rsidRPr="00343C1A">
              <w:t>-</w:t>
            </w:r>
          </w:p>
          <w:p w:rsidR="008B73CB" w:rsidRPr="00343C1A" w:rsidRDefault="008B73CB" w:rsidP="00343C1A">
            <w:pPr>
              <w:spacing w:line="312" w:lineRule="auto"/>
              <w:ind w:right="-182"/>
              <w:jc w:val="both"/>
            </w:pPr>
            <w:r w:rsidRPr="00343C1A">
              <w:t>3564,084</w:t>
            </w:r>
          </w:p>
          <w:p w:rsidR="008B73CB" w:rsidRPr="00343C1A" w:rsidRDefault="008B73CB" w:rsidP="00343C1A">
            <w:pPr>
              <w:spacing w:line="312" w:lineRule="auto"/>
              <w:ind w:right="-182"/>
              <w:jc w:val="both"/>
            </w:pPr>
            <w:r w:rsidRPr="00343C1A">
              <w:t>30582,96</w:t>
            </w:r>
          </w:p>
          <w:p w:rsidR="008B73CB" w:rsidRPr="00343C1A" w:rsidRDefault="008B73CB" w:rsidP="00343C1A">
            <w:pPr>
              <w:spacing w:line="312" w:lineRule="auto"/>
              <w:ind w:right="-182"/>
              <w:jc w:val="both"/>
            </w:pPr>
            <w:r w:rsidRPr="00343C1A">
              <w:t>53209,8</w:t>
            </w:r>
          </w:p>
          <w:p w:rsidR="008B73CB" w:rsidRPr="00343C1A" w:rsidRDefault="008B73CB" w:rsidP="00343C1A">
            <w:pPr>
              <w:spacing w:line="312" w:lineRule="auto"/>
              <w:ind w:right="-182"/>
              <w:jc w:val="both"/>
            </w:pPr>
            <w:r w:rsidRPr="00343C1A">
              <w:t>8459,331</w:t>
            </w:r>
          </w:p>
          <w:p w:rsidR="008B73CB" w:rsidRPr="00343C1A" w:rsidRDefault="008B73CB" w:rsidP="00343C1A">
            <w:pPr>
              <w:spacing w:line="312" w:lineRule="auto"/>
              <w:ind w:right="-182"/>
              <w:jc w:val="both"/>
            </w:pPr>
          </w:p>
          <w:p w:rsidR="008B73CB" w:rsidRPr="00343C1A" w:rsidRDefault="008B73CB" w:rsidP="00343C1A">
            <w:pPr>
              <w:spacing w:line="312" w:lineRule="auto"/>
              <w:ind w:right="-182"/>
              <w:jc w:val="both"/>
            </w:pPr>
            <w:r w:rsidRPr="00343C1A">
              <w:t>4292,47</w:t>
            </w:r>
          </w:p>
          <w:p w:rsidR="008B73CB" w:rsidRPr="00343C1A" w:rsidRDefault="008B73CB" w:rsidP="00343C1A">
            <w:pPr>
              <w:spacing w:line="312" w:lineRule="auto"/>
              <w:ind w:right="-182"/>
              <w:jc w:val="both"/>
            </w:pPr>
            <w:r w:rsidRPr="00343C1A">
              <w:t>6903,78</w:t>
            </w:r>
          </w:p>
          <w:p w:rsidR="008B73CB" w:rsidRPr="00343C1A" w:rsidRDefault="008B73CB" w:rsidP="00343C1A">
            <w:pPr>
              <w:spacing w:line="312" w:lineRule="auto"/>
              <w:ind w:right="-182"/>
              <w:jc w:val="both"/>
            </w:pPr>
            <w:r w:rsidRPr="00343C1A">
              <w:t>30084,6</w:t>
            </w:r>
          </w:p>
          <w:p w:rsidR="008B73CB" w:rsidRPr="00343C1A" w:rsidRDefault="008B73CB" w:rsidP="00343C1A">
            <w:pPr>
              <w:spacing w:line="312" w:lineRule="auto"/>
              <w:ind w:right="-182"/>
              <w:jc w:val="both"/>
            </w:pPr>
            <w:r w:rsidRPr="00343C1A">
              <w:t>1027,05</w:t>
            </w:r>
          </w:p>
          <w:p w:rsidR="008B73CB" w:rsidRPr="00343C1A" w:rsidRDefault="008B73CB" w:rsidP="00343C1A">
            <w:pPr>
              <w:spacing w:line="312" w:lineRule="auto"/>
              <w:ind w:right="-182"/>
              <w:jc w:val="both"/>
            </w:pPr>
            <w:r w:rsidRPr="00343C1A">
              <w:t>1424,16</w:t>
            </w:r>
          </w:p>
          <w:p w:rsidR="008B73CB" w:rsidRPr="00343C1A" w:rsidRDefault="008B73CB" w:rsidP="00343C1A">
            <w:pPr>
              <w:spacing w:line="312" w:lineRule="auto"/>
              <w:ind w:right="-182"/>
              <w:jc w:val="both"/>
            </w:pPr>
            <w:r w:rsidRPr="00343C1A">
              <w:t>78512,085</w:t>
            </w:r>
          </w:p>
          <w:p w:rsidR="008B73CB" w:rsidRPr="00343C1A" w:rsidRDefault="008B73CB" w:rsidP="00343C1A">
            <w:pPr>
              <w:spacing w:line="312" w:lineRule="auto"/>
              <w:ind w:right="-182"/>
              <w:jc w:val="both"/>
            </w:pPr>
            <w:r w:rsidRPr="00343C1A">
              <w:t>40151,21</w:t>
            </w:r>
          </w:p>
          <w:p w:rsidR="008B73CB" w:rsidRPr="00343C1A" w:rsidRDefault="008B73CB" w:rsidP="00343C1A">
            <w:pPr>
              <w:spacing w:line="312" w:lineRule="auto"/>
              <w:ind w:right="-182"/>
              <w:jc w:val="both"/>
              <w:rPr>
                <w:lang w:val="en-US"/>
              </w:rPr>
            </w:pPr>
            <w:r w:rsidRPr="00343C1A">
              <w:rPr>
                <w:lang w:val="en-US"/>
              </w:rPr>
              <w:t>111982.62</w:t>
            </w:r>
          </w:p>
          <w:p w:rsidR="008B73CB" w:rsidRPr="00343C1A" w:rsidRDefault="008B73CB" w:rsidP="00343C1A">
            <w:pPr>
              <w:spacing w:line="312" w:lineRule="auto"/>
              <w:ind w:right="-182"/>
              <w:jc w:val="both"/>
              <w:rPr>
                <w:lang w:val="en-US"/>
              </w:rPr>
            </w:pPr>
            <w:r w:rsidRPr="00343C1A">
              <w:rPr>
                <w:lang w:val="en-US"/>
              </w:rPr>
              <w:t>94007.96</w:t>
            </w:r>
          </w:p>
          <w:p w:rsidR="008B73CB" w:rsidRPr="00343C1A" w:rsidRDefault="008B73CB" w:rsidP="00343C1A">
            <w:pPr>
              <w:tabs>
                <w:tab w:val="left" w:pos="1110"/>
              </w:tabs>
              <w:spacing w:line="312" w:lineRule="auto"/>
              <w:ind w:right="-182"/>
              <w:jc w:val="both"/>
              <w:rPr>
                <w:lang w:val="en-US"/>
              </w:rPr>
            </w:pPr>
            <w:r w:rsidRPr="00343C1A">
              <w:rPr>
                <w:lang w:val="en-US"/>
              </w:rPr>
              <w:t>24434.536</w:t>
            </w:r>
          </w:p>
          <w:p w:rsidR="008B73CB" w:rsidRPr="00343C1A" w:rsidRDefault="008B73CB" w:rsidP="00343C1A">
            <w:pPr>
              <w:spacing w:line="312" w:lineRule="auto"/>
              <w:ind w:right="-182"/>
              <w:jc w:val="both"/>
            </w:pPr>
            <w:r w:rsidRPr="00343C1A">
              <w:t>-</w:t>
            </w:r>
          </w:p>
          <w:p w:rsidR="008B73CB" w:rsidRPr="00343C1A" w:rsidRDefault="008B73CB" w:rsidP="00343C1A">
            <w:pPr>
              <w:spacing w:line="312" w:lineRule="auto"/>
              <w:ind w:right="-182"/>
              <w:jc w:val="both"/>
            </w:pPr>
            <w:r w:rsidRPr="00343C1A">
              <w:t>37893,57</w:t>
            </w:r>
          </w:p>
          <w:p w:rsidR="008B73CB" w:rsidRPr="00343C1A" w:rsidRDefault="008B73CB" w:rsidP="00343C1A">
            <w:pPr>
              <w:spacing w:line="312" w:lineRule="auto"/>
              <w:ind w:right="-182"/>
              <w:jc w:val="both"/>
              <w:rPr>
                <w:lang w:val="en-US"/>
              </w:rPr>
            </w:pPr>
            <w:r w:rsidRPr="00343C1A">
              <w:rPr>
                <w:lang w:val="en-US"/>
              </w:rPr>
              <w:t>27</w:t>
            </w:r>
            <w:r w:rsidRPr="00343C1A">
              <w:t>,</w:t>
            </w:r>
            <w:r w:rsidRPr="00343C1A">
              <w:rPr>
                <w:lang w:val="en-US"/>
              </w:rPr>
              <w:t>545</w:t>
            </w:r>
          </w:p>
          <w:p w:rsidR="008B73CB" w:rsidRPr="00343C1A" w:rsidRDefault="008B73CB" w:rsidP="00343C1A">
            <w:pPr>
              <w:spacing w:line="312" w:lineRule="auto"/>
              <w:ind w:right="-182"/>
              <w:jc w:val="both"/>
            </w:pPr>
            <w:r w:rsidRPr="00343C1A">
              <w:t>192,836</w:t>
            </w:r>
          </w:p>
          <w:p w:rsidR="008B73CB" w:rsidRPr="00343C1A" w:rsidRDefault="008B73CB" w:rsidP="00343C1A">
            <w:pPr>
              <w:spacing w:line="312" w:lineRule="auto"/>
              <w:ind w:right="-182"/>
              <w:jc w:val="both"/>
            </w:pPr>
            <w:r w:rsidRPr="00343C1A">
              <w:t>48488,656</w:t>
            </w:r>
          </w:p>
          <w:p w:rsidR="008B73CB" w:rsidRPr="00343C1A" w:rsidRDefault="008B73CB" w:rsidP="00343C1A">
            <w:pPr>
              <w:spacing w:line="312" w:lineRule="auto"/>
              <w:ind w:right="-182"/>
              <w:jc w:val="both"/>
            </w:pPr>
            <w:r w:rsidRPr="00343C1A">
              <w:t>12506,792</w:t>
            </w:r>
          </w:p>
          <w:p w:rsidR="008B73CB" w:rsidRPr="00343C1A" w:rsidRDefault="008B73CB" w:rsidP="00343C1A">
            <w:pPr>
              <w:spacing w:line="312" w:lineRule="auto"/>
              <w:ind w:right="-182"/>
              <w:jc w:val="both"/>
            </w:pPr>
            <w:r w:rsidRPr="00343C1A">
              <w:t>2506,868</w:t>
            </w:r>
          </w:p>
          <w:p w:rsidR="008B73CB" w:rsidRPr="00343C1A" w:rsidRDefault="008B73CB" w:rsidP="00343C1A">
            <w:pPr>
              <w:spacing w:line="312" w:lineRule="auto"/>
              <w:ind w:right="-182"/>
              <w:jc w:val="both"/>
            </w:pPr>
            <w:r w:rsidRPr="00343C1A">
              <w:t>680,428</w:t>
            </w:r>
          </w:p>
          <w:p w:rsidR="008B73CB" w:rsidRPr="00343C1A" w:rsidRDefault="008B73CB" w:rsidP="00343C1A">
            <w:pPr>
              <w:spacing w:line="312" w:lineRule="auto"/>
              <w:ind w:right="-182"/>
              <w:jc w:val="both"/>
            </w:pPr>
            <w:r w:rsidRPr="00343C1A">
              <w:t>823688,19</w:t>
            </w:r>
          </w:p>
        </w:tc>
      </w:tr>
      <w:tr w:rsidR="008B73CB" w:rsidRPr="00A738A7" w:rsidTr="00343C1A">
        <w:trPr>
          <w:trHeight w:val="329"/>
        </w:trPr>
        <w:tc>
          <w:tcPr>
            <w:tcW w:w="119" w:type="pct"/>
          </w:tcPr>
          <w:p w:rsidR="008B73CB" w:rsidRPr="00343C1A" w:rsidRDefault="008B73CB" w:rsidP="00343C1A">
            <w:pPr>
              <w:spacing w:line="312" w:lineRule="auto"/>
              <w:ind w:right="-108"/>
              <w:jc w:val="both"/>
            </w:pPr>
          </w:p>
        </w:tc>
        <w:tc>
          <w:tcPr>
            <w:tcW w:w="688" w:type="pct"/>
          </w:tcPr>
          <w:p w:rsidR="008B73CB" w:rsidRPr="00343C1A" w:rsidRDefault="008B73CB" w:rsidP="00343C1A">
            <w:pPr>
              <w:spacing w:line="312" w:lineRule="auto"/>
              <w:ind w:right="-189"/>
              <w:jc w:val="both"/>
            </w:pPr>
            <w:r w:rsidRPr="00343C1A">
              <w:t>Итого</w:t>
            </w:r>
          </w:p>
        </w:tc>
        <w:tc>
          <w:tcPr>
            <w:tcW w:w="324" w:type="pct"/>
          </w:tcPr>
          <w:p w:rsidR="008B73CB" w:rsidRPr="00343C1A" w:rsidRDefault="008B73CB" w:rsidP="00343C1A">
            <w:pPr>
              <w:spacing w:line="312" w:lineRule="auto"/>
              <w:ind w:right="-172"/>
              <w:jc w:val="both"/>
              <w:rPr>
                <w:lang w:val="en-US"/>
              </w:rPr>
            </w:pPr>
          </w:p>
        </w:tc>
        <w:tc>
          <w:tcPr>
            <w:tcW w:w="357" w:type="pct"/>
          </w:tcPr>
          <w:p w:rsidR="008B73CB" w:rsidRPr="00343C1A" w:rsidRDefault="008B73CB" w:rsidP="00343C1A">
            <w:pPr>
              <w:spacing w:line="312" w:lineRule="auto"/>
              <w:ind w:right="-108"/>
              <w:jc w:val="both"/>
            </w:pPr>
          </w:p>
        </w:tc>
        <w:tc>
          <w:tcPr>
            <w:tcW w:w="301" w:type="pct"/>
          </w:tcPr>
          <w:p w:rsidR="008B73CB" w:rsidRPr="00343C1A" w:rsidRDefault="008B73CB" w:rsidP="00343C1A">
            <w:pPr>
              <w:spacing w:line="312" w:lineRule="auto"/>
              <w:ind w:right="-108"/>
              <w:jc w:val="both"/>
            </w:pPr>
          </w:p>
        </w:tc>
        <w:tc>
          <w:tcPr>
            <w:tcW w:w="413" w:type="pct"/>
          </w:tcPr>
          <w:p w:rsidR="008B73CB" w:rsidRPr="00343C1A" w:rsidRDefault="008B73CB" w:rsidP="00343C1A">
            <w:pPr>
              <w:spacing w:line="312" w:lineRule="auto"/>
              <w:jc w:val="both"/>
            </w:pPr>
          </w:p>
        </w:tc>
        <w:tc>
          <w:tcPr>
            <w:tcW w:w="379" w:type="pct"/>
          </w:tcPr>
          <w:p w:rsidR="008B73CB" w:rsidRPr="00343C1A" w:rsidRDefault="008B73CB" w:rsidP="00343C1A">
            <w:pPr>
              <w:spacing w:line="312" w:lineRule="auto"/>
              <w:jc w:val="both"/>
            </w:pPr>
          </w:p>
        </w:tc>
        <w:tc>
          <w:tcPr>
            <w:tcW w:w="357" w:type="pct"/>
          </w:tcPr>
          <w:p w:rsidR="008B73CB" w:rsidRPr="00343C1A" w:rsidRDefault="008B73CB" w:rsidP="00343C1A">
            <w:pPr>
              <w:spacing w:line="312" w:lineRule="auto"/>
              <w:jc w:val="both"/>
            </w:pPr>
          </w:p>
        </w:tc>
        <w:tc>
          <w:tcPr>
            <w:tcW w:w="357" w:type="pct"/>
          </w:tcPr>
          <w:p w:rsidR="008B73CB" w:rsidRPr="00343C1A" w:rsidRDefault="008B73CB" w:rsidP="00343C1A">
            <w:pPr>
              <w:spacing w:line="312" w:lineRule="auto"/>
              <w:ind w:right="-222"/>
              <w:jc w:val="both"/>
            </w:pPr>
          </w:p>
        </w:tc>
        <w:tc>
          <w:tcPr>
            <w:tcW w:w="349" w:type="pct"/>
          </w:tcPr>
          <w:p w:rsidR="008B73CB" w:rsidRPr="00343C1A" w:rsidRDefault="008B73CB" w:rsidP="00343C1A">
            <w:pPr>
              <w:spacing w:line="312" w:lineRule="auto"/>
              <w:ind w:right="-237"/>
              <w:jc w:val="both"/>
            </w:pPr>
          </w:p>
        </w:tc>
        <w:tc>
          <w:tcPr>
            <w:tcW w:w="417" w:type="pct"/>
          </w:tcPr>
          <w:p w:rsidR="008B73CB" w:rsidRPr="00343C1A" w:rsidRDefault="008B73CB" w:rsidP="00343C1A">
            <w:pPr>
              <w:spacing w:line="312" w:lineRule="auto"/>
              <w:ind w:right="-191"/>
              <w:jc w:val="both"/>
            </w:pPr>
          </w:p>
        </w:tc>
        <w:tc>
          <w:tcPr>
            <w:tcW w:w="284" w:type="pct"/>
          </w:tcPr>
          <w:p w:rsidR="008B73CB" w:rsidRPr="00343C1A" w:rsidRDefault="008B73CB" w:rsidP="00343C1A">
            <w:pPr>
              <w:spacing w:line="312" w:lineRule="auto"/>
              <w:ind w:right="-108"/>
              <w:jc w:val="both"/>
            </w:pPr>
          </w:p>
        </w:tc>
        <w:tc>
          <w:tcPr>
            <w:tcW w:w="298" w:type="pct"/>
          </w:tcPr>
          <w:p w:rsidR="008B73CB" w:rsidRPr="00343C1A" w:rsidRDefault="008B73CB" w:rsidP="00343C1A">
            <w:pPr>
              <w:spacing w:line="312" w:lineRule="auto"/>
              <w:jc w:val="both"/>
            </w:pPr>
          </w:p>
        </w:tc>
        <w:tc>
          <w:tcPr>
            <w:tcW w:w="357" w:type="pct"/>
          </w:tcPr>
          <w:p w:rsidR="008B73CB" w:rsidRPr="00343C1A" w:rsidRDefault="008B73CB" w:rsidP="00343C1A">
            <w:pPr>
              <w:spacing w:line="312" w:lineRule="auto"/>
              <w:ind w:right="-182"/>
              <w:jc w:val="both"/>
              <w:rPr>
                <w:b/>
              </w:rPr>
            </w:pPr>
            <w:r w:rsidRPr="00343C1A">
              <w:rPr>
                <w:b/>
              </w:rPr>
              <w:t>1414621,53</w:t>
            </w:r>
          </w:p>
        </w:tc>
      </w:tr>
    </w:tbl>
    <w:p w:rsidR="00637F47" w:rsidRPr="00343C1A" w:rsidRDefault="00637F47" w:rsidP="00A738A7">
      <w:pPr>
        <w:spacing w:line="360" w:lineRule="auto"/>
        <w:ind w:firstLine="709"/>
        <w:jc w:val="both"/>
        <w:rPr>
          <w:b/>
          <w:sz w:val="28"/>
          <w:szCs w:val="28"/>
        </w:rPr>
      </w:pPr>
      <w:r w:rsidRPr="00A738A7">
        <w:rPr>
          <w:sz w:val="28"/>
          <w:szCs w:val="28"/>
        </w:rPr>
        <w:br w:type="page"/>
      </w:r>
      <w:r w:rsidRPr="00343C1A">
        <w:rPr>
          <w:b/>
          <w:sz w:val="28"/>
          <w:szCs w:val="28"/>
        </w:rPr>
        <w:t>Приложение В</w:t>
      </w:r>
    </w:p>
    <w:p w:rsidR="00343C1A" w:rsidRDefault="00343C1A" w:rsidP="00A738A7">
      <w:pPr>
        <w:spacing w:line="360" w:lineRule="auto"/>
        <w:ind w:firstLine="709"/>
        <w:jc w:val="both"/>
        <w:rPr>
          <w:sz w:val="28"/>
          <w:szCs w:val="28"/>
        </w:rPr>
      </w:pPr>
    </w:p>
    <w:p w:rsidR="00637F47" w:rsidRPr="00A738A7" w:rsidRDefault="00637F47" w:rsidP="00A738A7">
      <w:pPr>
        <w:spacing w:line="360" w:lineRule="auto"/>
        <w:ind w:firstLine="709"/>
        <w:jc w:val="both"/>
        <w:rPr>
          <w:sz w:val="28"/>
          <w:szCs w:val="28"/>
        </w:rPr>
      </w:pPr>
      <w:r w:rsidRPr="00A738A7">
        <w:rPr>
          <w:sz w:val="28"/>
          <w:szCs w:val="28"/>
        </w:rPr>
        <w:t>Таблица В.1 – Расчет платы за выбросы в атмосферу загрязняющих веществ</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2074"/>
        <w:gridCol w:w="979"/>
        <w:gridCol w:w="897"/>
        <w:gridCol w:w="1145"/>
        <w:gridCol w:w="1002"/>
        <w:gridCol w:w="1075"/>
        <w:gridCol w:w="1031"/>
        <w:gridCol w:w="1145"/>
        <w:gridCol w:w="769"/>
        <w:gridCol w:w="897"/>
        <w:gridCol w:w="737"/>
        <w:gridCol w:w="1020"/>
        <w:gridCol w:w="1197"/>
        <w:gridCol w:w="58"/>
      </w:tblGrid>
      <w:tr w:rsidR="00343C1A" w:rsidRPr="00A738A7" w:rsidTr="00343C1A">
        <w:trPr>
          <w:gridAfter w:val="1"/>
          <w:wAfter w:w="21" w:type="pct"/>
          <w:trHeight w:val="896"/>
        </w:trPr>
        <w:tc>
          <w:tcPr>
            <w:tcW w:w="185" w:type="pct"/>
          </w:tcPr>
          <w:p w:rsidR="00637F47" w:rsidRPr="00343C1A" w:rsidRDefault="00637F47" w:rsidP="00343C1A">
            <w:pPr>
              <w:spacing w:line="360" w:lineRule="auto"/>
              <w:ind w:right="-108"/>
              <w:jc w:val="both"/>
            </w:pPr>
            <w:r w:rsidRPr="00343C1A">
              <w:t>№</w:t>
            </w:r>
          </w:p>
        </w:tc>
        <w:tc>
          <w:tcPr>
            <w:tcW w:w="712" w:type="pct"/>
          </w:tcPr>
          <w:p w:rsidR="00637F47" w:rsidRPr="00343C1A" w:rsidRDefault="00637F47" w:rsidP="00343C1A">
            <w:pPr>
              <w:spacing w:line="360" w:lineRule="auto"/>
              <w:ind w:right="-189"/>
              <w:jc w:val="both"/>
            </w:pPr>
            <w:r w:rsidRPr="00343C1A">
              <w:t>Вид</w:t>
            </w:r>
          </w:p>
          <w:p w:rsidR="00637F47" w:rsidRPr="00343C1A" w:rsidRDefault="00637F47" w:rsidP="00343C1A">
            <w:pPr>
              <w:spacing w:line="360" w:lineRule="auto"/>
              <w:ind w:right="-189"/>
              <w:jc w:val="both"/>
            </w:pPr>
            <w:r w:rsidRPr="00343C1A">
              <w:t>загрязняющего</w:t>
            </w:r>
          </w:p>
          <w:p w:rsidR="00637F47" w:rsidRPr="00343C1A" w:rsidRDefault="00637F47" w:rsidP="00343C1A">
            <w:pPr>
              <w:spacing w:line="360" w:lineRule="auto"/>
              <w:ind w:right="-189"/>
              <w:jc w:val="both"/>
            </w:pPr>
            <w:r w:rsidRPr="00343C1A">
              <w:t>вещества</w:t>
            </w:r>
          </w:p>
        </w:tc>
        <w:tc>
          <w:tcPr>
            <w:tcW w:w="336" w:type="pct"/>
          </w:tcPr>
          <w:p w:rsidR="00637F47" w:rsidRPr="00343C1A" w:rsidRDefault="00637F47" w:rsidP="00343C1A">
            <w:pPr>
              <w:spacing w:line="360" w:lineRule="auto"/>
              <w:ind w:right="-172"/>
              <w:jc w:val="both"/>
            </w:pPr>
            <w:r w:rsidRPr="00343C1A">
              <w:t>Факти</w:t>
            </w:r>
          </w:p>
          <w:p w:rsidR="00637F47" w:rsidRPr="00343C1A" w:rsidRDefault="00637F47" w:rsidP="00343C1A">
            <w:pPr>
              <w:spacing w:line="360" w:lineRule="auto"/>
              <w:ind w:right="-172"/>
              <w:jc w:val="both"/>
            </w:pPr>
            <w:r w:rsidRPr="00343C1A">
              <w:t>Ческий</w:t>
            </w:r>
          </w:p>
          <w:p w:rsidR="00637F47" w:rsidRPr="00343C1A" w:rsidRDefault="00637F47" w:rsidP="00343C1A">
            <w:pPr>
              <w:spacing w:line="360" w:lineRule="auto"/>
              <w:ind w:right="-172"/>
              <w:jc w:val="both"/>
            </w:pPr>
            <w:r w:rsidRPr="00343C1A">
              <w:t xml:space="preserve"> выброс, т/год</w:t>
            </w:r>
          </w:p>
        </w:tc>
        <w:tc>
          <w:tcPr>
            <w:tcW w:w="308" w:type="pct"/>
          </w:tcPr>
          <w:p w:rsidR="00637F47" w:rsidRPr="00343C1A" w:rsidRDefault="00637F47" w:rsidP="00343C1A">
            <w:pPr>
              <w:spacing w:line="360" w:lineRule="auto"/>
              <w:ind w:right="-108"/>
              <w:jc w:val="both"/>
            </w:pPr>
            <w:r w:rsidRPr="00343C1A">
              <w:t>Выброс в</w:t>
            </w:r>
            <w:r w:rsidR="00A738A7" w:rsidRPr="00343C1A">
              <w:t xml:space="preserve"> </w:t>
            </w:r>
            <w:r w:rsidRPr="00343C1A">
              <w:t>пределах лимита,</w:t>
            </w:r>
          </w:p>
          <w:p w:rsidR="00637F47" w:rsidRPr="00343C1A" w:rsidRDefault="00637F47" w:rsidP="00343C1A">
            <w:pPr>
              <w:spacing w:line="360" w:lineRule="auto"/>
              <w:ind w:right="-108"/>
              <w:jc w:val="both"/>
            </w:pPr>
            <w:r w:rsidRPr="00343C1A">
              <w:t xml:space="preserve"> т/год</w:t>
            </w:r>
          </w:p>
        </w:tc>
        <w:tc>
          <w:tcPr>
            <w:tcW w:w="393" w:type="pct"/>
          </w:tcPr>
          <w:p w:rsidR="00637F47" w:rsidRPr="00343C1A" w:rsidRDefault="00637F47" w:rsidP="00343C1A">
            <w:pPr>
              <w:spacing w:line="360" w:lineRule="auto"/>
              <w:ind w:right="-150"/>
              <w:jc w:val="both"/>
            </w:pPr>
            <w:r w:rsidRPr="00343C1A">
              <w:t>Установ-</w:t>
            </w:r>
          </w:p>
          <w:p w:rsidR="00637F47" w:rsidRPr="00343C1A" w:rsidRDefault="00637F47" w:rsidP="00343C1A">
            <w:pPr>
              <w:spacing w:line="360" w:lineRule="auto"/>
              <w:ind w:right="-150"/>
              <w:jc w:val="both"/>
            </w:pPr>
            <w:r w:rsidRPr="00343C1A">
              <w:t>ленный</w:t>
            </w:r>
          </w:p>
          <w:p w:rsidR="00637F47" w:rsidRPr="00343C1A" w:rsidRDefault="00637F47" w:rsidP="00343C1A">
            <w:pPr>
              <w:spacing w:line="360" w:lineRule="auto"/>
              <w:ind w:right="-150"/>
              <w:jc w:val="both"/>
            </w:pPr>
            <w:r w:rsidRPr="00343C1A">
              <w:t>ПДН,</w:t>
            </w:r>
          </w:p>
          <w:p w:rsidR="00637F47" w:rsidRPr="00343C1A" w:rsidRDefault="00637F47" w:rsidP="00343C1A">
            <w:pPr>
              <w:spacing w:line="360" w:lineRule="auto"/>
              <w:ind w:right="-150"/>
              <w:jc w:val="both"/>
            </w:pPr>
            <w:r w:rsidRPr="00343C1A">
              <w:t>т/год</w:t>
            </w:r>
          </w:p>
        </w:tc>
        <w:tc>
          <w:tcPr>
            <w:tcW w:w="344" w:type="pct"/>
          </w:tcPr>
          <w:p w:rsidR="00637F47" w:rsidRPr="00343C1A" w:rsidRDefault="00637F47" w:rsidP="00343C1A">
            <w:pPr>
              <w:spacing w:line="360" w:lineRule="auto"/>
              <w:ind w:right="-108"/>
              <w:jc w:val="both"/>
            </w:pPr>
            <w:r w:rsidRPr="00343C1A">
              <w:t>Базовый норматив</w:t>
            </w:r>
          </w:p>
          <w:p w:rsidR="00637F47" w:rsidRPr="00343C1A" w:rsidRDefault="00637F47" w:rsidP="00343C1A">
            <w:pPr>
              <w:spacing w:line="360" w:lineRule="auto"/>
              <w:ind w:right="-108"/>
              <w:jc w:val="both"/>
            </w:pPr>
            <w:r w:rsidRPr="00343C1A">
              <w:t>платы за</w:t>
            </w:r>
          </w:p>
          <w:p w:rsidR="00637F47" w:rsidRPr="00343C1A" w:rsidRDefault="00637F47" w:rsidP="00343C1A">
            <w:pPr>
              <w:spacing w:line="360" w:lineRule="auto"/>
              <w:ind w:right="-108"/>
              <w:jc w:val="both"/>
            </w:pPr>
            <w:r w:rsidRPr="00343C1A">
              <w:t>выброс в</w:t>
            </w:r>
          </w:p>
          <w:p w:rsidR="00637F47" w:rsidRPr="00343C1A" w:rsidRDefault="00637F47" w:rsidP="00343C1A">
            <w:pPr>
              <w:spacing w:line="360" w:lineRule="auto"/>
              <w:ind w:right="-108"/>
              <w:jc w:val="both"/>
            </w:pPr>
            <w:r w:rsidRPr="00343C1A">
              <w:t>пределах</w:t>
            </w:r>
          </w:p>
          <w:p w:rsidR="00637F47" w:rsidRPr="00343C1A" w:rsidRDefault="00637F47" w:rsidP="00343C1A">
            <w:pPr>
              <w:spacing w:line="360" w:lineRule="auto"/>
              <w:ind w:right="-108"/>
              <w:jc w:val="both"/>
            </w:pPr>
            <w:r w:rsidRPr="00343C1A">
              <w:t>ПДН, руб/т</w:t>
            </w:r>
          </w:p>
        </w:tc>
        <w:tc>
          <w:tcPr>
            <w:tcW w:w="369" w:type="pct"/>
          </w:tcPr>
          <w:p w:rsidR="00637F47" w:rsidRPr="00343C1A" w:rsidRDefault="00637F47" w:rsidP="00343C1A">
            <w:pPr>
              <w:spacing w:line="360" w:lineRule="auto"/>
              <w:ind w:right="-114"/>
              <w:jc w:val="both"/>
            </w:pPr>
            <w:r w:rsidRPr="00343C1A">
              <w:t>Норматив</w:t>
            </w:r>
          </w:p>
          <w:p w:rsidR="00637F47" w:rsidRPr="00343C1A" w:rsidRDefault="00637F47" w:rsidP="00343C1A">
            <w:pPr>
              <w:spacing w:line="360" w:lineRule="auto"/>
              <w:ind w:right="-114"/>
              <w:jc w:val="both"/>
            </w:pPr>
            <w:r w:rsidRPr="00343C1A">
              <w:t>платы за</w:t>
            </w:r>
          </w:p>
          <w:p w:rsidR="00637F47" w:rsidRPr="00343C1A" w:rsidRDefault="00637F47" w:rsidP="00343C1A">
            <w:pPr>
              <w:spacing w:line="360" w:lineRule="auto"/>
              <w:ind w:right="-114"/>
              <w:jc w:val="both"/>
            </w:pPr>
            <w:r w:rsidRPr="00343C1A">
              <w:t>выброс в</w:t>
            </w:r>
          </w:p>
          <w:p w:rsidR="00637F47" w:rsidRPr="00343C1A" w:rsidRDefault="00637F47" w:rsidP="00343C1A">
            <w:pPr>
              <w:spacing w:line="360" w:lineRule="auto"/>
              <w:ind w:right="-114"/>
              <w:jc w:val="both"/>
            </w:pPr>
            <w:r w:rsidRPr="00343C1A">
              <w:t>пределах</w:t>
            </w:r>
          </w:p>
          <w:p w:rsidR="00637F47" w:rsidRPr="00343C1A" w:rsidRDefault="00637F47" w:rsidP="00343C1A">
            <w:pPr>
              <w:spacing w:line="360" w:lineRule="auto"/>
              <w:ind w:right="-114"/>
              <w:jc w:val="both"/>
            </w:pPr>
            <w:r w:rsidRPr="00343C1A">
              <w:t>лимита,</w:t>
            </w:r>
          </w:p>
          <w:p w:rsidR="00637F47" w:rsidRPr="00343C1A" w:rsidRDefault="00637F47" w:rsidP="00343C1A">
            <w:pPr>
              <w:spacing w:line="360" w:lineRule="auto"/>
              <w:ind w:right="-114"/>
              <w:jc w:val="both"/>
            </w:pPr>
            <w:r w:rsidRPr="00343C1A">
              <w:t>руб/т</w:t>
            </w:r>
          </w:p>
        </w:tc>
        <w:tc>
          <w:tcPr>
            <w:tcW w:w="354" w:type="pct"/>
          </w:tcPr>
          <w:p w:rsidR="00637F47" w:rsidRPr="00343C1A" w:rsidRDefault="00637F47" w:rsidP="00343C1A">
            <w:pPr>
              <w:spacing w:line="360" w:lineRule="auto"/>
              <w:ind w:right="-139"/>
              <w:jc w:val="both"/>
            </w:pPr>
            <w:r w:rsidRPr="00343C1A">
              <w:t>Норматив</w:t>
            </w:r>
          </w:p>
          <w:p w:rsidR="00637F47" w:rsidRPr="00343C1A" w:rsidRDefault="00637F47" w:rsidP="00343C1A">
            <w:pPr>
              <w:spacing w:line="360" w:lineRule="auto"/>
              <w:ind w:right="-139"/>
              <w:jc w:val="both"/>
            </w:pPr>
            <w:r w:rsidRPr="00343C1A">
              <w:t>платы за</w:t>
            </w:r>
          </w:p>
          <w:p w:rsidR="00637F47" w:rsidRPr="00343C1A" w:rsidRDefault="00637F47" w:rsidP="00343C1A">
            <w:pPr>
              <w:spacing w:line="360" w:lineRule="auto"/>
              <w:ind w:right="-139"/>
              <w:jc w:val="both"/>
            </w:pPr>
            <w:r w:rsidRPr="00343C1A">
              <w:t>выброс</w:t>
            </w:r>
          </w:p>
          <w:p w:rsidR="00637F47" w:rsidRPr="00343C1A" w:rsidRDefault="00637F47" w:rsidP="00343C1A">
            <w:pPr>
              <w:spacing w:line="360" w:lineRule="auto"/>
              <w:ind w:right="-139"/>
              <w:jc w:val="both"/>
            </w:pPr>
            <w:r w:rsidRPr="00343C1A">
              <w:t>сверх</w:t>
            </w:r>
          </w:p>
          <w:p w:rsidR="00637F47" w:rsidRPr="00343C1A" w:rsidRDefault="00637F47" w:rsidP="00343C1A">
            <w:pPr>
              <w:spacing w:line="360" w:lineRule="auto"/>
              <w:ind w:right="-139"/>
              <w:jc w:val="both"/>
            </w:pPr>
            <w:r w:rsidRPr="00343C1A">
              <w:t>лимита,</w:t>
            </w:r>
          </w:p>
          <w:p w:rsidR="00637F47" w:rsidRPr="00343C1A" w:rsidRDefault="00637F47" w:rsidP="00343C1A">
            <w:pPr>
              <w:spacing w:line="360" w:lineRule="auto"/>
              <w:ind w:right="-139"/>
              <w:jc w:val="both"/>
            </w:pPr>
            <w:r w:rsidRPr="00343C1A">
              <w:t>руб/т</w:t>
            </w:r>
          </w:p>
        </w:tc>
        <w:tc>
          <w:tcPr>
            <w:tcW w:w="393" w:type="pct"/>
          </w:tcPr>
          <w:p w:rsidR="00637F47" w:rsidRPr="00343C1A" w:rsidRDefault="00637F47" w:rsidP="00343C1A">
            <w:pPr>
              <w:spacing w:line="360" w:lineRule="auto"/>
              <w:ind w:right="-232"/>
              <w:jc w:val="both"/>
            </w:pPr>
            <w:r w:rsidRPr="00343C1A">
              <w:t>Плата за</w:t>
            </w:r>
          </w:p>
          <w:p w:rsidR="00637F47" w:rsidRPr="00343C1A" w:rsidRDefault="00637F47" w:rsidP="00343C1A">
            <w:pPr>
              <w:spacing w:line="360" w:lineRule="auto"/>
              <w:ind w:right="-232"/>
              <w:jc w:val="both"/>
            </w:pPr>
            <w:r w:rsidRPr="00343C1A">
              <w:t>выброс в</w:t>
            </w:r>
          </w:p>
          <w:p w:rsidR="00637F47" w:rsidRPr="00343C1A" w:rsidRDefault="00637F47" w:rsidP="00343C1A">
            <w:pPr>
              <w:spacing w:line="360" w:lineRule="auto"/>
              <w:ind w:right="-232"/>
              <w:jc w:val="both"/>
            </w:pPr>
            <w:r w:rsidRPr="00343C1A">
              <w:t>пределах</w:t>
            </w:r>
          </w:p>
          <w:p w:rsidR="00637F47" w:rsidRPr="00343C1A" w:rsidRDefault="00637F47" w:rsidP="00343C1A">
            <w:pPr>
              <w:spacing w:line="360" w:lineRule="auto"/>
              <w:ind w:right="-232"/>
              <w:jc w:val="both"/>
            </w:pPr>
            <w:r w:rsidRPr="00343C1A">
              <w:t>ПДН, руб.</w:t>
            </w:r>
          </w:p>
        </w:tc>
        <w:tc>
          <w:tcPr>
            <w:tcW w:w="264" w:type="pct"/>
          </w:tcPr>
          <w:p w:rsidR="00637F47" w:rsidRPr="00343C1A" w:rsidRDefault="00637F47" w:rsidP="00343C1A">
            <w:pPr>
              <w:spacing w:line="360" w:lineRule="auto"/>
              <w:ind w:right="-237"/>
              <w:jc w:val="both"/>
            </w:pPr>
            <w:r w:rsidRPr="00343C1A">
              <w:t>Превы-</w:t>
            </w:r>
          </w:p>
          <w:p w:rsidR="00637F47" w:rsidRPr="00343C1A" w:rsidRDefault="00637F47" w:rsidP="00343C1A">
            <w:pPr>
              <w:spacing w:line="360" w:lineRule="auto"/>
              <w:ind w:right="-237"/>
              <w:jc w:val="both"/>
            </w:pPr>
            <w:r w:rsidRPr="00343C1A">
              <w:t xml:space="preserve">шение ПДН (в пределах </w:t>
            </w:r>
          </w:p>
          <w:p w:rsidR="00637F47" w:rsidRPr="00343C1A" w:rsidRDefault="00637F47" w:rsidP="00343C1A">
            <w:pPr>
              <w:spacing w:line="360" w:lineRule="auto"/>
              <w:ind w:right="-237"/>
              <w:jc w:val="both"/>
            </w:pPr>
            <w:r w:rsidRPr="00343C1A">
              <w:t>лимита),</w:t>
            </w:r>
          </w:p>
          <w:p w:rsidR="00637F47" w:rsidRPr="00343C1A" w:rsidRDefault="00637F47" w:rsidP="00343C1A">
            <w:pPr>
              <w:spacing w:line="360" w:lineRule="auto"/>
              <w:ind w:right="-237"/>
              <w:jc w:val="both"/>
            </w:pPr>
            <w:r w:rsidRPr="00343C1A">
              <w:t>т/год</w:t>
            </w:r>
          </w:p>
        </w:tc>
        <w:tc>
          <w:tcPr>
            <w:tcW w:w="308" w:type="pct"/>
          </w:tcPr>
          <w:p w:rsidR="00637F47" w:rsidRPr="00343C1A" w:rsidRDefault="00637F47" w:rsidP="00343C1A">
            <w:pPr>
              <w:spacing w:line="360" w:lineRule="auto"/>
              <w:ind w:right="-191"/>
              <w:jc w:val="both"/>
            </w:pPr>
            <w:r w:rsidRPr="00343C1A">
              <w:t>Плата за</w:t>
            </w:r>
          </w:p>
          <w:p w:rsidR="00637F47" w:rsidRPr="00343C1A" w:rsidRDefault="00637F47" w:rsidP="00343C1A">
            <w:pPr>
              <w:spacing w:line="360" w:lineRule="auto"/>
              <w:ind w:right="-191"/>
              <w:jc w:val="both"/>
            </w:pPr>
            <w:r w:rsidRPr="00343C1A">
              <w:t>превыше-</w:t>
            </w:r>
          </w:p>
          <w:p w:rsidR="00637F47" w:rsidRPr="00343C1A" w:rsidRDefault="00637F47" w:rsidP="00343C1A">
            <w:pPr>
              <w:spacing w:line="360" w:lineRule="auto"/>
              <w:ind w:right="-191"/>
              <w:jc w:val="both"/>
            </w:pPr>
            <w:r w:rsidRPr="00343C1A">
              <w:t>ние ПДН</w:t>
            </w:r>
          </w:p>
          <w:p w:rsidR="00637F47" w:rsidRPr="00343C1A" w:rsidRDefault="00637F47" w:rsidP="00343C1A">
            <w:pPr>
              <w:spacing w:line="360" w:lineRule="auto"/>
              <w:ind w:right="-191"/>
              <w:jc w:val="both"/>
            </w:pPr>
            <w:r w:rsidRPr="00343C1A">
              <w:t>(в преде-</w:t>
            </w:r>
          </w:p>
          <w:p w:rsidR="00637F47" w:rsidRPr="00343C1A" w:rsidRDefault="00637F47" w:rsidP="00343C1A">
            <w:pPr>
              <w:spacing w:line="360" w:lineRule="auto"/>
              <w:ind w:right="-191"/>
              <w:jc w:val="both"/>
            </w:pPr>
            <w:r w:rsidRPr="00343C1A">
              <w:t>лах</w:t>
            </w:r>
          </w:p>
          <w:p w:rsidR="00637F47" w:rsidRPr="00343C1A" w:rsidRDefault="00637F47" w:rsidP="00343C1A">
            <w:pPr>
              <w:spacing w:line="360" w:lineRule="auto"/>
              <w:ind w:right="-191"/>
              <w:jc w:val="both"/>
            </w:pPr>
            <w:r w:rsidRPr="00343C1A">
              <w:t>лимита),</w:t>
            </w:r>
          </w:p>
          <w:p w:rsidR="00637F47" w:rsidRPr="00343C1A" w:rsidRDefault="00637F47" w:rsidP="00343C1A">
            <w:pPr>
              <w:spacing w:line="360" w:lineRule="auto"/>
              <w:ind w:right="-191"/>
              <w:jc w:val="both"/>
            </w:pPr>
            <w:r w:rsidRPr="00343C1A">
              <w:t>руб.</w:t>
            </w:r>
          </w:p>
        </w:tc>
        <w:tc>
          <w:tcPr>
            <w:tcW w:w="253" w:type="pct"/>
          </w:tcPr>
          <w:p w:rsidR="00637F47" w:rsidRPr="00343C1A" w:rsidRDefault="00637F47" w:rsidP="00343C1A">
            <w:pPr>
              <w:spacing w:line="360" w:lineRule="auto"/>
              <w:ind w:right="-108"/>
              <w:jc w:val="both"/>
            </w:pPr>
            <w:r w:rsidRPr="00343C1A">
              <w:t>Превы-</w:t>
            </w:r>
          </w:p>
          <w:p w:rsidR="00637F47" w:rsidRPr="00343C1A" w:rsidRDefault="00637F47" w:rsidP="00343C1A">
            <w:pPr>
              <w:spacing w:line="360" w:lineRule="auto"/>
              <w:ind w:right="-108"/>
              <w:jc w:val="both"/>
            </w:pPr>
            <w:r w:rsidRPr="00343C1A">
              <w:t>шение</w:t>
            </w:r>
          </w:p>
          <w:p w:rsidR="00637F47" w:rsidRPr="00343C1A" w:rsidRDefault="00637F47" w:rsidP="00343C1A">
            <w:pPr>
              <w:spacing w:line="360" w:lineRule="auto"/>
              <w:ind w:right="-108"/>
              <w:jc w:val="both"/>
            </w:pPr>
            <w:r w:rsidRPr="00343C1A">
              <w:t xml:space="preserve"> и</w:t>
            </w:r>
          </w:p>
          <w:p w:rsidR="00637F47" w:rsidRPr="00343C1A" w:rsidRDefault="00637F47" w:rsidP="00343C1A">
            <w:pPr>
              <w:spacing w:line="360" w:lineRule="auto"/>
              <w:ind w:right="-108"/>
              <w:jc w:val="both"/>
            </w:pPr>
            <w:r w:rsidRPr="00343C1A">
              <w:t>лимита</w:t>
            </w:r>
          </w:p>
          <w:p w:rsidR="00637F47" w:rsidRPr="00343C1A" w:rsidRDefault="00637F47" w:rsidP="00343C1A">
            <w:pPr>
              <w:spacing w:line="360" w:lineRule="auto"/>
              <w:ind w:right="-108"/>
              <w:jc w:val="both"/>
            </w:pPr>
            <w:r w:rsidRPr="00343C1A">
              <w:t>и ПДН,</w:t>
            </w:r>
          </w:p>
          <w:p w:rsidR="00637F47" w:rsidRPr="00343C1A" w:rsidRDefault="00637F47" w:rsidP="00343C1A">
            <w:pPr>
              <w:spacing w:line="360" w:lineRule="auto"/>
              <w:ind w:right="-108"/>
              <w:jc w:val="both"/>
            </w:pPr>
            <w:r w:rsidRPr="00343C1A">
              <w:t>т/год</w:t>
            </w:r>
          </w:p>
        </w:tc>
        <w:tc>
          <w:tcPr>
            <w:tcW w:w="350" w:type="pct"/>
          </w:tcPr>
          <w:p w:rsidR="00637F47" w:rsidRPr="00343C1A" w:rsidRDefault="00637F47" w:rsidP="00343C1A">
            <w:pPr>
              <w:spacing w:line="360" w:lineRule="auto"/>
              <w:ind w:right="-133"/>
              <w:jc w:val="both"/>
            </w:pPr>
            <w:r w:rsidRPr="00343C1A">
              <w:t>Плата</w:t>
            </w:r>
          </w:p>
          <w:p w:rsidR="00637F47" w:rsidRPr="00343C1A" w:rsidRDefault="00637F47" w:rsidP="00343C1A">
            <w:pPr>
              <w:spacing w:line="360" w:lineRule="auto"/>
              <w:ind w:right="-133"/>
              <w:jc w:val="both"/>
            </w:pPr>
            <w:r w:rsidRPr="00343C1A">
              <w:t>за пре-</w:t>
            </w:r>
          </w:p>
          <w:p w:rsidR="00637F47" w:rsidRPr="00343C1A" w:rsidRDefault="00637F47" w:rsidP="00343C1A">
            <w:pPr>
              <w:spacing w:line="360" w:lineRule="auto"/>
              <w:ind w:right="-133"/>
              <w:jc w:val="both"/>
            </w:pPr>
            <w:r w:rsidRPr="00343C1A">
              <w:t>вышение</w:t>
            </w:r>
          </w:p>
          <w:p w:rsidR="00637F47" w:rsidRPr="00343C1A" w:rsidRDefault="00637F47" w:rsidP="00343C1A">
            <w:pPr>
              <w:spacing w:line="360" w:lineRule="auto"/>
              <w:ind w:right="-133"/>
              <w:jc w:val="both"/>
            </w:pPr>
            <w:r w:rsidRPr="00343C1A">
              <w:t>и лимита</w:t>
            </w:r>
          </w:p>
          <w:p w:rsidR="00637F47" w:rsidRPr="00343C1A" w:rsidRDefault="00637F47" w:rsidP="00343C1A">
            <w:pPr>
              <w:spacing w:line="360" w:lineRule="auto"/>
              <w:ind w:right="-133"/>
              <w:jc w:val="both"/>
            </w:pPr>
            <w:r w:rsidRPr="00343C1A">
              <w:t>и ПДН,</w:t>
            </w:r>
          </w:p>
          <w:p w:rsidR="00637F47" w:rsidRPr="00343C1A" w:rsidRDefault="00637F47" w:rsidP="00343C1A">
            <w:pPr>
              <w:spacing w:line="360" w:lineRule="auto"/>
              <w:ind w:right="-133"/>
              <w:jc w:val="both"/>
            </w:pPr>
            <w:r w:rsidRPr="00343C1A">
              <w:t>руб.</w:t>
            </w:r>
          </w:p>
        </w:tc>
        <w:tc>
          <w:tcPr>
            <w:tcW w:w="411" w:type="pct"/>
          </w:tcPr>
          <w:p w:rsidR="00637F47" w:rsidRPr="00343C1A" w:rsidRDefault="00637F47" w:rsidP="00343C1A">
            <w:pPr>
              <w:spacing w:line="360" w:lineRule="auto"/>
              <w:ind w:right="-168"/>
              <w:jc w:val="both"/>
            </w:pPr>
            <w:r w:rsidRPr="00343C1A">
              <w:t>Общая</w:t>
            </w:r>
          </w:p>
          <w:p w:rsidR="00637F47" w:rsidRPr="00343C1A" w:rsidRDefault="00637F47" w:rsidP="00343C1A">
            <w:pPr>
              <w:spacing w:line="360" w:lineRule="auto"/>
              <w:ind w:right="-168"/>
              <w:jc w:val="both"/>
            </w:pPr>
            <w:r w:rsidRPr="00343C1A">
              <w:t>плата по</w:t>
            </w:r>
          </w:p>
          <w:p w:rsidR="00637F47" w:rsidRPr="00343C1A" w:rsidRDefault="00637F47" w:rsidP="00343C1A">
            <w:pPr>
              <w:spacing w:line="360" w:lineRule="auto"/>
              <w:ind w:right="-168"/>
              <w:jc w:val="both"/>
            </w:pPr>
            <w:r w:rsidRPr="00343C1A">
              <w:t>каждому</w:t>
            </w:r>
          </w:p>
          <w:p w:rsidR="00637F47" w:rsidRPr="00343C1A" w:rsidRDefault="00637F47" w:rsidP="00343C1A">
            <w:pPr>
              <w:spacing w:line="360" w:lineRule="auto"/>
              <w:ind w:right="-168"/>
              <w:jc w:val="both"/>
            </w:pPr>
            <w:r w:rsidRPr="00343C1A">
              <w:t>веществу.</w:t>
            </w:r>
          </w:p>
        </w:tc>
      </w:tr>
      <w:tr w:rsidR="00343C1A" w:rsidRPr="00A738A7" w:rsidTr="00343C1A">
        <w:trPr>
          <w:gridAfter w:val="1"/>
          <w:wAfter w:w="21" w:type="pct"/>
          <w:trHeight w:val="364"/>
        </w:trPr>
        <w:tc>
          <w:tcPr>
            <w:tcW w:w="185" w:type="pct"/>
          </w:tcPr>
          <w:p w:rsidR="00637F47" w:rsidRPr="00343C1A" w:rsidRDefault="00637F47" w:rsidP="00343C1A">
            <w:pPr>
              <w:spacing w:line="360" w:lineRule="auto"/>
              <w:ind w:right="-108"/>
              <w:jc w:val="both"/>
            </w:pPr>
            <w:r w:rsidRPr="00343C1A">
              <w:t>1</w:t>
            </w:r>
          </w:p>
        </w:tc>
        <w:tc>
          <w:tcPr>
            <w:tcW w:w="712" w:type="pct"/>
          </w:tcPr>
          <w:p w:rsidR="00637F47" w:rsidRPr="00343C1A" w:rsidRDefault="00637F47" w:rsidP="00343C1A">
            <w:pPr>
              <w:spacing w:line="360" w:lineRule="auto"/>
              <w:jc w:val="both"/>
            </w:pPr>
            <w:r w:rsidRPr="00343C1A">
              <w:t>2</w:t>
            </w:r>
          </w:p>
        </w:tc>
        <w:tc>
          <w:tcPr>
            <w:tcW w:w="336" w:type="pct"/>
          </w:tcPr>
          <w:p w:rsidR="00637F47" w:rsidRPr="00343C1A" w:rsidRDefault="00637F47" w:rsidP="00343C1A">
            <w:pPr>
              <w:spacing w:line="360" w:lineRule="auto"/>
              <w:ind w:right="-172"/>
              <w:jc w:val="both"/>
            </w:pPr>
            <w:r w:rsidRPr="00343C1A">
              <w:t>3</w:t>
            </w:r>
          </w:p>
        </w:tc>
        <w:tc>
          <w:tcPr>
            <w:tcW w:w="308" w:type="pct"/>
          </w:tcPr>
          <w:p w:rsidR="00637F47" w:rsidRPr="00343C1A" w:rsidRDefault="00637F47" w:rsidP="00343C1A">
            <w:pPr>
              <w:spacing w:line="360" w:lineRule="auto"/>
              <w:ind w:right="-108"/>
              <w:jc w:val="both"/>
            </w:pPr>
            <w:r w:rsidRPr="00343C1A">
              <w:t>4</w:t>
            </w:r>
          </w:p>
        </w:tc>
        <w:tc>
          <w:tcPr>
            <w:tcW w:w="393" w:type="pct"/>
          </w:tcPr>
          <w:p w:rsidR="00637F47" w:rsidRPr="00343C1A" w:rsidRDefault="00637F47" w:rsidP="00343C1A">
            <w:pPr>
              <w:spacing w:line="360" w:lineRule="auto"/>
              <w:ind w:right="-150"/>
              <w:jc w:val="both"/>
            </w:pPr>
            <w:r w:rsidRPr="00343C1A">
              <w:t>5</w:t>
            </w:r>
          </w:p>
        </w:tc>
        <w:tc>
          <w:tcPr>
            <w:tcW w:w="344" w:type="pct"/>
          </w:tcPr>
          <w:p w:rsidR="00637F47" w:rsidRPr="00343C1A" w:rsidRDefault="00637F47" w:rsidP="00343C1A">
            <w:pPr>
              <w:spacing w:line="360" w:lineRule="auto"/>
              <w:ind w:right="-108"/>
              <w:jc w:val="both"/>
            </w:pPr>
            <w:r w:rsidRPr="00343C1A">
              <w:t>6</w:t>
            </w:r>
          </w:p>
        </w:tc>
        <w:tc>
          <w:tcPr>
            <w:tcW w:w="369" w:type="pct"/>
          </w:tcPr>
          <w:p w:rsidR="00637F47" w:rsidRPr="00343C1A" w:rsidRDefault="00637F47" w:rsidP="00343C1A">
            <w:pPr>
              <w:spacing w:line="360" w:lineRule="auto"/>
              <w:ind w:right="-114"/>
              <w:jc w:val="both"/>
            </w:pPr>
            <w:r w:rsidRPr="00343C1A">
              <w:t>7</w:t>
            </w:r>
          </w:p>
        </w:tc>
        <w:tc>
          <w:tcPr>
            <w:tcW w:w="354" w:type="pct"/>
          </w:tcPr>
          <w:p w:rsidR="00637F47" w:rsidRPr="00343C1A" w:rsidRDefault="00637F47" w:rsidP="00343C1A">
            <w:pPr>
              <w:spacing w:line="360" w:lineRule="auto"/>
              <w:jc w:val="both"/>
            </w:pPr>
            <w:r w:rsidRPr="00343C1A">
              <w:t>8</w:t>
            </w:r>
          </w:p>
        </w:tc>
        <w:tc>
          <w:tcPr>
            <w:tcW w:w="393" w:type="pct"/>
          </w:tcPr>
          <w:p w:rsidR="00637F47" w:rsidRPr="00343C1A" w:rsidRDefault="00637F47" w:rsidP="00343C1A">
            <w:pPr>
              <w:spacing w:line="360" w:lineRule="auto"/>
              <w:ind w:right="-232"/>
              <w:jc w:val="both"/>
            </w:pPr>
            <w:r w:rsidRPr="00343C1A">
              <w:t>9</w:t>
            </w:r>
          </w:p>
        </w:tc>
        <w:tc>
          <w:tcPr>
            <w:tcW w:w="264" w:type="pct"/>
          </w:tcPr>
          <w:p w:rsidR="00637F47" w:rsidRPr="00343C1A" w:rsidRDefault="00637F47" w:rsidP="00343C1A">
            <w:pPr>
              <w:spacing w:line="360" w:lineRule="auto"/>
              <w:ind w:right="-237"/>
              <w:jc w:val="both"/>
            </w:pPr>
            <w:r w:rsidRPr="00343C1A">
              <w:t>10</w:t>
            </w:r>
          </w:p>
        </w:tc>
        <w:tc>
          <w:tcPr>
            <w:tcW w:w="308" w:type="pct"/>
          </w:tcPr>
          <w:p w:rsidR="00637F47" w:rsidRPr="00343C1A" w:rsidRDefault="00637F47" w:rsidP="00343C1A">
            <w:pPr>
              <w:spacing w:line="360" w:lineRule="auto"/>
              <w:ind w:right="-191"/>
              <w:jc w:val="both"/>
            </w:pPr>
            <w:r w:rsidRPr="00343C1A">
              <w:t>11</w:t>
            </w:r>
          </w:p>
        </w:tc>
        <w:tc>
          <w:tcPr>
            <w:tcW w:w="253" w:type="pct"/>
          </w:tcPr>
          <w:p w:rsidR="00637F47" w:rsidRPr="00343C1A" w:rsidRDefault="00637F47" w:rsidP="00343C1A">
            <w:pPr>
              <w:spacing w:line="360" w:lineRule="auto"/>
              <w:ind w:right="-108"/>
              <w:jc w:val="both"/>
            </w:pPr>
            <w:r w:rsidRPr="00343C1A">
              <w:t>12</w:t>
            </w:r>
          </w:p>
        </w:tc>
        <w:tc>
          <w:tcPr>
            <w:tcW w:w="350" w:type="pct"/>
          </w:tcPr>
          <w:p w:rsidR="00637F47" w:rsidRPr="00343C1A" w:rsidRDefault="00637F47" w:rsidP="00343C1A">
            <w:pPr>
              <w:spacing w:line="360" w:lineRule="auto"/>
              <w:jc w:val="both"/>
            </w:pPr>
            <w:r w:rsidRPr="00343C1A">
              <w:t>13</w:t>
            </w:r>
          </w:p>
        </w:tc>
        <w:tc>
          <w:tcPr>
            <w:tcW w:w="411" w:type="pct"/>
          </w:tcPr>
          <w:p w:rsidR="00637F47" w:rsidRPr="00343C1A" w:rsidRDefault="00637F47" w:rsidP="00343C1A">
            <w:pPr>
              <w:spacing w:line="360" w:lineRule="auto"/>
              <w:ind w:right="-168"/>
              <w:jc w:val="both"/>
            </w:pPr>
            <w:r w:rsidRPr="00343C1A">
              <w:t>14</w:t>
            </w:r>
          </w:p>
        </w:tc>
      </w:tr>
      <w:tr w:rsidR="00343C1A" w:rsidRPr="00A738A7" w:rsidTr="00343C1A">
        <w:trPr>
          <w:gridAfter w:val="1"/>
          <w:wAfter w:w="21" w:type="pct"/>
          <w:trHeight w:val="415"/>
        </w:trPr>
        <w:tc>
          <w:tcPr>
            <w:tcW w:w="185" w:type="pct"/>
          </w:tcPr>
          <w:p w:rsidR="00637F47" w:rsidRPr="00343C1A" w:rsidRDefault="00637F47" w:rsidP="00343C1A">
            <w:pPr>
              <w:spacing w:line="360" w:lineRule="auto"/>
              <w:ind w:right="-108"/>
              <w:jc w:val="both"/>
            </w:pPr>
            <w:r w:rsidRPr="00343C1A">
              <w:rPr>
                <w:lang w:val="en-US"/>
              </w:rPr>
              <w:t>1</w:t>
            </w:r>
          </w:p>
          <w:p w:rsidR="00637F47" w:rsidRPr="00343C1A" w:rsidRDefault="00637F47" w:rsidP="00343C1A">
            <w:pPr>
              <w:spacing w:line="360" w:lineRule="auto"/>
              <w:ind w:right="-108"/>
              <w:jc w:val="both"/>
              <w:rPr>
                <w:lang w:val="en-US"/>
              </w:rPr>
            </w:pPr>
            <w:r w:rsidRPr="00343C1A">
              <w:t>2</w:t>
            </w:r>
          </w:p>
          <w:p w:rsidR="00637F47" w:rsidRPr="00343C1A" w:rsidRDefault="00637F47" w:rsidP="00343C1A">
            <w:pPr>
              <w:spacing w:line="360" w:lineRule="auto"/>
              <w:ind w:right="-108"/>
              <w:jc w:val="both"/>
              <w:rPr>
                <w:lang w:val="en-US"/>
              </w:rPr>
            </w:pPr>
            <w:r w:rsidRPr="00343C1A">
              <w:rPr>
                <w:lang w:val="en-US"/>
              </w:rPr>
              <w:t>3</w:t>
            </w:r>
          </w:p>
          <w:p w:rsidR="00637F47" w:rsidRPr="00343C1A" w:rsidRDefault="00637F47" w:rsidP="00343C1A">
            <w:pPr>
              <w:spacing w:line="360" w:lineRule="auto"/>
              <w:ind w:right="-108"/>
              <w:jc w:val="both"/>
              <w:rPr>
                <w:lang w:val="en-US"/>
              </w:rPr>
            </w:pPr>
          </w:p>
          <w:p w:rsidR="00637F47" w:rsidRPr="00343C1A" w:rsidRDefault="00637F47" w:rsidP="00343C1A">
            <w:pPr>
              <w:spacing w:line="360" w:lineRule="auto"/>
              <w:ind w:right="-108"/>
              <w:jc w:val="both"/>
            </w:pPr>
            <w:r w:rsidRPr="00343C1A">
              <w:rPr>
                <w:lang w:val="en-US"/>
              </w:rPr>
              <w:t>4</w:t>
            </w:r>
          </w:p>
          <w:p w:rsidR="00637F47" w:rsidRPr="00343C1A" w:rsidRDefault="00637F47" w:rsidP="00343C1A">
            <w:pPr>
              <w:spacing w:line="360" w:lineRule="auto"/>
              <w:ind w:right="-108"/>
              <w:jc w:val="both"/>
            </w:pPr>
            <w:r w:rsidRPr="00343C1A">
              <w:t>5</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6</w:t>
            </w:r>
          </w:p>
          <w:p w:rsidR="00637F47" w:rsidRPr="00343C1A" w:rsidRDefault="00637F47" w:rsidP="00343C1A">
            <w:pPr>
              <w:spacing w:line="360" w:lineRule="auto"/>
              <w:ind w:right="-108"/>
              <w:jc w:val="both"/>
            </w:pPr>
            <w:r w:rsidRPr="00343C1A">
              <w:t>7</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8</w:t>
            </w:r>
          </w:p>
          <w:p w:rsidR="00637F47" w:rsidRPr="00343C1A" w:rsidRDefault="00637F47" w:rsidP="00343C1A">
            <w:pPr>
              <w:spacing w:line="360" w:lineRule="auto"/>
              <w:ind w:right="-108"/>
              <w:jc w:val="both"/>
            </w:pPr>
            <w:r w:rsidRPr="00343C1A">
              <w:t>9</w:t>
            </w:r>
          </w:p>
          <w:p w:rsidR="00637F47" w:rsidRPr="00343C1A" w:rsidRDefault="00637F47" w:rsidP="00343C1A">
            <w:pPr>
              <w:spacing w:line="360" w:lineRule="auto"/>
              <w:ind w:right="-108"/>
              <w:jc w:val="both"/>
            </w:pPr>
            <w:r w:rsidRPr="00343C1A">
              <w:t>10</w:t>
            </w:r>
          </w:p>
          <w:p w:rsidR="00637F47" w:rsidRPr="00343C1A" w:rsidRDefault="00637F47" w:rsidP="00343C1A">
            <w:pPr>
              <w:spacing w:line="360" w:lineRule="auto"/>
              <w:ind w:right="-108"/>
              <w:jc w:val="both"/>
            </w:pPr>
            <w:r w:rsidRPr="00343C1A">
              <w:t>11</w:t>
            </w:r>
          </w:p>
          <w:p w:rsidR="00637F47" w:rsidRPr="00343C1A" w:rsidRDefault="00637F47" w:rsidP="00343C1A">
            <w:pPr>
              <w:spacing w:line="360" w:lineRule="auto"/>
              <w:ind w:right="-108"/>
              <w:jc w:val="both"/>
            </w:pPr>
            <w:r w:rsidRPr="00343C1A">
              <w:t>12</w:t>
            </w:r>
          </w:p>
          <w:p w:rsidR="00637F47" w:rsidRPr="00343C1A" w:rsidRDefault="00637F47" w:rsidP="00343C1A">
            <w:pPr>
              <w:spacing w:line="360" w:lineRule="auto"/>
              <w:ind w:right="-108"/>
              <w:jc w:val="both"/>
            </w:pPr>
            <w:r w:rsidRPr="00343C1A">
              <w:t>13</w:t>
            </w:r>
          </w:p>
          <w:p w:rsidR="00637F47" w:rsidRPr="00343C1A" w:rsidRDefault="00637F47" w:rsidP="00343C1A">
            <w:pPr>
              <w:spacing w:line="360" w:lineRule="auto"/>
              <w:ind w:right="-108"/>
              <w:jc w:val="both"/>
            </w:pPr>
            <w:r w:rsidRPr="00343C1A">
              <w:t>14</w:t>
            </w:r>
          </w:p>
          <w:p w:rsidR="00637F47" w:rsidRPr="00343C1A" w:rsidRDefault="00637F47" w:rsidP="00343C1A">
            <w:pPr>
              <w:spacing w:line="360" w:lineRule="auto"/>
              <w:ind w:right="-108"/>
              <w:jc w:val="both"/>
            </w:pPr>
            <w:r w:rsidRPr="00343C1A">
              <w:t>15</w:t>
            </w:r>
          </w:p>
          <w:p w:rsidR="00637F47" w:rsidRPr="00343C1A" w:rsidRDefault="00637F47" w:rsidP="00343C1A">
            <w:pPr>
              <w:spacing w:line="360" w:lineRule="auto"/>
              <w:ind w:right="-108"/>
              <w:jc w:val="both"/>
            </w:pPr>
            <w:r w:rsidRPr="00343C1A">
              <w:t>16</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17</w:t>
            </w:r>
          </w:p>
          <w:p w:rsidR="00637F47" w:rsidRPr="00343C1A" w:rsidRDefault="00637F47" w:rsidP="00343C1A">
            <w:pPr>
              <w:spacing w:line="360" w:lineRule="auto"/>
              <w:ind w:right="-108"/>
              <w:jc w:val="both"/>
            </w:pPr>
            <w:r w:rsidRPr="00343C1A">
              <w:t>18</w:t>
            </w:r>
          </w:p>
          <w:p w:rsidR="00637F47" w:rsidRPr="00343C1A" w:rsidRDefault="00637F47" w:rsidP="00343C1A">
            <w:pPr>
              <w:spacing w:line="360" w:lineRule="auto"/>
              <w:ind w:right="-108"/>
              <w:jc w:val="both"/>
            </w:pPr>
            <w:r w:rsidRPr="00343C1A">
              <w:t>19</w:t>
            </w:r>
          </w:p>
          <w:p w:rsidR="00637F47" w:rsidRPr="00343C1A" w:rsidRDefault="00637F47" w:rsidP="00343C1A">
            <w:pPr>
              <w:spacing w:line="360" w:lineRule="auto"/>
              <w:ind w:right="-108"/>
              <w:jc w:val="both"/>
            </w:pPr>
            <w:r w:rsidRPr="00343C1A">
              <w:t>20</w:t>
            </w:r>
          </w:p>
          <w:p w:rsidR="00637F47" w:rsidRPr="00343C1A" w:rsidRDefault="00637F47" w:rsidP="00343C1A">
            <w:pPr>
              <w:spacing w:line="360" w:lineRule="auto"/>
              <w:ind w:right="-108"/>
              <w:jc w:val="both"/>
            </w:pPr>
            <w:r w:rsidRPr="00343C1A">
              <w:t>21</w:t>
            </w:r>
          </w:p>
          <w:p w:rsidR="00637F47" w:rsidRPr="00343C1A" w:rsidRDefault="00637F47" w:rsidP="00343C1A">
            <w:pPr>
              <w:spacing w:line="360" w:lineRule="auto"/>
              <w:ind w:right="-108"/>
              <w:jc w:val="both"/>
            </w:pPr>
            <w:r w:rsidRPr="00343C1A">
              <w:t>22</w:t>
            </w:r>
          </w:p>
          <w:p w:rsidR="00637F47" w:rsidRPr="00343C1A" w:rsidRDefault="00637F47" w:rsidP="00343C1A">
            <w:pPr>
              <w:spacing w:line="360" w:lineRule="auto"/>
              <w:ind w:right="-108"/>
              <w:jc w:val="both"/>
            </w:pPr>
            <w:r w:rsidRPr="00343C1A">
              <w:t>23</w:t>
            </w:r>
          </w:p>
          <w:p w:rsidR="00637F47" w:rsidRPr="00343C1A" w:rsidRDefault="00637F47" w:rsidP="00343C1A">
            <w:pPr>
              <w:spacing w:line="360" w:lineRule="auto"/>
              <w:ind w:right="-108"/>
              <w:jc w:val="both"/>
            </w:pPr>
            <w:r w:rsidRPr="00343C1A">
              <w:t>24</w:t>
            </w:r>
          </w:p>
        </w:tc>
        <w:tc>
          <w:tcPr>
            <w:tcW w:w="712" w:type="pct"/>
          </w:tcPr>
          <w:p w:rsidR="00637F47" w:rsidRPr="00343C1A" w:rsidRDefault="00637F47" w:rsidP="00343C1A">
            <w:pPr>
              <w:spacing w:line="360" w:lineRule="auto"/>
              <w:jc w:val="both"/>
            </w:pPr>
            <w:r w:rsidRPr="00343C1A">
              <w:t>Диоксид серы</w:t>
            </w:r>
          </w:p>
          <w:p w:rsidR="00637F47" w:rsidRPr="00343C1A" w:rsidRDefault="00637F47" w:rsidP="00343C1A">
            <w:pPr>
              <w:spacing w:line="360" w:lineRule="auto"/>
              <w:jc w:val="both"/>
            </w:pPr>
            <w:r w:rsidRPr="00343C1A">
              <w:t>Оксид углерода</w:t>
            </w:r>
          </w:p>
          <w:p w:rsidR="00637F47" w:rsidRPr="00343C1A" w:rsidRDefault="00637F47" w:rsidP="00343C1A">
            <w:pPr>
              <w:spacing w:line="360" w:lineRule="auto"/>
              <w:jc w:val="both"/>
            </w:pPr>
            <w:r w:rsidRPr="00343C1A">
              <w:t>Оксиды азота</w:t>
            </w:r>
          </w:p>
          <w:p w:rsidR="00637F47" w:rsidRPr="00343C1A" w:rsidRDefault="00637F47" w:rsidP="00343C1A">
            <w:pPr>
              <w:spacing w:line="360" w:lineRule="auto"/>
              <w:ind w:right="-189"/>
              <w:jc w:val="both"/>
            </w:pPr>
            <w:r w:rsidRPr="00343C1A">
              <w:t xml:space="preserve">(в пересчете на </w:t>
            </w:r>
            <w:r w:rsidRPr="00343C1A">
              <w:rPr>
                <w:lang w:val="en-US"/>
              </w:rPr>
              <w:t>NO</w:t>
            </w:r>
            <w:r w:rsidRPr="00343C1A">
              <w:rPr>
                <w:vertAlign w:val="subscript"/>
              </w:rPr>
              <w:t>2</w:t>
            </w:r>
            <w:r w:rsidRPr="00343C1A">
              <w:t>)</w:t>
            </w:r>
          </w:p>
          <w:p w:rsidR="00637F47" w:rsidRPr="00343C1A" w:rsidRDefault="00637F47" w:rsidP="00343C1A">
            <w:pPr>
              <w:spacing w:line="360" w:lineRule="auto"/>
              <w:jc w:val="both"/>
            </w:pPr>
            <w:r w:rsidRPr="00343C1A">
              <w:t>Бенз(а)пирен</w:t>
            </w:r>
          </w:p>
          <w:p w:rsidR="00637F47" w:rsidRPr="00343C1A" w:rsidRDefault="00637F47" w:rsidP="00343C1A">
            <w:pPr>
              <w:spacing w:line="360" w:lineRule="auto"/>
              <w:jc w:val="both"/>
            </w:pPr>
            <w:r w:rsidRPr="00343C1A">
              <w:t>Серная кислота (по</w:t>
            </w:r>
          </w:p>
          <w:p w:rsidR="00637F47" w:rsidRPr="00343C1A" w:rsidRDefault="00637F47" w:rsidP="00343C1A">
            <w:pPr>
              <w:spacing w:line="360" w:lineRule="auto"/>
              <w:jc w:val="both"/>
            </w:pPr>
            <w:r w:rsidRPr="00343C1A">
              <w:t>молекуле Н</w:t>
            </w:r>
            <w:r w:rsidRPr="00343C1A">
              <w:rPr>
                <w:vertAlign w:val="subscript"/>
              </w:rPr>
              <w:t>2</w:t>
            </w:r>
            <w:r w:rsidRPr="00343C1A">
              <w:rPr>
                <w:lang w:val="en-US"/>
              </w:rPr>
              <w:t>SO</w:t>
            </w:r>
            <w:r w:rsidRPr="00343C1A">
              <w:rPr>
                <w:vertAlign w:val="subscript"/>
              </w:rPr>
              <w:t>4</w:t>
            </w:r>
            <w:r w:rsidRPr="00343C1A">
              <w:t>)</w:t>
            </w:r>
          </w:p>
          <w:p w:rsidR="00637F47" w:rsidRPr="00343C1A" w:rsidRDefault="00637F47" w:rsidP="00343C1A">
            <w:pPr>
              <w:spacing w:line="360" w:lineRule="auto"/>
              <w:jc w:val="both"/>
            </w:pPr>
            <w:r w:rsidRPr="00343C1A">
              <w:t>Метан</w:t>
            </w:r>
          </w:p>
          <w:p w:rsidR="00637F47" w:rsidRPr="00343C1A" w:rsidRDefault="00637F47" w:rsidP="00343C1A">
            <w:pPr>
              <w:spacing w:line="360" w:lineRule="auto"/>
              <w:jc w:val="both"/>
            </w:pPr>
            <w:r w:rsidRPr="00343C1A">
              <w:t>Марганец и его</w:t>
            </w:r>
          </w:p>
          <w:p w:rsidR="00637F47" w:rsidRPr="00343C1A" w:rsidRDefault="00637F47" w:rsidP="00343C1A">
            <w:pPr>
              <w:spacing w:line="360" w:lineRule="auto"/>
              <w:jc w:val="both"/>
            </w:pPr>
            <w:r w:rsidRPr="00343C1A">
              <w:t>соединения</w:t>
            </w:r>
          </w:p>
          <w:p w:rsidR="00637F47" w:rsidRPr="00343C1A" w:rsidRDefault="00637F47" w:rsidP="00343C1A">
            <w:pPr>
              <w:spacing w:line="360" w:lineRule="auto"/>
              <w:jc w:val="both"/>
            </w:pPr>
            <w:r w:rsidRPr="00343C1A">
              <w:t>Натрия гидроокись</w:t>
            </w:r>
          </w:p>
          <w:p w:rsidR="00637F47" w:rsidRPr="00343C1A" w:rsidRDefault="00637F47" w:rsidP="00343C1A">
            <w:pPr>
              <w:spacing w:line="360" w:lineRule="auto"/>
              <w:ind w:right="-189"/>
              <w:jc w:val="both"/>
            </w:pPr>
            <w:r w:rsidRPr="00343C1A">
              <w:t>Хром шестивалентный</w:t>
            </w:r>
          </w:p>
          <w:p w:rsidR="00637F47" w:rsidRPr="00343C1A" w:rsidRDefault="00637F47" w:rsidP="00343C1A">
            <w:pPr>
              <w:spacing w:line="360" w:lineRule="auto"/>
              <w:ind w:right="-189"/>
              <w:jc w:val="both"/>
            </w:pPr>
            <w:r w:rsidRPr="00343C1A">
              <w:t>Кальция гидрооксид</w:t>
            </w:r>
          </w:p>
          <w:p w:rsidR="00637F47" w:rsidRPr="00343C1A" w:rsidRDefault="00637F47" w:rsidP="00343C1A">
            <w:pPr>
              <w:spacing w:line="360" w:lineRule="auto"/>
              <w:ind w:right="-189"/>
              <w:jc w:val="both"/>
            </w:pPr>
            <w:r w:rsidRPr="00343C1A">
              <w:t>Азотная кислота</w:t>
            </w:r>
          </w:p>
          <w:p w:rsidR="00637F47" w:rsidRPr="00343C1A" w:rsidRDefault="00637F47" w:rsidP="00343C1A">
            <w:pPr>
              <w:spacing w:line="360" w:lineRule="auto"/>
              <w:ind w:right="-189"/>
              <w:jc w:val="both"/>
            </w:pPr>
            <w:r w:rsidRPr="00343C1A">
              <w:t>Аммиак</w:t>
            </w:r>
          </w:p>
          <w:p w:rsidR="00637F47" w:rsidRPr="00343C1A" w:rsidRDefault="00637F47" w:rsidP="00343C1A">
            <w:pPr>
              <w:spacing w:line="360" w:lineRule="auto"/>
              <w:ind w:right="-189"/>
              <w:jc w:val="both"/>
            </w:pPr>
            <w:r w:rsidRPr="00343C1A">
              <w:t>Водород хлористый</w:t>
            </w:r>
          </w:p>
          <w:p w:rsidR="00637F47" w:rsidRPr="00343C1A" w:rsidRDefault="00637F47" w:rsidP="00343C1A">
            <w:pPr>
              <w:spacing w:line="360" w:lineRule="auto"/>
              <w:ind w:right="-189"/>
              <w:jc w:val="both"/>
            </w:pPr>
            <w:r w:rsidRPr="00343C1A">
              <w:t>Сажа</w:t>
            </w:r>
          </w:p>
          <w:p w:rsidR="00637F47" w:rsidRPr="00343C1A" w:rsidRDefault="00637F47" w:rsidP="00343C1A">
            <w:pPr>
              <w:spacing w:line="360" w:lineRule="auto"/>
              <w:ind w:right="-189"/>
              <w:jc w:val="both"/>
            </w:pPr>
            <w:r w:rsidRPr="00343C1A">
              <w:t xml:space="preserve">Сероводород </w:t>
            </w:r>
          </w:p>
          <w:p w:rsidR="00637F47" w:rsidRPr="00343C1A" w:rsidRDefault="00637F47" w:rsidP="00343C1A">
            <w:pPr>
              <w:spacing w:line="360" w:lineRule="auto"/>
              <w:ind w:right="-189"/>
              <w:jc w:val="both"/>
            </w:pPr>
            <w:r w:rsidRPr="00343C1A">
              <w:t>Фториды газообразные</w:t>
            </w:r>
          </w:p>
          <w:p w:rsidR="00637F47" w:rsidRPr="00343C1A" w:rsidRDefault="00637F47" w:rsidP="00343C1A">
            <w:pPr>
              <w:spacing w:line="360" w:lineRule="auto"/>
              <w:ind w:right="-189"/>
              <w:jc w:val="both"/>
            </w:pPr>
            <w:r w:rsidRPr="00343C1A">
              <w:t>Фториды растворимые</w:t>
            </w:r>
          </w:p>
          <w:p w:rsidR="00637F47" w:rsidRPr="00343C1A" w:rsidRDefault="00637F47" w:rsidP="00343C1A">
            <w:pPr>
              <w:spacing w:line="360" w:lineRule="auto"/>
              <w:ind w:right="-189"/>
              <w:jc w:val="both"/>
            </w:pPr>
            <w:r w:rsidRPr="00343C1A">
              <w:t>Бутан</w:t>
            </w:r>
          </w:p>
          <w:p w:rsidR="00637F47" w:rsidRPr="00343C1A" w:rsidRDefault="00637F47" w:rsidP="00343C1A">
            <w:pPr>
              <w:spacing w:line="360" w:lineRule="auto"/>
              <w:ind w:right="-189"/>
              <w:jc w:val="both"/>
            </w:pPr>
            <w:r w:rsidRPr="00343C1A">
              <w:t>Полиэтилен</w:t>
            </w:r>
          </w:p>
          <w:p w:rsidR="00637F47" w:rsidRPr="00343C1A" w:rsidRDefault="00637F47" w:rsidP="00343C1A">
            <w:pPr>
              <w:spacing w:line="360" w:lineRule="auto"/>
              <w:ind w:right="-189"/>
              <w:jc w:val="both"/>
            </w:pPr>
            <w:r w:rsidRPr="00343C1A">
              <w:t>Смесь угл. С1-С5</w:t>
            </w:r>
          </w:p>
          <w:p w:rsidR="00637F47" w:rsidRPr="00343C1A" w:rsidRDefault="00637F47" w:rsidP="00343C1A">
            <w:pPr>
              <w:spacing w:line="360" w:lineRule="auto"/>
              <w:ind w:right="-189"/>
              <w:jc w:val="both"/>
            </w:pPr>
            <w:r w:rsidRPr="00343C1A">
              <w:t>Смесь угл.С6-С10</w:t>
            </w:r>
          </w:p>
          <w:p w:rsidR="00637F47" w:rsidRPr="00343C1A" w:rsidRDefault="00637F47" w:rsidP="00343C1A">
            <w:pPr>
              <w:spacing w:line="360" w:lineRule="auto"/>
              <w:ind w:right="-189"/>
              <w:jc w:val="both"/>
            </w:pPr>
            <w:r w:rsidRPr="00343C1A">
              <w:t>Амилены</w:t>
            </w:r>
          </w:p>
          <w:p w:rsidR="00637F47" w:rsidRPr="00343C1A" w:rsidRDefault="00637F47" w:rsidP="00343C1A">
            <w:pPr>
              <w:spacing w:line="360" w:lineRule="auto"/>
              <w:ind w:right="-189"/>
              <w:jc w:val="both"/>
            </w:pPr>
            <w:r w:rsidRPr="00343C1A">
              <w:t>Пропилен</w:t>
            </w:r>
          </w:p>
          <w:p w:rsidR="00637F47" w:rsidRPr="00343C1A" w:rsidRDefault="00637F47" w:rsidP="00343C1A">
            <w:pPr>
              <w:spacing w:line="360" w:lineRule="auto"/>
              <w:ind w:right="-189"/>
              <w:jc w:val="both"/>
            </w:pPr>
            <w:r w:rsidRPr="00343C1A">
              <w:t>Бензол</w:t>
            </w:r>
          </w:p>
        </w:tc>
        <w:tc>
          <w:tcPr>
            <w:tcW w:w="336" w:type="pct"/>
          </w:tcPr>
          <w:p w:rsidR="00637F47" w:rsidRPr="00343C1A" w:rsidRDefault="00637F47" w:rsidP="00343C1A">
            <w:pPr>
              <w:spacing w:line="360" w:lineRule="auto"/>
              <w:ind w:right="-172"/>
              <w:jc w:val="both"/>
            </w:pPr>
            <w:r w:rsidRPr="00343C1A">
              <w:t>9640,341</w:t>
            </w:r>
          </w:p>
          <w:p w:rsidR="00637F47" w:rsidRPr="00343C1A" w:rsidRDefault="00637F47" w:rsidP="00343C1A">
            <w:pPr>
              <w:spacing w:line="360" w:lineRule="auto"/>
              <w:ind w:right="-172"/>
              <w:jc w:val="both"/>
            </w:pPr>
            <w:r w:rsidRPr="00343C1A">
              <w:t>797,106</w:t>
            </w:r>
          </w:p>
          <w:p w:rsidR="00637F47" w:rsidRPr="00343C1A" w:rsidRDefault="00637F47" w:rsidP="00343C1A">
            <w:pPr>
              <w:spacing w:line="360" w:lineRule="auto"/>
              <w:ind w:right="-172"/>
              <w:jc w:val="both"/>
            </w:pPr>
          </w:p>
          <w:p w:rsidR="00637F47" w:rsidRPr="00343C1A" w:rsidRDefault="00637F47" w:rsidP="00343C1A">
            <w:pPr>
              <w:spacing w:line="360" w:lineRule="auto"/>
              <w:ind w:right="-172"/>
              <w:jc w:val="both"/>
            </w:pPr>
            <w:r w:rsidRPr="00343C1A">
              <w:t>1387,535</w:t>
            </w:r>
          </w:p>
          <w:p w:rsidR="00637F47" w:rsidRPr="00343C1A" w:rsidRDefault="00637F47" w:rsidP="00343C1A">
            <w:pPr>
              <w:spacing w:line="360" w:lineRule="auto"/>
              <w:ind w:right="-172"/>
              <w:jc w:val="both"/>
            </w:pPr>
            <w:r w:rsidRPr="00343C1A">
              <w:t>0,00061</w:t>
            </w:r>
          </w:p>
          <w:p w:rsidR="00637F47" w:rsidRPr="00343C1A" w:rsidRDefault="00637F47" w:rsidP="00343C1A">
            <w:pPr>
              <w:spacing w:line="360" w:lineRule="auto"/>
              <w:ind w:right="-172"/>
              <w:jc w:val="both"/>
            </w:pPr>
          </w:p>
          <w:p w:rsidR="00637F47" w:rsidRPr="00343C1A" w:rsidRDefault="00637F47" w:rsidP="00343C1A">
            <w:pPr>
              <w:spacing w:line="360" w:lineRule="auto"/>
              <w:ind w:right="-172"/>
              <w:jc w:val="both"/>
            </w:pPr>
            <w:r w:rsidRPr="00343C1A">
              <w:t>13,260</w:t>
            </w:r>
          </w:p>
          <w:p w:rsidR="00637F47" w:rsidRPr="00343C1A" w:rsidRDefault="00637F47" w:rsidP="00343C1A">
            <w:pPr>
              <w:spacing w:line="360" w:lineRule="auto"/>
              <w:ind w:right="-172"/>
              <w:jc w:val="both"/>
            </w:pPr>
            <w:r w:rsidRPr="00343C1A">
              <w:t>666,764</w:t>
            </w:r>
          </w:p>
          <w:p w:rsidR="00637F47" w:rsidRPr="00343C1A" w:rsidRDefault="00637F47" w:rsidP="00343C1A">
            <w:pPr>
              <w:spacing w:line="360" w:lineRule="auto"/>
              <w:ind w:right="-172"/>
              <w:jc w:val="both"/>
            </w:pPr>
          </w:p>
          <w:p w:rsidR="00637F47" w:rsidRPr="00343C1A" w:rsidRDefault="00637F47" w:rsidP="00343C1A">
            <w:pPr>
              <w:spacing w:line="360" w:lineRule="auto"/>
              <w:ind w:right="-172"/>
              <w:jc w:val="both"/>
            </w:pPr>
            <w:r w:rsidRPr="00343C1A">
              <w:t>0,002</w:t>
            </w:r>
          </w:p>
          <w:p w:rsidR="00637F47" w:rsidRPr="00343C1A" w:rsidRDefault="00637F47" w:rsidP="00343C1A">
            <w:pPr>
              <w:spacing w:line="360" w:lineRule="auto"/>
              <w:ind w:right="-172"/>
              <w:jc w:val="both"/>
            </w:pPr>
            <w:r w:rsidRPr="00343C1A">
              <w:t>2,389</w:t>
            </w:r>
          </w:p>
          <w:p w:rsidR="00637F47" w:rsidRPr="00343C1A" w:rsidRDefault="00637F47" w:rsidP="00343C1A">
            <w:pPr>
              <w:spacing w:line="360" w:lineRule="auto"/>
              <w:ind w:right="-172"/>
              <w:jc w:val="both"/>
            </w:pPr>
            <w:r w:rsidRPr="00343C1A">
              <w:t>0,001</w:t>
            </w:r>
          </w:p>
          <w:p w:rsidR="00637F47" w:rsidRPr="00343C1A" w:rsidRDefault="00637F47" w:rsidP="00343C1A">
            <w:pPr>
              <w:spacing w:line="360" w:lineRule="auto"/>
              <w:ind w:right="-172"/>
              <w:jc w:val="both"/>
            </w:pPr>
            <w:r w:rsidRPr="00343C1A">
              <w:t>0,324</w:t>
            </w:r>
          </w:p>
          <w:p w:rsidR="00637F47" w:rsidRPr="00343C1A" w:rsidRDefault="00637F47" w:rsidP="00343C1A">
            <w:pPr>
              <w:spacing w:line="360" w:lineRule="auto"/>
              <w:ind w:right="-172"/>
              <w:jc w:val="both"/>
            </w:pPr>
            <w:r w:rsidRPr="00343C1A">
              <w:t>0,002</w:t>
            </w:r>
          </w:p>
          <w:p w:rsidR="00637F47" w:rsidRPr="00343C1A" w:rsidRDefault="00637F47" w:rsidP="00343C1A">
            <w:pPr>
              <w:spacing w:line="360" w:lineRule="auto"/>
              <w:ind w:right="-172"/>
              <w:jc w:val="both"/>
            </w:pPr>
            <w:r w:rsidRPr="00343C1A">
              <w:t>0</w:t>
            </w:r>
          </w:p>
          <w:p w:rsidR="00637F47" w:rsidRPr="00343C1A" w:rsidRDefault="00637F47" w:rsidP="00343C1A">
            <w:pPr>
              <w:spacing w:line="360" w:lineRule="auto"/>
              <w:ind w:right="-172"/>
              <w:jc w:val="both"/>
            </w:pPr>
            <w:r w:rsidRPr="00343C1A">
              <w:t>0</w:t>
            </w:r>
          </w:p>
          <w:p w:rsidR="00637F47" w:rsidRPr="00343C1A" w:rsidRDefault="00637F47" w:rsidP="00343C1A">
            <w:pPr>
              <w:spacing w:line="360" w:lineRule="auto"/>
              <w:ind w:right="-172"/>
              <w:jc w:val="both"/>
            </w:pPr>
            <w:r w:rsidRPr="00343C1A">
              <w:t>1,112</w:t>
            </w:r>
          </w:p>
          <w:p w:rsidR="00637F47" w:rsidRPr="00343C1A" w:rsidRDefault="00637F47" w:rsidP="00343C1A">
            <w:pPr>
              <w:spacing w:line="360" w:lineRule="auto"/>
              <w:ind w:right="-172"/>
              <w:jc w:val="both"/>
            </w:pPr>
            <w:r w:rsidRPr="00343C1A">
              <w:t>8,604</w:t>
            </w:r>
          </w:p>
          <w:p w:rsidR="00637F47" w:rsidRPr="00343C1A" w:rsidRDefault="00637F47" w:rsidP="00343C1A">
            <w:pPr>
              <w:spacing w:line="360" w:lineRule="auto"/>
              <w:ind w:right="-172"/>
              <w:jc w:val="both"/>
            </w:pPr>
          </w:p>
          <w:p w:rsidR="00637F47" w:rsidRPr="00343C1A" w:rsidRDefault="00637F47" w:rsidP="00343C1A">
            <w:pPr>
              <w:spacing w:line="360" w:lineRule="auto"/>
              <w:ind w:right="-172"/>
              <w:jc w:val="both"/>
            </w:pPr>
            <w:r w:rsidRPr="00343C1A">
              <w:t>0,001</w:t>
            </w:r>
          </w:p>
          <w:p w:rsidR="00637F47" w:rsidRPr="00343C1A" w:rsidRDefault="00637F47" w:rsidP="00343C1A">
            <w:pPr>
              <w:spacing w:line="360" w:lineRule="auto"/>
              <w:ind w:right="-172"/>
              <w:jc w:val="both"/>
            </w:pPr>
            <w:r w:rsidRPr="00343C1A">
              <w:t>0,001</w:t>
            </w:r>
          </w:p>
          <w:p w:rsidR="00637F47" w:rsidRPr="00343C1A" w:rsidRDefault="00637F47" w:rsidP="00343C1A">
            <w:pPr>
              <w:spacing w:line="360" w:lineRule="auto"/>
              <w:ind w:right="-172"/>
              <w:jc w:val="both"/>
            </w:pPr>
            <w:r w:rsidRPr="00343C1A">
              <w:t>4507,674</w:t>
            </w:r>
          </w:p>
          <w:p w:rsidR="00637F47" w:rsidRPr="00343C1A" w:rsidRDefault="00637F47" w:rsidP="00343C1A">
            <w:pPr>
              <w:spacing w:line="360" w:lineRule="auto"/>
              <w:ind w:right="-172"/>
              <w:jc w:val="both"/>
            </w:pPr>
            <w:r w:rsidRPr="00343C1A">
              <w:t>0,017</w:t>
            </w:r>
          </w:p>
          <w:p w:rsidR="00637F47" w:rsidRPr="00343C1A" w:rsidRDefault="00637F47" w:rsidP="00343C1A">
            <w:pPr>
              <w:spacing w:line="360" w:lineRule="auto"/>
              <w:ind w:right="-172"/>
              <w:jc w:val="both"/>
            </w:pPr>
            <w:r w:rsidRPr="00343C1A">
              <w:t>5509,532</w:t>
            </w:r>
          </w:p>
          <w:p w:rsidR="00637F47" w:rsidRPr="00343C1A" w:rsidRDefault="00637F47" w:rsidP="00343C1A">
            <w:pPr>
              <w:spacing w:line="360" w:lineRule="auto"/>
              <w:ind w:right="-172"/>
              <w:jc w:val="both"/>
            </w:pPr>
            <w:r w:rsidRPr="00343C1A">
              <w:t>8946,684</w:t>
            </w:r>
          </w:p>
          <w:p w:rsidR="00637F47" w:rsidRPr="00343C1A" w:rsidRDefault="00637F47" w:rsidP="00343C1A">
            <w:pPr>
              <w:spacing w:line="360" w:lineRule="auto"/>
              <w:ind w:right="-172"/>
              <w:jc w:val="both"/>
            </w:pPr>
            <w:r w:rsidRPr="00343C1A">
              <w:t>598,421</w:t>
            </w:r>
          </w:p>
          <w:p w:rsidR="00637F47" w:rsidRPr="00343C1A" w:rsidRDefault="00637F47" w:rsidP="00343C1A">
            <w:pPr>
              <w:spacing w:line="360" w:lineRule="auto"/>
              <w:ind w:right="-172"/>
              <w:jc w:val="both"/>
            </w:pPr>
            <w:r w:rsidRPr="00343C1A">
              <w:t>229,599</w:t>
            </w:r>
          </w:p>
          <w:p w:rsidR="00637F47" w:rsidRPr="00343C1A" w:rsidRDefault="00637F47" w:rsidP="00343C1A">
            <w:pPr>
              <w:spacing w:line="360" w:lineRule="auto"/>
              <w:ind w:right="-172"/>
              <w:jc w:val="both"/>
            </w:pPr>
            <w:r w:rsidRPr="00343C1A">
              <w:t>413,97</w:t>
            </w:r>
          </w:p>
        </w:tc>
        <w:tc>
          <w:tcPr>
            <w:tcW w:w="308" w:type="pct"/>
          </w:tcPr>
          <w:p w:rsidR="00637F47" w:rsidRPr="00343C1A" w:rsidRDefault="00637F47" w:rsidP="00343C1A">
            <w:pPr>
              <w:spacing w:line="360" w:lineRule="auto"/>
              <w:ind w:right="-108"/>
              <w:jc w:val="both"/>
            </w:pPr>
            <w:r w:rsidRPr="00343C1A">
              <w:t>270,748</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91,900</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tc>
        <w:tc>
          <w:tcPr>
            <w:tcW w:w="393" w:type="pct"/>
          </w:tcPr>
          <w:p w:rsidR="00637F47" w:rsidRPr="00343C1A" w:rsidRDefault="00637F47" w:rsidP="00343C1A">
            <w:pPr>
              <w:spacing w:line="360" w:lineRule="auto"/>
              <w:ind w:right="-150"/>
              <w:jc w:val="both"/>
            </w:pPr>
            <w:r w:rsidRPr="00343C1A">
              <w:t>12590,942</w:t>
            </w:r>
          </w:p>
          <w:p w:rsidR="00637F47" w:rsidRPr="00343C1A" w:rsidRDefault="00637F47" w:rsidP="00343C1A">
            <w:pPr>
              <w:spacing w:line="360" w:lineRule="auto"/>
              <w:ind w:right="-150"/>
              <w:jc w:val="both"/>
            </w:pPr>
            <w:r w:rsidRPr="00343C1A">
              <w:t>1804,980</w:t>
            </w:r>
          </w:p>
          <w:p w:rsidR="00637F47" w:rsidRPr="00343C1A" w:rsidRDefault="00637F47" w:rsidP="00343C1A">
            <w:pPr>
              <w:spacing w:line="360" w:lineRule="auto"/>
              <w:ind w:right="-150"/>
              <w:jc w:val="both"/>
            </w:pPr>
          </w:p>
          <w:p w:rsidR="00637F47" w:rsidRPr="00343C1A" w:rsidRDefault="00637F47" w:rsidP="00343C1A">
            <w:pPr>
              <w:spacing w:line="360" w:lineRule="auto"/>
              <w:ind w:right="-150"/>
              <w:jc w:val="both"/>
            </w:pPr>
            <w:r w:rsidRPr="00343C1A">
              <w:t>1796,009</w:t>
            </w:r>
          </w:p>
          <w:p w:rsidR="00637F47" w:rsidRPr="00343C1A" w:rsidRDefault="00637F47" w:rsidP="00343C1A">
            <w:pPr>
              <w:spacing w:line="360" w:lineRule="auto"/>
              <w:ind w:right="-150"/>
              <w:jc w:val="both"/>
            </w:pPr>
            <w:r w:rsidRPr="00343C1A">
              <w:t>0,000618</w:t>
            </w:r>
          </w:p>
          <w:p w:rsidR="00637F47" w:rsidRPr="00343C1A" w:rsidRDefault="00637F47" w:rsidP="00343C1A">
            <w:pPr>
              <w:spacing w:line="360" w:lineRule="auto"/>
              <w:ind w:right="-150"/>
              <w:jc w:val="both"/>
            </w:pPr>
          </w:p>
          <w:p w:rsidR="00637F47" w:rsidRPr="00343C1A" w:rsidRDefault="00637F47" w:rsidP="00343C1A">
            <w:pPr>
              <w:spacing w:line="360" w:lineRule="auto"/>
              <w:ind w:right="-150"/>
              <w:jc w:val="both"/>
            </w:pPr>
            <w:r w:rsidRPr="00343C1A">
              <w:t>35,361</w:t>
            </w:r>
          </w:p>
          <w:p w:rsidR="00637F47" w:rsidRPr="00343C1A" w:rsidRDefault="00637F47" w:rsidP="00343C1A">
            <w:pPr>
              <w:spacing w:line="360" w:lineRule="auto"/>
              <w:ind w:right="-150"/>
              <w:jc w:val="both"/>
            </w:pPr>
            <w:r w:rsidRPr="00343C1A">
              <w:t>1049,744</w:t>
            </w:r>
          </w:p>
          <w:p w:rsidR="00637F47" w:rsidRPr="00343C1A" w:rsidRDefault="00637F47" w:rsidP="00343C1A">
            <w:pPr>
              <w:spacing w:line="360" w:lineRule="auto"/>
              <w:ind w:right="-150"/>
              <w:jc w:val="both"/>
            </w:pPr>
          </w:p>
          <w:p w:rsidR="00637F47" w:rsidRPr="00343C1A" w:rsidRDefault="00637F47" w:rsidP="00343C1A">
            <w:pPr>
              <w:spacing w:line="360" w:lineRule="auto"/>
              <w:ind w:right="-150"/>
              <w:jc w:val="both"/>
            </w:pPr>
            <w:r w:rsidRPr="00343C1A">
              <w:t>0,007</w:t>
            </w:r>
          </w:p>
          <w:p w:rsidR="00637F47" w:rsidRPr="00343C1A" w:rsidRDefault="00637F47" w:rsidP="00343C1A">
            <w:pPr>
              <w:spacing w:line="360" w:lineRule="auto"/>
              <w:ind w:right="-150"/>
              <w:jc w:val="both"/>
            </w:pPr>
            <w:r w:rsidRPr="00343C1A">
              <w:t>2,389</w:t>
            </w:r>
          </w:p>
          <w:p w:rsidR="00637F47" w:rsidRPr="00343C1A" w:rsidRDefault="00637F47" w:rsidP="00343C1A">
            <w:pPr>
              <w:spacing w:line="360" w:lineRule="auto"/>
              <w:ind w:right="-150"/>
              <w:jc w:val="both"/>
            </w:pPr>
            <w:r w:rsidRPr="00343C1A">
              <w:t>0,001</w:t>
            </w:r>
          </w:p>
          <w:p w:rsidR="00637F47" w:rsidRPr="00343C1A" w:rsidRDefault="00637F47" w:rsidP="00343C1A">
            <w:pPr>
              <w:spacing w:line="360" w:lineRule="auto"/>
              <w:ind w:right="-150"/>
              <w:jc w:val="both"/>
            </w:pPr>
            <w:r w:rsidRPr="00343C1A">
              <w:t>0,386</w:t>
            </w:r>
          </w:p>
          <w:p w:rsidR="00637F47" w:rsidRPr="00343C1A" w:rsidRDefault="00637F47" w:rsidP="00343C1A">
            <w:pPr>
              <w:spacing w:line="360" w:lineRule="auto"/>
              <w:ind w:right="-150"/>
              <w:jc w:val="both"/>
            </w:pPr>
            <w:r w:rsidRPr="00343C1A">
              <w:t>0,002</w:t>
            </w:r>
          </w:p>
          <w:p w:rsidR="00637F47" w:rsidRPr="00343C1A" w:rsidRDefault="00637F47" w:rsidP="00343C1A">
            <w:pPr>
              <w:spacing w:line="360" w:lineRule="auto"/>
              <w:ind w:right="-150"/>
              <w:jc w:val="both"/>
            </w:pPr>
            <w:r w:rsidRPr="00343C1A">
              <w:t>56,002</w:t>
            </w:r>
          </w:p>
          <w:p w:rsidR="00637F47" w:rsidRPr="00343C1A" w:rsidRDefault="00637F47" w:rsidP="00343C1A">
            <w:pPr>
              <w:spacing w:line="360" w:lineRule="auto"/>
              <w:ind w:right="-150"/>
              <w:jc w:val="both"/>
            </w:pPr>
            <w:r w:rsidRPr="00343C1A">
              <w:t>0</w:t>
            </w:r>
          </w:p>
          <w:p w:rsidR="00637F47" w:rsidRPr="00343C1A" w:rsidRDefault="00637F47" w:rsidP="00343C1A">
            <w:pPr>
              <w:spacing w:line="360" w:lineRule="auto"/>
              <w:ind w:right="-150"/>
              <w:jc w:val="both"/>
            </w:pPr>
            <w:r w:rsidRPr="00343C1A">
              <w:t>1,102</w:t>
            </w:r>
          </w:p>
          <w:p w:rsidR="00637F47" w:rsidRPr="00343C1A" w:rsidRDefault="00637F47" w:rsidP="00343C1A">
            <w:pPr>
              <w:spacing w:line="360" w:lineRule="auto"/>
              <w:ind w:right="-150"/>
              <w:jc w:val="both"/>
            </w:pPr>
            <w:r w:rsidRPr="00343C1A">
              <w:t>11,481</w:t>
            </w:r>
          </w:p>
          <w:p w:rsidR="00637F47" w:rsidRPr="00343C1A" w:rsidRDefault="00637F47" w:rsidP="00343C1A">
            <w:pPr>
              <w:spacing w:line="360" w:lineRule="auto"/>
              <w:ind w:right="-150"/>
              <w:jc w:val="both"/>
            </w:pPr>
          </w:p>
          <w:p w:rsidR="00637F47" w:rsidRPr="00343C1A" w:rsidRDefault="00637F47" w:rsidP="00343C1A">
            <w:pPr>
              <w:spacing w:line="360" w:lineRule="auto"/>
              <w:ind w:right="-150"/>
              <w:jc w:val="both"/>
            </w:pPr>
            <w:r w:rsidRPr="00343C1A">
              <w:t>0,001</w:t>
            </w:r>
          </w:p>
          <w:p w:rsidR="00637F47" w:rsidRPr="00343C1A" w:rsidRDefault="00637F47" w:rsidP="00343C1A">
            <w:pPr>
              <w:spacing w:line="360" w:lineRule="auto"/>
              <w:ind w:right="-150"/>
              <w:jc w:val="both"/>
            </w:pPr>
            <w:r w:rsidRPr="00343C1A">
              <w:t>0,001</w:t>
            </w:r>
          </w:p>
          <w:p w:rsidR="00637F47" w:rsidRPr="00343C1A" w:rsidRDefault="00637F47" w:rsidP="00343C1A">
            <w:pPr>
              <w:spacing w:line="360" w:lineRule="auto"/>
              <w:ind w:right="-150"/>
              <w:jc w:val="both"/>
            </w:pPr>
            <w:r w:rsidRPr="00343C1A">
              <w:t>4613,350</w:t>
            </w:r>
          </w:p>
          <w:p w:rsidR="00637F47" w:rsidRPr="00343C1A" w:rsidRDefault="00637F47" w:rsidP="00343C1A">
            <w:pPr>
              <w:spacing w:line="360" w:lineRule="auto"/>
              <w:ind w:right="-150"/>
              <w:jc w:val="both"/>
            </w:pPr>
            <w:r w:rsidRPr="00343C1A">
              <w:t>0,017</w:t>
            </w:r>
          </w:p>
          <w:p w:rsidR="00637F47" w:rsidRPr="00343C1A" w:rsidRDefault="00637F47" w:rsidP="00343C1A">
            <w:pPr>
              <w:spacing w:line="360" w:lineRule="auto"/>
              <w:ind w:right="-150"/>
              <w:jc w:val="both"/>
            </w:pPr>
            <w:r w:rsidRPr="00343C1A">
              <w:t>8438,514</w:t>
            </w:r>
          </w:p>
          <w:p w:rsidR="00637F47" w:rsidRPr="00343C1A" w:rsidRDefault="00637F47" w:rsidP="00343C1A">
            <w:pPr>
              <w:spacing w:line="360" w:lineRule="auto"/>
              <w:ind w:right="-150"/>
              <w:jc w:val="both"/>
            </w:pPr>
            <w:r w:rsidRPr="00343C1A">
              <w:t>11202,048</w:t>
            </w:r>
          </w:p>
          <w:p w:rsidR="00637F47" w:rsidRPr="00343C1A" w:rsidRDefault="00637F47" w:rsidP="00343C1A">
            <w:pPr>
              <w:spacing w:line="360" w:lineRule="auto"/>
              <w:ind w:right="-150"/>
              <w:jc w:val="both"/>
            </w:pPr>
            <w:r w:rsidRPr="00343C1A">
              <w:t>672,246</w:t>
            </w:r>
          </w:p>
          <w:p w:rsidR="00637F47" w:rsidRPr="00343C1A" w:rsidRDefault="00637F47" w:rsidP="00343C1A">
            <w:pPr>
              <w:spacing w:line="360" w:lineRule="auto"/>
              <w:ind w:right="-150"/>
              <w:jc w:val="both"/>
            </w:pPr>
            <w:r w:rsidRPr="00343C1A">
              <w:t>246,762</w:t>
            </w:r>
          </w:p>
          <w:p w:rsidR="00637F47" w:rsidRPr="00343C1A" w:rsidRDefault="00637F47" w:rsidP="00343C1A">
            <w:pPr>
              <w:spacing w:line="360" w:lineRule="auto"/>
              <w:ind w:right="-150"/>
              <w:jc w:val="both"/>
            </w:pPr>
            <w:r w:rsidRPr="00343C1A">
              <w:t>650,054</w:t>
            </w:r>
          </w:p>
        </w:tc>
        <w:tc>
          <w:tcPr>
            <w:tcW w:w="344" w:type="pct"/>
          </w:tcPr>
          <w:p w:rsidR="00637F47" w:rsidRPr="00343C1A" w:rsidRDefault="00637F47" w:rsidP="00343C1A">
            <w:pPr>
              <w:spacing w:line="360" w:lineRule="auto"/>
              <w:ind w:right="-108"/>
              <w:jc w:val="both"/>
            </w:pPr>
            <w:r w:rsidRPr="00343C1A">
              <w:t>21</w:t>
            </w:r>
          </w:p>
          <w:p w:rsidR="00637F47" w:rsidRPr="00343C1A" w:rsidRDefault="00637F47" w:rsidP="00343C1A">
            <w:pPr>
              <w:spacing w:line="360" w:lineRule="auto"/>
              <w:ind w:right="-108"/>
              <w:jc w:val="both"/>
            </w:pPr>
            <w:r w:rsidRPr="00343C1A">
              <w:t>0,6</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52</w:t>
            </w:r>
          </w:p>
          <w:p w:rsidR="00637F47" w:rsidRPr="00343C1A" w:rsidRDefault="00637F47" w:rsidP="00343C1A">
            <w:pPr>
              <w:spacing w:line="360" w:lineRule="auto"/>
              <w:ind w:right="-108"/>
              <w:jc w:val="both"/>
            </w:pPr>
            <w:r w:rsidRPr="00343C1A">
              <w:t>2049801</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21</w:t>
            </w:r>
          </w:p>
          <w:p w:rsidR="00637F47" w:rsidRPr="00343C1A" w:rsidRDefault="00637F47" w:rsidP="00343C1A">
            <w:pPr>
              <w:spacing w:line="360" w:lineRule="auto"/>
              <w:ind w:right="-108"/>
              <w:jc w:val="both"/>
            </w:pPr>
            <w:r w:rsidRPr="00343C1A">
              <w:t>0,05</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2050</w:t>
            </w:r>
          </w:p>
          <w:p w:rsidR="00637F47" w:rsidRPr="00343C1A" w:rsidRDefault="00637F47" w:rsidP="00343C1A">
            <w:pPr>
              <w:spacing w:line="360" w:lineRule="auto"/>
              <w:ind w:right="-108"/>
              <w:jc w:val="both"/>
            </w:pPr>
            <w:r w:rsidRPr="00343C1A">
              <w:t>205</w:t>
            </w:r>
          </w:p>
          <w:p w:rsidR="00637F47" w:rsidRPr="00343C1A" w:rsidRDefault="00637F47" w:rsidP="00343C1A">
            <w:pPr>
              <w:spacing w:line="360" w:lineRule="auto"/>
              <w:ind w:right="-108"/>
              <w:jc w:val="both"/>
            </w:pPr>
            <w:r w:rsidRPr="00343C1A">
              <w:t>13774</w:t>
            </w:r>
          </w:p>
          <w:p w:rsidR="00637F47" w:rsidRPr="00343C1A" w:rsidRDefault="00637F47" w:rsidP="00343C1A">
            <w:pPr>
              <w:spacing w:line="360" w:lineRule="auto"/>
              <w:ind w:right="-108"/>
              <w:jc w:val="both"/>
              <w:rPr>
                <w:lang w:val="en-US"/>
              </w:rPr>
            </w:pPr>
            <w:r w:rsidRPr="00343C1A">
              <w:rPr>
                <w:lang w:val="en-US"/>
              </w:rPr>
              <w:t>21</w:t>
            </w:r>
          </w:p>
          <w:p w:rsidR="00637F47" w:rsidRPr="00343C1A" w:rsidRDefault="00637F47" w:rsidP="00343C1A">
            <w:pPr>
              <w:spacing w:line="360" w:lineRule="auto"/>
              <w:ind w:right="-108"/>
              <w:jc w:val="both"/>
            </w:pPr>
            <w:r w:rsidRPr="00343C1A">
              <w:t>13,7</w:t>
            </w:r>
          </w:p>
          <w:p w:rsidR="00637F47" w:rsidRPr="00343C1A" w:rsidRDefault="00637F47" w:rsidP="00343C1A">
            <w:pPr>
              <w:spacing w:line="360" w:lineRule="auto"/>
              <w:ind w:right="-108"/>
              <w:jc w:val="both"/>
            </w:pPr>
            <w:r w:rsidRPr="00343C1A">
              <w:t>52</w:t>
            </w:r>
          </w:p>
          <w:p w:rsidR="00637F47" w:rsidRPr="00343C1A" w:rsidRDefault="00637F47" w:rsidP="00343C1A">
            <w:pPr>
              <w:spacing w:line="360" w:lineRule="auto"/>
              <w:ind w:right="-108"/>
              <w:jc w:val="both"/>
            </w:pPr>
            <w:r w:rsidRPr="00343C1A">
              <w:t>11,2</w:t>
            </w:r>
          </w:p>
          <w:p w:rsidR="00637F47" w:rsidRPr="00343C1A" w:rsidRDefault="00637F47" w:rsidP="00343C1A">
            <w:pPr>
              <w:spacing w:line="360" w:lineRule="auto"/>
              <w:ind w:right="-108"/>
              <w:jc w:val="both"/>
            </w:pPr>
            <w:r w:rsidRPr="00343C1A">
              <w:t>80</w:t>
            </w:r>
          </w:p>
          <w:p w:rsidR="00637F47" w:rsidRPr="00343C1A" w:rsidRDefault="00637F47" w:rsidP="00343C1A">
            <w:pPr>
              <w:spacing w:line="360" w:lineRule="auto"/>
              <w:ind w:right="-108"/>
              <w:jc w:val="both"/>
            </w:pPr>
            <w:r w:rsidRPr="00343C1A">
              <w:t>257</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410</w:t>
            </w:r>
          </w:p>
          <w:p w:rsidR="00637F47" w:rsidRPr="00343C1A" w:rsidRDefault="00637F47" w:rsidP="00343C1A">
            <w:pPr>
              <w:spacing w:line="360" w:lineRule="auto"/>
              <w:ind w:right="-108"/>
              <w:jc w:val="both"/>
            </w:pPr>
            <w:r w:rsidRPr="00343C1A">
              <w:t>68</w:t>
            </w:r>
          </w:p>
          <w:p w:rsidR="00637F47" w:rsidRPr="00343C1A" w:rsidRDefault="00637F47" w:rsidP="00343C1A">
            <w:pPr>
              <w:spacing w:line="360" w:lineRule="auto"/>
              <w:ind w:right="-108"/>
              <w:jc w:val="both"/>
            </w:pPr>
            <w:r w:rsidRPr="00343C1A">
              <w:t>2,5</w:t>
            </w:r>
          </w:p>
          <w:p w:rsidR="00637F47" w:rsidRPr="00343C1A" w:rsidRDefault="00637F47" w:rsidP="00343C1A">
            <w:pPr>
              <w:spacing w:line="360" w:lineRule="auto"/>
              <w:ind w:right="-108"/>
              <w:jc w:val="both"/>
              <w:rPr>
                <w:lang w:val="en-US"/>
              </w:rPr>
            </w:pPr>
            <w:r w:rsidRPr="00343C1A">
              <w:rPr>
                <w:lang w:val="en-US"/>
              </w:rPr>
              <w:t>25</w:t>
            </w:r>
          </w:p>
          <w:p w:rsidR="00637F47" w:rsidRPr="00343C1A" w:rsidRDefault="00637F47" w:rsidP="00343C1A">
            <w:pPr>
              <w:spacing w:line="360" w:lineRule="auto"/>
              <w:ind w:right="-108"/>
              <w:jc w:val="both"/>
              <w:rPr>
                <w:lang w:val="en-US"/>
              </w:rPr>
            </w:pPr>
            <w:r w:rsidRPr="00343C1A">
              <w:rPr>
                <w:lang w:val="en-US"/>
              </w:rPr>
              <w:t>11</w:t>
            </w:r>
          </w:p>
          <w:p w:rsidR="00637F47" w:rsidRPr="00343C1A" w:rsidRDefault="00637F47" w:rsidP="00343C1A">
            <w:pPr>
              <w:spacing w:line="360" w:lineRule="auto"/>
              <w:ind w:right="-108"/>
              <w:jc w:val="both"/>
              <w:rPr>
                <w:lang w:val="en-US"/>
              </w:rPr>
            </w:pPr>
            <w:r w:rsidRPr="00343C1A">
              <w:rPr>
                <w:lang w:val="en-US"/>
              </w:rPr>
              <w:t>15</w:t>
            </w:r>
          </w:p>
          <w:p w:rsidR="00637F47" w:rsidRPr="00343C1A" w:rsidRDefault="00637F47" w:rsidP="00343C1A">
            <w:pPr>
              <w:spacing w:line="360" w:lineRule="auto"/>
              <w:ind w:right="-108"/>
              <w:jc w:val="both"/>
              <w:rPr>
                <w:lang w:val="en-US"/>
              </w:rPr>
            </w:pPr>
            <w:r w:rsidRPr="00343C1A">
              <w:rPr>
                <w:lang w:val="en-US"/>
              </w:rPr>
              <w:t>3.5</w:t>
            </w:r>
          </w:p>
          <w:p w:rsidR="00637F47" w:rsidRPr="00343C1A" w:rsidRDefault="00637F47" w:rsidP="00343C1A">
            <w:pPr>
              <w:spacing w:line="360" w:lineRule="auto"/>
              <w:ind w:right="-108"/>
              <w:jc w:val="both"/>
            </w:pPr>
            <w:r w:rsidRPr="00343C1A">
              <w:t>0,6</w:t>
            </w:r>
          </w:p>
          <w:p w:rsidR="00637F47" w:rsidRPr="00343C1A" w:rsidRDefault="00637F47" w:rsidP="00343C1A">
            <w:pPr>
              <w:spacing w:line="360" w:lineRule="auto"/>
              <w:ind w:right="-108"/>
              <w:jc w:val="both"/>
            </w:pPr>
            <w:r w:rsidRPr="00343C1A">
              <w:t>21</w:t>
            </w:r>
          </w:p>
        </w:tc>
        <w:tc>
          <w:tcPr>
            <w:tcW w:w="369" w:type="pct"/>
          </w:tcPr>
          <w:p w:rsidR="00637F47" w:rsidRPr="00343C1A" w:rsidRDefault="00637F47" w:rsidP="00343C1A">
            <w:pPr>
              <w:spacing w:line="360" w:lineRule="auto"/>
              <w:ind w:right="-114"/>
              <w:jc w:val="both"/>
            </w:pPr>
            <w:r w:rsidRPr="00343C1A">
              <w:t>105</w:t>
            </w:r>
          </w:p>
          <w:p w:rsidR="00637F47" w:rsidRPr="00343C1A" w:rsidRDefault="00637F47" w:rsidP="00343C1A">
            <w:pPr>
              <w:spacing w:line="360" w:lineRule="auto"/>
              <w:ind w:right="-114"/>
              <w:jc w:val="both"/>
            </w:pPr>
            <w:r w:rsidRPr="00343C1A">
              <w:t>3</w:t>
            </w:r>
          </w:p>
          <w:p w:rsidR="00637F47" w:rsidRPr="00343C1A" w:rsidRDefault="00637F47" w:rsidP="00343C1A">
            <w:pPr>
              <w:spacing w:line="360" w:lineRule="auto"/>
              <w:ind w:right="-114"/>
              <w:jc w:val="both"/>
            </w:pPr>
          </w:p>
          <w:p w:rsidR="00637F47" w:rsidRPr="00343C1A" w:rsidRDefault="00637F47" w:rsidP="00343C1A">
            <w:pPr>
              <w:spacing w:line="360" w:lineRule="auto"/>
              <w:ind w:right="-114"/>
              <w:jc w:val="both"/>
            </w:pPr>
            <w:r w:rsidRPr="00343C1A">
              <w:t>260</w:t>
            </w:r>
          </w:p>
          <w:p w:rsidR="00637F47" w:rsidRPr="00343C1A" w:rsidRDefault="00637F47" w:rsidP="00343C1A">
            <w:pPr>
              <w:spacing w:line="360" w:lineRule="auto"/>
              <w:ind w:right="-114"/>
              <w:jc w:val="both"/>
            </w:pPr>
            <w:r w:rsidRPr="00343C1A">
              <w:t>10249005</w:t>
            </w:r>
          </w:p>
          <w:p w:rsidR="00637F47" w:rsidRPr="00343C1A" w:rsidRDefault="00637F47" w:rsidP="00343C1A">
            <w:pPr>
              <w:spacing w:line="360" w:lineRule="auto"/>
              <w:ind w:right="-114"/>
              <w:jc w:val="both"/>
            </w:pPr>
          </w:p>
          <w:p w:rsidR="00637F47" w:rsidRPr="00343C1A" w:rsidRDefault="00637F47" w:rsidP="00343C1A">
            <w:pPr>
              <w:spacing w:line="360" w:lineRule="auto"/>
              <w:ind w:right="-114"/>
              <w:jc w:val="both"/>
            </w:pPr>
            <w:r w:rsidRPr="00343C1A">
              <w:t>105</w:t>
            </w:r>
          </w:p>
          <w:p w:rsidR="00637F47" w:rsidRPr="00343C1A" w:rsidRDefault="00637F47" w:rsidP="00343C1A">
            <w:pPr>
              <w:spacing w:line="360" w:lineRule="auto"/>
              <w:ind w:right="-114"/>
              <w:jc w:val="both"/>
            </w:pPr>
            <w:r w:rsidRPr="00343C1A">
              <w:t>0,2</w:t>
            </w:r>
          </w:p>
          <w:p w:rsidR="00637F47" w:rsidRPr="00343C1A" w:rsidRDefault="00637F47" w:rsidP="00343C1A">
            <w:pPr>
              <w:spacing w:line="360" w:lineRule="auto"/>
              <w:ind w:right="-114"/>
              <w:jc w:val="both"/>
            </w:pPr>
          </w:p>
          <w:p w:rsidR="00637F47" w:rsidRPr="00343C1A" w:rsidRDefault="00637F47" w:rsidP="00343C1A">
            <w:pPr>
              <w:spacing w:line="360" w:lineRule="auto"/>
              <w:ind w:right="-114"/>
              <w:jc w:val="both"/>
            </w:pPr>
            <w:r w:rsidRPr="00343C1A">
              <w:t>10250</w:t>
            </w:r>
          </w:p>
          <w:p w:rsidR="00637F47" w:rsidRPr="00343C1A" w:rsidRDefault="00637F47" w:rsidP="00343C1A">
            <w:pPr>
              <w:spacing w:line="360" w:lineRule="auto"/>
              <w:ind w:right="-114"/>
              <w:jc w:val="both"/>
            </w:pPr>
            <w:r w:rsidRPr="00343C1A">
              <w:t>1025</w:t>
            </w:r>
          </w:p>
          <w:p w:rsidR="00637F47" w:rsidRPr="00343C1A" w:rsidRDefault="00637F47" w:rsidP="00343C1A">
            <w:pPr>
              <w:spacing w:line="360" w:lineRule="auto"/>
              <w:ind w:right="-114"/>
              <w:jc w:val="both"/>
            </w:pPr>
            <w:r w:rsidRPr="00343C1A">
              <w:t>68870</w:t>
            </w:r>
          </w:p>
          <w:p w:rsidR="00637F47" w:rsidRPr="00343C1A" w:rsidRDefault="00637F47" w:rsidP="00343C1A">
            <w:pPr>
              <w:spacing w:line="360" w:lineRule="auto"/>
              <w:ind w:right="-114"/>
              <w:jc w:val="both"/>
              <w:rPr>
                <w:lang w:val="en-US"/>
              </w:rPr>
            </w:pPr>
            <w:r w:rsidRPr="00343C1A">
              <w:rPr>
                <w:lang w:val="en-US"/>
              </w:rPr>
              <w:t>105</w:t>
            </w:r>
          </w:p>
          <w:p w:rsidR="00637F47" w:rsidRPr="00343C1A" w:rsidRDefault="00637F47" w:rsidP="00343C1A">
            <w:pPr>
              <w:spacing w:line="360" w:lineRule="auto"/>
              <w:ind w:right="-114"/>
              <w:jc w:val="both"/>
            </w:pPr>
            <w:r w:rsidRPr="00343C1A">
              <w:t>68,5</w:t>
            </w:r>
          </w:p>
          <w:p w:rsidR="00637F47" w:rsidRPr="00343C1A" w:rsidRDefault="00637F47" w:rsidP="00343C1A">
            <w:pPr>
              <w:spacing w:line="360" w:lineRule="auto"/>
              <w:ind w:right="-114"/>
              <w:jc w:val="both"/>
            </w:pPr>
            <w:r w:rsidRPr="00343C1A">
              <w:t>260</w:t>
            </w:r>
          </w:p>
          <w:p w:rsidR="00637F47" w:rsidRPr="00343C1A" w:rsidRDefault="00637F47" w:rsidP="00343C1A">
            <w:pPr>
              <w:spacing w:line="360" w:lineRule="auto"/>
              <w:ind w:right="-114"/>
              <w:jc w:val="both"/>
            </w:pPr>
            <w:r w:rsidRPr="00343C1A">
              <w:t>56</w:t>
            </w:r>
          </w:p>
          <w:p w:rsidR="00637F47" w:rsidRPr="00343C1A" w:rsidRDefault="00637F47" w:rsidP="00343C1A">
            <w:pPr>
              <w:spacing w:line="360" w:lineRule="auto"/>
              <w:ind w:right="-114"/>
              <w:jc w:val="both"/>
            </w:pPr>
            <w:r w:rsidRPr="00343C1A">
              <w:t>400</w:t>
            </w:r>
          </w:p>
          <w:p w:rsidR="00637F47" w:rsidRPr="00343C1A" w:rsidRDefault="00637F47" w:rsidP="00343C1A">
            <w:pPr>
              <w:spacing w:line="360" w:lineRule="auto"/>
              <w:ind w:right="-114"/>
              <w:jc w:val="both"/>
            </w:pPr>
            <w:r w:rsidRPr="00343C1A">
              <w:t>1285</w:t>
            </w:r>
          </w:p>
          <w:p w:rsidR="00637F47" w:rsidRPr="00343C1A" w:rsidRDefault="00637F47" w:rsidP="00343C1A">
            <w:pPr>
              <w:spacing w:line="360" w:lineRule="auto"/>
              <w:ind w:right="-114"/>
              <w:jc w:val="both"/>
            </w:pPr>
          </w:p>
          <w:p w:rsidR="00637F47" w:rsidRPr="00343C1A" w:rsidRDefault="00637F47" w:rsidP="00343C1A">
            <w:pPr>
              <w:spacing w:line="360" w:lineRule="auto"/>
              <w:ind w:right="-114"/>
              <w:jc w:val="both"/>
            </w:pPr>
            <w:r w:rsidRPr="00343C1A">
              <w:t>2050</w:t>
            </w:r>
          </w:p>
          <w:p w:rsidR="00637F47" w:rsidRPr="00343C1A" w:rsidRDefault="00637F47" w:rsidP="00343C1A">
            <w:pPr>
              <w:spacing w:line="360" w:lineRule="auto"/>
              <w:ind w:right="-114"/>
              <w:jc w:val="both"/>
            </w:pPr>
            <w:r w:rsidRPr="00343C1A">
              <w:t>340</w:t>
            </w:r>
          </w:p>
          <w:p w:rsidR="00637F47" w:rsidRPr="00343C1A" w:rsidRDefault="00637F47" w:rsidP="00343C1A">
            <w:pPr>
              <w:spacing w:line="360" w:lineRule="auto"/>
              <w:ind w:right="-114"/>
              <w:jc w:val="both"/>
            </w:pPr>
            <w:r w:rsidRPr="00343C1A">
              <w:t>12,5</w:t>
            </w:r>
          </w:p>
          <w:p w:rsidR="00637F47" w:rsidRPr="00343C1A" w:rsidRDefault="00637F47" w:rsidP="00343C1A">
            <w:pPr>
              <w:spacing w:line="360" w:lineRule="auto"/>
              <w:ind w:right="-114"/>
              <w:jc w:val="both"/>
              <w:rPr>
                <w:lang w:val="en-US"/>
              </w:rPr>
            </w:pPr>
            <w:r w:rsidRPr="00343C1A">
              <w:rPr>
                <w:lang w:val="en-US"/>
              </w:rPr>
              <w:t>125</w:t>
            </w:r>
          </w:p>
          <w:p w:rsidR="00637F47" w:rsidRPr="00343C1A" w:rsidRDefault="00637F47" w:rsidP="00343C1A">
            <w:pPr>
              <w:spacing w:line="360" w:lineRule="auto"/>
              <w:ind w:right="-114"/>
              <w:jc w:val="both"/>
              <w:rPr>
                <w:lang w:val="en-US"/>
              </w:rPr>
            </w:pPr>
            <w:r w:rsidRPr="00343C1A">
              <w:rPr>
                <w:lang w:val="en-US"/>
              </w:rPr>
              <w:t>55</w:t>
            </w:r>
          </w:p>
          <w:p w:rsidR="00637F47" w:rsidRPr="00343C1A" w:rsidRDefault="00637F47" w:rsidP="00343C1A">
            <w:pPr>
              <w:spacing w:line="360" w:lineRule="auto"/>
              <w:ind w:right="-114"/>
              <w:jc w:val="both"/>
              <w:rPr>
                <w:lang w:val="en-US"/>
              </w:rPr>
            </w:pPr>
            <w:r w:rsidRPr="00343C1A">
              <w:rPr>
                <w:lang w:val="en-US"/>
              </w:rPr>
              <w:t>75</w:t>
            </w:r>
          </w:p>
          <w:p w:rsidR="00637F47" w:rsidRPr="00343C1A" w:rsidRDefault="00637F47" w:rsidP="00343C1A">
            <w:pPr>
              <w:spacing w:line="360" w:lineRule="auto"/>
              <w:ind w:right="-114"/>
              <w:jc w:val="both"/>
              <w:rPr>
                <w:lang w:val="en-US"/>
              </w:rPr>
            </w:pPr>
            <w:r w:rsidRPr="00343C1A">
              <w:rPr>
                <w:lang w:val="en-US"/>
              </w:rPr>
              <w:t>17.5</w:t>
            </w:r>
          </w:p>
          <w:p w:rsidR="00637F47" w:rsidRPr="00343C1A" w:rsidRDefault="00637F47" w:rsidP="00343C1A">
            <w:pPr>
              <w:spacing w:line="360" w:lineRule="auto"/>
              <w:ind w:right="-114"/>
              <w:jc w:val="both"/>
            </w:pPr>
            <w:r w:rsidRPr="00343C1A">
              <w:t>3</w:t>
            </w:r>
          </w:p>
          <w:p w:rsidR="00637F47" w:rsidRPr="00343C1A" w:rsidRDefault="00637F47" w:rsidP="00343C1A">
            <w:pPr>
              <w:spacing w:line="360" w:lineRule="auto"/>
              <w:ind w:right="-114"/>
              <w:jc w:val="both"/>
            </w:pPr>
            <w:r w:rsidRPr="00343C1A">
              <w:t>105</w:t>
            </w:r>
          </w:p>
        </w:tc>
        <w:tc>
          <w:tcPr>
            <w:tcW w:w="354" w:type="pct"/>
          </w:tcPr>
          <w:p w:rsidR="00637F47" w:rsidRPr="00343C1A" w:rsidRDefault="00637F47" w:rsidP="00343C1A">
            <w:pPr>
              <w:spacing w:line="360" w:lineRule="auto"/>
              <w:jc w:val="both"/>
            </w:pPr>
            <w:r w:rsidRPr="00343C1A">
              <w:t>525</w:t>
            </w:r>
          </w:p>
          <w:p w:rsidR="00637F47" w:rsidRPr="00343C1A" w:rsidRDefault="00637F47" w:rsidP="00343C1A">
            <w:pPr>
              <w:spacing w:line="360" w:lineRule="auto"/>
              <w:jc w:val="both"/>
            </w:pPr>
            <w:r w:rsidRPr="00343C1A">
              <w:t>15</w:t>
            </w:r>
          </w:p>
          <w:p w:rsidR="00637F47" w:rsidRPr="00343C1A" w:rsidRDefault="00637F47" w:rsidP="00343C1A">
            <w:pPr>
              <w:spacing w:line="360" w:lineRule="auto"/>
              <w:jc w:val="both"/>
            </w:pPr>
          </w:p>
          <w:p w:rsidR="00637F47" w:rsidRPr="00343C1A" w:rsidRDefault="00637F47" w:rsidP="00343C1A">
            <w:pPr>
              <w:spacing w:line="360" w:lineRule="auto"/>
              <w:jc w:val="both"/>
            </w:pPr>
            <w:r w:rsidRPr="00343C1A">
              <w:t>1300</w:t>
            </w:r>
          </w:p>
          <w:p w:rsidR="00637F47" w:rsidRPr="00343C1A" w:rsidRDefault="00637F47" w:rsidP="00343C1A">
            <w:pPr>
              <w:spacing w:line="360" w:lineRule="auto"/>
              <w:ind w:right="-52"/>
              <w:jc w:val="both"/>
            </w:pPr>
            <w:r w:rsidRPr="00343C1A">
              <w:t>51245025</w:t>
            </w:r>
          </w:p>
          <w:p w:rsidR="00637F47" w:rsidRPr="00343C1A" w:rsidRDefault="00637F47" w:rsidP="00343C1A">
            <w:pPr>
              <w:spacing w:line="360" w:lineRule="auto"/>
              <w:jc w:val="both"/>
            </w:pPr>
          </w:p>
          <w:p w:rsidR="00637F47" w:rsidRPr="00343C1A" w:rsidRDefault="00637F47" w:rsidP="00343C1A">
            <w:pPr>
              <w:spacing w:line="360" w:lineRule="auto"/>
              <w:jc w:val="both"/>
            </w:pPr>
            <w:r w:rsidRPr="00343C1A">
              <w:t>525</w:t>
            </w:r>
          </w:p>
          <w:p w:rsidR="00637F47" w:rsidRPr="00343C1A" w:rsidRDefault="00637F47" w:rsidP="00343C1A">
            <w:pPr>
              <w:spacing w:line="360" w:lineRule="auto"/>
              <w:jc w:val="both"/>
            </w:pPr>
            <w:r w:rsidRPr="00343C1A">
              <w:t>1,25</w:t>
            </w:r>
          </w:p>
          <w:p w:rsidR="00637F47" w:rsidRPr="00343C1A" w:rsidRDefault="00637F47" w:rsidP="00343C1A">
            <w:pPr>
              <w:spacing w:line="360" w:lineRule="auto"/>
              <w:jc w:val="both"/>
            </w:pPr>
          </w:p>
          <w:p w:rsidR="00637F47" w:rsidRPr="00343C1A" w:rsidRDefault="00637F47" w:rsidP="00343C1A">
            <w:pPr>
              <w:spacing w:line="360" w:lineRule="auto"/>
              <w:jc w:val="both"/>
            </w:pPr>
            <w:r w:rsidRPr="00343C1A">
              <w:t>51250</w:t>
            </w:r>
          </w:p>
          <w:p w:rsidR="00637F47" w:rsidRPr="00343C1A" w:rsidRDefault="00637F47" w:rsidP="00343C1A">
            <w:pPr>
              <w:spacing w:line="360" w:lineRule="auto"/>
              <w:jc w:val="both"/>
            </w:pPr>
            <w:r w:rsidRPr="00343C1A">
              <w:t>5125</w:t>
            </w:r>
          </w:p>
          <w:p w:rsidR="00637F47" w:rsidRPr="00343C1A" w:rsidRDefault="00637F47" w:rsidP="00343C1A">
            <w:pPr>
              <w:spacing w:line="360" w:lineRule="auto"/>
              <w:jc w:val="both"/>
            </w:pPr>
            <w:r w:rsidRPr="00343C1A">
              <w:t>344350</w:t>
            </w:r>
          </w:p>
          <w:p w:rsidR="00637F47" w:rsidRPr="00343C1A" w:rsidRDefault="00637F47" w:rsidP="00343C1A">
            <w:pPr>
              <w:spacing w:line="360" w:lineRule="auto"/>
              <w:jc w:val="both"/>
              <w:rPr>
                <w:lang w:val="en-US"/>
              </w:rPr>
            </w:pPr>
            <w:r w:rsidRPr="00343C1A">
              <w:rPr>
                <w:lang w:val="en-US"/>
              </w:rPr>
              <w:t>525</w:t>
            </w:r>
          </w:p>
          <w:p w:rsidR="00637F47" w:rsidRPr="00343C1A" w:rsidRDefault="00637F47" w:rsidP="00343C1A">
            <w:pPr>
              <w:spacing w:line="360" w:lineRule="auto"/>
              <w:jc w:val="both"/>
            </w:pPr>
            <w:r w:rsidRPr="00343C1A">
              <w:t>342,5</w:t>
            </w:r>
          </w:p>
          <w:p w:rsidR="00637F47" w:rsidRPr="00343C1A" w:rsidRDefault="00637F47" w:rsidP="00343C1A">
            <w:pPr>
              <w:spacing w:line="360" w:lineRule="auto"/>
              <w:jc w:val="both"/>
            </w:pPr>
            <w:r w:rsidRPr="00343C1A">
              <w:t>1300</w:t>
            </w:r>
          </w:p>
          <w:p w:rsidR="00637F47" w:rsidRPr="00343C1A" w:rsidRDefault="00637F47" w:rsidP="00343C1A">
            <w:pPr>
              <w:spacing w:line="360" w:lineRule="auto"/>
              <w:jc w:val="both"/>
            </w:pPr>
            <w:r w:rsidRPr="00343C1A">
              <w:t>280</w:t>
            </w:r>
          </w:p>
          <w:p w:rsidR="00637F47" w:rsidRPr="00343C1A" w:rsidRDefault="00637F47" w:rsidP="00343C1A">
            <w:pPr>
              <w:spacing w:line="360" w:lineRule="auto"/>
              <w:jc w:val="both"/>
            </w:pPr>
            <w:r w:rsidRPr="00343C1A">
              <w:t>2000</w:t>
            </w:r>
          </w:p>
          <w:p w:rsidR="00637F47" w:rsidRPr="00343C1A" w:rsidRDefault="00637F47" w:rsidP="00343C1A">
            <w:pPr>
              <w:spacing w:line="360" w:lineRule="auto"/>
              <w:jc w:val="both"/>
            </w:pPr>
            <w:r w:rsidRPr="00343C1A">
              <w:t>6425</w:t>
            </w:r>
          </w:p>
          <w:p w:rsidR="00637F47" w:rsidRPr="00343C1A" w:rsidRDefault="00637F47" w:rsidP="00343C1A">
            <w:pPr>
              <w:spacing w:line="360" w:lineRule="auto"/>
              <w:jc w:val="both"/>
            </w:pPr>
          </w:p>
          <w:p w:rsidR="00637F47" w:rsidRPr="00343C1A" w:rsidRDefault="00637F47" w:rsidP="00343C1A">
            <w:pPr>
              <w:spacing w:line="360" w:lineRule="auto"/>
              <w:jc w:val="both"/>
            </w:pPr>
            <w:r w:rsidRPr="00343C1A">
              <w:t>10250</w:t>
            </w:r>
          </w:p>
          <w:p w:rsidR="00637F47" w:rsidRPr="00343C1A" w:rsidRDefault="00637F47" w:rsidP="00343C1A">
            <w:pPr>
              <w:spacing w:line="360" w:lineRule="auto"/>
              <w:jc w:val="both"/>
            </w:pPr>
            <w:r w:rsidRPr="00343C1A">
              <w:t>1700</w:t>
            </w:r>
          </w:p>
          <w:p w:rsidR="00637F47" w:rsidRPr="00343C1A" w:rsidRDefault="00637F47" w:rsidP="00343C1A">
            <w:pPr>
              <w:spacing w:line="360" w:lineRule="auto"/>
              <w:jc w:val="both"/>
            </w:pPr>
            <w:r w:rsidRPr="00343C1A">
              <w:t>62,5</w:t>
            </w:r>
          </w:p>
          <w:p w:rsidR="00637F47" w:rsidRPr="00343C1A" w:rsidRDefault="00637F47" w:rsidP="00343C1A">
            <w:pPr>
              <w:spacing w:line="360" w:lineRule="auto"/>
              <w:jc w:val="both"/>
              <w:rPr>
                <w:lang w:val="en-US"/>
              </w:rPr>
            </w:pPr>
            <w:r w:rsidRPr="00343C1A">
              <w:rPr>
                <w:lang w:val="en-US"/>
              </w:rPr>
              <w:t>625</w:t>
            </w:r>
          </w:p>
          <w:p w:rsidR="00637F47" w:rsidRPr="00343C1A" w:rsidRDefault="00637F47" w:rsidP="00343C1A">
            <w:pPr>
              <w:spacing w:line="360" w:lineRule="auto"/>
              <w:jc w:val="both"/>
              <w:rPr>
                <w:lang w:val="en-US"/>
              </w:rPr>
            </w:pPr>
            <w:r w:rsidRPr="00343C1A">
              <w:rPr>
                <w:lang w:val="en-US"/>
              </w:rPr>
              <w:t>275</w:t>
            </w:r>
          </w:p>
          <w:p w:rsidR="00637F47" w:rsidRPr="00343C1A" w:rsidRDefault="00637F47" w:rsidP="00343C1A">
            <w:pPr>
              <w:spacing w:line="360" w:lineRule="auto"/>
              <w:jc w:val="both"/>
              <w:rPr>
                <w:lang w:val="en-US"/>
              </w:rPr>
            </w:pPr>
            <w:r w:rsidRPr="00343C1A">
              <w:rPr>
                <w:lang w:val="en-US"/>
              </w:rPr>
              <w:t>375</w:t>
            </w:r>
          </w:p>
          <w:p w:rsidR="00637F47" w:rsidRPr="00343C1A" w:rsidRDefault="00637F47" w:rsidP="00343C1A">
            <w:pPr>
              <w:spacing w:line="360" w:lineRule="auto"/>
              <w:jc w:val="both"/>
              <w:rPr>
                <w:lang w:val="en-US"/>
              </w:rPr>
            </w:pPr>
            <w:r w:rsidRPr="00343C1A">
              <w:rPr>
                <w:lang w:val="en-US"/>
              </w:rPr>
              <w:t>87.5</w:t>
            </w:r>
          </w:p>
          <w:p w:rsidR="00637F47" w:rsidRPr="00343C1A" w:rsidRDefault="00637F47" w:rsidP="00343C1A">
            <w:pPr>
              <w:spacing w:line="360" w:lineRule="auto"/>
              <w:jc w:val="both"/>
            </w:pPr>
            <w:r w:rsidRPr="00343C1A">
              <w:t>15</w:t>
            </w:r>
          </w:p>
          <w:p w:rsidR="00637F47" w:rsidRPr="00343C1A" w:rsidRDefault="00637F47" w:rsidP="00343C1A">
            <w:pPr>
              <w:spacing w:line="360" w:lineRule="auto"/>
              <w:jc w:val="both"/>
            </w:pPr>
            <w:r w:rsidRPr="00343C1A">
              <w:t>525</w:t>
            </w:r>
          </w:p>
        </w:tc>
        <w:tc>
          <w:tcPr>
            <w:tcW w:w="393" w:type="pct"/>
          </w:tcPr>
          <w:p w:rsidR="00637F47" w:rsidRPr="00343C1A" w:rsidRDefault="00637F47" w:rsidP="00343C1A">
            <w:pPr>
              <w:spacing w:line="360" w:lineRule="auto"/>
              <w:ind w:right="-232"/>
              <w:jc w:val="both"/>
            </w:pPr>
            <w:r w:rsidRPr="00343C1A">
              <w:t>202447,161</w:t>
            </w:r>
          </w:p>
          <w:p w:rsidR="00637F47" w:rsidRPr="00343C1A" w:rsidRDefault="00637F47" w:rsidP="00343C1A">
            <w:pPr>
              <w:spacing w:line="360" w:lineRule="auto"/>
              <w:ind w:right="-232"/>
              <w:jc w:val="both"/>
            </w:pPr>
            <w:r w:rsidRPr="00343C1A">
              <w:t>478,2636</w:t>
            </w:r>
          </w:p>
          <w:p w:rsidR="00637F47" w:rsidRPr="00343C1A" w:rsidRDefault="00637F47" w:rsidP="00343C1A">
            <w:pPr>
              <w:spacing w:line="360" w:lineRule="auto"/>
              <w:ind w:right="-232"/>
              <w:jc w:val="both"/>
            </w:pPr>
          </w:p>
          <w:p w:rsidR="00637F47" w:rsidRPr="00343C1A" w:rsidRDefault="00637F47" w:rsidP="00343C1A">
            <w:pPr>
              <w:spacing w:line="360" w:lineRule="auto"/>
              <w:ind w:right="-232"/>
              <w:jc w:val="both"/>
            </w:pPr>
            <w:r w:rsidRPr="00343C1A">
              <w:t>72151,82</w:t>
            </w:r>
          </w:p>
          <w:p w:rsidR="00637F47" w:rsidRPr="00343C1A" w:rsidRDefault="00637F47" w:rsidP="00343C1A">
            <w:pPr>
              <w:spacing w:line="360" w:lineRule="auto"/>
              <w:ind w:right="-232"/>
              <w:jc w:val="both"/>
            </w:pPr>
            <w:r w:rsidRPr="00343C1A">
              <w:t>1250,378</w:t>
            </w:r>
          </w:p>
          <w:p w:rsidR="00637F47" w:rsidRPr="00343C1A" w:rsidRDefault="00637F47" w:rsidP="00343C1A">
            <w:pPr>
              <w:spacing w:line="360" w:lineRule="auto"/>
              <w:ind w:right="-232"/>
              <w:jc w:val="both"/>
            </w:pPr>
          </w:p>
          <w:p w:rsidR="00637F47" w:rsidRPr="00343C1A" w:rsidRDefault="00637F47" w:rsidP="00343C1A">
            <w:pPr>
              <w:spacing w:line="360" w:lineRule="auto"/>
              <w:ind w:right="-232"/>
              <w:jc w:val="both"/>
            </w:pPr>
            <w:r w:rsidRPr="00343C1A">
              <w:t>278,46</w:t>
            </w:r>
          </w:p>
          <w:p w:rsidR="00637F47" w:rsidRPr="00343C1A" w:rsidRDefault="00637F47" w:rsidP="00343C1A">
            <w:pPr>
              <w:spacing w:line="360" w:lineRule="auto"/>
              <w:ind w:right="-232"/>
              <w:jc w:val="both"/>
            </w:pPr>
            <w:r w:rsidRPr="00343C1A">
              <w:t>33,3382</w:t>
            </w:r>
          </w:p>
          <w:p w:rsidR="00637F47" w:rsidRPr="00343C1A" w:rsidRDefault="00637F47" w:rsidP="00343C1A">
            <w:pPr>
              <w:spacing w:line="360" w:lineRule="auto"/>
              <w:ind w:right="-232"/>
              <w:jc w:val="both"/>
            </w:pPr>
          </w:p>
          <w:p w:rsidR="00637F47" w:rsidRPr="00343C1A" w:rsidRDefault="00637F47" w:rsidP="00343C1A">
            <w:pPr>
              <w:spacing w:line="360" w:lineRule="auto"/>
              <w:ind w:right="-232"/>
              <w:jc w:val="both"/>
            </w:pPr>
            <w:r w:rsidRPr="00343C1A">
              <w:t>4,1</w:t>
            </w:r>
          </w:p>
          <w:p w:rsidR="00637F47" w:rsidRPr="00343C1A" w:rsidRDefault="00637F47" w:rsidP="00343C1A">
            <w:pPr>
              <w:spacing w:line="360" w:lineRule="auto"/>
              <w:ind w:right="-232"/>
              <w:jc w:val="both"/>
            </w:pPr>
            <w:r w:rsidRPr="00343C1A">
              <w:t>489,745</w:t>
            </w:r>
          </w:p>
          <w:p w:rsidR="00637F47" w:rsidRPr="00343C1A" w:rsidRDefault="00637F47" w:rsidP="00343C1A">
            <w:pPr>
              <w:spacing w:line="360" w:lineRule="auto"/>
              <w:ind w:right="-232"/>
              <w:jc w:val="both"/>
            </w:pPr>
            <w:r w:rsidRPr="00343C1A">
              <w:t>13,774</w:t>
            </w:r>
          </w:p>
          <w:p w:rsidR="00637F47" w:rsidRPr="00343C1A" w:rsidRDefault="00637F47" w:rsidP="00343C1A">
            <w:pPr>
              <w:spacing w:line="360" w:lineRule="auto"/>
              <w:ind w:right="-232"/>
              <w:jc w:val="both"/>
            </w:pPr>
            <w:r w:rsidRPr="00343C1A">
              <w:t>6,804</w:t>
            </w:r>
          </w:p>
          <w:p w:rsidR="00637F47" w:rsidRPr="00343C1A" w:rsidRDefault="00637F47" w:rsidP="00343C1A">
            <w:pPr>
              <w:spacing w:line="360" w:lineRule="auto"/>
              <w:ind w:right="-232"/>
              <w:jc w:val="both"/>
            </w:pPr>
            <w:r w:rsidRPr="00343C1A">
              <w:t>0,0274</w:t>
            </w:r>
          </w:p>
          <w:p w:rsidR="00637F47" w:rsidRPr="00343C1A" w:rsidRDefault="00637F47" w:rsidP="00343C1A">
            <w:pPr>
              <w:spacing w:line="360" w:lineRule="auto"/>
              <w:ind w:right="-232"/>
              <w:jc w:val="both"/>
            </w:pPr>
            <w:r w:rsidRPr="00343C1A">
              <w:t>0</w:t>
            </w:r>
          </w:p>
          <w:p w:rsidR="00637F47" w:rsidRPr="00343C1A" w:rsidRDefault="00637F47" w:rsidP="00343C1A">
            <w:pPr>
              <w:spacing w:line="360" w:lineRule="auto"/>
              <w:ind w:right="-232"/>
              <w:jc w:val="both"/>
            </w:pPr>
            <w:r w:rsidRPr="00343C1A">
              <w:t>0</w:t>
            </w:r>
          </w:p>
          <w:p w:rsidR="00637F47" w:rsidRPr="00343C1A" w:rsidRDefault="00637F47" w:rsidP="00343C1A">
            <w:pPr>
              <w:spacing w:line="360" w:lineRule="auto"/>
              <w:ind w:right="-232"/>
              <w:jc w:val="both"/>
            </w:pPr>
            <w:r w:rsidRPr="00343C1A">
              <w:t>88,96</w:t>
            </w:r>
          </w:p>
          <w:p w:rsidR="00637F47" w:rsidRPr="00343C1A" w:rsidRDefault="00637F47" w:rsidP="00343C1A">
            <w:pPr>
              <w:spacing w:line="360" w:lineRule="auto"/>
              <w:ind w:right="-232"/>
              <w:jc w:val="both"/>
            </w:pPr>
            <w:r w:rsidRPr="00343C1A">
              <w:t>2211,228</w:t>
            </w:r>
          </w:p>
          <w:p w:rsidR="00637F47" w:rsidRPr="00343C1A" w:rsidRDefault="00637F47" w:rsidP="00343C1A">
            <w:pPr>
              <w:spacing w:line="360" w:lineRule="auto"/>
              <w:ind w:right="-232"/>
              <w:jc w:val="both"/>
            </w:pPr>
          </w:p>
          <w:p w:rsidR="00637F47" w:rsidRPr="00343C1A" w:rsidRDefault="00637F47" w:rsidP="00343C1A">
            <w:pPr>
              <w:spacing w:line="360" w:lineRule="auto"/>
              <w:ind w:right="-232"/>
              <w:jc w:val="both"/>
            </w:pPr>
            <w:r w:rsidRPr="00343C1A">
              <w:t>0,41</w:t>
            </w:r>
          </w:p>
          <w:p w:rsidR="00637F47" w:rsidRPr="00343C1A" w:rsidRDefault="00637F47" w:rsidP="00343C1A">
            <w:pPr>
              <w:spacing w:line="360" w:lineRule="auto"/>
              <w:ind w:right="-232"/>
              <w:jc w:val="both"/>
            </w:pPr>
            <w:r w:rsidRPr="00343C1A">
              <w:t>0,068</w:t>
            </w:r>
          </w:p>
          <w:p w:rsidR="00637F47" w:rsidRPr="00343C1A" w:rsidRDefault="00637F47" w:rsidP="00343C1A">
            <w:pPr>
              <w:spacing w:line="360" w:lineRule="auto"/>
              <w:ind w:right="-232"/>
              <w:jc w:val="both"/>
            </w:pPr>
            <w:r w:rsidRPr="00343C1A">
              <w:t>11269,185</w:t>
            </w:r>
          </w:p>
          <w:p w:rsidR="00637F47" w:rsidRPr="00343C1A" w:rsidRDefault="00637F47" w:rsidP="00343C1A">
            <w:pPr>
              <w:spacing w:line="360" w:lineRule="auto"/>
              <w:ind w:right="-232"/>
              <w:jc w:val="both"/>
            </w:pPr>
            <w:r w:rsidRPr="00343C1A">
              <w:rPr>
                <w:lang w:val="en-US"/>
              </w:rPr>
              <w:t>0</w:t>
            </w:r>
            <w:r w:rsidRPr="00343C1A">
              <w:t>,425</w:t>
            </w:r>
          </w:p>
          <w:p w:rsidR="00637F47" w:rsidRPr="00343C1A" w:rsidRDefault="00637F47" w:rsidP="00343C1A">
            <w:pPr>
              <w:spacing w:line="360" w:lineRule="auto"/>
              <w:ind w:right="-232"/>
              <w:jc w:val="both"/>
            </w:pPr>
            <w:r w:rsidRPr="00343C1A">
              <w:t>60604,852</w:t>
            </w:r>
          </w:p>
          <w:p w:rsidR="00637F47" w:rsidRPr="00343C1A" w:rsidRDefault="00637F47" w:rsidP="00343C1A">
            <w:pPr>
              <w:spacing w:line="360" w:lineRule="auto"/>
              <w:ind w:right="-232"/>
              <w:jc w:val="both"/>
            </w:pPr>
            <w:r w:rsidRPr="00343C1A">
              <w:t>134200,26</w:t>
            </w:r>
          </w:p>
          <w:p w:rsidR="00637F47" w:rsidRPr="00343C1A" w:rsidRDefault="00637F47" w:rsidP="00343C1A">
            <w:pPr>
              <w:spacing w:line="360" w:lineRule="auto"/>
              <w:ind w:right="-232"/>
              <w:jc w:val="both"/>
            </w:pPr>
            <w:r w:rsidRPr="00343C1A">
              <w:t>2094,4735</w:t>
            </w:r>
          </w:p>
          <w:p w:rsidR="00637F47" w:rsidRPr="00343C1A" w:rsidRDefault="00637F47" w:rsidP="00343C1A">
            <w:pPr>
              <w:spacing w:line="360" w:lineRule="auto"/>
              <w:ind w:right="-232"/>
              <w:jc w:val="both"/>
            </w:pPr>
            <w:r w:rsidRPr="00343C1A">
              <w:t>137,7594</w:t>
            </w:r>
          </w:p>
          <w:p w:rsidR="00637F47" w:rsidRPr="00343C1A" w:rsidRDefault="00637F47" w:rsidP="00343C1A">
            <w:pPr>
              <w:spacing w:line="360" w:lineRule="auto"/>
              <w:ind w:right="-232"/>
              <w:jc w:val="both"/>
            </w:pPr>
            <w:r w:rsidRPr="00343C1A">
              <w:t>8693,51</w:t>
            </w:r>
          </w:p>
        </w:tc>
        <w:tc>
          <w:tcPr>
            <w:tcW w:w="264" w:type="pct"/>
          </w:tcPr>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0,99</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tc>
        <w:tc>
          <w:tcPr>
            <w:tcW w:w="308" w:type="pct"/>
          </w:tcPr>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396</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tc>
        <w:tc>
          <w:tcPr>
            <w:tcW w:w="253" w:type="pct"/>
          </w:tcPr>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tc>
        <w:tc>
          <w:tcPr>
            <w:tcW w:w="350" w:type="pct"/>
          </w:tcPr>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tc>
        <w:tc>
          <w:tcPr>
            <w:tcW w:w="411" w:type="pct"/>
          </w:tcPr>
          <w:p w:rsidR="00637F47" w:rsidRPr="00343C1A" w:rsidRDefault="00637F47" w:rsidP="00343C1A">
            <w:pPr>
              <w:spacing w:line="360" w:lineRule="auto"/>
              <w:ind w:right="-168"/>
              <w:jc w:val="both"/>
            </w:pPr>
            <w:r w:rsidRPr="00343C1A">
              <w:t>202447,161</w:t>
            </w:r>
          </w:p>
          <w:p w:rsidR="00637F47" w:rsidRPr="00343C1A" w:rsidRDefault="00637F47" w:rsidP="00343C1A">
            <w:pPr>
              <w:spacing w:line="360" w:lineRule="auto"/>
              <w:ind w:right="-168"/>
              <w:jc w:val="both"/>
            </w:pPr>
            <w:r w:rsidRPr="00343C1A">
              <w:t>478,2636</w:t>
            </w:r>
          </w:p>
          <w:p w:rsidR="00637F47" w:rsidRPr="00343C1A" w:rsidRDefault="00637F47" w:rsidP="00343C1A">
            <w:pPr>
              <w:spacing w:line="360" w:lineRule="auto"/>
              <w:ind w:right="-168"/>
              <w:jc w:val="both"/>
            </w:pPr>
          </w:p>
          <w:p w:rsidR="00637F47" w:rsidRPr="00343C1A" w:rsidRDefault="00637F47" w:rsidP="00343C1A">
            <w:pPr>
              <w:spacing w:line="360" w:lineRule="auto"/>
              <w:ind w:right="-168"/>
              <w:jc w:val="both"/>
            </w:pPr>
            <w:r w:rsidRPr="00343C1A">
              <w:t>72151,82</w:t>
            </w:r>
          </w:p>
          <w:p w:rsidR="00637F47" w:rsidRPr="00343C1A" w:rsidRDefault="00637F47" w:rsidP="00343C1A">
            <w:pPr>
              <w:spacing w:line="360" w:lineRule="auto"/>
              <w:ind w:right="-168"/>
              <w:jc w:val="both"/>
            </w:pPr>
            <w:r w:rsidRPr="00343C1A">
              <w:t>1250,378</w:t>
            </w:r>
          </w:p>
          <w:p w:rsidR="00637F47" w:rsidRPr="00343C1A" w:rsidRDefault="00637F47" w:rsidP="00343C1A">
            <w:pPr>
              <w:spacing w:line="360" w:lineRule="auto"/>
              <w:ind w:right="-168"/>
              <w:jc w:val="both"/>
            </w:pPr>
          </w:p>
          <w:p w:rsidR="00637F47" w:rsidRPr="00343C1A" w:rsidRDefault="00637F47" w:rsidP="00343C1A">
            <w:pPr>
              <w:spacing w:line="360" w:lineRule="auto"/>
              <w:ind w:right="-168"/>
              <w:jc w:val="both"/>
            </w:pPr>
            <w:r w:rsidRPr="00343C1A">
              <w:t>278,46</w:t>
            </w:r>
          </w:p>
          <w:p w:rsidR="00637F47" w:rsidRPr="00343C1A" w:rsidRDefault="00637F47" w:rsidP="00343C1A">
            <w:pPr>
              <w:spacing w:line="360" w:lineRule="auto"/>
              <w:ind w:right="-168"/>
              <w:jc w:val="both"/>
            </w:pPr>
            <w:r w:rsidRPr="00343C1A">
              <w:t>33,3382</w:t>
            </w:r>
          </w:p>
          <w:p w:rsidR="00637F47" w:rsidRPr="00343C1A" w:rsidRDefault="00637F47" w:rsidP="00343C1A">
            <w:pPr>
              <w:spacing w:line="360" w:lineRule="auto"/>
              <w:ind w:right="-168"/>
              <w:jc w:val="both"/>
            </w:pPr>
          </w:p>
          <w:p w:rsidR="00637F47" w:rsidRPr="00343C1A" w:rsidRDefault="00637F47" w:rsidP="00343C1A">
            <w:pPr>
              <w:spacing w:line="360" w:lineRule="auto"/>
              <w:ind w:right="-168"/>
              <w:jc w:val="both"/>
            </w:pPr>
            <w:r w:rsidRPr="00343C1A">
              <w:t>4,1</w:t>
            </w:r>
          </w:p>
          <w:p w:rsidR="00637F47" w:rsidRPr="00343C1A" w:rsidRDefault="00637F47" w:rsidP="00343C1A">
            <w:pPr>
              <w:spacing w:line="360" w:lineRule="auto"/>
              <w:ind w:right="-168"/>
              <w:jc w:val="both"/>
            </w:pPr>
            <w:r w:rsidRPr="00343C1A">
              <w:t>489,745</w:t>
            </w:r>
          </w:p>
          <w:p w:rsidR="00637F47" w:rsidRPr="00343C1A" w:rsidRDefault="00637F47" w:rsidP="00343C1A">
            <w:pPr>
              <w:spacing w:line="360" w:lineRule="auto"/>
              <w:ind w:right="-168"/>
              <w:jc w:val="both"/>
            </w:pPr>
            <w:r w:rsidRPr="00343C1A">
              <w:t>13,774</w:t>
            </w:r>
          </w:p>
          <w:p w:rsidR="00637F47" w:rsidRPr="00343C1A" w:rsidRDefault="00637F47" w:rsidP="00343C1A">
            <w:pPr>
              <w:spacing w:line="360" w:lineRule="auto"/>
              <w:ind w:right="-168"/>
              <w:jc w:val="both"/>
            </w:pPr>
            <w:r w:rsidRPr="00343C1A">
              <w:t>6,804</w:t>
            </w:r>
          </w:p>
          <w:p w:rsidR="00637F47" w:rsidRPr="00343C1A" w:rsidRDefault="00637F47" w:rsidP="00343C1A">
            <w:pPr>
              <w:spacing w:line="360" w:lineRule="auto"/>
              <w:ind w:right="-168"/>
              <w:jc w:val="both"/>
            </w:pPr>
            <w:r w:rsidRPr="00343C1A">
              <w:t>0,0274</w:t>
            </w:r>
          </w:p>
          <w:p w:rsidR="00637F47" w:rsidRPr="00343C1A" w:rsidRDefault="00637F47" w:rsidP="00343C1A">
            <w:pPr>
              <w:spacing w:line="360" w:lineRule="auto"/>
              <w:ind w:right="-168"/>
              <w:jc w:val="both"/>
            </w:pPr>
            <w:r w:rsidRPr="00343C1A">
              <w:t>0</w:t>
            </w:r>
          </w:p>
          <w:p w:rsidR="00637F47" w:rsidRPr="00343C1A" w:rsidRDefault="00637F47" w:rsidP="00343C1A">
            <w:pPr>
              <w:spacing w:line="360" w:lineRule="auto"/>
              <w:ind w:right="-168"/>
              <w:jc w:val="both"/>
            </w:pPr>
            <w:r w:rsidRPr="00343C1A">
              <w:t>0</w:t>
            </w:r>
          </w:p>
          <w:p w:rsidR="00637F47" w:rsidRPr="00343C1A" w:rsidRDefault="00637F47" w:rsidP="00343C1A">
            <w:pPr>
              <w:spacing w:line="360" w:lineRule="auto"/>
              <w:ind w:right="-168"/>
              <w:jc w:val="both"/>
            </w:pPr>
            <w:r w:rsidRPr="00343C1A">
              <w:t>484,96</w:t>
            </w:r>
          </w:p>
          <w:p w:rsidR="00637F47" w:rsidRPr="00343C1A" w:rsidRDefault="00637F47" w:rsidP="00343C1A">
            <w:pPr>
              <w:spacing w:line="360" w:lineRule="auto"/>
              <w:ind w:right="-168"/>
              <w:jc w:val="both"/>
            </w:pPr>
            <w:r w:rsidRPr="00343C1A">
              <w:t>2211,228</w:t>
            </w:r>
          </w:p>
          <w:p w:rsidR="00637F47" w:rsidRPr="00343C1A" w:rsidRDefault="00637F47" w:rsidP="00343C1A">
            <w:pPr>
              <w:spacing w:line="360" w:lineRule="auto"/>
              <w:ind w:right="-168"/>
              <w:jc w:val="both"/>
            </w:pPr>
          </w:p>
          <w:p w:rsidR="00637F47" w:rsidRPr="00343C1A" w:rsidRDefault="00637F47" w:rsidP="00343C1A">
            <w:pPr>
              <w:spacing w:line="360" w:lineRule="auto"/>
              <w:ind w:right="-168"/>
              <w:jc w:val="both"/>
            </w:pPr>
            <w:r w:rsidRPr="00343C1A">
              <w:t>0,41</w:t>
            </w:r>
          </w:p>
          <w:p w:rsidR="00637F47" w:rsidRPr="00343C1A" w:rsidRDefault="00637F47" w:rsidP="00343C1A">
            <w:pPr>
              <w:spacing w:line="360" w:lineRule="auto"/>
              <w:ind w:right="-168"/>
              <w:jc w:val="both"/>
            </w:pPr>
            <w:r w:rsidRPr="00343C1A">
              <w:t>0,068</w:t>
            </w:r>
          </w:p>
          <w:p w:rsidR="00637F47" w:rsidRPr="00343C1A" w:rsidRDefault="00637F47" w:rsidP="00343C1A">
            <w:pPr>
              <w:spacing w:line="360" w:lineRule="auto"/>
              <w:ind w:right="-168"/>
              <w:jc w:val="both"/>
            </w:pPr>
            <w:r w:rsidRPr="00343C1A">
              <w:t>11269,185</w:t>
            </w:r>
          </w:p>
          <w:p w:rsidR="00637F47" w:rsidRPr="00343C1A" w:rsidRDefault="00637F47" w:rsidP="00343C1A">
            <w:pPr>
              <w:spacing w:line="360" w:lineRule="auto"/>
              <w:ind w:right="-168"/>
              <w:jc w:val="both"/>
            </w:pPr>
            <w:r w:rsidRPr="00343C1A">
              <w:t>0,425</w:t>
            </w:r>
          </w:p>
          <w:p w:rsidR="00637F47" w:rsidRPr="00343C1A" w:rsidRDefault="00637F47" w:rsidP="00343C1A">
            <w:pPr>
              <w:spacing w:line="360" w:lineRule="auto"/>
              <w:ind w:right="-168"/>
              <w:jc w:val="both"/>
            </w:pPr>
            <w:r w:rsidRPr="00343C1A">
              <w:t>60604,852</w:t>
            </w:r>
          </w:p>
          <w:p w:rsidR="00637F47" w:rsidRPr="00343C1A" w:rsidRDefault="00637F47" w:rsidP="00343C1A">
            <w:pPr>
              <w:spacing w:line="360" w:lineRule="auto"/>
              <w:ind w:right="-168"/>
              <w:jc w:val="both"/>
            </w:pPr>
            <w:r w:rsidRPr="00343C1A">
              <w:t>134200,26</w:t>
            </w:r>
          </w:p>
          <w:p w:rsidR="00637F47" w:rsidRPr="00343C1A" w:rsidRDefault="00637F47" w:rsidP="00343C1A">
            <w:pPr>
              <w:spacing w:line="360" w:lineRule="auto"/>
              <w:ind w:right="-168"/>
              <w:jc w:val="both"/>
            </w:pPr>
            <w:r w:rsidRPr="00343C1A">
              <w:t>2094,4735</w:t>
            </w:r>
          </w:p>
          <w:p w:rsidR="00637F47" w:rsidRPr="00343C1A" w:rsidRDefault="00637F47" w:rsidP="00343C1A">
            <w:pPr>
              <w:spacing w:line="360" w:lineRule="auto"/>
              <w:ind w:right="-168"/>
              <w:jc w:val="both"/>
            </w:pPr>
            <w:r w:rsidRPr="00343C1A">
              <w:t>137,7594</w:t>
            </w:r>
          </w:p>
          <w:p w:rsidR="00637F47" w:rsidRPr="00343C1A" w:rsidRDefault="00637F47" w:rsidP="00343C1A">
            <w:pPr>
              <w:spacing w:line="360" w:lineRule="auto"/>
              <w:ind w:right="-168"/>
              <w:jc w:val="both"/>
            </w:pPr>
            <w:r w:rsidRPr="00343C1A">
              <w:t>8693,517</w:t>
            </w:r>
          </w:p>
        </w:tc>
      </w:tr>
      <w:tr w:rsidR="00343C1A" w:rsidRPr="00A738A7" w:rsidTr="00343C1A">
        <w:trPr>
          <w:trHeight w:val="698"/>
        </w:trPr>
        <w:tc>
          <w:tcPr>
            <w:tcW w:w="185" w:type="pct"/>
          </w:tcPr>
          <w:p w:rsidR="00637F47" w:rsidRPr="00343C1A" w:rsidRDefault="00637F47" w:rsidP="00343C1A">
            <w:pPr>
              <w:spacing w:line="360" w:lineRule="auto"/>
              <w:ind w:right="-108"/>
              <w:jc w:val="both"/>
            </w:pPr>
            <w:r w:rsidRPr="00343C1A">
              <w:t>25</w:t>
            </w:r>
          </w:p>
          <w:p w:rsidR="00637F47" w:rsidRPr="00343C1A" w:rsidRDefault="00637F47" w:rsidP="00343C1A">
            <w:pPr>
              <w:spacing w:line="360" w:lineRule="auto"/>
              <w:ind w:right="-108"/>
              <w:jc w:val="both"/>
            </w:pPr>
            <w:r w:rsidRPr="00343C1A">
              <w:t>26</w:t>
            </w:r>
          </w:p>
          <w:p w:rsidR="00637F47" w:rsidRPr="00343C1A" w:rsidRDefault="00637F47" w:rsidP="00343C1A">
            <w:pPr>
              <w:spacing w:line="360" w:lineRule="auto"/>
              <w:ind w:right="-108"/>
              <w:jc w:val="both"/>
            </w:pPr>
            <w:r w:rsidRPr="00343C1A">
              <w:t>27</w:t>
            </w:r>
          </w:p>
          <w:p w:rsidR="00637F47" w:rsidRPr="00343C1A" w:rsidRDefault="00637F47" w:rsidP="00343C1A">
            <w:pPr>
              <w:spacing w:line="360" w:lineRule="auto"/>
              <w:ind w:right="-108"/>
              <w:jc w:val="both"/>
            </w:pPr>
            <w:r w:rsidRPr="00343C1A">
              <w:t>28</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29</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30</w:t>
            </w:r>
          </w:p>
          <w:p w:rsidR="00637F47" w:rsidRPr="00343C1A" w:rsidRDefault="00637F47" w:rsidP="00343C1A">
            <w:pPr>
              <w:spacing w:line="360" w:lineRule="auto"/>
              <w:ind w:right="-108"/>
              <w:jc w:val="both"/>
            </w:pPr>
            <w:r w:rsidRPr="00343C1A">
              <w:t>31</w:t>
            </w:r>
          </w:p>
          <w:p w:rsidR="00637F47" w:rsidRPr="00343C1A" w:rsidRDefault="00637F47" w:rsidP="00343C1A">
            <w:pPr>
              <w:spacing w:line="360" w:lineRule="auto"/>
              <w:ind w:right="-108"/>
              <w:jc w:val="both"/>
            </w:pPr>
            <w:r w:rsidRPr="00343C1A">
              <w:t>32</w:t>
            </w:r>
          </w:p>
          <w:p w:rsidR="00637F47" w:rsidRPr="00343C1A" w:rsidRDefault="00637F47" w:rsidP="00343C1A">
            <w:pPr>
              <w:spacing w:line="360" w:lineRule="auto"/>
              <w:ind w:right="-108"/>
              <w:jc w:val="both"/>
            </w:pPr>
            <w:r w:rsidRPr="00343C1A">
              <w:t>33</w:t>
            </w:r>
          </w:p>
          <w:p w:rsidR="00637F47" w:rsidRPr="00343C1A" w:rsidRDefault="00637F47" w:rsidP="00343C1A">
            <w:pPr>
              <w:spacing w:line="360" w:lineRule="auto"/>
              <w:ind w:right="-108"/>
              <w:jc w:val="both"/>
            </w:pPr>
            <w:r w:rsidRPr="00343C1A">
              <w:t>34</w:t>
            </w:r>
          </w:p>
          <w:p w:rsidR="00637F47" w:rsidRPr="00343C1A" w:rsidRDefault="00637F47" w:rsidP="00343C1A">
            <w:pPr>
              <w:spacing w:line="360" w:lineRule="auto"/>
              <w:ind w:right="-108"/>
              <w:jc w:val="both"/>
            </w:pPr>
            <w:r w:rsidRPr="00343C1A">
              <w:t>35</w:t>
            </w:r>
          </w:p>
          <w:p w:rsidR="00637F47" w:rsidRPr="00343C1A" w:rsidRDefault="00637F47" w:rsidP="00343C1A">
            <w:pPr>
              <w:spacing w:line="360" w:lineRule="auto"/>
              <w:ind w:right="-108"/>
              <w:jc w:val="both"/>
            </w:pPr>
            <w:r w:rsidRPr="00343C1A">
              <w:t>36</w:t>
            </w:r>
          </w:p>
          <w:p w:rsidR="00637F47" w:rsidRPr="00343C1A" w:rsidRDefault="00637F47" w:rsidP="00343C1A">
            <w:pPr>
              <w:spacing w:line="360" w:lineRule="auto"/>
              <w:ind w:right="-108"/>
              <w:jc w:val="both"/>
            </w:pPr>
            <w:r w:rsidRPr="00343C1A">
              <w:t>37</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38</w:t>
            </w:r>
          </w:p>
          <w:p w:rsidR="00637F47" w:rsidRPr="00343C1A" w:rsidRDefault="00637F47" w:rsidP="00343C1A">
            <w:pPr>
              <w:spacing w:line="360" w:lineRule="auto"/>
              <w:ind w:right="-108"/>
              <w:jc w:val="both"/>
            </w:pPr>
            <w:r w:rsidRPr="00343C1A">
              <w:t>39</w:t>
            </w:r>
          </w:p>
          <w:p w:rsidR="00637F47" w:rsidRPr="00343C1A" w:rsidRDefault="00637F47" w:rsidP="00343C1A">
            <w:pPr>
              <w:spacing w:line="360" w:lineRule="auto"/>
              <w:ind w:right="-108"/>
              <w:jc w:val="both"/>
            </w:pPr>
            <w:r w:rsidRPr="00343C1A">
              <w:t>40</w:t>
            </w:r>
          </w:p>
          <w:p w:rsidR="00637F47" w:rsidRPr="00343C1A" w:rsidRDefault="00637F47" w:rsidP="00343C1A">
            <w:pPr>
              <w:spacing w:line="360" w:lineRule="auto"/>
              <w:ind w:right="-108"/>
              <w:jc w:val="both"/>
            </w:pPr>
            <w:r w:rsidRPr="00343C1A">
              <w:t>41</w:t>
            </w:r>
          </w:p>
          <w:p w:rsidR="00637F47" w:rsidRPr="00343C1A" w:rsidRDefault="00637F47" w:rsidP="00343C1A">
            <w:pPr>
              <w:spacing w:line="360" w:lineRule="auto"/>
              <w:ind w:right="-108"/>
              <w:jc w:val="both"/>
            </w:pPr>
            <w:r w:rsidRPr="00343C1A">
              <w:t>42</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43</w:t>
            </w:r>
          </w:p>
          <w:p w:rsidR="00637F47" w:rsidRPr="00343C1A" w:rsidRDefault="00637F47" w:rsidP="00343C1A">
            <w:pPr>
              <w:spacing w:line="360" w:lineRule="auto"/>
              <w:ind w:right="-108"/>
              <w:jc w:val="both"/>
            </w:pPr>
            <w:r w:rsidRPr="00343C1A">
              <w:t>44</w:t>
            </w:r>
          </w:p>
          <w:p w:rsidR="00637F47" w:rsidRPr="00343C1A" w:rsidRDefault="00637F47" w:rsidP="00343C1A">
            <w:pPr>
              <w:spacing w:line="360" w:lineRule="auto"/>
              <w:ind w:right="-108"/>
              <w:jc w:val="both"/>
            </w:pPr>
            <w:r w:rsidRPr="00343C1A">
              <w:t>45</w:t>
            </w:r>
          </w:p>
          <w:p w:rsidR="00637F47" w:rsidRPr="00343C1A" w:rsidRDefault="00637F47" w:rsidP="00343C1A">
            <w:pPr>
              <w:spacing w:line="360" w:lineRule="auto"/>
              <w:ind w:right="-108"/>
              <w:jc w:val="both"/>
            </w:pPr>
            <w:r w:rsidRPr="00343C1A">
              <w:t>46</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47</w:t>
            </w:r>
          </w:p>
        </w:tc>
        <w:tc>
          <w:tcPr>
            <w:tcW w:w="712" w:type="pct"/>
          </w:tcPr>
          <w:p w:rsidR="00637F47" w:rsidRPr="00343C1A" w:rsidRDefault="00637F47" w:rsidP="00343C1A">
            <w:pPr>
              <w:spacing w:line="360" w:lineRule="auto"/>
              <w:ind w:right="-189"/>
              <w:jc w:val="both"/>
            </w:pPr>
            <w:r w:rsidRPr="00343C1A">
              <w:t>Ксилол</w:t>
            </w:r>
          </w:p>
          <w:p w:rsidR="00637F47" w:rsidRPr="00343C1A" w:rsidRDefault="00637F47" w:rsidP="00343C1A">
            <w:pPr>
              <w:spacing w:line="360" w:lineRule="auto"/>
              <w:ind w:right="-189"/>
              <w:jc w:val="both"/>
            </w:pPr>
            <w:r w:rsidRPr="00343C1A">
              <w:t>Толуол</w:t>
            </w:r>
          </w:p>
          <w:p w:rsidR="00637F47" w:rsidRPr="00343C1A" w:rsidRDefault="00637F47" w:rsidP="00343C1A">
            <w:pPr>
              <w:spacing w:line="360" w:lineRule="auto"/>
              <w:ind w:right="-189"/>
              <w:jc w:val="both"/>
            </w:pPr>
            <w:r w:rsidRPr="00343C1A">
              <w:t>Этилбензол</w:t>
            </w:r>
          </w:p>
          <w:p w:rsidR="00637F47" w:rsidRPr="00343C1A" w:rsidRDefault="00637F47" w:rsidP="00343C1A">
            <w:pPr>
              <w:spacing w:line="360" w:lineRule="auto"/>
              <w:ind w:right="-189"/>
              <w:jc w:val="both"/>
            </w:pPr>
            <w:r w:rsidRPr="00343C1A">
              <w:t>Винилхлорид</w:t>
            </w:r>
          </w:p>
          <w:p w:rsidR="00637F47" w:rsidRPr="00343C1A" w:rsidRDefault="00637F47" w:rsidP="00343C1A">
            <w:pPr>
              <w:spacing w:line="360" w:lineRule="auto"/>
              <w:ind w:right="-189"/>
              <w:jc w:val="both"/>
            </w:pPr>
            <w:r w:rsidRPr="00343C1A">
              <w:t>(хлорэтилен)</w:t>
            </w:r>
          </w:p>
          <w:p w:rsidR="00637F47" w:rsidRPr="00343C1A" w:rsidRDefault="00637F47" w:rsidP="00343C1A">
            <w:pPr>
              <w:spacing w:line="360" w:lineRule="auto"/>
              <w:ind w:right="-189"/>
              <w:jc w:val="both"/>
            </w:pPr>
            <w:r w:rsidRPr="00343C1A">
              <w:t>Углерод четыреххлористый</w:t>
            </w:r>
          </w:p>
          <w:p w:rsidR="00637F47" w:rsidRPr="00343C1A" w:rsidRDefault="00637F47" w:rsidP="00343C1A">
            <w:pPr>
              <w:spacing w:line="360" w:lineRule="auto"/>
              <w:ind w:right="-189"/>
              <w:jc w:val="both"/>
            </w:pPr>
            <w:r w:rsidRPr="00343C1A">
              <w:t>Спирт этиловый</w:t>
            </w:r>
          </w:p>
          <w:p w:rsidR="00637F47" w:rsidRPr="00343C1A" w:rsidRDefault="00637F47" w:rsidP="00343C1A">
            <w:pPr>
              <w:spacing w:line="360" w:lineRule="auto"/>
              <w:ind w:right="-189"/>
              <w:jc w:val="both"/>
            </w:pPr>
            <w:r w:rsidRPr="00343C1A">
              <w:t xml:space="preserve">Фенол </w:t>
            </w:r>
          </w:p>
          <w:p w:rsidR="00637F47" w:rsidRPr="00343C1A" w:rsidRDefault="00637F47" w:rsidP="00343C1A">
            <w:pPr>
              <w:spacing w:line="360" w:lineRule="auto"/>
              <w:ind w:right="-189"/>
              <w:jc w:val="both"/>
            </w:pPr>
            <w:r w:rsidRPr="00343C1A">
              <w:t>Этилацетат</w:t>
            </w:r>
          </w:p>
          <w:p w:rsidR="00637F47" w:rsidRPr="00343C1A" w:rsidRDefault="00637F47" w:rsidP="00343C1A">
            <w:pPr>
              <w:spacing w:line="360" w:lineRule="auto"/>
              <w:ind w:right="-189"/>
              <w:jc w:val="both"/>
            </w:pPr>
            <w:r w:rsidRPr="00343C1A">
              <w:t>Ацетальдегид</w:t>
            </w:r>
          </w:p>
          <w:p w:rsidR="00637F47" w:rsidRPr="00343C1A" w:rsidRDefault="00637F47" w:rsidP="00343C1A">
            <w:pPr>
              <w:spacing w:line="360" w:lineRule="auto"/>
              <w:ind w:right="-189"/>
              <w:jc w:val="both"/>
            </w:pPr>
            <w:r w:rsidRPr="00343C1A">
              <w:t>Формальдегид</w:t>
            </w:r>
          </w:p>
          <w:p w:rsidR="00637F47" w:rsidRPr="00343C1A" w:rsidRDefault="00637F47" w:rsidP="00343C1A">
            <w:pPr>
              <w:spacing w:line="360" w:lineRule="auto"/>
              <w:ind w:right="-189"/>
              <w:jc w:val="both"/>
            </w:pPr>
            <w:r w:rsidRPr="00343C1A">
              <w:t>Ацетон</w:t>
            </w:r>
          </w:p>
          <w:p w:rsidR="00637F47" w:rsidRPr="00343C1A" w:rsidRDefault="00637F47" w:rsidP="00343C1A">
            <w:pPr>
              <w:spacing w:line="360" w:lineRule="auto"/>
              <w:ind w:right="-189"/>
              <w:jc w:val="both"/>
            </w:pPr>
            <w:r w:rsidRPr="00343C1A">
              <w:t>Кислота уксусная</w:t>
            </w:r>
          </w:p>
          <w:p w:rsidR="00637F47" w:rsidRPr="00343C1A" w:rsidRDefault="00637F47" w:rsidP="00343C1A">
            <w:pPr>
              <w:spacing w:line="360" w:lineRule="auto"/>
              <w:ind w:right="-189"/>
              <w:jc w:val="both"/>
            </w:pPr>
            <w:r w:rsidRPr="00343C1A">
              <w:t>Пропилмеркаптан</w:t>
            </w:r>
          </w:p>
          <w:p w:rsidR="00637F47" w:rsidRPr="00343C1A" w:rsidRDefault="00637F47" w:rsidP="00343C1A">
            <w:pPr>
              <w:spacing w:line="360" w:lineRule="auto"/>
              <w:ind w:right="-189"/>
              <w:jc w:val="both"/>
            </w:pPr>
            <w:r w:rsidRPr="00343C1A">
              <w:t>(н-пропантиол)</w:t>
            </w:r>
          </w:p>
          <w:p w:rsidR="00637F47" w:rsidRPr="00343C1A" w:rsidRDefault="00637F47" w:rsidP="00343C1A">
            <w:pPr>
              <w:spacing w:line="360" w:lineRule="auto"/>
              <w:ind w:right="-189"/>
              <w:jc w:val="both"/>
            </w:pPr>
            <w:r w:rsidRPr="00343C1A">
              <w:t>Моноэтаноламин</w:t>
            </w:r>
          </w:p>
          <w:p w:rsidR="00637F47" w:rsidRPr="00343C1A" w:rsidRDefault="00637F47" w:rsidP="00343C1A">
            <w:pPr>
              <w:spacing w:line="360" w:lineRule="auto"/>
              <w:ind w:right="-189"/>
              <w:jc w:val="both"/>
            </w:pPr>
            <w:r w:rsidRPr="00343C1A">
              <w:t>Бензин</w:t>
            </w:r>
          </w:p>
          <w:p w:rsidR="00637F47" w:rsidRPr="00343C1A" w:rsidRDefault="00637F47" w:rsidP="00343C1A">
            <w:pPr>
              <w:spacing w:line="360" w:lineRule="auto"/>
              <w:ind w:right="-189"/>
              <w:jc w:val="both"/>
            </w:pPr>
            <w:r w:rsidRPr="00343C1A">
              <w:t>Керосин</w:t>
            </w:r>
          </w:p>
          <w:p w:rsidR="00637F47" w:rsidRPr="00343C1A" w:rsidRDefault="00637F47" w:rsidP="00343C1A">
            <w:pPr>
              <w:spacing w:line="360" w:lineRule="auto"/>
              <w:ind w:right="-189"/>
              <w:jc w:val="both"/>
            </w:pPr>
            <w:r w:rsidRPr="00343C1A">
              <w:t xml:space="preserve">Масло минеральное </w:t>
            </w:r>
          </w:p>
          <w:p w:rsidR="00637F47" w:rsidRPr="00343C1A" w:rsidRDefault="00637F47" w:rsidP="00343C1A">
            <w:pPr>
              <w:spacing w:line="360" w:lineRule="auto"/>
              <w:ind w:right="-189"/>
              <w:jc w:val="both"/>
            </w:pPr>
            <w:r w:rsidRPr="00343C1A">
              <w:t>Углеводороды предельные С12-С19</w:t>
            </w:r>
          </w:p>
          <w:p w:rsidR="00637F47" w:rsidRPr="00343C1A" w:rsidRDefault="00637F47" w:rsidP="00343C1A">
            <w:pPr>
              <w:spacing w:line="360" w:lineRule="auto"/>
              <w:ind w:right="-189"/>
              <w:jc w:val="both"/>
            </w:pPr>
            <w:r w:rsidRPr="00343C1A">
              <w:t>Взвешенные вещества</w:t>
            </w:r>
          </w:p>
          <w:p w:rsidR="00637F47" w:rsidRPr="00343C1A" w:rsidRDefault="00637F47" w:rsidP="00343C1A">
            <w:pPr>
              <w:spacing w:line="360" w:lineRule="auto"/>
              <w:ind w:right="-189"/>
              <w:jc w:val="both"/>
            </w:pPr>
            <w:r w:rsidRPr="00343C1A">
              <w:t>Мазутная зола ТЭЦ</w:t>
            </w:r>
          </w:p>
          <w:p w:rsidR="00637F47" w:rsidRPr="00343C1A" w:rsidRDefault="00637F47" w:rsidP="00343C1A">
            <w:pPr>
              <w:spacing w:line="360" w:lineRule="auto"/>
              <w:ind w:right="-189"/>
              <w:jc w:val="both"/>
            </w:pPr>
            <w:r w:rsidRPr="00343C1A">
              <w:t>Пыль полипропилена</w:t>
            </w:r>
          </w:p>
          <w:p w:rsidR="00637F47" w:rsidRPr="00343C1A" w:rsidRDefault="00637F47" w:rsidP="00343C1A">
            <w:pPr>
              <w:spacing w:line="360" w:lineRule="auto"/>
              <w:ind w:right="-189"/>
              <w:jc w:val="both"/>
            </w:pPr>
            <w:r w:rsidRPr="00343C1A">
              <w:t>Смесь карбоновых кислот С1-С6</w:t>
            </w:r>
          </w:p>
          <w:p w:rsidR="00637F47" w:rsidRPr="00343C1A" w:rsidRDefault="00637F47" w:rsidP="00343C1A">
            <w:pPr>
              <w:spacing w:line="360" w:lineRule="auto"/>
              <w:ind w:right="-189"/>
              <w:jc w:val="both"/>
            </w:pPr>
            <w:r w:rsidRPr="00343C1A">
              <w:t>Сера элементарная</w:t>
            </w:r>
          </w:p>
        </w:tc>
        <w:tc>
          <w:tcPr>
            <w:tcW w:w="336" w:type="pct"/>
          </w:tcPr>
          <w:p w:rsidR="00637F47" w:rsidRPr="00343C1A" w:rsidRDefault="00637F47" w:rsidP="00343C1A">
            <w:pPr>
              <w:spacing w:line="360" w:lineRule="auto"/>
              <w:ind w:right="-172"/>
              <w:jc w:val="both"/>
            </w:pPr>
            <w:r w:rsidRPr="00343C1A">
              <w:t>7</w:t>
            </w:r>
          </w:p>
          <w:p w:rsidR="00637F47" w:rsidRPr="00343C1A" w:rsidRDefault="00637F47" w:rsidP="00343C1A">
            <w:pPr>
              <w:spacing w:line="360" w:lineRule="auto"/>
              <w:ind w:right="-172"/>
              <w:jc w:val="both"/>
            </w:pPr>
            <w:r w:rsidRPr="00343C1A">
              <w:t>259,769</w:t>
            </w:r>
          </w:p>
          <w:p w:rsidR="00637F47" w:rsidRPr="00343C1A" w:rsidRDefault="00637F47" w:rsidP="00343C1A">
            <w:pPr>
              <w:spacing w:line="360" w:lineRule="auto"/>
              <w:ind w:right="-172"/>
              <w:jc w:val="both"/>
            </w:pPr>
            <w:r w:rsidRPr="00343C1A">
              <w:t>454,647</w:t>
            </w:r>
          </w:p>
          <w:p w:rsidR="00637F47" w:rsidRPr="00343C1A" w:rsidRDefault="00637F47" w:rsidP="00343C1A">
            <w:pPr>
              <w:spacing w:line="360" w:lineRule="auto"/>
              <w:ind w:right="-172"/>
              <w:jc w:val="both"/>
            </w:pPr>
            <w:r w:rsidRPr="00343C1A">
              <w:t>3,074</w:t>
            </w:r>
          </w:p>
          <w:p w:rsidR="00637F47" w:rsidRPr="00343C1A" w:rsidRDefault="00637F47" w:rsidP="00343C1A">
            <w:pPr>
              <w:spacing w:line="360" w:lineRule="auto"/>
              <w:ind w:right="-172"/>
              <w:jc w:val="both"/>
            </w:pPr>
          </w:p>
          <w:p w:rsidR="00637F47" w:rsidRPr="00343C1A" w:rsidRDefault="00637F47" w:rsidP="00343C1A">
            <w:pPr>
              <w:spacing w:line="360" w:lineRule="auto"/>
              <w:ind w:right="-172"/>
              <w:jc w:val="both"/>
            </w:pPr>
            <w:r w:rsidRPr="00343C1A">
              <w:t>0</w:t>
            </w:r>
          </w:p>
          <w:p w:rsidR="00637F47" w:rsidRPr="00343C1A" w:rsidRDefault="00637F47" w:rsidP="00343C1A">
            <w:pPr>
              <w:spacing w:line="360" w:lineRule="auto"/>
              <w:ind w:right="-172"/>
              <w:jc w:val="both"/>
            </w:pPr>
          </w:p>
          <w:p w:rsidR="00637F47" w:rsidRPr="00343C1A" w:rsidRDefault="00637F47" w:rsidP="00343C1A">
            <w:pPr>
              <w:spacing w:line="360" w:lineRule="auto"/>
              <w:ind w:right="-172"/>
              <w:jc w:val="both"/>
            </w:pPr>
            <w:r w:rsidRPr="00343C1A">
              <w:t>0</w:t>
            </w:r>
          </w:p>
          <w:p w:rsidR="00637F47" w:rsidRPr="00343C1A" w:rsidRDefault="00637F47" w:rsidP="00343C1A">
            <w:pPr>
              <w:spacing w:line="360" w:lineRule="auto"/>
              <w:ind w:right="-172"/>
              <w:jc w:val="both"/>
            </w:pPr>
            <w:r w:rsidRPr="00343C1A">
              <w:t>0,3</w:t>
            </w:r>
          </w:p>
          <w:p w:rsidR="00637F47" w:rsidRPr="00343C1A" w:rsidRDefault="00637F47" w:rsidP="00343C1A">
            <w:pPr>
              <w:spacing w:line="360" w:lineRule="auto"/>
              <w:ind w:right="-172"/>
              <w:jc w:val="both"/>
            </w:pPr>
            <w:r w:rsidRPr="00343C1A">
              <w:t>9,114</w:t>
            </w:r>
          </w:p>
          <w:p w:rsidR="00637F47" w:rsidRPr="00343C1A" w:rsidRDefault="00637F47" w:rsidP="00343C1A">
            <w:pPr>
              <w:spacing w:line="360" w:lineRule="auto"/>
              <w:ind w:right="-172"/>
              <w:jc w:val="both"/>
            </w:pPr>
            <w:r w:rsidRPr="00343C1A">
              <w:t>0,965</w:t>
            </w:r>
          </w:p>
          <w:p w:rsidR="00637F47" w:rsidRPr="00343C1A" w:rsidRDefault="00637F47" w:rsidP="00343C1A">
            <w:pPr>
              <w:spacing w:line="360" w:lineRule="auto"/>
              <w:ind w:right="-172"/>
              <w:jc w:val="both"/>
            </w:pPr>
            <w:r w:rsidRPr="00343C1A">
              <w:t>0,128</w:t>
            </w:r>
          </w:p>
          <w:p w:rsidR="00637F47" w:rsidRPr="00343C1A" w:rsidRDefault="00637F47" w:rsidP="00343C1A">
            <w:pPr>
              <w:spacing w:line="360" w:lineRule="auto"/>
              <w:ind w:right="-172"/>
              <w:jc w:val="both"/>
            </w:pPr>
            <w:r w:rsidRPr="00343C1A">
              <w:t>0,149</w:t>
            </w:r>
          </w:p>
          <w:p w:rsidR="00637F47" w:rsidRPr="00343C1A" w:rsidRDefault="00637F47" w:rsidP="00343C1A">
            <w:pPr>
              <w:spacing w:line="360" w:lineRule="auto"/>
              <w:ind w:right="-172"/>
              <w:jc w:val="both"/>
            </w:pPr>
            <w:r w:rsidRPr="00343C1A">
              <w:t>0,012</w:t>
            </w:r>
          </w:p>
          <w:p w:rsidR="00637F47" w:rsidRPr="00343C1A" w:rsidRDefault="00637F47" w:rsidP="00343C1A">
            <w:pPr>
              <w:spacing w:line="360" w:lineRule="auto"/>
              <w:ind w:right="-172"/>
              <w:jc w:val="both"/>
            </w:pPr>
            <w:r w:rsidRPr="00343C1A">
              <w:t>0,796</w:t>
            </w:r>
          </w:p>
          <w:p w:rsidR="00637F47" w:rsidRPr="00343C1A" w:rsidRDefault="00637F47" w:rsidP="00343C1A">
            <w:pPr>
              <w:spacing w:line="360" w:lineRule="auto"/>
              <w:ind w:right="-172"/>
              <w:jc w:val="both"/>
            </w:pPr>
          </w:p>
          <w:p w:rsidR="00637F47" w:rsidRPr="00343C1A" w:rsidRDefault="00637F47" w:rsidP="00343C1A">
            <w:pPr>
              <w:spacing w:line="360" w:lineRule="auto"/>
              <w:ind w:right="-172"/>
              <w:jc w:val="both"/>
            </w:pPr>
            <w:r w:rsidRPr="00343C1A">
              <w:t>0,034</w:t>
            </w:r>
          </w:p>
          <w:p w:rsidR="00637F47" w:rsidRPr="00343C1A" w:rsidRDefault="00637F47" w:rsidP="00343C1A">
            <w:pPr>
              <w:spacing w:line="360" w:lineRule="auto"/>
              <w:ind w:right="-172"/>
              <w:jc w:val="both"/>
            </w:pPr>
            <w:r w:rsidRPr="00343C1A">
              <w:t>0,119</w:t>
            </w:r>
          </w:p>
          <w:p w:rsidR="00637F47" w:rsidRPr="00343C1A" w:rsidRDefault="00637F47" w:rsidP="00343C1A">
            <w:pPr>
              <w:spacing w:line="360" w:lineRule="auto"/>
              <w:ind w:right="-172"/>
              <w:jc w:val="both"/>
            </w:pPr>
            <w:r w:rsidRPr="00343C1A">
              <w:t>3387,353</w:t>
            </w:r>
          </w:p>
          <w:p w:rsidR="00637F47" w:rsidRPr="00343C1A" w:rsidRDefault="00637F47" w:rsidP="00343C1A">
            <w:pPr>
              <w:spacing w:line="360" w:lineRule="auto"/>
              <w:ind w:right="-172"/>
              <w:jc w:val="both"/>
            </w:pPr>
            <w:r w:rsidRPr="00343C1A">
              <w:t>17,369</w:t>
            </w:r>
          </w:p>
          <w:p w:rsidR="00637F47" w:rsidRPr="00343C1A" w:rsidRDefault="00637F47" w:rsidP="00343C1A">
            <w:pPr>
              <w:spacing w:line="360" w:lineRule="auto"/>
              <w:ind w:right="-172"/>
              <w:jc w:val="both"/>
            </w:pPr>
            <w:r w:rsidRPr="00343C1A">
              <w:t>0,050</w:t>
            </w:r>
          </w:p>
          <w:p w:rsidR="00637F47" w:rsidRPr="00343C1A" w:rsidRDefault="00637F47" w:rsidP="00343C1A">
            <w:pPr>
              <w:spacing w:line="360" w:lineRule="auto"/>
              <w:ind w:right="-172"/>
              <w:jc w:val="both"/>
            </w:pPr>
          </w:p>
          <w:p w:rsidR="00637F47" w:rsidRPr="00343C1A" w:rsidRDefault="00637F47" w:rsidP="00343C1A">
            <w:pPr>
              <w:spacing w:line="360" w:lineRule="auto"/>
              <w:ind w:right="-172"/>
              <w:jc w:val="both"/>
            </w:pPr>
            <w:r w:rsidRPr="00343C1A">
              <w:t>2968,977</w:t>
            </w:r>
          </w:p>
          <w:p w:rsidR="00637F47" w:rsidRPr="00343C1A" w:rsidRDefault="00637F47" w:rsidP="00343C1A">
            <w:pPr>
              <w:spacing w:line="360" w:lineRule="auto"/>
              <w:ind w:right="-172"/>
              <w:jc w:val="both"/>
            </w:pPr>
            <w:r w:rsidRPr="00343C1A">
              <w:t>437,719</w:t>
            </w:r>
          </w:p>
          <w:p w:rsidR="00637F47" w:rsidRPr="00343C1A" w:rsidRDefault="00637F47" w:rsidP="00343C1A">
            <w:pPr>
              <w:spacing w:line="360" w:lineRule="auto"/>
              <w:ind w:right="-172"/>
              <w:jc w:val="both"/>
            </w:pPr>
            <w:r w:rsidRPr="00343C1A">
              <w:t>12,540</w:t>
            </w:r>
          </w:p>
          <w:p w:rsidR="00637F47" w:rsidRPr="00343C1A" w:rsidRDefault="00637F47" w:rsidP="00343C1A">
            <w:pPr>
              <w:spacing w:line="360" w:lineRule="auto"/>
              <w:ind w:right="-172"/>
              <w:jc w:val="both"/>
            </w:pPr>
            <w:r w:rsidRPr="00343C1A">
              <w:t>0,271</w:t>
            </w:r>
          </w:p>
          <w:p w:rsidR="00637F47" w:rsidRPr="00343C1A" w:rsidRDefault="00637F47" w:rsidP="00343C1A">
            <w:pPr>
              <w:spacing w:line="360" w:lineRule="auto"/>
              <w:ind w:right="-172"/>
              <w:jc w:val="both"/>
            </w:pPr>
          </w:p>
          <w:p w:rsidR="00637F47" w:rsidRPr="00343C1A" w:rsidRDefault="00637F47" w:rsidP="00343C1A">
            <w:pPr>
              <w:spacing w:line="360" w:lineRule="auto"/>
              <w:ind w:right="-172"/>
              <w:jc w:val="both"/>
            </w:pPr>
            <w:r w:rsidRPr="00343C1A">
              <w:t>0,636</w:t>
            </w:r>
          </w:p>
          <w:p w:rsidR="00637F47" w:rsidRPr="00343C1A" w:rsidRDefault="00637F47" w:rsidP="00343C1A">
            <w:pPr>
              <w:spacing w:line="360" w:lineRule="auto"/>
              <w:ind w:right="-172"/>
              <w:jc w:val="both"/>
            </w:pPr>
            <w:r w:rsidRPr="00343C1A">
              <w:t>5,641</w:t>
            </w:r>
          </w:p>
        </w:tc>
        <w:tc>
          <w:tcPr>
            <w:tcW w:w="308" w:type="pct"/>
          </w:tcPr>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tc>
        <w:tc>
          <w:tcPr>
            <w:tcW w:w="393" w:type="pct"/>
          </w:tcPr>
          <w:p w:rsidR="00637F47" w:rsidRPr="00343C1A" w:rsidRDefault="00637F47" w:rsidP="00343C1A">
            <w:pPr>
              <w:spacing w:line="360" w:lineRule="auto"/>
              <w:ind w:right="-150"/>
              <w:jc w:val="both"/>
            </w:pPr>
          </w:p>
          <w:p w:rsidR="00637F47" w:rsidRPr="00343C1A" w:rsidRDefault="00637F47" w:rsidP="00343C1A">
            <w:pPr>
              <w:spacing w:line="360" w:lineRule="auto"/>
              <w:ind w:right="-150"/>
              <w:jc w:val="both"/>
            </w:pPr>
            <w:r w:rsidRPr="00343C1A">
              <w:t>331,477</w:t>
            </w:r>
          </w:p>
          <w:p w:rsidR="00637F47" w:rsidRPr="00343C1A" w:rsidRDefault="00637F47" w:rsidP="00343C1A">
            <w:pPr>
              <w:spacing w:line="360" w:lineRule="auto"/>
              <w:ind w:right="-150"/>
              <w:jc w:val="both"/>
            </w:pPr>
            <w:r w:rsidRPr="00343C1A">
              <w:t>791,542</w:t>
            </w:r>
          </w:p>
          <w:p w:rsidR="00637F47" w:rsidRPr="00343C1A" w:rsidRDefault="00637F47" w:rsidP="00343C1A">
            <w:pPr>
              <w:spacing w:line="360" w:lineRule="auto"/>
              <w:ind w:right="-150"/>
              <w:jc w:val="both"/>
            </w:pPr>
            <w:r w:rsidRPr="00343C1A">
              <w:t>3,391</w:t>
            </w:r>
          </w:p>
          <w:p w:rsidR="00637F47" w:rsidRPr="00343C1A" w:rsidRDefault="00637F47" w:rsidP="00343C1A">
            <w:pPr>
              <w:spacing w:line="360" w:lineRule="auto"/>
              <w:ind w:right="-150"/>
              <w:jc w:val="both"/>
            </w:pPr>
          </w:p>
          <w:p w:rsidR="00637F47" w:rsidRPr="00343C1A" w:rsidRDefault="00637F47" w:rsidP="00343C1A">
            <w:pPr>
              <w:spacing w:line="360" w:lineRule="auto"/>
              <w:ind w:right="-150"/>
              <w:jc w:val="both"/>
            </w:pPr>
            <w:r w:rsidRPr="00343C1A">
              <w:t>0,016</w:t>
            </w:r>
          </w:p>
          <w:p w:rsidR="00637F47" w:rsidRPr="00343C1A" w:rsidRDefault="00637F47" w:rsidP="00343C1A">
            <w:pPr>
              <w:spacing w:line="360" w:lineRule="auto"/>
              <w:ind w:right="-150"/>
              <w:jc w:val="both"/>
            </w:pPr>
          </w:p>
          <w:p w:rsidR="00637F47" w:rsidRPr="00343C1A" w:rsidRDefault="00637F47" w:rsidP="00343C1A">
            <w:pPr>
              <w:spacing w:line="360" w:lineRule="auto"/>
              <w:ind w:right="-150"/>
              <w:jc w:val="both"/>
            </w:pPr>
            <w:r w:rsidRPr="00343C1A">
              <w:t>0</w:t>
            </w:r>
          </w:p>
          <w:p w:rsidR="00637F47" w:rsidRPr="00343C1A" w:rsidRDefault="00637F47" w:rsidP="00343C1A">
            <w:pPr>
              <w:spacing w:line="360" w:lineRule="auto"/>
              <w:ind w:right="-150"/>
              <w:jc w:val="both"/>
            </w:pPr>
            <w:r w:rsidRPr="00343C1A">
              <w:t>22,593</w:t>
            </w:r>
          </w:p>
          <w:p w:rsidR="00637F47" w:rsidRPr="00343C1A" w:rsidRDefault="00637F47" w:rsidP="00343C1A">
            <w:pPr>
              <w:spacing w:line="360" w:lineRule="auto"/>
              <w:ind w:right="-150"/>
              <w:jc w:val="both"/>
            </w:pPr>
            <w:r w:rsidRPr="00343C1A">
              <w:t>53,100</w:t>
            </w:r>
          </w:p>
          <w:p w:rsidR="00637F47" w:rsidRPr="00343C1A" w:rsidRDefault="00637F47" w:rsidP="00343C1A">
            <w:pPr>
              <w:spacing w:line="360" w:lineRule="auto"/>
              <w:ind w:right="-150"/>
              <w:jc w:val="both"/>
            </w:pPr>
            <w:r w:rsidRPr="00343C1A">
              <w:t>0,969</w:t>
            </w:r>
          </w:p>
          <w:p w:rsidR="00637F47" w:rsidRPr="00343C1A" w:rsidRDefault="00637F47" w:rsidP="00343C1A">
            <w:pPr>
              <w:spacing w:line="360" w:lineRule="auto"/>
              <w:ind w:right="-150"/>
              <w:jc w:val="both"/>
            </w:pPr>
            <w:r w:rsidRPr="00343C1A">
              <w:t>0,128</w:t>
            </w:r>
          </w:p>
          <w:p w:rsidR="00637F47" w:rsidRPr="00343C1A" w:rsidRDefault="00637F47" w:rsidP="00343C1A">
            <w:pPr>
              <w:spacing w:line="360" w:lineRule="auto"/>
              <w:ind w:right="-150"/>
              <w:jc w:val="both"/>
            </w:pPr>
            <w:r w:rsidRPr="00343C1A">
              <w:t>0,149</w:t>
            </w:r>
          </w:p>
          <w:p w:rsidR="00637F47" w:rsidRPr="00343C1A" w:rsidRDefault="00637F47" w:rsidP="00343C1A">
            <w:pPr>
              <w:spacing w:line="360" w:lineRule="auto"/>
              <w:ind w:right="-150"/>
              <w:jc w:val="both"/>
            </w:pPr>
            <w:r w:rsidRPr="00343C1A">
              <w:t>74,544</w:t>
            </w:r>
          </w:p>
          <w:p w:rsidR="00637F47" w:rsidRPr="00343C1A" w:rsidRDefault="00637F47" w:rsidP="00343C1A">
            <w:pPr>
              <w:spacing w:line="360" w:lineRule="auto"/>
              <w:ind w:right="-150"/>
              <w:jc w:val="both"/>
            </w:pPr>
            <w:r w:rsidRPr="00343C1A">
              <w:t>2,552</w:t>
            </w:r>
          </w:p>
          <w:p w:rsidR="00637F47" w:rsidRPr="00343C1A" w:rsidRDefault="00637F47" w:rsidP="00343C1A">
            <w:pPr>
              <w:spacing w:line="360" w:lineRule="auto"/>
              <w:ind w:right="-150"/>
              <w:jc w:val="both"/>
            </w:pPr>
          </w:p>
          <w:p w:rsidR="00637F47" w:rsidRPr="00343C1A" w:rsidRDefault="00637F47" w:rsidP="00343C1A">
            <w:pPr>
              <w:spacing w:line="360" w:lineRule="auto"/>
              <w:ind w:right="-150"/>
              <w:jc w:val="both"/>
            </w:pPr>
            <w:r w:rsidRPr="00343C1A">
              <w:t>0,110</w:t>
            </w:r>
          </w:p>
          <w:p w:rsidR="00637F47" w:rsidRPr="00343C1A" w:rsidRDefault="00637F47" w:rsidP="00343C1A">
            <w:pPr>
              <w:spacing w:line="360" w:lineRule="auto"/>
              <w:ind w:right="-150"/>
              <w:jc w:val="both"/>
            </w:pPr>
            <w:r w:rsidRPr="00343C1A">
              <w:t>0,119</w:t>
            </w:r>
          </w:p>
          <w:p w:rsidR="00637F47" w:rsidRPr="00343C1A" w:rsidRDefault="00637F47" w:rsidP="00343C1A">
            <w:pPr>
              <w:spacing w:line="360" w:lineRule="auto"/>
              <w:ind w:right="-150"/>
              <w:jc w:val="both"/>
            </w:pPr>
            <w:r w:rsidRPr="00343C1A">
              <w:t>4260,088</w:t>
            </w:r>
          </w:p>
          <w:p w:rsidR="00637F47" w:rsidRPr="00343C1A" w:rsidRDefault="00637F47" w:rsidP="00343C1A">
            <w:pPr>
              <w:spacing w:line="360" w:lineRule="auto"/>
              <w:ind w:right="-150"/>
              <w:jc w:val="both"/>
            </w:pPr>
            <w:r w:rsidRPr="00343C1A">
              <w:t>17,327</w:t>
            </w:r>
          </w:p>
          <w:p w:rsidR="00637F47" w:rsidRPr="00343C1A" w:rsidRDefault="00637F47" w:rsidP="00343C1A">
            <w:pPr>
              <w:spacing w:line="360" w:lineRule="auto"/>
              <w:ind w:right="-150"/>
              <w:jc w:val="both"/>
            </w:pPr>
            <w:r w:rsidRPr="00343C1A">
              <w:t>0,190</w:t>
            </w:r>
          </w:p>
          <w:p w:rsidR="00637F47" w:rsidRPr="00343C1A" w:rsidRDefault="00637F47" w:rsidP="00343C1A">
            <w:pPr>
              <w:spacing w:line="360" w:lineRule="auto"/>
              <w:ind w:right="-150"/>
              <w:jc w:val="both"/>
            </w:pPr>
          </w:p>
          <w:p w:rsidR="00637F47" w:rsidRPr="00343C1A" w:rsidRDefault="00637F47" w:rsidP="00343C1A">
            <w:pPr>
              <w:spacing w:line="360" w:lineRule="auto"/>
              <w:ind w:right="-150"/>
              <w:jc w:val="both"/>
            </w:pPr>
            <w:r w:rsidRPr="00343C1A">
              <w:t>4596,295</w:t>
            </w:r>
          </w:p>
          <w:p w:rsidR="00637F47" w:rsidRPr="00343C1A" w:rsidRDefault="00637F47" w:rsidP="00343C1A">
            <w:pPr>
              <w:spacing w:line="360" w:lineRule="auto"/>
              <w:ind w:right="-150"/>
              <w:jc w:val="both"/>
            </w:pPr>
            <w:r w:rsidRPr="00343C1A">
              <w:t>574,986</w:t>
            </w:r>
          </w:p>
          <w:p w:rsidR="00637F47" w:rsidRPr="00343C1A" w:rsidRDefault="00637F47" w:rsidP="00343C1A">
            <w:pPr>
              <w:spacing w:line="360" w:lineRule="auto"/>
              <w:ind w:right="-150"/>
              <w:jc w:val="both"/>
            </w:pPr>
            <w:r w:rsidRPr="00343C1A">
              <w:t>43,675</w:t>
            </w:r>
          </w:p>
          <w:p w:rsidR="00637F47" w:rsidRPr="00343C1A" w:rsidRDefault="00637F47" w:rsidP="00343C1A">
            <w:pPr>
              <w:spacing w:line="360" w:lineRule="auto"/>
              <w:ind w:right="-150"/>
              <w:jc w:val="both"/>
            </w:pPr>
            <w:r w:rsidRPr="00343C1A">
              <w:t>0,271</w:t>
            </w:r>
          </w:p>
          <w:p w:rsidR="00637F47" w:rsidRPr="00343C1A" w:rsidRDefault="00637F47" w:rsidP="00343C1A">
            <w:pPr>
              <w:spacing w:line="360" w:lineRule="auto"/>
              <w:ind w:right="-150"/>
              <w:jc w:val="both"/>
            </w:pPr>
          </w:p>
          <w:p w:rsidR="00637F47" w:rsidRPr="00343C1A" w:rsidRDefault="00637F47" w:rsidP="00343C1A">
            <w:pPr>
              <w:spacing w:line="360" w:lineRule="auto"/>
              <w:ind w:right="-150"/>
              <w:jc w:val="both"/>
            </w:pPr>
            <w:r w:rsidRPr="00343C1A">
              <w:t>45,000</w:t>
            </w:r>
          </w:p>
          <w:p w:rsidR="00637F47" w:rsidRPr="00343C1A" w:rsidRDefault="00637F47" w:rsidP="00343C1A">
            <w:pPr>
              <w:spacing w:line="360" w:lineRule="auto"/>
              <w:ind w:right="-150"/>
              <w:jc w:val="both"/>
            </w:pPr>
            <w:r w:rsidRPr="00343C1A">
              <w:t>-</w:t>
            </w:r>
          </w:p>
        </w:tc>
        <w:tc>
          <w:tcPr>
            <w:tcW w:w="344" w:type="pct"/>
          </w:tcPr>
          <w:p w:rsidR="00637F47" w:rsidRPr="00343C1A" w:rsidRDefault="00637F47" w:rsidP="00343C1A">
            <w:pPr>
              <w:spacing w:line="360" w:lineRule="auto"/>
              <w:ind w:right="-108"/>
              <w:jc w:val="both"/>
            </w:pPr>
            <w:r w:rsidRPr="00343C1A">
              <w:t>11,2</w:t>
            </w:r>
          </w:p>
          <w:p w:rsidR="00637F47" w:rsidRPr="00343C1A" w:rsidRDefault="00637F47" w:rsidP="00343C1A">
            <w:pPr>
              <w:spacing w:line="360" w:lineRule="auto"/>
              <w:ind w:right="-108"/>
              <w:jc w:val="both"/>
            </w:pPr>
            <w:r w:rsidRPr="00343C1A">
              <w:t>3,7</w:t>
            </w:r>
          </w:p>
          <w:p w:rsidR="00637F47" w:rsidRPr="00343C1A" w:rsidRDefault="00637F47" w:rsidP="00343C1A">
            <w:pPr>
              <w:spacing w:line="360" w:lineRule="auto"/>
              <w:ind w:right="-108"/>
              <w:jc w:val="both"/>
            </w:pPr>
            <w:r w:rsidRPr="00343C1A">
              <w:t>103</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410</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3,7</w:t>
            </w:r>
          </w:p>
          <w:p w:rsidR="00637F47" w:rsidRPr="00343C1A" w:rsidRDefault="00637F47" w:rsidP="00343C1A">
            <w:pPr>
              <w:spacing w:line="360" w:lineRule="auto"/>
              <w:ind w:right="-108"/>
              <w:jc w:val="both"/>
            </w:pPr>
            <w:r w:rsidRPr="00343C1A">
              <w:t>0,4</w:t>
            </w:r>
          </w:p>
          <w:p w:rsidR="00637F47" w:rsidRPr="00343C1A" w:rsidRDefault="00637F47" w:rsidP="00343C1A">
            <w:pPr>
              <w:spacing w:line="360" w:lineRule="auto"/>
              <w:ind w:right="-108"/>
              <w:jc w:val="both"/>
            </w:pPr>
            <w:r w:rsidRPr="00343C1A">
              <w:t>683</w:t>
            </w:r>
          </w:p>
          <w:p w:rsidR="00637F47" w:rsidRPr="00343C1A" w:rsidRDefault="00637F47" w:rsidP="00343C1A">
            <w:pPr>
              <w:spacing w:line="360" w:lineRule="auto"/>
              <w:ind w:right="-108"/>
              <w:jc w:val="both"/>
            </w:pPr>
            <w:r w:rsidRPr="00343C1A">
              <w:t>21</w:t>
            </w:r>
          </w:p>
          <w:p w:rsidR="00637F47" w:rsidRPr="00343C1A" w:rsidRDefault="00637F47" w:rsidP="00343C1A">
            <w:pPr>
              <w:spacing w:line="360" w:lineRule="auto"/>
              <w:ind w:right="-108"/>
              <w:jc w:val="both"/>
            </w:pPr>
            <w:r w:rsidRPr="00343C1A">
              <w:t>205</w:t>
            </w:r>
          </w:p>
          <w:p w:rsidR="00637F47" w:rsidRPr="00343C1A" w:rsidRDefault="00637F47" w:rsidP="00343C1A">
            <w:pPr>
              <w:spacing w:line="360" w:lineRule="auto"/>
              <w:ind w:right="-108"/>
              <w:jc w:val="both"/>
            </w:pPr>
            <w:r w:rsidRPr="00343C1A">
              <w:t>683</w:t>
            </w:r>
          </w:p>
          <w:p w:rsidR="00637F47" w:rsidRPr="00343C1A" w:rsidRDefault="00637F47" w:rsidP="00343C1A">
            <w:pPr>
              <w:spacing w:line="360" w:lineRule="auto"/>
              <w:ind w:right="-108"/>
              <w:jc w:val="both"/>
            </w:pPr>
            <w:r w:rsidRPr="00343C1A">
              <w:t>6,2</w:t>
            </w:r>
          </w:p>
          <w:p w:rsidR="00637F47" w:rsidRPr="00343C1A" w:rsidRDefault="00637F47" w:rsidP="00343C1A">
            <w:pPr>
              <w:spacing w:line="360" w:lineRule="auto"/>
              <w:ind w:right="-108"/>
              <w:jc w:val="both"/>
            </w:pPr>
            <w:r w:rsidRPr="00343C1A">
              <w:t>35</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rPr>
                <w:lang w:val="en-US"/>
              </w:rPr>
            </w:pPr>
            <w:r w:rsidRPr="00343C1A">
              <w:rPr>
                <w:lang w:val="en-US"/>
              </w:rPr>
              <w:t>20498</w:t>
            </w:r>
          </w:p>
          <w:p w:rsidR="00637F47" w:rsidRPr="00343C1A" w:rsidRDefault="00637F47" w:rsidP="00343C1A">
            <w:pPr>
              <w:spacing w:line="360" w:lineRule="auto"/>
              <w:ind w:right="-108"/>
              <w:jc w:val="both"/>
              <w:rPr>
                <w:lang w:val="en-US"/>
              </w:rPr>
            </w:pPr>
            <w:r w:rsidRPr="00343C1A">
              <w:rPr>
                <w:lang w:val="en-US"/>
              </w:rPr>
              <w:t>52</w:t>
            </w:r>
          </w:p>
          <w:p w:rsidR="00637F47" w:rsidRPr="00343C1A" w:rsidRDefault="00637F47" w:rsidP="00343C1A">
            <w:pPr>
              <w:spacing w:line="360" w:lineRule="auto"/>
              <w:ind w:right="-108"/>
              <w:jc w:val="both"/>
            </w:pPr>
            <w:r w:rsidRPr="00343C1A">
              <w:t>1,2</w:t>
            </w:r>
          </w:p>
          <w:p w:rsidR="00637F47" w:rsidRPr="00343C1A" w:rsidRDefault="00637F47" w:rsidP="00343C1A">
            <w:pPr>
              <w:spacing w:line="360" w:lineRule="auto"/>
              <w:ind w:right="-108"/>
              <w:jc w:val="both"/>
            </w:pPr>
            <w:r w:rsidRPr="00343C1A">
              <w:t>2,5</w:t>
            </w:r>
          </w:p>
          <w:p w:rsidR="00637F47" w:rsidRPr="00343C1A" w:rsidRDefault="00637F47" w:rsidP="00343C1A">
            <w:pPr>
              <w:spacing w:line="360" w:lineRule="auto"/>
              <w:ind w:right="-108"/>
              <w:jc w:val="both"/>
              <w:rPr>
                <w:lang w:val="en-US"/>
              </w:rPr>
            </w:pPr>
            <w:r w:rsidRPr="00343C1A">
              <w:rPr>
                <w:lang w:val="en-US"/>
              </w:rPr>
              <w:t>52</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rPr>
                <w:lang w:val="en-US"/>
              </w:rPr>
            </w:pPr>
            <w:r w:rsidRPr="00343C1A">
              <w:rPr>
                <w:lang w:val="en-US"/>
              </w:rPr>
              <w:t>40</w:t>
            </w:r>
            <w:r w:rsidRPr="00343C1A">
              <w:t>,</w:t>
            </w:r>
            <w:r w:rsidRPr="00343C1A">
              <w:rPr>
                <w:lang w:val="en-US"/>
              </w:rPr>
              <w:t>5</w:t>
            </w:r>
          </w:p>
          <w:p w:rsidR="00637F47" w:rsidRPr="00343C1A" w:rsidRDefault="00637F47" w:rsidP="00343C1A">
            <w:pPr>
              <w:spacing w:line="360" w:lineRule="auto"/>
              <w:ind w:right="-108"/>
              <w:jc w:val="both"/>
            </w:pPr>
            <w:r w:rsidRPr="00343C1A">
              <w:t>13,7</w:t>
            </w:r>
          </w:p>
          <w:p w:rsidR="00637F47" w:rsidRPr="00343C1A" w:rsidRDefault="00637F47" w:rsidP="00343C1A">
            <w:pPr>
              <w:spacing w:line="360" w:lineRule="auto"/>
              <w:jc w:val="both"/>
            </w:pPr>
            <w:r w:rsidRPr="00343C1A">
              <w:t>865</w:t>
            </w:r>
          </w:p>
          <w:p w:rsidR="00637F47" w:rsidRPr="00343C1A" w:rsidRDefault="00637F47" w:rsidP="00343C1A">
            <w:pPr>
              <w:spacing w:line="360" w:lineRule="auto"/>
              <w:jc w:val="both"/>
            </w:pPr>
            <w:r w:rsidRPr="00343C1A">
              <w:t>20498</w:t>
            </w:r>
          </w:p>
          <w:p w:rsidR="00637F47" w:rsidRPr="00343C1A" w:rsidRDefault="00637F47" w:rsidP="00343C1A">
            <w:pPr>
              <w:spacing w:line="360" w:lineRule="auto"/>
              <w:jc w:val="both"/>
            </w:pPr>
          </w:p>
          <w:p w:rsidR="00637F47" w:rsidRPr="00343C1A" w:rsidRDefault="00637F47" w:rsidP="00343C1A">
            <w:pPr>
              <w:spacing w:line="360" w:lineRule="auto"/>
              <w:jc w:val="both"/>
            </w:pPr>
            <w:r w:rsidRPr="00343C1A">
              <w:t>63,2</w:t>
            </w:r>
          </w:p>
          <w:p w:rsidR="00637F47" w:rsidRPr="00343C1A" w:rsidRDefault="00637F47" w:rsidP="00343C1A">
            <w:pPr>
              <w:spacing w:line="360" w:lineRule="auto"/>
              <w:jc w:val="both"/>
            </w:pPr>
            <w:r w:rsidRPr="00343C1A">
              <w:t>-</w:t>
            </w:r>
          </w:p>
        </w:tc>
        <w:tc>
          <w:tcPr>
            <w:tcW w:w="369" w:type="pct"/>
          </w:tcPr>
          <w:p w:rsidR="00637F47" w:rsidRPr="00343C1A" w:rsidRDefault="00637F47" w:rsidP="00343C1A">
            <w:pPr>
              <w:spacing w:line="360" w:lineRule="auto"/>
              <w:ind w:right="-114"/>
              <w:jc w:val="both"/>
            </w:pPr>
            <w:r w:rsidRPr="00343C1A">
              <w:t>56</w:t>
            </w:r>
          </w:p>
          <w:p w:rsidR="00637F47" w:rsidRPr="00343C1A" w:rsidRDefault="00637F47" w:rsidP="00343C1A">
            <w:pPr>
              <w:spacing w:line="360" w:lineRule="auto"/>
              <w:ind w:right="-114"/>
              <w:jc w:val="both"/>
            </w:pPr>
            <w:r w:rsidRPr="00343C1A">
              <w:t>18,5</w:t>
            </w:r>
          </w:p>
          <w:p w:rsidR="00637F47" w:rsidRPr="00343C1A" w:rsidRDefault="00637F47" w:rsidP="00343C1A">
            <w:pPr>
              <w:spacing w:line="360" w:lineRule="auto"/>
              <w:ind w:right="-114"/>
              <w:jc w:val="both"/>
            </w:pPr>
            <w:r w:rsidRPr="00343C1A">
              <w:t>515</w:t>
            </w:r>
          </w:p>
          <w:p w:rsidR="00637F47" w:rsidRPr="00343C1A" w:rsidRDefault="00637F47" w:rsidP="00343C1A">
            <w:pPr>
              <w:spacing w:line="360" w:lineRule="auto"/>
              <w:ind w:right="-114"/>
              <w:jc w:val="both"/>
            </w:pPr>
          </w:p>
          <w:p w:rsidR="00637F47" w:rsidRPr="00343C1A" w:rsidRDefault="00637F47" w:rsidP="00343C1A">
            <w:pPr>
              <w:spacing w:line="360" w:lineRule="auto"/>
              <w:ind w:right="-114"/>
              <w:jc w:val="both"/>
            </w:pPr>
            <w:r w:rsidRPr="00343C1A">
              <w:t>2050</w:t>
            </w:r>
          </w:p>
          <w:p w:rsidR="00637F47" w:rsidRPr="00343C1A" w:rsidRDefault="00637F47" w:rsidP="00343C1A">
            <w:pPr>
              <w:spacing w:line="360" w:lineRule="auto"/>
              <w:ind w:right="-114"/>
              <w:jc w:val="both"/>
            </w:pPr>
          </w:p>
          <w:p w:rsidR="00637F47" w:rsidRPr="00343C1A" w:rsidRDefault="00637F47" w:rsidP="00343C1A">
            <w:pPr>
              <w:spacing w:line="360" w:lineRule="auto"/>
              <w:ind w:right="-114"/>
              <w:jc w:val="both"/>
            </w:pPr>
            <w:r w:rsidRPr="00343C1A">
              <w:t>18,5</w:t>
            </w:r>
          </w:p>
          <w:p w:rsidR="00637F47" w:rsidRPr="00343C1A" w:rsidRDefault="00637F47" w:rsidP="00343C1A">
            <w:pPr>
              <w:spacing w:line="360" w:lineRule="auto"/>
              <w:ind w:right="-114"/>
              <w:jc w:val="both"/>
            </w:pPr>
            <w:r w:rsidRPr="00343C1A">
              <w:t>2</w:t>
            </w:r>
          </w:p>
          <w:p w:rsidR="00637F47" w:rsidRPr="00343C1A" w:rsidRDefault="00637F47" w:rsidP="00343C1A">
            <w:pPr>
              <w:spacing w:line="360" w:lineRule="auto"/>
              <w:ind w:right="-114"/>
              <w:jc w:val="both"/>
            </w:pPr>
            <w:r w:rsidRPr="00343C1A">
              <w:t>3415</w:t>
            </w:r>
          </w:p>
          <w:p w:rsidR="00637F47" w:rsidRPr="00343C1A" w:rsidRDefault="00637F47" w:rsidP="00343C1A">
            <w:pPr>
              <w:spacing w:line="360" w:lineRule="auto"/>
              <w:ind w:right="-114"/>
              <w:jc w:val="both"/>
            </w:pPr>
            <w:r w:rsidRPr="00343C1A">
              <w:t>105</w:t>
            </w:r>
          </w:p>
          <w:p w:rsidR="00637F47" w:rsidRPr="00343C1A" w:rsidRDefault="00637F47" w:rsidP="00343C1A">
            <w:pPr>
              <w:spacing w:line="360" w:lineRule="auto"/>
              <w:ind w:right="-114"/>
              <w:jc w:val="both"/>
            </w:pPr>
            <w:r w:rsidRPr="00343C1A">
              <w:t>1025</w:t>
            </w:r>
          </w:p>
          <w:p w:rsidR="00637F47" w:rsidRPr="00343C1A" w:rsidRDefault="00637F47" w:rsidP="00343C1A">
            <w:pPr>
              <w:spacing w:line="360" w:lineRule="auto"/>
              <w:ind w:right="-114"/>
              <w:jc w:val="both"/>
            </w:pPr>
            <w:r w:rsidRPr="00343C1A">
              <w:t>3415</w:t>
            </w:r>
          </w:p>
          <w:p w:rsidR="00637F47" w:rsidRPr="00343C1A" w:rsidRDefault="00637F47" w:rsidP="00343C1A">
            <w:pPr>
              <w:spacing w:line="360" w:lineRule="auto"/>
              <w:ind w:right="-114"/>
              <w:jc w:val="both"/>
            </w:pPr>
            <w:r w:rsidRPr="00343C1A">
              <w:t>31</w:t>
            </w:r>
          </w:p>
          <w:p w:rsidR="00637F47" w:rsidRPr="00343C1A" w:rsidRDefault="00637F47" w:rsidP="00343C1A">
            <w:pPr>
              <w:spacing w:line="360" w:lineRule="auto"/>
              <w:ind w:right="-114"/>
              <w:jc w:val="both"/>
            </w:pPr>
            <w:r w:rsidRPr="00343C1A">
              <w:t>175</w:t>
            </w:r>
          </w:p>
          <w:p w:rsidR="00637F47" w:rsidRPr="00343C1A" w:rsidRDefault="00637F47" w:rsidP="00343C1A">
            <w:pPr>
              <w:spacing w:line="360" w:lineRule="auto"/>
              <w:ind w:right="-114"/>
              <w:jc w:val="both"/>
            </w:pPr>
          </w:p>
          <w:p w:rsidR="00637F47" w:rsidRPr="00343C1A" w:rsidRDefault="00637F47" w:rsidP="00343C1A">
            <w:pPr>
              <w:spacing w:line="360" w:lineRule="auto"/>
              <w:ind w:right="-114"/>
              <w:jc w:val="both"/>
              <w:rPr>
                <w:lang w:val="en-US"/>
              </w:rPr>
            </w:pPr>
            <w:r w:rsidRPr="00343C1A">
              <w:rPr>
                <w:lang w:val="en-US"/>
              </w:rPr>
              <w:t>102490</w:t>
            </w:r>
          </w:p>
          <w:p w:rsidR="00637F47" w:rsidRPr="00343C1A" w:rsidRDefault="00637F47" w:rsidP="00343C1A">
            <w:pPr>
              <w:spacing w:line="360" w:lineRule="auto"/>
              <w:ind w:right="-114"/>
              <w:jc w:val="both"/>
              <w:rPr>
                <w:lang w:val="en-US"/>
              </w:rPr>
            </w:pPr>
            <w:r w:rsidRPr="00343C1A">
              <w:rPr>
                <w:lang w:val="en-US"/>
              </w:rPr>
              <w:t>260</w:t>
            </w:r>
          </w:p>
          <w:p w:rsidR="00637F47" w:rsidRPr="00343C1A" w:rsidRDefault="00637F47" w:rsidP="00343C1A">
            <w:pPr>
              <w:spacing w:line="360" w:lineRule="auto"/>
              <w:ind w:right="-114"/>
              <w:jc w:val="both"/>
            </w:pPr>
            <w:r w:rsidRPr="00343C1A">
              <w:t>6</w:t>
            </w:r>
          </w:p>
          <w:p w:rsidR="00637F47" w:rsidRPr="00343C1A" w:rsidRDefault="00637F47" w:rsidP="00343C1A">
            <w:pPr>
              <w:spacing w:line="360" w:lineRule="auto"/>
              <w:ind w:right="-114"/>
              <w:jc w:val="both"/>
            </w:pPr>
            <w:r w:rsidRPr="00343C1A">
              <w:t>12,5</w:t>
            </w:r>
          </w:p>
          <w:p w:rsidR="00637F47" w:rsidRPr="00343C1A" w:rsidRDefault="00637F47" w:rsidP="00343C1A">
            <w:pPr>
              <w:spacing w:line="360" w:lineRule="auto"/>
              <w:ind w:right="-114"/>
              <w:jc w:val="both"/>
              <w:rPr>
                <w:lang w:val="en-US"/>
              </w:rPr>
            </w:pPr>
            <w:r w:rsidRPr="00343C1A">
              <w:rPr>
                <w:lang w:val="en-US"/>
              </w:rPr>
              <w:t>260</w:t>
            </w:r>
          </w:p>
          <w:p w:rsidR="00637F47" w:rsidRPr="00343C1A" w:rsidRDefault="00637F47" w:rsidP="00343C1A">
            <w:pPr>
              <w:spacing w:line="360" w:lineRule="auto"/>
              <w:ind w:right="-114"/>
              <w:jc w:val="both"/>
            </w:pPr>
          </w:p>
          <w:p w:rsidR="00637F47" w:rsidRPr="00343C1A" w:rsidRDefault="00637F47" w:rsidP="00343C1A">
            <w:pPr>
              <w:spacing w:line="360" w:lineRule="auto"/>
              <w:ind w:right="-114"/>
              <w:jc w:val="both"/>
            </w:pPr>
            <w:r w:rsidRPr="00343C1A">
              <w:t>202,5</w:t>
            </w:r>
          </w:p>
          <w:p w:rsidR="00637F47" w:rsidRPr="00343C1A" w:rsidRDefault="00637F47" w:rsidP="00343C1A">
            <w:pPr>
              <w:spacing w:line="360" w:lineRule="auto"/>
              <w:ind w:right="-114"/>
              <w:jc w:val="both"/>
            </w:pPr>
            <w:r w:rsidRPr="00343C1A">
              <w:t>68,5</w:t>
            </w:r>
          </w:p>
          <w:p w:rsidR="00637F47" w:rsidRPr="00343C1A" w:rsidRDefault="00637F47" w:rsidP="00343C1A">
            <w:pPr>
              <w:spacing w:line="360" w:lineRule="auto"/>
              <w:jc w:val="both"/>
            </w:pPr>
            <w:r w:rsidRPr="00343C1A">
              <w:t>4325</w:t>
            </w:r>
          </w:p>
          <w:p w:rsidR="00637F47" w:rsidRPr="00343C1A" w:rsidRDefault="00637F47" w:rsidP="00343C1A">
            <w:pPr>
              <w:spacing w:line="360" w:lineRule="auto"/>
              <w:jc w:val="both"/>
            </w:pPr>
            <w:r w:rsidRPr="00343C1A">
              <w:t>102490</w:t>
            </w:r>
          </w:p>
          <w:p w:rsidR="00637F47" w:rsidRPr="00343C1A" w:rsidRDefault="00637F47" w:rsidP="00343C1A">
            <w:pPr>
              <w:spacing w:line="360" w:lineRule="auto"/>
              <w:jc w:val="both"/>
            </w:pPr>
          </w:p>
          <w:p w:rsidR="00637F47" w:rsidRPr="00343C1A" w:rsidRDefault="00637F47" w:rsidP="00343C1A">
            <w:pPr>
              <w:spacing w:line="360" w:lineRule="auto"/>
              <w:jc w:val="both"/>
            </w:pPr>
            <w:r w:rsidRPr="00343C1A">
              <w:t>316</w:t>
            </w:r>
          </w:p>
          <w:p w:rsidR="00637F47" w:rsidRPr="00343C1A" w:rsidRDefault="00637F47" w:rsidP="00343C1A">
            <w:pPr>
              <w:spacing w:line="360" w:lineRule="auto"/>
              <w:jc w:val="both"/>
            </w:pPr>
            <w:r w:rsidRPr="00343C1A">
              <w:t>-</w:t>
            </w:r>
          </w:p>
        </w:tc>
        <w:tc>
          <w:tcPr>
            <w:tcW w:w="354" w:type="pct"/>
          </w:tcPr>
          <w:p w:rsidR="00637F47" w:rsidRPr="00343C1A" w:rsidRDefault="00637F47" w:rsidP="00343C1A">
            <w:pPr>
              <w:spacing w:line="360" w:lineRule="auto"/>
              <w:jc w:val="both"/>
            </w:pPr>
            <w:r w:rsidRPr="00343C1A">
              <w:t>280</w:t>
            </w:r>
          </w:p>
          <w:p w:rsidR="00637F47" w:rsidRPr="00343C1A" w:rsidRDefault="00637F47" w:rsidP="00343C1A">
            <w:pPr>
              <w:spacing w:line="360" w:lineRule="auto"/>
              <w:jc w:val="both"/>
            </w:pPr>
            <w:r w:rsidRPr="00343C1A">
              <w:t>92,5</w:t>
            </w:r>
          </w:p>
          <w:p w:rsidR="00637F47" w:rsidRPr="00343C1A" w:rsidRDefault="00637F47" w:rsidP="00343C1A">
            <w:pPr>
              <w:spacing w:line="360" w:lineRule="auto"/>
              <w:jc w:val="both"/>
            </w:pPr>
            <w:r w:rsidRPr="00343C1A">
              <w:t>2575</w:t>
            </w:r>
          </w:p>
          <w:p w:rsidR="00637F47" w:rsidRPr="00343C1A" w:rsidRDefault="00637F47" w:rsidP="00343C1A">
            <w:pPr>
              <w:spacing w:line="360" w:lineRule="auto"/>
              <w:jc w:val="both"/>
            </w:pPr>
          </w:p>
          <w:p w:rsidR="00637F47" w:rsidRPr="00343C1A" w:rsidRDefault="00637F47" w:rsidP="00343C1A">
            <w:pPr>
              <w:spacing w:line="360" w:lineRule="auto"/>
              <w:jc w:val="both"/>
            </w:pPr>
            <w:r w:rsidRPr="00343C1A">
              <w:t>10250</w:t>
            </w:r>
          </w:p>
          <w:p w:rsidR="00637F47" w:rsidRPr="00343C1A" w:rsidRDefault="00637F47" w:rsidP="00343C1A">
            <w:pPr>
              <w:spacing w:line="360" w:lineRule="auto"/>
              <w:jc w:val="both"/>
            </w:pPr>
          </w:p>
          <w:p w:rsidR="00637F47" w:rsidRPr="00343C1A" w:rsidRDefault="00637F47" w:rsidP="00343C1A">
            <w:pPr>
              <w:spacing w:line="360" w:lineRule="auto"/>
              <w:jc w:val="both"/>
            </w:pPr>
            <w:r w:rsidRPr="00343C1A">
              <w:t>92,5</w:t>
            </w:r>
          </w:p>
          <w:p w:rsidR="00637F47" w:rsidRPr="00343C1A" w:rsidRDefault="00637F47" w:rsidP="00343C1A">
            <w:pPr>
              <w:spacing w:line="360" w:lineRule="auto"/>
              <w:jc w:val="both"/>
            </w:pPr>
            <w:r w:rsidRPr="00343C1A">
              <w:t>10</w:t>
            </w:r>
          </w:p>
          <w:p w:rsidR="00637F47" w:rsidRPr="00343C1A" w:rsidRDefault="00637F47" w:rsidP="00343C1A">
            <w:pPr>
              <w:spacing w:line="360" w:lineRule="auto"/>
              <w:jc w:val="both"/>
            </w:pPr>
            <w:r w:rsidRPr="00343C1A">
              <w:t>17075</w:t>
            </w:r>
          </w:p>
          <w:p w:rsidR="00637F47" w:rsidRPr="00343C1A" w:rsidRDefault="00637F47" w:rsidP="00343C1A">
            <w:pPr>
              <w:spacing w:line="360" w:lineRule="auto"/>
              <w:jc w:val="both"/>
            </w:pPr>
            <w:r w:rsidRPr="00343C1A">
              <w:t>525</w:t>
            </w:r>
          </w:p>
          <w:p w:rsidR="00637F47" w:rsidRPr="00343C1A" w:rsidRDefault="00637F47" w:rsidP="00343C1A">
            <w:pPr>
              <w:spacing w:line="360" w:lineRule="auto"/>
              <w:jc w:val="both"/>
            </w:pPr>
            <w:r w:rsidRPr="00343C1A">
              <w:t>5125</w:t>
            </w:r>
          </w:p>
          <w:p w:rsidR="00637F47" w:rsidRPr="00343C1A" w:rsidRDefault="00637F47" w:rsidP="00343C1A">
            <w:pPr>
              <w:spacing w:line="360" w:lineRule="auto"/>
              <w:jc w:val="both"/>
            </w:pPr>
            <w:r w:rsidRPr="00343C1A">
              <w:t>17075</w:t>
            </w:r>
          </w:p>
          <w:p w:rsidR="00637F47" w:rsidRPr="00343C1A" w:rsidRDefault="00637F47" w:rsidP="00343C1A">
            <w:pPr>
              <w:spacing w:line="360" w:lineRule="auto"/>
              <w:jc w:val="both"/>
            </w:pPr>
            <w:r w:rsidRPr="00343C1A">
              <w:t>155</w:t>
            </w:r>
          </w:p>
          <w:p w:rsidR="00637F47" w:rsidRPr="00343C1A" w:rsidRDefault="00637F47" w:rsidP="00343C1A">
            <w:pPr>
              <w:spacing w:line="360" w:lineRule="auto"/>
              <w:jc w:val="both"/>
            </w:pPr>
            <w:r w:rsidRPr="00343C1A">
              <w:t>875</w:t>
            </w:r>
          </w:p>
          <w:p w:rsidR="00637F47" w:rsidRPr="00343C1A" w:rsidRDefault="00637F47" w:rsidP="00343C1A">
            <w:pPr>
              <w:spacing w:line="360" w:lineRule="auto"/>
              <w:jc w:val="both"/>
            </w:pPr>
          </w:p>
          <w:p w:rsidR="00637F47" w:rsidRPr="00343C1A" w:rsidRDefault="00637F47" w:rsidP="00343C1A">
            <w:pPr>
              <w:spacing w:line="360" w:lineRule="auto"/>
              <w:jc w:val="both"/>
              <w:rPr>
                <w:lang w:val="en-US"/>
              </w:rPr>
            </w:pPr>
            <w:r w:rsidRPr="00343C1A">
              <w:rPr>
                <w:lang w:val="en-US"/>
              </w:rPr>
              <w:t>512450</w:t>
            </w:r>
          </w:p>
          <w:p w:rsidR="00637F47" w:rsidRPr="00343C1A" w:rsidRDefault="00637F47" w:rsidP="00343C1A">
            <w:pPr>
              <w:spacing w:line="360" w:lineRule="auto"/>
              <w:jc w:val="both"/>
              <w:rPr>
                <w:lang w:val="en-US"/>
              </w:rPr>
            </w:pPr>
            <w:r w:rsidRPr="00343C1A">
              <w:rPr>
                <w:lang w:val="en-US"/>
              </w:rPr>
              <w:t>1300</w:t>
            </w:r>
          </w:p>
          <w:p w:rsidR="00637F47" w:rsidRPr="00343C1A" w:rsidRDefault="00637F47" w:rsidP="00343C1A">
            <w:pPr>
              <w:spacing w:line="360" w:lineRule="auto"/>
              <w:jc w:val="both"/>
              <w:rPr>
                <w:lang w:val="en-US"/>
              </w:rPr>
            </w:pPr>
            <w:r w:rsidRPr="00343C1A">
              <w:rPr>
                <w:lang w:val="en-US"/>
              </w:rPr>
              <w:t>30</w:t>
            </w:r>
          </w:p>
          <w:p w:rsidR="00637F47" w:rsidRPr="00343C1A" w:rsidRDefault="00637F47" w:rsidP="00343C1A">
            <w:pPr>
              <w:spacing w:line="360" w:lineRule="auto"/>
              <w:jc w:val="both"/>
              <w:rPr>
                <w:lang w:val="en-US"/>
              </w:rPr>
            </w:pPr>
            <w:r w:rsidRPr="00343C1A">
              <w:rPr>
                <w:lang w:val="en-US"/>
              </w:rPr>
              <w:t>62.5</w:t>
            </w:r>
          </w:p>
          <w:p w:rsidR="00637F47" w:rsidRPr="00343C1A" w:rsidRDefault="00637F47" w:rsidP="00343C1A">
            <w:pPr>
              <w:spacing w:line="360" w:lineRule="auto"/>
              <w:jc w:val="both"/>
              <w:rPr>
                <w:lang w:val="en-US"/>
              </w:rPr>
            </w:pPr>
            <w:r w:rsidRPr="00343C1A">
              <w:rPr>
                <w:lang w:val="en-US"/>
              </w:rPr>
              <w:t>1300</w:t>
            </w:r>
          </w:p>
          <w:p w:rsidR="00637F47" w:rsidRPr="00343C1A" w:rsidRDefault="00637F47" w:rsidP="00343C1A">
            <w:pPr>
              <w:spacing w:line="360" w:lineRule="auto"/>
              <w:jc w:val="both"/>
              <w:rPr>
                <w:lang w:val="en-US"/>
              </w:rPr>
            </w:pPr>
          </w:p>
          <w:p w:rsidR="00637F47" w:rsidRPr="00343C1A" w:rsidRDefault="00637F47" w:rsidP="00343C1A">
            <w:pPr>
              <w:spacing w:line="360" w:lineRule="auto"/>
              <w:jc w:val="both"/>
            </w:pPr>
            <w:r w:rsidRPr="00343C1A">
              <w:t>1012,5</w:t>
            </w:r>
          </w:p>
          <w:p w:rsidR="00637F47" w:rsidRPr="00343C1A" w:rsidRDefault="00637F47" w:rsidP="00343C1A">
            <w:pPr>
              <w:spacing w:line="360" w:lineRule="auto"/>
              <w:jc w:val="both"/>
            </w:pPr>
            <w:r w:rsidRPr="00343C1A">
              <w:t>342,5</w:t>
            </w:r>
          </w:p>
          <w:p w:rsidR="00637F47" w:rsidRPr="00343C1A" w:rsidRDefault="00637F47" w:rsidP="00343C1A">
            <w:pPr>
              <w:spacing w:line="360" w:lineRule="auto"/>
              <w:jc w:val="both"/>
            </w:pPr>
            <w:r w:rsidRPr="00343C1A">
              <w:t>21625</w:t>
            </w:r>
          </w:p>
          <w:p w:rsidR="00637F47" w:rsidRPr="00343C1A" w:rsidRDefault="00637F47" w:rsidP="00343C1A">
            <w:pPr>
              <w:spacing w:line="360" w:lineRule="auto"/>
              <w:jc w:val="both"/>
            </w:pPr>
            <w:r w:rsidRPr="00343C1A">
              <w:t>512450</w:t>
            </w:r>
          </w:p>
          <w:p w:rsidR="00637F47" w:rsidRPr="00343C1A" w:rsidRDefault="00637F47" w:rsidP="00343C1A">
            <w:pPr>
              <w:spacing w:line="360" w:lineRule="auto"/>
              <w:jc w:val="both"/>
            </w:pPr>
          </w:p>
          <w:p w:rsidR="00637F47" w:rsidRPr="00343C1A" w:rsidRDefault="00637F47" w:rsidP="00343C1A">
            <w:pPr>
              <w:spacing w:line="360" w:lineRule="auto"/>
              <w:jc w:val="both"/>
            </w:pPr>
            <w:r w:rsidRPr="00343C1A">
              <w:t>1580</w:t>
            </w:r>
          </w:p>
          <w:p w:rsidR="00637F47" w:rsidRPr="00343C1A" w:rsidRDefault="00637F47" w:rsidP="00343C1A">
            <w:pPr>
              <w:spacing w:line="360" w:lineRule="auto"/>
              <w:jc w:val="both"/>
            </w:pPr>
            <w:r w:rsidRPr="00343C1A">
              <w:t>-</w:t>
            </w:r>
          </w:p>
        </w:tc>
        <w:tc>
          <w:tcPr>
            <w:tcW w:w="393" w:type="pct"/>
          </w:tcPr>
          <w:p w:rsidR="00637F47" w:rsidRPr="00343C1A" w:rsidRDefault="00637F47" w:rsidP="00343C1A">
            <w:pPr>
              <w:spacing w:line="360" w:lineRule="auto"/>
              <w:ind w:right="-232"/>
              <w:jc w:val="both"/>
            </w:pPr>
            <w:r w:rsidRPr="00343C1A">
              <w:t>7</w:t>
            </w:r>
          </w:p>
          <w:p w:rsidR="00637F47" w:rsidRPr="00343C1A" w:rsidRDefault="00637F47" w:rsidP="00343C1A">
            <w:pPr>
              <w:spacing w:line="360" w:lineRule="auto"/>
              <w:ind w:right="-232"/>
              <w:jc w:val="both"/>
            </w:pPr>
            <w:r w:rsidRPr="00343C1A">
              <w:t>2909,4128</w:t>
            </w:r>
          </w:p>
          <w:p w:rsidR="00637F47" w:rsidRPr="00343C1A" w:rsidRDefault="00637F47" w:rsidP="00343C1A">
            <w:pPr>
              <w:spacing w:line="360" w:lineRule="auto"/>
              <w:ind w:right="-232"/>
              <w:jc w:val="both"/>
            </w:pPr>
            <w:r w:rsidRPr="00343C1A">
              <w:t>1682,1939</w:t>
            </w:r>
          </w:p>
          <w:p w:rsidR="00637F47" w:rsidRPr="00343C1A" w:rsidRDefault="00637F47" w:rsidP="00343C1A">
            <w:pPr>
              <w:spacing w:line="360" w:lineRule="auto"/>
              <w:ind w:right="-232"/>
              <w:jc w:val="both"/>
            </w:pPr>
            <w:r w:rsidRPr="00343C1A">
              <w:t>316,622</w:t>
            </w:r>
          </w:p>
          <w:p w:rsidR="00637F47" w:rsidRPr="00343C1A" w:rsidRDefault="00637F47" w:rsidP="00343C1A">
            <w:pPr>
              <w:spacing w:line="360" w:lineRule="auto"/>
              <w:ind w:right="-232"/>
              <w:jc w:val="both"/>
            </w:pPr>
          </w:p>
          <w:p w:rsidR="00637F47" w:rsidRPr="00343C1A" w:rsidRDefault="00637F47" w:rsidP="00343C1A">
            <w:pPr>
              <w:spacing w:line="360" w:lineRule="auto"/>
              <w:ind w:right="-232"/>
              <w:jc w:val="both"/>
              <w:rPr>
                <w:lang w:val="en-US"/>
              </w:rPr>
            </w:pPr>
            <w:r w:rsidRPr="00343C1A">
              <w:rPr>
                <w:lang w:val="en-US"/>
              </w:rPr>
              <w:t>0</w:t>
            </w:r>
          </w:p>
          <w:p w:rsidR="00637F47" w:rsidRPr="00343C1A" w:rsidRDefault="00637F47" w:rsidP="00343C1A">
            <w:pPr>
              <w:spacing w:line="360" w:lineRule="auto"/>
              <w:ind w:right="-232"/>
              <w:jc w:val="both"/>
              <w:rPr>
                <w:lang w:val="en-US"/>
              </w:rPr>
            </w:pPr>
          </w:p>
          <w:p w:rsidR="00637F47" w:rsidRPr="00343C1A" w:rsidRDefault="00637F47" w:rsidP="00343C1A">
            <w:pPr>
              <w:spacing w:line="360" w:lineRule="auto"/>
              <w:ind w:right="-232"/>
              <w:jc w:val="both"/>
              <w:rPr>
                <w:lang w:val="en-US"/>
              </w:rPr>
            </w:pPr>
            <w:r w:rsidRPr="00343C1A">
              <w:rPr>
                <w:lang w:val="en-US"/>
              </w:rPr>
              <w:t>0</w:t>
            </w:r>
          </w:p>
          <w:p w:rsidR="00637F47" w:rsidRPr="00343C1A" w:rsidRDefault="00637F47" w:rsidP="00343C1A">
            <w:pPr>
              <w:spacing w:line="360" w:lineRule="auto"/>
              <w:ind w:right="-232"/>
              <w:jc w:val="both"/>
              <w:rPr>
                <w:lang w:val="en-US"/>
              </w:rPr>
            </w:pPr>
            <w:r w:rsidRPr="00343C1A">
              <w:rPr>
                <w:lang w:val="en-US"/>
              </w:rPr>
              <w:t>0.12</w:t>
            </w:r>
          </w:p>
          <w:p w:rsidR="00637F47" w:rsidRPr="00343C1A" w:rsidRDefault="00637F47" w:rsidP="00343C1A">
            <w:pPr>
              <w:spacing w:line="360" w:lineRule="auto"/>
              <w:ind w:right="-232"/>
              <w:jc w:val="both"/>
              <w:rPr>
                <w:lang w:val="en-US"/>
              </w:rPr>
            </w:pPr>
            <w:r w:rsidRPr="00343C1A">
              <w:rPr>
                <w:lang w:val="en-US"/>
              </w:rPr>
              <w:t>6224.862</w:t>
            </w:r>
          </w:p>
          <w:p w:rsidR="00637F47" w:rsidRPr="00343C1A" w:rsidRDefault="00637F47" w:rsidP="00343C1A">
            <w:pPr>
              <w:spacing w:line="360" w:lineRule="auto"/>
              <w:ind w:right="-232"/>
              <w:jc w:val="both"/>
              <w:rPr>
                <w:lang w:val="en-US"/>
              </w:rPr>
            </w:pPr>
            <w:r w:rsidRPr="00343C1A">
              <w:rPr>
                <w:lang w:val="en-US"/>
              </w:rPr>
              <w:t>20.265</w:t>
            </w:r>
          </w:p>
          <w:p w:rsidR="00637F47" w:rsidRPr="00343C1A" w:rsidRDefault="00637F47" w:rsidP="00343C1A">
            <w:pPr>
              <w:spacing w:line="360" w:lineRule="auto"/>
              <w:ind w:right="-232"/>
              <w:jc w:val="both"/>
              <w:rPr>
                <w:lang w:val="en-US"/>
              </w:rPr>
            </w:pPr>
            <w:r w:rsidRPr="00343C1A">
              <w:rPr>
                <w:lang w:val="en-US"/>
              </w:rPr>
              <w:t>26.24</w:t>
            </w:r>
          </w:p>
          <w:p w:rsidR="00637F47" w:rsidRPr="00343C1A" w:rsidRDefault="00637F47" w:rsidP="00343C1A">
            <w:pPr>
              <w:spacing w:line="360" w:lineRule="auto"/>
              <w:ind w:right="-232"/>
              <w:jc w:val="both"/>
              <w:rPr>
                <w:lang w:val="en-US"/>
              </w:rPr>
            </w:pPr>
            <w:r w:rsidRPr="00343C1A">
              <w:rPr>
                <w:lang w:val="en-US"/>
              </w:rPr>
              <w:t>101.767</w:t>
            </w:r>
          </w:p>
          <w:p w:rsidR="00637F47" w:rsidRPr="00343C1A" w:rsidRDefault="00637F47" w:rsidP="00343C1A">
            <w:pPr>
              <w:spacing w:line="360" w:lineRule="auto"/>
              <w:ind w:right="-232"/>
              <w:jc w:val="both"/>
              <w:rPr>
                <w:lang w:val="en-US"/>
              </w:rPr>
            </w:pPr>
            <w:r w:rsidRPr="00343C1A">
              <w:rPr>
                <w:lang w:val="en-US"/>
              </w:rPr>
              <w:t>0.0744</w:t>
            </w:r>
          </w:p>
          <w:p w:rsidR="00637F47" w:rsidRPr="00343C1A" w:rsidRDefault="00637F47" w:rsidP="00343C1A">
            <w:pPr>
              <w:spacing w:line="360" w:lineRule="auto"/>
              <w:ind w:right="-232"/>
              <w:jc w:val="both"/>
              <w:rPr>
                <w:lang w:val="en-US"/>
              </w:rPr>
            </w:pPr>
            <w:r w:rsidRPr="00343C1A">
              <w:rPr>
                <w:lang w:val="en-US"/>
              </w:rPr>
              <w:t>27.86</w:t>
            </w:r>
          </w:p>
          <w:p w:rsidR="00637F47" w:rsidRPr="00343C1A" w:rsidRDefault="00637F47" w:rsidP="00343C1A">
            <w:pPr>
              <w:spacing w:line="360" w:lineRule="auto"/>
              <w:ind w:right="-232"/>
              <w:jc w:val="both"/>
              <w:rPr>
                <w:lang w:val="en-US"/>
              </w:rPr>
            </w:pPr>
          </w:p>
          <w:p w:rsidR="00637F47" w:rsidRPr="00343C1A" w:rsidRDefault="00637F47" w:rsidP="00343C1A">
            <w:pPr>
              <w:spacing w:line="360" w:lineRule="auto"/>
              <w:ind w:right="-232"/>
              <w:jc w:val="both"/>
            </w:pPr>
            <w:r w:rsidRPr="00343C1A">
              <w:t>696,932</w:t>
            </w:r>
          </w:p>
          <w:p w:rsidR="00637F47" w:rsidRPr="00343C1A" w:rsidRDefault="00637F47" w:rsidP="00343C1A">
            <w:pPr>
              <w:spacing w:line="360" w:lineRule="auto"/>
              <w:ind w:right="-232"/>
              <w:jc w:val="both"/>
            </w:pPr>
            <w:r w:rsidRPr="00343C1A">
              <w:t>6,188</w:t>
            </w:r>
          </w:p>
          <w:p w:rsidR="00637F47" w:rsidRPr="00343C1A" w:rsidRDefault="00637F47" w:rsidP="00343C1A">
            <w:pPr>
              <w:spacing w:line="360" w:lineRule="auto"/>
              <w:ind w:right="-232"/>
              <w:jc w:val="both"/>
              <w:rPr>
                <w:lang w:val="en-US"/>
              </w:rPr>
            </w:pPr>
            <w:r w:rsidRPr="00343C1A">
              <w:rPr>
                <w:lang w:val="en-US"/>
              </w:rPr>
              <w:t>4064.8236</w:t>
            </w:r>
          </w:p>
          <w:p w:rsidR="00637F47" w:rsidRPr="00343C1A" w:rsidRDefault="00637F47" w:rsidP="00343C1A">
            <w:pPr>
              <w:spacing w:line="360" w:lineRule="auto"/>
              <w:ind w:right="-232"/>
              <w:jc w:val="both"/>
              <w:rPr>
                <w:lang w:val="en-US"/>
              </w:rPr>
            </w:pPr>
            <w:r w:rsidRPr="00343C1A">
              <w:rPr>
                <w:lang w:val="en-US"/>
              </w:rPr>
              <w:t>43.4225</w:t>
            </w:r>
          </w:p>
          <w:p w:rsidR="00637F47" w:rsidRPr="00343C1A" w:rsidRDefault="00637F47" w:rsidP="00343C1A">
            <w:pPr>
              <w:spacing w:line="360" w:lineRule="auto"/>
              <w:ind w:right="-232"/>
              <w:jc w:val="both"/>
            </w:pPr>
            <w:r w:rsidRPr="00343C1A">
              <w:t>2,6</w:t>
            </w:r>
          </w:p>
          <w:p w:rsidR="00637F47" w:rsidRPr="00343C1A" w:rsidRDefault="00637F47" w:rsidP="00343C1A">
            <w:pPr>
              <w:spacing w:line="360" w:lineRule="auto"/>
              <w:ind w:right="-232"/>
              <w:jc w:val="both"/>
              <w:rPr>
                <w:lang w:val="en-US"/>
              </w:rPr>
            </w:pPr>
          </w:p>
          <w:p w:rsidR="00637F47" w:rsidRPr="00343C1A" w:rsidRDefault="00637F47" w:rsidP="00343C1A">
            <w:pPr>
              <w:spacing w:line="360" w:lineRule="auto"/>
              <w:ind w:right="-232"/>
              <w:jc w:val="both"/>
            </w:pPr>
            <w:r w:rsidRPr="00343C1A">
              <w:t>120243,56</w:t>
            </w:r>
          </w:p>
          <w:p w:rsidR="00637F47" w:rsidRPr="00343C1A" w:rsidRDefault="00637F47" w:rsidP="00343C1A">
            <w:pPr>
              <w:spacing w:line="360" w:lineRule="auto"/>
              <w:ind w:right="-232"/>
              <w:jc w:val="both"/>
            </w:pPr>
            <w:r w:rsidRPr="00343C1A">
              <w:rPr>
                <w:lang w:val="en-US"/>
              </w:rPr>
              <w:t>5996</w:t>
            </w:r>
            <w:r w:rsidRPr="00343C1A">
              <w:t>,7503</w:t>
            </w:r>
          </w:p>
          <w:p w:rsidR="00637F47" w:rsidRPr="00343C1A" w:rsidRDefault="00637F47" w:rsidP="00343C1A">
            <w:pPr>
              <w:spacing w:line="360" w:lineRule="auto"/>
              <w:ind w:right="-232"/>
              <w:jc w:val="both"/>
            </w:pPr>
            <w:r w:rsidRPr="00343C1A">
              <w:t>10847,1</w:t>
            </w:r>
          </w:p>
          <w:p w:rsidR="00637F47" w:rsidRPr="00343C1A" w:rsidRDefault="00637F47" w:rsidP="00343C1A">
            <w:pPr>
              <w:spacing w:line="360" w:lineRule="auto"/>
              <w:ind w:right="-232"/>
              <w:jc w:val="both"/>
            </w:pPr>
            <w:r w:rsidRPr="00343C1A">
              <w:t>5554,958</w:t>
            </w:r>
          </w:p>
          <w:p w:rsidR="00637F47" w:rsidRPr="00343C1A" w:rsidRDefault="00637F47" w:rsidP="00343C1A">
            <w:pPr>
              <w:spacing w:line="360" w:lineRule="auto"/>
              <w:ind w:right="-232"/>
              <w:jc w:val="both"/>
            </w:pPr>
          </w:p>
          <w:p w:rsidR="00637F47" w:rsidRPr="00343C1A" w:rsidRDefault="00637F47" w:rsidP="00343C1A">
            <w:pPr>
              <w:spacing w:line="360" w:lineRule="auto"/>
              <w:ind w:right="-232"/>
              <w:jc w:val="both"/>
            </w:pPr>
            <w:r w:rsidRPr="00343C1A">
              <w:t>40,1952</w:t>
            </w:r>
          </w:p>
          <w:p w:rsidR="00637F47" w:rsidRPr="00343C1A" w:rsidRDefault="00637F47" w:rsidP="00343C1A">
            <w:pPr>
              <w:spacing w:line="360" w:lineRule="auto"/>
              <w:ind w:right="-232"/>
              <w:jc w:val="both"/>
            </w:pPr>
            <w:r w:rsidRPr="00343C1A">
              <w:t>-</w:t>
            </w:r>
          </w:p>
        </w:tc>
        <w:tc>
          <w:tcPr>
            <w:tcW w:w="264" w:type="pct"/>
          </w:tcPr>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0,042</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p>
          <w:p w:rsidR="00637F47" w:rsidRPr="00343C1A" w:rsidRDefault="00637F47" w:rsidP="00343C1A">
            <w:pPr>
              <w:spacing w:line="360" w:lineRule="auto"/>
              <w:ind w:right="-237"/>
              <w:jc w:val="both"/>
            </w:pPr>
            <w:r w:rsidRPr="00343C1A">
              <w:t>-</w:t>
            </w:r>
          </w:p>
          <w:p w:rsidR="00637F47" w:rsidRPr="00343C1A" w:rsidRDefault="00637F47" w:rsidP="00343C1A">
            <w:pPr>
              <w:spacing w:line="360" w:lineRule="auto"/>
              <w:ind w:right="-237"/>
              <w:jc w:val="both"/>
            </w:pPr>
            <w:r w:rsidRPr="00343C1A">
              <w:t>-</w:t>
            </w:r>
          </w:p>
        </w:tc>
        <w:tc>
          <w:tcPr>
            <w:tcW w:w="308" w:type="pct"/>
          </w:tcPr>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0,525</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ind w:right="-191"/>
              <w:jc w:val="both"/>
            </w:pPr>
          </w:p>
          <w:p w:rsidR="00637F47" w:rsidRPr="00343C1A" w:rsidRDefault="00637F47" w:rsidP="00343C1A">
            <w:pPr>
              <w:spacing w:line="360" w:lineRule="auto"/>
              <w:ind w:right="-191"/>
              <w:jc w:val="both"/>
            </w:pPr>
            <w:r w:rsidRPr="00343C1A">
              <w:t>-</w:t>
            </w:r>
          </w:p>
          <w:p w:rsidR="00637F47" w:rsidRPr="00343C1A" w:rsidRDefault="00637F47" w:rsidP="00343C1A">
            <w:pPr>
              <w:spacing w:line="360" w:lineRule="auto"/>
              <w:jc w:val="both"/>
            </w:pPr>
            <w:r w:rsidRPr="00343C1A">
              <w:t>-</w:t>
            </w:r>
          </w:p>
        </w:tc>
        <w:tc>
          <w:tcPr>
            <w:tcW w:w="253" w:type="pct"/>
          </w:tcPr>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ind w:right="-108"/>
              <w:jc w:val="both"/>
            </w:pPr>
          </w:p>
          <w:p w:rsidR="00637F47" w:rsidRPr="00343C1A" w:rsidRDefault="00637F47" w:rsidP="00343C1A">
            <w:pPr>
              <w:spacing w:line="360" w:lineRule="auto"/>
              <w:ind w:right="-108"/>
              <w:jc w:val="both"/>
            </w:pPr>
            <w:r w:rsidRPr="00343C1A">
              <w:t>-</w:t>
            </w:r>
          </w:p>
          <w:p w:rsidR="00637F47" w:rsidRPr="00343C1A" w:rsidRDefault="00637F47" w:rsidP="00343C1A">
            <w:pPr>
              <w:spacing w:line="360" w:lineRule="auto"/>
              <w:jc w:val="both"/>
            </w:pPr>
            <w:r w:rsidRPr="00343C1A">
              <w:t>-</w:t>
            </w:r>
          </w:p>
        </w:tc>
        <w:tc>
          <w:tcPr>
            <w:tcW w:w="350" w:type="pct"/>
          </w:tcPr>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p>
          <w:p w:rsidR="00637F47" w:rsidRPr="00343C1A" w:rsidRDefault="00637F47" w:rsidP="00343C1A">
            <w:pPr>
              <w:spacing w:line="360" w:lineRule="auto"/>
              <w:jc w:val="both"/>
            </w:pPr>
            <w:r w:rsidRPr="00343C1A">
              <w:t>-</w:t>
            </w:r>
          </w:p>
          <w:p w:rsidR="00637F47" w:rsidRPr="00343C1A" w:rsidRDefault="00637F47" w:rsidP="00343C1A">
            <w:pPr>
              <w:spacing w:line="360" w:lineRule="auto"/>
              <w:jc w:val="both"/>
            </w:pPr>
            <w:r w:rsidRPr="00343C1A">
              <w:t>-</w:t>
            </w:r>
          </w:p>
        </w:tc>
        <w:tc>
          <w:tcPr>
            <w:tcW w:w="432" w:type="pct"/>
            <w:gridSpan w:val="2"/>
          </w:tcPr>
          <w:p w:rsidR="00637F47" w:rsidRPr="00343C1A" w:rsidRDefault="00637F47" w:rsidP="00343C1A">
            <w:pPr>
              <w:spacing w:line="360" w:lineRule="auto"/>
              <w:ind w:right="-168"/>
              <w:jc w:val="both"/>
            </w:pPr>
          </w:p>
          <w:p w:rsidR="00637F47" w:rsidRPr="00343C1A" w:rsidRDefault="00637F47" w:rsidP="00343C1A">
            <w:pPr>
              <w:spacing w:line="360" w:lineRule="auto"/>
              <w:ind w:right="-168"/>
              <w:jc w:val="both"/>
            </w:pPr>
            <w:r w:rsidRPr="00343C1A">
              <w:t>2909,4128</w:t>
            </w:r>
          </w:p>
          <w:p w:rsidR="00637F47" w:rsidRPr="00343C1A" w:rsidRDefault="00637F47" w:rsidP="00343C1A">
            <w:pPr>
              <w:spacing w:line="360" w:lineRule="auto"/>
              <w:ind w:right="-168"/>
              <w:jc w:val="both"/>
            </w:pPr>
            <w:r w:rsidRPr="00343C1A">
              <w:t>1682,1939</w:t>
            </w:r>
          </w:p>
          <w:p w:rsidR="00637F47" w:rsidRPr="00343C1A" w:rsidRDefault="00637F47" w:rsidP="00343C1A">
            <w:pPr>
              <w:spacing w:line="360" w:lineRule="auto"/>
              <w:ind w:right="-168"/>
              <w:jc w:val="both"/>
            </w:pPr>
            <w:r w:rsidRPr="00343C1A">
              <w:t>316,622</w:t>
            </w:r>
          </w:p>
          <w:p w:rsidR="00637F47" w:rsidRPr="00343C1A" w:rsidRDefault="00637F47" w:rsidP="00343C1A">
            <w:pPr>
              <w:spacing w:line="360" w:lineRule="auto"/>
              <w:ind w:right="-168"/>
              <w:jc w:val="both"/>
            </w:pPr>
          </w:p>
          <w:p w:rsidR="00637F47" w:rsidRPr="00343C1A" w:rsidRDefault="00637F47" w:rsidP="00343C1A">
            <w:pPr>
              <w:spacing w:line="360" w:lineRule="auto"/>
              <w:ind w:right="-168"/>
              <w:jc w:val="both"/>
            </w:pPr>
            <w:r w:rsidRPr="00343C1A">
              <w:t>0</w:t>
            </w:r>
          </w:p>
          <w:p w:rsidR="00637F47" w:rsidRPr="00343C1A" w:rsidRDefault="00637F47" w:rsidP="00343C1A">
            <w:pPr>
              <w:spacing w:line="360" w:lineRule="auto"/>
              <w:ind w:right="-168"/>
              <w:jc w:val="both"/>
            </w:pPr>
          </w:p>
          <w:p w:rsidR="00637F47" w:rsidRPr="00343C1A" w:rsidRDefault="00637F47" w:rsidP="00343C1A">
            <w:pPr>
              <w:spacing w:line="360" w:lineRule="auto"/>
              <w:ind w:right="-168"/>
              <w:jc w:val="both"/>
            </w:pPr>
            <w:r w:rsidRPr="00343C1A">
              <w:t>0</w:t>
            </w:r>
          </w:p>
          <w:p w:rsidR="00637F47" w:rsidRPr="00343C1A" w:rsidRDefault="00637F47" w:rsidP="00343C1A">
            <w:pPr>
              <w:spacing w:line="360" w:lineRule="auto"/>
              <w:ind w:right="-168"/>
              <w:jc w:val="both"/>
            </w:pPr>
            <w:r w:rsidRPr="00343C1A">
              <w:t>0,12</w:t>
            </w:r>
          </w:p>
          <w:p w:rsidR="00637F47" w:rsidRPr="00343C1A" w:rsidRDefault="00637F47" w:rsidP="00343C1A">
            <w:pPr>
              <w:spacing w:line="360" w:lineRule="auto"/>
              <w:ind w:right="-168"/>
              <w:jc w:val="both"/>
            </w:pPr>
            <w:r w:rsidRPr="00343C1A">
              <w:t>6221,862</w:t>
            </w:r>
          </w:p>
          <w:p w:rsidR="00637F47" w:rsidRPr="00343C1A" w:rsidRDefault="00637F47" w:rsidP="00343C1A">
            <w:pPr>
              <w:spacing w:line="360" w:lineRule="auto"/>
              <w:ind w:right="-168"/>
              <w:jc w:val="both"/>
            </w:pPr>
            <w:r w:rsidRPr="00343C1A">
              <w:t>20,265</w:t>
            </w:r>
          </w:p>
          <w:p w:rsidR="00637F47" w:rsidRPr="00343C1A" w:rsidRDefault="00637F47" w:rsidP="00343C1A">
            <w:pPr>
              <w:spacing w:line="360" w:lineRule="auto"/>
              <w:ind w:right="-168"/>
              <w:jc w:val="both"/>
            </w:pPr>
            <w:r w:rsidRPr="00343C1A">
              <w:t>26,24</w:t>
            </w:r>
          </w:p>
          <w:p w:rsidR="00637F47" w:rsidRPr="00343C1A" w:rsidRDefault="00637F47" w:rsidP="00343C1A">
            <w:pPr>
              <w:spacing w:line="360" w:lineRule="auto"/>
              <w:ind w:right="-168"/>
              <w:jc w:val="both"/>
            </w:pPr>
            <w:r w:rsidRPr="00343C1A">
              <w:t>101,767</w:t>
            </w:r>
          </w:p>
          <w:p w:rsidR="00637F47" w:rsidRPr="00343C1A" w:rsidRDefault="00637F47" w:rsidP="00343C1A">
            <w:pPr>
              <w:spacing w:line="360" w:lineRule="auto"/>
              <w:ind w:right="-168"/>
              <w:jc w:val="both"/>
            </w:pPr>
            <w:r w:rsidRPr="00343C1A">
              <w:t>0,0744</w:t>
            </w:r>
          </w:p>
          <w:p w:rsidR="00637F47" w:rsidRPr="00343C1A" w:rsidRDefault="00637F47" w:rsidP="00343C1A">
            <w:pPr>
              <w:spacing w:line="360" w:lineRule="auto"/>
              <w:ind w:right="-168"/>
              <w:jc w:val="both"/>
            </w:pPr>
            <w:r w:rsidRPr="00343C1A">
              <w:t>27,86</w:t>
            </w:r>
          </w:p>
          <w:p w:rsidR="00637F47" w:rsidRPr="00343C1A" w:rsidRDefault="00637F47" w:rsidP="00343C1A">
            <w:pPr>
              <w:spacing w:line="360" w:lineRule="auto"/>
              <w:ind w:right="-168"/>
              <w:jc w:val="both"/>
            </w:pPr>
          </w:p>
          <w:p w:rsidR="00637F47" w:rsidRPr="00343C1A" w:rsidRDefault="00637F47" w:rsidP="00343C1A">
            <w:pPr>
              <w:spacing w:line="360" w:lineRule="auto"/>
              <w:ind w:right="-168"/>
              <w:jc w:val="both"/>
            </w:pPr>
            <w:r w:rsidRPr="00343C1A">
              <w:t>696,932</w:t>
            </w:r>
          </w:p>
          <w:p w:rsidR="00637F47" w:rsidRPr="00343C1A" w:rsidRDefault="00637F47" w:rsidP="00343C1A">
            <w:pPr>
              <w:spacing w:line="360" w:lineRule="auto"/>
              <w:ind w:right="-168"/>
              <w:jc w:val="both"/>
            </w:pPr>
            <w:r w:rsidRPr="00343C1A">
              <w:t>6,188</w:t>
            </w:r>
          </w:p>
          <w:p w:rsidR="00637F47" w:rsidRPr="00343C1A" w:rsidRDefault="00637F47" w:rsidP="00343C1A">
            <w:pPr>
              <w:spacing w:line="360" w:lineRule="auto"/>
              <w:ind w:right="-168"/>
              <w:jc w:val="both"/>
            </w:pPr>
            <w:r w:rsidRPr="00343C1A">
              <w:t>4064,8236</w:t>
            </w:r>
          </w:p>
          <w:p w:rsidR="00637F47" w:rsidRPr="00343C1A" w:rsidRDefault="00637F47" w:rsidP="00343C1A">
            <w:pPr>
              <w:spacing w:line="360" w:lineRule="auto"/>
              <w:ind w:right="-168"/>
              <w:jc w:val="both"/>
            </w:pPr>
            <w:r w:rsidRPr="00343C1A">
              <w:t>43,9475</w:t>
            </w:r>
          </w:p>
          <w:p w:rsidR="00637F47" w:rsidRPr="00343C1A" w:rsidRDefault="00637F47" w:rsidP="00343C1A">
            <w:pPr>
              <w:spacing w:line="360" w:lineRule="auto"/>
              <w:ind w:right="-168"/>
              <w:jc w:val="both"/>
            </w:pPr>
            <w:r w:rsidRPr="00343C1A">
              <w:t>2,6</w:t>
            </w:r>
          </w:p>
          <w:p w:rsidR="00637F47" w:rsidRPr="00343C1A" w:rsidRDefault="00637F47" w:rsidP="00343C1A">
            <w:pPr>
              <w:spacing w:line="360" w:lineRule="auto"/>
              <w:ind w:right="-168"/>
              <w:jc w:val="both"/>
            </w:pPr>
          </w:p>
          <w:p w:rsidR="00637F47" w:rsidRPr="00343C1A" w:rsidRDefault="00637F47" w:rsidP="00343C1A">
            <w:pPr>
              <w:spacing w:line="360" w:lineRule="auto"/>
              <w:ind w:right="-168"/>
              <w:jc w:val="both"/>
            </w:pPr>
            <w:r w:rsidRPr="00343C1A">
              <w:t>120243,56</w:t>
            </w:r>
          </w:p>
          <w:p w:rsidR="00637F47" w:rsidRPr="00343C1A" w:rsidRDefault="00637F47" w:rsidP="00343C1A">
            <w:pPr>
              <w:spacing w:line="360" w:lineRule="auto"/>
              <w:ind w:right="-168"/>
              <w:jc w:val="both"/>
            </w:pPr>
            <w:r w:rsidRPr="00343C1A">
              <w:t>5996,7503</w:t>
            </w:r>
          </w:p>
          <w:p w:rsidR="00637F47" w:rsidRPr="00343C1A" w:rsidRDefault="00637F47" w:rsidP="00343C1A">
            <w:pPr>
              <w:spacing w:line="360" w:lineRule="auto"/>
              <w:ind w:right="-168"/>
              <w:jc w:val="both"/>
            </w:pPr>
            <w:r w:rsidRPr="00343C1A">
              <w:t>10847,1</w:t>
            </w:r>
          </w:p>
          <w:p w:rsidR="00637F47" w:rsidRPr="00343C1A" w:rsidRDefault="00637F47" w:rsidP="00343C1A">
            <w:pPr>
              <w:spacing w:line="360" w:lineRule="auto"/>
              <w:ind w:right="-168"/>
              <w:jc w:val="both"/>
            </w:pPr>
            <w:r w:rsidRPr="00343C1A">
              <w:t>5554,958</w:t>
            </w:r>
          </w:p>
          <w:p w:rsidR="00637F47" w:rsidRPr="00343C1A" w:rsidRDefault="00637F47" w:rsidP="00343C1A">
            <w:pPr>
              <w:spacing w:line="360" w:lineRule="auto"/>
              <w:ind w:right="-168"/>
              <w:jc w:val="both"/>
            </w:pPr>
          </w:p>
          <w:p w:rsidR="00637F47" w:rsidRPr="00343C1A" w:rsidRDefault="00637F47" w:rsidP="00343C1A">
            <w:pPr>
              <w:spacing w:line="360" w:lineRule="auto"/>
              <w:ind w:right="-168"/>
              <w:jc w:val="both"/>
            </w:pPr>
            <w:r w:rsidRPr="00343C1A">
              <w:t>40,1952</w:t>
            </w:r>
          </w:p>
          <w:p w:rsidR="00637F47" w:rsidRPr="00343C1A" w:rsidRDefault="00637F47" w:rsidP="00343C1A">
            <w:pPr>
              <w:spacing w:line="360" w:lineRule="auto"/>
              <w:ind w:right="-168"/>
              <w:jc w:val="both"/>
            </w:pPr>
            <w:r w:rsidRPr="00343C1A">
              <w:t>-</w:t>
            </w:r>
          </w:p>
        </w:tc>
      </w:tr>
      <w:tr w:rsidR="00343C1A" w:rsidRPr="00A738A7" w:rsidTr="00343C1A">
        <w:trPr>
          <w:trHeight w:val="465"/>
        </w:trPr>
        <w:tc>
          <w:tcPr>
            <w:tcW w:w="185" w:type="pct"/>
          </w:tcPr>
          <w:p w:rsidR="00637F47" w:rsidRPr="00343C1A" w:rsidRDefault="00637F47" w:rsidP="00343C1A">
            <w:pPr>
              <w:spacing w:line="360" w:lineRule="auto"/>
              <w:ind w:right="-108"/>
              <w:jc w:val="both"/>
            </w:pPr>
          </w:p>
        </w:tc>
        <w:tc>
          <w:tcPr>
            <w:tcW w:w="712" w:type="pct"/>
          </w:tcPr>
          <w:p w:rsidR="00637F47" w:rsidRPr="00343C1A" w:rsidRDefault="00637F47" w:rsidP="00343C1A">
            <w:pPr>
              <w:spacing w:line="360" w:lineRule="auto"/>
              <w:ind w:right="-189"/>
              <w:jc w:val="both"/>
            </w:pPr>
            <w:r w:rsidRPr="00343C1A">
              <w:t>Итого</w:t>
            </w:r>
          </w:p>
        </w:tc>
        <w:tc>
          <w:tcPr>
            <w:tcW w:w="336" w:type="pct"/>
          </w:tcPr>
          <w:p w:rsidR="00637F47" w:rsidRPr="00343C1A" w:rsidRDefault="00637F47" w:rsidP="00343C1A">
            <w:pPr>
              <w:spacing w:line="360" w:lineRule="auto"/>
              <w:ind w:right="-172"/>
              <w:jc w:val="both"/>
            </w:pPr>
          </w:p>
        </w:tc>
        <w:tc>
          <w:tcPr>
            <w:tcW w:w="308" w:type="pct"/>
          </w:tcPr>
          <w:p w:rsidR="00637F47" w:rsidRPr="00343C1A" w:rsidRDefault="00637F47" w:rsidP="00343C1A">
            <w:pPr>
              <w:spacing w:line="360" w:lineRule="auto"/>
              <w:ind w:right="-108"/>
              <w:jc w:val="both"/>
            </w:pPr>
          </w:p>
        </w:tc>
        <w:tc>
          <w:tcPr>
            <w:tcW w:w="393" w:type="pct"/>
          </w:tcPr>
          <w:p w:rsidR="00637F47" w:rsidRPr="00343C1A" w:rsidRDefault="00637F47" w:rsidP="00343C1A">
            <w:pPr>
              <w:spacing w:line="360" w:lineRule="auto"/>
              <w:ind w:right="-150"/>
              <w:jc w:val="both"/>
            </w:pPr>
          </w:p>
        </w:tc>
        <w:tc>
          <w:tcPr>
            <w:tcW w:w="344" w:type="pct"/>
          </w:tcPr>
          <w:p w:rsidR="00637F47" w:rsidRPr="00343C1A" w:rsidRDefault="00637F47" w:rsidP="00343C1A">
            <w:pPr>
              <w:spacing w:line="360" w:lineRule="auto"/>
              <w:jc w:val="both"/>
            </w:pPr>
          </w:p>
        </w:tc>
        <w:tc>
          <w:tcPr>
            <w:tcW w:w="369" w:type="pct"/>
          </w:tcPr>
          <w:p w:rsidR="00637F47" w:rsidRPr="00343C1A" w:rsidRDefault="00637F47" w:rsidP="00343C1A">
            <w:pPr>
              <w:spacing w:line="360" w:lineRule="auto"/>
              <w:jc w:val="both"/>
            </w:pPr>
          </w:p>
        </w:tc>
        <w:tc>
          <w:tcPr>
            <w:tcW w:w="354" w:type="pct"/>
          </w:tcPr>
          <w:p w:rsidR="00637F47" w:rsidRPr="00343C1A" w:rsidRDefault="00637F47" w:rsidP="00343C1A">
            <w:pPr>
              <w:spacing w:line="360" w:lineRule="auto"/>
              <w:jc w:val="both"/>
            </w:pPr>
          </w:p>
        </w:tc>
        <w:tc>
          <w:tcPr>
            <w:tcW w:w="393" w:type="pct"/>
          </w:tcPr>
          <w:p w:rsidR="00637F47" w:rsidRPr="00343C1A" w:rsidRDefault="00637F47" w:rsidP="00343C1A">
            <w:pPr>
              <w:spacing w:line="360" w:lineRule="auto"/>
              <w:ind w:right="-232"/>
              <w:jc w:val="both"/>
            </w:pPr>
          </w:p>
        </w:tc>
        <w:tc>
          <w:tcPr>
            <w:tcW w:w="264" w:type="pct"/>
          </w:tcPr>
          <w:p w:rsidR="00637F47" w:rsidRPr="00343C1A" w:rsidRDefault="00637F47" w:rsidP="00343C1A">
            <w:pPr>
              <w:spacing w:line="360" w:lineRule="auto"/>
              <w:ind w:right="-237"/>
              <w:jc w:val="both"/>
            </w:pPr>
          </w:p>
        </w:tc>
        <w:tc>
          <w:tcPr>
            <w:tcW w:w="308" w:type="pct"/>
          </w:tcPr>
          <w:p w:rsidR="00637F47" w:rsidRPr="00343C1A" w:rsidRDefault="00637F47" w:rsidP="00343C1A">
            <w:pPr>
              <w:spacing w:line="360" w:lineRule="auto"/>
              <w:jc w:val="both"/>
            </w:pPr>
          </w:p>
        </w:tc>
        <w:tc>
          <w:tcPr>
            <w:tcW w:w="253" w:type="pct"/>
          </w:tcPr>
          <w:p w:rsidR="00637F47" w:rsidRPr="00343C1A" w:rsidRDefault="00637F47" w:rsidP="00343C1A">
            <w:pPr>
              <w:spacing w:line="360" w:lineRule="auto"/>
              <w:jc w:val="both"/>
            </w:pPr>
          </w:p>
        </w:tc>
        <w:tc>
          <w:tcPr>
            <w:tcW w:w="350" w:type="pct"/>
          </w:tcPr>
          <w:p w:rsidR="00637F47" w:rsidRPr="00343C1A" w:rsidRDefault="00637F47" w:rsidP="00343C1A">
            <w:pPr>
              <w:spacing w:line="360" w:lineRule="auto"/>
              <w:jc w:val="both"/>
            </w:pPr>
          </w:p>
        </w:tc>
        <w:tc>
          <w:tcPr>
            <w:tcW w:w="432" w:type="pct"/>
            <w:gridSpan w:val="2"/>
          </w:tcPr>
          <w:p w:rsidR="00637F47" w:rsidRPr="00343C1A" w:rsidRDefault="00637F47" w:rsidP="00343C1A">
            <w:pPr>
              <w:spacing w:line="360" w:lineRule="auto"/>
              <w:ind w:right="-168"/>
              <w:jc w:val="both"/>
              <w:rPr>
                <w:b/>
              </w:rPr>
            </w:pPr>
            <w:r w:rsidRPr="00343C1A">
              <w:rPr>
                <w:b/>
              </w:rPr>
              <w:t>524144,4038</w:t>
            </w:r>
          </w:p>
        </w:tc>
      </w:tr>
    </w:tbl>
    <w:p w:rsidR="00637F47" w:rsidRPr="00A738A7" w:rsidRDefault="00637F47" w:rsidP="00A738A7">
      <w:pPr>
        <w:spacing w:line="360" w:lineRule="auto"/>
        <w:ind w:firstLine="709"/>
        <w:jc w:val="both"/>
        <w:rPr>
          <w:sz w:val="28"/>
          <w:szCs w:val="28"/>
        </w:rPr>
      </w:pPr>
    </w:p>
    <w:p w:rsidR="00637F47" w:rsidRPr="00A738A7" w:rsidRDefault="00343C1A" w:rsidP="00A738A7">
      <w:pPr>
        <w:spacing w:line="360" w:lineRule="auto"/>
        <w:ind w:firstLine="709"/>
        <w:jc w:val="both"/>
        <w:rPr>
          <w:sz w:val="28"/>
          <w:szCs w:val="28"/>
        </w:rPr>
      </w:pPr>
      <w:r>
        <w:rPr>
          <w:sz w:val="28"/>
          <w:szCs w:val="28"/>
        </w:rPr>
        <w:br w:type="page"/>
      </w:r>
      <w:r w:rsidR="00637F47" w:rsidRPr="00A738A7">
        <w:rPr>
          <w:sz w:val="28"/>
          <w:szCs w:val="28"/>
        </w:rPr>
        <w:t>Таблица В.2 – Расчет платы за сброс загрязняющих веществ в водные объекты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6"/>
        <w:gridCol w:w="1996"/>
        <w:gridCol w:w="941"/>
        <w:gridCol w:w="1035"/>
        <w:gridCol w:w="873"/>
        <w:gridCol w:w="1198"/>
        <w:gridCol w:w="1099"/>
        <w:gridCol w:w="1035"/>
        <w:gridCol w:w="1035"/>
        <w:gridCol w:w="1012"/>
        <w:gridCol w:w="1209"/>
        <w:gridCol w:w="824"/>
        <w:gridCol w:w="864"/>
        <w:gridCol w:w="1035"/>
      </w:tblGrid>
      <w:tr w:rsidR="00637F47" w:rsidRPr="00A738A7" w:rsidTr="00343C1A">
        <w:trPr>
          <w:trHeight w:val="896"/>
        </w:trPr>
        <w:tc>
          <w:tcPr>
            <w:tcW w:w="119" w:type="pct"/>
          </w:tcPr>
          <w:p w:rsidR="00637F47" w:rsidRPr="00343C1A" w:rsidRDefault="00A738A7" w:rsidP="00343C1A">
            <w:pPr>
              <w:spacing w:line="312" w:lineRule="auto"/>
              <w:ind w:right="-108"/>
              <w:jc w:val="both"/>
            </w:pPr>
            <w:r w:rsidRPr="00343C1A">
              <w:t xml:space="preserve"> </w:t>
            </w:r>
            <w:r w:rsidR="00637F47" w:rsidRPr="00343C1A">
              <w:t>№</w:t>
            </w:r>
          </w:p>
        </w:tc>
        <w:tc>
          <w:tcPr>
            <w:tcW w:w="688" w:type="pct"/>
          </w:tcPr>
          <w:p w:rsidR="00637F47" w:rsidRPr="00343C1A" w:rsidRDefault="00637F47" w:rsidP="00343C1A">
            <w:pPr>
              <w:spacing w:line="312" w:lineRule="auto"/>
              <w:ind w:right="-189"/>
              <w:jc w:val="both"/>
            </w:pPr>
            <w:r w:rsidRPr="00343C1A">
              <w:t>Вид</w:t>
            </w:r>
          </w:p>
          <w:p w:rsidR="00637F47" w:rsidRPr="00343C1A" w:rsidRDefault="00637F47" w:rsidP="00343C1A">
            <w:pPr>
              <w:spacing w:line="312" w:lineRule="auto"/>
              <w:ind w:right="-189"/>
              <w:jc w:val="both"/>
            </w:pPr>
            <w:r w:rsidRPr="00343C1A">
              <w:t>загрязняющего</w:t>
            </w:r>
          </w:p>
          <w:p w:rsidR="00637F47" w:rsidRPr="00343C1A" w:rsidRDefault="00637F47" w:rsidP="00343C1A">
            <w:pPr>
              <w:spacing w:line="312" w:lineRule="auto"/>
              <w:ind w:right="-189"/>
              <w:jc w:val="both"/>
            </w:pPr>
            <w:r w:rsidRPr="00343C1A">
              <w:t>вещества</w:t>
            </w:r>
          </w:p>
        </w:tc>
        <w:tc>
          <w:tcPr>
            <w:tcW w:w="324" w:type="pct"/>
          </w:tcPr>
          <w:p w:rsidR="00637F47" w:rsidRPr="00343C1A" w:rsidRDefault="00637F47" w:rsidP="00343C1A">
            <w:pPr>
              <w:spacing w:line="312" w:lineRule="auto"/>
              <w:ind w:right="-172"/>
              <w:jc w:val="both"/>
            </w:pPr>
            <w:r w:rsidRPr="00343C1A">
              <w:t>Факти-</w:t>
            </w:r>
          </w:p>
          <w:p w:rsidR="00637F47" w:rsidRPr="00343C1A" w:rsidRDefault="00637F47" w:rsidP="00343C1A">
            <w:pPr>
              <w:spacing w:line="312" w:lineRule="auto"/>
              <w:ind w:right="-172"/>
              <w:jc w:val="both"/>
            </w:pPr>
            <w:r w:rsidRPr="00343C1A">
              <w:t>чес-</w:t>
            </w:r>
          </w:p>
          <w:p w:rsidR="00637F47" w:rsidRPr="00343C1A" w:rsidRDefault="00637F47" w:rsidP="00343C1A">
            <w:pPr>
              <w:spacing w:line="312" w:lineRule="auto"/>
              <w:ind w:right="-172"/>
              <w:jc w:val="both"/>
            </w:pPr>
            <w:r w:rsidRPr="00343C1A">
              <w:t xml:space="preserve">кий </w:t>
            </w:r>
          </w:p>
          <w:p w:rsidR="00637F47" w:rsidRPr="00343C1A" w:rsidRDefault="00637F47" w:rsidP="00343C1A">
            <w:pPr>
              <w:spacing w:line="312" w:lineRule="auto"/>
              <w:ind w:right="-172"/>
              <w:jc w:val="both"/>
            </w:pPr>
            <w:r w:rsidRPr="00343C1A">
              <w:t xml:space="preserve">сброс, </w:t>
            </w:r>
          </w:p>
          <w:p w:rsidR="00637F47" w:rsidRPr="00343C1A" w:rsidRDefault="00637F47" w:rsidP="00343C1A">
            <w:pPr>
              <w:spacing w:line="312" w:lineRule="auto"/>
              <w:ind w:right="-172"/>
              <w:jc w:val="both"/>
            </w:pPr>
            <w:r w:rsidRPr="00343C1A">
              <w:t>т/год</w:t>
            </w:r>
          </w:p>
        </w:tc>
        <w:tc>
          <w:tcPr>
            <w:tcW w:w="357" w:type="pct"/>
          </w:tcPr>
          <w:p w:rsidR="00637F47" w:rsidRPr="00343C1A" w:rsidRDefault="00637F47" w:rsidP="00343C1A">
            <w:pPr>
              <w:spacing w:line="312" w:lineRule="auto"/>
              <w:ind w:right="-108"/>
              <w:jc w:val="both"/>
            </w:pPr>
            <w:r w:rsidRPr="00343C1A">
              <w:t>Сброс в</w:t>
            </w:r>
            <w:r w:rsidR="00A738A7" w:rsidRPr="00343C1A">
              <w:t xml:space="preserve"> </w:t>
            </w:r>
          </w:p>
          <w:p w:rsidR="00637F47" w:rsidRPr="00343C1A" w:rsidRDefault="00637F47" w:rsidP="00343C1A">
            <w:pPr>
              <w:spacing w:line="312" w:lineRule="auto"/>
              <w:ind w:right="-108"/>
              <w:jc w:val="both"/>
            </w:pPr>
            <w:r w:rsidRPr="00343C1A">
              <w:t xml:space="preserve">пределах </w:t>
            </w:r>
          </w:p>
          <w:p w:rsidR="00637F47" w:rsidRPr="00343C1A" w:rsidRDefault="00637F47" w:rsidP="00343C1A">
            <w:pPr>
              <w:spacing w:line="312" w:lineRule="auto"/>
              <w:ind w:right="-108"/>
              <w:jc w:val="both"/>
            </w:pPr>
            <w:r w:rsidRPr="00343C1A">
              <w:t>лимита,</w:t>
            </w:r>
          </w:p>
          <w:p w:rsidR="00637F47" w:rsidRPr="00343C1A" w:rsidRDefault="00637F47" w:rsidP="00343C1A">
            <w:pPr>
              <w:spacing w:line="312" w:lineRule="auto"/>
              <w:ind w:right="-108"/>
              <w:jc w:val="both"/>
            </w:pPr>
            <w:r w:rsidRPr="00343C1A">
              <w:t xml:space="preserve"> т/год</w:t>
            </w:r>
          </w:p>
        </w:tc>
        <w:tc>
          <w:tcPr>
            <w:tcW w:w="301" w:type="pct"/>
          </w:tcPr>
          <w:p w:rsidR="00637F47" w:rsidRPr="00343C1A" w:rsidRDefault="00637F47" w:rsidP="00343C1A">
            <w:pPr>
              <w:spacing w:line="312" w:lineRule="auto"/>
              <w:ind w:right="-150"/>
              <w:jc w:val="both"/>
            </w:pPr>
            <w:r w:rsidRPr="00343C1A">
              <w:t>Установ-</w:t>
            </w:r>
          </w:p>
          <w:p w:rsidR="00637F47" w:rsidRPr="00343C1A" w:rsidRDefault="00637F47" w:rsidP="00343C1A">
            <w:pPr>
              <w:spacing w:line="312" w:lineRule="auto"/>
              <w:ind w:right="-150"/>
              <w:jc w:val="both"/>
            </w:pPr>
            <w:r w:rsidRPr="00343C1A">
              <w:t>ленный</w:t>
            </w:r>
          </w:p>
          <w:p w:rsidR="00637F47" w:rsidRPr="00343C1A" w:rsidRDefault="00637F47" w:rsidP="00343C1A">
            <w:pPr>
              <w:spacing w:line="312" w:lineRule="auto"/>
              <w:ind w:right="-150"/>
              <w:jc w:val="both"/>
            </w:pPr>
            <w:r w:rsidRPr="00343C1A">
              <w:t>ПДН,</w:t>
            </w:r>
          </w:p>
          <w:p w:rsidR="00637F47" w:rsidRPr="00343C1A" w:rsidRDefault="00637F47" w:rsidP="00343C1A">
            <w:pPr>
              <w:spacing w:line="312" w:lineRule="auto"/>
              <w:ind w:right="-150"/>
              <w:jc w:val="both"/>
            </w:pPr>
            <w:r w:rsidRPr="00343C1A">
              <w:t>т/год</w:t>
            </w:r>
          </w:p>
        </w:tc>
        <w:tc>
          <w:tcPr>
            <w:tcW w:w="413" w:type="pct"/>
          </w:tcPr>
          <w:p w:rsidR="00637F47" w:rsidRPr="00343C1A" w:rsidRDefault="00637F47" w:rsidP="00343C1A">
            <w:pPr>
              <w:spacing w:line="312" w:lineRule="auto"/>
              <w:ind w:right="-89"/>
              <w:jc w:val="both"/>
            </w:pPr>
            <w:r w:rsidRPr="00343C1A">
              <w:t>Базовый норматив</w:t>
            </w:r>
          </w:p>
          <w:p w:rsidR="00637F47" w:rsidRPr="00343C1A" w:rsidRDefault="00637F47" w:rsidP="00343C1A">
            <w:pPr>
              <w:spacing w:line="312" w:lineRule="auto"/>
              <w:ind w:right="-89"/>
              <w:jc w:val="both"/>
            </w:pPr>
            <w:r w:rsidRPr="00343C1A">
              <w:t>платы за</w:t>
            </w:r>
          </w:p>
          <w:p w:rsidR="00637F47" w:rsidRPr="00343C1A" w:rsidRDefault="00637F47" w:rsidP="00343C1A">
            <w:pPr>
              <w:spacing w:line="312" w:lineRule="auto"/>
              <w:ind w:right="-89"/>
              <w:jc w:val="both"/>
            </w:pPr>
            <w:r w:rsidRPr="00343C1A">
              <w:t>сброс в</w:t>
            </w:r>
          </w:p>
          <w:p w:rsidR="00637F47" w:rsidRPr="00343C1A" w:rsidRDefault="00637F47" w:rsidP="00343C1A">
            <w:pPr>
              <w:spacing w:line="312" w:lineRule="auto"/>
              <w:ind w:right="-89"/>
              <w:jc w:val="both"/>
            </w:pPr>
            <w:r w:rsidRPr="00343C1A">
              <w:t>пределах</w:t>
            </w:r>
          </w:p>
          <w:p w:rsidR="00637F47" w:rsidRPr="00343C1A" w:rsidRDefault="00637F47" w:rsidP="00343C1A">
            <w:pPr>
              <w:spacing w:line="312" w:lineRule="auto"/>
              <w:ind w:right="-89"/>
              <w:jc w:val="both"/>
            </w:pPr>
            <w:r w:rsidRPr="00343C1A">
              <w:t>ПДН, руб/т</w:t>
            </w:r>
          </w:p>
        </w:tc>
        <w:tc>
          <w:tcPr>
            <w:tcW w:w="379" w:type="pct"/>
          </w:tcPr>
          <w:p w:rsidR="00637F47" w:rsidRPr="00343C1A" w:rsidRDefault="00637F47" w:rsidP="00343C1A">
            <w:pPr>
              <w:spacing w:line="312" w:lineRule="auto"/>
              <w:ind w:right="-114"/>
              <w:jc w:val="both"/>
            </w:pPr>
            <w:r w:rsidRPr="00343C1A">
              <w:t>Норматив</w:t>
            </w:r>
          </w:p>
          <w:p w:rsidR="00637F47" w:rsidRPr="00343C1A" w:rsidRDefault="00637F47" w:rsidP="00343C1A">
            <w:pPr>
              <w:spacing w:line="312" w:lineRule="auto"/>
              <w:ind w:right="-114"/>
              <w:jc w:val="both"/>
            </w:pPr>
            <w:r w:rsidRPr="00343C1A">
              <w:t>платы за</w:t>
            </w:r>
          </w:p>
          <w:p w:rsidR="00637F47" w:rsidRPr="00343C1A" w:rsidRDefault="00637F47" w:rsidP="00343C1A">
            <w:pPr>
              <w:spacing w:line="312" w:lineRule="auto"/>
              <w:ind w:right="-114"/>
              <w:jc w:val="both"/>
            </w:pPr>
            <w:r w:rsidRPr="00343C1A">
              <w:t>сброс в</w:t>
            </w:r>
          </w:p>
          <w:p w:rsidR="00637F47" w:rsidRPr="00343C1A" w:rsidRDefault="00637F47" w:rsidP="00343C1A">
            <w:pPr>
              <w:spacing w:line="312" w:lineRule="auto"/>
              <w:ind w:right="-114"/>
              <w:jc w:val="both"/>
            </w:pPr>
            <w:r w:rsidRPr="00343C1A">
              <w:t>пределах</w:t>
            </w:r>
          </w:p>
          <w:p w:rsidR="00637F47" w:rsidRPr="00343C1A" w:rsidRDefault="00637F47" w:rsidP="00343C1A">
            <w:pPr>
              <w:spacing w:line="312" w:lineRule="auto"/>
              <w:ind w:right="-114"/>
              <w:jc w:val="both"/>
            </w:pPr>
            <w:r w:rsidRPr="00343C1A">
              <w:t>лимита,</w:t>
            </w:r>
          </w:p>
          <w:p w:rsidR="00637F47" w:rsidRPr="00343C1A" w:rsidRDefault="00637F47" w:rsidP="00343C1A">
            <w:pPr>
              <w:spacing w:line="312" w:lineRule="auto"/>
              <w:ind w:right="-114"/>
              <w:jc w:val="both"/>
            </w:pPr>
            <w:r w:rsidRPr="00343C1A">
              <w:t>руб/т</w:t>
            </w:r>
          </w:p>
        </w:tc>
        <w:tc>
          <w:tcPr>
            <w:tcW w:w="357" w:type="pct"/>
          </w:tcPr>
          <w:p w:rsidR="00637F47" w:rsidRPr="00343C1A" w:rsidRDefault="00637F47" w:rsidP="00343C1A">
            <w:pPr>
              <w:spacing w:line="312" w:lineRule="auto"/>
              <w:ind w:right="-139"/>
              <w:jc w:val="both"/>
            </w:pPr>
            <w:r w:rsidRPr="00343C1A">
              <w:t>Норматив</w:t>
            </w:r>
          </w:p>
          <w:p w:rsidR="00637F47" w:rsidRPr="00343C1A" w:rsidRDefault="00637F47" w:rsidP="00343C1A">
            <w:pPr>
              <w:spacing w:line="312" w:lineRule="auto"/>
              <w:ind w:right="-139"/>
              <w:jc w:val="both"/>
            </w:pPr>
            <w:r w:rsidRPr="00343C1A">
              <w:t>платы за</w:t>
            </w:r>
          </w:p>
          <w:p w:rsidR="00637F47" w:rsidRPr="00343C1A" w:rsidRDefault="00637F47" w:rsidP="00343C1A">
            <w:pPr>
              <w:spacing w:line="312" w:lineRule="auto"/>
              <w:ind w:right="-139"/>
              <w:jc w:val="both"/>
            </w:pPr>
            <w:r w:rsidRPr="00343C1A">
              <w:t>сброс</w:t>
            </w:r>
          </w:p>
          <w:p w:rsidR="00637F47" w:rsidRPr="00343C1A" w:rsidRDefault="00637F47" w:rsidP="00343C1A">
            <w:pPr>
              <w:spacing w:line="312" w:lineRule="auto"/>
              <w:ind w:right="-139"/>
              <w:jc w:val="both"/>
            </w:pPr>
            <w:r w:rsidRPr="00343C1A">
              <w:t>сверх</w:t>
            </w:r>
          </w:p>
          <w:p w:rsidR="00637F47" w:rsidRPr="00343C1A" w:rsidRDefault="00637F47" w:rsidP="00343C1A">
            <w:pPr>
              <w:spacing w:line="312" w:lineRule="auto"/>
              <w:ind w:right="-139"/>
              <w:jc w:val="both"/>
            </w:pPr>
            <w:r w:rsidRPr="00343C1A">
              <w:t>лимита,</w:t>
            </w:r>
          </w:p>
          <w:p w:rsidR="00637F47" w:rsidRPr="00343C1A" w:rsidRDefault="00637F47" w:rsidP="00343C1A">
            <w:pPr>
              <w:spacing w:line="312" w:lineRule="auto"/>
              <w:ind w:right="-139"/>
              <w:jc w:val="both"/>
            </w:pPr>
            <w:r w:rsidRPr="00343C1A">
              <w:t>руб/т</w:t>
            </w:r>
          </w:p>
        </w:tc>
        <w:tc>
          <w:tcPr>
            <w:tcW w:w="357" w:type="pct"/>
          </w:tcPr>
          <w:p w:rsidR="00637F47" w:rsidRPr="00343C1A" w:rsidRDefault="00637F47" w:rsidP="00343C1A">
            <w:pPr>
              <w:spacing w:line="312" w:lineRule="auto"/>
              <w:ind w:right="-108"/>
              <w:jc w:val="both"/>
            </w:pPr>
            <w:r w:rsidRPr="00343C1A">
              <w:t>Плата за</w:t>
            </w:r>
          </w:p>
          <w:p w:rsidR="00637F47" w:rsidRPr="00343C1A" w:rsidRDefault="00637F47" w:rsidP="00343C1A">
            <w:pPr>
              <w:spacing w:line="312" w:lineRule="auto"/>
              <w:ind w:right="-108"/>
              <w:jc w:val="both"/>
            </w:pPr>
            <w:r w:rsidRPr="00343C1A">
              <w:t>сброс в</w:t>
            </w:r>
          </w:p>
          <w:p w:rsidR="00637F47" w:rsidRPr="00343C1A" w:rsidRDefault="00637F47" w:rsidP="00343C1A">
            <w:pPr>
              <w:spacing w:line="312" w:lineRule="auto"/>
              <w:ind w:right="-108"/>
              <w:jc w:val="both"/>
            </w:pPr>
            <w:r w:rsidRPr="00343C1A">
              <w:t>пределах</w:t>
            </w:r>
          </w:p>
          <w:p w:rsidR="00637F47" w:rsidRPr="00343C1A" w:rsidRDefault="00637F47" w:rsidP="00343C1A">
            <w:pPr>
              <w:spacing w:line="312" w:lineRule="auto"/>
              <w:ind w:right="-108"/>
              <w:jc w:val="both"/>
            </w:pPr>
            <w:r w:rsidRPr="00343C1A">
              <w:t>ПДН, руб.</w:t>
            </w:r>
          </w:p>
        </w:tc>
        <w:tc>
          <w:tcPr>
            <w:tcW w:w="349" w:type="pct"/>
          </w:tcPr>
          <w:p w:rsidR="00637F47" w:rsidRPr="00343C1A" w:rsidRDefault="00637F47" w:rsidP="00343C1A">
            <w:pPr>
              <w:spacing w:line="312" w:lineRule="auto"/>
              <w:ind w:right="-237"/>
              <w:jc w:val="both"/>
            </w:pPr>
            <w:r w:rsidRPr="00343C1A">
              <w:t>Превыше-</w:t>
            </w:r>
          </w:p>
          <w:p w:rsidR="00637F47" w:rsidRPr="00343C1A" w:rsidRDefault="00637F47" w:rsidP="00343C1A">
            <w:pPr>
              <w:spacing w:line="312" w:lineRule="auto"/>
              <w:ind w:right="-237"/>
              <w:jc w:val="both"/>
            </w:pPr>
            <w:r w:rsidRPr="00343C1A">
              <w:t xml:space="preserve">ние ПДН </w:t>
            </w:r>
          </w:p>
          <w:p w:rsidR="00637F47" w:rsidRPr="00343C1A" w:rsidRDefault="00637F47" w:rsidP="00343C1A">
            <w:pPr>
              <w:spacing w:line="312" w:lineRule="auto"/>
              <w:ind w:right="-237"/>
              <w:jc w:val="both"/>
            </w:pPr>
            <w:r w:rsidRPr="00343C1A">
              <w:t>(в пределах</w:t>
            </w:r>
          </w:p>
          <w:p w:rsidR="00637F47" w:rsidRPr="00343C1A" w:rsidRDefault="00637F47" w:rsidP="00343C1A">
            <w:pPr>
              <w:spacing w:line="312" w:lineRule="auto"/>
              <w:ind w:right="-237"/>
              <w:jc w:val="both"/>
            </w:pPr>
            <w:r w:rsidRPr="00343C1A">
              <w:t>лимита),</w:t>
            </w:r>
          </w:p>
          <w:p w:rsidR="00637F47" w:rsidRPr="00343C1A" w:rsidRDefault="00637F47" w:rsidP="00343C1A">
            <w:pPr>
              <w:spacing w:line="312" w:lineRule="auto"/>
              <w:ind w:right="-237"/>
              <w:jc w:val="both"/>
            </w:pPr>
            <w:r w:rsidRPr="00343C1A">
              <w:t>т/год</w:t>
            </w:r>
          </w:p>
        </w:tc>
        <w:tc>
          <w:tcPr>
            <w:tcW w:w="417" w:type="pct"/>
          </w:tcPr>
          <w:p w:rsidR="00637F47" w:rsidRPr="00343C1A" w:rsidRDefault="00637F47" w:rsidP="00343C1A">
            <w:pPr>
              <w:spacing w:line="312" w:lineRule="auto"/>
              <w:ind w:right="-191"/>
              <w:jc w:val="both"/>
            </w:pPr>
            <w:r w:rsidRPr="00343C1A">
              <w:t>Плата за</w:t>
            </w:r>
          </w:p>
          <w:p w:rsidR="00637F47" w:rsidRPr="00343C1A" w:rsidRDefault="00637F47" w:rsidP="00343C1A">
            <w:pPr>
              <w:spacing w:line="312" w:lineRule="auto"/>
              <w:ind w:right="-191"/>
              <w:jc w:val="both"/>
            </w:pPr>
            <w:r w:rsidRPr="00343C1A">
              <w:t>превыше-</w:t>
            </w:r>
          </w:p>
          <w:p w:rsidR="00637F47" w:rsidRPr="00343C1A" w:rsidRDefault="00637F47" w:rsidP="00343C1A">
            <w:pPr>
              <w:spacing w:line="312" w:lineRule="auto"/>
              <w:ind w:right="-191"/>
              <w:jc w:val="both"/>
            </w:pPr>
            <w:r w:rsidRPr="00343C1A">
              <w:t>ние ПДН</w:t>
            </w:r>
          </w:p>
          <w:p w:rsidR="00637F47" w:rsidRPr="00343C1A" w:rsidRDefault="00637F47" w:rsidP="00343C1A">
            <w:pPr>
              <w:spacing w:line="312" w:lineRule="auto"/>
              <w:ind w:right="-191"/>
              <w:jc w:val="both"/>
            </w:pPr>
            <w:r w:rsidRPr="00343C1A">
              <w:t>(в преде-</w:t>
            </w:r>
          </w:p>
          <w:p w:rsidR="00637F47" w:rsidRPr="00343C1A" w:rsidRDefault="00637F47" w:rsidP="00343C1A">
            <w:pPr>
              <w:spacing w:line="312" w:lineRule="auto"/>
              <w:ind w:right="-191"/>
              <w:jc w:val="both"/>
            </w:pPr>
            <w:r w:rsidRPr="00343C1A">
              <w:t>лах лимита),</w:t>
            </w:r>
          </w:p>
          <w:p w:rsidR="00637F47" w:rsidRPr="00343C1A" w:rsidRDefault="00637F47" w:rsidP="00343C1A">
            <w:pPr>
              <w:spacing w:line="312" w:lineRule="auto"/>
              <w:ind w:right="-191"/>
              <w:jc w:val="both"/>
            </w:pPr>
            <w:r w:rsidRPr="00343C1A">
              <w:t>руб.</w:t>
            </w:r>
          </w:p>
        </w:tc>
        <w:tc>
          <w:tcPr>
            <w:tcW w:w="284" w:type="pct"/>
          </w:tcPr>
          <w:p w:rsidR="00637F47" w:rsidRPr="00343C1A" w:rsidRDefault="00637F47" w:rsidP="00343C1A">
            <w:pPr>
              <w:spacing w:line="312" w:lineRule="auto"/>
              <w:ind w:right="-108"/>
              <w:jc w:val="both"/>
            </w:pPr>
            <w:r w:rsidRPr="00343C1A">
              <w:t>Превы-</w:t>
            </w:r>
          </w:p>
          <w:p w:rsidR="00637F47" w:rsidRPr="00343C1A" w:rsidRDefault="00637F47" w:rsidP="00343C1A">
            <w:pPr>
              <w:spacing w:line="312" w:lineRule="auto"/>
              <w:ind w:right="-108"/>
              <w:jc w:val="both"/>
            </w:pPr>
            <w:r w:rsidRPr="00343C1A">
              <w:t>шение и</w:t>
            </w:r>
          </w:p>
          <w:p w:rsidR="00637F47" w:rsidRPr="00343C1A" w:rsidRDefault="00637F47" w:rsidP="00343C1A">
            <w:pPr>
              <w:spacing w:line="312" w:lineRule="auto"/>
              <w:ind w:right="-108"/>
              <w:jc w:val="both"/>
            </w:pPr>
            <w:r w:rsidRPr="00343C1A">
              <w:t>лимита</w:t>
            </w:r>
          </w:p>
          <w:p w:rsidR="00637F47" w:rsidRPr="00343C1A" w:rsidRDefault="00637F47" w:rsidP="00343C1A">
            <w:pPr>
              <w:spacing w:line="312" w:lineRule="auto"/>
              <w:ind w:right="-108"/>
              <w:jc w:val="both"/>
            </w:pPr>
            <w:r w:rsidRPr="00343C1A">
              <w:t>и ПДН,</w:t>
            </w:r>
          </w:p>
          <w:p w:rsidR="00637F47" w:rsidRPr="00343C1A" w:rsidRDefault="00637F47" w:rsidP="00343C1A">
            <w:pPr>
              <w:spacing w:line="312" w:lineRule="auto"/>
              <w:ind w:right="-108"/>
              <w:jc w:val="both"/>
            </w:pPr>
            <w:r w:rsidRPr="00343C1A">
              <w:t>т/год</w:t>
            </w:r>
          </w:p>
        </w:tc>
        <w:tc>
          <w:tcPr>
            <w:tcW w:w="298" w:type="pct"/>
            <w:vAlign w:val="center"/>
          </w:tcPr>
          <w:p w:rsidR="00637F47" w:rsidRPr="00343C1A" w:rsidRDefault="00637F47" w:rsidP="00343C1A">
            <w:pPr>
              <w:spacing w:line="312" w:lineRule="auto"/>
              <w:ind w:right="-133"/>
              <w:jc w:val="both"/>
            </w:pPr>
            <w:r w:rsidRPr="00343C1A">
              <w:t>Плата</w:t>
            </w:r>
          </w:p>
          <w:p w:rsidR="00637F47" w:rsidRPr="00343C1A" w:rsidRDefault="00637F47" w:rsidP="00343C1A">
            <w:pPr>
              <w:spacing w:line="312" w:lineRule="auto"/>
              <w:ind w:right="-133"/>
              <w:jc w:val="both"/>
            </w:pPr>
            <w:r w:rsidRPr="00343C1A">
              <w:t>за пре-</w:t>
            </w:r>
          </w:p>
          <w:p w:rsidR="00637F47" w:rsidRPr="00343C1A" w:rsidRDefault="00637F47" w:rsidP="00343C1A">
            <w:pPr>
              <w:spacing w:line="312" w:lineRule="auto"/>
              <w:ind w:right="-133"/>
              <w:jc w:val="both"/>
            </w:pPr>
            <w:r w:rsidRPr="00343C1A">
              <w:t>вышение</w:t>
            </w:r>
          </w:p>
          <w:p w:rsidR="00637F47" w:rsidRPr="00343C1A" w:rsidRDefault="00637F47" w:rsidP="00343C1A">
            <w:pPr>
              <w:spacing w:line="312" w:lineRule="auto"/>
              <w:ind w:right="-133"/>
              <w:jc w:val="both"/>
            </w:pPr>
            <w:r w:rsidRPr="00343C1A">
              <w:t>и лимита</w:t>
            </w:r>
          </w:p>
          <w:p w:rsidR="00637F47" w:rsidRPr="00343C1A" w:rsidRDefault="00637F47" w:rsidP="00343C1A">
            <w:pPr>
              <w:spacing w:line="312" w:lineRule="auto"/>
              <w:ind w:right="-133"/>
              <w:jc w:val="both"/>
            </w:pPr>
            <w:r w:rsidRPr="00343C1A">
              <w:t>и ПДН,</w:t>
            </w:r>
          </w:p>
          <w:p w:rsidR="00637F47" w:rsidRPr="00343C1A" w:rsidRDefault="00637F47" w:rsidP="00343C1A">
            <w:pPr>
              <w:spacing w:line="312" w:lineRule="auto"/>
              <w:ind w:right="-133"/>
              <w:jc w:val="both"/>
            </w:pPr>
            <w:r w:rsidRPr="00343C1A">
              <w:t>руб.</w:t>
            </w:r>
          </w:p>
        </w:tc>
        <w:tc>
          <w:tcPr>
            <w:tcW w:w="357" w:type="pct"/>
          </w:tcPr>
          <w:p w:rsidR="00637F47" w:rsidRPr="00343C1A" w:rsidRDefault="00637F47" w:rsidP="00343C1A">
            <w:pPr>
              <w:spacing w:line="312" w:lineRule="auto"/>
              <w:ind w:right="-182"/>
              <w:jc w:val="both"/>
            </w:pPr>
            <w:r w:rsidRPr="00343C1A">
              <w:t>Общая</w:t>
            </w:r>
          </w:p>
          <w:p w:rsidR="00637F47" w:rsidRPr="00343C1A" w:rsidRDefault="00637F47" w:rsidP="00343C1A">
            <w:pPr>
              <w:spacing w:line="312" w:lineRule="auto"/>
              <w:ind w:right="-182"/>
              <w:jc w:val="both"/>
            </w:pPr>
            <w:r w:rsidRPr="00343C1A">
              <w:t>плата по</w:t>
            </w:r>
          </w:p>
          <w:p w:rsidR="00637F47" w:rsidRPr="00343C1A" w:rsidRDefault="00637F47" w:rsidP="00343C1A">
            <w:pPr>
              <w:spacing w:line="312" w:lineRule="auto"/>
              <w:ind w:right="-182"/>
              <w:jc w:val="both"/>
            </w:pPr>
            <w:r w:rsidRPr="00343C1A">
              <w:t>каждому</w:t>
            </w:r>
          </w:p>
          <w:p w:rsidR="00637F47" w:rsidRPr="00343C1A" w:rsidRDefault="00637F47" w:rsidP="00343C1A">
            <w:pPr>
              <w:spacing w:line="312" w:lineRule="auto"/>
              <w:ind w:right="-182"/>
              <w:jc w:val="both"/>
            </w:pPr>
            <w:r w:rsidRPr="00343C1A">
              <w:t>веществу.</w:t>
            </w:r>
          </w:p>
        </w:tc>
      </w:tr>
      <w:tr w:rsidR="00637F47" w:rsidRPr="00A738A7" w:rsidTr="00343C1A">
        <w:trPr>
          <w:trHeight w:val="364"/>
        </w:trPr>
        <w:tc>
          <w:tcPr>
            <w:tcW w:w="119" w:type="pct"/>
          </w:tcPr>
          <w:p w:rsidR="00637F47" w:rsidRPr="00343C1A" w:rsidRDefault="00637F47" w:rsidP="00343C1A">
            <w:pPr>
              <w:spacing w:line="312" w:lineRule="auto"/>
              <w:ind w:right="-108"/>
              <w:jc w:val="both"/>
            </w:pPr>
            <w:r w:rsidRPr="00343C1A">
              <w:t>1</w:t>
            </w:r>
          </w:p>
        </w:tc>
        <w:tc>
          <w:tcPr>
            <w:tcW w:w="688" w:type="pct"/>
          </w:tcPr>
          <w:p w:rsidR="00637F47" w:rsidRPr="00343C1A" w:rsidRDefault="00637F47" w:rsidP="00343C1A">
            <w:pPr>
              <w:spacing w:line="312" w:lineRule="auto"/>
              <w:ind w:right="-189"/>
              <w:jc w:val="both"/>
            </w:pPr>
            <w:r w:rsidRPr="00343C1A">
              <w:t>2</w:t>
            </w:r>
          </w:p>
        </w:tc>
        <w:tc>
          <w:tcPr>
            <w:tcW w:w="324" w:type="pct"/>
          </w:tcPr>
          <w:p w:rsidR="00637F47" w:rsidRPr="00343C1A" w:rsidRDefault="00637F47" w:rsidP="00343C1A">
            <w:pPr>
              <w:spacing w:line="312" w:lineRule="auto"/>
              <w:ind w:right="-172"/>
              <w:jc w:val="both"/>
            </w:pPr>
            <w:r w:rsidRPr="00343C1A">
              <w:t>3</w:t>
            </w:r>
          </w:p>
        </w:tc>
        <w:tc>
          <w:tcPr>
            <w:tcW w:w="357" w:type="pct"/>
          </w:tcPr>
          <w:p w:rsidR="00637F47" w:rsidRPr="00343C1A" w:rsidRDefault="00637F47" w:rsidP="00343C1A">
            <w:pPr>
              <w:spacing w:line="312" w:lineRule="auto"/>
              <w:ind w:right="-108"/>
              <w:jc w:val="both"/>
            </w:pPr>
            <w:r w:rsidRPr="00343C1A">
              <w:t>4</w:t>
            </w:r>
          </w:p>
        </w:tc>
        <w:tc>
          <w:tcPr>
            <w:tcW w:w="301" w:type="pct"/>
          </w:tcPr>
          <w:p w:rsidR="00637F47" w:rsidRPr="00343C1A" w:rsidRDefault="00637F47" w:rsidP="00343C1A">
            <w:pPr>
              <w:spacing w:line="312" w:lineRule="auto"/>
              <w:jc w:val="both"/>
            </w:pPr>
            <w:r w:rsidRPr="00343C1A">
              <w:t>5</w:t>
            </w:r>
          </w:p>
        </w:tc>
        <w:tc>
          <w:tcPr>
            <w:tcW w:w="413" w:type="pct"/>
          </w:tcPr>
          <w:p w:rsidR="00637F47" w:rsidRPr="00343C1A" w:rsidRDefault="00637F47" w:rsidP="00343C1A">
            <w:pPr>
              <w:spacing w:line="312" w:lineRule="auto"/>
              <w:jc w:val="both"/>
            </w:pPr>
            <w:r w:rsidRPr="00343C1A">
              <w:t>6</w:t>
            </w:r>
          </w:p>
        </w:tc>
        <w:tc>
          <w:tcPr>
            <w:tcW w:w="379" w:type="pct"/>
          </w:tcPr>
          <w:p w:rsidR="00637F47" w:rsidRPr="00343C1A" w:rsidRDefault="00637F47" w:rsidP="00343C1A">
            <w:pPr>
              <w:spacing w:line="312" w:lineRule="auto"/>
              <w:jc w:val="both"/>
            </w:pPr>
            <w:r w:rsidRPr="00343C1A">
              <w:t>7</w:t>
            </w:r>
          </w:p>
        </w:tc>
        <w:tc>
          <w:tcPr>
            <w:tcW w:w="357" w:type="pct"/>
          </w:tcPr>
          <w:p w:rsidR="00637F47" w:rsidRPr="00343C1A" w:rsidRDefault="00637F47" w:rsidP="00343C1A">
            <w:pPr>
              <w:spacing w:line="312" w:lineRule="auto"/>
              <w:jc w:val="both"/>
            </w:pPr>
            <w:r w:rsidRPr="00343C1A">
              <w:t>8</w:t>
            </w:r>
          </w:p>
        </w:tc>
        <w:tc>
          <w:tcPr>
            <w:tcW w:w="357" w:type="pct"/>
          </w:tcPr>
          <w:p w:rsidR="00637F47" w:rsidRPr="00343C1A" w:rsidRDefault="00637F47" w:rsidP="00343C1A">
            <w:pPr>
              <w:spacing w:line="312" w:lineRule="auto"/>
              <w:jc w:val="both"/>
            </w:pPr>
            <w:r w:rsidRPr="00343C1A">
              <w:t>9</w:t>
            </w:r>
          </w:p>
        </w:tc>
        <w:tc>
          <w:tcPr>
            <w:tcW w:w="349" w:type="pct"/>
          </w:tcPr>
          <w:p w:rsidR="00637F47" w:rsidRPr="00343C1A" w:rsidRDefault="00637F47" w:rsidP="00343C1A">
            <w:pPr>
              <w:spacing w:line="312" w:lineRule="auto"/>
              <w:ind w:right="-237"/>
              <w:jc w:val="both"/>
            </w:pPr>
            <w:r w:rsidRPr="00343C1A">
              <w:t>10</w:t>
            </w:r>
          </w:p>
        </w:tc>
        <w:tc>
          <w:tcPr>
            <w:tcW w:w="417" w:type="pct"/>
          </w:tcPr>
          <w:p w:rsidR="00637F47" w:rsidRPr="00343C1A" w:rsidRDefault="00637F47" w:rsidP="00343C1A">
            <w:pPr>
              <w:spacing w:line="312" w:lineRule="auto"/>
              <w:ind w:right="-191"/>
              <w:jc w:val="both"/>
            </w:pPr>
            <w:r w:rsidRPr="00343C1A">
              <w:t>11</w:t>
            </w:r>
          </w:p>
        </w:tc>
        <w:tc>
          <w:tcPr>
            <w:tcW w:w="284" w:type="pct"/>
          </w:tcPr>
          <w:p w:rsidR="00637F47" w:rsidRPr="00343C1A" w:rsidRDefault="00637F47" w:rsidP="00343C1A">
            <w:pPr>
              <w:spacing w:line="312" w:lineRule="auto"/>
              <w:ind w:right="-108"/>
              <w:jc w:val="both"/>
            </w:pPr>
            <w:r w:rsidRPr="00343C1A">
              <w:t>12</w:t>
            </w:r>
          </w:p>
        </w:tc>
        <w:tc>
          <w:tcPr>
            <w:tcW w:w="298" w:type="pct"/>
          </w:tcPr>
          <w:p w:rsidR="00637F47" w:rsidRPr="00343C1A" w:rsidRDefault="00637F47" w:rsidP="00343C1A">
            <w:pPr>
              <w:spacing w:line="312" w:lineRule="auto"/>
              <w:jc w:val="both"/>
            </w:pPr>
            <w:r w:rsidRPr="00343C1A">
              <w:t>13</w:t>
            </w:r>
          </w:p>
        </w:tc>
        <w:tc>
          <w:tcPr>
            <w:tcW w:w="357" w:type="pct"/>
          </w:tcPr>
          <w:p w:rsidR="00637F47" w:rsidRPr="00343C1A" w:rsidRDefault="00637F47" w:rsidP="00343C1A">
            <w:pPr>
              <w:spacing w:line="312" w:lineRule="auto"/>
              <w:ind w:right="-182"/>
              <w:jc w:val="both"/>
            </w:pPr>
            <w:r w:rsidRPr="00343C1A">
              <w:t>14</w:t>
            </w:r>
          </w:p>
        </w:tc>
      </w:tr>
      <w:tr w:rsidR="00637F47" w:rsidRPr="00A738A7" w:rsidTr="00343C1A">
        <w:trPr>
          <w:trHeight w:val="556"/>
        </w:trPr>
        <w:tc>
          <w:tcPr>
            <w:tcW w:w="119" w:type="pct"/>
          </w:tcPr>
          <w:p w:rsidR="00637F47" w:rsidRPr="00343C1A" w:rsidRDefault="00637F47" w:rsidP="00343C1A">
            <w:pPr>
              <w:spacing w:line="312" w:lineRule="auto"/>
              <w:ind w:right="-108"/>
              <w:jc w:val="both"/>
            </w:pPr>
            <w:r w:rsidRPr="00343C1A">
              <w:t>1</w:t>
            </w:r>
          </w:p>
          <w:p w:rsidR="00637F47" w:rsidRPr="00343C1A" w:rsidRDefault="00637F47" w:rsidP="00343C1A">
            <w:pPr>
              <w:spacing w:line="312" w:lineRule="auto"/>
              <w:ind w:right="-108"/>
              <w:jc w:val="both"/>
            </w:pPr>
            <w:r w:rsidRPr="00343C1A">
              <w:t>2</w:t>
            </w:r>
          </w:p>
          <w:p w:rsidR="00637F47" w:rsidRPr="00343C1A" w:rsidRDefault="00637F47" w:rsidP="00343C1A">
            <w:pPr>
              <w:spacing w:line="312" w:lineRule="auto"/>
              <w:ind w:right="-108"/>
              <w:jc w:val="both"/>
            </w:pPr>
            <w:r w:rsidRPr="00343C1A">
              <w:t>3</w:t>
            </w:r>
          </w:p>
          <w:p w:rsidR="00637F47" w:rsidRPr="00343C1A" w:rsidRDefault="00637F47" w:rsidP="00343C1A">
            <w:pPr>
              <w:spacing w:line="312" w:lineRule="auto"/>
              <w:ind w:right="-108"/>
              <w:jc w:val="both"/>
            </w:pPr>
            <w:r w:rsidRPr="00343C1A">
              <w:t>4</w:t>
            </w:r>
          </w:p>
          <w:p w:rsidR="00637F47" w:rsidRPr="00343C1A" w:rsidRDefault="00637F47" w:rsidP="00343C1A">
            <w:pPr>
              <w:spacing w:line="312" w:lineRule="auto"/>
              <w:ind w:right="-108"/>
              <w:jc w:val="both"/>
            </w:pPr>
            <w:r w:rsidRPr="00343C1A">
              <w:t>5</w:t>
            </w:r>
          </w:p>
          <w:p w:rsidR="00637F47" w:rsidRPr="00343C1A" w:rsidRDefault="00637F47" w:rsidP="00343C1A">
            <w:pPr>
              <w:spacing w:line="312" w:lineRule="auto"/>
              <w:ind w:right="-108"/>
              <w:jc w:val="both"/>
            </w:pPr>
            <w:r w:rsidRPr="00343C1A">
              <w:t>6</w:t>
            </w:r>
          </w:p>
          <w:p w:rsidR="00637F47" w:rsidRPr="00343C1A" w:rsidRDefault="00637F47" w:rsidP="00343C1A">
            <w:pPr>
              <w:spacing w:line="312" w:lineRule="auto"/>
              <w:ind w:right="-108"/>
              <w:jc w:val="both"/>
            </w:pPr>
          </w:p>
          <w:p w:rsidR="00637F47" w:rsidRPr="00343C1A" w:rsidRDefault="00637F47" w:rsidP="00343C1A">
            <w:pPr>
              <w:spacing w:line="312" w:lineRule="auto"/>
              <w:ind w:right="-108"/>
              <w:jc w:val="both"/>
            </w:pPr>
            <w:r w:rsidRPr="00343C1A">
              <w:t>7</w:t>
            </w:r>
          </w:p>
          <w:p w:rsidR="00637F47" w:rsidRPr="00343C1A" w:rsidRDefault="00637F47" w:rsidP="00343C1A">
            <w:pPr>
              <w:spacing w:line="312" w:lineRule="auto"/>
              <w:ind w:right="-108"/>
              <w:jc w:val="both"/>
            </w:pPr>
            <w:r w:rsidRPr="00343C1A">
              <w:t>8</w:t>
            </w:r>
          </w:p>
          <w:p w:rsidR="00637F47" w:rsidRPr="00343C1A" w:rsidRDefault="00637F47" w:rsidP="00343C1A">
            <w:pPr>
              <w:spacing w:line="312" w:lineRule="auto"/>
              <w:ind w:right="-108"/>
              <w:jc w:val="both"/>
            </w:pPr>
            <w:r w:rsidRPr="00343C1A">
              <w:t>9</w:t>
            </w:r>
          </w:p>
          <w:p w:rsidR="00637F47" w:rsidRPr="00343C1A" w:rsidRDefault="00637F47" w:rsidP="00343C1A">
            <w:pPr>
              <w:spacing w:line="312" w:lineRule="auto"/>
              <w:ind w:right="-108"/>
              <w:jc w:val="both"/>
            </w:pPr>
            <w:r w:rsidRPr="00343C1A">
              <w:t>10</w:t>
            </w:r>
          </w:p>
          <w:p w:rsidR="00637F47" w:rsidRPr="00343C1A" w:rsidRDefault="00637F47" w:rsidP="00343C1A">
            <w:pPr>
              <w:spacing w:line="312" w:lineRule="auto"/>
              <w:ind w:right="-108"/>
              <w:jc w:val="both"/>
            </w:pPr>
            <w:r w:rsidRPr="00343C1A">
              <w:t>11</w:t>
            </w:r>
          </w:p>
          <w:p w:rsidR="00637F47" w:rsidRPr="00343C1A" w:rsidRDefault="00637F47" w:rsidP="00343C1A">
            <w:pPr>
              <w:spacing w:line="312" w:lineRule="auto"/>
              <w:ind w:right="-108"/>
              <w:jc w:val="both"/>
            </w:pPr>
            <w:r w:rsidRPr="00343C1A">
              <w:t>12</w:t>
            </w:r>
          </w:p>
          <w:p w:rsidR="00637F47" w:rsidRPr="00343C1A" w:rsidRDefault="00637F47" w:rsidP="00343C1A">
            <w:pPr>
              <w:spacing w:line="312" w:lineRule="auto"/>
              <w:ind w:right="-108"/>
              <w:jc w:val="both"/>
            </w:pPr>
            <w:r w:rsidRPr="00343C1A">
              <w:t>13</w:t>
            </w:r>
          </w:p>
          <w:p w:rsidR="00637F47" w:rsidRPr="00343C1A" w:rsidRDefault="00637F47" w:rsidP="00343C1A">
            <w:pPr>
              <w:spacing w:line="312" w:lineRule="auto"/>
              <w:ind w:right="-108"/>
              <w:jc w:val="both"/>
            </w:pPr>
            <w:r w:rsidRPr="00343C1A">
              <w:t>14</w:t>
            </w:r>
          </w:p>
          <w:p w:rsidR="00637F47" w:rsidRPr="00343C1A" w:rsidRDefault="00637F47" w:rsidP="00343C1A">
            <w:pPr>
              <w:spacing w:line="312" w:lineRule="auto"/>
              <w:ind w:right="-108"/>
              <w:jc w:val="both"/>
            </w:pPr>
            <w:r w:rsidRPr="00343C1A">
              <w:t>15</w:t>
            </w:r>
          </w:p>
          <w:p w:rsidR="00637F47" w:rsidRPr="00343C1A" w:rsidRDefault="00637F47" w:rsidP="00343C1A">
            <w:pPr>
              <w:spacing w:line="312" w:lineRule="auto"/>
              <w:ind w:right="-108"/>
              <w:jc w:val="both"/>
            </w:pPr>
            <w:r w:rsidRPr="00343C1A">
              <w:t>16</w:t>
            </w:r>
          </w:p>
          <w:p w:rsidR="00637F47" w:rsidRPr="00343C1A" w:rsidRDefault="00637F47" w:rsidP="00343C1A">
            <w:pPr>
              <w:spacing w:line="312" w:lineRule="auto"/>
              <w:ind w:right="-108"/>
              <w:jc w:val="both"/>
            </w:pPr>
            <w:r w:rsidRPr="00343C1A">
              <w:t>17</w:t>
            </w:r>
          </w:p>
          <w:p w:rsidR="00637F47" w:rsidRPr="00343C1A" w:rsidRDefault="00637F47" w:rsidP="00343C1A">
            <w:pPr>
              <w:spacing w:line="312" w:lineRule="auto"/>
              <w:ind w:right="-108"/>
              <w:jc w:val="both"/>
            </w:pPr>
            <w:r w:rsidRPr="00343C1A">
              <w:t>18</w:t>
            </w:r>
          </w:p>
          <w:p w:rsidR="00637F47" w:rsidRPr="00343C1A" w:rsidRDefault="00637F47" w:rsidP="00343C1A">
            <w:pPr>
              <w:spacing w:line="312" w:lineRule="auto"/>
              <w:ind w:right="-108"/>
              <w:jc w:val="both"/>
            </w:pPr>
            <w:r w:rsidRPr="00343C1A">
              <w:t>19</w:t>
            </w:r>
          </w:p>
          <w:p w:rsidR="00637F47" w:rsidRPr="00343C1A" w:rsidRDefault="00637F47" w:rsidP="00343C1A">
            <w:pPr>
              <w:spacing w:line="312" w:lineRule="auto"/>
              <w:ind w:right="-108"/>
              <w:jc w:val="both"/>
            </w:pPr>
            <w:r w:rsidRPr="00343C1A">
              <w:t>20</w:t>
            </w:r>
          </w:p>
          <w:p w:rsidR="00637F47" w:rsidRPr="00343C1A" w:rsidRDefault="00637F47" w:rsidP="00343C1A">
            <w:pPr>
              <w:spacing w:line="312" w:lineRule="auto"/>
              <w:ind w:right="-108"/>
              <w:jc w:val="both"/>
            </w:pPr>
            <w:r w:rsidRPr="00343C1A">
              <w:t>21</w:t>
            </w:r>
          </w:p>
          <w:p w:rsidR="00637F47" w:rsidRPr="00343C1A" w:rsidRDefault="00637F47" w:rsidP="00343C1A">
            <w:pPr>
              <w:spacing w:line="312" w:lineRule="auto"/>
              <w:ind w:right="-108"/>
              <w:jc w:val="both"/>
            </w:pPr>
            <w:r w:rsidRPr="00343C1A">
              <w:t>22</w:t>
            </w:r>
          </w:p>
          <w:p w:rsidR="00637F47" w:rsidRPr="00343C1A" w:rsidRDefault="00637F47" w:rsidP="00343C1A">
            <w:pPr>
              <w:spacing w:line="312" w:lineRule="auto"/>
              <w:ind w:right="-108"/>
              <w:jc w:val="both"/>
            </w:pPr>
            <w:r w:rsidRPr="00343C1A">
              <w:t>23</w:t>
            </w:r>
          </w:p>
          <w:p w:rsidR="00637F47" w:rsidRPr="00343C1A" w:rsidRDefault="00637F47" w:rsidP="00343C1A">
            <w:pPr>
              <w:spacing w:line="312" w:lineRule="auto"/>
              <w:ind w:right="-108"/>
              <w:jc w:val="both"/>
            </w:pPr>
            <w:r w:rsidRPr="00343C1A">
              <w:t>24</w:t>
            </w:r>
          </w:p>
        </w:tc>
        <w:tc>
          <w:tcPr>
            <w:tcW w:w="688" w:type="pct"/>
          </w:tcPr>
          <w:p w:rsidR="00637F47" w:rsidRPr="00343C1A" w:rsidRDefault="00637F47" w:rsidP="00343C1A">
            <w:pPr>
              <w:spacing w:line="312" w:lineRule="auto"/>
              <w:ind w:right="-189"/>
              <w:jc w:val="both"/>
            </w:pPr>
            <w:r w:rsidRPr="00343C1A">
              <w:t>ХПК</w:t>
            </w:r>
          </w:p>
          <w:p w:rsidR="00637F47" w:rsidRPr="00343C1A" w:rsidRDefault="00637F47" w:rsidP="00343C1A">
            <w:pPr>
              <w:spacing w:line="312" w:lineRule="auto"/>
              <w:ind w:right="-189"/>
              <w:jc w:val="both"/>
            </w:pPr>
            <w:r w:rsidRPr="00343C1A">
              <w:t>БПК</w:t>
            </w:r>
          </w:p>
          <w:p w:rsidR="00637F47" w:rsidRPr="00343C1A" w:rsidRDefault="00637F47" w:rsidP="00343C1A">
            <w:pPr>
              <w:spacing w:line="312" w:lineRule="auto"/>
              <w:ind w:right="-189"/>
              <w:jc w:val="both"/>
            </w:pPr>
            <w:r w:rsidRPr="00343C1A">
              <w:t>Взвешенные вещества</w:t>
            </w:r>
          </w:p>
          <w:p w:rsidR="00637F47" w:rsidRPr="00343C1A" w:rsidRDefault="00637F47" w:rsidP="00343C1A">
            <w:pPr>
              <w:spacing w:line="312" w:lineRule="auto"/>
              <w:ind w:right="-189"/>
              <w:jc w:val="both"/>
            </w:pPr>
            <w:r w:rsidRPr="00343C1A">
              <w:t>Нитрит-анион (</w:t>
            </w:r>
            <w:r w:rsidRPr="00343C1A">
              <w:rPr>
                <w:lang w:val="en-US"/>
              </w:rPr>
              <w:t>NO</w:t>
            </w:r>
            <w:r w:rsidRPr="00343C1A">
              <w:rPr>
                <w:vertAlign w:val="subscript"/>
              </w:rPr>
              <w:t>2</w:t>
            </w:r>
            <w:r w:rsidRPr="00343C1A">
              <w:t>)</w:t>
            </w:r>
          </w:p>
          <w:p w:rsidR="00637F47" w:rsidRPr="00343C1A" w:rsidRDefault="00637F47" w:rsidP="00343C1A">
            <w:pPr>
              <w:spacing w:line="312" w:lineRule="auto"/>
              <w:ind w:right="-189"/>
              <w:jc w:val="both"/>
            </w:pPr>
            <w:r w:rsidRPr="00343C1A">
              <w:t>Нитрат-анион (</w:t>
            </w:r>
            <w:r w:rsidRPr="00343C1A">
              <w:rPr>
                <w:lang w:val="en-US"/>
              </w:rPr>
              <w:t>NO</w:t>
            </w:r>
            <w:r w:rsidRPr="00343C1A">
              <w:rPr>
                <w:vertAlign w:val="subscript"/>
              </w:rPr>
              <w:t>3</w:t>
            </w:r>
            <w:r w:rsidRPr="00343C1A">
              <w:t>)</w:t>
            </w:r>
          </w:p>
          <w:p w:rsidR="00637F47" w:rsidRPr="00343C1A" w:rsidRDefault="00637F47" w:rsidP="00343C1A">
            <w:pPr>
              <w:spacing w:line="312" w:lineRule="auto"/>
              <w:ind w:right="-189"/>
              <w:jc w:val="both"/>
            </w:pPr>
            <w:r w:rsidRPr="00343C1A">
              <w:t>Азот аммониевые соединения</w:t>
            </w:r>
          </w:p>
          <w:p w:rsidR="00637F47" w:rsidRPr="00343C1A" w:rsidRDefault="00637F47" w:rsidP="00343C1A">
            <w:pPr>
              <w:spacing w:line="312" w:lineRule="auto"/>
              <w:jc w:val="both"/>
            </w:pPr>
            <w:r w:rsidRPr="00343C1A">
              <w:t>Фосфаты (Р)</w:t>
            </w:r>
          </w:p>
          <w:p w:rsidR="00637F47" w:rsidRPr="00343C1A" w:rsidRDefault="00637F47" w:rsidP="00343C1A">
            <w:pPr>
              <w:spacing w:line="312" w:lineRule="auto"/>
              <w:jc w:val="both"/>
            </w:pPr>
            <w:r w:rsidRPr="00343C1A">
              <w:t>Нефтепродукты</w:t>
            </w:r>
          </w:p>
          <w:p w:rsidR="00637F47" w:rsidRPr="00343C1A" w:rsidRDefault="00637F47" w:rsidP="00343C1A">
            <w:pPr>
              <w:spacing w:line="312" w:lineRule="auto"/>
              <w:jc w:val="both"/>
            </w:pPr>
            <w:r w:rsidRPr="00343C1A">
              <w:t>АПАВ</w:t>
            </w:r>
          </w:p>
          <w:p w:rsidR="00637F47" w:rsidRPr="00343C1A" w:rsidRDefault="00637F47" w:rsidP="00343C1A">
            <w:pPr>
              <w:spacing w:line="312" w:lineRule="auto"/>
              <w:jc w:val="both"/>
            </w:pPr>
            <w:r w:rsidRPr="00343C1A">
              <w:t>НПАВ (СПАВ)</w:t>
            </w:r>
          </w:p>
          <w:p w:rsidR="00637F47" w:rsidRPr="00343C1A" w:rsidRDefault="00637F47" w:rsidP="00343C1A">
            <w:pPr>
              <w:spacing w:line="312" w:lineRule="auto"/>
              <w:jc w:val="both"/>
            </w:pPr>
            <w:r w:rsidRPr="00343C1A">
              <w:t>Фенол</w:t>
            </w:r>
          </w:p>
          <w:p w:rsidR="00637F47" w:rsidRPr="00343C1A" w:rsidRDefault="00637F47" w:rsidP="00343C1A">
            <w:pPr>
              <w:spacing w:line="312" w:lineRule="auto"/>
              <w:jc w:val="both"/>
            </w:pPr>
            <w:r w:rsidRPr="00343C1A">
              <w:t>Алюминий (А</w:t>
            </w:r>
            <w:r w:rsidRPr="00343C1A">
              <w:rPr>
                <w:lang w:val="en-US"/>
              </w:rPr>
              <w:t>l</w:t>
            </w:r>
            <w:r w:rsidRPr="00343C1A">
              <w:t>)</w:t>
            </w:r>
          </w:p>
          <w:p w:rsidR="00637F47" w:rsidRPr="00343C1A" w:rsidRDefault="00637F47" w:rsidP="00343C1A">
            <w:pPr>
              <w:spacing w:line="312" w:lineRule="auto"/>
              <w:jc w:val="both"/>
            </w:pPr>
            <w:r w:rsidRPr="00343C1A">
              <w:t>Марганец (</w:t>
            </w:r>
            <w:r w:rsidRPr="00343C1A">
              <w:rPr>
                <w:lang w:val="en-US"/>
              </w:rPr>
              <w:t>Mn</w:t>
            </w:r>
            <w:r w:rsidRPr="00343C1A">
              <w:t>)</w:t>
            </w:r>
          </w:p>
          <w:p w:rsidR="00637F47" w:rsidRPr="00343C1A" w:rsidRDefault="00637F47" w:rsidP="00343C1A">
            <w:pPr>
              <w:spacing w:line="312" w:lineRule="auto"/>
              <w:jc w:val="both"/>
            </w:pPr>
            <w:r w:rsidRPr="00343C1A">
              <w:rPr>
                <w:lang w:val="en-US"/>
              </w:rPr>
              <w:t>X</w:t>
            </w:r>
            <w:r w:rsidRPr="00343C1A">
              <w:t>лор (</w:t>
            </w:r>
            <w:r w:rsidRPr="00343C1A">
              <w:rPr>
                <w:lang w:val="en-US"/>
              </w:rPr>
              <w:t>Cl</w:t>
            </w:r>
            <w:r w:rsidRPr="00343C1A">
              <w:t>)</w:t>
            </w:r>
          </w:p>
          <w:p w:rsidR="00637F47" w:rsidRPr="00343C1A" w:rsidRDefault="00637F47" w:rsidP="00343C1A">
            <w:pPr>
              <w:spacing w:line="312" w:lineRule="auto"/>
              <w:jc w:val="both"/>
            </w:pPr>
            <w:r w:rsidRPr="00343C1A">
              <w:t>Сульфат-ион (</w:t>
            </w:r>
            <w:r w:rsidRPr="00343C1A">
              <w:rPr>
                <w:lang w:val="en-US"/>
              </w:rPr>
              <w:t>SO</w:t>
            </w:r>
            <w:r w:rsidRPr="00343C1A">
              <w:rPr>
                <w:vertAlign w:val="subscript"/>
              </w:rPr>
              <w:t>4</w:t>
            </w:r>
            <w:r w:rsidRPr="00343C1A">
              <w:t>)</w:t>
            </w:r>
          </w:p>
          <w:p w:rsidR="00637F47" w:rsidRPr="00343C1A" w:rsidRDefault="00637F47" w:rsidP="00343C1A">
            <w:pPr>
              <w:spacing w:line="312" w:lineRule="auto"/>
              <w:jc w:val="both"/>
            </w:pPr>
            <w:r w:rsidRPr="00343C1A">
              <w:t>Сероводород (</w:t>
            </w:r>
            <w:r w:rsidRPr="00343C1A">
              <w:rPr>
                <w:lang w:val="en-US"/>
              </w:rPr>
              <w:t>H</w:t>
            </w:r>
            <w:r w:rsidRPr="00343C1A">
              <w:rPr>
                <w:vertAlign w:val="subscript"/>
              </w:rPr>
              <w:t>2</w:t>
            </w:r>
            <w:r w:rsidRPr="00343C1A">
              <w:rPr>
                <w:lang w:val="en-US"/>
              </w:rPr>
              <w:t>S</w:t>
            </w:r>
            <w:r w:rsidRPr="00343C1A">
              <w:t>)</w:t>
            </w:r>
          </w:p>
          <w:p w:rsidR="00637F47" w:rsidRPr="00343C1A" w:rsidRDefault="00637F47" w:rsidP="00343C1A">
            <w:pPr>
              <w:spacing w:line="312" w:lineRule="auto"/>
              <w:jc w:val="both"/>
            </w:pPr>
            <w:r w:rsidRPr="00343C1A">
              <w:t>Общая минерал.</w:t>
            </w:r>
          </w:p>
          <w:p w:rsidR="00637F47" w:rsidRPr="00343C1A" w:rsidRDefault="00637F47" w:rsidP="00343C1A">
            <w:pPr>
              <w:spacing w:line="312" w:lineRule="auto"/>
              <w:jc w:val="both"/>
            </w:pPr>
            <w:r w:rsidRPr="00343C1A">
              <w:t>Хром (</w:t>
            </w:r>
            <w:r w:rsidRPr="00343C1A">
              <w:rPr>
                <w:lang w:val="en-US"/>
              </w:rPr>
              <w:t>Cr</w:t>
            </w:r>
            <w:r w:rsidRPr="00343C1A">
              <w:t>)</w:t>
            </w:r>
          </w:p>
          <w:p w:rsidR="00637F47" w:rsidRPr="00343C1A" w:rsidRDefault="00637F47" w:rsidP="00343C1A">
            <w:pPr>
              <w:spacing w:line="312" w:lineRule="auto"/>
              <w:jc w:val="both"/>
            </w:pPr>
            <w:r w:rsidRPr="00343C1A">
              <w:t>Кобальт (</w:t>
            </w:r>
            <w:r w:rsidRPr="00343C1A">
              <w:rPr>
                <w:lang w:val="en-US"/>
              </w:rPr>
              <w:t>CO</w:t>
            </w:r>
            <w:r w:rsidRPr="00343C1A">
              <w:t>)</w:t>
            </w:r>
          </w:p>
          <w:p w:rsidR="00637F47" w:rsidRPr="00343C1A" w:rsidRDefault="00637F47" w:rsidP="00343C1A">
            <w:pPr>
              <w:spacing w:line="312" w:lineRule="auto"/>
              <w:jc w:val="both"/>
            </w:pPr>
            <w:r w:rsidRPr="00343C1A">
              <w:t>Медь (С</w:t>
            </w:r>
            <w:r w:rsidRPr="00343C1A">
              <w:rPr>
                <w:lang w:val="en-US"/>
              </w:rPr>
              <w:t>u</w:t>
            </w:r>
            <w:r w:rsidRPr="00343C1A">
              <w:t>)</w:t>
            </w:r>
          </w:p>
          <w:p w:rsidR="00637F47" w:rsidRPr="00343C1A" w:rsidRDefault="00637F47" w:rsidP="00343C1A">
            <w:pPr>
              <w:spacing w:line="312" w:lineRule="auto"/>
              <w:jc w:val="both"/>
            </w:pPr>
            <w:r w:rsidRPr="00343C1A">
              <w:t>Железо (</w:t>
            </w:r>
            <w:r w:rsidRPr="00343C1A">
              <w:rPr>
                <w:lang w:val="en-US"/>
              </w:rPr>
              <w:t>Fe</w:t>
            </w:r>
            <w:r w:rsidRPr="00343C1A">
              <w:t>)</w:t>
            </w:r>
          </w:p>
          <w:p w:rsidR="00637F47" w:rsidRPr="00343C1A" w:rsidRDefault="00637F47" w:rsidP="00343C1A">
            <w:pPr>
              <w:spacing w:line="312" w:lineRule="auto"/>
              <w:jc w:val="both"/>
            </w:pPr>
            <w:r w:rsidRPr="00343C1A">
              <w:t>Цинк (</w:t>
            </w:r>
            <w:r w:rsidRPr="00343C1A">
              <w:rPr>
                <w:lang w:val="en-US"/>
              </w:rPr>
              <w:t>Zn</w:t>
            </w:r>
            <w:r w:rsidRPr="00343C1A">
              <w:t>)</w:t>
            </w:r>
          </w:p>
          <w:p w:rsidR="00637F47" w:rsidRPr="00343C1A" w:rsidRDefault="00637F47" w:rsidP="00343C1A">
            <w:pPr>
              <w:spacing w:line="312" w:lineRule="auto"/>
              <w:jc w:val="both"/>
            </w:pPr>
            <w:r w:rsidRPr="00343C1A">
              <w:t>Никель (</w:t>
            </w:r>
            <w:r w:rsidRPr="00343C1A">
              <w:rPr>
                <w:lang w:val="en-US"/>
              </w:rPr>
              <w:t>Ni</w:t>
            </w:r>
            <w:r w:rsidRPr="00343C1A">
              <w:t>)</w:t>
            </w:r>
          </w:p>
          <w:p w:rsidR="00637F47" w:rsidRPr="00343C1A" w:rsidRDefault="00637F47" w:rsidP="00343C1A">
            <w:pPr>
              <w:spacing w:line="312" w:lineRule="auto"/>
              <w:jc w:val="both"/>
            </w:pPr>
            <w:r w:rsidRPr="00343C1A">
              <w:t>Ванадий (</w:t>
            </w:r>
            <w:r w:rsidRPr="00343C1A">
              <w:rPr>
                <w:lang w:val="en-US"/>
              </w:rPr>
              <w:t>V</w:t>
            </w:r>
            <w:r w:rsidRPr="00343C1A">
              <w:t>)</w:t>
            </w:r>
          </w:p>
        </w:tc>
        <w:tc>
          <w:tcPr>
            <w:tcW w:w="324" w:type="pct"/>
          </w:tcPr>
          <w:p w:rsidR="00637F47" w:rsidRPr="00343C1A" w:rsidRDefault="00637F47" w:rsidP="00343C1A">
            <w:pPr>
              <w:spacing w:line="312" w:lineRule="auto"/>
              <w:ind w:right="-172"/>
              <w:jc w:val="both"/>
            </w:pPr>
            <w:r w:rsidRPr="00343C1A">
              <w:rPr>
                <w:lang w:val="en-US"/>
              </w:rPr>
              <w:t>662</w:t>
            </w:r>
            <w:r w:rsidRPr="00343C1A">
              <w:t>,37</w:t>
            </w:r>
          </w:p>
          <w:p w:rsidR="00637F47" w:rsidRPr="00343C1A" w:rsidRDefault="00637F47" w:rsidP="00343C1A">
            <w:pPr>
              <w:spacing w:line="312" w:lineRule="auto"/>
              <w:ind w:right="-172"/>
              <w:jc w:val="both"/>
            </w:pPr>
            <w:r w:rsidRPr="00343C1A">
              <w:t>34,942</w:t>
            </w:r>
          </w:p>
          <w:p w:rsidR="00637F47" w:rsidRPr="00343C1A" w:rsidRDefault="00637F47" w:rsidP="00343C1A">
            <w:pPr>
              <w:spacing w:line="312" w:lineRule="auto"/>
              <w:ind w:right="-172"/>
              <w:jc w:val="both"/>
            </w:pPr>
            <w:r w:rsidRPr="00343C1A">
              <w:t>83,56</w:t>
            </w:r>
          </w:p>
          <w:p w:rsidR="00637F47" w:rsidRPr="00343C1A" w:rsidRDefault="00637F47" w:rsidP="00343C1A">
            <w:pPr>
              <w:spacing w:line="312" w:lineRule="auto"/>
              <w:ind w:right="-172"/>
              <w:jc w:val="both"/>
            </w:pPr>
            <w:r w:rsidRPr="00343C1A">
              <w:t>4,25</w:t>
            </w:r>
          </w:p>
          <w:p w:rsidR="00637F47" w:rsidRPr="00343C1A" w:rsidRDefault="00637F47" w:rsidP="00343C1A">
            <w:pPr>
              <w:spacing w:line="312" w:lineRule="auto"/>
              <w:ind w:right="-172"/>
              <w:jc w:val="both"/>
            </w:pPr>
            <w:r w:rsidRPr="00343C1A">
              <w:t>1225,99</w:t>
            </w:r>
          </w:p>
          <w:p w:rsidR="00637F47" w:rsidRPr="00343C1A" w:rsidRDefault="00637F47" w:rsidP="00343C1A">
            <w:pPr>
              <w:spacing w:line="312" w:lineRule="auto"/>
              <w:ind w:right="-172"/>
              <w:jc w:val="both"/>
            </w:pPr>
          </w:p>
          <w:p w:rsidR="00637F47" w:rsidRPr="00343C1A" w:rsidRDefault="00637F47" w:rsidP="00343C1A">
            <w:pPr>
              <w:spacing w:line="312" w:lineRule="auto"/>
              <w:ind w:right="-172"/>
              <w:jc w:val="both"/>
            </w:pPr>
            <w:r w:rsidRPr="00343C1A">
              <w:t>6,23</w:t>
            </w:r>
          </w:p>
          <w:p w:rsidR="00637F47" w:rsidRPr="00343C1A" w:rsidRDefault="00637F47" w:rsidP="00343C1A">
            <w:pPr>
              <w:spacing w:line="312" w:lineRule="auto"/>
              <w:ind w:right="-172"/>
              <w:jc w:val="both"/>
            </w:pPr>
            <w:r w:rsidRPr="00343C1A">
              <w:t>5,01</w:t>
            </w:r>
          </w:p>
          <w:p w:rsidR="00637F47" w:rsidRPr="00343C1A" w:rsidRDefault="00637F47" w:rsidP="00343C1A">
            <w:pPr>
              <w:spacing w:line="312" w:lineRule="auto"/>
              <w:ind w:right="-172"/>
              <w:jc w:val="both"/>
            </w:pPr>
            <w:r w:rsidRPr="00343C1A">
              <w:t>1,82</w:t>
            </w:r>
          </w:p>
          <w:p w:rsidR="00637F47" w:rsidRPr="00343C1A" w:rsidRDefault="00637F47" w:rsidP="00343C1A">
            <w:pPr>
              <w:spacing w:line="312" w:lineRule="auto"/>
              <w:ind w:right="-172"/>
              <w:jc w:val="both"/>
            </w:pPr>
            <w:r w:rsidRPr="00343C1A">
              <w:t>5,01</w:t>
            </w:r>
          </w:p>
          <w:p w:rsidR="00637F47" w:rsidRPr="00343C1A" w:rsidRDefault="00637F47" w:rsidP="00343C1A">
            <w:pPr>
              <w:spacing w:line="312" w:lineRule="auto"/>
              <w:ind w:right="-172"/>
              <w:jc w:val="both"/>
            </w:pPr>
            <w:r w:rsidRPr="00343C1A">
              <w:t>2,58</w:t>
            </w:r>
          </w:p>
          <w:p w:rsidR="00637F47" w:rsidRPr="00343C1A" w:rsidRDefault="00637F47" w:rsidP="00343C1A">
            <w:pPr>
              <w:spacing w:line="312" w:lineRule="auto"/>
              <w:ind w:right="-172"/>
              <w:jc w:val="both"/>
            </w:pPr>
            <w:r w:rsidRPr="00343C1A">
              <w:t>0,073</w:t>
            </w:r>
          </w:p>
          <w:p w:rsidR="00637F47" w:rsidRPr="00343C1A" w:rsidRDefault="00637F47" w:rsidP="00343C1A">
            <w:pPr>
              <w:spacing w:line="312" w:lineRule="auto"/>
              <w:ind w:right="-172"/>
              <w:jc w:val="both"/>
            </w:pPr>
            <w:r w:rsidRPr="00343C1A">
              <w:t>1,75</w:t>
            </w:r>
          </w:p>
          <w:p w:rsidR="00637F47" w:rsidRPr="00343C1A" w:rsidRDefault="00637F47" w:rsidP="00343C1A">
            <w:pPr>
              <w:spacing w:line="312" w:lineRule="auto"/>
              <w:ind w:right="-172"/>
              <w:jc w:val="both"/>
            </w:pPr>
            <w:r w:rsidRPr="00343C1A">
              <w:t>0,957</w:t>
            </w:r>
          </w:p>
          <w:p w:rsidR="00637F47" w:rsidRPr="00343C1A" w:rsidRDefault="00637F47" w:rsidP="00343C1A">
            <w:pPr>
              <w:spacing w:line="312" w:lineRule="auto"/>
              <w:ind w:right="-172"/>
              <w:jc w:val="both"/>
            </w:pPr>
            <w:r w:rsidRPr="00343C1A">
              <w:t>1382,47</w:t>
            </w:r>
          </w:p>
          <w:p w:rsidR="00637F47" w:rsidRPr="00343C1A" w:rsidRDefault="00637F47" w:rsidP="00343C1A">
            <w:pPr>
              <w:spacing w:line="312" w:lineRule="auto"/>
              <w:ind w:right="-172"/>
              <w:jc w:val="both"/>
            </w:pPr>
            <w:r w:rsidRPr="00343C1A">
              <w:t>3611,14</w:t>
            </w:r>
          </w:p>
          <w:p w:rsidR="00637F47" w:rsidRPr="00343C1A" w:rsidRDefault="00637F47" w:rsidP="00343C1A">
            <w:pPr>
              <w:spacing w:line="312" w:lineRule="auto"/>
              <w:ind w:right="-172"/>
              <w:jc w:val="both"/>
            </w:pPr>
            <w:r w:rsidRPr="00343C1A">
              <w:t>0</w:t>
            </w:r>
          </w:p>
          <w:p w:rsidR="00637F47" w:rsidRPr="00343C1A" w:rsidRDefault="00637F47" w:rsidP="00343C1A">
            <w:pPr>
              <w:spacing w:line="312" w:lineRule="auto"/>
              <w:ind w:right="-172"/>
              <w:jc w:val="both"/>
            </w:pPr>
            <w:r w:rsidRPr="00343C1A">
              <w:t>172243,5</w:t>
            </w:r>
          </w:p>
          <w:p w:rsidR="00637F47" w:rsidRPr="00343C1A" w:rsidRDefault="00637F47" w:rsidP="00343C1A">
            <w:pPr>
              <w:spacing w:line="312" w:lineRule="auto"/>
              <w:jc w:val="both"/>
            </w:pPr>
            <w:r w:rsidRPr="00343C1A">
              <w:t>0,007</w:t>
            </w:r>
          </w:p>
          <w:p w:rsidR="00637F47" w:rsidRPr="00343C1A" w:rsidRDefault="00637F47" w:rsidP="00343C1A">
            <w:pPr>
              <w:spacing w:line="312" w:lineRule="auto"/>
              <w:jc w:val="both"/>
            </w:pPr>
            <w:r w:rsidRPr="00343C1A">
              <w:t>0,007</w:t>
            </w:r>
          </w:p>
          <w:p w:rsidR="00637F47" w:rsidRPr="00343C1A" w:rsidRDefault="00637F47" w:rsidP="00343C1A">
            <w:pPr>
              <w:spacing w:line="312" w:lineRule="auto"/>
              <w:jc w:val="both"/>
            </w:pPr>
            <w:r w:rsidRPr="00343C1A">
              <w:t>0,046</w:t>
            </w:r>
          </w:p>
          <w:p w:rsidR="00637F47" w:rsidRPr="00343C1A" w:rsidRDefault="00637F47" w:rsidP="00343C1A">
            <w:pPr>
              <w:spacing w:line="312" w:lineRule="auto"/>
              <w:jc w:val="both"/>
            </w:pPr>
            <w:r w:rsidRPr="00343C1A">
              <w:t>0,227</w:t>
            </w:r>
          </w:p>
          <w:p w:rsidR="00637F47" w:rsidRPr="00343C1A" w:rsidRDefault="00637F47" w:rsidP="00343C1A">
            <w:pPr>
              <w:spacing w:line="312" w:lineRule="auto"/>
              <w:jc w:val="both"/>
            </w:pPr>
            <w:r w:rsidRPr="00343C1A">
              <w:t>0,091</w:t>
            </w:r>
          </w:p>
          <w:p w:rsidR="00637F47" w:rsidRPr="00343C1A" w:rsidRDefault="00637F47" w:rsidP="00343C1A">
            <w:pPr>
              <w:spacing w:line="312" w:lineRule="auto"/>
              <w:jc w:val="both"/>
            </w:pPr>
            <w:r w:rsidRPr="00343C1A">
              <w:t>0,061</w:t>
            </w:r>
          </w:p>
          <w:p w:rsidR="00637F47" w:rsidRPr="00343C1A" w:rsidRDefault="00637F47" w:rsidP="00343C1A">
            <w:pPr>
              <w:spacing w:line="312" w:lineRule="auto"/>
              <w:jc w:val="both"/>
            </w:pPr>
            <w:r w:rsidRPr="00343C1A">
              <w:t>0,74</w:t>
            </w:r>
          </w:p>
        </w:tc>
        <w:tc>
          <w:tcPr>
            <w:tcW w:w="357" w:type="pct"/>
          </w:tcPr>
          <w:p w:rsidR="00637F47" w:rsidRPr="00343C1A" w:rsidRDefault="00637F47" w:rsidP="00343C1A">
            <w:pPr>
              <w:spacing w:line="312" w:lineRule="auto"/>
              <w:ind w:right="-108"/>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4,98</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5,45</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0,09</w:t>
            </w:r>
          </w:p>
          <w:p w:rsidR="00637F47" w:rsidRPr="00343C1A" w:rsidRDefault="00637F47" w:rsidP="00343C1A">
            <w:pPr>
              <w:spacing w:line="312" w:lineRule="auto"/>
              <w:jc w:val="both"/>
            </w:pPr>
            <w:r w:rsidRPr="00343C1A">
              <w:t>3,26</w:t>
            </w:r>
          </w:p>
          <w:p w:rsidR="00637F47" w:rsidRPr="00343C1A" w:rsidRDefault="00637F47" w:rsidP="00343C1A">
            <w:pPr>
              <w:spacing w:line="312" w:lineRule="auto"/>
              <w:jc w:val="both"/>
            </w:pPr>
            <w:r w:rsidRPr="00343C1A">
              <w:t>2,9</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4307,7</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tc>
        <w:tc>
          <w:tcPr>
            <w:tcW w:w="301" w:type="pct"/>
          </w:tcPr>
          <w:p w:rsidR="00637F47" w:rsidRPr="00343C1A" w:rsidRDefault="00637F47" w:rsidP="00343C1A">
            <w:pPr>
              <w:spacing w:line="312" w:lineRule="auto"/>
              <w:ind w:right="-108"/>
              <w:jc w:val="both"/>
            </w:pPr>
            <w:r w:rsidRPr="00343C1A">
              <w:t>-</w:t>
            </w:r>
          </w:p>
          <w:p w:rsidR="00637F47" w:rsidRPr="00343C1A" w:rsidRDefault="00637F47" w:rsidP="00343C1A">
            <w:pPr>
              <w:spacing w:line="312" w:lineRule="auto"/>
              <w:ind w:right="-108"/>
              <w:jc w:val="both"/>
            </w:pPr>
            <w:r w:rsidRPr="00343C1A">
              <w:t>408,39</w:t>
            </w:r>
          </w:p>
          <w:p w:rsidR="00637F47" w:rsidRPr="00343C1A" w:rsidRDefault="00637F47" w:rsidP="00343C1A">
            <w:pPr>
              <w:spacing w:line="312" w:lineRule="auto"/>
              <w:ind w:right="-108"/>
              <w:jc w:val="both"/>
            </w:pPr>
            <w:r w:rsidRPr="00343C1A">
              <w:t>520,92</w:t>
            </w:r>
          </w:p>
          <w:p w:rsidR="00637F47" w:rsidRPr="00343C1A" w:rsidRDefault="00637F47" w:rsidP="00343C1A">
            <w:pPr>
              <w:spacing w:line="312" w:lineRule="auto"/>
              <w:ind w:right="-108"/>
              <w:jc w:val="both"/>
            </w:pPr>
            <w:r w:rsidRPr="00343C1A">
              <w:t>1,45</w:t>
            </w:r>
          </w:p>
          <w:p w:rsidR="00637F47" w:rsidRPr="00343C1A" w:rsidRDefault="00637F47" w:rsidP="00343C1A">
            <w:pPr>
              <w:spacing w:line="312" w:lineRule="auto"/>
              <w:ind w:right="-108"/>
              <w:jc w:val="both"/>
            </w:pPr>
            <w:r w:rsidRPr="00343C1A">
              <w:t>4265</w:t>
            </w:r>
          </w:p>
          <w:p w:rsidR="00637F47" w:rsidRPr="00343C1A" w:rsidRDefault="00637F47" w:rsidP="00343C1A">
            <w:pPr>
              <w:spacing w:line="312" w:lineRule="auto"/>
              <w:ind w:right="-108"/>
              <w:jc w:val="both"/>
            </w:pPr>
          </w:p>
          <w:p w:rsidR="00637F47" w:rsidRPr="00343C1A" w:rsidRDefault="00637F47" w:rsidP="00343C1A">
            <w:pPr>
              <w:spacing w:line="312" w:lineRule="auto"/>
              <w:ind w:right="-108"/>
              <w:jc w:val="both"/>
            </w:pPr>
            <w:r w:rsidRPr="00343C1A">
              <w:t>28,13</w:t>
            </w:r>
          </w:p>
          <w:p w:rsidR="00637F47" w:rsidRPr="00343C1A" w:rsidRDefault="00637F47" w:rsidP="00343C1A">
            <w:pPr>
              <w:spacing w:line="312" w:lineRule="auto"/>
              <w:ind w:right="-108"/>
              <w:jc w:val="both"/>
            </w:pPr>
            <w:r w:rsidRPr="00343C1A">
              <w:t>55,54</w:t>
            </w:r>
          </w:p>
          <w:p w:rsidR="00637F47" w:rsidRPr="00343C1A" w:rsidRDefault="00637F47" w:rsidP="00343C1A">
            <w:pPr>
              <w:spacing w:line="312" w:lineRule="auto"/>
              <w:ind w:right="-108"/>
              <w:jc w:val="both"/>
            </w:pPr>
            <w:r w:rsidRPr="00343C1A">
              <w:t>0,91</w:t>
            </w:r>
          </w:p>
          <w:p w:rsidR="00637F47" w:rsidRPr="00343C1A" w:rsidRDefault="00637F47" w:rsidP="00343C1A">
            <w:pPr>
              <w:spacing w:line="312" w:lineRule="auto"/>
              <w:ind w:right="-108"/>
              <w:jc w:val="both"/>
            </w:pPr>
            <w:r w:rsidRPr="00343C1A">
              <w:t>27,94</w:t>
            </w:r>
          </w:p>
          <w:p w:rsidR="00637F47" w:rsidRPr="00343C1A" w:rsidRDefault="00637F47" w:rsidP="00343C1A">
            <w:pPr>
              <w:spacing w:line="312" w:lineRule="auto"/>
              <w:ind w:right="-108"/>
              <w:jc w:val="both"/>
            </w:pPr>
            <w:r w:rsidRPr="00343C1A">
              <w:t>127,06</w:t>
            </w:r>
          </w:p>
          <w:p w:rsidR="00637F47" w:rsidRPr="00343C1A" w:rsidRDefault="00637F47" w:rsidP="00343C1A">
            <w:pPr>
              <w:spacing w:line="312" w:lineRule="auto"/>
              <w:ind w:right="-108"/>
              <w:jc w:val="both"/>
            </w:pPr>
            <w:r w:rsidRPr="00343C1A">
              <w:t>0,02</w:t>
            </w:r>
          </w:p>
          <w:p w:rsidR="00637F47" w:rsidRPr="00343C1A" w:rsidRDefault="00637F47" w:rsidP="00343C1A">
            <w:pPr>
              <w:spacing w:line="312" w:lineRule="auto"/>
              <w:ind w:right="-108"/>
              <w:jc w:val="both"/>
            </w:pPr>
            <w:r w:rsidRPr="00343C1A">
              <w:t>0,73</w:t>
            </w:r>
          </w:p>
          <w:p w:rsidR="00637F47" w:rsidRPr="00343C1A" w:rsidRDefault="00637F47" w:rsidP="00343C1A">
            <w:pPr>
              <w:spacing w:line="312" w:lineRule="auto"/>
              <w:ind w:right="-108"/>
              <w:jc w:val="both"/>
            </w:pPr>
            <w:r w:rsidRPr="00343C1A">
              <w:t>0,18</w:t>
            </w:r>
          </w:p>
          <w:p w:rsidR="00637F47" w:rsidRPr="00343C1A" w:rsidRDefault="00637F47" w:rsidP="00343C1A">
            <w:pPr>
              <w:spacing w:line="312" w:lineRule="auto"/>
              <w:ind w:right="-108"/>
              <w:jc w:val="both"/>
            </w:pPr>
            <w:r w:rsidRPr="00343C1A">
              <w:t>73035,6</w:t>
            </w:r>
          </w:p>
          <w:p w:rsidR="00637F47" w:rsidRPr="00343C1A" w:rsidRDefault="00637F47" w:rsidP="00343C1A">
            <w:pPr>
              <w:spacing w:line="312" w:lineRule="auto"/>
              <w:ind w:right="-108"/>
              <w:jc w:val="both"/>
            </w:pPr>
            <w:r w:rsidRPr="00343C1A">
              <w:t>2332,27</w:t>
            </w:r>
          </w:p>
          <w:p w:rsidR="00637F47" w:rsidRPr="00343C1A" w:rsidRDefault="00637F47" w:rsidP="00343C1A">
            <w:pPr>
              <w:spacing w:line="312" w:lineRule="auto"/>
              <w:ind w:right="-108"/>
              <w:jc w:val="both"/>
            </w:pPr>
            <w:r w:rsidRPr="00343C1A">
              <w:t>0</w:t>
            </w:r>
          </w:p>
          <w:p w:rsidR="00637F47" w:rsidRPr="00343C1A" w:rsidRDefault="00637F47" w:rsidP="00343C1A">
            <w:pPr>
              <w:spacing w:line="312" w:lineRule="auto"/>
              <w:ind w:right="-108"/>
              <w:jc w:val="both"/>
            </w:pPr>
            <w:r w:rsidRPr="00343C1A">
              <w:t>172243,5</w:t>
            </w:r>
          </w:p>
          <w:p w:rsidR="00637F47" w:rsidRPr="00343C1A" w:rsidRDefault="00637F47" w:rsidP="00343C1A">
            <w:pPr>
              <w:spacing w:line="312" w:lineRule="auto"/>
              <w:ind w:right="-108"/>
              <w:jc w:val="both"/>
            </w:pPr>
            <w:r w:rsidRPr="00343C1A">
              <w:t>5,81</w:t>
            </w:r>
          </w:p>
          <w:p w:rsidR="00637F47" w:rsidRPr="00343C1A" w:rsidRDefault="00637F47" w:rsidP="00343C1A">
            <w:pPr>
              <w:spacing w:line="312" w:lineRule="auto"/>
              <w:ind w:right="-108"/>
              <w:jc w:val="both"/>
            </w:pPr>
            <w:r w:rsidRPr="00343C1A">
              <w:t>2,9</w:t>
            </w:r>
          </w:p>
          <w:p w:rsidR="00637F47" w:rsidRPr="00343C1A" w:rsidRDefault="00637F47" w:rsidP="00343C1A">
            <w:pPr>
              <w:spacing w:line="312" w:lineRule="auto"/>
              <w:ind w:right="-108"/>
              <w:jc w:val="both"/>
            </w:pPr>
            <w:r w:rsidRPr="00343C1A">
              <w:t>0,02</w:t>
            </w:r>
          </w:p>
          <w:p w:rsidR="00637F47" w:rsidRPr="00343C1A" w:rsidRDefault="00637F47" w:rsidP="00343C1A">
            <w:pPr>
              <w:spacing w:line="312" w:lineRule="auto"/>
              <w:ind w:right="-108"/>
              <w:jc w:val="both"/>
            </w:pPr>
            <w:r w:rsidRPr="00343C1A">
              <w:t>1,82</w:t>
            </w:r>
          </w:p>
          <w:p w:rsidR="00637F47" w:rsidRPr="00343C1A" w:rsidRDefault="00637F47" w:rsidP="00343C1A">
            <w:pPr>
              <w:spacing w:line="312" w:lineRule="auto"/>
              <w:ind w:right="-108"/>
              <w:jc w:val="both"/>
            </w:pPr>
            <w:r w:rsidRPr="00343C1A">
              <w:t>2,09</w:t>
            </w:r>
          </w:p>
          <w:p w:rsidR="00637F47" w:rsidRPr="00343C1A" w:rsidRDefault="00637F47" w:rsidP="00343C1A">
            <w:pPr>
              <w:spacing w:line="312" w:lineRule="auto"/>
              <w:ind w:right="-108"/>
              <w:jc w:val="both"/>
            </w:pPr>
            <w:r w:rsidRPr="00343C1A">
              <w:t>2,09</w:t>
            </w:r>
          </w:p>
          <w:p w:rsidR="00637F47" w:rsidRPr="00343C1A" w:rsidRDefault="00637F47" w:rsidP="00343C1A">
            <w:pPr>
              <w:spacing w:line="312" w:lineRule="auto"/>
              <w:ind w:right="-108"/>
              <w:jc w:val="both"/>
            </w:pPr>
            <w:r w:rsidRPr="00343C1A">
              <w:t>0,29</w:t>
            </w:r>
          </w:p>
        </w:tc>
        <w:tc>
          <w:tcPr>
            <w:tcW w:w="413" w:type="pct"/>
          </w:tcPr>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102</w:t>
            </w:r>
          </w:p>
          <w:p w:rsidR="00637F47" w:rsidRPr="00343C1A" w:rsidRDefault="00637F47" w:rsidP="00343C1A">
            <w:pPr>
              <w:spacing w:line="312" w:lineRule="auto"/>
              <w:jc w:val="both"/>
            </w:pPr>
            <w:r w:rsidRPr="00343C1A">
              <w:t>366</w:t>
            </w:r>
          </w:p>
          <w:p w:rsidR="00637F47" w:rsidRPr="00343C1A" w:rsidRDefault="00637F47" w:rsidP="00343C1A">
            <w:pPr>
              <w:spacing w:line="312" w:lineRule="auto"/>
              <w:jc w:val="both"/>
            </w:pPr>
            <w:r w:rsidRPr="00343C1A">
              <w:t>3444</w:t>
            </w:r>
          </w:p>
          <w:p w:rsidR="00637F47" w:rsidRPr="00343C1A" w:rsidRDefault="00637F47" w:rsidP="00343C1A">
            <w:pPr>
              <w:spacing w:line="312" w:lineRule="auto"/>
              <w:jc w:val="both"/>
            </w:pPr>
            <w:r w:rsidRPr="00343C1A">
              <w:t>6,9</w:t>
            </w:r>
          </w:p>
          <w:p w:rsidR="00637F47" w:rsidRPr="00343C1A" w:rsidRDefault="00637F47" w:rsidP="00343C1A">
            <w:pPr>
              <w:spacing w:line="312" w:lineRule="auto"/>
              <w:jc w:val="both"/>
            </w:pPr>
          </w:p>
          <w:p w:rsidR="00637F47" w:rsidRPr="00343C1A" w:rsidRDefault="00637F47" w:rsidP="00343C1A">
            <w:pPr>
              <w:spacing w:line="312" w:lineRule="auto"/>
              <w:jc w:val="both"/>
            </w:pPr>
            <w:r w:rsidRPr="00343C1A">
              <w:t>689</w:t>
            </w:r>
          </w:p>
          <w:p w:rsidR="00637F47" w:rsidRPr="00343C1A" w:rsidRDefault="00637F47" w:rsidP="00343C1A">
            <w:pPr>
              <w:spacing w:line="312" w:lineRule="auto"/>
              <w:jc w:val="both"/>
            </w:pPr>
            <w:r w:rsidRPr="00343C1A">
              <w:t>1378</w:t>
            </w:r>
          </w:p>
          <w:p w:rsidR="00637F47" w:rsidRPr="00343C1A" w:rsidRDefault="00637F47" w:rsidP="00343C1A">
            <w:pPr>
              <w:spacing w:line="312" w:lineRule="auto"/>
              <w:jc w:val="both"/>
            </w:pPr>
            <w:r w:rsidRPr="00343C1A">
              <w:t>5510</w:t>
            </w:r>
          </w:p>
          <w:p w:rsidR="00637F47" w:rsidRPr="00343C1A" w:rsidRDefault="00637F47" w:rsidP="00343C1A">
            <w:pPr>
              <w:spacing w:line="312" w:lineRule="auto"/>
              <w:jc w:val="both"/>
            </w:pPr>
            <w:r w:rsidRPr="00343C1A">
              <w:t>205</w:t>
            </w:r>
          </w:p>
          <w:p w:rsidR="00637F47" w:rsidRPr="00343C1A" w:rsidRDefault="00637F47" w:rsidP="00343C1A">
            <w:pPr>
              <w:spacing w:line="312" w:lineRule="auto"/>
              <w:jc w:val="both"/>
            </w:pPr>
            <w:r w:rsidRPr="00343C1A">
              <w:t>552</w:t>
            </w:r>
          </w:p>
          <w:p w:rsidR="00637F47" w:rsidRPr="00343C1A" w:rsidRDefault="00637F47" w:rsidP="00343C1A">
            <w:pPr>
              <w:spacing w:line="312" w:lineRule="auto"/>
              <w:jc w:val="both"/>
            </w:pPr>
            <w:r w:rsidRPr="00343C1A">
              <w:t>275481</w:t>
            </w:r>
          </w:p>
          <w:p w:rsidR="00637F47" w:rsidRPr="00343C1A" w:rsidRDefault="00637F47" w:rsidP="00343C1A">
            <w:pPr>
              <w:spacing w:line="312" w:lineRule="auto"/>
              <w:jc w:val="both"/>
            </w:pPr>
            <w:r w:rsidRPr="00343C1A">
              <w:t>6887</w:t>
            </w:r>
          </w:p>
          <w:p w:rsidR="00637F47" w:rsidRPr="00343C1A" w:rsidRDefault="00637F47" w:rsidP="00343C1A">
            <w:pPr>
              <w:spacing w:line="312" w:lineRule="auto"/>
              <w:jc w:val="both"/>
            </w:pPr>
            <w:r w:rsidRPr="00343C1A">
              <w:t>27548</w:t>
            </w:r>
          </w:p>
          <w:p w:rsidR="00637F47" w:rsidRPr="00343C1A" w:rsidRDefault="00637F47" w:rsidP="00343C1A">
            <w:pPr>
              <w:spacing w:line="312" w:lineRule="auto"/>
              <w:jc w:val="both"/>
            </w:pPr>
            <w:r w:rsidRPr="00343C1A">
              <w:t>68</w:t>
            </w:r>
          </w:p>
          <w:p w:rsidR="00637F47" w:rsidRPr="00343C1A" w:rsidRDefault="00637F47" w:rsidP="00343C1A">
            <w:pPr>
              <w:spacing w:line="312" w:lineRule="auto"/>
              <w:jc w:val="both"/>
            </w:pPr>
            <w:r w:rsidRPr="00343C1A">
              <w:t>2,8</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0,22</w:t>
            </w:r>
          </w:p>
          <w:p w:rsidR="00637F47" w:rsidRPr="00343C1A" w:rsidRDefault="00637F47" w:rsidP="00343C1A">
            <w:pPr>
              <w:spacing w:line="312" w:lineRule="auto"/>
              <w:jc w:val="both"/>
            </w:pPr>
            <w:r w:rsidRPr="00343C1A">
              <w:t>3935</w:t>
            </w:r>
          </w:p>
          <w:p w:rsidR="00637F47" w:rsidRPr="00343C1A" w:rsidRDefault="00637F47" w:rsidP="00343C1A">
            <w:pPr>
              <w:spacing w:line="312" w:lineRule="auto"/>
              <w:jc w:val="both"/>
            </w:pPr>
            <w:r w:rsidRPr="00343C1A">
              <w:t>27548</w:t>
            </w:r>
          </w:p>
          <w:p w:rsidR="00637F47" w:rsidRPr="00343C1A" w:rsidRDefault="00637F47" w:rsidP="00343C1A">
            <w:pPr>
              <w:spacing w:line="312" w:lineRule="auto"/>
              <w:jc w:val="both"/>
            </w:pPr>
            <w:r w:rsidRPr="00343C1A">
              <w:t>275481</w:t>
            </w:r>
          </w:p>
          <w:p w:rsidR="00637F47" w:rsidRPr="00343C1A" w:rsidRDefault="00637F47" w:rsidP="00343C1A">
            <w:pPr>
              <w:spacing w:line="312" w:lineRule="auto"/>
              <w:jc w:val="both"/>
            </w:pPr>
            <w:r w:rsidRPr="00343C1A">
              <w:t>55096</w:t>
            </w:r>
          </w:p>
          <w:p w:rsidR="00637F47" w:rsidRPr="00343C1A" w:rsidRDefault="00637F47" w:rsidP="00343C1A">
            <w:pPr>
              <w:spacing w:line="312" w:lineRule="auto"/>
              <w:jc w:val="both"/>
            </w:pPr>
            <w:r w:rsidRPr="00343C1A">
              <w:t>27548</w:t>
            </w:r>
          </w:p>
          <w:p w:rsidR="00637F47" w:rsidRPr="00343C1A" w:rsidRDefault="00637F47" w:rsidP="00343C1A">
            <w:pPr>
              <w:spacing w:line="312" w:lineRule="auto"/>
              <w:jc w:val="both"/>
              <w:rPr>
                <w:lang w:val="en-US"/>
              </w:rPr>
            </w:pPr>
            <w:r w:rsidRPr="00343C1A">
              <w:rPr>
                <w:lang w:val="en-US"/>
              </w:rPr>
              <w:t>27548</w:t>
            </w:r>
          </w:p>
          <w:p w:rsidR="00637F47" w:rsidRPr="00343C1A" w:rsidRDefault="00637F47" w:rsidP="00343C1A">
            <w:pPr>
              <w:spacing w:line="312" w:lineRule="auto"/>
              <w:jc w:val="both"/>
            </w:pPr>
            <w:r w:rsidRPr="00343C1A">
              <w:t>275481</w:t>
            </w:r>
          </w:p>
        </w:tc>
        <w:tc>
          <w:tcPr>
            <w:tcW w:w="379" w:type="pct"/>
          </w:tcPr>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510</w:t>
            </w:r>
          </w:p>
          <w:p w:rsidR="00637F47" w:rsidRPr="00343C1A" w:rsidRDefault="00637F47" w:rsidP="00343C1A">
            <w:pPr>
              <w:spacing w:line="312" w:lineRule="auto"/>
              <w:jc w:val="both"/>
            </w:pPr>
            <w:r w:rsidRPr="00343C1A">
              <w:t>1830</w:t>
            </w:r>
          </w:p>
          <w:p w:rsidR="00637F47" w:rsidRPr="00343C1A" w:rsidRDefault="00637F47" w:rsidP="00343C1A">
            <w:pPr>
              <w:spacing w:line="312" w:lineRule="auto"/>
              <w:jc w:val="both"/>
            </w:pPr>
            <w:r w:rsidRPr="00343C1A">
              <w:t>17220</w:t>
            </w:r>
          </w:p>
          <w:p w:rsidR="00637F47" w:rsidRPr="00343C1A" w:rsidRDefault="00637F47" w:rsidP="00343C1A">
            <w:pPr>
              <w:spacing w:line="312" w:lineRule="auto"/>
              <w:jc w:val="both"/>
            </w:pPr>
            <w:r w:rsidRPr="00343C1A">
              <w:t>34,5</w:t>
            </w:r>
          </w:p>
          <w:p w:rsidR="00637F47" w:rsidRPr="00343C1A" w:rsidRDefault="00637F47" w:rsidP="00343C1A">
            <w:pPr>
              <w:spacing w:line="312" w:lineRule="auto"/>
              <w:jc w:val="both"/>
            </w:pPr>
          </w:p>
          <w:p w:rsidR="00637F47" w:rsidRPr="00343C1A" w:rsidRDefault="00637F47" w:rsidP="00343C1A">
            <w:pPr>
              <w:spacing w:line="312" w:lineRule="auto"/>
              <w:jc w:val="both"/>
            </w:pPr>
            <w:r w:rsidRPr="00343C1A">
              <w:t>3445</w:t>
            </w:r>
          </w:p>
          <w:p w:rsidR="00637F47" w:rsidRPr="00343C1A" w:rsidRDefault="00637F47" w:rsidP="00343C1A">
            <w:pPr>
              <w:spacing w:line="312" w:lineRule="auto"/>
              <w:jc w:val="both"/>
            </w:pPr>
            <w:r w:rsidRPr="00343C1A">
              <w:t>6890</w:t>
            </w:r>
          </w:p>
          <w:p w:rsidR="00637F47" w:rsidRPr="00343C1A" w:rsidRDefault="00637F47" w:rsidP="00343C1A">
            <w:pPr>
              <w:spacing w:line="312" w:lineRule="auto"/>
              <w:jc w:val="both"/>
            </w:pPr>
            <w:r w:rsidRPr="00343C1A">
              <w:t>27550</w:t>
            </w:r>
          </w:p>
          <w:p w:rsidR="00637F47" w:rsidRPr="00343C1A" w:rsidRDefault="00637F47" w:rsidP="00343C1A">
            <w:pPr>
              <w:spacing w:line="312" w:lineRule="auto"/>
              <w:jc w:val="both"/>
            </w:pPr>
            <w:r w:rsidRPr="00343C1A">
              <w:t>1025</w:t>
            </w:r>
          </w:p>
          <w:p w:rsidR="00637F47" w:rsidRPr="00343C1A" w:rsidRDefault="00637F47" w:rsidP="00343C1A">
            <w:pPr>
              <w:spacing w:line="312" w:lineRule="auto"/>
              <w:jc w:val="both"/>
            </w:pPr>
            <w:r w:rsidRPr="00343C1A">
              <w:t>2760</w:t>
            </w:r>
          </w:p>
          <w:p w:rsidR="00637F47" w:rsidRPr="00343C1A" w:rsidRDefault="00637F47" w:rsidP="00343C1A">
            <w:pPr>
              <w:spacing w:line="312" w:lineRule="auto"/>
              <w:jc w:val="both"/>
            </w:pPr>
            <w:r w:rsidRPr="00343C1A">
              <w:t>1377405</w:t>
            </w:r>
          </w:p>
          <w:p w:rsidR="00637F47" w:rsidRPr="00343C1A" w:rsidRDefault="00637F47" w:rsidP="00343C1A">
            <w:pPr>
              <w:spacing w:line="312" w:lineRule="auto"/>
              <w:jc w:val="both"/>
            </w:pPr>
            <w:r w:rsidRPr="00343C1A">
              <w:t>34435</w:t>
            </w:r>
          </w:p>
          <w:p w:rsidR="00637F47" w:rsidRPr="00343C1A" w:rsidRDefault="00637F47" w:rsidP="00343C1A">
            <w:pPr>
              <w:spacing w:line="312" w:lineRule="auto"/>
              <w:jc w:val="both"/>
            </w:pPr>
            <w:r w:rsidRPr="00343C1A">
              <w:t>137740</w:t>
            </w:r>
          </w:p>
          <w:p w:rsidR="00637F47" w:rsidRPr="00343C1A" w:rsidRDefault="00637F47" w:rsidP="00343C1A">
            <w:pPr>
              <w:spacing w:line="312" w:lineRule="auto"/>
              <w:jc w:val="both"/>
            </w:pPr>
            <w:r w:rsidRPr="00343C1A">
              <w:t>340</w:t>
            </w:r>
          </w:p>
          <w:p w:rsidR="00637F47" w:rsidRPr="00343C1A" w:rsidRDefault="00637F47" w:rsidP="00343C1A">
            <w:pPr>
              <w:spacing w:line="312" w:lineRule="auto"/>
              <w:jc w:val="both"/>
            </w:pPr>
            <w:r w:rsidRPr="00343C1A">
              <w:t>14</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1,1</w:t>
            </w:r>
          </w:p>
          <w:p w:rsidR="00637F47" w:rsidRPr="00343C1A" w:rsidRDefault="00637F47" w:rsidP="00343C1A">
            <w:pPr>
              <w:spacing w:line="312" w:lineRule="auto"/>
              <w:jc w:val="both"/>
            </w:pPr>
            <w:r w:rsidRPr="00343C1A">
              <w:t>19675</w:t>
            </w:r>
          </w:p>
          <w:p w:rsidR="00637F47" w:rsidRPr="00343C1A" w:rsidRDefault="00637F47" w:rsidP="00343C1A">
            <w:pPr>
              <w:spacing w:line="312" w:lineRule="auto"/>
              <w:jc w:val="both"/>
            </w:pPr>
            <w:r w:rsidRPr="00343C1A">
              <w:t>137740</w:t>
            </w:r>
          </w:p>
          <w:p w:rsidR="00637F47" w:rsidRPr="00343C1A" w:rsidRDefault="00637F47" w:rsidP="00343C1A">
            <w:pPr>
              <w:spacing w:line="312" w:lineRule="auto"/>
              <w:jc w:val="both"/>
            </w:pPr>
            <w:r w:rsidRPr="00343C1A">
              <w:t>1377405</w:t>
            </w:r>
          </w:p>
          <w:p w:rsidR="00637F47" w:rsidRPr="00343C1A" w:rsidRDefault="00637F47" w:rsidP="00343C1A">
            <w:pPr>
              <w:spacing w:line="312" w:lineRule="auto"/>
              <w:jc w:val="both"/>
            </w:pPr>
            <w:r w:rsidRPr="00343C1A">
              <w:t>275480</w:t>
            </w:r>
          </w:p>
          <w:p w:rsidR="00637F47" w:rsidRPr="00343C1A" w:rsidRDefault="00637F47" w:rsidP="00343C1A">
            <w:pPr>
              <w:spacing w:line="312" w:lineRule="auto"/>
              <w:jc w:val="both"/>
            </w:pPr>
            <w:r w:rsidRPr="00343C1A">
              <w:t>137740</w:t>
            </w:r>
          </w:p>
          <w:p w:rsidR="00637F47" w:rsidRPr="00343C1A" w:rsidRDefault="00637F47" w:rsidP="00343C1A">
            <w:pPr>
              <w:spacing w:line="312" w:lineRule="auto"/>
              <w:jc w:val="both"/>
              <w:rPr>
                <w:lang w:val="en-US"/>
              </w:rPr>
            </w:pPr>
            <w:r w:rsidRPr="00343C1A">
              <w:rPr>
                <w:lang w:val="en-US"/>
              </w:rPr>
              <w:t>137740</w:t>
            </w:r>
          </w:p>
          <w:p w:rsidR="00637F47" w:rsidRPr="00343C1A" w:rsidRDefault="00637F47" w:rsidP="00343C1A">
            <w:pPr>
              <w:spacing w:line="312" w:lineRule="auto"/>
              <w:jc w:val="both"/>
            </w:pPr>
            <w:r w:rsidRPr="00343C1A">
              <w:t>1377405</w:t>
            </w:r>
          </w:p>
        </w:tc>
        <w:tc>
          <w:tcPr>
            <w:tcW w:w="357" w:type="pct"/>
          </w:tcPr>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2550</w:t>
            </w:r>
          </w:p>
          <w:p w:rsidR="00637F47" w:rsidRPr="00343C1A" w:rsidRDefault="00637F47" w:rsidP="00343C1A">
            <w:pPr>
              <w:spacing w:line="312" w:lineRule="auto"/>
              <w:jc w:val="both"/>
            </w:pPr>
            <w:r w:rsidRPr="00343C1A">
              <w:t>9150</w:t>
            </w:r>
          </w:p>
          <w:p w:rsidR="00637F47" w:rsidRPr="00343C1A" w:rsidRDefault="00637F47" w:rsidP="00343C1A">
            <w:pPr>
              <w:spacing w:line="312" w:lineRule="auto"/>
              <w:jc w:val="both"/>
            </w:pPr>
            <w:r w:rsidRPr="00343C1A">
              <w:t>86000</w:t>
            </w:r>
          </w:p>
          <w:p w:rsidR="00637F47" w:rsidRPr="00343C1A" w:rsidRDefault="00637F47" w:rsidP="00343C1A">
            <w:pPr>
              <w:spacing w:line="312" w:lineRule="auto"/>
              <w:jc w:val="both"/>
            </w:pPr>
            <w:r w:rsidRPr="00343C1A">
              <w:t>172,5</w:t>
            </w:r>
          </w:p>
          <w:p w:rsidR="00637F47" w:rsidRPr="00343C1A" w:rsidRDefault="00637F47" w:rsidP="00343C1A">
            <w:pPr>
              <w:spacing w:line="312" w:lineRule="auto"/>
              <w:jc w:val="both"/>
            </w:pPr>
          </w:p>
          <w:p w:rsidR="00637F47" w:rsidRPr="00343C1A" w:rsidRDefault="00637F47" w:rsidP="00343C1A">
            <w:pPr>
              <w:spacing w:line="312" w:lineRule="auto"/>
              <w:jc w:val="both"/>
            </w:pPr>
            <w:r w:rsidRPr="00343C1A">
              <w:t>17225</w:t>
            </w:r>
          </w:p>
          <w:p w:rsidR="00637F47" w:rsidRPr="00343C1A" w:rsidRDefault="00637F47" w:rsidP="00343C1A">
            <w:pPr>
              <w:spacing w:line="312" w:lineRule="auto"/>
              <w:jc w:val="both"/>
            </w:pPr>
            <w:r w:rsidRPr="00343C1A">
              <w:t>34450</w:t>
            </w:r>
          </w:p>
          <w:p w:rsidR="00637F47" w:rsidRPr="00343C1A" w:rsidRDefault="00637F47" w:rsidP="00343C1A">
            <w:pPr>
              <w:spacing w:line="312" w:lineRule="auto"/>
              <w:jc w:val="both"/>
            </w:pPr>
            <w:r w:rsidRPr="00343C1A">
              <w:t>137750</w:t>
            </w:r>
          </w:p>
          <w:p w:rsidR="00637F47" w:rsidRPr="00343C1A" w:rsidRDefault="00637F47" w:rsidP="00343C1A">
            <w:pPr>
              <w:spacing w:line="312" w:lineRule="auto"/>
              <w:jc w:val="both"/>
            </w:pPr>
            <w:r w:rsidRPr="00343C1A">
              <w:t>5125</w:t>
            </w:r>
          </w:p>
          <w:p w:rsidR="00637F47" w:rsidRPr="00343C1A" w:rsidRDefault="00637F47" w:rsidP="00343C1A">
            <w:pPr>
              <w:spacing w:line="312" w:lineRule="auto"/>
              <w:jc w:val="both"/>
            </w:pPr>
            <w:r w:rsidRPr="00343C1A">
              <w:t>13800</w:t>
            </w:r>
          </w:p>
          <w:p w:rsidR="00637F47" w:rsidRPr="00343C1A" w:rsidRDefault="00637F47" w:rsidP="00343C1A">
            <w:pPr>
              <w:spacing w:line="312" w:lineRule="auto"/>
              <w:jc w:val="both"/>
            </w:pPr>
            <w:r w:rsidRPr="00343C1A">
              <w:t>6887025</w:t>
            </w:r>
          </w:p>
          <w:p w:rsidR="00637F47" w:rsidRPr="00343C1A" w:rsidRDefault="00637F47" w:rsidP="00343C1A">
            <w:pPr>
              <w:spacing w:line="312" w:lineRule="auto"/>
              <w:jc w:val="both"/>
            </w:pPr>
            <w:r w:rsidRPr="00343C1A">
              <w:t>172175</w:t>
            </w:r>
          </w:p>
          <w:p w:rsidR="00637F47" w:rsidRPr="00343C1A" w:rsidRDefault="00637F47" w:rsidP="00343C1A">
            <w:pPr>
              <w:spacing w:line="312" w:lineRule="auto"/>
              <w:jc w:val="both"/>
            </w:pPr>
            <w:r w:rsidRPr="00343C1A">
              <w:t>688700</w:t>
            </w:r>
          </w:p>
          <w:p w:rsidR="00637F47" w:rsidRPr="00343C1A" w:rsidRDefault="00637F47" w:rsidP="00343C1A">
            <w:pPr>
              <w:spacing w:line="312" w:lineRule="auto"/>
              <w:jc w:val="both"/>
            </w:pPr>
            <w:r w:rsidRPr="00343C1A">
              <w:t>1700</w:t>
            </w:r>
          </w:p>
          <w:p w:rsidR="00637F47" w:rsidRPr="00343C1A" w:rsidRDefault="00637F47" w:rsidP="00343C1A">
            <w:pPr>
              <w:spacing w:line="312" w:lineRule="auto"/>
              <w:jc w:val="both"/>
            </w:pPr>
            <w:r w:rsidRPr="00343C1A">
              <w:t>70</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5,5</w:t>
            </w:r>
          </w:p>
          <w:p w:rsidR="00637F47" w:rsidRPr="00343C1A" w:rsidRDefault="00637F47" w:rsidP="00343C1A">
            <w:pPr>
              <w:spacing w:line="312" w:lineRule="auto"/>
              <w:jc w:val="both"/>
            </w:pPr>
            <w:r w:rsidRPr="00343C1A">
              <w:t>98375</w:t>
            </w:r>
          </w:p>
          <w:p w:rsidR="00637F47" w:rsidRPr="00343C1A" w:rsidRDefault="00637F47" w:rsidP="00343C1A">
            <w:pPr>
              <w:spacing w:line="312" w:lineRule="auto"/>
              <w:jc w:val="both"/>
            </w:pPr>
            <w:r w:rsidRPr="00343C1A">
              <w:t>688700</w:t>
            </w:r>
          </w:p>
          <w:p w:rsidR="00637F47" w:rsidRPr="00343C1A" w:rsidRDefault="00637F47" w:rsidP="00343C1A">
            <w:pPr>
              <w:spacing w:line="312" w:lineRule="auto"/>
              <w:jc w:val="both"/>
            </w:pPr>
            <w:r w:rsidRPr="00343C1A">
              <w:t>6887025</w:t>
            </w:r>
          </w:p>
          <w:p w:rsidR="00637F47" w:rsidRPr="00343C1A" w:rsidRDefault="00637F47" w:rsidP="00343C1A">
            <w:pPr>
              <w:spacing w:line="312" w:lineRule="auto"/>
              <w:jc w:val="both"/>
            </w:pPr>
            <w:r w:rsidRPr="00343C1A">
              <w:t>1377400</w:t>
            </w:r>
          </w:p>
          <w:p w:rsidR="00637F47" w:rsidRPr="00343C1A" w:rsidRDefault="00637F47" w:rsidP="00343C1A">
            <w:pPr>
              <w:spacing w:line="312" w:lineRule="auto"/>
              <w:jc w:val="both"/>
            </w:pPr>
            <w:r w:rsidRPr="00343C1A">
              <w:t>688700</w:t>
            </w:r>
          </w:p>
          <w:p w:rsidR="00637F47" w:rsidRPr="00343C1A" w:rsidRDefault="00637F47" w:rsidP="00343C1A">
            <w:pPr>
              <w:spacing w:line="312" w:lineRule="auto"/>
              <w:jc w:val="both"/>
              <w:rPr>
                <w:lang w:val="en-US"/>
              </w:rPr>
            </w:pPr>
            <w:r w:rsidRPr="00343C1A">
              <w:rPr>
                <w:lang w:val="en-US"/>
              </w:rPr>
              <w:t>688700</w:t>
            </w:r>
          </w:p>
          <w:p w:rsidR="00637F47" w:rsidRPr="00343C1A" w:rsidRDefault="00637F47" w:rsidP="00343C1A">
            <w:pPr>
              <w:spacing w:line="312" w:lineRule="auto"/>
              <w:jc w:val="both"/>
            </w:pPr>
            <w:r w:rsidRPr="00343C1A">
              <w:t>6887025</w:t>
            </w:r>
          </w:p>
        </w:tc>
        <w:tc>
          <w:tcPr>
            <w:tcW w:w="357" w:type="pct"/>
          </w:tcPr>
          <w:p w:rsidR="00637F47" w:rsidRPr="00343C1A" w:rsidRDefault="00637F47" w:rsidP="00343C1A">
            <w:pPr>
              <w:spacing w:line="312" w:lineRule="auto"/>
              <w:ind w:right="-222"/>
              <w:jc w:val="both"/>
            </w:pPr>
            <w:r w:rsidRPr="00343C1A">
              <w:t>-</w:t>
            </w:r>
          </w:p>
          <w:p w:rsidR="00637F47" w:rsidRPr="00343C1A" w:rsidRDefault="00637F47" w:rsidP="00343C1A">
            <w:pPr>
              <w:spacing w:line="312" w:lineRule="auto"/>
              <w:ind w:right="-222"/>
              <w:jc w:val="both"/>
            </w:pPr>
            <w:r w:rsidRPr="00343C1A">
              <w:t>3564,084</w:t>
            </w:r>
          </w:p>
          <w:p w:rsidR="00637F47" w:rsidRPr="00343C1A" w:rsidRDefault="00637F47" w:rsidP="00343C1A">
            <w:pPr>
              <w:spacing w:line="312" w:lineRule="auto"/>
              <w:ind w:right="-222"/>
              <w:jc w:val="both"/>
            </w:pPr>
            <w:r w:rsidRPr="00343C1A">
              <w:t>30582,96</w:t>
            </w:r>
          </w:p>
          <w:p w:rsidR="00637F47" w:rsidRPr="00343C1A" w:rsidRDefault="00637F47" w:rsidP="00343C1A">
            <w:pPr>
              <w:spacing w:line="312" w:lineRule="auto"/>
              <w:ind w:right="-222"/>
              <w:jc w:val="both"/>
            </w:pPr>
            <w:r w:rsidRPr="00343C1A">
              <w:t>4993,8</w:t>
            </w:r>
          </w:p>
          <w:p w:rsidR="00637F47" w:rsidRPr="00343C1A" w:rsidRDefault="00637F47" w:rsidP="00343C1A">
            <w:pPr>
              <w:spacing w:line="312" w:lineRule="auto"/>
              <w:ind w:right="-222"/>
              <w:jc w:val="both"/>
            </w:pPr>
            <w:r w:rsidRPr="00343C1A">
              <w:t>8459,331</w:t>
            </w:r>
          </w:p>
          <w:p w:rsidR="00637F47" w:rsidRPr="00343C1A" w:rsidRDefault="00637F47" w:rsidP="00343C1A">
            <w:pPr>
              <w:spacing w:line="312" w:lineRule="auto"/>
              <w:ind w:right="-222"/>
              <w:jc w:val="both"/>
            </w:pPr>
          </w:p>
          <w:p w:rsidR="00637F47" w:rsidRPr="00343C1A" w:rsidRDefault="00637F47" w:rsidP="00343C1A">
            <w:pPr>
              <w:spacing w:line="312" w:lineRule="auto"/>
              <w:ind w:right="-222"/>
              <w:jc w:val="both"/>
            </w:pPr>
            <w:r w:rsidRPr="00343C1A">
              <w:t>4292,47</w:t>
            </w:r>
          </w:p>
          <w:p w:rsidR="00637F47" w:rsidRPr="00343C1A" w:rsidRDefault="00637F47" w:rsidP="00343C1A">
            <w:pPr>
              <w:spacing w:line="312" w:lineRule="auto"/>
              <w:ind w:right="-222"/>
              <w:jc w:val="both"/>
            </w:pPr>
            <w:r w:rsidRPr="00343C1A">
              <w:t>6903,78</w:t>
            </w:r>
          </w:p>
          <w:p w:rsidR="00637F47" w:rsidRPr="00343C1A" w:rsidRDefault="00637F47" w:rsidP="00343C1A">
            <w:pPr>
              <w:spacing w:line="312" w:lineRule="auto"/>
              <w:ind w:right="-222"/>
              <w:jc w:val="both"/>
            </w:pPr>
            <w:r w:rsidRPr="00343C1A">
              <w:t>5014,1</w:t>
            </w:r>
          </w:p>
          <w:p w:rsidR="00637F47" w:rsidRPr="00343C1A" w:rsidRDefault="00637F47" w:rsidP="00343C1A">
            <w:pPr>
              <w:spacing w:line="312" w:lineRule="auto"/>
              <w:ind w:right="-222"/>
              <w:jc w:val="both"/>
            </w:pPr>
            <w:r w:rsidRPr="00343C1A">
              <w:t>1027,05</w:t>
            </w:r>
          </w:p>
          <w:p w:rsidR="00637F47" w:rsidRPr="00343C1A" w:rsidRDefault="00637F47" w:rsidP="00343C1A">
            <w:pPr>
              <w:spacing w:line="312" w:lineRule="auto"/>
              <w:ind w:right="-222"/>
              <w:jc w:val="both"/>
            </w:pPr>
            <w:r w:rsidRPr="00343C1A">
              <w:t>1424,16</w:t>
            </w:r>
          </w:p>
          <w:p w:rsidR="00637F47" w:rsidRPr="00343C1A" w:rsidRDefault="00637F47" w:rsidP="00343C1A">
            <w:pPr>
              <w:spacing w:line="312" w:lineRule="auto"/>
              <w:ind w:right="-222"/>
              <w:jc w:val="both"/>
            </w:pPr>
            <w:r w:rsidRPr="00343C1A">
              <w:t>5509,62</w:t>
            </w:r>
          </w:p>
          <w:p w:rsidR="00637F47" w:rsidRPr="00343C1A" w:rsidRDefault="00637F47" w:rsidP="00343C1A">
            <w:pPr>
              <w:spacing w:line="312" w:lineRule="auto"/>
              <w:ind w:right="-222"/>
              <w:jc w:val="both"/>
            </w:pPr>
            <w:r w:rsidRPr="00343C1A">
              <w:t>5027,51</w:t>
            </w:r>
          </w:p>
          <w:p w:rsidR="00637F47" w:rsidRPr="00343C1A" w:rsidRDefault="00637F47" w:rsidP="00343C1A">
            <w:pPr>
              <w:spacing w:line="312" w:lineRule="auto"/>
              <w:ind w:right="-222"/>
              <w:jc w:val="both"/>
              <w:rPr>
                <w:lang w:val="en-US"/>
              </w:rPr>
            </w:pPr>
            <w:r w:rsidRPr="00343C1A">
              <w:rPr>
                <w:lang w:val="en-US"/>
              </w:rPr>
              <w:t>4958.64</w:t>
            </w:r>
          </w:p>
          <w:p w:rsidR="00637F47" w:rsidRPr="00343C1A" w:rsidRDefault="00637F47" w:rsidP="00343C1A">
            <w:pPr>
              <w:spacing w:line="312" w:lineRule="auto"/>
              <w:ind w:right="-222"/>
              <w:jc w:val="both"/>
            </w:pPr>
            <w:r w:rsidRPr="00343C1A">
              <w:t>94007,96</w:t>
            </w:r>
          </w:p>
          <w:p w:rsidR="00637F47" w:rsidRPr="00343C1A" w:rsidRDefault="00637F47" w:rsidP="00343C1A">
            <w:pPr>
              <w:spacing w:line="312" w:lineRule="auto"/>
              <w:ind w:right="-222"/>
              <w:jc w:val="both"/>
              <w:rPr>
                <w:lang w:val="en-US"/>
              </w:rPr>
            </w:pPr>
            <w:r w:rsidRPr="00343C1A">
              <w:rPr>
                <w:lang w:val="en-US"/>
              </w:rPr>
              <w:t>6530.356</w:t>
            </w:r>
          </w:p>
          <w:p w:rsidR="00637F47" w:rsidRPr="00343C1A" w:rsidRDefault="00637F47" w:rsidP="00343C1A">
            <w:pPr>
              <w:spacing w:line="312" w:lineRule="auto"/>
              <w:ind w:right="-222"/>
              <w:jc w:val="both"/>
            </w:pPr>
            <w:r w:rsidRPr="00343C1A">
              <w:t>-</w:t>
            </w:r>
          </w:p>
          <w:p w:rsidR="00637F47" w:rsidRPr="00343C1A" w:rsidRDefault="00637F47" w:rsidP="00343C1A">
            <w:pPr>
              <w:spacing w:line="312" w:lineRule="auto"/>
              <w:ind w:right="-222"/>
              <w:jc w:val="both"/>
            </w:pPr>
            <w:r w:rsidRPr="00343C1A">
              <w:t>37893,57</w:t>
            </w:r>
          </w:p>
          <w:p w:rsidR="00637F47" w:rsidRPr="00343C1A" w:rsidRDefault="00637F47" w:rsidP="00343C1A">
            <w:pPr>
              <w:spacing w:line="312" w:lineRule="auto"/>
              <w:ind w:right="-222"/>
              <w:jc w:val="both"/>
            </w:pPr>
            <w:r w:rsidRPr="00343C1A">
              <w:t>27,545</w:t>
            </w:r>
          </w:p>
          <w:p w:rsidR="00637F47" w:rsidRPr="00343C1A" w:rsidRDefault="00637F47" w:rsidP="00343C1A">
            <w:pPr>
              <w:spacing w:line="312" w:lineRule="auto"/>
              <w:ind w:right="-222"/>
              <w:jc w:val="both"/>
            </w:pPr>
            <w:r w:rsidRPr="00343C1A">
              <w:t>192,836</w:t>
            </w:r>
          </w:p>
          <w:p w:rsidR="00637F47" w:rsidRPr="00343C1A" w:rsidRDefault="00637F47" w:rsidP="00343C1A">
            <w:pPr>
              <w:spacing w:line="312" w:lineRule="auto"/>
              <w:ind w:right="-222"/>
              <w:jc w:val="both"/>
            </w:pPr>
            <w:r w:rsidRPr="00343C1A">
              <w:t>12672,126</w:t>
            </w:r>
          </w:p>
          <w:p w:rsidR="00637F47" w:rsidRPr="00343C1A" w:rsidRDefault="00637F47" w:rsidP="00343C1A">
            <w:pPr>
              <w:spacing w:line="312" w:lineRule="auto"/>
              <w:ind w:right="-222"/>
              <w:jc w:val="both"/>
            </w:pPr>
            <w:r w:rsidRPr="00343C1A">
              <w:t>12506,792</w:t>
            </w:r>
          </w:p>
          <w:p w:rsidR="00637F47" w:rsidRPr="00343C1A" w:rsidRDefault="00637F47" w:rsidP="00343C1A">
            <w:pPr>
              <w:spacing w:line="312" w:lineRule="auto"/>
              <w:ind w:right="-222"/>
              <w:jc w:val="both"/>
            </w:pPr>
            <w:r w:rsidRPr="00343C1A">
              <w:t>2506,868</w:t>
            </w:r>
          </w:p>
          <w:p w:rsidR="00637F47" w:rsidRPr="00343C1A" w:rsidRDefault="00637F47" w:rsidP="00343C1A">
            <w:pPr>
              <w:spacing w:line="312" w:lineRule="auto"/>
              <w:ind w:right="-222"/>
              <w:jc w:val="both"/>
            </w:pPr>
            <w:r w:rsidRPr="00343C1A">
              <w:t>1680,428</w:t>
            </w:r>
          </w:p>
          <w:p w:rsidR="00637F47" w:rsidRPr="00343C1A" w:rsidRDefault="00637F47" w:rsidP="00343C1A">
            <w:pPr>
              <w:spacing w:line="312" w:lineRule="auto"/>
              <w:ind w:right="-222"/>
              <w:jc w:val="both"/>
            </w:pPr>
            <w:r w:rsidRPr="00343C1A">
              <w:t>203855,94</w:t>
            </w:r>
          </w:p>
        </w:tc>
        <w:tc>
          <w:tcPr>
            <w:tcW w:w="349" w:type="pct"/>
          </w:tcPr>
          <w:p w:rsidR="00637F47" w:rsidRPr="00343C1A" w:rsidRDefault="00637F47" w:rsidP="00343C1A">
            <w:pPr>
              <w:spacing w:line="312" w:lineRule="auto"/>
              <w:ind w:right="-237"/>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2,8</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0,91</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0,053</w:t>
            </w:r>
          </w:p>
          <w:p w:rsidR="00637F47" w:rsidRPr="00343C1A" w:rsidRDefault="00637F47" w:rsidP="00343C1A">
            <w:pPr>
              <w:spacing w:line="312" w:lineRule="auto"/>
              <w:jc w:val="both"/>
            </w:pPr>
            <w:r w:rsidRPr="00343C1A">
              <w:t>1,02</w:t>
            </w:r>
          </w:p>
          <w:p w:rsidR="00637F47" w:rsidRPr="00343C1A" w:rsidRDefault="00637F47" w:rsidP="00343C1A">
            <w:pPr>
              <w:spacing w:line="312" w:lineRule="auto"/>
              <w:jc w:val="both"/>
              <w:rPr>
                <w:lang w:val="en-US"/>
              </w:rPr>
            </w:pPr>
            <w:r w:rsidRPr="00343C1A">
              <w:rPr>
                <w:lang w:val="en-US"/>
              </w:rPr>
              <w:t>0.777</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rPr>
                <w:lang w:val="en-US"/>
              </w:rPr>
            </w:pPr>
            <w:r w:rsidRPr="00343C1A">
              <w:rPr>
                <w:lang w:val="en-US"/>
              </w:rPr>
              <w:t>1278.87</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pPr>
            <w:r w:rsidRPr="00343C1A">
              <w:t>0,026</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0,45</w:t>
            </w:r>
          </w:p>
        </w:tc>
        <w:tc>
          <w:tcPr>
            <w:tcW w:w="417" w:type="pct"/>
          </w:tcPr>
          <w:p w:rsidR="00637F47" w:rsidRPr="00343C1A" w:rsidRDefault="00637F47" w:rsidP="00343C1A">
            <w:pPr>
              <w:spacing w:line="312" w:lineRule="auto"/>
              <w:ind w:right="-191"/>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48216</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25070,5</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73002,465</w:t>
            </w:r>
          </w:p>
          <w:p w:rsidR="00637F47" w:rsidRPr="00343C1A" w:rsidRDefault="00637F47" w:rsidP="00343C1A">
            <w:pPr>
              <w:spacing w:line="312" w:lineRule="auto"/>
              <w:jc w:val="both"/>
            </w:pPr>
            <w:r w:rsidRPr="00343C1A">
              <w:t>35123,7</w:t>
            </w:r>
          </w:p>
          <w:p w:rsidR="00637F47" w:rsidRPr="00343C1A" w:rsidRDefault="00637F47" w:rsidP="00343C1A">
            <w:pPr>
              <w:spacing w:line="312" w:lineRule="auto"/>
              <w:jc w:val="both"/>
              <w:rPr>
                <w:lang w:val="en-US"/>
              </w:rPr>
            </w:pPr>
            <w:r w:rsidRPr="00343C1A">
              <w:rPr>
                <w:lang w:val="en-US"/>
              </w:rPr>
              <w:t>107023.98</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rPr>
                <w:lang w:val="en-US"/>
              </w:rPr>
            </w:pPr>
            <w:r w:rsidRPr="00343C1A">
              <w:rPr>
                <w:lang w:val="en-US"/>
              </w:rPr>
              <w:t>17904.18</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pPr>
            <w:r w:rsidRPr="00343C1A">
              <w:t>35812,53</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619832,25</w:t>
            </w:r>
          </w:p>
        </w:tc>
        <w:tc>
          <w:tcPr>
            <w:tcW w:w="284" w:type="pct"/>
          </w:tcPr>
          <w:p w:rsidR="00637F47" w:rsidRPr="00343C1A" w:rsidRDefault="00637F47" w:rsidP="00343C1A">
            <w:pPr>
              <w:spacing w:line="312" w:lineRule="auto"/>
              <w:ind w:right="-108"/>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tc>
        <w:tc>
          <w:tcPr>
            <w:tcW w:w="298" w:type="pct"/>
            <w:vAlign w:val="center"/>
          </w:tcPr>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rPr>
                <w:lang w:val="en-US"/>
              </w:rPr>
            </w:pPr>
            <w:r w:rsidRPr="00343C1A">
              <w:rPr>
                <w:lang w:val="en-US"/>
              </w:rPr>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p w:rsidR="00637F47" w:rsidRPr="00343C1A" w:rsidRDefault="00637F47" w:rsidP="00343C1A">
            <w:pPr>
              <w:spacing w:line="312" w:lineRule="auto"/>
              <w:jc w:val="both"/>
            </w:pPr>
            <w:r w:rsidRPr="00343C1A">
              <w:t>-</w:t>
            </w:r>
          </w:p>
        </w:tc>
        <w:tc>
          <w:tcPr>
            <w:tcW w:w="357" w:type="pct"/>
          </w:tcPr>
          <w:p w:rsidR="00637F47" w:rsidRPr="00343C1A" w:rsidRDefault="00637F47" w:rsidP="00343C1A">
            <w:pPr>
              <w:spacing w:line="312" w:lineRule="auto"/>
              <w:ind w:right="-182"/>
              <w:jc w:val="both"/>
            </w:pPr>
            <w:r w:rsidRPr="00343C1A">
              <w:t>-</w:t>
            </w:r>
          </w:p>
          <w:p w:rsidR="00637F47" w:rsidRPr="00343C1A" w:rsidRDefault="00637F47" w:rsidP="00343C1A">
            <w:pPr>
              <w:spacing w:line="312" w:lineRule="auto"/>
              <w:ind w:right="-182"/>
              <w:jc w:val="both"/>
            </w:pPr>
            <w:r w:rsidRPr="00343C1A">
              <w:t>3564,084</w:t>
            </w:r>
          </w:p>
          <w:p w:rsidR="00637F47" w:rsidRPr="00343C1A" w:rsidRDefault="00637F47" w:rsidP="00343C1A">
            <w:pPr>
              <w:spacing w:line="312" w:lineRule="auto"/>
              <w:ind w:right="-182"/>
              <w:jc w:val="both"/>
            </w:pPr>
            <w:r w:rsidRPr="00343C1A">
              <w:t>30582,96</w:t>
            </w:r>
          </w:p>
          <w:p w:rsidR="00637F47" w:rsidRPr="00343C1A" w:rsidRDefault="00637F47" w:rsidP="00343C1A">
            <w:pPr>
              <w:spacing w:line="312" w:lineRule="auto"/>
              <w:ind w:right="-182"/>
              <w:jc w:val="both"/>
            </w:pPr>
            <w:r w:rsidRPr="00343C1A">
              <w:t>53209,8</w:t>
            </w:r>
          </w:p>
          <w:p w:rsidR="00637F47" w:rsidRPr="00343C1A" w:rsidRDefault="00637F47" w:rsidP="00343C1A">
            <w:pPr>
              <w:spacing w:line="312" w:lineRule="auto"/>
              <w:ind w:right="-182"/>
              <w:jc w:val="both"/>
            </w:pPr>
            <w:r w:rsidRPr="00343C1A">
              <w:t>8459,331</w:t>
            </w:r>
          </w:p>
          <w:p w:rsidR="00637F47" w:rsidRPr="00343C1A" w:rsidRDefault="00637F47" w:rsidP="00343C1A">
            <w:pPr>
              <w:spacing w:line="312" w:lineRule="auto"/>
              <w:ind w:right="-182"/>
              <w:jc w:val="both"/>
            </w:pPr>
          </w:p>
          <w:p w:rsidR="00637F47" w:rsidRPr="00343C1A" w:rsidRDefault="00637F47" w:rsidP="00343C1A">
            <w:pPr>
              <w:spacing w:line="312" w:lineRule="auto"/>
              <w:ind w:right="-182"/>
              <w:jc w:val="both"/>
            </w:pPr>
            <w:r w:rsidRPr="00343C1A">
              <w:t>4292,47</w:t>
            </w:r>
          </w:p>
          <w:p w:rsidR="00637F47" w:rsidRPr="00343C1A" w:rsidRDefault="00637F47" w:rsidP="00343C1A">
            <w:pPr>
              <w:spacing w:line="312" w:lineRule="auto"/>
              <w:ind w:right="-182"/>
              <w:jc w:val="both"/>
            </w:pPr>
            <w:r w:rsidRPr="00343C1A">
              <w:t>6903,78</w:t>
            </w:r>
          </w:p>
          <w:p w:rsidR="00637F47" w:rsidRPr="00343C1A" w:rsidRDefault="00637F47" w:rsidP="00343C1A">
            <w:pPr>
              <w:spacing w:line="312" w:lineRule="auto"/>
              <w:ind w:right="-182"/>
              <w:jc w:val="both"/>
            </w:pPr>
            <w:r w:rsidRPr="00343C1A">
              <w:t>30084,6</w:t>
            </w:r>
          </w:p>
          <w:p w:rsidR="00637F47" w:rsidRPr="00343C1A" w:rsidRDefault="00637F47" w:rsidP="00343C1A">
            <w:pPr>
              <w:spacing w:line="312" w:lineRule="auto"/>
              <w:ind w:right="-182"/>
              <w:jc w:val="both"/>
            </w:pPr>
            <w:r w:rsidRPr="00343C1A">
              <w:t>1027,05</w:t>
            </w:r>
          </w:p>
          <w:p w:rsidR="00637F47" w:rsidRPr="00343C1A" w:rsidRDefault="00637F47" w:rsidP="00343C1A">
            <w:pPr>
              <w:spacing w:line="312" w:lineRule="auto"/>
              <w:ind w:right="-182"/>
              <w:jc w:val="both"/>
            </w:pPr>
            <w:r w:rsidRPr="00343C1A">
              <w:t>1424,16</w:t>
            </w:r>
          </w:p>
          <w:p w:rsidR="00637F47" w:rsidRPr="00343C1A" w:rsidRDefault="00637F47" w:rsidP="00343C1A">
            <w:pPr>
              <w:spacing w:line="312" w:lineRule="auto"/>
              <w:ind w:right="-182"/>
              <w:jc w:val="both"/>
            </w:pPr>
            <w:r w:rsidRPr="00343C1A">
              <w:t>78512,085</w:t>
            </w:r>
          </w:p>
          <w:p w:rsidR="00637F47" w:rsidRPr="00343C1A" w:rsidRDefault="00637F47" w:rsidP="00343C1A">
            <w:pPr>
              <w:spacing w:line="312" w:lineRule="auto"/>
              <w:ind w:right="-182"/>
              <w:jc w:val="both"/>
            </w:pPr>
            <w:r w:rsidRPr="00343C1A">
              <w:t>40151,21</w:t>
            </w:r>
          </w:p>
          <w:p w:rsidR="00637F47" w:rsidRPr="00343C1A" w:rsidRDefault="00637F47" w:rsidP="00343C1A">
            <w:pPr>
              <w:spacing w:line="312" w:lineRule="auto"/>
              <w:ind w:right="-182"/>
              <w:jc w:val="both"/>
              <w:rPr>
                <w:lang w:val="en-US"/>
              </w:rPr>
            </w:pPr>
            <w:r w:rsidRPr="00343C1A">
              <w:rPr>
                <w:lang w:val="en-US"/>
              </w:rPr>
              <w:t>111982.62</w:t>
            </w:r>
          </w:p>
          <w:p w:rsidR="00637F47" w:rsidRPr="00343C1A" w:rsidRDefault="00637F47" w:rsidP="00343C1A">
            <w:pPr>
              <w:spacing w:line="312" w:lineRule="auto"/>
              <w:ind w:right="-182"/>
              <w:jc w:val="both"/>
              <w:rPr>
                <w:lang w:val="en-US"/>
              </w:rPr>
            </w:pPr>
            <w:r w:rsidRPr="00343C1A">
              <w:rPr>
                <w:lang w:val="en-US"/>
              </w:rPr>
              <w:t>94007.96</w:t>
            </w:r>
          </w:p>
          <w:p w:rsidR="00637F47" w:rsidRPr="00343C1A" w:rsidRDefault="00637F47" w:rsidP="00343C1A">
            <w:pPr>
              <w:tabs>
                <w:tab w:val="left" w:pos="1110"/>
              </w:tabs>
              <w:spacing w:line="312" w:lineRule="auto"/>
              <w:ind w:right="-182"/>
              <w:jc w:val="both"/>
              <w:rPr>
                <w:lang w:val="en-US"/>
              </w:rPr>
            </w:pPr>
            <w:r w:rsidRPr="00343C1A">
              <w:rPr>
                <w:lang w:val="en-US"/>
              </w:rPr>
              <w:t>24434.536</w:t>
            </w:r>
          </w:p>
          <w:p w:rsidR="00637F47" w:rsidRPr="00343C1A" w:rsidRDefault="00637F47" w:rsidP="00343C1A">
            <w:pPr>
              <w:spacing w:line="312" w:lineRule="auto"/>
              <w:ind w:right="-182"/>
              <w:jc w:val="both"/>
            </w:pPr>
            <w:r w:rsidRPr="00343C1A">
              <w:t>-</w:t>
            </w:r>
          </w:p>
          <w:p w:rsidR="00637F47" w:rsidRPr="00343C1A" w:rsidRDefault="00637F47" w:rsidP="00343C1A">
            <w:pPr>
              <w:spacing w:line="312" w:lineRule="auto"/>
              <w:ind w:right="-182"/>
              <w:jc w:val="both"/>
            </w:pPr>
            <w:r w:rsidRPr="00343C1A">
              <w:t>37893,57</w:t>
            </w:r>
          </w:p>
          <w:p w:rsidR="00637F47" w:rsidRPr="00343C1A" w:rsidRDefault="00637F47" w:rsidP="00343C1A">
            <w:pPr>
              <w:spacing w:line="312" w:lineRule="auto"/>
              <w:ind w:right="-182"/>
              <w:jc w:val="both"/>
              <w:rPr>
                <w:lang w:val="en-US"/>
              </w:rPr>
            </w:pPr>
            <w:r w:rsidRPr="00343C1A">
              <w:rPr>
                <w:lang w:val="en-US"/>
              </w:rPr>
              <w:t>27</w:t>
            </w:r>
            <w:r w:rsidRPr="00343C1A">
              <w:t>,</w:t>
            </w:r>
            <w:r w:rsidRPr="00343C1A">
              <w:rPr>
                <w:lang w:val="en-US"/>
              </w:rPr>
              <w:t>545</w:t>
            </w:r>
          </w:p>
          <w:p w:rsidR="00637F47" w:rsidRPr="00343C1A" w:rsidRDefault="00637F47" w:rsidP="00343C1A">
            <w:pPr>
              <w:spacing w:line="312" w:lineRule="auto"/>
              <w:ind w:right="-182"/>
              <w:jc w:val="both"/>
            </w:pPr>
            <w:r w:rsidRPr="00343C1A">
              <w:t>192,836</w:t>
            </w:r>
          </w:p>
          <w:p w:rsidR="00637F47" w:rsidRPr="00343C1A" w:rsidRDefault="00637F47" w:rsidP="00343C1A">
            <w:pPr>
              <w:spacing w:line="312" w:lineRule="auto"/>
              <w:ind w:right="-182"/>
              <w:jc w:val="both"/>
            </w:pPr>
            <w:r w:rsidRPr="00343C1A">
              <w:t>48488,656</w:t>
            </w:r>
          </w:p>
          <w:p w:rsidR="00637F47" w:rsidRPr="00343C1A" w:rsidRDefault="00637F47" w:rsidP="00343C1A">
            <w:pPr>
              <w:spacing w:line="312" w:lineRule="auto"/>
              <w:ind w:right="-182"/>
              <w:jc w:val="both"/>
            </w:pPr>
            <w:r w:rsidRPr="00343C1A">
              <w:t>12506,792</w:t>
            </w:r>
          </w:p>
          <w:p w:rsidR="00637F47" w:rsidRPr="00343C1A" w:rsidRDefault="00637F47" w:rsidP="00343C1A">
            <w:pPr>
              <w:spacing w:line="312" w:lineRule="auto"/>
              <w:ind w:right="-182"/>
              <w:jc w:val="both"/>
            </w:pPr>
            <w:r w:rsidRPr="00343C1A">
              <w:t>2506,868</w:t>
            </w:r>
          </w:p>
          <w:p w:rsidR="00637F47" w:rsidRPr="00343C1A" w:rsidRDefault="00637F47" w:rsidP="00343C1A">
            <w:pPr>
              <w:spacing w:line="312" w:lineRule="auto"/>
              <w:ind w:right="-182"/>
              <w:jc w:val="both"/>
            </w:pPr>
            <w:r w:rsidRPr="00343C1A">
              <w:t>680,428</w:t>
            </w:r>
          </w:p>
          <w:p w:rsidR="00637F47" w:rsidRPr="00343C1A" w:rsidRDefault="00637F47" w:rsidP="00343C1A">
            <w:pPr>
              <w:spacing w:line="312" w:lineRule="auto"/>
              <w:ind w:right="-182"/>
              <w:jc w:val="both"/>
            </w:pPr>
            <w:r w:rsidRPr="00343C1A">
              <w:t>823688,19</w:t>
            </w:r>
          </w:p>
        </w:tc>
      </w:tr>
      <w:tr w:rsidR="00637F47" w:rsidRPr="00A738A7" w:rsidTr="00343C1A">
        <w:trPr>
          <w:trHeight w:val="329"/>
        </w:trPr>
        <w:tc>
          <w:tcPr>
            <w:tcW w:w="119" w:type="pct"/>
          </w:tcPr>
          <w:p w:rsidR="00637F47" w:rsidRPr="00343C1A" w:rsidRDefault="00637F47" w:rsidP="00343C1A">
            <w:pPr>
              <w:spacing w:line="312" w:lineRule="auto"/>
              <w:ind w:right="-108"/>
              <w:jc w:val="both"/>
            </w:pPr>
          </w:p>
        </w:tc>
        <w:tc>
          <w:tcPr>
            <w:tcW w:w="688" w:type="pct"/>
          </w:tcPr>
          <w:p w:rsidR="00637F47" w:rsidRPr="00343C1A" w:rsidRDefault="00637F47" w:rsidP="00343C1A">
            <w:pPr>
              <w:spacing w:line="312" w:lineRule="auto"/>
              <w:ind w:right="-189"/>
              <w:jc w:val="both"/>
            </w:pPr>
            <w:r w:rsidRPr="00343C1A">
              <w:t>Итого</w:t>
            </w:r>
          </w:p>
        </w:tc>
        <w:tc>
          <w:tcPr>
            <w:tcW w:w="324" w:type="pct"/>
          </w:tcPr>
          <w:p w:rsidR="00637F47" w:rsidRPr="00343C1A" w:rsidRDefault="00637F47" w:rsidP="00343C1A">
            <w:pPr>
              <w:spacing w:line="312" w:lineRule="auto"/>
              <w:ind w:right="-172"/>
              <w:jc w:val="both"/>
              <w:rPr>
                <w:lang w:val="en-US"/>
              </w:rPr>
            </w:pPr>
          </w:p>
        </w:tc>
        <w:tc>
          <w:tcPr>
            <w:tcW w:w="357" w:type="pct"/>
          </w:tcPr>
          <w:p w:rsidR="00637F47" w:rsidRPr="00343C1A" w:rsidRDefault="00637F47" w:rsidP="00343C1A">
            <w:pPr>
              <w:spacing w:line="312" w:lineRule="auto"/>
              <w:ind w:right="-108"/>
              <w:jc w:val="both"/>
            </w:pPr>
          </w:p>
        </w:tc>
        <w:tc>
          <w:tcPr>
            <w:tcW w:w="301" w:type="pct"/>
          </w:tcPr>
          <w:p w:rsidR="00637F47" w:rsidRPr="00343C1A" w:rsidRDefault="00637F47" w:rsidP="00343C1A">
            <w:pPr>
              <w:spacing w:line="312" w:lineRule="auto"/>
              <w:ind w:right="-108"/>
              <w:jc w:val="both"/>
            </w:pPr>
          </w:p>
        </w:tc>
        <w:tc>
          <w:tcPr>
            <w:tcW w:w="413" w:type="pct"/>
          </w:tcPr>
          <w:p w:rsidR="00637F47" w:rsidRPr="00343C1A" w:rsidRDefault="00637F47" w:rsidP="00343C1A">
            <w:pPr>
              <w:spacing w:line="312" w:lineRule="auto"/>
              <w:jc w:val="both"/>
            </w:pPr>
          </w:p>
        </w:tc>
        <w:tc>
          <w:tcPr>
            <w:tcW w:w="379" w:type="pct"/>
          </w:tcPr>
          <w:p w:rsidR="00637F47" w:rsidRPr="00343C1A" w:rsidRDefault="00637F47" w:rsidP="00343C1A">
            <w:pPr>
              <w:spacing w:line="312" w:lineRule="auto"/>
              <w:jc w:val="both"/>
            </w:pPr>
          </w:p>
        </w:tc>
        <w:tc>
          <w:tcPr>
            <w:tcW w:w="357" w:type="pct"/>
          </w:tcPr>
          <w:p w:rsidR="00637F47" w:rsidRPr="00343C1A" w:rsidRDefault="00637F47" w:rsidP="00343C1A">
            <w:pPr>
              <w:spacing w:line="312" w:lineRule="auto"/>
              <w:jc w:val="both"/>
            </w:pPr>
          </w:p>
        </w:tc>
        <w:tc>
          <w:tcPr>
            <w:tcW w:w="357" w:type="pct"/>
          </w:tcPr>
          <w:p w:rsidR="00637F47" w:rsidRPr="00343C1A" w:rsidRDefault="00637F47" w:rsidP="00343C1A">
            <w:pPr>
              <w:spacing w:line="312" w:lineRule="auto"/>
              <w:ind w:right="-222"/>
              <w:jc w:val="both"/>
            </w:pPr>
          </w:p>
        </w:tc>
        <w:tc>
          <w:tcPr>
            <w:tcW w:w="349" w:type="pct"/>
          </w:tcPr>
          <w:p w:rsidR="00637F47" w:rsidRPr="00343C1A" w:rsidRDefault="00637F47" w:rsidP="00343C1A">
            <w:pPr>
              <w:spacing w:line="312" w:lineRule="auto"/>
              <w:ind w:right="-237"/>
              <w:jc w:val="both"/>
            </w:pPr>
          </w:p>
        </w:tc>
        <w:tc>
          <w:tcPr>
            <w:tcW w:w="417" w:type="pct"/>
          </w:tcPr>
          <w:p w:rsidR="00637F47" w:rsidRPr="00343C1A" w:rsidRDefault="00637F47" w:rsidP="00343C1A">
            <w:pPr>
              <w:spacing w:line="312" w:lineRule="auto"/>
              <w:ind w:right="-191"/>
              <w:jc w:val="both"/>
            </w:pPr>
          </w:p>
        </w:tc>
        <w:tc>
          <w:tcPr>
            <w:tcW w:w="284" w:type="pct"/>
          </w:tcPr>
          <w:p w:rsidR="00637F47" w:rsidRPr="00343C1A" w:rsidRDefault="00637F47" w:rsidP="00343C1A">
            <w:pPr>
              <w:spacing w:line="312" w:lineRule="auto"/>
              <w:ind w:right="-108"/>
              <w:jc w:val="both"/>
            </w:pPr>
          </w:p>
        </w:tc>
        <w:tc>
          <w:tcPr>
            <w:tcW w:w="298" w:type="pct"/>
          </w:tcPr>
          <w:p w:rsidR="00637F47" w:rsidRPr="00343C1A" w:rsidRDefault="00637F47" w:rsidP="00343C1A">
            <w:pPr>
              <w:spacing w:line="312" w:lineRule="auto"/>
              <w:jc w:val="both"/>
            </w:pPr>
          </w:p>
        </w:tc>
        <w:tc>
          <w:tcPr>
            <w:tcW w:w="357" w:type="pct"/>
          </w:tcPr>
          <w:p w:rsidR="00637F47" w:rsidRPr="00343C1A" w:rsidRDefault="00637F47" w:rsidP="00343C1A">
            <w:pPr>
              <w:spacing w:line="312" w:lineRule="auto"/>
              <w:ind w:right="-182"/>
              <w:jc w:val="both"/>
              <w:rPr>
                <w:b/>
              </w:rPr>
            </w:pPr>
            <w:r w:rsidRPr="00343C1A">
              <w:rPr>
                <w:b/>
              </w:rPr>
              <w:t>1414621,53</w:t>
            </w:r>
          </w:p>
        </w:tc>
      </w:tr>
    </w:tbl>
    <w:p w:rsidR="00637F47" w:rsidRPr="00A738A7" w:rsidRDefault="00637F47" w:rsidP="00343C1A">
      <w:pPr>
        <w:spacing w:line="360" w:lineRule="auto"/>
        <w:jc w:val="both"/>
        <w:rPr>
          <w:sz w:val="28"/>
          <w:szCs w:val="28"/>
        </w:rPr>
      </w:pPr>
      <w:bookmarkStart w:id="0" w:name="_GoBack"/>
      <w:bookmarkEnd w:id="0"/>
    </w:p>
    <w:sectPr w:rsidR="00637F47" w:rsidRPr="00A738A7" w:rsidSect="009520BB">
      <w:pgSz w:w="16838" w:h="11906" w:orient="landscape" w:code="9"/>
      <w:pgMar w:top="1134" w:right="851" w:bottom="1134" w:left="1701" w:header="709" w:footer="709" w:gutter="0"/>
      <w:pgNumType w:start="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C2F" w:rsidRDefault="00015C2F">
      <w:r>
        <w:separator/>
      </w:r>
    </w:p>
  </w:endnote>
  <w:endnote w:type="continuationSeparator" w:id="0">
    <w:p w:rsidR="00015C2F" w:rsidRDefault="0001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8A7" w:rsidRDefault="00A738A7" w:rsidP="0025369E">
    <w:pPr>
      <w:pStyle w:val="ab"/>
      <w:framePr w:wrap="around" w:vAnchor="text" w:hAnchor="margin" w:xAlign="right" w:y="1"/>
      <w:rPr>
        <w:rStyle w:val="ad"/>
      </w:rPr>
    </w:pPr>
  </w:p>
  <w:p w:rsidR="00A738A7" w:rsidRDefault="00A738A7" w:rsidP="0025369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8A7" w:rsidRDefault="00070B2C" w:rsidP="0025369E">
    <w:pPr>
      <w:pStyle w:val="ab"/>
      <w:framePr w:wrap="around" w:vAnchor="text" w:hAnchor="margin" w:xAlign="right" w:y="1"/>
      <w:rPr>
        <w:rStyle w:val="ad"/>
      </w:rPr>
    </w:pPr>
    <w:r>
      <w:rPr>
        <w:rStyle w:val="ad"/>
        <w:noProof/>
      </w:rPr>
      <w:t>54</w:t>
    </w:r>
  </w:p>
  <w:p w:rsidR="00A738A7" w:rsidRDefault="00A738A7" w:rsidP="0025369E">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C2F" w:rsidRDefault="00015C2F">
      <w:r>
        <w:separator/>
      </w:r>
    </w:p>
  </w:footnote>
  <w:footnote w:type="continuationSeparator" w:id="0">
    <w:p w:rsidR="00015C2F" w:rsidRDefault="00015C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7447F"/>
    <w:multiLevelType w:val="hybridMultilevel"/>
    <w:tmpl w:val="247C0F1C"/>
    <w:lvl w:ilvl="0" w:tplc="D2C219C0">
      <w:numFmt w:val="bullet"/>
      <w:lvlText w:val="-"/>
      <w:lvlJc w:val="left"/>
      <w:pPr>
        <w:tabs>
          <w:tab w:val="num" w:pos="1144"/>
        </w:tabs>
        <w:ind w:left="1144" w:hanging="360"/>
      </w:pPr>
      <w:rPr>
        <w:rFonts w:ascii="Times New Roman" w:eastAsia="Times New Roman" w:hAnsi="Times New Roman" w:hint="default"/>
      </w:rPr>
    </w:lvl>
    <w:lvl w:ilvl="1" w:tplc="04190003" w:tentative="1">
      <w:start w:val="1"/>
      <w:numFmt w:val="bullet"/>
      <w:lvlText w:val="o"/>
      <w:lvlJc w:val="left"/>
      <w:pPr>
        <w:tabs>
          <w:tab w:val="num" w:pos="1864"/>
        </w:tabs>
        <w:ind w:left="1864" w:hanging="360"/>
      </w:pPr>
      <w:rPr>
        <w:rFonts w:ascii="Courier New" w:hAnsi="Courier New" w:hint="default"/>
      </w:rPr>
    </w:lvl>
    <w:lvl w:ilvl="2" w:tplc="04190005" w:tentative="1">
      <w:start w:val="1"/>
      <w:numFmt w:val="bullet"/>
      <w:lvlText w:val=""/>
      <w:lvlJc w:val="left"/>
      <w:pPr>
        <w:tabs>
          <w:tab w:val="num" w:pos="2584"/>
        </w:tabs>
        <w:ind w:left="2584" w:hanging="360"/>
      </w:pPr>
      <w:rPr>
        <w:rFonts w:ascii="Wingdings" w:hAnsi="Wingdings" w:hint="default"/>
      </w:rPr>
    </w:lvl>
    <w:lvl w:ilvl="3" w:tplc="04190001" w:tentative="1">
      <w:start w:val="1"/>
      <w:numFmt w:val="bullet"/>
      <w:lvlText w:val=""/>
      <w:lvlJc w:val="left"/>
      <w:pPr>
        <w:tabs>
          <w:tab w:val="num" w:pos="3304"/>
        </w:tabs>
        <w:ind w:left="3304" w:hanging="360"/>
      </w:pPr>
      <w:rPr>
        <w:rFonts w:ascii="Symbol" w:hAnsi="Symbol" w:hint="default"/>
      </w:rPr>
    </w:lvl>
    <w:lvl w:ilvl="4" w:tplc="04190003" w:tentative="1">
      <w:start w:val="1"/>
      <w:numFmt w:val="bullet"/>
      <w:lvlText w:val="o"/>
      <w:lvlJc w:val="left"/>
      <w:pPr>
        <w:tabs>
          <w:tab w:val="num" w:pos="4024"/>
        </w:tabs>
        <w:ind w:left="4024" w:hanging="360"/>
      </w:pPr>
      <w:rPr>
        <w:rFonts w:ascii="Courier New" w:hAnsi="Courier New" w:hint="default"/>
      </w:rPr>
    </w:lvl>
    <w:lvl w:ilvl="5" w:tplc="04190005" w:tentative="1">
      <w:start w:val="1"/>
      <w:numFmt w:val="bullet"/>
      <w:lvlText w:val=""/>
      <w:lvlJc w:val="left"/>
      <w:pPr>
        <w:tabs>
          <w:tab w:val="num" w:pos="4744"/>
        </w:tabs>
        <w:ind w:left="4744" w:hanging="360"/>
      </w:pPr>
      <w:rPr>
        <w:rFonts w:ascii="Wingdings" w:hAnsi="Wingdings" w:hint="default"/>
      </w:rPr>
    </w:lvl>
    <w:lvl w:ilvl="6" w:tplc="04190001" w:tentative="1">
      <w:start w:val="1"/>
      <w:numFmt w:val="bullet"/>
      <w:lvlText w:val=""/>
      <w:lvlJc w:val="left"/>
      <w:pPr>
        <w:tabs>
          <w:tab w:val="num" w:pos="5464"/>
        </w:tabs>
        <w:ind w:left="5464" w:hanging="360"/>
      </w:pPr>
      <w:rPr>
        <w:rFonts w:ascii="Symbol" w:hAnsi="Symbol" w:hint="default"/>
      </w:rPr>
    </w:lvl>
    <w:lvl w:ilvl="7" w:tplc="04190003" w:tentative="1">
      <w:start w:val="1"/>
      <w:numFmt w:val="bullet"/>
      <w:lvlText w:val="o"/>
      <w:lvlJc w:val="left"/>
      <w:pPr>
        <w:tabs>
          <w:tab w:val="num" w:pos="6184"/>
        </w:tabs>
        <w:ind w:left="6184" w:hanging="360"/>
      </w:pPr>
      <w:rPr>
        <w:rFonts w:ascii="Courier New" w:hAnsi="Courier New" w:hint="default"/>
      </w:rPr>
    </w:lvl>
    <w:lvl w:ilvl="8" w:tplc="04190005" w:tentative="1">
      <w:start w:val="1"/>
      <w:numFmt w:val="bullet"/>
      <w:lvlText w:val=""/>
      <w:lvlJc w:val="left"/>
      <w:pPr>
        <w:tabs>
          <w:tab w:val="num" w:pos="6904"/>
        </w:tabs>
        <w:ind w:left="6904" w:hanging="360"/>
      </w:pPr>
      <w:rPr>
        <w:rFonts w:ascii="Wingdings" w:hAnsi="Wingdings" w:hint="default"/>
      </w:rPr>
    </w:lvl>
  </w:abstractNum>
  <w:abstractNum w:abstractNumId="1">
    <w:nsid w:val="3B0022DA"/>
    <w:multiLevelType w:val="hybridMultilevel"/>
    <w:tmpl w:val="EF32D100"/>
    <w:lvl w:ilvl="0" w:tplc="0419000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ACB07BB"/>
    <w:multiLevelType w:val="hybridMultilevel"/>
    <w:tmpl w:val="DF9AD786"/>
    <w:lvl w:ilvl="0" w:tplc="C1440284">
      <w:numFmt w:val="bullet"/>
      <w:lvlText w:val=""/>
      <w:lvlJc w:val="left"/>
      <w:pPr>
        <w:tabs>
          <w:tab w:val="num" w:pos="379"/>
        </w:tabs>
        <w:ind w:left="379" w:hanging="360"/>
      </w:pPr>
      <w:rPr>
        <w:rFonts w:ascii="Symbol" w:eastAsia="Times New Roman" w:hAnsi="Symbol" w:hint="default"/>
      </w:rPr>
    </w:lvl>
    <w:lvl w:ilvl="1" w:tplc="04190003" w:tentative="1">
      <w:start w:val="1"/>
      <w:numFmt w:val="bullet"/>
      <w:lvlText w:val="o"/>
      <w:lvlJc w:val="left"/>
      <w:pPr>
        <w:tabs>
          <w:tab w:val="num" w:pos="1099"/>
        </w:tabs>
        <w:ind w:left="1099" w:hanging="360"/>
      </w:pPr>
      <w:rPr>
        <w:rFonts w:ascii="Courier New" w:hAnsi="Courier New" w:hint="default"/>
      </w:rPr>
    </w:lvl>
    <w:lvl w:ilvl="2" w:tplc="04190005" w:tentative="1">
      <w:start w:val="1"/>
      <w:numFmt w:val="bullet"/>
      <w:lvlText w:val=""/>
      <w:lvlJc w:val="left"/>
      <w:pPr>
        <w:tabs>
          <w:tab w:val="num" w:pos="1819"/>
        </w:tabs>
        <w:ind w:left="1819" w:hanging="360"/>
      </w:pPr>
      <w:rPr>
        <w:rFonts w:ascii="Wingdings" w:hAnsi="Wingdings" w:hint="default"/>
      </w:rPr>
    </w:lvl>
    <w:lvl w:ilvl="3" w:tplc="04190001" w:tentative="1">
      <w:start w:val="1"/>
      <w:numFmt w:val="bullet"/>
      <w:lvlText w:val=""/>
      <w:lvlJc w:val="left"/>
      <w:pPr>
        <w:tabs>
          <w:tab w:val="num" w:pos="2539"/>
        </w:tabs>
        <w:ind w:left="2539" w:hanging="360"/>
      </w:pPr>
      <w:rPr>
        <w:rFonts w:ascii="Symbol" w:hAnsi="Symbol" w:hint="default"/>
      </w:rPr>
    </w:lvl>
    <w:lvl w:ilvl="4" w:tplc="04190003" w:tentative="1">
      <w:start w:val="1"/>
      <w:numFmt w:val="bullet"/>
      <w:lvlText w:val="o"/>
      <w:lvlJc w:val="left"/>
      <w:pPr>
        <w:tabs>
          <w:tab w:val="num" w:pos="3259"/>
        </w:tabs>
        <w:ind w:left="3259" w:hanging="360"/>
      </w:pPr>
      <w:rPr>
        <w:rFonts w:ascii="Courier New" w:hAnsi="Courier New" w:hint="default"/>
      </w:rPr>
    </w:lvl>
    <w:lvl w:ilvl="5" w:tplc="04190005" w:tentative="1">
      <w:start w:val="1"/>
      <w:numFmt w:val="bullet"/>
      <w:lvlText w:val=""/>
      <w:lvlJc w:val="left"/>
      <w:pPr>
        <w:tabs>
          <w:tab w:val="num" w:pos="3979"/>
        </w:tabs>
        <w:ind w:left="3979" w:hanging="360"/>
      </w:pPr>
      <w:rPr>
        <w:rFonts w:ascii="Wingdings" w:hAnsi="Wingdings" w:hint="default"/>
      </w:rPr>
    </w:lvl>
    <w:lvl w:ilvl="6" w:tplc="04190001" w:tentative="1">
      <w:start w:val="1"/>
      <w:numFmt w:val="bullet"/>
      <w:lvlText w:val=""/>
      <w:lvlJc w:val="left"/>
      <w:pPr>
        <w:tabs>
          <w:tab w:val="num" w:pos="4699"/>
        </w:tabs>
        <w:ind w:left="4699" w:hanging="360"/>
      </w:pPr>
      <w:rPr>
        <w:rFonts w:ascii="Symbol" w:hAnsi="Symbol" w:hint="default"/>
      </w:rPr>
    </w:lvl>
    <w:lvl w:ilvl="7" w:tplc="04190003" w:tentative="1">
      <w:start w:val="1"/>
      <w:numFmt w:val="bullet"/>
      <w:lvlText w:val="o"/>
      <w:lvlJc w:val="left"/>
      <w:pPr>
        <w:tabs>
          <w:tab w:val="num" w:pos="5419"/>
        </w:tabs>
        <w:ind w:left="5419" w:hanging="360"/>
      </w:pPr>
      <w:rPr>
        <w:rFonts w:ascii="Courier New" w:hAnsi="Courier New" w:hint="default"/>
      </w:rPr>
    </w:lvl>
    <w:lvl w:ilvl="8" w:tplc="04190005" w:tentative="1">
      <w:start w:val="1"/>
      <w:numFmt w:val="bullet"/>
      <w:lvlText w:val=""/>
      <w:lvlJc w:val="left"/>
      <w:pPr>
        <w:tabs>
          <w:tab w:val="num" w:pos="6139"/>
        </w:tabs>
        <w:ind w:left="6139" w:hanging="360"/>
      </w:pPr>
      <w:rPr>
        <w:rFonts w:ascii="Wingdings" w:hAnsi="Wingdings" w:hint="default"/>
      </w:rPr>
    </w:lvl>
  </w:abstractNum>
  <w:abstractNum w:abstractNumId="3">
    <w:nsid w:val="5308210C"/>
    <w:multiLevelType w:val="hybridMultilevel"/>
    <w:tmpl w:val="09B81520"/>
    <w:lvl w:ilvl="0" w:tplc="52E0D8CE">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5C25EC4"/>
    <w:multiLevelType w:val="singleLevel"/>
    <w:tmpl w:val="BD7E2936"/>
    <w:lvl w:ilvl="0">
      <w:start w:val="1"/>
      <w:numFmt w:val="decimal"/>
      <w:lvlText w:val="%1)"/>
      <w:legacy w:legacy="1" w:legacySpace="0" w:legacyIndent="226"/>
      <w:lvlJc w:val="left"/>
      <w:rPr>
        <w:rFonts w:ascii="Times New Roman" w:hAnsi="Times New Roman" w:cs="Times New Roman"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22CD"/>
    <w:rsid w:val="00015C2F"/>
    <w:rsid w:val="00015CF8"/>
    <w:rsid w:val="00034CED"/>
    <w:rsid w:val="000608E9"/>
    <w:rsid w:val="00070B2C"/>
    <w:rsid w:val="0007507E"/>
    <w:rsid w:val="00083D22"/>
    <w:rsid w:val="00096C98"/>
    <w:rsid w:val="000B18FF"/>
    <w:rsid w:val="000B1E6F"/>
    <w:rsid w:val="000C56FB"/>
    <w:rsid w:val="000D517C"/>
    <w:rsid w:val="000F3BD6"/>
    <w:rsid w:val="000F6E4B"/>
    <w:rsid w:val="001236FC"/>
    <w:rsid w:val="0013719D"/>
    <w:rsid w:val="00137C1F"/>
    <w:rsid w:val="00150AEF"/>
    <w:rsid w:val="00161287"/>
    <w:rsid w:val="001A4316"/>
    <w:rsid w:val="001B0C12"/>
    <w:rsid w:val="001C3EA0"/>
    <w:rsid w:val="002160BF"/>
    <w:rsid w:val="00225829"/>
    <w:rsid w:val="00246A5D"/>
    <w:rsid w:val="0025369E"/>
    <w:rsid w:val="002B06B8"/>
    <w:rsid w:val="002B4976"/>
    <w:rsid w:val="002C3C4A"/>
    <w:rsid w:val="002C58CE"/>
    <w:rsid w:val="002F5019"/>
    <w:rsid w:val="00343C1A"/>
    <w:rsid w:val="00344B3D"/>
    <w:rsid w:val="00362F8C"/>
    <w:rsid w:val="00384290"/>
    <w:rsid w:val="00397CC9"/>
    <w:rsid w:val="003B3117"/>
    <w:rsid w:val="003B5B94"/>
    <w:rsid w:val="003C1B1A"/>
    <w:rsid w:val="003D67A9"/>
    <w:rsid w:val="004044BD"/>
    <w:rsid w:val="004528FA"/>
    <w:rsid w:val="00462420"/>
    <w:rsid w:val="004827CE"/>
    <w:rsid w:val="00484210"/>
    <w:rsid w:val="00485233"/>
    <w:rsid w:val="004857E9"/>
    <w:rsid w:val="00492B69"/>
    <w:rsid w:val="004B47A8"/>
    <w:rsid w:val="004D76A6"/>
    <w:rsid w:val="00511ED8"/>
    <w:rsid w:val="00517BF8"/>
    <w:rsid w:val="00531A0B"/>
    <w:rsid w:val="00545BFC"/>
    <w:rsid w:val="00560EE7"/>
    <w:rsid w:val="00562E78"/>
    <w:rsid w:val="00565E74"/>
    <w:rsid w:val="00576F67"/>
    <w:rsid w:val="00585B72"/>
    <w:rsid w:val="00590562"/>
    <w:rsid w:val="005925F1"/>
    <w:rsid w:val="005A3D5F"/>
    <w:rsid w:val="005F0A53"/>
    <w:rsid w:val="006106AC"/>
    <w:rsid w:val="0061357C"/>
    <w:rsid w:val="00637F47"/>
    <w:rsid w:val="006502E6"/>
    <w:rsid w:val="006631A9"/>
    <w:rsid w:val="006656F3"/>
    <w:rsid w:val="0067401E"/>
    <w:rsid w:val="00675DDD"/>
    <w:rsid w:val="00697996"/>
    <w:rsid w:val="006C7314"/>
    <w:rsid w:val="006E1FDF"/>
    <w:rsid w:val="0073471C"/>
    <w:rsid w:val="007437B3"/>
    <w:rsid w:val="007935E5"/>
    <w:rsid w:val="007B1F71"/>
    <w:rsid w:val="007C0F57"/>
    <w:rsid w:val="007E0F8D"/>
    <w:rsid w:val="007F21E8"/>
    <w:rsid w:val="00805952"/>
    <w:rsid w:val="008250A4"/>
    <w:rsid w:val="00834ABB"/>
    <w:rsid w:val="00841FF7"/>
    <w:rsid w:val="00845750"/>
    <w:rsid w:val="008616D3"/>
    <w:rsid w:val="00864C35"/>
    <w:rsid w:val="00877762"/>
    <w:rsid w:val="00893B6B"/>
    <w:rsid w:val="008945A9"/>
    <w:rsid w:val="00897777"/>
    <w:rsid w:val="008B73CB"/>
    <w:rsid w:val="008C0AB4"/>
    <w:rsid w:val="008D7B6D"/>
    <w:rsid w:val="00925DA6"/>
    <w:rsid w:val="00927294"/>
    <w:rsid w:val="00941C5C"/>
    <w:rsid w:val="00944825"/>
    <w:rsid w:val="00945BEB"/>
    <w:rsid w:val="00951D9A"/>
    <w:rsid w:val="009520BB"/>
    <w:rsid w:val="009C0630"/>
    <w:rsid w:val="009C1EB7"/>
    <w:rsid w:val="00A22BAC"/>
    <w:rsid w:val="00A2699B"/>
    <w:rsid w:val="00A50F61"/>
    <w:rsid w:val="00A738A7"/>
    <w:rsid w:val="00A74FDF"/>
    <w:rsid w:val="00A76B07"/>
    <w:rsid w:val="00A81191"/>
    <w:rsid w:val="00A83652"/>
    <w:rsid w:val="00A8368C"/>
    <w:rsid w:val="00AA124F"/>
    <w:rsid w:val="00AB6E53"/>
    <w:rsid w:val="00AC2B74"/>
    <w:rsid w:val="00AD23AD"/>
    <w:rsid w:val="00AE48D7"/>
    <w:rsid w:val="00B07576"/>
    <w:rsid w:val="00B34DBB"/>
    <w:rsid w:val="00B422CD"/>
    <w:rsid w:val="00B63315"/>
    <w:rsid w:val="00B84302"/>
    <w:rsid w:val="00B930B7"/>
    <w:rsid w:val="00BB2BDA"/>
    <w:rsid w:val="00BB4088"/>
    <w:rsid w:val="00BC071D"/>
    <w:rsid w:val="00BC3A3F"/>
    <w:rsid w:val="00C161F4"/>
    <w:rsid w:val="00C3321D"/>
    <w:rsid w:val="00C70E9E"/>
    <w:rsid w:val="00C85ADF"/>
    <w:rsid w:val="00CC27EF"/>
    <w:rsid w:val="00CC3C00"/>
    <w:rsid w:val="00CD569A"/>
    <w:rsid w:val="00CE6636"/>
    <w:rsid w:val="00D13156"/>
    <w:rsid w:val="00D137FD"/>
    <w:rsid w:val="00D50099"/>
    <w:rsid w:val="00D56CE8"/>
    <w:rsid w:val="00D81112"/>
    <w:rsid w:val="00D9727C"/>
    <w:rsid w:val="00DA5C1F"/>
    <w:rsid w:val="00DD076E"/>
    <w:rsid w:val="00DD2DD1"/>
    <w:rsid w:val="00DD6813"/>
    <w:rsid w:val="00DE72D8"/>
    <w:rsid w:val="00E15CCD"/>
    <w:rsid w:val="00E24BAD"/>
    <w:rsid w:val="00E2794F"/>
    <w:rsid w:val="00E5264F"/>
    <w:rsid w:val="00E66C4C"/>
    <w:rsid w:val="00E71B65"/>
    <w:rsid w:val="00E833B6"/>
    <w:rsid w:val="00EA6223"/>
    <w:rsid w:val="00EA7352"/>
    <w:rsid w:val="00EC03C7"/>
    <w:rsid w:val="00EC53BB"/>
    <w:rsid w:val="00ED6E85"/>
    <w:rsid w:val="00EE3507"/>
    <w:rsid w:val="00EF746F"/>
    <w:rsid w:val="00F0149D"/>
    <w:rsid w:val="00F30723"/>
    <w:rsid w:val="00F40F41"/>
    <w:rsid w:val="00F52812"/>
    <w:rsid w:val="00F71325"/>
    <w:rsid w:val="00F74E74"/>
    <w:rsid w:val="00F80BE0"/>
    <w:rsid w:val="00F82F98"/>
    <w:rsid w:val="00F84886"/>
    <w:rsid w:val="00F946A6"/>
    <w:rsid w:val="00FA3231"/>
    <w:rsid w:val="00FB32C9"/>
    <w:rsid w:val="00FC3FA2"/>
    <w:rsid w:val="00FC4AD9"/>
    <w:rsid w:val="00FC63D5"/>
    <w:rsid w:val="00FF53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9"/>
    <o:shapelayout v:ext="edit">
      <o:idmap v:ext="edit" data="1"/>
    </o:shapelayout>
  </w:shapeDefaults>
  <w:decimalSymbol w:val=","/>
  <w:listSeparator w:val=";"/>
  <w14:defaultImageDpi w14:val="0"/>
  <w15:chartTrackingRefBased/>
  <w15:docId w15:val="{F9B5F3AD-9169-4CF5-8DD8-DC2A93086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762"/>
    <w:pPr>
      <w:widowControl w:val="0"/>
      <w:autoSpaceDE w:val="0"/>
      <w:autoSpaceDN w:val="0"/>
      <w:adjustRightInd w:val="0"/>
    </w:pPr>
  </w:style>
  <w:style w:type="paragraph" w:styleId="1">
    <w:name w:val="heading 1"/>
    <w:basedOn w:val="a"/>
    <w:next w:val="a"/>
    <w:link w:val="10"/>
    <w:uiPriority w:val="9"/>
    <w:qFormat/>
    <w:rsid w:val="00150AEF"/>
    <w:pPr>
      <w:keepNext/>
      <w:widowControl/>
      <w:autoSpaceDE/>
      <w:autoSpaceDN/>
      <w:adjustRightInd/>
      <w:spacing w:line="360" w:lineRule="auto"/>
      <w:ind w:firstLine="567"/>
      <w:jc w:val="both"/>
      <w:outlineLvl w:val="0"/>
    </w:pPr>
    <w:rPr>
      <w:b/>
      <w:sz w:val="28"/>
      <w:szCs w:val="28"/>
    </w:rPr>
  </w:style>
  <w:style w:type="paragraph" w:styleId="3">
    <w:name w:val="heading 3"/>
    <w:basedOn w:val="a"/>
    <w:next w:val="a"/>
    <w:link w:val="30"/>
    <w:uiPriority w:val="9"/>
    <w:qFormat/>
    <w:rsid w:val="008250A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sid w:val="00150AEF"/>
    <w:pPr>
      <w:widowControl/>
      <w:autoSpaceDE/>
      <w:autoSpaceDN/>
      <w:adjustRightInd/>
    </w:pPr>
    <w:rPr>
      <w:sz w:val="28"/>
      <w:szCs w:val="24"/>
    </w:rPr>
  </w:style>
  <w:style w:type="character" w:customStyle="1" w:styleId="a4">
    <w:name w:val="Основной текст Знак"/>
    <w:link w:val="a3"/>
    <w:uiPriority w:val="99"/>
    <w:semiHidden/>
  </w:style>
  <w:style w:type="paragraph" w:styleId="2">
    <w:name w:val="Body Text Indent 2"/>
    <w:basedOn w:val="a"/>
    <w:link w:val="20"/>
    <w:uiPriority w:val="99"/>
    <w:rsid w:val="00150AEF"/>
    <w:pPr>
      <w:widowControl/>
      <w:autoSpaceDE/>
      <w:autoSpaceDN/>
      <w:adjustRightInd/>
      <w:spacing w:line="360" w:lineRule="auto"/>
      <w:ind w:firstLine="567"/>
      <w:jc w:val="both"/>
    </w:pPr>
    <w:rPr>
      <w:sz w:val="28"/>
      <w:szCs w:val="24"/>
    </w:rPr>
  </w:style>
  <w:style w:type="character" w:customStyle="1" w:styleId="20">
    <w:name w:val="Основной текст с отступом 2 Знак"/>
    <w:link w:val="2"/>
    <w:uiPriority w:val="99"/>
    <w:semiHidden/>
  </w:style>
  <w:style w:type="paragraph" w:customStyle="1" w:styleId="a5">
    <w:name w:val="Чертежный"/>
    <w:rsid w:val="00150AEF"/>
    <w:pPr>
      <w:jc w:val="both"/>
    </w:pPr>
    <w:rPr>
      <w:rFonts w:ascii="ISOCPEUR" w:hAnsi="ISOCPEUR"/>
      <w:i/>
      <w:sz w:val="28"/>
      <w:lang w:val="uk-UA"/>
    </w:rPr>
  </w:style>
  <w:style w:type="paragraph" w:customStyle="1" w:styleId="14">
    <w:name w:val="Обычный + 14 пт"/>
    <w:basedOn w:val="a"/>
    <w:rsid w:val="00150AEF"/>
    <w:pPr>
      <w:widowControl/>
      <w:autoSpaceDE/>
      <w:autoSpaceDN/>
      <w:adjustRightInd/>
      <w:ind w:firstLine="540"/>
      <w:jc w:val="both"/>
    </w:pPr>
    <w:rPr>
      <w:color w:val="000000"/>
      <w:sz w:val="28"/>
      <w:szCs w:val="28"/>
    </w:rPr>
  </w:style>
  <w:style w:type="paragraph" w:styleId="a6">
    <w:name w:val="Body Text Indent"/>
    <w:basedOn w:val="a"/>
    <w:link w:val="a7"/>
    <w:uiPriority w:val="99"/>
    <w:rsid w:val="00927294"/>
    <w:pPr>
      <w:spacing w:after="120"/>
      <w:ind w:left="283"/>
    </w:pPr>
  </w:style>
  <w:style w:type="character" w:customStyle="1" w:styleId="a7">
    <w:name w:val="Основной текст с отступом Знак"/>
    <w:link w:val="a6"/>
    <w:uiPriority w:val="99"/>
    <w:semiHidden/>
  </w:style>
  <w:style w:type="paragraph" w:styleId="21">
    <w:name w:val="Body Text 2"/>
    <w:basedOn w:val="a"/>
    <w:link w:val="22"/>
    <w:uiPriority w:val="99"/>
    <w:rsid w:val="00511ED8"/>
    <w:pPr>
      <w:widowControl/>
      <w:autoSpaceDE/>
      <w:autoSpaceDN/>
      <w:adjustRightInd/>
      <w:spacing w:after="120" w:line="480" w:lineRule="auto"/>
    </w:pPr>
    <w:rPr>
      <w:sz w:val="24"/>
      <w:szCs w:val="24"/>
    </w:rPr>
  </w:style>
  <w:style w:type="character" w:customStyle="1" w:styleId="22">
    <w:name w:val="Основной текст 2 Знак"/>
    <w:link w:val="21"/>
    <w:uiPriority w:val="99"/>
    <w:semiHidden/>
  </w:style>
  <w:style w:type="character" w:styleId="a8">
    <w:name w:val="Hyperlink"/>
    <w:uiPriority w:val="99"/>
    <w:rsid w:val="00A83652"/>
    <w:rPr>
      <w:rFonts w:cs="Times New Roman"/>
      <w:color w:val="0000FF"/>
      <w:u w:val="single"/>
    </w:rPr>
  </w:style>
  <w:style w:type="paragraph" w:styleId="a9">
    <w:name w:val="Title"/>
    <w:basedOn w:val="a"/>
    <w:link w:val="aa"/>
    <w:uiPriority w:val="10"/>
    <w:qFormat/>
    <w:rsid w:val="00362F8C"/>
    <w:pPr>
      <w:widowControl/>
      <w:autoSpaceDE/>
      <w:autoSpaceDN/>
      <w:adjustRightInd/>
      <w:spacing w:line="360" w:lineRule="auto"/>
      <w:ind w:firstLine="567"/>
      <w:jc w:val="center"/>
    </w:pPr>
    <w:rPr>
      <w:b/>
      <w:sz w:val="28"/>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footer"/>
    <w:basedOn w:val="a"/>
    <w:link w:val="ac"/>
    <w:uiPriority w:val="99"/>
    <w:rsid w:val="00E71B65"/>
    <w:pPr>
      <w:tabs>
        <w:tab w:val="center" w:pos="4677"/>
        <w:tab w:val="right" w:pos="9355"/>
      </w:tabs>
    </w:pPr>
  </w:style>
  <w:style w:type="character" w:customStyle="1" w:styleId="ac">
    <w:name w:val="Нижний колонтитул Знак"/>
    <w:link w:val="ab"/>
    <w:uiPriority w:val="99"/>
    <w:semiHidden/>
  </w:style>
  <w:style w:type="character" w:styleId="ad">
    <w:name w:val="page number"/>
    <w:uiPriority w:val="99"/>
    <w:rsid w:val="00E71B65"/>
    <w:rPr>
      <w:rFonts w:cs="Times New Roman"/>
    </w:rPr>
  </w:style>
  <w:style w:type="paragraph" w:styleId="ae">
    <w:name w:val="header"/>
    <w:basedOn w:val="a"/>
    <w:link w:val="af"/>
    <w:uiPriority w:val="99"/>
    <w:rsid w:val="00D81112"/>
    <w:pPr>
      <w:tabs>
        <w:tab w:val="center" w:pos="4677"/>
        <w:tab w:val="right" w:pos="9355"/>
      </w:tabs>
    </w:pPr>
  </w:style>
  <w:style w:type="character" w:customStyle="1" w:styleId="af">
    <w:name w:val="Верхний колонтитул Знак"/>
    <w:link w:val="ae"/>
    <w:uiPriority w:val="99"/>
    <w:semiHidden/>
  </w:style>
  <w:style w:type="table" w:styleId="af0">
    <w:name w:val="Table Grid"/>
    <w:basedOn w:val="a1"/>
    <w:uiPriority w:val="59"/>
    <w:rsid w:val="003C1B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842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20344</Words>
  <Characters>115966</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136038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cp:lastPrinted>2007-04-22T19:19:00Z</cp:lastPrinted>
  <dcterms:created xsi:type="dcterms:W3CDTF">2014-03-13T17:25:00Z</dcterms:created>
  <dcterms:modified xsi:type="dcterms:W3CDTF">2014-03-13T17:25:00Z</dcterms:modified>
</cp:coreProperties>
</file>