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8B2" w:rsidRPr="008148B2" w:rsidRDefault="00097002" w:rsidP="00096F9D">
      <w:pPr>
        <w:pStyle w:val="afa"/>
      </w:pPr>
      <w:r w:rsidRPr="008148B2">
        <w:t>Содержание</w:t>
      </w:r>
    </w:p>
    <w:p w:rsidR="00097002" w:rsidRDefault="00097002" w:rsidP="008148B2"/>
    <w:p w:rsidR="00096F9D" w:rsidRDefault="00096F9D">
      <w:pPr>
        <w:pStyle w:val="21"/>
        <w:rPr>
          <w:smallCaps w:val="0"/>
          <w:noProof/>
          <w:sz w:val="24"/>
          <w:szCs w:val="24"/>
        </w:rPr>
      </w:pPr>
      <w:r w:rsidRPr="00880941">
        <w:rPr>
          <w:rStyle w:val="a8"/>
          <w:noProof/>
        </w:rPr>
        <w:t>1. Разновидность и характеристика землетрясений</w:t>
      </w:r>
    </w:p>
    <w:p w:rsidR="00096F9D" w:rsidRDefault="00096F9D">
      <w:pPr>
        <w:pStyle w:val="21"/>
        <w:rPr>
          <w:smallCaps w:val="0"/>
          <w:noProof/>
          <w:sz w:val="24"/>
          <w:szCs w:val="24"/>
        </w:rPr>
      </w:pPr>
      <w:r w:rsidRPr="00880941">
        <w:rPr>
          <w:rStyle w:val="a8"/>
          <w:noProof/>
        </w:rPr>
        <w:t>2. Поведение в зоне бедствия</w:t>
      </w:r>
    </w:p>
    <w:p w:rsidR="00096F9D" w:rsidRDefault="00096F9D">
      <w:pPr>
        <w:pStyle w:val="21"/>
        <w:rPr>
          <w:smallCaps w:val="0"/>
          <w:noProof/>
          <w:sz w:val="24"/>
          <w:szCs w:val="24"/>
        </w:rPr>
      </w:pPr>
      <w:r w:rsidRPr="00880941">
        <w:rPr>
          <w:rStyle w:val="a8"/>
          <w:noProof/>
        </w:rPr>
        <w:t>3. Ликвидация последствий землетрясения</w:t>
      </w:r>
    </w:p>
    <w:p w:rsidR="00096F9D" w:rsidRDefault="00096F9D">
      <w:pPr>
        <w:pStyle w:val="21"/>
        <w:rPr>
          <w:smallCaps w:val="0"/>
          <w:noProof/>
          <w:sz w:val="24"/>
          <w:szCs w:val="24"/>
        </w:rPr>
      </w:pPr>
      <w:r w:rsidRPr="00880941">
        <w:rPr>
          <w:rStyle w:val="a8"/>
          <w:noProof/>
        </w:rPr>
        <w:t>4. Медицинская помощь в чрезвычайных ситуациях</w:t>
      </w:r>
    </w:p>
    <w:p w:rsidR="00096F9D" w:rsidRDefault="00096F9D">
      <w:pPr>
        <w:pStyle w:val="21"/>
        <w:rPr>
          <w:smallCaps w:val="0"/>
          <w:noProof/>
          <w:sz w:val="24"/>
          <w:szCs w:val="24"/>
        </w:rPr>
      </w:pPr>
      <w:r w:rsidRPr="00880941">
        <w:rPr>
          <w:rStyle w:val="a8"/>
          <w:noProof/>
        </w:rPr>
        <w:t>Литература</w:t>
      </w:r>
    </w:p>
    <w:p w:rsidR="00096F9D" w:rsidRPr="008148B2" w:rsidRDefault="00096F9D" w:rsidP="008148B2"/>
    <w:p w:rsidR="008148B2" w:rsidRPr="008148B2" w:rsidRDefault="00097002" w:rsidP="00096F9D">
      <w:pPr>
        <w:pStyle w:val="2"/>
      </w:pPr>
      <w:r w:rsidRPr="008148B2">
        <w:br w:type="page"/>
      </w:r>
      <w:bookmarkStart w:id="0" w:name="_Toc529979817"/>
      <w:bookmarkStart w:id="1" w:name="_Toc236269060"/>
      <w:r w:rsidRPr="008148B2">
        <w:t>1</w:t>
      </w:r>
      <w:r w:rsidR="008148B2" w:rsidRPr="008148B2">
        <w:t xml:space="preserve">. </w:t>
      </w:r>
      <w:r w:rsidRPr="008148B2">
        <w:t>Разновидность и характеристика землетрясений</w:t>
      </w:r>
      <w:bookmarkEnd w:id="0"/>
      <w:bookmarkEnd w:id="1"/>
    </w:p>
    <w:p w:rsidR="00096F9D" w:rsidRDefault="00096F9D" w:rsidP="008148B2"/>
    <w:p w:rsidR="008148B2" w:rsidRDefault="00097002" w:rsidP="008148B2">
      <w:r w:rsidRPr="008148B2">
        <w:t>Землетрясением называют подземные толчки и колебания земной поверхности, вызываемые в основном геофизическими причинами</w:t>
      </w:r>
      <w:r w:rsidR="008148B2" w:rsidRPr="008148B2">
        <w:t xml:space="preserve">. </w:t>
      </w:r>
      <w:r w:rsidRPr="008148B2">
        <w:t>Это тектонические и вулканические землетрясения</w:t>
      </w:r>
      <w:r w:rsidR="008148B2" w:rsidRPr="008148B2">
        <w:t xml:space="preserve">. </w:t>
      </w:r>
      <w:r w:rsidRPr="008148B2">
        <w:t>Известны также обвальные, плотинные и другие наведенные землетрясения, а также землетрясения, возникающие вследствие падения на землю метеоритов или в результате ее столкновения с другими космическими телами</w:t>
      </w:r>
      <w:r w:rsidR="008148B2" w:rsidRPr="008148B2">
        <w:t xml:space="preserve">. </w:t>
      </w:r>
      <w:r w:rsidRPr="008148B2">
        <w:t>Наиболее распространенными являются тектонические, обусловленные внутренним строением земли</w:t>
      </w:r>
      <w:r w:rsidR="008148B2" w:rsidRPr="008148B2">
        <w:t>.</w:t>
      </w:r>
    </w:p>
    <w:p w:rsidR="00097002" w:rsidRPr="008148B2" w:rsidRDefault="00097002" w:rsidP="008148B2">
      <w:r w:rsidRPr="008148B2">
        <w:t xml:space="preserve">Цель данного реферата </w:t>
      </w:r>
      <w:r w:rsidR="008148B2">
        <w:t>-</w:t>
      </w:r>
      <w:r w:rsidRPr="008148B2">
        <w:t xml:space="preserve"> рассмотреть процесс и способы выживания при землетрясениях</w:t>
      </w:r>
      <w:r w:rsidR="00DE20C8">
        <w:t>.</w:t>
      </w:r>
    </w:p>
    <w:p w:rsidR="008148B2" w:rsidRDefault="00097002" w:rsidP="008148B2">
      <w:r w:rsidRPr="008148B2">
        <w:t>Поверхность земли беспрерывно подвергается атаке глубинных сейсмических толчков</w:t>
      </w:r>
      <w:r w:rsidR="008148B2" w:rsidRPr="008148B2">
        <w:t xml:space="preserve">. </w:t>
      </w:r>
      <w:r w:rsidRPr="008148B2">
        <w:t>В течение года происходит свыше 100 тыс</w:t>
      </w:r>
      <w:r w:rsidR="008148B2" w:rsidRPr="008148B2">
        <w:t xml:space="preserve">. </w:t>
      </w:r>
      <w:r w:rsidRPr="008148B2">
        <w:t>землетрясений</w:t>
      </w:r>
      <w:r w:rsidR="008148B2" w:rsidRPr="008148B2">
        <w:t xml:space="preserve">. </w:t>
      </w:r>
      <w:r w:rsidRPr="008148B2">
        <w:t>Большинство толчков не ощущается людьми, а регистрируется высокочувствительными приборами</w:t>
      </w:r>
      <w:r w:rsidR="008148B2" w:rsidRPr="008148B2">
        <w:t xml:space="preserve"> - </w:t>
      </w:r>
      <w:r w:rsidRPr="008148B2">
        <w:t>сейсмографами</w:t>
      </w:r>
      <w:r w:rsidR="008148B2" w:rsidRPr="008148B2">
        <w:t xml:space="preserve">. </w:t>
      </w:r>
      <w:r w:rsidRPr="008148B2">
        <w:t>Но ежегодно около 10 землетрясений достигает разрушительной силы, а единичные приобретают характер катастрофических</w:t>
      </w:r>
      <w:r w:rsidR="008148B2" w:rsidRPr="008148B2">
        <w:t xml:space="preserve">. </w:t>
      </w:r>
      <w:r w:rsidRPr="008148B2">
        <w:t>В среднем по статистике в мире от землетрясений погибает ежегодно около 10 тыс</w:t>
      </w:r>
      <w:r w:rsidR="008148B2" w:rsidRPr="008148B2">
        <w:t xml:space="preserve">. </w:t>
      </w:r>
      <w:r w:rsidRPr="008148B2">
        <w:t>человек</w:t>
      </w:r>
      <w:r w:rsidR="008148B2" w:rsidRPr="008148B2">
        <w:t>.</w:t>
      </w:r>
    </w:p>
    <w:p w:rsidR="008148B2" w:rsidRDefault="00097002" w:rsidP="008148B2">
      <w:r w:rsidRPr="008148B2">
        <w:t>Ущерб, наносимый землетрясением, измеряется не только числом человеческих жертв</w:t>
      </w:r>
      <w:r w:rsidR="008148B2" w:rsidRPr="008148B2">
        <w:t xml:space="preserve">. </w:t>
      </w:r>
      <w:r w:rsidRPr="008148B2">
        <w:t>При катастрофических землетрясениях происходит изменение рельефа земной поверхности, образуются трещины, по которым происходит перемещение блоков земной коры, возникают новые возвышенности и провалы, изменяется направление течения рек, разрушаются почти все искусственные сооружения и постройки, создаются озера</w:t>
      </w:r>
      <w:r w:rsidR="008148B2" w:rsidRPr="008148B2">
        <w:t xml:space="preserve">. </w:t>
      </w:r>
      <w:r w:rsidRPr="008148B2">
        <w:t>Землетрясения могут стать причиной других стихийных бедствий, таких как штормы, тайфуны, цунами, горные обвалы и камнепады, оползни, сели, снежные лавины</w:t>
      </w:r>
      <w:r w:rsidR="008148B2" w:rsidRPr="008148B2">
        <w:t>.</w:t>
      </w:r>
    </w:p>
    <w:p w:rsidR="008148B2" w:rsidRDefault="00097002" w:rsidP="008148B2">
      <w:r w:rsidRPr="008148B2">
        <w:t>Землетрясение обычно начинается в некоторой точке</w:t>
      </w:r>
      <w:r w:rsidR="008148B2">
        <w:t xml:space="preserve"> (</w:t>
      </w:r>
      <w:r w:rsidRPr="008148B2">
        <w:t>гипоцентре</w:t>
      </w:r>
      <w:r w:rsidR="008148B2" w:rsidRPr="008148B2">
        <w:t xml:space="preserve">) </w:t>
      </w:r>
      <w:r w:rsidRPr="008148B2">
        <w:t>и затем распространяется в стороны от нее</w:t>
      </w:r>
      <w:r w:rsidR="008148B2" w:rsidRPr="008148B2">
        <w:t xml:space="preserve">. </w:t>
      </w:r>
      <w:r w:rsidRPr="008148B2">
        <w:t>Точка, находящаяся на поверхности земли точно над гипоцентром, называется эпицентром</w:t>
      </w:r>
      <w:r w:rsidR="008148B2" w:rsidRPr="008148B2">
        <w:t xml:space="preserve">. </w:t>
      </w:r>
      <w:r w:rsidRPr="008148B2">
        <w:t>Расстояние от поверхности земли до гипоцентра, называется глубиной очага</w:t>
      </w:r>
      <w:r w:rsidR="008148B2" w:rsidRPr="008148B2">
        <w:t>.</w:t>
      </w:r>
    </w:p>
    <w:p w:rsidR="008148B2" w:rsidRDefault="00097002" w:rsidP="008148B2">
      <w:r w:rsidRPr="008148B2">
        <w:t>При землетрясениях высвобождается большое количество энергии, для крупнейших из них сопоставимое с энергией ядерной и даже водородной бомб</w:t>
      </w:r>
      <w:r w:rsidR="008148B2" w:rsidRPr="008148B2">
        <w:t xml:space="preserve">. </w:t>
      </w:r>
      <w:r w:rsidRPr="008148B2">
        <w:t>Большая часть выделившейся энергии расходуется на разламывание и дробление пород, образование тепла</w:t>
      </w:r>
      <w:r w:rsidR="008148B2" w:rsidRPr="008148B2">
        <w:t xml:space="preserve">. </w:t>
      </w:r>
      <w:r w:rsidRPr="008148B2">
        <w:t>Небольшая часть энергии излучается во всех направлениях в окружающее пространство в виде сейсмических волн, которые распространяются в теле земли и, достигая ее поверхности порождают ощущаемое нами движение грунта</w:t>
      </w:r>
      <w:r w:rsidR="008148B2">
        <w:t xml:space="preserve"> (</w:t>
      </w:r>
      <w:r w:rsidRPr="008148B2">
        <w:t>колебания почвы</w:t>
      </w:r>
      <w:r w:rsidR="008148B2" w:rsidRPr="008148B2">
        <w:t xml:space="preserve">) </w:t>
      </w:r>
      <w:r w:rsidRPr="008148B2">
        <w:t>и вызывают повреждения зданий и сооружений</w:t>
      </w:r>
      <w:r w:rsidR="008148B2" w:rsidRPr="008148B2">
        <w:t>.</w:t>
      </w:r>
    </w:p>
    <w:p w:rsidR="008148B2" w:rsidRDefault="00097002" w:rsidP="008148B2">
      <w:r w:rsidRPr="008148B2">
        <w:t>Существуют два основных типа сейсмических волн</w:t>
      </w:r>
      <w:r w:rsidR="008148B2" w:rsidRPr="008148B2">
        <w:t xml:space="preserve">: </w:t>
      </w:r>
      <w:r w:rsidRPr="008148B2">
        <w:t>объемные, распространяющиеся в теле земли и подобные звуковым волнам, и поверхностные, идущие вдоль земной поверхности, подобно морским волнам</w:t>
      </w:r>
      <w:r w:rsidR="008148B2" w:rsidRPr="008148B2">
        <w:t>.</w:t>
      </w:r>
    </w:p>
    <w:p w:rsidR="008148B2" w:rsidRDefault="00097002" w:rsidP="008148B2">
      <w:r w:rsidRPr="008148B2">
        <w:t>Основными параметрами, определяющими силу и характер</w:t>
      </w:r>
      <w:r w:rsidR="008148B2">
        <w:t xml:space="preserve"> (</w:t>
      </w:r>
      <w:r w:rsidRPr="008148B2">
        <w:t>эффект</w:t>
      </w:r>
      <w:r w:rsidR="008148B2" w:rsidRPr="008148B2">
        <w:t xml:space="preserve">) </w:t>
      </w:r>
      <w:r w:rsidRPr="008148B2">
        <w:t>землетрясения являются интенсивность сейсмических толчков, магнитуда, глубина очага</w:t>
      </w:r>
      <w:r w:rsidR="008148B2" w:rsidRPr="008148B2">
        <w:t xml:space="preserve">. </w:t>
      </w:r>
      <w:r w:rsidRPr="008148B2">
        <w:t>Степень ущерба в определенном месте называют интенсивностью землетрясения и измеряют ее с помощью цифровой шкалы, называемой модифицированной шкалой Меркалли</w:t>
      </w:r>
      <w:r w:rsidR="008148B2">
        <w:t xml:space="preserve"> (</w:t>
      </w:r>
      <w:r w:rsidRPr="008148B2">
        <w:t>шкалой ММ</w:t>
      </w:r>
      <w:r w:rsidR="008148B2" w:rsidRPr="008148B2">
        <w:t xml:space="preserve">) </w:t>
      </w:r>
      <w:r w:rsidRPr="008148B2">
        <w:t>по имени ее создателя итальянского ученого</w:t>
      </w:r>
      <w:r w:rsidR="008148B2" w:rsidRPr="008148B2">
        <w:t xml:space="preserve">. </w:t>
      </w:r>
      <w:r w:rsidRPr="008148B2">
        <w:t>Шкала разделена на 12 частей</w:t>
      </w:r>
      <w:r w:rsidR="008148B2" w:rsidRPr="008148B2">
        <w:t xml:space="preserve"> - </w:t>
      </w:r>
      <w:r w:rsidRPr="008148B2">
        <w:t>баллов</w:t>
      </w:r>
      <w:r w:rsidR="008148B2" w:rsidRPr="008148B2">
        <w:t xml:space="preserve">. </w:t>
      </w:r>
      <w:r w:rsidRPr="008148B2">
        <w:t>Самое слабое землетрясение</w:t>
      </w:r>
      <w:r w:rsidR="008148B2">
        <w:t xml:space="preserve"> (</w:t>
      </w:r>
      <w:r w:rsidRPr="008148B2">
        <w:t>интенсивностью I или 2 балла</w:t>
      </w:r>
      <w:r w:rsidR="008148B2" w:rsidRPr="008148B2">
        <w:t xml:space="preserve">) </w:t>
      </w:r>
      <w:r w:rsidRPr="008148B2">
        <w:t>ощущается только отдельными чувствительными к колебаниям почвы людьми</w:t>
      </w:r>
      <w:r w:rsidR="008148B2" w:rsidRPr="008148B2">
        <w:t xml:space="preserve">. </w:t>
      </w:r>
      <w:r w:rsidRPr="008148B2">
        <w:t>Самое сильное</w:t>
      </w:r>
      <w:r w:rsidR="008148B2" w:rsidRPr="008148B2">
        <w:t xml:space="preserve"> - </w:t>
      </w:r>
      <w:r w:rsidRPr="008148B2">
        <w:t>12 баллов</w:t>
      </w:r>
      <w:r w:rsidR="008148B2" w:rsidRPr="008148B2">
        <w:t xml:space="preserve"> - </w:t>
      </w:r>
      <w:r w:rsidRPr="008148B2">
        <w:t>приводит к полному разрушению всех зданий и изменению географического ландшафта</w:t>
      </w:r>
      <w:r w:rsidR="008148B2" w:rsidRPr="008148B2">
        <w:t xml:space="preserve">. </w:t>
      </w:r>
      <w:r w:rsidRPr="008148B2">
        <w:t>По этой шкале землетрясения ниже б баллов считаются слабыми, выше 6 баллов</w:t>
      </w:r>
      <w:r w:rsidR="008148B2" w:rsidRPr="008148B2">
        <w:t xml:space="preserve"> - </w:t>
      </w:r>
      <w:r w:rsidRPr="008148B2">
        <w:t>сильными</w:t>
      </w:r>
      <w:r w:rsidR="008148B2" w:rsidRPr="008148B2">
        <w:t>.</w:t>
      </w:r>
    </w:p>
    <w:p w:rsidR="008148B2" w:rsidRDefault="00097002" w:rsidP="008148B2">
      <w:r w:rsidRPr="008148B2">
        <w:t>Употребляются и другие шкалы</w:t>
      </w:r>
      <w:r w:rsidR="008148B2" w:rsidRPr="008148B2">
        <w:t xml:space="preserve">: </w:t>
      </w:r>
      <w:r w:rsidRPr="008148B2">
        <w:t>шкала Японского метеорологического агентства</w:t>
      </w:r>
      <w:r w:rsidR="008148B2">
        <w:t xml:space="preserve"> (</w:t>
      </w:r>
      <w:r w:rsidRPr="008148B2">
        <w:t>МА</w:t>
      </w:r>
      <w:r w:rsidR="008148B2" w:rsidRPr="008148B2">
        <w:t>),</w:t>
      </w:r>
      <w:r w:rsidRPr="008148B2">
        <w:t xml:space="preserve"> европейская шкала</w:t>
      </w:r>
      <w:r w:rsidR="008148B2" w:rsidRPr="008148B2">
        <w:t xml:space="preserve"> - </w:t>
      </w:r>
      <w:r w:rsidRPr="008148B2">
        <w:t>64, а также Китайская шкала интенсивности</w:t>
      </w:r>
      <w:r w:rsidR="008148B2" w:rsidRPr="008148B2">
        <w:t xml:space="preserve">. </w:t>
      </w:r>
      <w:r w:rsidRPr="008148B2">
        <w:t>Следует заметить, что интенсивность не является непосредственно измеряемой величиной</w:t>
      </w:r>
      <w:r w:rsidR="008148B2" w:rsidRPr="008148B2">
        <w:t xml:space="preserve">; </w:t>
      </w:r>
      <w:r w:rsidRPr="008148B2">
        <w:t>ее определение полностью субъективно и требует обследования пострадавших районов</w:t>
      </w:r>
      <w:r w:rsidR="008148B2" w:rsidRPr="008148B2">
        <w:t>.</w:t>
      </w:r>
    </w:p>
    <w:p w:rsidR="008148B2" w:rsidRDefault="00097002" w:rsidP="008148B2">
      <w:r w:rsidRPr="008148B2">
        <w:t>Второй важной характеристикой землетрясений является магнитуда по шкале Рихтера</w:t>
      </w:r>
      <w:r w:rsidR="008148B2" w:rsidRPr="008148B2">
        <w:t xml:space="preserve">. </w:t>
      </w:r>
      <w:r w:rsidRPr="008148B2">
        <w:t>Магнитуда любого подземного толчка определяется как логарифм</w:t>
      </w:r>
      <w:r w:rsidR="008148B2">
        <w:t xml:space="preserve"> (</w:t>
      </w:r>
      <w:r w:rsidRPr="008148B2">
        <w:t>десятичный</w:t>
      </w:r>
      <w:r w:rsidR="008148B2" w:rsidRPr="008148B2">
        <w:t>),</w:t>
      </w:r>
      <w:r w:rsidRPr="008148B2">
        <w:t xml:space="preserve"> выраженный в микронах максимальной амплитуды записи этого толчка на сейсмографе, полученной с помощью стандартного сейсмографа на расстоянии 100 км от эпицентра землетрясения</w:t>
      </w:r>
      <w:r w:rsidR="008148B2" w:rsidRPr="008148B2">
        <w:t xml:space="preserve">. </w:t>
      </w:r>
      <w:r w:rsidRPr="008148B2">
        <w:t>Это фактически мера смещения почвы в</w:t>
      </w:r>
      <w:r w:rsidR="008148B2" w:rsidRPr="008148B2">
        <w:t xml:space="preserve"> </w:t>
      </w:r>
      <w:r w:rsidRPr="008148B2">
        <w:t>месте регистрации</w:t>
      </w:r>
      <w:r w:rsidR="008148B2">
        <w:t xml:space="preserve"> (</w:t>
      </w:r>
      <w:r w:rsidRPr="008148B2">
        <w:t>расположения сейсмической станции</w:t>
      </w:r>
      <w:r w:rsidR="008148B2" w:rsidRPr="008148B2">
        <w:t>).</w:t>
      </w:r>
    </w:p>
    <w:p w:rsidR="008148B2" w:rsidRDefault="00097002" w:rsidP="008148B2">
      <w:r w:rsidRPr="008148B2">
        <w:t>Глубина очага землетрясения, определяемая как расстояние от поверхности земли до гипоцентра, может быть от нескольких километров до нескольких сотен километров</w:t>
      </w:r>
      <w:r w:rsidR="008148B2" w:rsidRPr="008148B2">
        <w:t xml:space="preserve">. </w:t>
      </w:r>
      <w:r w:rsidRPr="008148B2">
        <w:t>Для неглубоких</w:t>
      </w:r>
      <w:r w:rsidR="008148B2">
        <w:t xml:space="preserve"> (</w:t>
      </w:r>
      <w:r w:rsidRPr="008148B2">
        <w:t>мелкофокусных</w:t>
      </w:r>
      <w:r w:rsidR="008148B2" w:rsidRPr="008148B2">
        <w:t xml:space="preserve">) </w:t>
      </w:r>
      <w:r w:rsidRPr="008148B2">
        <w:t>землетрясений глубина очага составляет от</w:t>
      </w:r>
      <w:r w:rsidR="008148B2" w:rsidRPr="008148B2">
        <w:t xml:space="preserve"> </w:t>
      </w:r>
      <w:r w:rsidRPr="008148B2">
        <w:t>единиц до десятков километров, для глубокофокусных</w:t>
      </w:r>
      <w:r w:rsidR="008148B2" w:rsidRPr="008148B2">
        <w:t xml:space="preserve"> - </w:t>
      </w:r>
      <w:r w:rsidRPr="008148B2">
        <w:t>до 750 км</w:t>
      </w:r>
      <w:r w:rsidR="008148B2" w:rsidRPr="008148B2">
        <w:t>.</w:t>
      </w:r>
    </w:p>
    <w:p w:rsidR="008148B2" w:rsidRDefault="00097002" w:rsidP="008148B2">
      <w:r w:rsidRPr="008148B2">
        <w:t>Для предупреждения человеческих жертв очень важен прогноз землетрясений</w:t>
      </w:r>
      <w:r w:rsidR="008148B2" w:rsidRPr="008148B2">
        <w:t xml:space="preserve">. </w:t>
      </w:r>
      <w:r w:rsidRPr="008148B2">
        <w:t>Заинтересованность в прогнозе землетрясений исключительно велика</w:t>
      </w:r>
      <w:r w:rsidR="008148B2" w:rsidRPr="008148B2">
        <w:t xml:space="preserve"> - </w:t>
      </w:r>
      <w:r w:rsidRPr="008148B2">
        <w:t>тысячи человеческих жизней могут быть спасены, если предсказание окажется точным, целые города могут быть эвакуированы зря, если оно окажется ложным</w:t>
      </w:r>
      <w:r w:rsidR="008148B2" w:rsidRPr="008148B2">
        <w:t xml:space="preserve">. </w:t>
      </w:r>
      <w:r w:rsidRPr="008148B2">
        <w:t>Из-за многих неопределенностей, связанных с землетрясением, удачное их предсказание бывает весьма редким</w:t>
      </w:r>
      <w:r w:rsidR="008148B2" w:rsidRPr="008148B2">
        <w:t xml:space="preserve">. </w:t>
      </w:r>
      <w:r w:rsidRPr="008148B2">
        <w:t>Тем не менее возможность точного предсказания времени, места и интенсивности землетрясений настолько заманчиво, что сегодня сотни ученых, в основном из США, Японии, Китая и нашей страны, заняты исследованиями по прогнозу землетрясений</w:t>
      </w:r>
      <w:r w:rsidR="008148B2" w:rsidRPr="008148B2">
        <w:t>.</w:t>
      </w:r>
    </w:p>
    <w:p w:rsidR="008148B2" w:rsidRDefault="00097002" w:rsidP="008148B2">
      <w:r w:rsidRPr="008148B2">
        <w:t>К числу удачных прогнозов землетрясений относят верные предсказания китайских ученых сильного, почти 8-балльного землетрясения в северо-восточной части Китая в феврале 1975 г</w:t>
      </w:r>
      <w:r w:rsidR="008148B2" w:rsidRPr="008148B2">
        <w:t xml:space="preserve">. </w:t>
      </w:r>
      <w:r w:rsidRPr="008148B2">
        <w:t>Надвигающаяся беда была предугадана с точностью до нескольких часов</w:t>
      </w:r>
      <w:r w:rsidR="008148B2" w:rsidRPr="008148B2">
        <w:t xml:space="preserve">. </w:t>
      </w:r>
      <w:r w:rsidRPr="008148B2">
        <w:t>Из района вероятного землетрясения было эвакуировано свыше 1 млн</w:t>
      </w:r>
      <w:r w:rsidR="008148B2" w:rsidRPr="008148B2">
        <w:t xml:space="preserve">. </w:t>
      </w:r>
      <w:r w:rsidRPr="008148B2">
        <w:t>человек</w:t>
      </w:r>
      <w:r w:rsidR="008148B2" w:rsidRPr="008148B2">
        <w:t xml:space="preserve">. </w:t>
      </w:r>
      <w:r w:rsidRPr="008148B2">
        <w:t>И хотя многие здания в городах были разрушены или сильно повреждены, число погибших составило всего 500 человек из числа тех, кто был оставлен для охраны порядка</w:t>
      </w:r>
      <w:r w:rsidR="008148B2" w:rsidRPr="008148B2">
        <w:t>.</w:t>
      </w:r>
    </w:p>
    <w:p w:rsidR="008148B2" w:rsidRDefault="00097002" w:rsidP="008148B2">
      <w:r w:rsidRPr="008148B2">
        <w:t>Старейший и наиболее известный метод предсказания землетрясении</w:t>
      </w:r>
      <w:r w:rsidR="008148B2" w:rsidRPr="008148B2">
        <w:t xml:space="preserve"> - </w:t>
      </w:r>
      <w:r w:rsidRPr="008148B2">
        <w:t>это статистический метод, основанный на анализе сейсмологической истории региона</w:t>
      </w:r>
      <w:r w:rsidR="008148B2" w:rsidRPr="008148B2">
        <w:t xml:space="preserve">: </w:t>
      </w:r>
      <w:r w:rsidRPr="008148B2">
        <w:t>данные о числе, размерах и частоте повторения землетрясений</w:t>
      </w:r>
      <w:r w:rsidR="008148B2" w:rsidRPr="008148B2">
        <w:t xml:space="preserve">. </w:t>
      </w:r>
      <w:r w:rsidRPr="008148B2">
        <w:t>Предполагая, что сейсмичность региона не меняется с течением времени, можно по этим данным оценить вероятность будущих землетрясений</w:t>
      </w:r>
      <w:r w:rsidR="008148B2" w:rsidRPr="008148B2">
        <w:t>.</w:t>
      </w:r>
    </w:p>
    <w:p w:rsidR="008148B2" w:rsidRDefault="00097002" w:rsidP="008148B2">
      <w:r w:rsidRPr="008148B2">
        <w:t>Другие идеи научного прогноза землетрясений базируются на</w:t>
      </w:r>
      <w:r w:rsidR="008148B2" w:rsidRPr="008148B2">
        <w:t xml:space="preserve"> </w:t>
      </w:r>
      <w:r w:rsidRPr="008148B2">
        <w:t>возможности изучения ряда характеристик Земли, значения которых регулярно изменяются перед землетрясениями и служат как бы предвестниками приближающихся катастроф</w:t>
      </w:r>
      <w:r w:rsidR="008148B2" w:rsidRPr="008148B2">
        <w:t>.</w:t>
      </w:r>
    </w:p>
    <w:p w:rsidR="008148B2" w:rsidRDefault="00097002" w:rsidP="008148B2">
      <w:r w:rsidRPr="008148B2">
        <w:t>Среди некоторых возможных предвестников, изучаемых в настоящее время, следует отметить сейсмичность</w:t>
      </w:r>
      <w:r w:rsidR="008148B2">
        <w:t xml:space="preserve"> (</w:t>
      </w:r>
      <w:r w:rsidRPr="008148B2">
        <w:t>сильное землетрясение часто предваряется роем слабых толчков</w:t>
      </w:r>
      <w:r w:rsidR="008148B2" w:rsidRPr="008148B2">
        <w:t>),</w:t>
      </w:r>
      <w:r w:rsidRPr="008148B2">
        <w:t xml:space="preserve"> движение земной коры</w:t>
      </w:r>
      <w:r w:rsidR="008148B2">
        <w:t xml:space="preserve"> (</w:t>
      </w:r>
      <w:r w:rsidRPr="008148B2">
        <w:t>например, наблюдения со спутников из космоса позволяют выявлять крупномасштабные деформации</w:t>
      </w:r>
      <w:r w:rsidR="008148B2" w:rsidRPr="008148B2">
        <w:t xml:space="preserve"> - </w:t>
      </w:r>
      <w:r w:rsidRPr="008148B2">
        <w:t>изменения формы</w:t>
      </w:r>
      <w:r w:rsidR="008148B2" w:rsidRPr="008148B2">
        <w:t xml:space="preserve"> - </w:t>
      </w:r>
      <w:r w:rsidRPr="008148B2">
        <w:t>поверхности земли</w:t>
      </w:r>
      <w:r w:rsidR="008148B2" w:rsidRPr="008148B2">
        <w:t>),</w:t>
      </w:r>
      <w:r w:rsidRPr="008148B2">
        <w:t xml:space="preserve"> уровень воды в колодцах и скважинах</w:t>
      </w:r>
      <w:r w:rsidR="008148B2">
        <w:t xml:space="preserve"> (</w:t>
      </w:r>
      <w:r w:rsidRPr="008148B2">
        <w:t>уровень грунтовых вод перед землетрясением часто повышается или понижается</w:t>
      </w:r>
      <w:r w:rsidR="008148B2" w:rsidRPr="008148B2">
        <w:t>),</w:t>
      </w:r>
      <w:r w:rsidRPr="008148B2">
        <w:t xml:space="preserve"> содержание радона в подземных водах</w:t>
      </w:r>
      <w:r w:rsidR="008148B2">
        <w:t xml:space="preserve"> (</w:t>
      </w:r>
      <w:r w:rsidRPr="008148B2">
        <w:t>радон</w:t>
      </w:r>
      <w:r w:rsidR="008148B2" w:rsidRPr="008148B2">
        <w:t xml:space="preserve"> - </w:t>
      </w:r>
      <w:r w:rsidRPr="008148B2">
        <w:t>это радиоактивный газ, присутствующий в грунтовых водах и в воде скважин</w:t>
      </w:r>
      <w:r w:rsidR="008148B2" w:rsidRPr="008148B2">
        <w:t xml:space="preserve">). </w:t>
      </w:r>
      <w:r w:rsidRPr="008148B2">
        <w:t>Перед некоторыми землетрясениями над землей распространяется слабое рассеянное свечение, в другом случае появляется туманная дымка, стелящаяся над поверхностью и исчезающая после сотрясений</w:t>
      </w:r>
      <w:r w:rsidR="008148B2" w:rsidRPr="008148B2">
        <w:t>.</w:t>
      </w:r>
    </w:p>
    <w:p w:rsidR="008148B2" w:rsidRDefault="00097002" w:rsidP="008148B2">
      <w:r w:rsidRPr="008148B2">
        <w:t>Все эти физические процессы, предваряющие сейсмические колебания, оказывают влияние на поведение животных, позволяя им предчувствовать надвигающееся несчастье</w:t>
      </w:r>
      <w:r w:rsidR="008148B2" w:rsidRPr="008148B2">
        <w:t xml:space="preserve">. </w:t>
      </w:r>
      <w:r w:rsidRPr="008148B2">
        <w:t>Так, лягушки, змеи, черви перед землетрясением выползают из своих убежищ</w:t>
      </w:r>
      <w:r w:rsidR="008148B2" w:rsidRPr="008148B2">
        <w:t xml:space="preserve">. </w:t>
      </w:r>
      <w:r w:rsidRPr="008148B2">
        <w:t>Крысы заблаговременно покидают норы</w:t>
      </w:r>
      <w:r w:rsidR="008148B2" w:rsidRPr="008148B2">
        <w:t xml:space="preserve">. </w:t>
      </w:r>
      <w:r w:rsidRPr="008148B2">
        <w:t>Птицы улетают в глубь материка в сторону более спокойных районов</w:t>
      </w:r>
      <w:r w:rsidR="008148B2" w:rsidRPr="008148B2">
        <w:t xml:space="preserve">. </w:t>
      </w:r>
      <w:r w:rsidRPr="008148B2">
        <w:t>Лошади, ослы, овцы и свиньи проявляют повышенную нервозность</w:t>
      </w:r>
      <w:r w:rsidR="008148B2" w:rsidRPr="008148B2">
        <w:t xml:space="preserve">. </w:t>
      </w:r>
      <w:r w:rsidRPr="008148B2">
        <w:t>Особым предчувствием отличаются кошки и собаки, известны случаи, когда собаки заставляли своих хозяев покидать здания, впоследствии разрушенные подземными ударами</w:t>
      </w:r>
      <w:r w:rsidR="008148B2" w:rsidRPr="008148B2">
        <w:t>.</w:t>
      </w:r>
    </w:p>
    <w:p w:rsidR="008148B2" w:rsidRDefault="00097002" w:rsidP="008148B2">
      <w:r w:rsidRPr="008148B2">
        <w:t>Встречаются люди, наделенные способностью предчувствовать сейсмические колебания</w:t>
      </w:r>
      <w:r w:rsidR="008148B2" w:rsidRPr="008148B2">
        <w:t xml:space="preserve">. </w:t>
      </w:r>
      <w:r w:rsidRPr="008148B2">
        <w:t>Так, например, в 1835 г</w:t>
      </w:r>
      <w:r w:rsidR="008148B2" w:rsidRPr="008148B2">
        <w:t xml:space="preserve">. </w:t>
      </w:r>
      <w:r w:rsidRPr="008148B2">
        <w:t>слуга японского самурая предсказал сильное землетрясение в городе Иедо</w:t>
      </w:r>
      <w:r w:rsidR="008148B2">
        <w:t xml:space="preserve"> (</w:t>
      </w:r>
      <w:r w:rsidRPr="008148B2">
        <w:t>древнее название Токио</w:t>
      </w:r>
      <w:r w:rsidR="008148B2" w:rsidRPr="008148B2">
        <w:t>).</w:t>
      </w:r>
    </w:p>
    <w:p w:rsidR="008148B2" w:rsidRDefault="00097002" w:rsidP="008148B2">
      <w:r w:rsidRPr="008148B2">
        <w:t>Сейсмическое прогнозирование, помогая решить задачу уменьшения числа человеческих жертв, ничем не способствует предотвращению материальных потерь и разрушений при землетрясениях</w:t>
      </w:r>
      <w:r w:rsidR="008148B2" w:rsidRPr="008148B2">
        <w:t xml:space="preserve">. </w:t>
      </w:r>
      <w:r w:rsidRPr="008148B2">
        <w:t>Иными словами, даже успешное предсказание землетрясения не избавляет от большого ущерба, который наносится зданиям и сооружениям, даже в случае надежного прогноза эвакуация городов с миллионным населением практически вряд ли осуществимо</w:t>
      </w:r>
      <w:r w:rsidR="008148B2" w:rsidRPr="008148B2">
        <w:t xml:space="preserve">. </w:t>
      </w:r>
      <w:r w:rsidRPr="008148B2">
        <w:t>Поэтому гораздо большее значение имеют работы по уточнению сейсмического районирования с дифференциацией территории по степени опасности землетрясений</w:t>
      </w:r>
      <w:r w:rsidR="008148B2" w:rsidRPr="008148B2">
        <w:t>.</w:t>
      </w:r>
    </w:p>
    <w:p w:rsidR="008148B2" w:rsidRDefault="00097002" w:rsidP="008148B2">
      <w:r w:rsidRPr="008148B2">
        <w:t>Уменьшить сейсмическую опасность пока не предоставляется возможным, однако можно многое сделать для уменьшения числа жертв, сокращения материального ущерба и облегчения процесса восстановления социально-экономического потенциала пострадавших районов, если заблаговременно готовиться к землетрясениям, усвоить заранее то, что надо делать в случае его возникновения</w:t>
      </w:r>
      <w:r w:rsidR="008148B2" w:rsidRPr="008148B2">
        <w:t>.</w:t>
      </w:r>
    </w:p>
    <w:p w:rsidR="008148B2" w:rsidRDefault="00097002" w:rsidP="008148B2">
      <w:r w:rsidRPr="008148B2">
        <w:t>В связи с прогнозируемым землетрясением у нас на Камчатке силами строительных и ремонтных организаций начаты работы по повышению сейсмостойкости жилого и производственного фондов</w:t>
      </w:r>
      <w:r w:rsidR="008148B2" w:rsidRPr="008148B2">
        <w:t xml:space="preserve">. </w:t>
      </w:r>
      <w:r w:rsidRPr="008148B2">
        <w:t>Проводится отселение людей из домов, которые уже нельзя отремонтировать и укрепить</w:t>
      </w:r>
      <w:r w:rsidR="008148B2" w:rsidRPr="008148B2">
        <w:t xml:space="preserve">. </w:t>
      </w:r>
      <w:r w:rsidRPr="008148B2">
        <w:t>Создаются запасы материально-технических ресурсов, медикаментов, оборудования и техники</w:t>
      </w:r>
      <w:r w:rsidR="008148B2" w:rsidRPr="008148B2">
        <w:t xml:space="preserve">. </w:t>
      </w:r>
      <w:r w:rsidRPr="008148B2">
        <w:t>Предусматривается обеспечение области автономными источниками тепловой и электрической энергии, средствами связи</w:t>
      </w:r>
      <w:r w:rsidR="008148B2" w:rsidRPr="008148B2">
        <w:t xml:space="preserve">. </w:t>
      </w:r>
      <w:r w:rsidRPr="008148B2">
        <w:t>Формируются специальные подразделения для проведения спасательных и других неотложных работ, в частности, создается специализированный отряд пожарных, в котором будут специалисты</w:t>
      </w:r>
      <w:r w:rsidR="008148B2" w:rsidRPr="008148B2">
        <w:t xml:space="preserve"> - </w:t>
      </w:r>
      <w:r w:rsidRPr="008148B2">
        <w:t>кинологи с собаками, специально обученными для поиска потерпевших</w:t>
      </w:r>
      <w:r w:rsidR="008148B2" w:rsidRPr="008148B2">
        <w:t>.</w:t>
      </w:r>
    </w:p>
    <w:p w:rsidR="00096F9D" w:rsidRDefault="00096F9D" w:rsidP="008148B2">
      <w:bookmarkStart w:id="2" w:name="_Toc529979818"/>
    </w:p>
    <w:p w:rsidR="008148B2" w:rsidRPr="008148B2" w:rsidRDefault="00097002" w:rsidP="00096F9D">
      <w:pPr>
        <w:pStyle w:val="2"/>
      </w:pPr>
      <w:bookmarkStart w:id="3" w:name="_Toc236269061"/>
      <w:r w:rsidRPr="008148B2">
        <w:t>2</w:t>
      </w:r>
      <w:r w:rsidR="008148B2" w:rsidRPr="008148B2">
        <w:t xml:space="preserve">. </w:t>
      </w:r>
      <w:r w:rsidRPr="008148B2">
        <w:t>Поведение в зоне бедствия</w:t>
      </w:r>
      <w:bookmarkEnd w:id="2"/>
      <w:bookmarkEnd w:id="3"/>
    </w:p>
    <w:p w:rsidR="00096F9D" w:rsidRDefault="00096F9D" w:rsidP="008148B2"/>
    <w:p w:rsidR="008148B2" w:rsidRDefault="00097002" w:rsidP="008148B2">
      <w:r w:rsidRPr="008148B2">
        <w:t>Необходимо заранее продумать образ действий во время землетрясений в различных условиях</w:t>
      </w:r>
      <w:r w:rsidR="008148B2" w:rsidRPr="008148B2">
        <w:t xml:space="preserve"> - </w:t>
      </w:r>
      <w:r w:rsidRPr="008148B2">
        <w:t>дома, на работе, на улице, в кино</w:t>
      </w:r>
      <w:r w:rsidR="008148B2">
        <w:t xml:space="preserve"> (</w:t>
      </w:r>
      <w:r w:rsidRPr="008148B2">
        <w:t>театре</w:t>
      </w:r>
      <w:r w:rsidR="008148B2" w:rsidRPr="008148B2">
        <w:t xml:space="preserve">) </w:t>
      </w:r>
      <w:r w:rsidRPr="008148B2">
        <w:t>и пр</w:t>
      </w:r>
      <w:r w:rsidR="008148B2" w:rsidRPr="008148B2">
        <w:t xml:space="preserve">. </w:t>
      </w:r>
      <w:r w:rsidRPr="008148B2">
        <w:t>Это поможет в чрезвычайной ситуации действовать спокойно, уверенно и результативно</w:t>
      </w:r>
      <w:r w:rsidR="008148B2" w:rsidRPr="008148B2">
        <w:t xml:space="preserve">. </w:t>
      </w:r>
      <w:r w:rsidRPr="008148B2">
        <w:t>В случае опасности землетрясения следует освободить коридоры, проходы, лестничные клетки и внутренние двери, тяжелые шкафы и стеллажи прикрепить к</w:t>
      </w:r>
      <w:r w:rsidR="008148B2" w:rsidRPr="008148B2">
        <w:t xml:space="preserve"> </w:t>
      </w:r>
      <w:r w:rsidRPr="008148B2">
        <w:t>стенам</w:t>
      </w:r>
      <w:r w:rsidR="008148B2" w:rsidRPr="008148B2">
        <w:t xml:space="preserve">. </w:t>
      </w:r>
      <w:r w:rsidRPr="008148B2">
        <w:t>Необходимо знать каждому расположение пожарных кранов, электрорубильников и газовых кранов, нахождение и готовность огнетушителей, аптечек первой помощи, фонарей, радиоприемников</w:t>
      </w:r>
      <w:r w:rsidR="008148B2">
        <w:t xml:space="preserve"> (</w:t>
      </w:r>
      <w:r w:rsidRPr="008148B2">
        <w:t>на батарейках</w:t>
      </w:r>
      <w:r w:rsidR="008148B2" w:rsidRPr="008148B2">
        <w:t xml:space="preserve">). </w:t>
      </w:r>
      <w:r w:rsidRPr="008148B2">
        <w:t>Все семьи должны научиться оказывать первую медицинскую помощь</w:t>
      </w:r>
      <w:r w:rsidR="008148B2" w:rsidRPr="008148B2">
        <w:t>.</w:t>
      </w:r>
    </w:p>
    <w:p w:rsidR="008148B2" w:rsidRDefault="00097002" w:rsidP="008148B2">
      <w:r w:rsidRPr="008148B2">
        <w:t>Во время землетрясения необходимо сохранять спокойствие, не поддаваться панике</w:t>
      </w:r>
      <w:r w:rsidR="008148B2" w:rsidRPr="008148B2">
        <w:t xml:space="preserve">. </w:t>
      </w:r>
      <w:r w:rsidRPr="008148B2">
        <w:t>Находясь внутри здания</w:t>
      </w:r>
      <w:r w:rsidR="008148B2">
        <w:t xml:space="preserve"> (</w:t>
      </w:r>
      <w:r w:rsidRPr="008148B2">
        <w:t>в помещении</w:t>
      </w:r>
      <w:r w:rsidR="008148B2" w:rsidRPr="008148B2">
        <w:t xml:space="preserve">) </w:t>
      </w:r>
      <w:r w:rsidRPr="008148B2">
        <w:t>следует оставаться в нем, если на улице</w:t>
      </w:r>
      <w:r w:rsidR="008148B2" w:rsidRPr="008148B2">
        <w:t xml:space="preserve"> - </w:t>
      </w:r>
      <w:r w:rsidRPr="008148B2">
        <w:t>оставаться на ней</w:t>
      </w:r>
      <w:r w:rsidR="008148B2" w:rsidRPr="008148B2">
        <w:t xml:space="preserve">. </w:t>
      </w:r>
      <w:r w:rsidRPr="008148B2">
        <w:t>В современных высотных домах лучше всего оставаться в квартирах, стоять нужно вблизи капитальной стены, или у опорной колонны, в дверном проеме подальше от окон и входных дверей</w:t>
      </w:r>
      <w:r w:rsidR="008148B2" w:rsidRPr="008148B2">
        <w:t xml:space="preserve">. </w:t>
      </w:r>
      <w:r w:rsidRPr="008148B2">
        <w:t>Безопаснее находиться также под столом и кроватью</w:t>
      </w:r>
      <w:r w:rsidR="008148B2" w:rsidRPr="008148B2">
        <w:t>.</w:t>
      </w:r>
    </w:p>
    <w:p w:rsidR="008148B2" w:rsidRDefault="00097002" w:rsidP="008148B2">
      <w:r w:rsidRPr="008148B2">
        <w:t>Покидая помещение, лучше спускаться по лестнице, а не на лифте</w:t>
      </w:r>
      <w:r w:rsidR="008148B2" w:rsidRPr="008148B2">
        <w:t xml:space="preserve">. </w:t>
      </w:r>
      <w:r w:rsidRPr="008148B2">
        <w:t>Нельзя пользоваться свечами, спичками, зажигалками во время или сразу после подземных толчков во избежание возникновения взрывов и пожаров от утечки газа</w:t>
      </w:r>
      <w:r w:rsidR="008148B2" w:rsidRPr="008148B2">
        <w:t>.</w:t>
      </w:r>
    </w:p>
    <w:p w:rsidR="008148B2" w:rsidRDefault="00097002" w:rsidP="008148B2">
      <w:r w:rsidRPr="008148B2">
        <w:t>На улице следует перейти на открытое место, не стоять вблизи зданий</w:t>
      </w:r>
      <w:r w:rsidR="008148B2" w:rsidRPr="008148B2">
        <w:t xml:space="preserve">. </w:t>
      </w:r>
      <w:r w:rsidRPr="008148B2">
        <w:t>При нахождении в транспорте</w:t>
      </w:r>
      <w:r w:rsidR="008148B2">
        <w:t xml:space="preserve"> (</w:t>
      </w:r>
      <w:r w:rsidRPr="008148B2">
        <w:t>например, в автомобиле</w:t>
      </w:r>
      <w:r w:rsidR="008148B2" w:rsidRPr="008148B2">
        <w:t xml:space="preserve">) </w:t>
      </w:r>
      <w:r w:rsidRPr="008148B2">
        <w:t>необходимо оставаться на открытом месте, не создавать помех уличному движению, и не покидать автомобиль, пока толчки не прекратятся</w:t>
      </w:r>
      <w:r w:rsidR="008148B2" w:rsidRPr="008148B2">
        <w:t>.</w:t>
      </w:r>
    </w:p>
    <w:p w:rsidR="008148B2" w:rsidRDefault="00097002" w:rsidP="008148B2">
      <w:r w:rsidRPr="008148B2">
        <w:t>После землетрясения необходимо помнить, что высокая опасность повторных толчков сохраняется особенно в первые часы после землетрясения</w:t>
      </w:r>
      <w:r w:rsidR="008148B2" w:rsidRPr="008148B2">
        <w:t xml:space="preserve">. </w:t>
      </w:r>
      <w:r w:rsidRPr="008148B2">
        <w:t>Она остается значительной также в течение 2-5 суток с момента первого сильного толчка</w:t>
      </w:r>
      <w:r w:rsidR="008148B2" w:rsidRPr="008148B2">
        <w:t xml:space="preserve">. </w:t>
      </w:r>
      <w:r w:rsidRPr="008148B2">
        <w:t>Следует проверить водопровод, газ, электричество</w:t>
      </w:r>
      <w:r w:rsidR="008148B2" w:rsidRPr="008148B2">
        <w:t xml:space="preserve">. </w:t>
      </w:r>
      <w:r w:rsidRPr="008148B2">
        <w:t>Если обнаружены повреждения, отключить линию</w:t>
      </w:r>
      <w:r w:rsidR="008148B2" w:rsidRPr="008148B2">
        <w:t xml:space="preserve">. </w:t>
      </w:r>
      <w:r w:rsidRPr="008148B2">
        <w:t>Утечку газа можно проверять только по запаху</w:t>
      </w:r>
      <w:r w:rsidR="008148B2">
        <w:t xml:space="preserve"> (</w:t>
      </w:r>
      <w:r w:rsidRPr="008148B2">
        <w:t>ни в коем случае нельзя зажигать спичек</w:t>
      </w:r>
      <w:r w:rsidR="008148B2" w:rsidRPr="008148B2">
        <w:t xml:space="preserve">!). </w:t>
      </w:r>
      <w:r w:rsidRPr="008148B2">
        <w:t>При обнаружении утечки газа надо открыть все окна и двери, покинуть помещение, сообщить соответствующим службам</w:t>
      </w:r>
      <w:r w:rsidR="008148B2" w:rsidRPr="008148B2">
        <w:t xml:space="preserve">. </w:t>
      </w:r>
      <w:r w:rsidRPr="008148B2">
        <w:t>Нельзя заходить в поврежденные здания</w:t>
      </w:r>
      <w:r w:rsidR="008148B2">
        <w:t xml:space="preserve"> (</w:t>
      </w:r>
      <w:r w:rsidRPr="008148B2">
        <w:t>тем более в одиночку</w:t>
      </w:r>
      <w:r w:rsidR="008148B2" w:rsidRPr="008148B2">
        <w:t xml:space="preserve">) </w:t>
      </w:r>
      <w:r w:rsidRPr="008148B2">
        <w:t>за вещами, в зоны, где идут аварийные работы</w:t>
      </w:r>
      <w:r w:rsidR="008148B2" w:rsidRPr="008148B2">
        <w:t xml:space="preserve">. </w:t>
      </w:r>
      <w:r w:rsidRPr="008148B2">
        <w:t>Употреблять следует только кипяченую воду или находившуюся в</w:t>
      </w:r>
      <w:r w:rsidR="008148B2" w:rsidRPr="008148B2">
        <w:t xml:space="preserve"> </w:t>
      </w:r>
      <w:r w:rsidRPr="008148B2">
        <w:t>закрытом сосуде</w:t>
      </w:r>
      <w:r w:rsidR="008148B2">
        <w:t xml:space="preserve"> (</w:t>
      </w:r>
      <w:r w:rsidRPr="008148B2">
        <w:t>посуде</w:t>
      </w:r>
      <w:r w:rsidR="008148B2" w:rsidRPr="008148B2">
        <w:t xml:space="preserve">). </w:t>
      </w:r>
      <w:r w:rsidRPr="008148B2">
        <w:t>Важно экономить ресурсы</w:t>
      </w:r>
      <w:r w:rsidR="008148B2">
        <w:t xml:space="preserve"> (</w:t>
      </w:r>
      <w:r w:rsidRPr="008148B2">
        <w:t xml:space="preserve">воду, продукты и </w:t>
      </w:r>
      <w:r w:rsidR="008148B2">
        <w:t>т.п.)</w:t>
      </w:r>
      <w:r w:rsidR="008148B2" w:rsidRPr="008148B2">
        <w:t xml:space="preserve"> </w:t>
      </w:r>
      <w:r w:rsidRPr="008148B2">
        <w:t>и помогать пострадавшим</w:t>
      </w:r>
      <w:r w:rsidR="008148B2" w:rsidRPr="008148B2">
        <w:t xml:space="preserve">. </w:t>
      </w:r>
      <w:r w:rsidRPr="008148B2">
        <w:t>Чтобы уберечься от повреждения колющими и режущими предметами, необходимо надеть на ноги прочную обувь</w:t>
      </w:r>
      <w:r w:rsidR="008148B2" w:rsidRPr="008148B2">
        <w:t>.</w:t>
      </w:r>
    </w:p>
    <w:p w:rsidR="00096F9D" w:rsidRDefault="00097002" w:rsidP="008148B2">
      <w:r w:rsidRPr="008148B2">
        <w:t>Число жертв при землетрясениях во многом зависит от индивидуальной подготовки населения</w:t>
      </w:r>
      <w:r w:rsidR="008148B2" w:rsidRPr="008148B2">
        <w:t xml:space="preserve">. </w:t>
      </w:r>
      <w:r w:rsidRPr="008148B2">
        <w:t>Каждый, кто живет, работает или путешествует в сейсмоопасной зоне, должен иметь определенные знания о землетрясениях, сейсмической безопасности, а также практические навыки поведения в этих условиях</w:t>
      </w:r>
      <w:r w:rsidR="008148B2" w:rsidRPr="008148B2">
        <w:t xml:space="preserve">. </w:t>
      </w:r>
      <w:r w:rsidRPr="008148B2">
        <w:t>Следует отметить, что во время землетрясения очень редко причиной человеческих жертв бывает движение почвы само по себе</w:t>
      </w:r>
      <w:r w:rsidR="008148B2" w:rsidRPr="008148B2">
        <w:t xml:space="preserve">. </w:t>
      </w:r>
      <w:r w:rsidRPr="008148B2">
        <w:t>Известен единственный случай гибели человека, попавшего в трещину в грунте во время землетрясения 1948г</w:t>
      </w:r>
      <w:r w:rsidR="008148B2" w:rsidRPr="008148B2">
        <w:t xml:space="preserve">. </w:t>
      </w:r>
      <w:r w:rsidRPr="008148B2">
        <w:t>в Японии, унесшего 5400 человеческих жизней</w:t>
      </w:r>
      <w:r w:rsidR="008148B2" w:rsidRPr="008148B2">
        <w:t xml:space="preserve">. </w:t>
      </w:r>
      <w:r w:rsidRPr="008148B2">
        <w:t xml:space="preserve">Большинство жертв является результатом падения предметов, камней, стекол, стен и </w:t>
      </w:r>
      <w:r w:rsidR="008148B2">
        <w:t>т.п.,</w:t>
      </w:r>
      <w:r w:rsidRPr="008148B2">
        <w:t xml:space="preserve"> когда сильные колебания сотрясают и разрушают здания</w:t>
      </w:r>
      <w:r w:rsidR="008148B2" w:rsidRPr="008148B2">
        <w:t>.</w:t>
      </w:r>
    </w:p>
    <w:p w:rsidR="008148B2" w:rsidRPr="008148B2" w:rsidRDefault="00096F9D" w:rsidP="00096F9D">
      <w:pPr>
        <w:pStyle w:val="2"/>
      </w:pPr>
      <w:r>
        <w:br w:type="page"/>
      </w:r>
      <w:bookmarkStart w:id="4" w:name="_Toc529979819"/>
      <w:bookmarkStart w:id="5" w:name="_Toc236269062"/>
      <w:r w:rsidR="00097002" w:rsidRPr="008148B2">
        <w:t>3</w:t>
      </w:r>
      <w:r w:rsidR="008148B2" w:rsidRPr="008148B2">
        <w:t xml:space="preserve">. </w:t>
      </w:r>
      <w:r w:rsidR="00097002" w:rsidRPr="008148B2">
        <w:t>Ликвидация последствий землетрясения</w:t>
      </w:r>
      <w:bookmarkEnd w:id="4"/>
      <w:bookmarkEnd w:id="5"/>
    </w:p>
    <w:p w:rsidR="00096F9D" w:rsidRDefault="00096F9D" w:rsidP="008148B2"/>
    <w:p w:rsidR="008148B2" w:rsidRDefault="00097002" w:rsidP="008148B2">
      <w:r w:rsidRPr="008148B2">
        <w:t>Ликвидация последствий землетрясения делится на 5 фазы</w:t>
      </w:r>
      <w:r w:rsidR="008148B2" w:rsidRPr="008148B2">
        <w:t xml:space="preserve">: </w:t>
      </w:r>
      <w:r w:rsidRPr="008148B2">
        <w:t>аварийных работ, реабилитации и собственно реконструкции</w:t>
      </w:r>
      <w:r w:rsidR="008148B2" w:rsidRPr="008148B2">
        <w:t xml:space="preserve">. </w:t>
      </w:r>
      <w:r w:rsidRPr="008148B2">
        <w:t>В первой фазе максимальные усилия направляются на спасение людей из-под обломков и помощь раненым</w:t>
      </w:r>
      <w:r w:rsidR="008148B2" w:rsidRPr="008148B2">
        <w:t xml:space="preserve">. </w:t>
      </w:r>
      <w:r w:rsidRPr="008148B2">
        <w:t>Наибольшая интенсивность работы</w:t>
      </w:r>
      <w:r w:rsidR="008148B2" w:rsidRPr="008148B2">
        <w:t xml:space="preserve"> - </w:t>
      </w:r>
      <w:r w:rsidRPr="008148B2">
        <w:t>первые 4 дня, хотя мероприятия по спасению из завалов следует продолжать значительно дольше</w:t>
      </w:r>
      <w:r w:rsidR="008148B2" w:rsidRPr="008148B2">
        <w:t xml:space="preserve">. </w:t>
      </w:r>
      <w:r w:rsidRPr="008148B2">
        <w:t>Этика и мораль требуют фиксировать факты гибели людей при извлечении и опознания погибших, отдания им ритуальных почестей</w:t>
      </w:r>
      <w:r w:rsidR="008148B2" w:rsidRPr="008148B2">
        <w:t xml:space="preserve">. </w:t>
      </w:r>
      <w:r w:rsidRPr="008148B2">
        <w:t>Завершает первую фазу организационная работа по восстановлению жизненно важных для населения служб</w:t>
      </w:r>
      <w:r w:rsidR="008148B2" w:rsidRPr="008148B2">
        <w:t xml:space="preserve">. </w:t>
      </w:r>
      <w:r w:rsidRPr="008148B2">
        <w:t>За первой расчисткой района бедствия следуют налаживание систем местной власти, обеспечение населения и работающих спасателей питанием, водой, временным жильем, противоэпидемической защитой</w:t>
      </w:r>
      <w:r w:rsidR="008148B2" w:rsidRPr="008148B2">
        <w:t xml:space="preserve">. </w:t>
      </w:r>
      <w:r w:rsidRPr="008148B2">
        <w:t>Нужно сохранить и учесть оставшиеся и завезенные материальные ценности и максимально задействовать наиболее важные из них</w:t>
      </w:r>
      <w:r w:rsidR="008148B2" w:rsidRPr="008148B2">
        <w:t>.</w:t>
      </w:r>
    </w:p>
    <w:p w:rsidR="008148B2" w:rsidRDefault="00097002" w:rsidP="008148B2">
      <w:r w:rsidRPr="008148B2">
        <w:t>В фазе реабилитации краткосрочные задачи уступают место</w:t>
      </w:r>
      <w:r w:rsidR="008148B2" w:rsidRPr="008148B2">
        <w:t xml:space="preserve"> </w:t>
      </w:r>
      <w:r w:rsidRPr="008148B2">
        <w:t>среднесрочным</w:t>
      </w:r>
      <w:r w:rsidR="008148B2" w:rsidRPr="008148B2">
        <w:t xml:space="preserve">. </w:t>
      </w:r>
      <w:r w:rsidRPr="008148B2">
        <w:t>К ним относятся продолжение расчистки территории, восстановление жилищ, получивших повреждения, и систем нормального жизнеобеспечения населенных пунктов</w:t>
      </w:r>
      <w:r w:rsidR="008148B2">
        <w:t xml:space="preserve"> (</w:t>
      </w:r>
      <w:r w:rsidRPr="008148B2">
        <w:t>вначале за счет временно возводимых сооружений, подвода воды, энергии</w:t>
      </w:r>
      <w:r w:rsidR="008148B2" w:rsidRPr="008148B2">
        <w:t>),</w:t>
      </w:r>
      <w:r w:rsidRPr="008148B2">
        <w:t xml:space="preserve"> удаления отбросов и отходов строительства, промышленности и </w:t>
      </w:r>
      <w:r w:rsidR="008148B2">
        <w:t>т.п.</w:t>
      </w:r>
      <w:r w:rsidR="008148B2" w:rsidRPr="008148B2">
        <w:t xml:space="preserve"> </w:t>
      </w:r>
      <w:r w:rsidRPr="008148B2">
        <w:t>На этом этапе воссоздается комплекс служб, обеспечивающих нормальную жизнь населенного пункта и служб по его реконструкции</w:t>
      </w:r>
      <w:r w:rsidR="008148B2" w:rsidRPr="008148B2">
        <w:t>.</w:t>
      </w:r>
    </w:p>
    <w:p w:rsidR="008148B2" w:rsidRDefault="00097002" w:rsidP="008148B2">
      <w:r w:rsidRPr="008148B2">
        <w:t>Третья фаза начинается с восстановления плана реконструкции с участием местных служб</w:t>
      </w:r>
      <w:r w:rsidR="008148B2" w:rsidRPr="008148B2">
        <w:t xml:space="preserve">. </w:t>
      </w:r>
      <w:r w:rsidRPr="008148B2">
        <w:t>Как правило, здесь выделяются 4 этапа</w:t>
      </w:r>
      <w:r w:rsidR="008148B2" w:rsidRPr="008148B2">
        <w:t xml:space="preserve">: </w:t>
      </w:r>
      <w:r w:rsidRPr="008148B2">
        <w:t>диагностика ситуации, составление проекта плана, его принятие и осуществление</w:t>
      </w:r>
      <w:r w:rsidR="008148B2" w:rsidRPr="008148B2">
        <w:t xml:space="preserve">. </w:t>
      </w:r>
      <w:r w:rsidRPr="008148B2">
        <w:t>Все работы в зоне поражений координируются из единого центра, который должен быть наделен достаточными полномочиями в отношении контроля действий участвующих в работе организаций и располагать юридическими и административными ресурсами для такого контроля</w:t>
      </w:r>
      <w:r w:rsidR="008148B2" w:rsidRPr="008148B2">
        <w:t xml:space="preserve">. </w:t>
      </w:r>
      <w:r w:rsidRPr="008148B2">
        <w:t>Подготовка к выполнению плана включает принятие новых законодательных актов, введение новых административных мер и раз работку критериев оценки программ</w:t>
      </w:r>
      <w:r w:rsidR="008148B2" w:rsidRPr="008148B2">
        <w:t>.</w:t>
      </w:r>
    </w:p>
    <w:p w:rsidR="008148B2" w:rsidRDefault="00097002" w:rsidP="008148B2">
      <w:r w:rsidRPr="008148B2">
        <w:t>Экстремальные ситуации, возникающие в очагах поражения, требуют введения особого положения на период ликвидации последствий землетрясения</w:t>
      </w:r>
      <w:r w:rsidR="008148B2" w:rsidRPr="008148B2">
        <w:t xml:space="preserve">. </w:t>
      </w:r>
      <w:r w:rsidRPr="008148B2">
        <w:t>Создаваемой для этой цели административной структуре должны быть временно предоставлены более широкие правовые полномочия в подборе и расстановке кадров, расходовании ресурсов и денежных средств, в стимулировании наиболее эффективного труда при высоком его качестве и темпах</w:t>
      </w:r>
      <w:r w:rsidR="008148B2" w:rsidRPr="008148B2">
        <w:t xml:space="preserve">. </w:t>
      </w:r>
      <w:r w:rsidRPr="008148B2">
        <w:t>В зоне восстановления должны поддерживаться образцовый порядок, дисциплина, и обеспечиваться четкая работа в первую очередь социальных служб, которым предстоит сложнейшая функция возрождения нормальной жизни после десятков тысяч трагедий</w:t>
      </w:r>
      <w:r w:rsidR="008148B2" w:rsidRPr="008148B2">
        <w:t xml:space="preserve">. </w:t>
      </w:r>
      <w:r w:rsidRPr="008148B2">
        <w:t>В этом важном деле основными действующими лицами должны стать представители медицинских служб, социальные функции которых следует значительно расширить за пределы обычной лечебно-профилактическол деятельности, для каждого стихийного бедствия характер медико-социальных проблем можно довольно точно предсказать, исходя из данных о рельефе местности и характере катастрофы для землетрясений типичен большой приток пострадавших в первые дни, причем лица, получившие травмы, как правило, будут иметь легкие поражения, среди пострадавших будут преобладать женщины и дети, лица пожилого возраста</w:t>
      </w:r>
      <w:r w:rsidR="008148B2" w:rsidRPr="008148B2">
        <w:t>.</w:t>
      </w:r>
    </w:p>
    <w:p w:rsidR="008148B2" w:rsidRDefault="00097002" w:rsidP="008148B2">
      <w:r w:rsidRPr="008148B2">
        <w:t>Землетрясения, захватившие крупные города</w:t>
      </w:r>
      <w:r w:rsidR="008148B2" w:rsidRPr="008148B2">
        <w:t xml:space="preserve">, </w:t>
      </w:r>
      <w:r w:rsidRPr="008148B2">
        <w:t>оказывают большое влияние на число жертв таких факторов, как рельеф местности, характер жилищ, планировка населенных пунктов, прочность основных систем жизнеобеспечения</w:t>
      </w:r>
      <w:r w:rsidR="008148B2">
        <w:t xml:space="preserve"> (</w:t>
      </w:r>
      <w:r w:rsidRPr="008148B2">
        <w:t xml:space="preserve">связь, больницы, транспорт, энергоснабжение и </w:t>
      </w:r>
      <w:r w:rsidR="008148B2">
        <w:t>др.)</w:t>
      </w:r>
      <w:r w:rsidR="008148B2" w:rsidRPr="008148B2">
        <w:t>.</w:t>
      </w:r>
    </w:p>
    <w:p w:rsidR="008148B2" w:rsidRDefault="00097002" w:rsidP="008148B2">
      <w:r w:rsidRPr="008148B2">
        <w:t>Тяжесть потерь в значительной мере зависит от времени суток, когда произошло землетрясение, и характера протекания земных толчков</w:t>
      </w:r>
      <w:r w:rsidR="008148B2" w:rsidRPr="008148B2">
        <w:t xml:space="preserve">. </w:t>
      </w:r>
      <w:r w:rsidRPr="008148B2">
        <w:t>Наиболее жестоки сильные однократные толчки</w:t>
      </w:r>
      <w:r w:rsidR="008148B2" w:rsidRPr="008148B2">
        <w:t xml:space="preserve">. </w:t>
      </w:r>
      <w:r w:rsidRPr="008148B2">
        <w:t>Такие землетрясения дают сразу много смертельных исходов и относительно мало тяжелых ранений, требующих медицинской помощи</w:t>
      </w:r>
      <w:r w:rsidR="008148B2" w:rsidRPr="008148B2">
        <w:t>.</w:t>
      </w:r>
    </w:p>
    <w:p w:rsidR="00096F9D" w:rsidRDefault="00096F9D" w:rsidP="008148B2"/>
    <w:p w:rsidR="008148B2" w:rsidRPr="008148B2" w:rsidRDefault="00097002" w:rsidP="00096F9D">
      <w:pPr>
        <w:pStyle w:val="2"/>
      </w:pPr>
      <w:bookmarkStart w:id="6" w:name="_Toc529979820"/>
      <w:bookmarkStart w:id="7" w:name="_Toc236269063"/>
      <w:r w:rsidRPr="008148B2">
        <w:t>4</w:t>
      </w:r>
      <w:r w:rsidR="008148B2" w:rsidRPr="008148B2">
        <w:t xml:space="preserve">. </w:t>
      </w:r>
      <w:r w:rsidRPr="008148B2">
        <w:t>Медицинская помощь в чрезвычайных ситуациях</w:t>
      </w:r>
      <w:bookmarkEnd w:id="6"/>
      <w:bookmarkEnd w:id="7"/>
    </w:p>
    <w:p w:rsidR="00096F9D" w:rsidRDefault="00096F9D" w:rsidP="008148B2"/>
    <w:p w:rsidR="008148B2" w:rsidRDefault="00097002" w:rsidP="008148B2">
      <w:r w:rsidRPr="008148B2">
        <w:t>Медицинская помощь при землетрясениях чрезвычайно многообразна, При возникновении массовых разрушений зданий, обвалов, камнепадов, оползней возникают различные травмы, сопровождающиеся переломами, ранениями, повреждениями головного и спинного мозга, вывихами, ушибами, сотрясениями, поражениями электротоком и др</w:t>
      </w:r>
      <w:r w:rsidR="008148B2" w:rsidRPr="008148B2">
        <w:t>.</w:t>
      </w:r>
    </w:p>
    <w:p w:rsidR="008148B2" w:rsidRDefault="00097002" w:rsidP="008148B2">
      <w:r w:rsidRPr="008148B2">
        <w:t>Переломами называют полное или частичное нарушение целостности кости, возникшее в результате механического воздействия при различных чрезвычайных ситуациях и сопровождающиеся повреждением окружающих тканей</w:t>
      </w:r>
      <w:r w:rsidR="008148B2" w:rsidRPr="008148B2">
        <w:t xml:space="preserve">. </w:t>
      </w:r>
      <w:r w:rsidRPr="008148B2">
        <w:t>В мирное время переломы костей составляют 6-8% всех травм, в очагах массового поражения</w:t>
      </w:r>
      <w:r w:rsidR="008148B2" w:rsidRPr="008148B2">
        <w:t xml:space="preserve"> - </w:t>
      </w:r>
      <w:r w:rsidRPr="008148B2">
        <w:t>более 10%</w:t>
      </w:r>
      <w:r w:rsidR="008148B2" w:rsidRPr="008148B2">
        <w:t xml:space="preserve">. </w:t>
      </w:r>
      <w:r w:rsidRPr="008148B2">
        <w:t>Наиболее часто в чрезвычайных ситуациях наблюдаются переломы конечностей</w:t>
      </w:r>
      <w:r w:rsidR="008148B2" w:rsidRPr="008148B2">
        <w:t xml:space="preserve">. </w:t>
      </w:r>
      <w:r w:rsidRPr="008148B2">
        <w:t>С целью грамотного оказания первой медицинской помощи необходимы навыки первичной медицинской ориентации</w:t>
      </w:r>
      <w:r w:rsidR="008148B2" w:rsidRPr="008148B2">
        <w:t xml:space="preserve">. </w:t>
      </w:r>
      <w:r w:rsidRPr="008148B2">
        <w:t>Для констатации перелома такими ориентирами служат его абсолютно прилган</w:t>
      </w:r>
      <w:r w:rsidR="008148B2" w:rsidRPr="008148B2">
        <w:t xml:space="preserve">: </w:t>
      </w:r>
      <w:r w:rsidRPr="008148B2">
        <w:t>деформация кости, укорочение конечности, патологическая подвижность вне области сустава, подковное выпячивание отломков или наличие их в ране</w:t>
      </w:r>
      <w:r w:rsidR="008148B2" w:rsidRPr="008148B2">
        <w:t xml:space="preserve">. </w:t>
      </w:r>
      <w:r w:rsidRPr="008148B2">
        <w:t>Помимо этого в месте повреждения всегда имеется припухлость в результате отека и кровоизлияния, локальная болезненность, нарушение функции конечности или другой поврежденной части тела</w:t>
      </w:r>
      <w:r w:rsidR="008148B2" w:rsidRPr="008148B2">
        <w:t xml:space="preserve">. </w:t>
      </w:r>
      <w:r w:rsidRPr="008148B2">
        <w:t>Открытые переломы сопровождаются кровотечениями</w:t>
      </w:r>
      <w:r w:rsidR="008148B2" w:rsidRPr="008148B2">
        <w:t>.</w:t>
      </w:r>
    </w:p>
    <w:p w:rsidR="008148B2" w:rsidRDefault="00097002" w:rsidP="008148B2">
      <w:r w:rsidRPr="008148B2">
        <w:t>В зависимости от повреждения того или иного кровеносного сосуда кровотечения делятся на артериальное, венозное, капиллярное, паренхиматозное</w:t>
      </w:r>
      <w:r w:rsidR="008148B2" w:rsidRPr="008148B2">
        <w:t xml:space="preserve">. </w:t>
      </w:r>
      <w:r w:rsidRPr="008148B2">
        <w:t>При артериальном кровотечении кровь вытекает из сосуда под большим давлением пульсирующей струёй алого цвета</w:t>
      </w:r>
      <w:r w:rsidR="008148B2" w:rsidRPr="008148B2">
        <w:t xml:space="preserve">. </w:t>
      </w:r>
      <w:r w:rsidRPr="008148B2">
        <w:t>Способ временной остановки кровотечения</w:t>
      </w:r>
      <w:r w:rsidR="008148B2" w:rsidRPr="008148B2">
        <w:t xml:space="preserve"> - </w:t>
      </w:r>
      <w:r w:rsidRPr="008148B2">
        <w:t>наложение жгута выше раны, либо резкое сгибание конечности в суставе с фиксацией ее в таком положении бинтом или жгутом, В процессе подготовки к этим мероприятиям допустима временная остановка кровотечения путем прижатия поврежденной артерии пальцем</w:t>
      </w:r>
      <w:r w:rsidR="008148B2" w:rsidRPr="008148B2">
        <w:t>.</w:t>
      </w:r>
    </w:p>
    <w:p w:rsidR="008148B2" w:rsidRDefault="00097002" w:rsidP="008148B2">
      <w:r w:rsidRPr="008148B2">
        <w:t>При венозном кровотечении кровь темного цвета вытекает непрерывной струёй</w:t>
      </w:r>
      <w:r w:rsidR="008148B2" w:rsidRPr="008148B2">
        <w:t xml:space="preserve">. </w:t>
      </w:r>
      <w:r w:rsidRPr="008148B2">
        <w:t>В случае повреждения особенно крупных вен</w:t>
      </w:r>
      <w:r w:rsidR="008148B2">
        <w:t xml:space="preserve"> (</w:t>
      </w:r>
      <w:r w:rsidRPr="008148B2">
        <w:t>например, вен шеи</w:t>
      </w:r>
      <w:r w:rsidR="008148B2" w:rsidRPr="008148B2">
        <w:t xml:space="preserve">) </w:t>
      </w:r>
      <w:r w:rsidRPr="008148B2">
        <w:t>необходимо помнить о грозном осложнении</w:t>
      </w:r>
      <w:r w:rsidR="008148B2" w:rsidRPr="008148B2">
        <w:t xml:space="preserve"> - </w:t>
      </w:r>
      <w:r w:rsidRPr="008148B2">
        <w:t>воздушной или жировой эмболии</w:t>
      </w:r>
      <w:r w:rsidR="008148B2" w:rsidRPr="008148B2">
        <w:t xml:space="preserve">. </w:t>
      </w:r>
      <w:r w:rsidRPr="008148B2">
        <w:t>Из-за отрицательного давления в</w:t>
      </w:r>
      <w:r w:rsidR="008148B2" w:rsidRPr="008148B2">
        <w:t xml:space="preserve"> </w:t>
      </w:r>
      <w:r w:rsidRPr="008148B2">
        <w:t>венах воздух или капельки жира во время вдоха поступают в вену и могут вызвать закупорку просвета сосуда и стать причиной мгновенной смерти</w:t>
      </w:r>
      <w:r w:rsidR="008148B2" w:rsidRPr="008148B2">
        <w:t xml:space="preserve">. </w:t>
      </w:r>
      <w:r w:rsidRPr="008148B2">
        <w:t>Для остановки как артериального, так</w:t>
      </w:r>
      <w:r w:rsidR="008148B2" w:rsidRPr="008148B2">
        <w:t xml:space="preserve"> </w:t>
      </w:r>
      <w:r w:rsidRPr="008148B2">
        <w:t>и венозного кровотечения необходимо наложение давящей повязки</w:t>
      </w:r>
      <w:r w:rsidR="008148B2" w:rsidRPr="008148B2">
        <w:t>.</w:t>
      </w:r>
    </w:p>
    <w:p w:rsidR="008148B2" w:rsidRDefault="00097002" w:rsidP="008148B2">
      <w:r w:rsidRPr="008148B2">
        <w:t>С целью создания неподвижности в месте перелома с тем, чтобы острые концы костей не травмировали окружающие ткани, конечность необходимо иммобилизировать транспортными шинами или подручными средствами</w:t>
      </w:r>
      <w:r w:rsidR="008148B2">
        <w:t xml:space="preserve"> (</w:t>
      </w:r>
      <w:r w:rsidRPr="008148B2">
        <w:t>доски, куски фанеры, хворост, железные полоски</w:t>
      </w:r>
      <w:r w:rsidR="008148B2" w:rsidRPr="008148B2">
        <w:t xml:space="preserve">). </w:t>
      </w:r>
      <w:r w:rsidRPr="008148B2">
        <w:t>Для обезболивания необходимо ввести обезболивающие средства</w:t>
      </w:r>
      <w:r w:rsidR="008148B2">
        <w:t xml:space="preserve"> (</w:t>
      </w:r>
      <w:r w:rsidRPr="008148B2">
        <w:t>промедол из шприца-тюбика, пирамидон, амидопирин</w:t>
      </w:r>
      <w:r w:rsidR="008148B2" w:rsidRPr="008148B2">
        <w:t xml:space="preserve">) </w:t>
      </w:r>
      <w:r w:rsidRPr="008148B2">
        <w:t>и создать местное охлаждение</w:t>
      </w:r>
      <w:r w:rsidR="008148B2">
        <w:t xml:space="preserve"> (</w:t>
      </w:r>
      <w:r w:rsidRPr="008148B2">
        <w:t>положить пузырь со льдом, полиэтиленовые мешочки с холодной водой, снегом</w:t>
      </w:r>
      <w:r w:rsidR="008148B2" w:rsidRPr="008148B2">
        <w:t>).</w:t>
      </w:r>
    </w:p>
    <w:p w:rsidR="008148B2" w:rsidRDefault="00097002" w:rsidP="008148B2">
      <w:r w:rsidRPr="008148B2">
        <w:t>При переломе ребер на грудную клетку</w:t>
      </w:r>
      <w:r w:rsidR="008148B2">
        <w:t xml:space="preserve"> (</w:t>
      </w:r>
      <w:r w:rsidRPr="008148B2">
        <w:t>на вдохе</w:t>
      </w:r>
      <w:r w:rsidR="008148B2" w:rsidRPr="008148B2">
        <w:t xml:space="preserve">) </w:t>
      </w:r>
      <w:r w:rsidRPr="008148B2">
        <w:t>накладывается тугая спиральная повязка на лямочках</w:t>
      </w:r>
      <w:r w:rsidR="008148B2">
        <w:t xml:space="preserve"> (</w:t>
      </w:r>
      <w:r w:rsidRPr="008148B2">
        <w:t>с</w:t>
      </w:r>
      <w:r w:rsidR="008148B2">
        <w:t xml:space="preserve"> "</w:t>
      </w:r>
      <w:r w:rsidRPr="008148B2">
        <w:t>портупеей</w:t>
      </w:r>
      <w:r w:rsidR="008148B2">
        <w:t>"</w:t>
      </w:r>
      <w:r w:rsidR="008148B2" w:rsidRPr="008148B2">
        <w:t xml:space="preserve">) </w:t>
      </w:r>
      <w:r w:rsidRPr="008148B2">
        <w:t>или можно применить с этой целью полотенце</w:t>
      </w:r>
      <w:r w:rsidR="008148B2" w:rsidRPr="008148B2">
        <w:t xml:space="preserve">. </w:t>
      </w:r>
      <w:r w:rsidRPr="008148B2">
        <w:t>Пострадавшего эвакуируют в полусидячем положении</w:t>
      </w:r>
      <w:r w:rsidR="008148B2" w:rsidRPr="008148B2">
        <w:t>.</w:t>
      </w:r>
    </w:p>
    <w:p w:rsidR="008148B2" w:rsidRDefault="00097002" w:rsidP="008148B2">
      <w:r w:rsidRPr="008148B2">
        <w:t>При переломах грудины</w:t>
      </w:r>
      <w:r w:rsidR="008148B2">
        <w:t xml:space="preserve"> (</w:t>
      </w:r>
      <w:r w:rsidRPr="008148B2">
        <w:t>удар грудью о руль автомобиля при аварии, падении на твердый край выступа</w:t>
      </w:r>
      <w:r w:rsidR="008148B2" w:rsidRPr="008148B2">
        <w:t xml:space="preserve">) </w:t>
      </w:r>
      <w:r w:rsidRPr="008148B2">
        <w:t>необходимо пострадавшего положить на жесткие носилки, между лопатками поместить валик</w:t>
      </w:r>
      <w:r w:rsidR="008148B2">
        <w:t xml:space="preserve"> (</w:t>
      </w:r>
      <w:r w:rsidRPr="008148B2">
        <w:t>из подушки, одежды</w:t>
      </w:r>
      <w:r w:rsidR="008148B2" w:rsidRPr="008148B2">
        <w:t>),</w:t>
      </w:r>
      <w:r w:rsidRPr="008148B2">
        <w:t xml:space="preserve"> на область грудины</w:t>
      </w:r>
      <w:r w:rsidR="008148B2" w:rsidRPr="008148B2">
        <w:t xml:space="preserve"> - </w:t>
      </w:r>
      <w:r w:rsidRPr="008148B2">
        <w:t>пузырь со льдом</w:t>
      </w:r>
      <w:r w:rsidR="008148B2" w:rsidRPr="008148B2">
        <w:t>.</w:t>
      </w:r>
    </w:p>
    <w:p w:rsidR="008148B2" w:rsidRDefault="00097002" w:rsidP="008148B2">
      <w:r w:rsidRPr="008148B2">
        <w:t>Переломы ключицы и лопатки часто происходят при падении на вытянутую руку и наружную поверхность плеча в результате непосредственного удара</w:t>
      </w:r>
      <w:r w:rsidR="008148B2" w:rsidRPr="008148B2">
        <w:t xml:space="preserve">. </w:t>
      </w:r>
      <w:r w:rsidRPr="008148B2">
        <w:t>При оказании первой медицинской помощи их фиксация осуществляется подвешиванием руки на косынке, в подмышечную впадину при этом надо положить клиновидную по форме ватно-марлевую прокладку</w:t>
      </w:r>
      <w:r w:rsidR="008148B2" w:rsidRPr="008148B2">
        <w:t>.</w:t>
      </w:r>
    </w:p>
    <w:p w:rsidR="008148B2" w:rsidRDefault="00097002" w:rsidP="008148B2">
      <w:r w:rsidRPr="008148B2">
        <w:t>Переломы костей таза наблюдаются при падении с высоты на бок, ягодицы, ноги, при с давлении</w:t>
      </w:r>
      <w:r w:rsidR="008148B2" w:rsidRPr="008148B2">
        <w:t xml:space="preserve">. </w:t>
      </w:r>
      <w:r w:rsidRPr="008148B2">
        <w:t>Переломы костей таза сопровождаются большими кровопотерями, в 50% развивается шок, часты повреждения внутренних органов</w:t>
      </w:r>
      <w:r w:rsidR="008148B2" w:rsidRPr="008148B2">
        <w:t>.</w:t>
      </w:r>
    </w:p>
    <w:p w:rsidR="008148B2" w:rsidRDefault="00097002" w:rsidP="008148B2">
      <w:r w:rsidRPr="008148B2">
        <w:t>Основными мероприятиями при оказании первой медицинской помощи являются остановка кровотечения, борьба с шоком и правильно выполненная</w:t>
      </w:r>
      <w:r w:rsidR="008148B2">
        <w:t xml:space="preserve"> "</w:t>
      </w:r>
      <w:r w:rsidRPr="008148B2">
        <w:t>функциональная укладка</w:t>
      </w:r>
      <w:r w:rsidR="008148B2">
        <w:t xml:space="preserve">". </w:t>
      </w:r>
      <w:r w:rsidRPr="008148B2">
        <w:t>Важным моментом при этом является осторожное перекладывание пострадавшего на носилки, желательно с твердой основой или на щит с матрацем</w:t>
      </w:r>
      <w:r w:rsidR="008148B2" w:rsidRPr="008148B2">
        <w:t xml:space="preserve">. </w:t>
      </w:r>
      <w:r w:rsidRPr="008148B2">
        <w:t>Он должен лежать на спине, ноги несколько согнуты в коленях и тазобедренных суставах и связаны между собой</w:t>
      </w:r>
      <w:r w:rsidR="008148B2" w:rsidRPr="008148B2">
        <w:t xml:space="preserve">. </w:t>
      </w:r>
      <w:r w:rsidRPr="008148B2">
        <w:t>В подколенные области надо положить валик из подушки, одежды, одеяла</w:t>
      </w:r>
      <w:r w:rsidR="008148B2" w:rsidRPr="008148B2">
        <w:t>.</w:t>
      </w:r>
    </w:p>
    <w:p w:rsidR="008148B2" w:rsidRDefault="00097002" w:rsidP="008148B2">
      <w:r w:rsidRPr="008148B2">
        <w:t>Значительное место среди травм при землетрясениях занимают повреждения черепа, головного мозга, позвоночника</w:t>
      </w:r>
      <w:r w:rsidR="008148B2" w:rsidRPr="008148B2">
        <w:t xml:space="preserve"> - </w:t>
      </w:r>
      <w:r w:rsidRPr="008148B2">
        <w:t>черепно-мозговые травмы</w:t>
      </w:r>
      <w:r w:rsidR="008148B2" w:rsidRPr="008148B2">
        <w:t xml:space="preserve">. </w:t>
      </w:r>
      <w:r w:rsidRPr="008148B2">
        <w:t>Они составляют 40% среди всех травм</w:t>
      </w:r>
      <w:r w:rsidR="008148B2" w:rsidRPr="008148B2">
        <w:t xml:space="preserve">. </w:t>
      </w:r>
      <w:r w:rsidRPr="008148B2">
        <w:t>Основными последствиями этих повреждений являются сотрясение, ушиб и сдавление головного мозга</w:t>
      </w:r>
      <w:r w:rsidR="008148B2" w:rsidRPr="008148B2">
        <w:t>.</w:t>
      </w:r>
    </w:p>
    <w:p w:rsidR="008148B2" w:rsidRDefault="00097002" w:rsidP="008148B2">
      <w:r w:rsidRPr="008148B2">
        <w:t>Сотрясение головного мозга характеризуется</w:t>
      </w:r>
      <w:r w:rsidR="008148B2" w:rsidRPr="008148B2">
        <w:t xml:space="preserve"> </w:t>
      </w:r>
      <w:r w:rsidRPr="008148B2">
        <w:t>расстройством сознания, оглушенном, сонфозным состоянием, комой, головными болями различной интенсивности, локализации и характера, головокружением, рвотой</w:t>
      </w:r>
      <w:r w:rsidR="008148B2" w:rsidRPr="008148B2">
        <w:t xml:space="preserve">. </w:t>
      </w:r>
      <w:r w:rsidRPr="008148B2">
        <w:t>Часто их сопровождают очаговые симптомы</w:t>
      </w:r>
      <w:r w:rsidR="008148B2" w:rsidRPr="008148B2">
        <w:t xml:space="preserve">: </w:t>
      </w:r>
      <w:r w:rsidRPr="008148B2">
        <w:t>нарушение конвергенции глаз, нистагм, изменение зрачковых рефлексов, отклонение языка от средней линии, сглаженность носогубной складки, изменение сухожильных рефлексов</w:t>
      </w:r>
      <w:r w:rsidR="008148B2">
        <w:t xml:space="preserve"> (</w:t>
      </w:r>
      <w:r w:rsidRPr="008148B2">
        <w:t>ослабление или усиление</w:t>
      </w:r>
      <w:r w:rsidR="008148B2" w:rsidRPr="008148B2">
        <w:t xml:space="preserve">). </w:t>
      </w:r>
      <w:r w:rsidRPr="008148B2">
        <w:t>Характерной особенностью сотрясения мозга являются изменение температуры тела, бледность или покраснение кожных покровов, повышенная потливость, изменение частоты пульса, артериального давления</w:t>
      </w:r>
      <w:r w:rsidR="008148B2" w:rsidRPr="008148B2">
        <w:t>.</w:t>
      </w:r>
    </w:p>
    <w:p w:rsidR="008148B2" w:rsidRDefault="00097002" w:rsidP="008148B2">
      <w:r w:rsidRPr="008148B2">
        <w:t>При ушибе головного мозга общемозговые симптомы те же, что при сотрясении, но более выражены</w:t>
      </w:r>
      <w:r w:rsidR="008148B2" w:rsidRPr="008148B2">
        <w:t xml:space="preserve">. </w:t>
      </w:r>
      <w:r w:rsidRPr="008148B2">
        <w:t>Из очаговых симптомов отмечаются психомоторные реакции, выраженные изменения сухожильных рефлексов, иногда расстройства движений</w:t>
      </w:r>
      <w:r w:rsidR="008148B2">
        <w:t xml:space="preserve"> (</w:t>
      </w:r>
      <w:r w:rsidRPr="008148B2">
        <w:t>параличи</w:t>
      </w:r>
      <w:r w:rsidR="008148B2" w:rsidRPr="008148B2">
        <w:t xml:space="preserve">) </w:t>
      </w:r>
      <w:r w:rsidRPr="008148B2">
        <w:t>и чувствительности, расстройства зрения, речи, амнезия</w:t>
      </w:r>
      <w:r w:rsidR="008148B2">
        <w:t xml:space="preserve"> (</w:t>
      </w:r>
      <w:r w:rsidRPr="008148B2">
        <w:t>не помнит предшествующих событий</w:t>
      </w:r>
      <w:r w:rsidR="008148B2" w:rsidRPr="008148B2">
        <w:t>),</w:t>
      </w:r>
      <w:r w:rsidRPr="008148B2">
        <w:t xml:space="preserve"> напряжение затылочных мышц</w:t>
      </w:r>
      <w:r w:rsidR="008148B2" w:rsidRPr="008148B2">
        <w:t xml:space="preserve">. </w:t>
      </w:r>
      <w:r w:rsidRPr="008148B2">
        <w:t>Ушибы головного мозга могут быть легкими, средней тяжести и тяжелыми</w:t>
      </w:r>
      <w:r w:rsidR="008148B2" w:rsidRPr="008148B2">
        <w:t xml:space="preserve">. </w:t>
      </w:r>
      <w:r w:rsidRPr="008148B2">
        <w:t>Потеря сознания при ушное средней тяжести длится до 2 сут</w:t>
      </w:r>
      <w:r w:rsidR="008148B2">
        <w:t>.,</w:t>
      </w:r>
      <w:r w:rsidRPr="008148B2">
        <w:t xml:space="preserve"> а при тяжелой</w:t>
      </w:r>
      <w:r w:rsidR="008148B2" w:rsidRPr="008148B2">
        <w:t xml:space="preserve"> - </w:t>
      </w:r>
      <w:r w:rsidRPr="008148B2">
        <w:t>от 2 су</w:t>
      </w:r>
      <w:r w:rsidR="008148B2">
        <w:t>т.</w:t>
      </w:r>
      <w:r w:rsidR="00096F9D">
        <w:t xml:space="preserve"> </w:t>
      </w:r>
      <w:r w:rsidR="008148B2">
        <w:t>д</w:t>
      </w:r>
      <w:r w:rsidRPr="008148B2">
        <w:t>о 2 недель</w:t>
      </w:r>
      <w:r w:rsidR="008148B2" w:rsidRPr="008148B2">
        <w:t>.</w:t>
      </w:r>
    </w:p>
    <w:p w:rsidR="008148B2" w:rsidRDefault="00097002" w:rsidP="008148B2">
      <w:r w:rsidRPr="008148B2">
        <w:t>Симптомы сдавления головного мозга нарастают постепенно и находятся в прямой зависимости от повышения внутричерепного давления, отека мозгового вещества и увеличения объема кровоизлияния</w:t>
      </w:r>
      <w:r w:rsidR="008148B2" w:rsidRPr="008148B2">
        <w:t xml:space="preserve">. </w:t>
      </w:r>
      <w:r w:rsidRPr="008148B2">
        <w:t>Различают 4 степени тяжести сдавления головного мозга</w:t>
      </w:r>
      <w:r w:rsidR="008148B2" w:rsidRPr="008148B2">
        <w:t xml:space="preserve">: </w:t>
      </w:r>
      <w:r w:rsidRPr="008148B2">
        <w:t xml:space="preserve">от утраты сознания, судорог, брадикардии при </w:t>
      </w:r>
      <w:r w:rsidRPr="008148B2">
        <w:rPr>
          <w:lang w:val="en-US"/>
        </w:rPr>
        <w:t>I</w:t>
      </w:r>
      <w:r w:rsidRPr="008148B2">
        <w:t xml:space="preserve">-П степени до глубокой комы, тяжелых гемодинамических нарушений и расстройств дыхания, угасания рефлексов, расширении зрачков, нарушения функции мочевого пузыря и прямой кишки при </w:t>
      </w:r>
      <w:r w:rsidRPr="008148B2">
        <w:rPr>
          <w:lang w:val="en-US"/>
        </w:rPr>
        <w:t>III</w:t>
      </w:r>
      <w:r w:rsidRPr="008148B2">
        <w:t>-</w:t>
      </w:r>
      <w:r w:rsidRPr="008148B2">
        <w:rPr>
          <w:lang w:val="en-US"/>
        </w:rPr>
        <w:t>IV</w:t>
      </w:r>
      <w:r w:rsidRPr="008148B2">
        <w:t xml:space="preserve"> степени</w:t>
      </w:r>
      <w:r w:rsidR="008148B2" w:rsidRPr="008148B2">
        <w:t>.</w:t>
      </w:r>
    </w:p>
    <w:p w:rsidR="008148B2" w:rsidRDefault="00097002" w:rsidP="008148B2">
      <w:r w:rsidRPr="008148B2">
        <w:t>Сотрясение, ушиб и сдавление головного мозга почти всегда сопровождают переломы свода и основания черепа</w:t>
      </w:r>
      <w:r w:rsidR="008148B2" w:rsidRPr="008148B2">
        <w:t xml:space="preserve">. </w:t>
      </w:r>
      <w:r w:rsidRPr="008148B2">
        <w:t>В зависимости от тяжести травмы может быть та или иная клиническая форма</w:t>
      </w:r>
      <w:r w:rsidR="008148B2" w:rsidRPr="008148B2">
        <w:t xml:space="preserve">. </w:t>
      </w:r>
      <w:r w:rsidRPr="008148B2">
        <w:t>Переломы свода черепа могут быть открытыми и закрытыми, проникающими</w:t>
      </w:r>
      <w:r w:rsidR="008148B2">
        <w:t xml:space="preserve"> (</w:t>
      </w:r>
      <w:r w:rsidRPr="008148B2">
        <w:t>с повреждением мозговых оболочек</w:t>
      </w:r>
      <w:r w:rsidR="008148B2" w:rsidRPr="008148B2">
        <w:t xml:space="preserve">) </w:t>
      </w:r>
      <w:r w:rsidRPr="008148B2">
        <w:t>и непроникающими</w:t>
      </w:r>
      <w:r w:rsidR="008148B2" w:rsidRPr="008148B2">
        <w:t xml:space="preserve">. </w:t>
      </w:r>
      <w:r w:rsidRPr="008148B2">
        <w:t>Иногда они с трудом определяются, поэтому очень важно дальнейшее рентгенологическое исследование</w:t>
      </w:r>
      <w:r w:rsidR="008148B2" w:rsidRPr="008148B2">
        <w:t xml:space="preserve">. </w:t>
      </w:r>
      <w:r w:rsidRPr="008148B2">
        <w:t>Переломы основания черепа распознают при наличии очаговых неврологических симптомов и кровоподтеков</w:t>
      </w:r>
      <w:r w:rsidR="008148B2" w:rsidRPr="008148B2">
        <w:t xml:space="preserve">. </w:t>
      </w:r>
      <w:r w:rsidRPr="008148B2">
        <w:t>При этом может иметь место истечение спинномозговой жидкости из носа, уха</w:t>
      </w:r>
      <w:r w:rsidR="008148B2" w:rsidRPr="008148B2">
        <w:t>.</w:t>
      </w:r>
    </w:p>
    <w:p w:rsidR="008148B2" w:rsidRDefault="00097002" w:rsidP="008148B2">
      <w:r w:rsidRPr="008148B2">
        <w:t>В связи с ежегодным увеличением числа травм</w:t>
      </w:r>
      <w:r w:rsidR="008148B2">
        <w:t xml:space="preserve"> (</w:t>
      </w:r>
      <w:r w:rsidRPr="008148B2">
        <w:t>на 2%</w:t>
      </w:r>
      <w:r w:rsidR="008148B2" w:rsidRPr="008148B2">
        <w:t xml:space="preserve">) </w:t>
      </w:r>
      <w:r w:rsidRPr="008148B2">
        <w:t>в мире часто наблюдаются сочетанные травмы</w:t>
      </w:r>
      <w:r w:rsidR="008148B2" w:rsidRPr="008148B2">
        <w:t xml:space="preserve">. </w:t>
      </w:r>
      <w:r w:rsidRPr="008148B2">
        <w:t>Так, только на регулярных авиалиниях стран</w:t>
      </w:r>
      <w:r w:rsidR="008148B2" w:rsidRPr="008148B2">
        <w:t xml:space="preserve"> - </w:t>
      </w:r>
      <w:r w:rsidRPr="008148B2">
        <w:t>членов международной организации гражданской авиации ежегодно происходит 20-25 катастроф с числом погибших 1000 и более</w:t>
      </w:r>
      <w:r w:rsidR="008148B2" w:rsidRPr="008148B2">
        <w:t xml:space="preserve">. </w:t>
      </w:r>
      <w:r w:rsidRPr="008148B2">
        <w:t>Значительное место в структуре сочетанных травм занимает черепно-мозговая травма с повреждением опорно-двигательного аппарата</w:t>
      </w:r>
      <w:r w:rsidR="008148B2" w:rsidRPr="008148B2">
        <w:t>.</w:t>
      </w:r>
    </w:p>
    <w:p w:rsidR="008148B2" w:rsidRDefault="00097002" w:rsidP="008148B2">
      <w:r w:rsidRPr="008148B2">
        <w:t>Принципы оказания первой медицинской помощи как при закрытой, так и при открытой черепно-мозговой травме сходны</w:t>
      </w:r>
      <w:r w:rsidR="008148B2" w:rsidRPr="008148B2">
        <w:t xml:space="preserve">. </w:t>
      </w:r>
      <w:r w:rsidRPr="008148B2">
        <w:t>Они состоят в предоставлении покоя пострадавшему, применении холода на голову и ее фиксация с помощью ватно-марлевого валика</w:t>
      </w:r>
      <w:r w:rsidR="008148B2">
        <w:t xml:space="preserve"> (</w:t>
      </w:r>
      <w:r w:rsidRPr="008148B2">
        <w:t>полотенце, часть простыни, пеленка</w:t>
      </w:r>
      <w:r w:rsidR="008148B2" w:rsidRPr="008148B2">
        <w:t>),</w:t>
      </w:r>
      <w:r w:rsidRPr="008148B2">
        <w:t xml:space="preserve"> небольшой подушки</w:t>
      </w:r>
      <w:r w:rsidR="008148B2">
        <w:t xml:space="preserve"> (</w:t>
      </w:r>
      <w:r w:rsidRPr="008148B2">
        <w:t>слабо надутый подкладной круг</w:t>
      </w:r>
      <w:r w:rsidR="008148B2" w:rsidRPr="008148B2">
        <w:t xml:space="preserve">). </w:t>
      </w:r>
      <w:r w:rsidRPr="008148B2">
        <w:t>При наличии кровотечения необходимо принять меры по его остановке и наложить на рану асептическую повязку, которая должна быть в центре ватно-марлевого валика</w:t>
      </w:r>
      <w:r w:rsidR="008148B2" w:rsidRPr="008148B2">
        <w:t xml:space="preserve">. </w:t>
      </w:r>
      <w:r w:rsidRPr="008148B2">
        <w:t>При истечении спинномозговой жидкости из уха или носа на них надо также положить асептическую повязку</w:t>
      </w:r>
      <w:r w:rsidR="008148B2" w:rsidRPr="008148B2">
        <w:t>.</w:t>
      </w:r>
    </w:p>
    <w:p w:rsidR="008148B2" w:rsidRDefault="00097002" w:rsidP="008148B2">
      <w:r w:rsidRPr="008148B2">
        <w:t>При набухании головного мозга выравнивать его нельзя, как нельзя вправлять выступающие из раны осколки кости или удалять инородные предметы</w:t>
      </w:r>
      <w:r w:rsidR="008148B2">
        <w:t xml:space="preserve"> (</w:t>
      </w:r>
      <w:r w:rsidRPr="008148B2">
        <w:t>кусочки дерева, металла</w:t>
      </w:r>
      <w:r w:rsidR="008148B2" w:rsidRPr="008148B2">
        <w:t xml:space="preserve">). </w:t>
      </w:r>
      <w:r w:rsidRPr="008148B2">
        <w:t>Следует ввести противоболевые средства</w:t>
      </w:r>
      <w:r w:rsidR="008148B2">
        <w:t xml:space="preserve"> (</w:t>
      </w:r>
      <w:r w:rsidRPr="008148B2">
        <w:t>промедол из шприца-тюбика, пирамидон, амидопирин</w:t>
      </w:r>
      <w:r w:rsidR="008148B2" w:rsidRPr="008148B2">
        <w:t xml:space="preserve">) </w:t>
      </w:r>
      <w:r w:rsidRPr="008148B2">
        <w:t>и следить за состоянием дыхания, а также кровообращения</w:t>
      </w:r>
      <w:r w:rsidR="008148B2" w:rsidRPr="008148B2">
        <w:t xml:space="preserve">. </w:t>
      </w:r>
      <w:r w:rsidRPr="008148B2">
        <w:t>В случае необходимости провести простейшие реанимационные мероприятия</w:t>
      </w:r>
      <w:r w:rsidR="008148B2">
        <w:t xml:space="preserve"> (</w:t>
      </w:r>
      <w:r w:rsidRPr="008148B2">
        <w:t>искусственное дыхание, закрытый массаж сердца</w:t>
      </w:r>
      <w:r w:rsidR="008148B2" w:rsidRPr="008148B2">
        <w:t xml:space="preserve">). </w:t>
      </w:r>
      <w:r w:rsidRPr="008148B2">
        <w:t>При урежении пульса ввести 0,5-1,0 мл 0,1</w:t>
      </w:r>
      <w:r w:rsidR="008148B2">
        <w:t>% -</w:t>
      </w:r>
      <w:r w:rsidRPr="008148B2">
        <w:t>ного раствора атропина-сульфата внутримышечно</w:t>
      </w:r>
      <w:r w:rsidR="008148B2" w:rsidRPr="008148B2">
        <w:t xml:space="preserve">. </w:t>
      </w:r>
      <w:r w:rsidRPr="008148B2">
        <w:t>Если появляется рвота, необходимо следить за удалением рвотных масс из полости рта, чтобы они не попали в дыхательные пути</w:t>
      </w:r>
      <w:r w:rsidR="008148B2" w:rsidRPr="008148B2">
        <w:t xml:space="preserve">. </w:t>
      </w:r>
      <w:r w:rsidRPr="008148B2">
        <w:t>Голову пострадавшего при этом надо повернуть набок</w:t>
      </w:r>
      <w:r w:rsidR="008148B2" w:rsidRPr="008148B2">
        <w:t xml:space="preserve">. </w:t>
      </w:r>
      <w:r w:rsidRPr="008148B2">
        <w:t>Эвакуация в лечебное учреждение производится в положении лежа на спине с повернутой набок головой</w:t>
      </w:r>
      <w:r w:rsidR="008148B2" w:rsidRPr="008148B2">
        <w:t xml:space="preserve">; </w:t>
      </w:r>
      <w:r w:rsidRPr="008148B2">
        <w:t>при сильном кровотечении из черепа</w:t>
      </w:r>
      <w:r w:rsidR="008148B2" w:rsidRPr="008148B2">
        <w:t xml:space="preserve"> - </w:t>
      </w:r>
      <w:r w:rsidRPr="008148B2">
        <w:t>с приподнятой головой</w:t>
      </w:r>
      <w:r w:rsidR="008148B2" w:rsidRPr="008148B2">
        <w:t>.</w:t>
      </w:r>
    </w:p>
    <w:p w:rsidR="008148B2" w:rsidRDefault="00097002" w:rsidP="008148B2">
      <w:r w:rsidRPr="008148B2">
        <w:t>Переломы позвоночника относятся к наиболее тяжелым из-за возможности повреждения спинного мозга</w:t>
      </w:r>
      <w:r w:rsidR="008148B2" w:rsidRPr="008148B2">
        <w:t xml:space="preserve">. </w:t>
      </w:r>
      <w:r w:rsidRPr="008148B2">
        <w:t>Эта травма встречается при различных авариях и катастрофах, падении с высоты, падении тяжести на голову</w:t>
      </w:r>
      <w:r w:rsidR="008148B2" w:rsidRPr="008148B2">
        <w:t>.</w:t>
      </w:r>
    </w:p>
    <w:p w:rsidR="008148B2" w:rsidRDefault="00097002" w:rsidP="008148B2">
      <w:r w:rsidRPr="008148B2">
        <w:t>Помимо боли, нарушения движения в позвоночнике клиническая картина перелома позвоночника зависит от степени травматизации спинного мозга</w:t>
      </w:r>
      <w:r w:rsidR="008148B2">
        <w:t xml:space="preserve"> (</w:t>
      </w:r>
      <w:r w:rsidRPr="008148B2">
        <w:t>от его сотрясения до разрыва или полного перерыва</w:t>
      </w:r>
      <w:r w:rsidR="008148B2" w:rsidRPr="008148B2">
        <w:t xml:space="preserve">). </w:t>
      </w:r>
      <w:r w:rsidRPr="008148B2">
        <w:t>Поэтому очень важно при оказании первой медицинской помощи не пропустить нарушение деятельности жизненно важных органов</w:t>
      </w:r>
      <w:r w:rsidR="008148B2" w:rsidRPr="008148B2">
        <w:t xml:space="preserve">. </w:t>
      </w:r>
      <w:r w:rsidRPr="008148B2">
        <w:t>Очень опасна травма верхнешейного отдела позвоночника, где расположена часть продолговатого мозга с наличием в нем центров дыхания и кровообращения</w:t>
      </w:r>
      <w:r w:rsidR="008148B2" w:rsidRPr="008148B2">
        <w:t>.</w:t>
      </w:r>
    </w:p>
    <w:p w:rsidR="008148B2" w:rsidRDefault="00097002" w:rsidP="008148B2">
      <w:r w:rsidRPr="008148B2">
        <w:t>При переломе позвоночника, как ни при каких других травмах, очень важна функциональная укладка</w:t>
      </w:r>
      <w:r w:rsidR="008148B2" w:rsidRPr="008148B2">
        <w:t xml:space="preserve">. </w:t>
      </w:r>
      <w:r w:rsidRPr="008148B2">
        <w:t>Для этого обязательно используют ровную твердую поверхность</w:t>
      </w:r>
      <w:r w:rsidR="008148B2">
        <w:t xml:space="preserve"> (</w:t>
      </w:r>
      <w:r w:rsidRPr="008148B2">
        <w:t>щит, твердые носилки или мягкие с положенными на них щитом или фанерой, снятая с петель дверь</w:t>
      </w:r>
      <w:r w:rsidR="008148B2" w:rsidRPr="008148B2">
        <w:t>),</w:t>
      </w:r>
      <w:r w:rsidRPr="008148B2">
        <w:t xml:space="preserve"> чтобы исключить сгибательные, боковые и вращательные движения</w:t>
      </w:r>
      <w:r w:rsidR="008148B2" w:rsidRPr="008148B2">
        <w:t>.</w:t>
      </w:r>
    </w:p>
    <w:p w:rsidR="008148B2" w:rsidRDefault="00097002" w:rsidP="008148B2">
      <w:r w:rsidRPr="008148B2">
        <w:t>Первая медицинская помощь при переломе позвоночника заключается в остановке</w:t>
      </w:r>
      <w:r w:rsidR="008148B2" w:rsidRPr="008148B2">
        <w:t xml:space="preserve"> </w:t>
      </w:r>
      <w:r w:rsidRPr="008148B2">
        <w:t>кровотечения, применении общедоступных обезболивающих средств, закрытии ран асептической повязкой, укладке пострадавшего на спину с валиком из одежды под поясницей, либо укладке на живот</w:t>
      </w:r>
      <w:r w:rsidR="008148B2" w:rsidRPr="008148B2">
        <w:t xml:space="preserve"> </w:t>
      </w:r>
      <w:r w:rsidRPr="008148B2">
        <w:t>и бережной транспортировке в лечебное учреждение</w:t>
      </w:r>
      <w:r w:rsidR="008148B2" w:rsidRPr="008148B2">
        <w:t>.</w:t>
      </w:r>
    </w:p>
    <w:p w:rsidR="008148B2" w:rsidRDefault="00097002" w:rsidP="008148B2">
      <w:r w:rsidRPr="008148B2">
        <w:t>Следует отметить, что переломы костей являются одним из наиболее тяжелых и частых видов травмы</w:t>
      </w:r>
      <w:r w:rsidR="008148B2" w:rsidRPr="008148B2">
        <w:t xml:space="preserve">. </w:t>
      </w:r>
      <w:r w:rsidRPr="008148B2">
        <w:t>Первая медицинская помощь при переломах костей заключается в проведении иммобилизации и направлена на предотвращение развития шока</w:t>
      </w:r>
      <w:r w:rsidR="008148B2" w:rsidRPr="008148B2">
        <w:t xml:space="preserve">; </w:t>
      </w:r>
      <w:r w:rsidRPr="008148B2">
        <w:t>возможности смещения костных отломков</w:t>
      </w:r>
      <w:r w:rsidR="008148B2" w:rsidRPr="008148B2">
        <w:t xml:space="preserve">; </w:t>
      </w:r>
      <w:r w:rsidRPr="008148B2">
        <w:t>уменьшение страданий больного</w:t>
      </w:r>
      <w:r w:rsidR="008148B2" w:rsidRPr="008148B2">
        <w:t xml:space="preserve">; </w:t>
      </w:r>
      <w:r w:rsidRPr="008148B2">
        <w:t>восстановление нарушенной структуры и функции поврежденной кости</w:t>
      </w:r>
      <w:r w:rsidR="008148B2" w:rsidRPr="008148B2">
        <w:t xml:space="preserve">. </w:t>
      </w:r>
      <w:r w:rsidRPr="008148B2">
        <w:t>Важными факторами закрепления результатов первой медицинской помощи при переломах костей являются придание пострадавшему наиболее удобного положения</w:t>
      </w:r>
      <w:r w:rsidR="008148B2">
        <w:t xml:space="preserve"> (</w:t>
      </w:r>
      <w:r w:rsidRPr="008148B2">
        <w:t>функциональная укладка</w:t>
      </w:r>
      <w:r w:rsidR="008148B2" w:rsidRPr="008148B2">
        <w:t xml:space="preserve">) </w:t>
      </w:r>
      <w:r w:rsidRPr="008148B2">
        <w:t>и быстрая бережная эвакуация пострадавшего в больницу</w:t>
      </w:r>
      <w:r w:rsidR="008148B2" w:rsidRPr="008148B2">
        <w:t>.</w:t>
      </w:r>
    </w:p>
    <w:p w:rsidR="008148B2" w:rsidRDefault="00097002" w:rsidP="008148B2">
      <w:r w:rsidRPr="008148B2">
        <w:t>В случае перелома своевременная и правильно оказанная медицинская помощь не только ускорит выздоровление и последующую реабилитацию больного, но и предотвратит многие ранние и поздние осложнения</w:t>
      </w:r>
      <w:r w:rsidR="008148B2" w:rsidRPr="008148B2">
        <w:t>.</w:t>
      </w:r>
    </w:p>
    <w:p w:rsidR="008148B2" w:rsidRDefault="00097002" w:rsidP="008148B2">
      <w:r w:rsidRPr="008148B2">
        <w:t>Большой процент от всех травм при чрезвычайных ситуациях составляют</w:t>
      </w:r>
      <w:r w:rsidR="008148B2" w:rsidRPr="008148B2">
        <w:t xml:space="preserve"> </w:t>
      </w:r>
      <w:r w:rsidRPr="008148B2">
        <w:t>закрытые повреждения от ударов, падений, катастроф на предприятиях при землетрясениях</w:t>
      </w:r>
      <w:r w:rsidR="008148B2" w:rsidRPr="008148B2">
        <w:t xml:space="preserve">. </w:t>
      </w:r>
      <w:r w:rsidRPr="008148B2">
        <w:t>Поскольку ткани человека обладают неодинаковой устойчивостью к внешним воздействиям, степень их повреждений различна</w:t>
      </w:r>
      <w:r w:rsidR="008148B2" w:rsidRPr="008148B2">
        <w:t xml:space="preserve">. </w:t>
      </w:r>
      <w:r w:rsidRPr="008148B2">
        <w:t>Наименее устойчива к травме подкожная клетчатка и внутренние органы</w:t>
      </w:r>
      <w:r w:rsidR="008148B2">
        <w:t xml:space="preserve"> (</w:t>
      </w:r>
      <w:r w:rsidRPr="008148B2">
        <w:t>печень, селезенка, почки, легкие</w:t>
      </w:r>
      <w:r w:rsidR="008148B2" w:rsidRPr="008148B2">
        <w:t>),</w:t>
      </w:r>
      <w:r w:rsidRPr="008148B2">
        <w:t xml:space="preserve"> фасции, сухомилия и апоневрозы</w:t>
      </w:r>
      <w:r w:rsidR="008148B2" w:rsidRPr="008148B2">
        <w:t xml:space="preserve"> - </w:t>
      </w:r>
      <w:r w:rsidRPr="008148B2">
        <w:t>более устойчивы</w:t>
      </w:r>
      <w:r w:rsidR="008148B2" w:rsidRPr="008148B2">
        <w:t>.</w:t>
      </w:r>
    </w:p>
    <w:p w:rsidR="008148B2" w:rsidRDefault="00097002" w:rsidP="008148B2">
      <w:r w:rsidRPr="008148B2">
        <w:t>Для ушибов характерно повреждение мягких тканей с разрывом кровеносных и лимфатических сосудов</w:t>
      </w:r>
      <w:r w:rsidR="008148B2" w:rsidRPr="008148B2">
        <w:t xml:space="preserve">. </w:t>
      </w:r>
      <w:r w:rsidRPr="008148B2">
        <w:t>Кожные покровы при этом не затрагиваются</w:t>
      </w:r>
      <w:r w:rsidR="008148B2" w:rsidRPr="008148B2">
        <w:t xml:space="preserve">. </w:t>
      </w:r>
      <w:r w:rsidRPr="008148B2">
        <w:t>В результате разрыва кровеносных сосудов поверхностных тканей кровоподтек будет виден сразу или появится через несколько дней</w:t>
      </w:r>
      <w:r w:rsidR="008148B2">
        <w:t xml:space="preserve"> (</w:t>
      </w:r>
      <w:r w:rsidRPr="008148B2">
        <w:t>при ушибе глубоких частей</w:t>
      </w:r>
      <w:r w:rsidR="008148B2" w:rsidRPr="008148B2">
        <w:t xml:space="preserve">). </w:t>
      </w:r>
      <w:r w:rsidRPr="008148B2">
        <w:t>При свежих кровоизлияниях окраска его</w:t>
      </w:r>
      <w:r w:rsidR="008148B2" w:rsidRPr="008148B2">
        <w:t xml:space="preserve"> </w:t>
      </w:r>
      <w:r w:rsidRPr="008148B2">
        <w:t>темно-багровая, при старых</w:t>
      </w:r>
      <w:r w:rsidR="008148B2" w:rsidRPr="008148B2">
        <w:t xml:space="preserve"> - </w:t>
      </w:r>
      <w:r w:rsidRPr="008148B2">
        <w:t>переходит от зеленой к желтой</w:t>
      </w:r>
      <w:r w:rsidR="008148B2">
        <w:t xml:space="preserve"> (</w:t>
      </w:r>
      <w:r w:rsidRPr="008148B2">
        <w:t>в результате распада гемоглобина крови</w:t>
      </w:r>
      <w:r w:rsidR="008148B2" w:rsidRPr="008148B2">
        <w:t>).</w:t>
      </w:r>
    </w:p>
    <w:p w:rsidR="008148B2" w:rsidRDefault="00097002" w:rsidP="008148B2">
      <w:r w:rsidRPr="008148B2">
        <w:t>Излившаяся кровь может находиться в полостях тела</w:t>
      </w:r>
      <w:r w:rsidR="008148B2" w:rsidRPr="008148B2">
        <w:t xml:space="preserve">: </w:t>
      </w:r>
      <w:r w:rsidRPr="008148B2">
        <w:t>в плевральной</w:t>
      </w:r>
      <w:r w:rsidR="008148B2" w:rsidRPr="008148B2">
        <w:t xml:space="preserve"> - </w:t>
      </w:r>
      <w:r w:rsidRPr="008148B2">
        <w:t>гемоторакс</w:t>
      </w:r>
      <w:r w:rsidR="008148B2" w:rsidRPr="008148B2">
        <w:t>,</w:t>
      </w:r>
      <w:r w:rsidRPr="008148B2">
        <w:t xml:space="preserve"> в полости сустава</w:t>
      </w:r>
      <w:r w:rsidR="008148B2" w:rsidRPr="008148B2">
        <w:t xml:space="preserve"> - </w:t>
      </w:r>
      <w:r w:rsidRPr="008148B2">
        <w:t>гемартроз</w:t>
      </w:r>
      <w:r w:rsidR="008148B2" w:rsidRPr="008148B2">
        <w:t xml:space="preserve">. </w:t>
      </w:r>
      <w:r w:rsidRPr="008148B2">
        <w:t>Иногда при скоплении большого количества крови в тканях вокруг нее может сформироваться соединительнотканная оболочка с образованием</w:t>
      </w:r>
      <w:r w:rsidR="008148B2">
        <w:t xml:space="preserve"> "</w:t>
      </w:r>
      <w:r w:rsidRPr="008148B2">
        <w:t>кисты</w:t>
      </w:r>
      <w:r w:rsidR="008148B2">
        <w:t xml:space="preserve">". </w:t>
      </w:r>
      <w:r w:rsidRPr="008148B2">
        <w:t>При больших кровоизлияниях у больного может повыситься температура тела до 38-39° и держаться несколько дней</w:t>
      </w:r>
      <w:r w:rsidR="008148B2" w:rsidRPr="008148B2">
        <w:t xml:space="preserve">. </w:t>
      </w:r>
      <w:r w:rsidRPr="008148B2">
        <w:t>При глубоких ушибах могут быть разрывы внутренних органов, приводящие к паренхиматозному кровотечению и тяжелому общему состоянию</w:t>
      </w:r>
      <w:r w:rsidR="008148B2">
        <w:t xml:space="preserve"> (</w:t>
      </w:r>
      <w:r w:rsidRPr="008148B2">
        <w:t>коллапс, шок, расстройства сердечно-сосудистой деятельности и дыхания</w:t>
      </w:r>
      <w:r w:rsidR="008148B2" w:rsidRPr="008148B2">
        <w:t xml:space="preserve">). </w:t>
      </w:r>
      <w:r w:rsidRPr="008148B2">
        <w:t>Такие пострадавшие нуждаются в срочных реанимационных мероприятиях и эвакуации в лечебное учреждение</w:t>
      </w:r>
      <w:r w:rsidR="008148B2" w:rsidRPr="008148B2">
        <w:t>.</w:t>
      </w:r>
    </w:p>
    <w:p w:rsidR="008148B2" w:rsidRDefault="00097002" w:rsidP="008148B2">
      <w:r w:rsidRPr="008148B2">
        <w:t>При ушибе суставов сильно страдает функция конечности</w:t>
      </w:r>
      <w:r w:rsidR="008148B2" w:rsidRPr="008148B2">
        <w:t xml:space="preserve">. </w:t>
      </w:r>
      <w:r w:rsidRPr="008148B2">
        <w:t>Ушиб нервных стволов вызывает боль, которая может иррадиировать на всю область иннервации</w:t>
      </w:r>
      <w:r w:rsidR="008148B2" w:rsidRPr="008148B2">
        <w:t xml:space="preserve">. </w:t>
      </w:r>
      <w:r w:rsidRPr="008148B2">
        <w:t>Первая медицинская помощь заключается в создании покоя поврежденной части тела</w:t>
      </w:r>
      <w:r w:rsidR="008148B2" w:rsidRPr="008148B2">
        <w:t xml:space="preserve">. </w:t>
      </w:r>
      <w:r w:rsidRPr="008148B2">
        <w:t>Руку можно подвесить на косынку, на место повреждения положить пузырь со льдом, целлофановый мешочек с холодной водой, льдом, снегом</w:t>
      </w:r>
      <w:r w:rsidR="008148B2" w:rsidRPr="008148B2">
        <w:t xml:space="preserve">. </w:t>
      </w:r>
      <w:r w:rsidRPr="008148B2">
        <w:t>При обширных и сильных ушибах проводят иммобилизацию поврежденных частей тела, а при сильных болях дают обезболивающие средства</w:t>
      </w:r>
      <w:r w:rsidR="008148B2">
        <w:t xml:space="preserve"> (</w:t>
      </w:r>
      <w:r w:rsidRPr="008148B2">
        <w:t>анальгин, амидопирин</w:t>
      </w:r>
      <w:r w:rsidR="008148B2" w:rsidRPr="008148B2">
        <w:t xml:space="preserve">). </w:t>
      </w:r>
      <w:r w:rsidRPr="008148B2">
        <w:t>Если ушиблена нижняя конечность, ее приподнимают</w:t>
      </w:r>
      <w:r w:rsidR="008148B2" w:rsidRPr="008148B2">
        <w:t>.</w:t>
      </w:r>
    </w:p>
    <w:p w:rsidR="008148B2" w:rsidRDefault="00097002" w:rsidP="008148B2">
      <w:r w:rsidRPr="008148B2">
        <w:t>Растяжения, разрыв</w:t>
      </w:r>
      <w:r w:rsidR="008148B2" w:rsidRPr="008148B2">
        <w:t xml:space="preserve"> </w:t>
      </w:r>
      <w:r w:rsidRPr="008148B2">
        <w:t>связок, сухожилий, мышц происходит при действии на них чрезмерной силы, быстром сокращении мышц или вследствие Большой нагрузки</w:t>
      </w:r>
      <w:r w:rsidR="008148B2">
        <w:t xml:space="preserve"> (</w:t>
      </w:r>
      <w:r w:rsidRPr="008148B2">
        <w:t>подъем тяжести</w:t>
      </w:r>
      <w:r w:rsidR="008148B2" w:rsidRPr="008148B2">
        <w:t xml:space="preserve">). </w:t>
      </w:r>
      <w:r w:rsidRPr="008148B2">
        <w:t>Иногда в таких случаях наблюдается повреждение костной ткани</w:t>
      </w:r>
      <w:r w:rsidR="008148B2" w:rsidRPr="008148B2">
        <w:t xml:space="preserve">: </w:t>
      </w:r>
      <w:r w:rsidRPr="008148B2">
        <w:t>трещины, отрывы участков кости в месте прикрепления связок</w:t>
      </w:r>
      <w:r w:rsidR="008148B2" w:rsidRPr="008148B2">
        <w:t xml:space="preserve">. </w:t>
      </w:r>
      <w:r w:rsidRPr="008148B2">
        <w:t>Чаще всего отмечается повреждения связок голеностопного сустава</w:t>
      </w:r>
      <w:r w:rsidR="008148B2" w:rsidRPr="008148B2">
        <w:t xml:space="preserve">. </w:t>
      </w:r>
      <w:r w:rsidRPr="008148B2">
        <w:t>Кровоизлияние из разорванных сосудов обычно внесуставное и становится заметным через кожу в последующие дни</w:t>
      </w:r>
      <w:r w:rsidR="008148B2" w:rsidRPr="008148B2">
        <w:t xml:space="preserve">. </w:t>
      </w:r>
      <w:r w:rsidRPr="008148B2">
        <w:t>Как и при ушибах, данная травма сопровождается сильной болью, припухлостью в области сустава, нарушением функции чаще всего из-за кровоизлияния в полость сустава</w:t>
      </w:r>
      <w:r w:rsidR="008148B2" w:rsidRPr="008148B2">
        <w:t>.</w:t>
      </w:r>
    </w:p>
    <w:p w:rsidR="008148B2" w:rsidRDefault="00097002" w:rsidP="008148B2">
      <w:r w:rsidRPr="008148B2">
        <w:t>Разрыв мышц определяется при ощупывании</w:t>
      </w:r>
      <w:r w:rsidR="008148B2">
        <w:t xml:space="preserve"> (</w:t>
      </w:r>
      <w:r w:rsidRPr="008148B2">
        <w:t>пальпации</w:t>
      </w:r>
      <w:r w:rsidR="008148B2" w:rsidRPr="008148B2">
        <w:t xml:space="preserve">) </w:t>
      </w:r>
      <w:r w:rsidRPr="008148B2">
        <w:t>области травмы</w:t>
      </w:r>
      <w:r w:rsidR="008148B2" w:rsidRPr="008148B2">
        <w:t xml:space="preserve">. </w:t>
      </w:r>
      <w:r w:rsidRPr="008148B2">
        <w:t>В месте разрыва определяется щель между разорванными частями</w:t>
      </w:r>
      <w:r w:rsidR="008148B2" w:rsidRPr="008148B2">
        <w:t xml:space="preserve">. </w:t>
      </w:r>
      <w:r w:rsidRPr="008148B2">
        <w:t>Основные принципы оказания первой медицинской помощи при данной травме те же, что при ушибах</w:t>
      </w:r>
      <w:r w:rsidR="008148B2" w:rsidRPr="008148B2">
        <w:t xml:space="preserve">: </w:t>
      </w:r>
      <w:r w:rsidRPr="008148B2">
        <w:t>покой, фиксирующая повязка</w:t>
      </w:r>
      <w:r w:rsidR="008148B2">
        <w:t xml:space="preserve"> (</w:t>
      </w:r>
      <w:r w:rsidRPr="008148B2">
        <w:t>или восьмиобразная на сустав</w:t>
      </w:r>
      <w:r w:rsidR="008148B2" w:rsidRPr="008148B2">
        <w:t>),</w:t>
      </w:r>
      <w:r w:rsidRPr="008148B2">
        <w:t xml:space="preserve"> иммобилизация, холод на место повреждения, введение обезболивающих средств</w:t>
      </w:r>
      <w:r w:rsidR="008148B2" w:rsidRPr="008148B2">
        <w:t xml:space="preserve">. </w:t>
      </w:r>
      <w:r w:rsidRPr="008148B2">
        <w:t>При сильных болях показаны новокаиновые блокады в область повреждения</w:t>
      </w:r>
      <w:r w:rsidR="008148B2" w:rsidRPr="008148B2">
        <w:t>.</w:t>
      </w:r>
    </w:p>
    <w:p w:rsidR="008148B2" w:rsidRDefault="00097002" w:rsidP="008148B2">
      <w:r w:rsidRPr="008148B2">
        <w:t>Вследствие травмы или внезапного резкого сокращения мышц могут появиться вывихи суставов</w:t>
      </w:r>
      <w:r w:rsidR="008148B2">
        <w:t xml:space="preserve"> (</w:t>
      </w:r>
      <w:r w:rsidRPr="008148B2">
        <w:t>1,5-3% от общего числа травм</w:t>
      </w:r>
      <w:r w:rsidR="008148B2" w:rsidRPr="008148B2">
        <w:t>),</w:t>
      </w:r>
      <w:r w:rsidRPr="008148B2">
        <w:t xml:space="preserve"> представляющие собой смещение одной или нескольких костел от их нормального положения в суставе</w:t>
      </w:r>
      <w:r w:rsidR="008148B2" w:rsidRPr="008148B2">
        <w:t xml:space="preserve">. </w:t>
      </w:r>
      <w:r w:rsidRPr="008148B2">
        <w:t>Наиболее часто вывихи отмечаются в суставах верхней конечности</w:t>
      </w:r>
      <w:r w:rsidR="008148B2" w:rsidRPr="008148B2">
        <w:t xml:space="preserve">. </w:t>
      </w:r>
      <w:r w:rsidRPr="008148B2">
        <w:t>Эта травма сопровождается сильной болью, деформацией контура сустава, вынужденным характерным для каждого сустава положением</w:t>
      </w:r>
      <w:r w:rsidR="008148B2">
        <w:t xml:space="preserve"> "</w:t>
      </w:r>
      <w:r w:rsidRPr="008148B2">
        <w:t>пружинящей фиксацией</w:t>
      </w:r>
      <w:r w:rsidR="008148B2">
        <w:t xml:space="preserve">". </w:t>
      </w:r>
      <w:r w:rsidRPr="008148B2">
        <w:t>При вывихе может иметь место повреждение кровеносных сосудов и нервов и как следствие</w:t>
      </w:r>
      <w:r w:rsidR="008148B2" w:rsidRPr="008148B2">
        <w:t xml:space="preserve"> - </w:t>
      </w:r>
      <w:r w:rsidRPr="008148B2">
        <w:t>кровоизлияние, потеря чувствительности в области иннервации поврежденного нерва</w:t>
      </w:r>
      <w:r w:rsidR="008148B2" w:rsidRPr="008148B2">
        <w:t>.</w:t>
      </w:r>
    </w:p>
    <w:p w:rsidR="008148B2" w:rsidRDefault="00097002" w:rsidP="008148B2">
      <w:r w:rsidRPr="008148B2">
        <w:t>При оказании первой медицинской помощи вывих выправлять нельзя</w:t>
      </w:r>
      <w:r w:rsidR="008148B2" w:rsidRPr="008148B2">
        <w:t xml:space="preserve">. </w:t>
      </w:r>
      <w:r w:rsidRPr="008148B2">
        <w:t>Это делает только врач</w:t>
      </w:r>
      <w:r w:rsidR="008148B2" w:rsidRPr="008148B2">
        <w:t xml:space="preserve">. </w:t>
      </w:r>
      <w:r w:rsidRPr="008148B2">
        <w:t>Поэтому на месте происшествия</w:t>
      </w:r>
      <w:r w:rsidR="008148B2" w:rsidRPr="008148B2">
        <w:t xml:space="preserve"> </w:t>
      </w:r>
      <w:r w:rsidRPr="008148B2">
        <w:t>пострадавшему надо произвести иммобилизацию поврежденного сустава</w:t>
      </w:r>
      <w:r w:rsidR="008148B2">
        <w:t xml:space="preserve"> (</w:t>
      </w:r>
      <w:r w:rsidRPr="008148B2">
        <w:t>например, руку подвесить на косынку</w:t>
      </w:r>
      <w:r w:rsidR="008148B2" w:rsidRPr="008148B2">
        <w:t>),</w:t>
      </w:r>
      <w:r w:rsidRPr="008148B2">
        <w:t xml:space="preserve"> применить холод, ввести обезболивающие средства и эвакуировать его в лечебное учреждение</w:t>
      </w:r>
      <w:r w:rsidR="008148B2" w:rsidRPr="008148B2">
        <w:t xml:space="preserve">. </w:t>
      </w:r>
      <w:r w:rsidRPr="008148B2">
        <w:t>После вправления вывиха необходима фиксирующая повязка на 7-10 дней</w:t>
      </w:r>
      <w:r w:rsidR="008148B2" w:rsidRPr="008148B2">
        <w:t>.</w:t>
      </w:r>
    </w:p>
    <w:p w:rsidR="008148B2" w:rsidRDefault="00097002" w:rsidP="008148B2">
      <w:r w:rsidRPr="008148B2">
        <w:t>Особую форму травмы представляет синдром длительного сдавливания, который заканчивается смертью в 30-70% случаев</w:t>
      </w:r>
      <w:r w:rsidR="008148B2" w:rsidRPr="008148B2">
        <w:t xml:space="preserve">. </w:t>
      </w:r>
      <w:r w:rsidRPr="008148B2">
        <w:t>Сдавление различных частей тела человека может произойти при разрушении зданий, землетрясениях, при наездах или опрокидывании транспортных средств, при схождении снеговых лавин, срывания ледяных натеков в пещерах, засыпании землей, выработанными породами в шахтах, погребением под селевыми потоками</w:t>
      </w:r>
      <w:r w:rsidR="008148B2" w:rsidRPr="008148B2">
        <w:t>.</w:t>
      </w:r>
    </w:p>
    <w:p w:rsidR="008148B2" w:rsidRDefault="00097002" w:rsidP="008148B2">
      <w:r w:rsidRPr="008148B2">
        <w:t>Длительное сдавливание тканей приводит к их гибели и накоплению в месте травмы большого количества токсических веществ</w:t>
      </w:r>
      <w:r w:rsidR="008148B2" w:rsidRPr="008148B2">
        <w:t xml:space="preserve">. </w:t>
      </w:r>
      <w:r w:rsidRPr="008148B2">
        <w:t>После освобождения от сдавления поступившие в кровь токсические вещества, а также длительные болевые раздражения могут вызвать нарушение функции жизненно</w:t>
      </w:r>
      <w:r w:rsidR="008148B2" w:rsidRPr="008148B2">
        <w:t xml:space="preserve"> </w:t>
      </w:r>
      <w:r w:rsidRPr="008148B2">
        <w:t>важных органов</w:t>
      </w:r>
      <w:r w:rsidR="008148B2" w:rsidRPr="008148B2">
        <w:t xml:space="preserve">: </w:t>
      </w:r>
      <w:r w:rsidRPr="008148B2">
        <w:t>остановку сердца, почечно-печеночную недостаточность, травматический шок</w:t>
      </w:r>
      <w:r w:rsidR="008148B2" w:rsidRPr="008148B2">
        <w:t xml:space="preserve">. </w:t>
      </w:r>
      <w:r w:rsidRPr="008148B2">
        <w:t>Функция почек значительно страдает в результате механического фактора сдавливаются и закупорки почечных канальцев</w:t>
      </w:r>
      <w:r w:rsidR="008148B2" w:rsidRPr="008148B2">
        <w:t xml:space="preserve">. </w:t>
      </w:r>
      <w:r w:rsidRPr="008148B2">
        <w:t>Таким образом, собственно</w:t>
      </w:r>
      <w:r w:rsidR="008148B2">
        <w:t xml:space="preserve"> "</w:t>
      </w:r>
      <w:r w:rsidRPr="008148B2">
        <w:t>освобождение</w:t>
      </w:r>
      <w:r w:rsidR="008148B2">
        <w:t xml:space="preserve">" </w:t>
      </w:r>
      <w:r w:rsidRPr="008148B2">
        <w:t>является пусковым механизмом развития проявлений заболевания</w:t>
      </w:r>
      <w:r w:rsidR="008148B2" w:rsidRPr="008148B2">
        <w:t>.</w:t>
      </w:r>
    </w:p>
    <w:p w:rsidR="008148B2" w:rsidRDefault="00097002" w:rsidP="008148B2">
      <w:r w:rsidRPr="008148B2">
        <w:t>Различают четыре степени тяжести синдрома длительного сдавливания</w:t>
      </w:r>
      <w:r w:rsidR="008148B2">
        <w:t xml:space="preserve"> (</w:t>
      </w:r>
      <w:r w:rsidRPr="008148B2">
        <w:t>травматического токсикоза</w:t>
      </w:r>
      <w:r w:rsidR="008148B2" w:rsidRPr="008148B2">
        <w:t xml:space="preserve">): </w:t>
      </w:r>
      <w:r w:rsidRPr="008148B2">
        <w:t>легкая степень</w:t>
      </w:r>
      <w:r w:rsidR="008148B2" w:rsidRPr="008148B2">
        <w:t xml:space="preserve"> - </w:t>
      </w:r>
      <w:r w:rsidRPr="008148B2">
        <w:t>сдавливания конечности или части тела не превышает 4 ч</w:t>
      </w:r>
      <w:r w:rsidR="008148B2" w:rsidRPr="008148B2">
        <w:t xml:space="preserve">; </w:t>
      </w:r>
      <w:r w:rsidRPr="008148B2">
        <w:t>средняя степень</w:t>
      </w:r>
      <w:r w:rsidR="008148B2" w:rsidRPr="008148B2">
        <w:t xml:space="preserve"> - </w:t>
      </w:r>
      <w:r w:rsidRPr="008148B2">
        <w:t>сдавливание одной конечности в течение 6 ч</w:t>
      </w:r>
      <w:r w:rsidR="008148B2" w:rsidRPr="008148B2">
        <w:t xml:space="preserve">; </w:t>
      </w:r>
      <w:r w:rsidRPr="008148B2">
        <w:t>тяжелая степень</w:t>
      </w:r>
      <w:r w:rsidR="008148B2" w:rsidRPr="008148B2">
        <w:t xml:space="preserve"> - </w:t>
      </w:r>
      <w:r w:rsidRPr="008148B2">
        <w:t>сдавливание одной конечности в течение 8 ч</w:t>
      </w:r>
      <w:r w:rsidR="008148B2" w:rsidRPr="008148B2">
        <w:t xml:space="preserve">; </w:t>
      </w:r>
      <w:r w:rsidRPr="008148B2">
        <w:t>крайне тяжелая степень</w:t>
      </w:r>
      <w:r w:rsidR="008148B2" w:rsidRPr="008148B2">
        <w:t xml:space="preserve"> - </w:t>
      </w:r>
      <w:r w:rsidRPr="008148B2">
        <w:t>сдавливание двух конечностей более б ч</w:t>
      </w:r>
      <w:r w:rsidR="008148B2" w:rsidRPr="008148B2">
        <w:t>.</w:t>
      </w:r>
    </w:p>
    <w:p w:rsidR="008148B2" w:rsidRDefault="00097002" w:rsidP="008148B2">
      <w:r w:rsidRPr="008148B2">
        <w:t>В клинической картине синдрома длительного сдавливания выделяют три периода</w:t>
      </w:r>
      <w:r w:rsidR="008148B2" w:rsidRPr="008148B2">
        <w:t xml:space="preserve">: </w:t>
      </w:r>
      <w:r w:rsidRPr="008148B2">
        <w:t>ранний, промежуточный и поздний</w:t>
      </w:r>
      <w:r w:rsidR="008148B2" w:rsidRPr="008148B2">
        <w:t xml:space="preserve">. </w:t>
      </w:r>
      <w:r w:rsidRPr="008148B2">
        <w:t>Ранний период</w:t>
      </w:r>
      <w:r w:rsidR="008148B2">
        <w:t xml:space="preserve"> (</w:t>
      </w:r>
      <w:r w:rsidRPr="008148B2">
        <w:t>1-2 дня</w:t>
      </w:r>
      <w:r w:rsidR="008148B2" w:rsidRPr="008148B2">
        <w:t xml:space="preserve">) </w:t>
      </w:r>
      <w:r w:rsidRPr="008148B2">
        <w:t>продолжается 6-8 ч после освобождения из-под обвала</w:t>
      </w:r>
      <w:r w:rsidR="008148B2" w:rsidRPr="008148B2">
        <w:t xml:space="preserve">. </w:t>
      </w:r>
      <w:r w:rsidRPr="008148B2">
        <w:t>На коже поврежденной части тела наблюдаются пузыри, кровоизлияния, отек</w:t>
      </w:r>
      <w:r w:rsidR="008148B2" w:rsidRPr="008148B2">
        <w:t xml:space="preserve">. </w:t>
      </w:r>
      <w:r w:rsidRPr="008148B2">
        <w:t>При сдавливании груди и живота на первый план выступают расстройства дыхания и сердечно-сосудистой деятельности, а при сдавлении конечностей</w:t>
      </w:r>
      <w:r w:rsidR="008148B2" w:rsidRPr="008148B2">
        <w:t xml:space="preserve"> - </w:t>
      </w:r>
      <w:r w:rsidRPr="008148B2">
        <w:t>расстройства местного кровообращения, разминание тканей, нередко при неповрежденном кожном покрове, и течение этого периода исчезают пульсация в периферических сосудах, повышается температура тела до 58-39°, появляются рвота, общая заторможенность, снижается артериальное давление, уменьшается количество выделенной мочи, в крови увеличивается содержание остаточного азота</w:t>
      </w:r>
      <w:r w:rsidR="008148B2" w:rsidRPr="008148B2">
        <w:t>.</w:t>
      </w:r>
    </w:p>
    <w:p w:rsidR="008148B2" w:rsidRDefault="00097002" w:rsidP="008148B2">
      <w:r w:rsidRPr="008148B2">
        <w:t>В промежуточном периоде наблюдаются явления острой почечной и печеночной недостаточности, отмечается прекращение выделения мочи, что приводит к отравлению организма токсическими продуктами обмена</w:t>
      </w:r>
      <w:r w:rsidR="008148B2" w:rsidRPr="008148B2">
        <w:t xml:space="preserve">. </w:t>
      </w:r>
      <w:r w:rsidRPr="008148B2">
        <w:t>Смертность при этом достигает 35% и выше</w:t>
      </w:r>
      <w:r w:rsidR="008148B2" w:rsidRPr="008148B2">
        <w:t>.</w:t>
      </w:r>
    </w:p>
    <w:p w:rsidR="008148B2" w:rsidRDefault="00097002" w:rsidP="008148B2">
      <w:r w:rsidRPr="008148B2">
        <w:t>Поздний период</w:t>
      </w:r>
      <w:r w:rsidR="008148B2" w:rsidRPr="008148B2">
        <w:t xml:space="preserve"> - </w:t>
      </w:r>
      <w:r w:rsidRPr="008148B2">
        <w:t>восстановительный, он наступает на 6-9-й день</w:t>
      </w:r>
      <w:r w:rsidR="008148B2" w:rsidRPr="008148B2">
        <w:t xml:space="preserve">. </w:t>
      </w:r>
      <w:r w:rsidRPr="008148B2">
        <w:t>Наблюдается уменьшение отеков, начинает выделяться моча</w:t>
      </w:r>
      <w:r w:rsidR="008148B2" w:rsidRPr="008148B2">
        <w:t xml:space="preserve">. </w:t>
      </w:r>
      <w:r w:rsidRPr="008148B2">
        <w:t>Однако, как правило, полностью восстановления нарушенных функций не происходит</w:t>
      </w:r>
      <w:r w:rsidR="008148B2" w:rsidRPr="008148B2">
        <w:t xml:space="preserve">. </w:t>
      </w:r>
      <w:r w:rsidRPr="008148B2">
        <w:t>Как следствие этой травмы, часто остаются нарушения функции почек, травматическое воспаление нервов</w:t>
      </w:r>
      <w:r w:rsidR="008148B2">
        <w:t xml:space="preserve"> (</w:t>
      </w:r>
      <w:r w:rsidRPr="008148B2">
        <w:t>невриты</w:t>
      </w:r>
      <w:r w:rsidR="008148B2" w:rsidRPr="008148B2">
        <w:t>),</w:t>
      </w:r>
      <w:r w:rsidRPr="008148B2">
        <w:t xml:space="preserve"> атрофии мышц, различные гнойные осложнения</w:t>
      </w:r>
      <w:r w:rsidR="008148B2" w:rsidRPr="008148B2">
        <w:t>.</w:t>
      </w:r>
    </w:p>
    <w:p w:rsidR="008148B2" w:rsidRDefault="00097002" w:rsidP="008148B2">
      <w:r w:rsidRPr="008148B2">
        <w:t>Первая медицинская помощь при синдроме длительного сдавливания заключается в освобождение пострадавшего от сдавления</w:t>
      </w:r>
      <w:r w:rsidR="008148B2" w:rsidRPr="008148B2">
        <w:t xml:space="preserve">; </w:t>
      </w:r>
      <w:r w:rsidRPr="008148B2">
        <w:t>наложении асептической повязки на рану, с предварительной обработкой окружающей кожи йодной настойкой</w:t>
      </w:r>
      <w:r w:rsidR="008148B2" w:rsidRPr="008148B2">
        <w:t xml:space="preserve">; </w:t>
      </w:r>
      <w:r w:rsidRPr="008148B2">
        <w:t>тугом бинтовании конечности</w:t>
      </w:r>
      <w:r w:rsidR="008148B2" w:rsidRPr="008148B2">
        <w:t xml:space="preserve">. </w:t>
      </w:r>
      <w:r w:rsidRPr="008148B2">
        <w:t>При сдавливании конечности свыше 8 ч или полном ее разрушении необходимо накладывание жгута</w:t>
      </w:r>
      <w:r w:rsidR="008148B2" w:rsidRPr="008148B2">
        <w:t xml:space="preserve">. </w:t>
      </w:r>
      <w:r w:rsidRPr="008148B2">
        <w:t>Если позволяют условия, его накладывают еще до освобождения из-под завала</w:t>
      </w:r>
      <w:r w:rsidR="008148B2" w:rsidRPr="008148B2">
        <w:t xml:space="preserve">. </w:t>
      </w:r>
      <w:r w:rsidRPr="008148B2">
        <w:t>С целью уменьшения боли вводят доступные обезболивающие средства</w:t>
      </w:r>
      <w:r w:rsidR="008148B2">
        <w:t xml:space="preserve"> (</w:t>
      </w:r>
      <w:r w:rsidRPr="008148B2">
        <w:t>промедол из шприца-тюбика АИ, амидопирин, анальгин</w:t>
      </w:r>
      <w:r w:rsidR="008148B2" w:rsidRPr="008148B2">
        <w:t xml:space="preserve">). </w:t>
      </w:r>
      <w:r w:rsidRPr="008148B2">
        <w:t>На поврежденную часть тела накладывают холод, что способствует предупреждению отека, плазмореи и общей интоксикации организма, для сорбции токсинов пораженный принимает внутрь уголь в таблетках</w:t>
      </w:r>
      <w:r w:rsidR="008148B2" w:rsidRPr="008148B2">
        <w:t xml:space="preserve"> - </w:t>
      </w:r>
      <w:r w:rsidRPr="008148B2">
        <w:t>карболен</w:t>
      </w:r>
      <w:r w:rsidR="008148B2">
        <w:t xml:space="preserve"> (</w:t>
      </w:r>
      <w:r w:rsidRPr="008148B2">
        <w:t>энтеросорб, энтеродез</w:t>
      </w:r>
      <w:r w:rsidR="008148B2" w:rsidRPr="008148B2">
        <w:t>),</w:t>
      </w:r>
      <w:r w:rsidRPr="008148B2">
        <w:t xml:space="preserve"> а для снижения ацидозы</w:t>
      </w:r>
      <w:r w:rsidR="008148B2">
        <w:t xml:space="preserve"> (</w:t>
      </w:r>
      <w:r w:rsidRPr="008148B2">
        <w:t>кислой реакции крови</w:t>
      </w:r>
      <w:r w:rsidR="008148B2" w:rsidRPr="008148B2">
        <w:t xml:space="preserve">) </w:t>
      </w:r>
      <w:r w:rsidRPr="008148B2">
        <w:t>дают обильное питье</w:t>
      </w:r>
      <w:r w:rsidR="008148B2" w:rsidRPr="008148B2">
        <w:t xml:space="preserve">. </w:t>
      </w:r>
      <w:r w:rsidRPr="008148B2">
        <w:t>Эвакуация в лечебное учреждение осуществляется в положении лежа с приподнятой поврежденной частью тела</w:t>
      </w:r>
      <w:r w:rsidR="008148B2" w:rsidRPr="008148B2">
        <w:t>.</w:t>
      </w:r>
    </w:p>
    <w:p w:rsidR="008148B2" w:rsidRDefault="00097002" w:rsidP="008148B2">
      <w:r w:rsidRPr="008148B2">
        <w:t>Значительные травмы при землетрясениях нередко сопровождаются травматическим шоком, тяжелым патологическим процессом, приводящим к расстройству всех жизненно важных органов и систем пострадавшего, при котором нарушается микроциркуляция и тканевый обмен</w:t>
      </w:r>
      <w:r w:rsidR="008148B2" w:rsidRPr="008148B2">
        <w:t xml:space="preserve">. </w:t>
      </w:r>
      <w:r w:rsidRPr="008148B2">
        <w:t>Но сути дела, это травматическая болезнь</w:t>
      </w:r>
      <w:r w:rsidR="008148B2" w:rsidRPr="008148B2">
        <w:t xml:space="preserve">. </w:t>
      </w:r>
      <w:r w:rsidRPr="008148B2">
        <w:t>Частота возникновения шока колеблется от 2,5 до 40% в зависимости от тяжести и локализации повреждений</w:t>
      </w:r>
      <w:r w:rsidR="008148B2" w:rsidRPr="008148B2">
        <w:t xml:space="preserve">. </w:t>
      </w:r>
      <w:r w:rsidRPr="008148B2">
        <w:t>По данным мировой статистики, 2,5% всех травм сопровождаются шоком, и каждый четвертый из пострадавших погибает</w:t>
      </w:r>
      <w:r w:rsidR="008148B2" w:rsidRPr="008148B2">
        <w:t xml:space="preserve">. </w:t>
      </w:r>
      <w:r w:rsidRPr="008148B2">
        <w:t>Наиболее часто</w:t>
      </w:r>
      <w:r w:rsidR="008148B2">
        <w:t xml:space="preserve"> (</w:t>
      </w:r>
      <w:r w:rsidRPr="008148B2">
        <w:t>в 72%</w:t>
      </w:r>
      <w:r w:rsidR="008148B2" w:rsidRPr="008148B2">
        <w:t xml:space="preserve">) </w:t>
      </w:r>
      <w:r w:rsidRPr="008148B2">
        <w:t>шок развивается при травмах живота, причем, как правило, тяжелой степени</w:t>
      </w:r>
      <w:r w:rsidR="008148B2" w:rsidRPr="008148B2">
        <w:t xml:space="preserve">. </w:t>
      </w:r>
      <w:r w:rsidRPr="008148B2">
        <w:t xml:space="preserve">При переломах шок отмечается в 7,9% случаев, из них шоки I степени составляют 51,6%, </w:t>
      </w:r>
      <w:r w:rsidRPr="008148B2">
        <w:rPr>
          <w:lang w:val="en-US"/>
        </w:rPr>
        <w:t>II</w:t>
      </w:r>
      <w:r w:rsidR="008148B2" w:rsidRPr="008148B2">
        <w:t xml:space="preserve"> - </w:t>
      </w:r>
      <w:r w:rsidRPr="008148B2">
        <w:t xml:space="preserve">30,9, </w:t>
      </w:r>
      <w:r w:rsidRPr="008148B2">
        <w:rPr>
          <w:lang w:val="en-US"/>
        </w:rPr>
        <w:t>III</w:t>
      </w:r>
      <w:r w:rsidR="008148B2" w:rsidRPr="008148B2">
        <w:t xml:space="preserve"> - </w:t>
      </w:r>
      <w:r w:rsidRPr="008148B2">
        <w:t>15,8</w:t>
      </w:r>
      <w:r w:rsidR="008148B2" w:rsidRPr="008148B2">
        <w:t xml:space="preserve">; </w:t>
      </w:r>
      <w:r w:rsidRPr="008148B2">
        <w:rPr>
          <w:lang w:val="en-US"/>
        </w:rPr>
        <w:t>IV</w:t>
      </w:r>
      <w:r w:rsidR="008148B2" w:rsidRPr="008148B2">
        <w:t xml:space="preserve"> - </w:t>
      </w:r>
      <w:r w:rsidRPr="008148B2">
        <w:t>1,7%</w:t>
      </w:r>
      <w:r w:rsidR="008148B2" w:rsidRPr="008148B2">
        <w:t xml:space="preserve">. </w:t>
      </w:r>
      <w:r w:rsidRPr="008148B2">
        <w:t>Пострадавшие с массивной необратимой политравмой головы, груди, конечностей</w:t>
      </w:r>
      <w:r w:rsidR="008148B2">
        <w:t xml:space="preserve"> (</w:t>
      </w:r>
      <w:r w:rsidRPr="008148B2">
        <w:t>в различных сочетаниях</w:t>
      </w:r>
      <w:r w:rsidR="008148B2" w:rsidRPr="008148B2">
        <w:t xml:space="preserve">) </w:t>
      </w:r>
      <w:r w:rsidRPr="008148B2">
        <w:t>обычно находятся в состоянии крайне тяжелого шока</w:t>
      </w:r>
      <w:r w:rsidR="008148B2">
        <w:t xml:space="preserve"> (</w:t>
      </w:r>
      <w:r w:rsidRPr="008148B2">
        <w:rPr>
          <w:lang w:val="en-US"/>
        </w:rPr>
        <w:t>III</w:t>
      </w:r>
      <w:r w:rsidRPr="008148B2">
        <w:t>-</w:t>
      </w:r>
      <w:r w:rsidRPr="008148B2">
        <w:rPr>
          <w:lang w:val="en-US"/>
        </w:rPr>
        <w:t>IV</w:t>
      </w:r>
      <w:r w:rsidRPr="008148B2">
        <w:t xml:space="preserve"> степени</w:t>
      </w:r>
      <w:r w:rsidR="008148B2" w:rsidRPr="008148B2">
        <w:t>).</w:t>
      </w:r>
    </w:p>
    <w:p w:rsidR="008148B2" w:rsidRDefault="00097002" w:rsidP="008148B2">
      <w:r w:rsidRPr="008148B2">
        <w:t>В зависимости от причины, вызвавшей шок, выделяют следующие основные его виды</w:t>
      </w:r>
      <w:r w:rsidR="008148B2" w:rsidRPr="008148B2">
        <w:t xml:space="preserve">: </w:t>
      </w:r>
      <w:r w:rsidRPr="008148B2">
        <w:t>травматический, геморрагический, ожоговый, эндотоксический, аллергический, лучевой, электроток и др</w:t>
      </w:r>
      <w:r w:rsidR="008148B2" w:rsidRPr="008148B2">
        <w:t xml:space="preserve">. </w:t>
      </w:r>
      <w:r w:rsidRPr="008148B2">
        <w:t>Если шок развился сразу или в ближайшие 1-2 ч после травмы, он является первичным, а через 4-24 ч</w:t>
      </w:r>
      <w:r w:rsidR="008148B2" w:rsidRPr="008148B2">
        <w:t xml:space="preserve"> - </w:t>
      </w:r>
      <w:r w:rsidRPr="008148B2">
        <w:t>вторичным</w:t>
      </w:r>
      <w:r w:rsidR="008148B2" w:rsidRPr="008148B2">
        <w:t>.</w:t>
      </w:r>
    </w:p>
    <w:p w:rsidR="008148B2" w:rsidRDefault="00097002" w:rsidP="008148B2">
      <w:r w:rsidRPr="008148B2">
        <w:t>В патогенезе травматического шока различают две фазы, которые впервые описал великий русский хирург Н</w:t>
      </w:r>
      <w:r w:rsidR="008148B2">
        <w:t xml:space="preserve">.И. </w:t>
      </w:r>
      <w:r w:rsidRPr="008148B2">
        <w:t>Пирогов</w:t>
      </w:r>
      <w:r w:rsidR="008148B2" w:rsidRPr="008148B2">
        <w:t>:</w:t>
      </w:r>
    </w:p>
    <w:p w:rsidR="008148B2" w:rsidRDefault="00097002" w:rsidP="008148B2">
      <w:r w:rsidRPr="008148B2">
        <w:t>1</w:t>
      </w:r>
      <w:r w:rsidR="008148B2" w:rsidRPr="008148B2">
        <w:t xml:space="preserve">. </w:t>
      </w:r>
      <w:r w:rsidRPr="008148B2">
        <w:t>Эректильная фаза</w:t>
      </w:r>
      <w:r w:rsidR="008148B2">
        <w:t xml:space="preserve"> (</w:t>
      </w:r>
      <w:r w:rsidRPr="008148B2">
        <w:t>возбуждения</w:t>
      </w:r>
      <w:r w:rsidR="008148B2" w:rsidRPr="008148B2">
        <w:t xml:space="preserve">) </w:t>
      </w:r>
      <w:r w:rsidRPr="008148B2">
        <w:t>развивается в 15-20% случаев и, как правило, продолжается не более 20 мин</w:t>
      </w:r>
      <w:r w:rsidR="008148B2" w:rsidRPr="008148B2">
        <w:t xml:space="preserve">. </w:t>
      </w:r>
      <w:r w:rsidRPr="008148B2">
        <w:t>У детей она наблюдается редко</w:t>
      </w:r>
      <w:r w:rsidR="008148B2" w:rsidRPr="008148B2">
        <w:t xml:space="preserve">. </w:t>
      </w:r>
      <w:r w:rsidRPr="008148B2">
        <w:t>Длительность ее более 2-5 ч является плохим прогнозом</w:t>
      </w:r>
      <w:r w:rsidR="008148B2" w:rsidRPr="008148B2">
        <w:t xml:space="preserve">. </w:t>
      </w:r>
      <w:r w:rsidRPr="008148B2">
        <w:t>В этой фазе пострадавший беспокоен, подвижен, пульс частый, повышено артериальное давление, частое дыхание, дознание сохранено как в этой, так и в следующей фазе</w:t>
      </w:r>
      <w:r w:rsidR="008148B2" w:rsidRPr="008148B2">
        <w:t>.</w:t>
      </w:r>
    </w:p>
    <w:p w:rsidR="008148B2" w:rsidRDefault="00097002" w:rsidP="008148B2">
      <w:r w:rsidRPr="008148B2">
        <w:t>2</w:t>
      </w:r>
      <w:r w:rsidR="008148B2" w:rsidRPr="008148B2">
        <w:t xml:space="preserve">. </w:t>
      </w:r>
      <w:r w:rsidRPr="008148B2">
        <w:t>Торпидная фаза</w:t>
      </w:r>
      <w:r w:rsidR="008148B2">
        <w:t xml:space="preserve"> (</w:t>
      </w:r>
      <w:r w:rsidRPr="008148B2">
        <w:t>торможения</w:t>
      </w:r>
      <w:r w:rsidR="008148B2" w:rsidRPr="008148B2">
        <w:t xml:space="preserve">) - </w:t>
      </w:r>
      <w:r w:rsidRPr="008148B2">
        <w:t>наблюдается угнетение всех жизненно важных функций организма, снижается температура тела, наступает состояние, по Н</w:t>
      </w:r>
      <w:r w:rsidR="008148B2">
        <w:t xml:space="preserve">.И. </w:t>
      </w:r>
      <w:r w:rsidRPr="008148B2">
        <w:t>Пирогову,</w:t>
      </w:r>
      <w:r w:rsidR="008148B2">
        <w:t xml:space="preserve"> "</w:t>
      </w:r>
      <w:r w:rsidRPr="008148B2">
        <w:t>окоченения</w:t>
      </w:r>
      <w:r w:rsidR="008148B2">
        <w:t xml:space="preserve">". </w:t>
      </w:r>
      <w:r w:rsidRPr="008148B2">
        <w:t>Если пострадавшему не оказать в этой фазе своевременную помощь, он редко выживает</w:t>
      </w:r>
      <w:r w:rsidR="008148B2" w:rsidRPr="008148B2">
        <w:t>.</w:t>
      </w:r>
    </w:p>
    <w:p w:rsidR="008148B2" w:rsidRDefault="00097002" w:rsidP="008148B2">
      <w:r w:rsidRPr="008148B2">
        <w:t>Выделяют 4 степени тяжести травматического шока</w:t>
      </w:r>
      <w:r w:rsidR="008148B2" w:rsidRPr="008148B2">
        <w:t xml:space="preserve">. </w:t>
      </w:r>
      <w:r w:rsidRPr="008148B2">
        <w:t>Основными критериями ее определения являются величина артериального давления</w:t>
      </w:r>
      <w:r w:rsidR="008148B2">
        <w:t xml:space="preserve"> (</w:t>
      </w:r>
      <w:r w:rsidRPr="008148B2">
        <w:t>АД</w:t>
      </w:r>
      <w:r w:rsidR="008148B2" w:rsidRPr="008148B2">
        <w:t xml:space="preserve">) </w:t>
      </w:r>
      <w:r w:rsidRPr="008148B2">
        <w:t>и частота пульса</w:t>
      </w:r>
      <w:r w:rsidR="008148B2" w:rsidRPr="008148B2">
        <w:t xml:space="preserve">: </w:t>
      </w:r>
      <w:r w:rsidRPr="008148B2">
        <w:t>I степень</w:t>
      </w:r>
      <w:r w:rsidR="008148B2" w:rsidRPr="008148B2">
        <w:t xml:space="preserve"> - </w:t>
      </w:r>
      <w:r w:rsidRPr="008148B2">
        <w:t>максимальное АД</w:t>
      </w:r>
      <w:r w:rsidR="008148B2" w:rsidRPr="008148B2">
        <w:t xml:space="preserve"> - </w:t>
      </w:r>
      <w:r w:rsidRPr="008148B2">
        <w:t>100 мм рт</w:t>
      </w:r>
      <w:r w:rsidR="008148B2" w:rsidRPr="008148B2">
        <w:t xml:space="preserve">. </w:t>
      </w:r>
      <w:r w:rsidRPr="008148B2">
        <w:t>ст</w:t>
      </w:r>
      <w:r w:rsidR="008148B2">
        <w:t>.,</w:t>
      </w:r>
      <w:r w:rsidRPr="008148B2">
        <w:t xml:space="preserve"> пульс</w:t>
      </w:r>
      <w:r w:rsidR="008148B2" w:rsidRPr="008148B2">
        <w:t xml:space="preserve"> - </w:t>
      </w:r>
      <w:r w:rsidRPr="008148B2">
        <w:t>100 ударов/мин</w:t>
      </w:r>
      <w:r w:rsidR="008148B2" w:rsidRPr="008148B2">
        <w:t xml:space="preserve">; </w:t>
      </w:r>
      <w:r w:rsidRPr="008148B2">
        <w:rPr>
          <w:lang w:val="en-US"/>
        </w:rPr>
        <w:t>II</w:t>
      </w:r>
      <w:r w:rsidRPr="008148B2">
        <w:t xml:space="preserve"> степень</w:t>
      </w:r>
      <w:r w:rsidR="008148B2" w:rsidRPr="008148B2">
        <w:t xml:space="preserve"> - </w:t>
      </w:r>
      <w:r w:rsidRPr="008148B2">
        <w:t>АД</w:t>
      </w:r>
      <w:r w:rsidR="008148B2" w:rsidRPr="008148B2">
        <w:t xml:space="preserve"> - </w:t>
      </w:r>
      <w:r w:rsidRPr="008148B2">
        <w:t>80 мм рт</w:t>
      </w:r>
      <w:r w:rsidR="008148B2" w:rsidRPr="008148B2">
        <w:t xml:space="preserve">. </w:t>
      </w:r>
      <w:r w:rsidRPr="008148B2">
        <w:t>ст</w:t>
      </w:r>
      <w:r w:rsidR="008148B2">
        <w:t>.,</w:t>
      </w:r>
      <w:r w:rsidRPr="008148B2">
        <w:t xml:space="preserve"> пульс </w:t>
      </w:r>
      <w:r w:rsidR="008148B2">
        <w:t>-</w:t>
      </w:r>
      <w:r w:rsidRPr="008148B2">
        <w:t xml:space="preserve"> 100</w:t>
      </w:r>
      <w:r w:rsidR="008148B2" w:rsidRPr="008148B2">
        <w:t xml:space="preserve"> - </w:t>
      </w:r>
      <w:r w:rsidRPr="008148B2">
        <w:t>I30 ударов/мин, дыхание учащается до 22-24 в мин</w:t>
      </w:r>
      <w:r w:rsidR="008148B2" w:rsidRPr="008148B2">
        <w:t xml:space="preserve">; </w:t>
      </w:r>
      <w:r w:rsidRPr="008148B2">
        <w:rPr>
          <w:lang w:val="en-US"/>
        </w:rPr>
        <w:t>III</w:t>
      </w:r>
      <w:r w:rsidRPr="008148B2">
        <w:t xml:space="preserve"> степень</w:t>
      </w:r>
      <w:r w:rsidR="008148B2" w:rsidRPr="008148B2">
        <w:t xml:space="preserve"> - </w:t>
      </w:r>
      <w:r w:rsidRPr="008148B2">
        <w:t>АД</w:t>
      </w:r>
      <w:r w:rsidR="008148B2" w:rsidRPr="008148B2">
        <w:t xml:space="preserve"> - </w:t>
      </w:r>
      <w:r w:rsidRPr="008148B2">
        <w:t>70 мм рт</w:t>
      </w:r>
      <w:r w:rsidR="008148B2" w:rsidRPr="008148B2">
        <w:t xml:space="preserve">. </w:t>
      </w:r>
      <w:r w:rsidRPr="008148B2">
        <w:t>ст</w:t>
      </w:r>
      <w:r w:rsidR="008148B2">
        <w:t>.,</w:t>
      </w:r>
      <w:r w:rsidRPr="008148B2">
        <w:t xml:space="preserve"> пульс</w:t>
      </w:r>
      <w:r w:rsidR="008148B2" w:rsidRPr="008148B2">
        <w:t xml:space="preserve"> - </w:t>
      </w:r>
      <w:r w:rsidRPr="008148B2">
        <w:t>120-160 ударов/мин, зрачки узкие</w:t>
      </w:r>
      <w:r w:rsidR="008148B2" w:rsidRPr="008148B2">
        <w:t xml:space="preserve">; </w:t>
      </w:r>
      <w:r w:rsidRPr="008148B2">
        <w:rPr>
          <w:lang w:val="en-US"/>
        </w:rPr>
        <w:t>IV</w:t>
      </w:r>
      <w:r w:rsidRPr="008148B2">
        <w:t xml:space="preserve"> степень</w:t>
      </w:r>
      <w:r w:rsidR="008148B2" w:rsidRPr="008148B2">
        <w:t xml:space="preserve"> - </w:t>
      </w:r>
      <w:r w:rsidRPr="008148B2">
        <w:t>АД и пульс не определяются, развивается терминальное состояние</w:t>
      </w:r>
      <w:r w:rsidR="008148B2" w:rsidRPr="008148B2">
        <w:t xml:space="preserve">. </w:t>
      </w:r>
      <w:r w:rsidRPr="008148B2">
        <w:t>При отсутствии аппарата для измерения давления можно брать за ориентир следующие данные</w:t>
      </w:r>
      <w:r w:rsidR="008148B2" w:rsidRPr="008148B2">
        <w:t xml:space="preserve">; </w:t>
      </w:r>
      <w:r w:rsidRPr="008148B2">
        <w:t>наличие пульса на лучевой артерии свидетельствует, что АД выше 80 мм рт</w:t>
      </w:r>
      <w:r w:rsidR="008148B2" w:rsidRPr="008148B2">
        <w:t xml:space="preserve">. </w:t>
      </w:r>
      <w:r w:rsidRPr="008148B2">
        <w:t>ст, отсутствие</w:t>
      </w:r>
      <w:r w:rsidR="008148B2" w:rsidRPr="008148B2">
        <w:t xml:space="preserve"> - </w:t>
      </w:r>
      <w:r w:rsidRPr="008148B2">
        <w:t>ниже 80 мм</w:t>
      </w:r>
      <w:r w:rsidR="008148B2" w:rsidRPr="008148B2">
        <w:t xml:space="preserve">. </w:t>
      </w:r>
      <w:r w:rsidRPr="008148B2">
        <w:t>Наличие пульса на сонной артерии соответствует 60-80 мм рт</w:t>
      </w:r>
      <w:r w:rsidR="008148B2" w:rsidRPr="008148B2">
        <w:t xml:space="preserve">. </w:t>
      </w:r>
      <w:r w:rsidRPr="008148B2">
        <w:t>столба, отсутствие</w:t>
      </w:r>
      <w:r w:rsidR="008148B2" w:rsidRPr="008148B2">
        <w:t xml:space="preserve"> - </w:t>
      </w:r>
      <w:r w:rsidRPr="008148B2">
        <w:t>ниже 60 мм рт</w:t>
      </w:r>
      <w:r w:rsidR="008148B2" w:rsidRPr="008148B2">
        <w:t xml:space="preserve">. </w:t>
      </w:r>
      <w:r w:rsidRPr="008148B2">
        <w:t>ст</w:t>
      </w:r>
      <w:r w:rsidR="008148B2" w:rsidRPr="008148B2">
        <w:t xml:space="preserve">. </w:t>
      </w:r>
      <w:r w:rsidRPr="008148B2">
        <w:t xml:space="preserve">При шоках </w:t>
      </w:r>
      <w:r w:rsidRPr="008148B2">
        <w:rPr>
          <w:lang w:val="en-US"/>
        </w:rPr>
        <w:t>I</w:t>
      </w:r>
      <w:r w:rsidRPr="008148B2">
        <w:t>-</w:t>
      </w:r>
      <w:r w:rsidRPr="008148B2">
        <w:rPr>
          <w:lang w:val="en-US"/>
        </w:rPr>
        <w:t>III</w:t>
      </w:r>
      <w:r w:rsidRPr="008148B2">
        <w:t xml:space="preserve"> степеней изменения в клетках организма считаются обратимыми, и при квалифицированно оказанной первой медицинской помощи и последующего лечения удается спасти жизнь пострадавшего</w:t>
      </w:r>
      <w:r w:rsidR="008148B2" w:rsidRPr="008148B2">
        <w:t>.</w:t>
      </w:r>
    </w:p>
    <w:p w:rsidR="008148B2" w:rsidRDefault="00097002" w:rsidP="008148B2">
      <w:r w:rsidRPr="008148B2">
        <w:t>После получения травмы в первые минуты оказания медицинской помощи мероприятия по профилактике и лечению шока взаимосвязаны</w:t>
      </w:r>
      <w:r w:rsidR="008148B2" w:rsidRPr="008148B2">
        <w:t xml:space="preserve">. </w:t>
      </w:r>
      <w:r w:rsidRPr="008148B2">
        <w:t>Главными становятся действия, направленные на устранение причин, способствующих развитию шока иди других осложнений</w:t>
      </w:r>
      <w:r w:rsidR="008148B2" w:rsidRPr="008148B2">
        <w:t xml:space="preserve">. </w:t>
      </w:r>
      <w:r w:rsidRPr="008148B2">
        <w:t>Они состоят из следующих мероприятий</w:t>
      </w:r>
      <w:r w:rsidR="008148B2" w:rsidRPr="008148B2">
        <w:t>:</w:t>
      </w:r>
    </w:p>
    <w:p w:rsidR="008148B2" w:rsidRDefault="00097002" w:rsidP="008148B2">
      <w:r w:rsidRPr="008148B2">
        <w:t>снятия эмоционального напряжения</w:t>
      </w:r>
      <w:r w:rsidR="008148B2">
        <w:t xml:space="preserve"> (</w:t>
      </w:r>
      <w:r w:rsidRPr="008148B2">
        <w:t>дать пострадавшему успокоительные лекарства</w:t>
      </w:r>
      <w:r w:rsidR="008148B2" w:rsidRPr="008148B2">
        <w:t xml:space="preserve"> - </w:t>
      </w:r>
      <w:r w:rsidRPr="008148B2">
        <w:t>валериану, валокардин, димедрол, глюконат кальция, бромид натрия в табл</w:t>
      </w:r>
      <w:r w:rsidR="00096F9D">
        <w:t>.</w:t>
      </w:r>
      <w:r w:rsidR="008148B2" w:rsidRPr="008148B2">
        <w:t>);</w:t>
      </w:r>
    </w:p>
    <w:p w:rsidR="008148B2" w:rsidRDefault="00097002" w:rsidP="008148B2">
      <w:r w:rsidRPr="008148B2">
        <w:t>введения</w:t>
      </w:r>
      <w:r w:rsidR="008148B2" w:rsidRPr="008148B2">
        <w:t xml:space="preserve"> </w:t>
      </w:r>
      <w:r w:rsidRPr="008148B2">
        <w:t>обезболивающих средств</w:t>
      </w:r>
      <w:r w:rsidR="008148B2">
        <w:t xml:space="preserve"> (</w:t>
      </w:r>
      <w:r w:rsidRPr="008148B2">
        <w:t>промедола из шприца-тюбика АИ, анальгина, амидопирина, хорошо помогает спирто</w:t>
      </w:r>
      <w:r w:rsidR="00096F9D">
        <w:t>-</w:t>
      </w:r>
      <w:r w:rsidRPr="008148B2">
        <w:t>морфинная смесь</w:t>
      </w:r>
      <w:r w:rsidR="008148B2" w:rsidRPr="008148B2">
        <w:t xml:space="preserve"> - </w:t>
      </w:r>
      <w:r w:rsidRPr="008148B2">
        <w:t>50 мл 55</w:t>
      </w:r>
      <w:r w:rsidR="008148B2">
        <w:t>% -</w:t>
      </w:r>
      <w:r w:rsidRPr="008148B2">
        <w:t>ного спирта с 1 мл морфия</w:t>
      </w:r>
      <w:r w:rsidR="008148B2" w:rsidRPr="008148B2">
        <w:t xml:space="preserve">). </w:t>
      </w:r>
      <w:r w:rsidRPr="008148B2">
        <w:t>Противошоковый эффект оказывает прием большого количества</w:t>
      </w:r>
      <w:r w:rsidR="008148B2">
        <w:t xml:space="preserve"> (</w:t>
      </w:r>
      <w:r w:rsidRPr="008148B2">
        <w:t>до 3-4 л</w:t>
      </w:r>
      <w:r w:rsidR="008148B2" w:rsidRPr="008148B2">
        <w:t xml:space="preserve">) </w:t>
      </w:r>
      <w:r w:rsidRPr="008148B2">
        <w:t>теплой воды, в I л которой растворены I столовая ложка поваренной соли и I чайная ложка питьевой соды</w:t>
      </w:r>
      <w:r w:rsidR="008148B2" w:rsidRPr="008148B2">
        <w:t>;</w:t>
      </w:r>
    </w:p>
    <w:p w:rsidR="008148B2" w:rsidRDefault="00097002" w:rsidP="008148B2">
      <w:r w:rsidRPr="008148B2">
        <w:t>нормализации функций внешнего дыхания, кровообращения</w:t>
      </w:r>
      <w:r w:rsidR="008148B2" w:rsidRPr="008148B2">
        <w:t>;</w:t>
      </w:r>
    </w:p>
    <w:p w:rsidR="008148B2" w:rsidRDefault="00097002" w:rsidP="008148B2">
      <w:r w:rsidRPr="008148B2">
        <w:t>остановка наружного кровотечения наложением герметичной повязки на проникающую рану грудной клетки</w:t>
      </w:r>
      <w:r w:rsidR="008148B2" w:rsidRPr="008148B2">
        <w:t>;</w:t>
      </w:r>
    </w:p>
    <w:p w:rsidR="008148B2" w:rsidRDefault="00097002" w:rsidP="008148B2">
      <w:r w:rsidRPr="008148B2">
        <w:t>согревании пострадавшего</w:t>
      </w:r>
      <w:r w:rsidR="008148B2" w:rsidRPr="008148B2">
        <w:t>;</w:t>
      </w:r>
    </w:p>
    <w:p w:rsidR="008148B2" w:rsidRDefault="00097002" w:rsidP="008148B2">
      <w:r w:rsidRPr="008148B2">
        <w:t>транспортной фиксации поврежденных участков тела и транспортировка пострадавших без сознания в положении лежа на животе с поворотом головы набок для предупреждения удушья</w:t>
      </w:r>
      <w:r w:rsidR="008148B2">
        <w:t xml:space="preserve"> (</w:t>
      </w:r>
      <w:r w:rsidRPr="008148B2">
        <w:t>рвота, западание языка</w:t>
      </w:r>
      <w:r w:rsidR="008148B2" w:rsidRPr="008148B2">
        <w:t>).</w:t>
      </w:r>
    </w:p>
    <w:p w:rsidR="008148B2" w:rsidRDefault="00097002" w:rsidP="008148B2">
      <w:r w:rsidRPr="008148B2">
        <w:t>Следует отметить, что травматический шок</w:t>
      </w:r>
      <w:r w:rsidR="008148B2" w:rsidRPr="008148B2">
        <w:t xml:space="preserve"> - </w:t>
      </w:r>
      <w:r w:rsidRPr="008148B2">
        <w:t>острое тяжелое патологическое состояние, развивающееся в результате срыва защитных систем организма, при которых пострадавшему немедленно должна быть оказана медицинская помощь, иначе он может погибнуть</w:t>
      </w:r>
      <w:r w:rsidR="008148B2" w:rsidRPr="008148B2">
        <w:t xml:space="preserve">. </w:t>
      </w:r>
      <w:r w:rsidRPr="008148B2">
        <w:t>Все противошоковые мероприятия надо проводить как можно раньше и на месте получения травмы, а в случае их неэффективности пострадавших эвакуируют в первую очередь</w:t>
      </w:r>
      <w:r w:rsidR="008148B2" w:rsidRPr="008148B2">
        <w:t xml:space="preserve">. </w:t>
      </w:r>
      <w:r w:rsidRPr="008148B2">
        <w:t>Любые хирургические вмешательства пострадавшим, находящимся в шоковом состоянии, проводят только по жизненным показаниям</w:t>
      </w:r>
      <w:r w:rsidR="008148B2" w:rsidRPr="008148B2">
        <w:t>.</w:t>
      </w:r>
    </w:p>
    <w:p w:rsidR="008148B2" w:rsidRPr="008148B2" w:rsidRDefault="00097002" w:rsidP="00096F9D">
      <w:pPr>
        <w:pStyle w:val="2"/>
      </w:pPr>
      <w:r w:rsidRPr="008148B2">
        <w:br w:type="page"/>
      </w:r>
      <w:bookmarkStart w:id="8" w:name="_Toc529979821"/>
      <w:bookmarkStart w:id="9" w:name="_Toc236269064"/>
      <w:r w:rsidRPr="008148B2">
        <w:t>Литература</w:t>
      </w:r>
      <w:bookmarkEnd w:id="8"/>
      <w:bookmarkEnd w:id="9"/>
    </w:p>
    <w:p w:rsidR="00096F9D" w:rsidRDefault="00096F9D" w:rsidP="008148B2"/>
    <w:p w:rsidR="00097002" w:rsidRPr="008148B2" w:rsidRDefault="00097002" w:rsidP="00096F9D">
      <w:pPr>
        <w:pStyle w:val="a1"/>
      </w:pPr>
      <w:r w:rsidRPr="008148B2">
        <w:t>Гостюмен</w:t>
      </w:r>
      <w:r w:rsidR="008148B2" w:rsidRPr="008148B2">
        <w:t xml:space="preserve">. </w:t>
      </w:r>
      <w:r w:rsidRPr="008148B2">
        <w:t>Азбука выживания</w:t>
      </w:r>
      <w:r w:rsidR="008148B2" w:rsidRPr="008148B2">
        <w:t xml:space="preserve">. </w:t>
      </w:r>
      <w:r w:rsidR="008148B2">
        <w:t>-</w:t>
      </w:r>
      <w:r w:rsidRPr="008148B2">
        <w:t xml:space="preserve"> М</w:t>
      </w:r>
      <w:r w:rsidR="008148B2" w:rsidRPr="008148B2">
        <w:t>., 20</w:t>
      </w:r>
      <w:r w:rsidR="00285AC1" w:rsidRPr="008148B2">
        <w:t>06</w:t>
      </w:r>
      <w:r w:rsidR="008148B2" w:rsidRPr="008148B2">
        <w:t>.</w:t>
      </w:r>
      <w:bookmarkStart w:id="10" w:name="_GoBack"/>
      <w:bookmarkEnd w:id="10"/>
    </w:p>
    <w:sectPr w:rsidR="00097002" w:rsidRPr="008148B2" w:rsidSect="008148B2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0" w:bottom="1134" w:left="1701" w:header="709" w:footer="709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038C0" w:rsidRDefault="002038C0">
      <w:r>
        <w:separator/>
      </w:r>
    </w:p>
  </w:endnote>
  <w:endnote w:type="continuationSeparator" w:id="0">
    <w:p w:rsidR="002038C0" w:rsidRDefault="0020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8B2" w:rsidRDefault="008148B2">
    <w:pPr>
      <w:pStyle w:val="af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8B2" w:rsidRDefault="008148B2">
    <w:pPr>
      <w:pStyle w:val="af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038C0" w:rsidRDefault="002038C0">
      <w:r>
        <w:separator/>
      </w:r>
    </w:p>
  </w:footnote>
  <w:footnote w:type="continuationSeparator" w:id="0">
    <w:p w:rsidR="002038C0" w:rsidRDefault="002038C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8B2" w:rsidRDefault="00880941" w:rsidP="008148B2">
    <w:pPr>
      <w:pStyle w:val="a9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8148B2" w:rsidRDefault="008148B2" w:rsidP="008148B2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48B2" w:rsidRDefault="008148B2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DD34BEA"/>
    <w:multiLevelType w:val="singleLevel"/>
    <w:tmpl w:val="76B8D0CC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140"/>
  <w:drawingGridVerticalSpacing w:val="120"/>
  <w:displayHorizontalDrawingGridEvery w:val="2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5AC1"/>
    <w:rsid w:val="00096F9D"/>
    <w:rsid w:val="00097002"/>
    <w:rsid w:val="002038C0"/>
    <w:rsid w:val="00285AC1"/>
    <w:rsid w:val="003774B0"/>
    <w:rsid w:val="00504221"/>
    <w:rsid w:val="005957F8"/>
    <w:rsid w:val="007534FF"/>
    <w:rsid w:val="008148B2"/>
    <w:rsid w:val="00880941"/>
    <w:rsid w:val="00C2731F"/>
    <w:rsid w:val="00D608C8"/>
    <w:rsid w:val="00DE2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F465BEE-5C0B-4DD4-A0BA-33D9AA74A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8148B2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8148B2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8148B2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8148B2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8148B2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8148B2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8148B2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8148B2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8148B2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customStyle="1" w:styleId="a6">
    <w:name w:val="Содержание"/>
    <w:basedOn w:val="a2"/>
    <w:next w:val="a2"/>
    <w:uiPriority w:val="99"/>
    <w:pPr>
      <w:spacing w:before="120" w:after="120"/>
      <w:ind w:firstLine="0"/>
      <w:jc w:val="center"/>
    </w:pPr>
    <w:rPr>
      <w:b/>
      <w:bCs/>
      <w:sz w:val="36"/>
      <w:szCs w:val="36"/>
    </w:rPr>
  </w:style>
  <w:style w:type="paragraph" w:customStyle="1" w:styleId="a7">
    <w:name w:val="Таблица"/>
    <w:basedOn w:val="a2"/>
    <w:next w:val="a2"/>
    <w:uiPriority w:val="99"/>
    <w:pPr>
      <w:ind w:firstLine="0"/>
      <w:jc w:val="center"/>
    </w:pPr>
  </w:style>
  <w:style w:type="paragraph" w:styleId="11">
    <w:name w:val="toc 1"/>
    <w:basedOn w:val="a2"/>
    <w:next w:val="a2"/>
    <w:autoRedefine/>
    <w:uiPriority w:val="99"/>
    <w:semiHidden/>
    <w:rsid w:val="008148B2"/>
    <w:pPr>
      <w:tabs>
        <w:tab w:val="right" w:leader="dot" w:pos="1400"/>
      </w:tabs>
      <w:ind w:firstLine="0"/>
    </w:pPr>
  </w:style>
  <w:style w:type="paragraph" w:styleId="21">
    <w:name w:val="toc 2"/>
    <w:basedOn w:val="a2"/>
    <w:next w:val="a2"/>
    <w:autoRedefine/>
    <w:uiPriority w:val="99"/>
    <w:semiHidden/>
    <w:rsid w:val="008148B2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8148B2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8148B2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8148B2"/>
    <w:pPr>
      <w:ind w:left="958"/>
    </w:pPr>
  </w:style>
  <w:style w:type="paragraph" w:styleId="61">
    <w:name w:val="toc 6"/>
    <w:basedOn w:val="a2"/>
    <w:next w:val="a2"/>
    <w:autoRedefine/>
    <w:uiPriority w:val="99"/>
    <w:semiHidden/>
    <w:pPr>
      <w:ind w:left="1400"/>
      <w:jc w:val="left"/>
    </w:pPr>
    <w:rPr>
      <w:sz w:val="20"/>
      <w:szCs w:val="20"/>
    </w:rPr>
  </w:style>
  <w:style w:type="paragraph" w:styleId="71">
    <w:name w:val="toc 7"/>
    <w:basedOn w:val="a2"/>
    <w:next w:val="a2"/>
    <w:autoRedefine/>
    <w:uiPriority w:val="99"/>
    <w:semiHidden/>
    <w:pPr>
      <w:ind w:left="1680"/>
      <w:jc w:val="left"/>
    </w:pPr>
    <w:rPr>
      <w:sz w:val="20"/>
      <w:szCs w:val="20"/>
    </w:rPr>
  </w:style>
  <w:style w:type="paragraph" w:styleId="81">
    <w:name w:val="toc 8"/>
    <w:basedOn w:val="a2"/>
    <w:next w:val="a2"/>
    <w:autoRedefine/>
    <w:uiPriority w:val="99"/>
    <w:semiHidden/>
    <w:pPr>
      <w:ind w:left="1960"/>
      <w:jc w:val="left"/>
    </w:pPr>
    <w:rPr>
      <w:sz w:val="20"/>
      <w:szCs w:val="20"/>
    </w:rPr>
  </w:style>
  <w:style w:type="paragraph" w:styleId="9">
    <w:name w:val="toc 9"/>
    <w:basedOn w:val="a2"/>
    <w:next w:val="a2"/>
    <w:autoRedefine/>
    <w:uiPriority w:val="99"/>
    <w:semiHidden/>
    <w:pPr>
      <w:ind w:left="2240"/>
      <w:jc w:val="left"/>
    </w:pPr>
    <w:rPr>
      <w:sz w:val="20"/>
      <w:szCs w:val="20"/>
    </w:rPr>
  </w:style>
  <w:style w:type="character" w:styleId="a8">
    <w:name w:val="Hyperlink"/>
    <w:uiPriority w:val="99"/>
    <w:rsid w:val="008148B2"/>
    <w:rPr>
      <w:color w:val="0000FF"/>
      <w:u w:val="single"/>
    </w:rPr>
  </w:style>
  <w:style w:type="table" w:styleId="-1">
    <w:name w:val="Table Web 1"/>
    <w:basedOn w:val="a4"/>
    <w:uiPriority w:val="99"/>
    <w:rsid w:val="008148B2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b"/>
    <w:uiPriority w:val="99"/>
    <w:rsid w:val="008148B2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styleId="ac">
    <w:name w:val="endnote reference"/>
    <w:uiPriority w:val="99"/>
    <w:semiHidden/>
    <w:rsid w:val="008148B2"/>
    <w:rPr>
      <w:vertAlign w:val="superscript"/>
    </w:rPr>
  </w:style>
  <w:style w:type="paragraph" w:styleId="aa">
    <w:name w:val="Body Text"/>
    <w:basedOn w:val="a2"/>
    <w:link w:val="ad"/>
    <w:uiPriority w:val="99"/>
    <w:rsid w:val="008148B2"/>
    <w:pPr>
      <w:ind w:firstLine="0"/>
    </w:pPr>
  </w:style>
  <w:style w:type="character" w:customStyle="1" w:styleId="ad">
    <w:name w:val="Основной текст Знак"/>
    <w:link w:val="aa"/>
    <w:uiPriority w:val="99"/>
    <w:semiHidden/>
    <w:rPr>
      <w:sz w:val="28"/>
      <w:szCs w:val="28"/>
    </w:rPr>
  </w:style>
  <w:style w:type="paragraph" w:customStyle="1" w:styleId="ae">
    <w:name w:val="выделение"/>
    <w:uiPriority w:val="99"/>
    <w:rsid w:val="008148B2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2">
    <w:name w:val="Заголовок 2 дипл"/>
    <w:basedOn w:val="a2"/>
    <w:next w:val="af"/>
    <w:uiPriority w:val="99"/>
    <w:rsid w:val="008148B2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8148B2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character" w:customStyle="1" w:styleId="12">
    <w:name w:val="Текст Знак1"/>
    <w:link w:val="af1"/>
    <w:uiPriority w:val="99"/>
    <w:locked/>
    <w:rsid w:val="008148B2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1">
    <w:name w:val="Plain Text"/>
    <w:basedOn w:val="a2"/>
    <w:link w:val="12"/>
    <w:uiPriority w:val="99"/>
    <w:rsid w:val="008148B2"/>
    <w:rPr>
      <w:rFonts w:ascii="Consolas" w:hAnsi="Consolas" w:cs="Consolas"/>
      <w:sz w:val="21"/>
      <w:szCs w:val="21"/>
      <w:lang w:val="uk-UA" w:eastAsia="en-US"/>
    </w:rPr>
  </w:style>
  <w:style w:type="character" w:customStyle="1" w:styleId="af2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3">
    <w:name w:val="Нижний колонтитул Знак1"/>
    <w:link w:val="af3"/>
    <w:uiPriority w:val="99"/>
    <w:semiHidden/>
    <w:locked/>
    <w:rsid w:val="008148B2"/>
    <w:rPr>
      <w:sz w:val="28"/>
      <w:szCs w:val="28"/>
      <w:lang w:val="ru-RU" w:eastAsia="ru-RU"/>
    </w:rPr>
  </w:style>
  <w:style w:type="paragraph" w:styleId="af3">
    <w:name w:val="footer"/>
    <w:basedOn w:val="a2"/>
    <w:link w:val="13"/>
    <w:uiPriority w:val="99"/>
    <w:semiHidden/>
    <w:rsid w:val="008148B2"/>
    <w:pPr>
      <w:tabs>
        <w:tab w:val="center" w:pos="4819"/>
        <w:tab w:val="right" w:pos="9639"/>
      </w:tabs>
    </w:p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b">
    <w:name w:val="Верхний колонтитул Знак"/>
    <w:link w:val="a9"/>
    <w:uiPriority w:val="99"/>
    <w:semiHidden/>
    <w:locked/>
    <w:rsid w:val="008148B2"/>
    <w:rPr>
      <w:noProof/>
      <w:kern w:val="16"/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8148B2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8148B2"/>
    <w:pPr>
      <w:numPr>
        <w:numId w:val="1"/>
      </w:numPr>
      <w:tabs>
        <w:tab w:val="num" w:pos="1077"/>
      </w:tabs>
      <w:spacing w:line="360" w:lineRule="auto"/>
      <w:ind w:firstLine="720"/>
      <w:jc w:val="both"/>
    </w:pPr>
    <w:rPr>
      <w:sz w:val="28"/>
      <w:szCs w:val="28"/>
    </w:rPr>
  </w:style>
  <w:style w:type="character" w:styleId="af6">
    <w:name w:val="page number"/>
    <w:uiPriority w:val="99"/>
    <w:rsid w:val="008148B2"/>
  </w:style>
  <w:style w:type="character" w:customStyle="1" w:styleId="af7">
    <w:name w:val="номер страницы"/>
    <w:uiPriority w:val="99"/>
    <w:rsid w:val="008148B2"/>
    <w:rPr>
      <w:sz w:val="28"/>
      <w:szCs w:val="28"/>
    </w:rPr>
  </w:style>
  <w:style w:type="paragraph" w:styleId="af8">
    <w:name w:val="Normal (Web)"/>
    <w:basedOn w:val="a2"/>
    <w:uiPriority w:val="99"/>
    <w:rsid w:val="008148B2"/>
    <w:pPr>
      <w:spacing w:before="100" w:beforeAutospacing="1" w:after="100" w:afterAutospacing="1"/>
    </w:pPr>
    <w:rPr>
      <w:lang w:val="uk-UA" w:eastAsia="uk-UA"/>
    </w:rPr>
  </w:style>
  <w:style w:type="paragraph" w:styleId="23">
    <w:name w:val="Body Text Indent 2"/>
    <w:basedOn w:val="a2"/>
    <w:link w:val="24"/>
    <w:uiPriority w:val="99"/>
    <w:rsid w:val="008148B2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8148B2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9">
    <w:name w:val="Table Grid"/>
    <w:basedOn w:val="a4"/>
    <w:uiPriority w:val="99"/>
    <w:rsid w:val="008148B2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a">
    <w:name w:val="содержание"/>
    <w:uiPriority w:val="99"/>
    <w:rsid w:val="008148B2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8148B2"/>
    <w:pPr>
      <w:numPr>
        <w:numId w:val="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096F9D"/>
    <w:pPr>
      <w:numPr>
        <w:numId w:val="3"/>
      </w:numPr>
      <w:tabs>
        <w:tab w:val="left" w:pos="280"/>
      </w:tabs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1"/>
    <w:autoRedefine/>
    <w:uiPriority w:val="99"/>
    <w:rsid w:val="008148B2"/>
    <w:rPr>
      <w:b/>
      <w:bCs/>
    </w:rPr>
  </w:style>
  <w:style w:type="paragraph" w:customStyle="1" w:styleId="101">
    <w:name w:val="Стиль Оглавление 1 + Первая строка:  0 см1"/>
    <w:basedOn w:val="11"/>
    <w:autoRedefine/>
    <w:uiPriority w:val="99"/>
    <w:rsid w:val="008148B2"/>
    <w:rPr>
      <w:b/>
      <w:bCs/>
    </w:rPr>
  </w:style>
  <w:style w:type="paragraph" w:customStyle="1" w:styleId="200">
    <w:name w:val="Стиль Оглавление 2 + Слева:  0 см Первая строка:  0 см"/>
    <w:basedOn w:val="21"/>
    <w:autoRedefine/>
    <w:uiPriority w:val="99"/>
    <w:rsid w:val="008148B2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8148B2"/>
    <w:rPr>
      <w:i/>
      <w:iCs/>
    </w:rPr>
  </w:style>
  <w:style w:type="paragraph" w:customStyle="1" w:styleId="afb">
    <w:name w:val="ТАБЛИЦА"/>
    <w:next w:val="a2"/>
    <w:autoRedefine/>
    <w:uiPriority w:val="99"/>
    <w:rsid w:val="008148B2"/>
    <w:pPr>
      <w:spacing w:line="360" w:lineRule="auto"/>
    </w:pPr>
    <w:rPr>
      <w:color w:val="000000"/>
    </w:rPr>
  </w:style>
  <w:style w:type="paragraph" w:customStyle="1" w:styleId="afc">
    <w:name w:val="Стиль ТАБЛИЦА + Междустр.интервал:  полуторный"/>
    <w:basedOn w:val="afb"/>
    <w:uiPriority w:val="99"/>
    <w:rsid w:val="008148B2"/>
  </w:style>
  <w:style w:type="paragraph" w:customStyle="1" w:styleId="14">
    <w:name w:val="Стиль ТАБЛИЦА + Междустр.интервал:  полуторный1"/>
    <w:basedOn w:val="afb"/>
    <w:autoRedefine/>
    <w:uiPriority w:val="99"/>
    <w:rsid w:val="008148B2"/>
  </w:style>
  <w:style w:type="table" w:customStyle="1" w:styleId="15">
    <w:name w:val="Стиль таблицы1"/>
    <w:uiPriority w:val="99"/>
    <w:rsid w:val="008148B2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d">
    <w:name w:val="схема"/>
    <w:basedOn w:val="a2"/>
    <w:autoRedefine/>
    <w:uiPriority w:val="99"/>
    <w:rsid w:val="008148B2"/>
    <w:pPr>
      <w:spacing w:line="240" w:lineRule="auto"/>
      <w:ind w:firstLine="0"/>
      <w:jc w:val="center"/>
    </w:pPr>
    <w:rPr>
      <w:sz w:val="20"/>
      <w:szCs w:val="20"/>
    </w:rPr>
  </w:style>
  <w:style w:type="paragraph" w:styleId="afe">
    <w:name w:val="endnote text"/>
    <w:basedOn w:val="a2"/>
    <w:link w:val="aff"/>
    <w:uiPriority w:val="99"/>
    <w:semiHidden/>
    <w:rsid w:val="008148B2"/>
    <w:rPr>
      <w:sz w:val="20"/>
      <w:szCs w:val="20"/>
    </w:rPr>
  </w:style>
  <w:style w:type="character" w:customStyle="1" w:styleId="aff">
    <w:name w:val="Текст концевой сноски Знак"/>
    <w:link w:val="afe"/>
    <w:uiPriority w:val="99"/>
    <w:semiHidden/>
    <w:rPr>
      <w:sz w:val="20"/>
      <w:szCs w:val="20"/>
    </w:rPr>
  </w:style>
  <w:style w:type="paragraph" w:styleId="aff0">
    <w:name w:val="footnote text"/>
    <w:basedOn w:val="a2"/>
    <w:link w:val="aff1"/>
    <w:autoRedefine/>
    <w:uiPriority w:val="99"/>
    <w:semiHidden/>
    <w:rsid w:val="008148B2"/>
    <w:rPr>
      <w:sz w:val="20"/>
      <w:szCs w:val="20"/>
    </w:rPr>
  </w:style>
  <w:style w:type="character" w:customStyle="1" w:styleId="aff1">
    <w:name w:val="Текст сноски Знак"/>
    <w:link w:val="aff0"/>
    <w:uiPriority w:val="99"/>
    <w:semiHidden/>
    <w:rPr>
      <w:sz w:val="20"/>
      <w:szCs w:val="20"/>
    </w:rPr>
  </w:style>
  <w:style w:type="paragraph" w:customStyle="1" w:styleId="aff2">
    <w:name w:val="титут"/>
    <w:autoRedefine/>
    <w:uiPriority w:val="99"/>
    <w:rsid w:val="008148B2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5882</Words>
  <Characters>33534</Characters>
  <Application>Microsoft Office Word</Application>
  <DocSecurity>0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ЗЕМЛЕТРЯСЕНИЯ</vt:lpstr>
    </vt:vector>
  </TitlesOfParts>
  <Company>Elcom Ltd</Company>
  <LinksUpToDate>false</LinksUpToDate>
  <CharactersWithSpaces>39338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ЗЕМЛЕТРЯСЕНИЯ</dc:title>
  <dc:subject/>
  <dc:creator>Alexandre Katalov</dc:creator>
  <cp:keywords/>
  <dc:description/>
  <cp:lastModifiedBy>admin</cp:lastModifiedBy>
  <cp:revision>2</cp:revision>
  <dcterms:created xsi:type="dcterms:W3CDTF">2014-03-13T12:03:00Z</dcterms:created>
  <dcterms:modified xsi:type="dcterms:W3CDTF">2014-03-13T12:03:00Z</dcterms:modified>
</cp:coreProperties>
</file>