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5EF" w:rsidRDefault="00A90CB4">
      <w:pPr>
        <w:pStyle w:val="a3"/>
        <w:jc w:val="center"/>
        <w:rPr>
          <w:sz w:val="32"/>
          <w:lang w:val="uk-UA"/>
        </w:rPr>
      </w:pPr>
      <w:r>
        <w:rPr>
          <w:sz w:val="32"/>
        </w:rPr>
        <w:t>Етап</w:t>
      </w:r>
      <w:r>
        <w:rPr>
          <w:sz w:val="32"/>
          <w:lang w:val="uk-UA"/>
        </w:rPr>
        <w:t xml:space="preserve"> 1.  АНАЛІЗ ПРЕДМЕТНОЇ  ОБЛАСТІ  ТА ДОЦІЛЬНІСТЬ РОЗРОБКИ ІНФОРМАЦІЙНОЇ СИСТЕМИ</w:t>
      </w:r>
    </w:p>
    <w:p w:rsidR="007315EF" w:rsidRDefault="007315EF">
      <w:pPr>
        <w:pStyle w:val="a3"/>
        <w:jc w:val="center"/>
        <w:rPr>
          <w:sz w:val="32"/>
          <w:lang w:val="uk-UA"/>
        </w:rPr>
      </w:pPr>
    </w:p>
    <w:p w:rsidR="007315EF" w:rsidRDefault="007315EF">
      <w:pPr>
        <w:pStyle w:val="a3"/>
        <w:jc w:val="center"/>
        <w:rPr>
          <w:sz w:val="32"/>
          <w:lang w:val="uk-UA"/>
        </w:rPr>
      </w:pPr>
    </w:p>
    <w:p w:rsidR="007315EF" w:rsidRDefault="007315EF">
      <w:pPr>
        <w:pStyle w:val="a3"/>
        <w:jc w:val="center"/>
        <w:rPr>
          <w:sz w:val="32"/>
          <w:lang w:val="uk-UA"/>
        </w:rPr>
      </w:pPr>
    </w:p>
    <w:p w:rsidR="007315EF" w:rsidRDefault="00A90CB4">
      <w:pPr>
        <w:pStyle w:val="a3"/>
        <w:jc w:val="center"/>
        <w:rPr>
          <w:sz w:val="32"/>
          <w:lang w:val="uk-UA"/>
        </w:rPr>
      </w:pPr>
      <w:r>
        <w:rPr>
          <w:sz w:val="32"/>
          <w:lang w:val="uk-UA"/>
        </w:rPr>
        <w:t>Етап 1.1.   Аналіз предметної області</w:t>
      </w:r>
    </w:p>
    <w:p w:rsidR="007315EF" w:rsidRDefault="007315EF">
      <w:pPr>
        <w:pStyle w:val="a3"/>
        <w:jc w:val="center"/>
        <w:rPr>
          <w:sz w:val="32"/>
          <w:lang w:val="uk-UA"/>
        </w:rPr>
      </w:pPr>
    </w:p>
    <w:p w:rsidR="007315EF" w:rsidRDefault="007315EF">
      <w:pPr>
        <w:pStyle w:val="a3"/>
        <w:jc w:val="center"/>
        <w:rPr>
          <w:sz w:val="32"/>
          <w:lang w:val="uk-UA"/>
        </w:rPr>
      </w:pPr>
    </w:p>
    <w:p w:rsidR="007315EF" w:rsidRDefault="007315EF">
      <w:pPr>
        <w:pStyle w:val="a3"/>
        <w:jc w:val="center"/>
        <w:rPr>
          <w:sz w:val="32"/>
          <w:lang w:val="uk-UA"/>
        </w:rPr>
      </w:pPr>
    </w:p>
    <w:p w:rsidR="007315EF" w:rsidRDefault="00A90CB4">
      <w:pPr>
        <w:pStyle w:val="a3"/>
        <w:spacing w:line="360" w:lineRule="auto"/>
        <w:ind w:firstLine="709"/>
        <w:jc w:val="both"/>
        <w:rPr>
          <w:sz w:val="24"/>
          <w:lang w:val="uk-UA"/>
        </w:rPr>
      </w:pPr>
      <w:r>
        <w:rPr>
          <w:sz w:val="24"/>
          <w:lang w:val="uk-UA"/>
        </w:rPr>
        <w:t xml:space="preserve">     Предметною областю, що є об”єктом дослідження даної лабороторної роботи, є сфера банківської діяльності. Банківська система є складовою фінансово-кредитної системи і концентрує основну масу кредитних і фінансових операцій. Банки- це найстаріші і найпоширеніші  кредитні установи. В Україні банки за рівнем організації є універсальними, тобто вони одночасно  є покупцями і продавцями  кредитних ресурсів. Операції  банківської системи поділяють на активні і пасивні.</w:t>
      </w:r>
    </w:p>
    <w:p w:rsidR="007315EF" w:rsidRDefault="00A90CB4">
      <w:pPr>
        <w:pStyle w:val="a3"/>
        <w:spacing w:line="360" w:lineRule="auto"/>
        <w:ind w:firstLine="709"/>
        <w:jc w:val="both"/>
        <w:rPr>
          <w:sz w:val="24"/>
          <w:lang w:val="uk-UA"/>
        </w:rPr>
      </w:pPr>
      <w:r>
        <w:rPr>
          <w:sz w:val="24"/>
          <w:lang w:val="uk-UA"/>
        </w:rPr>
        <w:t>Пасивними операціями є операції по купівлі або запозиченні вільних  коштів до банку. Активними -  видача кредитів або інвестування.</w:t>
      </w:r>
    </w:p>
    <w:p w:rsidR="007315EF" w:rsidRDefault="00A90CB4">
      <w:pPr>
        <w:pStyle w:val="a3"/>
        <w:spacing w:line="360" w:lineRule="auto"/>
        <w:ind w:firstLine="709"/>
        <w:jc w:val="both"/>
        <w:rPr>
          <w:sz w:val="24"/>
          <w:lang w:val="uk-UA"/>
        </w:rPr>
      </w:pPr>
      <w:r>
        <w:rPr>
          <w:sz w:val="24"/>
          <w:lang w:val="uk-UA"/>
        </w:rPr>
        <w:t>Всі банківські операції базуються на певних принципах проведення, дотримання  яких  гарантує отримання банком найвищих прибутків.</w:t>
      </w:r>
    </w:p>
    <w:p w:rsidR="007315EF" w:rsidRDefault="00A90CB4">
      <w:pPr>
        <w:pStyle w:val="a3"/>
        <w:spacing w:line="360" w:lineRule="auto"/>
        <w:ind w:firstLine="709"/>
        <w:jc w:val="both"/>
        <w:rPr>
          <w:sz w:val="24"/>
          <w:lang w:val="uk-UA"/>
        </w:rPr>
      </w:pPr>
      <w:r>
        <w:rPr>
          <w:sz w:val="24"/>
          <w:lang w:val="uk-UA"/>
        </w:rPr>
        <w:t>Комерційні банки  в залежності від отриманих  ліцензій  можуть здійснювати  на мікрорівні :</w:t>
      </w:r>
    </w:p>
    <w:p w:rsidR="007315EF" w:rsidRDefault="00A90CB4">
      <w:pPr>
        <w:pStyle w:val="a3"/>
        <w:spacing w:line="360" w:lineRule="auto"/>
        <w:ind w:firstLine="709"/>
        <w:jc w:val="both"/>
        <w:rPr>
          <w:sz w:val="24"/>
          <w:lang w:val="uk-UA"/>
        </w:rPr>
      </w:pPr>
      <w:r>
        <w:rPr>
          <w:sz w:val="24"/>
          <w:lang w:val="uk-UA"/>
        </w:rPr>
        <w:t>розрахунково- касове обслуговування;</w:t>
      </w:r>
    </w:p>
    <w:p w:rsidR="007315EF" w:rsidRDefault="00A90CB4">
      <w:pPr>
        <w:pStyle w:val="a3"/>
        <w:spacing w:line="360" w:lineRule="auto"/>
        <w:ind w:firstLine="709"/>
        <w:jc w:val="both"/>
        <w:rPr>
          <w:sz w:val="24"/>
          <w:lang w:val="uk-UA"/>
        </w:rPr>
      </w:pPr>
      <w:r>
        <w:rPr>
          <w:sz w:val="24"/>
          <w:lang w:val="uk-UA"/>
        </w:rPr>
        <w:t>кредитне обслуговування;</w:t>
      </w:r>
    </w:p>
    <w:p w:rsidR="007315EF" w:rsidRDefault="00A90CB4">
      <w:pPr>
        <w:pStyle w:val="a3"/>
        <w:spacing w:line="360" w:lineRule="auto"/>
        <w:ind w:firstLine="709"/>
        <w:jc w:val="both"/>
        <w:rPr>
          <w:sz w:val="24"/>
          <w:lang w:val="uk-UA"/>
        </w:rPr>
      </w:pPr>
      <w:r>
        <w:rPr>
          <w:sz w:val="24"/>
          <w:lang w:val="uk-UA"/>
        </w:rPr>
        <w:t>валютне обслуговування;</w:t>
      </w:r>
    </w:p>
    <w:p w:rsidR="007315EF" w:rsidRDefault="00A90CB4">
      <w:pPr>
        <w:pStyle w:val="a3"/>
        <w:spacing w:line="360" w:lineRule="auto"/>
        <w:ind w:firstLine="709"/>
        <w:jc w:val="both"/>
        <w:rPr>
          <w:sz w:val="24"/>
          <w:lang w:val="uk-UA"/>
        </w:rPr>
      </w:pPr>
      <w:r>
        <w:rPr>
          <w:sz w:val="24"/>
          <w:lang w:val="uk-UA"/>
        </w:rPr>
        <w:t>інвестиційні операції;</w:t>
      </w:r>
    </w:p>
    <w:p w:rsidR="007315EF" w:rsidRDefault="00A90CB4">
      <w:pPr>
        <w:pStyle w:val="a3"/>
        <w:spacing w:line="360" w:lineRule="auto"/>
        <w:ind w:firstLine="709"/>
        <w:jc w:val="both"/>
        <w:rPr>
          <w:sz w:val="24"/>
          <w:lang w:val="uk-UA"/>
        </w:rPr>
      </w:pPr>
      <w:r>
        <w:rPr>
          <w:sz w:val="24"/>
          <w:lang w:val="uk-UA"/>
        </w:rPr>
        <w:t>нетрадиційні банківські послуги, як то : лізингові, трастові операції, факторингове обслуговування, моніторінг інвестиційних проектів, консалтингові послуги.</w:t>
      </w:r>
    </w:p>
    <w:p w:rsidR="007315EF" w:rsidRDefault="00A90CB4">
      <w:pPr>
        <w:pStyle w:val="a3"/>
        <w:spacing w:line="360" w:lineRule="auto"/>
        <w:ind w:firstLine="709"/>
        <w:jc w:val="both"/>
        <w:rPr>
          <w:sz w:val="24"/>
          <w:lang w:val="uk-UA"/>
        </w:rPr>
      </w:pPr>
      <w:r>
        <w:rPr>
          <w:sz w:val="24"/>
          <w:lang w:val="uk-UA"/>
        </w:rPr>
        <w:t xml:space="preserve">Дворівнева банківська система, яка притамана Україні (1-ий рівень- це Національний банк України, 2-ий рівень- комерційні банки), дозволяє перевести комерційні банки на повне самофінансування. Матеріальна зацікавленість в ефективному використанні коштів сприяє укріпленню банків і виключає </w:t>
      </w:r>
      <w:r>
        <w:rPr>
          <w:sz w:val="24"/>
          <w:lang w:val="uk-UA"/>
        </w:rPr>
        <w:lastRenderedPageBreak/>
        <w:t>безкоштовне фінансування. Комерційний банк орієнтований на прибуткову діяльність.</w:t>
      </w:r>
    </w:p>
    <w:p w:rsidR="007315EF" w:rsidRDefault="00A90CB4">
      <w:pPr>
        <w:pStyle w:val="a3"/>
        <w:spacing w:line="360" w:lineRule="auto"/>
        <w:ind w:firstLine="709"/>
        <w:jc w:val="both"/>
        <w:rPr>
          <w:sz w:val="24"/>
          <w:lang w:val="uk-UA"/>
        </w:rPr>
      </w:pPr>
      <w:r>
        <w:rPr>
          <w:sz w:val="24"/>
          <w:lang w:val="uk-UA"/>
        </w:rPr>
        <w:t>Як було зазначено вище, комерційний банк має досить розвинений спектр послуг, що надаються в процесі  його роботи. Дана випускна робота на своїй меті має розгляд операцій по залученню коштів до банку, а саме депозитних операцій.</w:t>
      </w:r>
    </w:p>
    <w:p w:rsidR="007315EF" w:rsidRDefault="00A90CB4">
      <w:pPr>
        <w:pStyle w:val="a3"/>
        <w:spacing w:line="360" w:lineRule="auto"/>
        <w:ind w:firstLine="709"/>
        <w:jc w:val="both"/>
        <w:rPr>
          <w:sz w:val="24"/>
          <w:lang w:val="uk-UA"/>
        </w:rPr>
      </w:pPr>
      <w:r>
        <w:rPr>
          <w:sz w:val="24"/>
          <w:lang w:val="uk-UA"/>
        </w:rPr>
        <w:t>Питанням депозитної політики комерційного банку в дослідженнях економістів останнім часом в зв”язку зі змінами  економічної ситуації в країні приділяється досить велика увага. Постає необхідність оптимізації та підвищення ефективності депозитної політики.</w:t>
      </w:r>
    </w:p>
    <w:p w:rsidR="007315EF" w:rsidRDefault="00A90CB4">
      <w:pPr>
        <w:pStyle w:val="a3"/>
        <w:spacing w:line="360" w:lineRule="auto"/>
        <w:ind w:firstLine="709"/>
        <w:jc w:val="both"/>
        <w:rPr>
          <w:sz w:val="24"/>
          <w:lang w:val="uk-UA"/>
        </w:rPr>
      </w:pPr>
      <w:r>
        <w:rPr>
          <w:sz w:val="24"/>
          <w:lang w:val="uk-UA"/>
        </w:rPr>
        <w:t>Депозит є одним з найбільш важливих ресурсів банку, так як по суті він представляє собою кредит населення, підприємств, організацій іншим клієнтам банку безпосередньо через банківську систему. При цьому відпадає необхідність в бюджетному фінансуванні.</w:t>
      </w:r>
    </w:p>
    <w:p w:rsidR="007315EF" w:rsidRDefault="00A90CB4">
      <w:pPr>
        <w:pStyle w:val="a3"/>
        <w:spacing w:line="360" w:lineRule="auto"/>
        <w:ind w:firstLine="709"/>
        <w:jc w:val="both"/>
        <w:rPr>
          <w:sz w:val="24"/>
          <w:lang w:val="uk-UA"/>
        </w:rPr>
      </w:pPr>
      <w:r>
        <w:rPr>
          <w:sz w:val="24"/>
          <w:lang w:val="uk-UA"/>
        </w:rPr>
        <w:t xml:space="preserve"> Депозит подекуди сприяє стриманню темпів інфляції, відволікає кошти господарства і населення від товарного обороту, що зменшує тиск грошової маси на ринок товарів та послуг.</w:t>
      </w:r>
    </w:p>
    <w:p w:rsidR="007315EF" w:rsidRDefault="00A90CB4">
      <w:pPr>
        <w:pStyle w:val="a3"/>
        <w:spacing w:line="360" w:lineRule="auto"/>
        <w:ind w:firstLine="709"/>
        <w:jc w:val="both"/>
        <w:rPr>
          <w:sz w:val="24"/>
          <w:lang w:val="uk-UA"/>
        </w:rPr>
      </w:pPr>
      <w:r>
        <w:rPr>
          <w:sz w:val="24"/>
          <w:lang w:val="uk-UA"/>
        </w:rPr>
        <w:t>Проблема залучення вільних грошових коштів населення- одна з найбільш актуальних проблем сьогодні. Підйом економіки багато в чому будуть визначати внутрішні інвестиції. Задача банків- акумулювати тимчасово вільні кошти населення для їх подальшого інвестування в економіку. В той же час важливо підкреслити, що і самі банки  не можуть розвиватися стійко і стабільно, не маючи надійної ресурсної бази. Вони не можуть розвивати, в тому числі, кредитні операції в умовах обмеженості ресурсів. Тому проблема розробки і виконання оптимальної депозитної політики банків є однією з найважливіших.</w:t>
      </w:r>
    </w:p>
    <w:p w:rsidR="007315EF" w:rsidRDefault="00A90CB4">
      <w:pPr>
        <w:pStyle w:val="a3"/>
        <w:spacing w:line="360" w:lineRule="auto"/>
        <w:ind w:firstLine="709"/>
        <w:jc w:val="both"/>
        <w:rPr>
          <w:sz w:val="24"/>
          <w:lang w:val="uk-UA"/>
        </w:rPr>
      </w:pPr>
      <w:r>
        <w:rPr>
          <w:sz w:val="24"/>
          <w:lang w:val="uk-UA"/>
        </w:rPr>
        <w:t>Депозитна політика комерційного банку багато в чому впливає на наявність ресурсів, що потім можуть використовуватись ним в своїй діяльності. Успішно впроваджена депозитна політика призводить до збільшення ресурсів банку. Процес залучення коштів на депозитні рахунки складається з наступних етапів:</w:t>
      </w:r>
    </w:p>
    <w:p w:rsidR="007315EF" w:rsidRDefault="00A90CB4">
      <w:pPr>
        <w:pStyle w:val="a3"/>
        <w:spacing w:line="360" w:lineRule="auto"/>
        <w:ind w:firstLine="709"/>
        <w:jc w:val="both"/>
        <w:rPr>
          <w:sz w:val="24"/>
          <w:lang w:val="uk-UA"/>
        </w:rPr>
      </w:pPr>
      <w:r>
        <w:rPr>
          <w:sz w:val="24"/>
          <w:lang w:val="uk-UA"/>
        </w:rPr>
        <w:t xml:space="preserve">          1) Подача заяви на депозитний вклад ( для юридичних осіб).</w:t>
      </w:r>
    </w:p>
    <w:p w:rsidR="007315EF" w:rsidRDefault="00A90CB4">
      <w:pPr>
        <w:pStyle w:val="a3"/>
        <w:spacing w:line="360" w:lineRule="auto"/>
        <w:ind w:firstLine="709"/>
        <w:jc w:val="both"/>
        <w:rPr>
          <w:sz w:val="24"/>
          <w:lang w:val="uk-UA"/>
        </w:rPr>
      </w:pPr>
      <w:r>
        <w:rPr>
          <w:sz w:val="24"/>
          <w:lang w:val="uk-UA"/>
        </w:rPr>
        <w:t xml:space="preserve">          2) Обговорення умов депозиту.</w:t>
      </w:r>
    </w:p>
    <w:p w:rsidR="007315EF" w:rsidRDefault="00A90CB4">
      <w:pPr>
        <w:pStyle w:val="a3"/>
        <w:spacing w:line="360" w:lineRule="auto"/>
        <w:ind w:firstLine="709"/>
        <w:jc w:val="both"/>
        <w:rPr>
          <w:sz w:val="24"/>
          <w:lang w:val="uk-UA"/>
        </w:rPr>
      </w:pPr>
      <w:r>
        <w:rPr>
          <w:sz w:val="24"/>
          <w:lang w:val="uk-UA"/>
        </w:rPr>
        <w:t xml:space="preserve">          3) Укладання депозитного договору.</w:t>
      </w:r>
    </w:p>
    <w:p w:rsidR="007315EF" w:rsidRDefault="00A90CB4">
      <w:pPr>
        <w:pStyle w:val="a3"/>
        <w:spacing w:line="360" w:lineRule="auto"/>
        <w:ind w:firstLine="709"/>
        <w:jc w:val="both"/>
        <w:rPr>
          <w:sz w:val="24"/>
          <w:lang w:val="uk-UA"/>
        </w:rPr>
      </w:pPr>
      <w:r>
        <w:rPr>
          <w:sz w:val="24"/>
          <w:lang w:val="uk-UA"/>
        </w:rPr>
        <w:t xml:space="preserve">          4) Відкриття рахунку та занесення коштів на нього.</w:t>
      </w:r>
    </w:p>
    <w:p w:rsidR="007315EF" w:rsidRDefault="00A90CB4">
      <w:pPr>
        <w:pStyle w:val="a3"/>
        <w:spacing w:line="360" w:lineRule="auto"/>
        <w:ind w:firstLine="709"/>
        <w:jc w:val="both"/>
        <w:rPr>
          <w:sz w:val="24"/>
          <w:lang w:val="uk-UA"/>
        </w:rPr>
      </w:pPr>
      <w:r>
        <w:rPr>
          <w:sz w:val="24"/>
          <w:lang w:val="uk-UA"/>
        </w:rPr>
        <w:t xml:space="preserve">          5) Нарахування процентів по вкладам.</w:t>
      </w:r>
    </w:p>
    <w:p w:rsidR="007315EF" w:rsidRDefault="00A90CB4">
      <w:pPr>
        <w:pStyle w:val="a3"/>
        <w:spacing w:line="360" w:lineRule="auto"/>
        <w:ind w:firstLine="709"/>
        <w:jc w:val="both"/>
        <w:rPr>
          <w:sz w:val="24"/>
          <w:lang w:val="uk-UA"/>
        </w:rPr>
      </w:pPr>
      <w:r>
        <w:rPr>
          <w:sz w:val="24"/>
          <w:lang w:val="uk-UA"/>
        </w:rPr>
        <w:t xml:space="preserve">          6) Виплата процентів по депозитним вкладам.</w:t>
      </w:r>
    </w:p>
    <w:p w:rsidR="007315EF" w:rsidRDefault="00A90CB4">
      <w:pPr>
        <w:pStyle w:val="a3"/>
        <w:spacing w:line="360" w:lineRule="auto"/>
        <w:ind w:firstLine="709"/>
        <w:jc w:val="both"/>
        <w:rPr>
          <w:sz w:val="24"/>
          <w:lang w:val="uk-UA"/>
        </w:rPr>
      </w:pPr>
      <w:r>
        <w:rPr>
          <w:sz w:val="24"/>
          <w:lang w:val="uk-UA"/>
        </w:rPr>
        <w:t xml:space="preserve">          7) Аналіз ефективності роботи по залученню коштів.</w:t>
      </w:r>
    </w:p>
    <w:p w:rsidR="007315EF" w:rsidRDefault="00A90CB4">
      <w:pPr>
        <w:pStyle w:val="a3"/>
        <w:spacing w:line="360" w:lineRule="auto"/>
        <w:ind w:firstLine="709"/>
        <w:jc w:val="both"/>
        <w:rPr>
          <w:sz w:val="24"/>
          <w:lang w:val="uk-UA"/>
        </w:rPr>
      </w:pPr>
      <w:r>
        <w:rPr>
          <w:sz w:val="24"/>
          <w:lang w:val="uk-UA"/>
        </w:rPr>
        <w:t xml:space="preserve">          8) Аналіз ефективності процентних ставок по депозитам.</w:t>
      </w:r>
    </w:p>
    <w:p w:rsidR="007315EF" w:rsidRDefault="00A90CB4">
      <w:pPr>
        <w:pStyle w:val="a3"/>
        <w:spacing w:line="360" w:lineRule="auto"/>
        <w:ind w:firstLine="709"/>
        <w:jc w:val="both"/>
        <w:rPr>
          <w:sz w:val="24"/>
          <w:lang w:val="uk-UA"/>
        </w:rPr>
      </w:pPr>
      <w:r>
        <w:rPr>
          <w:sz w:val="24"/>
          <w:lang w:val="uk-UA"/>
        </w:rPr>
        <w:t xml:space="preserve">          9) Прогнозування депозитної бази.</w:t>
      </w:r>
    </w:p>
    <w:p w:rsidR="007315EF" w:rsidRDefault="00A90CB4">
      <w:pPr>
        <w:pStyle w:val="a3"/>
        <w:spacing w:line="360" w:lineRule="auto"/>
        <w:ind w:firstLine="709"/>
        <w:jc w:val="both"/>
        <w:rPr>
          <w:sz w:val="24"/>
          <w:lang w:val="uk-UA"/>
        </w:rPr>
      </w:pPr>
      <w:r>
        <w:rPr>
          <w:sz w:val="24"/>
          <w:lang w:val="uk-UA"/>
        </w:rPr>
        <w:t>Вклади на депозитних рахунках обліковуються для отримання даних про розміри залучених ресурсів, які можна використовувати в процесі кредитування (особливо середньострокового та довгострокового). Тому потрібно весь час слідкувати за обсягами залишків на рахунках.</w:t>
      </w:r>
    </w:p>
    <w:p w:rsidR="007315EF" w:rsidRDefault="00A90CB4">
      <w:pPr>
        <w:pStyle w:val="a3"/>
        <w:spacing w:line="360" w:lineRule="auto"/>
        <w:ind w:firstLine="709"/>
        <w:jc w:val="both"/>
        <w:rPr>
          <w:sz w:val="24"/>
          <w:lang w:val="uk-UA"/>
        </w:rPr>
      </w:pPr>
      <w:r>
        <w:rPr>
          <w:sz w:val="24"/>
          <w:lang w:val="uk-UA"/>
        </w:rPr>
        <w:t>В кінці певного періоду (місяць, квартал, рік) потрібно аналізувати витрати по обслуговуванню депозитів для того, щоб з’ясувати за рахунок якого чинника (обсягу сплачуваємих залишків або розміру процентної ставки) змінюються процентні витрати. Результати такого аналізу передаються для розрахунку оптимальної процентної ставки та обсягу залученого капіталу, що необхідний  в вигляді депозитних надходжень.</w:t>
      </w:r>
    </w:p>
    <w:p w:rsidR="007315EF" w:rsidRDefault="00A90CB4">
      <w:pPr>
        <w:pStyle w:val="a3"/>
        <w:spacing w:line="360" w:lineRule="auto"/>
        <w:ind w:firstLine="709"/>
        <w:jc w:val="both"/>
        <w:rPr>
          <w:sz w:val="24"/>
          <w:lang w:val="uk-UA"/>
        </w:rPr>
      </w:pPr>
      <w:r>
        <w:rPr>
          <w:sz w:val="24"/>
          <w:lang w:val="uk-UA"/>
        </w:rPr>
        <w:t>За таких умов розподіл та використання кредитних ресурсів повинен здійснюватися  на основі  отримання  максимальної користі при мінімальному ризику (принципи надійності та доходності). Депозитна політика комерційних банків повинна орієнтуватися на дві категорії вкладників- фізичних та юридичних осіб. При цьому банку необхідно враховувати особливості кожної групи клієнтів. Взаємовигідні відносини клієнтури і банку  є гарантією успіху проведення депозитної політики.</w:t>
      </w:r>
    </w:p>
    <w:p w:rsidR="007315EF" w:rsidRDefault="00A90CB4">
      <w:pPr>
        <w:pStyle w:val="a3"/>
        <w:spacing w:line="360" w:lineRule="auto"/>
        <w:ind w:firstLine="709"/>
        <w:jc w:val="both"/>
        <w:rPr>
          <w:sz w:val="24"/>
          <w:lang w:val="uk-UA"/>
        </w:rPr>
      </w:pPr>
      <w:r>
        <w:rPr>
          <w:sz w:val="24"/>
          <w:lang w:val="uk-UA"/>
        </w:rPr>
        <w:t>Виконання вкладних (депозитних) операцій проходить за встановленим законом порядком, а саме за Інструкцією №3 НБУ: про відкриття банками рахунків у національній та іноземній валюті. В даній Інструкції розкриваються правила виконання операцій щодо юридичних та фізичних осіб окремо.</w:t>
      </w:r>
    </w:p>
    <w:p w:rsidR="007315EF" w:rsidRDefault="00A90CB4">
      <w:pPr>
        <w:pStyle w:val="a3"/>
        <w:spacing w:line="360" w:lineRule="auto"/>
        <w:ind w:firstLine="709"/>
        <w:jc w:val="both"/>
        <w:rPr>
          <w:sz w:val="24"/>
          <w:lang w:val="uk-UA"/>
        </w:rPr>
      </w:pPr>
      <w:r>
        <w:rPr>
          <w:sz w:val="24"/>
          <w:lang w:val="uk-UA"/>
        </w:rPr>
        <w:t xml:space="preserve"> Для юридичних осіб депозитні вклади виконуються на основі договору і кошти на депозитний рахунок перераховуються з поточного рахунку, а після закінчення  терміну зберігання повертаються на цей рахунок.</w:t>
      </w:r>
    </w:p>
    <w:p w:rsidR="007315EF" w:rsidRDefault="00A90CB4">
      <w:pPr>
        <w:pStyle w:val="a3"/>
        <w:spacing w:line="360" w:lineRule="auto"/>
        <w:ind w:firstLine="709"/>
        <w:jc w:val="both"/>
        <w:rPr>
          <w:sz w:val="24"/>
          <w:lang w:val="uk-UA"/>
        </w:rPr>
      </w:pPr>
      <w:r>
        <w:rPr>
          <w:sz w:val="24"/>
          <w:lang w:val="uk-UA"/>
        </w:rPr>
        <w:t>Але розглядом даної лабороторної роботи є вклади, що виконуються фізичними особами. За Інструкцією №3 НБУ фізичним особам можуть відкриватися наступні види вкладів :</w:t>
      </w:r>
    </w:p>
    <w:p w:rsidR="007315EF" w:rsidRDefault="00A90CB4">
      <w:pPr>
        <w:pStyle w:val="a3"/>
        <w:numPr>
          <w:ilvl w:val="0"/>
          <w:numId w:val="1"/>
        </w:numPr>
        <w:spacing w:line="360" w:lineRule="auto"/>
        <w:ind w:firstLine="709"/>
        <w:jc w:val="both"/>
        <w:rPr>
          <w:sz w:val="24"/>
          <w:lang w:val="uk-UA"/>
        </w:rPr>
      </w:pPr>
      <w:r>
        <w:rPr>
          <w:sz w:val="24"/>
          <w:lang w:val="uk-UA"/>
        </w:rPr>
        <w:t xml:space="preserve"> Вклади до запитання ( поточні рахунки )</w:t>
      </w:r>
    </w:p>
    <w:p w:rsidR="007315EF" w:rsidRDefault="00A90CB4">
      <w:pPr>
        <w:pStyle w:val="a3"/>
        <w:numPr>
          <w:ilvl w:val="0"/>
          <w:numId w:val="1"/>
        </w:numPr>
        <w:spacing w:line="360" w:lineRule="auto"/>
        <w:ind w:firstLine="709"/>
        <w:jc w:val="both"/>
        <w:rPr>
          <w:sz w:val="24"/>
          <w:lang w:val="uk-UA"/>
        </w:rPr>
      </w:pPr>
      <w:r>
        <w:rPr>
          <w:sz w:val="24"/>
          <w:lang w:val="uk-UA"/>
        </w:rPr>
        <w:t xml:space="preserve"> Вкладні ( депозитні ) рахунки фізичних осіб </w:t>
      </w:r>
    </w:p>
    <w:p w:rsidR="007315EF" w:rsidRDefault="00A90CB4">
      <w:pPr>
        <w:pStyle w:val="a3"/>
        <w:spacing w:line="360" w:lineRule="auto"/>
        <w:ind w:firstLine="709"/>
        <w:jc w:val="both"/>
        <w:rPr>
          <w:sz w:val="24"/>
          <w:lang w:val="uk-UA"/>
        </w:rPr>
      </w:pPr>
      <w:r>
        <w:rPr>
          <w:sz w:val="24"/>
          <w:lang w:val="uk-UA"/>
        </w:rPr>
        <w:t xml:space="preserve">  Вклади до запитання майже не проводяться на сьогодняшній день з метою зберігання коштів і отримання по ним процентів, тому розглянемо строковий вид депозиту.</w:t>
      </w:r>
    </w:p>
    <w:p w:rsidR="007315EF" w:rsidRDefault="00A90CB4">
      <w:pPr>
        <w:pStyle w:val="a3"/>
        <w:spacing w:line="360" w:lineRule="auto"/>
        <w:ind w:firstLine="709"/>
        <w:jc w:val="both"/>
        <w:rPr>
          <w:sz w:val="24"/>
          <w:lang w:val="uk-UA"/>
        </w:rPr>
      </w:pPr>
      <w:r>
        <w:rPr>
          <w:sz w:val="24"/>
          <w:lang w:val="uk-UA"/>
        </w:rPr>
        <w:t>Операції, які можуть виконуватись з вкладними рахунками, це:</w:t>
      </w:r>
    </w:p>
    <w:p w:rsidR="007315EF" w:rsidRDefault="00A90CB4" w:rsidP="00A90CB4">
      <w:pPr>
        <w:pStyle w:val="a3"/>
        <w:numPr>
          <w:ilvl w:val="0"/>
          <w:numId w:val="4"/>
        </w:numPr>
        <w:spacing w:line="360" w:lineRule="auto"/>
        <w:jc w:val="both"/>
        <w:rPr>
          <w:sz w:val="24"/>
          <w:lang w:val="uk-UA"/>
        </w:rPr>
      </w:pPr>
      <w:r>
        <w:rPr>
          <w:sz w:val="24"/>
          <w:lang w:val="uk-UA"/>
        </w:rPr>
        <w:t>виплата готівкою,</w:t>
      </w:r>
    </w:p>
    <w:p w:rsidR="007315EF" w:rsidRDefault="00A90CB4" w:rsidP="00A90CB4">
      <w:pPr>
        <w:pStyle w:val="a3"/>
        <w:numPr>
          <w:ilvl w:val="0"/>
          <w:numId w:val="4"/>
        </w:numPr>
        <w:spacing w:line="360" w:lineRule="auto"/>
        <w:jc w:val="both"/>
        <w:rPr>
          <w:sz w:val="24"/>
          <w:lang w:val="uk-UA"/>
        </w:rPr>
      </w:pPr>
      <w:r>
        <w:rPr>
          <w:sz w:val="24"/>
          <w:lang w:val="uk-UA"/>
        </w:rPr>
        <w:t>виплата платіжними документами ( чеками ),</w:t>
      </w:r>
    </w:p>
    <w:p w:rsidR="007315EF" w:rsidRDefault="00A90CB4" w:rsidP="00A90CB4">
      <w:pPr>
        <w:pStyle w:val="a3"/>
        <w:numPr>
          <w:ilvl w:val="0"/>
          <w:numId w:val="4"/>
        </w:numPr>
        <w:spacing w:line="360" w:lineRule="auto"/>
        <w:jc w:val="both"/>
        <w:rPr>
          <w:sz w:val="24"/>
          <w:lang w:val="uk-UA"/>
        </w:rPr>
      </w:pPr>
      <w:r>
        <w:rPr>
          <w:sz w:val="24"/>
          <w:lang w:val="uk-UA"/>
        </w:rPr>
        <w:t>перерахування на власний поточний рахунок чи вкладний рахунок.</w:t>
      </w:r>
    </w:p>
    <w:p w:rsidR="007315EF" w:rsidRDefault="00A90CB4">
      <w:pPr>
        <w:pStyle w:val="a3"/>
        <w:spacing w:line="360" w:lineRule="auto"/>
        <w:ind w:firstLine="709"/>
        <w:jc w:val="both"/>
        <w:rPr>
          <w:sz w:val="24"/>
          <w:lang w:val="uk-UA"/>
        </w:rPr>
      </w:pPr>
      <w:r>
        <w:rPr>
          <w:sz w:val="24"/>
          <w:lang w:val="uk-UA"/>
        </w:rPr>
        <w:t>Всі операції, що виконує будь-який комерційний банк, проходять в єдиній інформаційній системі, яка обслуговує всі функції банку комплексно, взаємопов”язано одна з одною.</w:t>
      </w:r>
    </w:p>
    <w:p w:rsidR="007315EF" w:rsidRDefault="00A90CB4">
      <w:pPr>
        <w:pStyle w:val="a3"/>
        <w:spacing w:line="360" w:lineRule="auto"/>
        <w:ind w:firstLine="709"/>
        <w:jc w:val="both"/>
        <w:rPr>
          <w:sz w:val="24"/>
          <w:lang w:val="uk-UA"/>
        </w:rPr>
      </w:pPr>
      <w:r>
        <w:rPr>
          <w:sz w:val="24"/>
          <w:lang w:val="uk-UA"/>
        </w:rPr>
        <w:t>Сучасні банківські інформаційні технології забезпечують діяльність комерційного банку на належному рівні і в відповідності до законодавства України і інструкцій та вказівок Національного банку України.</w:t>
      </w:r>
    </w:p>
    <w:p w:rsidR="007315EF" w:rsidRDefault="00A90CB4">
      <w:pPr>
        <w:pStyle w:val="a3"/>
        <w:spacing w:line="360" w:lineRule="auto"/>
        <w:ind w:firstLine="709"/>
        <w:jc w:val="both"/>
        <w:rPr>
          <w:sz w:val="24"/>
          <w:lang w:val="uk-UA"/>
        </w:rPr>
      </w:pPr>
      <w:r>
        <w:rPr>
          <w:sz w:val="24"/>
          <w:lang w:val="uk-UA"/>
        </w:rPr>
        <w:t>Банківська інформаційна система- це система, яка функціонує на основі ЄОМ та інших технічних засобів, що забезпечують процеси збору, реєстрації, передачі на обробку, обробки, зберігання та актуалізації даних для вирішення задач управління банківською системою.</w:t>
      </w:r>
    </w:p>
    <w:p w:rsidR="007315EF" w:rsidRDefault="00A90CB4">
      <w:pPr>
        <w:pStyle w:val="a3"/>
        <w:spacing w:line="360" w:lineRule="auto"/>
        <w:ind w:firstLine="709"/>
        <w:jc w:val="both"/>
        <w:rPr>
          <w:sz w:val="24"/>
          <w:lang w:val="uk-UA"/>
        </w:rPr>
      </w:pPr>
      <w:r>
        <w:rPr>
          <w:sz w:val="24"/>
          <w:lang w:val="uk-UA"/>
        </w:rPr>
        <w:t>Функціональна підсистема “Управління депозитами” взагалі в будь-якому комерційному  банку забезпечує автоматизацію робіт по обслуговуванню депозитних рахунків, які відкриваються фізичними і юридичними особами в банку. Але для кожного окремого банку існують певні розбіжності як в умовах укладання і обслуговування депозитних договорів, так і в автоматизованій системі обробки, що існує в банку.</w:t>
      </w:r>
    </w:p>
    <w:p w:rsidR="007315EF" w:rsidRDefault="00A90CB4">
      <w:pPr>
        <w:pStyle w:val="a3"/>
        <w:spacing w:line="360" w:lineRule="auto"/>
        <w:ind w:firstLine="709"/>
        <w:jc w:val="both"/>
        <w:rPr>
          <w:sz w:val="24"/>
          <w:lang w:val="uk-UA"/>
        </w:rPr>
      </w:pPr>
      <w:r>
        <w:rPr>
          <w:sz w:val="24"/>
          <w:lang w:val="uk-UA"/>
        </w:rPr>
        <w:t>Для конкретного прикладу описання інформаційної системи було взято роботу відділу обслуговування індивідуальних клієнтів Експортно-імпортного банку України “Укрексімбанк”. Цей відділ займається обслуговуванням фізичних осіб по всім неторговим операціям. Однією з таких неторгових операцій є відкриття і обслуговування депозитних рахунків в національній та іноземній валюті фізичних осіб, що є задачею автоматизації даної випускної роботи.</w:t>
      </w:r>
    </w:p>
    <w:p w:rsidR="007315EF" w:rsidRDefault="00A90CB4" w:rsidP="00A90CB4">
      <w:pPr>
        <w:pStyle w:val="a3"/>
        <w:numPr>
          <w:ilvl w:val="0"/>
          <w:numId w:val="5"/>
        </w:numPr>
        <w:spacing w:line="360" w:lineRule="auto"/>
        <w:ind w:left="0" w:firstLine="709"/>
        <w:jc w:val="both"/>
        <w:rPr>
          <w:sz w:val="24"/>
          <w:lang w:val="uk-UA"/>
        </w:rPr>
      </w:pPr>
      <w:r>
        <w:rPr>
          <w:sz w:val="24"/>
          <w:lang w:val="uk-UA"/>
        </w:rPr>
        <w:t>Основним документом, за яким працює відділ, є Інструкція №3 НБУ.  Також для роботи відділу існують внутрішньобанківські документи. Такими документами є Наказ про затвердження Порядку відкриття та функціонування депозитних вкладів валютних рахунків та рахунків в національній валюті фізичних осіб (резидентів та нерезидентів), Наказ про затвердження Порядку нарахування процентів на депозитні вклади тощо.</w:t>
      </w:r>
    </w:p>
    <w:p w:rsidR="007315EF" w:rsidRDefault="00A90CB4">
      <w:pPr>
        <w:pStyle w:val="a3"/>
        <w:spacing w:line="360" w:lineRule="auto"/>
        <w:ind w:firstLine="709"/>
        <w:jc w:val="both"/>
        <w:rPr>
          <w:sz w:val="24"/>
          <w:lang w:val="uk-UA"/>
        </w:rPr>
      </w:pPr>
      <w:r>
        <w:rPr>
          <w:sz w:val="24"/>
          <w:lang w:val="uk-UA"/>
        </w:rPr>
        <w:t xml:space="preserve">Відділ обслуговування індивідуальних клієнтів має безпосередньо зв’язки з іншими відділами, такими як : </w:t>
      </w:r>
    </w:p>
    <w:p w:rsidR="007315EF" w:rsidRDefault="00A90CB4">
      <w:pPr>
        <w:pStyle w:val="a3"/>
        <w:spacing w:line="360" w:lineRule="auto"/>
        <w:ind w:firstLine="709"/>
        <w:jc w:val="both"/>
        <w:rPr>
          <w:sz w:val="24"/>
          <w:lang w:val="uk-UA"/>
        </w:rPr>
      </w:pPr>
      <w:r>
        <w:rPr>
          <w:sz w:val="24"/>
          <w:lang w:val="uk-UA"/>
        </w:rPr>
        <w:t xml:space="preserve">--- </w:t>
      </w:r>
      <w:r>
        <w:rPr>
          <w:i/>
          <w:sz w:val="24"/>
          <w:lang w:val="uk-UA"/>
        </w:rPr>
        <w:t>відділ операційного дня банку</w:t>
      </w:r>
      <w:r>
        <w:rPr>
          <w:sz w:val="24"/>
          <w:lang w:val="uk-UA"/>
        </w:rPr>
        <w:t xml:space="preserve"> (з яких поступає інформація про суми та дати внесення коштів на рахунки і в які передається інформація про виплати,  що необхідно здійснювати комерційному банку по відсотках та погашенні   депозитів); </w:t>
      </w:r>
    </w:p>
    <w:p w:rsidR="007315EF" w:rsidRDefault="00A90CB4">
      <w:pPr>
        <w:pStyle w:val="a3"/>
        <w:spacing w:line="360" w:lineRule="auto"/>
        <w:ind w:firstLine="709"/>
        <w:jc w:val="both"/>
        <w:rPr>
          <w:sz w:val="24"/>
          <w:lang w:val="uk-UA"/>
        </w:rPr>
      </w:pPr>
      <w:r>
        <w:rPr>
          <w:sz w:val="24"/>
          <w:lang w:val="uk-UA"/>
        </w:rPr>
        <w:t xml:space="preserve">--- </w:t>
      </w:r>
      <w:r>
        <w:rPr>
          <w:i/>
          <w:sz w:val="24"/>
          <w:lang w:val="uk-UA"/>
        </w:rPr>
        <w:t>відділ по управлінню активами та пасивами</w:t>
      </w:r>
      <w:r>
        <w:rPr>
          <w:sz w:val="24"/>
          <w:lang w:val="uk-UA"/>
        </w:rPr>
        <w:t xml:space="preserve"> (для передачі даних про обсяги залученого капіталу на  депозитних вкладах, даних про середні залишки на  депозитних рахунках в певний момент часу, даних про обсяги  депозитів в розрізі окремих видів вкладів. Така інформація може використовуватись для планування депозитної бази банку на майбутній період, для отримання аналітичних даних по ефективності депозитної політики банку в поточному періоді та розробки рекомендацій по вдосконаленню  управління процесом залучення коштів).</w:t>
      </w:r>
    </w:p>
    <w:p w:rsidR="007315EF" w:rsidRDefault="00A90CB4">
      <w:pPr>
        <w:pStyle w:val="a3"/>
        <w:spacing w:line="360" w:lineRule="auto"/>
        <w:ind w:firstLine="709"/>
        <w:jc w:val="both"/>
        <w:rPr>
          <w:sz w:val="24"/>
          <w:lang w:val="uk-UA"/>
        </w:rPr>
      </w:pPr>
      <w:r>
        <w:rPr>
          <w:sz w:val="24"/>
          <w:lang w:val="uk-UA"/>
        </w:rPr>
        <w:t xml:space="preserve"> --- </w:t>
      </w:r>
      <w:r>
        <w:rPr>
          <w:i/>
          <w:sz w:val="24"/>
          <w:lang w:val="uk-UA"/>
        </w:rPr>
        <w:t>бухгалтерія</w:t>
      </w:r>
      <w:r>
        <w:rPr>
          <w:sz w:val="24"/>
          <w:lang w:val="uk-UA"/>
        </w:rPr>
        <w:t xml:space="preserve"> (для обліку проведених операцій по руху коштів на рахунках, а саме депозитних рахунках, для контролю за виконаними операціями  тощо).</w:t>
      </w:r>
    </w:p>
    <w:p w:rsidR="007315EF" w:rsidRDefault="00A90CB4">
      <w:pPr>
        <w:pStyle w:val="a3"/>
        <w:spacing w:line="360" w:lineRule="auto"/>
        <w:ind w:firstLine="709"/>
        <w:jc w:val="both"/>
        <w:rPr>
          <w:sz w:val="24"/>
          <w:lang w:val="uk-UA"/>
        </w:rPr>
      </w:pPr>
      <w:r>
        <w:rPr>
          <w:sz w:val="24"/>
          <w:lang w:val="uk-UA"/>
        </w:rPr>
        <w:t>Зв”язок з цими відділами встановлюється через загальну внутрішньо-банківську мережу. Кожний з цих відділів мають виділені АРМи, через які поступає відповідно необхідна інформація з центрального серверу.</w:t>
      </w:r>
    </w:p>
    <w:p w:rsidR="007315EF" w:rsidRDefault="00A90CB4">
      <w:pPr>
        <w:pStyle w:val="a3"/>
        <w:spacing w:line="360" w:lineRule="auto"/>
        <w:ind w:firstLine="709"/>
        <w:jc w:val="both"/>
        <w:rPr>
          <w:sz w:val="24"/>
          <w:lang w:val="uk-UA"/>
        </w:rPr>
      </w:pPr>
      <w:r>
        <w:rPr>
          <w:sz w:val="24"/>
          <w:lang w:val="uk-UA"/>
        </w:rPr>
        <w:t>При роботі в відділі обслуговування індивідуальних клієнтів для виконання всіх необхідних функцій і задач виділяються наступні робочі місця, які виконують специфічні дії, притамані саме цим об”єктам :</w:t>
      </w:r>
    </w:p>
    <w:p w:rsidR="007315EF" w:rsidRDefault="00A90CB4">
      <w:pPr>
        <w:pStyle w:val="a3"/>
        <w:spacing w:line="360" w:lineRule="auto"/>
        <w:ind w:firstLine="709"/>
        <w:jc w:val="both"/>
        <w:rPr>
          <w:sz w:val="24"/>
          <w:lang w:val="uk-UA"/>
        </w:rPr>
      </w:pPr>
      <w:r>
        <w:rPr>
          <w:b/>
          <w:sz w:val="24"/>
          <w:lang w:val="uk-UA"/>
        </w:rPr>
        <w:t>Інспектор</w:t>
      </w:r>
      <w:r>
        <w:rPr>
          <w:sz w:val="24"/>
          <w:lang w:val="uk-UA"/>
        </w:rPr>
        <w:t>- надає інформацію, що поступає по електроній пошті від НБУ та по внутрішньо-банкiвській мережі ( наприклад, щоденний курс валют ).</w:t>
      </w:r>
    </w:p>
    <w:p w:rsidR="007315EF" w:rsidRDefault="00A90CB4">
      <w:pPr>
        <w:pStyle w:val="a3"/>
        <w:spacing w:line="360" w:lineRule="auto"/>
        <w:ind w:firstLine="709"/>
        <w:jc w:val="both"/>
        <w:rPr>
          <w:sz w:val="24"/>
          <w:lang w:val="uk-UA"/>
        </w:rPr>
      </w:pPr>
      <w:r>
        <w:rPr>
          <w:b/>
          <w:sz w:val="24"/>
          <w:lang w:val="uk-UA"/>
        </w:rPr>
        <w:t>Економіст</w:t>
      </w:r>
      <w:r>
        <w:rPr>
          <w:sz w:val="24"/>
          <w:lang w:val="uk-UA"/>
        </w:rPr>
        <w:t xml:space="preserve"> -виконує всі операції по обслуговуванню депозитного вкладу по закріпленим за ним договорам.</w:t>
      </w:r>
    </w:p>
    <w:p w:rsidR="007315EF" w:rsidRDefault="00A90CB4">
      <w:pPr>
        <w:pStyle w:val="a3"/>
        <w:spacing w:line="360" w:lineRule="auto"/>
        <w:ind w:firstLine="709"/>
        <w:jc w:val="both"/>
        <w:rPr>
          <w:b/>
          <w:sz w:val="24"/>
          <w:lang w:val="uk-UA"/>
        </w:rPr>
      </w:pPr>
      <w:r>
        <w:rPr>
          <w:b/>
          <w:sz w:val="24"/>
          <w:lang w:val="uk-UA"/>
        </w:rPr>
        <w:t>Керівник відділу</w:t>
      </w:r>
      <w:r>
        <w:rPr>
          <w:sz w:val="24"/>
          <w:lang w:val="uk-UA"/>
        </w:rPr>
        <w:t xml:space="preserve"> - може виконувати ті ж функції, що і економіст, має доступ до всіх депозитних договорів відділу та проводить контроль за роботою відділу і формує підсумкову звітність по відділу.</w:t>
      </w:r>
    </w:p>
    <w:p w:rsidR="007315EF" w:rsidRDefault="00A90CB4">
      <w:pPr>
        <w:pStyle w:val="a3"/>
        <w:spacing w:line="360" w:lineRule="auto"/>
        <w:ind w:firstLine="709"/>
        <w:jc w:val="both"/>
        <w:rPr>
          <w:sz w:val="24"/>
          <w:lang w:val="uk-UA"/>
        </w:rPr>
      </w:pPr>
      <w:r>
        <w:rPr>
          <w:sz w:val="24"/>
          <w:lang w:val="uk-UA"/>
        </w:rPr>
        <w:t>Як доповнення до вищесказаного можна замітити, що економіст за рішенням керівника має доступ до розпоряджень на оплату по закріпленим за ним  депозитним рахункам як по окремим договорам, так в загальному списку. При цьому встановлюється обмеження на інтервал дат та інших параметрів.</w:t>
      </w:r>
    </w:p>
    <w:p w:rsidR="007315EF" w:rsidRDefault="00A90CB4">
      <w:pPr>
        <w:pStyle w:val="a3"/>
        <w:spacing w:line="360" w:lineRule="auto"/>
        <w:ind w:firstLine="709"/>
        <w:jc w:val="both"/>
        <w:rPr>
          <w:b/>
          <w:sz w:val="24"/>
          <w:lang w:val="uk-UA"/>
        </w:rPr>
      </w:pPr>
      <w:r>
        <w:rPr>
          <w:sz w:val="24"/>
          <w:lang w:val="uk-UA"/>
        </w:rPr>
        <w:t xml:space="preserve">Кожне робоче місце внутрі відділу обладнане персональним комп”ютером зі стандартним набором технічних засобів:  процесор, монітор, клавіатура, принтер, маніпулятор типу миша.  Виділені такі види  автоматизованих робочих місць </w:t>
      </w:r>
      <w:r>
        <w:rPr>
          <w:b/>
          <w:sz w:val="24"/>
          <w:lang w:val="uk-UA"/>
        </w:rPr>
        <w:t>(АРМ ) :</w:t>
      </w:r>
    </w:p>
    <w:p w:rsidR="007315EF" w:rsidRDefault="00A90CB4">
      <w:pPr>
        <w:pStyle w:val="a3"/>
        <w:spacing w:line="360" w:lineRule="auto"/>
        <w:ind w:firstLine="709"/>
        <w:jc w:val="both"/>
        <w:rPr>
          <w:b/>
          <w:sz w:val="24"/>
          <w:lang w:val="uk-UA"/>
        </w:rPr>
      </w:pPr>
      <w:r>
        <w:rPr>
          <w:b/>
          <w:sz w:val="24"/>
          <w:lang w:val="uk-UA"/>
        </w:rPr>
        <w:t>АРМ інспектора відділу обслуговування індивідуальних клієнтів</w:t>
      </w:r>
      <w:r>
        <w:rPr>
          <w:sz w:val="24"/>
          <w:lang w:val="uk-UA"/>
        </w:rPr>
        <w:t xml:space="preserve"> - це інформаційно- обслуговуюче  робоче місце, на якому відбувається отримання і розсилка інформації на робочі місця внутрі відділу, що надходить по електроній  пошті від НБУ та по внутрішньо-банковській мережі (прикладом такої інформації є масив щоденного курсу валют для безпосереднього виконання депозитних операцій ).</w:t>
      </w:r>
    </w:p>
    <w:p w:rsidR="007315EF" w:rsidRDefault="00A90CB4">
      <w:pPr>
        <w:pStyle w:val="a3"/>
        <w:spacing w:line="360" w:lineRule="auto"/>
        <w:ind w:firstLine="709"/>
        <w:jc w:val="both"/>
        <w:rPr>
          <w:sz w:val="24"/>
          <w:lang w:val="uk-UA"/>
        </w:rPr>
      </w:pPr>
      <w:r>
        <w:rPr>
          <w:b/>
          <w:sz w:val="24"/>
          <w:lang w:val="uk-UA"/>
        </w:rPr>
        <w:t xml:space="preserve">АРМ працівника відділу (економіста)- </w:t>
      </w:r>
      <w:r>
        <w:rPr>
          <w:sz w:val="24"/>
          <w:lang w:val="uk-UA"/>
        </w:rPr>
        <w:t>на ньому можуть проводитись наступні дії:</w:t>
      </w:r>
    </w:p>
    <w:p w:rsidR="007315EF" w:rsidRDefault="00A90CB4">
      <w:pPr>
        <w:pStyle w:val="a3"/>
        <w:spacing w:line="360" w:lineRule="auto"/>
        <w:ind w:firstLine="709"/>
        <w:jc w:val="both"/>
        <w:rPr>
          <w:sz w:val="24"/>
          <w:lang w:val="uk-UA"/>
        </w:rPr>
      </w:pPr>
      <w:r>
        <w:rPr>
          <w:sz w:val="24"/>
          <w:lang w:val="uk-UA"/>
        </w:rPr>
        <w:t>1) ввод, редагування, видалення та закриття відкритих депозитних договорів, які закріплені за ним;</w:t>
      </w:r>
    </w:p>
    <w:p w:rsidR="007315EF" w:rsidRDefault="00A90CB4">
      <w:pPr>
        <w:pStyle w:val="a3"/>
        <w:spacing w:line="360" w:lineRule="auto"/>
        <w:ind w:firstLine="709"/>
        <w:jc w:val="both"/>
        <w:rPr>
          <w:sz w:val="24"/>
          <w:lang w:val="uk-UA"/>
        </w:rPr>
      </w:pPr>
      <w:r>
        <w:rPr>
          <w:sz w:val="24"/>
          <w:lang w:val="uk-UA"/>
        </w:rPr>
        <w:t>2) формування платіжних документів по обслуговуванню депозитних рахунків :</w:t>
      </w:r>
    </w:p>
    <w:p w:rsidR="007315EF" w:rsidRDefault="00A90CB4">
      <w:pPr>
        <w:pStyle w:val="a3"/>
        <w:spacing w:line="360" w:lineRule="auto"/>
        <w:jc w:val="both"/>
        <w:rPr>
          <w:sz w:val="24"/>
          <w:lang w:val="uk-UA"/>
        </w:rPr>
      </w:pPr>
      <w:r>
        <w:rPr>
          <w:sz w:val="24"/>
          <w:lang w:val="uk-UA"/>
        </w:rPr>
        <w:t xml:space="preserve">         = при внесенні коштів готівкою на депозитний рахунок- прибутковий касовий (чи валютний- для валютного вкладу) ордер</w:t>
      </w:r>
    </w:p>
    <w:p w:rsidR="007315EF" w:rsidRDefault="00A90CB4">
      <w:pPr>
        <w:pStyle w:val="a3"/>
        <w:spacing w:line="360" w:lineRule="auto"/>
        <w:jc w:val="both"/>
        <w:rPr>
          <w:sz w:val="24"/>
          <w:lang w:val="uk-UA"/>
        </w:rPr>
      </w:pPr>
      <w:r>
        <w:rPr>
          <w:sz w:val="24"/>
          <w:lang w:val="uk-UA"/>
        </w:rPr>
        <w:t xml:space="preserve">         = при виплаті процентів видатковий касовий (валютний) ордер</w:t>
      </w:r>
    </w:p>
    <w:p w:rsidR="007315EF" w:rsidRDefault="00A90CB4">
      <w:pPr>
        <w:pStyle w:val="a3"/>
        <w:spacing w:line="360" w:lineRule="auto"/>
        <w:jc w:val="both"/>
        <w:rPr>
          <w:sz w:val="24"/>
          <w:lang w:val="uk-UA"/>
        </w:rPr>
      </w:pPr>
      <w:r>
        <w:rPr>
          <w:sz w:val="24"/>
          <w:lang w:val="uk-UA"/>
        </w:rPr>
        <w:t xml:space="preserve">         = при достроковому закритті видатковий касовий (чи валютний) ордер на суму владу за мінусом сплачених процентів по вкладу на момент переривання договору</w:t>
      </w:r>
    </w:p>
    <w:p w:rsidR="007315EF" w:rsidRDefault="00A90CB4">
      <w:pPr>
        <w:pStyle w:val="a3"/>
        <w:spacing w:line="360" w:lineRule="auto"/>
        <w:jc w:val="both"/>
        <w:rPr>
          <w:sz w:val="24"/>
          <w:lang w:val="uk-UA"/>
        </w:rPr>
      </w:pPr>
      <w:r>
        <w:rPr>
          <w:sz w:val="24"/>
          <w:lang w:val="uk-UA"/>
        </w:rPr>
        <w:t xml:space="preserve">         = при закритті за договором видатковий касовий (чи валютний) ордер на суму вкладу</w:t>
      </w:r>
    </w:p>
    <w:p w:rsidR="007315EF" w:rsidRDefault="00A90CB4">
      <w:pPr>
        <w:pStyle w:val="a3"/>
        <w:spacing w:line="360" w:lineRule="auto"/>
        <w:ind w:firstLine="709"/>
        <w:jc w:val="both"/>
        <w:rPr>
          <w:sz w:val="24"/>
          <w:lang w:val="uk-UA"/>
        </w:rPr>
      </w:pPr>
      <w:r>
        <w:rPr>
          <w:sz w:val="24"/>
          <w:lang w:val="uk-UA"/>
        </w:rPr>
        <w:t>3) виконувати проводки по депозитним рахункам (при безготівковому переводу коштів на депозитний рахунок чи після завершення терміну дії договору перерахування коштів з депозитного на поточний рахунок, де вони зберігаються поки їх не знімає клієнт)</w:t>
      </w:r>
    </w:p>
    <w:p w:rsidR="007315EF" w:rsidRDefault="00A90CB4">
      <w:pPr>
        <w:pStyle w:val="a3"/>
        <w:spacing w:line="360" w:lineRule="auto"/>
        <w:ind w:firstLine="709"/>
        <w:jc w:val="both"/>
        <w:rPr>
          <w:sz w:val="24"/>
          <w:lang w:val="uk-UA"/>
        </w:rPr>
      </w:pPr>
      <w:r>
        <w:rPr>
          <w:sz w:val="24"/>
          <w:lang w:val="uk-UA"/>
        </w:rPr>
        <w:t>4) отримання інформації про стан рахунку на певний момент часу по договорам, які обслуговує певний економіст</w:t>
      </w:r>
    </w:p>
    <w:p w:rsidR="007315EF" w:rsidRDefault="007315EF">
      <w:pPr>
        <w:pStyle w:val="a3"/>
        <w:spacing w:line="360" w:lineRule="auto"/>
        <w:ind w:firstLine="709"/>
        <w:jc w:val="both"/>
        <w:rPr>
          <w:b/>
          <w:sz w:val="24"/>
          <w:lang w:val="uk-UA"/>
        </w:rPr>
      </w:pPr>
    </w:p>
    <w:p w:rsidR="007315EF" w:rsidRDefault="00A90CB4">
      <w:pPr>
        <w:pStyle w:val="a3"/>
        <w:spacing w:line="360" w:lineRule="auto"/>
        <w:ind w:firstLine="709"/>
        <w:jc w:val="both"/>
        <w:rPr>
          <w:sz w:val="24"/>
          <w:lang w:val="uk-UA"/>
        </w:rPr>
      </w:pPr>
      <w:r>
        <w:rPr>
          <w:b/>
          <w:sz w:val="24"/>
          <w:lang w:val="uk-UA"/>
        </w:rPr>
        <w:t>АРМ керівника відділу</w:t>
      </w:r>
      <w:r>
        <w:rPr>
          <w:sz w:val="24"/>
          <w:lang w:val="uk-UA"/>
        </w:rPr>
        <w:t>- призначений для виконання таких же функцій по договорам, як і економіст, але має доступ до всіх договорів, що укладені в відділі. По платіжним документам виконує ті ж функції, що і операціоніст-економіст, і має доступ до документів, які проходять на АРМі операціоніста. Окрім того на АРМі керівника існує можливість формувати деякі звітні документи по роботі відділу, отримувати інформацію про “історію” сплати % по депозитах за всіма договорами, що ведуться в відділі тощо.</w:t>
      </w:r>
    </w:p>
    <w:p w:rsidR="007315EF" w:rsidRDefault="00A90CB4">
      <w:pPr>
        <w:pStyle w:val="a3"/>
        <w:spacing w:line="360" w:lineRule="auto"/>
        <w:ind w:firstLine="709"/>
        <w:jc w:val="both"/>
        <w:rPr>
          <w:sz w:val="24"/>
          <w:lang w:val="uk-UA"/>
        </w:rPr>
      </w:pPr>
      <w:r>
        <w:rPr>
          <w:sz w:val="24"/>
          <w:lang w:val="uk-UA"/>
        </w:rPr>
        <w:t>Загальна схема зв”язку між цими відділами та відділом обслуговування інливідуальних клієнтів  подана на рисунку 1.1.</w:t>
      </w:r>
    </w:p>
    <w:p w:rsidR="007315EF" w:rsidRDefault="007315EF">
      <w:pPr>
        <w:pStyle w:val="a3"/>
        <w:jc w:val="right"/>
        <w:rPr>
          <w:rFonts w:ascii="Arial" w:hAnsi="Arial"/>
          <w:color w:val="000000"/>
          <w:sz w:val="22"/>
          <w:lang w:val="uk-UA"/>
        </w:rPr>
        <w:sectPr w:rsidR="007315EF">
          <w:pgSz w:w="11907" w:h="16840" w:code="9"/>
          <w:pgMar w:top="1418" w:right="1418" w:bottom="1418" w:left="1418" w:header="720" w:footer="720" w:gutter="567"/>
          <w:cols w:space="720"/>
        </w:sectPr>
      </w:pPr>
    </w:p>
    <w:tbl>
      <w:tblPr>
        <w:tblW w:w="0" w:type="auto"/>
        <w:tblLayout w:type="fixed"/>
        <w:tblCellMar>
          <w:left w:w="30" w:type="dxa"/>
          <w:right w:w="30" w:type="dxa"/>
        </w:tblCellMar>
        <w:tblLook w:val="0000" w:firstRow="0" w:lastRow="0" w:firstColumn="0" w:lastColumn="0" w:noHBand="0" w:noVBand="0"/>
      </w:tblPr>
      <w:tblGrid>
        <w:gridCol w:w="1448"/>
        <w:gridCol w:w="1417"/>
        <w:gridCol w:w="820"/>
        <w:gridCol w:w="1590"/>
        <w:gridCol w:w="1289"/>
        <w:gridCol w:w="1201"/>
        <w:gridCol w:w="1904"/>
        <w:gridCol w:w="365"/>
        <w:gridCol w:w="1336"/>
        <w:gridCol w:w="830"/>
        <w:gridCol w:w="1580"/>
      </w:tblGrid>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Borders>
              <w:top w:val="double" w:sz="12" w:space="0" w:color="000000"/>
              <w:left w:val="double" w:sz="12"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 xml:space="preserve">     Правління</w:t>
            </w:r>
          </w:p>
        </w:tc>
        <w:tc>
          <w:tcPr>
            <w:tcW w:w="1289" w:type="dxa"/>
            <w:tcBorders>
              <w:top w:val="double" w:sz="12" w:space="0" w:color="000000"/>
              <w:right w:val="double" w:sz="12" w:space="0" w:color="000000"/>
            </w:tcBorders>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64"/>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Borders>
              <w:left w:val="double" w:sz="12" w:space="0" w:color="000000"/>
              <w:bottom w:val="double" w:sz="12"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 xml:space="preserve">           банку</w:t>
            </w:r>
          </w:p>
        </w:tc>
        <w:tc>
          <w:tcPr>
            <w:tcW w:w="1289" w:type="dxa"/>
            <w:tcBorders>
              <w:bottom w:val="double" w:sz="12" w:space="0" w:color="000000"/>
              <w:right w:val="double" w:sz="12" w:space="0" w:color="000000"/>
            </w:tcBorders>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64"/>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Borders>
              <w:right w:val="single" w:sz="6" w:space="0" w:color="000000"/>
            </w:tcBorders>
          </w:tcPr>
          <w:p w:rsidR="007315EF" w:rsidRDefault="007315EF">
            <w:pPr>
              <w:pStyle w:val="a3"/>
              <w:jc w:val="right"/>
              <w:rPr>
                <w:rFonts w:ascii="Arial" w:hAnsi="Arial"/>
                <w:color w:val="000000"/>
                <w:sz w:val="22"/>
                <w:lang w:val="uk-UA"/>
              </w:rPr>
            </w:pPr>
          </w:p>
        </w:tc>
        <w:tc>
          <w:tcPr>
            <w:tcW w:w="1289" w:type="dxa"/>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Borders>
              <w:top w:val="double" w:sz="12" w:space="0" w:color="000000"/>
              <w:left w:val="double" w:sz="12"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 xml:space="preserve">   Центральний </w:t>
            </w:r>
          </w:p>
        </w:tc>
        <w:tc>
          <w:tcPr>
            <w:tcW w:w="1289" w:type="dxa"/>
            <w:tcBorders>
              <w:top w:val="double" w:sz="12" w:space="0" w:color="000000"/>
              <w:right w:val="double" w:sz="12" w:space="0" w:color="000000"/>
            </w:tcBorders>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64"/>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Borders>
              <w:left w:val="double" w:sz="12" w:space="0" w:color="000000"/>
              <w:bottom w:val="double" w:sz="12"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 xml:space="preserve"> Сервер  банку</w:t>
            </w:r>
          </w:p>
        </w:tc>
        <w:tc>
          <w:tcPr>
            <w:tcW w:w="1289" w:type="dxa"/>
            <w:tcBorders>
              <w:bottom w:val="double" w:sz="12" w:space="0" w:color="000000"/>
              <w:right w:val="double" w:sz="12" w:space="0" w:color="000000"/>
            </w:tcBorders>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Borders>
              <w:bottom w:val="single" w:sz="6" w:space="0" w:color="000000"/>
              <w:right w:val="single" w:sz="6" w:space="0" w:color="000000"/>
            </w:tcBorders>
          </w:tcPr>
          <w:p w:rsidR="007315EF" w:rsidRDefault="007315EF">
            <w:pPr>
              <w:pStyle w:val="a3"/>
              <w:jc w:val="right"/>
              <w:rPr>
                <w:rFonts w:ascii="Arial" w:hAnsi="Arial"/>
                <w:color w:val="000000"/>
                <w:sz w:val="22"/>
                <w:lang w:val="uk-UA"/>
              </w:rPr>
            </w:pPr>
          </w:p>
        </w:tc>
        <w:tc>
          <w:tcPr>
            <w:tcW w:w="1289" w:type="dxa"/>
            <w:tcBorders>
              <w:bottom w:val="single" w:sz="6" w:space="0" w:color="000000"/>
            </w:tcBorders>
          </w:tcPr>
          <w:p w:rsidR="007315EF" w:rsidRDefault="007315EF">
            <w:pPr>
              <w:pStyle w:val="a3"/>
              <w:jc w:val="right"/>
              <w:rPr>
                <w:rFonts w:ascii="Arial" w:hAnsi="Arial"/>
                <w:color w:val="000000"/>
                <w:sz w:val="22"/>
                <w:lang w:val="uk-UA"/>
              </w:rPr>
            </w:pPr>
          </w:p>
        </w:tc>
        <w:tc>
          <w:tcPr>
            <w:tcW w:w="1201" w:type="dxa"/>
            <w:tcBorders>
              <w:bottom w:val="single" w:sz="6" w:space="0" w:color="000000"/>
            </w:tcBorders>
          </w:tcPr>
          <w:p w:rsidR="007315EF" w:rsidRDefault="007315EF">
            <w:pPr>
              <w:pStyle w:val="a3"/>
              <w:jc w:val="right"/>
              <w:rPr>
                <w:rFonts w:ascii="Arial" w:hAnsi="Arial"/>
                <w:color w:val="000000"/>
                <w:sz w:val="22"/>
                <w:lang w:val="uk-UA"/>
              </w:rPr>
            </w:pPr>
          </w:p>
        </w:tc>
        <w:tc>
          <w:tcPr>
            <w:tcW w:w="1904" w:type="dxa"/>
            <w:tcBorders>
              <w:bottom w:val="single" w:sz="6" w:space="0" w:color="000000"/>
            </w:tcBorders>
          </w:tcPr>
          <w:p w:rsidR="007315EF" w:rsidRDefault="007315EF">
            <w:pPr>
              <w:pStyle w:val="a3"/>
              <w:jc w:val="right"/>
              <w:rPr>
                <w:rFonts w:ascii="Arial" w:hAnsi="Arial"/>
                <w:color w:val="000000"/>
                <w:sz w:val="22"/>
                <w:lang w:val="uk-UA"/>
              </w:rPr>
            </w:pPr>
          </w:p>
        </w:tc>
        <w:tc>
          <w:tcPr>
            <w:tcW w:w="365" w:type="dxa"/>
            <w:tcBorders>
              <w:bottom w:val="single" w:sz="6" w:space="0" w:color="000000"/>
            </w:tcBorders>
          </w:tcPr>
          <w:p w:rsidR="007315EF" w:rsidRDefault="007315EF">
            <w:pPr>
              <w:pStyle w:val="a3"/>
              <w:jc w:val="right"/>
              <w:rPr>
                <w:rFonts w:ascii="Arial" w:hAnsi="Arial"/>
                <w:color w:val="000000"/>
                <w:sz w:val="22"/>
                <w:lang w:val="uk-UA"/>
              </w:rPr>
            </w:pPr>
          </w:p>
        </w:tc>
        <w:tc>
          <w:tcPr>
            <w:tcW w:w="1336" w:type="dxa"/>
            <w:tcBorders>
              <w:bottom w:val="single" w:sz="6" w:space="0" w:color="000000"/>
            </w:tcBorders>
          </w:tcPr>
          <w:p w:rsidR="007315EF" w:rsidRDefault="007315EF">
            <w:pPr>
              <w:pStyle w:val="a3"/>
              <w:jc w:val="right"/>
              <w:rPr>
                <w:rFonts w:ascii="Arial" w:hAnsi="Arial"/>
                <w:color w:val="000000"/>
                <w:sz w:val="22"/>
                <w:lang w:val="uk-UA"/>
              </w:rPr>
            </w:pPr>
          </w:p>
        </w:tc>
        <w:tc>
          <w:tcPr>
            <w:tcW w:w="830" w:type="dxa"/>
            <w:tcBorders>
              <w:bottom w:val="single" w:sz="6" w:space="0" w:color="000000"/>
            </w:tcBorders>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64"/>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Borders>
              <w:right w:val="single" w:sz="6" w:space="0" w:color="000000"/>
            </w:tcBorders>
          </w:tcPr>
          <w:p w:rsidR="007315EF" w:rsidRDefault="007315EF">
            <w:pPr>
              <w:pStyle w:val="a3"/>
              <w:jc w:val="right"/>
              <w:rPr>
                <w:rFonts w:ascii="Arial" w:hAnsi="Arial"/>
                <w:color w:val="000000"/>
                <w:sz w:val="22"/>
                <w:lang w:val="uk-UA"/>
              </w:rPr>
            </w:pPr>
          </w:p>
        </w:tc>
        <w:tc>
          <w:tcPr>
            <w:tcW w:w="1590" w:type="dxa"/>
          </w:tcPr>
          <w:p w:rsidR="007315EF" w:rsidRDefault="007315EF">
            <w:pPr>
              <w:pStyle w:val="a3"/>
              <w:jc w:val="right"/>
              <w:rPr>
                <w:rFonts w:ascii="Arial" w:hAnsi="Arial"/>
                <w:color w:val="000000"/>
                <w:sz w:val="22"/>
                <w:lang w:val="uk-UA"/>
              </w:rPr>
            </w:pPr>
          </w:p>
        </w:tc>
        <w:tc>
          <w:tcPr>
            <w:tcW w:w="1289" w:type="dxa"/>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Borders>
              <w:right w:val="single" w:sz="6" w:space="0" w:color="000000"/>
            </w:tcBorders>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Borders>
              <w:right w:val="single" w:sz="6" w:space="0" w:color="000000"/>
            </w:tcBorders>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2410" w:type="dxa"/>
            <w:gridSpan w:val="2"/>
            <w:tcBorders>
              <w:top w:val="single" w:sz="12" w:space="0" w:color="000000"/>
              <w:left w:val="single" w:sz="12"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 xml:space="preserve">    Операційне</w:t>
            </w:r>
          </w:p>
        </w:tc>
        <w:tc>
          <w:tcPr>
            <w:tcW w:w="1289" w:type="dxa"/>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Borders>
              <w:top w:val="single" w:sz="12" w:space="0" w:color="000000"/>
              <w:left w:val="single" w:sz="12"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Бухгалтерія</w:t>
            </w:r>
          </w:p>
        </w:tc>
        <w:tc>
          <w:tcPr>
            <w:tcW w:w="365" w:type="dxa"/>
            <w:tcBorders>
              <w:top w:val="single" w:sz="12" w:space="0" w:color="000000"/>
              <w:right w:val="single" w:sz="12" w:space="0" w:color="000000"/>
            </w:tcBorders>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2410" w:type="dxa"/>
            <w:gridSpan w:val="2"/>
            <w:tcBorders>
              <w:top w:val="single" w:sz="12" w:space="0" w:color="000000"/>
              <w:left w:val="single" w:sz="12"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Відділ управління</w:t>
            </w:r>
          </w:p>
        </w:tc>
      </w:tr>
      <w:tr w:rsidR="007315EF">
        <w:trPr>
          <w:trHeight w:val="264"/>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2410" w:type="dxa"/>
            <w:gridSpan w:val="2"/>
            <w:tcBorders>
              <w:left w:val="single" w:sz="12" w:space="0" w:color="000000"/>
              <w:bottom w:val="single" w:sz="12"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 xml:space="preserve">      Управління</w:t>
            </w:r>
          </w:p>
        </w:tc>
        <w:tc>
          <w:tcPr>
            <w:tcW w:w="1289" w:type="dxa"/>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Borders>
              <w:left w:val="single" w:sz="12" w:space="0" w:color="000000"/>
              <w:bottom w:val="single" w:sz="12" w:space="0" w:color="000000"/>
            </w:tcBorders>
          </w:tcPr>
          <w:p w:rsidR="007315EF" w:rsidRDefault="007315EF">
            <w:pPr>
              <w:pStyle w:val="a3"/>
              <w:jc w:val="right"/>
              <w:rPr>
                <w:rFonts w:ascii="Arial" w:hAnsi="Arial"/>
                <w:color w:val="000000"/>
                <w:sz w:val="22"/>
                <w:lang w:val="uk-UA"/>
              </w:rPr>
            </w:pPr>
          </w:p>
        </w:tc>
        <w:tc>
          <w:tcPr>
            <w:tcW w:w="365" w:type="dxa"/>
            <w:tcBorders>
              <w:bottom w:val="single" w:sz="12" w:space="0" w:color="000000"/>
              <w:right w:val="single" w:sz="12" w:space="0" w:color="000000"/>
            </w:tcBorders>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2410" w:type="dxa"/>
            <w:gridSpan w:val="2"/>
            <w:tcBorders>
              <w:left w:val="single" w:sz="12" w:space="0" w:color="000000"/>
              <w:bottom w:val="single" w:sz="12"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активами і пасивами</w:t>
            </w:r>
          </w:p>
        </w:tc>
      </w:tr>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Borders>
              <w:bottom w:val="single" w:sz="6" w:space="0" w:color="000000"/>
            </w:tcBorders>
          </w:tcPr>
          <w:p w:rsidR="007315EF" w:rsidRDefault="007315EF">
            <w:pPr>
              <w:pStyle w:val="a3"/>
              <w:jc w:val="right"/>
              <w:rPr>
                <w:rFonts w:ascii="Arial" w:hAnsi="Arial"/>
                <w:color w:val="000000"/>
                <w:sz w:val="22"/>
                <w:lang w:val="uk-UA"/>
              </w:rPr>
            </w:pPr>
          </w:p>
        </w:tc>
        <w:tc>
          <w:tcPr>
            <w:tcW w:w="820" w:type="dxa"/>
            <w:tcBorders>
              <w:bottom w:val="single" w:sz="6" w:space="0" w:color="000000"/>
              <w:right w:val="single" w:sz="6" w:space="0" w:color="000000"/>
            </w:tcBorders>
          </w:tcPr>
          <w:p w:rsidR="007315EF" w:rsidRDefault="007315EF">
            <w:pPr>
              <w:pStyle w:val="a3"/>
              <w:jc w:val="right"/>
              <w:rPr>
                <w:rFonts w:ascii="Arial" w:hAnsi="Arial"/>
                <w:color w:val="000000"/>
                <w:sz w:val="22"/>
                <w:lang w:val="uk-UA"/>
              </w:rPr>
            </w:pPr>
          </w:p>
        </w:tc>
        <w:tc>
          <w:tcPr>
            <w:tcW w:w="1590" w:type="dxa"/>
            <w:tcBorders>
              <w:bottom w:val="single" w:sz="6" w:space="0" w:color="000000"/>
            </w:tcBorders>
          </w:tcPr>
          <w:p w:rsidR="007315EF" w:rsidRDefault="007315EF">
            <w:pPr>
              <w:pStyle w:val="a3"/>
              <w:jc w:val="right"/>
              <w:rPr>
                <w:rFonts w:ascii="Arial" w:hAnsi="Arial"/>
                <w:color w:val="000000"/>
                <w:sz w:val="22"/>
                <w:lang w:val="uk-UA"/>
              </w:rPr>
            </w:pPr>
          </w:p>
        </w:tc>
        <w:tc>
          <w:tcPr>
            <w:tcW w:w="1289" w:type="dxa"/>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Borders>
              <w:right w:val="single" w:sz="6" w:space="0" w:color="000000"/>
            </w:tcBorders>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Borders>
              <w:right w:val="single" w:sz="6" w:space="0" w:color="000000"/>
            </w:tcBorders>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64"/>
        </w:trPr>
        <w:tc>
          <w:tcPr>
            <w:tcW w:w="1448" w:type="dxa"/>
            <w:tcBorders>
              <w:right w:val="single" w:sz="6" w:space="0" w:color="000000"/>
            </w:tcBorders>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Borders>
              <w:right w:val="single" w:sz="6" w:space="0" w:color="000000"/>
            </w:tcBorders>
          </w:tcPr>
          <w:p w:rsidR="007315EF" w:rsidRDefault="007315EF">
            <w:pPr>
              <w:pStyle w:val="a3"/>
              <w:jc w:val="right"/>
              <w:rPr>
                <w:rFonts w:ascii="Arial" w:hAnsi="Arial"/>
                <w:color w:val="000000"/>
                <w:sz w:val="22"/>
                <w:lang w:val="uk-UA"/>
              </w:rPr>
            </w:pPr>
          </w:p>
        </w:tc>
        <w:tc>
          <w:tcPr>
            <w:tcW w:w="1289" w:type="dxa"/>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Borders>
              <w:right w:val="single" w:sz="6" w:space="0" w:color="000000"/>
            </w:tcBorders>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Borders>
              <w:right w:val="single" w:sz="6" w:space="0" w:color="000000"/>
            </w:tcBorders>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326"/>
        </w:trPr>
        <w:tc>
          <w:tcPr>
            <w:tcW w:w="2865" w:type="dxa"/>
            <w:gridSpan w:val="2"/>
            <w:tcBorders>
              <w:top w:val="single" w:sz="12" w:space="0" w:color="000000"/>
              <w:left w:val="single" w:sz="12"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 xml:space="preserve"> Відділ операційного</w:t>
            </w:r>
          </w:p>
        </w:tc>
        <w:tc>
          <w:tcPr>
            <w:tcW w:w="820" w:type="dxa"/>
          </w:tcPr>
          <w:p w:rsidR="007315EF" w:rsidRDefault="007315EF">
            <w:pPr>
              <w:pStyle w:val="a3"/>
              <w:jc w:val="right"/>
              <w:rPr>
                <w:rFonts w:ascii="Arial" w:hAnsi="Arial"/>
                <w:color w:val="000000"/>
                <w:sz w:val="22"/>
                <w:lang w:val="uk-UA"/>
              </w:rPr>
            </w:pPr>
          </w:p>
        </w:tc>
        <w:tc>
          <w:tcPr>
            <w:tcW w:w="2879" w:type="dxa"/>
            <w:gridSpan w:val="2"/>
            <w:tcBorders>
              <w:top w:val="single" w:sz="12" w:space="0" w:color="000000"/>
              <w:left w:val="single" w:sz="12"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Відділ обслуговування</w:t>
            </w:r>
          </w:p>
        </w:tc>
        <w:tc>
          <w:tcPr>
            <w:tcW w:w="1201" w:type="dxa"/>
          </w:tcPr>
          <w:p w:rsidR="007315EF" w:rsidRDefault="007315EF">
            <w:pPr>
              <w:pStyle w:val="a3"/>
              <w:jc w:val="right"/>
              <w:rPr>
                <w:rFonts w:ascii="Arial" w:hAnsi="Arial"/>
                <w:color w:val="000000"/>
                <w:sz w:val="22"/>
                <w:lang w:val="uk-UA"/>
              </w:rPr>
            </w:pPr>
          </w:p>
        </w:tc>
        <w:tc>
          <w:tcPr>
            <w:tcW w:w="2269" w:type="dxa"/>
            <w:gridSpan w:val="2"/>
            <w:tcBorders>
              <w:top w:val="single" w:sz="6" w:space="0" w:color="000000"/>
              <w:left w:val="single" w:sz="6"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робоче місце голов-</w:t>
            </w:r>
          </w:p>
        </w:tc>
        <w:tc>
          <w:tcPr>
            <w:tcW w:w="1336" w:type="dxa"/>
          </w:tcPr>
          <w:p w:rsidR="007315EF" w:rsidRDefault="007315EF">
            <w:pPr>
              <w:pStyle w:val="a3"/>
              <w:jc w:val="right"/>
              <w:rPr>
                <w:rFonts w:ascii="Arial" w:hAnsi="Arial"/>
                <w:color w:val="000000"/>
                <w:sz w:val="22"/>
                <w:lang w:val="uk-UA"/>
              </w:rPr>
            </w:pPr>
          </w:p>
        </w:tc>
        <w:tc>
          <w:tcPr>
            <w:tcW w:w="2410" w:type="dxa"/>
            <w:gridSpan w:val="2"/>
            <w:tcBorders>
              <w:top w:val="single" w:sz="6" w:space="0" w:color="000000"/>
              <w:left w:val="single" w:sz="6"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 xml:space="preserve"> робоче місце</w:t>
            </w:r>
          </w:p>
        </w:tc>
      </w:tr>
      <w:tr w:rsidR="007315EF">
        <w:trPr>
          <w:trHeight w:val="264"/>
        </w:trPr>
        <w:tc>
          <w:tcPr>
            <w:tcW w:w="1448" w:type="dxa"/>
            <w:tcBorders>
              <w:left w:val="single" w:sz="12" w:space="0" w:color="000000"/>
              <w:bottom w:val="single" w:sz="12"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 xml:space="preserve">    дня  банку</w:t>
            </w:r>
          </w:p>
        </w:tc>
        <w:tc>
          <w:tcPr>
            <w:tcW w:w="1417" w:type="dxa"/>
            <w:tcBorders>
              <w:bottom w:val="single" w:sz="12" w:space="0" w:color="000000"/>
              <w:right w:val="single" w:sz="12" w:space="0" w:color="000000"/>
            </w:tcBorders>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2879" w:type="dxa"/>
            <w:gridSpan w:val="2"/>
            <w:tcBorders>
              <w:left w:val="single" w:sz="12" w:space="0" w:color="000000"/>
              <w:bottom w:val="single" w:sz="12"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Індивідуальних клієнтів</w:t>
            </w:r>
          </w:p>
        </w:tc>
        <w:tc>
          <w:tcPr>
            <w:tcW w:w="1201" w:type="dxa"/>
          </w:tcPr>
          <w:p w:rsidR="007315EF" w:rsidRDefault="007315EF">
            <w:pPr>
              <w:pStyle w:val="a3"/>
              <w:jc w:val="right"/>
              <w:rPr>
                <w:rFonts w:ascii="Arial" w:hAnsi="Arial"/>
                <w:color w:val="000000"/>
                <w:sz w:val="22"/>
                <w:lang w:val="uk-UA"/>
              </w:rPr>
            </w:pPr>
          </w:p>
        </w:tc>
        <w:tc>
          <w:tcPr>
            <w:tcW w:w="1904" w:type="dxa"/>
            <w:tcBorders>
              <w:left w:val="single" w:sz="6" w:space="0" w:color="000000"/>
              <w:bottom w:val="single" w:sz="6"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ного бухгалтера</w:t>
            </w:r>
          </w:p>
        </w:tc>
        <w:tc>
          <w:tcPr>
            <w:tcW w:w="365" w:type="dxa"/>
            <w:tcBorders>
              <w:bottom w:val="single" w:sz="6" w:space="0" w:color="000000"/>
              <w:right w:val="single" w:sz="6" w:space="0" w:color="000000"/>
            </w:tcBorders>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2410" w:type="dxa"/>
            <w:gridSpan w:val="2"/>
            <w:tcBorders>
              <w:left w:val="single" w:sz="6"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аналітика  з  питань</w:t>
            </w:r>
          </w:p>
        </w:tc>
      </w:tr>
      <w:tr w:rsidR="007315EF">
        <w:trPr>
          <w:trHeight w:val="252"/>
        </w:trPr>
        <w:tc>
          <w:tcPr>
            <w:tcW w:w="1448" w:type="dxa"/>
            <w:tcBorders>
              <w:right w:val="single" w:sz="6" w:space="0" w:color="000000"/>
            </w:tcBorders>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Borders>
              <w:right w:val="single" w:sz="6" w:space="0" w:color="000000"/>
            </w:tcBorders>
          </w:tcPr>
          <w:p w:rsidR="007315EF" w:rsidRDefault="007315EF">
            <w:pPr>
              <w:pStyle w:val="a3"/>
              <w:jc w:val="right"/>
              <w:rPr>
                <w:rFonts w:ascii="Arial" w:hAnsi="Arial"/>
                <w:color w:val="000000"/>
                <w:sz w:val="22"/>
                <w:lang w:val="uk-UA"/>
              </w:rPr>
            </w:pPr>
          </w:p>
        </w:tc>
        <w:tc>
          <w:tcPr>
            <w:tcW w:w="1289" w:type="dxa"/>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2410" w:type="dxa"/>
            <w:gridSpan w:val="2"/>
            <w:tcBorders>
              <w:left w:val="single" w:sz="6"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депозитної політики</w:t>
            </w:r>
          </w:p>
        </w:tc>
      </w:tr>
      <w:tr w:rsidR="007315EF">
        <w:trPr>
          <w:trHeight w:val="252"/>
        </w:trPr>
        <w:tc>
          <w:tcPr>
            <w:tcW w:w="1448" w:type="dxa"/>
            <w:tcBorders>
              <w:top w:val="single" w:sz="6" w:space="0" w:color="000000"/>
              <w:left w:val="single" w:sz="6"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робоче місце</w:t>
            </w:r>
          </w:p>
        </w:tc>
        <w:tc>
          <w:tcPr>
            <w:tcW w:w="1417" w:type="dxa"/>
            <w:tcBorders>
              <w:top w:val="single" w:sz="6" w:space="0" w:color="000000"/>
              <w:right w:val="single" w:sz="6" w:space="0" w:color="000000"/>
            </w:tcBorders>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2879" w:type="dxa"/>
            <w:gridSpan w:val="2"/>
            <w:tcBorders>
              <w:top w:val="single" w:sz="6" w:space="0" w:color="000000"/>
              <w:left w:val="single" w:sz="6"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Робоче місце керів-</w:t>
            </w:r>
          </w:p>
        </w:tc>
        <w:tc>
          <w:tcPr>
            <w:tcW w:w="1201" w:type="dxa"/>
            <w:tcBorders>
              <w:bottom w:val="single" w:sz="6" w:space="0" w:color="000000"/>
            </w:tcBorders>
          </w:tcPr>
          <w:p w:rsidR="007315EF" w:rsidRDefault="007315EF">
            <w:pPr>
              <w:pStyle w:val="a3"/>
              <w:jc w:val="right"/>
              <w:rPr>
                <w:rFonts w:ascii="Arial" w:hAnsi="Arial"/>
                <w:color w:val="000000"/>
                <w:sz w:val="22"/>
                <w:lang w:val="uk-UA"/>
              </w:rPr>
            </w:pPr>
          </w:p>
        </w:tc>
        <w:tc>
          <w:tcPr>
            <w:tcW w:w="1904" w:type="dxa"/>
            <w:tcBorders>
              <w:bottom w:val="single" w:sz="6" w:space="0" w:color="000000"/>
            </w:tcBorders>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Borders>
              <w:left w:val="single" w:sz="6" w:space="0" w:color="000000"/>
              <w:bottom w:val="single" w:sz="6"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банку</w:t>
            </w:r>
          </w:p>
        </w:tc>
        <w:tc>
          <w:tcPr>
            <w:tcW w:w="1580" w:type="dxa"/>
            <w:tcBorders>
              <w:bottom w:val="single" w:sz="6" w:space="0" w:color="000000"/>
              <w:right w:val="single" w:sz="6" w:space="0" w:color="000000"/>
            </w:tcBorders>
          </w:tcPr>
          <w:p w:rsidR="007315EF" w:rsidRDefault="007315EF">
            <w:pPr>
              <w:pStyle w:val="a3"/>
              <w:jc w:val="right"/>
              <w:rPr>
                <w:rFonts w:ascii="Arial" w:hAnsi="Arial"/>
                <w:color w:val="000000"/>
                <w:sz w:val="22"/>
                <w:lang w:val="uk-UA"/>
              </w:rPr>
            </w:pPr>
          </w:p>
        </w:tc>
      </w:tr>
      <w:tr w:rsidR="007315EF">
        <w:trPr>
          <w:trHeight w:val="252"/>
        </w:trPr>
        <w:tc>
          <w:tcPr>
            <w:tcW w:w="2865" w:type="dxa"/>
            <w:gridSpan w:val="2"/>
            <w:tcBorders>
              <w:left w:val="single" w:sz="6" w:space="0" w:color="000000"/>
              <w:bottom w:val="single" w:sz="6"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 xml:space="preserve">  Операціоніста</w:t>
            </w:r>
          </w:p>
        </w:tc>
        <w:tc>
          <w:tcPr>
            <w:tcW w:w="820" w:type="dxa"/>
          </w:tcPr>
          <w:p w:rsidR="007315EF" w:rsidRDefault="007315EF">
            <w:pPr>
              <w:pStyle w:val="a3"/>
              <w:jc w:val="right"/>
              <w:rPr>
                <w:rFonts w:ascii="Arial" w:hAnsi="Arial"/>
                <w:color w:val="000000"/>
                <w:sz w:val="22"/>
                <w:lang w:val="uk-UA"/>
              </w:rPr>
            </w:pPr>
          </w:p>
        </w:tc>
        <w:tc>
          <w:tcPr>
            <w:tcW w:w="2879" w:type="dxa"/>
            <w:gridSpan w:val="2"/>
            <w:tcBorders>
              <w:left w:val="single" w:sz="6" w:space="0" w:color="000000"/>
              <w:bottom w:val="single" w:sz="6"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Ника депоз.відділу</w:t>
            </w:r>
          </w:p>
        </w:tc>
        <w:tc>
          <w:tcPr>
            <w:tcW w:w="1201" w:type="dxa"/>
          </w:tcPr>
          <w:p w:rsidR="007315EF" w:rsidRDefault="007315EF">
            <w:pPr>
              <w:pStyle w:val="a3"/>
              <w:jc w:val="right"/>
              <w:rPr>
                <w:rFonts w:ascii="Arial" w:hAnsi="Arial"/>
                <w:color w:val="000000"/>
                <w:sz w:val="22"/>
                <w:lang w:val="uk-UA"/>
              </w:rPr>
            </w:pPr>
          </w:p>
        </w:tc>
        <w:tc>
          <w:tcPr>
            <w:tcW w:w="1904" w:type="dxa"/>
            <w:tcBorders>
              <w:right w:val="single" w:sz="6" w:space="0" w:color="000000"/>
            </w:tcBorders>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348"/>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Borders>
              <w:right w:val="single" w:sz="6" w:space="0" w:color="000000"/>
            </w:tcBorders>
          </w:tcPr>
          <w:p w:rsidR="007315EF" w:rsidRDefault="007315EF">
            <w:pPr>
              <w:pStyle w:val="a3"/>
              <w:jc w:val="right"/>
              <w:rPr>
                <w:rFonts w:ascii="Arial" w:hAnsi="Arial"/>
                <w:color w:val="000000"/>
                <w:sz w:val="22"/>
                <w:lang w:val="uk-UA"/>
              </w:rPr>
            </w:pPr>
          </w:p>
        </w:tc>
        <w:tc>
          <w:tcPr>
            <w:tcW w:w="1590" w:type="dxa"/>
          </w:tcPr>
          <w:p w:rsidR="007315EF" w:rsidRDefault="007315EF">
            <w:pPr>
              <w:pStyle w:val="a3"/>
              <w:jc w:val="right"/>
              <w:rPr>
                <w:rFonts w:ascii="Arial" w:hAnsi="Arial"/>
                <w:color w:val="000000"/>
                <w:sz w:val="22"/>
                <w:lang w:val="uk-UA"/>
              </w:rPr>
            </w:pPr>
          </w:p>
        </w:tc>
        <w:tc>
          <w:tcPr>
            <w:tcW w:w="1289" w:type="dxa"/>
            <w:tcBorders>
              <w:right w:val="single" w:sz="6" w:space="0" w:color="000000"/>
            </w:tcBorders>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Borders>
              <w:right w:val="single" w:sz="6" w:space="0" w:color="000000"/>
            </w:tcBorders>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Borders>
              <w:top w:val="single" w:sz="6" w:space="0" w:color="000000"/>
              <w:left w:val="single" w:sz="6"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робоче місце</w:t>
            </w:r>
          </w:p>
        </w:tc>
        <w:tc>
          <w:tcPr>
            <w:tcW w:w="820" w:type="dxa"/>
            <w:tcBorders>
              <w:top w:val="single" w:sz="6" w:space="0" w:color="000000"/>
              <w:right w:val="single" w:sz="6" w:space="0" w:color="000000"/>
            </w:tcBorders>
          </w:tcPr>
          <w:p w:rsidR="007315EF" w:rsidRDefault="007315EF">
            <w:pPr>
              <w:pStyle w:val="a3"/>
              <w:jc w:val="right"/>
              <w:rPr>
                <w:rFonts w:ascii="Arial" w:hAnsi="Arial"/>
                <w:color w:val="000000"/>
                <w:sz w:val="22"/>
                <w:lang w:val="uk-UA"/>
              </w:rPr>
            </w:pPr>
          </w:p>
        </w:tc>
        <w:tc>
          <w:tcPr>
            <w:tcW w:w="1590" w:type="dxa"/>
          </w:tcPr>
          <w:p w:rsidR="007315EF" w:rsidRDefault="007315EF">
            <w:pPr>
              <w:pStyle w:val="a3"/>
              <w:jc w:val="right"/>
              <w:rPr>
                <w:rFonts w:ascii="Arial" w:hAnsi="Arial"/>
                <w:color w:val="000000"/>
                <w:sz w:val="22"/>
                <w:lang w:val="uk-UA"/>
              </w:rPr>
            </w:pPr>
          </w:p>
        </w:tc>
        <w:tc>
          <w:tcPr>
            <w:tcW w:w="1289" w:type="dxa"/>
            <w:tcBorders>
              <w:top w:val="single" w:sz="6" w:space="0" w:color="000000"/>
              <w:left w:val="single" w:sz="6" w:space="0" w:color="000000"/>
              <w:right w:val="single" w:sz="6"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 xml:space="preserve">Робоче місце </w:t>
            </w:r>
          </w:p>
        </w:tc>
        <w:tc>
          <w:tcPr>
            <w:tcW w:w="1201" w:type="dxa"/>
          </w:tcPr>
          <w:p w:rsidR="007315EF" w:rsidRDefault="007315EF">
            <w:pPr>
              <w:pStyle w:val="a3"/>
              <w:jc w:val="right"/>
              <w:rPr>
                <w:rFonts w:ascii="Arial" w:hAnsi="Arial"/>
                <w:color w:val="000000"/>
                <w:sz w:val="22"/>
                <w:lang w:val="uk-UA"/>
              </w:rPr>
            </w:pPr>
          </w:p>
        </w:tc>
        <w:tc>
          <w:tcPr>
            <w:tcW w:w="1904" w:type="dxa"/>
            <w:tcBorders>
              <w:top w:val="single" w:sz="6" w:space="0" w:color="000000"/>
              <w:left w:val="single" w:sz="6" w:space="0" w:color="000000"/>
              <w:right w:val="single" w:sz="6"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робоче місце</w:t>
            </w: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Borders>
              <w:left w:val="single" w:sz="6" w:space="0" w:color="000000"/>
              <w:bottom w:val="single" w:sz="6"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 xml:space="preserve"> Інспектора</w:t>
            </w:r>
          </w:p>
        </w:tc>
        <w:tc>
          <w:tcPr>
            <w:tcW w:w="820" w:type="dxa"/>
            <w:tcBorders>
              <w:bottom w:val="single" w:sz="6" w:space="0" w:color="000000"/>
              <w:right w:val="single" w:sz="6" w:space="0" w:color="000000"/>
            </w:tcBorders>
          </w:tcPr>
          <w:p w:rsidR="007315EF" w:rsidRDefault="007315EF">
            <w:pPr>
              <w:pStyle w:val="a3"/>
              <w:jc w:val="right"/>
              <w:rPr>
                <w:rFonts w:ascii="Arial" w:hAnsi="Arial"/>
                <w:color w:val="000000"/>
                <w:sz w:val="22"/>
                <w:lang w:val="uk-UA"/>
              </w:rPr>
            </w:pPr>
          </w:p>
        </w:tc>
        <w:tc>
          <w:tcPr>
            <w:tcW w:w="1590" w:type="dxa"/>
          </w:tcPr>
          <w:p w:rsidR="007315EF" w:rsidRDefault="007315EF">
            <w:pPr>
              <w:pStyle w:val="a3"/>
              <w:jc w:val="right"/>
              <w:rPr>
                <w:rFonts w:ascii="Arial" w:hAnsi="Arial"/>
                <w:color w:val="000000"/>
                <w:sz w:val="22"/>
                <w:lang w:val="uk-UA"/>
              </w:rPr>
            </w:pPr>
          </w:p>
        </w:tc>
        <w:tc>
          <w:tcPr>
            <w:tcW w:w="1289" w:type="dxa"/>
            <w:tcBorders>
              <w:left w:val="single" w:sz="6" w:space="0" w:color="000000"/>
              <w:right w:val="single" w:sz="6"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Економіста</w:t>
            </w:r>
          </w:p>
        </w:tc>
        <w:tc>
          <w:tcPr>
            <w:tcW w:w="1201" w:type="dxa"/>
          </w:tcPr>
          <w:p w:rsidR="007315EF" w:rsidRDefault="007315EF">
            <w:pPr>
              <w:pStyle w:val="a3"/>
              <w:jc w:val="right"/>
              <w:rPr>
                <w:rFonts w:ascii="Arial" w:hAnsi="Arial"/>
                <w:color w:val="000000"/>
                <w:sz w:val="22"/>
                <w:lang w:val="uk-UA"/>
              </w:rPr>
            </w:pPr>
          </w:p>
        </w:tc>
        <w:tc>
          <w:tcPr>
            <w:tcW w:w="1904" w:type="dxa"/>
            <w:tcBorders>
              <w:left w:val="single" w:sz="6" w:space="0" w:color="000000"/>
              <w:bottom w:val="single" w:sz="6" w:space="0" w:color="000000"/>
              <w:right w:val="single" w:sz="6" w:space="0" w:color="000000"/>
            </w:tcBorders>
          </w:tcPr>
          <w:p w:rsidR="007315EF" w:rsidRDefault="00A90CB4">
            <w:pPr>
              <w:pStyle w:val="a3"/>
              <w:rPr>
                <w:rFonts w:ascii="Arial" w:hAnsi="Arial"/>
                <w:color w:val="000000"/>
                <w:sz w:val="22"/>
                <w:lang w:val="uk-UA"/>
              </w:rPr>
            </w:pPr>
            <w:r>
              <w:rPr>
                <w:rFonts w:ascii="Arial" w:hAnsi="Arial"/>
                <w:color w:val="000000"/>
                <w:sz w:val="22"/>
                <w:lang w:val="uk-UA"/>
              </w:rPr>
              <w:t xml:space="preserve"> економіста</w:t>
            </w: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Pr>
          <w:p w:rsidR="007315EF" w:rsidRDefault="007315EF">
            <w:pPr>
              <w:pStyle w:val="a3"/>
              <w:jc w:val="right"/>
              <w:rPr>
                <w:rFonts w:ascii="Arial" w:hAnsi="Arial"/>
                <w:color w:val="000000"/>
                <w:sz w:val="22"/>
                <w:lang w:val="uk-UA"/>
              </w:rPr>
            </w:pPr>
          </w:p>
        </w:tc>
        <w:tc>
          <w:tcPr>
            <w:tcW w:w="1289" w:type="dxa"/>
            <w:tcBorders>
              <w:top w:val="single" w:sz="12" w:space="0" w:color="auto"/>
            </w:tcBorders>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Pr>
          <w:p w:rsidR="007315EF" w:rsidRDefault="007315EF">
            <w:pPr>
              <w:pStyle w:val="a3"/>
              <w:jc w:val="right"/>
              <w:rPr>
                <w:rFonts w:ascii="Arial" w:hAnsi="Arial"/>
                <w:color w:val="000000"/>
                <w:sz w:val="22"/>
                <w:lang w:val="uk-UA"/>
              </w:rPr>
            </w:pPr>
          </w:p>
        </w:tc>
        <w:tc>
          <w:tcPr>
            <w:tcW w:w="1289" w:type="dxa"/>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Pr>
          <w:p w:rsidR="007315EF" w:rsidRDefault="007315EF">
            <w:pPr>
              <w:pStyle w:val="a3"/>
              <w:jc w:val="right"/>
              <w:rPr>
                <w:rFonts w:ascii="Arial" w:hAnsi="Arial"/>
                <w:color w:val="000000"/>
                <w:sz w:val="22"/>
                <w:lang w:val="uk-UA"/>
              </w:rPr>
            </w:pPr>
          </w:p>
        </w:tc>
        <w:tc>
          <w:tcPr>
            <w:tcW w:w="1289" w:type="dxa"/>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bl>
    <w:p w:rsidR="007315EF" w:rsidRDefault="007315EF">
      <w:pPr>
        <w:pStyle w:val="a3"/>
        <w:spacing w:line="360" w:lineRule="auto"/>
        <w:ind w:firstLine="709"/>
        <w:jc w:val="both"/>
        <w:rPr>
          <w:sz w:val="24"/>
          <w:lang w:val="uk-UA"/>
        </w:rPr>
      </w:pPr>
    </w:p>
    <w:p w:rsidR="007315EF" w:rsidRDefault="007315EF">
      <w:pPr>
        <w:pStyle w:val="a3"/>
        <w:spacing w:line="360" w:lineRule="auto"/>
        <w:ind w:firstLine="709"/>
        <w:jc w:val="both"/>
        <w:rPr>
          <w:sz w:val="24"/>
          <w:lang w:val="uk-UA"/>
        </w:rPr>
      </w:pPr>
    </w:p>
    <w:p w:rsidR="007315EF" w:rsidRDefault="00A90CB4">
      <w:pPr>
        <w:pStyle w:val="a3"/>
        <w:spacing w:line="360" w:lineRule="auto"/>
        <w:ind w:firstLine="709"/>
        <w:jc w:val="center"/>
        <w:rPr>
          <w:sz w:val="24"/>
          <w:lang w:val="uk-UA"/>
        </w:rPr>
      </w:pPr>
      <w:r>
        <w:rPr>
          <w:sz w:val="24"/>
          <w:lang w:val="uk-UA"/>
        </w:rPr>
        <w:t xml:space="preserve">         Рисунок 1.1         Схема структури організації робочих місць в задачі обліку  депозитних вкладів</w:t>
      </w:r>
    </w:p>
    <w:p w:rsidR="007315EF" w:rsidRDefault="00A90CB4">
      <w:pPr>
        <w:pStyle w:val="a3"/>
        <w:spacing w:line="360" w:lineRule="auto"/>
        <w:ind w:firstLine="709"/>
        <w:jc w:val="center"/>
        <w:rPr>
          <w:sz w:val="24"/>
          <w:lang w:val="uk-UA"/>
        </w:rPr>
        <w:sectPr w:rsidR="007315EF">
          <w:type w:val="oddPage"/>
          <w:pgSz w:w="16840" w:h="11907" w:orient="landscape" w:code="9"/>
          <w:pgMar w:top="1985" w:right="1418" w:bottom="1418" w:left="1418" w:header="720" w:footer="720" w:gutter="0"/>
          <w:pgNumType w:start="1"/>
          <w:cols w:space="720"/>
        </w:sectPr>
      </w:pPr>
      <w:r>
        <w:rPr>
          <w:sz w:val="24"/>
          <w:lang w:val="uk-UA"/>
        </w:rPr>
        <w:t xml:space="preserve"> </w:t>
      </w:r>
    </w:p>
    <w:p w:rsidR="007315EF" w:rsidRDefault="00A90CB4">
      <w:pPr>
        <w:pStyle w:val="a3"/>
        <w:spacing w:line="360" w:lineRule="auto"/>
        <w:ind w:firstLine="709"/>
        <w:jc w:val="both"/>
        <w:rPr>
          <w:sz w:val="24"/>
          <w:lang w:val="uk-UA"/>
        </w:rPr>
      </w:pPr>
      <w:r>
        <w:rPr>
          <w:sz w:val="24"/>
          <w:lang w:val="uk-UA"/>
        </w:rPr>
        <w:t>Центральний сервер слугує для накопичення і збереження всієї інформації по роботі банку і через нього в кожний відділ та управління надходять необхідні дані для виконання цими відділами їх задач та функцій. Але окрім названих відділів (відділу операційного дня банку, відділу управління активами і пасивами, бухгалтерії) інформація по обсягам залучених коштах в вигляді депозитів може використовуватись і в Управлінні кредитних операцій. В відділи цього Управління може поступати інфомація про загальні суми залучених коштів для того, щоб існувала можливість контролювати обсяги наданих кредитів і співствляти їх з реальними можливостями банку при операціях по обслуговуванню кредитів.</w:t>
      </w:r>
    </w:p>
    <w:p w:rsidR="007315EF" w:rsidRDefault="007315EF">
      <w:pPr>
        <w:pStyle w:val="a3"/>
        <w:spacing w:line="360" w:lineRule="auto"/>
        <w:ind w:firstLine="709"/>
        <w:jc w:val="both"/>
        <w:rPr>
          <w:sz w:val="24"/>
          <w:lang w:val="uk-UA"/>
        </w:rPr>
      </w:pPr>
    </w:p>
    <w:p w:rsidR="007315EF" w:rsidRDefault="00A90CB4">
      <w:pPr>
        <w:pStyle w:val="a3"/>
        <w:spacing w:line="360" w:lineRule="auto"/>
        <w:ind w:firstLine="709"/>
        <w:jc w:val="both"/>
        <w:rPr>
          <w:sz w:val="24"/>
          <w:lang w:val="uk-UA"/>
        </w:rPr>
      </w:pPr>
      <w:r>
        <w:rPr>
          <w:sz w:val="24"/>
          <w:lang w:val="uk-UA"/>
        </w:rPr>
        <w:t xml:space="preserve"> Документи, що необхідні для роботи </w:t>
      </w:r>
      <w:r>
        <w:rPr>
          <w:b/>
          <w:sz w:val="24"/>
          <w:lang w:val="uk-UA"/>
        </w:rPr>
        <w:t xml:space="preserve">АРМів відділу облуговування індивідуальних клієнтів </w:t>
      </w:r>
      <w:r>
        <w:rPr>
          <w:sz w:val="24"/>
          <w:lang w:val="uk-UA"/>
        </w:rPr>
        <w:t xml:space="preserve"> такі:</w:t>
      </w:r>
    </w:p>
    <w:p w:rsidR="007315EF" w:rsidRDefault="00A90CB4">
      <w:pPr>
        <w:pStyle w:val="a3"/>
        <w:spacing w:line="360" w:lineRule="auto"/>
        <w:ind w:firstLine="709"/>
        <w:jc w:val="both"/>
        <w:rPr>
          <w:sz w:val="24"/>
          <w:lang w:val="uk-UA"/>
        </w:rPr>
      </w:pPr>
      <w:r>
        <w:rPr>
          <w:sz w:val="24"/>
          <w:lang w:val="uk-UA"/>
        </w:rPr>
        <w:t xml:space="preserve">** </w:t>
      </w:r>
      <w:r>
        <w:rPr>
          <w:sz w:val="24"/>
          <w:u w:val="single"/>
          <w:lang w:val="uk-UA"/>
        </w:rPr>
        <w:t xml:space="preserve">Договір на строковий вклад </w:t>
      </w:r>
      <w:r>
        <w:rPr>
          <w:sz w:val="24"/>
          <w:lang w:val="uk-UA"/>
        </w:rPr>
        <w:t>(де фіксується інформація про умови договору депозита: вид вкладу, строк вкладу, сума, дані по клієнту, дати початку і закінчення дії договору ),</w:t>
      </w:r>
    </w:p>
    <w:p w:rsidR="007315EF" w:rsidRDefault="00A90CB4">
      <w:pPr>
        <w:pStyle w:val="a3"/>
        <w:spacing w:line="360" w:lineRule="auto"/>
        <w:ind w:firstLine="709"/>
        <w:jc w:val="both"/>
        <w:rPr>
          <w:sz w:val="24"/>
          <w:lang w:val="uk-UA"/>
        </w:rPr>
      </w:pPr>
      <w:r>
        <w:rPr>
          <w:sz w:val="24"/>
          <w:lang w:val="uk-UA"/>
        </w:rPr>
        <w:t xml:space="preserve">** </w:t>
      </w:r>
      <w:r>
        <w:rPr>
          <w:sz w:val="24"/>
          <w:u w:val="single"/>
          <w:lang w:val="uk-UA"/>
        </w:rPr>
        <w:t xml:space="preserve">Заява на проведення операцій з рахунками в валюті </w:t>
      </w:r>
      <w:r>
        <w:rPr>
          <w:sz w:val="24"/>
          <w:lang w:val="uk-UA"/>
        </w:rPr>
        <w:t xml:space="preserve"> (наприклад, для виплати нарахованих процентів по валютним вкладам )</w:t>
      </w:r>
    </w:p>
    <w:p w:rsidR="007315EF" w:rsidRDefault="00A90CB4">
      <w:pPr>
        <w:pStyle w:val="a3"/>
        <w:spacing w:line="360" w:lineRule="auto"/>
        <w:ind w:firstLine="709"/>
        <w:jc w:val="both"/>
        <w:rPr>
          <w:sz w:val="24"/>
          <w:lang w:val="uk-UA"/>
        </w:rPr>
      </w:pPr>
      <w:r>
        <w:rPr>
          <w:sz w:val="24"/>
          <w:lang w:val="uk-UA"/>
        </w:rPr>
        <w:t>**</w:t>
      </w:r>
      <w:r>
        <w:rPr>
          <w:sz w:val="24"/>
          <w:u w:val="single"/>
          <w:lang w:val="uk-UA"/>
        </w:rPr>
        <w:t xml:space="preserve"> Заява на дострокове переривання дії  договору депозиту</w:t>
      </w:r>
      <w:r>
        <w:rPr>
          <w:sz w:val="24"/>
          <w:lang w:val="uk-UA"/>
        </w:rPr>
        <w:t>, якщо така процедура мала місце (така заява складається клієнтом вручну на ім”я начальника відділу обслуговування індивідуальних клієнтів).</w:t>
      </w:r>
    </w:p>
    <w:p w:rsidR="007315EF" w:rsidRDefault="00A90CB4">
      <w:pPr>
        <w:pStyle w:val="a3"/>
        <w:spacing w:line="360" w:lineRule="auto"/>
        <w:ind w:firstLine="709"/>
        <w:jc w:val="both"/>
        <w:rPr>
          <w:sz w:val="24"/>
          <w:lang w:val="uk-UA"/>
        </w:rPr>
      </w:pPr>
      <w:r>
        <w:rPr>
          <w:sz w:val="24"/>
          <w:lang w:val="uk-UA"/>
        </w:rPr>
        <w:t>Вихідними документами є прибуткові і видаткові (касові та валютні) ордери на суми, що зафіксовані укладеними договорами. Тобто основними результатами роботи при обслуговуванні депозиту є отримані оперативні платіжні документи для передачі їх в касу, де виконуються всі операції з готівкою. В кінці кожного місяця, а саме в останній робочий день, після виконання операції нарахування процентів за вкладами формується процентна відомість, яка передається в відділ ОДБ, де проходить зарахування коштів на вказані в відомості рахунки.</w:t>
      </w:r>
    </w:p>
    <w:p w:rsidR="007315EF" w:rsidRDefault="00A90CB4">
      <w:pPr>
        <w:pStyle w:val="a3"/>
        <w:spacing w:line="360" w:lineRule="auto"/>
        <w:ind w:firstLine="709"/>
        <w:jc w:val="both"/>
        <w:rPr>
          <w:sz w:val="24"/>
          <w:lang w:val="uk-UA"/>
        </w:rPr>
      </w:pPr>
      <w:r>
        <w:rPr>
          <w:sz w:val="24"/>
          <w:lang w:val="uk-UA"/>
        </w:rPr>
        <w:t>Для функціонування АРМів відділу обслуговування індивідуальних осіб також необхідна наявність довідників (Клієнтів, Операцій, Валют, Курсу валют) в вигляді файлів. На АРМ інспектора відділу передається Довідник курсу валют щоденно в вигляді файлу по внутрішньо-банківській мережі. На основі укладених договорів внутрі відділу, а також по загальній для всього банку картотеці ведеться Довідник клієнтів.</w:t>
      </w:r>
    </w:p>
    <w:p w:rsidR="007315EF" w:rsidRDefault="00A90CB4">
      <w:pPr>
        <w:pStyle w:val="a3"/>
        <w:spacing w:line="360" w:lineRule="auto"/>
        <w:ind w:firstLine="709"/>
        <w:jc w:val="both"/>
        <w:rPr>
          <w:sz w:val="24"/>
          <w:lang w:val="uk-UA"/>
        </w:rPr>
      </w:pPr>
      <w:r>
        <w:rPr>
          <w:sz w:val="24"/>
          <w:lang w:val="uk-UA"/>
        </w:rPr>
        <w:t>На АРМі керівника відділу з врахуванням норм і правил бухгалтерського обліку комерційного банку  з відділу ОДБ поступає Довідник Операцій, але обмежений тими видами операцій, що ведуться в відділі.</w:t>
      </w:r>
    </w:p>
    <w:p w:rsidR="007315EF" w:rsidRDefault="00A90CB4">
      <w:pPr>
        <w:pStyle w:val="a3"/>
        <w:spacing w:line="360" w:lineRule="auto"/>
        <w:ind w:firstLine="709"/>
        <w:jc w:val="both"/>
        <w:rPr>
          <w:sz w:val="24"/>
          <w:lang w:val="uk-UA"/>
        </w:rPr>
      </w:pPr>
      <w:r>
        <w:rPr>
          <w:sz w:val="24"/>
          <w:lang w:val="uk-UA"/>
        </w:rPr>
        <w:t>Робота по депозитним операціям має досить високий ступінь захисту, тобто зберігається тайна вкладу і банк не має права розголошувати інформацію про суми внесених коштів на рахунках. Лише при заведенні карної справи в прокуратурі на клієнта банку та відповідному запиті з відповідних органів банк може надати потрібну інформацію.</w:t>
      </w:r>
    </w:p>
    <w:p w:rsidR="007315EF" w:rsidRDefault="00A90CB4">
      <w:pPr>
        <w:pStyle w:val="a3"/>
        <w:spacing w:line="360" w:lineRule="auto"/>
        <w:ind w:firstLine="709"/>
        <w:jc w:val="both"/>
        <w:rPr>
          <w:sz w:val="24"/>
          <w:lang w:val="uk-UA"/>
        </w:rPr>
      </w:pPr>
      <w:r>
        <w:rPr>
          <w:sz w:val="24"/>
          <w:lang w:val="uk-UA"/>
        </w:rPr>
        <w:t>Кожне робоче місце внутрі відділу обладнане персональною ЕОМ зі стандартним набором технічних засобів: монітор, клавіатура, маніпулятор типу миша, процесор, прінтер. Кожна ПЕОМ з”єднана в внутрішню мережу в відділі та є складовою інформаційної системи функціонування банківської установи. Для кожного робочого місця встановлена система захисту для входження в банківську мережу та підключення до роботи в ОДБ. Така сиситема захисту влкючає наявність декількох паролей як загальних для відділу, так і індивідуальних для окремого робочого місця, що дозволяє контролювати коло користувачів. Всі ПЕОМ, що підключені на АРМах операціоністів (такими АРМами є АРМи економістів та керівника відділу) мають відключений дисковод, що запобігає несанкціонованому доступу з жорстких магнітних дисків таких, як дискети.</w:t>
      </w:r>
    </w:p>
    <w:p w:rsidR="007315EF" w:rsidRDefault="00A90CB4">
      <w:pPr>
        <w:pStyle w:val="a3"/>
        <w:spacing w:line="360" w:lineRule="auto"/>
        <w:ind w:firstLine="709"/>
        <w:jc w:val="both"/>
        <w:rPr>
          <w:sz w:val="24"/>
          <w:lang w:val="uk-UA"/>
        </w:rPr>
      </w:pPr>
      <w:r>
        <w:rPr>
          <w:sz w:val="24"/>
          <w:lang w:val="uk-UA"/>
        </w:rPr>
        <w:t>Дана підсистема в достатній мірі забезпечує виконання основних функцій, що виконує відділ обслуговування індивідуальних клієнтів в Укресімбанку. Технологія проведення депозитних операцій є досить раціональною. Це виражається в:</w:t>
      </w:r>
    </w:p>
    <w:p w:rsidR="007315EF" w:rsidRDefault="00A90CB4" w:rsidP="00A90CB4">
      <w:pPr>
        <w:pStyle w:val="a3"/>
        <w:numPr>
          <w:ilvl w:val="0"/>
          <w:numId w:val="6"/>
        </w:numPr>
        <w:spacing w:line="360" w:lineRule="auto"/>
        <w:jc w:val="both"/>
        <w:rPr>
          <w:sz w:val="24"/>
          <w:lang w:val="uk-UA"/>
        </w:rPr>
      </w:pPr>
      <w:r>
        <w:rPr>
          <w:sz w:val="24"/>
          <w:lang w:val="uk-UA"/>
        </w:rPr>
        <w:t xml:space="preserve">Внутрі відділу виділяється досить чіткий поділ функцій, що виконуються на    окремих видах АРМів:  </w:t>
      </w:r>
    </w:p>
    <w:p w:rsidR="007315EF" w:rsidRDefault="00A90CB4">
      <w:pPr>
        <w:pStyle w:val="a3"/>
        <w:numPr>
          <w:ilvl w:val="12"/>
          <w:numId w:val="0"/>
        </w:numPr>
        <w:spacing w:line="360" w:lineRule="auto"/>
        <w:ind w:left="992" w:hanging="283"/>
        <w:jc w:val="both"/>
        <w:rPr>
          <w:sz w:val="24"/>
          <w:lang w:val="uk-UA"/>
        </w:rPr>
      </w:pPr>
      <w:r>
        <w:rPr>
          <w:sz w:val="24"/>
          <w:lang w:val="uk-UA"/>
        </w:rPr>
        <w:t xml:space="preserve">- на </w:t>
      </w:r>
      <w:r>
        <w:rPr>
          <w:i/>
          <w:sz w:val="24"/>
          <w:lang w:val="uk-UA"/>
        </w:rPr>
        <w:t>АРМі економіста</w:t>
      </w:r>
      <w:r>
        <w:rPr>
          <w:sz w:val="24"/>
          <w:lang w:val="uk-UA"/>
        </w:rPr>
        <w:t>- введення нових договорів, формування касових документів до оплати, контроль за нарахуванням процентів.</w:t>
      </w:r>
    </w:p>
    <w:p w:rsidR="007315EF" w:rsidRDefault="00A90CB4">
      <w:pPr>
        <w:pStyle w:val="a3"/>
        <w:numPr>
          <w:ilvl w:val="12"/>
          <w:numId w:val="0"/>
        </w:numPr>
        <w:spacing w:line="360" w:lineRule="auto"/>
        <w:ind w:left="992" w:hanging="283"/>
        <w:jc w:val="both"/>
        <w:rPr>
          <w:sz w:val="24"/>
          <w:lang w:val="uk-UA"/>
        </w:rPr>
      </w:pPr>
      <w:r>
        <w:rPr>
          <w:sz w:val="24"/>
          <w:lang w:val="uk-UA"/>
        </w:rPr>
        <w:t xml:space="preserve">- на </w:t>
      </w:r>
      <w:r>
        <w:rPr>
          <w:i/>
          <w:sz w:val="24"/>
          <w:lang w:val="uk-UA"/>
        </w:rPr>
        <w:t>АРМі інспектора</w:t>
      </w:r>
      <w:r>
        <w:rPr>
          <w:sz w:val="24"/>
          <w:lang w:val="uk-UA"/>
        </w:rPr>
        <w:t>- зберігається нормативно-довідкова інформація по роботі відділу, яка поступає по електроній пошті від НБУ та внутрішньо-банківських розпоряджень.</w:t>
      </w:r>
    </w:p>
    <w:p w:rsidR="007315EF" w:rsidRDefault="00A90CB4">
      <w:pPr>
        <w:pStyle w:val="a3"/>
        <w:numPr>
          <w:ilvl w:val="12"/>
          <w:numId w:val="0"/>
        </w:numPr>
        <w:spacing w:line="360" w:lineRule="auto"/>
        <w:ind w:left="992" w:hanging="283"/>
        <w:jc w:val="both"/>
        <w:rPr>
          <w:sz w:val="24"/>
          <w:lang w:val="uk-UA"/>
        </w:rPr>
      </w:pPr>
      <w:r>
        <w:rPr>
          <w:sz w:val="24"/>
          <w:lang w:val="uk-UA"/>
        </w:rPr>
        <w:t xml:space="preserve">- на </w:t>
      </w:r>
      <w:r>
        <w:rPr>
          <w:i/>
          <w:sz w:val="24"/>
          <w:lang w:val="uk-UA"/>
        </w:rPr>
        <w:t>АРМі керівника відділу</w:t>
      </w:r>
      <w:r>
        <w:rPr>
          <w:sz w:val="24"/>
          <w:lang w:val="uk-UA"/>
        </w:rPr>
        <w:t>- відбувається контроль за роботою по всім операціям на депозитних рахунках.</w:t>
      </w:r>
    </w:p>
    <w:p w:rsidR="007315EF" w:rsidRDefault="00A90CB4" w:rsidP="00A90CB4">
      <w:pPr>
        <w:pStyle w:val="a3"/>
        <w:numPr>
          <w:ilvl w:val="0"/>
          <w:numId w:val="6"/>
        </w:numPr>
        <w:spacing w:line="360" w:lineRule="auto"/>
        <w:jc w:val="both"/>
        <w:rPr>
          <w:sz w:val="24"/>
          <w:lang w:val="uk-UA"/>
        </w:rPr>
      </w:pPr>
      <w:r>
        <w:rPr>
          <w:sz w:val="24"/>
          <w:lang w:val="uk-UA"/>
        </w:rPr>
        <w:t>Інформаційна система підтримує таку програмну реалізацію, яка дозволяє вести загальний довідник клієнтів по всьому банку. Тобто, якщо клієнт вже обслуговувався банком, але в іншому відділі, і був занесений в картотеку клієнтів банку, то дані по ньому зберігаються і можуть використовуватись в подальшій роботі з клієнтом.</w:t>
      </w:r>
    </w:p>
    <w:p w:rsidR="007315EF" w:rsidRDefault="00A90CB4" w:rsidP="00A90CB4">
      <w:pPr>
        <w:pStyle w:val="a3"/>
        <w:numPr>
          <w:ilvl w:val="0"/>
          <w:numId w:val="6"/>
        </w:numPr>
        <w:spacing w:line="360" w:lineRule="auto"/>
        <w:jc w:val="both"/>
        <w:rPr>
          <w:sz w:val="24"/>
          <w:lang w:val="uk-UA"/>
        </w:rPr>
      </w:pPr>
      <w:r>
        <w:rPr>
          <w:sz w:val="24"/>
          <w:lang w:val="uk-UA"/>
        </w:rPr>
        <w:t>Навіть після закриття рахунку дані про клієнта зберігаються в картотеці.</w:t>
      </w:r>
    </w:p>
    <w:p w:rsidR="007315EF" w:rsidRDefault="00A90CB4" w:rsidP="00A90CB4">
      <w:pPr>
        <w:pStyle w:val="a3"/>
        <w:numPr>
          <w:ilvl w:val="0"/>
          <w:numId w:val="6"/>
        </w:numPr>
        <w:spacing w:line="360" w:lineRule="auto"/>
        <w:jc w:val="both"/>
        <w:rPr>
          <w:sz w:val="24"/>
          <w:lang w:val="uk-UA"/>
        </w:rPr>
      </w:pPr>
      <w:r>
        <w:rPr>
          <w:sz w:val="24"/>
          <w:lang w:val="uk-UA"/>
        </w:rPr>
        <w:t>Розроблена структура як депозитного, так і поточного обслуговуючого рахунку має такий вид, по якому можна визначити :</w:t>
      </w:r>
    </w:p>
    <w:p w:rsidR="007315EF" w:rsidRDefault="00A90CB4">
      <w:pPr>
        <w:pStyle w:val="a3"/>
        <w:spacing w:line="360" w:lineRule="auto"/>
        <w:ind w:left="992" w:hanging="283"/>
        <w:jc w:val="both"/>
        <w:rPr>
          <w:sz w:val="24"/>
          <w:lang w:val="uk-UA"/>
        </w:rPr>
      </w:pPr>
      <w:r>
        <w:rPr>
          <w:sz w:val="24"/>
          <w:lang w:val="uk-UA"/>
        </w:rPr>
        <w:t>- резидентність клієнта,</w:t>
      </w:r>
    </w:p>
    <w:p w:rsidR="007315EF" w:rsidRDefault="00A90CB4">
      <w:pPr>
        <w:pStyle w:val="a3"/>
        <w:spacing w:line="360" w:lineRule="auto"/>
        <w:ind w:left="992" w:hanging="283"/>
        <w:jc w:val="both"/>
        <w:rPr>
          <w:sz w:val="24"/>
          <w:lang w:val="uk-UA"/>
        </w:rPr>
      </w:pPr>
      <w:r>
        <w:rPr>
          <w:sz w:val="24"/>
          <w:lang w:val="uk-UA"/>
        </w:rPr>
        <w:t>- тип рахунку (між поточним рахунком, який обслуговує депозитний, та звичайним поточним- розрахунковим існує певна різниця: на звичайному розрахунковому рахунку відбувається нарахування процентів за наявність на ньому коштів за поточною ставкою, а на рахунку, який обслуговує депозитний лише зберігаються нараховані проценти та вклад після закінчення терміну договору і проценти на ці кошти не нараховуються ),</w:t>
      </w:r>
    </w:p>
    <w:p w:rsidR="007315EF" w:rsidRDefault="00A90CB4">
      <w:pPr>
        <w:pStyle w:val="a3"/>
        <w:spacing w:line="360" w:lineRule="auto"/>
        <w:jc w:val="both"/>
        <w:rPr>
          <w:sz w:val="24"/>
          <w:lang w:val="uk-UA"/>
        </w:rPr>
      </w:pPr>
      <w:r>
        <w:rPr>
          <w:sz w:val="24"/>
          <w:lang w:val="uk-UA"/>
        </w:rPr>
        <w:t xml:space="preserve">                - строк вкладу.</w:t>
      </w:r>
    </w:p>
    <w:p w:rsidR="007315EF" w:rsidRDefault="00A90CB4">
      <w:pPr>
        <w:pStyle w:val="a3"/>
        <w:spacing w:line="360" w:lineRule="auto"/>
        <w:ind w:firstLine="709"/>
        <w:jc w:val="both"/>
        <w:rPr>
          <w:sz w:val="24"/>
          <w:lang w:val="uk-UA"/>
        </w:rPr>
      </w:pPr>
      <w:r>
        <w:rPr>
          <w:sz w:val="24"/>
          <w:lang w:val="uk-UA"/>
        </w:rPr>
        <w:t>Але існують і певні недоліки, яких потрібно уникати і з часом усунути в процесі удосконалення інформаційної системи, що функціонує в відділі.  Такими недоліками є наступні:</w:t>
      </w:r>
    </w:p>
    <w:p w:rsidR="007315EF" w:rsidRDefault="00A90CB4" w:rsidP="00A90CB4">
      <w:pPr>
        <w:pStyle w:val="a3"/>
        <w:numPr>
          <w:ilvl w:val="0"/>
          <w:numId w:val="7"/>
        </w:numPr>
        <w:spacing w:line="360" w:lineRule="auto"/>
        <w:jc w:val="both"/>
        <w:rPr>
          <w:sz w:val="24"/>
          <w:lang w:val="uk-UA"/>
        </w:rPr>
      </w:pPr>
      <w:r>
        <w:rPr>
          <w:sz w:val="24"/>
          <w:lang w:val="uk-UA"/>
        </w:rPr>
        <w:t>При занесенні даних в програму по укладеним договорам з клавіатури вручну вводиться процентна ставка по окремому виду вкладу по кожному договору. Це не є раціонально і ефективно, так як немає контролю за введеним числом і при неправильному заданні параметру відсотка буде помилка при нарахуванні процентів на вклади. Ефективнішим було б ведення в відділі централізовано на АРМі керівника Довідника вкладів, з якого автоматично при укладанні нового договору після вказання виду вкладу визначалася процентна ставка.</w:t>
      </w:r>
    </w:p>
    <w:p w:rsidR="007315EF" w:rsidRDefault="00A90CB4" w:rsidP="00A90CB4">
      <w:pPr>
        <w:pStyle w:val="a3"/>
        <w:numPr>
          <w:ilvl w:val="0"/>
          <w:numId w:val="7"/>
        </w:numPr>
        <w:spacing w:line="360" w:lineRule="auto"/>
        <w:jc w:val="both"/>
        <w:rPr>
          <w:sz w:val="24"/>
          <w:lang w:val="uk-UA"/>
        </w:rPr>
      </w:pPr>
      <w:r>
        <w:rPr>
          <w:sz w:val="24"/>
          <w:lang w:val="uk-UA"/>
        </w:rPr>
        <w:t>При достроковому перериванні депозитного договору проценти, які перераховуються  за поточною ставкою, розраховуються вручну і вносяться в відповідне поле програми, де потім визначається різниця між виплаченими нарахованими процентами за депозитами та процентами за ставкою поточного рахунку і віднімається від основної суми вкладу.</w:t>
      </w:r>
    </w:p>
    <w:p w:rsidR="007315EF" w:rsidRDefault="00A90CB4" w:rsidP="00A90CB4">
      <w:pPr>
        <w:pStyle w:val="a3"/>
        <w:numPr>
          <w:ilvl w:val="0"/>
          <w:numId w:val="7"/>
        </w:numPr>
        <w:spacing w:line="360" w:lineRule="auto"/>
        <w:jc w:val="both"/>
        <w:rPr>
          <w:sz w:val="24"/>
          <w:lang w:val="uk-UA"/>
        </w:rPr>
      </w:pPr>
      <w:r>
        <w:rPr>
          <w:sz w:val="24"/>
          <w:lang w:val="uk-UA"/>
        </w:rPr>
        <w:t xml:space="preserve">Недостатність звітної документації по роботі відділу. Тобто майже не існує форм для отримання звітів, які б відображали статистику роботи відділу. Така статистика може відображати аналітичні висновки обслуговування депозитних вкладів. Всі звітні документи формуються вручну по оборотно-сальдовим відомостям, що надаються з ОДБ. </w:t>
      </w:r>
    </w:p>
    <w:p w:rsidR="007315EF" w:rsidRDefault="00A90CB4">
      <w:pPr>
        <w:pStyle w:val="a3"/>
        <w:spacing w:line="360" w:lineRule="auto"/>
        <w:ind w:firstLine="709"/>
        <w:jc w:val="both"/>
        <w:rPr>
          <w:sz w:val="24"/>
          <w:lang w:val="uk-UA"/>
        </w:rPr>
      </w:pPr>
      <w:r>
        <w:rPr>
          <w:sz w:val="24"/>
          <w:lang w:val="uk-UA"/>
        </w:rPr>
        <w:t>Формування аналітичної  звітності вже внутрі відділу, а не за його межами (в аналітичних відділах) може привести до розширення функцій роботи відділу. При цьому з”являться можливості  :</w:t>
      </w:r>
    </w:p>
    <w:p w:rsidR="007315EF" w:rsidRDefault="00A90CB4" w:rsidP="00A90CB4">
      <w:pPr>
        <w:pStyle w:val="a3"/>
        <w:numPr>
          <w:ilvl w:val="0"/>
          <w:numId w:val="8"/>
        </w:numPr>
        <w:spacing w:line="360" w:lineRule="auto"/>
        <w:jc w:val="both"/>
        <w:rPr>
          <w:sz w:val="24"/>
          <w:lang w:val="uk-UA"/>
        </w:rPr>
      </w:pPr>
      <w:r>
        <w:rPr>
          <w:sz w:val="24"/>
          <w:lang w:val="uk-UA"/>
        </w:rPr>
        <w:t>для отримання інформації по аналізу депозитних вкладів (процентне співвідношення обсягів окремих вкладів до загальної суми вкладів);</w:t>
      </w:r>
    </w:p>
    <w:p w:rsidR="007315EF" w:rsidRDefault="00A90CB4" w:rsidP="00A90CB4">
      <w:pPr>
        <w:pStyle w:val="a3"/>
        <w:numPr>
          <w:ilvl w:val="0"/>
          <w:numId w:val="8"/>
        </w:numPr>
        <w:spacing w:line="360" w:lineRule="auto"/>
        <w:jc w:val="both"/>
        <w:rPr>
          <w:sz w:val="24"/>
          <w:lang w:val="uk-UA"/>
        </w:rPr>
      </w:pPr>
      <w:r>
        <w:rPr>
          <w:sz w:val="24"/>
          <w:lang w:val="uk-UA"/>
        </w:rPr>
        <w:t>для формування звітів по існуючих тенденціях  змін залишків на депозитних рахунках (які види вкладів є найбільш ефективні з точки зору залучення коштів банком від клієнтів);</w:t>
      </w:r>
    </w:p>
    <w:p w:rsidR="007315EF" w:rsidRDefault="00A90CB4" w:rsidP="00A90CB4">
      <w:pPr>
        <w:pStyle w:val="a3"/>
        <w:numPr>
          <w:ilvl w:val="0"/>
          <w:numId w:val="8"/>
        </w:numPr>
        <w:spacing w:line="360" w:lineRule="auto"/>
        <w:jc w:val="both"/>
        <w:rPr>
          <w:sz w:val="24"/>
          <w:lang w:val="uk-UA"/>
        </w:rPr>
      </w:pPr>
      <w:r>
        <w:rPr>
          <w:sz w:val="24"/>
          <w:lang w:val="uk-UA"/>
        </w:rPr>
        <w:t>для формування іншої аналітичної інформації по депозитним вкладам, яка зможе підвищити ефективність діяльності комерційного банку по залученню ресурсів в вигляді депозитних внесків.</w:t>
      </w:r>
    </w:p>
    <w:p w:rsidR="007315EF" w:rsidRDefault="00A90CB4">
      <w:pPr>
        <w:pStyle w:val="a3"/>
        <w:spacing w:line="360" w:lineRule="auto"/>
        <w:ind w:firstLine="709"/>
        <w:jc w:val="both"/>
        <w:rPr>
          <w:sz w:val="24"/>
          <w:lang w:val="uk-UA"/>
        </w:rPr>
      </w:pPr>
      <w:r>
        <w:rPr>
          <w:sz w:val="24"/>
          <w:lang w:val="uk-UA"/>
        </w:rPr>
        <w:t>Для того щоб існувала можливість виконання таких функцій необхідно провести таке удосконалення, яке дозволить проводити не лише облікові операції по депозитах, а й аналітичні розрахунки по них.</w:t>
      </w:r>
    </w:p>
    <w:p w:rsidR="007315EF" w:rsidRDefault="00A90CB4">
      <w:pPr>
        <w:pStyle w:val="a3"/>
        <w:spacing w:line="360" w:lineRule="auto"/>
        <w:ind w:firstLine="709"/>
        <w:jc w:val="both"/>
        <w:rPr>
          <w:sz w:val="24"/>
          <w:lang w:val="uk-UA"/>
        </w:rPr>
      </w:pPr>
      <w:r>
        <w:rPr>
          <w:sz w:val="24"/>
          <w:lang w:val="uk-UA"/>
        </w:rPr>
        <w:t>Інформаційна система (ІС), що пропонується для розробки в данній лабороторній роботі, відображає вже існуючі положення і правила, що ведуться в Укресімбанку. Тобто запропонована ІС є аналогічною до існуючої ІС по депозитним операціям в банку. Але в організаційній структурі пропонуються певні зміни. Так, організаційна структура внутрі відділу, який проводить депозитні операції, зображена на рисунку 1.2.</w:t>
      </w:r>
    </w:p>
    <w:p w:rsidR="007315EF" w:rsidRDefault="00A90CB4">
      <w:pPr>
        <w:pStyle w:val="a3"/>
        <w:spacing w:line="360" w:lineRule="auto"/>
        <w:ind w:firstLine="709"/>
        <w:jc w:val="both"/>
        <w:rPr>
          <w:sz w:val="20"/>
          <w:lang w:val="uk-UA"/>
        </w:rPr>
      </w:pPr>
      <w:r>
        <w:rPr>
          <w:sz w:val="24"/>
          <w:lang w:val="uk-UA"/>
        </w:rPr>
        <w:br w:type="page"/>
      </w:r>
    </w:p>
    <w:tbl>
      <w:tblPr>
        <w:tblW w:w="0" w:type="auto"/>
        <w:tblInd w:w="881" w:type="dxa"/>
        <w:tblLayout w:type="fixed"/>
        <w:tblCellMar>
          <w:left w:w="30" w:type="dxa"/>
          <w:right w:w="30" w:type="dxa"/>
        </w:tblCellMar>
        <w:tblLook w:val="0000" w:firstRow="0" w:lastRow="0" w:firstColumn="0" w:lastColumn="0" w:noHBand="0" w:noVBand="0"/>
      </w:tblPr>
      <w:tblGrid>
        <w:gridCol w:w="873"/>
        <w:gridCol w:w="1110"/>
        <w:gridCol w:w="639"/>
        <w:gridCol w:w="869"/>
        <w:gridCol w:w="1250"/>
        <w:gridCol w:w="1017"/>
        <w:gridCol w:w="658"/>
        <w:gridCol w:w="1238"/>
      </w:tblGrid>
      <w:tr w:rsidR="007315EF">
        <w:trPr>
          <w:trHeight w:val="250"/>
        </w:trPr>
        <w:tc>
          <w:tcPr>
            <w:tcW w:w="873" w:type="dxa"/>
            <w:shd w:val="solid" w:color="FFFFFF" w:fill="FFFFFF"/>
          </w:tcPr>
          <w:p w:rsidR="007315EF" w:rsidRDefault="007315EF">
            <w:pPr>
              <w:pStyle w:val="a3"/>
              <w:ind w:firstLine="709"/>
              <w:jc w:val="both"/>
              <w:rPr>
                <w:rFonts w:ascii="Arial" w:hAnsi="Arial"/>
                <w:color w:val="000000"/>
                <w:sz w:val="20"/>
                <w:lang w:val="uk-UA"/>
              </w:rPr>
            </w:pPr>
          </w:p>
        </w:tc>
        <w:tc>
          <w:tcPr>
            <w:tcW w:w="1110" w:type="dxa"/>
            <w:tcBorders>
              <w:bottom w:val="single" w:sz="6" w:space="0" w:color="000000"/>
            </w:tcBorders>
            <w:shd w:val="solid" w:color="FFFFFF" w:fill="FFFFFF"/>
          </w:tcPr>
          <w:p w:rsidR="007315EF" w:rsidRDefault="007315EF">
            <w:pPr>
              <w:pStyle w:val="a3"/>
              <w:ind w:firstLine="709"/>
              <w:jc w:val="both"/>
              <w:rPr>
                <w:rFonts w:ascii="Arial" w:hAnsi="Arial"/>
                <w:color w:val="000000"/>
                <w:sz w:val="20"/>
                <w:lang w:val="uk-UA"/>
              </w:rPr>
            </w:pPr>
          </w:p>
        </w:tc>
        <w:tc>
          <w:tcPr>
            <w:tcW w:w="639" w:type="dxa"/>
            <w:tcBorders>
              <w:bottom w:val="single" w:sz="6" w:space="0" w:color="000000"/>
            </w:tcBorders>
            <w:shd w:val="solid" w:color="FFFFFF" w:fill="FFFFFF"/>
          </w:tcPr>
          <w:p w:rsidR="007315EF" w:rsidRDefault="007315EF">
            <w:pPr>
              <w:pStyle w:val="a3"/>
              <w:ind w:firstLine="709"/>
              <w:jc w:val="both"/>
              <w:rPr>
                <w:rFonts w:ascii="Arial" w:hAnsi="Arial"/>
                <w:color w:val="000000"/>
                <w:sz w:val="20"/>
                <w:lang w:val="uk-UA"/>
              </w:rPr>
            </w:pPr>
          </w:p>
        </w:tc>
        <w:tc>
          <w:tcPr>
            <w:tcW w:w="2119" w:type="dxa"/>
            <w:gridSpan w:val="2"/>
            <w:tcBorders>
              <w:top w:val="single" w:sz="12" w:space="0" w:color="000000"/>
              <w:left w:val="single" w:sz="12" w:space="0" w:color="000000"/>
            </w:tcBorders>
            <w:shd w:val="solid" w:color="FFFFFF" w:fill="FFFFFF"/>
          </w:tcPr>
          <w:p w:rsidR="007315EF" w:rsidRDefault="00A90CB4">
            <w:pPr>
              <w:pStyle w:val="a3"/>
              <w:ind w:firstLine="709"/>
              <w:jc w:val="both"/>
              <w:rPr>
                <w:rFonts w:ascii="Arial" w:hAnsi="Arial"/>
                <w:color w:val="000000"/>
                <w:sz w:val="20"/>
                <w:lang w:val="uk-UA"/>
              </w:rPr>
            </w:pPr>
            <w:r>
              <w:rPr>
                <w:rFonts w:ascii="Arial" w:hAnsi="Arial"/>
                <w:color w:val="000000"/>
                <w:sz w:val="20"/>
                <w:lang w:val="uk-UA"/>
              </w:rPr>
              <w:t xml:space="preserve">   АРМ</w:t>
            </w:r>
          </w:p>
          <w:p w:rsidR="007315EF" w:rsidRDefault="00A90CB4">
            <w:pPr>
              <w:pStyle w:val="a3"/>
              <w:ind w:firstLine="709"/>
              <w:jc w:val="both"/>
              <w:rPr>
                <w:rFonts w:ascii="Arial" w:hAnsi="Arial"/>
                <w:color w:val="000000"/>
                <w:sz w:val="20"/>
                <w:lang w:val="uk-UA"/>
              </w:rPr>
            </w:pPr>
            <w:r>
              <w:rPr>
                <w:rFonts w:ascii="Arial" w:hAnsi="Arial"/>
                <w:color w:val="000000"/>
                <w:sz w:val="20"/>
                <w:lang w:val="uk-UA"/>
              </w:rPr>
              <w:t xml:space="preserve"> керівника</w:t>
            </w:r>
          </w:p>
        </w:tc>
        <w:tc>
          <w:tcPr>
            <w:tcW w:w="1017" w:type="dxa"/>
            <w:tcBorders>
              <w:bottom w:val="single" w:sz="6" w:space="0" w:color="000000"/>
            </w:tcBorders>
            <w:shd w:val="solid" w:color="FFFFFF" w:fill="FFFFFF"/>
          </w:tcPr>
          <w:p w:rsidR="007315EF" w:rsidRDefault="007315EF">
            <w:pPr>
              <w:pStyle w:val="a3"/>
              <w:ind w:firstLine="709"/>
              <w:jc w:val="both"/>
              <w:rPr>
                <w:rFonts w:ascii="Arial" w:hAnsi="Arial"/>
                <w:color w:val="000000"/>
                <w:sz w:val="20"/>
                <w:lang w:val="uk-UA"/>
              </w:rPr>
            </w:pPr>
          </w:p>
        </w:tc>
        <w:tc>
          <w:tcPr>
            <w:tcW w:w="658" w:type="dxa"/>
            <w:tcBorders>
              <w:bottom w:val="single" w:sz="6" w:space="0" w:color="000000"/>
            </w:tcBorders>
            <w:shd w:val="solid" w:color="FFFFFF" w:fill="FFFFFF"/>
          </w:tcPr>
          <w:p w:rsidR="007315EF" w:rsidRDefault="007315EF">
            <w:pPr>
              <w:pStyle w:val="a3"/>
              <w:ind w:firstLine="709"/>
              <w:jc w:val="both"/>
              <w:rPr>
                <w:rFonts w:ascii="Arial" w:hAnsi="Arial"/>
                <w:color w:val="000000"/>
                <w:sz w:val="20"/>
                <w:lang w:val="uk-UA"/>
              </w:rPr>
            </w:pPr>
          </w:p>
        </w:tc>
        <w:tc>
          <w:tcPr>
            <w:tcW w:w="1238" w:type="dxa"/>
            <w:shd w:val="solid" w:color="FFFFFF" w:fill="FFFFFF"/>
          </w:tcPr>
          <w:p w:rsidR="007315EF" w:rsidRDefault="007315EF">
            <w:pPr>
              <w:pStyle w:val="a3"/>
              <w:ind w:firstLine="709"/>
              <w:jc w:val="both"/>
              <w:rPr>
                <w:rFonts w:ascii="Arial" w:hAnsi="Arial"/>
                <w:color w:val="000000"/>
                <w:sz w:val="20"/>
                <w:lang w:val="uk-UA"/>
              </w:rPr>
            </w:pPr>
          </w:p>
        </w:tc>
      </w:tr>
      <w:tr w:rsidR="007315EF">
        <w:trPr>
          <w:trHeight w:val="260"/>
        </w:trPr>
        <w:tc>
          <w:tcPr>
            <w:tcW w:w="873" w:type="dxa"/>
            <w:tcBorders>
              <w:right w:val="single" w:sz="6" w:space="0" w:color="000000"/>
            </w:tcBorders>
            <w:shd w:val="solid" w:color="FFFFFF" w:fill="FFFFFF"/>
          </w:tcPr>
          <w:p w:rsidR="007315EF" w:rsidRDefault="007315EF">
            <w:pPr>
              <w:pStyle w:val="a3"/>
              <w:ind w:firstLine="709"/>
              <w:jc w:val="both"/>
              <w:rPr>
                <w:rFonts w:ascii="Arial" w:hAnsi="Arial"/>
                <w:color w:val="000000"/>
                <w:sz w:val="20"/>
                <w:lang w:val="uk-UA"/>
              </w:rPr>
            </w:pPr>
          </w:p>
        </w:tc>
        <w:tc>
          <w:tcPr>
            <w:tcW w:w="1110" w:type="dxa"/>
            <w:shd w:val="solid" w:color="FFFFFF" w:fill="FFFFFF"/>
          </w:tcPr>
          <w:p w:rsidR="007315EF" w:rsidRDefault="007315EF">
            <w:pPr>
              <w:pStyle w:val="a3"/>
              <w:ind w:firstLine="709"/>
              <w:jc w:val="both"/>
              <w:rPr>
                <w:rFonts w:ascii="Arial" w:hAnsi="Arial"/>
                <w:color w:val="000000"/>
                <w:sz w:val="20"/>
                <w:lang w:val="uk-UA"/>
              </w:rPr>
            </w:pPr>
          </w:p>
        </w:tc>
        <w:tc>
          <w:tcPr>
            <w:tcW w:w="639" w:type="dxa"/>
            <w:shd w:val="solid" w:color="FFFFFF" w:fill="FFFFFF"/>
          </w:tcPr>
          <w:p w:rsidR="007315EF" w:rsidRDefault="007315EF">
            <w:pPr>
              <w:pStyle w:val="a3"/>
              <w:ind w:firstLine="709"/>
              <w:jc w:val="both"/>
              <w:rPr>
                <w:rFonts w:ascii="Arial" w:hAnsi="Arial"/>
                <w:color w:val="000000"/>
                <w:sz w:val="20"/>
                <w:lang w:val="uk-UA"/>
              </w:rPr>
            </w:pPr>
          </w:p>
        </w:tc>
        <w:tc>
          <w:tcPr>
            <w:tcW w:w="2119" w:type="dxa"/>
            <w:gridSpan w:val="2"/>
            <w:tcBorders>
              <w:left w:val="single" w:sz="12" w:space="0" w:color="000000"/>
              <w:bottom w:val="single" w:sz="12" w:space="0" w:color="000000"/>
            </w:tcBorders>
            <w:shd w:val="solid" w:color="FFFFFF" w:fill="FFFFFF"/>
          </w:tcPr>
          <w:p w:rsidR="007315EF" w:rsidRDefault="00A90CB4">
            <w:pPr>
              <w:pStyle w:val="a3"/>
              <w:ind w:firstLine="709"/>
              <w:jc w:val="both"/>
              <w:rPr>
                <w:rFonts w:ascii="Arial" w:hAnsi="Arial"/>
                <w:color w:val="000000"/>
                <w:sz w:val="20"/>
                <w:lang w:val="uk-UA"/>
              </w:rPr>
            </w:pPr>
            <w:r>
              <w:rPr>
                <w:rFonts w:ascii="Arial" w:hAnsi="Arial"/>
                <w:color w:val="000000"/>
                <w:sz w:val="20"/>
                <w:lang w:val="uk-UA"/>
              </w:rPr>
              <w:t xml:space="preserve">депозитного </w:t>
            </w:r>
          </w:p>
          <w:p w:rsidR="007315EF" w:rsidRDefault="00A90CB4">
            <w:pPr>
              <w:pStyle w:val="a3"/>
              <w:ind w:firstLine="709"/>
              <w:jc w:val="both"/>
              <w:rPr>
                <w:rFonts w:ascii="Arial" w:hAnsi="Arial"/>
                <w:color w:val="000000"/>
                <w:sz w:val="20"/>
                <w:lang w:val="uk-UA"/>
              </w:rPr>
            </w:pPr>
            <w:r>
              <w:rPr>
                <w:rFonts w:ascii="Arial" w:hAnsi="Arial"/>
                <w:color w:val="000000"/>
                <w:sz w:val="20"/>
                <w:lang w:val="uk-UA"/>
              </w:rPr>
              <w:t xml:space="preserve">   відділу</w:t>
            </w:r>
          </w:p>
        </w:tc>
        <w:tc>
          <w:tcPr>
            <w:tcW w:w="1017" w:type="dxa"/>
            <w:shd w:val="solid" w:color="FFFFFF" w:fill="FFFFFF"/>
          </w:tcPr>
          <w:p w:rsidR="007315EF" w:rsidRDefault="007315EF">
            <w:pPr>
              <w:pStyle w:val="a3"/>
              <w:ind w:firstLine="709"/>
              <w:jc w:val="both"/>
              <w:rPr>
                <w:rFonts w:ascii="Arial" w:hAnsi="Arial"/>
                <w:color w:val="000000"/>
                <w:sz w:val="20"/>
                <w:lang w:val="uk-UA"/>
              </w:rPr>
            </w:pPr>
          </w:p>
        </w:tc>
        <w:tc>
          <w:tcPr>
            <w:tcW w:w="658" w:type="dxa"/>
            <w:tcBorders>
              <w:right w:val="single" w:sz="6" w:space="0" w:color="000000"/>
            </w:tcBorders>
            <w:shd w:val="solid" w:color="FFFFFF" w:fill="FFFFFF"/>
          </w:tcPr>
          <w:p w:rsidR="007315EF" w:rsidRDefault="007315EF">
            <w:pPr>
              <w:pStyle w:val="a3"/>
              <w:ind w:firstLine="709"/>
              <w:jc w:val="both"/>
              <w:rPr>
                <w:rFonts w:ascii="Arial" w:hAnsi="Arial"/>
                <w:color w:val="000000"/>
                <w:sz w:val="20"/>
                <w:lang w:val="uk-UA"/>
              </w:rPr>
            </w:pPr>
          </w:p>
        </w:tc>
        <w:tc>
          <w:tcPr>
            <w:tcW w:w="1238" w:type="dxa"/>
            <w:shd w:val="solid" w:color="FFFFFF" w:fill="FFFFFF"/>
          </w:tcPr>
          <w:p w:rsidR="007315EF" w:rsidRDefault="007315EF">
            <w:pPr>
              <w:pStyle w:val="a3"/>
              <w:ind w:firstLine="709"/>
              <w:jc w:val="both"/>
              <w:rPr>
                <w:rFonts w:ascii="Arial" w:hAnsi="Arial"/>
                <w:color w:val="000000"/>
                <w:sz w:val="20"/>
                <w:lang w:val="uk-UA"/>
              </w:rPr>
            </w:pPr>
          </w:p>
        </w:tc>
      </w:tr>
      <w:tr w:rsidR="007315EF">
        <w:trPr>
          <w:trHeight w:val="260"/>
        </w:trPr>
        <w:tc>
          <w:tcPr>
            <w:tcW w:w="873" w:type="dxa"/>
            <w:tcBorders>
              <w:right w:val="single" w:sz="6" w:space="0" w:color="000000"/>
            </w:tcBorders>
            <w:shd w:val="solid" w:color="FFFFFF" w:fill="FFFFFF"/>
          </w:tcPr>
          <w:p w:rsidR="007315EF" w:rsidRDefault="007315EF">
            <w:pPr>
              <w:pStyle w:val="a3"/>
              <w:ind w:firstLine="709"/>
              <w:jc w:val="both"/>
              <w:rPr>
                <w:rFonts w:ascii="Arial" w:hAnsi="Arial"/>
                <w:color w:val="000000"/>
                <w:sz w:val="20"/>
                <w:lang w:val="uk-UA"/>
              </w:rPr>
            </w:pPr>
          </w:p>
        </w:tc>
        <w:tc>
          <w:tcPr>
            <w:tcW w:w="1110" w:type="dxa"/>
            <w:shd w:val="solid" w:color="FFFFFF" w:fill="FFFFFF"/>
          </w:tcPr>
          <w:p w:rsidR="007315EF" w:rsidRDefault="007315EF">
            <w:pPr>
              <w:pStyle w:val="a3"/>
              <w:ind w:firstLine="709"/>
              <w:jc w:val="both"/>
              <w:rPr>
                <w:rFonts w:ascii="Arial" w:hAnsi="Arial"/>
                <w:color w:val="000000"/>
                <w:sz w:val="20"/>
                <w:lang w:val="uk-UA"/>
              </w:rPr>
            </w:pPr>
          </w:p>
        </w:tc>
        <w:tc>
          <w:tcPr>
            <w:tcW w:w="639" w:type="dxa"/>
            <w:shd w:val="solid" w:color="FFFFFF" w:fill="FFFFFF"/>
          </w:tcPr>
          <w:p w:rsidR="007315EF" w:rsidRDefault="007315EF">
            <w:pPr>
              <w:pStyle w:val="a3"/>
              <w:ind w:firstLine="709"/>
              <w:jc w:val="both"/>
              <w:rPr>
                <w:rFonts w:ascii="Arial" w:hAnsi="Arial"/>
                <w:color w:val="000000"/>
                <w:sz w:val="20"/>
                <w:lang w:val="uk-UA"/>
              </w:rPr>
            </w:pPr>
          </w:p>
        </w:tc>
        <w:tc>
          <w:tcPr>
            <w:tcW w:w="869" w:type="dxa"/>
            <w:tcBorders>
              <w:right w:val="single" w:sz="6" w:space="0" w:color="000000"/>
            </w:tcBorders>
            <w:shd w:val="solid" w:color="FFFFFF" w:fill="FFFFFF"/>
          </w:tcPr>
          <w:p w:rsidR="007315EF" w:rsidRDefault="007315EF">
            <w:pPr>
              <w:pStyle w:val="a3"/>
              <w:ind w:firstLine="709"/>
              <w:jc w:val="both"/>
              <w:rPr>
                <w:rFonts w:ascii="Arial" w:hAnsi="Arial"/>
                <w:color w:val="000000"/>
                <w:sz w:val="20"/>
                <w:lang w:val="uk-UA"/>
              </w:rPr>
            </w:pPr>
          </w:p>
        </w:tc>
        <w:tc>
          <w:tcPr>
            <w:tcW w:w="1250" w:type="dxa"/>
            <w:shd w:val="solid" w:color="FFFFFF" w:fill="FFFFFF"/>
          </w:tcPr>
          <w:p w:rsidR="007315EF" w:rsidRDefault="007315EF">
            <w:pPr>
              <w:pStyle w:val="a3"/>
              <w:ind w:firstLine="709"/>
              <w:jc w:val="both"/>
              <w:rPr>
                <w:rFonts w:ascii="Arial" w:hAnsi="Arial"/>
                <w:color w:val="000000"/>
                <w:sz w:val="20"/>
                <w:lang w:val="uk-UA"/>
              </w:rPr>
            </w:pPr>
          </w:p>
        </w:tc>
        <w:tc>
          <w:tcPr>
            <w:tcW w:w="1017" w:type="dxa"/>
            <w:shd w:val="solid" w:color="FFFFFF" w:fill="FFFFFF"/>
          </w:tcPr>
          <w:p w:rsidR="007315EF" w:rsidRDefault="007315EF">
            <w:pPr>
              <w:pStyle w:val="a3"/>
              <w:ind w:firstLine="709"/>
              <w:jc w:val="both"/>
              <w:rPr>
                <w:rFonts w:ascii="Arial" w:hAnsi="Arial"/>
                <w:color w:val="000000"/>
                <w:sz w:val="20"/>
                <w:lang w:val="uk-UA"/>
              </w:rPr>
            </w:pPr>
          </w:p>
        </w:tc>
        <w:tc>
          <w:tcPr>
            <w:tcW w:w="658" w:type="dxa"/>
            <w:tcBorders>
              <w:right w:val="single" w:sz="6" w:space="0" w:color="000000"/>
            </w:tcBorders>
            <w:shd w:val="solid" w:color="FFFFFF" w:fill="FFFFFF"/>
          </w:tcPr>
          <w:p w:rsidR="007315EF" w:rsidRDefault="007315EF">
            <w:pPr>
              <w:pStyle w:val="a3"/>
              <w:ind w:firstLine="709"/>
              <w:jc w:val="both"/>
              <w:rPr>
                <w:rFonts w:ascii="Arial" w:hAnsi="Arial"/>
                <w:color w:val="000000"/>
                <w:sz w:val="20"/>
                <w:lang w:val="uk-UA"/>
              </w:rPr>
            </w:pPr>
          </w:p>
        </w:tc>
        <w:tc>
          <w:tcPr>
            <w:tcW w:w="1238" w:type="dxa"/>
            <w:shd w:val="solid" w:color="FFFFFF" w:fill="FFFFFF"/>
          </w:tcPr>
          <w:p w:rsidR="007315EF" w:rsidRDefault="007315EF">
            <w:pPr>
              <w:pStyle w:val="a3"/>
              <w:ind w:firstLine="709"/>
              <w:jc w:val="both"/>
              <w:rPr>
                <w:rFonts w:ascii="Arial" w:hAnsi="Arial"/>
                <w:color w:val="000000"/>
                <w:sz w:val="20"/>
                <w:lang w:val="uk-UA"/>
              </w:rPr>
            </w:pPr>
          </w:p>
        </w:tc>
      </w:tr>
      <w:tr w:rsidR="007315EF">
        <w:trPr>
          <w:trHeight w:val="250"/>
        </w:trPr>
        <w:tc>
          <w:tcPr>
            <w:tcW w:w="1983" w:type="dxa"/>
            <w:gridSpan w:val="2"/>
            <w:tcBorders>
              <w:top w:val="single" w:sz="12" w:space="0" w:color="auto"/>
              <w:left w:val="single" w:sz="12" w:space="0" w:color="000000"/>
            </w:tcBorders>
            <w:shd w:val="solid" w:color="FFFFFF" w:fill="FFFFFF"/>
          </w:tcPr>
          <w:p w:rsidR="007315EF" w:rsidRDefault="00A90CB4">
            <w:pPr>
              <w:pStyle w:val="a3"/>
              <w:ind w:firstLine="709"/>
              <w:jc w:val="both"/>
              <w:rPr>
                <w:rFonts w:ascii="Arial" w:hAnsi="Arial"/>
                <w:color w:val="000000"/>
                <w:sz w:val="20"/>
                <w:lang w:val="uk-UA"/>
              </w:rPr>
            </w:pPr>
            <w:r>
              <w:rPr>
                <w:rFonts w:ascii="Arial" w:hAnsi="Arial"/>
                <w:color w:val="000000"/>
                <w:sz w:val="20"/>
                <w:lang w:val="uk-UA"/>
              </w:rPr>
              <w:t xml:space="preserve">   АРМ</w:t>
            </w:r>
          </w:p>
          <w:p w:rsidR="007315EF" w:rsidRDefault="00A90CB4">
            <w:pPr>
              <w:pStyle w:val="a3"/>
              <w:ind w:firstLine="709"/>
              <w:jc w:val="both"/>
              <w:rPr>
                <w:rFonts w:ascii="Arial" w:hAnsi="Arial"/>
                <w:color w:val="000000"/>
                <w:sz w:val="20"/>
                <w:lang w:val="uk-UA"/>
              </w:rPr>
            </w:pPr>
            <w:r>
              <w:rPr>
                <w:rFonts w:ascii="Arial" w:hAnsi="Arial"/>
                <w:color w:val="000000"/>
                <w:sz w:val="20"/>
                <w:lang w:val="uk-UA"/>
              </w:rPr>
              <w:t xml:space="preserve">працівника   </w:t>
            </w:r>
          </w:p>
        </w:tc>
        <w:tc>
          <w:tcPr>
            <w:tcW w:w="639" w:type="dxa"/>
            <w:shd w:val="solid" w:color="FFFFFF" w:fill="FFFFFF"/>
          </w:tcPr>
          <w:p w:rsidR="007315EF" w:rsidRDefault="007315EF">
            <w:pPr>
              <w:pStyle w:val="a3"/>
              <w:ind w:firstLine="709"/>
              <w:jc w:val="both"/>
              <w:rPr>
                <w:rFonts w:ascii="Arial" w:hAnsi="Arial"/>
                <w:color w:val="000000"/>
                <w:sz w:val="20"/>
                <w:lang w:val="uk-UA"/>
              </w:rPr>
            </w:pPr>
          </w:p>
        </w:tc>
        <w:tc>
          <w:tcPr>
            <w:tcW w:w="2119" w:type="dxa"/>
            <w:gridSpan w:val="2"/>
            <w:tcBorders>
              <w:top w:val="single" w:sz="12" w:space="0" w:color="000000"/>
              <w:left w:val="single" w:sz="12" w:space="0" w:color="000000"/>
            </w:tcBorders>
            <w:shd w:val="solid" w:color="FFFFFF" w:fill="FFFFFF"/>
          </w:tcPr>
          <w:p w:rsidR="007315EF" w:rsidRDefault="00A90CB4">
            <w:pPr>
              <w:pStyle w:val="a3"/>
              <w:ind w:firstLine="709"/>
              <w:jc w:val="both"/>
              <w:rPr>
                <w:rFonts w:ascii="Arial" w:hAnsi="Arial"/>
                <w:color w:val="000000"/>
                <w:sz w:val="20"/>
                <w:lang w:val="uk-UA"/>
              </w:rPr>
            </w:pPr>
            <w:r>
              <w:rPr>
                <w:rFonts w:ascii="Arial" w:hAnsi="Arial"/>
                <w:color w:val="000000"/>
                <w:sz w:val="20"/>
                <w:lang w:val="uk-UA"/>
              </w:rPr>
              <w:t xml:space="preserve">    АРМ</w:t>
            </w:r>
          </w:p>
          <w:p w:rsidR="007315EF" w:rsidRDefault="00A90CB4">
            <w:pPr>
              <w:pStyle w:val="a3"/>
              <w:ind w:firstLine="709"/>
              <w:jc w:val="both"/>
              <w:rPr>
                <w:rFonts w:ascii="Arial" w:hAnsi="Arial"/>
                <w:color w:val="000000"/>
                <w:sz w:val="20"/>
                <w:lang w:val="uk-UA"/>
              </w:rPr>
            </w:pPr>
            <w:r>
              <w:rPr>
                <w:rFonts w:ascii="Arial" w:hAnsi="Arial"/>
                <w:color w:val="000000"/>
                <w:sz w:val="20"/>
                <w:lang w:val="uk-UA"/>
              </w:rPr>
              <w:t xml:space="preserve"> працівника </w:t>
            </w:r>
          </w:p>
        </w:tc>
        <w:tc>
          <w:tcPr>
            <w:tcW w:w="1017" w:type="dxa"/>
            <w:shd w:val="solid" w:color="FFFFFF" w:fill="FFFFFF"/>
          </w:tcPr>
          <w:p w:rsidR="007315EF" w:rsidRDefault="007315EF">
            <w:pPr>
              <w:pStyle w:val="a3"/>
              <w:ind w:firstLine="709"/>
              <w:jc w:val="both"/>
              <w:rPr>
                <w:rFonts w:ascii="Arial" w:hAnsi="Arial"/>
                <w:color w:val="000000"/>
                <w:sz w:val="20"/>
                <w:lang w:val="uk-UA"/>
              </w:rPr>
            </w:pPr>
          </w:p>
        </w:tc>
        <w:tc>
          <w:tcPr>
            <w:tcW w:w="1896" w:type="dxa"/>
            <w:gridSpan w:val="2"/>
            <w:tcBorders>
              <w:top w:val="single" w:sz="6" w:space="0" w:color="auto"/>
              <w:left w:val="single" w:sz="12" w:space="0" w:color="000000"/>
            </w:tcBorders>
            <w:shd w:val="solid" w:color="FFFFFF" w:fill="FFFFFF"/>
          </w:tcPr>
          <w:p w:rsidR="007315EF" w:rsidRDefault="00A90CB4">
            <w:pPr>
              <w:pStyle w:val="a3"/>
              <w:ind w:firstLine="709"/>
              <w:jc w:val="both"/>
              <w:rPr>
                <w:rFonts w:ascii="Arial" w:hAnsi="Arial"/>
                <w:color w:val="000000"/>
                <w:sz w:val="20"/>
                <w:lang w:val="uk-UA"/>
              </w:rPr>
            </w:pPr>
            <w:r>
              <w:rPr>
                <w:rFonts w:ascii="Arial" w:hAnsi="Arial"/>
                <w:color w:val="000000"/>
                <w:sz w:val="20"/>
                <w:lang w:val="uk-UA"/>
              </w:rPr>
              <w:t>АРМ</w:t>
            </w:r>
          </w:p>
          <w:p w:rsidR="007315EF" w:rsidRDefault="00A90CB4">
            <w:pPr>
              <w:pStyle w:val="a3"/>
              <w:ind w:firstLine="709"/>
              <w:jc w:val="both"/>
              <w:rPr>
                <w:rFonts w:ascii="Arial" w:hAnsi="Arial"/>
                <w:color w:val="000000"/>
                <w:sz w:val="20"/>
                <w:lang w:val="uk-UA"/>
              </w:rPr>
            </w:pPr>
            <w:r>
              <w:rPr>
                <w:rFonts w:ascii="Arial" w:hAnsi="Arial"/>
                <w:color w:val="000000"/>
                <w:sz w:val="20"/>
                <w:lang w:val="uk-UA"/>
              </w:rPr>
              <w:t xml:space="preserve">працівника </w:t>
            </w:r>
          </w:p>
        </w:tc>
      </w:tr>
      <w:tr w:rsidR="007315EF">
        <w:trPr>
          <w:trHeight w:val="260"/>
        </w:trPr>
        <w:tc>
          <w:tcPr>
            <w:tcW w:w="1983" w:type="dxa"/>
            <w:gridSpan w:val="2"/>
            <w:tcBorders>
              <w:left w:val="single" w:sz="12" w:space="0" w:color="000000"/>
              <w:bottom w:val="single" w:sz="12" w:space="0" w:color="000000"/>
            </w:tcBorders>
            <w:shd w:val="solid" w:color="FFFFFF" w:fill="FFFFFF"/>
          </w:tcPr>
          <w:p w:rsidR="007315EF" w:rsidRDefault="00A90CB4">
            <w:pPr>
              <w:pStyle w:val="a3"/>
              <w:ind w:firstLine="709"/>
              <w:jc w:val="both"/>
              <w:rPr>
                <w:rFonts w:ascii="Arial" w:hAnsi="Arial"/>
                <w:color w:val="000000"/>
                <w:sz w:val="20"/>
                <w:lang w:val="uk-UA"/>
              </w:rPr>
            </w:pPr>
            <w:r>
              <w:rPr>
                <w:rFonts w:ascii="Arial" w:hAnsi="Arial"/>
                <w:color w:val="000000"/>
                <w:sz w:val="20"/>
                <w:lang w:val="uk-UA"/>
              </w:rPr>
              <w:t xml:space="preserve">  відділу</w:t>
            </w:r>
          </w:p>
          <w:p w:rsidR="007315EF" w:rsidRDefault="00A90CB4">
            <w:pPr>
              <w:pStyle w:val="a3"/>
              <w:ind w:firstLine="709"/>
              <w:jc w:val="both"/>
              <w:rPr>
                <w:rFonts w:ascii="Arial" w:hAnsi="Arial"/>
                <w:color w:val="000000"/>
                <w:sz w:val="20"/>
                <w:lang w:val="uk-UA"/>
              </w:rPr>
            </w:pPr>
            <w:r>
              <w:rPr>
                <w:rFonts w:ascii="Arial" w:hAnsi="Arial"/>
                <w:color w:val="000000"/>
                <w:sz w:val="20"/>
                <w:lang w:val="uk-UA"/>
              </w:rPr>
              <w:t>(економіста)</w:t>
            </w:r>
          </w:p>
        </w:tc>
        <w:tc>
          <w:tcPr>
            <w:tcW w:w="639" w:type="dxa"/>
            <w:shd w:val="solid" w:color="FFFFFF" w:fill="FFFFFF"/>
          </w:tcPr>
          <w:p w:rsidR="007315EF" w:rsidRDefault="007315EF">
            <w:pPr>
              <w:pStyle w:val="a3"/>
              <w:ind w:firstLine="709"/>
              <w:jc w:val="both"/>
              <w:rPr>
                <w:rFonts w:ascii="Arial" w:hAnsi="Arial"/>
                <w:color w:val="000000"/>
                <w:sz w:val="20"/>
                <w:lang w:val="uk-UA"/>
              </w:rPr>
            </w:pPr>
          </w:p>
        </w:tc>
        <w:tc>
          <w:tcPr>
            <w:tcW w:w="2119" w:type="dxa"/>
            <w:gridSpan w:val="2"/>
            <w:tcBorders>
              <w:left w:val="single" w:sz="12" w:space="0" w:color="000000"/>
              <w:bottom w:val="single" w:sz="12" w:space="0" w:color="000000"/>
            </w:tcBorders>
            <w:shd w:val="solid" w:color="FFFFFF" w:fill="FFFFFF"/>
          </w:tcPr>
          <w:p w:rsidR="007315EF" w:rsidRDefault="00A90CB4">
            <w:pPr>
              <w:pStyle w:val="a3"/>
              <w:ind w:firstLine="709"/>
              <w:jc w:val="both"/>
              <w:rPr>
                <w:rFonts w:ascii="Arial" w:hAnsi="Arial"/>
                <w:color w:val="000000"/>
                <w:sz w:val="20"/>
                <w:lang w:val="uk-UA"/>
              </w:rPr>
            </w:pPr>
            <w:r>
              <w:rPr>
                <w:rFonts w:ascii="Arial" w:hAnsi="Arial"/>
                <w:color w:val="000000"/>
                <w:sz w:val="20"/>
                <w:lang w:val="uk-UA"/>
              </w:rPr>
              <w:t xml:space="preserve">   відділу</w:t>
            </w:r>
          </w:p>
          <w:p w:rsidR="007315EF" w:rsidRDefault="00A90CB4">
            <w:pPr>
              <w:pStyle w:val="a3"/>
              <w:ind w:firstLine="709"/>
              <w:jc w:val="both"/>
              <w:rPr>
                <w:rFonts w:ascii="Arial" w:hAnsi="Arial"/>
                <w:color w:val="000000"/>
                <w:sz w:val="20"/>
                <w:lang w:val="uk-UA"/>
              </w:rPr>
            </w:pPr>
            <w:r>
              <w:rPr>
                <w:rFonts w:ascii="Arial" w:hAnsi="Arial"/>
                <w:color w:val="000000"/>
                <w:sz w:val="20"/>
                <w:lang w:val="uk-UA"/>
              </w:rPr>
              <w:t>(економіста)</w:t>
            </w:r>
          </w:p>
        </w:tc>
        <w:tc>
          <w:tcPr>
            <w:tcW w:w="1017" w:type="dxa"/>
            <w:shd w:val="solid" w:color="FFFFFF" w:fill="FFFFFF"/>
          </w:tcPr>
          <w:p w:rsidR="007315EF" w:rsidRDefault="007315EF">
            <w:pPr>
              <w:pStyle w:val="a3"/>
              <w:ind w:firstLine="709"/>
              <w:jc w:val="both"/>
              <w:rPr>
                <w:rFonts w:ascii="Arial" w:hAnsi="Arial"/>
                <w:color w:val="000000"/>
                <w:sz w:val="20"/>
                <w:lang w:val="uk-UA"/>
              </w:rPr>
            </w:pPr>
          </w:p>
        </w:tc>
        <w:tc>
          <w:tcPr>
            <w:tcW w:w="1896" w:type="dxa"/>
            <w:gridSpan w:val="2"/>
            <w:tcBorders>
              <w:left w:val="single" w:sz="12" w:space="0" w:color="000000"/>
              <w:bottom w:val="single" w:sz="12" w:space="0" w:color="000000"/>
            </w:tcBorders>
            <w:shd w:val="solid" w:color="FFFFFF" w:fill="FFFFFF"/>
          </w:tcPr>
          <w:p w:rsidR="007315EF" w:rsidRDefault="00A90CB4">
            <w:pPr>
              <w:pStyle w:val="a3"/>
              <w:ind w:firstLine="709"/>
              <w:jc w:val="both"/>
              <w:rPr>
                <w:rFonts w:ascii="Arial" w:hAnsi="Arial"/>
                <w:color w:val="000000"/>
                <w:sz w:val="20"/>
                <w:lang w:val="uk-UA"/>
              </w:rPr>
            </w:pPr>
            <w:r>
              <w:rPr>
                <w:rFonts w:ascii="Arial" w:hAnsi="Arial"/>
                <w:color w:val="000000"/>
                <w:sz w:val="20"/>
                <w:lang w:val="uk-UA"/>
              </w:rPr>
              <w:t>відділу-</w:t>
            </w:r>
          </w:p>
          <w:p w:rsidR="007315EF" w:rsidRDefault="00A90CB4">
            <w:pPr>
              <w:pStyle w:val="a3"/>
              <w:ind w:firstLine="709"/>
              <w:jc w:val="both"/>
              <w:rPr>
                <w:rFonts w:ascii="Arial" w:hAnsi="Arial"/>
                <w:color w:val="000000"/>
                <w:sz w:val="20"/>
                <w:lang w:val="uk-UA"/>
              </w:rPr>
            </w:pPr>
            <w:r>
              <w:rPr>
                <w:rFonts w:ascii="Arial" w:hAnsi="Arial"/>
                <w:color w:val="000000"/>
                <w:sz w:val="20"/>
                <w:lang w:val="uk-UA"/>
              </w:rPr>
              <w:t>економіста</w:t>
            </w:r>
          </w:p>
        </w:tc>
      </w:tr>
    </w:tbl>
    <w:p w:rsidR="007315EF" w:rsidRDefault="00A90CB4">
      <w:pPr>
        <w:pStyle w:val="a3"/>
        <w:ind w:firstLine="709"/>
        <w:jc w:val="center"/>
        <w:rPr>
          <w:sz w:val="20"/>
          <w:lang w:val="uk-UA"/>
        </w:rPr>
      </w:pPr>
      <w:r>
        <w:rPr>
          <w:sz w:val="20"/>
          <w:lang w:val="uk-UA"/>
        </w:rPr>
        <w:t xml:space="preserve"> </w:t>
      </w:r>
    </w:p>
    <w:p w:rsidR="007315EF" w:rsidRDefault="007315EF">
      <w:pPr>
        <w:pStyle w:val="a3"/>
        <w:spacing w:line="360" w:lineRule="auto"/>
        <w:ind w:firstLine="709"/>
        <w:jc w:val="center"/>
        <w:rPr>
          <w:sz w:val="24"/>
          <w:lang w:val="uk-UA"/>
        </w:rPr>
      </w:pPr>
    </w:p>
    <w:p w:rsidR="007315EF" w:rsidRDefault="007315EF">
      <w:pPr>
        <w:pStyle w:val="a3"/>
        <w:spacing w:line="360" w:lineRule="auto"/>
        <w:ind w:firstLine="709"/>
        <w:jc w:val="center"/>
        <w:rPr>
          <w:sz w:val="24"/>
          <w:lang w:val="uk-UA"/>
        </w:rPr>
      </w:pPr>
    </w:p>
    <w:p w:rsidR="007315EF" w:rsidRDefault="00A90CB4">
      <w:pPr>
        <w:pStyle w:val="a3"/>
        <w:spacing w:line="360" w:lineRule="auto"/>
        <w:ind w:firstLine="709"/>
        <w:jc w:val="center"/>
        <w:rPr>
          <w:sz w:val="24"/>
          <w:lang w:val="uk-UA"/>
        </w:rPr>
      </w:pPr>
      <w:r>
        <w:rPr>
          <w:sz w:val="24"/>
          <w:lang w:val="uk-UA"/>
        </w:rPr>
        <w:t xml:space="preserve">                Рисунок 1.2.  Схема організації робочих місць внутрі депозитного відділу.</w:t>
      </w:r>
    </w:p>
    <w:p w:rsidR="007315EF" w:rsidRDefault="007315EF">
      <w:pPr>
        <w:pStyle w:val="a3"/>
        <w:spacing w:line="360" w:lineRule="auto"/>
        <w:ind w:firstLine="709"/>
        <w:jc w:val="center"/>
        <w:rPr>
          <w:sz w:val="24"/>
          <w:lang w:val="uk-UA"/>
        </w:rPr>
      </w:pPr>
    </w:p>
    <w:p w:rsidR="007315EF" w:rsidRDefault="007315EF">
      <w:pPr>
        <w:pStyle w:val="a3"/>
        <w:spacing w:line="360" w:lineRule="auto"/>
        <w:ind w:firstLine="709"/>
        <w:jc w:val="center"/>
        <w:rPr>
          <w:sz w:val="24"/>
          <w:lang w:val="uk-UA"/>
        </w:rPr>
      </w:pPr>
    </w:p>
    <w:p w:rsidR="007315EF" w:rsidRDefault="007315EF">
      <w:pPr>
        <w:pStyle w:val="a3"/>
        <w:spacing w:line="360" w:lineRule="auto"/>
        <w:ind w:firstLine="709"/>
        <w:jc w:val="center"/>
        <w:rPr>
          <w:sz w:val="24"/>
          <w:lang w:val="uk-UA"/>
        </w:rPr>
      </w:pPr>
    </w:p>
    <w:p w:rsidR="007315EF" w:rsidRDefault="00A90CB4">
      <w:pPr>
        <w:pStyle w:val="a3"/>
        <w:spacing w:line="360" w:lineRule="auto"/>
        <w:ind w:firstLine="709"/>
        <w:jc w:val="both"/>
        <w:rPr>
          <w:sz w:val="24"/>
          <w:lang w:val="uk-UA"/>
        </w:rPr>
      </w:pPr>
      <w:r>
        <w:rPr>
          <w:sz w:val="24"/>
          <w:lang w:val="uk-UA"/>
        </w:rPr>
        <w:t>На схемі організаційної структури зображений взаємозв”язок між робочими місцями, що передбачені в інформаційній системі, яка проектується. Для збільшення ефективності роботи відділу пропонуються такі види АРМів, що функціонують в ньому:</w:t>
      </w:r>
    </w:p>
    <w:p w:rsidR="007315EF" w:rsidRDefault="00A90CB4">
      <w:pPr>
        <w:pStyle w:val="a3"/>
        <w:spacing w:line="360" w:lineRule="auto"/>
        <w:ind w:firstLine="709"/>
        <w:jc w:val="both"/>
        <w:rPr>
          <w:sz w:val="24"/>
          <w:lang w:val="uk-UA"/>
        </w:rPr>
      </w:pPr>
      <w:r>
        <w:rPr>
          <w:sz w:val="24"/>
          <w:lang w:val="uk-UA"/>
        </w:rPr>
        <w:t xml:space="preserve"> </w:t>
      </w:r>
      <w:r>
        <w:rPr>
          <w:b/>
          <w:sz w:val="24"/>
          <w:lang w:val="uk-UA"/>
        </w:rPr>
        <w:t>АРМ керівника депозитного відділу</w:t>
      </w:r>
      <w:r>
        <w:rPr>
          <w:sz w:val="24"/>
          <w:lang w:val="uk-UA"/>
        </w:rPr>
        <w:t>;</w:t>
      </w:r>
    </w:p>
    <w:p w:rsidR="007315EF" w:rsidRDefault="00A90CB4">
      <w:pPr>
        <w:pStyle w:val="a3"/>
        <w:spacing w:line="360" w:lineRule="auto"/>
        <w:ind w:firstLine="709"/>
        <w:jc w:val="both"/>
        <w:rPr>
          <w:sz w:val="24"/>
          <w:lang w:val="uk-UA"/>
        </w:rPr>
      </w:pPr>
      <w:r>
        <w:rPr>
          <w:sz w:val="24"/>
          <w:lang w:val="uk-UA"/>
        </w:rPr>
        <w:t xml:space="preserve"> </w:t>
      </w:r>
      <w:r>
        <w:rPr>
          <w:b/>
          <w:sz w:val="24"/>
          <w:lang w:val="uk-UA"/>
        </w:rPr>
        <w:t xml:space="preserve">АРМ працівника депозитного відділу </w:t>
      </w:r>
      <w:r>
        <w:rPr>
          <w:sz w:val="24"/>
          <w:lang w:val="uk-UA"/>
        </w:rPr>
        <w:t>( економіста ).</w:t>
      </w:r>
    </w:p>
    <w:p w:rsidR="007315EF" w:rsidRDefault="00A90CB4">
      <w:pPr>
        <w:pStyle w:val="a3"/>
        <w:spacing w:line="360" w:lineRule="auto"/>
        <w:ind w:firstLine="709"/>
        <w:jc w:val="both"/>
        <w:rPr>
          <w:sz w:val="24"/>
          <w:lang w:val="uk-UA"/>
        </w:rPr>
      </w:pPr>
      <w:r>
        <w:rPr>
          <w:sz w:val="24"/>
          <w:lang w:val="uk-UA"/>
        </w:rPr>
        <w:t xml:space="preserve">Такий розподіл дозволяє проводити ефективне виконання всіх задач та функцій, поставлених перед кожним з працюючих в відділі, за допомогою автоматизованої системи обробки всієї інформацій, що виникає при роботі . </w:t>
      </w:r>
    </w:p>
    <w:p w:rsidR="007315EF" w:rsidRDefault="00A90CB4">
      <w:pPr>
        <w:pStyle w:val="a3"/>
        <w:spacing w:line="360" w:lineRule="auto"/>
        <w:ind w:firstLine="709"/>
        <w:jc w:val="both"/>
        <w:rPr>
          <w:sz w:val="24"/>
          <w:lang w:val="uk-UA"/>
        </w:rPr>
      </w:pPr>
      <w:r>
        <w:rPr>
          <w:b/>
          <w:sz w:val="24"/>
          <w:lang w:val="uk-UA"/>
        </w:rPr>
        <w:t>АРМ працівника депозитного відділу (економіста)</w:t>
      </w:r>
      <w:r>
        <w:rPr>
          <w:sz w:val="24"/>
          <w:lang w:val="uk-UA"/>
        </w:rPr>
        <w:t xml:space="preserve"> передбачає виконання наступних функцій:</w:t>
      </w:r>
    </w:p>
    <w:p w:rsidR="007315EF" w:rsidRDefault="00A90CB4" w:rsidP="00A90CB4">
      <w:pPr>
        <w:pStyle w:val="a3"/>
        <w:numPr>
          <w:ilvl w:val="0"/>
          <w:numId w:val="9"/>
        </w:numPr>
        <w:spacing w:line="360" w:lineRule="auto"/>
        <w:jc w:val="both"/>
        <w:rPr>
          <w:sz w:val="24"/>
          <w:lang w:val="uk-UA"/>
        </w:rPr>
      </w:pPr>
      <w:r>
        <w:rPr>
          <w:sz w:val="24"/>
          <w:lang w:val="uk-UA"/>
        </w:rPr>
        <w:t>Ведення  масиву укладених депозитних договорів</w:t>
      </w:r>
    </w:p>
    <w:p w:rsidR="007315EF" w:rsidRDefault="00A90CB4" w:rsidP="00A90CB4">
      <w:pPr>
        <w:pStyle w:val="a3"/>
        <w:numPr>
          <w:ilvl w:val="0"/>
          <w:numId w:val="9"/>
        </w:numPr>
        <w:spacing w:line="360" w:lineRule="auto"/>
        <w:jc w:val="both"/>
        <w:rPr>
          <w:sz w:val="24"/>
          <w:lang w:val="uk-UA"/>
        </w:rPr>
      </w:pPr>
      <w:r>
        <w:rPr>
          <w:sz w:val="24"/>
          <w:lang w:val="uk-UA"/>
        </w:rPr>
        <w:t>Відкриття депозитного рахунку після внесення коштів по договору</w:t>
      </w:r>
    </w:p>
    <w:p w:rsidR="007315EF" w:rsidRDefault="00A90CB4" w:rsidP="00A90CB4">
      <w:pPr>
        <w:pStyle w:val="a3"/>
        <w:numPr>
          <w:ilvl w:val="0"/>
          <w:numId w:val="9"/>
        </w:numPr>
        <w:spacing w:line="360" w:lineRule="auto"/>
        <w:jc w:val="both"/>
        <w:rPr>
          <w:sz w:val="24"/>
          <w:lang w:val="uk-UA"/>
        </w:rPr>
      </w:pPr>
      <w:r>
        <w:rPr>
          <w:sz w:val="24"/>
          <w:lang w:val="uk-UA"/>
        </w:rPr>
        <w:t>Нарахування % по депозитним договорам</w:t>
      </w:r>
    </w:p>
    <w:p w:rsidR="007315EF" w:rsidRDefault="00A90CB4" w:rsidP="00A90CB4">
      <w:pPr>
        <w:pStyle w:val="a3"/>
        <w:numPr>
          <w:ilvl w:val="0"/>
          <w:numId w:val="9"/>
        </w:numPr>
        <w:spacing w:line="360" w:lineRule="auto"/>
        <w:jc w:val="both"/>
        <w:rPr>
          <w:sz w:val="24"/>
          <w:lang w:val="uk-UA"/>
        </w:rPr>
      </w:pPr>
      <w:r>
        <w:rPr>
          <w:sz w:val="24"/>
          <w:lang w:val="uk-UA"/>
        </w:rPr>
        <w:t>Формування інформації по строкам погашення депозитних внесків</w:t>
      </w:r>
    </w:p>
    <w:p w:rsidR="007315EF" w:rsidRDefault="00A90CB4" w:rsidP="00A90CB4">
      <w:pPr>
        <w:pStyle w:val="a3"/>
        <w:numPr>
          <w:ilvl w:val="0"/>
          <w:numId w:val="9"/>
        </w:numPr>
        <w:spacing w:line="360" w:lineRule="auto"/>
        <w:jc w:val="both"/>
        <w:rPr>
          <w:sz w:val="24"/>
          <w:lang w:val="uk-UA"/>
        </w:rPr>
      </w:pPr>
      <w:r>
        <w:rPr>
          <w:sz w:val="24"/>
          <w:lang w:val="uk-UA"/>
        </w:rPr>
        <w:t>Формування оперативних  платіжних документів для наступної їх обробки в операційному залі (касі) і проведенню в системі “Операційний день банку”  (ОДБ)</w:t>
      </w:r>
    </w:p>
    <w:p w:rsidR="007315EF" w:rsidRDefault="00A90CB4">
      <w:pPr>
        <w:pStyle w:val="a3"/>
        <w:numPr>
          <w:ilvl w:val="12"/>
          <w:numId w:val="0"/>
        </w:numPr>
        <w:spacing w:line="360" w:lineRule="auto"/>
        <w:ind w:left="992" w:hanging="283"/>
        <w:jc w:val="both"/>
        <w:rPr>
          <w:sz w:val="24"/>
          <w:lang w:val="uk-UA"/>
        </w:rPr>
      </w:pPr>
      <w:r>
        <w:rPr>
          <w:sz w:val="24"/>
          <w:lang w:val="uk-UA"/>
        </w:rPr>
        <w:t>Отримання з АРМа керівника депозитного відділу даних з довідників, що ведуться в відділі:  Довідник вкладів, Довідник клієнтів, Довідник операцій, Довідник валют.</w:t>
      </w:r>
    </w:p>
    <w:p w:rsidR="007315EF" w:rsidRDefault="00A90CB4" w:rsidP="00A90CB4">
      <w:pPr>
        <w:pStyle w:val="a3"/>
        <w:numPr>
          <w:ilvl w:val="0"/>
          <w:numId w:val="9"/>
        </w:numPr>
        <w:spacing w:line="360" w:lineRule="auto"/>
        <w:jc w:val="both"/>
        <w:rPr>
          <w:sz w:val="24"/>
          <w:lang w:val="uk-UA"/>
        </w:rPr>
      </w:pPr>
      <w:r>
        <w:rPr>
          <w:sz w:val="24"/>
          <w:lang w:val="uk-UA"/>
        </w:rPr>
        <w:t>Отримання по мережі  даних  про проведені платежі, що пройшли через ОДБ в вигляді масиву платежів.</w:t>
      </w:r>
    </w:p>
    <w:p w:rsidR="007315EF" w:rsidRDefault="00A90CB4" w:rsidP="00A90CB4">
      <w:pPr>
        <w:pStyle w:val="a3"/>
        <w:numPr>
          <w:ilvl w:val="0"/>
          <w:numId w:val="9"/>
        </w:numPr>
        <w:spacing w:line="360" w:lineRule="auto"/>
        <w:jc w:val="both"/>
        <w:rPr>
          <w:sz w:val="24"/>
          <w:lang w:val="uk-UA"/>
        </w:rPr>
      </w:pPr>
      <w:r>
        <w:rPr>
          <w:sz w:val="24"/>
          <w:lang w:val="uk-UA"/>
        </w:rPr>
        <w:t>Отримання через мережу щоденної інформації по курсу валют в вигляді масиву  курсу валют.</w:t>
      </w:r>
    </w:p>
    <w:p w:rsidR="007315EF" w:rsidRDefault="00A90CB4">
      <w:pPr>
        <w:pStyle w:val="a3"/>
        <w:spacing w:line="360" w:lineRule="auto"/>
        <w:ind w:firstLine="709"/>
        <w:jc w:val="both"/>
        <w:rPr>
          <w:sz w:val="24"/>
          <w:lang w:val="uk-UA"/>
        </w:rPr>
      </w:pPr>
      <w:r>
        <w:rPr>
          <w:b/>
          <w:sz w:val="24"/>
          <w:lang w:val="uk-UA"/>
        </w:rPr>
        <w:t xml:space="preserve"> АРМ  керівника  депозитного  відділу </w:t>
      </w:r>
      <w:r>
        <w:rPr>
          <w:sz w:val="24"/>
          <w:lang w:val="uk-UA"/>
        </w:rPr>
        <w:t xml:space="preserve">передбачає  виконання тих же функцій,  що виконуються на </w:t>
      </w:r>
      <w:r>
        <w:rPr>
          <w:b/>
          <w:sz w:val="24"/>
          <w:lang w:val="uk-UA"/>
        </w:rPr>
        <w:t>АРМі робітника депозитного відділу,</w:t>
      </w:r>
      <w:r>
        <w:rPr>
          <w:sz w:val="24"/>
          <w:lang w:val="uk-UA"/>
        </w:rPr>
        <w:t xml:space="preserve"> а також і спеціфічних функцій, а саме:</w:t>
      </w:r>
    </w:p>
    <w:p w:rsidR="007315EF" w:rsidRDefault="00A90CB4" w:rsidP="00A90CB4">
      <w:pPr>
        <w:pStyle w:val="a3"/>
        <w:numPr>
          <w:ilvl w:val="0"/>
          <w:numId w:val="10"/>
        </w:numPr>
        <w:spacing w:line="360" w:lineRule="auto"/>
        <w:jc w:val="both"/>
        <w:rPr>
          <w:sz w:val="24"/>
          <w:lang w:val="uk-UA"/>
        </w:rPr>
      </w:pPr>
      <w:r>
        <w:rPr>
          <w:sz w:val="24"/>
          <w:lang w:val="uk-UA"/>
        </w:rPr>
        <w:t>Ведення (додавання, коректировка, видалення записів)довідників:</w:t>
      </w:r>
    </w:p>
    <w:p w:rsidR="007315EF" w:rsidRDefault="00A90CB4" w:rsidP="00A90CB4">
      <w:pPr>
        <w:pStyle w:val="a3"/>
        <w:numPr>
          <w:ilvl w:val="0"/>
          <w:numId w:val="5"/>
        </w:numPr>
        <w:spacing w:line="360" w:lineRule="auto"/>
        <w:jc w:val="both"/>
        <w:rPr>
          <w:sz w:val="24"/>
          <w:lang w:val="uk-UA"/>
        </w:rPr>
      </w:pPr>
      <w:r>
        <w:rPr>
          <w:sz w:val="24"/>
          <w:lang w:val="uk-UA"/>
        </w:rPr>
        <w:t>Вкладів,</w:t>
      </w:r>
    </w:p>
    <w:p w:rsidR="007315EF" w:rsidRDefault="00A90CB4" w:rsidP="00A90CB4">
      <w:pPr>
        <w:pStyle w:val="a3"/>
        <w:numPr>
          <w:ilvl w:val="0"/>
          <w:numId w:val="5"/>
        </w:numPr>
        <w:spacing w:line="360" w:lineRule="auto"/>
        <w:jc w:val="both"/>
        <w:rPr>
          <w:sz w:val="24"/>
          <w:lang w:val="uk-UA"/>
        </w:rPr>
      </w:pPr>
      <w:r>
        <w:rPr>
          <w:sz w:val="24"/>
          <w:lang w:val="uk-UA"/>
        </w:rPr>
        <w:t>Клієнтів,</w:t>
      </w:r>
    </w:p>
    <w:p w:rsidR="007315EF" w:rsidRDefault="00A90CB4" w:rsidP="00A90CB4">
      <w:pPr>
        <w:pStyle w:val="a3"/>
        <w:numPr>
          <w:ilvl w:val="0"/>
          <w:numId w:val="5"/>
        </w:numPr>
        <w:spacing w:line="360" w:lineRule="auto"/>
        <w:jc w:val="both"/>
        <w:rPr>
          <w:sz w:val="24"/>
          <w:lang w:val="uk-UA"/>
        </w:rPr>
      </w:pPr>
      <w:r>
        <w:rPr>
          <w:sz w:val="24"/>
          <w:lang w:val="uk-UA"/>
        </w:rPr>
        <w:t>Операцій,</w:t>
      </w:r>
    </w:p>
    <w:p w:rsidR="007315EF" w:rsidRDefault="00A90CB4" w:rsidP="00A90CB4">
      <w:pPr>
        <w:pStyle w:val="a3"/>
        <w:numPr>
          <w:ilvl w:val="0"/>
          <w:numId w:val="5"/>
        </w:numPr>
        <w:spacing w:line="360" w:lineRule="auto"/>
        <w:jc w:val="both"/>
        <w:rPr>
          <w:sz w:val="24"/>
          <w:lang w:val="uk-UA"/>
        </w:rPr>
      </w:pPr>
      <w:r>
        <w:rPr>
          <w:sz w:val="24"/>
          <w:lang w:val="uk-UA"/>
        </w:rPr>
        <w:t>Валют.</w:t>
      </w:r>
    </w:p>
    <w:p w:rsidR="007315EF" w:rsidRDefault="00A90CB4" w:rsidP="00A90CB4">
      <w:pPr>
        <w:pStyle w:val="a3"/>
        <w:numPr>
          <w:ilvl w:val="0"/>
          <w:numId w:val="10"/>
        </w:numPr>
        <w:spacing w:line="360" w:lineRule="auto"/>
        <w:jc w:val="both"/>
        <w:rPr>
          <w:sz w:val="24"/>
          <w:lang w:val="uk-UA"/>
        </w:rPr>
      </w:pPr>
      <w:r>
        <w:rPr>
          <w:sz w:val="24"/>
          <w:lang w:val="uk-UA"/>
        </w:rPr>
        <w:t>Отримання і розсилка даних на робочі місця відділу, що надходять по електроній пошті НБУ.</w:t>
      </w:r>
    </w:p>
    <w:p w:rsidR="007315EF" w:rsidRDefault="00A90CB4" w:rsidP="00A90CB4">
      <w:pPr>
        <w:pStyle w:val="a3"/>
        <w:numPr>
          <w:ilvl w:val="0"/>
          <w:numId w:val="10"/>
        </w:numPr>
        <w:spacing w:line="360" w:lineRule="auto"/>
        <w:jc w:val="both"/>
        <w:rPr>
          <w:sz w:val="24"/>
          <w:lang w:val="uk-UA"/>
        </w:rPr>
      </w:pPr>
      <w:r>
        <w:rPr>
          <w:sz w:val="24"/>
          <w:lang w:val="uk-UA"/>
        </w:rPr>
        <w:t>Отримання інформації про стан  залишків на депозитних рахунках.</w:t>
      </w:r>
    </w:p>
    <w:p w:rsidR="007315EF" w:rsidRDefault="00A90CB4" w:rsidP="00A90CB4">
      <w:pPr>
        <w:pStyle w:val="a3"/>
        <w:numPr>
          <w:ilvl w:val="0"/>
          <w:numId w:val="10"/>
        </w:numPr>
        <w:spacing w:line="360" w:lineRule="auto"/>
        <w:jc w:val="both"/>
        <w:rPr>
          <w:sz w:val="24"/>
          <w:lang w:val="uk-UA"/>
        </w:rPr>
      </w:pPr>
      <w:r>
        <w:rPr>
          <w:sz w:val="24"/>
          <w:lang w:val="uk-UA"/>
        </w:rPr>
        <w:t>Перегляд інформації по окремому клієнту банка.</w:t>
      </w:r>
    </w:p>
    <w:p w:rsidR="007315EF" w:rsidRDefault="00A90CB4" w:rsidP="00A90CB4">
      <w:pPr>
        <w:pStyle w:val="a3"/>
        <w:numPr>
          <w:ilvl w:val="0"/>
          <w:numId w:val="10"/>
        </w:numPr>
        <w:spacing w:line="360" w:lineRule="auto"/>
        <w:jc w:val="both"/>
        <w:rPr>
          <w:sz w:val="24"/>
          <w:lang w:val="uk-UA"/>
        </w:rPr>
      </w:pPr>
      <w:r>
        <w:rPr>
          <w:sz w:val="24"/>
          <w:lang w:val="uk-UA"/>
        </w:rPr>
        <w:t>Формування звітів по проведеним операціям залучення коштів.</w:t>
      </w:r>
    </w:p>
    <w:p w:rsidR="007315EF" w:rsidRDefault="00A90CB4" w:rsidP="00A90CB4">
      <w:pPr>
        <w:pStyle w:val="a3"/>
        <w:numPr>
          <w:ilvl w:val="0"/>
          <w:numId w:val="10"/>
        </w:numPr>
        <w:spacing w:line="360" w:lineRule="auto"/>
        <w:jc w:val="both"/>
        <w:rPr>
          <w:sz w:val="24"/>
          <w:lang w:val="uk-UA"/>
        </w:rPr>
      </w:pPr>
      <w:r>
        <w:rPr>
          <w:sz w:val="24"/>
          <w:lang w:val="uk-UA"/>
        </w:rPr>
        <w:t>Внесення змін по умовам укладених договорів і передача їх на АРМ економіста депозитного відділу для коректировки роботи по зміненому договору.</w:t>
      </w:r>
    </w:p>
    <w:p w:rsidR="007315EF" w:rsidRDefault="00A90CB4" w:rsidP="00A90CB4">
      <w:pPr>
        <w:pStyle w:val="a3"/>
        <w:numPr>
          <w:ilvl w:val="0"/>
          <w:numId w:val="10"/>
        </w:numPr>
        <w:spacing w:line="360" w:lineRule="auto"/>
        <w:jc w:val="both"/>
        <w:rPr>
          <w:sz w:val="24"/>
          <w:lang w:val="uk-UA"/>
        </w:rPr>
      </w:pPr>
      <w:r>
        <w:rPr>
          <w:sz w:val="24"/>
          <w:lang w:val="uk-UA"/>
        </w:rPr>
        <w:t>Передача даних для аналізу на  центральний сервер ОПЕРУ (Операційного Управління), звідки інформація поступає на АРМи відділів, робота яких пов”язана з роботою депозитного відділу:</w:t>
      </w:r>
    </w:p>
    <w:p w:rsidR="007315EF" w:rsidRDefault="00A90CB4" w:rsidP="00A90CB4">
      <w:pPr>
        <w:pStyle w:val="a3"/>
        <w:numPr>
          <w:ilvl w:val="0"/>
          <w:numId w:val="11"/>
        </w:numPr>
        <w:spacing w:line="360" w:lineRule="auto"/>
        <w:jc w:val="both"/>
        <w:rPr>
          <w:sz w:val="24"/>
          <w:lang w:val="uk-UA"/>
        </w:rPr>
      </w:pPr>
      <w:r>
        <w:rPr>
          <w:i/>
          <w:sz w:val="24"/>
          <w:lang w:val="uk-UA"/>
        </w:rPr>
        <w:t>АРМ головного бухгалтера</w:t>
      </w:r>
      <w:r>
        <w:rPr>
          <w:b/>
          <w:sz w:val="24"/>
          <w:lang w:val="uk-UA"/>
        </w:rPr>
        <w:t xml:space="preserve">- </w:t>
      </w:r>
      <w:r>
        <w:rPr>
          <w:sz w:val="24"/>
          <w:lang w:val="uk-UA"/>
        </w:rPr>
        <w:t>для контролю за проводками по депозитним рахункам.</w:t>
      </w:r>
    </w:p>
    <w:p w:rsidR="007315EF" w:rsidRDefault="00A90CB4" w:rsidP="00A90CB4">
      <w:pPr>
        <w:pStyle w:val="a3"/>
        <w:numPr>
          <w:ilvl w:val="0"/>
          <w:numId w:val="11"/>
        </w:numPr>
        <w:spacing w:line="360" w:lineRule="auto"/>
        <w:jc w:val="both"/>
        <w:rPr>
          <w:sz w:val="24"/>
          <w:lang w:val="uk-UA"/>
        </w:rPr>
      </w:pPr>
      <w:r>
        <w:rPr>
          <w:i/>
          <w:sz w:val="24"/>
          <w:lang w:val="uk-UA"/>
        </w:rPr>
        <w:t>АРМ керівника відділу обліку і звітності</w:t>
      </w:r>
      <w:r>
        <w:rPr>
          <w:b/>
          <w:sz w:val="24"/>
          <w:lang w:val="uk-UA"/>
        </w:rPr>
        <w:t>-</w:t>
      </w:r>
      <w:r>
        <w:rPr>
          <w:sz w:val="24"/>
          <w:lang w:val="uk-UA"/>
        </w:rPr>
        <w:t xml:space="preserve"> для отримання звітності по роботі депозитного відділу і передачі даних на вищі рівні (наприклад, в Регіональні Управління НБУ щомісячно електронною поштою до 10 числа після звітного місяця передається Форма № 341 “Звіт про залишкі за депозитами”)</w:t>
      </w:r>
    </w:p>
    <w:p w:rsidR="007315EF" w:rsidRDefault="00A90CB4" w:rsidP="00A90CB4">
      <w:pPr>
        <w:pStyle w:val="a3"/>
        <w:numPr>
          <w:ilvl w:val="0"/>
          <w:numId w:val="11"/>
        </w:numPr>
        <w:spacing w:line="360" w:lineRule="auto"/>
        <w:jc w:val="both"/>
        <w:rPr>
          <w:sz w:val="24"/>
          <w:lang w:val="uk-UA"/>
        </w:rPr>
      </w:pPr>
      <w:r>
        <w:rPr>
          <w:i/>
          <w:sz w:val="24"/>
          <w:lang w:val="uk-UA"/>
        </w:rPr>
        <w:t>АРМ керівника відділу управління активами та пасивами банку</w:t>
      </w:r>
      <w:r>
        <w:rPr>
          <w:sz w:val="24"/>
          <w:lang w:val="uk-UA"/>
        </w:rPr>
        <w:t>- для аналізу та прогнозування депозитної бази  банку.</w:t>
      </w:r>
    </w:p>
    <w:p w:rsidR="007315EF" w:rsidRDefault="00A90CB4">
      <w:pPr>
        <w:pStyle w:val="a3"/>
        <w:spacing w:line="360" w:lineRule="auto"/>
        <w:ind w:firstLine="709"/>
        <w:jc w:val="both"/>
        <w:rPr>
          <w:sz w:val="24"/>
          <w:lang w:val="uk-UA"/>
        </w:rPr>
      </w:pPr>
      <w:r>
        <w:rPr>
          <w:sz w:val="24"/>
          <w:lang w:val="uk-UA"/>
        </w:rPr>
        <w:t>Унікальність проектного рішення по цій задачі  заключається в тому, що до функцій, які були описані вище,  додаються наступні:</w:t>
      </w:r>
    </w:p>
    <w:p w:rsidR="007315EF" w:rsidRDefault="00A90CB4" w:rsidP="00A90CB4">
      <w:pPr>
        <w:pStyle w:val="a3"/>
        <w:numPr>
          <w:ilvl w:val="0"/>
          <w:numId w:val="12"/>
        </w:numPr>
        <w:spacing w:line="360" w:lineRule="auto"/>
        <w:ind w:left="709"/>
        <w:jc w:val="both"/>
        <w:rPr>
          <w:sz w:val="24"/>
          <w:lang w:val="uk-UA"/>
        </w:rPr>
      </w:pPr>
      <w:r>
        <w:rPr>
          <w:sz w:val="24"/>
          <w:lang w:val="uk-UA"/>
        </w:rPr>
        <w:t>Отримання аналітичних розрахунків по ефективності в розрізі окремих вкладів (звіти “Аналіз обсягів залучених коштів в розрізі окремих вкладів” по вкладам в національній валюті та по вкладам в іноземній валюті ).</w:t>
      </w:r>
    </w:p>
    <w:p w:rsidR="007315EF" w:rsidRDefault="00A90CB4" w:rsidP="00A90CB4">
      <w:pPr>
        <w:pStyle w:val="a3"/>
        <w:numPr>
          <w:ilvl w:val="0"/>
          <w:numId w:val="12"/>
        </w:numPr>
        <w:spacing w:line="360" w:lineRule="auto"/>
        <w:ind w:left="709"/>
        <w:jc w:val="both"/>
        <w:rPr>
          <w:sz w:val="24"/>
          <w:lang w:val="uk-UA"/>
        </w:rPr>
      </w:pPr>
      <w:r>
        <w:rPr>
          <w:sz w:val="24"/>
          <w:lang w:val="uk-UA"/>
        </w:rPr>
        <w:t>Визначення не лише суми залишків на депозитних рахунках взагалі (машинограма “Поточний стан рахунків”), а й проведення аналізу середніх залишків на депозитних рахунках  (звіт “Аналіз залишків по видам вкладів в національній валюті” та в іноземній в розрізі валют) і визначення суми виплачених процентів по вкладам за певний період (звіт “Нараховані проценти по депозитним вкладам”).</w:t>
      </w:r>
    </w:p>
    <w:p w:rsidR="007315EF" w:rsidRDefault="00A90CB4" w:rsidP="00A90CB4">
      <w:pPr>
        <w:pStyle w:val="a3"/>
        <w:numPr>
          <w:ilvl w:val="0"/>
          <w:numId w:val="12"/>
        </w:numPr>
        <w:spacing w:line="360" w:lineRule="auto"/>
        <w:ind w:left="709"/>
        <w:jc w:val="both"/>
        <w:rPr>
          <w:sz w:val="24"/>
          <w:lang w:val="uk-UA"/>
        </w:rPr>
      </w:pPr>
      <w:r>
        <w:rPr>
          <w:sz w:val="24"/>
          <w:lang w:val="uk-UA"/>
        </w:rPr>
        <w:t>Формування оперативних документів ( прибуткових та видаткових ордерів).</w:t>
      </w:r>
    </w:p>
    <w:p w:rsidR="007315EF" w:rsidRDefault="007315EF">
      <w:pPr>
        <w:pStyle w:val="a3"/>
        <w:spacing w:line="360" w:lineRule="auto"/>
        <w:ind w:firstLine="709"/>
        <w:jc w:val="both"/>
        <w:rPr>
          <w:sz w:val="24"/>
          <w:lang w:val="uk-UA"/>
        </w:rPr>
      </w:pPr>
    </w:p>
    <w:p w:rsidR="007315EF" w:rsidRDefault="00A90CB4">
      <w:pPr>
        <w:pStyle w:val="a3"/>
        <w:jc w:val="center"/>
        <w:rPr>
          <w:rFonts w:ascii="Times New Roman CYR" w:hAnsi="Times New Roman CYR"/>
          <w:sz w:val="32"/>
          <w:lang w:val="uk-UA"/>
        </w:rPr>
      </w:pPr>
      <w:r>
        <w:rPr>
          <w:lang w:val="uk-UA"/>
        </w:rPr>
        <w:br w:type="page"/>
      </w:r>
      <w:r>
        <w:rPr>
          <w:rFonts w:ascii="Times New Roman CYR" w:hAnsi="Times New Roman CYR"/>
          <w:sz w:val="32"/>
          <w:lang w:val="uk-UA"/>
        </w:rPr>
        <w:t>Розділ 1.  ДОСЛІДЖЕННЯ   ПРЕДМЕТНОЇ  ОБЛАСТІ  І  ОБГРУНТУВАННЯ ЗАПРОПОНОВАНИХ  ПРОЕКТНИХ  РІШЕНЬ</w:t>
      </w:r>
    </w:p>
    <w:p w:rsidR="007315EF" w:rsidRDefault="007315EF">
      <w:pPr>
        <w:pStyle w:val="a3"/>
        <w:jc w:val="center"/>
        <w:rPr>
          <w:sz w:val="32"/>
          <w:lang w:val="uk-UA"/>
        </w:rPr>
      </w:pPr>
    </w:p>
    <w:p w:rsidR="007315EF" w:rsidRDefault="007315EF">
      <w:pPr>
        <w:pStyle w:val="a3"/>
        <w:jc w:val="center"/>
        <w:rPr>
          <w:sz w:val="32"/>
          <w:lang w:val="uk-UA"/>
        </w:rPr>
      </w:pPr>
    </w:p>
    <w:p w:rsidR="007315EF" w:rsidRDefault="007315EF">
      <w:pPr>
        <w:pStyle w:val="a3"/>
        <w:jc w:val="center"/>
        <w:rPr>
          <w:sz w:val="32"/>
          <w:lang w:val="uk-UA"/>
        </w:rPr>
      </w:pPr>
    </w:p>
    <w:p w:rsidR="007315EF" w:rsidRDefault="00A90CB4">
      <w:pPr>
        <w:pStyle w:val="a3"/>
        <w:jc w:val="center"/>
        <w:rPr>
          <w:rFonts w:ascii="Times New Roman CYR" w:hAnsi="Times New Roman CYR"/>
          <w:sz w:val="32"/>
          <w:lang w:val="uk-UA"/>
        </w:rPr>
      </w:pPr>
      <w:r>
        <w:rPr>
          <w:rFonts w:ascii="Times New Roman CYR" w:hAnsi="Times New Roman CYR"/>
          <w:sz w:val="32"/>
          <w:lang w:val="uk-UA"/>
        </w:rPr>
        <w:t>1.1.   Характеристика предметної області</w:t>
      </w:r>
    </w:p>
    <w:p w:rsidR="007315EF" w:rsidRDefault="007315EF">
      <w:pPr>
        <w:pStyle w:val="a3"/>
        <w:jc w:val="center"/>
        <w:rPr>
          <w:sz w:val="32"/>
          <w:lang w:val="uk-UA"/>
        </w:rPr>
      </w:pPr>
    </w:p>
    <w:p w:rsidR="007315EF" w:rsidRDefault="007315EF">
      <w:pPr>
        <w:pStyle w:val="a3"/>
        <w:jc w:val="center"/>
        <w:rPr>
          <w:sz w:val="32"/>
          <w:lang w:val="uk-UA"/>
        </w:rPr>
      </w:pPr>
    </w:p>
    <w:p w:rsidR="007315EF" w:rsidRDefault="007315EF">
      <w:pPr>
        <w:pStyle w:val="a3"/>
        <w:jc w:val="center"/>
        <w:rPr>
          <w:sz w:val="32"/>
          <w:lang w:val="uk-UA"/>
        </w:rPr>
      </w:pP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Предметною областю, що є об”єктом дослідження даної випускної роботи, є сфера банківської діяльності. Банківська система є складовою фінансово-кредитної системи і концентрує основну масу кредитних і фінансових операцій. Банки- це найстаріші і найпоширеніші  кредитні установи. В Україні банки за рівнем організації є універсальними, тобто вони одночасно  є покупцями і продавцями  кредитних ресурсів. Операції  банківської системи поділяють на активні і пасивні.</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Пасивними операціями є операції по купівлі або запозиченні вільних  коштів до банку. Активними -  видача кредитів або інвестування.</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Всі банківські операції базуються на певних принципах проведення, дотримання  яких  гарантує отримання банком найвищих прибутків.</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Комерційні банки  в залежності від отриманих  ліцензій  можуть здійснювати  на мікрорівні :</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розрахунково- касове обслуговування;</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кредитне обслуговування;</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валютне обслуговування;</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інвестиційні операції;</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нетрадиційні банківські послуги, як то : лізингові, трастові операції, факторингове обслуговування, моніторінг інвестиційних проектів, консалтингові послуги.</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Дворівнева банківська система, яка притамана Україні (1-ий рівень- це Національний банк України, 2-ий рівень- комерційні банки), дозволяє перевести комерційні банки на повне самофінансування. Матеріальна зацікавленість в ефективному використанні коштів сприяє укріпленню банків і виключає безкоштовне фінансування. Комерційний банк орієнтований на прибуткову діяльність.</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Як було зазначено вище, комерційний банк має досить розвинений спектр послуг, що надаються в процесі  його роботи. Дана випускна робота на своїй меті має розгляд операцій по залученню коштів до банку, а саме депозитних операцій.</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Питанням депозитної політики комерційного банку в дослідженнях економістів останнім часом в зв”язку зі змінами  економічної ситуації в країні приділяється досить велика увага. Постає необхідність оптимізації та підвищення ефективності депозитної політики.</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Депозит є одним з найбільш важливих ресурсів банку, так як по суті він представляє собою кредит населення, підприємств, організацій іншим клієнтам банку безпосередньо через банківську систему. При цьому відпадає необхідність в бюджетному фінансуванні.</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Депозит подекуди сприяє стриманню темпів інфляції, відволікає кошти господарства і населення від товарного обороту, що зменшує тиск грошової маси на ринок товарів та послуг.</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Проблема залучення вільних грошових коштів населення- одна з найбільш актуальних проблем сьогодні. Підйом економіки багато в чому будуть визначати внутрішні інвестиції. Задача банків- акумулювати тимчасово вільні кошти населення для їх подальшого інвестування в економіку. В той же час важливо підкреслити, що і самі банки  не можуть розвиватися стійко і стабільно, не маючи надійної ресурсної бази. Вони не можуть розвивати, в тому числі, кредитні операції в умовах обмеженості ресурсів. Тому проблема розробки і виконання оптимальної депозитної політики</w:t>
      </w:r>
      <w:r>
        <w:rPr>
          <w:sz w:val="24"/>
          <w:lang w:val="uk-UA"/>
        </w:rPr>
        <w:t xml:space="preserve"> </w:t>
      </w:r>
      <w:r>
        <w:rPr>
          <w:rFonts w:ascii="Times New Roman CYR" w:hAnsi="Times New Roman CYR"/>
          <w:sz w:val="24"/>
          <w:lang w:val="uk-UA"/>
        </w:rPr>
        <w:t>банків є однією з найважливіших.</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Депозитна політика комерційного банку багато в чому впливає на наявність ресурсів, що потім можуть використовуватись ним в своїй діяльності. Успішно впроваджена депозитна політика призводить до збільшення ресурсів банку. Процес залучення коштів на депозитні рахунки складається з наступних етапів:</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1) Подача заяви на депозитний вклад ( для юридичних осіб).</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2) Обговорення умов депозиту.</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3) Укладання депозитного договору.</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4) Відкриття рахунку та занесення коштів на нього.</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5) Нарахування процентів по вкладам.</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6) Виплата процентів по депозитним вкладам.</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7) Аналіз ефективності роботи по залученню коштів.</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8) Аналіз ефективності процентних ставок по депозитам.</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9) Прогнозування депозитної бази.</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Вклади на депозитних рахунках обліковуються для отримання даних про розміри залучених ресурсів, які можна використовувати в процесі кредитування (особливо середньострокового та довгострокового). Тому потрібно весь час слідкувати за обсягами залишків на рахунках.</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В кінці певного періоду (місяць, квартал, рік) потрібно аналізувати витрати по обслуговуванню депозитів для того, щоб з’ясувати за рахунок якого чинника (обсягу сплачуваємих залишків або розміру процентної ставки) змінюються процентні витрати. Результати такого аналізу передаються для розрахунку оптимальної процентної ставки та обсягу залученого капіталу, що необхідний  в вигляді депозитних надходжень.</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По депозитним операціям приймаються вклади, які поділяються за способом залучення, а саме:</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 до запитання;</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 строкові (до 3 місяців,</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від 3 до 6 місяців,</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від 6 до 12 місяців,</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від 1 року до 5,</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більше 5 років-досить рідкий вид вкладу).</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За таких умов розподіл та використання кредитних ресурсів повинен здійснюватися  на основі  отримання  максимальної користі при мінімальному ризику (принципи надійності та доходності). Депозитна політика комерційних банків повинна орієнтуватися на дві категорії вкладників- фізичних та юридичних осіб. При цьому банку необхідно враховувати особливості кожної групи клієнтів. Взаємовигідні відносини клієнтури і банку  є гарантією успіху проведення депозитної політики.</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Так, вклади “до запитання” для юридичних осіб не мають процентної ставки. Можливими мотивами для залучення коштів юридичних осіб на такий вид вкладу можуть бути деякі пільги при розрахунково-касовому обслуговуванні, кредитуванні тощо. Такий вид вкладу з певною %-ною ставкою використовується лише для залучення коштів фізичних осіб, але це не є ефективним  засобом. Тому що, з одного боку, для клієнтів така процентна ставка, як правило, досить невелика і невигідна, а  з іншого боку, такий вид вкладу є нестабільним джерелом доходів для банків.</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Строкові вклади, навпаки, приймають активну участь в складанні депозитної бази банку і, як правило, їх обсяги впливають на ліквідність і платежеспроможнісь комерційного банку.</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Виконання вкладних (депозитних) операцій проходить за встановленим законом порядком, а саме за Інструкцією №3 НБУ: про відкриття банками рахунків у національній та іноземній валюті. В даній Інструкції розкриваються правила виконання операцій щодо юридичних та фізичних осіб окремо.</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Для юридичних осіб депозитні вклади виконуються на основі договору і кошти на депозитний рахунок перераховуються з поточного рахунку, а після закінчення  терміну зберігання повертаються на цей рахунок.</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Але розглядом даної випускної роботи є вклади, що виконуються фізичними особами. За Інструкцією №3 НБУ фізичним особам можуть відкриватися наступні види вкладів :</w:t>
      </w:r>
    </w:p>
    <w:p w:rsidR="007315EF" w:rsidRDefault="00A90CB4">
      <w:pPr>
        <w:pStyle w:val="a3"/>
        <w:numPr>
          <w:ilvl w:val="0"/>
          <w:numId w:val="1"/>
        </w:numPr>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Вклади до запитання ( поточні рахунки )</w:t>
      </w:r>
    </w:p>
    <w:p w:rsidR="007315EF" w:rsidRDefault="00A90CB4">
      <w:pPr>
        <w:pStyle w:val="a3"/>
        <w:numPr>
          <w:ilvl w:val="0"/>
          <w:numId w:val="1"/>
        </w:numPr>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Вкладні ( депозитні ) рахунки фізичних осіб </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Вклади до запитання майже не проводяться на сьогодняшній день з метою зберігання коштів і отримання по ним процентів, тому розглянемо строковий вид депозиту.</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Депозитні рахунки відкриваються :</w:t>
      </w:r>
    </w:p>
    <w:p w:rsidR="007315EF" w:rsidRDefault="00A90CB4" w:rsidP="00A90CB4">
      <w:pPr>
        <w:pStyle w:val="a3"/>
        <w:numPr>
          <w:ilvl w:val="0"/>
          <w:numId w:val="13"/>
        </w:numPr>
        <w:spacing w:line="360" w:lineRule="auto"/>
        <w:ind w:left="709"/>
        <w:jc w:val="both"/>
        <w:rPr>
          <w:sz w:val="24"/>
          <w:lang w:val="uk-UA"/>
        </w:rPr>
      </w:pPr>
      <w:r>
        <w:rPr>
          <w:rFonts w:ascii="Times New Roman CYR" w:hAnsi="Times New Roman CYR"/>
          <w:sz w:val="24"/>
          <w:u w:val="single"/>
          <w:lang w:val="uk-UA"/>
        </w:rPr>
        <w:t>фізичним особам - резидентам</w:t>
      </w:r>
      <w:r>
        <w:rPr>
          <w:sz w:val="24"/>
          <w:lang w:val="uk-UA"/>
        </w:rPr>
        <w:t>:</w:t>
      </w:r>
    </w:p>
    <w:p w:rsidR="007315EF" w:rsidRDefault="00A90CB4" w:rsidP="00A90CB4">
      <w:pPr>
        <w:pStyle w:val="a3"/>
        <w:numPr>
          <w:ilvl w:val="0"/>
          <w:numId w:val="2"/>
        </w:numPr>
        <w:spacing w:line="360" w:lineRule="auto"/>
        <w:jc w:val="both"/>
        <w:rPr>
          <w:rFonts w:ascii="Times New Roman CYR" w:hAnsi="Times New Roman CYR"/>
          <w:sz w:val="24"/>
          <w:lang w:val="uk-UA"/>
        </w:rPr>
      </w:pPr>
      <w:r>
        <w:rPr>
          <w:rFonts w:ascii="Times New Roman CYR" w:hAnsi="Times New Roman CYR"/>
          <w:i/>
          <w:sz w:val="24"/>
          <w:lang w:val="uk-UA"/>
        </w:rPr>
        <w:t>громадянам України</w:t>
      </w:r>
      <w:r>
        <w:rPr>
          <w:rFonts w:ascii="Times New Roman CYR" w:hAnsi="Times New Roman CYR"/>
          <w:sz w:val="24"/>
          <w:lang w:val="uk-UA"/>
        </w:rPr>
        <w:t xml:space="preserve"> (в тому числі,  неповнолітнім особам до 18 років)- без підтвердження джерел надходження коштів в іноземній валюті;</w:t>
      </w:r>
    </w:p>
    <w:p w:rsidR="007315EF" w:rsidRDefault="00A90CB4" w:rsidP="00A90CB4">
      <w:pPr>
        <w:pStyle w:val="a3"/>
        <w:numPr>
          <w:ilvl w:val="0"/>
          <w:numId w:val="2"/>
        </w:numPr>
        <w:spacing w:line="360" w:lineRule="auto"/>
        <w:jc w:val="both"/>
        <w:rPr>
          <w:rFonts w:ascii="Times New Roman CYR" w:hAnsi="Times New Roman CYR"/>
          <w:sz w:val="24"/>
          <w:lang w:val="uk-UA"/>
        </w:rPr>
      </w:pPr>
      <w:r>
        <w:rPr>
          <w:rFonts w:ascii="Times New Roman CYR" w:hAnsi="Times New Roman CYR"/>
          <w:i/>
          <w:sz w:val="24"/>
          <w:lang w:val="uk-UA"/>
        </w:rPr>
        <w:t>іноземцям та особам  без громадянства</w:t>
      </w:r>
      <w:r>
        <w:rPr>
          <w:rFonts w:ascii="Times New Roman CYR" w:hAnsi="Times New Roman CYR"/>
          <w:sz w:val="24"/>
          <w:lang w:val="uk-UA"/>
        </w:rPr>
        <w:t>, які отримали посвідку на проживання в Україні- без підтвердження джерел надходження коштів в іноземній валюті;</w:t>
      </w:r>
    </w:p>
    <w:p w:rsidR="007315EF" w:rsidRDefault="00A90CB4" w:rsidP="00A90CB4">
      <w:pPr>
        <w:pStyle w:val="a3"/>
        <w:numPr>
          <w:ilvl w:val="0"/>
          <w:numId w:val="13"/>
        </w:numPr>
        <w:spacing w:line="360" w:lineRule="auto"/>
        <w:ind w:left="709"/>
        <w:jc w:val="both"/>
        <w:rPr>
          <w:sz w:val="24"/>
          <w:lang w:val="uk-UA"/>
        </w:rPr>
      </w:pPr>
      <w:r>
        <w:rPr>
          <w:rFonts w:ascii="Times New Roman CYR" w:hAnsi="Times New Roman CYR"/>
          <w:sz w:val="24"/>
          <w:u w:val="single"/>
          <w:lang w:val="uk-UA"/>
        </w:rPr>
        <w:t>фізичним особам - нерезидентам</w:t>
      </w:r>
      <w:r>
        <w:rPr>
          <w:sz w:val="24"/>
          <w:lang w:val="uk-UA"/>
        </w:rPr>
        <w:t xml:space="preserve"> :</w:t>
      </w:r>
    </w:p>
    <w:p w:rsidR="007315EF" w:rsidRDefault="00A90CB4" w:rsidP="00A90CB4">
      <w:pPr>
        <w:pStyle w:val="a3"/>
        <w:numPr>
          <w:ilvl w:val="0"/>
          <w:numId w:val="2"/>
        </w:numPr>
        <w:spacing w:line="360" w:lineRule="auto"/>
        <w:jc w:val="both"/>
        <w:rPr>
          <w:rFonts w:ascii="Times New Roman CYR" w:hAnsi="Times New Roman CYR"/>
          <w:sz w:val="24"/>
          <w:lang w:val="uk-UA"/>
        </w:rPr>
      </w:pPr>
      <w:r>
        <w:rPr>
          <w:rFonts w:ascii="Times New Roman CYR" w:hAnsi="Times New Roman CYR"/>
          <w:i/>
          <w:sz w:val="24"/>
          <w:lang w:val="uk-UA"/>
        </w:rPr>
        <w:t>громадянам України</w:t>
      </w:r>
      <w:r>
        <w:rPr>
          <w:rFonts w:ascii="Times New Roman CYR" w:hAnsi="Times New Roman CYR"/>
          <w:sz w:val="24"/>
          <w:lang w:val="uk-UA"/>
        </w:rPr>
        <w:t>, які постійно проживають за межами України (за наявності відкритої візи строком до 1 року та підтвердження джерел походження іноземної валюти );</w:t>
      </w:r>
    </w:p>
    <w:p w:rsidR="007315EF" w:rsidRDefault="00A90CB4" w:rsidP="00A90CB4">
      <w:pPr>
        <w:pStyle w:val="a3"/>
        <w:numPr>
          <w:ilvl w:val="0"/>
          <w:numId w:val="2"/>
        </w:numPr>
        <w:spacing w:line="360" w:lineRule="auto"/>
        <w:jc w:val="both"/>
        <w:rPr>
          <w:rFonts w:ascii="Times New Roman CYR" w:hAnsi="Times New Roman CYR"/>
          <w:sz w:val="24"/>
          <w:lang w:val="uk-UA"/>
        </w:rPr>
      </w:pPr>
      <w:r>
        <w:rPr>
          <w:rFonts w:ascii="Times New Roman CYR" w:hAnsi="Times New Roman CYR"/>
          <w:i/>
          <w:sz w:val="24"/>
          <w:lang w:val="uk-UA"/>
        </w:rPr>
        <w:t>іноземцям та особам без громадянства</w:t>
      </w:r>
      <w:r>
        <w:rPr>
          <w:rFonts w:ascii="Times New Roman CYR" w:hAnsi="Times New Roman CYR"/>
          <w:sz w:val="24"/>
          <w:lang w:val="uk-UA"/>
        </w:rPr>
        <w:t>, які проживають в Україні відповідно до візи відкритої строком до 1 року (за наявності підтвердження джерел походження іноземної  валюти ).</w:t>
      </w:r>
    </w:p>
    <w:p w:rsidR="007315EF" w:rsidRDefault="00A90CB4">
      <w:pPr>
        <w:pStyle w:val="a3"/>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У договорі на депозитний вклад вказується :</w:t>
      </w:r>
    </w:p>
    <w:p w:rsidR="007315EF" w:rsidRDefault="00A90CB4">
      <w:pPr>
        <w:pStyle w:val="a3"/>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 сума, що вноситься;</w:t>
      </w:r>
    </w:p>
    <w:p w:rsidR="007315EF" w:rsidRDefault="00A90CB4">
      <w:pPr>
        <w:pStyle w:val="a3"/>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 строк зберігання та порядок повернення коштів;</w:t>
      </w:r>
    </w:p>
    <w:p w:rsidR="007315EF" w:rsidRDefault="00A90CB4">
      <w:pPr>
        <w:pStyle w:val="a3"/>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 розмір сплати відсотків;</w:t>
      </w:r>
    </w:p>
    <w:p w:rsidR="007315EF" w:rsidRDefault="00A90CB4">
      <w:pPr>
        <w:pStyle w:val="a3"/>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 умови перегляду їх розміру;</w:t>
      </w:r>
    </w:p>
    <w:p w:rsidR="007315EF" w:rsidRDefault="00A90CB4">
      <w:pPr>
        <w:pStyle w:val="a3"/>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 відповідальність сторін;</w:t>
      </w:r>
    </w:p>
    <w:p w:rsidR="007315EF" w:rsidRDefault="00A90CB4">
      <w:pPr>
        <w:pStyle w:val="a3"/>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 умови розірвання договору;</w:t>
      </w:r>
    </w:p>
    <w:p w:rsidR="007315EF" w:rsidRDefault="00A90CB4">
      <w:pPr>
        <w:pStyle w:val="a3"/>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 інше.</w:t>
      </w:r>
    </w:p>
    <w:p w:rsidR="007315EF" w:rsidRDefault="00A90CB4">
      <w:pPr>
        <w:pStyle w:val="a3"/>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Вклади, що виконуються можуть бути як в національній валюті, так і в іноземній. При надходженні готівкових грошових коштів на валютні депозитні рахунки для нерезидентів вказується джерело надходжень коштів (як правило, це митна декларація).</w:t>
      </w:r>
    </w:p>
    <w:p w:rsidR="007315EF" w:rsidRDefault="00A90CB4">
      <w:pPr>
        <w:pStyle w:val="a3"/>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Взагалі на валютні депозитні рахунки може находити :</w:t>
      </w:r>
    </w:p>
    <w:p w:rsidR="007315EF" w:rsidRDefault="00A90CB4" w:rsidP="00A90CB4">
      <w:pPr>
        <w:pStyle w:val="a3"/>
        <w:numPr>
          <w:ilvl w:val="0"/>
          <w:numId w:val="3"/>
        </w:numPr>
        <w:spacing w:line="360" w:lineRule="auto"/>
        <w:jc w:val="both"/>
        <w:rPr>
          <w:rFonts w:ascii="Times New Roman CYR" w:hAnsi="Times New Roman CYR"/>
          <w:sz w:val="24"/>
          <w:lang w:val="uk-UA"/>
        </w:rPr>
      </w:pPr>
      <w:r>
        <w:rPr>
          <w:rFonts w:ascii="Times New Roman CYR" w:hAnsi="Times New Roman CYR"/>
          <w:sz w:val="24"/>
          <w:lang w:val="uk-UA"/>
        </w:rPr>
        <w:t>готівкова валюта,</w:t>
      </w:r>
    </w:p>
    <w:p w:rsidR="007315EF" w:rsidRDefault="00A90CB4" w:rsidP="00A90CB4">
      <w:pPr>
        <w:pStyle w:val="a3"/>
        <w:numPr>
          <w:ilvl w:val="0"/>
          <w:numId w:val="3"/>
        </w:numPr>
        <w:spacing w:line="360" w:lineRule="auto"/>
        <w:jc w:val="both"/>
        <w:rPr>
          <w:rFonts w:ascii="Times New Roman CYR" w:hAnsi="Times New Roman CYR"/>
          <w:sz w:val="24"/>
          <w:lang w:val="uk-UA"/>
        </w:rPr>
      </w:pPr>
      <w:r>
        <w:rPr>
          <w:rFonts w:ascii="Times New Roman CYR" w:hAnsi="Times New Roman CYR"/>
          <w:sz w:val="24"/>
          <w:lang w:val="uk-UA"/>
        </w:rPr>
        <w:t>валюта, перерахована з власного поточного чи вкладного рахунку в іноземній валюті в іншому уповноваженому банку України. За подібною схемою відбувається зарахування коштів на вклади в національній валюті.</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Операції, які можуть виконуватись з вкладними рахунками, це:</w:t>
      </w:r>
    </w:p>
    <w:p w:rsidR="007315EF" w:rsidRDefault="00A90CB4" w:rsidP="00A90CB4">
      <w:pPr>
        <w:pStyle w:val="a3"/>
        <w:numPr>
          <w:ilvl w:val="0"/>
          <w:numId w:val="14"/>
        </w:numPr>
        <w:spacing w:line="360" w:lineRule="auto"/>
        <w:jc w:val="both"/>
        <w:rPr>
          <w:rFonts w:ascii="Times New Roman CYR" w:hAnsi="Times New Roman CYR"/>
          <w:sz w:val="24"/>
          <w:lang w:val="uk-UA"/>
        </w:rPr>
      </w:pPr>
      <w:r>
        <w:rPr>
          <w:rFonts w:ascii="Times New Roman CYR" w:hAnsi="Times New Roman CYR"/>
          <w:sz w:val="24"/>
          <w:lang w:val="uk-UA"/>
        </w:rPr>
        <w:t>виплата готівкою,</w:t>
      </w:r>
    </w:p>
    <w:p w:rsidR="007315EF" w:rsidRDefault="00A90CB4" w:rsidP="00A90CB4">
      <w:pPr>
        <w:pStyle w:val="a3"/>
        <w:numPr>
          <w:ilvl w:val="0"/>
          <w:numId w:val="14"/>
        </w:numPr>
        <w:spacing w:line="360" w:lineRule="auto"/>
        <w:jc w:val="both"/>
        <w:rPr>
          <w:rFonts w:ascii="Times New Roman CYR" w:hAnsi="Times New Roman CYR"/>
          <w:sz w:val="24"/>
          <w:lang w:val="uk-UA"/>
        </w:rPr>
      </w:pPr>
      <w:r>
        <w:rPr>
          <w:rFonts w:ascii="Times New Roman CYR" w:hAnsi="Times New Roman CYR"/>
          <w:sz w:val="24"/>
          <w:lang w:val="uk-UA"/>
        </w:rPr>
        <w:t>виплата платіжними документами ( чеками ),</w:t>
      </w:r>
    </w:p>
    <w:p w:rsidR="007315EF" w:rsidRDefault="00A90CB4" w:rsidP="00A90CB4">
      <w:pPr>
        <w:pStyle w:val="a3"/>
        <w:numPr>
          <w:ilvl w:val="0"/>
          <w:numId w:val="14"/>
        </w:numPr>
        <w:spacing w:line="360" w:lineRule="auto"/>
        <w:jc w:val="both"/>
        <w:rPr>
          <w:rFonts w:ascii="Times New Roman CYR" w:hAnsi="Times New Roman CYR"/>
          <w:sz w:val="24"/>
          <w:lang w:val="uk-UA"/>
        </w:rPr>
      </w:pPr>
      <w:r>
        <w:rPr>
          <w:rFonts w:ascii="Times New Roman CYR" w:hAnsi="Times New Roman CYR"/>
          <w:sz w:val="24"/>
          <w:lang w:val="uk-UA"/>
        </w:rPr>
        <w:t>перерахування на власний поточний рахунок чи вкладний рахунок.</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Всі операції, що виконує будь-який комерційний банк, проходять в єдиній інформаційній системі, яка обслуговує всі функції банку комплексно, взаємопов”язано одна з одною.</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Сучасні банківські інформаційні технології забезпечують діяльність комерційного банку на належному рівні і в відповідності до законодавства України і інструкцій та вказівок Національного банку України.</w:t>
      </w:r>
    </w:p>
    <w:p w:rsidR="007315EF" w:rsidRDefault="00A90CB4">
      <w:pPr>
        <w:pStyle w:val="a3"/>
        <w:spacing w:line="360" w:lineRule="auto"/>
        <w:ind w:firstLine="709"/>
        <w:jc w:val="center"/>
        <w:rPr>
          <w:rFonts w:ascii="Times New Roman CYR" w:hAnsi="Times New Roman CYR"/>
          <w:sz w:val="32"/>
          <w:lang w:val="uk-UA"/>
        </w:rPr>
      </w:pPr>
      <w:r>
        <w:rPr>
          <w:rFonts w:ascii="Times New Roman CYR" w:hAnsi="Times New Roman CYR"/>
          <w:sz w:val="32"/>
          <w:lang w:val="uk-UA"/>
        </w:rPr>
        <w:br w:type="page"/>
        <w:t>1.2.       Аналіз    існуючих    варіантів    розв”язання досліджуваної    задачі</w:t>
      </w:r>
    </w:p>
    <w:p w:rsidR="007315EF" w:rsidRDefault="007315EF">
      <w:pPr>
        <w:pStyle w:val="a3"/>
        <w:spacing w:line="360" w:lineRule="auto"/>
        <w:ind w:firstLine="709"/>
        <w:jc w:val="center"/>
        <w:rPr>
          <w:sz w:val="24"/>
          <w:lang w:val="uk-UA"/>
        </w:rPr>
      </w:pPr>
    </w:p>
    <w:p w:rsidR="007315EF" w:rsidRDefault="007315EF">
      <w:pPr>
        <w:pStyle w:val="a3"/>
        <w:spacing w:line="360" w:lineRule="auto"/>
        <w:ind w:firstLine="709"/>
        <w:jc w:val="center"/>
        <w:rPr>
          <w:sz w:val="24"/>
          <w:lang w:val="uk-UA"/>
        </w:rPr>
      </w:pPr>
    </w:p>
    <w:p w:rsidR="007315EF" w:rsidRDefault="007315EF">
      <w:pPr>
        <w:pStyle w:val="a3"/>
        <w:spacing w:line="360" w:lineRule="auto"/>
        <w:ind w:firstLine="709"/>
        <w:jc w:val="center"/>
        <w:rPr>
          <w:sz w:val="24"/>
          <w:lang w:val="uk-UA"/>
        </w:rPr>
      </w:pP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Банківська інформаційна система- це система, яка функціонує на основі ЄОМ та інших технічних засобів, що забезпечують процеси збору, реєстрації, передачі на обробку, обробки, зберігання та актуалізації даних для вирішення задач управління банківською системою.</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Функціональна підсистема “Управління депозитами” взагалі в будь-якому комерційному  банку забезпечує автоматизацію робіт по обслуговуванню депозитних рахунків, які відкриваються фізичними і юридичними особами в банку. Але для кожного окремого банку існують певні розбіжності як в умовах укладання і обслуговування депозитних договорів, так і в автоматизованій системі обробки, що існує в банку.</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Для конкретного прикладу описання інформаційної системи було взято роботу відділу обслуговування індивідуальних клієнтів Експортно-імпортного банку України “Укрексімбанк”. Цей відділ займається обслуговуванням фізичних осіб по всім неторговим операціям. Однією з таких неторгових операцій є відкриття і обслуговування депозитних рахунків в національній та іноземній валюті фізичних осіб, що є задачею автоматизації даної випускної роботи.</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Основним документом, за яким працює відділ, є Інструкція №3 НБУ.  Також для роботи відділу існують внутрішньобанківські документи. Такими документами є Наказ про затвердження Порядку відкриття та функціонування депозитних вкладів валютних рахунків та рахунків в національній валюті фізичних осіб (резидентів та нерезидентів), Наказ про затвердження Порядку нарахування процентів на депозитні вклади тощо. За цими документами основними умовами обслуговування депозитних вкладів є наступні:</w:t>
      </w:r>
    </w:p>
    <w:p w:rsidR="007315EF" w:rsidRDefault="00A90CB4">
      <w:pPr>
        <w:pStyle w:val="a3"/>
        <w:numPr>
          <w:ilvl w:val="0"/>
          <w:numId w:val="1"/>
        </w:numPr>
        <w:spacing w:line="360" w:lineRule="auto"/>
        <w:ind w:firstLine="709"/>
        <w:jc w:val="both"/>
        <w:rPr>
          <w:rFonts w:ascii="Times New Roman CYR" w:hAnsi="Times New Roman CYR"/>
          <w:sz w:val="24"/>
          <w:lang w:val="uk-UA"/>
        </w:rPr>
      </w:pPr>
      <w:r>
        <w:rPr>
          <w:rFonts w:ascii="Times New Roman CYR" w:hAnsi="Times New Roman CYR"/>
          <w:sz w:val="24"/>
          <w:lang w:val="uk-UA"/>
        </w:rPr>
        <w:t>Вклад на депозитний рахунок може бути як в національній валюті (гривні), так і в іноземній. З 26 квітня 1999 року  на валютні депозитні рахунки приймаються вклади тільки в доларах США.</w:t>
      </w:r>
    </w:p>
    <w:p w:rsidR="007315EF" w:rsidRDefault="00A90CB4">
      <w:pPr>
        <w:pStyle w:val="a3"/>
        <w:numPr>
          <w:ilvl w:val="0"/>
          <w:numId w:val="1"/>
        </w:numPr>
        <w:spacing w:line="360" w:lineRule="auto"/>
        <w:ind w:firstLine="709"/>
        <w:jc w:val="both"/>
        <w:rPr>
          <w:rFonts w:ascii="Times New Roman CYR" w:hAnsi="Times New Roman CYR"/>
          <w:sz w:val="24"/>
          <w:lang w:val="uk-UA"/>
        </w:rPr>
      </w:pPr>
      <w:r>
        <w:rPr>
          <w:rFonts w:ascii="Times New Roman CYR" w:hAnsi="Times New Roman CYR"/>
          <w:sz w:val="24"/>
          <w:lang w:val="uk-UA"/>
        </w:rPr>
        <w:t>Термінами вкладів є : 3 місяця, 6 місяців, 12 місяців.</w:t>
      </w:r>
    </w:p>
    <w:p w:rsidR="007315EF" w:rsidRDefault="00A90CB4">
      <w:pPr>
        <w:pStyle w:val="a3"/>
        <w:numPr>
          <w:ilvl w:val="0"/>
          <w:numId w:val="1"/>
        </w:numPr>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Існують наступні проценті ставки по вкладам ( з 26 квітня 1999року):  </w:t>
      </w:r>
    </w:p>
    <w:p w:rsidR="007315EF" w:rsidRDefault="00A90CB4">
      <w:pPr>
        <w:pStyle w:val="a3"/>
        <w:numPr>
          <w:ilvl w:val="12"/>
          <w:numId w:val="0"/>
        </w:numPr>
        <w:spacing w:line="360" w:lineRule="auto"/>
        <w:jc w:val="both"/>
        <w:rPr>
          <w:rFonts w:ascii="Times New Roman CYR" w:hAnsi="Times New Roman CYR"/>
          <w:sz w:val="24"/>
          <w:lang w:val="uk-UA"/>
        </w:rPr>
      </w:pPr>
      <w:r>
        <w:rPr>
          <w:sz w:val="24"/>
          <w:lang w:val="uk-UA"/>
        </w:rPr>
        <w:t xml:space="preserve">            </w:t>
      </w:r>
      <w:r>
        <w:rPr>
          <w:rFonts w:ascii="Times New Roman CYR" w:hAnsi="Times New Roman CYR"/>
          <w:sz w:val="24"/>
          <w:lang w:val="uk-UA"/>
        </w:rPr>
        <w:t xml:space="preserve">                в національній валюті : на 3 місяця    — 36% річних</w:t>
      </w:r>
    </w:p>
    <w:p w:rsidR="007315EF" w:rsidRDefault="00A90CB4">
      <w:pPr>
        <w:pStyle w:val="a3"/>
        <w:numPr>
          <w:ilvl w:val="12"/>
          <w:numId w:val="0"/>
        </w:numPr>
        <w:spacing w:line="360" w:lineRule="auto"/>
        <w:jc w:val="both"/>
        <w:rPr>
          <w:rFonts w:ascii="Times New Roman CYR" w:hAnsi="Times New Roman CYR"/>
          <w:sz w:val="24"/>
          <w:lang w:val="uk-UA"/>
        </w:rPr>
      </w:pPr>
      <w:r>
        <w:rPr>
          <w:rFonts w:ascii="Times New Roman CYR" w:hAnsi="Times New Roman CYR"/>
          <w:sz w:val="24"/>
          <w:lang w:val="uk-UA"/>
        </w:rPr>
        <w:t xml:space="preserve">                                                                      на 6 місяців  — 45% річних</w:t>
      </w:r>
    </w:p>
    <w:p w:rsidR="007315EF" w:rsidRDefault="00A90CB4">
      <w:pPr>
        <w:pStyle w:val="a3"/>
        <w:numPr>
          <w:ilvl w:val="12"/>
          <w:numId w:val="0"/>
        </w:numPr>
        <w:spacing w:line="360" w:lineRule="auto"/>
        <w:jc w:val="both"/>
        <w:rPr>
          <w:rFonts w:ascii="Times New Roman CYR" w:hAnsi="Times New Roman CYR"/>
          <w:sz w:val="24"/>
          <w:lang w:val="uk-UA"/>
        </w:rPr>
      </w:pPr>
      <w:r>
        <w:rPr>
          <w:rFonts w:ascii="Times New Roman CYR" w:hAnsi="Times New Roman CYR"/>
          <w:sz w:val="24"/>
          <w:lang w:val="uk-UA"/>
        </w:rPr>
        <w:t xml:space="preserve">                                                                      на 12 місяців — 51% річних </w:t>
      </w:r>
    </w:p>
    <w:p w:rsidR="007315EF" w:rsidRDefault="00A90CB4">
      <w:pPr>
        <w:pStyle w:val="a3"/>
        <w:numPr>
          <w:ilvl w:val="12"/>
          <w:numId w:val="0"/>
        </w:numPr>
        <w:spacing w:line="360" w:lineRule="auto"/>
        <w:jc w:val="both"/>
        <w:rPr>
          <w:rFonts w:ascii="Times New Roman CYR" w:hAnsi="Times New Roman CYR"/>
          <w:sz w:val="24"/>
          <w:lang w:val="uk-UA"/>
        </w:rPr>
      </w:pPr>
      <w:r>
        <w:rPr>
          <w:rFonts w:ascii="Times New Roman CYR" w:hAnsi="Times New Roman CYR"/>
          <w:sz w:val="24"/>
          <w:lang w:val="uk-UA"/>
        </w:rPr>
        <w:t xml:space="preserve">                           в іноземній валюті (долар США) : на 3 місяця    — 4% річних</w:t>
      </w:r>
    </w:p>
    <w:p w:rsidR="007315EF" w:rsidRDefault="00A90CB4">
      <w:pPr>
        <w:pStyle w:val="a3"/>
        <w:numPr>
          <w:ilvl w:val="12"/>
          <w:numId w:val="0"/>
        </w:numPr>
        <w:spacing w:line="360" w:lineRule="auto"/>
        <w:jc w:val="both"/>
        <w:rPr>
          <w:rFonts w:ascii="Times New Roman CYR" w:hAnsi="Times New Roman CYR"/>
          <w:sz w:val="24"/>
          <w:lang w:val="uk-UA"/>
        </w:rPr>
      </w:pPr>
      <w:r>
        <w:rPr>
          <w:rFonts w:ascii="Times New Roman CYR" w:hAnsi="Times New Roman CYR"/>
          <w:sz w:val="24"/>
          <w:lang w:val="uk-UA"/>
        </w:rPr>
        <w:t xml:space="preserve">                                                                                       на 6 місяців  — 6% річних</w:t>
      </w:r>
    </w:p>
    <w:p w:rsidR="007315EF" w:rsidRDefault="00A90CB4">
      <w:pPr>
        <w:pStyle w:val="a3"/>
        <w:numPr>
          <w:ilvl w:val="12"/>
          <w:numId w:val="0"/>
        </w:numPr>
        <w:spacing w:line="360" w:lineRule="auto"/>
        <w:jc w:val="both"/>
        <w:rPr>
          <w:rFonts w:ascii="Times New Roman CYR" w:hAnsi="Times New Roman CYR"/>
          <w:sz w:val="24"/>
          <w:lang w:val="uk-UA"/>
        </w:rPr>
      </w:pPr>
      <w:r>
        <w:rPr>
          <w:sz w:val="24"/>
          <w:lang w:val="uk-UA"/>
        </w:rPr>
        <w:t xml:space="preserve">                                                 </w:t>
      </w:r>
      <w:r>
        <w:rPr>
          <w:rFonts w:ascii="Times New Roman CYR" w:hAnsi="Times New Roman CYR"/>
          <w:sz w:val="24"/>
          <w:lang w:val="uk-UA"/>
        </w:rPr>
        <w:t xml:space="preserve">                                      на 12 місяців — 9% річних</w:t>
      </w:r>
    </w:p>
    <w:p w:rsidR="007315EF" w:rsidRDefault="00A90CB4" w:rsidP="00A90CB4">
      <w:pPr>
        <w:pStyle w:val="a3"/>
        <w:numPr>
          <w:ilvl w:val="0"/>
          <w:numId w:val="5"/>
        </w:numPr>
        <w:spacing w:line="360" w:lineRule="auto"/>
        <w:ind w:left="0" w:firstLine="709"/>
        <w:jc w:val="both"/>
        <w:rPr>
          <w:rFonts w:ascii="Times New Roman CYR" w:hAnsi="Times New Roman CYR"/>
          <w:sz w:val="24"/>
          <w:lang w:val="uk-UA"/>
        </w:rPr>
      </w:pPr>
      <w:r>
        <w:rPr>
          <w:rFonts w:ascii="Times New Roman CYR" w:hAnsi="Times New Roman CYR"/>
          <w:sz w:val="24"/>
          <w:lang w:val="uk-UA"/>
        </w:rPr>
        <w:t>Мінімальна сума вкладу в гривні = 1000 грн., в доларах США = 500 USD</w:t>
      </w:r>
    </w:p>
    <w:p w:rsidR="007315EF" w:rsidRDefault="00A90CB4" w:rsidP="00A90CB4">
      <w:pPr>
        <w:pStyle w:val="a3"/>
        <w:numPr>
          <w:ilvl w:val="0"/>
          <w:numId w:val="5"/>
        </w:numPr>
        <w:spacing w:line="360" w:lineRule="auto"/>
        <w:ind w:left="0" w:firstLine="709"/>
        <w:jc w:val="both"/>
        <w:rPr>
          <w:rFonts w:ascii="Times New Roman CYR" w:hAnsi="Times New Roman CYR"/>
          <w:sz w:val="24"/>
          <w:lang w:val="uk-UA"/>
        </w:rPr>
      </w:pPr>
      <w:r>
        <w:rPr>
          <w:rFonts w:ascii="Times New Roman CYR" w:hAnsi="Times New Roman CYR"/>
          <w:sz w:val="24"/>
          <w:lang w:val="uk-UA"/>
        </w:rPr>
        <w:t>Нарахування процентів відбувається в останній день місяця і виплачуються проценти щомісячно з першого робочого дня наступного місяця. Якщо нараховані проценти не були зняті з рахунку, то сума нарахованих процентів зберігається до наступного місяця, але відсотки за наступний місяць будуть нараховуватись лише на суму вкладу.</w:t>
      </w:r>
    </w:p>
    <w:p w:rsidR="007315EF" w:rsidRDefault="00A90CB4" w:rsidP="00A90CB4">
      <w:pPr>
        <w:pStyle w:val="a3"/>
        <w:numPr>
          <w:ilvl w:val="0"/>
          <w:numId w:val="5"/>
        </w:numPr>
        <w:spacing w:line="360" w:lineRule="auto"/>
        <w:ind w:left="0" w:firstLine="709"/>
        <w:jc w:val="both"/>
        <w:rPr>
          <w:rFonts w:ascii="Times New Roman CYR" w:hAnsi="Times New Roman CYR"/>
          <w:sz w:val="24"/>
          <w:lang w:val="uk-UA"/>
        </w:rPr>
      </w:pPr>
      <w:r>
        <w:rPr>
          <w:rFonts w:ascii="Times New Roman CYR" w:hAnsi="Times New Roman CYR"/>
          <w:sz w:val="24"/>
          <w:lang w:val="uk-UA"/>
        </w:rPr>
        <w:t>Для обслуговування депозитного рахунку відкривається поточний рахунок, на який зараховуються проценти по вкладу і з якого виплачуються нараховані проценти. Структура рахунків має наступний вигляд :</w:t>
      </w:r>
    </w:p>
    <w:p w:rsidR="007315EF" w:rsidRDefault="007315EF">
      <w:pPr>
        <w:pStyle w:val="a3"/>
        <w:numPr>
          <w:ilvl w:val="12"/>
          <w:numId w:val="0"/>
        </w:numPr>
        <w:spacing w:line="240" w:lineRule="atLeast"/>
        <w:ind w:firstLine="709"/>
        <w:jc w:val="both"/>
        <w:rPr>
          <w:sz w:val="24"/>
          <w:lang w:val="uk-UA"/>
        </w:rPr>
      </w:pPr>
    </w:p>
    <w:p w:rsidR="007315EF" w:rsidRDefault="00A90CB4">
      <w:pPr>
        <w:pStyle w:val="a3"/>
        <w:numPr>
          <w:ilvl w:val="12"/>
          <w:numId w:val="0"/>
        </w:numPr>
        <w:spacing w:line="240" w:lineRule="atLeast"/>
        <w:ind w:firstLine="709"/>
        <w:jc w:val="both"/>
        <w:rPr>
          <w:rFonts w:ascii="Times New Roman CYR" w:hAnsi="Times New Roman CYR"/>
          <w:sz w:val="24"/>
          <w:lang w:val="uk-UA"/>
        </w:rPr>
      </w:pPr>
      <w:r>
        <w:rPr>
          <w:rFonts w:ascii="Times New Roman CYR" w:hAnsi="Times New Roman CYR"/>
          <w:sz w:val="24"/>
          <w:lang w:val="uk-UA"/>
        </w:rPr>
        <w:t xml:space="preserve">     Депозитний рахунок:</w:t>
      </w:r>
    </w:p>
    <w:p w:rsidR="007315EF" w:rsidRDefault="00A90CB4">
      <w:pPr>
        <w:pStyle w:val="a3"/>
        <w:numPr>
          <w:ilvl w:val="12"/>
          <w:numId w:val="0"/>
        </w:numPr>
        <w:spacing w:line="240" w:lineRule="atLeast"/>
        <w:ind w:firstLine="709"/>
        <w:jc w:val="both"/>
        <w:rPr>
          <w:sz w:val="24"/>
          <w:u w:val="single"/>
          <w:lang w:val="uk-UA"/>
        </w:rPr>
      </w:pPr>
      <w:r>
        <w:rPr>
          <w:sz w:val="24"/>
          <w:lang w:val="uk-UA"/>
        </w:rPr>
        <w:t xml:space="preserve">    </w:t>
      </w:r>
      <w:r>
        <w:rPr>
          <w:sz w:val="24"/>
          <w:u w:val="single"/>
          <w:lang w:val="uk-UA"/>
        </w:rPr>
        <w:t xml:space="preserve"> 2630</w:t>
      </w:r>
      <w:r>
        <w:rPr>
          <w:sz w:val="24"/>
          <w:lang w:val="uk-UA"/>
        </w:rPr>
        <w:t xml:space="preserve">   </w:t>
      </w:r>
      <w:r>
        <w:rPr>
          <w:sz w:val="24"/>
          <w:u w:val="single"/>
          <w:lang w:val="uk-UA"/>
        </w:rPr>
        <w:t>X</w:t>
      </w:r>
      <w:r>
        <w:rPr>
          <w:sz w:val="24"/>
          <w:lang w:val="uk-UA"/>
        </w:rPr>
        <w:t xml:space="preserve">   </w:t>
      </w:r>
      <w:r>
        <w:rPr>
          <w:sz w:val="24"/>
          <w:u w:val="single"/>
          <w:lang w:val="uk-UA"/>
        </w:rPr>
        <w:t>X</w:t>
      </w:r>
      <w:r>
        <w:rPr>
          <w:sz w:val="24"/>
          <w:lang w:val="uk-UA"/>
        </w:rPr>
        <w:t xml:space="preserve">   </w:t>
      </w:r>
      <w:r>
        <w:rPr>
          <w:sz w:val="24"/>
          <w:u w:val="single"/>
          <w:lang w:val="uk-UA"/>
        </w:rPr>
        <w:t>X</w:t>
      </w:r>
      <w:r>
        <w:rPr>
          <w:sz w:val="24"/>
          <w:lang w:val="uk-UA"/>
        </w:rPr>
        <w:t xml:space="preserve">   </w:t>
      </w:r>
      <w:r>
        <w:rPr>
          <w:sz w:val="24"/>
          <w:u w:val="single"/>
          <w:lang w:val="uk-UA"/>
        </w:rPr>
        <w:t>XX</w:t>
      </w:r>
      <w:r>
        <w:rPr>
          <w:sz w:val="24"/>
          <w:lang w:val="uk-UA"/>
        </w:rPr>
        <w:t xml:space="preserve">   </w:t>
      </w:r>
      <w:r>
        <w:rPr>
          <w:sz w:val="24"/>
          <w:u w:val="single"/>
          <w:lang w:val="uk-UA"/>
        </w:rPr>
        <w:t>XXXXX</w:t>
      </w:r>
    </w:p>
    <w:p w:rsidR="007315EF" w:rsidRDefault="00A90CB4">
      <w:pPr>
        <w:pStyle w:val="a3"/>
        <w:numPr>
          <w:ilvl w:val="12"/>
          <w:numId w:val="0"/>
        </w:numPr>
        <w:spacing w:line="240" w:lineRule="atLeast"/>
        <w:ind w:firstLine="709"/>
        <w:jc w:val="both"/>
        <w:rPr>
          <w:sz w:val="24"/>
          <w:lang w:val="uk-UA"/>
        </w:rPr>
      </w:pPr>
      <w:r>
        <w:rPr>
          <w:sz w:val="24"/>
          <w:lang w:val="uk-UA"/>
        </w:rPr>
        <w:t xml:space="preserve">         |        |     |     |      |            |</w:t>
      </w:r>
    </w:p>
    <w:p w:rsidR="007315EF" w:rsidRDefault="00A90CB4">
      <w:pPr>
        <w:pStyle w:val="a3"/>
        <w:numPr>
          <w:ilvl w:val="12"/>
          <w:numId w:val="0"/>
        </w:numPr>
        <w:spacing w:line="240" w:lineRule="atLeast"/>
        <w:ind w:firstLine="709"/>
        <w:jc w:val="both"/>
        <w:rPr>
          <w:rFonts w:ascii="Times New Roman CYR" w:hAnsi="Times New Roman CYR"/>
          <w:sz w:val="24"/>
          <w:lang w:val="uk-UA"/>
        </w:rPr>
      </w:pPr>
      <w:r>
        <w:rPr>
          <w:rFonts w:ascii="Times New Roman CYR" w:hAnsi="Times New Roman CYR"/>
          <w:sz w:val="24"/>
          <w:lang w:val="uk-UA"/>
        </w:rPr>
        <w:t xml:space="preserve">         |        |     |     |      |            |____ код клієнта</w:t>
      </w:r>
    </w:p>
    <w:p w:rsidR="007315EF" w:rsidRDefault="00A90CB4">
      <w:pPr>
        <w:pStyle w:val="a3"/>
        <w:numPr>
          <w:ilvl w:val="12"/>
          <w:numId w:val="0"/>
        </w:numPr>
        <w:spacing w:line="240" w:lineRule="atLeast"/>
        <w:ind w:firstLine="709"/>
        <w:jc w:val="both"/>
        <w:rPr>
          <w:rFonts w:ascii="Times New Roman CYR" w:hAnsi="Times New Roman CYR"/>
          <w:sz w:val="24"/>
          <w:lang w:val="uk-UA"/>
        </w:rPr>
      </w:pPr>
      <w:r>
        <w:rPr>
          <w:rFonts w:ascii="Times New Roman CYR" w:hAnsi="Times New Roman CYR"/>
          <w:sz w:val="24"/>
          <w:lang w:val="uk-UA"/>
        </w:rPr>
        <w:t xml:space="preserve">         |        |     |     |      |___код відділу, в якому проходить відкриття рахунку</w:t>
      </w:r>
    </w:p>
    <w:p w:rsidR="007315EF" w:rsidRDefault="00A90CB4">
      <w:pPr>
        <w:pStyle w:val="a3"/>
        <w:numPr>
          <w:ilvl w:val="12"/>
          <w:numId w:val="0"/>
        </w:numPr>
        <w:spacing w:line="240" w:lineRule="atLeast"/>
        <w:ind w:firstLine="709"/>
        <w:jc w:val="both"/>
        <w:rPr>
          <w:rFonts w:ascii="Times New Roman CYR" w:hAnsi="Times New Roman CYR"/>
          <w:sz w:val="24"/>
          <w:lang w:val="uk-UA"/>
        </w:rPr>
      </w:pPr>
      <w:r>
        <w:rPr>
          <w:rFonts w:ascii="Times New Roman CYR" w:hAnsi="Times New Roman CYR"/>
          <w:sz w:val="24"/>
          <w:lang w:val="uk-UA"/>
        </w:rPr>
        <w:t xml:space="preserve">         |        |     |     |_код строку вкладу (2-12 місяців, 3- 3 місяця, 6- 6 місяців)</w:t>
      </w:r>
    </w:p>
    <w:p w:rsidR="007315EF" w:rsidRDefault="00A90CB4">
      <w:pPr>
        <w:pStyle w:val="a3"/>
        <w:numPr>
          <w:ilvl w:val="12"/>
          <w:numId w:val="0"/>
        </w:numPr>
        <w:spacing w:line="240" w:lineRule="atLeast"/>
        <w:ind w:firstLine="709"/>
        <w:jc w:val="both"/>
        <w:rPr>
          <w:rFonts w:ascii="Times New Roman CYR" w:hAnsi="Times New Roman CYR"/>
          <w:sz w:val="24"/>
          <w:lang w:val="uk-UA"/>
        </w:rPr>
      </w:pPr>
      <w:r>
        <w:rPr>
          <w:sz w:val="24"/>
          <w:lang w:val="uk-UA"/>
        </w:rPr>
        <w:t xml:space="preserve">     </w:t>
      </w:r>
      <w:r>
        <w:rPr>
          <w:rFonts w:ascii="Times New Roman CYR" w:hAnsi="Times New Roman CYR"/>
          <w:sz w:val="24"/>
          <w:lang w:val="uk-UA"/>
        </w:rPr>
        <w:t xml:space="preserve">    |        |     |__ код ознаки резидентності (1- резидент, 2- нерезидент)</w:t>
      </w:r>
    </w:p>
    <w:p w:rsidR="007315EF" w:rsidRDefault="00A90CB4">
      <w:pPr>
        <w:pStyle w:val="a3"/>
        <w:numPr>
          <w:ilvl w:val="12"/>
          <w:numId w:val="0"/>
        </w:numPr>
        <w:spacing w:line="240" w:lineRule="atLeast"/>
        <w:ind w:firstLine="709"/>
        <w:jc w:val="both"/>
        <w:rPr>
          <w:rFonts w:ascii="Times New Roman CYR" w:hAnsi="Times New Roman CYR"/>
          <w:sz w:val="24"/>
          <w:lang w:val="uk-UA"/>
        </w:rPr>
      </w:pPr>
      <w:r>
        <w:rPr>
          <w:rFonts w:ascii="Times New Roman CYR" w:hAnsi="Times New Roman CYR"/>
          <w:sz w:val="24"/>
          <w:lang w:val="uk-UA"/>
        </w:rPr>
        <w:t xml:space="preserve">         |        |___ контрольне число</w:t>
      </w:r>
    </w:p>
    <w:p w:rsidR="007315EF" w:rsidRDefault="00A90CB4">
      <w:pPr>
        <w:pStyle w:val="a3"/>
        <w:numPr>
          <w:ilvl w:val="12"/>
          <w:numId w:val="0"/>
        </w:numPr>
        <w:spacing w:line="240" w:lineRule="atLeast"/>
        <w:ind w:firstLine="709"/>
        <w:jc w:val="both"/>
        <w:rPr>
          <w:rFonts w:ascii="Times New Roman CYR" w:hAnsi="Times New Roman CYR"/>
          <w:sz w:val="24"/>
          <w:lang w:val="uk-UA"/>
        </w:rPr>
      </w:pPr>
      <w:r>
        <w:rPr>
          <w:rFonts w:ascii="Times New Roman CYR" w:hAnsi="Times New Roman CYR"/>
          <w:sz w:val="24"/>
          <w:lang w:val="uk-UA"/>
        </w:rPr>
        <w:t xml:space="preserve">         |____балансовий рахунок для депозитних рахунків</w:t>
      </w:r>
    </w:p>
    <w:p w:rsidR="007315EF" w:rsidRDefault="007315EF">
      <w:pPr>
        <w:pStyle w:val="a3"/>
        <w:numPr>
          <w:ilvl w:val="12"/>
          <w:numId w:val="0"/>
        </w:numPr>
        <w:spacing w:line="360" w:lineRule="auto"/>
        <w:ind w:firstLine="709"/>
        <w:jc w:val="both"/>
        <w:rPr>
          <w:sz w:val="24"/>
          <w:lang w:val="uk-UA"/>
        </w:rPr>
      </w:pPr>
    </w:p>
    <w:p w:rsidR="007315EF" w:rsidRDefault="00A90CB4">
      <w:pPr>
        <w:pStyle w:val="a3"/>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Поточний рахунок для обслуговування депозитного рахунку буде аналогічним до депозитного за винятком номеру балансового рахунку, який буде  2620.</w:t>
      </w:r>
    </w:p>
    <w:p w:rsidR="007315EF" w:rsidRDefault="00A90CB4" w:rsidP="00A90CB4">
      <w:pPr>
        <w:pStyle w:val="a3"/>
        <w:numPr>
          <w:ilvl w:val="0"/>
          <w:numId w:val="5"/>
        </w:numPr>
        <w:spacing w:line="360" w:lineRule="auto"/>
        <w:ind w:left="0" w:firstLine="709"/>
        <w:jc w:val="both"/>
        <w:rPr>
          <w:rFonts w:ascii="Times New Roman CYR" w:hAnsi="Times New Roman CYR"/>
          <w:sz w:val="24"/>
          <w:lang w:val="uk-UA"/>
        </w:rPr>
      </w:pPr>
      <w:r>
        <w:rPr>
          <w:rFonts w:ascii="Times New Roman CYR" w:hAnsi="Times New Roman CYR"/>
          <w:sz w:val="24"/>
          <w:lang w:val="uk-UA"/>
        </w:rPr>
        <w:t>При завершенні терміну вкладу, якщо кошти не були вчасно зняті, то вони перераховуються на відповідний  обслуговуючий поточний рахунок, де зберігаються, але без нарахування процентів на них.</w:t>
      </w:r>
    </w:p>
    <w:p w:rsidR="007315EF" w:rsidRDefault="00A90CB4" w:rsidP="00A90CB4">
      <w:pPr>
        <w:pStyle w:val="a3"/>
        <w:numPr>
          <w:ilvl w:val="0"/>
          <w:numId w:val="5"/>
        </w:numPr>
        <w:spacing w:line="360" w:lineRule="auto"/>
        <w:ind w:left="0" w:firstLine="709"/>
        <w:jc w:val="both"/>
        <w:rPr>
          <w:rFonts w:ascii="Times New Roman CYR" w:hAnsi="Times New Roman CYR"/>
          <w:sz w:val="24"/>
          <w:lang w:val="uk-UA"/>
        </w:rPr>
      </w:pPr>
      <w:r>
        <w:rPr>
          <w:rFonts w:ascii="Times New Roman CYR" w:hAnsi="Times New Roman CYR"/>
          <w:sz w:val="24"/>
          <w:lang w:val="uk-UA"/>
        </w:rPr>
        <w:t>При достроковому перериванні депозитного договору всі нараховані проценти перераховуються за ставками поточних рахунків, а сплачені проценти віднімаються від основної суми вкладу.</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Відділ обслуговування індивідуальних клієнтів має безпосередньо зв’язки з іншими відділами, такими як : </w:t>
      </w:r>
    </w:p>
    <w:p w:rsidR="007315EF" w:rsidRDefault="00A90CB4">
      <w:pPr>
        <w:pStyle w:val="a3"/>
        <w:spacing w:line="360" w:lineRule="auto"/>
        <w:ind w:firstLine="709"/>
        <w:jc w:val="both"/>
        <w:rPr>
          <w:rFonts w:ascii="Times New Roman CYR" w:hAnsi="Times New Roman CYR"/>
          <w:sz w:val="24"/>
          <w:lang w:val="uk-UA"/>
        </w:rPr>
      </w:pPr>
      <w:r>
        <w:rPr>
          <w:sz w:val="24"/>
          <w:lang w:val="uk-UA"/>
        </w:rPr>
        <w:t xml:space="preserve">--- </w:t>
      </w:r>
      <w:r>
        <w:rPr>
          <w:rFonts w:ascii="Times New Roman CYR" w:hAnsi="Times New Roman CYR"/>
          <w:i/>
          <w:sz w:val="24"/>
          <w:lang w:val="uk-UA"/>
        </w:rPr>
        <w:t>відділ операційного дня банку</w:t>
      </w:r>
      <w:r>
        <w:rPr>
          <w:rFonts w:ascii="Times New Roman CYR" w:hAnsi="Times New Roman CYR"/>
          <w:sz w:val="24"/>
          <w:lang w:val="uk-UA"/>
        </w:rPr>
        <w:t xml:space="preserve"> (з яких поступає інформація про суми та дати внесення коштів на рахунки і в які передається інформація про виплати,  що необхідно здійснювати комерційному банку по відсотках та погашенні   депозитів); </w:t>
      </w:r>
    </w:p>
    <w:p w:rsidR="007315EF" w:rsidRDefault="00A90CB4">
      <w:pPr>
        <w:pStyle w:val="a3"/>
        <w:spacing w:line="360" w:lineRule="auto"/>
        <w:ind w:firstLine="709"/>
        <w:jc w:val="both"/>
        <w:rPr>
          <w:rFonts w:ascii="Times New Roman CYR" w:hAnsi="Times New Roman CYR"/>
          <w:sz w:val="24"/>
          <w:lang w:val="uk-UA"/>
        </w:rPr>
      </w:pPr>
      <w:r>
        <w:rPr>
          <w:sz w:val="24"/>
          <w:lang w:val="uk-UA"/>
        </w:rPr>
        <w:t xml:space="preserve">--- </w:t>
      </w:r>
      <w:r>
        <w:rPr>
          <w:rFonts w:ascii="Times New Roman CYR" w:hAnsi="Times New Roman CYR"/>
          <w:i/>
          <w:sz w:val="24"/>
          <w:lang w:val="uk-UA"/>
        </w:rPr>
        <w:t>відділ по управлінню активами та пасивами</w:t>
      </w:r>
      <w:r>
        <w:rPr>
          <w:rFonts w:ascii="Times New Roman CYR" w:hAnsi="Times New Roman CYR"/>
          <w:sz w:val="24"/>
          <w:lang w:val="uk-UA"/>
        </w:rPr>
        <w:t xml:space="preserve"> (для передачі даних про обсяги залученого капіталу на  депозитних вкладах, даних про середні залишки на  депозитних рахунках в певний момент часу, даних про обсяги  депозитів в розрізі окремих видів вкладів. Така інформація може використовуватись для планування депозитної бази банку на майбутній період, для отримання аналітичних даних по ефективності депозитної політики банку в поточному періоді та розробки рекомендацій по вдосконаленню  управління процесом залучення коштів).</w:t>
      </w:r>
    </w:p>
    <w:p w:rsidR="007315EF" w:rsidRDefault="00A90CB4">
      <w:pPr>
        <w:pStyle w:val="a3"/>
        <w:spacing w:line="360" w:lineRule="auto"/>
        <w:ind w:firstLine="709"/>
        <w:jc w:val="both"/>
        <w:rPr>
          <w:rFonts w:ascii="Times New Roman CYR" w:hAnsi="Times New Roman CYR"/>
          <w:sz w:val="24"/>
          <w:lang w:val="uk-UA"/>
        </w:rPr>
      </w:pPr>
      <w:r>
        <w:rPr>
          <w:sz w:val="24"/>
          <w:lang w:val="uk-UA"/>
        </w:rPr>
        <w:t xml:space="preserve"> --- </w:t>
      </w:r>
      <w:r>
        <w:rPr>
          <w:rFonts w:ascii="Times New Roman CYR" w:hAnsi="Times New Roman CYR"/>
          <w:i/>
          <w:sz w:val="24"/>
          <w:lang w:val="uk-UA"/>
        </w:rPr>
        <w:t>бухгалтерія</w:t>
      </w:r>
      <w:r>
        <w:rPr>
          <w:rFonts w:ascii="Times New Roman CYR" w:hAnsi="Times New Roman CYR"/>
          <w:sz w:val="24"/>
          <w:lang w:val="uk-UA"/>
        </w:rPr>
        <w:t xml:space="preserve"> (для обліку проведених операцій по руху коштів на рахунках, а саме депозитних рахунках, для контролю за виконаними операціями  тощо).</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Зв”язок з цими відділами встановлюється через загальну внутрішньо-банківську мережу. Кожний з цих відділів мають виділені АРМи, через які поступає відповідно необхідна інформація з центрального серверу.</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При роботі в відділі обслуговування індивідуальних клієнтів для виконання всіх необхідних функцій і задач виділяються наступні робочі місця, які виконують специфічні дії, притамані саме цим об”єктам :</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b/>
          <w:sz w:val="24"/>
          <w:lang w:val="uk-UA"/>
        </w:rPr>
        <w:t>Інспектор</w:t>
      </w:r>
      <w:r>
        <w:rPr>
          <w:rFonts w:ascii="Times New Roman CYR" w:hAnsi="Times New Roman CYR"/>
          <w:sz w:val="24"/>
          <w:lang w:val="uk-UA"/>
        </w:rPr>
        <w:t>- надає інформацію, що поступає по електроній пошті від НБУ та по внутрішньо-банкiвській мережі ( наприклад, щоденний курс валют ).</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b/>
          <w:sz w:val="24"/>
          <w:lang w:val="uk-UA"/>
        </w:rPr>
        <w:t>Економіст</w:t>
      </w:r>
      <w:r>
        <w:rPr>
          <w:rFonts w:ascii="Times New Roman CYR" w:hAnsi="Times New Roman CYR"/>
          <w:sz w:val="24"/>
          <w:lang w:val="uk-UA"/>
        </w:rPr>
        <w:t xml:space="preserve"> -виконує всі операції по обслуговуванню депозитного вкладу по закріпленим за ним договорам.</w:t>
      </w:r>
    </w:p>
    <w:p w:rsidR="007315EF" w:rsidRDefault="00A90CB4">
      <w:pPr>
        <w:pStyle w:val="a3"/>
        <w:spacing w:line="360" w:lineRule="auto"/>
        <w:ind w:firstLine="709"/>
        <w:jc w:val="both"/>
        <w:rPr>
          <w:b/>
          <w:sz w:val="24"/>
          <w:lang w:val="uk-UA"/>
        </w:rPr>
      </w:pPr>
      <w:r>
        <w:rPr>
          <w:rFonts w:ascii="Times New Roman CYR" w:hAnsi="Times New Roman CYR"/>
          <w:b/>
          <w:sz w:val="24"/>
          <w:lang w:val="uk-UA"/>
        </w:rPr>
        <w:t>Керівник відділу</w:t>
      </w:r>
      <w:r>
        <w:rPr>
          <w:rFonts w:ascii="Times New Roman CYR" w:hAnsi="Times New Roman CYR"/>
          <w:sz w:val="24"/>
          <w:lang w:val="uk-UA"/>
        </w:rPr>
        <w:t xml:space="preserve"> - може виконувати ті ж функції, що і економіст, має доступ до всіх депозитних договорів відділу та проводить контроль за роботою відділу і формує підсумкову звітність по відділу.</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Як доповнення до вищесказаного можна замітити, що економіст за рішенням керівника має доступ до розпоряджень на оплату по закріпленим за ним  депозитним рахункам як по окремим договорам, так в загальному списку. При цьому встановлюється обмеження на інтервал дат</w:t>
      </w:r>
      <w:r>
        <w:rPr>
          <w:sz w:val="24"/>
          <w:lang w:val="uk-UA"/>
        </w:rPr>
        <w:t xml:space="preserve"> </w:t>
      </w:r>
      <w:r>
        <w:rPr>
          <w:rFonts w:ascii="Times New Roman CYR" w:hAnsi="Times New Roman CYR"/>
          <w:sz w:val="24"/>
          <w:lang w:val="uk-UA"/>
        </w:rPr>
        <w:t>та інших параметрів.</w:t>
      </w:r>
    </w:p>
    <w:p w:rsidR="007315EF" w:rsidRDefault="00A90CB4">
      <w:pPr>
        <w:pStyle w:val="a3"/>
        <w:spacing w:line="360" w:lineRule="auto"/>
        <w:ind w:firstLine="709"/>
        <w:jc w:val="both"/>
        <w:rPr>
          <w:rFonts w:ascii="Times New Roman CYR" w:hAnsi="Times New Roman CYR"/>
          <w:b/>
          <w:sz w:val="24"/>
          <w:lang w:val="uk-UA"/>
        </w:rPr>
      </w:pPr>
      <w:r>
        <w:rPr>
          <w:rFonts w:ascii="Times New Roman CYR" w:hAnsi="Times New Roman CYR"/>
          <w:sz w:val="24"/>
          <w:lang w:val="uk-UA"/>
        </w:rPr>
        <w:t xml:space="preserve">Кожне робоче місце внутрі відділу обладнане персональним комп”ютером зі стандартним набором технічних засобів:  процесор, монітор, клавіатура, принтер, маніпулятор типу миша.  Виділені такі види  автоматизованих робочих місць </w:t>
      </w:r>
      <w:r>
        <w:rPr>
          <w:rFonts w:ascii="Times New Roman CYR" w:hAnsi="Times New Roman CYR"/>
          <w:b/>
          <w:sz w:val="24"/>
          <w:lang w:val="uk-UA"/>
        </w:rPr>
        <w:t>(АРМ ) :</w:t>
      </w:r>
    </w:p>
    <w:p w:rsidR="007315EF" w:rsidRDefault="00A90CB4">
      <w:pPr>
        <w:pStyle w:val="a3"/>
        <w:spacing w:line="360" w:lineRule="auto"/>
        <w:ind w:firstLine="709"/>
        <w:jc w:val="both"/>
        <w:rPr>
          <w:b/>
          <w:sz w:val="24"/>
          <w:lang w:val="uk-UA"/>
        </w:rPr>
      </w:pPr>
      <w:r>
        <w:rPr>
          <w:rFonts w:ascii="Times New Roman CYR" w:hAnsi="Times New Roman CYR"/>
          <w:b/>
          <w:sz w:val="24"/>
          <w:lang w:val="uk-UA"/>
        </w:rPr>
        <w:t>АРМ інспектора відділу обслуговування індивідуальних клієнтів</w:t>
      </w:r>
      <w:r>
        <w:rPr>
          <w:rFonts w:ascii="Times New Roman CYR" w:hAnsi="Times New Roman CYR"/>
          <w:sz w:val="24"/>
          <w:lang w:val="uk-UA"/>
        </w:rPr>
        <w:t xml:space="preserve"> - це інформаційно- обслуговуюче  робоче місце, на якому відбувається отримання і розсилка інформації на робочі місця внутрі відділу, що надходить по електроній  пошті від НБУ та по внутрішньо-банковській мережі (прикладом такої інформації є масив щоденного курсу валют для безпосереднього виконання депозитних операцій ).</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b/>
          <w:sz w:val="24"/>
          <w:lang w:val="uk-UA"/>
        </w:rPr>
        <w:t xml:space="preserve">АРМ працівника відділу (економіста)- </w:t>
      </w:r>
      <w:r>
        <w:rPr>
          <w:rFonts w:ascii="Times New Roman CYR" w:hAnsi="Times New Roman CYR"/>
          <w:sz w:val="24"/>
          <w:lang w:val="uk-UA"/>
        </w:rPr>
        <w:t>на ньому можуть проводитись наступні дії:</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1) ввод, редагування, видалення та закриття відкритих депозитних договорів, які закріплені за ним;</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2) формування платіжних документів по обслуговуванню депозитних рахунків :</w:t>
      </w:r>
    </w:p>
    <w:p w:rsidR="007315EF" w:rsidRDefault="00A90CB4">
      <w:pPr>
        <w:pStyle w:val="a3"/>
        <w:spacing w:line="360" w:lineRule="auto"/>
        <w:jc w:val="both"/>
        <w:rPr>
          <w:rFonts w:ascii="Times New Roman CYR" w:hAnsi="Times New Roman CYR"/>
          <w:sz w:val="24"/>
          <w:lang w:val="uk-UA"/>
        </w:rPr>
      </w:pPr>
      <w:r>
        <w:rPr>
          <w:rFonts w:ascii="Times New Roman CYR" w:hAnsi="Times New Roman CYR"/>
          <w:sz w:val="24"/>
          <w:lang w:val="uk-UA"/>
        </w:rPr>
        <w:t xml:space="preserve">         = при внесенні коштів готівкою на депозитний рахунок- прибутковий касовий (чи валютний- для валютного вкладу) ордер</w:t>
      </w:r>
    </w:p>
    <w:p w:rsidR="007315EF" w:rsidRDefault="00A90CB4">
      <w:pPr>
        <w:pStyle w:val="a3"/>
        <w:spacing w:line="360" w:lineRule="auto"/>
        <w:jc w:val="both"/>
        <w:rPr>
          <w:rFonts w:ascii="Times New Roman CYR" w:hAnsi="Times New Roman CYR"/>
          <w:sz w:val="24"/>
          <w:lang w:val="uk-UA"/>
        </w:rPr>
      </w:pPr>
      <w:r>
        <w:rPr>
          <w:sz w:val="24"/>
          <w:lang w:val="uk-UA"/>
        </w:rPr>
        <w:t xml:space="preserve">      </w:t>
      </w:r>
      <w:r>
        <w:rPr>
          <w:rFonts w:ascii="Times New Roman CYR" w:hAnsi="Times New Roman CYR"/>
          <w:sz w:val="24"/>
          <w:lang w:val="uk-UA"/>
        </w:rPr>
        <w:t xml:space="preserve">   = при виплаті процентів видатковий касовий (валютний) ордер</w:t>
      </w:r>
    </w:p>
    <w:p w:rsidR="007315EF" w:rsidRDefault="00A90CB4">
      <w:pPr>
        <w:pStyle w:val="a3"/>
        <w:spacing w:line="360" w:lineRule="auto"/>
        <w:jc w:val="both"/>
        <w:rPr>
          <w:rFonts w:ascii="Times New Roman CYR" w:hAnsi="Times New Roman CYR"/>
          <w:sz w:val="24"/>
          <w:lang w:val="uk-UA"/>
        </w:rPr>
      </w:pPr>
      <w:r>
        <w:rPr>
          <w:rFonts w:ascii="Times New Roman CYR" w:hAnsi="Times New Roman CYR"/>
          <w:sz w:val="24"/>
          <w:lang w:val="uk-UA"/>
        </w:rPr>
        <w:t xml:space="preserve">         = при достроковому закритті видатковий касовий (чи валютний) ордер на суму владу за мінусом сплачених процентів по вкладу на момент переривання договору</w:t>
      </w:r>
    </w:p>
    <w:p w:rsidR="007315EF" w:rsidRDefault="00A90CB4">
      <w:pPr>
        <w:pStyle w:val="a3"/>
        <w:spacing w:line="360" w:lineRule="auto"/>
        <w:jc w:val="both"/>
        <w:rPr>
          <w:rFonts w:ascii="Times New Roman CYR" w:hAnsi="Times New Roman CYR"/>
          <w:sz w:val="24"/>
          <w:lang w:val="uk-UA"/>
        </w:rPr>
      </w:pPr>
      <w:r>
        <w:rPr>
          <w:rFonts w:ascii="Times New Roman CYR" w:hAnsi="Times New Roman CYR"/>
          <w:sz w:val="24"/>
          <w:lang w:val="uk-UA"/>
        </w:rPr>
        <w:t xml:space="preserve">         = при закритті за договором видатковий касовий (чи валютний) ордер на суму вкладу</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3) виконувати проводки по депозитним рахункам (при безготівковому переводу коштів на депозитний рахунок чи після завершення терміну дії договору перерахування коштів з депозитного на поточний рахунок, де вони зберігаються поки їх не знімає клієнт)</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4) отримання інформації про стан рахунку на певний момент часу по договорам, які обслуговує певний економіст</w:t>
      </w:r>
    </w:p>
    <w:p w:rsidR="007315EF" w:rsidRDefault="007315EF">
      <w:pPr>
        <w:pStyle w:val="a3"/>
        <w:spacing w:line="360" w:lineRule="auto"/>
        <w:ind w:firstLine="709"/>
        <w:jc w:val="both"/>
        <w:rPr>
          <w:b/>
          <w:sz w:val="24"/>
          <w:lang w:val="uk-UA"/>
        </w:rPr>
      </w:pP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b/>
          <w:sz w:val="24"/>
          <w:lang w:val="uk-UA"/>
        </w:rPr>
        <w:t>АРМ керівника відділу</w:t>
      </w:r>
      <w:r>
        <w:rPr>
          <w:rFonts w:ascii="Times New Roman CYR" w:hAnsi="Times New Roman CYR"/>
          <w:sz w:val="24"/>
          <w:lang w:val="uk-UA"/>
        </w:rPr>
        <w:t>- призначений для виконання таких же функцій по договорам, як і економіст, але має доступ до всіх договорів, що укладені в відділі. По платіжним документам виконує ті ж функції, що і операціоніст-економіст, і має доступ до документів, які проходять на АРМі операціоніста. Окрім того на АРМі керівника існує можливість формувати деякі звітні документи по роботі відділу, отримувати інформацію про “історію” сплати % по депозитах за всіма договорами, що ведуться в відділі тощо.</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Загальна схема зв”язку між цими відділами та відділом обслуговування інливідуальних клієнтів  подана на рисунку 1.1.</w:t>
      </w:r>
    </w:p>
    <w:p w:rsidR="007315EF" w:rsidRDefault="007315EF">
      <w:pPr>
        <w:pStyle w:val="a3"/>
        <w:jc w:val="right"/>
        <w:rPr>
          <w:rFonts w:ascii="Arial" w:hAnsi="Arial"/>
          <w:color w:val="000000"/>
          <w:sz w:val="22"/>
          <w:lang w:val="uk-UA"/>
        </w:rPr>
        <w:sectPr w:rsidR="007315EF">
          <w:pgSz w:w="11907" w:h="16840" w:code="9"/>
          <w:pgMar w:top="1418" w:right="1418" w:bottom="1418" w:left="1418" w:header="720" w:footer="720" w:gutter="567"/>
          <w:cols w:space="720"/>
        </w:sectPr>
      </w:pPr>
    </w:p>
    <w:tbl>
      <w:tblPr>
        <w:tblW w:w="0" w:type="auto"/>
        <w:tblLayout w:type="fixed"/>
        <w:tblCellMar>
          <w:left w:w="30" w:type="dxa"/>
          <w:right w:w="30" w:type="dxa"/>
        </w:tblCellMar>
        <w:tblLook w:val="0000" w:firstRow="0" w:lastRow="0" w:firstColumn="0" w:lastColumn="0" w:noHBand="0" w:noVBand="0"/>
      </w:tblPr>
      <w:tblGrid>
        <w:gridCol w:w="1448"/>
        <w:gridCol w:w="1417"/>
        <w:gridCol w:w="820"/>
        <w:gridCol w:w="1590"/>
        <w:gridCol w:w="1289"/>
        <w:gridCol w:w="1201"/>
        <w:gridCol w:w="1904"/>
        <w:gridCol w:w="365"/>
        <w:gridCol w:w="1336"/>
        <w:gridCol w:w="830"/>
        <w:gridCol w:w="1580"/>
      </w:tblGrid>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Borders>
              <w:top w:val="double" w:sz="12" w:space="0" w:color="000000"/>
              <w:left w:val="double" w:sz="12"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 xml:space="preserve">     Правління</w:t>
            </w:r>
          </w:p>
        </w:tc>
        <w:tc>
          <w:tcPr>
            <w:tcW w:w="1289" w:type="dxa"/>
            <w:tcBorders>
              <w:top w:val="double" w:sz="12" w:space="0" w:color="000000"/>
              <w:right w:val="double" w:sz="12" w:space="0" w:color="000000"/>
            </w:tcBorders>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64"/>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Borders>
              <w:left w:val="double" w:sz="12" w:space="0" w:color="000000"/>
              <w:bottom w:val="double" w:sz="12"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 xml:space="preserve">           банку</w:t>
            </w:r>
          </w:p>
        </w:tc>
        <w:tc>
          <w:tcPr>
            <w:tcW w:w="1289" w:type="dxa"/>
            <w:tcBorders>
              <w:bottom w:val="double" w:sz="12" w:space="0" w:color="000000"/>
              <w:right w:val="double" w:sz="12" w:space="0" w:color="000000"/>
            </w:tcBorders>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64"/>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Borders>
              <w:right w:val="single" w:sz="6" w:space="0" w:color="000000"/>
            </w:tcBorders>
          </w:tcPr>
          <w:p w:rsidR="007315EF" w:rsidRDefault="007315EF">
            <w:pPr>
              <w:pStyle w:val="a3"/>
              <w:jc w:val="right"/>
              <w:rPr>
                <w:rFonts w:ascii="Arial" w:hAnsi="Arial"/>
                <w:color w:val="000000"/>
                <w:sz w:val="22"/>
                <w:lang w:val="uk-UA"/>
              </w:rPr>
            </w:pPr>
          </w:p>
        </w:tc>
        <w:tc>
          <w:tcPr>
            <w:tcW w:w="1289" w:type="dxa"/>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Borders>
              <w:top w:val="double" w:sz="12" w:space="0" w:color="000000"/>
              <w:left w:val="double" w:sz="12"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 xml:space="preserve">   Центральний </w:t>
            </w:r>
          </w:p>
        </w:tc>
        <w:tc>
          <w:tcPr>
            <w:tcW w:w="1289" w:type="dxa"/>
            <w:tcBorders>
              <w:top w:val="double" w:sz="12" w:space="0" w:color="000000"/>
              <w:right w:val="double" w:sz="12" w:space="0" w:color="000000"/>
            </w:tcBorders>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64"/>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Borders>
              <w:left w:val="double" w:sz="12" w:space="0" w:color="000000"/>
              <w:bottom w:val="double" w:sz="12"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 xml:space="preserve"> Сервер  банку</w:t>
            </w:r>
          </w:p>
        </w:tc>
        <w:tc>
          <w:tcPr>
            <w:tcW w:w="1289" w:type="dxa"/>
            <w:tcBorders>
              <w:bottom w:val="double" w:sz="12" w:space="0" w:color="000000"/>
              <w:right w:val="double" w:sz="12" w:space="0" w:color="000000"/>
            </w:tcBorders>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Borders>
              <w:bottom w:val="single" w:sz="6" w:space="0" w:color="000000"/>
              <w:right w:val="single" w:sz="6" w:space="0" w:color="000000"/>
            </w:tcBorders>
          </w:tcPr>
          <w:p w:rsidR="007315EF" w:rsidRDefault="007315EF">
            <w:pPr>
              <w:pStyle w:val="a3"/>
              <w:jc w:val="right"/>
              <w:rPr>
                <w:rFonts w:ascii="Arial" w:hAnsi="Arial"/>
                <w:color w:val="000000"/>
                <w:sz w:val="22"/>
                <w:lang w:val="uk-UA"/>
              </w:rPr>
            </w:pPr>
          </w:p>
        </w:tc>
        <w:tc>
          <w:tcPr>
            <w:tcW w:w="1289" w:type="dxa"/>
            <w:tcBorders>
              <w:bottom w:val="single" w:sz="6" w:space="0" w:color="000000"/>
            </w:tcBorders>
          </w:tcPr>
          <w:p w:rsidR="007315EF" w:rsidRDefault="007315EF">
            <w:pPr>
              <w:pStyle w:val="a3"/>
              <w:jc w:val="right"/>
              <w:rPr>
                <w:rFonts w:ascii="Arial" w:hAnsi="Arial"/>
                <w:color w:val="000000"/>
                <w:sz w:val="22"/>
                <w:lang w:val="uk-UA"/>
              </w:rPr>
            </w:pPr>
          </w:p>
        </w:tc>
        <w:tc>
          <w:tcPr>
            <w:tcW w:w="1201" w:type="dxa"/>
            <w:tcBorders>
              <w:bottom w:val="single" w:sz="6" w:space="0" w:color="000000"/>
            </w:tcBorders>
          </w:tcPr>
          <w:p w:rsidR="007315EF" w:rsidRDefault="007315EF">
            <w:pPr>
              <w:pStyle w:val="a3"/>
              <w:jc w:val="right"/>
              <w:rPr>
                <w:rFonts w:ascii="Arial" w:hAnsi="Arial"/>
                <w:color w:val="000000"/>
                <w:sz w:val="22"/>
                <w:lang w:val="uk-UA"/>
              </w:rPr>
            </w:pPr>
          </w:p>
        </w:tc>
        <w:tc>
          <w:tcPr>
            <w:tcW w:w="1904" w:type="dxa"/>
            <w:tcBorders>
              <w:bottom w:val="single" w:sz="6" w:space="0" w:color="000000"/>
            </w:tcBorders>
          </w:tcPr>
          <w:p w:rsidR="007315EF" w:rsidRDefault="007315EF">
            <w:pPr>
              <w:pStyle w:val="a3"/>
              <w:jc w:val="right"/>
              <w:rPr>
                <w:rFonts w:ascii="Arial" w:hAnsi="Arial"/>
                <w:color w:val="000000"/>
                <w:sz w:val="22"/>
                <w:lang w:val="uk-UA"/>
              </w:rPr>
            </w:pPr>
          </w:p>
        </w:tc>
        <w:tc>
          <w:tcPr>
            <w:tcW w:w="365" w:type="dxa"/>
            <w:tcBorders>
              <w:bottom w:val="single" w:sz="6" w:space="0" w:color="000000"/>
            </w:tcBorders>
          </w:tcPr>
          <w:p w:rsidR="007315EF" w:rsidRDefault="007315EF">
            <w:pPr>
              <w:pStyle w:val="a3"/>
              <w:jc w:val="right"/>
              <w:rPr>
                <w:rFonts w:ascii="Arial" w:hAnsi="Arial"/>
                <w:color w:val="000000"/>
                <w:sz w:val="22"/>
                <w:lang w:val="uk-UA"/>
              </w:rPr>
            </w:pPr>
          </w:p>
        </w:tc>
        <w:tc>
          <w:tcPr>
            <w:tcW w:w="1336" w:type="dxa"/>
            <w:tcBorders>
              <w:bottom w:val="single" w:sz="6" w:space="0" w:color="000000"/>
            </w:tcBorders>
          </w:tcPr>
          <w:p w:rsidR="007315EF" w:rsidRDefault="007315EF">
            <w:pPr>
              <w:pStyle w:val="a3"/>
              <w:jc w:val="right"/>
              <w:rPr>
                <w:rFonts w:ascii="Arial" w:hAnsi="Arial"/>
                <w:color w:val="000000"/>
                <w:sz w:val="22"/>
                <w:lang w:val="uk-UA"/>
              </w:rPr>
            </w:pPr>
          </w:p>
        </w:tc>
        <w:tc>
          <w:tcPr>
            <w:tcW w:w="830" w:type="dxa"/>
            <w:tcBorders>
              <w:bottom w:val="single" w:sz="6" w:space="0" w:color="000000"/>
            </w:tcBorders>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64"/>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Borders>
              <w:right w:val="single" w:sz="6" w:space="0" w:color="000000"/>
            </w:tcBorders>
          </w:tcPr>
          <w:p w:rsidR="007315EF" w:rsidRDefault="007315EF">
            <w:pPr>
              <w:pStyle w:val="a3"/>
              <w:jc w:val="right"/>
              <w:rPr>
                <w:rFonts w:ascii="Arial" w:hAnsi="Arial"/>
                <w:color w:val="000000"/>
                <w:sz w:val="22"/>
                <w:lang w:val="uk-UA"/>
              </w:rPr>
            </w:pPr>
          </w:p>
        </w:tc>
        <w:tc>
          <w:tcPr>
            <w:tcW w:w="1590" w:type="dxa"/>
          </w:tcPr>
          <w:p w:rsidR="007315EF" w:rsidRDefault="007315EF">
            <w:pPr>
              <w:pStyle w:val="a3"/>
              <w:jc w:val="right"/>
              <w:rPr>
                <w:rFonts w:ascii="Arial" w:hAnsi="Arial"/>
                <w:color w:val="000000"/>
                <w:sz w:val="22"/>
                <w:lang w:val="uk-UA"/>
              </w:rPr>
            </w:pPr>
          </w:p>
        </w:tc>
        <w:tc>
          <w:tcPr>
            <w:tcW w:w="1289" w:type="dxa"/>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Borders>
              <w:right w:val="single" w:sz="6" w:space="0" w:color="000000"/>
            </w:tcBorders>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Borders>
              <w:right w:val="single" w:sz="6" w:space="0" w:color="000000"/>
            </w:tcBorders>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2410" w:type="dxa"/>
            <w:gridSpan w:val="2"/>
            <w:tcBorders>
              <w:top w:val="single" w:sz="12" w:space="0" w:color="000000"/>
              <w:left w:val="single" w:sz="12"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 xml:space="preserve">    Операційне</w:t>
            </w:r>
          </w:p>
        </w:tc>
        <w:tc>
          <w:tcPr>
            <w:tcW w:w="1289" w:type="dxa"/>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Borders>
              <w:top w:val="single" w:sz="12" w:space="0" w:color="000000"/>
              <w:left w:val="single" w:sz="12"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Бухгалтерія</w:t>
            </w:r>
          </w:p>
        </w:tc>
        <w:tc>
          <w:tcPr>
            <w:tcW w:w="365" w:type="dxa"/>
            <w:tcBorders>
              <w:top w:val="single" w:sz="12" w:space="0" w:color="000000"/>
              <w:right w:val="single" w:sz="12" w:space="0" w:color="000000"/>
            </w:tcBorders>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2410" w:type="dxa"/>
            <w:gridSpan w:val="2"/>
            <w:tcBorders>
              <w:top w:val="single" w:sz="12" w:space="0" w:color="000000"/>
              <w:left w:val="single" w:sz="12"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Відділ управління</w:t>
            </w:r>
          </w:p>
        </w:tc>
      </w:tr>
      <w:tr w:rsidR="007315EF">
        <w:trPr>
          <w:trHeight w:val="264"/>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2410" w:type="dxa"/>
            <w:gridSpan w:val="2"/>
            <w:tcBorders>
              <w:left w:val="single" w:sz="12" w:space="0" w:color="000000"/>
              <w:bottom w:val="single" w:sz="12"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 xml:space="preserve">      Управління</w:t>
            </w:r>
          </w:p>
        </w:tc>
        <w:tc>
          <w:tcPr>
            <w:tcW w:w="1289" w:type="dxa"/>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Borders>
              <w:left w:val="single" w:sz="12" w:space="0" w:color="000000"/>
              <w:bottom w:val="single" w:sz="12" w:space="0" w:color="000000"/>
            </w:tcBorders>
          </w:tcPr>
          <w:p w:rsidR="007315EF" w:rsidRDefault="007315EF">
            <w:pPr>
              <w:pStyle w:val="a3"/>
              <w:jc w:val="right"/>
              <w:rPr>
                <w:rFonts w:ascii="Arial" w:hAnsi="Arial"/>
                <w:color w:val="000000"/>
                <w:sz w:val="22"/>
                <w:lang w:val="uk-UA"/>
              </w:rPr>
            </w:pPr>
          </w:p>
        </w:tc>
        <w:tc>
          <w:tcPr>
            <w:tcW w:w="365" w:type="dxa"/>
            <w:tcBorders>
              <w:bottom w:val="single" w:sz="12" w:space="0" w:color="000000"/>
              <w:right w:val="single" w:sz="12" w:space="0" w:color="000000"/>
            </w:tcBorders>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2410" w:type="dxa"/>
            <w:gridSpan w:val="2"/>
            <w:tcBorders>
              <w:left w:val="single" w:sz="12" w:space="0" w:color="000000"/>
              <w:bottom w:val="single" w:sz="12"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активами і пасивами</w:t>
            </w:r>
          </w:p>
        </w:tc>
      </w:tr>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Borders>
              <w:bottom w:val="single" w:sz="6" w:space="0" w:color="000000"/>
            </w:tcBorders>
          </w:tcPr>
          <w:p w:rsidR="007315EF" w:rsidRDefault="007315EF">
            <w:pPr>
              <w:pStyle w:val="a3"/>
              <w:jc w:val="right"/>
              <w:rPr>
                <w:rFonts w:ascii="Arial" w:hAnsi="Arial"/>
                <w:color w:val="000000"/>
                <w:sz w:val="22"/>
                <w:lang w:val="uk-UA"/>
              </w:rPr>
            </w:pPr>
          </w:p>
        </w:tc>
        <w:tc>
          <w:tcPr>
            <w:tcW w:w="820" w:type="dxa"/>
            <w:tcBorders>
              <w:bottom w:val="single" w:sz="6" w:space="0" w:color="000000"/>
              <w:right w:val="single" w:sz="6" w:space="0" w:color="000000"/>
            </w:tcBorders>
          </w:tcPr>
          <w:p w:rsidR="007315EF" w:rsidRDefault="007315EF">
            <w:pPr>
              <w:pStyle w:val="a3"/>
              <w:jc w:val="right"/>
              <w:rPr>
                <w:rFonts w:ascii="Arial" w:hAnsi="Arial"/>
                <w:color w:val="000000"/>
                <w:sz w:val="22"/>
                <w:lang w:val="uk-UA"/>
              </w:rPr>
            </w:pPr>
          </w:p>
        </w:tc>
        <w:tc>
          <w:tcPr>
            <w:tcW w:w="1590" w:type="dxa"/>
            <w:tcBorders>
              <w:bottom w:val="single" w:sz="6" w:space="0" w:color="000000"/>
            </w:tcBorders>
          </w:tcPr>
          <w:p w:rsidR="007315EF" w:rsidRDefault="007315EF">
            <w:pPr>
              <w:pStyle w:val="a3"/>
              <w:jc w:val="right"/>
              <w:rPr>
                <w:rFonts w:ascii="Arial" w:hAnsi="Arial"/>
                <w:color w:val="000000"/>
                <w:sz w:val="22"/>
                <w:lang w:val="uk-UA"/>
              </w:rPr>
            </w:pPr>
          </w:p>
        </w:tc>
        <w:tc>
          <w:tcPr>
            <w:tcW w:w="1289" w:type="dxa"/>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Borders>
              <w:right w:val="single" w:sz="6" w:space="0" w:color="000000"/>
            </w:tcBorders>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Borders>
              <w:right w:val="single" w:sz="6" w:space="0" w:color="000000"/>
            </w:tcBorders>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64"/>
        </w:trPr>
        <w:tc>
          <w:tcPr>
            <w:tcW w:w="1448" w:type="dxa"/>
            <w:tcBorders>
              <w:right w:val="single" w:sz="6" w:space="0" w:color="000000"/>
            </w:tcBorders>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Borders>
              <w:right w:val="single" w:sz="6" w:space="0" w:color="000000"/>
            </w:tcBorders>
          </w:tcPr>
          <w:p w:rsidR="007315EF" w:rsidRDefault="007315EF">
            <w:pPr>
              <w:pStyle w:val="a3"/>
              <w:jc w:val="right"/>
              <w:rPr>
                <w:rFonts w:ascii="Arial" w:hAnsi="Arial"/>
                <w:color w:val="000000"/>
                <w:sz w:val="22"/>
                <w:lang w:val="uk-UA"/>
              </w:rPr>
            </w:pPr>
          </w:p>
        </w:tc>
        <w:tc>
          <w:tcPr>
            <w:tcW w:w="1289" w:type="dxa"/>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Borders>
              <w:right w:val="single" w:sz="6" w:space="0" w:color="000000"/>
            </w:tcBorders>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Borders>
              <w:right w:val="single" w:sz="6" w:space="0" w:color="000000"/>
            </w:tcBorders>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326"/>
        </w:trPr>
        <w:tc>
          <w:tcPr>
            <w:tcW w:w="2865" w:type="dxa"/>
            <w:gridSpan w:val="2"/>
            <w:tcBorders>
              <w:top w:val="single" w:sz="12" w:space="0" w:color="000000"/>
              <w:left w:val="single" w:sz="12"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 xml:space="preserve"> Відділ операційного</w:t>
            </w:r>
          </w:p>
        </w:tc>
        <w:tc>
          <w:tcPr>
            <w:tcW w:w="820" w:type="dxa"/>
          </w:tcPr>
          <w:p w:rsidR="007315EF" w:rsidRDefault="007315EF">
            <w:pPr>
              <w:pStyle w:val="a3"/>
              <w:jc w:val="right"/>
              <w:rPr>
                <w:rFonts w:ascii="Arial" w:hAnsi="Arial"/>
                <w:color w:val="000000"/>
                <w:sz w:val="22"/>
                <w:lang w:val="uk-UA"/>
              </w:rPr>
            </w:pPr>
          </w:p>
        </w:tc>
        <w:tc>
          <w:tcPr>
            <w:tcW w:w="2879" w:type="dxa"/>
            <w:gridSpan w:val="2"/>
            <w:tcBorders>
              <w:top w:val="single" w:sz="12" w:space="0" w:color="000000"/>
              <w:left w:val="single" w:sz="12"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Відділ обслуговування</w:t>
            </w:r>
          </w:p>
        </w:tc>
        <w:tc>
          <w:tcPr>
            <w:tcW w:w="1201" w:type="dxa"/>
          </w:tcPr>
          <w:p w:rsidR="007315EF" w:rsidRDefault="007315EF">
            <w:pPr>
              <w:pStyle w:val="a3"/>
              <w:jc w:val="right"/>
              <w:rPr>
                <w:rFonts w:ascii="Arial" w:hAnsi="Arial"/>
                <w:color w:val="000000"/>
                <w:sz w:val="22"/>
                <w:lang w:val="uk-UA"/>
              </w:rPr>
            </w:pPr>
          </w:p>
        </w:tc>
        <w:tc>
          <w:tcPr>
            <w:tcW w:w="2269" w:type="dxa"/>
            <w:gridSpan w:val="2"/>
            <w:tcBorders>
              <w:top w:val="single" w:sz="6" w:space="0" w:color="000000"/>
              <w:left w:val="single" w:sz="6"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робоче місце голов-</w:t>
            </w:r>
          </w:p>
        </w:tc>
        <w:tc>
          <w:tcPr>
            <w:tcW w:w="1336" w:type="dxa"/>
          </w:tcPr>
          <w:p w:rsidR="007315EF" w:rsidRDefault="007315EF">
            <w:pPr>
              <w:pStyle w:val="a3"/>
              <w:jc w:val="right"/>
              <w:rPr>
                <w:rFonts w:ascii="Arial" w:hAnsi="Arial"/>
                <w:color w:val="000000"/>
                <w:sz w:val="22"/>
                <w:lang w:val="uk-UA"/>
              </w:rPr>
            </w:pPr>
          </w:p>
        </w:tc>
        <w:tc>
          <w:tcPr>
            <w:tcW w:w="2410" w:type="dxa"/>
            <w:gridSpan w:val="2"/>
            <w:tcBorders>
              <w:top w:val="single" w:sz="6" w:space="0" w:color="000000"/>
              <w:left w:val="single" w:sz="6"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 xml:space="preserve"> робоче місце</w:t>
            </w:r>
          </w:p>
        </w:tc>
      </w:tr>
      <w:tr w:rsidR="007315EF">
        <w:trPr>
          <w:trHeight w:val="264"/>
        </w:trPr>
        <w:tc>
          <w:tcPr>
            <w:tcW w:w="1448" w:type="dxa"/>
            <w:tcBorders>
              <w:left w:val="single" w:sz="12" w:space="0" w:color="000000"/>
              <w:bottom w:val="single" w:sz="12"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 xml:space="preserve">    дня  банку</w:t>
            </w:r>
          </w:p>
        </w:tc>
        <w:tc>
          <w:tcPr>
            <w:tcW w:w="1417" w:type="dxa"/>
            <w:tcBorders>
              <w:bottom w:val="single" w:sz="12" w:space="0" w:color="000000"/>
              <w:right w:val="single" w:sz="12" w:space="0" w:color="000000"/>
            </w:tcBorders>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2879" w:type="dxa"/>
            <w:gridSpan w:val="2"/>
            <w:tcBorders>
              <w:left w:val="single" w:sz="12" w:space="0" w:color="000000"/>
              <w:bottom w:val="single" w:sz="12"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Індивідуальних клієнтів</w:t>
            </w:r>
          </w:p>
        </w:tc>
        <w:tc>
          <w:tcPr>
            <w:tcW w:w="1201" w:type="dxa"/>
          </w:tcPr>
          <w:p w:rsidR="007315EF" w:rsidRDefault="007315EF">
            <w:pPr>
              <w:pStyle w:val="a3"/>
              <w:jc w:val="right"/>
              <w:rPr>
                <w:rFonts w:ascii="Arial" w:hAnsi="Arial"/>
                <w:color w:val="000000"/>
                <w:sz w:val="22"/>
                <w:lang w:val="uk-UA"/>
              </w:rPr>
            </w:pPr>
          </w:p>
        </w:tc>
        <w:tc>
          <w:tcPr>
            <w:tcW w:w="1904" w:type="dxa"/>
            <w:tcBorders>
              <w:left w:val="single" w:sz="6" w:space="0" w:color="000000"/>
              <w:bottom w:val="single" w:sz="6"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ного бухгалтера</w:t>
            </w:r>
          </w:p>
        </w:tc>
        <w:tc>
          <w:tcPr>
            <w:tcW w:w="365" w:type="dxa"/>
            <w:tcBorders>
              <w:bottom w:val="single" w:sz="6" w:space="0" w:color="000000"/>
              <w:right w:val="single" w:sz="6" w:space="0" w:color="000000"/>
            </w:tcBorders>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2410" w:type="dxa"/>
            <w:gridSpan w:val="2"/>
            <w:tcBorders>
              <w:left w:val="single" w:sz="6"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аналітика  з  питань</w:t>
            </w:r>
          </w:p>
        </w:tc>
      </w:tr>
      <w:tr w:rsidR="007315EF">
        <w:trPr>
          <w:trHeight w:val="252"/>
        </w:trPr>
        <w:tc>
          <w:tcPr>
            <w:tcW w:w="1448" w:type="dxa"/>
            <w:tcBorders>
              <w:right w:val="single" w:sz="6" w:space="0" w:color="000000"/>
            </w:tcBorders>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Borders>
              <w:right w:val="single" w:sz="6" w:space="0" w:color="000000"/>
            </w:tcBorders>
          </w:tcPr>
          <w:p w:rsidR="007315EF" w:rsidRDefault="007315EF">
            <w:pPr>
              <w:pStyle w:val="a3"/>
              <w:jc w:val="right"/>
              <w:rPr>
                <w:rFonts w:ascii="Arial" w:hAnsi="Arial"/>
                <w:color w:val="000000"/>
                <w:sz w:val="22"/>
                <w:lang w:val="uk-UA"/>
              </w:rPr>
            </w:pPr>
          </w:p>
        </w:tc>
        <w:tc>
          <w:tcPr>
            <w:tcW w:w="1289" w:type="dxa"/>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2410" w:type="dxa"/>
            <w:gridSpan w:val="2"/>
            <w:tcBorders>
              <w:left w:val="single" w:sz="6"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депозитної політики</w:t>
            </w:r>
          </w:p>
        </w:tc>
      </w:tr>
      <w:tr w:rsidR="007315EF">
        <w:trPr>
          <w:trHeight w:val="252"/>
        </w:trPr>
        <w:tc>
          <w:tcPr>
            <w:tcW w:w="1448" w:type="dxa"/>
            <w:tcBorders>
              <w:top w:val="single" w:sz="6" w:space="0" w:color="000000"/>
              <w:left w:val="single" w:sz="6"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робоче місце</w:t>
            </w:r>
          </w:p>
        </w:tc>
        <w:tc>
          <w:tcPr>
            <w:tcW w:w="1417" w:type="dxa"/>
            <w:tcBorders>
              <w:top w:val="single" w:sz="6" w:space="0" w:color="000000"/>
              <w:right w:val="single" w:sz="6" w:space="0" w:color="000000"/>
            </w:tcBorders>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2879" w:type="dxa"/>
            <w:gridSpan w:val="2"/>
            <w:tcBorders>
              <w:top w:val="single" w:sz="6" w:space="0" w:color="000000"/>
              <w:left w:val="single" w:sz="6" w:space="0" w:color="000000"/>
            </w:tcBorders>
          </w:tcPr>
          <w:p w:rsidR="007315EF" w:rsidRDefault="00A90CB4">
            <w:pPr>
              <w:pStyle w:val="a3"/>
              <w:rPr>
                <w:rFonts w:ascii="Arial" w:hAnsi="Arial"/>
                <w:color w:val="000000"/>
                <w:sz w:val="22"/>
                <w:lang w:val="uk-UA"/>
              </w:rPr>
            </w:pPr>
            <w:r>
              <w:rPr>
                <w:rFonts w:ascii="Arial CYR" w:hAnsi="Arial CYR"/>
                <w:color w:val="000000"/>
                <w:sz w:val="22"/>
                <w:lang w:val="uk-UA"/>
              </w:rPr>
              <w:t>Робоче місце керів-</w:t>
            </w:r>
          </w:p>
        </w:tc>
        <w:tc>
          <w:tcPr>
            <w:tcW w:w="1201" w:type="dxa"/>
            <w:tcBorders>
              <w:bottom w:val="single" w:sz="6" w:space="0" w:color="000000"/>
            </w:tcBorders>
          </w:tcPr>
          <w:p w:rsidR="007315EF" w:rsidRDefault="007315EF">
            <w:pPr>
              <w:pStyle w:val="a3"/>
              <w:jc w:val="right"/>
              <w:rPr>
                <w:rFonts w:ascii="Arial" w:hAnsi="Arial"/>
                <w:color w:val="000000"/>
                <w:sz w:val="22"/>
                <w:lang w:val="uk-UA"/>
              </w:rPr>
            </w:pPr>
          </w:p>
        </w:tc>
        <w:tc>
          <w:tcPr>
            <w:tcW w:w="1904" w:type="dxa"/>
            <w:tcBorders>
              <w:bottom w:val="single" w:sz="6" w:space="0" w:color="000000"/>
            </w:tcBorders>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Borders>
              <w:left w:val="single" w:sz="6" w:space="0" w:color="000000"/>
              <w:bottom w:val="single" w:sz="6"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банку</w:t>
            </w:r>
          </w:p>
        </w:tc>
        <w:tc>
          <w:tcPr>
            <w:tcW w:w="1580" w:type="dxa"/>
            <w:tcBorders>
              <w:bottom w:val="single" w:sz="6" w:space="0" w:color="000000"/>
              <w:right w:val="single" w:sz="6" w:space="0" w:color="000000"/>
            </w:tcBorders>
          </w:tcPr>
          <w:p w:rsidR="007315EF" w:rsidRDefault="007315EF">
            <w:pPr>
              <w:pStyle w:val="a3"/>
              <w:jc w:val="right"/>
              <w:rPr>
                <w:rFonts w:ascii="Arial" w:hAnsi="Arial"/>
                <w:color w:val="000000"/>
                <w:sz w:val="22"/>
                <w:lang w:val="uk-UA"/>
              </w:rPr>
            </w:pPr>
          </w:p>
        </w:tc>
      </w:tr>
      <w:tr w:rsidR="007315EF">
        <w:trPr>
          <w:trHeight w:val="252"/>
        </w:trPr>
        <w:tc>
          <w:tcPr>
            <w:tcW w:w="2865" w:type="dxa"/>
            <w:gridSpan w:val="2"/>
            <w:tcBorders>
              <w:left w:val="single" w:sz="6" w:space="0" w:color="000000"/>
              <w:bottom w:val="single" w:sz="6"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 xml:space="preserve">  Операціоніста</w:t>
            </w:r>
          </w:p>
        </w:tc>
        <w:tc>
          <w:tcPr>
            <w:tcW w:w="820" w:type="dxa"/>
          </w:tcPr>
          <w:p w:rsidR="007315EF" w:rsidRDefault="007315EF">
            <w:pPr>
              <w:pStyle w:val="a3"/>
              <w:jc w:val="right"/>
              <w:rPr>
                <w:rFonts w:ascii="Arial" w:hAnsi="Arial"/>
                <w:color w:val="000000"/>
                <w:sz w:val="22"/>
                <w:lang w:val="uk-UA"/>
              </w:rPr>
            </w:pPr>
          </w:p>
        </w:tc>
        <w:tc>
          <w:tcPr>
            <w:tcW w:w="2879" w:type="dxa"/>
            <w:gridSpan w:val="2"/>
            <w:tcBorders>
              <w:left w:val="single" w:sz="6" w:space="0" w:color="000000"/>
              <w:bottom w:val="single" w:sz="6"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Ника депоз.відділу</w:t>
            </w:r>
          </w:p>
        </w:tc>
        <w:tc>
          <w:tcPr>
            <w:tcW w:w="1201" w:type="dxa"/>
          </w:tcPr>
          <w:p w:rsidR="007315EF" w:rsidRDefault="007315EF">
            <w:pPr>
              <w:pStyle w:val="a3"/>
              <w:jc w:val="right"/>
              <w:rPr>
                <w:rFonts w:ascii="Arial" w:hAnsi="Arial"/>
                <w:color w:val="000000"/>
                <w:sz w:val="22"/>
                <w:lang w:val="uk-UA"/>
              </w:rPr>
            </w:pPr>
          </w:p>
        </w:tc>
        <w:tc>
          <w:tcPr>
            <w:tcW w:w="1904" w:type="dxa"/>
            <w:tcBorders>
              <w:right w:val="single" w:sz="6" w:space="0" w:color="000000"/>
            </w:tcBorders>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348"/>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Borders>
              <w:right w:val="single" w:sz="6" w:space="0" w:color="000000"/>
            </w:tcBorders>
          </w:tcPr>
          <w:p w:rsidR="007315EF" w:rsidRDefault="007315EF">
            <w:pPr>
              <w:pStyle w:val="a3"/>
              <w:jc w:val="right"/>
              <w:rPr>
                <w:rFonts w:ascii="Arial" w:hAnsi="Arial"/>
                <w:color w:val="000000"/>
                <w:sz w:val="22"/>
                <w:lang w:val="uk-UA"/>
              </w:rPr>
            </w:pPr>
          </w:p>
        </w:tc>
        <w:tc>
          <w:tcPr>
            <w:tcW w:w="1590" w:type="dxa"/>
          </w:tcPr>
          <w:p w:rsidR="007315EF" w:rsidRDefault="007315EF">
            <w:pPr>
              <w:pStyle w:val="a3"/>
              <w:jc w:val="right"/>
              <w:rPr>
                <w:rFonts w:ascii="Arial" w:hAnsi="Arial"/>
                <w:color w:val="000000"/>
                <w:sz w:val="22"/>
                <w:lang w:val="uk-UA"/>
              </w:rPr>
            </w:pPr>
          </w:p>
        </w:tc>
        <w:tc>
          <w:tcPr>
            <w:tcW w:w="1289" w:type="dxa"/>
            <w:tcBorders>
              <w:right w:val="single" w:sz="6" w:space="0" w:color="000000"/>
            </w:tcBorders>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Borders>
              <w:right w:val="single" w:sz="6" w:space="0" w:color="000000"/>
            </w:tcBorders>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Borders>
              <w:top w:val="single" w:sz="6" w:space="0" w:color="000000"/>
              <w:left w:val="single" w:sz="6"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робоче місце</w:t>
            </w:r>
          </w:p>
        </w:tc>
        <w:tc>
          <w:tcPr>
            <w:tcW w:w="820" w:type="dxa"/>
            <w:tcBorders>
              <w:top w:val="single" w:sz="6" w:space="0" w:color="000000"/>
              <w:right w:val="single" w:sz="6" w:space="0" w:color="000000"/>
            </w:tcBorders>
          </w:tcPr>
          <w:p w:rsidR="007315EF" w:rsidRDefault="007315EF">
            <w:pPr>
              <w:pStyle w:val="a3"/>
              <w:jc w:val="right"/>
              <w:rPr>
                <w:rFonts w:ascii="Arial" w:hAnsi="Arial"/>
                <w:color w:val="000000"/>
                <w:sz w:val="22"/>
                <w:lang w:val="uk-UA"/>
              </w:rPr>
            </w:pPr>
          </w:p>
        </w:tc>
        <w:tc>
          <w:tcPr>
            <w:tcW w:w="1590" w:type="dxa"/>
          </w:tcPr>
          <w:p w:rsidR="007315EF" w:rsidRDefault="007315EF">
            <w:pPr>
              <w:pStyle w:val="a3"/>
              <w:jc w:val="right"/>
              <w:rPr>
                <w:rFonts w:ascii="Arial" w:hAnsi="Arial"/>
                <w:color w:val="000000"/>
                <w:sz w:val="22"/>
                <w:lang w:val="uk-UA"/>
              </w:rPr>
            </w:pPr>
          </w:p>
        </w:tc>
        <w:tc>
          <w:tcPr>
            <w:tcW w:w="1289" w:type="dxa"/>
            <w:tcBorders>
              <w:top w:val="single" w:sz="6" w:space="0" w:color="000000"/>
              <w:left w:val="single" w:sz="6" w:space="0" w:color="000000"/>
              <w:right w:val="single" w:sz="6"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 xml:space="preserve">робоче місце </w:t>
            </w:r>
          </w:p>
        </w:tc>
        <w:tc>
          <w:tcPr>
            <w:tcW w:w="1201" w:type="dxa"/>
          </w:tcPr>
          <w:p w:rsidR="007315EF" w:rsidRDefault="007315EF">
            <w:pPr>
              <w:pStyle w:val="a3"/>
              <w:jc w:val="right"/>
              <w:rPr>
                <w:rFonts w:ascii="Arial" w:hAnsi="Arial"/>
                <w:color w:val="000000"/>
                <w:sz w:val="22"/>
                <w:lang w:val="uk-UA"/>
              </w:rPr>
            </w:pPr>
          </w:p>
        </w:tc>
        <w:tc>
          <w:tcPr>
            <w:tcW w:w="1904" w:type="dxa"/>
            <w:tcBorders>
              <w:top w:val="single" w:sz="6" w:space="0" w:color="000000"/>
              <w:left w:val="single" w:sz="6" w:space="0" w:color="000000"/>
              <w:right w:val="single" w:sz="6"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робоче місце</w:t>
            </w: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Borders>
              <w:left w:val="single" w:sz="6" w:space="0" w:color="000000"/>
              <w:bottom w:val="single" w:sz="6"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 xml:space="preserve"> Інспектора</w:t>
            </w:r>
          </w:p>
        </w:tc>
        <w:tc>
          <w:tcPr>
            <w:tcW w:w="820" w:type="dxa"/>
            <w:tcBorders>
              <w:bottom w:val="single" w:sz="6" w:space="0" w:color="000000"/>
              <w:right w:val="single" w:sz="6" w:space="0" w:color="000000"/>
            </w:tcBorders>
          </w:tcPr>
          <w:p w:rsidR="007315EF" w:rsidRDefault="007315EF">
            <w:pPr>
              <w:pStyle w:val="a3"/>
              <w:jc w:val="right"/>
              <w:rPr>
                <w:rFonts w:ascii="Arial" w:hAnsi="Arial"/>
                <w:color w:val="000000"/>
                <w:sz w:val="22"/>
                <w:lang w:val="uk-UA"/>
              </w:rPr>
            </w:pPr>
          </w:p>
        </w:tc>
        <w:tc>
          <w:tcPr>
            <w:tcW w:w="1590" w:type="dxa"/>
          </w:tcPr>
          <w:p w:rsidR="007315EF" w:rsidRDefault="007315EF">
            <w:pPr>
              <w:pStyle w:val="a3"/>
              <w:jc w:val="right"/>
              <w:rPr>
                <w:rFonts w:ascii="Arial" w:hAnsi="Arial"/>
                <w:color w:val="000000"/>
                <w:sz w:val="22"/>
                <w:lang w:val="uk-UA"/>
              </w:rPr>
            </w:pPr>
          </w:p>
        </w:tc>
        <w:tc>
          <w:tcPr>
            <w:tcW w:w="1289" w:type="dxa"/>
            <w:tcBorders>
              <w:left w:val="single" w:sz="6" w:space="0" w:color="000000"/>
              <w:right w:val="single" w:sz="6"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економіста</w:t>
            </w:r>
          </w:p>
        </w:tc>
        <w:tc>
          <w:tcPr>
            <w:tcW w:w="1201" w:type="dxa"/>
          </w:tcPr>
          <w:p w:rsidR="007315EF" w:rsidRDefault="007315EF">
            <w:pPr>
              <w:pStyle w:val="a3"/>
              <w:jc w:val="right"/>
              <w:rPr>
                <w:rFonts w:ascii="Arial" w:hAnsi="Arial"/>
                <w:color w:val="000000"/>
                <w:sz w:val="22"/>
                <w:lang w:val="uk-UA"/>
              </w:rPr>
            </w:pPr>
          </w:p>
        </w:tc>
        <w:tc>
          <w:tcPr>
            <w:tcW w:w="1904" w:type="dxa"/>
            <w:tcBorders>
              <w:left w:val="single" w:sz="6" w:space="0" w:color="000000"/>
              <w:bottom w:val="single" w:sz="6" w:space="0" w:color="000000"/>
              <w:right w:val="single" w:sz="6" w:space="0" w:color="000000"/>
            </w:tcBorders>
          </w:tcPr>
          <w:p w:rsidR="007315EF" w:rsidRDefault="00A90CB4">
            <w:pPr>
              <w:pStyle w:val="a3"/>
              <w:rPr>
                <w:rFonts w:ascii="Arial CYR" w:hAnsi="Arial CYR"/>
                <w:color w:val="000000"/>
                <w:sz w:val="22"/>
                <w:lang w:val="uk-UA"/>
              </w:rPr>
            </w:pPr>
            <w:r>
              <w:rPr>
                <w:rFonts w:ascii="Arial CYR" w:hAnsi="Arial CYR"/>
                <w:color w:val="000000"/>
                <w:sz w:val="22"/>
                <w:lang w:val="uk-UA"/>
              </w:rPr>
              <w:t xml:space="preserve"> економіста</w:t>
            </w: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Pr>
          <w:p w:rsidR="007315EF" w:rsidRDefault="007315EF">
            <w:pPr>
              <w:pStyle w:val="a3"/>
              <w:jc w:val="right"/>
              <w:rPr>
                <w:rFonts w:ascii="Arial" w:hAnsi="Arial"/>
                <w:color w:val="000000"/>
                <w:sz w:val="22"/>
                <w:lang w:val="uk-UA"/>
              </w:rPr>
            </w:pPr>
          </w:p>
        </w:tc>
        <w:tc>
          <w:tcPr>
            <w:tcW w:w="1289" w:type="dxa"/>
            <w:tcBorders>
              <w:top w:val="single" w:sz="12" w:space="0" w:color="auto"/>
            </w:tcBorders>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Pr>
          <w:p w:rsidR="007315EF" w:rsidRDefault="007315EF">
            <w:pPr>
              <w:pStyle w:val="a3"/>
              <w:jc w:val="right"/>
              <w:rPr>
                <w:rFonts w:ascii="Arial" w:hAnsi="Arial"/>
                <w:color w:val="000000"/>
                <w:sz w:val="22"/>
                <w:lang w:val="uk-UA"/>
              </w:rPr>
            </w:pPr>
          </w:p>
        </w:tc>
        <w:tc>
          <w:tcPr>
            <w:tcW w:w="1289" w:type="dxa"/>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r w:rsidR="007315EF">
        <w:trPr>
          <w:trHeight w:val="252"/>
        </w:trPr>
        <w:tc>
          <w:tcPr>
            <w:tcW w:w="1448" w:type="dxa"/>
          </w:tcPr>
          <w:p w:rsidR="007315EF" w:rsidRDefault="007315EF">
            <w:pPr>
              <w:pStyle w:val="a3"/>
              <w:jc w:val="right"/>
              <w:rPr>
                <w:rFonts w:ascii="Arial" w:hAnsi="Arial"/>
                <w:color w:val="000000"/>
                <w:sz w:val="22"/>
                <w:lang w:val="uk-UA"/>
              </w:rPr>
            </w:pPr>
          </w:p>
        </w:tc>
        <w:tc>
          <w:tcPr>
            <w:tcW w:w="1417" w:type="dxa"/>
          </w:tcPr>
          <w:p w:rsidR="007315EF" w:rsidRDefault="007315EF">
            <w:pPr>
              <w:pStyle w:val="a3"/>
              <w:jc w:val="right"/>
              <w:rPr>
                <w:rFonts w:ascii="Arial" w:hAnsi="Arial"/>
                <w:color w:val="000000"/>
                <w:sz w:val="22"/>
                <w:lang w:val="uk-UA"/>
              </w:rPr>
            </w:pPr>
          </w:p>
        </w:tc>
        <w:tc>
          <w:tcPr>
            <w:tcW w:w="820" w:type="dxa"/>
          </w:tcPr>
          <w:p w:rsidR="007315EF" w:rsidRDefault="007315EF">
            <w:pPr>
              <w:pStyle w:val="a3"/>
              <w:jc w:val="right"/>
              <w:rPr>
                <w:rFonts w:ascii="Arial" w:hAnsi="Arial"/>
                <w:color w:val="000000"/>
                <w:sz w:val="22"/>
                <w:lang w:val="uk-UA"/>
              </w:rPr>
            </w:pPr>
          </w:p>
        </w:tc>
        <w:tc>
          <w:tcPr>
            <w:tcW w:w="1590" w:type="dxa"/>
          </w:tcPr>
          <w:p w:rsidR="007315EF" w:rsidRDefault="007315EF">
            <w:pPr>
              <w:pStyle w:val="a3"/>
              <w:jc w:val="right"/>
              <w:rPr>
                <w:rFonts w:ascii="Arial" w:hAnsi="Arial"/>
                <w:color w:val="000000"/>
                <w:sz w:val="22"/>
                <w:lang w:val="uk-UA"/>
              </w:rPr>
            </w:pPr>
          </w:p>
        </w:tc>
        <w:tc>
          <w:tcPr>
            <w:tcW w:w="1289" w:type="dxa"/>
          </w:tcPr>
          <w:p w:rsidR="007315EF" w:rsidRDefault="007315EF">
            <w:pPr>
              <w:pStyle w:val="a3"/>
              <w:jc w:val="right"/>
              <w:rPr>
                <w:rFonts w:ascii="Arial" w:hAnsi="Arial"/>
                <w:color w:val="000000"/>
                <w:sz w:val="22"/>
                <w:lang w:val="uk-UA"/>
              </w:rPr>
            </w:pPr>
          </w:p>
        </w:tc>
        <w:tc>
          <w:tcPr>
            <w:tcW w:w="1201" w:type="dxa"/>
          </w:tcPr>
          <w:p w:rsidR="007315EF" w:rsidRDefault="007315EF">
            <w:pPr>
              <w:pStyle w:val="a3"/>
              <w:jc w:val="right"/>
              <w:rPr>
                <w:rFonts w:ascii="Arial" w:hAnsi="Arial"/>
                <w:color w:val="000000"/>
                <w:sz w:val="22"/>
                <w:lang w:val="uk-UA"/>
              </w:rPr>
            </w:pPr>
          </w:p>
        </w:tc>
        <w:tc>
          <w:tcPr>
            <w:tcW w:w="1904" w:type="dxa"/>
          </w:tcPr>
          <w:p w:rsidR="007315EF" w:rsidRDefault="007315EF">
            <w:pPr>
              <w:pStyle w:val="a3"/>
              <w:jc w:val="right"/>
              <w:rPr>
                <w:rFonts w:ascii="Arial" w:hAnsi="Arial"/>
                <w:color w:val="000000"/>
                <w:sz w:val="22"/>
                <w:lang w:val="uk-UA"/>
              </w:rPr>
            </w:pPr>
          </w:p>
        </w:tc>
        <w:tc>
          <w:tcPr>
            <w:tcW w:w="365" w:type="dxa"/>
          </w:tcPr>
          <w:p w:rsidR="007315EF" w:rsidRDefault="007315EF">
            <w:pPr>
              <w:pStyle w:val="a3"/>
              <w:jc w:val="right"/>
              <w:rPr>
                <w:rFonts w:ascii="Arial" w:hAnsi="Arial"/>
                <w:color w:val="000000"/>
                <w:sz w:val="22"/>
                <w:lang w:val="uk-UA"/>
              </w:rPr>
            </w:pPr>
          </w:p>
        </w:tc>
        <w:tc>
          <w:tcPr>
            <w:tcW w:w="1336" w:type="dxa"/>
          </w:tcPr>
          <w:p w:rsidR="007315EF" w:rsidRDefault="007315EF">
            <w:pPr>
              <w:pStyle w:val="a3"/>
              <w:jc w:val="right"/>
              <w:rPr>
                <w:rFonts w:ascii="Arial" w:hAnsi="Arial"/>
                <w:color w:val="000000"/>
                <w:sz w:val="22"/>
                <w:lang w:val="uk-UA"/>
              </w:rPr>
            </w:pPr>
          </w:p>
        </w:tc>
        <w:tc>
          <w:tcPr>
            <w:tcW w:w="830" w:type="dxa"/>
          </w:tcPr>
          <w:p w:rsidR="007315EF" w:rsidRDefault="007315EF">
            <w:pPr>
              <w:pStyle w:val="a3"/>
              <w:jc w:val="right"/>
              <w:rPr>
                <w:rFonts w:ascii="Arial" w:hAnsi="Arial"/>
                <w:color w:val="000000"/>
                <w:sz w:val="22"/>
                <w:lang w:val="uk-UA"/>
              </w:rPr>
            </w:pPr>
          </w:p>
        </w:tc>
        <w:tc>
          <w:tcPr>
            <w:tcW w:w="1580" w:type="dxa"/>
          </w:tcPr>
          <w:p w:rsidR="007315EF" w:rsidRDefault="007315EF">
            <w:pPr>
              <w:pStyle w:val="a3"/>
              <w:jc w:val="right"/>
              <w:rPr>
                <w:rFonts w:ascii="Arial" w:hAnsi="Arial"/>
                <w:color w:val="000000"/>
                <w:sz w:val="22"/>
                <w:lang w:val="uk-UA"/>
              </w:rPr>
            </w:pPr>
          </w:p>
        </w:tc>
      </w:tr>
    </w:tbl>
    <w:p w:rsidR="007315EF" w:rsidRDefault="007315EF">
      <w:pPr>
        <w:pStyle w:val="a3"/>
        <w:spacing w:line="360" w:lineRule="auto"/>
        <w:ind w:firstLine="709"/>
        <w:jc w:val="both"/>
        <w:rPr>
          <w:sz w:val="24"/>
          <w:lang w:val="uk-UA"/>
        </w:rPr>
      </w:pPr>
    </w:p>
    <w:p w:rsidR="007315EF" w:rsidRDefault="007315EF">
      <w:pPr>
        <w:pStyle w:val="a3"/>
        <w:spacing w:line="360" w:lineRule="auto"/>
        <w:ind w:firstLine="709"/>
        <w:jc w:val="both"/>
        <w:rPr>
          <w:sz w:val="24"/>
          <w:lang w:val="uk-UA"/>
        </w:rPr>
      </w:pPr>
    </w:p>
    <w:p w:rsidR="007315EF" w:rsidRDefault="00A90CB4">
      <w:pPr>
        <w:pStyle w:val="a3"/>
        <w:spacing w:line="360" w:lineRule="auto"/>
        <w:ind w:firstLine="709"/>
        <w:jc w:val="center"/>
        <w:rPr>
          <w:rFonts w:ascii="Times New Roman CYR" w:hAnsi="Times New Roman CYR"/>
          <w:sz w:val="24"/>
          <w:lang w:val="uk-UA"/>
        </w:rPr>
      </w:pPr>
      <w:r>
        <w:rPr>
          <w:rFonts w:ascii="Times New Roman CYR" w:hAnsi="Times New Roman CYR"/>
          <w:sz w:val="24"/>
          <w:lang w:val="uk-UA"/>
        </w:rPr>
        <w:t xml:space="preserve">         Рисунок 1.1         Схема структури організації робочих місць в задачі обліку  депозитних вкладів</w:t>
      </w:r>
    </w:p>
    <w:p w:rsidR="007315EF" w:rsidRDefault="00A90CB4">
      <w:pPr>
        <w:pStyle w:val="a3"/>
        <w:spacing w:line="360" w:lineRule="auto"/>
        <w:ind w:firstLine="709"/>
        <w:jc w:val="center"/>
        <w:rPr>
          <w:sz w:val="24"/>
          <w:lang w:val="uk-UA"/>
        </w:rPr>
        <w:sectPr w:rsidR="007315EF">
          <w:type w:val="oddPage"/>
          <w:pgSz w:w="16840" w:h="11907" w:orient="landscape" w:code="9"/>
          <w:pgMar w:top="1985" w:right="1418" w:bottom="1418" w:left="1418" w:header="720" w:footer="720" w:gutter="0"/>
          <w:pgNumType w:start="1"/>
          <w:cols w:space="720"/>
        </w:sectPr>
      </w:pPr>
      <w:r>
        <w:rPr>
          <w:sz w:val="24"/>
          <w:lang w:val="uk-UA"/>
        </w:rPr>
        <w:t xml:space="preserve"> </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Центральний сервер слугує для накопичення і збереження всієї інформації по роботі банку і через нього в кожний відділ та управління надходять необхідні дані для виконання цими відділами їх задач та функцій. Але окрім названих відділів (відділу операційного дня банку, відділу управління активами і пасивами, бухгалтерії) інформація по обсягам залучених коштах в вигляді депозитів може використовуватись і в Управлінні кредитних операцій. В відділи цього Управління може поступати інфомація про загальні суми залучених коштів для того, щоб існувала можливість контролювати обсяги наданих кредитів і співствляти їх з реальними можливостями банку при операціях по обслуговуванню кредитів.</w:t>
      </w:r>
    </w:p>
    <w:p w:rsidR="007315EF" w:rsidRDefault="007315EF">
      <w:pPr>
        <w:pStyle w:val="a3"/>
        <w:spacing w:line="360" w:lineRule="auto"/>
        <w:ind w:firstLine="709"/>
        <w:jc w:val="both"/>
        <w:rPr>
          <w:sz w:val="24"/>
          <w:lang w:val="uk-UA"/>
        </w:rPr>
      </w:pP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Документи, що необхідні для роботи </w:t>
      </w:r>
      <w:r>
        <w:rPr>
          <w:rFonts w:ascii="Times New Roman CYR" w:hAnsi="Times New Roman CYR"/>
          <w:b/>
          <w:sz w:val="24"/>
          <w:lang w:val="uk-UA"/>
        </w:rPr>
        <w:t xml:space="preserve">АРМів відділу облуговування індивідуальних клієнтів </w:t>
      </w:r>
      <w:r>
        <w:rPr>
          <w:rFonts w:ascii="Times New Roman CYR" w:hAnsi="Times New Roman CYR"/>
          <w:sz w:val="24"/>
          <w:lang w:val="uk-UA"/>
        </w:rPr>
        <w:t xml:space="preserve"> такі:</w:t>
      </w:r>
    </w:p>
    <w:p w:rsidR="007315EF" w:rsidRDefault="00A90CB4">
      <w:pPr>
        <w:pStyle w:val="a3"/>
        <w:spacing w:line="360" w:lineRule="auto"/>
        <w:ind w:firstLine="709"/>
        <w:jc w:val="both"/>
        <w:rPr>
          <w:rFonts w:ascii="Times New Roman CYR" w:hAnsi="Times New Roman CYR"/>
          <w:sz w:val="24"/>
          <w:lang w:val="uk-UA"/>
        </w:rPr>
      </w:pPr>
      <w:r>
        <w:rPr>
          <w:sz w:val="24"/>
          <w:lang w:val="uk-UA"/>
        </w:rPr>
        <w:t xml:space="preserve">** </w:t>
      </w:r>
      <w:r>
        <w:rPr>
          <w:rFonts w:ascii="Times New Roman CYR" w:hAnsi="Times New Roman CYR"/>
          <w:sz w:val="24"/>
          <w:u w:val="single"/>
          <w:lang w:val="uk-UA"/>
        </w:rPr>
        <w:t xml:space="preserve">Договір на строковий вклад </w:t>
      </w:r>
      <w:r>
        <w:rPr>
          <w:rFonts w:ascii="Times New Roman CYR" w:hAnsi="Times New Roman CYR"/>
          <w:sz w:val="24"/>
          <w:lang w:val="uk-UA"/>
        </w:rPr>
        <w:t>(де фіксується інформація про умови договору депозита: вид вкладу, строк вкладу, сума, дані по клієнту, дати початку і закінчення дії договору ),</w:t>
      </w:r>
    </w:p>
    <w:p w:rsidR="007315EF" w:rsidRDefault="00A90CB4">
      <w:pPr>
        <w:pStyle w:val="a3"/>
        <w:spacing w:line="360" w:lineRule="auto"/>
        <w:ind w:firstLine="709"/>
        <w:jc w:val="both"/>
        <w:rPr>
          <w:rFonts w:ascii="Times New Roman CYR" w:hAnsi="Times New Roman CYR"/>
          <w:sz w:val="24"/>
          <w:lang w:val="uk-UA"/>
        </w:rPr>
      </w:pPr>
      <w:r>
        <w:rPr>
          <w:sz w:val="24"/>
          <w:lang w:val="uk-UA"/>
        </w:rPr>
        <w:t xml:space="preserve">** </w:t>
      </w:r>
      <w:r>
        <w:rPr>
          <w:rFonts w:ascii="Times New Roman CYR" w:hAnsi="Times New Roman CYR"/>
          <w:sz w:val="24"/>
          <w:u w:val="single"/>
          <w:lang w:val="uk-UA"/>
        </w:rPr>
        <w:t xml:space="preserve">Заява на проведення операцій з рахунками в валюті </w:t>
      </w:r>
      <w:r>
        <w:rPr>
          <w:rFonts w:ascii="Times New Roman CYR" w:hAnsi="Times New Roman CYR"/>
          <w:sz w:val="24"/>
          <w:lang w:val="uk-UA"/>
        </w:rPr>
        <w:t xml:space="preserve"> (наприклад, для виплати нарахованих процентів по валютним вкладам )</w:t>
      </w:r>
    </w:p>
    <w:p w:rsidR="007315EF" w:rsidRDefault="00A90CB4">
      <w:pPr>
        <w:pStyle w:val="a3"/>
        <w:spacing w:line="360" w:lineRule="auto"/>
        <w:ind w:firstLine="709"/>
        <w:jc w:val="both"/>
        <w:rPr>
          <w:rFonts w:ascii="Times New Roman CYR" w:hAnsi="Times New Roman CYR"/>
          <w:sz w:val="24"/>
          <w:lang w:val="uk-UA"/>
        </w:rPr>
      </w:pPr>
      <w:r>
        <w:rPr>
          <w:sz w:val="24"/>
          <w:lang w:val="uk-UA"/>
        </w:rPr>
        <w:t>**</w:t>
      </w:r>
      <w:r>
        <w:rPr>
          <w:rFonts w:ascii="Times New Roman CYR" w:hAnsi="Times New Roman CYR"/>
          <w:sz w:val="24"/>
          <w:u w:val="single"/>
          <w:lang w:val="uk-UA"/>
        </w:rPr>
        <w:t xml:space="preserve"> Заява на дострокове переривання дії  договору депозиту</w:t>
      </w:r>
      <w:r>
        <w:rPr>
          <w:rFonts w:ascii="Times New Roman CYR" w:hAnsi="Times New Roman CYR"/>
          <w:sz w:val="24"/>
          <w:lang w:val="uk-UA"/>
        </w:rPr>
        <w:t>, якщо така процедура мала місце (така заява складається клієнтом вручну на ім”я начальника відділу обслуговування індивідуальних клієнтів).</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Вихідними документами є прибуткові і видаткові (касові та валютні) ордери на суми, що зафіксовані укладеними договорами. Тобто основними результатами роботи при обслуговуванні депозиту є отримані оперативні платіжні документи для передачі їх в касу, де виконуються всі операції з готівкою. В кінці кожного місяця, а саме в останній робочий день, після виконання операції нарахування процентів за вкладами формується процентна відомість, яка передається в відділ ОДБ, де проходить зарахування коштів на вказані в відомості рахунки.</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Ці документи є основними при роботі з задачею обліку депозитних вкладів комерційного банку </w:t>
      </w:r>
      <w:r>
        <w:rPr>
          <w:sz w:val="24"/>
          <w:lang w:val="uk-UA"/>
        </w:rPr>
        <w:sym w:font="Courier New" w:char="0069"/>
      </w:r>
      <w:r>
        <w:rPr>
          <w:rFonts w:ascii="Times New Roman CYR" w:hAnsi="Times New Roman CYR"/>
          <w:sz w:val="24"/>
          <w:lang w:val="uk-UA"/>
        </w:rPr>
        <w:t xml:space="preserve"> представлен</w:t>
      </w:r>
      <w:r>
        <w:rPr>
          <w:sz w:val="24"/>
          <w:lang w:val="uk-UA"/>
        </w:rPr>
        <w:sym w:font="Courier New" w:char="0069"/>
      </w:r>
      <w:r>
        <w:rPr>
          <w:rFonts w:ascii="Times New Roman CYR" w:hAnsi="Times New Roman CYR"/>
          <w:sz w:val="24"/>
          <w:lang w:val="uk-UA"/>
        </w:rPr>
        <w:t xml:space="preserve"> в Додатку 1. </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Для функціонування АРМів відділу обслуговування індивідуальних осіб також необхідна наявність довідників (Клієнтів, Операцій, Валют, Курсу валют) в вигляді файлів. На АРМ інспектора відділу передається Довідник курсу валют щоденно в вигляді файлу по внутрішньо-банківській мережі. На основі укладених договорів внутрі відділу, а також по загальній для всього банку картотеці ведеться Довідник клієнтів.</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На АРМі керівника відділу з врахуванням норм і правил бухгалтерського обліку комерційного банку  з відділу ОДБ поступає Довідник Операцій, але обмежений тими видами операцій, що ведуться в відділі.</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Робота по депозитним операціям має досить високий ступінь захисту, тобто зберігається тайна вкладу і банк не має права розголошувати інформацію про суми внесених коштів на рахунках. Лише при заведенні карної справи в прокуратурі на клієнта банку та відповідному запиті з відповідних органів банк може надати потрібну інформацію.</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Кожне робоче місце внутрі відділу обладнане персональною ЕОМ зі стандартним набором технічних засобів: монітор, клавіатура, маніпулятор типу миша, процесор, прінтер. Кожна ПЕОМ з”єднана в внутрішню мережу в відділі та є складовою інформаційної системи функціонування банківської установи. Для кожного робочого місця встановлена система захисту для входження в банківську мережу та підключення до роботи в ОДБ. Така сиситема захисту влкючає наявність декількох паролей як загальних для відділу, так і індивідуальних для окремого робочого місця, що дозволяє контролювати коло користувачів. Всі ПЕОМ, що підключені на АРМах операціоністів (такими АРМами є АРМи економістів</w:t>
      </w:r>
      <w:r>
        <w:rPr>
          <w:sz w:val="24"/>
          <w:lang w:val="uk-UA"/>
        </w:rPr>
        <w:t xml:space="preserve"> </w:t>
      </w:r>
      <w:r>
        <w:rPr>
          <w:rFonts w:ascii="Times New Roman CYR" w:hAnsi="Times New Roman CYR"/>
          <w:sz w:val="24"/>
          <w:lang w:val="uk-UA"/>
        </w:rPr>
        <w:t>та керівника відділу) мають відключений дисковод, що запобігає несанкціонованому доступу з жорстких магнітних дисків таких, як дискети.</w:t>
      </w:r>
    </w:p>
    <w:p w:rsidR="007315EF" w:rsidRDefault="007315EF">
      <w:pPr>
        <w:pStyle w:val="a3"/>
        <w:spacing w:line="360" w:lineRule="auto"/>
        <w:ind w:firstLine="709"/>
        <w:jc w:val="both"/>
        <w:rPr>
          <w:sz w:val="24"/>
          <w:lang w:val="uk-UA"/>
        </w:rPr>
      </w:pP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Дана підсистема в достатній мірі забезпечує виконання основних функцій, що виконує відділ обслуговування індивідуальних клієнтів в Укресімбанку. Технологія проведення депозитних операцій є досить раціональною. Це виражається в:</w:t>
      </w:r>
    </w:p>
    <w:p w:rsidR="007315EF" w:rsidRDefault="00A90CB4" w:rsidP="00A90CB4">
      <w:pPr>
        <w:pStyle w:val="a3"/>
        <w:numPr>
          <w:ilvl w:val="0"/>
          <w:numId w:val="15"/>
        </w:numPr>
        <w:spacing w:line="360" w:lineRule="auto"/>
        <w:jc w:val="both"/>
        <w:rPr>
          <w:rFonts w:ascii="Times New Roman CYR" w:hAnsi="Times New Roman CYR"/>
          <w:sz w:val="24"/>
          <w:lang w:val="uk-UA"/>
        </w:rPr>
      </w:pPr>
      <w:r>
        <w:rPr>
          <w:rFonts w:ascii="Times New Roman CYR" w:hAnsi="Times New Roman CYR"/>
          <w:sz w:val="24"/>
          <w:lang w:val="uk-UA"/>
        </w:rPr>
        <w:t xml:space="preserve">Внутрі відділу виділяється досить чіткий поділ функцій, що виконуються на    окремих видах АРМів:  </w:t>
      </w:r>
    </w:p>
    <w:p w:rsidR="007315EF" w:rsidRDefault="00A90CB4">
      <w:pPr>
        <w:pStyle w:val="a3"/>
        <w:numPr>
          <w:ilvl w:val="12"/>
          <w:numId w:val="0"/>
        </w:numPr>
        <w:spacing w:line="360" w:lineRule="auto"/>
        <w:ind w:left="992" w:hanging="283"/>
        <w:jc w:val="both"/>
        <w:rPr>
          <w:rFonts w:ascii="Times New Roman CYR" w:hAnsi="Times New Roman CYR"/>
          <w:sz w:val="24"/>
          <w:lang w:val="uk-UA"/>
        </w:rPr>
      </w:pPr>
      <w:r>
        <w:rPr>
          <w:rFonts w:ascii="Times New Roman CYR" w:hAnsi="Times New Roman CYR"/>
          <w:sz w:val="24"/>
          <w:lang w:val="uk-UA"/>
        </w:rPr>
        <w:t xml:space="preserve">- на </w:t>
      </w:r>
      <w:r>
        <w:rPr>
          <w:rFonts w:ascii="Times New Roman CYR" w:hAnsi="Times New Roman CYR"/>
          <w:i/>
          <w:sz w:val="24"/>
          <w:lang w:val="uk-UA"/>
        </w:rPr>
        <w:t>АРМі економіста</w:t>
      </w:r>
      <w:r>
        <w:rPr>
          <w:rFonts w:ascii="Times New Roman CYR" w:hAnsi="Times New Roman CYR"/>
          <w:sz w:val="24"/>
          <w:lang w:val="uk-UA"/>
        </w:rPr>
        <w:t>- введення нових договорів, формування касових документів до оплати, контроль за нарахуванням процентів.</w:t>
      </w:r>
    </w:p>
    <w:p w:rsidR="007315EF" w:rsidRDefault="00A90CB4">
      <w:pPr>
        <w:pStyle w:val="a3"/>
        <w:numPr>
          <w:ilvl w:val="12"/>
          <w:numId w:val="0"/>
        </w:numPr>
        <w:spacing w:line="360" w:lineRule="auto"/>
        <w:ind w:left="992" w:hanging="283"/>
        <w:jc w:val="both"/>
        <w:rPr>
          <w:rFonts w:ascii="Times New Roman CYR" w:hAnsi="Times New Roman CYR"/>
          <w:sz w:val="24"/>
          <w:lang w:val="uk-UA"/>
        </w:rPr>
      </w:pPr>
      <w:r>
        <w:rPr>
          <w:rFonts w:ascii="Times New Roman CYR" w:hAnsi="Times New Roman CYR"/>
          <w:sz w:val="24"/>
          <w:lang w:val="uk-UA"/>
        </w:rPr>
        <w:t xml:space="preserve">- на </w:t>
      </w:r>
      <w:r>
        <w:rPr>
          <w:rFonts w:ascii="Times New Roman CYR" w:hAnsi="Times New Roman CYR"/>
          <w:i/>
          <w:sz w:val="24"/>
          <w:lang w:val="uk-UA"/>
        </w:rPr>
        <w:t>АРМі інспектора</w:t>
      </w:r>
      <w:r>
        <w:rPr>
          <w:rFonts w:ascii="Times New Roman CYR" w:hAnsi="Times New Roman CYR"/>
          <w:sz w:val="24"/>
          <w:lang w:val="uk-UA"/>
        </w:rPr>
        <w:t>- зберігається нормативно-довідкова інформація по роботі відділу, яка поступає по електроній пошті від НБУ та внутрішньо-банківських розпоряджень.</w:t>
      </w:r>
    </w:p>
    <w:p w:rsidR="007315EF" w:rsidRDefault="00A90CB4">
      <w:pPr>
        <w:pStyle w:val="a3"/>
        <w:numPr>
          <w:ilvl w:val="12"/>
          <w:numId w:val="0"/>
        </w:numPr>
        <w:spacing w:line="360" w:lineRule="auto"/>
        <w:ind w:left="992" w:hanging="283"/>
        <w:jc w:val="both"/>
        <w:rPr>
          <w:rFonts w:ascii="Times New Roman CYR" w:hAnsi="Times New Roman CYR"/>
          <w:sz w:val="24"/>
          <w:lang w:val="uk-UA"/>
        </w:rPr>
      </w:pPr>
      <w:r>
        <w:rPr>
          <w:rFonts w:ascii="Times New Roman CYR" w:hAnsi="Times New Roman CYR"/>
          <w:sz w:val="24"/>
          <w:lang w:val="uk-UA"/>
        </w:rPr>
        <w:t xml:space="preserve">- на </w:t>
      </w:r>
      <w:r>
        <w:rPr>
          <w:rFonts w:ascii="Times New Roman CYR" w:hAnsi="Times New Roman CYR"/>
          <w:i/>
          <w:sz w:val="24"/>
          <w:lang w:val="uk-UA"/>
        </w:rPr>
        <w:t>АРМі керівника відділу</w:t>
      </w:r>
      <w:r>
        <w:rPr>
          <w:rFonts w:ascii="Times New Roman CYR" w:hAnsi="Times New Roman CYR"/>
          <w:sz w:val="24"/>
          <w:lang w:val="uk-UA"/>
        </w:rPr>
        <w:t>- відбувається контроль за роботою по всім операціям на депозитних рахунках.</w:t>
      </w:r>
    </w:p>
    <w:p w:rsidR="007315EF" w:rsidRDefault="00A90CB4" w:rsidP="00A90CB4">
      <w:pPr>
        <w:pStyle w:val="a3"/>
        <w:numPr>
          <w:ilvl w:val="0"/>
          <w:numId w:val="15"/>
        </w:numPr>
        <w:spacing w:line="360" w:lineRule="auto"/>
        <w:jc w:val="both"/>
        <w:rPr>
          <w:rFonts w:ascii="Times New Roman CYR" w:hAnsi="Times New Roman CYR"/>
          <w:sz w:val="24"/>
          <w:lang w:val="uk-UA"/>
        </w:rPr>
      </w:pPr>
      <w:r>
        <w:rPr>
          <w:rFonts w:ascii="Times New Roman CYR" w:hAnsi="Times New Roman CYR"/>
          <w:sz w:val="24"/>
          <w:lang w:val="uk-UA"/>
        </w:rPr>
        <w:t>Інформаційна система підтримує таку програмну реалізацію, яка дозволяє вести загальний довідник клієнтів по всьому банку. Тобто, якщо клієнт вже обслуговувався банком, але в іншому відділі, і був занесений в картотеку клієнтів банку, то дані по ньому зберігаються і можуть використовуватись в подальшій роботі з клієнтом.</w:t>
      </w:r>
    </w:p>
    <w:p w:rsidR="007315EF" w:rsidRDefault="00A90CB4" w:rsidP="00A90CB4">
      <w:pPr>
        <w:pStyle w:val="a3"/>
        <w:numPr>
          <w:ilvl w:val="0"/>
          <w:numId w:val="15"/>
        </w:numPr>
        <w:spacing w:line="360" w:lineRule="auto"/>
        <w:jc w:val="both"/>
        <w:rPr>
          <w:rFonts w:ascii="Times New Roman CYR" w:hAnsi="Times New Roman CYR"/>
          <w:sz w:val="24"/>
          <w:lang w:val="uk-UA"/>
        </w:rPr>
      </w:pPr>
      <w:r>
        <w:rPr>
          <w:rFonts w:ascii="Times New Roman CYR" w:hAnsi="Times New Roman CYR"/>
          <w:sz w:val="24"/>
          <w:lang w:val="uk-UA"/>
        </w:rPr>
        <w:t>Навіть після закриття рахунку дані про клієнта зберігаються в картотеці.</w:t>
      </w:r>
    </w:p>
    <w:p w:rsidR="007315EF" w:rsidRDefault="00A90CB4" w:rsidP="00A90CB4">
      <w:pPr>
        <w:pStyle w:val="a3"/>
        <w:numPr>
          <w:ilvl w:val="0"/>
          <w:numId w:val="15"/>
        </w:numPr>
        <w:spacing w:line="360" w:lineRule="auto"/>
        <w:jc w:val="both"/>
        <w:rPr>
          <w:rFonts w:ascii="Times New Roman CYR" w:hAnsi="Times New Roman CYR"/>
          <w:sz w:val="24"/>
          <w:lang w:val="uk-UA"/>
        </w:rPr>
      </w:pPr>
      <w:r>
        <w:rPr>
          <w:rFonts w:ascii="Times New Roman CYR" w:hAnsi="Times New Roman CYR"/>
          <w:sz w:val="24"/>
          <w:lang w:val="uk-UA"/>
        </w:rPr>
        <w:t>Розроблена структура як депозитного, так і поточного обслуговуючого рахунку має такий вид, по якому можна визначити :</w:t>
      </w:r>
    </w:p>
    <w:p w:rsidR="007315EF" w:rsidRDefault="00A90CB4">
      <w:pPr>
        <w:pStyle w:val="a3"/>
        <w:spacing w:line="360" w:lineRule="auto"/>
        <w:ind w:left="992" w:hanging="283"/>
        <w:jc w:val="both"/>
        <w:rPr>
          <w:rFonts w:ascii="Times New Roman CYR" w:hAnsi="Times New Roman CYR"/>
          <w:sz w:val="24"/>
          <w:lang w:val="uk-UA"/>
        </w:rPr>
      </w:pPr>
      <w:r>
        <w:rPr>
          <w:rFonts w:ascii="Times New Roman CYR" w:hAnsi="Times New Roman CYR"/>
          <w:sz w:val="24"/>
          <w:lang w:val="uk-UA"/>
        </w:rPr>
        <w:t>- резидентність клієнта,</w:t>
      </w:r>
    </w:p>
    <w:p w:rsidR="007315EF" w:rsidRDefault="00A90CB4">
      <w:pPr>
        <w:pStyle w:val="a3"/>
        <w:spacing w:line="360" w:lineRule="auto"/>
        <w:ind w:left="992" w:hanging="283"/>
        <w:jc w:val="both"/>
        <w:rPr>
          <w:rFonts w:ascii="Times New Roman CYR" w:hAnsi="Times New Roman CYR"/>
          <w:sz w:val="24"/>
          <w:lang w:val="uk-UA"/>
        </w:rPr>
      </w:pPr>
      <w:r>
        <w:rPr>
          <w:rFonts w:ascii="Times New Roman CYR" w:hAnsi="Times New Roman CYR"/>
          <w:sz w:val="24"/>
          <w:lang w:val="uk-UA"/>
        </w:rPr>
        <w:t>- тип рахунку (між поточним рахунком, який обслуговує депозитний, та звичайним поточним- розрахунковим існує певна різниця: на звичайному розрахунковому рахунку відбувається нарахування процентів за наявність на ньому коштів за поточною ставкою, а на рахунку, який обслуговує депозитний лише зберігаються нараховані проценти та вклад після закінчення терміну договору і проценти на ці кошти не нараховуються ),</w:t>
      </w:r>
    </w:p>
    <w:p w:rsidR="007315EF" w:rsidRDefault="00A90CB4">
      <w:pPr>
        <w:pStyle w:val="a3"/>
        <w:spacing w:line="360" w:lineRule="auto"/>
        <w:jc w:val="both"/>
        <w:rPr>
          <w:rFonts w:ascii="Times New Roman CYR" w:hAnsi="Times New Roman CYR"/>
          <w:sz w:val="24"/>
          <w:lang w:val="uk-UA"/>
        </w:rPr>
      </w:pPr>
      <w:r>
        <w:rPr>
          <w:rFonts w:ascii="Times New Roman CYR" w:hAnsi="Times New Roman CYR"/>
          <w:sz w:val="24"/>
          <w:lang w:val="uk-UA"/>
        </w:rPr>
        <w:t xml:space="preserve">                - строк вкладу.</w:t>
      </w:r>
    </w:p>
    <w:p w:rsidR="007315EF" w:rsidRDefault="007315EF">
      <w:pPr>
        <w:pStyle w:val="a3"/>
        <w:spacing w:line="360" w:lineRule="auto"/>
        <w:ind w:firstLine="709"/>
        <w:jc w:val="both"/>
        <w:rPr>
          <w:sz w:val="24"/>
          <w:lang w:val="uk-UA"/>
        </w:rPr>
      </w:pP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Але існують і певні недоліки, яких потрібно уникати і з часом усунути в процесі удосконалення інформаційної системи, що функціонує в відділі.  Такими недоліками є наступні:</w:t>
      </w:r>
    </w:p>
    <w:p w:rsidR="007315EF" w:rsidRDefault="00A90CB4" w:rsidP="00A90CB4">
      <w:pPr>
        <w:pStyle w:val="a3"/>
        <w:numPr>
          <w:ilvl w:val="0"/>
          <w:numId w:val="16"/>
        </w:numPr>
        <w:spacing w:line="360" w:lineRule="auto"/>
        <w:jc w:val="both"/>
        <w:rPr>
          <w:rFonts w:ascii="Times New Roman CYR" w:hAnsi="Times New Roman CYR"/>
          <w:sz w:val="24"/>
          <w:lang w:val="uk-UA"/>
        </w:rPr>
      </w:pPr>
      <w:r>
        <w:rPr>
          <w:rFonts w:ascii="Times New Roman CYR" w:hAnsi="Times New Roman CYR"/>
          <w:sz w:val="24"/>
          <w:lang w:val="uk-UA"/>
        </w:rPr>
        <w:t>При занесенні даних в програму по укладеним договорам з клавіатури вручну вводиться процентна ставка по окремому виду вкладу по кожному договору. Це не є раціонально і ефективно, так як немає контролю за введеним числом і при неправильному заданні параметру відсотка буде помилка при нарахуванні процентів на вклади. Ефективнішим було б ведення в відділі централізовано на АРМі керівника Довідника вкладів, з якого автоматично при укладанні нового договору після вказання виду вкладу визначалася процентна ставка.</w:t>
      </w:r>
    </w:p>
    <w:p w:rsidR="007315EF" w:rsidRDefault="00A90CB4" w:rsidP="00A90CB4">
      <w:pPr>
        <w:pStyle w:val="a3"/>
        <w:numPr>
          <w:ilvl w:val="0"/>
          <w:numId w:val="16"/>
        </w:numPr>
        <w:spacing w:line="360" w:lineRule="auto"/>
        <w:jc w:val="both"/>
        <w:rPr>
          <w:rFonts w:ascii="Times New Roman CYR" w:hAnsi="Times New Roman CYR"/>
          <w:sz w:val="24"/>
          <w:lang w:val="uk-UA"/>
        </w:rPr>
      </w:pPr>
      <w:r>
        <w:rPr>
          <w:rFonts w:ascii="Times New Roman CYR" w:hAnsi="Times New Roman CYR"/>
          <w:sz w:val="24"/>
          <w:lang w:val="uk-UA"/>
        </w:rPr>
        <w:t>При достроковому перериванні депозитного договору проценти, які перераховуються  за поточною ставкою, розраховуються вручну і вносяться в відповідне поле програми, де потім визначається різниця між виплаченими нарахованими процентами за депозитами та процентами за ставкою поточного рахунку і віднімається від основної суми вкладу.</w:t>
      </w:r>
    </w:p>
    <w:p w:rsidR="007315EF" w:rsidRDefault="00A90CB4" w:rsidP="00A90CB4">
      <w:pPr>
        <w:pStyle w:val="a3"/>
        <w:numPr>
          <w:ilvl w:val="0"/>
          <w:numId w:val="16"/>
        </w:numPr>
        <w:spacing w:line="360" w:lineRule="auto"/>
        <w:jc w:val="both"/>
        <w:rPr>
          <w:rFonts w:ascii="Times New Roman CYR" w:hAnsi="Times New Roman CYR"/>
          <w:sz w:val="24"/>
          <w:lang w:val="uk-UA"/>
        </w:rPr>
      </w:pPr>
      <w:r>
        <w:rPr>
          <w:rFonts w:ascii="Times New Roman CYR" w:hAnsi="Times New Roman CYR"/>
          <w:sz w:val="24"/>
          <w:lang w:val="uk-UA"/>
        </w:rPr>
        <w:t xml:space="preserve">Недостатність звітної документації по роботі відділу. Тобто майже не існує форм для отримання звітів, які б відображали статистику роботи відділу. Така статистика може відображати аналітичні висновки обслуговування депозитних вкладів. Всі звітні документи формуються вручну по оборотно-сальдовим відомостям, що надаються з ОДБ. </w:t>
      </w:r>
    </w:p>
    <w:p w:rsidR="007315EF" w:rsidRDefault="007315EF">
      <w:pPr>
        <w:pStyle w:val="a3"/>
        <w:spacing w:line="360" w:lineRule="auto"/>
        <w:ind w:firstLine="709"/>
        <w:jc w:val="both"/>
        <w:rPr>
          <w:sz w:val="24"/>
          <w:lang w:val="uk-UA"/>
        </w:rPr>
      </w:pP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Формування аналітичної  звітності вже внутрі відділу, а не за його межами (в аналітичних відділах) може привести до розширення функцій роботи відділу. При цьому з”являться можливості  :</w:t>
      </w:r>
    </w:p>
    <w:p w:rsidR="007315EF" w:rsidRDefault="00A90CB4" w:rsidP="00A90CB4">
      <w:pPr>
        <w:pStyle w:val="a3"/>
        <w:numPr>
          <w:ilvl w:val="0"/>
          <w:numId w:val="8"/>
        </w:numPr>
        <w:spacing w:line="360" w:lineRule="auto"/>
        <w:jc w:val="both"/>
        <w:rPr>
          <w:rFonts w:ascii="Times New Roman CYR" w:hAnsi="Times New Roman CYR"/>
          <w:sz w:val="24"/>
          <w:lang w:val="uk-UA"/>
        </w:rPr>
      </w:pPr>
      <w:r>
        <w:rPr>
          <w:rFonts w:ascii="Times New Roman CYR" w:hAnsi="Times New Roman CYR"/>
          <w:sz w:val="24"/>
          <w:lang w:val="uk-UA"/>
        </w:rPr>
        <w:t>для отримання інформації по аналізу депозитних вкладів (процентне співвідношення обсягів окремих вкладів до загальної суми вкладів);</w:t>
      </w:r>
    </w:p>
    <w:p w:rsidR="007315EF" w:rsidRDefault="00A90CB4" w:rsidP="00A90CB4">
      <w:pPr>
        <w:pStyle w:val="a3"/>
        <w:numPr>
          <w:ilvl w:val="0"/>
          <w:numId w:val="8"/>
        </w:numPr>
        <w:spacing w:line="360" w:lineRule="auto"/>
        <w:jc w:val="both"/>
        <w:rPr>
          <w:rFonts w:ascii="Times New Roman CYR" w:hAnsi="Times New Roman CYR"/>
          <w:sz w:val="24"/>
          <w:lang w:val="uk-UA"/>
        </w:rPr>
      </w:pPr>
      <w:r>
        <w:rPr>
          <w:rFonts w:ascii="Times New Roman CYR" w:hAnsi="Times New Roman CYR"/>
          <w:sz w:val="24"/>
          <w:lang w:val="uk-UA"/>
        </w:rPr>
        <w:t>для формування звітів по існуючих тенденціях  змін залишків на депозитних рахунках (які види вкладів є найбільш ефективні з точки зору залучення коштів банком від клієнтів);</w:t>
      </w:r>
    </w:p>
    <w:p w:rsidR="007315EF" w:rsidRDefault="00A90CB4" w:rsidP="00A90CB4">
      <w:pPr>
        <w:pStyle w:val="a3"/>
        <w:numPr>
          <w:ilvl w:val="0"/>
          <w:numId w:val="8"/>
        </w:numPr>
        <w:spacing w:line="360" w:lineRule="auto"/>
        <w:jc w:val="both"/>
        <w:rPr>
          <w:rFonts w:ascii="Times New Roman CYR" w:hAnsi="Times New Roman CYR"/>
          <w:sz w:val="24"/>
          <w:lang w:val="uk-UA"/>
        </w:rPr>
      </w:pPr>
      <w:r>
        <w:rPr>
          <w:rFonts w:ascii="Times New Roman CYR" w:hAnsi="Times New Roman CYR"/>
          <w:sz w:val="24"/>
          <w:lang w:val="uk-UA"/>
        </w:rPr>
        <w:t>для формування іншої аналітичної інформації по депозитним вкладам, яка зможе підвищити ефективність діяльності комерційного банку по залученню ресурсів в вигляді депозитних внесків.</w:t>
      </w:r>
    </w:p>
    <w:p w:rsidR="007315EF" w:rsidRDefault="00A90CB4">
      <w:pPr>
        <w:pStyle w:val="a3"/>
        <w:spacing w:line="360" w:lineRule="auto"/>
        <w:ind w:firstLine="709"/>
        <w:jc w:val="both"/>
        <w:rPr>
          <w:sz w:val="24"/>
          <w:lang w:val="uk-UA"/>
        </w:rPr>
      </w:pPr>
      <w:r>
        <w:rPr>
          <w:sz w:val="24"/>
          <w:lang w:val="uk-UA"/>
        </w:rPr>
        <w:t xml:space="preserve"> </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Для того щоб існувала можливість виконання таких функцій необхідно провести таке удосконалення, яке дозволить проводити не лише облікові операції по депозитах, а й аналітичні розрахунки по них.</w:t>
      </w:r>
    </w:p>
    <w:p w:rsidR="007315EF" w:rsidRDefault="00A90CB4">
      <w:pPr>
        <w:pStyle w:val="a3"/>
        <w:spacing w:line="360" w:lineRule="auto"/>
        <w:ind w:firstLine="709"/>
        <w:jc w:val="center"/>
        <w:rPr>
          <w:rFonts w:ascii="Times New Roman CYR" w:hAnsi="Times New Roman CYR"/>
          <w:sz w:val="32"/>
          <w:lang w:val="uk-UA"/>
        </w:rPr>
      </w:pPr>
      <w:r>
        <w:rPr>
          <w:sz w:val="24"/>
          <w:lang w:val="uk-UA"/>
        </w:rPr>
        <w:t xml:space="preserve">                                                        </w:t>
      </w:r>
      <w:r>
        <w:rPr>
          <w:sz w:val="24"/>
          <w:lang w:val="uk-UA"/>
        </w:rPr>
        <w:br w:type="page"/>
      </w:r>
      <w:r>
        <w:rPr>
          <w:rFonts w:ascii="Times New Roman CYR" w:hAnsi="Times New Roman CYR"/>
          <w:sz w:val="32"/>
          <w:lang w:val="uk-UA"/>
        </w:rPr>
        <w:t>1.3  Обгрунтування запропонованих  проектних рішень</w:t>
      </w:r>
    </w:p>
    <w:p w:rsidR="007315EF" w:rsidRDefault="007315EF">
      <w:pPr>
        <w:pStyle w:val="a3"/>
        <w:spacing w:line="360" w:lineRule="auto"/>
        <w:ind w:firstLine="709"/>
        <w:jc w:val="center"/>
        <w:rPr>
          <w:sz w:val="32"/>
          <w:lang w:val="uk-UA"/>
        </w:rPr>
      </w:pPr>
    </w:p>
    <w:p w:rsidR="007315EF" w:rsidRDefault="007315EF">
      <w:pPr>
        <w:pStyle w:val="a3"/>
        <w:spacing w:line="360" w:lineRule="auto"/>
        <w:ind w:firstLine="709"/>
        <w:jc w:val="center"/>
        <w:rPr>
          <w:sz w:val="24"/>
          <w:lang w:val="uk-UA"/>
        </w:rPr>
      </w:pPr>
    </w:p>
    <w:p w:rsidR="007315EF" w:rsidRDefault="007315EF">
      <w:pPr>
        <w:pStyle w:val="a3"/>
        <w:spacing w:line="360" w:lineRule="auto"/>
        <w:ind w:firstLine="709"/>
        <w:jc w:val="center"/>
        <w:rPr>
          <w:sz w:val="24"/>
          <w:lang w:val="uk-UA"/>
        </w:rPr>
      </w:pP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Інформаційна система (ІС), що пропонується для проектування в данній випускній роботі, відображає вже існуючі положення і правила, що ведуться в Укресімбанку. Тобто запропонована ІС є аналогічною до існуючої ІС по депозитним операціям в банку. Але в організаційній структурі пропонуються певні зміни. Так, організаційна структура внутрі відділу, який проводить депозитні операції, зображена на рисунку 1.3.</w:t>
      </w:r>
    </w:p>
    <w:p w:rsidR="007315EF" w:rsidRDefault="007315EF">
      <w:pPr>
        <w:pStyle w:val="a3"/>
        <w:spacing w:line="360" w:lineRule="auto"/>
        <w:ind w:firstLine="709"/>
        <w:jc w:val="center"/>
        <w:rPr>
          <w:sz w:val="24"/>
          <w:lang w:val="uk-UA"/>
        </w:rPr>
      </w:pPr>
    </w:p>
    <w:p w:rsidR="007315EF" w:rsidRDefault="007315EF">
      <w:pPr>
        <w:pStyle w:val="a3"/>
        <w:spacing w:line="360" w:lineRule="auto"/>
        <w:ind w:firstLine="709"/>
        <w:jc w:val="center"/>
        <w:rPr>
          <w:sz w:val="24"/>
          <w:lang w:val="uk-UA"/>
        </w:rPr>
      </w:pPr>
    </w:p>
    <w:p w:rsidR="007315EF" w:rsidRDefault="007315EF">
      <w:pPr>
        <w:pStyle w:val="a3"/>
        <w:ind w:firstLine="709"/>
        <w:jc w:val="center"/>
        <w:rPr>
          <w:sz w:val="20"/>
          <w:lang w:val="uk-UA"/>
        </w:rPr>
      </w:pPr>
    </w:p>
    <w:tbl>
      <w:tblPr>
        <w:tblW w:w="0" w:type="auto"/>
        <w:tblInd w:w="881" w:type="dxa"/>
        <w:tblLayout w:type="fixed"/>
        <w:tblCellMar>
          <w:left w:w="30" w:type="dxa"/>
          <w:right w:w="30" w:type="dxa"/>
        </w:tblCellMar>
        <w:tblLook w:val="0000" w:firstRow="0" w:lastRow="0" w:firstColumn="0" w:lastColumn="0" w:noHBand="0" w:noVBand="0"/>
      </w:tblPr>
      <w:tblGrid>
        <w:gridCol w:w="873"/>
        <w:gridCol w:w="1110"/>
        <w:gridCol w:w="639"/>
        <w:gridCol w:w="869"/>
        <w:gridCol w:w="1250"/>
        <w:gridCol w:w="1017"/>
        <w:gridCol w:w="658"/>
        <w:gridCol w:w="1238"/>
      </w:tblGrid>
      <w:tr w:rsidR="007315EF">
        <w:trPr>
          <w:trHeight w:val="250"/>
        </w:trPr>
        <w:tc>
          <w:tcPr>
            <w:tcW w:w="873" w:type="dxa"/>
            <w:shd w:val="solid" w:color="FFFFFF" w:fill="FFFFFF"/>
          </w:tcPr>
          <w:p w:rsidR="007315EF" w:rsidRDefault="007315EF">
            <w:pPr>
              <w:pStyle w:val="a3"/>
              <w:ind w:firstLine="709"/>
              <w:jc w:val="both"/>
              <w:rPr>
                <w:rFonts w:ascii="Arial" w:hAnsi="Arial"/>
                <w:color w:val="000000"/>
                <w:sz w:val="20"/>
                <w:lang w:val="uk-UA"/>
              </w:rPr>
            </w:pPr>
          </w:p>
        </w:tc>
        <w:tc>
          <w:tcPr>
            <w:tcW w:w="1110" w:type="dxa"/>
            <w:tcBorders>
              <w:bottom w:val="single" w:sz="6" w:space="0" w:color="000000"/>
            </w:tcBorders>
            <w:shd w:val="solid" w:color="FFFFFF" w:fill="FFFFFF"/>
          </w:tcPr>
          <w:p w:rsidR="007315EF" w:rsidRDefault="007315EF">
            <w:pPr>
              <w:pStyle w:val="a3"/>
              <w:ind w:firstLine="709"/>
              <w:jc w:val="both"/>
              <w:rPr>
                <w:rFonts w:ascii="Arial" w:hAnsi="Arial"/>
                <w:color w:val="000000"/>
                <w:sz w:val="20"/>
                <w:lang w:val="uk-UA"/>
              </w:rPr>
            </w:pPr>
          </w:p>
        </w:tc>
        <w:tc>
          <w:tcPr>
            <w:tcW w:w="639" w:type="dxa"/>
            <w:tcBorders>
              <w:bottom w:val="single" w:sz="6" w:space="0" w:color="000000"/>
            </w:tcBorders>
            <w:shd w:val="solid" w:color="FFFFFF" w:fill="FFFFFF"/>
          </w:tcPr>
          <w:p w:rsidR="007315EF" w:rsidRDefault="007315EF">
            <w:pPr>
              <w:pStyle w:val="a3"/>
              <w:ind w:firstLine="709"/>
              <w:jc w:val="both"/>
              <w:rPr>
                <w:rFonts w:ascii="Arial" w:hAnsi="Arial"/>
                <w:color w:val="000000"/>
                <w:sz w:val="20"/>
                <w:lang w:val="uk-UA"/>
              </w:rPr>
            </w:pPr>
          </w:p>
        </w:tc>
        <w:tc>
          <w:tcPr>
            <w:tcW w:w="2119" w:type="dxa"/>
            <w:gridSpan w:val="2"/>
            <w:tcBorders>
              <w:top w:val="single" w:sz="12" w:space="0" w:color="000000"/>
              <w:left w:val="single" w:sz="12" w:space="0" w:color="000000"/>
            </w:tcBorders>
            <w:shd w:val="solid" w:color="FFFFFF" w:fill="FFFFFF"/>
          </w:tcPr>
          <w:p w:rsidR="007315EF" w:rsidRDefault="00A90CB4">
            <w:pPr>
              <w:pStyle w:val="a3"/>
              <w:ind w:firstLine="709"/>
              <w:jc w:val="both"/>
              <w:rPr>
                <w:rFonts w:ascii="Arial CYR" w:hAnsi="Arial CYR"/>
                <w:color w:val="000000"/>
                <w:sz w:val="20"/>
                <w:lang w:val="uk-UA"/>
              </w:rPr>
            </w:pPr>
            <w:r>
              <w:rPr>
                <w:rFonts w:ascii="Arial CYR" w:hAnsi="Arial CYR"/>
                <w:color w:val="000000"/>
                <w:sz w:val="20"/>
                <w:lang w:val="uk-UA"/>
              </w:rPr>
              <w:t xml:space="preserve">   АРМ</w:t>
            </w:r>
          </w:p>
          <w:p w:rsidR="007315EF" w:rsidRDefault="00A90CB4">
            <w:pPr>
              <w:pStyle w:val="a3"/>
              <w:ind w:firstLine="709"/>
              <w:jc w:val="both"/>
              <w:rPr>
                <w:rFonts w:ascii="Arial CYR" w:hAnsi="Arial CYR"/>
                <w:color w:val="000000"/>
                <w:sz w:val="20"/>
                <w:lang w:val="uk-UA"/>
              </w:rPr>
            </w:pPr>
            <w:r>
              <w:rPr>
                <w:rFonts w:ascii="Arial CYR" w:hAnsi="Arial CYR"/>
                <w:color w:val="000000"/>
                <w:sz w:val="20"/>
                <w:lang w:val="uk-UA"/>
              </w:rPr>
              <w:t xml:space="preserve"> керівника</w:t>
            </w:r>
          </w:p>
        </w:tc>
        <w:tc>
          <w:tcPr>
            <w:tcW w:w="1017" w:type="dxa"/>
            <w:tcBorders>
              <w:bottom w:val="single" w:sz="6" w:space="0" w:color="000000"/>
            </w:tcBorders>
            <w:shd w:val="solid" w:color="FFFFFF" w:fill="FFFFFF"/>
          </w:tcPr>
          <w:p w:rsidR="007315EF" w:rsidRDefault="007315EF">
            <w:pPr>
              <w:pStyle w:val="a3"/>
              <w:ind w:firstLine="709"/>
              <w:jc w:val="both"/>
              <w:rPr>
                <w:rFonts w:ascii="Arial" w:hAnsi="Arial"/>
                <w:color w:val="000000"/>
                <w:sz w:val="20"/>
                <w:lang w:val="uk-UA"/>
              </w:rPr>
            </w:pPr>
          </w:p>
        </w:tc>
        <w:tc>
          <w:tcPr>
            <w:tcW w:w="658" w:type="dxa"/>
            <w:tcBorders>
              <w:bottom w:val="single" w:sz="6" w:space="0" w:color="000000"/>
            </w:tcBorders>
            <w:shd w:val="solid" w:color="FFFFFF" w:fill="FFFFFF"/>
          </w:tcPr>
          <w:p w:rsidR="007315EF" w:rsidRDefault="007315EF">
            <w:pPr>
              <w:pStyle w:val="a3"/>
              <w:ind w:firstLine="709"/>
              <w:jc w:val="both"/>
              <w:rPr>
                <w:rFonts w:ascii="Arial" w:hAnsi="Arial"/>
                <w:color w:val="000000"/>
                <w:sz w:val="20"/>
                <w:lang w:val="uk-UA"/>
              </w:rPr>
            </w:pPr>
          </w:p>
        </w:tc>
        <w:tc>
          <w:tcPr>
            <w:tcW w:w="1238" w:type="dxa"/>
            <w:shd w:val="solid" w:color="FFFFFF" w:fill="FFFFFF"/>
          </w:tcPr>
          <w:p w:rsidR="007315EF" w:rsidRDefault="007315EF">
            <w:pPr>
              <w:pStyle w:val="a3"/>
              <w:ind w:firstLine="709"/>
              <w:jc w:val="both"/>
              <w:rPr>
                <w:rFonts w:ascii="Arial" w:hAnsi="Arial"/>
                <w:color w:val="000000"/>
                <w:sz w:val="20"/>
                <w:lang w:val="uk-UA"/>
              </w:rPr>
            </w:pPr>
          </w:p>
        </w:tc>
      </w:tr>
      <w:tr w:rsidR="007315EF">
        <w:trPr>
          <w:trHeight w:val="260"/>
        </w:trPr>
        <w:tc>
          <w:tcPr>
            <w:tcW w:w="873" w:type="dxa"/>
            <w:tcBorders>
              <w:right w:val="single" w:sz="6" w:space="0" w:color="000000"/>
            </w:tcBorders>
            <w:shd w:val="solid" w:color="FFFFFF" w:fill="FFFFFF"/>
          </w:tcPr>
          <w:p w:rsidR="007315EF" w:rsidRDefault="007315EF">
            <w:pPr>
              <w:pStyle w:val="a3"/>
              <w:ind w:firstLine="709"/>
              <w:jc w:val="both"/>
              <w:rPr>
                <w:rFonts w:ascii="Arial" w:hAnsi="Arial"/>
                <w:color w:val="000000"/>
                <w:sz w:val="20"/>
                <w:lang w:val="uk-UA"/>
              </w:rPr>
            </w:pPr>
          </w:p>
        </w:tc>
        <w:tc>
          <w:tcPr>
            <w:tcW w:w="1110" w:type="dxa"/>
            <w:shd w:val="solid" w:color="FFFFFF" w:fill="FFFFFF"/>
          </w:tcPr>
          <w:p w:rsidR="007315EF" w:rsidRDefault="007315EF">
            <w:pPr>
              <w:pStyle w:val="a3"/>
              <w:ind w:firstLine="709"/>
              <w:jc w:val="both"/>
              <w:rPr>
                <w:rFonts w:ascii="Arial" w:hAnsi="Arial"/>
                <w:color w:val="000000"/>
                <w:sz w:val="20"/>
                <w:lang w:val="uk-UA"/>
              </w:rPr>
            </w:pPr>
          </w:p>
        </w:tc>
        <w:tc>
          <w:tcPr>
            <w:tcW w:w="639" w:type="dxa"/>
            <w:shd w:val="solid" w:color="FFFFFF" w:fill="FFFFFF"/>
          </w:tcPr>
          <w:p w:rsidR="007315EF" w:rsidRDefault="007315EF">
            <w:pPr>
              <w:pStyle w:val="a3"/>
              <w:ind w:firstLine="709"/>
              <w:jc w:val="both"/>
              <w:rPr>
                <w:rFonts w:ascii="Arial" w:hAnsi="Arial"/>
                <w:color w:val="000000"/>
                <w:sz w:val="20"/>
                <w:lang w:val="uk-UA"/>
              </w:rPr>
            </w:pPr>
          </w:p>
        </w:tc>
        <w:tc>
          <w:tcPr>
            <w:tcW w:w="2119" w:type="dxa"/>
            <w:gridSpan w:val="2"/>
            <w:tcBorders>
              <w:left w:val="single" w:sz="12" w:space="0" w:color="000000"/>
              <w:bottom w:val="single" w:sz="12" w:space="0" w:color="000000"/>
            </w:tcBorders>
            <w:shd w:val="solid" w:color="FFFFFF" w:fill="FFFFFF"/>
          </w:tcPr>
          <w:p w:rsidR="007315EF" w:rsidRDefault="00A90CB4">
            <w:pPr>
              <w:pStyle w:val="a3"/>
              <w:ind w:firstLine="709"/>
              <w:jc w:val="both"/>
              <w:rPr>
                <w:rFonts w:ascii="Arial CYR" w:hAnsi="Arial CYR"/>
                <w:color w:val="000000"/>
                <w:sz w:val="20"/>
                <w:lang w:val="uk-UA"/>
              </w:rPr>
            </w:pPr>
            <w:r>
              <w:rPr>
                <w:rFonts w:ascii="Arial CYR" w:hAnsi="Arial CYR"/>
                <w:color w:val="000000"/>
                <w:sz w:val="20"/>
                <w:lang w:val="uk-UA"/>
              </w:rPr>
              <w:t xml:space="preserve">депозитного </w:t>
            </w:r>
          </w:p>
          <w:p w:rsidR="007315EF" w:rsidRDefault="00A90CB4">
            <w:pPr>
              <w:pStyle w:val="a3"/>
              <w:ind w:firstLine="709"/>
              <w:jc w:val="both"/>
              <w:rPr>
                <w:rFonts w:ascii="Arial CYR" w:hAnsi="Arial CYR"/>
                <w:color w:val="000000"/>
                <w:sz w:val="20"/>
                <w:lang w:val="uk-UA"/>
              </w:rPr>
            </w:pPr>
            <w:r>
              <w:rPr>
                <w:rFonts w:ascii="Arial CYR" w:hAnsi="Arial CYR"/>
                <w:color w:val="000000"/>
                <w:sz w:val="20"/>
                <w:lang w:val="uk-UA"/>
              </w:rPr>
              <w:t xml:space="preserve">   відділу</w:t>
            </w:r>
          </w:p>
        </w:tc>
        <w:tc>
          <w:tcPr>
            <w:tcW w:w="1017" w:type="dxa"/>
            <w:shd w:val="solid" w:color="FFFFFF" w:fill="FFFFFF"/>
          </w:tcPr>
          <w:p w:rsidR="007315EF" w:rsidRDefault="007315EF">
            <w:pPr>
              <w:pStyle w:val="a3"/>
              <w:ind w:firstLine="709"/>
              <w:jc w:val="both"/>
              <w:rPr>
                <w:rFonts w:ascii="Arial" w:hAnsi="Arial"/>
                <w:color w:val="000000"/>
                <w:sz w:val="20"/>
                <w:lang w:val="uk-UA"/>
              </w:rPr>
            </w:pPr>
          </w:p>
        </w:tc>
        <w:tc>
          <w:tcPr>
            <w:tcW w:w="658" w:type="dxa"/>
            <w:tcBorders>
              <w:right w:val="single" w:sz="6" w:space="0" w:color="000000"/>
            </w:tcBorders>
            <w:shd w:val="solid" w:color="FFFFFF" w:fill="FFFFFF"/>
          </w:tcPr>
          <w:p w:rsidR="007315EF" w:rsidRDefault="007315EF">
            <w:pPr>
              <w:pStyle w:val="a3"/>
              <w:ind w:firstLine="709"/>
              <w:jc w:val="both"/>
              <w:rPr>
                <w:rFonts w:ascii="Arial" w:hAnsi="Arial"/>
                <w:color w:val="000000"/>
                <w:sz w:val="20"/>
                <w:lang w:val="uk-UA"/>
              </w:rPr>
            </w:pPr>
          </w:p>
        </w:tc>
        <w:tc>
          <w:tcPr>
            <w:tcW w:w="1238" w:type="dxa"/>
            <w:shd w:val="solid" w:color="FFFFFF" w:fill="FFFFFF"/>
          </w:tcPr>
          <w:p w:rsidR="007315EF" w:rsidRDefault="007315EF">
            <w:pPr>
              <w:pStyle w:val="a3"/>
              <w:ind w:firstLine="709"/>
              <w:jc w:val="both"/>
              <w:rPr>
                <w:rFonts w:ascii="Arial" w:hAnsi="Arial"/>
                <w:color w:val="000000"/>
                <w:sz w:val="20"/>
                <w:lang w:val="uk-UA"/>
              </w:rPr>
            </w:pPr>
          </w:p>
        </w:tc>
      </w:tr>
      <w:tr w:rsidR="007315EF">
        <w:trPr>
          <w:trHeight w:val="260"/>
        </w:trPr>
        <w:tc>
          <w:tcPr>
            <w:tcW w:w="873" w:type="dxa"/>
            <w:tcBorders>
              <w:right w:val="single" w:sz="6" w:space="0" w:color="000000"/>
            </w:tcBorders>
            <w:shd w:val="solid" w:color="FFFFFF" w:fill="FFFFFF"/>
          </w:tcPr>
          <w:p w:rsidR="007315EF" w:rsidRDefault="007315EF">
            <w:pPr>
              <w:pStyle w:val="a3"/>
              <w:ind w:firstLine="709"/>
              <w:jc w:val="both"/>
              <w:rPr>
                <w:rFonts w:ascii="Arial" w:hAnsi="Arial"/>
                <w:color w:val="000000"/>
                <w:sz w:val="20"/>
                <w:lang w:val="uk-UA"/>
              </w:rPr>
            </w:pPr>
          </w:p>
        </w:tc>
        <w:tc>
          <w:tcPr>
            <w:tcW w:w="1110" w:type="dxa"/>
            <w:shd w:val="solid" w:color="FFFFFF" w:fill="FFFFFF"/>
          </w:tcPr>
          <w:p w:rsidR="007315EF" w:rsidRDefault="007315EF">
            <w:pPr>
              <w:pStyle w:val="a3"/>
              <w:ind w:firstLine="709"/>
              <w:jc w:val="both"/>
              <w:rPr>
                <w:rFonts w:ascii="Arial" w:hAnsi="Arial"/>
                <w:color w:val="000000"/>
                <w:sz w:val="20"/>
                <w:lang w:val="uk-UA"/>
              </w:rPr>
            </w:pPr>
          </w:p>
        </w:tc>
        <w:tc>
          <w:tcPr>
            <w:tcW w:w="639" w:type="dxa"/>
            <w:shd w:val="solid" w:color="FFFFFF" w:fill="FFFFFF"/>
          </w:tcPr>
          <w:p w:rsidR="007315EF" w:rsidRDefault="007315EF">
            <w:pPr>
              <w:pStyle w:val="a3"/>
              <w:ind w:firstLine="709"/>
              <w:jc w:val="both"/>
              <w:rPr>
                <w:rFonts w:ascii="Arial" w:hAnsi="Arial"/>
                <w:color w:val="000000"/>
                <w:sz w:val="20"/>
                <w:lang w:val="uk-UA"/>
              </w:rPr>
            </w:pPr>
          </w:p>
        </w:tc>
        <w:tc>
          <w:tcPr>
            <w:tcW w:w="869" w:type="dxa"/>
            <w:tcBorders>
              <w:right w:val="single" w:sz="6" w:space="0" w:color="000000"/>
            </w:tcBorders>
            <w:shd w:val="solid" w:color="FFFFFF" w:fill="FFFFFF"/>
          </w:tcPr>
          <w:p w:rsidR="007315EF" w:rsidRDefault="007315EF">
            <w:pPr>
              <w:pStyle w:val="a3"/>
              <w:ind w:firstLine="709"/>
              <w:jc w:val="both"/>
              <w:rPr>
                <w:rFonts w:ascii="Arial" w:hAnsi="Arial"/>
                <w:color w:val="000000"/>
                <w:sz w:val="20"/>
                <w:lang w:val="uk-UA"/>
              </w:rPr>
            </w:pPr>
          </w:p>
        </w:tc>
        <w:tc>
          <w:tcPr>
            <w:tcW w:w="1250" w:type="dxa"/>
            <w:shd w:val="solid" w:color="FFFFFF" w:fill="FFFFFF"/>
          </w:tcPr>
          <w:p w:rsidR="007315EF" w:rsidRDefault="007315EF">
            <w:pPr>
              <w:pStyle w:val="a3"/>
              <w:ind w:firstLine="709"/>
              <w:jc w:val="both"/>
              <w:rPr>
                <w:rFonts w:ascii="Arial" w:hAnsi="Arial"/>
                <w:color w:val="000000"/>
                <w:sz w:val="20"/>
                <w:lang w:val="uk-UA"/>
              </w:rPr>
            </w:pPr>
          </w:p>
        </w:tc>
        <w:tc>
          <w:tcPr>
            <w:tcW w:w="1017" w:type="dxa"/>
            <w:shd w:val="solid" w:color="FFFFFF" w:fill="FFFFFF"/>
          </w:tcPr>
          <w:p w:rsidR="007315EF" w:rsidRDefault="007315EF">
            <w:pPr>
              <w:pStyle w:val="a3"/>
              <w:ind w:firstLine="709"/>
              <w:jc w:val="both"/>
              <w:rPr>
                <w:rFonts w:ascii="Arial" w:hAnsi="Arial"/>
                <w:color w:val="000000"/>
                <w:sz w:val="20"/>
                <w:lang w:val="uk-UA"/>
              </w:rPr>
            </w:pPr>
          </w:p>
        </w:tc>
        <w:tc>
          <w:tcPr>
            <w:tcW w:w="658" w:type="dxa"/>
            <w:tcBorders>
              <w:right w:val="single" w:sz="6" w:space="0" w:color="000000"/>
            </w:tcBorders>
            <w:shd w:val="solid" w:color="FFFFFF" w:fill="FFFFFF"/>
          </w:tcPr>
          <w:p w:rsidR="007315EF" w:rsidRDefault="007315EF">
            <w:pPr>
              <w:pStyle w:val="a3"/>
              <w:ind w:firstLine="709"/>
              <w:jc w:val="both"/>
              <w:rPr>
                <w:rFonts w:ascii="Arial" w:hAnsi="Arial"/>
                <w:color w:val="000000"/>
                <w:sz w:val="20"/>
                <w:lang w:val="uk-UA"/>
              </w:rPr>
            </w:pPr>
          </w:p>
        </w:tc>
        <w:tc>
          <w:tcPr>
            <w:tcW w:w="1238" w:type="dxa"/>
            <w:shd w:val="solid" w:color="FFFFFF" w:fill="FFFFFF"/>
          </w:tcPr>
          <w:p w:rsidR="007315EF" w:rsidRDefault="007315EF">
            <w:pPr>
              <w:pStyle w:val="a3"/>
              <w:ind w:firstLine="709"/>
              <w:jc w:val="both"/>
              <w:rPr>
                <w:rFonts w:ascii="Arial" w:hAnsi="Arial"/>
                <w:color w:val="000000"/>
                <w:sz w:val="20"/>
                <w:lang w:val="uk-UA"/>
              </w:rPr>
            </w:pPr>
          </w:p>
        </w:tc>
      </w:tr>
      <w:tr w:rsidR="007315EF">
        <w:trPr>
          <w:trHeight w:val="250"/>
        </w:trPr>
        <w:tc>
          <w:tcPr>
            <w:tcW w:w="1983" w:type="dxa"/>
            <w:gridSpan w:val="2"/>
            <w:tcBorders>
              <w:top w:val="single" w:sz="12" w:space="0" w:color="auto"/>
              <w:left w:val="single" w:sz="12" w:space="0" w:color="000000"/>
            </w:tcBorders>
            <w:shd w:val="solid" w:color="FFFFFF" w:fill="FFFFFF"/>
          </w:tcPr>
          <w:p w:rsidR="007315EF" w:rsidRDefault="00A90CB4">
            <w:pPr>
              <w:pStyle w:val="a3"/>
              <w:ind w:firstLine="709"/>
              <w:jc w:val="both"/>
              <w:rPr>
                <w:rFonts w:ascii="Arial CYR" w:hAnsi="Arial CYR"/>
                <w:color w:val="000000"/>
                <w:sz w:val="20"/>
                <w:lang w:val="uk-UA"/>
              </w:rPr>
            </w:pPr>
            <w:r>
              <w:rPr>
                <w:rFonts w:ascii="Arial CYR" w:hAnsi="Arial CYR"/>
                <w:color w:val="000000"/>
                <w:sz w:val="20"/>
                <w:lang w:val="uk-UA"/>
              </w:rPr>
              <w:t xml:space="preserve">   АРМ</w:t>
            </w:r>
          </w:p>
          <w:p w:rsidR="007315EF" w:rsidRDefault="00A90CB4">
            <w:pPr>
              <w:pStyle w:val="a3"/>
              <w:ind w:firstLine="709"/>
              <w:jc w:val="both"/>
              <w:rPr>
                <w:rFonts w:ascii="Arial CYR" w:hAnsi="Arial CYR"/>
                <w:color w:val="000000"/>
                <w:sz w:val="20"/>
                <w:lang w:val="uk-UA"/>
              </w:rPr>
            </w:pPr>
            <w:r>
              <w:rPr>
                <w:rFonts w:ascii="Arial CYR" w:hAnsi="Arial CYR"/>
                <w:color w:val="000000"/>
                <w:sz w:val="20"/>
                <w:lang w:val="uk-UA"/>
              </w:rPr>
              <w:t xml:space="preserve">працівника   </w:t>
            </w:r>
          </w:p>
        </w:tc>
        <w:tc>
          <w:tcPr>
            <w:tcW w:w="639" w:type="dxa"/>
            <w:shd w:val="solid" w:color="FFFFFF" w:fill="FFFFFF"/>
          </w:tcPr>
          <w:p w:rsidR="007315EF" w:rsidRDefault="007315EF">
            <w:pPr>
              <w:pStyle w:val="a3"/>
              <w:ind w:firstLine="709"/>
              <w:jc w:val="both"/>
              <w:rPr>
                <w:rFonts w:ascii="Arial" w:hAnsi="Arial"/>
                <w:color w:val="000000"/>
                <w:sz w:val="20"/>
                <w:lang w:val="uk-UA"/>
              </w:rPr>
            </w:pPr>
          </w:p>
        </w:tc>
        <w:tc>
          <w:tcPr>
            <w:tcW w:w="2119" w:type="dxa"/>
            <w:gridSpan w:val="2"/>
            <w:tcBorders>
              <w:top w:val="single" w:sz="12" w:space="0" w:color="000000"/>
              <w:left w:val="single" w:sz="12" w:space="0" w:color="000000"/>
            </w:tcBorders>
            <w:shd w:val="solid" w:color="FFFFFF" w:fill="FFFFFF"/>
          </w:tcPr>
          <w:p w:rsidR="007315EF" w:rsidRDefault="00A90CB4">
            <w:pPr>
              <w:pStyle w:val="a3"/>
              <w:ind w:firstLine="709"/>
              <w:jc w:val="both"/>
              <w:rPr>
                <w:rFonts w:ascii="Arial CYR" w:hAnsi="Arial CYR"/>
                <w:color w:val="000000"/>
                <w:sz w:val="20"/>
                <w:lang w:val="uk-UA"/>
              </w:rPr>
            </w:pPr>
            <w:r>
              <w:rPr>
                <w:rFonts w:ascii="Arial CYR" w:hAnsi="Arial CYR"/>
                <w:color w:val="000000"/>
                <w:sz w:val="20"/>
                <w:lang w:val="uk-UA"/>
              </w:rPr>
              <w:t xml:space="preserve">    АРМ</w:t>
            </w:r>
          </w:p>
          <w:p w:rsidR="007315EF" w:rsidRDefault="00A90CB4">
            <w:pPr>
              <w:pStyle w:val="a3"/>
              <w:ind w:firstLine="709"/>
              <w:jc w:val="both"/>
              <w:rPr>
                <w:rFonts w:ascii="Arial CYR" w:hAnsi="Arial CYR"/>
                <w:color w:val="000000"/>
                <w:sz w:val="20"/>
                <w:lang w:val="uk-UA"/>
              </w:rPr>
            </w:pPr>
            <w:r>
              <w:rPr>
                <w:rFonts w:ascii="Arial CYR" w:hAnsi="Arial CYR"/>
                <w:color w:val="000000"/>
                <w:sz w:val="20"/>
                <w:lang w:val="uk-UA"/>
              </w:rPr>
              <w:t xml:space="preserve"> працівника </w:t>
            </w:r>
          </w:p>
        </w:tc>
        <w:tc>
          <w:tcPr>
            <w:tcW w:w="1017" w:type="dxa"/>
            <w:shd w:val="solid" w:color="FFFFFF" w:fill="FFFFFF"/>
          </w:tcPr>
          <w:p w:rsidR="007315EF" w:rsidRDefault="007315EF">
            <w:pPr>
              <w:pStyle w:val="a3"/>
              <w:ind w:firstLine="709"/>
              <w:jc w:val="both"/>
              <w:rPr>
                <w:rFonts w:ascii="Arial" w:hAnsi="Arial"/>
                <w:color w:val="000000"/>
                <w:sz w:val="20"/>
                <w:lang w:val="uk-UA"/>
              </w:rPr>
            </w:pPr>
          </w:p>
        </w:tc>
        <w:tc>
          <w:tcPr>
            <w:tcW w:w="1896" w:type="dxa"/>
            <w:gridSpan w:val="2"/>
            <w:tcBorders>
              <w:top w:val="single" w:sz="6" w:space="0" w:color="auto"/>
              <w:left w:val="single" w:sz="12" w:space="0" w:color="000000"/>
            </w:tcBorders>
            <w:shd w:val="solid" w:color="FFFFFF" w:fill="FFFFFF"/>
          </w:tcPr>
          <w:p w:rsidR="007315EF" w:rsidRDefault="00A90CB4">
            <w:pPr>
              <w:pStyle w:val="a3"/>
              <w:ind w:firstLine="709"/>
              <w:jc w:val="both"/>
              <w:rPr>
                <w:rFonts w:ascii="Arial CYR" w:hAnsi="Arial CYR"/>
                <w:color w:val="000000"/>
                <w:sz w:val="20"/>
                <w:lang w:val="uk-UA"/>
              </w:rPr>
            </w:pPr>
            <w:r>
              <w:rPr>
                <w:rFonts w:ascii="Arial CYR" w:hAnsi="Arial CYR"/>
                <w:color w:val="000000"/>
                <w:sz w:val="20"/>
                <w:lang w:val="uk-UA"/>
              </w:rPr>
              <w:t>АРМ</w:t>
            </w:r>
          </w:p>
          <w:p w:rsidR="007315EF" w:rsidRDefault="00A90CB4">
            <w:pPr>
              <w:pStyle w:val="a3"/>
              <w:ind w:firstLine="709"/>
              <w:jc w:val="both"/>
              <w:rPr>
                <w:rFonts w:ascii="Arial CYR" w:hAnsi="Arial CYR"/>
                <w:color w:val="000000"/>
                <w:sz w:val="20"/>
                <w:lang w:val="uk-UA"/>
              </w:rPr>
            </w:pPr>
            <w:r>
              <w:rPr>
                <w:rFonts w:ascii="Arial CYR" w:hAnsi="Arial CYR"/>
                <w:color w:val="000000"/>
                <w:sz w:val="20"/>
                <w:lang w:val="uk-UA"/>
              </w:rPr>
              <w:t xml:space="preserve">працівника </w:t>
            </w:r>
          </w:p>
        </w:tc>
      </w:tr>
      <w:tr w:rsidR="007315EF">
        <w:trPr>
          <w:trHeight w:val="260"/>
        </w:trPr>
        <w:tc>
          <w:tcPr>
            <w:tcW w:w="1983" w:type="dxa"/>
            <w:gridSpan w:val="2"/>
            <w:tcBorders>
              <w:left w:val="single" w:sz="12" w:space="0" w:color="000000"/>
              <w:bottom w:val="single" w:sz="12" w:space="0" w:color="000000"/>
            </w:tcBorders>
            <w:shd w:val="solid" w:color="FFFFFF" w:fill="FFFFFF"/>
          </w:tcPr>
          <w:p w:rsidR="007315EF" w:rsidRDefault="00A90CB4">
            <w:pPr>
              <w:pStyle w:val="a3"/>
              <w:ind w:firstLine="709"/>
              <w:jc w:val="both"/>
              <w:rPr>
                <w:rFonts w:ascii="Arial CYR" w:hAnsi="Arial CYR"/>
                <w:color w:val="000000"/>
                <w:sz w:val="20"/>
                <w:lang w:val="uk-UA"/>
              </w:rPr>
            </w:pPr>
            <w:r>
              <w:rPr>
                <w:rFonts w:ascii="Arial CYR" w:hAnsi="Arial CYR"/>
                <w:color w:val="000000"/>
                <w:sz w:val="20"/>
                <w:lang w:val="uk-UA"/>
              </w:rPr>
              <w:t xml:space="preserve">  відділу</w:t>
            </w:r>
          </w:p>
          <w:p w:rsidR="007315EF" w:rsidRDefault="00A90CB4">
            <w:pPr>
              <w:pStyle w:val="a3"/>
              <w:ind w:firstLine="709"/>
              <w:jc w:val="both"/>
              <w:rPr>
                <w:rFonts w:ascii="Arial CYR" w:hAnsi="Arial CYR"/>
                <w:color w:val="000000"/>
                <w:sz w:val="20"/>
                <w:lang w:val="uk-UA"/>
              </w:rPr>
            </w:pPr>
            <w:r>
              <w:rPr>
                <w:rFonts w:ascii="Arial CYR" w:hAnsi="Arial CYR"/>
                <w:color w:val="000000"/>
                <w:sz w:val="20"/>
                <w:lang w:val="uk-UA"/>
              </w:rPr>
              <w:t>(економіста)</w:t>
            </w:r>
          </w:p>
        </w:tc>
        <w:tc>
          <w:tcPr>
            <w:tcW w:w="639" w:type="dxa"/>
            <w:shd w:val="solid" w:color="FFFFFF" w:fill="FFFFFF"/>
          </w:tcPr>
          <w:p w:rsidR="007315EF" w:rsidRDefault="007315EF">
            <w:pPr>
              <w:pStyle w:val="a3"/>
              <w:ind w:firstLine="709"/>
              <w:jc w:val="both"/>
              <w:rPr>
                <w:rFonts w:ascii="Arial" w:hAnsi="Arial"/>
                <w:color w:val="000000"/>
                <w:sz w:val="20"/>
                <w:lang w:val="uk-UA"/>
              </w:rPr>
            </w:pPr>
          </w:p>
        </w:tc>
        <w:tc>
          <w:tcPr>
            <w:tcW w:w="2119" w:type="dxa"/>
            <w:gridSpan w:val="2"/>
            <w:tcBorders>
              <w:left w:val="single" w:sz="12" w:space="0" w:color="000000"/>
              <w:bottom w:val="single" w:sz="12" w:space="0" w:color="000000"/>
            </w:tcBorders>
            <w:shd w:val="solid" w:color="FFFFFF" w:fill="FFFFFF"/>
          </w:tcPr>
          <w:p w:rsidR="007315EF" w:rsidRDefault="00A90CB4">
            <w:pPr>
              <w:pStyle w:val="a3"/>
              <w:ind w:firstLine="709"/>
              <w:jc w:val="both"/>
              <w:rPr>
                <w:rFonts w:ascii="Arial CYR" w:hAnsi="Arial CYR"/>
                <w:color w:val="000000"/>
                <w:sz w:val="20"/>
                <w:lang w:val="uk-UA"/>
              </w:rPr>
            </w:pPr>
            <w:r>
              <w:rPr>
                <w:rFonts w:ascii="Arial CYR" w:hAnsi="Arial CYR"/>
                <w:color w:val="000000"/>
                <w:sz w:val="20"/>
                <w:lang w:val="uk-UA"/>
              </w:rPr>
              <w:t xml:space="preserve">   відділу</w:t>
            </w:r>
          </w:p>
          <w:p w:rsidR="007315EF" w:rsidRDefault="00A90CB4">
            <w:pPr>
              <w:pStyle w:val="a3"/>
              <w:ind w:firstLine="709"/>
              <w:jc w:val="both"/>
              <w:rPr>
                <w:rFonts w:ascii="Arial CYR" w:hAnsi="Arial CYR"/>
                <w:color w:val="000000"/>
                <w:sz w:val="20"/>
                <w:lang w:val="uk-UA"/>
              </w:rPr>
            </w:pPr>
            <w:r>
              <w:rPr>
                <w:rFonts w:ascii="Arial CYR" w:hAnsi="Arial CYR"/>
                <w:color w:val="000000"/>
                <w:sz w:val="20"/>
                <w:lang w:val="uk-UA"/>
              </w:rPr>
              <w:t>(економіста)</w:t>
            </w:r>
          </w:p>
        </w:tc>
        <w:tc>
          <w:tcPr>
            <w:tcW w:w="1017" w:type="dxa"/>
            <w:shd w:val="solid" w:color="FFFFFF" w:fill="FFFFFF"/>
          </w:tcPr>
          <w:p w:rsidR="007315EF" w:rsidRDefault="007315EF">
            <w:pPr>
              <w:pStyle w:val="a3"/>
              <w:ind w:firstLine="709"/>
              <w:jc w:val="both"/>
              <w:rPr>
                <w:rFonts w:ascii="Arial" w:hAnsi="Arial"/>
                <w:color w:val="000000"/>
                <w:sz w:val="20"/>
                <w:lang w:val="uk-UA"/>
              </w:rPr>
            </w:pPr>
          </w:p>
        </w:tc>
        <w:tc>
          <w:tcPr>
            <w:tcW w:w="1896" w:type="dxa"/>
            <w:gridSpan w:val="2"/>
            <w:tcBorders>
              <w:left w:val="single" w:sz="12" w:space="0" w:color="000000"/>
              <w:bottom w:val="single" w:sz="12" w:space="0" w:color="000000"/>
            </w:tcBorders>
            <w:shd w:val="solid" w:color="FFFFFF" w:fill="FFFFFF"/>
          </w:tcPr>
          <w:p w:rsidR="007315EF" w:rsidRDefault="00A90CB4">
            <w:pPr>
              <w:pStyle w:val="a3"/>
              <w:ind w:firstLine="709"/>
              <w:jc w:val="both"/>
              <w:rPr>
                <w:rFonts w:ascii="Arial CYR" w:hAnsi="Arial CYR"/>
                <w:color w:val="000000"/>
                <w:sz w:val="20"/>
                <w:lang w:val="uk-UA"/>
              </w:rPr>
            </w:pPr>
            <w:r>
              <w:rPr>
                <w:rFonts w:ascii="Arial CYR" w:hAnsi="Arial CYR"/>
                <w:color w:val="000000"/>
                <w:sz w:val="20"/>
                <w:lang w:val="uk-UA"/>
              </w:rPr>
              <w:t>відділу-</w:t>
            </w:r>
          </w:p>
          <w:p w:rsidR="007315EF" w:rsidRDefault="00A90CB4">
            <w:pPr>
              <w:pStyle w:val="a3"/>
              <w:ind w:firstLine="709"/>
              <w:jc w:val="both"/>
              <w:rPr>
                <w:rFonts w:ascii="Arial CYR" w:hAnsi="Arial CYR"/>
                <w:color w:val="000000"/>
                <w:sz w:val="20"/>
                <w:lang w:val="uk-UA"/>
              </w:rPr>
            </w:pPr>
            <w:r>
              <w:rPr>
                <w:rFonts w:ascii="Arial CYR" w:hAnsi="Arial CYR"/>
                <w:color w:val="000000"/>
                <w:sz w:val="20"/>
                <w:lang w:val="uk-UA"/>
              </w:rPr>
              <w:t>економіста</w:t>
            </w:r>
          </w:p>
        </w:tc>
      </w:tr>
    </w:tbl>
    <w:p w:rsidR="007315EF" w:rsidRDefault="00A90CB4">
      <w:pPr>
        <w:pStyle w:val="a3"/>
        <w:ind w:firstLine="709"/>
        <w:jc w:val="center"/>
        <w:rPr>
          <w:sz w:val="20"/>
          <w:lang w:val="uk-UA"/>
        </w:rPr>
      </w:pPr>
      <w:r>
        <w:rPr>
          <w:sz w:val="20"/>
          <w:lang w:val="uk-UA"/>
        </w:rPr>
        <w:t xml:space="preserve"> </w:t>
      </w:r>
    </w:p>
    <w:p w:rsidR="007315EF" w:rsidRDefault="007315EF">
      <w:pPr>
        <w:pStyle w:val="a3"/>
        <w:spacing w:line="360" w:lineRule="auto"/>
        <w:ind w:firstLine="709"/>
        <w:jc w:val="center"/>
        <w:rPr>
          <w:sz w:val="24"/>
          <w:lang w:val="uk-UA"/>
        </w:rPr>
      </w:pPr>
    </w:p>
    <w:p w:rsidR="007315EF" w:rsidRDefault="007315EF">
      <w:pPr>
        <w:pStyle w:val="a3"/>
        <w:spacing w:line="360" w:lineRule="auto"/>
        <w:ind w:firstLine="709"/>
        <w:jc w:val="center"/>
        <w:rPr>
          <w:sz w:val="24"/>
          <w:lang w:val="uk-UA"/>
        </w:rPr>
      </w:pPr>
    </w:p>
    <w:p w:rsidR="007315EF" w:rsidRDefault="00A90CB4">
      <w:pPr>
        <w:pStyle w:val="a3"/>
        <w:spacing w:line="360" w:lineRule="auto"/>
        <w:ind w:firstLine="709"/>
        <w:jc w:val="center"/>
        <w:rPr>
          <w:rFonts w:ascii="Times New Roman CYR" w:hAnsi="Times New Roman CYR"/>
          <w:sz w:val="24"/>
          <w:lang w:val="uk-UA"/>
        </w:rPr>
      </w:pPr>
      <w:r>
        <w:rPr>
          <w:rFonts w:ascii="Times New Roman CYR" w:hAnsi="Times New Roman CYR"/>
          <w:sz w:val="24"/>
          <w:lang w:val="uk-UA"/>
        </w:rPr>
        <w:t xml:space="preserve">                Рисунок 1.3.  Схема організації робочих місць внутрі депозитного відділу.</w:t>
      </w:r>
    </w:p>
    <w:p w:rsidR="007315EF" w:rsidRDefault="007315EF">
      <w:pPr>
        <w:pStyle w:val="a3"/>
        <w:spacing w:line="360" w:lineRule="auto"/>
        <w:ind w:firstLine="709"/>
        <w:jc w:val="center"/>
        <w:rPr>
          <w:sz w:val="24"/>
          <w:lang w:val="uk-UA"/>
        </w:rPr>
      </w:pPr>
    </w:p>
    <w:p w:rsidR="007315EF" w:rsidRDefault="007315EF">
      <w:pPr>
        <w:pStyle w:val="a3"/>
        <w:spacing w:line="360" w:lineRule="auto"/>
        <w:ind w:firstLine="709"/>
        <w:jc w:val="center"/>
        <w:rPr>
          <w:sz w:val="24"/>
          <w:lang w:val="uk-UA"/>
        </w:rPr>
      </w:pPr>
    </w:p>
    <w:p w:rsidR="007315EF" w:rsidRDefault="007315EF">
      <w:pPr>
        <w:pStyle w:val="a3"/>
        <w:spacing w:line="360" w:lineRule="auto"/>
        <w:ind w:firstLine="709"/>
        <w:jc w:val="center"/>
        <w:rPr>
          <w:sz w:val="24"/>
          <w:lang w:val="uk-UA"/>
        </w:rPr>
      </w:pP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На схемі організаційної структури зображений взаємозв”язок між робочими місцями, що передбачені в інформаційній системі, яка проектується. Для збільшення ефективності роботи відділу пропонуються такі види АРМів, що функціонують в ньому:</w:t>
      </w:r>
    </w:p>
    <w:p w:rsidR="007315EF" w:rsidRDefault="00A90CB4">
      <w:pPr>
        <w:pStyle w:val="a3"/>
        <w:spacing w:line="360" w:lineRule="auto"/>
        <w:ind w:firstLine="709"/>
        <w:jc w:val="both"/>
        <w:rPr>
          <w:sz w:val="24"/>
          <w:lang w:val="uk-UA"/>
        </w:rPr>
      </w:pPr>
      <w:r>
        <w:rPr>
          <w:sz w:val="24"/>
          <w:lang w:val="uk-UA"/>
        </w:rPr>
        <w:t xml:space="preserve"> </w:t>
      </w:r>
      <w:r>
        <w:rPr>
          <w:rFonts w:ascii="Times New Roman CYR" w:hAnsi="Times New Roman CYR"/>
          <w:b/>
          <w:sz w:val="24"/>
          <w:lang w:val="uk-UA"/>
        </w:rPr>
        <w:t>АРМ керівника депозитного відділу</w:t>
      </w:r>
      <w:r>
        <w:rPr>
          <w:sz w:val="24"/>
          <w:lang w:val="uk-UA"/>
        </w:rPr>
        <w:t>;</w:t>
      </w:r>
    </w:p>
    <w:p w:rsidR="007315EF" w:rsidRDefault="00A90CB4">
      <w:pPr>
        <w:pStyle w:val="a3"/>
        <w:spacing w:line="360" w:lineRule="auto"/>
        <w:ind w:firstLine="709"/>
        <w:jc w:val="both"/>
        <w:rPr>
          <w:rFonts w:ascii="Times New Roman CYR" w:hAnsi="Times New Roman CYR"/>
          <w:sz w:val="24"/>
          <w:lang w:val="uk-UA"/>
        </w:rPr>
      </w:pPr>
      <w:r>
        <w:rPr>
          <w:sz w:val="24"/>
          <w:lang w:val="uk-UA"/>
        </w:rPr>
        <w:t xml:space="preserve"> </w:t>
      </w:r>
      <w:r>
        <w:rPr>
          <w:rFonts w:ascii="Times New Roman CYR" w:hAnsi="Times New Roman CYR"/>
          <w:b/>
          <w:sz w:val="24"/>
          <w:lang w:val="uk-UA"/>
        </w:rPr>
        <w:t xml:space="preserve">АРМ працівника депозитного відділу </w:t>
      </w:r>
      <w:r>
        <w:rPr>
          <w:rFonts w:ascii="Times New Roman CYR" w:hAnsi="Times New Roman CYR"/>
          <w:sz w:val="24"/>
          <w:lang w:val="uk-UA"/>
        </w:rPr>
        <w:t>( економіста ).</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Такий розподіл дозволяє проводити ефективне виконання всіх задач та функцій, поставлених перед кожним з працюючих в відділі, за допомогою автоматизованої системи обробки всієї інформацій, що виникає при роботі . </w:t>
      </w:r>
    </w:p>
    <w:p w:rsidR="007315EF" w:rsidRDefault="007315EF">
      <w:pPr>
        <w:pStyle w:val="a3"/>
        <w:spacing w:line="360" w:lineRule="auto"/>
        <w:ind w:firstLine="709"/>
        <w:jc w:val="both"/>
        <w:rPr>
          <w:sz w:val="24"/>
          <w:lang w:val="uk-UA"/>
        </w:rPr>
      </w:pP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b/>
          <w:sz w:val="24"/>
          <w:lang w:val="uk-UA"/>
        </w:rPr>
        <w:t>АРМ працівника депозитного відділу (економіста)</w:t>
      </w:r>
      <w:r>
        <w:rPr>
          <w:rFonts w:ascii="Times New Roman CYR" w:hAnsi="Times New Roman CYR"/>
          <w:sz w:val="24"/>
          <w:lang w:val="uk-UA"/>
        </w:rPr>
        <w:t xml:space="preserve"> передбачає виконання наступних функцій:</w:t>
      </w:r>
    </w:p>
    <w:p w:rsidR="007315EF" w:rsidRDefault="00A90CB4" w:rsidP="00A90CB4">
      <w:pPr>
        <w:pStyle w:val="a3"/>
        <w:numPr>
          <w:ilvl w:val="0"/>
          <w:numId w:val="17"/>
        </w:numPr>
        <w:spacing w:line="360" w:lineRule="auto"/>
        <w:jc w:val="both"/>
        <w:rPr>
          <w:rFonts w:ascii="Times New Roman CYR" w:hAnsi="Times New Roman CYR"/>
          <w:sz w:val="24"/>
          <w:lang w:val="uk-UA"/>
        </w:rPr>
      </w:pPr>
      <w:r>
        <w:rPr>
          <w:rFonts w:ascii="Times New Roman CYR" w:hAnsi="Times New Roman CYR"/>
          <w:sz w:val="24"/>
          <w:lang w:val="uk-UA"/>
        </w:rPr>
        <w:t>Ведення  масиву укладених депозитних договорів</w:t>
      </w:r>
    </w:p>
    <w:p w:rsidR="007315EF" w:rsidRDefault="00A90CB4" w:rsidP="00A90CB4">
      <w:pPr>
        <w:pStyle w:val="a3"/>
        <w:numPr>
          <w:ilvl w:val="0"/>
          <w:numId w:val="17"/>
        </w:numPr>
        <w:spacing w:line="360" w:lineRule="auto"/>
        <w:jc w:val="both"/>
        <w:rPr>
          <w:rFonts w:ascii="Times New Roman CYR" w:hAnsi="Times New Roman CYR"/>
          <w:sz w:val="24"/>
          <w:lang w:val="uk-UA"/>
        </w:rPr>
      </w:pPr>
      <w:r>
        <w:rPr>
          <w:rFonts w:ascii="Times New Roman CYR" w:hAnsi="Times New Roman CYR"/>
          <w:sz w:val="24"/>
          <w:lang w:val="uk-UA"/>
        </w:rPr>
        <w:t>Відкриття депозитного рахунку після внесення коштів по договору</w:t>
      </w:r>
    </w:p>
    <w:p w:rsidR="007315EF" w:rsidRDefault="00A90CB4" w:rsidP="00A90CB4">
      <w:pPr>
        <w:pStyle w:val="a3"/>
        <w:numPr>
          <w:ilvl w:val="0"/>
          <w:numId w:val="17"/>
        </w:numPr>
        <w:spacing w:line="360" w:lineRule="auto"/>
        <w:jc w:val="both"/>
        <w:rPr>
          <w:rFonts w:ascii="Times New Roman CYR" w:hAnsi="Times New Roman CYR"/>
          <w:sz w:val="24"/>
          <w:lang w:val="uk-UA"/>
        </w:rPr>
      </w:pPr>
      <w:r>
        <w:rPr>
          <w:rFonts w:ascii="Times New Roman CYR" w:hAnsi="Times New Roman CYR"/>
          <w:sz w:val="24"/>
          <w:lang w:val="uk-UA"/>
        </w:rPr>
        <w:t>Нарахування % по депозитним договорам</w:t>
      </w:r>
    </w:p>
    <w:p w:rsidR="007315EF" w:rsidRDefault="00A90CB4" w:rsidP="00A90CB4">
      <w:pPr>
        <w:pStyle w:val="a3"/>
        <w:numPr>
          <w:ilvl w:val="0"/>
          <w:numId w:val="17"/>
        </w:numPr>
        <w:spacing w:line="360" w:lineRule="auto"/>
        <w:jc w:val="both"/>
        <w:rPr>
          <w:rFonts w:ascii="Times New Roman CYR" w:hAnsi="Times New Roman CYR"/>
          <w:sz w:val="24"/>
          <w:lang w:val="uk-UA"/>
        </w:rPr>
      </w:pPr>
      <w:r>
        <w:rPr>
          <w:rFonts w:ascii="Times New Roman CYR" w:hAnsi="Times New Roman CYR"/>
          <w:sz w:val="24"/>
          <w:lang w:val="uk-UA"/>
        </w:rPr>
        <w:t>Формування інформації по строкам погашення депозитних внесків</w:t>
      </w:r>
    </w:p>
    <w:p w:rsidR="007315EF" w:rsidRDefault="00A90CB4" w:rsidP="00A90CB4">
      <w:pPr>
        <w:pStyle w:val="a3"/>
        <w:numPr>
          <w:ilvl w:val="0"/>
          <w:numId w:val="17"/>
        </w:numPr>
        <w:spacing w:line="360" w:lineRule="auto"/>
        <w:jc w:val="both"/>
        <w:rPr>
          <w:rFonts w:ascii="Times New Roman CYR" w:hAnsi="Times New Roman CYR"/>
          <w:sz w:val="24"/>
          <w:lang w:val="uk-UA"/>
        </w:rPr>
      </w:pPr>
      <w:r>
        <w:rPr>
          <w:rFonts w:ascii="Times New Roman CYR" w:hAnsi="Times New Roman CYR"/>
          <w:sz w:val="24"/>
          <w:lang w:val="uk-UA"/>
        </w:rPr>
        <w:t>Формування оперативних  платіжних документів для наступної їх обробки в операційному залі (касі) і проведенню в системі “Операційний день банку”  (ОДБ)</w:t>
      </w:r>
    </w:p>
    <w:p w:rsidR="007315EF" w:rsidRDefault="00A90CB4">
      <w:pPr>
        <w:pStyle w:val="a3"/>
        <w:numPr>
          <w:ilvl w:val="12"/>
          <w:numId w:val="0"/>
        </w:numPr>
        <w:spacing w:line="360" w:lineRule="auto"/>
        <w:ind w:left="992" w:hanging="283"/>
        <w:jc w:val="both"/>
        <w:rPr>
          <w:rFonts w:ascii="Times New Roman CYR" w:hAnsi="Times New Roman CYR"/>
          <w:sz w:val="24"/>
          <w:lang w:val="uk-UA"/>
        </w:rPr>
      </w:pPr>
      <w:r>
        <w:rPr>
          <w:rFonts w:ascii="Times New Roman CYR" w:hAnsi="Times New Roman CYR"/>
          <w:sz w:val="24"/>
          <w:lang w:val="uk-UA"/>
        </w:rPr>
        <w:t>Отримання з АРМа керівника депозитного відділу даних з довідників, що ведуться в відділі:  Довідник вкладів, Довідник клієнтів, Довідник операцій, Довідник валют.</w:t>
      </w:r>
    </w:p>
    <w:p w:rsidR="007315EF" w:rsidRDefault="00A90CB4" w:rsidP="00A90CB4">
      <w:pPr>
        <w:pStyle w:val="a3"/>
        <w:numPr>
          <w:ilvl w:val="0"/>
          <w:numId w:val="17"/>
        </w:numPr>
        <w:spacing w:line="360" w:lineRule="auto"/>
        <w:jc w:val="both"/>
        <w:rPr>
          <w:rFonts w:ascii="Times New Roman CYR" w:hAnsi="Times New Roman CYR"/>
          <w:sz w:val="24"/>
          <w:lang w:val="uk-UA"/>
        </w:rPr>
      </w:pPr>
      <w:r>
        <w:rPr>
          <w:rFonts w:ascii="Times New Roman CYR" w:hAnsi="Times New Roman CYR"/>
          <w:sz w:val="24"/>
          <w:lang w:val="uk-UA"/>
        </w:rPr>
        <w:t>Отримання по мережі  даних  про проведені платежі, що пройшли через ОДБ в вигляді масиву платежів.</w:t>
      </w:r>
    </w:p>
    <w:p w:rsidR="007315EF" w:rsidRDefault="00A90CB4" w:rsidP="00A90CB4">
      <w:pPr>
        <w:pStyle w:val="a3"/>
        <w:numPr>
          <w:ilvl w:val="0"/>
          <w:numId w:val="17"/>
        </w:numPr>
        <w:spacing w:line="360" w:lineRule="auto"/>
        <w:jc w:val="both"/>
        <w:rPr>
          <w:rFonts w:ascii="Times New Roman CYR" w:hAnsi="Times New Roman CYR"/>
          <w:sz w:val="24"/>
          <w:lang w:val="uk-UA"/>
        </w:rPr>
      </w:pPr>
      <w:r>
        <w:rPr>
          <w:rFonts w:ascii="Times New Roman CYR" w:hAnsi="Times New Roman CYR"/>
          <w:sz w:val="24"/>
          <w:lang w:val="uk-UA"/>
        </w:rPr>
        <w:t>Отримання через мережу щоденної інформації по курсу валют в вигляді масиву  курсу валют.</w:t>
      </w:r>
    </w:p>
    <w:p w:rsidR="007315EF" w:rsidRDefault="007315EF">
      <w:pPr>
        <w:pStyle w:val="a3"/>
        <w:spacing w:line="360" w:lineRule="auto"/>
        <w:ind w:firstLine="709"/>
        <w:jc w:val="both"/>
        <w:rPr>
          <w:sz w:val="24"/>
          <w:lang w:val="uk-UA"/>
        </w:rPr>
      </w:pP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b/>
          <w:sz w:val="24"/>
          <w:lang w:val="uk-UA"/>
        </w:rPr>
        <w:t xml:space="preserve"> АРМ  керівника  депозитного  відділу </w:t>
      </w:r>
      <w:r>
        <w:rPr>
          <w:rFonts w:ascii="Times New Roman CYR" w:hAnsi="Times New Roman CYR"/>
          <w:sz w:val="24"/>
          <w:lang w:val="uk-UA"/>
        </w:rPr>
        <w:t xml:space="preserve">передбачає  виконання тих же функцій,  що виконуються на </w:t>
      </w:r>
      <w:r>
        <w:rPr>
          <w:rFonts w:ascii="Times New Roman CYR" w:hAnsi="Times New Roman CYR"/>
          <w:b/>
          <w:sz w:val="24"/>
          <w:lang w:val="uk-UA"/>
        </w:rPr>
        <w:t>АРМі робітника депозитного відділу,</w:t>
      </w:r>
      <w:r>
        <w:rPr>
          <w:rFonts w:ascii="Times New Roman CYR" w:hAnsi="Times New Roman CYR"/>
          <w:sz w:val="24"/>
          <w:lang w:val="uk-UA"/>
        </w:rPr>
        <w:t xml:space="preserve"> а також і спеціфічних функцій, а саме:</w:t>
      </w:r>
    </w:p>
    <w:p w:rsidR="007315EF" w:rsidRDefault="00A90CB4" w:rsidP="00A90CB4">
      <w:pPr>
        <w:pStyle w:val="a3"/>
        <w:numPr>
          <w:ilvl w:val="0"/>
          <w:numId w:val="18"/>
        </w:numPr>
        <w:spacing w:line="360" w:lineRule="auto"/>
        <w:jc w:val="both"/>
        <w:rPr>
          <w:rFonts w:ascii="Times New Roman CYR" w:hAnsi="Times New Roman CYR"/>
          <w:sz w:val="24"/>
          <w:lang w:val="uk-UA"/>
        </w:rPr>
      </w:pPr>
      <w:r>
        <w:rPr>
          <w:rFonts w:ascii="Times New Roman CYR" w:hAnsi="Times New Roman CYR"/>
          <w:sz w:val="24"/>
          <w:lang w:val="uk-UA"/>
        </w:rPr>
        <w:t>Ведення (додавання, коректировка, видалення записів)довідників:</w:t>
      </w:r>
    </w:p>
    <w:p w:rsidR="007315EF" w:rsidRDefault="00A90CB4" w:rsidP="00A90CB4">
      <w:pPr>
        <w:pStyle w:val="a3"/>
        <w:numPr>
          <w:ilvl w:val="0"/>
          <w:numId w:val="5"/>
        </w:numPr>
        <w:spacing w:line="360" w:lineRule="auto"/>
        <w:jc w:val="both"/>
        <w:rPr>
          <w:rFonts w:ascii="Times New Roman CYR" w:hAnsi="Times New Roman CYR"/>
          <w:sz w:val="24"/>
          <w:lang w:val="uk-UA"/>
        </w:rPr>
      </w:pPr>
      <w:r>
        <w:rPr>
          <w:rFonts w:ascii="Times New Roman CYR" w:hAnsi="Times New Roman CYR"/>
          <w:sz w:val="24"/>
          <w:lang w:val="uk-UA"/>
        </w:rPr>
        <w:t>Вкладів,</w:t>
      </w:r>
    </w:p>
    <w:p w:rsidR="007315EF" w:rsidRDefault="00A90CB4" w:rsidP="00A90CB4">
      <w:pPr>
        <w:pStyle w:val="a3"/>
        <w:numPr>
          <w:ilvl w:val="0"/>
          <w:numId w:val="5"/>
        </w:numPr>
        <w:spacing w:line="360" w:lineRule="auto"/>
        <w:jc w:val="both"/>
        <w:rPr>
          <w:rFonts w:ascii="Times New Roman CYR" w:hAnsi="Times New Roman CYR"/>
          <w:sz w:val="24"/>
          <w:lang w:val="uk-UA"/>
        </w:rPr>
      </w:pPr>
      <w:r>
        <w:rPr>
          <w:rFonts w:ascii="Times New Roman CYR" w:hAnsi="Times New Roman CYR"/>
          <w:sz w:val="24"/>
          <w:lang w:val="uk-UA"/>
        </w:rPr>
        <w:t>Клієнтів,</w:t>
      </w:r>
    </w:p>
    <w:p w:rsidR="007315EF" w:rsidRDefault="00A90CB4" w:rsidP="00A90CB4">
      <w:pPr>
        <w:pStyle w:val="a3"/>
        <w:numPr>
          <w:ilvl w:val="0"/>
          <w:numId w:val="5"/>
        </w:numPr>
        <w:spacing w:line="360" w:lineRule="auto"/>
        <w:jc w:val="both"/>
        <w:rPr>
          <w:rFonts w:ascii="Times New Roman CYR" w:hAnsi="Times New Roman CYR"/>
          <w:sz w:val="24"/>
          <w:lang w:val="uk-UA"/>
        </w:rPr>
      </w:pPr>
      <w:r>
        <w:rPr>
          <w:rFonts w:ascii="Times New Roman CYR" w:hAnsi="Times New Roman CYR"/>
          <w:sz w:val="24"/>
          <w:lang w:val="uk-UA"/>
        </w:rPr>
        <w:t>Операцій,</w:t>
      </w:r>
    </w:p>
    <w:p w:rsidR="007315EF" w:rsidRDefault="00A90CB4" w:rsidP="00A90CB4">
      <w:pPr>
        <w:pStyle w:val="a3"/>
        <w:numPr>
          <w:ilvl w:val="0"/>
          <w:numId w:val="5"/>
        </w:numPr>
        <w:spacing w:line="360" w:lineRule="auto"/>
        <w:jc w:val="both"/>
        <w:rPr>
          <w:rFonts w:ascii="Times New Roman CYR" w:hAnsi="Times New Roman CYR"/>
          <w:sz w:val="24"/>
          <w:lang w:val="uk-UA"/>
        </w:rPr>
      </w:pPr>
      <w:r>
        <w:rPr>
          <w:rFonts w:ascii="Times New Roman CYR" w:hAnsi="Times New Roman CYR"/>
          <w:sz w:val="24"/>
          <w:lang w:val="uk-UA"/>
        </w:rPr>
        <w:t>Валют.</w:t>
      </w:r>
    </w:p>
    <w:p w:rsidR="007315EF" w:rsidRDefault="00A90CB4" w:rsidP="00A90CB4">
      <w:pPr>
        <w:pStyle w:val="a3"/>
        <w:numPr>
          <w:ilvl w:val="0"/>
          <w:numId w:val="18"/>
        </w:numPr>
        <w:spacing w:line="360" w:lineRule="auto"/>
        <w:jc w:val="both"/>
        <w:rPr>
          <w:rFonts w:ascii="Times New Roman CYR" w:hAnsi="Times New Roman CYR"/>
          <w:sz w:val="24"/>
          <w:lang w:val="uk-UA"/>
        </w:rPr>
      </w:pPr>
      <w:r>
        <w:rPr>
          <w:rFonts w:ascii="Times New Roman CYR" w:hAnsi="Times New Roman CYR"/>
          <w:sz w:val="24"/>
          <w:lang w:val="uk-UA"/>
        </w:rPr>
        <w:t>Отримання і розсилка даних на робочі місця відділу, що надходять по електроній пошті НБУ.</w:t>
      </w:r>
    </w:p>
    <w:p w:rsidR="007315EF" w:rsidRDefault="00A90CB4" w:rsidP="00A90CB4">
      <w:pPr>
        <w:pStyle w:val="a3"/>
        <w:numPr>
          <w:ilvl w:val="0"/>
          <w:numId w:val="18"/>
        </w:numPr>
        <w:spacing w:line="360" w:lineRule="auto"/>
        <w:jc w:val="both"/>
        <w:rPr>
          <w:sz w:val="24"/>
          <w:lang w:val="uk-UA"/>
        </w:rPr>
      </w:pPr>
      <w:r>
        <w:rPr>
          <w:rFonts w:ascii="Times New Roman CYR" w:hAnsi="Times New Roman CYR"/>
          <w:sz w:val="24"/>
          <w:lang w:val="uk-UA"/>
        </w:rPr>
        <w:t>Отримання інформації про стан  залишків на депозитних рахунках.</w:t>
      </w:r>
    </w:p>
    <w:p w:rsidR="007315EF" w:rsidRDefault="00A90CB4" w:rsidP="00A90CB4">
      <w:pPr>
        <w:pStyle w:val="a3"/>
        <w:numPr>
          <w:ilvl w:val="0"/>
          <w:numId w:val="18"/>
        </w:numPr>
        <w:spacing w:line="360" w:lineRule="auto"/>
        <w:jc w:val="both"/>
        <w:rPr>
          <w:rFonts w:ascii="Times New Roman CYR" w:hAnsi="Times New Roman CYR"/>
          <w:sz w:val="24"/>
          <w:lang w:val="uk-UA"/>
        </w:rPr>
      </w:pPr>
      <w:r>
        <w:rPr>
          <w:rFonts w:ascii="Times New Roman CYR" w:hAnsi="Times New Roman CYR"/>
          <w:sz w:val="24"/>
          <w:lang w:val="uk-UA"/>
        </w:rPr>
        <w:t>Перегляд інформації по окремому клієнту банка.</w:t>
      </w:r>
    </w:p>
    <w:p w:rsidR="007315EF" w:rsidRDefault="00A90CB4" w:rsidP="00A90CB4">
      <w:pPr>
        <w:pStyle w:val="a3"/>
        <w:numPr>
          <w:ilvl w:val="0"/>
          <w:numId w:val="18"/>
        </w:numPr>
        <w:spacing w:line="360" w:lineRule="auto"/>
        <w:jc w:val="both"/>
        <w:rPr>
          <w:rFonts w:ascii="Times New Roman CYR" w:hAnsi="Times New Roman CYR"/>
          <w:sz w:val="24"/>
          <w:lang w:val="uk-UA"/>
        </w:rPr>
      </w:pPr>
      <w:r>
        <w:rPr>
          <w:rFonts w:ascii="Times New Roman CYR" w:hAnsi="Times New Roman CYR"/>
          <w:sz w:val="24"/>
          <w:lang w:val="uk-UA"/>
        </w:rPr>
        <w:t>Формування звітів по проведеним операціям залучення коштів.</w:t>
      </w:r>
    </w:p>
    <w:p w:rsidR="007315EF" w:rsidRDefault="00A90CB4" w:rsidP="00A90CB4">
      <w:pPr>
        <w:pStyle w:val="a3"/>
        <w:numPr>
          <w:ilvl w:val="0"/>
          <w:numId w:val="18"/>
        </w:numPr>
        <w:spacing w:line="360" w:lineRule="auto"/>
        <w:jc w:val="both"/>
        <w:rPr>
          <w:rFonts w:ascii="Times New Roman CYR" w:hAnsi="Times New Roman CYR"/>
          <w:sz w:val="24"/>
          <w:lang w:val="uk-UA"/>
        </w:rPr>
      </w:pPr>
      <w:r>
        <w:rPr>
          <w:rFonts w:ascii="Times New Roman CYR" w:hAnsi="Times New Roman CYR"/>
          <w:sz w:val="24"/>
          <w:lang w:val="uk-UA"/>
        </w:rPr>
        <w:t>Внесення змін по умовам укладених договорів і передача їх на АРМ економіста депозитного відділу для коректировки роботи по зміненому договору.</w:t>
      </w:r>
    </w:p>
    <w:p w:rsidR="007315EF" w:rsidRDefault="00A90CB4" w:rsidP="00A90CB4">
      <w:pPr>
        <w:pStyle w:val="a3"/>
        <w:numPr>
          <w:ilvl w:val="0"/>
          <w:numId w:val="18"/>
        </w:numPr>
        <w:spacing w:line="360" w:lineRule="auto"/>
        <w:jc w:val="both"/>
        <w:rPr>
          <w:rFonts w:ascii="Times New Roman CYR" w:hAnsi="Times New Roman CYR"/>
          <w:sz w:val="24"/>
          <w:lang w:val="uk-UA"/>
        </w:rPr>
      </w:pPr>
      <w:r>
        <w:rPr>
          <w:rFonts w:ascii="Times New Roman CYR" w:hAnsi="Times New Roman CYR"/>
          <w:sz w:val="24"/>
          <w:lang w:val="uk-UA"/>
        </w:rPr>
        <w:t>Передача даних для аналізу на  центральний сервер ОПЕРУ (Операційного Управління), звідки інформація поступає на АРМи відділів, робота яких пов”язана з роботою депозитного відділу:</w:t>
      </w:r>
    </w:p>
    <w:p w:rsidR="007315EF" w:rsidRDefault="00A90CB4" w:rsidP="00A90CB4">
      <w:pPr>
        <w:pStyle w:val="a3"/>
        <w:numPr>
          <w:ilvl w:val="0"/>
          <w:numId w:val="11"/>
        </w:numPr>
        <w:spacing w:line="360" w:lineRule="auto"/>
        <w:jc w:val="both"/>
        <w:rPr>
          <w:rFonts w:ascii="Times New Roman CYR" w:hAnsi="Times New Roman CYR"/>
          <w:sz w:val="24"/>
          <w:lang w:val="uk-UA"/>
        </w:rPr>
      </w:pPr>
      <w:r>
        <w:rPr>
          <w:rFonts w:ascii="Times New Roman CYR" w:hAnsi="Times New Roman CYR"/>
          <w:i/>
          <w:sz w:val="24"/>
          <w:lang w:val="uk-UA"/>
        </w:rPr>
        <w:t>АРМ головного бухгалтера</w:t>
      </w:r>
      <w:r>
        <w:rPr>
          <w:b/>
          <w:sz w:val="24"/>
          <w:lang w:val="uk-UA"/>
        </w:rPr>
        <w:t xml:space="preserve">- </w:t>
      </w:r>
      <w:r>
        <w:rPr>
          <w:rFonts w:ascii="Times New Roman CYR" w:hAnsi="Times New Roman CYR"/>
          <w:sz w:val="24"/>
          <w:lang w:val="uk-UA"/>
        </w:rPr>
        <w:t>для контролю за проводками по депозитним рахункам.</w:t>
      </w:r>
    </w:p>
    <w:p w:rsidR="007315EF" w:rsidRDefault="00A90CB4" w:rsidP="00A90CB4">
      <w:pPr>
        <w:pStyle w:val="a3"/>
        <w:numPr>
          <w:ilvl w:val="0"/>
          <w:numId w:val="11"/>
        </w:numPr>
        <w:spacing w:line="360" w:lineRule="auto"/>
        <w:jc w:val="both"/>
        <w:rPr>
          <w:rFonts w:ascii="Times New Roman CYR" w:hAnsi="Times New Roman CYR"/>
          <w:sz w:val="24"/>
          <w:lang w:val="uk-UA"/>
        </w:rPr>
      </w:pPr>
      <w:r>
        <w:rPr>
          <w:rFonts w:ascii="Times New Roman CYR" w:hAnsi="Times New Roman CYR"/>
          <w:i/>
          <w:sz w:val="24"/>
          <w:lang w:val="uk-UA"/>
        </w:rPr>
        <w:t>АРМ керівника відділу обліку і звітності</w:t>
      </w:r>
      <w:r>
        <w:rPr>
          <w:b/>
          <w:sz w:val="24"/>
          <w:lang w:val="uk-UA"/>
        </w:rPr>
        <w:t>-</w:t>
      </w:r>
      <w:r>
        <w:rPr>
          <w:rFonts w:ascii="Times New Roman CYR" w:hAnsi="Times New Roman CYR"/>
          <w:sz w:val="24"/>
          <w:lang w:val="uk-UA"/>
        </w:rPr>
        <w:t xml:space="preserve"> для отримання звітності по роботі депозитного відділу і передачі даних на вищі рівні (наприклад, в Регіональні Управління НБУ щомісячно електронною поштою до 10 числа після звітного місяця передається Форма № 341 “Звіт про залишкі за депозитами”)</w:t>
      </w:r>
    </w:p>
    <w:p w:rsidR="007315EF" w:rsidRDefault="00A90CB4" w:rsidP="00A90CB4">
      <w:pPr>
        <w:pStyle w:val="a3"/>
        <w:numPr>
          <w:ilvl w:val="0"/>
          <w:numId w:val="11"/>
        </w:numPr>
        <w:spacing w:line="360" w:lineRule="auto"/>
        <w:jc w:val="both"/>
        <w:rPr>
          <w:rFonts w:ascii="Times New Roman CYR" w:hAnsi="Times New Roman CYR"/>
          <w:sz w:val="24"/>
          <w:lang w:val="uk-UA"/>
        </w:rPr>
      </w:pPr>
      <w:r>
        <w:rPr>
          <w:rFonts w:ascii="Times New Roman CYR" w:hAnsi="Times New Roman CYR"/>
          <w:i/>
          <w:sz w:val="24"/>
          <w:lang w:val="uk-UA"/>
        </w:rPr>
        <w:t>АРМ керівника відділу управління активами та пасивами банку</w:t>
      </w:r>
      <w:r>
        <w:rPr>
          <w:rFonts w:ascii="Times New Roman CYR" w:hAnsi="Times New Roman CYR"/>
          <w:sz w:val="24"/>
          <w:lang w:val="uk-UA"/>
        </w:rPr>
        <w:t>- для аналізу та прогнозування депозитної бази  банку.</w:t>
      </w:r>
    </w:p>
    <w:p w:rsidR="007315EF" w:rsidRDefault="00A90CB4">
      <w:pPr>
        <w:pStyle w:val="a3"/>
        <w:spacing w:line="360" w:lineRule="auto"/>
        <w:ind w:firstLine="709"/>
        <w:jc w:val="both"/>
        <w:rPr>
          <w:sz w:val="24"/>
          <w:lang w:val="uk-UA"/>
        </w:rPr>
      </w:pPr>
      <w:r>
        <w:rPr>
          <w:sz w:val="24"/>
          <w:lang w:val="uk-UA"/>
        </w:rPr>
        <w:t xml:space="preserve"> </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Унікальність проектного рішення по цій задачі  заключається в тому, що до функцій, які були описані вище,  додаються наступні:</w:t>
      </w:r>
    </w:p>
    <w:p w:rsidR="007315EF" w:rsidRDefault="00A90CB4" w:rsidP="00A90CB4">
      <w:pPr>
        <w:pStyle w:val="a3"/>
        <w:numPr>
          <w:ilvl w:val="0"/>
          <w:numId w:val="19"/>
        </w:numPr>
        <w:spacing w:line="360" w:lineRule="auto"/>
        <w:ind w:left="709"/>
        <w:jc w:val="both"/>
        <w:rPr>
          <w:rFonts w:ascii="Times New Roman CYR" w:hAnsi="Times New Roman CYR"/>
          <w:sz w:val="24"/>
          <w:lang w:val="uk-UA"/>
        </w:rPr>
      </w:pPr>
      <w:r>
        <w:rPr>
          <w:rFonts w:ascii="Times New Roman CYR" w:hAnsi="Times New Roman CYR"/>
          <w:sz w:val="24"/>
          <w:lang w:val="uk-UA"/>
        </w:rPr>
        <w:t>Отримання аналітичних розрахунків по ефективності в розрізі окремих вкладів (звіти “Аналіз обсягів залучених коштів в розрізі окремих вкладів” по вкладам в національній валюті та по вкладам в іноземній валюті ).</w:t>
      </w:r>
    </w:p>
    <w:p w:rsidR="007315EF" w:rsidRDefault="00A90CB4" w:rsidP="00A90CB4">
      <w:pPr>
        <w:pStyle w:val="a3"/>
        <w:numPr>
          <w:ilvl w:val="0"/>
          <w:numId w:val="19"/>
        </w:numPr>
        <w:spacing w:line="360" w:lineRule="auto"/>
        <w:ind w:left="709"/>
        <w:jc w:val="both"/>
        <w:rPr>
          <w:rFonts w:ascii="Times New Roman CYR" w:hAnsi="Times New Roman CYR"/>
          <w:sz w:val="24"/>
          <w:lang w:val="uk-UA"/>
        </w:rPr>
      </w:pPr>
      <w:r>
        <w:rPr>
          <w:rFonts w:ascii="Times New Roman CYR" w:hAnsi="Times New Roman CYR"/>
          <w:sz w:val="24"/>
          <w:lang w:val="uk-UA"/>
        </w:rPr>
        <w:t>Визначення не лише суми залишків на депозитних рахунках взагалі (машинограма “Поточний стан рахунків”), а й проведення аналізу середніх залишків на депозитних рахунках  (звіт “Аналіз залишків по видам вкладів в національній валюті” та в іноземній в розрізі валют) і визначення суми виплачених процентів по вкладам за певний період (звіт “Нараховані проценти по депозитним вкладам”).</w:t>
      </w:r>
    </w:p>
    <w:p w:rsidR="007315EF" w:rsidRDefault="00A90CB4" w:rsidP="00A90CB4">
      <w:pPr>
        <w:pStyle w:val="a3"/>
        <w:numPr>
          <w:ilvl w:val="0"/>
          <w:numId w:val="19"/>
        </w:numPr>
        <w:spacing w:line="360" w:lineRule="auto"/>
        <w:ind w:left="709"/>
        <w:jc w:val="both"/>
        <w:rPr>
          <w:rFonts w:ascii="Times New Roman CYR" w:hAnsi="Times New Roman CYR"/>
          <w:sz w:val="24"/>
          <w:lang w:val="uk-UA"/>
        </w:rPr>
      </w:pPr>
      <w:r>
        <w:rPr>
          <w:rFonts w:ascii="Times New Roman CYR" w:hAnsi="Times New Roman CYR"/>
          <w:sz w:val="24"/>
          <w:lang w:val="uk-UA"/>
        </w:rPr>
        <w:t>Формування оперативних документів ( прибуткових та видаткових ордерів).</w:t>
      </w:r>
    </w:p>
    <w:p w:rsidR="007315EF" w:rsidRDefault="00A90CB4">
      <w:pPr>
        <w:pStyle w:val="a3"/>
        <w:spacing w:line="360" w:lineRule="auto"/>
        <w:ind w:firstLine="709"/>
        <w:jc w:val="both"/>
        <w:rPr>
          <w:rFonts w:ascii="Times New Roman CYR" w:hAnsi="Times New Roman CYR"/>
          <w:sz w:val="24"/>
          <w:lang w:val="uk-UA"/>
        </w:rPr>
      </w:pPr>
      <w:r>
        <w:rPr>
          <w:rFonts w:ascii="Times New Roman CYR" w:hAnsi="Times New Roman CYR"/>
          <w:sz w:val="24"/>
          <w:lang w:val="uk-UA"/>
        </w:rPr>
        <w:t>Форми звітів наведені в Додатку 1.</w:t>
      </w:r>
    </w:p>
    <w:p w:rsidR="007315EF" w:rsidRDefault="007315EF">
      <w:pPr>
        <w:pStyle w:val="a3"/>
        <w:rPr>
          <w:lang w:val="uk-UA"/>
        </w:rPr>
      </w:pPr>
    </w:p>
    <w:p w:rsidR="007315EF" w:rsidRDefault="00A90CB4">
      <w:pPr>
        <w:pStyle w:val="Iauiue"/>
        <w:tabs>
          <w:tab w:val="left" w:pos="8647"/>
        </w:tabs>
        <w:jc w:val="center"/>
        <w:rPr>
          <w:rFonts w:ascii="Times New Roman CYR" w:hAnsi="Times New Roman CYR"/>
          <w:sz w:val="32"/>
          <w:lang w:val="uk-UA"/>
        </w:rPr>
      </w:pPr>
      <w:r>
        <w:rPr>
          <w:lang w:val="uk-UA"/>
        </w:rPr>
        <w:br w:type="page"/>
      </w:r>
      <w:r>
        <w:rPr>
          <w:rFonts w:ascii="Times New Roman CYR" w:hAnsi="Times New Roman CYR"/>
          <w:sz w:val="32"/>
          <w:lang w:val="uk-UA"/>
        </w:rPr>
        <w:t>Розділ 2. ПОСТАНОВКА  ЗАДАЧІ  І  АЛГОРИТМ  ЇЇ  РОЗВ”ЯЗАННЯ</w:t>
      </w:r>
    </w:p>
    <w:p w:rsidR="007315EF" w:rsidRDefault="007315EF">
      <w:pPr>
        <w:pStyle w:val="Iauiue"/>
        <w:tabs>
          <w:tab w:val="left" w:pos="8647"/>
        </w:tabs>
        <w:jc w:val="center"/>
        <w:rPr>
          <w:sz w:val="32"/>
          <w:lang w:val="uk-UA"/>
        </w:rPr>
      </w:pPr>
    </w:p>
    <w:p w:rsidR="007315EF" w:rsidRDefault="007315EF">
      <w:pPr>
        <w:pStyle w:val="Iauiue"/>
        <w:tabs>
          <w:tab w:val="left" w:pos="8647"/>
        </w:tabs>
        <w:jc w:val="center"/>
        <w:rPr>
          <w:sz w:val="32"/>
          <w:lang w:val="uk-UA"/>
        </w:rPr>
      </w:pPr>
    </w:p>
    <w:p w:rsidR="007315EF" w:rsidRDefault="007315EF">
      <w:pPr>
        <w:pStyle w:val="Iauiue"/>
        <w:tabs>
          <w:tab w:val="left" w:pos="8647"/>
        </w:tabs>
        <w:jc w:val="center"/>
        <w:rPr>
          <w:sz w:val="32"/>
          <w:lang w:val="uk-UA"/>
        </w:rPr>
      </w:pPr>
    </w:p>
    <w:p w:rsidR="007315EF" w:rsidRDefault="00A90CB4">
      <w:pPr>
        <w:pStyle w:val="Iauiue"/>
        <w:tabs>
          <w:tab w:val="left" w:pos="8647"/>
        </w:tabs>
        <w:jc w:val="center"/>
        <w:rPr>
          <w:rFonts w:ascii="Times New Roman CYR" w:hAnsi="Times New Roman CYR"/>
          <w:sz w:val="32"/>
          <w:lang w:val="uk-UA"/>
        </w:rPr>
      </w:pPr>
      <w:r>
        <w:rPr>
          <w:rFonts w:ascii="Times New Roman CYR" w:hAnsi="Times New Roman CYR"/>
          <w:sz w:val="32"/>
          <w:lang w:val="uk-UA"/>
        </w:rPr>
        <w:t>2.1.  Постановка задачі</w:t>
      </w:r>
    </w:p>
    <w:p w:rsidR="007315EF" w:rsidRDefault="007315EF">
      <w:pPr>
        <w:pStyle w:val="Iauiue"/>
        <w:tabs>
          <w:tab w:val="left" w:pos="8647"/>
        </w:tabs>
        <w:jc w:val="center"/>
        <w:rPr>
          <w:sz w:val="32"/>
          <w:lang w:val="uk-UA"/>
        </w:rPr>
      </w:pPr>
    </w:p>
    <w:p w:rsidR="007315EF" w:rsidRDefault="007315EF">
      <w:pPr>
        <w:pStyle w:val="Iauiue"/>
        <w:tabs>
          <w:tab w:val="left" w:pos="8647"/>
        </w:tabs>
        <w:jc w:val="center"/>
        <w:rPr>
          <w:sz w:val="32"/>
          <w:lang w:val="uk-UA"/>
        </w:rPr>
      </w:pPr>
    </w:p>
    <w:p w:rsidR="007315EF" w:rsidRDefault="007315EF">
      <w:pPr>
        <w:pStyle w:val="Iauiue"/>
        <w:tabs>
          <w:tab w:val="left" w:pos="8647"/>
        </w:tabs>
        <w:jc w:val="center"/>
        <w:rPr>
          <w:sz w:val="32"/>
          <w:lang w:val="uk-UA"/>
        </w:rPr>
      </w:pPr>
    </w:p>
    <w:p w:rsidR="007315EF" w:rsidRDefault="00A90CB4">
      <w:pPr>
        <w:pStyle w:val="Iauiue"/>
        <w:tabs>
          <w:tab w:val="left" w:pos="8647"/>
        </w:tabs>
        <w:jc w:val="center"/>
        <w:rPr>
          <w:rFonts w:ascii="Times New Roman CYR" w:hAnsi="Times New Roman CYR"/>
          <w:sz w:val="32"/>
          <w:lang w:val="uk-UA"/>
        </w:rPr>
      </w:pPr>
      <w:r>
        <w:rPr>
          <w:rFonts w:ascii="Times New Roman CYR" w:hAnsi="Times New Roman CYR"/>
          <w:sz w:val="32"/>
          <w:lang w:val="uk-UA"/>
        </w:rPr>
        <w:t>2.1.1.   Характеристика задачі</w:t>
      </w:r>
    </w:p>
    <w:p w:rsidR="007315EF" w:rsidRDefault="007315EF">
      <w:pPr>
        <w:pStyle w:val="Iauiue"/>
        <w:tabs>
          <w:tab w:val="left" w:pos="8647"/>
        </w:tabs>
        <w:jc w:val="center"/>
        <w:rPr>
          <w:sz w:val="32"/>
          <w:lang w:val="uk-UA"/>
        </w:rPr>
      </w:pPr>
    </w:p>
    <w:p w:rsidR="007315EF" w:rsidRDefault="007315EF">
      <w:pPr>
        <w:pStyle w:val="Iauiue"/>
        <w:tabs>
          <w:tab w:val="left" w:pos="8647"/>
        </w:tabs>
        <w:jc w:val="center"/>
        <w:rPr>
          <w:sz w:val="32"/>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Задача “Облік депозитних операцій комерц</w:t>
      </w:r>
      <w:r>
        <w:rPr>
          <w:sz w:val="24"/>
          <w:lang w:val="uk-UA"/>
        </w:rPr>
        <w:sym w:font="Courier New" w:char="0069"/>
      </w:r>
      <w:r>
        <w:rPr>
          <w:rFonts w:ascii="Times New Roman CYR" w:hAnsi="Times New Roman CYR"/>
          <w:sz w:val="24"/>
          <w:lang w:val="uk-UA"/>
        </w:rPr>
        <w:t>йного банку” включає такі підзадачі, що підлягають автвматизації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розрахунок суми процентів по депозитним договорам (використовується для визначення суми процентів, що необхідно сплачувати за депозитними вкладами на певний момент часу);</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облік нарахованих процентів по депозитним вкладам  (для визначення обсягів нарахованих процентів за певний період в розрізі окремих валют);</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облік і аналіз залишків на депозитних рахунках в національній і в розрізі іноземних валют (для отримання інформації по обсягам коштів, залучених на вклади фізичних осіб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облік  і аналіз депозитних рахунків в розрізі окремих видів вкладів (для визначення ефективності процентних ставок по різним видам депозитів).</w:t>
      </w:r>
    </w:p>
    <w:p w:rsidR="007315EF" w:rsidRDefault="007315EF">
      <w:pPr>
        <w:pStyle w:val="Iauiue"/>
        <w:tabs>
          <w:tab w:val="left" w:pos="8647"/>
        </w:tabs>
        <w:spacing w:line="360" w:lineRule="auto"/>
        <w:ind w:firstLine="709"/>
        <w:jc w:val="both"/>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Задача “Облік депозитних операцій комерц</w:t>
      </w:r>
      <w:r>
        <w:rPr>
          <w:sz w:val="24"/>
          <w:lang w:val="uk-UA"/>
        </w:rPr>
        <w:sym w:font="Courier New" w:char="0069"/>
      </w:r>
      <w:r>
        <w:rPr>
          <w:rFonts w:ascii="Times New Roman CYR" w:hAnsi="Times New Roman CYR"/>
          <w:sz w:val="24"/>
          <w:lang w:val="uk-UA"/>
        </w:rPr>
        <w:t>йного банку” є складовою частиною комплексу задач із обліку і контролю залучених коштів фізичних осіб. Взагалі комплекс задач по залученим коштам фізичних осіб містить наступний перелік можливих задач:</w:t>
      </w:r>
    </w:p>
    <w:p w:rsidR="007315EF" w:rsidRDefault="00A90CB4" w:rsidP="00A90CB4">
      <w:pPr>
        <w:pStyle w:val="Iauiue"/>
        <w:numPr>
          <w:ilvl w:val="0"/>
          <w:numId w:val="20"/>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Вклади населення ( Депозити фізичних осіб )</w:t>
      </w:r>
    </w:p>
    <w:p w:rsidR="007315EF" w:rsidRDefault="00A90CB4" w:rsidP="00A90CB4">
      <w:pPr>
        <w:pStyle w:val="Iauiue"/>
        <w:numPr>
          <w:ilvl w:val="0"/>
          <w:numId w:val="20"/>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Вклади на пластикові картки</w:t>
      </w:r>
    </w:p>
    <w:p w:rsidR="007315EF" w:rsidRDefault="00A90CB4" w:rsidP="00A90CB4">
      <w:pPr>
        <w:pStyle w:val="Iauiue"/>
        <w:numPr>
          <w:ilvl w:val="0"/>
          <w:numId w:val="20"/>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Цінні папери ( Ощадні сертифікати тощо)</w:t>
      </w:r>
    </w:p>
    <w:p w:rsidR="007315EF" w:rsidRDefault="00A90CB4" w:rsidP="00A90CB4">
      <w:pPr>
        <w:pStyle w:val="Iauiue"/>
        <w:numPr>
          <w:ilvl w:val="0"/>
          <w:numId w:val="20"/>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Інше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Цей комплекс є одним з трудомістким і об”ємним комплексів у підсистемі “Операційний день банку” і в загальній системі банку кредитно-фінансових операцій.</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Всі банківські операції відбуваються через внутрішньобанківську мережу, яка функціонує на основі внутрішньобанківської інформаційної системи та міжбанківській системі електроних платежів (СЕП). В зв”язку з цим слід відмітити необхідність застосування ефективних методів та сучасних засобів обчислювальної техніки для розв”язання данного комплексу задач і задачі “Облік депозитних операцій  банку” зокрема.</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Автоматизація розв”язання задачі забезпечить:</w:t>
      </w:r>
    </w:p>
    <w:p w:rsidR="007315EF" w:rsidRDefault="00A90CB4" w:rsidP="00A90CB4">
      <w:pPr>
        <w:pStyle w:val="Iauiue"/>
        <w:numPr>
          <w:ilvl w:val="0"/>
          <w:numId w:val="8"/>
        </w:numPr>
        <w:tabs>
          <w:tab w:val="left" w:pos="8647"/>
        </w:tabs>
        <w:spacing w:line="360" w:lineRule="auto"/>
        <w:jc w:val="both"/>
        <w:rPr>
          <w:rFonts w:ascii="Times New Roman CYR" w:hAnsi="Times New Roman CYR"/>
          <w:sz w:val="24"/>
          <w:lang w:val="uk-UA"/>
        </w:rPr>
      </w:pPr>
      <w:r>
        <w:rPr>
          <w:rFonts w:ascii="Times New Roman CYR" w:hAnsi="Times New Roman CYR"/>
          <w:sz w:val="24"/>
          <w:lang w:val="uk-UA"/>
        </w:rPr>
        <w:t>отримання достовірних і своєчасних розрахунків сум нарахованих процентів на депозитні вклади,</w:t>
      </w:r>
    </w:p>
    <w:p w:rsidR="007315EF" w:rsidRDefault="00A90CB4" w:rsidP="00A90CB4">
      <w:pPr>
        <w:pStyle w:val="Iauiue"/>
        <w:numPr>
          <w:ilvl w:val="0"/>
          <w:numId w:val="8"/>
        </w:numPr>
        <w:tabs>
          <w:tab w:val="left" w:pos="8647"/>
        </w:tabs>
        <w:spacing w:line="360" w:lineRule="auto"/>
        <w:jc w:val="both"/>
        <w:rPr>
          <w:rFonts w:ascii="Times New Roman CYR" w:hAnsi="Times New Roman CYR"/>
          <w:sz w:val="24"/>
          <w:lang w:val="uk-UA"/>
        </w:rPr>
      </w:pPr>
      <w:r>
        <w:rPr>
          <w:rFonts w:ascii="Times New Roman CYR" w:hAnsi="Times New Roman CYR"/>
          <w:sz w:val="24"/>
          <w:lang w:val="uk-UA"/>
        </w:rPr>
        <w:t>своєчасне й правильне відображення сум залишків на депозитних рахунках, як по всіх клієнтах, так і по окремому,</w:t>
      </w:r>
    </w:p>
    <w:p w:rsidR="007315EF" w:rsidRDefault="00A90CB4" w:rsidP="00A90CB4">
      <w:pPr>
        <w:pStyle w:val="Iauiue"/>
        <w:numPr>
          <w:ilvl w:val="0"/>
          <w:numId w:val="8"/>
        </w:numPr>
        <w:tabs>
          <w:tab w:val="left" w:pos="8647"/>
        </w:tabs>
        <w:spacing w:line="360" w:lineRule="auto"/>
        <w:jc w:val="both"/>
        <w:rPr>
          <w:rFonts w:ascii="Times New Roman CYR" w:hAnsi="Times New Roman CYR"/>
          <w:sz w:val="24"/>
          <w:lang w:val="uk-UA"/>
        </w:rPr>
      </w:pPr>
      <w:r>
        <w:rPr>
          <w:rFonts w:ascii="Times New Roman CYR" w:hAnsi="Times New Roman CYR"/>
          <w:sz w:val="24"/>
          <w:lang w:val="uk-UA"/>
        </w:rPr>
        <w:t>достовірне і повне відображення інформації по договорам, що укладені в відділі,</w:t>
      </w:r>
    </w:p>
    <w:p w:rsidR="007315EF" w:rsidRDefault="00A90CB4" w:rsidP="00A90CB4">
      <w:pPr>
        <w:pStyle w:val="Iauiue"/>
        <w:numPr>
          <w:ilvl w:val="0"/>
          <w:numId w:val="8"/>
        </w:numPr>
        <w:tabs>
          <w:tab w:val="left" w:pos="8647"/>
        </w:tabs>
        <w:spacing w:line="360" w:lineRule="auto"/>
        <w:jc w:val="both"/>
        <w:rPr>
          <w:rFonts w:ascii="Times New Roman CYR" w:hAnsi="Times New Roman CYR"/>
          <w:sz w:val="24"/>
          <w:lang w:val="uk-UA"/>
        </w:rPr>
      </w:pPr>
      <w:r>
        <w:rPr>
          <w:rFonts w:ascii="Times New Roman CYR" w:hAnsi="Times New Roman CYR"/>
          <w:sz w:val="24"/>
          <w:lang w:val="uk-UA"/>
        </w:rPr>
        <w:t>отримання форм звітності по аналізу вкладів і залишків на депозитних рахунках.</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Своєчасність і достовірність інфомації є необхідними умовами процесу оперативного управління й отримання зведених облікових і аналітичних даних.</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При розв”язанні задачі здійснюється керування наступними об”єктами: клієнт, каса, вклад-договір, відділ ОДБ, бухгалтерія,</w:t>
      </w:r>
      <w:r>
        <w:rPr>
          <w:color w:val="FFFF00"/>
          <w:sz w:val="24"/>
          <w:lang w:val="uk-UA"/>
        </w:rPr>
        <w:t xml:space="preserve"> </w:t>
      </w:r>
      <w:r>
        <w:rPr>
          <w:rFonts w:ascii="Times New Roman CYR" w:hAnsi="Times New Roman CYR"/>
          <w:sz w:val="24"/>
          <w:lang w:val="uk-UA"/>
        </w:rPr>
        <w:t>відділ управління активами і пасивами.</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Вихідна інформація використовується в :</w:t>
      </w:r>
    </w:p>
    <w:p w:rsidR="007315EF" w:rsidRDefault="00A90CB4" w:rsidP="00A90CB4">
      <w:pPr>
        <w:pStyle w:val="Iauiue"/>
        <w:numPr>
          <w:ilvl w:val="0"/>
          <w:numId w:val="2"/>
        </w:numPr>
        <w:tabs>
          <w:tab w:val="left" w:pos="8647"/>
        </w:tabs>
        <w:spacing w:line="360" w:lineRule="auto"/>
        <w:jc w:val="both"/>
        <w:rPr>
          <w:rFonts w:ascii="Times New Roman CYR" w:hAnsi="Times New Roman CYR"/>
          <w:sz w:val="24"/>
          <w:lang w:val="uk-UA"/>
        </w:rPr>
      </w:pPr>
      <w:r>
        <w:rPr>
          <w:rFonts w:ascii="Times New Roman CYR" w:hAnsi="Times New Roman CYR"/>
          <w:b/>
          <w:sz w:val="24"/>
          <w:lang w:val="uk-UA"/>
        </w:rPr>
        <w:t>касі</w:t>
      </w:r>
      <w:r>
        <w:rPr>
          <w:rFonts w:ascii="Times New Roman CYR" w:hAnsi="Times New Roman CYR"/>
          <w:sz w:val="24"/>
          <w:lang w:val="uk-UA"/>
        </w:rPr>
        <w:t xml:space="preserve"> (де по оперативних документах- прибуткових і видаткових ордерах, які формуються в депозитному відділі, проходять операції з готівкою)</w:t>
      </w:r>
    </w:p>
    <w:p w:rsidR="007315EF" w:rsidRDefault="00A90CB4" w:rsidP="00A90CB4">
      <w:pPr>
        <w:pStyle w:val="Iauiue"/>
        <w:numPr>
          <w:ilvl w:val="0"/>
          <w:numId w:val="2"/>
        </w:numPr>
        <w:spacing w:line="360" w:lineRule="auto"/>
        <w:jc w:val="both"/>
        <w:rPr>
          <w:rFonts w:ascii="Times New Roman CYR" w:hAnsi="Times New Roman CYR"/>
          <w:sz w:val="24"/>
          <w:lang w:val="uk-UA"/>
        </w:rPr>
      </w:pPr>
      <w:r>
        <w:rPr>
          <w:rFonts w:ascii="Times New Roman CYR" w:hAnsi="Times New Roman CYR"/>
          <w:b/>
          <w:sz w:val="24"/>
          <w:lang w:val="uk-UA"/>
        </w:rPr>
        <w:t>відділі операційного дня банку</w:t>
      </w:r>
      <w:r>
        <w:rPr>
          <w:rFonts w:ascii="Times New Roman CYR" w:hAnsi="Times New Roman CYR"/>
          <w:sz w:val="24"/>
          <w:lang w:val="uk-UA"/>
        </w:rPr>
        <w:t xml:space="preserve"> (передається інформація про платежі, що необхідно здійснювати комерційному банку по відсотках та погашенні депозитів; інформація по новим відкритим рахункам та новим клієнтам банку);</w:t>
      </w:r>
    </w:p>
    <w:p w:rsidR="007315EF" w:rsidRDefault="00A90CB4" w:rsidP="00A90CB4">
      <w:pPr>
        <w:pStyle w:val="Iauiue"/>
        <w:numPr>
          <w:ilvl w:val="0"/>
          <w:numId w:val="2"/>
        </w:numPr>
        <w:spacing w:line="360" w:lineRule="auto"/>
        <w:jc w:val="both"/>
        <w:rPr>
          <w:rFonts w:ascii="Times New Roman CYR" w:hAnsi="Times New Roman CYR"/>
          <w:sz w:val="24"/>
          <w:lang w:val="uk-UA"/>
        </w:rPr>
      </w:pPr>
      <w:r>
        <w:rPr>
          <w:rFonts w:ascii="Times New Roman CYR" w:hAnsi="Times New Roman CYR"/>
          <w:b/>
          <w:sz w:val="24"/>
          <w:lang w:val="uk-UA"/>
        </w:rPr>
        <w:t>відділі по управлінню активами та пасивами</w:t>
      </w:r>
      <w:r>
        <w:rPr>
          <w:rFonts w:ascii="Times New Roman CYR" w:hAnsi="Times New Roman CYR"/>
          <w:sz w:val="24"/>
          <w:lang w:val="uk-UA"/>
        </w:rPr>
        <w:t xml:space="preserve"> (передача даних про обсяги залученого капіталу на депозитних вкладах, даних про середні залишки на депозитних рахунках в певний момент часу, даних про обсяги  депозитів в розрізі окремих видів вкладів. Така інформація може використовуватись для планування депозитної бази банку на майбутній період, для отримання аналітичних даних  по ефективності депозитної політики банку в поточному періоді та розробки рекомендацій по вдосконаленню управління процесом залучення коштів).</w:t>
      </w:r>
    </w:p>
    <w:p w:rsidR="007315EF" w:rsidRDefault="00A90CB4" w:rsidP="00A90CB4">
      <w:pPr>
        <w:pStyle w:val="Iauiue"/>
        <w:numPr>
          <w:ilvl w:val="0"/>
          <w:numId w:val="2"/>
        </w:numPr>
        <w:spacing w:line="360" w:lineRule="auto"/>
        <w:jc w:val="both"/>
        <w:rPr>
          <w:rFonts w:ascii="Times New Roman CYR" w:hAnsi="Times New Roman CYR"/>
          <w:sz w:val="24"/>
          <w:lang w:val="uk-UA"/>
        </w:rPr>
      </w:pPr>
      <w:r>
        <w:rPr>
          <w:rFonts w:ascii="Times New Roman CYR" w:hAnsi="Times New Roman CYR"/>
          <w:b/>
          <w:sz w:val="24"/>
          <w:lang w:val="uk-UA"/>
        </w:rPr>
        <w:t xml:space="preserve">бухгалтерії </w:t>
      </w:r>
      <w:r>
        <w:rPr>
          <w:rFonts w:ascii="Times New Roman CYR" w:hAnsi="Times New Roman CYR"/>
          <w:sz w:val="24"/>
          <w:lang w:val="uk-UA"/>
        </w:rPr>
        <w:t>(для обліку проведених операцій по руху коштів на рахунках, а саме депозитних рахунках, для контролю за виконаними операціями тощо).</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Періодичність розв”язання задачі при формуванні оперативних документів (як-то прибуткові і видаткові ордери) визначається по мірі необхідності проведення операцій; при формуванні звітної документації- раз на місяць.</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Автоматизоване розв”язання задачі припиняється у разі несправності обчислювальної техніки, відсутності електроенергії, несправності в мережі банківської системи, при порушенні структури вхідних масивів, а також при несвоєчасності отримання вхідного масиву- “Курс валют”, який необхідно щоденно поновлювати і надсилати до всіх відділів, в тому числі і до депозитного відділу.</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Взаємозв”язок з іншими задачами можна прослідкувати на інформаційній моделі, що подана на Рисунку 2.1.</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Зберігання, обробку інформації й видачу результатів проводить ЕОМ на АРМі економіста депозитного відділу, використання для аналізу результатів здійснюється на АРМі керівника відділу.</w:t>
      </w:r>
    </w:p>
    <w:p w:rsidR="007315EF" w:rsidRDefault="007315EF">
      <w:pPr>
        <w:pStyle w:val="Iauiue"/>
        <w:tabs>
          <w:tab w:val="left" w:pos="8647"/>
        </w:tabs>
        <w:spacing w:line="360" w:lineRule="auto"/>
        <w:ind w:firstLine="709"/>
        <w:jc w:val="both"/>
        <w:rPr>
          <w:sz w:val="24"/>
          <w:lang w:val="uk-UA"/>
        </w:rPr>
        <w:sectPr w:rsidR="007315EF">
          <w:pgSz w:w="11907" w:h="16840" w:code="9"/>
          <w:pgMar w:top="1418" w:right="1418" w:bottom="1418" w:left="1418" w:header="720" w:footer="720" w:gutter="567"/>
          <w:cols w:space="720"/>
        </w:sectPr>
      </w:pPr>
    </w:p>
    <w:p w:rsidR="007315EF" w:rsidRDefault="001E1EA6">
      <w:pPr>
        <w:pStyle w:val="Iauiue"/>
        <w:tabs>
          <w:tab w:val="left" w:pos="8647"/>
        </w:tabs>
        <w:spacing w:line="360" w:lineRule="auto"/>
        <w:ind w:firstLine="709"/>
        <w:jc w:val="both"/>
        <w:rPr>
          <w:sz w:val="24"/>
          <w:lang w:val="uk-UA"/>
        </w:rPr>
      </w:pPr>
      <w:r>
        <w:rPr>
          <w:noProof/>
        </w:rPr>
        <w:pict>
          <v:oval id="_x0000_s1198" style="position:absolute;left:0;text-align:left;margin-left:497pt;margin-top:20.05pt;width:113.65pt;height:21.35pt;z-index:250892800" o:allowincell="f" filled="f" strokeweight="1pt"/>
        </w:pict>
      </w:r>
      <w:r>
        <w:rPr>
          <w:noProof/>
        </w:rPr>
        <w:pict>
          <v:oval id="_x0000_s1027" style="position:absolute;left:0;text-align:left;margin-left:106.5pt;margin-top:20.05pt;width:113.65pt;height:21.35pt;z-index:250717696" o:allowincell="f" filled="f" strokeweight="1pt"/>
        </w:pict>
      </w:r>
    </w:p>
    <w:p w:rsidR="007315EF" w:rsidRDefault="001E1EA6">
      <w:pPr>
        <w:pStyle w:val="Iauiue"/>
        <w:tabs>
          <w:tab w:val="left" w:pos="8647"/>
        </w:tabs>
        <w:spacing w:line="360" w:lineRule="auto"/>
        <w:ind w:firstLine="709"/>
        <w:jc w:val="both"/>
        <w:rPr>
          <w:rFonts w:ascii="Times New Roman CYR" w:hAnsi="Times New Roman CYR"/>
          <w:sz w:val="24"/>
          <w:lang w:val="uk-UA"/>
        </w:rPr>
      </w:pPr>
      <w:r>
        <w:rPr>
          <w:noProof/>
        </w:rPr>
        <w:pict>
          <v:line id="_x0000_s1162" style="position:absolute;left:0;text-align:left;z-index:250855936" from="553.8pt,20.3pt" to="553.85pt,34.55pt" o:allowincell="f" strokeweight="1pt"/>
        </w:pict>
      </w:r>
      <w:r w:rsidR="00A90CB4">
        <w:rPr>
          <w:rFonts w:ascii="Times New Roman CYR" w:hAnsi="Times New Roman CYR"/>
          <w:sz w:val="24"/>
          <w:lang w:val="uk-UA"/>
        </w:rPr>
        <w:t xml:space="preserve">                                   відділ ОДБ                                                                                                                 клієнт</w:t>
      </w:r>
    </w:p>
    <w:p w:rsidR="007315EF" w:rsidRDefault="001E1EA6">
      <w:pPr>
        <w:pStyle w:val="Iauiue"/>
        <w:tabs>
          <w:tab w:val="left" w:pos="8647"/>
        </w:tabs>
        <w:spacing w:line="360" w:lineRule="auto"/>
        <w:ind w:firstLine="709"/>
        <w:jc w:val="both"/>
        <w:rPr>
          <w:sz w:val="24"/>
          <w:lang w:val="uk-UA"/>
        </w:rPr>
      </w:pPr>
      <w:r>
        <w:rPr>
          <w:noProof/>
        </w:rPr>
        <w:pict>
          <v:line id="_x0000_s1165" style="position:absolute;left:0;text-align:left;z-index:250859008" from="639pt,6.45pt" to="639.05pt,13.6pt" o:allowincell="f" strokeweight="1pt"/>
        </w:pict>
      </w:r>
      <w:r>
        <w:rPr>
          <w:noProof/>
        </w:rPr>
        <w:pict>
          <v:line id="_x0000_s1164" style="position:absolute;left:0;text-align:left;z-index:250857984" from="426pt,6.45pt" to="426.05pt,13.6pt" o:allowincell="f" strokeweight="1pt"/>
        </w:pict>
      </w:r>
      <w:r>
        <w:rPr>
          <w:noProof/>
        </w:rPr>
        <w:pict>
          <v:line id="_x0000_s1163" style="position:absolute;left:0;text-align:left;flip:x;z-index:250856960" from="426pt,6.45pt" to="639.05pt,6.5pt" o:allowincell="f" strokeweight="1pt"/>
        </w:pict>
      </w:r>
      <w:r>
        <w:rPr>
          <w:noProof/>
        </w:rPr>
        <w:pict>
          <v:line id="_x0000_s1155" style="position:absolute;left:0;text-align:left;z-index:250848768" from="213pt,6.45pt" to="213.05pt,63.3pt" o:allowincell="f" strokeweight="1pt"/>
        </w:pict>
      </w:r>
      <w:r>
        <w:rPr>
          <w:noProof/>
        </w:rPr>
        <w:pict>
          <v:line id="_x0000_s1154" style="position:absolute;left:0;text-align:left;z-index:250847744" from="120.7pt,6.45pt" to="120.75pt,63.3pt" o:allowincell="f" strokeweight="1pt"/>
        </w:pict>
      </w:r>
      <w:r>
        <w:rPr>
          <w:noProof/>
        </w:rPr>
        <w:pict>
          <v:line id="_x0000_s1153" style="position:absolute;left:0;text-align:left;z-index:250846720" from="255.6pt,6.45pt" to="255.65pt,13.6pt" o:allowincell="f" strokeweight="1pt"/>
        </w:pict>
      </w:r>
      <w:r>
        <w:rPr>
          <w:noProof/>
        </w:rPr>
        <w:pict>
          <v:line id="_x0000_s1152" style="position:absolute;left:0;text-align:left;z-index:250845696" from="71pt,6.45pt" to="71.05pt,13.6pt" o:allowincell="f" strokeweight="1pt"/>
        </w:pict>
      </w:r>
      <w:r>
        <w:rPr>
          <w:noProof/>
        </w:rPr>
        <w:pict>
          <v:line id="_x0000_s1151" style="position:absolute;left:0;text-align:left;flip:x;z-index:250844672" from="71pt,6.45pt" to="255.65pt,6.5pt" o:allowincell="f" strokeweight="1pt"/>
        </w:pict>
      </w:r>
      <w:r>
        <w:rPr>
          <w:noProof/>
        </w:rPr>
        <w:pict>
          <v:line id="_x0000_s1150" style="position:absolute;left:0;text-align:left;z-index:250843648" from="163.3pt,-.65pt" to="163.35pt,13.6pt" o:allowincell="f" strokeweight="1pt"/>
        </w:pict>
      </w:r>
      <w:r>
        <w:rPr>
          <w:noProof/>
        </w:rPr>
        <w:pict>
          <v:line id="_x0000_s1068" style="position:absolute;left:0;text-align:left;z-index:250759680" from="390.5pt,13.55pt" to="468.65pt,13.6pt" o:allowincell="f" strokeweight="1pt"/>
        </w:pict>
      </w:r>
      <w:r>
        <w:rPr>
          <w:noProof/>
        </w:rPr>
        <w:pict>
          <v:line id="_x0000_s1069" style="position:absolute;left:0;text-align:left;z-index:250760704" from="390.5pt,13.55pt" to="390.55pt,49.1pt" o:allowincell="f" strokeweight="1pt"/>
        </w:pict>
      </w:r>
      <w:r>
        <w:rPr>
          <w:noProof/>
        </w:rPr>
        <w:pict>
          <v:line id="_x0000_s1070" style="position:absolute;left:0;text-align:left;z-index:250761728" from="468.6pt,13.55pt" to="468.65pt,27.8pt" o:allowincell="f" strokeweight="1pt"/>
        </w:pict>
      </w:r>
      <w:r>
        <w:rPr>
          <w:noProof/>
        </w:rPr>
        <w:pict>
          <v:line id="_x0000_s1073" style="position:absolute;left:0;text-align:left;z-index:250764800" from="497pt,13.55pt" to="575.15pt,13.6pt" o:allowincell="f" strokeweight="1pt"/>
        </w:pict>
      </w:r>
      <w:r>
        <w:rPr>
          <w:noProof/>
        </w:rPr>
        <w:pict>
          <v:line id="_x0000_s1074" style="position:absolute;left:0;text-align:left;z-index:250765824" from="497pt,13.55pt" to="497.05pt,49.1pt" o:allowincell="f" strokeweight="1pt"/>
        </w:pict>
      </w:r>
      <w:r>
        <w:rPr>
          <w:noProof/>
        </w:rPr>
        <w:pict>
          <v:line id="_x0000_s1075" style="position:absolute;left:0;text-align:left;z-index:250766848" from="575.1pt,13.55pt" to="575.15pt,27.8pt" o:allowincell="f" strokeweight="1pt"/>
        </w:pict>
      </w:r>
      <w:r>
        <w:rPr>
          <w:noProof/>
        </w:rPr>
        <w:pict>
          <v:line id="_x0000_s1078" style="position:absolute;left:0;text-align:left;z-index:250769920" from="603.5pt,13.55pt" to="681.65pt,13.6pt" o:allowincell="f" strokeweight="1pt"/>
        </w:pict>
      </w:r>
      <w:r>
        <w:rPr>
          <w:noProof/>
        </w:rPr>
        <w:pict>
          <v:line id="_x0000_s1079" style="position:absolute;left:0;text-align:left;z-index:250770944" from="603.5pt,13.55pt" to="603.55pt,49.1pt" o:allowincell="f" strokeweight="1pt"/>
        </w:pict>
      </w:r>
      <w:r>
        <w:rPr>
          <w:noProof/>
        </w:rPr>
        <w:pict>
          <v:line id="_x0000_s1080" style="position:absolute;left:0;text-align:left;z-index:250771968" from="681.6pt,13.55pt" to="681.65pt,27.8pt" o:allowincell="f" strokeweight="1pt"/>
        </w:pict>
      </w:r>
      <w:r>
        <w:rPr>
          <w:noProof/>
        </w:rPr>
        <w:pict>
          <v:shape id="_x0000_s1029" style="position:absolute;left:0;text-align:left;margin-left:99.4pt;margin-top:13.55pt;width:14.25pt;height:14.25pt;z-index:250719744;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030" style="position:absolute;left:0;text-align:left;margin-left:35.5pt;margin-top:13.55pt;width:14.25pt;height:14.25pt;z-index:250720768;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032" style="position:absolute;left:0;text-align:left;margin-left:85.2pt;margin-top:13.55pt;width:14.25pt;height:14.25pt;z-index:250722816;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line id="_x0000_s1034" style="position:absolute;left:0;text-align:left;z-index:250724864" from="49.7pt,13.55pt" to="99.45pt,13.6pt" o:allowincell="f" strokeweight="1pt"/>
        </w:pict>
      </w:r>
      <w:r>
        <w:rPr>
          <w:noProof/>
        </w:rPr>
        <w:pict>
          <v:shape id="_x0000_s1037" style="position:absolute;left:0;text-align:left;margin-left:191.7pt;margin-top:13.55pt;width:14.25pt;height:14.25pt;z-index:250727936;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038" style="position:absolute;left:0;text-align:left;margin-left:127.8pt;margin-top:13.55pt;width:14.25pt;height:14.25pt;z-index:250728960;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040" style="position:absolute;left:0;text-align:left;margin-left:177.5pt;margin-top:13.55pt;width:14.25pt;height:14.25pt;z-index:250731008;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line id="_x0000_s1042" style="position:absolute;left:0;text-align:left;z-index:250733056" from="142pt,13.55pt" to="191.75pt,13.6pt" o:allowincell="f" strokeweight="1pt"/>
        </w:pict>
      </w:r>
      <w:r>
        <w:rPr>
          <w:noProof/>
        </w:rPr>
        <w:pict>
          <v:shape id="_x0000_s1045" style="position:absolute;left:0;text-align:left;margin-left:284pt;margin-top:13.55pt;width:14.25pt;height:14.25pt;z-index:250736128;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046" style="position:absolute;left:0;text-align:left;margin-left:220.1pt;margin-top:13.55pt;width:14.25pt;height:14.25pt;z-index:250737152;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048" style="position:absolute;left:0;text-align:left;margin-left:269.8pt;margin-top:13.55pt;width:14.25pt;height:14.25pt;z-index:250739200;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line id="_x0000_s1050" style="position:absolute;left:0;text-align:left;z-index:250741248" from="234.3pt,13.55pt" to="284.05pt,13.6pt" o:allowincell="f" strokeweight="1pt"/>
        </w:pict>
      </w:r>
      <w:r w:rsidR="00A90CB4">
        <w:rPr>
          <w:sz w:val="24"/>
          <w:lang w:val="uk-UA"/>
        </w:rPr>
        <w:t xml:space="preserve">                                                                                                                                                                                                    </w:t>
      </w:r>
    </w:p>
    <w:p w:rsidR="007315EF" w:rsidRDefault="001E1EA6">
      <w:pPr>
        <w:pStyle w:val="Iauiue"/>
        <w:tabs>
          <w:tab w:val="left" w:pos="8647"/>
        </w:tabs>
        <w:spacing w:line="360" w:lineRule="auto"/>
        <w:jc w:val="both"/>
        <w:rPr>
          <w:rFonts w:ascii="Times New Roman CYR" w:hAnsi="Times New Roman CYR"/>
          <w:sz w:val="24"/>
          <w:lang w:val="uk-UA"/>
        </w:rPr>
      </w:pPr>
      <w:r>
        <w:rPr>
          <w:noProof/>
        </w:rPr>
        <w:pict>
          <v:line id="_x0000_s1168" style="position:absolute;left:0;text-align:left;z-index:250862080" from="639pt,13.85pt" to="639.05pt,63.6pt" o:allowincell="f" strokeweight="1pt"/>
        </w:pict>
      </w:r>
      <w:r>
        <w:rPr>
          <w:noProof/>
        </w:rPr>
        <w:pict>
          <v:shape id="_x0000_s1071" style="position:absolute;left:0;text-align:left;margin-left:411.8pt;margin-top:6.75pt;width:56.85pt;height:21.35pt;z-index:250762752;mso-position-horizontal-relative:text;mso-position-vertical-relative:text" coordsize="20000,20000" o:allowincell="f" path="m,l1020,47,2040,94,3043,234r985,188l4996,656r949,234l6878,1218r897,328l8672,1967r862,469l10361,2904r809,515l11961,3981r774,609l13439,5199r703,656l14811,6557r616,750l16025,8009r545,843l17115,9649r493,796l18012,11335r422,890l18786,13115r317,937l19367,14988r211,984l19771,16956r141,983l19965,18970r35,1030l,xe" filled="f" strokeweight="1pt">
            <v:path arrowok="t"/>
          </v:shape>
        </w:pict>
      </w:r>
      <w:r>
        <w:rPr>
          <w:noProof/>
        </w:rPr>
        <w:pict>
          <v:shape id="_x0000_s1076" style="position:absolute;left:0;text-align:left;margin-left:518.3pt;margin-top:6.75pt;width:56.85pt;height:21.35pt;z-index:250767872;mso-position-horizontal-relative:text;mso-position-vertical-relative:text" coordsize="20000,20000" o:allowincell="f" path="m,l1020,47,2040,94,3043,234r985,188l4996,656r949,234l6878,1218r897,328l8672,1967r862,469l10361,2904r809,515l11961,3981r774,609l13439,5199r703,656l14811,6557r616,750l16025,8009r545,843l17115,9649r493,796l18012,11335r422,890l18786,13115r317,937l19367,14988r211,984l19771,16956r141,983l19965,18970r35,1030l,xe" filled="f" strokeweight="1pt">
            <v:path arrowok="t"/>
          </v:shape>
        </w:pict>
      </w:r>
      <w:r>
        <w:rPr>
          <w:noProof/>
        </w:rPr>
        <w:pict>
          <v:shape id="_x0000_s1081" style="position:absolute;left:0;text-align:left;margin-left:624.8pt;margin-top:6.75pt;width:56.85pt;height:21.35pt;z-index:250772992;mso-position-horizontal-relative:text;mso-position-vertical-relative:text" coordsize="20000,20000" o:allowincell="f" path="m,l1020,47,2040,94,3043,234r985,188l4996,656r949,234l6878,1218r897,328l8672,1967r862,469l10361,2904r809,515l11961,3981r774,609l13439,5199r703,656l14811,6557r616,750l16025,8009r545,843l17115,9649r493,796l18012,11335r422,890l18786,13115r317,937l19367,14988r211,984l19771,16956r141,983l19965,18970r35,1030l,xe" filled="f" strokeweight="1pt">
            <v:path arrowok="t"/>
          </v:shape>
        </w:pict>
      </w:r>
      <w:r>
        <w:rPr>
          <w:noProof/>
        </w:rPr>
        <w:pict>
          <v:shape id="_x0000_s1028" style="position:absolute;left:0;text-align:left;margin-left:99.4pt;margin-top:6.75pt;width:14.25pt;height:21.35pt;z-index:250718720;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031" style="position:absolute;left:0;text-align:left;margin-left:35.5pt;margin-top:6.75pt;width:14.25pt;height:21.35pt;z-index:250721792;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033" style="position:absolute;left:0;text-align:left;margin-left:85.2pt;margin-top:6.75pt;width:14.25pt;height:21.35pt;z-index:250723840;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036" style="position:absolute;left:0;text-align:left;margin-left:191.7pt;margin-top:6.75pt;width:14.25pt;height:21.35pt;z-index:250726912;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039" style="position:absolute;left:0;text-align:left;margin-left:127.8pt;margin-top:6.75pt;width:14.25pt;height:21.35pt;z-index:250729984;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041" style="position:absolute;left:0;text-align:left;margin-left:177.5pt;margin-top:6.75pt;width:14.25pt;height:21.35pt;z-index:250732032;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044" style="position:absolute;left:0;text-align:left;margin-left:284pt;margin-top:6.75pt;width:14.25pt;height:21.35pt;z-index:250735104;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047" style="position:absolute;left:0;text-align:left;margin-left:220.1pt;margin-top:6.75pt;width:14.25pt;height:21.35pt;z-index:250738176;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049" style="position:absolute;left:0;text-align:left;margin-left:269.8pt;margin-top:6.75pt;width:14.25pt;height:21.35pt;z-index:250740224;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sidR="00A90CB4">
        <w:rPr>
          <w:sz w:val="24"/>
          <w:lang w:val="uk-UA"/>
        </w:rPr>
        <w:t xml:space="preserve">             Dov_</w:t>
      </w:r>
      <w:r w:rsidR="00A90CB4">
        <w:rPr>
          <w:rFonts w:ascii="Times New Roman CYR" w:hAnsi="Times New Roman CYR"/>
          <w:sz w:val="24"/>
          <w:lang w:val="uk-UA"/>
        </w:rPr>
        <w:t>val                 Dov_oper                Dov_kl                                              Д-1                             ЗД-1                           ДУ-1</w:t>
      </w:r>
    </w:p>
    <w:p w:rsidR="007315EF" w:rsidRDefault="001E1EA6">
      <w:pPr>
        <w:pStyle w:val="Iauiue"/>
        <w:tabs>
          <w:tab w:val="left" w:pos="8647"/>
        </w:tabs>
        <w:spacing w:line="360" w:lineRule="auto"/>
        <w:ind w:firstLine="709"/>
        <w:jc w:val="both"/>
        <w:rPr>
          <w:sz w:val="24"/>
          <w:lang w:val="uk-UA"/>
        </w:rPr>
      </w:pPr>
      <w:r>
        <w:rPr>
          <w:noProof/>
        </w:rPr>
        <w:pict>
          <v:line id="_x0000_s1169" style="position:absolute;left:0;text-align:left;z-index:250863104" from="511.2pt,7pt" to="511.25pt,78.05pt" o:allowincell="f" strokeweight="1pt"/>
        </w:pict>
      </w:r>
      <w:r>
        <w:rPr>
          <w:noProof/>
        </w:rPr>
        <w:pict>
          <v:line id="_x0000_s1166" style="position:absolute;left:0;text-align:left;z-index:250860032" from="404.7pt,7pt" to="404.75pt,42.55pt" o:allowincell="f" strokeweight="1pt"/>
        </w:pict>
      </w:r>
      <w:r>
        <w:rPr>
          <w:noProof/>
        </w:rPr>
        <w:pict>
          <v:line id="_x0000_s1160" style="position:absolute;left:0;text-align:left;z-index:250853888" from="262.7pt,7pt" to="262.75pt,78.05pt" o:allowincell="f" strokeweight="1pt"/>
        </w:pict>
      </w:r>
      <w:r>
        <w:rPr>
          <w:noProof/>
        </w:rPr>
        <w:pict>
          <v:line id="_x0000_s1159" style="position:absolute;left:0;text-align:left;z-index:250852864" from="170.4pt,7pt" to="170.45pt,78.05pt" o:allowincell="f" strokeweight="1pt"/>
        </w:pict>
      </w:r>
      <w:r>
        <w:rPr>
          <w:noProof/>
        </w:rPr>
        <w:pict>
          <v:line id="_x0000_s1156" style="position:absolute;left:0;text-align:left;z-index:250849792" from="71pt,7pt" to="71.05pt,78.05pt" o:allowincell="f" strokeweight="1pt"/>
        </w:pict>
      </w:r>
      <w:r>
        <w:rPr>
          <w:noProof/>
        </w:rPr>
        <w:pict>
          <v:line id="_x0000_s1072" style="position:absolute;left:0;text-align:left;z-index:250763776" from="390.5pt,7pt" to="411.85pt,7.05pt" o:allowincell="f" strokeweight="1pt"/>
        </w:pict>
      </w:r>
      <w:r>
        <w:rPr>
          <w:noProof/>
        </w:rPr>
        <w:pict>
          <v:line id="_x0000_s1077" style="position:absolute;left:0;text-align:left;z-index:250768896" from="497pt,7pt" to="518.35pt,7.05pt" o:allowincell="f" strokeweight="1pt"/>
        </w:pict>
      </w:r>
      <w:r>
        <w:rPr>
          <w:noProof/>
        </w:rPr>
        <w:pict>
          <v:line id="_x0000_s1082" style="position:absolute;left:0;text-align:left;z-index:250774016" from="603.5pt,7pt" to="624.85pt,7.05pt" o:allowincell="f" strokeweight="1pt"/>
        </w:pict>
      </w:r>
      <w:r>
        <w:rPr>
          <w:noProof/>
        </w:rPr>
        <w:pict>
          <v:line id="_x0000_s1035" style="position:absolute;left:0;text-align:left;z-index:250725888" from="49.7pt,7pt" to="99.45pt,7.05pt" o:allowincell="f" strokeweight="1pt"/>
        </w:pict>
      </w:r>
      <w:r>
        <w:rPr>
          <w:noProof/>
        </w:rPr>
        <w:pict>
          <v:line id="_x0000_s1043" style="position:absolute;left:0;text-align:left;z-index:250734080" from="142pt,7pt" to="191.75pt,7.05pt" o:allowincell="f" strokeweight="1pt"/>
        </w:pict>
      </w:r>
      <w:r>
        <w:rPr>
          <w:noProof/>
        </w:rPr>
        <w:pict>
          <v:line id="_x0000_s1051" style="position:absolute;left:0;text-align:left;z-index:250742272" from="234.3pt,7pt" to="284.05pt,7.05pt" o:allowincell="f" strokeweight="1pt"/>
        </w:pict>
      </w:r>
      <w:r>
        <w:rPr>
          <w:noProof/>
        </w:rPr>
        <w:pict>
          <v:shape id="_x0000_s1053" style="position:absolute;left:0;text-align:left;margin-left:153.4pt;margin-top:18.65pt;width:14.25pt;height:14.25pt;z-index:250744320;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054" style="position:absolute;left:0;text-align:left;margin-left:89.5pt;margin-top:18.65pt;width:14.25pt;height:14.25pt;z-index:250745344;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056" style="position:absolute;left:0;text-align:left;margin-left:139.2pt;margin-top:18.65pt;width:14.25pt;height:14.25pt;z-index:250747392;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line id="_x0000_s1058" style="position:absolute;left:0;text-align:left;z-index:250749440" from="103.7pt,18.65pt" to="153.45pt,18.7pt" o:allowincell="f" strokeweight="1pt"/>
        </w:pict>
      </w:r>
    </w:p>
    <w:p w:rsidR="007315EF" w:rsidRDefault="001E1EA6">
      <w:pPr>
        <w:pStyle w:val="Iauiue"/>
        <w:tabs>
          <w:tab w:val="left" w:pos="8647"/>
        </w:tabs>
        <w:spacing w:line="360" w:lineRule="auto"/>
        <w:ind w:firstLine="709"/>
        <w:jc w:val="both"/>
        <w:rPr>
          <w:sz w:val="24"/>
          <w:lang w:val="uk-UA"/>
        </w:rPr>
      </w:pPr>
      <w:r>
        <w:rPr>
          <w:noProof/>
        </w:rPr>
        <w:pict>
          <v:shape id="_x0000_s1052" style="position:absolute;left:0;text-align:left;margin-left:153.4pt;margin-top:11.9pt;width:14.25pt;height:21.35pt;z-index:250743296;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055" style="position:absolute;left:0;text-align:left;margin-left:89.5pt;margin-top:11.9pt;width:14.25pt;height:21.35pt;z-index:250746368;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057" style="position:absolute;left:0;text-align:left;margin-left:139.2pt;margin-top:11.9pt;width:14.25pt;height:21.35pt;z-index:250748416;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060" style="position:absolute;left:0;text-align:left;margin-left:241.4pt;margin-top:14.45pt;width:14.25pt;height:21.35pt;z-index:250751488;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061" style="position:absolute;left:0;text-align:left;margin-left:241.4pt;margin-top:.25pt;width:14.25pt;height:14.25pt;z-index:250752512;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062" style="position:absolute;left:0;text-align:left;margin-left:177.5pt;margin-top:.25pt;width:14.25pt;height:14.25pt;z-index:250753536;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063" style="position:absolute;left:0;text-align:left;margin-left:177.5pt;margin-top:14.45pt;width:14.25pt;height:21.35pt;z-index:250754560;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064" style="position:absolute;left:0;text-align:left;margin-left:227.2pt;margin-top:.25pt;width:14.25pt;height:14.25pt;z-index:250755584;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065" style="position:absolute;left:0;text-align:left;margin-left:227.2pt;margin-top:14.45pt;width:14.25pt;height:21.35pt;z-index:250756608;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line id="_x0000_s1066" style="position:absolute;left:0;text-align:left;z-index:250757632" from="191.7pt,.25pt" to="241.45pt,.3pt" o:allowincell="f" strokeweight="1pt"/>
        </w:pict>
      </w:r>
      <w:r w:rsidR="00A90CB4">
        <w:rPr>
          <w:sz w:val="24"/>
          <w:lang w:val="uk-UA"/>
        </w:rPr>
        <w:t xml:space="preserve">                     Kurs                        Plata      </w:t>
      </w:r>
    </w:p>
    <w:p w:rsidR="007315EF" w:rsidRDefault="001E1EA6">
      <w:pPr>
        <w:pStyle w:val="Iauiue"/>
        <w:tabs>
          <w:tab w:val="left" w:pos="8647"/>
        </w:tabs>
        <w:spacing w:line="360" w:lineRule="auto"/>
        <w:ind w:firstLine="709"/>
        <w:jc w:val="both"/>
        <w:rPr>
          <w:sz w:val="24"/>
          <w:lang w:val="uk-UA"/>
        </w:rPr>
      </w:pPr>
      <w:r>
        <w:rPr>
          <w:noProof/>
        </w:rPr>
        <w:pict>
          <v:line id="_x0000_s1167" style="position:absolute;left:0;text-align:left;flip:x;z-index:250861056" from="404.7pt,.55pt" to="639.05pt,.6pt" o:allowincell="f" strokeweight="1pt"/>
        </w:pict>
      </w:r>
      <w:r>
        <w:rPr>
          <w:noProof/>
        </w:rPr>
        <w:pict>
          <v:line id="_x0000_s1158" style="position:absolute;left:0;text-align:left;z-index:250851840" from="213pt,14.75pt" to="213.05pt,36.1pt" o:allowincell="f" strokeweight="1pt"/>
        </w:pict>
      </w:r>
      <w:r>
        <w:rPr>
          <w:noProof/>
        </w:rPr>
        <w:pict>
          <v:line id="_x0000_s1157" style="position:absolute;left:0;text-align:left;z-index:250850816" from="120.7pt,14.75pt" to="120.75pt,36.1pt" o:allowincell="f" strokeweight="1pt"/>
        </w:pict>
      </w:r>
      <w:r>
        <w:rPr>
          <w:noProof/>
        </w:rPr>
        <w:pict>
          <v:line id="_x0000_s1059" style="position:absolute;left:0;text-align:left;z-index:250750464" from="103.7pt,12.2pt" to="153.45pt,12.25pt" o:allowincell="f" strokeweight="1pt"/>
        </w:pict>
      </w:r>
      <w:r>
        <w:rPr>
          <w:noProof/>
        </w:rPr>
        <w:pict>
          <v:line id="_x0000_s1067" style="position:absolute;left:0;text-align:left;z-index:250758656" from="191.7pt,14.75pt" to="241.45pt,14.8pt" o:allowincell="f" strokeweight="1pt"/>
        </w:pict>
      </w:r>
    </w:p>
    <w:p w:rsidR="007315EF" w:rsidRDefault="001E1EA6">
      <w:pPr>
        <w:pStyle w:val="Iauiue"/>
        <w:tabs>
          <w:tab w:val="left" w:pos="8647"/>
        </w:tabs>
        <w:spacing w:line="360" w:lineRule="auto"/>
        <w:ind w:firstLine="709"/>
        <w:jc w:val="both"/>
        <w:rPr>
          <w:sz w:val="24"/>
          <w:lang w:val="uk-UA"/>
        </w:rPr>
      </w:pPr>
      <w:r>
        <w:rPr>
          <w:noProof/>
        </w:rPr>
        <w:pict>
          <v:line id="_x0000_s1170" style="position:absolute;left:0;text-align:left;flip:x;z-index:250864128" from="468.6pt,15pt" to="511.25pt,15.05pt" o:allowincell="f" strokeweight="1pt"/>
        </w:pict>
      </w:r>
      <w:r>
        <w:rPr>
          <w:noProof/>
        </w:rPr>
        <w:pict>
          <v:line id="_x0000_s1161" style="position:absolute;left:0;text-align:left;z-index:250854912" from="71pt,15pt" to="291.15pt,15.05pt" o:allowincell="f" strokeweight="1pt"/>
        </w:pict>
      </w:r>
      <w:r>
        <w:rPr>
          <w:noProof/>
        </w:rPr>
        <w:pict>
          <v:rect id="_x0000_s1026" style="position:absolute;left:0;text-align:left;margin-left:291.1pt;margin-top:7.9pt;width:177.55pt;height:63.95pt;z-index:250716672" o:allowincell="f" filled="f" strokeweight="1pt"/>
        </w:pict>
      </w:r>
    </w:p>
    <w:p w:rsidR="007315EF" w:rsidRDefault="001E1EA6">
      <w:pPr>
        <w:pStyle w:val="Iauiue"/>
        <w:tabs>
          <w:tab w:val="left" w:pos="8647"/>
        </w:tabs>
        <w:spacing w:line="360" w:lineRule="auto"/>
        <w:ind w:firstLine="709"/>
        <w:jc w:val="both"/>
        <w:rPr>
          <w:rFonts w:ascii="Times New Roman CYR" w:hAnsi="Times New Roman CYR"/>
          <w:sz w:val="24"/>
          <w:lang w:val="uk-UA"/>
        </w:rPr>
      </w:pPr>
      <w:r>
        <w:rPr>
          <w:noProof/>
        </w:rPr>
        <w:pict>
          <v:shape id="_x0000_s1172" style="position:absolute;left:0;text-align:left;margin-left:646.1pt;margin-top:8.25pt;width:14.25pt;height:14.25pt;z-index:250866176;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173" style="position:absolute;left:0;text-align:left;margin-left:582.2pt;margin-top:8.25pt;width:14.25pt;height:14.25pt;z-index:250867200;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175" style="position:absolute;left:0;text-align:left;margin-left:631.9pt;margin-top:8.25pt;width:14.25pt;height:14.25pt;z-index:250869248;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line id="_x0000_s1177" style="position:absolute;left:0;text-align:left;z-index:250871296" from="596.4pt,8.25pt" to="646.15pt,8.3pt" o:allowincell="f" strokeweight="1pt"/>
        </w:pict>
      </w:r>
      <w:r w:rsidR="00A90CB4">
        <w:rPr>
          <w:rFonts w:ascii="Times New Roman CYR" w:hAnsi="Times New Roman CYR"/>
          <w:sz w:val="24"/>
          <w:lang w:val="uk-UA"/>
        </w:rPr>
        <w:t xml:space="preserve">                                                                                        Облік депозитних операцій</w:t>
      </w:r>
    </w:p>
    <w:p w:rsidR="007315EF" w:rsidRDefault="001E1EA6">
      <w:pPr>
        <w:pStyle w:val="Iauiue"/>
        <w:tabs>
          <w:tab w:val="left" w:pos="8647"/>
        </w:tabs>
        <w:spacing w:line="360" w:lineRule="auto"/>
        <w:ind w:firstLine="709"/>
        <w:jc w:val="both"/>
        <w:rPr>
          <w:sz w:val="24"/>
          <w:lang w:val="uk-UA"/>
        </w:rPr>
      </w:pPr>
      <w:r>
        <w:rPr>
          <w:noProof/>
        </w:rPr>
        <w:pict>
          <v:line id="_x0000_s1179" style="position:absolute;left:0;text-align:left;flip:x;z-index:250873344" from="468.6pt,1.45pt" to="582.25pt,1.5pt" o:allowincell="f" strokeweight="1pt"/>
        </w:pict>
      </w:r>
      <w:r>
        <w:rPr>
          <w:noProof/>
        </w:rPr>
        <w:pict>
          <v:shape id="_x0000_s1171" style="position:absolute;left:0;text-align:left;margin-left:646.1pt;margin-top:1.45pt;width:14.25pt;height:21.35pt;z-index:250865152;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174" style="position:absolute;left:0;text-align:left;margin-left:582.2pt;margin-top:1.45pt;width:14.25pt;height:21.35pt;z-index:250868224;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176" style="position:absolute;left:0;text-align:left;margin-left:631.9pt;margin-top:1.45pt;width:14.25pt;height:21.35pt;z-index:250870272;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sidR="00A90CB4">
        <w:rPr>
          <w:rFonts w:ascii="Times New Roman CYR" w:hAnsi="Times New Roman CYR"/>
          <w:sz w:val="24"/>
          <w:lang w:val="uk-UA"/>
        </w:rPr>
        <w:t xml:space="preserve">                                                                                                      банку                      </w:t>
      </w:r>
      <w:r w:rsidR="00A90CB4">
        <w:rPr>
          <w:sz w:val="24"/>
          <w:lang w:val="uk-UA"/>
        </w:rPr>
        <w:t xml:space="preserve">                                                  Dov_vkl</w:t>
      </w:r>
    </w:p>
    <w:p w:rsidR="007315EF" w:rsidRDefault="001E1EA6">
      <w:pPr>
        <w:pStyle w:val="Iauiue"/>
        <w:tabs>
          <w:tab w:val="left" w:pos="8647"/>
        </w:tabs>
        <w:spacing w:line="360" w:lineRule="auto"/>
        <w:ind w:firstLine="709"/>
        <w:jc w:val="both"/>
        <w:rPr>
          <w:sz w:val="24"/>
          <w:lang w:val="uk-UA"/>
        </w:rPr>
      </w:pPr>
      <w:r>
        <w:rPr>
          <w:noProof/>
        </w:rPr>
        <w:pict>
          <v:line id="_x0000_s1180" style="position:absolute;left:0;text-align:left;z-index:250874368" from="369.2pt,8.8pt" to="369.25pt,30.15pt" o:allowincell="f" strokeweight="1pt"/>
        </w:pict>
      </w:r>
      <w:r>
        <w:rPr>
          <w:noProof/>
        </w:rPr>
        <w:pict>
          <v:line id="_x0000_s1178" style="position:absolute;left:0;text-align:left;z-index:250872320" from="596.4pt,1.7pt" to="646.15pt,1.75pt" o:allowincell="f" strokeweight="1pt"/>
        </w:pict>
      </w:r>
    </w:p>
    <w:p w:rsidR="007315EF" w:rsidRDefault="001E1EA6">
      <w:pPr>
        <w:pStyle w:val="Iauiue"/>
        <w:tabs>
          <w:tab w:val="left" w:pos="8647"/>
        </w:tabs>
        <w:spacing w:line="360" w:lineRule="auto"/>
        <w:ind w:firstLine="709"/>
        <w:jc w:val="both"/>
        <w:rPr>
          <w:sz w:val="24"/>
          <w:lang w:val="uk-UA"/>
        </w:rPr>
      </w:pPr>
      <w:r>
        <w:rPr>
          <w:noProof/>
        </w:rPr>
        <w:pict>
          <v:line id="_x0000_s1197" style="position:absolute;left:0;text-align:left;z-index:250891776" from="404.7pt,9.15pt" to="404.75pt,30.5pt" o:allowincell="f" strokeweight="1pt"/>
        </w:pict>
      </w:r>
      <w:r>
        <w:rPr>
          <w:noProof/>
        </w:rPr>
        <w:pict>
          <v:line id="_x0000_s1194" style="position:absolute;left:0;text-align:left;z-index:250888704" from="575.1pt,9.15pt" to="575.15pt,37.6pt" o:allowincell="f" strokeweight="1pt"/>
        </w:pict>
      </w:r>
      <w:r>
        <w:rPr>
          <w:noProof/>
        </w:rPr>
        <w:pict>
          <v:line id="_x0000_s1193" style="position:absolute;left:0;text-align:left;z-index:250887680" from="660.3pt,9.15pt" to="660.35pt,37.6pt" o:allowincell="f" strokeweight="1pt"/>
        </w:pict>
      </w:r>
      <w:r>
        <w:rPr>
          <w:noProof/>
        </w:rPr>
        <w:pict>
          <v:line id="_x0000_s1186" style="position:absolute;left:0;text-align:left;z-index:250880512" from="276.9pt,9.15pt" to="276.95pt,30.5pt" o:allowincell="f" strokeweight="1pt"/>
        </w:pict>
      </w:r>
      <w:r>
        <w:rPr>
          <w:noProof/>
        </w:rPr>
        <w:pict>
          <v:line id="_x0000_s1185" style="position:absolute;left:0;text-align:left;z-index:250879488" from="170.4pt,9.15pt" to="170.45pt,30.5pt" o:allowincell="f" strokeweight="1pt"/>
        </w:pict>
      </w:r>
      <w:r>
        <w:rPr>
          <w:noProof/>
        </w:rPr>
        <w:pict>
          <v:line id="_x0000_s1183" style="position:absolute;left:0;text-align:left;z-index:250877440" from="120.7pt,9.15pt" to="120.75pt,108.6pt" o:allowincell="f" strokeweight="1pt"/>
        </w:pict>
      </w:r>
      <w:r>
        <w:rPr>
          <w:noProof/>
        </w:rPr>
        <w:pict>
          <v:line id="_x0000_s1182" style="position:absolute;left:0;text-align:left;z-index:250876416" from="71pt,9.15pt" to="71.05pt,30.5pt" o:allowincell="f" strokeweight="1pt"/>
        </w:pict>
      </w:r>
      <w:r>
        <w:rPr>
          <w:noProof/>
        </w:rPr>
        <w:pict>
          <v:line id="_x0000_s1181" style="position:absolute;left:0;text-align:left;z-index:250875392" from="71pt,9.15pt" to="660.35pt,9.2pt" o:allowincell="f" strokeweight="1pt"/>
        </w:pict>
      </w:r>
    </w:p>
    <w:p w:rsidR="007315EF" w:rsidRDefault="001E1EA6">
      <w:pPr>
        <w:pStyle w:val="Iauiue"/>
        <w:tabs>
          <w:tab w:val="left" w:pos="8647"/>
        </w:tabs>
        <w:spacing w:line="360" w:lineRule="auto"/>
        <w:ind w:firstLine="709"/>
        <w:jc w:val="both"/>
        <w:rPr>
          <w:sz w:val="24"/>
          <w:lang w:val="uk-UA"/>
        </w:rPr>
      </w:pPr>
      <w:r>
        <w:rPr>
          <w:noProof/>
        </w:rPr>
        <w:pict>
          <v:line id="_x0000_s1140" style="position:absolute;left:0;text-align:left;z-index:250833408" from="376.3pt,9.45pt" to="454.45pt,9.5pt" o:allowincell="f" strokeweight="1pt"/>
        </w:pict>
      </w:r>
      <w:r>
        <w:rPr>
          <w:noProof/>
        </w:rPr>
        <w:pict>
          <v:line id="_x0000_s1141" style="position:absolute;left:0;text-align:left;z-index:250834432" from="377.3pt,10.45pt" to="377.35pt,46pt" o:allowincell="f" strokeweight="1pt"/>
        </w:pict>
      </w:r>
      <w:r>
        <w:rPr>
          <w:noProof/>
        </w:rPr>
        <w:pict>
          <v:line id="_x0000_s1142" style="position:absolute;left:0;text-align:left;z-index:250835456" from="455.4pt,10.45pt" to="455.45pt,24.7pt" o:allowincell="f" strokeweight="1pt"/>
        </w:pict>
      </w:r>
      <w:r>
        <w:rPr>
          <w:noProof/>
        </w:rPr>
        <w:pict>
          <v:line id="_x0000_s1115" style="position:absolute;left:0;text-align:left;z-index:250807808" from="149.1pt,9.45pt" to="227.25pt,9.5pt" o:allowincell="f" strokeweight="1pt"/>
        </w:pict>
      </w:r>
      <w:r>
        <w:rPr>
          <w:noProof/>
        </w:rPr>
        <w:pict>
          <v:line id="_x0000_s1116" style="position:absolute;left:0;text-align:left;z-index:250808832" from="149.1pt,9.45pt" to="149.15pt,45pt" o:allowincell="f" strokeweight="1pt"/>
        </w:pict>
      </w:r>
      <w:r>
        <w:rPr>
          <w:noProof/>
        </w:rPr>
        <w:pict>
          <v:line id="_x0000_s1117" style="position:absolute;left:0;text-align:left;z-index:250809856" from="227.2pt,9.45pt" to="227.25pt,23.7pt" o:allowincell="f" strokeweight="1pt"/>
        </w:pict>
      </w:r>
      <w:r>
        <w:rPr>
          <w:noProof/>
        </w:rPr>
        <w:pict>
          <v:line id="_x0000_s1120" style="position:absolute;left:0;text-align:left;z-index:250812928" from="241.4pt,9.45pt" to="319.55pt,9.5pt" o:allowincell="f" strokeweight="1pt"/>
        </w:pict>
      </w:r>
      <w:r>
        <w:rPr>
          <w:noProof/>
        </w:rPr>
        <w:pict>
          <v:line id="_x0000_s1121" style="position:absolute;left:0;text-align:left;z-index:250813952" from="241.9pt,9.95pt" to="241.95pt,45.5pt" o:allowincell="f" strokeweight="1pt"/>
        </w:pict>
      </w:r>
      <w:r>
        <w:rPr>
          <w:noProof/>
        </w:rPr>
        <w:pict>
          <v:line id="_x0000_s1122" style="position:absolute;left:0;text-align:left;z-index:250814976" from="320pt,9.95pt" to="320.05pt,24.2pt" o:allowincell="f" strokeweight="1pt"/>
        </w:pict>
      </w:r>
      <w:r>
        <w:rPr>
          <w:noProof/>
        </w:rPr>
        <w:pict>
          <v:shape id="_x0000_s1092" style="position:absolute;left:0;text-align:left;margin-left:596.4pt;margin-top:16.55pt;width:14.25pt;height:14.25pt;z-index:250784256;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093" style="position:absolute;left:0;text-align:left;margin-left:532.5pt;margin-top:16.55pt;width:14.25pt;height:14.25pt;z-index:250785280;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095" style="position:absolute;left:0;text-align:left;margin-left:582.2pt;margin-top:16.55pt;width:14.25pt;height:14.25pt;z-index:250787328;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line id="_x0000_s1097" style="position:absolute;left:0;text-align:left;z-index:250789376" from="546.7pt,16.55pt" to="596.45pt,16.6pt" o:allowincell="f" strokeweight="1pt"/>
        </w:pict>
      </w:r>
      <w:r>
        <w:rPr>
          <w:noProof/>
        </w:rPr>
        <w:pict>
          <v:shape id="_x0000_s1084" style="position:absolute;left:0;text-align:left;margin-left:99.4pt;margin-top:9.45pt;width:14.25pt;height:14.25pt;z-index:250776064;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085" style="position:absolute;left:0;text-align:left;margin-left:35.5pt;margin-top:9.45pt;width:14.25pt;height:14.25pt;z-index:250777088;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087" style="position:absolute;left:0;text-align:left;margin-left:85.2pt;margin-top:9.45pt;width:14.25pt;height:14.25pt;z-index:250779136;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line id="_x0000_s1089" style="position:absolute;left:0;text-align:left;z-index:250781184" from="49.7pt,9.45pt" to="99.45pt,9.5pt" o:allowincell="f" strokeweight="1pt"/>
        </w:pict>
      </w:r>
      <w:r>
        <w:rPr>
          <w:noProof/>
        </w:rPr>
        <w:pict>
          <v:shape id="_x0000_s1108" style="position:absolute;left:0;text-align:left;margin-left:681.6pt;margin-top:16.55pt;width:14.25pt;height:14.25pt;z-index:250800640;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109" style="position:absolute;left:0;text-align:left;margin-left:617.7pt;margin-top:16.55pt;width:14.25pt;height:14.25pt;z-index:250801664;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111" style="position:absolute;left:0;text-align:left;margin-left:667.4pt;margin-top:16.55pt;width:14.25pt;height:14.25pt;z-index:250803712;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line id="_x0000_s1113" style="position:absolute;left:0;text-align:left;z-index:250805760" from="631.9pt,16.55pt" to="681.65pt,16.6pt" o:allowincell="f" strokeweight="1pt"/>
        </w:pict>
      </w:r>
    </w:p>
    <w:p w:rsidR="007315EF" w:rsidRDefault="001E1EA6">
      <w:pPr>
        <w:pStyle w:val="Iauiue"/>
        <w:tabs>
          <w:tab w:val="left" w:pos="8647"/>
        </w:tabs>
        <w:spacing w:line="360" w:lineRule="auto"/>
        <w:ind w:firstLine="709"/>
        <w:jc w:val="both"/>
        <w:rPr>
          <w:sz w:val="24"/>
          <w:lang w:val="uk-UA"/>
        </w:rPr>
      </w:pPr>
      <w:r>
        <w:rPr>
          <w:noProof/>
        </w:rPr>
        <w:pict>
          <v:shape id="_x0000_s1143" style="position:absolute;left:0;text-align:left;margin-left:398.6pt;margin-top:3.6pt;width:56.85pt;height:21.35pt;z-index:250836480;mso-position-horizontal-relative:text;mso-position-vertical-relative:text" coordsize="20000,20000" o:allowincell="f" path="m,l1020,47,2040,94,3043,234r985,188l4996,656r949,234l6878,1218r897,328l8672,1967r862,469l10361,2904r809,515l11961,3981r774,609l13439,5199r703,656l14811,6557r616,750l16025,8009r545,843l17115,9649r493,796l18012,11335r422,890l18786,13115r317,937l19367,14988r211,984l19771,16956r141,983l19965,18970r35,1030l,xe" filled="f" strokeweight="1pt">
            <v:path arrowok="t"/>
          </v:shape>
        </w:pict>
      </w:r>
      <w:r>
        <w:rPr>
          <w:noProof/>
        </w:rPr>
        <w:pict>
          <v:shape id="_x0000_s1118" style="position:absolute;left:0;text-align:left;margin-left:170.4pt;margin-top:2.6pt;width:56.85pt;height:21.35pt;z-index:250810880;mso-position-horizontal-relative:text;mso-position-vertical-relative:text" coordsize="20000,20000" o:allowincell="f" path="m,l1020,47,2040,94,3043,234r985,188l4996,656r949,234l6878,1218r897,328l8672,1967r862,469l10361,2904r809,515l11961,3981r774,609l13439,5199r703,656l14811,6557r616,750l16025,8009r545,843l17115,9649r493,796l18012,11335r422,890l18786,13115r317,937l19367,14988r211,984l19771,16956r141,983l19965,18970r35,1030l,xe" filled="f" strokeweight="1pt">
            <v:path arrowok="t"/>
          </v:shape>
        </w:pict>
      </w:r>
      <w:r>
        <w:rPr>
          <w:noProof/>
        </w:rPr>
        <w:pict>
          <v:shape id="_x0000_s1123" style="position:absolute;left:0;text-align:left;margin-left:263.2pt;margin-top:3.1pt;width:56.85pt;height:21.35pt;z-index:250816000;mso-position-horizontal-relative:text;mso-position-vertical-relative:text" coordsize="20000,20000" o:allowincell="f" path="m,l1020,47,2040,94,3043,234r985,188l4996,656r949,234l6878,1218r897,328l8672,1967r862,469l10361,2904r809,515l11961,3981r774,609l13439,5199r703,656l14811,6557r616,750l16025,8009r545,843l17115,9649r493,796l18012,11335r422,890l18786,13115r317,937l19367,14988r211,984l19771,16956r141,983l19965,18970r35,1030l,xe" filled="f" strokeweight="1pt">
            <v:path arrowok="t"/>
          </v:shape>
        </w:pict>
      </w:r>
      <w:r>
        <w:rPr>
          <w:noProof/>
        </w:rPr>
        <w:pict>
          <v:shape id="_x0000_s1091" style="position:absolute;left:0;text-align:left;margin-left:596.4pt;margin-top:9.7pt;width:14.25pt;height:21.35pt;z-index:250783232;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094" style="position:absolute;left:0;text-align:left;margin-left:532.5pt;margin-top:9.7pt;width:14.25pt;height:21.35pt;z-index:250786304;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096" style="position:absolute;left:0;text-align:left;margin-left:582.2pt;margin-top:9.7pt;width:14.25pt;height:21.35pt;z-index:250788352;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083" style="position:absolute;left:0;text-align:left;margin-left:99.4pt;margin-top:2.6pt;width:14.25pt;height:21.35pt;z-index:250775040;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086" style="position:absolute;left:0;text-align:left;margin-left:35.5pt;margin-top:2.6pt;width:14.25pt;height:21.35pt;z-index:250778112;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088" style="position:absolute;left:0;text-align:left;margin-left:85.2pt;margin-top:2.6pt;width:14.25pt;height:21.35pt;z-index:250780160;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107" style="position:absolute;left:0;text-align:left;margin-left:681.6pt;margin-top:9.7pt;width:14.25pt;height:21.35pt;z-index:250799616;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110" style="position:absolute;left:0;text-align:left;margin-left:617.7pt;margin-top:9.7pt;width:14.25pt;height:21.35pt;z-index:250802688;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112" style="position:absolute;left:0;text-align:left;margin-left:667.4pt;margin-top:9.7pt;width:14.25pt;height:21.35pt;z-index:250804736;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sidR="00A90CB4">
        <w:rPr>
          <w:rFonts w:ascii="Times New Roman CYR" w:hAnsi="Times New Roman CYR"/>
          <w:sz w:val="24"/>
          <w:lang w:val="uk-UA"/>
        </w:rPr>
        <w:t xml:space="preserve">    Dogov                        ПО-1                       ПО-2                                   АД-1,2                                          Rachu</w:t>
      </w:r>
      <w:r w:rsidR="00A90CB4">
        <w:rPr>
          <w:sz w:val="24"/>
          <w:lang w:val="uk-UA"/>
        </w:rPr>
        <w:t xml:space="preserve">n                 Proc               </w:t>
      </w:r>
    </w:p>
    <w:p w:rsidR="007315EF" w:rsidRDefault="001E1EA6">
      <w:pPr>
        <w:pStyle w:val="Iauiue"/>
        <w:tabs>
          <w:tab w:val="left" w:pos="8647"/>
        </w:tabs>
        <w:spacing w:line="360" w:lineRule="auto"/>
        <w:ind w:firstLine="709"/>
        <w:jc w:val="both"/>
        <w:rPr>
          <w:sz w:val="24"/>
          <w:lang w:val="uk-UA"/>
        </w:rPr>
      </w:pPr>
      <w:r>
        <w:rPr>
          <w:noProof/>
        </w:rPr>
        <w:pict>
          <v:line id="_x0000_s1147" style="position:absolute;left:0;text-align:left;z-index:250840576" from="454.4pt,10.05pt" to="454.45pt,24.3pt" o:allowincell="f" strokeweight="1pt"/>
        </w:pict>
      </w:r>
      <w:r>
        <w:rPr>
          <w:noProof/>
        </w:rPr>
        <w:pict>
          <v:line id="_x0000_s1145" style="position:absolute;left:0;text-align:left;z-index:250838528" from="376.3pt,10.05pt" to="454.45pt,10.1pt" o:allowincell="f" strokeweight="1pt"/>
        </w:pict>
      </w:r>
      <w:r>
        <w:rPr>
          <w:noProof/>
        </w:rPr>
        <w:pict>
          <v:line id="_x0000_s1146" style="position:absolute;left:0;text-align:left;z-index:250839552" from="376.3pt,10.05pt" to="376.35pt,39.5pt" o:allowincell="f" strokeweight="1pt"/>
        </w:pict>
      </w:r>
      <w:r>
        <w:rPr>
          <w:noProof/>
        </w:rPr>
        <w:pict>
          <v:line id="_x0000_s1195" style="position:absolute;left:0;text-align:left;z-index:250889728" from="575.1pt,10.05pt" to="575.15pt,59.8pt" o:allowincell="f" strokeweight="1pt"/>
        </w:pict>
      </w:r>
      <w:r>
        <w:rPr>
          <w:noProof/>
        </w:rPr>
        <w:pict>
          <v:line id="_x0000_s1136" style="position:absolute;left:0;text-align:left;z-index:250829312" from="618.7pt,18.15pt" to="618.75pt,53.7pt" o:allowincell="f" strokeweight="1pt"/>
        </w:pict>
      </w:r>
      <w:r>
        <w:rPr>
          <w:noProof/>
        </w:rPr>
        <w:pict>
          <v:line id="_x0000_s1137" style="position:absolute;left:0;text-align:left;z-index:250830336" from="696.8pt,18.15pt" to="696.85pt,32.4pt" o:allowincell="f" strokeweight="1pt"/>
        </w:pict>
      </w:r>
      <w:r>
        <w:rPr>
          <w:noProof/>
        </w:rPr>
        <w:pict>
          <v:line id="_x0000_s1135" style="position:absolute;left:0;text-align:left;z-index:250828288" from="617.7pt,17.15pt" to="695.85pt,17.2pt" o:allowincell="f" strokeweight="1pt"/>
        </w:pict>
      </w:r>
      <w:r>
        <w:rPr>
          <w:noProof/>
        </w:rPr>
        <w:pict>
          <v:line id="_x0000_s1125" style="position:absolute;left:0;text-align:left;z-index:250818048" from="149.1pt,2.95pt" to="227.25pt,3pt" o:allowincell="f" strokeweight="1pt"/>
        </w:pict>
      </w:r>
      <w:r>
        <w:rPr>
          <w:noProof/>
        </w:rPr>
        <w:pict>
          <v:line id="_x0000_s1126" style="position:absolute;left:0;text-align:left;z-index:250819072" from="149.6pt,3.45pt" to="149.65pt,39pt" o:allowincell="f" strokeweight="1pt"/>
        </w:pict>
      </w:r>
      <w:r>
        <w:rPr>
          <w:noProof/>
        </w:rPr>
        <w:pict>
          <v:line id="_x0000_s1127" style="position:absolute;left:0;text-align:left;z-index:250820096" from="227.7pt,3.45pt" to="227.75pt,17.7pt" o:allowincell="f" strokeweight="1pt"/>
        </w:pict>
      </w:r>
      <w:r>
        <w:rPr>
          <w:noProof/>
        </w:rPr>
        <w:pict>
          <v:shape id="_x0000_s1128" style="position:absolute;left:0;text-align:left;margin-left:170.9pt;margin-top:17.65pt;width:56.85pt;height:21.35pt;z-index:250821120;mso-position-horizontal-relative:text;mso-position-vertical-relative:text" coordsize="20000,20000" o:allowincell="f" path="m,l1020,47,2040,94,3043,234r985,188l4996,656r949,234l6878,1218r897,328l8672,1967r862,469l10361,2904r809,515l11961,3981r774,609l13439,5199r703,656l14811,6557r616,750l16025,8009r545,843l17115,9649r493,796l18012,11335r422,890l18786,13115r317,937l19367,14988r211,984l19771,16956r141,983l19965,18970r35,1030l,xe" filled="f" strokeweight="1pt">
            <v:path arrowok="t"/>
          </v:shape>
        </w:pict>
      </w:r>
      <w:r>
        <w:rPr>
          <w:noProof/>
        </w:rPr>
        <w:pict>
          <v:line id="_x0000_s1130" style="position:absolute;left:0;text-align:left;z-index:250823168" from="241.4pt,2.95pt" to="319.55pt,3pt" o:allowincell="f" strokeweight="1pt"/>
        </w:pict>
      </w:r>
      <w:r>
        <w:rPr>
          <w:noProof/>
        </w:rPr>
        <w:pict>
          <v:line id="_x0000_s1131" style="position:absolute;left:0;text-align:left;z-index:250824192" from="241.4pt,2.95pt" to="241.45pt,38.5pt" o:allowincell="f" strokeweight="1pt"/>
        </w:pict>
      </w:r>
      <w:r>
        <w:rPr>
          <w:noProof/>
        </w:rPr>
        <w:pict>
          <v:line id="_x0000_s1132" style="position:absolute;left:0;text-align:left;z-index:250825216" from="319.5pt,2.95pt" to="319.55pt,17.2pt" o:allowincell="f" strokeweight="1pt"/>
        </w:pict>
      </w:r>
      <w:r>
        <w:rPr>
          <w:noProof/>
        </w:rPr>
        <w:pict>
          <v:shape id="_x0000_s1133" style="position:absolute;left:0;text-align:left;margin-left:262.7pt;margin-top:17.15pt;width:56.85pt;height:21.35pt;z-index:250826240;mso-position-horizontal-relative:text;mso-position-vertical-relative:text" coordsize="20000,20000" o:allowincell="f" path="m,l1020,47,2040,94,3043,234r985,188l4996,656r949,234l6878,1218r897,328l8672,1967r862,469l10361,2904r809,515l11961,3981r774,609l13439,5199r703,656l14811,6557r616,750l16025,8009r545,843l17115,9649r493,796l18012,11335r422,890l18786,13115r317,937l19367,14988r211,984l19771,16956r141,983l19965,18970r35,1030l,xe" filled="f" strokeweight="1pt">
            <v:path arrowok="t"/>
          </v:shape>
        </w:pict>
      </w:r>
      <w:r>
        <w:rPr>
          <w:noProof/>
        </w:rPr>
        <w:pict>
          <v:line id="_x0000_s1144" style="position:absolute;left:0;text-align:left;z-index:250837504" from="377.3pt,3.95pt" to="398.65pt,4pt" o:allowincell="f" strokeweight="1pt"/>
        </w:pict>
      </w:r>
      <w:r>
        <w:rPr>
          <w:noProof/>
        </w:rPr>
        <w:pict>
          <v:line id="_x0000_s1119" style="position:absolute;left:0;text-align:left;z-index:250811904" from="149.1pt,2.95pt" to="170.45pt,3pt" o:allowincell="f" strokeweight="1pt"/>
        </w:pict>
      </w:r>
      <w:r>
        <w:rPr>
          <w:noProof/>
        </w:rPr>
        <w:pict>
          <v:line id="_x0000_s1124" style="position:absolute;left:0;text-align:left;z-index:250817024" from="241.9pt,3.45pt" to="263.25pt,3.5pt" o:allowincell="f" strokeweight="1pt"/>
        </w:pict>
      </w:r>
      <w:r>
        <w:rPr>
          <w:noProof/>
        </w:rPr>
        <w:pict>
          <v:line id="_x0000_s1098" style="position:absolute;left:0;text-align:left;z-index:250790400" from="546.7pt,10.05pt" to="596.45pt,10.1pt" o:allowincell="f" strokeweight="1pt"/>
        </w:pict>
      </w:r>
      <w:r>
        <w:rPr>
          <w:noProof/>
        </w:rPr>
        <w:pict>
          <v:line id="_x0000_s1090" style="position:absolute;left:0;text-align:left;z-index:250782208" from="49.7pt,2.95pt" to="99.45pt,3pt" o:allowincell="f" strokeweight="1pt"/>
        </w:pict>
      </w:r>
      <w:r>
        <w:rPr>
          <w:noProof/>
        </w:rPr>
        <w:pict>
          <v:line id="_x0000_s1114" style="position:absolute;left:0;text-align:left;z-index:250806784" from="631.9pt,10.05pt" to="681.65pt,10.1pt" o:allowincell="f" strokeweight="1pt"/>
        </w:pict>
      </w:r>
      <w:r w:rsidR="00A90CB4">
        <w:rPr>
          <w:sz w:val="24"/>
          <w:lang w:val="uk-UA"/>
        </w:rPr>
        <w:t xml:space="preserve"> </w:t>
      </w:r>
    </w:p>
    <w:p w:rsidR="007315EF" w:rsidRDefault="001E1EA6">
      <w:pPr>
        <w:pStyle w:val="Iauiue"/>
        <w:tabs>
          <w:tab w:val="left" w:pos="8647"/>
        </w:tabs>
        <w:spacing w:line="360" w:lineRule="auto"/>
        <w:ind w:firstLine="709"/>
        <w:jc w:val="both"/>
        <w:rPr>
          <w:rFonts w:ascii="Times New Roman CYR" w:hAnsi="Times New Roman CYR"/>
          <w:sz w:val="24"/>
          <w:lang w:val="uk-UA"/>
        </w:rPr>
      </w:pPr>
      <w:r>
        <w:rPr>
          <w:noProof/>
        </w:rPr>
        <w:pict>
          <v:line id="_x0000_s1191" style="position:absolute;left:0;text-align:left;z-index:250885632" from="390.5pt,17.45pt" to="390.55pt,60.1pt" o:allowincell="f" strokeweight="1pt"/>
        </w:pict>
      </w:r>
      <w:r>
        <w:rPr>
          <w:noProof/>
        </w:rPr>
        <w:pict>
          <v:shape id="_x0000_s1138" style="position:absolute;left:0;text-align:left;margin-left:640pt;margin-top:11.35pt;width:56.85pt;height:21.35pt;z-index:250831360;mso-position-horizontal-relative:text;mso-position-vertical-relative:text" coordsize="20000,20000" o:allowincell="f" path="m,l1020,47,2040,94,3043,234r985,188l4996,656r949,234l6878,1218r897,328l8672,1967r862,469l10361,2904r809,515l11961,3981r774,609l13439,5199r703,656l14811,6557r616,750l16025,8009r545,843l17115,9649r493,796l18012,11335r422,890l18786,13115r317,937l19367,14988r211,984l19771,16956r141,983l19965,18970r35,1030l,xe" filled="f" strokeweight="1pt">
            <v:path arrowok="t"/>
          </v:shape>
        </w:pict>
      </w:r>
      <w:r>
        <w:rPr>
          <w:noProof/>
        </w:rPr>
        <w:pict>
          <v:shape id="_x0000_s1148" style="position:absolute;left:0;text-align:left;margin-left:397.6pt;margin-top:3.25pt;width:56.85pt;height:15.25pt;z-index:250841600;mso-position-horizontal-relative:text;mso-position-vertical-relative:text" coordsize="20000,20000" o:allowincell="f" path="m,l1020,,2040,66,3043,197r985,196l4996,656r949,262l6878,1246r897,328l8672,1967r862,459l10361,2885r809,525l11961,4000r774,590l13439,5180r703,656l14811,6557r616,722l16025,8000r545,852l17115,9639r493,853l18012,11344r422,853l18786,13115r317,918l19367,15016r211,984l19771,16984r141,983l19965,18951r35,1049l,xe" filled="f" strokeweight="1pt">
            <v:path arrowok="t"/>
          </v:shape>
        </w:pict>
      </w:r>
      <w:r>
        <w:rPr>
          <w:noProof/>
        </w:rPr>
        <w:pict>
          <v:line id="_x0000_s1149" style="position:absolute;left:0;text-align:left;z-index:250842624" from="376.3pt,18.45pt" to="397.65pt,18.5pt" o:allowincell="f" strokeweight="1pt"/>
        </w:pict>
      </w:r>
      <w:r>
        <w:rPr>
          <w:noProof/>
        </w:rPr>
        <w:pict>
          <v:line id="_x0000_s1188" style="position:absolute;left:0;text-align:left;z-index:250882560" from="248.5pt,17.45pt" to="248.55pt,38.8pt" o:allowincell="f" strokeweight="1pt"/>
        </w:pict>
      </w:r>
      <w:r>
        <w:rPr>
          <w:noProof/>
        </w:rPr>
        <w:pict>
          <v:line id="_x0000_s1187" style="position:absolute;left:0;text-align:left;z-index:250881536" from="163.3pt,17.45pt" to="163.35pt,38.8pt" o:allowincell="f" strokeweight="1pt"/>
        </w:pict>
      </w:r>
      <w:r>
        <w:rPr>
          <w:noProof/>
        </w:rPr>
        <w:pict>
          <v:line id="_x0000_s1129" style="position:absolute;left:0;text-align:left;z-index:250822144" from="149.6pt,17.95pt" to="170.95pt,18pt" o:allowincell="f" strokeweight="1pt"/>
        </w:pict>
      </w:r>
      <w:r>
        <w:rPr>
          <w:noProof/>
        </w:rPr>
        <w:pict>
          <v:line id="_x0000_s1134" style="position:absolute;left:0;text-align:left;z-index:250827264" from="241.4pt,17.45pt" to="262.75pt,17.5pt" o:allowincell="f" strokeweight="1pt"/>
        </w:pict>
      </w:r>
      <w:r>
        <w:rPr>
          <w:noProof/>
        </w:rPr>
        <w:pict>
          <v:shape id="_x0000_s1100" style="position:absolute;left:0;text-align:left;margin-left:99.4pt;margin-top:10.35pt;width:14.25pt;height:14.25pt;z-index:250792448;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101" style="position:absolute;left:0;text-align:left;margin-left:35.5pt;margin-top:10.35pt;width:14.25pt;height:14.25pt;z-index:250793472;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shape id="_x0000_s1103" style="position:absolute;left:0;text-align:left;margin-left:85.2pt;margin-top:10.35pt;width:14.25pt;height:14.25pt;z-index:250795520;mso-position-horizontal-relative:text;mso-position-vertical-relative:text" coordsize="20000,20000" o:allowincell="f" path="m,l1053,r982,70l3018,211r982,210l4982,632r983,280l6877,1193r912,351l8702,1965r842,491l10386,2877r772,562l12000,4000r702,561l13474,5193r701,632l14807,6526r632,772l16000,8000r561,842l17123,9614r491,842l18035,11298r421,913l18807,13123r281,912l19368,15018r211,982l19789,16982r141,983l20000,18947r,1053l,xe" filled="f" strokeweight="1pt">
            <v:path arrowok="t"/>
          </v:shape>
        </w:pict>
      </w:r>
      <w:r>
        <w:rPr>
          <w:noProof/>
        </w:rPr>
        <w:pict>
          <v:line id="_x0000_s1105" style="position:absolute;left:0;text-align:left;z-index:250797568" from="49.7pt,10.35pt" to="99.45pt,10.4pt" o:allowincell="f" strokeweight="1pt"/>
        </w:pict>
      </w:r>
      <w:r w:rsidR="00A90CB4">
        <w:rPr>
          <w:rFonts w:ascii="Times New Roman CYR" w:hAnsi="Times New Roman CYR"/>
          <w:sz w:val="24"/>
          <w:lang w:val="uk-UA"/>
        </w:rPr>
        <w:t xml:space="preserve">                                       ВО-1                     ВО-2                                    АЗ-1,2                                                                          НВ-1                                                   </w:t>
      </w:r>
    </w:p>
    <w:p w:rsidR="007315EF" w:rsidRDefault="001E1EA6">
      <w:pPr>
        <w:pStyle w:val="Iauiue"/>
        <w:tabs>
          <w:tab w:val="left" w:pos="8647"/>
        </w:tabs>
        <w:spacing w:line="360" w:lineRule="auto"/>
        <w:ind w:firstLine="709"/>
        <w:jc w:val="both"/>
        <w:rPr>
          <w:sz w:val="24"/>
          <w:lang w:val="uk-UA"/>
        </w:rPr>
      </w:pPr>
      <w:r>
        <w:rPr>
          <w:noProof/>
        </w:rPr>
        <w:pict>
          <v:line id="_x0000_s1196" style="position:absolute;left:0;text-align:left;z-index:250890752" from="575.1pt,17.7pt" to="631.95pt,17.75pt" o:allowincell="f" strokeweight="1pt"/>
        </w:pict>
      </w:r>
      <w:r>
        <w:rPr>
          <w:noProof/>
        </w:rPr>
        <w:pict>
          <v:line id="_x0000_s1192" style="position:absolute;left:0;text-align:left;z-index:250886656" from="631.9pt,10.6pt" to="631.95pt,39.05pt" o:allowincell="f" strokeweight="1pt"/>
        </w:pict>
      </w:r>
      <w:r>
        <w:rPr>
          <w:noProof/>
        </w:rPr>
        <w:pict>
          <v:line id="_x0000_s1139" style="position:absolute;left:0;text-align:left;z-index:250832384" from="618.7pt,11.6pt" to="640.05pt,11.65pt" o:allowincell="f" strokeweight="1pt"/>
        </w:pict>
      </w:r>
      <w:r>
        <w:rPr>
          <w:noProof/>
        </w:rPr>
        <w:pict>
          <v:line id="_x0000_s1190" style="position:absolute;left:0;text-align:left;z-index:250884608" from="205.9pt,17.7pt" to="205.95pt,39.05pt" o:allowincell="f" strokeweight="1pt"/>
        </w:pict>
      </w:r>
      <w:r>
        <w:rPr>
          <w:noProof/>
        </w:rPr>
        <w:pict>
          <v:line id="_x0000_s1189" style="position:absolute;left:0;text-align:left;z-index:250883584" from="163.3pt,17.7pt" to="248.55pt,17.75pt" o:allowincell="f" strokeweight="1pt"/>
        </w:pict>
      </w:r>
      <w:r>
        <w:rPr>
          <w:noProof/>
        </w:rPr>
        <w:pict>
          <v:line id="_x0000_s1184" style="position:absolute;left:0;text-align:left;flip:x;z-index:250878464" from="113.6pt,3.5pt" to="120.75pt,3.55pt" o:allowincell="f" strokeweight="1pt"/>
        </w:pict>
      </w:r>
      <w:r>
        <w:rPr>
          <w:noProof/>
        </w:rPr>
        <w:pict>
          <v:shape id="_x0000_s1099" style="position:absolute;left:0;text-align:left;margin-left:99.4pt;margin-top:3.5pt;width:14.25pt;height:21.35pt;z-index:250791424;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102" style="position:absolute;left:0;text-align:left;margin-left:35.5pt;margin-top:3.5pt;width:14.25pt;height:21.35pt;z-index:250794496;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Pr>
          <w:noProof/>
        </w:rPr>
        <w:pict>
          <v:shape id="_x0000_s1104" style="position:absolute;left:0;text-align:left;margin-left:85.2pt;margin-top:3.5pt;width:14.25pt;height:21.35pt;z-index:250796544;mso-position-horizontal-relative:text;mso-position-vertical-relative:text" coordsize="20000,20000" o:allowincell="f" path="m,l1053,47r982,47l3018,234r982,188l4982,656r983,234l6877,1218r912,328l8702,1967r842,469l10386,2904r772,515l12000,3981r702,609l13474,5199r701,656l14807,6557r632,750l16000,8009r561,843l17123,9649r491,796l18035,11335r421,890l18807,13115r281,937l19368,14988r211,984l19789,16956r141,983l20000,18970r,1030l,xe" filled="f" strokeweight="1pt">
            <v:path arrowok="t"/>
          </v:shape>
        </w:pict>
      </w:r>
      <w:r w:rsidR="00A90CB4">
        <w:rPr>
          <w:sz w:val="24"/>
          <w:lang w:val="uk-UA"/>
        </w:rPr>
        <w:t xml:space="preserve">    DDog          </w:t>
      </w:r>
    </w:p>
    <w:p w:rsidR="007315EF" w:rsidRDefault="001E1EA6">
      <w:pPr>
        <w:pStyle w:val="Iauiue"/>
        <w:tabs>
          <w:tab w:val="left" w:pos="8647"/>
        </w:tabs>
        <w:spacing w:line="360" w:lineRule="auto"/>
        <w:ind w:firstLine="709"/>
        <w:jc w:val="both"/>
        <w:rPr>
          <w:sz w:val="24"/>
          <w:lang w:val="uk-UA"/>
        </w:rPr>
      </w:pPr>
      <w:r>
        <w:rPr>
          <w:noProof/>
        </w:rPr>
        <w:pict>
          <v:oval id="_x0000_s1199" style="position:absolute;left:0;text-align:left;margin-left:333.7pt;margin-top:18pt;width:113.65pt;height:28.45pt;z-index:250893824" o:allowincell="f" filled="f" strokeweight="1pt"/>
        </w:pict>
      </w:r>
      <w:r>
        <w:rPr>
          <w:noProof/>
        </w:rPr>
        <w:pict>
          <v:oval id="_x0000_s1201" style="position:absolute;left:0;text-align:left;margin-left:149.1pt;margin-top:18pt;width:113.65pt;height:21.35pt;z-index:250895872" o:allowincell="f" filled="f" strokeweight="1pt"/>
        </w:pict>
      </w:r>
      <w:r>
        <w:rPr>
          <w:noProof/>
        </w:rPr>
        <w:pict>
          <v:oval id="_x0000_s1200" style="position:absolute;left:0;text-align:left;margin-left:575.1pt;margin-top:18pt;width:113.65pt;height:21.35pt;z-index:250894848" o:allowincell="f" filled="f" strokeweight="1pt"/>
        </w:pict>
      </w:r>
      <w:r>
        <w:rPr>
          <w:noProof/>
        </w:rPr>
        <w:pict>
          <v:line id="_x0000_s1106" style="position:absolute;left:0;text-align:left;z-index:250798592" from="49.7pt,3.8pt" to="99.45pt,3.85pt" o:allowincell="f" strokeweight="1pt"/>
        </w:pict>
      </w:r>
      <w:r w:rsidR="00A90CB4">
        <w:rPr>
          <w:sz w:val="24"/>
          <w:lang w:val="uk-UA"/>
        </w:rPr>
        <w:t xml:space="preserve">                                                                                                         </w:t>
      </w:r>
    </w:p>
    <w:p w:rsidR="007315EF" w:rsidRDefault="00A90CB4">
      <w:pPr>
        <w:pStyle w:val="Iauiue"/>
        <w:tabs>
          <w:tab w:val="left" w:pos="8647"/>
        </w:tabs>
        <w:spacing w:line="240" w:lineRule="atLeast"/>
        <w:ind w:firstLine="709"/>
        <w:jc w:val="both"/>
        <w:rPr>
          <w:rFonts w:ascii="Times New Roman CYR" w:hAnsi="Times New Roman CYR"/>
          <w:sz w:val="24"/>
          <w:lang w:val="uk-UA"/>
        </w:rPr>
      </w:pPr>
      <w:r>
        <w:rPr>
          <w:rFonts w:ascii="Times New Roman CYR" w:hAnsi="Times New Roman CYR"/>
          <w:sz w:val="24"/>
          <w:lang w:val="uk-UA"/>
        </w:rPr>
        <w:t xml:space="preserve">                                                   Каса                                            Управління активів                                                 ОДБ, бухгалтерія</w:t>
      </w:r>
    </w:p>
    <w:p w:rsidR="007315EF" w:rsidRDefault="00A90CB4">
      <w:pPr>
        <w:pStyle w:val="Iauiue"/>
        <w:tabs>
          <w:tab w:val="left" w:pos="8647"/>
        </w:tabs>
        <w:spacing w:line="240" w:lineRule="atLeast"/>
        <w:ind w:firstLine="709"/>
        <w:jc w:val="both"/>
        <w:rPr>
          <w:rFonts w:ascii="Times New Roman CYR" w:hAnsi="Times New Roman CYR"/>
          <w:sz w:val="24"/>
          <w:lang w:val="uk-UA"/>
        </w:rPr>
      </w:pPr>
      <w:r>
        <w:rPr>
          <w:rFonts w:ascii="Times New Roman CYR" w:hAnsi="Times New Roman CYR"/>
          <w:sz w:val="24"/>
          <w:lang w:val="uk-UA"/>
        </w:rPr>
        <w:t xml:space="preserve">                                                                                                                і пасивів       </w:t>
      </w:r>
    </w:p>
    <w:p w:rsidR="007315EF" w:rsidRDefault="007315EF">
      <w:pPr>
        <w:pStyle w:val="Iauiue"/>
        <w:tabs>
          <w:tab w:val="left" w:pos="8647"/>
        </w:tabs>
        <w:spacing w:line="360" w:lineRule="auto"/>
        <w:ind w:firstLine="709"/>
        <w:jc w:val="both"/>
        <w:rPr>
          <w:sz w:val="24"/>
          <w:lang w:val="uk-UA"/>
        </w:rPr>
      </w:pPr>
    </w:p>
    <w:p w:rsidR="007315EF" w:rsidRDefault="007315EF">
      <w:pPr>
        <w:pStyle w:val="Iauiue"/>
        <w:tabs>
          <w:tab w:val="left" w:pos="8647"/>
        </w:tabs>
        <w:spacing w:line="360" w:lineRule="auto"/>
        <w:ind w:firstLine="709"/>
        <w:jc w:val="both"/>
        <w:rPr>
          <w:sz w:val="24"/>
          <w:lang w:val="uk-UA"/>
        </w:rPr>
      </w:pPr>
    </w:p>
    <w:p w:rsidR="007315EF" w:rsidRDefault="007315EF">
      <w:pPr>
        <w:pStyle w:val="Iauiue"/>
        <w:tabs>
          <w:tab w:val="left" w:pos="8647"/>
        </w:tabs>
        <w:spacing w:line="360" w:lineRule="auto"/>
        <w:ind w:firstLine="709"/>
        <w:jc w:val="both"/>
        <w:rPr>
          <w:sz w:val="24"/>
          <w:lang w:val="uk-UA"/>
        </w:rPr>
        <w:sectPr w:rsidR="007315EF">
          <w:pgSz w:w="16840" w:h="11907" w:orient="landscape" w:code="9"/>
          <w:pgMar w:top="1418" w:right="1418" w:bottom="1418" w:left="1418" w:header="720" w:footer="720" w:gutter="567"/>
          <w:cols w:space="720"/>
        </w:sectPr>
      </w:pPr>
    </w:p>
    <w:p w:rsidR="007315EF" w:rsidRDefault="00A90CB4">
      <w:pPr>
        <w:pStyle w:val="Iauiue"/>
        <w:tabs>
          <w:tab w:val="left" w:pos="8647"/>
        </w:tabs>
        <w:spacing w:line="360" w:lineRule="auto"/>
        <w:ind w:firstLine="709"/>
        <w:jc w:val="center"/>
        <w:rPr>
          <w:rFonts w:ascii="Times New Roman CYR" w:hAnsi="Times New Roman CYR"/>
          <w:sz w:val="32"/>
          <w:lang w:val="uk-UA"/>
        </w:rPr>
      </w:pPr>
      <w:r>
        <w:rPr>
          <w:sz w:val="32"/>
          <w:lang w:val="uk-UA"/>
        </w:rPr>
        <w:t>2.</w:t>
      </w:r>
      <w:r>
        <w:rPr>
          <w:rFonts w:ascii="Times New Roman CYR" w:hAnsi="Times New Roman CYR"/>
          <w:sz w:val="32"/>
          <w:lang w:val="uk-UA"/>
        </w:rPr>
        <w:t>1.2. Вихідна інформація</w:t>
      </w:r>
    </w:p>
    <w:p w:rsidR="007315EF" w:rsidRDefault="007315EF">
      <w:pPr>
        <w:pStyle w:val="Iauiue"/>
        <w:tabs>
          <w:tab w:val="left" w:pos="8647"/>
        </w:tabs>
        <w:spacing w:line="360" w:lineRule="auto"/>
        <w:ind w:firstLine="709"/>
        <w:jc w:val="center"/>
        <w:rPr>
          <w:sz w:val="24"/>
          <w:lang w:val="uk-UA"/>
        </w:rPr>
      </w:pPr>
    </w:p>
    <w:p w:rsidR="007315EF" w:rsidRDefault="007315EF">
      <w:pPr>
        <w:pStyle w:val="Iauiue"/>
        <w:tabs>
          <w:tab w:val="left" w:pos="8647"/>
        </w:tabs>
        <w:spacing w:line="360" w:lineRule="auto"/>
        <w:ind w:firstLine="709"/>
        <w:jc w:val="center"/>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В результаті функціонування інформаційної системи, що автоматизує функції депозитного відділу банку,  отримуються наступні вихідні дані:</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машинограми (або документи на друк) :</w:t>
      </w:r>
    </w:p>
    <w:p w:rsidR="007315EF" w:rsidRDefault="00A90CB4" w:rsidP="00A90CB4">
      <w:pPr>
        <w:pStyle w:val="Iauiue"/>
        <w:numPr>
          <w:ilvl w:val="0"/>
          <w:numId w:val="21"/>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Нараховані % по депозитним вкладам</w:t>
      </w:r>
    </w:p>
    <w:p w:rsidR="007315EF" w:rsidRDefault="00A90CB4" w:rsidP="00A90CB4">
      <w:pPr>
        <w:pStyle w:val="Iauiue"/>
        <w:numPr>
          <w:ilvl w:val="0"/>
          <w:numId w:val="21"/>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Аналіз залишків по видам вкладів в національній валюті</w:t>
      </w:r>
    </w:p>
    <w:p w:rsidR="007315EF" w:rsidRDefault="00A90CB4" w:rsidP="00A90CB4">
      <w:pPr>
        <w:pStyle w:val="Iauiue"/>
        <w:numPr>
          <w:ilvl w:val="0"/>
          <w:numId w:val="21"/>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Аналіз залишків по видам вкладів в розрізі іноземних валют</w:t>
      </w:r>
    </w:p>
    <w:p w:rsidR="007315EF" w:rsidRDefault="00A90CB4" w:rsidP="00A90CB4">
      <w:pPr>
        <w:pStyle w:val="Iauiue"/>
        <w:numPr>
          <w:ilvl w:val="0"/>
          <w:numId w:val="21"/>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Аналіз депозитів по видам вкладів в національній валюті</w:t>
      </w:r>
    </w:p>
    <w:p w:rsidR="007315EF" w:rsidRDefault="00A90CB4" w:rsidP="00A90CB4">
      <w:pPr>
        <w:pStyle w:val="Iauiue"/>
        <w:numPr>
          <w:ilvl w:val="0"/>
          <w:numId w:val="21"/>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Аналіз депозитів по видам вкладів в розрізі іноземних  валют</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Ці машинограми в формі звітів отримуються на АРМі керівника депозитного відділу, і є відображенням статистики роботи відділу та показують аналітичний підхід до всіє інформації, що накопичується в відділі. Такі звітні документи можуть передаватися до інших відділів для аналізу і обліку роботи по залученню коштів в вигляді депозитних вкладів населення.</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відеограми:</w:t>
      </w:r>
    </w:p>
    <w:p w:rsidR="007315EF" w:rsidRDefault="00A90CB4" w:rsidP="00A90CB4">
      <w:pPr>
        <w:pStyle w:val="Iauiue"/>
        <w:numPr>
          <w:ilvl w:val="0"/>
          <w:numId w:val="22"/>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Стан рахунків на відповідний момент часу</w:t>
      </w:r>
    </w:p>
    <w:p w:rsidR="007315EF" w:rsidRDefault="00A90CB4" w:rsidP="00A90CB4">
      <w:pPr>
        <w:pStyle w:val="Iauiue"/>
        <w:numPr>
          <w:ilvl w:val="0"/>
          <w:numId w:val="22"/>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Перевані достроково договори</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Такі форми отримання вихідної інформації використовуються внутрі відділу для полегшення обліку і контролю за депозитними договорами, тому що ці екранні форми  найбільш повно і точно відображають поточне становище по всім депозитним вкладам.Такі екранні форми отримуються на основі сформованих масивів внутрі відділу.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 оперативні машинограми :</w:t>
      </w:r>
    </w:p>
    <w:p w:rsidR="007315EF" w:rsidRDefault="00A90CB4" w:rsidP="00A90CB4">
      <w:pPr>
        <w:pStyle w:val="Iauiue"/>
        <w:numPr>
          <w:ilvl w:val="0"/>
          <w:numId w:val="23"/>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Прибутковий касовий ордер</w:t>
      </w:r>
    </w:p>
    <w:p w:rsidR="007315EF" w:rsidRDefault="00A90CB4" w:rsidP="00A90CB4">
      <w:pPr>
        <w:pStyle w:val="Iauiue"/>
        <w:numPr>
          <w:ilvl w:val="0"/>
          <w:numId w:val="23"/>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Прибутковий валютний ордер</w:t>
      </w:r>
    </w:p>
    <w:p w:rsidR="007315EF" w:rsidRDefault="00A90CB4" w:rsidP="00A90CB4">
      <w:pPr>
        <w:pStyle w:val="Iauiue"/>
        <w:numPr>
          <w:ilvl w:val="0"/>
          <w:numId w:val="23"/>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Видатковий  касовий ордер</w:t>
      </w:r>
    </w:p>
    <w:p w:rsidR="007315EF" w:rsidRDefault="00A90CB4" w:rsidP="00A90CB4">
      <w:pPr>
        <w:pStyle w:val="Iauiue"/>
        <w:numPr>
          <w:ilvl w:val="0"/>
          <w:numId w:val="23"/>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Видатковий валютний ордер</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Оперативні документи формуються для подальшої передачі в касу і здійснення операцій по прийняттю та виплаті  готівкових коштів за депозитними операціями.</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масиви:</w:t>
      </w:r>
    </w:p>
    <w:p w:rsidR="007315EF" w:rsidRDefault="00A90CB4" w:rsidP="00A90CB4">
      <w:pPr>
        <w:pStyle w:val="Iauiue"/>
        <w:numPr>
          <w:ilvl w:val="0"/>
          <w:numId w:val="24"/>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Масив укладених договорів</w:t>
      </w:r>
    </w:p>
    <w:p w:rsidR="007315EF" w:rsidRDefault="00A90CB4" w:rsidP="00A90CB4">
      <w:pPr>
        <w:pStyle w:val="Iauiue"/>
        <w:numPr>
          <w:ilvl w:val="0"/>
          <w:numId w:val="24"/>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Масив перерваних договорів</w:t>
      </w:r>
    </w:p>
    <w:p w:rsidR="007315EF" w:rsidRDefault="00A90CB4" w:rsidP="00A90CB4">
      <w:pPr>
        <w:pStyle w:val="Iauiue"/>
        <w:numPr>
          <w:ilvl w:val="0"/>
          <w:numId w:val="24"/>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Масив рахунків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Сформовані масиви на робочих місцях відділу є основними для отримання і формування всіх можливих звітів та екраних форм.</w:t>
      </w:r>
    </w:p>
    <w:p w:rsidR="007315EF" w:rsidRDefault="007315EF">
      <w:pPr>
        <w:pStyle w:val="Iauiue"/>
        <w:tabs>
          <w:tab w:val="left" w:pos="8647"/>
        </w:tabs>
        <w:spacing w:line="360" w:lineRule="auto"/>
        <w:ind w:firstLine="709"/>
        <w:jc w:val="both"/>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Перелік і опис вихідних повідомлень поданий в таблиці  2.1</w:t>
      </w:r>
    </w:p>
    <w:p w:rsidR="007315EF" w:rsidRDefault="00A90CB4">
      <w:pPr>
        <w:pStyle w:val="Iauiue"/>
        <w:tabs>
          <w:tab w:val="left" w:pos="8647"/>
        </w:tabs>
        <w:ind w:firstLine="709"/>
        <w:jc w:val="both"/>
        <w:rPr>
          <w:sz w:val="24"/>
          <w:lang w:val="uk-UA"/>
        </w:rPr>
      </w:pPr>
      <w:r>
        <w:rPr>
          <w:sz w:val="24"/>
          <w:lang w:val="uk-UA"/>
        </w:rPr>
        <w:br w:type="page"/>
      </w:r>
    </w:p>
    <w:p w:rsidR="007315EF" w:rsidRDefault="00A90CB4">
      <w:pPr>
        <w:pStyle w:val="Iauiue"/>
        <w:tabs>
          <w:tab w:val="left" w:pos="8647"/>
        </w:tabs>
        <w:ind w:firstLine="709"/>
        <w:jc w:val="right"/>
        <w:rPr>
          <w:rFonts w:ascii="Times New Roman CYR" w:hAnsi="Times New Roman CYR"/>
          <w:sz w:val="24"/>
          <w:lang w:val="uk-UA"/>
        </w:rPr>
      </w:pPr>
      <w:r>
        <w:rPr>
          <w:sz w:val="24"/>
          <w:lang w:val="uk-UA"/>
        </w:rPr>
        <w:t xml:space="preserve">                   </w:t>
      </w:r>
      <w:r>
        <w:rPr>
          <w:rFonts w:ascii="Times New Roman CYR" w:hAnsi="Times New Roman CYR"/>
          <w:sz w:val="24"/>
          <w:lang w:val="uk-UA"/>
        </w:rPr>
        <w:t xml:space="preserve">                                                                                                     Таблиця 2.1.</w:t>
      </w:r>
    </w:p>
    <w:p w:rsidR="007315EF" w:rsidRDefault="00A90CB4">
      <w:pPr>
        <w:pStyle w:val="Iauiue"/>
        <w:tabs>
          <w:tab w:val="left" w:pos="8647"/>
        </w:tabs>
        <w:jc w:val="center"/>
        <w:rPr>
          <w:rFonts w:ascii="Times New Roman CYR" w:hAnsi="Times New Roman CYR"/>
          <w:lang w:val="uk-UA"/>
        </w:rPr>
      </w:pPr>
      <w:r>
        <w:rPr>
          <w:sz w:val="24"/>
          <w:lang w:val="uk-UA"/>
        </w:rPr>
        <w:t xml:space="preserve"> </w:t>
      </w:r>
      <w:r>
        <w:rPr>
          <w:rFonts w:ascii="Times New Roman CYR" w:hAnsi="Times New Roman CYR"/>
          <w:lang w:val="uk-UA"/>
        </w:rPr>
        <w:t xml:space="preserve"> Перелік і опис вихідних повідомлень</w:t>
      </w:r>
    </w:p>
    <w:p w:rsidR="007315EF" w:rsidRDefault="007315EF">
      <w:pPr>
        <w:pStyle w:val="Iauiue"/>
        <w:tabs>
          <w:tab w:val="left" w:pos="8647"/>
        </w:tabs>
        <w:jc w:val="center"/>
        <w:rPr>
          <w:sz w:val="24"/>
          <w:lang w:val="uk-UA"/>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346"/>
        <w:gridCol w:w="1276"/>
        <w:gridCol w:w="992"/>
        <w:gridCol w:w="1559"/>
        <w:gridCol w:w="1560"/>
        <w:gridCol w:w="1559"/>
      </w:tblGrid>
      <w:tr w:rsidR="007315EF">
        <w:tc>
          <w:tcPr>
            <w:tcW w:w="134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Назва вихідного повідомлення</w:t>
            </w:r>
          </w:p>
        </w:tc>
        <w:tc>
          <w:tcPr>
            <w:tcW w:w="127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Ідентифікатор</w:t>
            </w:r>
          </w:p>
        </w:tc>
        <w:tc>
          <w:tcPr>
            <w:tcW w:w="992"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Форма подання і вимоги до неї</w:t>
            </w:r>
          </w:p>
        </w:tc>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Періодичність видання</w:t>
            </w:r>
          </w:p>
        </w:tc>
        <w:tc>
          <w:tcPr>
            <w:tcW w:w="156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Термін видання і допустимий час затримки</w:t>
            </w:r>
          </w:p>
        </w:tc>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Користувачі</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інформації</w:t>
            </w:r>
          </w:p>
        </w:tc>
      </w:tr>
      <w:tr w:rsidR="007315EF">
        <w:tc>
          <w:tcPr>
            <w:tcW w:w="1346" w:type="dxa"/>
            <w:tcBorders>
              <w:top w:val="nil"/>
            </w:tcBorders>
          </w:tcPr>
          <w:p w:rsidR="007315EF" w:rsidRDefault="00A90CB4">
            <w:pPr>
              <w:pStyle w:val="Iauiue"/>
              <w:jc w:val="both"/>
              <w:rPr>
                <w:sz w:val="24"/>
                <w:lang w:val="uk-UA"/>
              </w:rPr>
            </w:pPr>
            <w:r>
              <w:rPr>
                <w:sz w:val="24"/>
                <w:lang w:val="uk-UA"/>
              </w:rPr>
              <w:t xml:space="preserve">         1</w:t>
            </w:r>
          </w:p>
        </w:tc>
        <w:tc>
          <w:tcPr>
            <w:tcW w:w="1276" w:type="dxa"/>
            <w:tcBorders>
              <w:top w:val="nil"/>
            </w:tcBorders>
          </w:tcPr>
          <w:p w:rsidR="007315EF" w:rsidRDefault="00A90CB4">
            <w:pPr>
              <w:pStyle w:val="Iauiue"/>
              <w:jc w:val="both"/>
              <w:rPr>
                <w:sz w:val="24"/>
                <w:lang w:val="uk-UA"/>
              </w:rPr>
            </w:pPr>
            <w:r>
              <w:rPr>
                <w:sz w:val="24"/>
                <w:lang w:val="uk-UA"/>
              </w:rPr>
              <w:t xml:space="preserve">        2</w:t>
            </w:r>
          </w:p>
        </w:tc>
        <w:tc>
          <w:tcPr>
            <w:tcW w:w="992" w:type="dxa"/>
            <w:tcBorders>
              <w:top w:val="nil"/>
            </w:tcBorders>
          </w:tcPr>
          <w:p w:rsidR="007315EF" w:rsidRDefault="00A90CB4">
            <w:pPr>
              <w:pStyle w:val="Iauiue"/>
              <w:jc w:val="both"/>
              <w:rPr>
                <w:sz w:val="24"/>
                <w:lang w:val="uk-UA"/>
              </w:rPr>
            </w:pPr>
            <w:r>
              <w:rPr>
                <w:sz w:val="24"/>
                <w:lang w:val="uk-UA"/>
              </w:rPr>
              <w:t xml:space="preserve">          3</w:t>
            </w:r>
          </w:p>
        </w:tc>
        <w:tc>
          <w:tcPr>
            <w:tcW w:w="1559" w:type="dxa"/>
            <w:tcBorders>
              <w:top w:val="nil"/>
            </w:tcBorders>
          </w:tcPr>
          <w:p w:rsidR="007315EF" w:rsidRDefault="00A90CB4">
            <w:pPr>
              <w:pStyle w:val="Iauiue"/>
              <w:jc w:val="both"/>
              <w:rPr>
                <w:sz w:val="24"/>
                <w:lang w:val="uk-UA"/>
              </w:rPr>
            </w:pPr>
            <w:r>
              <w:rPr>
                <w:sz w:val="24"/>
                <w:lang w:val="uk-UA"/>
              </w:rPr>
              <w:t xml:space="preserve">             4 </w:t>
            </w:r>
          </w:p>
        </w:tc>
        <w:tc>
          <w:tcPr>
            <w:tcW w:w="1560" w:type="dxa"/>
            <w:tcBorders>
              <w:top w:val="nil"/>
            </w:tcBorders>
          </w:tcPr>
          <w:p w:rsidR="007315EF" w:rsidRDefault="00A90CB4">
            <w:pPr>
              <w:pStyle w:val="Iauiue"/>
              <w:jc w:val="both"/>
              <w:rPr>
                <w:sz w:val="24"/>
                <w:lang w:val="uk-UA"/>
              </w:rPr>
            </w:pPr>
            <w:r>
              <w:rPr>
                <w:sz w:val="24"/>
                <w:lang w:val="uk-UA"/>
              </w:rPr>
              <w:t xml:space="preserve">           5</w:t>
            </w:r>
          </w:p>
        </w:tc>
        <w:tc>
          <w:tcPr>
            <w:tcW w:w="1559" w:type="dxa"/>
            <w:tcBorders>
              <w:top w:val="nil"/>
            </w:tcBorders>
          </w:tcPr>
          <w:p w:rsidR="007315EF" w:rsidRDefault="00A90CB4">
            <w:pPr>
              <w:pStyle w:val="Iauiue"/>
              <w:jc w:val="both"/>
              <w:rPr>
                <w:sz w:val="24"/>
                <w:lang w:val="uk-UA"/>
              </w:rPr>
            </w:pPr>
            <w:r>
              <w:rPr>
                <w:sz w:val="24"/>
                <w:lang w:val="uk-UA"/>
              </w:rPr>
              <w:t xml:space="preserve">           6</w:t>
            </w:r>
          </w:p>
        </w:tc>
      </w:tr>
      <w:tr w:rsidR="007315EF">
        <w:tc>
          <w:tcPr>
            <w:tcW w:w="1346" w:type="dxa"/>
            <w:tcBorders>
              <w:top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Договір</w:t>
            </w:r>
          </w:p>
        </w:tc>
        <w:tc>
          <w:tcPr>
            <w:tcW w:w="1276" w:type="dxa"/>
            <w:tcBorders>
              <w:top w:val="nil"/>
            </w:tcBorders>
          </w:tcPr>
          <w:p w:rsidR="007315EF" w:rsidRDefault="00A90CB4">
            <w:pPr>
              <w:pStyle w:val="Iauiue"/>
              <w:jc w:val="both"/>
              <w:rPr>
                <w:sz w:val="24"/>
                <w:lang w:val="uk-UA"/>
              </w:rPr>
            </w:pPr>
            <w:r>
              <w:rPr>
                <w:sz w:val="24"/>
                <w:lang w:val="uk-UA"/>
              </w:rPr>
              <w:t>DOGOV</w:t>
            </w:r>
          </w:p>
        </w:tc>
        <w:tc>
          <w:tcPr>
            <w:tcW w:w="992" w:type="dxa"/>
            <w:tcBorders>
              <w:top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Масив</w:t>
            </w:r>
          </w:p>
        </w:tc>
        <w:tc>
          <w:tcPr>
            <w:tcW w:w="1559" w:type="dxa"/>
            <w:tcBorders>
              <w:top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По мірі над-ходження нових договорів</w:t>
            </w:r>
          </w:p>
        </w:tc>
        <w:tc>
          <w:tcPr>
            <w:tcW w:w="1560" w:type="dxa"/>
            <w:tcBorders>
              <w:top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По мірі над-ходження нових договорів</w:t>
            </w:r>
          </w:p>
        </w:tc>
        <w:tc>
          <w:tcPr>
            <w:tcW w:w="1559" w:type="dxa"/>
            <w:tcBorders>
              <w:top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Депозитний </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відділ</w:t>
            </w:r>
          </w:p>
        </w:tc>
      </w:tr>
      <w:tr w:rsidR="007315EF">
        <w:tc>
          <w:tcPr>
            <w:tcW w:w="134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Рахунки</w:t>
            </w:r>
          </w:p>
        </w:tc>
        <w:tc>
          <w:tcPr>
            <w:tcW w:w="1276" w:type="dxa"/>
          </w:tcPr>
          <w:p w:rsidR="007315EF" w:rsidRDefault="00A90CB4">
            <w:pPr>
              <w:pStyle w:val="Iauiue"/>
              <w:jc w:val="both"/>
              <w:rPr>
                <w:sz w:val="24"/>
                <w:lang w:val="uk-UA"/>
              </w:rPr>
            </w:pPr>
            <w:r>
              <w:rPr>
                <w:sz w:val="24"/>
                <w:lang w:val="uk-UA"/>
              </w:rPr>
              <w:t>RACHUN</w:t>
            </w:r>
          </w:p>
        </w:tc>
        <w:tc>
          <w:tcPr>
            <w:tcW w:w="992" w:type="dxa"/>
          </w:tcPr>
          <w:p w:rsidR="007315EF" w:rsidRDefault="00A90CB4">
            <w:pPr>
              <w:pStyle w:val="Iauiue"/>
              <w:jc w:val="both"/>
              <w:rPr>
                <w:sz w:val="24"/>
                <w:lang w:val="uk-UA"/>
              </w:rPr>
            </w:pPr>
            <w:r>
              <w:rPr>
                <w:sz w:val="24"/>
                <w:lang w:val="uk-UA"/>
              </w:rPr>
              <w:t>---||---</w:t>
            </w:r>
          </w:p>
        </w:tc>
        <w:tc>
          <w:tcPr>
            <w:tcW w:w="1559" w:type="dxa"/>
          </w:tcPr>
          <w:p w:rsidR="007315EF" w:rsidRDefault="00A90CB4">
            <w:pPr>
              <w:pStyle w:val="Iauiue"/>
              <w:jc w:val="both"/>
              <w:rPr>
                <w:sz w:val="24"/>
                <w:lang w:val="uk-UA"/>
              </w:rPr>
            </w:pPr>
            <w:r>
              <w:rPr>
                <w:sz w:val="24"/>
                <w:lang w:val="uk-UA"/>
              </w:rPr>
              <w:t xml:space="preserve">  </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Те саме </w:t>
            </w:r>
          </w:p>
        </w:tc>
        <w:tc>
          <w:tcPr>
            <w:tcW w:w="1560" w:type="dxa"/>
          </w:tcPr>
          <w:p w:rsidR="007315EF" w:rsidRDefault="007315EF">
            <w:pPr>
              <w:pStyle w:val="Iauiue"/>
              <w:jc w:val="both"/>
              <w:rPr>
                <w:sz w:val="24"/>
                <w:lang w:val="uk-UA"/>
              </w:rPr>
            </w:pP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Те саме</w:t>
            </w:r>
          </w:p>
        </w:tc>
        <w:tc>
          <w:tcPr>
            <w:tcW w:w="1559" w:type="dxa"/>
          </w:tcPr>
          <w:p w:rsidR="007315EF" w:rsidRDefault="00A90CB4">
            <w:pPr>
              <w:pStyle w:val="Iauiue"/>
              <w:jc w:val="both"/>
              <w:rPr>
                <w:sz w:val="24"/>
                <w:lang w:val="uk-UA"/>
              </w:rPr>
            </w:pPr>
            <w:r>
              <w:rPr>
                <w:sz w:val="24"/>
                <w:lang w:val="uk-UA"/>
              </w:rPr>
              <w:t xml:space="preserve"> </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Те саме</w:t>
            </w:r>
          </w:p>
        </w:tc>
      </w:tr>
      <w:tr w:rsidR="007315EF">
        <w:tc>
          <w:tcPr>
            <w:tcW w:w="134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Додаткова Угода</w:t>
            </w:r>
          </w:p>
        </w:tc>
        <w:tc>
          <w:tcPr>
            <w:tcW w:w="1276" w:type="dxa"/>
          </w:tcPr>
          <w:p w:rsidR="007315EF" w:rsidRDefault="00A90CB4">
            <w:pPr>
              <w:pStyle w:val="Iauiue"/>
              <w:jc w:val="both"/>
              <w:rPr>
                <w:sz w:val="24"/>
                <w:lang w:val="uk-UA"/>
              </w:rPr>
            </w:pPr>
            <w:r>
              <w:rPr>
                <w:sz w:val="24"/>
                <w:lang w:val="uk-UA"/>
              </w:rPr>
              <w:t>UGODA_D</w:t>
            </w:r>
          </w:p>
        </w:tc>
        <w:tc>
          <w:tcPr>
            <w:tcW w:w="992" w:type="dxa"/>
          </w:tcPr>
          <w:p w:rsidR="007315EF" w:rsidRDefault="00A90CB4">
            <w:pPr>
              <w:pStyle w:val="Iauiue"/>
              <w:jc w:val="both"/>
              <w:rPr>
                <w:sz w:val="24"/>
                <w:lang w:val="uk-UA"/>
              </w:rPr>
            </w:pPr>
            <w:r>
              <w:rPr>
                <w:sz w:val="24"/>
                <w:lang w:val="uk-UA"/>
              </w:rPr>
              <w:t>---||---</w:t>
            </w:r>
          </w:p>
        </w:tc>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По мірі над-ходження угод на переривання </w:t>
            </w:r>
          </w:p>
        </w:tc>
        <w:tc>
          <w:tcPr>
            <w:tcW w:w="156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По мірі над-ходження угод на переривання </w:t>
            </w:r>
          </w:p>
        </w:tc>
        <w:tc>
          <w:tcPr>
            <w:tcW w:w="1559" w:type="dxa"/>
          </w:tcPr>
          <w:p w:rsidR="007315EF" w:rsidRDefault="00A90CB4">
            <w:pPr>
              <w:pStyle w:val="Iauiue"/>
              <w:spacing w:line="480" w:lineRule="auto"/>
              <w:jc w:val="both"/>
              <w:rPr>
                <w:sz w:val="24"/>
                <w:lang w:val="uk-UA"/>
              </w:rPr>
            </w:pPr>
            <w:r>
              <w:rPr>
                <w:sz w:val="24"/>
                <w:lang w:val="uk-UA"/>
              </w:rPr>
              <w:t xml:space="preserve">    ---||---</w:t>
            </w:r>
          </w:p>
        </w:tc>
      </w:tr>
      <w:tr w:rsidR="007315EF">
        <w:tc>
          <w:tcPr>
            <w:tcW w:w="134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Нараховані відсотки</w:t>
            </w:r>
          </w:p>
        </w:tc>
        <w:tc>
          <w:tcPr>
            <w:tcW w:w="127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НВ-1</w:t>
            </w:r>
          </w:p>
        </w:tc>
        <w:tc>
          <w:tcPr>
            <w:tcW w:w="992"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Документ на АЦДП</w:t>
            </w:r>
          </w:p>
        </w:tc>
        <w:tc>
          <w:tcPr>
            <w:tcW w:w="1559" w:type="dxa"/>
          </w:tcPr>
          <w:p w:rsidR="007315EF" w:rsidRDefault="00A90CB4">
            <w:pPr>
              <w:pStyle w:val="Iauiue"/>
              <w:jc w:val="both"/>
              <w:rPr>
                <w:sz w:val="24"/>
                <w:lang w:val="uk-UA"/>
              </w:rPr>
            </w:pPr>
            <w:r>
              <w:rPr>
                <w:rFonts w:ascii="Times New Roman CYR" w:hAnsi="Times New Roman CYR"/>
                <w:sz w:val="24"/>
                <w:lang w:val="uk-UA"/>
              </w:rPr>
              <w:t>1 раз в місяць або за запитом</w:t>
            </w:r>
          </w:p>
        </w:tc>
        <w:tc>
          <w:tcPr>
            <w:tcW w:w="156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По мірі необхідності</w:t>
            </w:r>
          </w:p>
        </w:tc>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Депозитний відділ і бухгалтерія</w:t>
            </w:r>
          </w:p>
        </w:tc>
      </w:tr>
      <w:tr w:rsidR="007315EF">
        <w:tc>
          <w:tcPr>
            <w:tcW w:w="134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Аналіз залишків в національній валюті </w:t>
            </w:r>
          </w:p>
        </w:tc>
        <w:tc>
          <w:tcPr>
            <w:tcW w:w="127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АЗ-1</w:t>
            </w:r>
          </w:p>
        </w:tc>
        <w:tc>
          <w:tcPr>
            <w:tcW w:w="992" w:type="dxa"/>
          </w:tcPr>
          <w:p w:rsidR="007315EF" w:rsidRDefault="00A90CB4">
            <w:pPr>
              <w:pStyle w:val="Iauiue"/>
              <w:jc w:val="both"/>
              <w:rPr>
                <w:sz w:val="24"/>
                <w:lang w:val="uk-UA"/>
              </w:rPr>
            </w:pPr>
            <w:r>
              <w:rPr>
                <w:sz w:val="24"/>
                <w:lang w:val="uk-UA"/>
              </w:rPr>
              <w:t>---||---</w:t>
            </w:r>
          </w:p>
        </w:tc>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1 раз на місяць</w:t>
            </w:r>
          </w:p>
        </w:tc>
        <w:tc>
          <w:tcPr>
            <w:tcW w:w="156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З 1-го по 4-те число кожного місяця</w:t>
            </w:r>
          </w:p>
        </w:tc>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Депозитний відділ і від-діл управлін-ня активами і  пасивами</w:t>
            </w:r>
          </w:p>
        </w:tc>
      </w:tr>
      <w:tr w:rsidR="007315EF">
        <w:tc>
          <w:tcPr>
            <w:tcW w:w="1346" w:type="dxa"/>
          </w:tcPr>
          <w:p w:rsidR="007315EF" w:rsidRDefault="00A90CB4">
            <w:pPr>
              <w:pStyle w:val="Iauiue"/>
              <w:jc w:val="both"/>
              <w:rPr>
                <w:sz w:val="24"/>
                <w:lang w:val="uk-UA"/>
              </w:rPr>
            </w:pPr>
            <w:r>
              <w:rPr>
                <w:rFonts w:ascii="Times New Roman CYR" w:hAnsi="Times New Roman CYR"/>
                <w:sz w:val="24"/>
                <w:lang w:val="uk-UA"/>
              </w:rPr>
              <w:t>Аналіз залишків в іноземній валюті</w:t>
            </w:r>
          </w:p>
        </w:tc>
        <w:tc>
          <w:tcPr>
            <w:tcW w:w="127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АЗ-2</w:t>
            </w:r>
          </w:p>
        </w:tc>
        <w:tc>
          <w:tcPr>
            <w:tcW w:w="992" w:type="dxa"/>
          </w:tcPr>
          <w:p w:rsidR="007315EF" w:rsidRDefault="00A90CB4">
            <w:pPr>
              <w:pStyle w:val="Iauiue"/>
              <w:jc w:val="both"/>
              <w:rPr>
                <w:sz w:val="24"/>
                <w:lang w:val="uk-UA"/>
              </w:rPr>
            </w:pPr>
            <w:r>
              <w:rPr>
                <w:sz w:val="24"/>
                <w:lang w:val="uk-UA"/>
              </w:rPr>
              <w:t>---||---</w:t>
            </w:r>
          </w:p>
        </w:tc>
        <w:tc>
          <w:tcPr>
            <w:tcW w:w="1559" w:type="dxa"/>
          </w:tcPr>
          <w:p w:rsidR="007315EF" w:rsidRDefault="00A90CB4">
            <w:pPr>
              <w:pStyle w:val="Iauiue"/>
              <w:jc w:val="both"/>
              <w:rPr>
                <w:sz w:val="24"/>
                <w:lang w:val="uk-UA"/>
              </w:rPr>
            </w:pPr>
            <w:r>
              <w:rPr>
                <w:sz w:val="24"/>
                <w:lang w:val="uk-UA"/>
              </w:rPr>
              <w:t>---||---</w:t>
            </w:r>
          </w:p>
        </w:tc>
        <w:tc>
          <w:tcPr>
            <w:tcW w:w="156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Те саме</w:t>
            </w:r>
          </w:p>
        </w:tc>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Те саме</w:t>
            </w:r>
          </w:p>
        </w:tc>
      </w:tr>
      <w:tr w:rsidR="007315EF">
        <w:tc>
          <w:tcPr>
            <w:tcW w:w="134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Аналіз депозитів по вкладам в національній валюті </w:t>
            </w:r>
          </w:p>
        </w:tc>
        <w:tc>
          <w:tcPr>
            <w:tcW w:w="127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АД-1</w:t>
            </w:r>
          </w:p>
        </w:tc>
        <w:tc>
          <w:tcPr>
            <w:tcW w:w="992" w:type="dxa"/>
          </w:tcPr>
          <w:p w:rsidR="007315EF" w:rsidRDefault="00A90CB4">
            <w:pPr>
              <w:pStyle w:val="Iauiue"/>
              <w:jc w:val="both"/>
              <w:rPr>
                <w:sz w:val="24"/>
                <w:lang w:val="uk-UA"/>
              </w:rPr>
            </w:pPr>
            <w:r>
              <w:rPr>
                <w:sz w:val="24"/>
                <w:lang w:val="uk-UA"/>
              </w:rPr>
              <w:t>---||---</w:t>
            </w:r>
          </w:p>
        </w:tc>
        <w:tc>
          <w:tcPr>
            <w:tcW w:w="1559" w:type="dxa"/>
          </w:tcPr>
          <w:p w:rsidR="007315EF" w:rsidRDefault="00A90CB4">
            <w:pPr>
              <w:pStyle w:val="Iauiue"/>
              <w:jc w:val="both"/>
              <w:rPr>
                <w:sz w:val="24"/>
                <w:lang w:val="uk-UA"/>
              </w:rPr>
            </w:pPr>
            <w:r>
              <w:rPr>
                <w:sz w:val="24"/>
                <w:lang w:val="uk-UA"/>
              </w:rPr>
              <w:t>---||---</w:t>
            </w:r>
          </w:p>
        </w:tc>
        <w:tc>
          <w:tcPr>
            <w:tcW w:w="1560" w:type="dxa"/>
          </w:tcPr>
          <w:p w:rsidR="007315EF" w:rsidRDefault="00A90CB4">
            <w:pPr>
              <w:pStyle w:val="Iauiue"/>
              <w:jc w:val="both"/>
              <w:rPr>
                <w:sz w:val="24"/>
                <w:lang w:val="uk-UA"/>
              </w:rPr>
            </w:pPr>
            <w:r>
              <w:rPr>
                <w:sz w:val="24"/>
                <w:lang w:val="uk-UA"/>
              </w:rPr>
              <w:t>---||---</w:t>
            </w:r>
          </w:p>
        </w:tc>
        <w:tc>
          <w:tcPr>
            <w:tcW w:w="1559" w:type="dxa"/>
          </w:tcPr>
          <w:p w:rsidR="007315EF" w:rsidRDefault="00A90CB4">
            <w:pPr>
              <w:pStyle w:val="Iauiue"/>
              <w:jc w:val="both"/>
              <w:rPr>
                <w:sz w:val="24"/>
                <w:lang w:val="uk-UA"/>
              </w:rPr>
            </w:pPr>
            <w:r>
              <w:rPr>
                <w:sz w:val="24"/>
                <w:lang w:val="uk-UA"/>
              </w:rPr>
              <w:t>---||---</w:t>
            </w:r>
          </w:p>
        </w:tc>
      </w:tr>
      <w:tr w:rsidR="007315EF">
        <w:tc>
          <w:tcPr>
            <w:tcW w:w="134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Аналіз депозитів по вкладам в іноземній валюті </w:t>
            </w:r>
          </w:p>
        </w:tc>
        <w:tc>
          <w:tcPr>
            <w:tcW w:w="127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АД-2</w:t>
            </w:r>
          </w:p>
        </w:tc>
        <w:tc>
          <w:tcPr>
            <w:tcW w:w="992" w:type="dxa"/>
          </w:tcPr>
          <w:p w:rsidR="007315EF" w:rsidRDefault="00A90CB4">
            <w:pPr>
              <w:pStyle w:val="Iauiue"/>
              <w:jc w:val="both"/>
              <w:rPr>
                <w:sz w:val="24"/>
                <w:lang w:val="uk-UA"/>
              </w:rPr>
            </w:pPr>
            <w:r>
              <w:rPr>
                <w:sz w:val="24"/>
                <w:lang w:val="uk-UA"/>
              </w:rPr>
              <w:t>---||---</w:t>
            </w:r>
          </w:p>
        </w:tc>
        <w:tc>
          <w:tcPr>
            <w:tcW w:w="1559" w:type="dxa"/>
          </w:tcPr>
          <w:p w:rsidR="007315EF" w:rsidRDefault="00A90CB4">
            <w:pPr>
              <w:pStyle w:val="Iauiue"/>
              <w:jc w:val="both"/>
              <w:rPr>
                <w:sz w:val="24"/>
                <w:lang w:val="uk-UA"/>
              </w:rPr>
            </w:pPr>
            <w:r>
              <w:rPr>
                <w:sz w:val="24"/>
                <w:lang w:val="uk-UA"/>
              </w:rPr>
              <w:t>---||---</w:t>
            </w:r>
          </w:p>
        </w:tc>
        <w:tc>
          <w:tcPr>
            <w:tcW w:w="1560" w:type="dxa"/>
          </w:tcPr>
          <w:p w:rsidR="007315EF" w:rsidRDefault="00A90CB4">
            <w:pPr>
              <w:pStyle w:val="Iauiue"/>
              <w:jc w:val="both"/>
              <w:rPr>
                <w:sz w:val="24"/>
                <w:lang w:val="uk-UA"/>
              </w:rPr>
            </w:pPr>
            <w:r>
              <w:rPr>
                <w:sz w:val="24"/>
                <w:lang w:val="uk-UA"/>
              </w:rPr>
              <w:t>---||---</w:t>
            </w:r>
          </w:p>
        </w:tc>
        <w:tc>
          <w:tcPr>
            <w:tcW w:w="1559" w:type="dxa"/>
          </w:tcPr>
          <w:p w:rsidR="007315EF" w:rsidRDefault="00A90CB4">
            <w:pPr>
              <w:pStyle w:val="Iauiue"/>
              <w:jc w:val="both"/>
              <w:rPr>
                <w:sz w:val="24"/>
                <w:lang w:val="uk-UA"/>
              </w:rPr>
            </w:pPr>
            <w:r>
              <w:rPr>
                <w:sz w:val="24"/>
                <w:lang w:val="uk-UA"/>
              </w:rPr>
              <w:t>---||---</w:t>
            </w:r>
          </w:p>
        </w:tc>
      </w:tr>
      <w:tr w:rsidR="007315EF">
        <w:tc>
          <w:tcPr>
            <w:tcW w:w="134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Стан рахунків на відповідний момент часу</w:t>
            </w:r>
          </w:p>
        </w:tc>
        <w:tc>
          <w:tcPr>
            <w:tcW w:w="127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СР-1</w:t>
            </w:r>
          </w:p>
        </w:tc>
        <w:tc>
          <w:tcPr>
            <w:tcW w:w="992"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Відео-грама </w:t>
            </w:r>
          </w:p>
        </w:tc>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По мірі необхідності</w:t>
            </w:r>
          </w:p>
        </w:tc>
        <w:tc>
          <w:tcPr>
            <w:tcW w:w="156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За запитом</w:t>
            </w:r>
          </w:p>
        </w:tc>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Депозитний відділ </w:t>
            </w:r>
          </w:p>
        </w:tc>
      </w:tr>
    </w:tbl>
    <w:p w:rsidR="007315EF" w:rsidRDefault="00A90CB4">
      <w:pPr>
        <w:pStyle w:val="Iauiue"/>
        <w:rPr>
          <w:lang w:val="uk-UA"/>
        </w:rPr>
      </w:pPr>
      <w:r>
        <w:rPr>
          <w:lang w:val="uk-UA"/>
        </w:rPr>
        <w:br w:type="page"/>
      </w:r>
    </w:p>
    <w:p w:rsidR="007315EF" w:rsidRDefault="007315EF">
      <w:pPr>
        <w:pStyle w:val="Iauiue"/>
        <w:rPr>
          <w:lang w:val="uk-UA"/>
        </w:rPr>
      </w:pPr>
    </w:p>
    <w:p w:rsidR="007315EF" w:rsidRDefault="007315EF">
      <w:pPr>
        <w:pStyle w:val="Iauiue"/>
        <w:rPr>
          <w:lang w:val="uk-UA"/>
        </w:rPr>
      </w:pPr>
    </w:p>
    <w:p w:rsidR="007315EF" w:rsidRDefault="00A90CB4">
      <w:pPr>
        <w:pStyle w:val="Iauiue"/>
        <w:jc w:val="right"/>
        <w:rPr>
          <w:lang w:val="uk-UA"/>
        </w:rPr>
      </w:pPr>
      <w:r>
        <w:rPr>
          <w:rFonts w:ascii="Times New Roman CYR" w:hAnsi="Times New Roman CYR"/>
          <w:sz w:val="24"/>
          <w:lang w:val="uk-UA"/>
        </w:rPr>
        <w:t>Продовження табл.2.1</w:t>
      </w:r>
    </w:p>
    <w:p w:rsidR="007315EF" w:rsidRDefault="007315EF">
      <w:pPr>
        <w:pStyle w:val="Iauiue"/>
        <w:rPr>
          <w:lang w:val="uk-UA"/>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771"/>
        <w:gridCol w:w="993"/>
        <w:gridCol w:w="1275"/>
        <w:gridCol w:w="1459"/>
        <w:gridCol w:w="1398"/>
        <w:gridCol w:w="1398"/>
      </w:tblGrid>
      <w:tr w:rsidR="007315EF">
        <w:tc>
          <w:tcPr>
            <w:tcW w:w="1771" w:type="dxa"/>
          </w:tcPr>
          <w:p w:rsidR="007315EF" w:rsidRDefault="00A90CB4">
            <w:pPr>
              <w:pStyle w:val="Iauiue"/>
              <w:jc w:val="both"/>
              <w:rPr>
                <w:sz w:val="24"/>
                <w:lang w:val="uk-UA"/>
              </w:rPr>
            </w:pPr>
            <w:r>
              <w:rPr>
                <w:sz w:val="24"/>
                <w:lang w:val="uk-UA"/>
              </w:rPr>
              <w:t xml:space="preserve">           1</w:t>
            </w:r>
          </w:p>
        </w:tc>
        <w:tc>
          <w:tcPr>
            <w:tcW w:w="993" w:type="dxa"/>
          </w:tcPr>
          <w:p w:rsidR="007315EF" w:rsidRDefault="00A90CB4">
            <w:pPr>
              <w:pStyle w:val="Iauiue"/>
              <w:jc w:val="both"/>
              <w:rPr>
                <w:sz w:val="24"/>
                <w:lang w:val="uk-UA"/>
              </w:rPr>
            </w:pPr>
            <w:r>
              <w:rPr>
                <w:sz w:val="24"/>
                <w:lang w:val="uk-UA"/>
              </w:rPr>
              <w:t xml:space="preserve">       2</w:t>
            </w:r>
          </w:p>
        </w:tc>
        <w:tc>
          <w:tcPr>
            <w:tcW w:w="1275" w:type="dxa"/>
          </w:tcPr>
          <w:p w:rsidR="007315EF" w:rsidRDefault="00A90CB4">
            <w:pPr>
              <w:pStyle w:val="Iauiue"/>
              <w:jc w:val="both"/>
              <w:rPr>
                <w:sz w:val="24"/>
                <w:lang w:val="uk-UA"/>
              </w:rPr>
            </w:pPr>
            <w:r>
              <w:rPr>
                <w:sz w:val="24"/>
                <w:lang w:val="uk-UA"/>
              </w:rPr>
              <w:t xml:space="preserve">         3</w:t>
            </w:r>
          </w:p>
        </w:tc>
        <w:tc>
          <w:tcPr>
            <w:tcW w:w="1459" w:type="dxa"/>
          </w:tcPr>
          <w:p w:rsidR="007315EF" w:rsidRDefault="00A90CB4">
            <w:pPr>
              <w:pStyle w:val="Iauiue"/>
              <w:jc w:val="both"/>
              <w:rPr>
                <w:sz w:val="24"/>
                <w:lang w:val="uk-UA"/>
              </w:rPr>
            </w:pPr>
            <w:r>
              <w:rPr>
                <w:sz w:val="24"/>
                <w:lang w:val="uk-UA"/>
              </w:rPr>
              <w:t xml:space="preserve">            4</w:t>
            </w:r>
          </w:p>
        </w:tc>
        <w:tc>
          <w:tcPr>
            <w:tcW w:w="1398" w:type="dxa"/>
          </w:tcPr>
          <w:p w:rsidR="007315EF" w:rsidRDefault="00A90CB4">
            <w:pPr>
              <w:pStyle w:val="Iauiue"/>
              <w:jc w:val="both"/>
              <w:rPr>
                <w:sz w:val="24"/>
                <w:lang w:val="uk-UA"/>
              </w:rPr>
            </w:pPr>
            <w:r>
              <w:rPr>
                <w:sz w:val="24"/>
                <w:lang w:val="uk-UA"/>
              </w:rPr>
              <w:t xml:space="preserve">           5</w:t>
            </w:r>
          </w:p>
        </w:tc>
        <w:tc>
          <w:tcPr>
            <w:tcW w:w="1398" w:type="dxa"/>
          </w:tcPr>
          <w:p w:rsidR="007315EF" w:rsidRDefault="00A90CB4">
            <w:pPr>
              <w:pStyle w:val="Iauiue"/>
              <w:jc w:val="both"/>
              <w:rPr>
                <w:sz w:val="24"/>
                <w:lang w:val="uk-UA"/>
              </w:rPr>
            </w:pPr>
            <w:r>
              <w:rPr>
                <w:sz w:val="24"/>
                <w:lang w:val="uk-UA"/>
              </w:rPr>
              <w:t xml:space="preserve">          6</w:t>
            </w:r>
          </w:p>
        </w:tc>
      </w:tr>
      <w:tr w:rsidR="007315EF">
        <w:tc>
          <w:tcPr>
            <w:tcW w:w="1771"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Перервані достроково договори</w:t>
            </w:r>
          </w:p>
        </w:tc>
        <w:tc>
          <w:tcPr>
            <w:tcW w:w="993"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ПДД-1</w:t>
            </w:r>
          </w:p>
        </w:tc>
        <w:tc>
          <w:tcPr>
            <w:tcW w:w="1275"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Відео-грама </w:t>
            </w:r>
          </w:p>
        </w:tc>
        <w:tc>
          <w:tcPr>
            <w:tcW w:w="14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По мірі необхідності</w:t>
            </w:r>
          </w:p>
        </w:tc>
        <w:tc>
          <w:tcPr>
            <w:tcW w:w="139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За запитом</w:t>
            </w:r>
          </w:p>
        </w:tc>
        <w:tc>
          <w:tcPr>
            <w:tcW w:w="139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Депозитний відділ </w:t>
            </w:r>
          </w:p>
        </w:tc>
      </w:tr>
      <w:tr w:rsidR="007315EF">
        <w:tc>
          <w:tcPr>
            <w:tcW w:w="1771"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Прибутковий касовий ордер</w:t>
            </w:r>
          </w:p>
        </w:tc>
        <w:tc>
          <w:tcPr>
            <w:tcW w:w="993"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ПО-1</w:t>
            </w:r>
          </w:p>
        </w:tc>
        <w:tc>
          <w:tcPr>
            <w:tcW w:w="1275"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Документ на АЦДП</w:t>
            </w:r>
          </w:p>
        </w:tc>
        <w:tc>
          <w:tcPr>
            <w:tcW w:w="14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При внесенні коштів на рахунок готівкою</w:t>
            </w:r>
          </w:p>
        </w:tc>
        <w:tc>
          <w:tcPr>
            <w:tcW w:w="139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За запитом</w:t>
            </w:r>
          </w:p>
        </w:tc>
        <w:tc>
          <w:tcPr>
            <w:tcW w:w="139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Каса, відділ ОДБ, клієнт</w:t>
            </w:r>
          </w:p>
        </w:tc>
      </w:tr>
      <w:tr w:rsidR="007315EF">
        <w:tc>
          <w:tcPr>
            <w:tcW w:w="1771"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Прибутковий валютний ордер </w:t>
            </w:r>
          </w:p>
        </w:tc>
        <w:tc>
          <w:tcPr>
            <w:tcW w:w="993"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ПО-2</w:t>
            </w:r>
          </w:p>
        </w:tc>
        <w:tc>
          <w:tcPr>
            <w:tcW w:w="1275"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Те  саме</w:t>
            </w:r>
          </w:p>
        </w:tc>
        <w:tc>
          <w:tcPr>
            <w:tcW w:w="14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Те саме</w:t>
            </w:r>
          </w:p>
        </w:tc>
        <w:tc>
          <w:tcPr>
            <w:tcW w:w="1398" w:type="dxa"/>
          </w:tcPr>
          <w:p w:rsidR="007315EF" w:rsidRDefault="00A90CB4">
            <w:pPr>
              <w:pStyle w:val="Iauiue"/>
              <w:jc w:val="both"/>
              <w:rPr>
                <w:sz w:val="24"/>
                <w:lang w:val="uk-UA"/>
              </w:rPr>
            </w:pPr>
            <w:r>
              <w:rPr>
                <w:sz w:val="24"/>
                <w:lang w:val="uk-UA"/>
              </w:rPr>
              <w:t>---||---</w:t>
            </w:r>
          </w:p>
        </w:tc>
        <w:tc>
          <w:tcPr>
            <w:tcW w:w="139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Те  саме</w:t>
            </w:r>
          </w:p>
        </w:tc>
      </w:tr>
      <w:tr w:rsidR="007315EF">
        <w:tc>
          <w:tcPr>
            <w:tcW w:w="1771" w:type="dxa"/>
          </w:tcPr>
          <w:p w:rsidR="007315EF" w:rsidRDefault="00A90CB4">
            <w:pPr>
              <w:pStyle w:val="Iauiue"/>
              <w:jc w:val="both"/>
              <w:rPr>
                <w:sz w:val="24"/>
                <w:lang w:val="uk-UA"/>
              </w:rPr>
            </w:pPr>
            <w:r>
              <w:rPr>
                <w:rFonts w:ascii="Times New Roman CYR" w:hAnsi="Times New Roman CYR"/>
                <w:sz w:val="24"/>
                <w:lang w:val="uk-UA"/>
              </w:rPr>
              <w:t>Видатковий касовий ордер</w:t>
            </w:r>
            <w:r>
              <w:rPr>
                <w:sz w:val="24"/>
                <w:lang w:val="uk-UA"/>
              </w:rPr>
              <w:t xml:space="preserve"> </w:t>
            </w:r>
          </w:p>
        </w:tc>
        <w:tc>
          <w:tcPr>
            <w:tcW w:w="993"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ВО-1</w:t>
            </w:r>
          </w:p>
        </w:tc>
        <w:tc>
          <w:tcPr>
            <w:tcW w:w="1275" w:type="dxa"/>
          </w:tcPr>
          <w:p w:rsidR="007315EF" w:rsidRDefault="00A90CB4">
            <w:pPr>
              <w:pStyle w:val="Iauiue"/>
              <w:jc w:val="both"/>
              <w:rPr>
                <w:sz w:val="24"/>
                <w:lang w:val="uk-UA"/>
              </w:rPr>
            </w:pPr>
            <w:r>
              <w:rPr>
                <w:sz w:val="24"/>
                <w:lang w:val="uk-UA"/>
              </w:rPr>
              <w:t xml:space="preserve">---||--- </w:t>
            </w:r>
          </w:p>
        </w:tc>
        <w:tc>
          <w:tcPr>
            <w:tcW w:w="14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При виплаті процентів готівкою</w:t>
            </w:r>
          </w:p>
        </w:tc>
        <w:tc>
          <w:tcPr>
            <w:tcW w:w="1398" w:type="dxa"/>
          </w:tcPr>
          <w:p w:rsidR="007315EF" w:rsidRDefault="00A90CB4">
            <w:pPr>
              <w:pStyle w:val="Iauiue"/>
              <w:jc w:val="both"/>
              <w:rPr>
                <w:sz w:val="24"/>
                <w:lang w:val="uk-UA"/>
              </w:rPr>
            </w:pPr>
            <w:r>
              <w:rPr>
                <w:sz w:val="24"/>
                <w:lang w:val="uk-UA"/>
              </w:rPr>
              <w:t>---||---</w:t>
            </w:r>
          </w:p>
        </w:tc>
        <w:tc>
          <w:tcPr>
            <w:tcW w:w="1398" w:type="dxa"/>
          </w:tcPr>
          <w:p w:rsidR="007315EF" w:rsidRDefault="00A90CB4">
            <w:pPr>
              <w:pStyle w:val="Iauiue"/>
              <w:jc w:val="both"/>
              <w:rPr>
                <w:sz w:val="24"/>
                <w:lang w:val="uk-UA"/>
              </w:rPr>
            </w:pPr>
            <w:r>
              <w:rPr>
                <w:sz w:val="24"/>
                <w:lang w:val="uk-UA"/>
              </w:rPr>
              <w:t xml:space="preserve">  ---||---</w:t>
            </w:r>
          </w:p>
        </w:tc>
      </w:tr>
      <w:tr w:rsidR="007315EF">
        <w:tc>
          <w:tcPr>
            <w:tcW w:w="1771"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Видатковий валютний ордер </w:t>
            </w:r>
          </w:p>
        </w:tc>
        <w:tc>
          <w:tcPr>
            <w:tcW w:w="993"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ВО-2</w:t>
            </w:r>
          </w:p>
        </w:tc>
        <w:tc>
          <w:tcPr>
            <w:tcW w:w="1275" w:type="dxa"/>
          </w:tcPr>
          <w:p w:rsidR="007315EF" w:rsidRDefault="00A90CB4">
            <w:pPr>
              <w:pStyle w:val="Iauiue"/>
              <w:jc w:val="both"/>
              <w:rPr>
                <w:sz w:val="24"/>
                <w:lang w:val="uk-UA"/>
              </w:rPr>
            </w:pPr>
            <w:r>
              <w:rPr>
                <w:sz w:val="24"/>
                <w:lang w:val="uk-UA"/>
              </w:rPr>
              <w:t xml:space="preserve"> ---||---</w:t>
            </w:r>
          </w:p>
        </w:tc>
        <w:tc>
          <w:tcPr>
            <w:tcW w:w="14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Те саме</w:t>
            </w:r>
          </w:p>
        </w:tc>
        <w:tc>
          <w:tcPr>
            <w:tcW w:w="1398" w:type="dxa"/>
          </w:tcPr>
          <w:p w:rsidR="007315EF" w:rsidRDefault="00A90CB4">
            <w:pPr>
              <w:pStyle w:val="Iauiue"/>
              <w:jc w:val="both"/>
              <w:rPr>
                <w:sz w:val="24"/>
                <w:lang w:val="uk-UA"/>
              </w:rPr>
            </w:pPr>
            <w:r>
              <w:rPr>
                <w:sz w:val="24"/>
                <w:lang w:val="uk-UA"/>
              </w:rPr>
              <w:t>---||---</w:t>
            </w:r>
          </w:p>
        </w:tc>
        <w:tc>
          <w:tcPr>
            <w:tcW w:w="1398" w:type="dxa"/>
          </w:tcPr>
          <w:p w:rsidR="007315EF" w:rsidRDefault="00A90CB4">
            <w:pPr>
              <w:pStyle w:val="Iauiue"/>
              <w:jc w:val="both"/>
              <w:rPr>
                <w:sz w:val="24"/>
                <w:lang w:val="uk-UA"/>
              </w:rPr>
            </w:pPr>
            <w:r>
              <w:rPr>
                <w:sz w:val="24"/>
                <w:lang w:val="uk-UA"/>
              </w:rPr>
              <w:t xml:space="preserve">  ---||---</w:t>
            </w:r>
          </w:p>
        </w:tc>
      </w:tr>
    </w:tbl>
    <w:p w:rsidR="007315EF" w:rsidRDefault="007315EF">
      <w:pPr>
        <w:pStyle w:val="Iauiue"/>
        <w:tabs>
          <w:tab w:val="left" w:pos="8647"/>
        </w:tabs>
        <w:jc w:val="both"/>
        <w:rPr>
          <w:sz w:val="24"/>
          <w:lang w:val="uk-UA"/>
        </w:rPr>
      </w:pPr>
    </w:p>
    <w:p w:rsidR="007315EF" w:rsidRDefault="007315EF">
      <w:pPr>
        <w:pStyle w:val="Iauiue"/>
        <w:tabs>
          <w:tab w:val="left" w:pos="8647"/>
        </w:tabs>
        <w:jc w:val="both"/>
        <w:rPr>
          <w:sz w:val="24"/>
          <w:lang w:val="uk-UA"/>
        </w:rPr>
      </w:pPr>
    </w:p>
    <w:p w:rsidR="007315EF" w:rsidRDefault="007315EF">
      <w:pPr>
        <w:pStyle w:val="Iauiue"/>
        <w:tabs>
          <w:tab w:val="left" w:pos="8647"/>
        </w:tabs>
        <w:jc w:val="both"/>
        <w:rPr>
          <w:sz w:val="24"/>
          <w:lang w:val="uk-UA"/>
        </w:rPr>
      </w:pPr>
    </w:p>
    <w:p w:rsidR="007315EF" w:rsidRDefault="007315EF">
      <w:pPr>
        <w:pStyle w:val="Iauiue"/>
        <w:tabs>
          <w:tab w:val="left" w:pos="8647"/>
        </w:tabs>
        <w:jc w:val="both"/>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w:t>
      </w:r>
      <w:r>
        <w:rPr>
          <w:rFonts w:ascii="Times New Roman CYR" w:hAnsi="Times New Roman CYR"/>
          <w:sz w:val="24"/>
          <w:lang w:val="uk-UA"/>
        </w:rPr>
        <w:br w:type="page"/>
        <w:t xml:space="preserve">     Структурними одиницями вихідних повідомлень, що мають самостійне змістовне значення, є наступні :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“Сума нарахованого проценту по кожному депозитному договору” розраховується в машинограмі НВ-1 з точністю до 0,01 грошової одиниці.</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“Сума нарахованого проценту по кожному депозитному договору в еквіваленті до національної валюти” розраховується в машинограмі НВ-1 з точністю до 0,01 грн.</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“Сума вкладу по кожному договору в еквіваленті до національної валюти” розраховується в машинограмі НВ-1 з точністю до 0,01 грн.</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“Загальна сума внесків по виду вкладу ” розраховується в машинограмах АЗ-1 , АД-1 (в національній валюті) і АЗ-2, АД-2 (в іноземній валюті) з точністю до 0,01 грошової одиниці.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“Середня сума внесків на один договор по виду вкладу” розраховується в машинограмах АЗ-1, АД-1 (в національній валюті) і АЗ-2, АД-2 (в іноземній валюті) з точністю до 0,01 грошової одиниці.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“Загальна виплачена сума процентів по виду вкладу ” розраховується в машинограмах АЗ-1 (в національній валюті) і АЗ-2 (в іноземній валюті) з точністю до 0,01 грошової одиниці.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“Середня виплачена сума процентів на один договор по виду вкладу ” розраховується в машинограмах АЗ-1 (в національній валюті) і АЗ-2 (в іноземній валюті) з точністю до 0,01 грошової одиниці.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“Загальна сума залишків на рахунках по виду вкладу ” розраховується в машинограмах АЗ-1 (в національній валюті) і АЗ-2 (в іноземній валюті) з точністю до 0,01 грошової одиниці.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“Середня сума залишків на рахунках по виду вкладу ” розраховується в машинограмах АЗ-1 (в національній валюті) і АЗ-2 (в іноземній валюті) з точністю до 0,01 грошової одиниці.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“Загальна сума внесків по виду вкладу в еквіваленті до національної валюти” розраховується в машинограмах АЗ-2 і АД-2 з точністю до 0,01 грн.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“Загальна виплачена сума процентів по виду вкладу в еквіваленті до національної валюти” розраховується в машинограмі АЗ-2 з точністю до 0,01 грн.</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“Загальна сума залишків на рахунках по виду вкладу в еквіваленті до національної валюти” розраховується в машинограмі АЗ-2 з точністю до 0,01 грн.</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“Кількість укладених договорів по виду вкладу” розраховується в машинограмах АД-1 (в національній валюті) і в АД-2 (в іноземній валюті) з точністю до 1 договору.</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“Загальна сума нарахованих процентів по виду вкладу” розраховується в машинограмах АД-1 (в національній валюті) і в АД-2 (в іноземній валюті) з точністю до 0,01 грошової одиниці.</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“Середня сума нарахованих процентів на один договор по виду вкладу” розраховується в машинограмах АД-1 (в національній валюті) і в АД-2 (в іноземній валюті) з точністю до 0,01 грошової одиниці.</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“Загальна сума нарахованих процентів по виду вкладу в еквіваленті до національної валюти” розраховується в машинограмі АД-2 з точністю до 0,01 грн.</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“Сума нарахованих процентів по договору” розраховується в машинограмі СР-1 з точністю до 0,01 грошової одиниці.</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“Сума виплачених процентів по договору” розраховується в машинограмі СР-1 з точністю до 0,01 грошової одиниці.</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“Сума залишку на рахунку по договору” розраховується в машинограмі СР-1 з точністю до 0,01 грошової одиниці.</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“Сума нарахованих процентів по договору в еквіваленті до національної валюти” розраховується в машинограмі СР-1 з точністю до 0,01 грн.</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“Сума виплачених процентів по договору в еквіваленті до національної валюти” розраховується в машинограмі СР-1 з точністю до 0,01 грн.</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“Сума залишку на рахунку по договору в еквіваленті до національної валюти” розраховується в машинограмі СР-1 з точністю до 0,01 грн.</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“Сума операції в еквіваленті до національної валюти” розраховується в машинограмах ПО-2, ВО-2 з точністю до 0,01 грн.</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Ескізи форм вихідних документів приведені в Додатку 2.</w:t>
      </w:r>
    </w:p>
    <w:p w:rsidR="007315EF" w:rsidRDefault="00A90CB4">
      <w:pPr>
        <w:pStyle w:val="Iauiue"/>
        <w:tabs>
          <w:tab w:val="left" w:pos="8647"/>
        </w:tabs>
        <w:spacing w:line="360" w:lineRule="auto"/>
        <w:ind w:firstLine="709"/>
        <w:jc w:val="center"/>
        <w:rPr>
          <w:rFonts w:ascii="Times New Roman CYR" w:hAnsi="Times New Roman CYR"/>
          <w:sz w:val="32"/>
          <w:lang w:val="uk-UA"/>
        </w:rPr>
      </w:pPr>
      <w:r>
        <w:rPr>
          <w:sz w:val="24"/>
          <w:lang w:val="uk-UA"/>
        </w:rPr>
        <w:br w:type="page"/>
      </w:r>
      <w:r>
        <w:rPr>
          <w:rFonts w:ascii="Times New Roman CYR" w:hAnsi="Times New Roman CYR"/>
          <w:sz w:val="32"/>
          <w:lang w:val="uk-UA"/>
        </w:rPr>
        <w:t>2.1.3. Вхідна інформація</w:t>
      </w:r>
    </w:p>
    <w:p w:rsidR="007315EF" w:rsidRDefault="007315EF">
      <w:pPr>
        <w:pStyle w:val="Iauiue"/>
        <w:tabs>
          <w:tab w:val="left" w:pos="8647"/>
        </w:tabs>
        <w:spacing w:line="360" w:lineRule="auto"/>
        <w:ind w:firstLine="709"/>
        <w:jc w:val="center"/>
        <w:rPr>
          <w:sz w:val="32"/>
          <w:lang w:val="uk-UA"/>
        </w:rPr>
      </w:pPr>
    </w:p>
    <w:p w:rsidR="007315EF" w:rsidRDefault="007315EF">
      <w:pPr>
        <w:pStyle w:val="Iauiue"/>
        <w:tabs>
          <w:tab w:val="left" w:pos="8647"/>
        </w:tabs>
        <w:spacing w:line="360" w:lineRule="auto"/>
        <w:ind w:firstLine="709"/>
        <w:jc w:val="center"/>
        <w:rPr>
          <w:sz w:val="32"/>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Для повноцінного функціонування інформаційної системи, яка розроблюється, необхідна наявність вхідних даних, що розміщені як на паперовому, так і на магнітному носії.</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На паперовому носії в вигляді документів подаються такі, як:</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sz w:val="24"/>
          <w:lang w:val="uk-UA"/>
        </w:rPr>
        <w:t>---</w:t>
      </w:r>
      <w:r>
        <w:rPr>
          <w:rFonts w:ascii="Times New Roman CYR" w:hAnsi="Times New Roman CYR"/>
          <w:i/>
          <w:sz w:val="24"/>
          <w:lang w:val="uk-UA"/>
        </w:rPr>
        <w:t>Договір на строковий  вклад</w:t>
      </w:r>
      <w:r>
        <w:rPr>
          <w:rFonts w:ascii="Times New Roman CYR" w:hAnsi="Times New Roman CYR"/>
          <w:sz w:val="24"/>
          <w:lang w:val="uk-UA"/>
        </w:rPr>
        <w:t xml:space="preserve"> (Укладається в відділі на основі даних, що поступають від клієнта. І вже на підставі цього договору відкриваються депозитні рахунки, створюється масив договорів.)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sz w:val="24"/>
          <w:lang w:val="uk-UA"/>
        </w:rPr>
        <w:t>---</w:t>
      </w:r>
      <w:r>
        <w:rPr>
          <w:rFonts w:ascii="Times New Roman CYR" w:hAnsi="Times New Roman CYR"/>
          <w:i/>
          <w:sz w:val="24"/>
          <w:lang w:val="uk-UA"/>
        </w:rPr>
        <w:t>Додаткова Угода по перериванню договору на депозит</w:t>
      </w:r>
      <w:r>
        <w:rPr>
          <w:rFonts w:ascii="Times New Roman CYR" w:hAnsi="Times New Roman CYR"/>
          <w:sz w:val="24"/>
          <w:lang w:val="uk-UA"/>
        </w:rPr>
        <w:t xml:space="preserve"> (При перериванні договору депозита достроково укладається додаткова угода по закриттю депозита, на  підставі якої формується масив перерваних договорів.)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sz w:val="24"/>
          <w:lang w:val="uk-UA"/>
        </w:rPr>
        <w:t>---</w:t>
      </w:r>
      <w:r>
        <w:rPr>
          <w:rFonts w:ascii="Times New Roman CYR" w:hAnsi="Times New Roman CYR"/>
          <w:i/>
          <w:sz w:val="24"/>
          <w:lang w:val="uk-UA"/>
        </w:rPr>
        <w:t>Заява на проведення операцій з валютою</w:t>
      </w:r>
      <w:r>
        <w:rPr>
          <w:rFonts w:ascii="Times New Roman CYR" w:hAnsi="Times New Roman CYR"/>
          <w:sz w:val="24"/>
          <w:lang w:val="uk-UA"/>
        </w:rPr>
        <w:t xml:space="preserve"> (При виплаті процентів в валюті на підставі таких заяв формуються видаткові валютні ордери, за якими в касі виплачуються нараховані суми процентів.)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На магнітних носіях подаються такі масиви , що представленні як файли:</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sz w:val="24"/>
          <w:lang w:val="uk-UA"/>
        </w:rPr>
        <w:t>---</w:t>
      </w:r>
      <w:r>
        <w:rPr>
          <w:rFonts w:ascii="Times New Roman CYR" w:hAnsi="Times New Roman CYR"/>
          <w:i/>
          <w:sz w:val="24"/>
          <w:lang w:val="uk-UA"/>
        </w:rPr>
        <w:t>Довідник вкладів</w:t>
      </w:r>
      <w:r>
        <w:rPr>
          <w:rFonts w:ascii="Times New Roman CYR" w:hAnsi="Times New Roman CYR"/>
          <w:sz w:val="24"/>
          <w:lang w:val="uk-UA"/>
        </w:rPr>
        <w:t xml:space="preserve"> (Такий довідник формується і ведеться внутрі депозитного відділу, в ньому зберігається інформація по розмірам процентних ставок, які застосовуються при нарахуванні процентів на різні види вкладів.)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sz w:val="24"/>
          <w:lang w:val="uk-UA"/>
        </w:rPr>
        <w:t>---</w:t>
      </w:r>
      <w:r>
        <w:rPr>
          <w:rFonts w:ascii="Times New Roman CYR" w:hAnsi="Times New Roman CYR"/>
          <w:i/>
          <w:sz w:val="24"/>
          <w:lang w:val="uk-UA"/>
        </w:rPr>
        <w:t>Довідник клієнтів</w:t>
      </w:r>
      <w:r>
        <w:rPr>
          <w:rFonts w:ascii="Times New Roman CYR" w:hAnsi="Times New Roman CYR"/>
          <w:sz w:val="24"/>
          <w:lang w:val="uk-UA"/>
        </w:rPr>
        <w:t xml:space="preserve"> (При формуванні масиву договорів договір може укладатися лише в тому випадку, коли клієнт є в довіднику клієнтів, де по ньому зберігаються всі дані. Такий довідник ведеться в розрізі всього банку і зміни  можуть вноситись і внутрі депозитного відділу.)</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sz w:val="24"/>
          <w:lang w:val="uk-UA"/>
        </w:rPr>
        <w:t>---</w:t>
      </w:r>
      <w:r>
        <w:rPr>
          <w:rFonts w:ascii="Times New Roman CYR" w:hAnsi="Times New Roman CYR"/>
          <w:i/>
          <w:sz w:val="24"/>
          <w:lang w:val="uk-UA"/>
        </w:rPr>
        <w:t>Довідник операцій</w:t>
      </w:r>
      <w:r>
        <w:rPr>
          <w:rFonts w:ascii="Times New Roman CYR" w:hAnsi="Times New Roman CYR"/>
          <w:sz w:val="24"/>
          <w:lang w:val="uk-UA"/>
        </w:rPr>
        <w:t xml:space="preserve"> (Цей довідник- для формування платіжних документів, він формується в відділі ОДБ і містить операції, які проводить депозитний відділ.)</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sz w:val="24"/>
          <w:lang w:val="uk-UA"/>
        </w:rPr>
        <w:t>---</w:t>
      </w:r>
      <w:r>
        <w:rPr>
          <w:rFonts w:ascii="Times New Roman CYR" w:hAnsi="Times New Roman CYR"/>
          <w:i/>
          <w:sz w:val="24"/>
          <w:lang w:val="uk-UA"/>
        </w:rPr>
        <w:t>Довідник валют</w:t>
      </w:r>
      <w:r>
        <w:rPr>
          <w:rFonts w:ascii="Times New Roman CYR" w:hAnsi="Times New Roman CYR"/>
          <w:sz w:val="24"/>
          <w:lang w:val="uk-UA"/>
        </w:rPr>
        <w:t xml:space="preserve"> (В цьому довіднику вказуються назви валют і прийняті  їх кодові позначення.)</w:t>
      </w:r>
    </w:p>
    <w:p w:rsidR="007315EF" w:rsidRDefault="00A90CB4">
      <w:pPr>
        <w:pStyle w:val="Iauiue"/>
        <w:tabs>
          <w:tab w:val="left" w:pos="8647"/>
        </w:tabs>
        <w:spacing w:line="360" w:lineRule="auto"/>
        <w:ind w:firstLine="709"/>
        <w:jc w:val="both"/>
        <w:rPr>
          <w:sz w:val="24"/>
          <w:lang w:val="uk-UA"/>
        </w:rPr>
      </w:pPr>
      <w:r>
        <w:rPr>
          <w:sz w:val="24"/>
          <w:lang w:val="uk-UA"/>
        </w:rPr>
        <w:t>---</w:t>
      </w:r>
      <w:r>
        <w:rPr>
          <w:rFonts w:ascii="Times New Roman CYR" w:hAnsi="Times New Roman CYR"/>
          <w:i/>
          <w:sz w:val="24"/>
          <w:lang w:val="uk-UA"/>
        </w:rPr>
        <w:t>Курс валют</w:t>
      </w:r>
      <w:r>
        <w:rPr>
          <w:rFonts w:ascii="Times New Roman CYR" w:hAnsi="Times New Roman CYR"/>
          <w:sz w:val="24"/>
          <w:lang w:val="uk-UA"/>
        </w:rPr>
        <w:t xml:space="preserve"> (Такий масив щоденно по внутрібанківській мережі поступає на АРМи відділу від ОДБ і в ньому вказується щоденний курс іноземних валют по відношенню до національної.</w:t>
      </w:r>
      <w:r>
        <w:rPr>
          <w:sz w:val="24"/>
          <w:lang w:val="uk-UA"/>
        </w:rPr>
        <w:t>)</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sz w:val="24"/>
          <w:lang w:val="uk-UA"/>
        </w:rPr>
        <w:t xml:space="preserve">--- </w:t>
      </w:r>
      <w:r>
        <w:rPr>
          <w:rFonts w:ascii="Times New Roman CYR" w:hAnsi="Times New Roman CYR"/>
          <w:i/>
          <w:sz w:val="24"/>
          <w:lang w:val="uk-UA"/>
        </w:rPr>
        <w:t>Масив платежів</w:t>
      </w:r>
      <w:r>
        <w:rPr>
          <w:rFonts w:ascii="Times New Roman CYR" w:hAnsi="Times New Roman CYR"/>
          <w:sz w:val="24"/>
          <w:lang w:val="uk-UA"/>
        </w:rPr>
        <w:t xml:space="preserve"> (Щоденно на початок дня з відділу ОДБ в депозитний відділ поступає інформація про проведені операції на рахунках, які ведуться в депозитному відділі.)</w:t>
      </w:r>
    </w:p>
    <w:p w:rsidR="007315EF" w:rsidRDefault="00A90CB4">
      <w:pPr>
        <w:pStyle w:val="Iauiue"/>
        <w:tabs>
          <w:tab w:val="left" w:pos="8647"/>
        </w:tabs>
        <w:ind w:firstLine="709"/>
        <w:jc w:val="both"/>
        <w:rPr>
          <w:rFonts w:ascii="Times New Roman CYR" w:hAnsi="Times New Roman CYR"/>
          <w:sz w:val="24"/>
          <w:lang w:val="uk-UA"/>
        </w:rPr>
      </w:pPr>
      <w:r>
        <w:rPr>
          <w:rFonts w:ascii="Times New Roman CYR" w:hAnsi="Times New Roman CYR"/>
          <w:sz w:val="24"/>
          <w:lang w:val="uk-UA"/>
        </w:rPr>
        <w:t>Перелік і опис вхідних повідомлень подано в Таблиці 2.2.</w:t>
      </w:r>
    </w:p>
    <w:p w:rsidR="007315EF" w:rsidRDefault="007315EF">
      <w:pPr>
        <w:pStyle w:val="Iauiue"/>
        <w:tabs>
          <w:tab w:val="left" w:pos="8647"/>
        </w:tabs>
        <w:spacing w:line="360" w:lineRule="auto"/>
        <w:ind w:firstLine="709"/>
        <w:jc w:val="both"/>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Структурними одиницями інформації вхідних повідомлень виступають такі:</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“Розмір %-ної ставки по виду вкладу” береться з бази даних (масив DOV_VKL) з точністю до 1%.</w:t>
      </w:r>
    </w:p>
    <w:p w:rsidR="007315EF" w:rsidRDefault="00A90CB4">
      <w:pPr>
        <w:pStyle w:val="Iauiue"/>
        <w:tabs>
          <w:tab w:val="left" w:pos="8647"/>
        </w:tabs>
        <w:spacing w:line="360" w:lineRule="auto"/>
        <w:ind w:firstLine="709"/>
        <w:jc w:val="both"/>
        <w:rPr>
          <w:sz w:val="24"/>
          <w:lang w:val="uk-UA"/>
        </w:rPr>
      </w:pPr>
      <w:r>
        <w:rPr>
          <w:rFonts w:ascii="Times New Roman CYR" w:hAnsi="Times New Roman CYR"/>
          <w:sz w:val="24"/>
          <w:lang w:val="uk-UA"/>
        </w:rPr>
        <w:t>“Курс іноземної валюти по відношенню до національної валюти” береться з бази даних (масив KURS) з точністю до 0,01 грн</w:t>
      </w:r>
      <w:r>
        <w:rPr>
          <w:sz w:val="24"/>
          <w:lang w:val="uk-UA"/>
        </w:rPr>
        <w:t>.</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“Сума проведеної операції” береться з бази даних (масив PLATA) з точністю до 0,01 грошової одиниці.</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“Строк  вкладу” береться з документа Д-1 (Договір на строковий вклад) з точністю до 1 дня.</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“Сума вкладу” береться з документа Д-1 (Договір на строковий вклад) з точністю до 0,01 грошової одиниці.</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Форми вхідних повідомлень подані в Додатку 3.</w:t>
      </w:r>
    </w:p>
    <w:p w:rsidR="007315EF" w:rsidRDefault="007315EF">
      <w:pPr>
        <w:pStyle w:val="Iauiue"/>
        <w:tabs>
          <w:tab w:val="left" w:pos="8647"/>
        </w:tabs>
        <w:ind w:firstLine="709"/>
        <w:jc w:val="both"/>
        <w:rPr>
          <w:sz w:val="24"/>
          <w:lang w:val="uk-UA"/>
        </w:rPr>
      </w:pPr>
    </w:p>
    <w:p w:rsidR="007315EF" w:rsidRDefault="00A90CB4">
      <w:pPr>
        <w:pStyle w:val="Iauiue"/>
        <w:tabs>
          <w:tab w:val="left" w:pos="8647"/>
        </w:tabs>
        <w:ind w:firstLine="709"/>
        <w:jc w:val="both"/>
        <w:rPr>
          <w:sz w:val="24"/>
          <w:lang w:val="uk-UA"/>
        </w:rPr>
      </w:pPr>
      <w:r>
        <w:rPr>
          <w:sz w:val="24"/>
          <w:lang w:val="uk-UA"/>
        </w:rPr>
        <w:br w:type="page"/>
      </w:r>
    </w:p>
    <w:p w:rsidR="007315EF" w:rsidRDefault="00A90CB4">
      <w:pPr>
        <w:pStyle w:val="Iauiue"/>
        <w:tabs>
          <w:tab w:val="left" w:pos="8647"/>
        </w:tabs>
        <w:jc w:val="right"/>
        <w:rPr>
          <w:rFonts w:ascii="Times New Roman CYR" w:hAnsi="Times New Roman CYR"/>
          <w:sz w:val="24"/>
          <w:lang w:val="uk-UA"/>
        </w:rPr>
      </w:pPr>
      <w:r>
        <w:rPr>
          <w:rFonts w:ascii="Times New Roman CYR" w:hAnsi="Times New Roman CYR"/>
          <w:sz w:val="24"/>
          <w:lang w:val="uk-UA"/>
        </w:rPr>
        <w:t xml:space="preserve">                                                                                                                                    Таблиця 2.2</w:t>
      </w:r>
    </w:p>
    <w:p w:rsidR="007315EF" w:rsidRDefault="007315EF">
      <w:pPr>
        <w:pStyle w:val="Iauiue"/>
        <w:tabs>
          <w:tab w:val="left" w:pos="8647"/>
        </w:tabs>
        <w:jc w:val="right"/>
        <w:rPr>
          <w:sz w:val="24"/>
          <w:lang w:val="uk-UA"/>
        </w:rPr>
      </w:pPr>
    </w:p>
    <w:p w:rsidR="007315EF" w:rsidRDefault="00A90CB4">
      <w:pPr>
        <w:pStyle w:val="Iauiue"/>
        <w:tabs>
          <w:tab w:val="left" w:pos="8647"/>
        </w:tabs>
        <w:jc w:val="center"/>
        <w:rPr>
          <w:sz w:val="24"/>
          <w:lang w:val="uk-UA"/>
        </w:rPr>
      </w:pPr>
      <w:r>
        <w:rPr>
          <w:sz w:val="24"/>
          <w:lang w:val="uk-UA"/>
        </w:rPr>
        <w:t xml:space="preserve">           </w:t>
      </w:r>
      <w:r>
        <w:rPr>
          <w:rFonts w:ascii="Times New Roman CYR" w:hAnsi="Times New Roman CYR"/>
          <w:lang w:val="uk-UA"/>
        </w:rPr>
        <w:t>Перелік  і  опис  вхідних  повідомлень</w:t>
      </w:r>
    </w:p>
    <w:p w:rsidR="007315EF" w:rsidRDefault="007315EF">
      <w:pPr>
        <w:pStyle w:val="Iauiue"/>
        <w:tabs>
          <w:tab w:val="left" w:pos="8647"/>
        </w:tabs>
        <w:jc w:val="both"/>
        <w:rPr>
          <w:sz w:val="24"/>
          <w:lang w:val="uk-UA"/>
        </w:rPr>
      </w:pPr>
    </w:p>
    <w:tbl>
      <w:tblPr>
        <w:tblW w:w="0" w:type="auto"/>
        <w:tblInd w:w="7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556"/>
        <w:gridCol w:w="1917"/>
        <w:gridCol w:w="1597"/>
        <w:gridCol w:w="2434"/>
      </w:tblGrid>
      <w:tr w:rsidR="007315EF">
        <w:tc>
          <w:tcPr>
            <w:tcW w:w="255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Назва вхідного повідомлення  </w:t>
            </w:r>
          </w:p>
        </w:tc>
        <w:tc>
          <w:tcPr>
            <w:tcW w:w="1917"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Ідентифікатор</w:t>
            </w:r>
          </w:p>
        </w:tc>
        <w:tc>
          <w:tcPr>
            <w:tcW w:w="1597"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Форма</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подання</w:t>
            </w:r>
          </w:p>
        </w:tc>
        <w:tc>
          <w:tcPr>
            <w:tcW w:w="243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Термін і частота надходження</w:t>
            </w:r>
          </w:p>
        </w:tc>
      </w:tr>
      <w:tr w:rsidR="007315EF">
        <w:tc>
          <w:tcPr>
            <w:tcW w:w="255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Заява на проведення операцій з валютою</w:t>
            </w:r>
          </w:p>
        </w:tc>
        <w:tc>
          <w:tcPr>
            <w:tcW w:w="1917"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ЗО-1</w:t>
            </w:r>
          </w:p>
        </w:tc>
        <w:tc>
          <w:tcPr>
            <w:tcW w:w="1597"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документ</w:t>
            </w:r>
          </w:p>
        </w:tc>
        <w:tc>
          <w:tcPr>
            <w:tcW w:w="243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по мірі необхідності</w:t>
            </w:r>
          </w:p>
        </w:tc>
      </w:tr>
      <w:tr w:rsidR="007315EF">
        <w:tc>
          <w:tcPr>
            <w:tcW w:w="255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Договір на строковий вклад</w:t>
            </w:r>
          </w:p>
        </w:tc>
        <w:tc>
          <w:tcPr>
            <w:tcW w:w="1917"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Д-1</w:t>
            </w:r>
          </w:p>
        </w:tc>
        <w:tc>
          <w:tcPr>
            <w:tcW w:w="1597" w:type="dxa"/>
          </w:tcPr>
          <w:p w:rsidR="007315EF" w:rsidRDefault="00A90CB4">
            <w:pPr>
              <w:pStyle w:val="Iauiue"/>
              <w:jc w:val="both"/>
              <w:rPr>
                <w:sz w:val="24"/>
                <w:lang w:val="uk-UA"/>
              </w:rPr>
            </w:pPr>
            <w:r>
              <w:rPr>
                <w:sz w:val="24"/>
                <w:lang w:val="uk-UA"/>
              </w:rPr>
              <w:t>---||---</w:t>
            </w:r>
          </w:p>
        </w:tc>
        <w:tc>
          <w:tcPr>
            <w:tcW w:w="2434" w:type="dxa"/>
          </w:tcPr>
          <w:p w:rsidR="007315EF" w:rsidRDefault="00A90CB4">
            <w:pPr>
              <w:pStyle w:val="Iauiue"/>
              <w:jc w:val="both"/>
              <w:rPr>
                <w:sz w:val="24"/>
                <w:lang w:val="uk-UA"/>
              </w:rPr>
            </w:pPr>
            <w:r>
              <w:rPr>
                <w:sz w:val="24"/>
                <w:lang w:val="uk-UA"/>
              </w:rPr>
              <w:t>---||---</w:t>
            </w:r>
          </w:p>
          <w:p w:rsidR="007315EF" w:rsidRDefault="007315EF">
            <w:pPr>
              <w:pStyle w:val="Iauiue"/>
              <w:jc w:val="both"/>
              <w:rPr>
                <w:sz w:val="24"/>
                <w:lang w:val="uk-UA"/>
              </w:rPr>
            </w:pPr>
          </w:p>
        </w:tc>
      </w:tr>
      <w:tr w:rsidR="007315EF">
        <w:tc>
          <w:tcPr>
            <w:tcW w:w="255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Додаткова угода</w:t>
            </w:r>
          </w:p>
        </w:tc>
        <w:tc>
          <w:tcPr>
            <w:tcW w:w="1917"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ДУ-1</w:t>
            </w:r>
          </w:p>
        </w:tc>
        <w:tc>
          <w:tcPr>
            <w:tcW w:w="1597" w:type="dxa"/>
          </w:tcPr>
          <w:p w:rsidR="007315EF" w:rsidRDefault="00A90CB4">
            <w:pPr>
              <w:pStyle w:val="Iauiue"/>
              <w:jc w:val="both"/>
              <w:rPr>
                <w:sz w:val="24"/>
                <w:lang w:val="uk-UA"/>
              </w:rPr>
            </w:pPr>
            <w:r>
              <w:rPr>
                <w:sz w:val="24"/>
                <w:lang w:val="uk-UA"/>
              </w:rPr>
              <w:t>---||---</w:t>
            </w:r>
          </w:p>
        </w:tc>
        <w:tc>
          <w:tcPr>
            <w:tcW w:w="2434" w:type="dxa"/>
          </w:tcPr>
          <w:p w:rsidR="007315EF" w:rsidRDefault="00A90CB4">
            <w:pPr>
              <w:pStyle w:val="Iauiue"/>
              <w:jc w:val="both"/>
              <w:rPr>
                <w:sz w:val="24"/>
                <w:lang w:val="uk-UA"/>
              </w:rPr>
            </w:pPr>
            <w:r>
              <w:rPr>
                <w:sz w:val="24"/>
                <w:lang w:val="uk-UA"/>
              </w:rPr>
              <w:t>---||---</w:t>
            </w:r>
          </w:p>
          <w:p w:rsidR="007315EF" w:rsidRDefault="007315EF">
            <w:pPr>
              <w:pStyle w:val="Iauiue"/>
              <w:jc w:val="both"/>
              <w:rPr>
                <w:sz w:val="24"/>
                <w:lang w:val="uk-UA"/>
              </w:rPr>
            </w:pPr>
          </w:p>
        </w:tc>
      </w:tr>
      <w:tr w:rsidR="007315EF">
        <w:tc>
          <w:tcPr>
            <w:tcW w:w="255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Масив проведених платежів</w:t>
            </w:r>
          </w:p>
        </w:tc>
        <w:tc>
          <w:tcPr>
            <w:tcW w:w="1917" w:type="dxa"/>
          </w:tcPr>
          <w:p w:rsidR="007315EF" w:rsidRDefault="00A90CB4">
            <w:pPr>
              <w:pStyle w:val="Iauiue"/>
              <w:jc w:val="both"/>
              <w:rPr>
                <w:sz w:val="24"/>
                <w:lang w:val="uk-UA"/>
              </w:rPr>
            </w:pPr>
            <w:r>
              <w:rPr>
                <w:sz w:val="24"/>
                <w:lang w:val="uk-UA"/>
              </w:rPr>
              <w:t>PLATA</w:t>
            </w:r>
          </w:p>
        </w:tc>
        <w:tc>
          <w:tcPr>
            <w:tcW w:w="1597"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масив</w:t>
            </w:r>
          </w:p>
        </w:tc>
        <w:tc>
          <w:tcPr>
            <w:tcW w:w="243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кожен день</w:t>
            </w:r>
          </w:p>
        </w:tc>
      </w:tr>
      <w:tr w:rsidR="007315EF">
        <w:tc>
          <w:tcPr>
            <w:tcW w:w="255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Курс валют</w:t>
            </w:r>
          </w:p>
        </w:tc>
        <w:tc>
          <w:tcPr>
            <w:tcW w:w="1917" w:type="dxa"/>
          </w:tcPr>
          <w:p w:rsidR="007315EF" w:rsidRDefault="00A90CB4">
            <w:pPr>
              <w:pStyle w:val="Iauiue"/>
              <w:jc w:val="both"/>
              <w:rPr>
                <w:sz w:val="24"/>
                <w:lang w:val="uk-UA"/>
              </w:rPr>
            </w:pPr>
            <w:r>
              <w:rPr>
                <w:sz w:val="24"/>
                <w:lang w:val="uk-UA"/>
              </w:rPr>
              <w:t>KURS</w:t>
            </w:r>
          </w:p>
        </w:tc>
        <w:tc>
          <w:tcPr>
            <w:tcW w:w="1597" w:type="dxa"/>
          </w:tcPr>
          <w:p w:rsidR="007315EF" w:rsidRDefault="00A90CB4">
            <w:pPr>
              <w:pStyle w:val="Iauiue"/>
              <w:jc w:val="both"/>
              <w:rPr>
                <w:sz w:val="24"/>
                <w:lang w:val="uk-UA"/>
              </w:rPr>
            </w:pPr>
            <w:r>
              <w:rPr>
                <w:sz w:val="24"/>
                <w:lang w:val="uk-UA"/>
              </w:rPr>
              <w:t>---||---</w:t>
            </w:r>
          </w:p>
        </w:tc>
        <w:tc>
          <w:tcPr>
            <w:tcW w:w="2434" w:type="dxa"/>
          </w:tcPr>
          <w:p w:rsidR="007315EF" w:rsidRDefault="00A90CB4">
            <w:pPr>
              <w:pStyle w:val="Iauiue"/>
              <w:jc w:val="both"/>
              <w:rPr>
                <w:sz w:val="24"/>
                <w:lang w:val="uk-UA"/>
              </w:rPr>
            </w:pPr>
            <w:r>
              <w:rPr>
                <w:sz w:val="24"/>
                <w:lang w:val="uk-UA"/>
              </w:rPr>
              <w:t>---||---</w:t>
            </w:r>
          </w:p>
          <w:p w:rsidR="007315EF" w:rsidRDefault="007315EF">
            <w:pPr>
              <w:pStyle w:val="Iauiue"/>
              <w:jc w:val="both"/>
              <w:rPr>
                <w:sz w:val="24"/>
                <w:lang w:val="uk-UA"/>
              </w:rPr>
            </w:pPr>
          </w:p>
        </w:tc>
      </w:tr>
      <w:tr w:rsidR="007315EF">
        <w:tc>
          <w:tcPr>
            <w:tcW w:w="255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Довідник операцій</w:t>
            </w:r>
          </w:p>
        </w:tc>
        <w:tc>
          <w:tcPr>
            <w:tcW w:w="1917" w:type="dxa"/>
          </w:tcPr>
          <w:p w:rsidR="007315EF" w:rsidRDefault="00A90CB4">
            <w:pPr>
              <w:pStyle w:val="Iauiue"/>
              <w:jc w:val="both"/>
              <w:rPr>
                <w:sz w:val="24"/>
                <w:lang w:val="uk-UA"/>
              </w:rPr>
            </w:pPr>
            <w:r>
              <w:rPr>
                <w:sz w:val="24"/>
                <w:lang w:val="uk-UA"/>
              </w:rPr>
              <w:t>DOV_OPER</w:t>
            </w:r>
          </w:p>
        </w:tc>
        <w:tc>
          <w:tcPr>
            <w:tcW w:w="1597" w:type="dxa"/>
          </w:tcPr>
          <w:p w:rsidR="007315EF" w:rsidRDefault="00A90CB4">
            <w:pPr>
              <w:pStyle w:val="Iauiue"/>
              <w:jc w:val="both"/>
              <w:rPr>
                <w:sz w:val="24"/>
                <w:lang w:val="uk-UA"/>
              </w:rPr>
            </w:pPr>
            <w:r>
              <w:rPr>
                <w:sz w:val="24"/>
                <w:lang w:val="uk-UA"/>
              </w:rPr>
              <w:t>---||---</w:t>
            </w:r>
          </w:p>
        </w:tc>
        <w:tc>
          <w:tcPr>
            <w:tcW w:w="243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при зміні даних, в день зміни</w:t>
            </w:r>
          </w:p>
        </w:tc>
      </w:tr>
      <w:tr w:rsidR="007315EF">
        <w:tc>
          <w:tcPr>
            <w:tcW w:w="255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Довідник </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вкладів</w:t>
            </w:r>
          </w:p>
        </w:tc>
        <w:tc>
          <w:tcPr>
            <w:tcW w:w="1917" w:type="dxa"/>
          </w:tcPr>
          <w:p w:rsidR="007315EF" w:rsidRDefault="00A90CB4">
            <w:pPr>
              <w:pStyle w:val="Iauiue"/>
              <w:jc w:val="both"/>
              <w:rPr>
                <w:sz w:val="24"/>
                <w:lang w:val="uk-UA"/>
              </w:rPr>
            </w:pPr>
            <w:r>
              <w:rPr>
                <w:sz w:val="24"/>
                <w:lang w:val="uk-UA"/>
              </w:rPr>
              <w:t>DOV_VKL</w:t>
            </w:r>
          </w:p>
        </w:tc>
        <w:tc>
          <w:tcPr>
            <w:tcW w:w="1597" w:type="dxa"/>
          </w:tcPr>
          <w:p w:rsidR="007315EF" w:rsidRDefault="00A90CB4">
            <w:pPr>
              <w:pStyle w:val="Iauiue"/>
              <w:jc w:val="both"/>
              <w:rPr>
                <w:sz w:val="24"/>
                <w:lang w:val="uk-UA"/>
              </w:rPr>
            </w:pPr>
            <w:r>
              <w:rPr>
                <w:sz w:val="24"/>
                <w:lang w:val="uk-UA"/>
              </w:rPr>
              <w:t>---||---</w:t>
            </w:r>
          </w:p>
        </w:tc>
        <w:tc>
          <w:tcPr>
            <w:tcW w:w="243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те саме</w:t>
            </w:r>
          </w:p>
        </w:tc>
      </w:tr>
      <w:tr w:rsidR="007315EF">
        <w:tc>
          <w:tcPr>
            <w:tcW w:w="255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Довідник валют</w:t>
            </w:r>
          </w:p>
        </w:tc>
        <w:tc>
          <w:tcPr>
            <w:tcW w:w="1917" w:type="dxa"/>
          </w:tcPr>
          <w:p w:rsidR="007315EF" w:rsidRDefault="00A90CB4">
            <w:pPr>
              <w:pStyle w:val="Iauiue"/>
              <w:jc w:val="both"/>
              <w:rPr>
                <w:sz w:val="24"/>
                <w:lang w:val="uk-UA"/>
              </w:rPr>
            </w:pPr>
            <w:r>
              <w:rPr>
                <w:sz w:val="24"/>
                <w:lang w:val="uk-UA"/>
              </w:rPr>
              <w:t>DOV_VAL</w:t>
            </w:r>
          </w:p>
        </w:tc>
        <w:tc>
          <w:tcPr>
            <w:tcW w:w="1597" w:type="dxa"/>
          </w:tcPr>
          <w:p w:rsidR="007315EF" w:rsidRDefault="00A90CB4">
            <w:pPr>
              <w:pStyle w:val="Iauiue"/>
              <w:jc w:val="both"/>
              <w:rPr>
                <w:sz w:val="24"/>
                <w:lang w:val="uk-UA"/>
              </w:rPr>
            </w:pPr>
            <w:r>
              <w:rPr>
                <w:sz w:val="24"/>
                <w:lang w:val="uk-UA"/>
              </w:rPr>
              <w:t>---||---</w:t>
            </w:r>
          </w:p>
        </w:tc>
        <w:tc>
          <w:tcPr>
            <w:tcW w:w="2434" w:type="dxa"/>
          </w:tcPr>
          <w:p w:rsidR="007315EF" w:rsidRDefault="00A90CB4">
            <w:pPr>
              <w:pStyle w:val="Iauiue"/>
              <w:jc w:val="both"/>
              <w:rPr>
                <w:sz w:val="24"/>
                <w:lang w:val="uk-UA"/>
              </w:rPr>
            </w:pPr>
            <w:r>
              <w:rPr>
                <w:sz w:val="24"/>
                <w:lang w:val="uk-UA"/>
              </w:rPr>
              <w:t>---||---</w:t>
            </w:r>
          </w:p>
          <w:p w:rsidR="007315EF" w:rsidRDefault="007315EF">
            <w:pPr>
              <w:pStyle w:val="Iauiue"/>
              <w:jc w:val="both"/>
              <w:rPr>
                <w:sz w:val="24"/>
                <w:lang w:val="uk-UA"/>
              </w:rPr>
            </w:pPr>
          </w:p>
        </w:tc>
      </w:tr>
      <w:tr w:rsidR="007315EF">
        <w:tc>
          <w:tcPr>
            <w:tcW w:w="255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Довідник клієнтів</w:t>
            </w:r>
          </w:p>
        </w:tc>
        <w:tc>
          <w:tcPr>
            <w:tcW w:w="1917" w:type="dxa"/>
          </w:tcPr>
          <w:p w:rsidR="007315EF" w:rsidRDefault="00A90CB4">
            <w:pPr>
              <w:pStyle w:val="Iauiue"/>
              <w:jc w:val="both"/>
              <w:rPr>
                <w:sz w:val="24"/>
                <w:lang w:val="uk-UA"/>
              </w:rPr>
            </w:pPr>
            <w:r>
              <w:rPr>
                <w:sz w:val="24"/>
                <w:lang w:val="uk-UA"/>
              </w:rPr>
              <w:t>DOV_KL</w:t>
            </w:r>
          </w:p>
        </w:tc>
        <w:tc>
          <w:tcPr>
            <w:tcW w:w="1597" w:type="dxa"/>
          </w:tcPr>
          <w:p w:rsidR="007315EF" w:rsidRDefault="00A90CB4">
            <w:pPr>
              <w:pStyle w:val="Iauiue"/>
              <w:jc w:val="both"/>
              <w:rPr>
                <w:sz w:val="24"/>
                <w:lang w:val="uk-UA"/>
              </w:rPr>
            </w:pPr>
            <w:r>
              <w:rPr>
                <w:sz w:val="24"/>
                <w:lang w:val="uk-UA"/>
              </w:rPr>
              <w:t>---||---</w:t>
            </w:r>
          </w:p>
        </w:tc>
        <w:tc>
          <w:tcPr>
            <w:tcW w:w="2434" w:type="dxa"/>
          </w:tcPr>
          <w:p w:rsidR="007315EF" w:rsidRDefault="00A90CB4">
            <w:pPr>
              <w:pStyle w:val="Iauiue"/>
              <w:jc w:val="both"/>
              <w:rPr>
                <w:sz w:val="24"/>
                <w:lang w:val="uk-UA"/>
              </w:rPr>
            </w:pPr>
            <w:r>
              <w:rPr>
                <w:sz w:val="24"/>
                <w:lang w:val="uk-UA"/>
              </w:rPr>
              <w:t>---||---</w:t>
            </w:r>
          </w:p>
          <w:p w:rsidR="007315EF" w:rsidRDefault="007315EF">
            <w:pPr>
              <w:pStyle w:val="Iauiue"/>
              <w:jc w:val="both"/>
              <w:rPr>
                <w:sz w:val="24"/>
                <w:lang w:val="uk-UA"/>
              </w:rPr>
            </w:pPr>
          </w:p>
        </w:tc>
      </w:tr>
    </w:tbl>
    <w:p w:rsidR="007315EF" w:rsidRDefault="007315EF">
      <w:pPr>
        <w:pStyle w:val="Iauiue"/>
        <w:tabs>
          <w:tab w:val="left" w:pos="8647"/>
        </w:tabs>
        <w:jc w:val="both"/>
        <w:rPr>
          <w:sz w:val="24"/>
          <w:lang w:val="uk-UA"/>
        </w:rPr>
      </w:pPr>
    </w:p>
    <w:p w:rsidR="007315EF" w:rsidRDefault="00A90CB4">
      <w:pPr>
        <w:pStyle w:val="Iauiue"/>
        <w:tabs>
          <w:tab w:val="left" w:pos="8647"/>
        </w:tabs>
        <w:spacing w:line="360" w:lineRule="auto"/>
        <w:ind w:firstLine="709"/>
        <w:jc w:val="center"/>
        <w:rPr>
          <w:rFonts w:ascii="Times New Roman CYR" w:hAnsi="Times New Roman CYR"/>
          <w:sz w:val="32"/>
          <w:lang w:val="uk-UA"/>
        </w:rPr>
      </w:pPr>
      <w:r>
        <w:rPr>
          <w:lang w:val="uk-UA"/>
        </w:rPr>
        <w:br w:type="page"/>
      </w:r>
      <w:r>
        <w:rPr>
          <w:rFonts w:ascii="Times New Roman CYR" w:hAnsi="Times New Roman CYR"/>
          <w:sz w:val="32"/>
          <w:lang w:val="uk-UA"/>
        </w:rPr>
        <w:t>2.2. Алгоритм  розв”язання  задачі</w:t>
      </w:r>
    </w:p>
    <w:p w:rsidR="007315EF" w:rsidRDefault="007315EF">
      <w:pPr>
        <w:pStyle w:val="Iauiue"/>
        <w:tabs>
          <w:tab w:val="left" w:pos="8647"/>
        </w:tabs>
        <w:spacing w:line="360" w:lineRule="auto"/>
        <w:ind w:firstLine="709"/>
        <w:jc w:val="center"/>
        <w:rPr>
          <w:sz w:val="32"/>
          <w:lang w:val="uk-UA"/>
        </w:rPr>
      </w:pPr>
    </w:p>
    <w:p w:rsidR="007315EF" w:rsidRDefault="00A90CB4">
      <w:pPr>
        <w:pStyle w:val="Iauiue"/>
        <w:tabs>
          <w:tab w:val="left" w:pos="8647"/>
        </w:tabs>
        <w:spacing w:line="360" w:lineRule="auto"/>
        <w:ind w:firstLine="709"/>
        <w:jc w:val="center"/>
        <w:rPr>
          <w:rFonts w:ascii="Times New Roman CYR" w:hAnsi="Times New Roman CYR"/>
          <w:sz w:val="32"/>
          <w:lang w:val="uk-UA"/>
        </w:rPr>
      </w:pPr>
      <w:r>
        <w:rPr>
          <w:rFonts w:ascii="Times New Roman CYR" w:hAnsi="Times New Roman CYR"/>
          <w:sz w:val="32"/>
          <w:lang w:val="uk-UA"/>
        </w:rPr>
        <w:t>2.2.1. Інформація, що використовується</w:t>
      </w:r>
    </w:p>
    <w:p w:rsidR="007315EF" w:rsidRDefault="007315EF">
      <w:pPr>
        <w:pStyle w:val="Iauiue"/>
        <w:tabs>
          <w:tab w:val="left" w:pos="8647"/>
        </w:tabs>
        <w:spacing w:line="360" w:lineRule="auto"/>
        <w:ind w:firstLine="709"/>
        <w:jc w:val="center"/>
        <w:rPr>
          <w:sz w:val="24"/>
          <w:lang w:val="uk-UA"/>
        </w:rPr>
      </w:pPr>
    </w:p>
    <w:p w:rsidR="007315EF" w:rsidRDefault="007315EF">
      <w:pPr>
        <w:pStyle w:val="Iauiue"/>
        <w:tabs>
          <w:tab w:val="left" w:pos="8647"/>
        </w:tabs>
        <w:spacing w:line="360" w:lineRule="auto"/>
        <w:ind w:firstLine="709"/>
        <w:jc w:val="center"/>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інформація, що зберігається в масивах, використовується для розрахунку всіх структурних одиниць, що були перераховані вище. Отримані показники складають вихідні повідомлення, що формуються в результаті функціонування розробленої</w:t>
      </w:r>
      <w:r>
        <w:rPr>
          <w:sz w:val="24"/>
          <w:lang w:val="uk-UA"/>
        </w:rPr>
        <w:t xml:space="preserve"> </w:t>
      </w:r>
      <w:r>
        <w:rPr>
          <w:rFonts w:ascii="Times New Roman CYR" w:hAnsi="Times New Roman CYR"/>
          <w:sz w:val="24"/>
          <w:lang w:val="uk-UA"/>
        </w:rPr>
        <w:t>інформаційної системи. Перелік масивів, що використовуються при розв”язанні задачі “Облік депозитних операцій комерційного банку”, подано у таблиці 2.3. Такі масиви формуються із вхідних повідомлень: вхідних документів (Масив укладених договорїв- Dogov, Масив перерваних договорів- Ugoda_Dog), нормативно-довідкових даних (Довідник вкладів- Dov_vkl, Довідник клієнтів-Dov_kl, Довідник операцій- Dov_oper, Довідник валют- Dov_val), а також масивів, що сформовані в інших підрозділах іншими алгоритмами (Масив платежів- Plata, Курс валют- Kurs). Зміст масивів описано в підрозділі 3.1. даної випускної роботи.</w:t>
      </w:r>
    </w:p>
    <w:p w:rsidR="007315EF" w:rsidRDefault="00A90CB4">
      <w:pPr>
        <w:pStyle w:val="Iauiue"/>
        <w:tabs>
          <w:tab w:val="left" w:pos="8647"/>
        </w:tabs>
        <w:spacing w:line="360" w:lineRule="auto"/>
        <w:ind w:firstLine="709"/>
        <w:jc w:val="both"/>
        <w:rPr>
          <w:sz w:val="24"/>
          <w:lang w:val="uk-UA"/>
        </w:rPr>
      </w:pPr>
      <w:r>
        <w:rPr>
          <w:sz w:val="24"/>
          <w:lang w:val="uk-UA"/>
        </w:rPr>
        <w:br w:type="page"/>
      </w:r>
    </w:p>
    <w:p w:rsidR="007315EF" w:rsidRDefault="00A90CB4">
      <w:pPr>
        <w:pStyle w:val="Iauiue"/>
        <w:tabs>
          <w:tab w:val="left" w:pos="8647"/>
        </w:tabs>
        <w:spacing w:line="360" w:lineRule="auto"/>
        <w:ind w:firstLine="709"/>
        <w:jc w:val="right"/>
        <w:rPr>
          <w:rFonts w:ascii="Times New Roman CYR" w:hAnsi="Times New Roman CYR"/>
          <w:sz w:val="24"/>
          <w:lang w:val="uk-UA"/>
        </w:rPr>
      </w:pPr>
      <w:r>
        <w:rPr>
          <w:rFonts w:ascii="Times New Roman CYR" w:hAnsi="Times New Roman CYR"/>
          <w:sz w:val="24"/>
          <w:lang w:val="uk-UA"/>
        </w:rPr>
        <w:t>Таблиця 2.3.</w:t>
      </w:r>
    </w:p>
    <w:p w:rsidR="007315EF" w:rsidRDefault="00A90CB4">
      <w:pPr>
        <w:pStyle w:val="Iauiue"/>
        <w:tabs>
          <w:tab w:val="left" w:pos="8647"/>
        </w:tabs>
        <w:spacing w:line="360" w:lineRule="auto"/>
        <w:ind w:firstLine="709"/>
        <w:jc w:val="center"/>
        <w:rPr>
          <w:rFonts w:ascii="Times New Roman CYR" w:hAnsi="Times New Roman CYR"/>
          <w:sz w:val="24"/>
          <w:lang w:val="uk-UA"/>
        </w:rPr>
      </w:pPr>
      <w:r>
        <w:rPr>
          <w:rFonts w:ascii="Times New Roman CYR" w:hAnsi="Times New Roman CYR"/>
          <w:sz w:val="24"/>
          <w:lang w:val="uk-UA"/>
        </w:rPr>
        <w:t>Перелік масивів, сформованих із вхідних повідомлень</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817"/>
        <w:gridCol w:w="2817"/>
        <w:gridCol w:w="2817"/>
      </w:tblGrid>
      <w:tr w:rsidR="007315EF">
        <w:tc>
          <w:tcPr>
            <w:tcW w:w="281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Назва масиву</w:t>
            </w:r>
          </w:p>
        </w:tc>
        <w:tc>
          <w:tcPr>
            <w:tcW w:w="281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 xml:space="preserve">ідентифікатор </w:t>
            </w:r>
          </w:p>
        </w:tc>
        <w:tc>
          <w:tcPr>
            <w:tcW w:w="281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Максимальне число записів</w:t>
            </w:r>
          </w:p>
        </w:tc>
      </w:tr>
      <w:tr w:rsidR="007315EF">
        <w:tc>
          <w:tcPr>
            <w:tcW w:w="2817" w:type="dxa"/>
            <w:tcBorders>
              <w:top w:val="nil"/>
            </w:tcBorders>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Масив укладених договорів</w:t>
            </w:r>
          </w:p>
        </w:tc>
        <w:tc>
          <w:tcPr>
            <w:tcW w:w="2817" w:type="dxa"/>
            <w:tcBorders>
              <w:top w:val="nil"/>
            </w:tcBorders>
          </w:tcPr>
          <w:p w:rsidR="007315EF" w:rsidRDefault="00A90CB4">
            <w:pPr>
              <w:pStyle w:val="Iauiue"/>
              <w:jc w:val="center"/>
              <w:rPr>
                <w:sz w:val="24"/>
                <w:lang w:val="uk-UA"/>
              </w:rPr>
            </w:pPr>
            <w:r>
              <w:rPr>
                <w:sz w:val="24"/>
                <w:lang w:val="uk-UA"/>
              </w:rPr>
              <w:t>Dogov</w:t>
            </w:r>
          </w:p>
        </w:tc>
        <w:tc>
          <w:tcPr>
            <w:tcW w:w="2817" w:type="dxa"/>
            <w:tcBorders>
              <w:top w:val="nil"/>
            </w:tcBorders>
          </w:tcPr>
          <w:p w:rsidR="007315EF" w:rsidRDefault="00A90CB4">
            <w:pPr>
              <w:pStyle w:val="Iauiue"/>
              <w:jc w:val="center"/>
              <w:rPr>
                <w:sz w:val="24"/>
                <w:lang w:val="uk-UA"/>
              </w:rPr>
            </w:pPr>
            <w:r>
              <w:rPr>
                <w:sz w:val="24"/>
                <w:lang w:val="uk-UA"/>
              </w:rPr>
              <w:t>1500</w:t>
            </w:r>
          </w:p>
        </w:tc>
      </w:tr>
      <w:tr w:rsidR="007315EF">
        <w:tc>
          <w:tcPr>
            <w:tcW w:w="281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Масив переваних договорів</w:t>
            </w:r>
          </w:p>
        </w:tc>
        <w:tc>
          <w:tcPr>
            <w:tcW w:w="2817" w:type="dxa"/>
          </w:tcPr>
          <w:p w:rsidR="007315EF" w:rsidRDefault="00A90CB4">
            <w:pPr>
              <w:pStyle w:val="Iauiue"/>
              <w:jc w:val="center"/>
              <w:rPr>
                <w:sz w:val="24"/>
                <w:lang w:val="uk-UA"/>
              </w:rPr>
            </w:pPr>
            <w:r>
              <w:rPr>
                <w:sz w:val="24"/>
                <w:lang w:val="uk-UA"/>
              </w:rPr>
              <w:t>Ugoda_dog</w:t>
            </w:r>
          </w:p>
        </w:tc>
        <w:tc>
          <w:tcPr>
            <w:tcW w:w="2817" w:type="dxa"/>
          </w:tcPr>
          <w:p w:rsidR="007315EF" w:rsidRDefault="00A90CB4">
            <w:pPr>
              <w:pStyle w:val="Iauiue"/>
              <w:jc w:val="center"/>
              <w:rPr>
                <w:sz w:val="24"/>
                <w:lang w:val="uk-UA"/>
              </w:rPr>
            </w:pPr>
            <w:r>
              <w:rPr>
                <w:sz w:val="24"/>
                <w:lang w:val="uk-UA"/>
              </w:rPr>
              <w:t>1500</w:t>
            </w:r>
          </w:p>
        </w:tc>
      </w:tr>
      <w:tr w:rsidR="007315EF">
        <w:tc>
          <w:tcPr>
            <w:tcW w:w="281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Довідник вкладів</w:t>
            </w:r>
          </w:p>
          <w:p w:rsidR="007315EF" w:rsidRDefault="007315EF">
            <w:pPr>
              <w:pStyle w:val="Iauiue"/>
              <w:jc w:val="center"/>
              <w:rPr>
                <w:sz w:val="24"/>
                <w:lang w:val="uk-UA"/>
              </w:rPr>
            </w:pPr>
          </w:p>
        </w:tc>
        <w:tc>
          <w:tcPr>
            <w:tcW w:w="2817" w:type="dxa"/>
          </w:tcPr>
          <w:p w:rsidR="007315EF" w:rsidRDefault="00A90CB4">
            <w:pPr>
              <w:pStyle w:val="Iauiue"/>
              <w:jc w:val="center"/>
              <w:rPr>
                <w:sz w:val="24"/>
                <w:lang w:val="uk-UA"/>
              </w:rPr>
            </w:pPr>
            <w:r>
              <w:rPr>
                <w:sz w:val="24"/>
                <w:lang w:val="uk-UA"/>
              </w:rPr>
              <w:t>Dov_vkl</w:t>
            </w:r>
          </w:p>
        </w:tc>
        <w:tc>
          <w:tcPr>
            <w:tcW w:w="2817" w:type="dxa"/>
          </w:tcPr>
          <w:p w:rsidR="007315EF" w:rsidRDefault="00A90CB4">
            <w:pPr>
              <w:pStyle w:val="Iauiue"/>
              <w:jc w:val="center"/>
              <w:rPr>
                <w:sz w:val="24"/>
                <w:lang w:val="uk-UA"/>
              </w:rPr>
            </w:pPr>
            <w:r>
              <w:rPr>
                <w:sz w:val="24"/>
                <w:lang w:val="uk-UA"/>
              </w:rPr>
              <w:t>10</w:t>
            </w:r>
          </w:p>
        </w:tc>
      </w:tr>
      <w:tr w:rsidR="007315EF">
        <w:tc>
          <w:tcPr>
            <w:tcW w:w="281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Довідник клієнтів</w:t>
            </w:r>
          </w:p>
          <w:p w:rsidR="007315EF" w:rsidRDefault="007315EF">
            <w:pPr>
              <w:pStyle w:val="Iauiue"/>
              <w:jc w:val="center"/>
              <w:rPr>
                <w:sz w:val="24"/>
                <w:lang w:val="uk-UA"/>
              </w:rPr>
            </w:pPr>
          </w:p>
        </w:tc>
        <w:tc>
          <w:tcPr>
            <w:tcW w:w="2817" w:type="dxa"/>
          </w:tcPr>
          <w:p w:rsidR="007315EF" w:rsidRDefault="00A90CB4">
            <w:pPr>
              <w:pStyle w:val="Iauiue"/>
              <w:jc w:val="center"/>
              <w:rPr>
                <w:sz w:val="24"/>
                <w:lang w:val="uk-UA"/>
              </w:rPr>
            </w:pPr>
            <w:r>
              <w:rPr>
                <w:sz w:val="24"/>
                <w:lang w:val="uk-UA"/>
              </w:rPr>
              <w:t>Dov_kl</w:t>
            </w:r>
          </w:p>
        </w:tc>
        <w:tc>
          <w:tcPr>
            <w:tcW w:w="2817" w:type="dxa"/>
          </w:tcPr>
          <w:p w:rsidR="007315EF" w:rsidRDefault="00A90CB4">
            <w:pPr>
              <w:pStyle w:val="Iauiue"/>
              <w:jc w:val="center"/>
              <w:rPr>
                <w:sz w:val="24"/>
                <w:lang w:val="uk-UA"/>
              </w:rPr>
            </w:pPr>
            <w:r>
              <w:rPr>
                <w:sz w:val="24"/>
                <w:lang w:val="uk-UA"/>
              </w:rPr>
              <w:t>999</w:t>
            </w:r>
          </w:p>
        </w:tc>
      </w:tr>
      <w:tr w:rsidR="007315EF">
        <w:tc>
          <w:tcPr>
            <w:tcW w:w="281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Довідник операцій</w:t>
            </w:r>
          </w:p>
          <w:p w:rsidR="007315EF" w:rsidRDefault="007315EF">
            <w:pPr>
              <w:pStyle w:val="Iauiue"/>
              <w:jc w:val="center"/>
              <w:rPr>
                <w:sz w:val="24"/>
                <w:lang w:val="uk-UA"/>
              </w:rPr>
            </w:pPr>
          </w:p>
        </w:tc>
        <w:tc>
          <w:tcPr>
            <w:tcW w:w="2817" w:type="dxa"/>
          </w:tcPr>
          <w:p w:rsidR="007315EF" w:rsidRDefault="00A90CB4">
            <w:pPr>
              <w:pStyle w:val="Iauiue"/>
              <w:jc w:val="center"/>
              <w:rPr>
                <w:sz w:val="24"/>
                <w:lang w:val="uk-UA"/>
              </w:rPr>
            </w:pPr>
            <w:r>
              <w:rPr>
                <w:sz w:val="24"/>
                <w:lang w:val="uk-UA"/>
              </w:rPr>
              <w:t>Dov_oper</w:t>
            </w:r>
          </w:p>
        </w:tc>
        <w:tc>
          <w:tcPr>
            <w:tcW w:w="2817" w:type="dxa"/>
          </w:tcPr>
          <w:p w:rsidR="007315EF" w:rsidRDefault="00A90CB4">
            <w:pPr>
              <w:pStyle w:val="Iauiue"/>
              <w:jc w:val="center"/>
              <w:rPr>
                <w:sz w:val="24"/>
                <w:lang w:val="uk-UA"/>
              </w:rPr>
            </w:pPr>
            <w:r>
              <w:rPr>
                <w:sz w:val="24"/>
                <w:lang w:val="uk-UA"/>
              </w:rPr>
              <w:t>10</w:t>
            </w:r>
          </w:p>
        </w:tc>
      </w:tr>
      <w:tr w:rsidR="007315EF">
        <w:tc>
          <w:tcPr>
            <w:tcW w:w="281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 xml:space="preserve">Довідник валют </w:t>
            </w:r>
          </w:p>
          <w:p w:rsidR="007315EF" w:rsidRDefault="007315EF">
            <w:pPr>
              <w:pStyle w:val="Iauiue"/>
              <w:jc w:val="center"/>
              <w:rPr>
                <w:sz w:val="24"/>
                <w:lang w:val="uk-UA"/>
              </w:rPr>
            </w:pPr>
          </w:p>
        </w:tc>
        <w:tc>
          <w:tcPr>
            <w:tcW w:w="2817" w:type="dxa"/>
          </w:tcPr>
          <w:p w:rsidR="007315EF" w:rsidRDefault="00A90CB4">
            <w:pPr>
              <w:pStyle w:val="Iauiue"/>
              <w:jc w:val="center"/>
              <w:rPr>
                <w:sz w:val="24"/>
                <w:lang w:val="uk-UA"/>
              </w:rPr>
            </w:pPr>
            <w:r>
              <w:rPr>
                <w:sz w:val="24"/>
                <w:lang w:val="uk-UA"/>
              </w:rPr>
              <w:t>Dov_val</w:t>
            </w:r>
          </w:p>
        </w:tc>
        <w:tc>
          <w:tcPr>
            <w:tcW w:w="2817" w:type="dxa"/>
          </w:tcPr>
          <w:p w:rsidR="007315EF" w:rsidRDefault="00A90CB4">
            <w:pPr>
              <w:pStyle w:val="Iauiue"/>
              <w:jc w:val="center"/>
              <w:rPr>
                <w:sz w:val="24"/>
                <w:lang w:val="uk-UA"/>
              </w:rPr>
            </w:pPr>
            <w:r>
              <w:rPr>
                <w:sz w:val="24"/>
                <w:lang w:val="uk-UA"/>
              </w:rPr>
              <w:t>10</w:t>
            </w:r>
          </w:p>
        </w:tc>
      </w:tr>
      <w:tr w:rsidR="007315EF">
        <w:tc>
          <w:tcPr>
            <w:tcW w:w="281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Масив проведених платежів</w:t>
            </w:r>
          </w:p>
        </w:tc>
        <w:tc>
          <w:tcPr>
            <w:tcW w:w="2817" w:type="dxa"/>
          </w:tcPr>
          <w:p w:rsidR="007315EF" w:rsidRDefault="00A90CB4">
            <w:pPr>
              <w:pStyle w:val="Iauiue"/>
              <w:jc w:val="center"/>
              <w:rPr>
                <w:sz w:val="24"/>
                <w:lang w:val="uk-UA"/>
              </w:rPr>
            </w:pPr>
            <w:r>
              <w:rPr>
                <w:sz w:val="24"/>
                <w:lang w:val="uk-UA"/>
              </w:rPr>
              <w:t>Plata</w:t>
            </w:r>
          </w:p>
        </w:tc>
        <w:tc>
          <w:tcPr>
            <w:tcW w:w="2817" w:type="dxa"/>
          </w:tcPr>
          <w:p w:rsidR="007315EF" w:rsidRDefault="00A90CB4">
            <w:pPr>
              <w:pStyle w:val="Iauiue"/>
              <w:jc w:val="center"/>
              <w:rPr>
                <w:sz w:val="24"/>
                <w:lang w:val="uk-UA"/>
              </w:rPr>
            </w:pPr>
            <w:r>
              <w:rPr>
                <w:sz w:val="24"/>
                <w:lang w:val="uk-UA"/>
              </w:rPr>
              <w:t>999</w:t>
            </w:r>
          </w:p>
        </w:tc>
      </w:tr>
      <w:tr w:rsidR="007315EF">
        <w:tc>
          <w:tcPr>
            <w:tcW w:w="281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Курс валют</w:t>
            </w:r>
          </w:p>
          <w:p w:rsidR="007315EF" w:rsidRDefault="007315EF">
            <w:pPr>
              <w:pStyle w:val="Iauiue"/>
              <w:jc w:val="center"/>
              <w:rPr>
                <w:sz w:val="24"/>
                <w:lang w:val="uk-UA"/>
              </w:rPr>
            </w:pPr>
          </w:p>
        </w:tc>
        <w:tc>
          <w:tcPr>
            <w:tcW w:w="2817" w:type="dxa"/>
          </w:tcPr>
          <w:p w:rsidR="007315EF" w:rsidRDefault="00A90CB4">
            <w:pPr>
              <w:pStyle w:val="Iauiue"/>
              <w:jc w:val="center"/>
              <w:rPr>
                <w:sz w:val="24"/>
                <w:lang w:val="uk-UA"/>
              </w:rPr>
            </w:pPr>
            <w:r>
              <w:rPr>
                <w:sz w:val="24"/>
                <w:lang w:val="uk-UA"/>
              </w:rPr>
              <w:t>Kurs</w:t>
            </w:r>
          </w:p>
        </w:tc>
        <w:tc>
          <w:tcPr>
            <w:tcW w:w="2817" w:type="dxa"/>
          </w:tcPr>
          <w:p w:rsidR="007315EF" w:rsidRDefault="00A90CB4">
            <w:pPr>
              <w:pStyle w:val="Iauiue"/>
              <w:jc w:val="center"/>
              <w:rPr>
                <w:sz w:val="24"/>
                <w:lang w:val="uk-UA"/>
              </w:rPr>
            </w:pPr>
            <w:r>
              <w:rPr>
                <w:sz w:val="24"/>
                <w:lang w:val="uk-UA"/>
              </w:rPr>
              <w:t>10</w:t>
            </w:r>
          </w:p>
        </w:tc>
      </w:tr>
    </w:tbl>
    <w:p w:rsidR="007315EF" w:rsidRDefault="007315EF">
      <w:pPr>
        <w:pStyle w:val="Iauiue"/>
        <w:tabs>
          <w:tab w:val="left" w:pos="8647"/>
        </w:tabs>
        <w:spacing w:line="360" w:lineRule="auto"/>
        <w:ind w:firstLine="709"/>
        <w:jc w:val="both"/>
        <w:rPr>
          <w:sz w:val="24"/>
          <w:lang w:val="uk-UA"/>
        </w:rPr>
      </w:pPr>
    </w:p>
    <w:p w:rsidR="007315EF" w:rsidRDefault="00A90CB4">
      <w:pPr>
        <w:pStyle w:val="Iauiue"/>
        <w:tabs>
          <w:tab w:val="left" w:pos="8647"/>
        </w:tabs>
        <w:spacing w:line="360" w:lineRule="auto"/>
        <w:ind w:firstLine="709"/>
        <w:jc w:val="center"/>
        <w:rPr>
          <w:rFonts w:ascii="Times New Roman CYR" w:hAnsi="Times New Roman CYR"/>
          <w:sz w:val="32"/>
          <w:lang w:val="uk-UA"/>
        </w:rPr>
      </w:pPr>
      <w:r>
        <w:rPr>
          <w:sz w:val="24"/>
          <w:lang w:val="uk-UA"/>
        </w:rPr>
        <w:br w:type="page"/>
      </w:r>
      <w:r>
        <w:rPr>
          <w:rFonts w:ascii="Times New Roman CYR" w:hAnsi="Times New Roman CYR"/>
          <w:sz w:val="32"/>
          <w:lang w:val="uk-UA"/>
        </w:rPr>
        <w:t xml:space="preserve">2.2.2 Результати розв”язання </w:t>
      </w:r>
    </w:p>
    <w:p w:rsidR="007315EF" w:rsidRDefault="007315EF">
      <w:pPr>
        <w:pStyle w:val="Iauiue"/>
        <w:tabs>
          <w:tab w:val="left" w:pos="8647"/>
        </w:tabs>
        <w:spacing w:line="360" w:lineRule="auto"/>
        <w:ind w:firstLine="709"/>
        <w:jc w:val="center"/>
        <w:rPr>
          <w:sz w:val="32"/>
          <w:lang w:val="uk-UA"/>
        </w:rPr>
      </w:pPr>
    </w:p>
    <w:p w:rsidR="007315EF" w:rsidRDefault="007315EF">
      <w:pPr>
        <w:pStyle w:val="Iauiue"/>
        <w:tabs>
          <w:tab w:val="left" w:pos="8647"/>
        </w:tabs>
        <w:spacing w:line="360" w:lineRule="auto"/>
        <w:ind w:firstLine="709"/>
        <w:jc w:val="center"/>
        <w:rPr>
          <w:sz w:val="32"/>
          <w:lang w:val="uk-UA"/>
        </w:rPr>
      </w:pPr>
    </w:p>
    <w:p w:rsidR="007315EF" w:rsidRDefault="00A90CB4">
      <w:pPr>
        <w:pStyle w:val="Iauiue"/>
        <w:tabs>
          <w:tab w:val="left" w:pos="8647"/>
        </w:tabs>
        <w:spacing w:line="360" w:lineRule="auto"/>
        <w:ind w:firstLine="709"/>
        <w:jc w:val="both"/>
        <w:rPr>
          <w:sz w:val="24"/>
          <w:lang w:val="uk-UA"/>
        </w:rPr>
      </w:pPr>
      <w:r>
        <w:rPr>
          <w:rFonts w:ascii="Times New Roman CYR" w:hAnsi="Times New Roman CYR"/>
          <w:sz w:val="24"/>
          <w:lang w:val="uk-UA"/>
        </w:rPr>
        <w:t>Результати розв”язання задачі “Облік депозитних операцій” використовуються для формування вихідних документів, що необхідні для виконання функцій деопзитному відділу. Вихідні документи отримуються на основі вхідних масивів, що сформовані в даній інформаційній системі</w:t>
      </w:r>
      <w:r>
        <w:rPr>
          <w:sz w:val="24"/>
          <w:lang w:val="uk-UA"/>
        </w:rPr>
        <w:t xml:space="preserve"> </w:t>
      </w:r>
      <w:r>
        <w:rPr>
          <w:rFonts w:ascii="Times New Roman CYR" w:hAnsi="Times New Roman CYR"/>
          <w:sz w:val="24"/>
          <w:lang w:val="uk-UA"/>
        </w:rPr>
        <w:t>і описані в підрозділі 2.2.1. Перелік масивів результатної</w:t>
      </w:r>
      <w:r>
        <w:rPr>
          <w:sz w:val="24"/>
          <w:lang w:val="uk-UA"/>
        </w:rPr>
        <w:t xml:space="preserve"> </w:t>
      </w:r>
      <w:r>
        <w:rPr>
          <w:rFonts w:ascii="Times New Roman CYR" w:hAnsi="Times New Roman CYR"/>
          <w:sz w:val="24"/>
          <w:lang w:val="uk-UA"/>
        </w:rPr>
        <w:t>інформації подано у таблиці</w:t>
      </w:r>
      <w:r>
        <w:rPr>
          <w:sz w:val="24"/>
          <w:lang w:val="uk-UA"/>
        </w:rPr>
        <w:t xml:space="preserve"> 2.4.</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Результатами функціонування інформаційної системи і наступні вихідні дані:</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машинограми (або документи на друк) :</w:t>
      </w:r>
    </w:p>
    <w:p w:rsidR="007315EF" w:rsidRDefault="00A90CB4" w:rsidP="00A90CB4">
      <w:pPr>
        <w:pStyle w:val="Iauiue"/>
        <w:numPr>
          <w:ilvl w:val="0"/>
          <w:numId w:val="25"/>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Нараховані % по депозитним вкладам</w:t>
      </w:r>
    </w:p>
    <w:p w:rsidR="007315EF" w:rsidRDefault="00A90CB4" w:rsidP="00A90CB4">
      <w:pPr>
        <w:pStyle w:val="Iauiue"/>
        <w:numPr>
          <w:ilvl w:val="0"/>
          <w:numId w:val="25"/>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Аналіз залишків по видам вкладів в національній валюті</w:t>
      </w:r>
    </w:p>
    <w:p w:rsidR="007315EF" w:rsidRDefault="00A90CB4" w:rsidP="00A90CB4">
      <w:pPr>
        <w:pStyle w:val="Iauiue"/>
        <w:numPr>
          <w:ilvl w:val="0"/>
          <w:numId w:val="25"/>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Аналіз залишків по видам вкладів в розрізі іноземних валют</w:t>
      </w:r>
    </w:p>
    <w:p w:rsidR="007315EF" w:rsidRDefault="00A90CB4" w:rsidP="00A90CB4">
      <w:pPr>
        <w:pStyle w:val="Iauiue"/>
        <w:numPr>
          <w:ilvl w:val="0"/>
          <w:numId w:val="25"/>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Аналіз депозитів по видам вкладів в національній валюті</w:t>
      </w:r>
    </w:p>
    <w:p w:rsidR="007315EF" w:rsidRDefault="00A90CB4" w:rsidP="00A90CB4">
      <w:pPr>
        <w:pStyle w:val="Iauiue"/>
        <w:numPr>
          <w:ilvl w:val="0"/>
          <w:numId w:val="25"/>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Аналіз депозитів по видам вкладів в розрізі іноземних  валют</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Ці машинограми в формі звітів є відображенням статистики роботи відділу та показують аналітичний підхід до всіє інформації, що накопичується в відділі. Такі звітні документи можуть передаватися до інших відділів для аналізу і обліку роботи по залученню коштів в вигляді депозитних вкладів населення.</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відеограми:</w:t>
      </w:r>
    </w:p>
    <w:p w:rsidR="007315EF" w:rsidRDefault="00A90CB4" w:rsidP="00A90CB4">
      <w:pPr>
        <w:pStyle w:val="Iauiue"/>
        <w:numPr>
          <w:ilvl w:val="0"/>
          <w:numId w:val="26"/>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Стан рахунків на відповідний момент часу</w:t>
      </w:r>
    </w:p>
    <w:p w:rsidR="007315EF" w:rsidRDefault="00A90CB4" w:rsidP="00A90CB4">
      <w:pPr>
        <w:pStyle w:val="Iauiue"/>
        <w:numPr>
          <w:ilvl w:val="0"/>
          <w:numId w:val="26"/>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Перевані достроково договори</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Такі форми отримання вихідної інформації використовуються внутрі відділу для полегшення обліку і контролю за депозитними договорами, тому що ці екранні форми  найбільш повно і точно відображають поточне становище по всім депозитним вкладам.</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 оперативні машинограми :</w:t>
      </w:r>
    </w:p>
    <w:p w:rsidR="007315EF" w:rsidRDefault="00A90CB4" w:rsidP="00A90CB4">
      <w:pPr>
        <w:pStyle w:val="Iauiue"/>
        <w:numPr>
          <w:ilvl w:val="0"/>
          <w:numId w:val="27"/>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Прибутковий касовий та валютний ордер</w:t>
      </w:r>
    </w:p>
    <w:p w:rsidR="007315EF" w:rsidRDefault="00A90CB4" w:rsidP="00A90CB4">
      <w:pPr>
        <w:pStyle w:val="Iauiue"/>
        <w:numPr>
          <w:ilvl w:val="0"/>
          <w:numId w:val="27"/>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Видатковий  касовий та валютний ордер</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Оперативні документи формуються для подальшої передачі в касу і здійснення операцій по прийняттю та виплаті готівкових коштів за депозитними операціями.</w:t>
      </w:r>
    </w:p>
    <w:p w:rsidR="007315EF" w:rsidRDefault="00A90CB4">
      <w:pPr>
        <w:pStyle w:val="Iauiue"/>
        <w:tabs>
          <w:tab w:val="left" w:pos="8647"/>
        </w:tabs>
        <w:spacing w:line="360" w:lineRule="auto"/>
        <w:ind w:firstLine="709"/>
        <w:jc w:val="right"/>
        <w:rPr>
          <w:sz w:val="24"/>
          <w:lang w:val="uk-UA"/>
        </w:rPr>
      </w:pPr>
      <w:r>
        <w:rPr>
          <w:sz w:val="24"/>
          <w:lang w:val="uk-UA"/>
        </w:rPr>
        <w:br w:type="page"/>
        <w:t xml:space="preserve"> </w:t>
      </w:r>
    </w:p>
    <w:p w:rsidR="007315EF" w:rsidRDefault="00A90CB4">
      <w:pPr>
        <w:pStyle w:val="Iauiue"/>
        <w:tabs>
          <w:tab w:val="left" w:pos="8647"/>
        </w:tabs>
        <w:spacing w:line="360" w:lineRule="auto"/>
        <w:ind w:firstLine="709"/>
        <w:jc w:val="right"/>
        <w:rPr>
          <w:rFonts w:ascii="Times New Roman CYR" w:hAnsi="Times New Roman CYR"/>
          <w:sz w:val="24"/>
          <w:lang w:val="uk-UA"/>
        </w:rPr>
      </w:pPr>
      <w:r>
        <w:rPr>
          <w:rFonts w:ascii="Times New Roman CYR" w:hAnsi="Times New Roman CYR"/>
          <w:sz w:val="24"/>
          <w:lang w:val="uk-UA"/>
        </w:rPr>
        <w:t>Таблиця 2.3.</w:t>
      </w:r>
    </w:p>
    <w:p w:rsidR="007315EF" w:rsidRDefault="00A90CB4">
      <w:pPr>
        <w:pStyle w:val="Iauiue"/>
        <w:tabs>
          <w:tab w:val="left" w:pos="8647"/>
        </w:tabs>
        <w:spacing w:line="360" w:lineRule="auto"/>
        <w:ind w:firstLine="709"/>
        <w:jc w:val="center"/>
        <w:rPr>
          <w:sz w:val="24"/>
          <w:lang w:val="uk-UA"/>
        </w:rPr>
      </w:pPr>
      <w:r>
        <w:rPr>
          <w:rFonts w:ascii="Times New Roman CYR" w:hAnsi="Times New Roman CYR"/>
          <w:sz w:val="24"/>
          <w:lang w:val="uk-UA"/>
        </w:rPr>
        <w:t>Перелік масивів результатної</w:t>
      </w:r>
      <w:r>
        <w:rPr>
          <w:sz w:val="24"/>
          <w:lang w:val="uk-UA"/>
        </w:rPr>
        <w:t xml:space="preserve"> </w:t>
      </w:r>
      <w:r>
        <w:rPr>
          <w:rFonts w:ascii="Times New Roman CYR" w:hAnsi="Times New Roman CYR"/>
          <w:sz w:val="24"/>
          <w:lang w:val="uk-UA"/>
        </w:rPr>
        <w:t>інформації</w:t>
      </w:r>
    </w:p>
    <w:p w:rsidR="007315EF" w:rsidRDefault="007315EF">
      <w:pPr>
        <w:pStyle w:val="Iauiue"/>
        <w:tabs>
          <w:tab w:val="left" w:pos="8647"/>
        </w:tabs>
        <w:spacing w:line="360" w:lineRule="auto"/>
        <w:ind w:firstLine="709"/>
        <w:jc w:val="center"/>
        <w:rPr>
          <w:sz w:val="24"/>
          <w:lang w:val="uk-UA"/>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817"/>
        <w:gridCol w:w="2817"/>
        <w:gridCol w:w="2817"/>
      </w:tblGrid>
      <w:tr w:rsidR="007315EF">
        <w:tc>
          <w:tcPr>
            <w:tcW w:w="281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Назва масиву</w:t>
            </w:r>
          </w:p>
        </w:tc>
        <w:tc>
          <w:tcPr>
            <w:tcW w:w="281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 xml:space="preserve">ідентифікатор </w:t>
            </w:r>
          </w:p>
        </w:tc>
        <w:tc>
          <w:tcPr>
            <w:tcW w:w="281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Максимальне число записів</w:t>
            </w:r>
          </w:p>
        </w:tc>
      </w:tr>
      <w:tr w:rsidR="007315EF">
        <w:tc>
          <w:tcPr>
            <w:tcW w:w="2817" w:type="dxa"/>
            <w:tcBorders>
              <w:top w:val="nil"/>
            </w:tcBorders>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Масив відкритих</w:t>
            </w:r>
          </w:p>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 xml:space="preserve"> рахунків</w:t>
            </w:r>
          </w:p>
        </w:tc>
        <w:tc>
          <w:tcPr>
            <w:tcW w:w="2817" w:type="dxa"/>
            <w:tcBorders>
              <w:top w:val="nil"/>
            </w:tcBorders>
          </w:tcPr>
          <w:p w:rsidR="007315EF" w:rsidRDefault="00A90CB4">
            <w:pPr>
              <w:pStyle w:val="Iauiue"/>
              <w:jc w:val="center"/>
              <w:rPr>
                <w:sz w:val="24"/>
                <w:lang w:val="uk-UA"/>
              </w:rPr>
            </w:pPr>
            <w:r>
              <w:rPr>
                <w:sz w:val="24"/>
                <w:lang w:val="uk-UA"/>
              </w:rPr>
              <w:t>Rachun</w:t>
            </w:r>
          </w:p>
        </w:tc>
        <w:tc>
          <w:tcPr>
            <w:tcW w:w="2817" w:type="dxa"/>
            <w:tcBorders>
              <w:top w:val="nil"/>
            </w:tcBorders>
          </w:tcPr>
          <w:p w:rsidR="007315EF" w:rsidRDefault="00A90CB4">
            <w:pPr>
              <w:pStyle w:val="Iauiue"/>
              <w:jc w:val="center"/>
              <w:rPr>
                <w:sz w:val="24"/>
                <w:lang w:val="uk-UA"/>
              </w:rPr>
            </w:pPr>
            <w:r>
              <w:rPr>
                <w:sz w:val="24"/>
                <w:lang w:val="uk-UA"/>
              </w:rPr>
              <w:t>1500</w:t>
            </w:r>
          </w:p>
        </w:tc>
      </w:tr>
    </w:tbl>
    <w:p w:rsidR="007315EF" w:rsidRDefault="00A90CB4">
      <w:pPr>
        <w:pStyle w:val="Iauiue"/>
        <w:tabs>
          <w:tab w:val="left" w:pos="8647"/>
        </w:tabs>
        <w:spacing w:line="360" w:lineRule="auto"/>
        <w:ind w:firstLine="709"/>
        <w:jc w:val="both"/>
        <w:rPr>
          <w:sz w:val="24"/>
          <w:lang w:val="uk-UA"/>
        </w:rPr>
      </w:pPr>
      <w:r>
        <w:rPr>
          <w:sz w:val="24"/>
          <w:lang w:val="uk-UA"/>
        </w:rPr>
        <w:t xml:space="preserve">   </w:t>
      </w:r>
    </w:p>
    <w:p w:rsidR="007315EF" w:rsidRDefault="00A90CB4" w:rsidP="00A90CB4">
      <w:pPr>
        <w:pStyle w:val="Iauiue"/>
        <w:numPr>
          <w:ilvl w:val="0"/>
          <w:numId w:val="28"/>
        </w:numPr>
        <w:spacing w:line="360" w:lineRule="auto"/>
        <w:ind w:left="283" w:firstLine="720"/>
        <w:jc w:val="center"/>
        <w:rPr>
          <w:rFonts w:ascii="Times New Roman CYR" w:hAnsi="Times New Roman CYR"/>
          <w:sz w:val="32"/>
          <w:lang w:val="uk-UA"/>
        </w:rPr>
      </w:pPr>
      <w:r>
        <w:rPr>
          <w:sz w:val="24"/>
          <w:lang w:val="uk-UA"/>
        </w:rPr>
        <w:br w:type="page"/>
      </w:r>
      <w:r>
        <w:rPr>
          <w:rFonts w:ascii="Times New Roman CYR" w:hAnsi="Times New Roman CYR"/>
          <w:sz w:val="32"/>
          <w:lang w:val="uk-UA"/>
        </w:rPr>
        <w:t>Математичний опис</w:t>
      </w:r>
    </w:p>
    <w:p w:rsidR="007315EF" w:rsidRDefault="007315EF">
      <w:pPr>
        <w:pStyle w:val="Iauiue"/>
        <w:spacing w:line="360" w:lineRule="auto"/>
        <w:jc w:val="center"/>
        <w:rPr>
          <w:sz w:val="32"/>
          <w:lang w:val="uk-UA"/>
        </w:rPr>
      </w:pPr>
    </w:p>
    <w:p w:rsidR="007315EF" w:rsidRDefault="007315EF">
      <w:pPr>
        <w:pStyle w:val="Iauiue"/>
        <w:spacing w:line="360" w:lineRule="auto"/>
        <w:jc w:val="center"/>
        <w:rPr>
          <w:sz w:val="32"/>
          <w:lang w:val="uk-UA"/>
        </w:rPr>
      </w:pP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При розв</w:t>
      </w:r>
      <w:r>
        <w:rPr>
          <w:sz w:val="24"/>
          <w:lang w:val="uk-UA"/>
        </w:rPr>
        <w:t>’</w:t>
      </w:r>
      <w:r>
        <w:rPr>
          <w:rFonts w:ascii="Times New Roman CYR" w:hAnsi="Times New Roman CYR"/>
          <w:sz w:val="24"/>
          <w:lang w:val="uk-UA"/>
        </w:rPr>
        <w:t>язанні задачі “Облік депозитних операцій комерційного банку” для отримання вихідних повідомлень, в яких розраховуються основні показники обліку і аналізу депозитних вкладів і процентів на депозити, використовуються наступні математичні формули:</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lang w:val="uk-UA"/>
        </w:rPr>
      </w:pPr>
      <w:r>
        <w:rPr>
          <w:lang w:val="uk-UA"/>
        </w:rPr>
        <w:t>SN</w:t>
      </w:r>
      <w:r>
        <w:rPr>
          <w:sz w:val="24"/>
          <w:lang w:val="uk-UA"/>
        </w:rPr>
        <w:t>wvd</w:t>
      </w:r>
      <w:r>
        <w:rPr>
          <w:sz w:val="16"/>
          <w:lang w:val="uk-UA"/>
        </w:rPr>
        <w:t xml:space="preserve"> </w:t>
      </w:r>
      <w:r>
        <w:rPr>
          <w:lang w:val="uk-UA"/>
        </w:rPr>
        <w:t>= S</w:t>
      </w:r>
      <w:r>
        <w:rPr>
          <w:sz w:val="24"/>
          <w:lang w:val="uk-UA"/>
        </w:rPr>
        <w:t>wvd</w:t>
      </w:r>
      <w:r>
        <w:rPr>
          <w:lang w:val="uk-UA"/>
        </w:rPr>
        <w:t>*R</w:t>
      </w:r>
      <w:r>
        <w:rPr>
          <w:sz w:val="24"/>
          <w:lang w:val="uk-UA"/>
        </w:rPr>
        <w:t xml:space="preserve">w </w:t>
      </w:r>
      <w:r>
        <w:rPr>
          <w:lang w:val="uk-UA"/>
        </w:rPr>
        <w:t xml:space="preserve">   (1),</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SN</w:t>
      </w:r>
      <w:r>
        <w:rPr>
          <w:sz w:val="24"/>
          <w:lang w:val="uk-UA"/>
        </w:rPr>
        <w:t>wvd</w:t>
      </w:r>
      <w:r>
        <w:rPr>
          <w:sz w:val="16"/>
          <w:lang w:val="uk-UA"/>
        </w:rPr>
        <w:t xml:space="preserve"> </w:t>
      </w:r>
      <w:r>
        <w:rPr>
          <w:rFonts w:ascii="Times New Roman CYR" w:hAnsi="Times New Roman CYR"/>
          <w:sz w:val="24"/>
          <w:lang w:val="uk-UA"/>
        </w:rPr>
        <w:t xml:space="preserve">- сума вкладу </w:t>
      </w:r>
      <w:r>
        <w:rPr>
          <w:sz w:val="24"/>
          <w:lang w:val="uk-UA"/>
        </w:rPr>
        <w:t>v-</w:t>
      </w:r>
      <w:r>
        <w:rPr>
          <w:rFonts w:ascii="Times New Roman CYR" w:hAnsi="Times New Roman CYR"/>
          <w:sz w:val="24"/>
          <w:lang w:val="uk-UA"/>
        </w:rPr>
        <w:t xml:space="preserve">того виду вкладу в </w:t>
      </w:r>
      <w:r>
        <w:rPr>
          <w:sz w:val="24"/>
          <w:lang w:val="uk-UA"/>
        </w:rPr>
        <w:t>w-</w:t>
      </w:r>
      <w:r>
        <w:rPr>
          <w:rFonts w:ascii="Times New Roman CYR" w:hAnsi="Times New Roman CYR"/>
          <w:sz w:val="24"/>
          <w:lang w:val="uk-UA"/>
        </w:rPr>
        <w:t xml:space="preserve">тій валюті по </w:t>
      </w:r>
      <w:r>
        <w:rPr>
          <w:sz w:val="24"/>
          <w:lang w:val="uk-UA"/>
        </w:rPr>
        <w:t>d-</w:t>
      </w:r>
      <w:r>
        <w:rPr>
          <w:rFonts w:ascii="Times New Roman CYR" w:hAnsi="Times New Roman CYR"/>
          <w:sz w:val="24"/>
          <w:lang w:val="uk-UA"/>
        </w:rPr>
        <w:t>договору в еквіваленті до національної валюти на t- період</w:t>
      </w:r>
    </w:p>
    <w:p w:rsidR="007315EF" w:rsidRDefault="00A90CB4">
      <w:pPr>
        <w:pStyle w:val="Iauiue"/>
        <w:spacing w:line="360" w:lineRule="auto"/>
        <w:ind w:firstLine="720"/>
        <w:jc w:val="both"/>
        <w:rPr>
          <w:rFonts w:ascii="Times New Roman CYR" w:hAnsi="Times New Roman CYR"/>
          <w:sz w:val="24"/>
          <w:lang w:val="uk-UA"/>
        </w:rPr>
      </w:pPr>
      <w:r>
        <w:rPr>
          <w:sz w:val="24"/>
          <w:lang w:val="uk-UA"/>
        </w:rPr>
        <w:t xml:space="preserve">    </w:t>
      </w:r>
      <w:r>
        <w:rPr>
          <w:lang w:val="uk-UA"/>
        </w:rPr>
        <w:t>S</w:t>
      </w:r>
      <w:r>
        <w:rPr>
          <w:sz w:val="24"/>
          <w:lang w:val="uk-UA"/>
        </w:rPr>
        <w:t>wvd</w:t>
      </w:r>
      <w:r>
        <w:rPr>
          <w:rFonts w:ascii="Times New Roman CYR" w:hAnsi="Times New Roman CYR"/>
          <w:sz w:val="24"/>
          <w:lang w:val="uk-UA"/>
        </w:rPr>
        <w:t xml:space="preserve"> -сума вкладу </w:t>
      </w:r>
      <w:r>
        <w:rPr>
          <w:sz w:val="24"/>
          <w:lang w:val="uk-UA"/>
        </w:rPr>
        <w:t>v-</w:t>
      </w:r>
      <w:r>
        <w:rPr>
          <w:rFonts w:ascii="Times New Roman CYR" w:hAnsi="Times New Roman CYR"/>
          <w:sz w:val="24"/>
          <w:lang w:val="uk-UA"/>
        </w:rPr>
        <w:t xml:space="preserve">того виду вкладу в </w:t>
      </w:r>
      <w:r>
        <w:rPr>
          <w:sz w:val="24"/>
          <w:lang w:val="uk-UA"/>
        </w:rPr>
        <w:t>w-</w:t>
      </w:r>
      <w:r>
        <w:rPr>
          <w:rFonts w:ascii="Times New Roman CYR" w:hAnsi="Times New Roman CYR"/>
          <w:sz w:val="24"/>
          <w:lang w:val="uk-UA"/>
        </w:rPr>
        <w:t xml:space="preserve">тій валюті по </w:t>
      </w:r>
      <w:r>
        <w:rPr>
          <w:sz w:val="24"/>
          <w:lang w:val="uk-UA"/>
        </w:rPr>
        <w:t>d-</w:t>
      </w:r>
      <w:r>
        <w:rPr>
          <w:rFonts w:ascii="Times New Roman CYR" w:hAnsi="Times New Roman CYR"/>
          <w:sz w:val="24"/>
          <w:lang w:val="uk-UA"/>
        </w:rPr>
        <w:t>договору на t- період</w:t>
      </w:r>
    </w:p>
    <w:p w:rsidR="007315EF" w:rsidRDefault="00A90CB4">
      <w:pPr>
        <w:pStyle w:val="Iauiue"/>
        <w:spacing w:line="360" w:lineRule="auto"/>
        <w:ind w:firstLine="720"/>
        <w:jc w:val="both"/>
        <w:rPr>
          <w:rFonts w:ascii="Times New Roman CYR" w:hAnsi="Times New Roman CYR"/>
          <w:sz w:val="24"/>
          <w:lang w:val="uk-UA"/>
        </w:rPr>
      </w:pPr>
      <w:r>
        <w:rPr>
          <w:sz w:val="24"/>
          <w:lang w:val="uk-UA"/>
        </w:rPr>
        <w:t xml:space="preserve">     </w:t>
      </w:r>
      <w:r>
        <w:rPr>
          <w:lang w:val="uk-UA"/>
        </w:rPr>
        <w:t>R</w:t>
      </w:r>
      <w:r>
        <w:rPr>
          <w:sz w:val="24"/>
          <w:lang w:val="uk-UA"/>
        </w:rPr>
        <w:t>w</w:t>
      </w:r>
      <w:r>
        <w:rPr>
          <w:sz w:val="16"/>
          <w:lang w:val="uk-UA"/>
        </w:rPr>
        <w:t xml:space="preserve">  </w:t>
      </w:r>
      <w:r>
        <w:rPr>
          <w:rFonts w:ascii="Times New Roman CYR" w:hAnsi="Times New Roman CYR"/>
          <w:sz w:val="24"/>
          <w:lang w:val="uk-UA"/>
        </w:rPr>
        <w:t xml:space="preserve">-курс </w:t>
      </w:r>
      <w:r>
        <w:rPr>
          <w:sz w:val="24"/>
          <w:lang w:val="uk-UA"/>
        </w:rPr>
        <w:t>w-</w:t>
      </w:r>
      <w:r>
        <w:rPr>
          <w:rFonts w:ascii="Times New Roman CYR" w:hAnsi="Times New Roman CYR"/>
          <w:sz w:val="24"/>
          <w:lang w:val="uk-UA"/>
        </w:rPr>
        <w:t>тої валюти по відношенню до національної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lang w:val="uk-UA"/>
        </w:rPr>
      </w:pPr>
      <w:r>
        <w:rPr>
          <w:lang w:val="uk-UA"/>
        </w:rPr>
        <w:t>P</w:t>
      </w:r>
      <w:r>
        <w:rPr>
          <w:sz w:val="24"/>
          <w:lang w:val="uk-UA"/>
        </w:rPr>
        <w:t>wvd</w:t>
      </w:r>
      <w:r>
        <w:rPr>
          <w:lang w:val="uk-UA"/>
        </w:rPr>
        <w:t>=S</w:t>
      </w:r>
      <w:r>
        <w:rPr>
          <w:sz w:val="24"/>
          <w:lang w:val="uk-UA"/>
        </w:rPr>
        <w:t>wvd</w:t>
      </w:r>
      <w:r>
        <w:rPr>
          <w:lang w:val="uk-UA"/>
        </w:rPr>
        <w:t>*C</w:t>
      </w:r>
      <w:r>
        <w:rPr>
          <w:sz w:val="24"/>
          <w:lang w:val="uk-UA"/>
        </w:rPr>
        <w:t>wv</w:t>
      </w:r>
      <w:r>
        <w:rPr>
          <w:lang w:val="uk-UA"/>
        </w:rPr>
        <w:t>*</w:t>
      </w:r>
      <w:r>
        <w:rPr>
          <w:sz w:val="24"/>
          <w:lang w:val="uk-UA"/>
        </w:rPr>
        <w:t>Twvd</w:t>
      </w:r>
      <w:r>
        <w:rPr>
          <w:lang w:val="uk-UA"/>
        </w:rPr>
        <w:t>/T</w:t>
      </w:r>
      <w:r>
        <w:rPr>
          <w:rFonts w:ascii="Times New Roman CYR" w:hAnsi="Times New Roman CYR"/>
          <w:sz w:val="24"/>
          <w:lang w:val="uk-UA"/>
        </w:rPr>
        <w:t>рік</w:t>
      </w:r>
      <w:r>
        <w:rPr>
          <w:lang w:val="uk-UA"/>
        </w:rPr>
        <w:t>*100   (2),</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P</w:t>
      </w:r>
      <w:r>
        <w:rPr>
          <w:sz w:val="24"/>
          <w:lang w:val="uk-UA"/>
        </w:rPr>
        <w:t>wvd</w:t>
      </w:r>
      <w:r>
        <w:rPr>
          <w:rFonts w:ascii="Times New Roman CYR" w:hAnsi="Times New Roman CYR"/>
          <w:sz w:val="24"/>
          <w:lang w:val="uk-UA"/>
        </w:rPr>
        <w:t xml:space="preserve"> - сума нарахованих процнтів по </w:t>
      </w:r>
      <w:r>
        <w:rPr>
          <w:sz w:val="24"/>
          <w:lang w:val="uk-UA"/>
        </w:rPr>
        <w:t>d-</w:t>
      </w:r>
      <w:r>
        <w:rPr>
          <w:rFonts w:ascii="Times New Roman CYR" w:hAnsi="Times New Roman CYR"/>
          <w:sz w:val="24"/>
          <w:lang w:val="uk-UA"/>
        </w:rPr>
        <w:t xml:space="preserve">тому договору за </w:t>
      </w:r>
      <w:r>
        <w:rPr>
          <w:sz w:val="24"/>
          <w:lang w:val="uk-UA"/>
        </w:rPr>
        <w:t>v-</w:t>
      </w:r>
      <w:r>
        <w:rPr>
          <w:rFonts w:ascii="Times New Roman CYR" w:hAnsi="Times New Roman CYR"/>
          <w:sz w:val="24"/>
          <w:lang w:val="uk-UA"/>
        </w:rPr>
        <w:t xml:space="preserve">тим видом вкладу в </w:t>
      </w:r>
      <w:r>
        <w:rPr>
          <w:sz w:val="24"/>
          <w:lang w:val="uk-UA"/>
        </w:rPr>
        <w:t>w-</w:t>
      </w:r>
      <w:r>
        <w:rPr>
          <w:rFonts w:ascii="Times New Roman CYR" w:hAnsi="Times New Roman CYR"/>
          <w:sz w:val="24"/>
          <w:lang w:val="uk-UA"/>
        </w:rPr>
        <w:t>тій валюті на t- період,</w:t>
      </w:r>
    </w:p>
    <w:p w:rsidR="007315EF" w:rsidRDefault="00A90CB4">
      <w:pPr>
        <w:pStyle w:val="Iauiue"/>
        <w:spacing w:line="360" w:lineRule="auto"/>
        <w:ind w:firstLine="720"/>
        <w:jc w:val="both"/>
        <w:rPr>
          <w:rFonts w:ascii="Times New Roman CYR" w:hAnsi="Times New Roman CYR"/>
          <w:sz w:val="24"/>
          <w:lang w:val="uk-UA"/>
        </w:rPr>
      </w:pPr>
      <w:r>
        <w:rPr>
          <w:lang w:val="uk-UA"/>
        </w:rPr>
        <w:t>S</w:t>
      </w:r>
      <w:r>
        <w:rPr>
          <w:sz w:val="24"/>
          <w:lang w:val="uk-UA"/>
        </w:rPr>
        <w:t>wvd</w:t>
      </w:r>
      <w:r>
        <w:rPr>
          <w:rFonts w:ascii="Times New Roman CYR" w:hAnsi="Times New Roman CYR"/>
          <w:sz w:val="24"/>
          <w:lang w:val="uk-UA"/>
        </w:rPr>
        <w:t xml:space="preserve"> -сума вкладу </w:t>
      </w:r>
      <w:r>
        <w:rPr>
          <w:sz w:val="24"/>
          <w:lang w:val="uk-UA"/>
        </w:rPr>
        <w:t>v-</w:t>
      </w:r>
      <w:r>
        <w:rPr>
          <w:rFonts w:ascii="Times New Roman CYR" w:hAnsi="Times New Roman CYR"/>
          <w:sz w:val="24"/>
          <w:lang w:val="uk-UA"/>
        </w:rPr>
        <w:t xml:space="preserve">того виду вкладу в </w:t>
      </w:r>
      <w:r>
        <w:rPr>
          <w:sz w:val="24"/>
          <w:lang w:val="uk-UA"/>
        </w:rPr>
        <w:t>w-</w:t>
      </w:r>
      <w:r>
        <w:rPr>
          <w:rFonts w:ascii="Times New Roman CYR" w:hAnsi="Times New Roman CYR"/>
          <w:sz w:val="24"/>
          <w:lang w:val="uk-UA"/>
        </w:rPr>
        <w:t xml:space="preserve">тій валюті по </w:t>
      </w:r>
      <w:r>
        <w:rPr>
          <w:sz w:val="24"/>
          <w:lang w:val="uk-UA"/>
        </w:rPr>
        <w:t>d-</w:t>
      </w:r>
      <w:r>
        <w:rPr>
          <w:rFonts w:ascii="Times New Roman CYR" w:hAnsi="Times New Roman CYR"/>
          <w:sz w:val="24"/>
          <w:lang w:val="uk-UA"/>
        </w:rPr>
        <w:t>договору на t- період,</w:t>
      </w:r>
    </w:p>
    <w:p w:rsidR="007315EF" w:rsidRDefault="00A90CB4">
      <w:pPr>
        <w:pStyle w:val="Iauiue"/>
        <w:spacing w:line="360" w:lineRule="auto"/>
        <w:ind w:firstLine="720"/>
        <w:jc w:val="both"/>
        <w:rPr>
          <w:rFonts w:ascii="Times New Roman CYR" w:hAnsi="Times New Roman CYR"/>
          <w:sz w:val="24"/>
          <w:lang w:val="uk-UA"/>
        </w:rPr>
      </w:pPr>
      <w:r>
        <w:rPr>
          <w:sz w:val="24"/>
          <w:lang w:val="uk-UA"/>
        </w:rPr>
        <w:t xml:space="preserve"> </w:t>
      </w:r>
      <w:r>
        <w:rPr>
          <w:lang w:val="uk-UA"/>
        </w:rPr>
        <w:t>C</w:t>
      </w:r>
      <w:r>
        <w:rPr>
          <w:sz w:val="24"/>
          <w:lang w:val="uk-UA"/>
        </w:rPr>
        <w:t>wv</w:t>
      </w:r>
      <w:r>
        <w:rPr>
          <w:rFonts w:ascii="Times New Roman CYR" w:hAnsi="Times New Roman CYR"/>
          <w:sz w:val="24"/>
          <w:lang w:val="uk-UA"/>
        </w:rPr>
        <w:t xml:space="preserve"> -процентна ставка по </w:t>
      </w:r>
      <w:r>
        <w:rPr>
          <w:sz w:val="24"/>
          <w:lang w:val="uk-UA"/>
        </w:rPr>
        <w:t>v-</w:t>
      </w:r>
      <w:r>
        <w:rPr>
          <w:rFonts w:ascii="Times New Roman CYR" w:hAnsi="Times New Roman CYR"/>
          <w:sz w:val="24"/>
          <w:lang w:val="uk-UA"/>
        </w:rPr>
        <w:t xml:space="preserve">тому виду вкладу в </w:t>
      </w:r>
      <w:r>
        <w:rPr>
          <w:sz w:val="24"/>
          <w:lang w:val="uk-UA"/>
        </w:rPr>
        <w:t>w-</w:t>
      </w:r>
      <w:r>
        <w:rPr>
          <w:rFonts w:ascii="Times New Roman CYR" w:hAnsi="Times New Roman CYR"/>
          <w:sz w:val="24"/>
          <w:lang w:val="uk-UA"/>
        </w:rPr>
        <w:t>тій валюті на t- період,</w:t>
      </w:r>
    </w:p>
    <w:p w:rsidR="007315EF" w:rsidRDefault="00A90CB4">
      <w:pPr>
        <w:pStyle w:val="Iauiue"/>
        <w:spacing w:line="360" w:lineRule="auto"/>
        <w:ind w:firstLine="720"/>
        <w:jc w:val="both"/>
        <w:rPr>
          <w:rFonts w:ascii="Times New Roman CYR" w:hAnsi="Times New Roman CYR"/>
          <w:sz w:val="24"/>
          <w:lang w:val="uk-UA"/>
        </w:rPr>
      </w:pPr>
      <w:r>
        <w:rPr>
          <w:sz w:val="24"/>
          <w:lang w:val="uk-UA"/>
        </w:rPr>
        <w:t xml:space="preserve"> Twvd</w:t>
      </w:r>
      <w:r>
        <w:rPr>
          <w:rFonts w:ascii="Times New Roman CYR" w:hAnsi="Times New Roman CYR"/>
          <w:sz w:val="24"/>
          <w:lang w:val="uk-UA"/>
        </w:rPr>
        <w:t xml:space="preserve"> - термін вкладу за </w:t>
      </w:r>
      <w:r>
        <w:rPr>
          <w:sz w:val="24"/>
          <w:lang w:val="uk-UA"/>
        </w:rPr>
        <w:t>d-</w:t>
      </w:r>
      <w:r>
        <w:rPr>
          <w:rFonts w:ascii="Times New Roman CYR" w:hAnsi="Times New Roman CYR"/>
          <w:sz w:val="24"/>
          <w:lang w:val="uk-UA"/>
        </w:rPr>
        <w:t xml:space="preserve">тим договором по </w:t>
      </w:r>
      <w:r>
        <w:rPr>
          <w:sz w:val="24"/>
          <w:lang w:val="uk-UA"/>
        </w:rPr>
        <w:t>v-</w:t>
      </w:r>
      <w:r>
        <w:rPr>
          <w:rFonts w:ascii="Times New Roman CYR" w:hAnsi="Times New Roman CYR"/>
          <w:sz w:val="24"/>
          <w:lang w:val="uk-UA"/>
        </w:rPr>
        <w:t xml:space="preserve">тому виду вкладу в </w:t>
      </w:r>
      <w:r>
        <w:rPr>
          <w:sz w:val="24"/>
          <w:lang w:val="uk-UA"/>
        </w:rPr>
        <w:t>w</w:t>
      </w:r>
      <w:r>
        <w:rPr>
          <w:rFonts w:ascii="Times New Roman CYR" w:hAnsi="Times New Roman CYR"/>
          <w:sz w:val="24"/>
          <w:lang w:val="uk-UA"/>
        </w:rPr>
        <w:t>-тій валюті (днів) на t- період,</w:t>
      </w:r>
    </w:p>
    <w:p w:rsidR="007315EF" w:rsidRDefault="00A90CB4">
      <w:pPr>
        <w:pStyle w:val="Iauiue"/>
        <w:spacing w:line="360" w:lineRule="auto"/>
        <w:ind w:firstLine="720"/>
        <w:jc w:val="both"/>
        <w:rPr>
          <w:rFonts w:ascii="Times New Roman CYR" w:hAnsi="Times New Roman CYR"/>
          <w:sz w:val="24"/>
          <w:lang w:val="uk-UA"/>
        </w:rPr>
      </w:pPr>
      <w:r>
        <w:rPr>
          <w:sz w:val="24"/>
          <w:lang w:val="uk-UA"/>
        </w:rPr>
        <w:t xml:space="preserve"> </w:t>
      </w:r>
      <w:r>
        <w:rPr>
          <w:lang w:val="uk-UA"/>
        </w:rPr>
        <w:t>T</w:t>
      </w:r>
      <w:r>
        <w:rPr>
          <w:rFonts w:ascii="Times New Roman CYR" w:hAnsi="Times New Roman CYR"/>
          <w:sz w:val="24"/>
          <w:lang w:val="uk-UA"/>
        </w:rPr>
        <w:t>рік -кількість днів в році=365.</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sz w:val="24"/>
          <w:lang w:val="uk-UA"/>
        </w:rPr>
      </w:pPr>
      <w:r>
        <w:rPr>
          <w:lang w:val="uk-UA"/>
        </w:rPr>
        <w:t>PN</w:t>
      </w:r>
      <w:r>
        <w:rPr>
          <w:sz w:val="24"/>
          <w:lang w:val="uk-UA"/>
        </w:rPr>
        <w:t>wvd</w:t>
      </w:r>
      <w:r>
        <w:rPr>
          <w:lang w:val="uk-UA"/>
        </w:rPr>
        <w:t>=P</w:t>
      </w:r>
      <w:r>
        <w:rPr>
          <w:sz w:val="24"/>
          <w:lang w:val="uk-UA"/>
        </w:rPr>
        <w:t>wvd</w:t>
      </w:r>
      <w:r>
        <w:rPr>
          <w:lang w:val="uk-UA"/>
        </w:rPr>
        <w:t>*R</w:t>
      </w:r>
      <w:r>
        <w:rPr>
          <w:sz w:val="24"/>
          <w:lang w:val="uk-UA"/>
        </w:rPr>
        <w:t>w</w:t>
      </w:r>
      <w:r>
        <w:rPr>
          <w:sz w:val="16"/>
          <w:lang w:val="uk-UA"/>
        </w:rPr>
        <w:t xml:space="preserve">   </w:t>
      </w:r>
      <w:r>
        <w:rPr>
          <w:sz w:val="24"/>
          <w:lang w:val="uk-UA"/>
        </w:rPr>
        <w:t xml:space="preserve"> </w:t>
      </w:r>
      <w:r>
        <w:rPr>
          <w:lang w:val="uk-UA"/>
        </w:rPr>
        <w:t>(3),</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PN</w:t>
      </w:r>
      <w:r>
        <w:rPr>
          <w:sz w:val="24"/>
          <w:lang w:val="uk-UA"/>
        </w:rPr>
        <w:t>wvd</w:t>
      </w:r>
      <w:r>
        <w:rPr>
          <w:rFonts w:ascii="Times New Roman CYR" w:hAnsi="Times New Roman CYR"/>
          <w:sz w:val="24"/>
          <w:lang w:val="uk-UA"/>
        </w:rPr>
        <w:t xml:space="preserve"> - сума нарахованих процентів по </w:t>
      </w:r>
      <w:r>
        <w:rPr>
          <w:sz w:val="24"/>
          <w:lang w:val="uk-UA"/>
        </w:rPr>
        <w:t>d-</w:t>
      </w:r>
      <w:r>
        <w:rPr>
          <w:rFonts w:ascii="Times New Roman CYR" w:hAnsi="Times New Roman CYR"/>
          <w:sz w:val="24"/>
          <w:lang w:val="uk-UA"/>
        </w:rPr>
        <w:t xml:space="preserve">тому договору за </w:t>
      </w:r>
      <w:r>
        <w:rPr>
          <w:sz w:val="24"/>
          <w:lang w:val="uk-UA"/>
        </w:rPr>
        <w:t>v-</w:t>
      </w:r>
      <w:r>
        <w:rPr>
          <w:rFonts w:ascii="Times New Roman CYR" w:hAnsi="Times New Roman CYR"/>
          <w:sz w:val="24"/>
          <w:lang w:val="uk-UA"/>
        </w:rPr>
        <w:t xml:space="preserve">тим видом вкладу в </w:t>
      </w:r>
      <w:r>
        <w:rPr>
          <w:sz w:val="24"/>
          <w:lang w:val="uk-UA"/>
        </w:rPr>
        <w:t>w-</w:t>
      </w:r>
      <w:r>
        <w:rPr>
          <w:rFonts w:ascii="Times New Roman CYR" w:hAnsi="Times New Roman CYR"/>
          <w:sz w:val="24"/>
          <w:lang w:val="uk-UA"/>
        </w:rPr>
        <w:t>тій валюті в еквіваленті до національної валюти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lang w:val="uk-UA"/>
        </w:rPr>
      </w:pPr>
      <w:r>
        <w:rPr>
          <w:lang w:val="uk-UA"/>
        </w:rPr>
        <w:t>S</w:t>
      </w:r>
      <w:r>
        <w:rPr>
          <w:sz w:val="24"/>
          <w:lang w:val="uk-UA"/>
        </w:rPr>
        <w:t>w</w:t>
      </w:r>
      <w:r>
        <w:rPr>
          <w:lang w:val="uk-UA"/>
        </w:rPr>
        <w:t>=</w:t>
      </w:r>
      <w:r>
        <w:rPr>
          <w:sz w:val="32"/>
          <w:lang w:val="uk-UA"/>
        </w:rPr>
        <w:sym w:font="Symbol" w:char="F053"/>
      </w:r>
      <w:r>
        <w:rPr>
          <w:sz w:val="32"/>
          <w:lang w:val="uk-UA"/>
        </w:rPr>
        <w:sym w:font="Symbol" w:char="F053"/>
      </w:r>
      <w:r>
        <w:rPr>
          <w:lang w:val="uk-UA"/>
        </w:rPr>
        <w:t>S</w:t>
      </w:r>
      <w:r>
        <w:rPr>
          <w:sz w:val="24"/>
          <w:lang w:val="uk-UA"/>
        </w:rPr>
        <w:t xml:space="preserve">wvd  </w:t>
      </w:r>
      <w:r>
        <w:rPr>
          <w:sz w:val="16"/>
          <w:lang w:val="uk-UA"/>
        </w:rPr>
        <w:t xml:space="preserve"> </w:t>
      </w:r>
      <w:r>
        <w:rPr>
          <w:lang w:val="uk-UA"/>
        </w:rPr>
        <w:t>(4),</w:t>
      </w:r>
    </w:p>
    <w:p w:rsidR="007315EF" w:rsidRDefault="00A90CB4">
      <w:pPr>
        <w:pStyle w:val="Iauiue"/>
        <w:spacing w:line="360" w:lineRule="auto"/>
        <w:ind w:firstLine="720"/>
        <w:rPr>
          <w:rFonts w:ascii="Times New Roman CYR" w:hAnsi="Times New Roman CYR"/>
          <w:sz w:val="24"/>
          <w:lang w:val="uk-UA"/>
        </w:rPr>
      </w:pPr>
      <w:r>
        <w:rPr>
          <w:rFonts w:ascii="Times New Roman CYR" w:hAnsi="Times New Roman CYR"/>
          <w:sz w:val="24"/>
          <w:lang w:val="uk-UA"/>
        </w:rPr>
        <w:t xml:space="preserve">де </w:t>
      </w:r>
      <w:r>
        <w:rPr>
          <w:lang w:val="uk-UA"/>
        </w:rPr>
        <w:t>S</w:t>
      </w:r>
      <w:r>
        <w:rPr>
          <w:sz w:val="24"/>
          <w:lang w:val="uk-UA"/>
        </w:rPr>
        <w:t>w</w:t>
      </w:r>
      <w:r>
        <w:rPr>
          <w:rFonts w:ascii="Times New Roman CYR" w:hAnsi="Times New Roman CYR"/>
          <w:sz w:val="24"/>
          <w:lang w:val="uk-UA"/>
        </w:rPr>
        <w:t xml:space="preserve"> -сума вкладів по</w:t>
      </w:r>
      <w:r>
        <w:rPr>
          <w:sz w:val="24"/>
          <w:lang w:val="uk-UA"/>
        </w:rPr>
        <w:t xml:space="preserve"> w-</w:t>
      </w:r>
      <w:r>
        <w:rPr>
          <w:rFonts w:ascii="Times New Roman CYR" w:hAnsi="Times New Roman CYR"/>
          <w:sz w:val="24"/>
          <w:lang w:val="uk-UA"/>
        </w:rPr>
        <w:t>тій валюті на t- період</w:t>
      </w:r>
    </w:p>
    <w:p w:rsidR="007315EF" w:rsidRDefault="007315EF">
      <w:pPr>
        <w:pStyle w:val="Iauiue"/>
        <w:spacing w:line="360" w:lineRule="auto"/>
        <w:ind w:firstLine="720"/>
        <w:rPr>
          <w:sz w:val="24"/>
          <w:lang w:val="uk-UA"/>
        </w:rPr>
      </w:pPr>
    </w:p>
    <w:p w:rsidR="007315EF" w:rsidRDefault="00A90CB4">
      <w:pPr>
        <w:pStyle w:val="Iauiue"/>
        <w:spacing w:line="360" w:lineRule="auto"/>
        <w:ind w:firstLine="720"/>
        <w:jc w:val="center"/>
        <w:rPr>
          <w:lang w:val="uk-UA"/>
        </w:rPr>
      </w:pPr>
      <w:r>
        <w:rPr>
          <w:lang w:val="uk-UA"/>
        </w:rPr>
        <w:t>SN</w:t>
      </w:r>
      <w:r>
        <w:rPr>
          <w:sz w:val="24"/>
          <w:lang w:val="uk-UA"/>
        </w:rPr>
        <w:t>w</w:t>
      </w:r>
      <w:r>
        <w:rPr>
          <w:lang w:val="uk-UA"/>
        </w:rPr>
        <w:t>=</w:t>
      </w:r>
      <w:r>
        <w:rPr>
          <w:sz w:val="32"/>
          <w:lang w:val="uk-UA"/>
        </w:rPr>
        <w:sym w:font="Symbol" w:char="F053"/>
      </w:r>
      <w:r>
        <w:rPr>
          <w:sz w:val="32"/>
          <w:lang w:val="uk-UA"/>
        </w:rPr>
        <w:sym w:font="Symbol" w:char="F053"/>
      </w:r>
      <w:r>
        <w:rPr>
          <w:lang w:val="uk-UA"/>
        </w:rPr>
        <w:t>SN</w:t>
      </w:r>
      <w:r>
        <w:rPr>
          <w:sz w:val="24"/>
          <w:lang w:val="uk-UA"/>
        </w:rPr>
        <w:t>wvd</w:t>
      </w:r>
      <w:r>
        <w:rPr>
          <w:lang w:val="uk-UA"/>
        </w:rPr>
        <w:t xml:space="preserve">   (5),</w:t>
      </w:r>
    </w:p>
    <w:p w:rsidR="007315EF" w:rsidRDefault="00A90CB4">
      <w:pPr>
        <w:pStyle w:val="Iauiue"/>
        <w:spacing w:line="360" w:lineRule="auto"/>
        <w:ind w:firstLine="720"/>
        <w:rPr>
          <w:rFonts w:ascii="Times New Roman CYR" w:hAnsi="Times New Roman CYR"/>
          <w:sz w:val="24"/>
          <w:lang w:val="uk-UA"/>
        </w:rPr>
      </w:pPr>
      <w:r>
        <w:rPr>
          <w:rFonts w:ascii="Times New Roman CYR" w:hAnsi="Times New Roman CYR"/>
          <w:sz w:val="24"/>
          <w:lang w:val="uk-UA"/>
        </w:rPr>
        <w:t xml:space="preserve">де </w:t>
      </w:r>
      <w:r>
        <w:rPr>
          <w:lang w:val="uk-UA"/>
        </w:rPr>
        <w:t>SN</w:t>
      </w:r>
      <w:r>
        <w:rPr>
          <w:sz w:val="24"/>
          <w:lang w:val="uk-UA"/>
        </w:rPr>
        <w:t>w</w:t>
      </w:r>
      <w:r>
        <w:rPr>
          <w:rFonts w:ascii="Times New Roman CYR" w:hAnsi="Times New Roman CYR"/>
          <w:sz w:val="24"/>
          <w:lang w:val="uk-UA"/>
        </w:rPr>
        <w:t xml:space="preserve"> - сума вкладів по</w:t>
      </w:r>
      <w:r>
        <w:rPr>
          <w:sz w:val="24"/>
          <w:lang w:val="uk-UA"/>
        </w:rPr>
        <w:t xml:space="preserve"> w-</w:t>
      </w:r>
      <w:r>
        <w:rPr>
          <w:rFonts w:ascii="Times New Roman CYR" w:hAnsi="Times New Roman CYR"/>
          <w:sz w:val="24"/>
          <w:lang w:val="uk-UA"/>
        </w:rPr>
        <w:t>тій валюті в еквіваленті до національної валюти на t- період</w:t>
      </w:r>
    </w:p>
    <w:p w:rsidR="007315EF" w:rsidRDefault="007315EF">
      <w:pPr>
        <w:pStyle w:val="Iauiue"/>
        <w:spacing w:line="360" w:lineRule="auto"/>
        <w:ind w:firstLine="720"/>
        <w:rPr>
          <w:sz w:val="24"/>
          <w:lang w:val="uk-UA"/>
        </w:rPr>
      </w:pPr>
    </w:p>
    <w:p w:rsidR="007315EF" w:rsidRDefault="00A90CB4">
      <w:pPr>
        <w:pStyle w:val="Iauiue"/>
        <w:spacing w:line="360" w:lineRule="auto"/>
        <w:ind w:firstLine="720"/>
        <w:jc w:val="center"/>
        <w:rPr>
          <w:lang w:val="uk-UA"/>
        </w:rPr>
      </w:pPr>
      <w:r>
        <w:rPr>
          <w:lang w:val="uk-UA"/>
        </w:rPr>
        <w:t>PN</w:t>
      </w:r>
      <w:r>
        <w:rPr>
          <w:sz w:val="24"/>
          <w:lang w:val="uk-UA"/>
        </w:rPr>
        <w:t>w</w:t>
      </w:r>
      <w:r>
        <w:rPr>
          <w:lang w:val="uk-UA"/>
        </w:rPr>
        <w:t>=</w:t>
      </w:r>
      <w:r>
        <w:rPr>
          <w:sz w:val="32"/>
          <w:lang w:val="uk-UA"/>
        </w:rPr>
        <w:sym w:font="Symbol" w:char="F053"/>
      </w:r>
      <w:r>
        <w:rPr>
          <w:sz w:val="32"/>
          <w:lang w:val="uk-UA"/>
        </w:rPr>
        <w:sym w:font="Symbol" w:char="F053"/>
      </w:r>
      <w:r>
        <w:rPr>
          <w:lang w:val="uk-UA"/>
        </w:rPr>
        <w:t>PN</w:t>
      </w:r>
      <w:r>
        <w:rPr>
          <w:sz w:val="24"/>
          <w:lang w:val="uk-UA"/>
        </w:rPr>
        <w:t>wvd</w:t>
      </w:r>
      <w:r>
        <w:rPr>
          <w:lang w:val="uk-UA"/>
        </w:rPr>
        <w:t xml:space="preserve">   (6),</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PN</w:t>
      </w:r>
      <w:r>
        <w:rPr>
          <w:sz w:val="24"/>
          <w:lang w:val="uk-UA"/>
        </w:rPr>
        <w:t>w</w:t>
      </w:r>
      <w:r>
        <w:rPr>
          <w:rFonts w:ascii="Times New Roman CYR" w:hAnsi="Times New Roman CYR"/>
          <w:sz w:val="24"/>
          <w:lang w:val="uk-UA"/>
        </w:rPr>
        <w:t xml:space="preserve"> - сума нарахованих процентів в </w:t>
      </w:r>
      <w:r>
        <w:rPr>
          <w:sz w:val="24"/>
          <w:lang w:val="uk-UA"/>
        </w:rPr>
        <w:t>w-</w:t>
      </w:r>
      <w:r>
        <w:rPr>
          <w:rFonts w:ascii="Times New Roman CYR" w:hAnsi="Times New Roman CYR"/>
          <w:sz w:val="24"/>
          <w:lang w:val="uk-UA"/>
        </w:rPr>
        <w:t>тій валюті в еквіваленті до національної валюти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sz w:val="24"/>
          <w:lang w:val="uk-UA"/>
        </w:rPr>
      </w:pPr>
      <w:r>
        <w:rPr>
          <w:lang w:val="uk-UA"/>
        </w:rPr>
        <w:t>SN=</w:t>
      </w:r>
      <w:r>
        <w:rPr>
          <w:sz w:val="32"/>
          <w:lang w:val="uk-UA"/>
        </w:rPr>
        <w:sym w:font="Symbol" w:char="F053"/>
      </w:r>
      <w:r>
        <w:rPr>
          <w:sz w:val="32"/>
          <w:lang w:val="uk-UA"/>
        </w:rPr>
        <w:sym w:font="Symbol" w:char="F053"/>
      </w:r>
      <w:r>
        <w:rPr>
          <w:lang w:val="uk-UA"/>
        </w:rPr>
        <w:t>SN</w:t>
      </w:r>
      <w:r>
        <w:rPr>
          <w:sz w:val="24"/>
          <w:lang w:val="uk-UA"/>
        </w:rPr>
        <w:t>w</w:t>
      </w:r>
      <w:r>
        <w:rPr>
          <w:lang w:val="uk-UA"/>
        </w:rPr>
        <w:t xml:space="preserve">   (7),</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SN</w:t>
      </w:r>
      <w:r>
        <w:rPr>
          <w:rFonts w:ascii="Times New Roman CYR" w:hAnsi="Times New Roman CYR"/>
          <w:sz w:val="24"/>
          <w:lang w:val="uk-UA"/>
        </w:rPr>
        <w:t xml:space="preserve"> - сума всіх вкладів в еквіваленті до національної валюти на t- період</w:t>
      </w:r>
    </w:p>
    <w:p w:rsidR="007315EF" w:rsidRDefault="007315EF">
      <w:pPr>
        <w:pStyle w:val="Iauiue"/>
        <w:spacing w:line="360" w:lineRule="auto"/>
        <w:ind w:firstLine="720"/>
        <w:rPr>
          <w:sz w:val="24"/>
          <w:lang w:val="uk-UA"/>
        </w:rPr>
      </w:pPr>
    </w:p>
    <w:p w:rsidR="007315EF" w:rsidRDefault="00A90CB4">
      <w:pPr>
        <w:pStyle w:val="Iauiue"/>
        <w:spacing w:line="360" w:lineRule="auto"/>
        <w:ind w:firstLine="720"/>
        <w:jc w:val="center"/>
        <w:rPr>
          <w:lang w:val="uk-UA"/>
        </w:rPr>
      </w:pPr>
      <w:r>
        <w:rPr>
          <w:lang w:val="uk-UA"/>
        </w:rPr>
        <w:t>PN=</w:t>
      </w:r>
      <w:r>
        <w:rPr>
          <w:sz w:val="32"/>
          <w:lang w:val="uk-UA"/>
        </w:rPr>
        <w:sym w:font="Symbol" w:char="F053"/>
      </w:r>
      <w:r>
        <w:rPr>
          <w:sz w:val="32"/>
          <w:lang w:val="uk-UA"/>
        </w:rPr>
        <w:sym w:font="Symbol" w:char="F053"/>
      </w:r>
      <w:r>
        <w:rPr>
          <w:lang w:val="uk-UA"/>
        </w:rPr>
        <w:t>PN</w:t>
      </w:r>
      <w:r>
        <w:rPr>
          <w:sz w:val="24"/>
          <w:lang w:val="uk-UA"/>
        </w:rPr>
        <w:t xml:space="preserve">w </w:t>
      </w:r>
      <w:r>
        <w:rPr>
          <w:lang w:val="uk-UA"/>
        </w:rPr>
        <w:t xml:space="preserve">  (8),</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 де </w:t>
      </w:r>
      <w:r>
        <w:rPr>
          <w:lang w:val="uk-UA"/>
        </w:rPr>
        <w:t>PN</w:t>
      </w:r>
      <w:r>
        <w:rPr>
          <w:rFonts w:ascii="Times New Roman CYR" w:hAnsi="Times New Roman CYR"/>
          <w:sz w:val="24"/>
          <w:lang w:val="uk-UA"/>
        </w:rPr>
        <w:t xml:space="preserve"> - сума всіх нарахованих процентів в еквіваленті до національної валюти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lang w:val="uk-UA"/>
        </w:rPr>
      </w:pPr>
      <w:r>
        <w:rPr>
          <w:lang w:val="uk-UA"/>
        </w:rPr>
        <w:t>S</w:t>
      </w:r>
      <w:r>
        <w:rPr>
          <w:sz w:val="24"/>
          <w:lang w:val="uk-UA"/>
        </w:rPr>
        <w:t>wv</w:t>
      </w:r>
      <w:r>
        <w:rPr>
          <w:lang w:val="uk-UA"/>
        </w:rPr>
        <w:t>=</w:t>
      </w:r>
      <w:r>
        <w:rPr>
          <w:sz w:val="32"/>
          <w:lang w:val="uk-UA"/>
        </w:rPr>
        <w:sym w:font="Symbol" w:char="F053"/>
      </w:r>
      <w:r>
        <w:rPr>
          <w:sz w:val="32"/>
          <w:lang w:val="uk-UA"/>
        </w:rPr>
        <w:sym w:font="Symbol" w:char="F053"/>
      </w:r>
      <w:r>
        <w:rPr>
          <w:lang w:val="uk-UA"/>
        </w:rPr>
        <w:t>S</w:t>
      </w:r>
      <w:r>
        <w:rPr>
          <w:sz w:val="24"/>
          <w:lang w:val="uk-UA"/>
        </w:rPr>
        <w:t xml:space="preserve">wvd </w:t>
      </w:r>
      <w:r>
        <w:rPr>
          <w:sz w:val="16"/>
          <w:lang w:val="uk-UA"/>
        </w:rPr>
        <w:t xml:space="preserve">  </w:t>
      </w:r>
      <w:r>
        <w:rPr>
          <w:lang w:val="uk-UA"/>
        </w:rPr>
        <w:t>(9),</w:t>
      </w:r>
    </w:p>
    <w:p w:rsidR="007315EF" w:rsidRDefault="00A90CB4">
      <w:pPr>
        <w:pStyle w:val="Iauiue"/>
        <w:spacing w:line="360" w:lineRule="auto"/>
        <w:ind w:firstLine="720"/>
        <w:rPr>
          <w:rFonts w:ascii="Times New Roman CYR" w:hAnsi="Times New Roman CYR"/>
          <w:sz w:val="24"/>
          <w:lang w:val="uk-UA"/>
        </w:rPr>
      </w:pPr>
      <w:r>
        <w:rPr>
          <w:rFonts w:ascii="Times New Roman CYR" w:hAnsi="Times New Roman CYR"/>
          <w:sz w:val="24"/>
          <w:lang w:val="uk-UA"/>
        </w:rPr>
        <w:t xml:space="preserve">де </w:t>
      </w:r>
      <w:r>
        <w:rPr>
          <w:lang w:val="uk-UA"/>
        </w:rPr>
        <w:t>S</w:t>
      </w:r>
      <w:r>
        <w:rPr>
          <w:sz w:val="24"/>
          <w:lang w:val="uk-UA"/>
        </w:rPr>
        <w:t>wv</w:t>
      </w:r>
      <w:r>
        <w:rPr>
          <w:rFonts w:ascii="Times New Roman CYR" w:hAnsi="Times New Roman CYR"/>
          <w:sz w:val="24"/>
          <w:lang w:val="uk-UA"/>
        </w:rPr>
        <w:t xml:space="preserve"> -сума вкладів по</w:t>
      </w:r>
      <w:r>
        <w:rPr>
          <w:sz w:val="24"/>
          <w:lang w:val="uk-UA"/>
        </w:rPr>
        <w:t xml:space="preserve"> v-</w:t>
      </w:r>
      <w:r>
        <w:rPr>
          <w:rFonts w:ascii="Times New Roman CYR" w:hAnsi="Times New Roman CYR"/>
          <w:sz w:val="24"/>
          <w:lang w:val="uk-UA"/>
        </w:rPr>
        <w:t xml:space="preserve">тому виду вкладу в </w:t>
      </w:r>
      <w:r>
        <w:rPr>
          <w:sz w:val="24"/>
          <w:lang w:val="uk-UA"/>
        </w:rPr>
        <w:t>w-</w:t>
      </w:r>
      <w:r>
        <w:rPr>
          <w:rFonts w:ascii="Times New Roman CYR" w:hAnsi="Times New Roman CYR"/>
          <w:sz w:val="24"/>
          <w:lang w:val="uk-UA"/>
        </w:rPr>
        <w:t>тій валюті на t- період</w:t>
      </w:r>
    </w:p>
    <w:p w:rsidR="007315EF" w:rsidRDefault="007315EF">
      <w:pPr>
        <w:pStyle w:val="Iauiue"/>
        <w:spacing w:line="360" w:lineRule="auto"/>
        <w:ind w:firstLine="720"/>
        <w:rPr>
          <w:sz w:val="24"/>
          <w:lang w:val="uk-UA"/>
        </w:rPr>
      </w:pPr>
    </w:p>
    <w:p w:rsidR="007315EF" w:rsidRDefault="00A90CB4">
      <w:pPr>
        <w:pStyle w:val="Iauiue"/>
        <w:spacing w:line="360" w:lineRule="auto"/>
        <w:ind w:firstLine="720"/>
        <w:jc w:val="center"/>
        <w:rPr>
          <w:lang w:val="uk-UA"/>
        </w:rPr>
      </w:pPr>
      <w:r>
        <w:rPr>
          <w:lang w:val="uk-UA"/>
        </w:rPr>
        <w:t>K</w:t>
      </w:r>
      <w:r>
        <w:rPr>
          <w:sz w:val="24"/>
          <w:lang w:val="uk-UA"/>
        </w:rPr>
        <w:t>wv</w:t>
      </w:r>
      <w:r>
        <w:rPr>
          <w:lang w:val="uk-UA"/>
        </w:rPr>
        <w:t>=</w:t>
      </w:r>
      <w:r>
        <w:rPr>
          <w:sz w:val="32"/>
          <w:lang w:val="uk-UA"/>
        </w:rPr>
        <w:sym w:font="Symbol" w:char="F053"/>
      </w:r>
      <w:r>
        <w:rPr>
          <w:lang w:val="uk-UA"/>
        </w:rPr>
        <w:t>1</w:t>
      </w:r>
      <w:r>
        <w:rPr>
          <w:sz w:val="24"/>
          <w:lang w:val="uk-UA"/>
        </w:rPr>
        <w:t>wvd</w:t>
      </w:r>
      <w:r>
        <w:rPr>
          <w:lang w:val="uk-UA"/>
        </w:rPr>
        <w:t xml:space="preserve">   (10),</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K</w:t>
      </w:r>
      <w:r>
        <w:rPr>
          <w:sz w:val="24"/>
          <w:lang w:val="uk-UA"/>
        </w:rPr>
        <w:t>wv</w:t>
      </w:r>
      <w:r>
        <w:rPr>
          <w:rFonts w:ascii="Times New Roman CYR" w:hAnsi="Times New Roman CYR"/>
          <w:sz w:val="24"/>
          <w:lang w:val="uk-UA"/>
        </w:rPr>
        <w:t xml:space="preserve"> -кількість договорів по </w:t>
      </w:r>
      <w:r>
        <w:rPr>
          <w:sz w:val="24"/>
          <w:lang w:val="uk-UA"/>
        </w:rPr>
        <w:t>v-</w:t>
      </w:r>
      <w:r>
        <w:rPr>
          <w:rFonts w:ascii="Times New Roman CYR" w:hAnsi="Times New Roman CYR"/>
          <w:sz w:val="24"/>
          <w:lang w:val="uk-UA"/>
        </w:rPr>
        <w:t xml:space="preserve">тому вкладу в </w:t>
      </w:r>
      <w:r>
        <w:rPr>
          <w:sz w:val="24"/>
          <w:lang w:val="uk-UA"/>
        </w:rPr>
        <w:t>w</w:t>
      </w:r>
      <w:r>
        <w:rPr>
          <w:rFonts w:ascii="Times New Roman CYR" w:hAnsi="Times New Roman CYR"/>
          <w:sz w:val="24"/>
          <w:lang w:val="uk-UA"/>
        </w:rPr>
        <w:t>-тій валюті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lang w:val="uk-UA"/>
        </w:rPr>
      </w:pPr>
      <w:r>
        <w:rPr>
          <w:lang w:val="uk-UA"/>
        </w:rPr>
        <w:t>SR</w:t>
      </w:r>
      <w:r>
        <w:rPr>
          <w:sz w:val="24"/>
          <w:lang w:val="uk-UA"/>
        </w:rPr>
        <w:t>wv</w:t>
      </w:r>
      <w:r>
        <w:rPr>
          <w:lang w:val="uk-UA"/>
        </w:rPr>
        <w:t>=S</w:t>
      </w:r>
      <w:r>
        <w:rPr>
          <w:sz w:val="24"/>
          <w:lang w:val="uk-UA"/>
        </w:rPr>
        <w:t>wv</w:t>
      </w:r>
      <w:r>
        <w:rPr>
          <w:lang w:val="uk-UA"/>
        </w:rPr>
        <w:t>/K</w:t>
      </w:r>
      <w:r>
        <w:rPr>
          <w:sz w:val="24"/>
          <w:lang w:val="uk-UA"/>
        </w:rPr>
        <w:t>wv</w:t>
      </w:r>
      <w:r>
        <w:rPr>
          <w:lang w:val="uk-UA"/>
        </w:rPr>
        <w:t xml:space="preserve">   (11),</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SR</w:t>
      </w:r>
      <w:r>
        <w:rPr>
          <w:sz w:val="24"/>
          <w:lang w:val="uk-UA"/>
        </w:rPr>
        <w:t>wv</w:t>
      </w:r>
      <w:r>
        <w:rPr>
          <w:rFonts w:ascii="Times New Roman CYR" w:hAnsi="Times New Roman CYR"/>
          <w:sz w:val="24"/>
          <w:lang w:val="uk-UA"/>
        </w:rPr>
        <w:t xml:space="preserve"> - середня сума на 1 договор по </w:t>
      </w:r>
      <w:r>
        <w:rPr>
          <w:sz w:val="24"/>
          <w:lang w:val="uk-UA"/>
        </w:rPr>
        <w:t>v-</w:t>
      </w:r>
      <w:r>
        <w:rPr>
          <w:rFonts w:ascii="Times New Roman CYR" w:hAnsi="Times New Roman CYR"/>
          <w:sz w:val="24"/>
          <w:lang w:val="uk-UA"/>
        </w:rPr>
        <w:t xml:space="preserve">тому вкладу в </w:t>
      </w:r>
      <w:r>
        <w:rPr>
          <w:sz w:val="24"/>
          <w:lang w:val="uk-UA"/>
        </w:rPr>
        <w:t>w</w:t>
      </w:r>
      <w:r>
        <w:rPr>
          <w:rFonts w:ascii="Times New Roman CYR" w:hAnsi="Times New Roman CYR"/>
          <w:sz w:val="24"/>
          <w:lang w:val="uk-UA"/>
        </w:rPr>
        <w:t>-тій валюті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lang w:val="uk-UA"/>
        </w:rPr>
      </w:pPr>
      <w:r>
        <w:rPr>
          <w:lang w:val="uk-UA"/>
        </w:rPr>
        <w:t>SO</w:t>
      </w:r>
      <w:r>
        <w:rPr>
          <w:sz w:val="24"/>
          <w:lang w:val="uk-UA"/>
        </w:rPr>
        <w:t>wvo</w:t>
      </w:r>
      <w:r>
        <w:rPr>
          <w:lang w:val="uk-UA"/>
        </w:rPr>
        <w:t>=</w:t>
      </w:r>
      <w:r>
        <w:rPr>
          <w:sz w:val="32"/>
          <w:lang w:val="uk-UA"/>
        </w:rPr>
        <w:sym w:font="Symbol" w:char="F053"/>
      </w:r>
      <w:r>
        <w:rPr>
          <w:sz w:val="32"/>
          <w:lang w:val="uk-UA"/>
        </w:rPr>
        <w:sym w:font="Symbol" w:char="F053"/>
      </w:r>
      <w:r>
        <w:rPr>
          <w:lang w:val="uk-UA"/>
        </w:rPr>
        <w:t>SO</w:t>
      </w:r>
      <w:r>
        <w:rPr>
          <w:sz w:val="24"/>
          <w:lang w:val="uk-UA"/>
        </w:rPr>
        <w:t>wvdon</w:t>
      </w:r>
      <w:r>
        <w:rPr>
          <w:sz w:val="16"/>
          <w:lang w:val="uk-UA"/>
        </w:rPr>
        <w:t xml:space="preserve">   </w:t>
      </w:r>
      <w:r>
        <w:rPr>
          <w:lang w:val="uk-UA"/>
        </w:rPr>
        <w:t>(12),</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SO</w:t>
      </w:r>
      <w:r>
        <w:rPr>
          <w:sz w:val="24"/>
          <w:lang w:val="uk-UA"/>
        </w:rPr>
        <w:t>wvdon</w:t>
      </w:r>
      <w:r>
        <w:rPr>
          <w:rFonts w:ascii="Times New Roman CYR" w:hAnsi="Times New Roman CYR"/>
          <w:sz w:val="24"/>
          <w:lang w:val="uk-UA"/>
        </w:rPr>
        <w:t xml:space="preserve"> -сума виплачена по </w:t>
      </w:r>
      <w:r>
        <w:rPr>
          <w:sz w:val="24"/>
          <w:lang w:val="uk-UA"/>
        </w:rPr>
        <w:t>n-</w:t>
      </w:r>
      <w:r>
        <w:rPr>
          <w:rFonts w:ascii="Times New Roman CYR" w:hAnsi="Times New Roman CYR"/>
          <w:sz w:val="24"/>
          <w:lang w:val="uk-UA"/>
        </w:rPr>
        <w:t xml:space="preserve">тому платежу, о-тій операції, за </w:t>
      </w:r>
      <w:r>
        <w:rPr>
          <w:sz w:val="24"/>
          <w:lang w:val="uk-UA"/>
        </w:rPr>
        <w:t>d-</w:t>
      </w:r>
      <w:r>
        <w:rPr>
          <w:rFonts w:ascii="Times New Roman CYR" w:hAnsi="Times New Roman CYR"/>
          <w:sz w:val="24"/>
          <w:lang w:val="uk-UA"/>
        </w:rPr>
        <w:t xml:space="preserve">тим договором по </w:t>
      </w:r>
      <w:r>
        <w:rPr>
          <w:sz w:val="24"/>
          <w:lang w:val="uk-UA"/>
        </w:rPr>
        <w:t>v-</w:t>
      </w:r>
      <w:r>
        <w:rPr>
          <w:rFonts w:ascii="Times New Roman CYR" w:hAnsi="Times New Roman CYR"/>
          <w:sz w:val="24"/>
          <w:lang w:val="uk-UA"/>
        </w:rPr>
        <w:t xml:space="preserve">виду вкладу в </w:t>
      </w:r>
      <w:r>
        <w:rPr>
          <w:sz w:val="24"/>
          <w:lang w:val="uk-UA"/>
        </w:rPr>
        <w:t>w-</w:t>
      </w:r>
      <w:r>
        <w:rPr>
          <w:rFonts w:ascii="Times New Roman CYR" w:hAnsi="Times New Roman CYR"/>
          <w:sz w:val="24"/>
          <w:lang w:val="uk-UA"/>
        </w:rPr>
        <w:t>тій валюті на t- період</w:t>
      </w:r>
    </w:p>
    <w:p w:rsidR="007315EF" w:rsidRDefault="00A90CB4">
      <w:pPr>
        <w:pStyle w:val="Iauiue"/>
        <w:spacing w:line="360" w:lineRule="auto"/>
        <w:ind w:firstLine="720"/>
        <w:jc w:val="both"/>
        <w:rPr>
          <w:rFonts w:ascii="Times New Roman CYR" w:hAnsi="Times New Roman CYR"/>
          <w:sz w:val="24"/>
          <w:lang w:val="uk-UA"/>
        </w:rPr>
      </w:pPr>
      <w:r>
        <w:rPr>
          <w:lang w:val="uk-UA"/>
        </w:rPr>
        <w:t>SO</w:t>
      </w:r>
      <w:r>
        <w:rPr>
          <w:sz w:val="24"/>
          <w:lang w:val="uk-UA"/>
        </w:rPr>
        <w:t>wv</w:t>
      </w:r>
      <w:r>
        <w:rPr>
          <w:rFonts w:ascii="Times New Roman CYR" w:hAnsi="Times New Roman CYR"/>
          <w:sz w:val="24"/>
          <w:lang w:val="uk-UA"/>
        </w:rPr>
        <w:t xml:space="preserve">о -сума виплачена по </w:t>
      </w:r>
      <w:r>
        <w:rPr>
          <w:sz w:val="24"/>
          <w:lang w:val="uk-UA"/>
        </w:rPr>
        <w:t>v-</w:t>
      </w:r>
      <w:r>
        <w:rPr>
          <w:rFonts w:ascii="Times New Roman CYR" w:hAnsi="Times New Roman CYR"/>
          <w:sz w:val="24"/>
          <w:lang w:val="uk-UA"/>
        </w:rPr>
        <w:t xml:space="preserve">тому виду вкладу в </w:t>
      </w:r>
      <w:r>
        <w:rPr>
          <w:sz w:val="24"/>
          <w:lang w:val="uk-UA"/>
        </w:rPr>
        <w:t>w-</w:t>
      </w:r>
      <w:r>
        <w:rPr>
          <w:rFonts w:ascii="Times New Roman CYR" w:hAnsi="Times New Roman CYR"/>
          <w:sz w:val="24"/>
          <w:lang w:val="uk-UA"/>
        </w:rPr>
        <w:t>тій валюті за о-тою операцією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lang w:val="uk-UA"/>
        </w:rPr>
      </w:pPr>
      <w:r>
        <w:rPr>
          <w:lang w:val="uk-UA"/>
        </w:rPr>
        <w:t>SR</w:t>
      </w:r>
      <w:r>
        <w:rPr>
          <w:rFonts w:ascii="Times New Roman CYR" w:hAnsi="Times New Roman CYR"/>
          <w:lang w:val="uk-UA"/>
        </w:rPr>
        <w:t>О</w:t>
      </w:r>
      <w:r>
        <w:rPr>
          <w:sz w:val="24"/>
          <w:lang w:val="uk-UA"/>
        </w:rPr>
        <w:t>wv</w:t>
      </w:r>
      <w:r>
        <w:rPr>
          <w:rFonts w:ascii="Times New Roman CYR" w:hAnsi="Times New Roman CYR"/>
          <w:sz w:val="24"/>
          <w:lang w:val="uk-UA"/>
        </w:rPr>
        <w:t>о</w:t>
      </w:r>
      <w:r>
        <w:rPr>
          <w:lang w:val="uk-UA"/>
        </w:rPr>
        <w:t>=SO</w:t>
      </w:r>
      <w:r>
        <w:rPr>
          <w:sz w:val="24"/>
          <w:lang w:val="uk-UA"/>
        </w:rPr>
        <w:t>wv</w:t>
      </w:r>
      <w:r>
        <w:rPr>
          <w:rFonts w:ascii="Times New Roman CYR" w:hAnsi="Times New Roman CYR"/>
          <w:sz w:val="24"/>
          <w:lang w:val="uk-UA"/>
        </w:rPr>
        <w:t>о</w:t>
      </w:r>
      <w:r>
        <w:rPr>
          <w:lang w:val="uk-UA"/>
        </w:rPr>
        <w:t>/K</w:t>
      </w:r>
      <w:r>
        <w:rPr>
          <w:sz w:val="24"/>
          <w:lang w:val="uk-UA"/>
        </w:rPr>
        <w:t>wv</w:t>
      </w:r>
      <w:r>
        <w:rPr>
          <w:lang w:val="uk-UA"/>
        </w:rPr>
        <w:t xml:space="preserve">   (13),</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SRO</w:t>
      </w:r>
      <w:r>
        <w:rPr>
          <w:sz w:val="24"/>
          <w:lang w:val="uk-UA"/>
        </w:rPr>
        <w:t>wv</w:t>
      </w:r>
      <w:r>
        <w:rPr>
          <w:rFonts w:ascii="Times New Roman CYR" w:hAnsi="Times New Roman CYR"/>
          <w:sz w:val="24"/>
          <w:lang w:val="uk-UA"/>
        </w:rPr>
        <w:t xml:space="preserve">о -середня сума виплачена по </w:t>
      </w:r>
      <w:r>
        <w:rPr>
          <w:sz w:val="24"/>
          <w:lang w:val="uk-UA"/>
        </w:rPr>
        <w:t>v-</w:t>
      </w:r>
      <w:r>
        <w:rPr>
          <w:rFonts w:ascii="Times New Roman CYR" w:hAnsi="Times New Roman CYR"/>
          <w:sz w:val="24"/>
          <w:lang w:val="uk-UA"/>
        </w:rPr>
        <w:t xml:space="preserve">тому виду вкладу в </w:t>
      </w:r>
      <w:r>
        <w:rPr>
          <w:sz w:val="24"/>
          <w:lang w:val="uk-UA"/>
        </w:rPr>
        <w:t>w-</w:t>
      </w:r>
      <w:r>
        <w:rPr>
          <w:rFonts w:ascii="Times New Roman CYR" w:hAnsi="Times New Roman CYR"/>
          <w:sz w:val="24"/>
          <w:lang w:val="uk-UA"/>
        </w:rPr>
        <w:t>тій валюті за о-тою операцією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lang w:val="uk-UA"/>
        </w:rPr>
      </w:pPr>
      <w:r>
        <w:rPr>
          <w:lang w:val="uk-UA"/>
        </w:rPr>
        <w:t>SZ</w:t>
      </w:r>
      <w:r>
        <w:rPr>
          <w:sz w:val="24"/>
          <w:lang w:val="uk-UA"/>
        </w:rPr>
        <w:t>wv</w:t>
      </w:r>
      <w:r>
        <w:rPr>
          <w:lang w:val="uk-UA"/>
        </w:rPr>
        <w:t>=S</w:t>
      </w:r>
      <w:r>
        <w:rPr>
          <w:sz w:val="24"/>
          <w:lang w:val="uk-UA"/>
        </w:rPr>
        <w:t>wv</w:t>
      </w:r>
      <w:r>
        <w:rPr>
          <w:lang w:val="uk-UA"/>
        </w:rPr>
        <w:t>+P</w:t>
      </w:r>
      <w:r>
        <w:rPr>
          <w:sz w:val="24"/>
          <w:lang w:val="uk-UA"/>
        </w:rPr>
        <w:t>wv</w:t>
      </w:r>
      <w:r>
        <w:rPr>
          <w:lang w:val="uk-UA"/>
        </w:rPr>
        <w:t>-SO</w:t>
      </w:r>
      <w:r>
        <w:rPr>
          <w:sz w:val="24"/>
          <w:lang w:val="uk-UA"/>
        </w:rPr>
        <w:t>wvo</w:t>
      </w:r>
      <w:r>
        <w:rPr>
          <w:lang w:val="uk-UA"/>
        </w:rPr>
        <w:t xml:space="preserve">   (14),</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SZ</w:t>
      </w:r>
      <w:r>
        <w:rPr>
          <w:sz w:val="24"/>
          <w:lang w:val="uk-UA"/>
        </w:rPr>
        <w:t>wv</w:t>
      </w:r>
      <w:r>
        <w:rPr>
          <w:rFonts w:ascii="Times New Roman CYR" w:hAnsi="Times New Roman CYR"/>
          <w:sz w:val="24"/>
          <w:lang w:val="uk-UA"/>
        </w:rPr>
        <w:t xml:space="preserve"> -сума залишку на рахунках по </w:t>
      </w:r>
      <w:r>
        <w:rPr>
          <w:sz w:val="24"/>
          <w:lang w:val="uk-UA"/>
        </w:rPr>
        <w:t>v-</w:t>
      </w:r>
      <w:r>
        <w:rPr>
          <w:rFonts w:ascii="Times New Roman CYR" w:hAnsi="Times New Roman CYR"/>
          <w:sz w:val="24"/>
          <w:lang w:val="uk-UA"/>
        </w:rPr>
        <w:t xml:space="preserve">тому вкладу в </w:t>
      </w:r>
      <w:r>
        <w:rPr>
          <w:sz w:val="24"/>
          <w:lang w:val="uk-UA"/>
        </w:rPr>
        <w:t>w-</w:t>
      </w:r>
      <w:r>
        <w:rPr>
          <w:rFonts w:ascii="Times New Roman CYR" w:hAnsi="Times New Roman CYR"/>
          <w:sz w:val="24"/>
          <w:lang w:val="uk-UA"/>
        </w:rPr>
        <w:t>тій валюті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lang w:val="uk-UA"/>
        </w:rPr>
      </w:pPr>
      <w:r>
        <w:rPr>
          <w:lang w:val="uk-UA"/>
        </w:rPr>
        <w:t>SRZ</w:t>
      </w:r>
      <w:r>
        <w:rPr>
          <w:sz w:val="24"/>
          <w:lang w:val="uk-UA"/>
        </w:rPr>
        <w:t>wv</w:t>
      </w:r>
      <w:r>
        <w:rPr>
          <w:lang w:val="uk-UA"/>
        </w:rPr>
        <w:t>=SZ</w:t>
      </w:r>
      <w:r>
        <w:rPr>
          <w:sz w:val="24"/>
          <w:lang w:val="uk-UA"/>
        </w:rPr>
        <w:t>wv</w:t>
      </w:r>
      <w:r>
        <w:rPr>
          <w:lang w:val="uk-UA"/>
        </w:rPr>
        <w:t>/K</w:t>
      </w:r>
      <w:r>
        <w:rPr>
          <w:sz w:val="24"/>
          <w:lang w:val="uk-UA"/>
        </w:rPr>
        <w:t xml:space="preserve">wv </w:t>
      </w:r>
      <w:r>
        <w:rPr>
          <w:lang w:val="uk-UA"/>
        </w:rPr>
        <w:t xml:space="preserve">  (15),</w:t>
      </w:r>
    </w:p>
    <w:p w:rsidR="007315EF" w:rsidRDefault="00A90CB4">
      <w:pPr>
        <w:pStyle w:val="Iauiue"/>
        <w:spacing w:line="360" w:lineRule="auto"/>
        <w:ind w:firstLine="720"/>
        <w:jc w:val="both"/>
        <w:rPr>
          <w:sz w:val="24"/>
          <w:lang w:val="uk-UA"/>
        </w:rPr>
      </w:pPr>
      <w:r>
        <w:rPr>
          <w:rFonts w:ascii="Times New Roman CYR" w:hAnsi="Times New Roman CYR"/>
          <w:sz w:val="24"/>
          <w:lang w:val="uk-UA"/>
        </w:rPr>
        <w:t xml:space="preserve">де </w:t>
      </w:r>
      <w:r>
        <w:rPr>
          <w:lang w:val="uk-UA"/>
        </w:rPr>
        <w:t>SRZ</w:t>
      </w:r>
      <w:r>
        <w:rPr>
          <w:rFonts w:ascii="Times New Roman CYR" w:hAnsi="Times New Roman CYR"/>
          <w:sz w:val="24"/>
          <w:lang w:val="uk-UA"/>
        </w:rPr>
        <w:t>wv -середня сума залишку на одному рахунку по v-тому вкладу в w-тій валюті</w:t>
      </w:r>
      <w:r>
        <w:rPr>
          <w:sz w:val="24"/>
          <w:lang w:val="uk-UA"/>
        </w:rPr>
        <w:t xml:space="preserve"> </w:t>
      </w:r>
      <w:r>
        <w:rPr>
          <w:rFonts w:ascii="Times New Roman CYR" w:hAnsi="Times New Roman CYR"/>
          <w:sz w:val="24"/>
          <w:lang w:val="uk-UA"/>
        </w:rPr>
        <w:t>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sz w:val="24"/>
          <w:lang w:val="uk-UA"/>
        </w:rPr>
      </w:pPr>
      <w:r>
        <w:rPr>
          <w:lang w:val="uk-UA"/>
        </w:rPr>
        <w:t>SN</w:t>
      </w:r>
      <w:r>
        <w:rPr>
          <w:sz w:val="24"/>
          <w:lang w:val="uk-UA"/>
        </w:rPr>
        <w:t>wv</w:t>
      </w:r>
      <w:r>
        <w:rPr>
          <w:lang w:val="uk-UA"/>
        </w:rPr>
        <w:t>=S</w:t>
      </w:r>
      <w:r>
        <w:rPr>
          <w:sz w:val="24"/>
          <w:lang w:val="uk-UA"/>
        </w:rPr>
        <w:t>wv</w:t>
      </w:r>
      <w:r>
        <w:rPr>
          <w:lang w:val="uk-UA"/>
        </w:rPr>
        <w:t>*R</w:t>
      </w:r>
      <w:r>
        <w:rPr>
          <w:sz w:val="24"/>
          <w:lang w:val="uk-UA"/>
        </w:rPr>
        <w:t>w   (16),</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SN</w:t>
      </w:r>
      <w:r>
        <w:rPr>
          <w:rFonts w:ascii="Times New Roman CYR" w:hAnsi="Times New Roman CYR"/>
          <w:sz w:val="24"/>
          <w:lang w:val="uk-UA"/>
        </w:rPr>
        <w:t>wv- сума вкладів по</w:t>
      </w:r>
      <w:r>
        <w:rPr>
          <w:sz w:val="24"/>
          <w:lang w:val="uk-UA"/>
        </w:rPr>
        <w:t xml:space="preserve"> v-</w:t>
      </w:r>
      <w:r>
        <w:rPr>
          <w:rFonts w:ascii="Times New Roman CYR" w:hAnsi="Times New Roman CYR"/>
          <w:sz w:val="24"/>
          <w:lang w:val="uk-UA"/>
        </w:rPr>
        <w:t xml:space="preserve">тому виду вкладу в </w:t>
      </w:r>
      <w:r>
        <w:rPr>
          <w:sz w:val="24"/>
          <w:lang w:val="uk-UA"/>
        </w:rPr>
        <w:t>w-</w:t>
      </w:r>
      <w:r>
        <w:rPr>
          <w:rFonts w:ascii="Times New Roman CYR" w:hAnsi="Times New Roman CYR"/>
          <w:sz w:val="24"/>
          <w:lang w:val="uk-UA"/>
        </w:rPr>
        <w:t>тій валюті в еквіваленті до національної валюти на t- період</w:t>
      </w:r>
    </w:p>
    <w:p w:rsidR="007315EF" w:rsidRDefault="007315EF">
      <w:pPr>
        <w:pStyle w:val="Iauiue"/>
        <w:spacing w:line="360" w:lineRule="auto"/>
        <w:ind w:firstLine="720"/>
        <w:rPr>
          <w:sz w:val="24"/>
          <w:lang w:val="uk-UA"/>
        </w:rPr>
      </w:pPr>
    </w:p>
    <w:p w:rsidR="007315EF" w:rsidRDefault="00A90CB4">
      <w:pPr>
        <w:pStyle w:val="Iauiue"/>
        <w:spacing w:line="360" w:lineRule="auto"/>
        <w:ind w:firstLine="720"/>
        <w:jc w:val="center"/>
        <w:rPr>
          <w:sz w:val="24"/>
          <w:lang w:val="uk-UA"/>
        </w:rPr>
      </w:pPr>
      <w:r>
        <w:rPr>
          <w:lang w:val="uk-UA"/>
        </w:rPr>
        <w:t>SON</w:t>
      </w:r>
      <w:r>
        <w:rPr>
          <w:sz w:val="24"/>
          <w:lang w:val="uk-UA"/>
        </w:rPr>
        <w:t>wvo</w:t>
      </w:r>
      <w:r>
        <w:rPr>
          <w:lang w:val="uk-UA"/>
        </w:rPr>
        <w:t>=SO</w:t>
      </w:r>
      <w:r>
        <w:rPr>
          <w:sz w:val="24"/>
          <w:lang w:val="uk-UA"/>
        </w:rPr>
        <w:t>wvo</w:t>
      </w:r>
      <w:r>
        <w:rPr>
          <w:lang w:val="uk-UA"/>
        </w:rPr>
        <w:t>*R</w:t>
      </w:r>
      <w:r>
        <w:rPr>
          <w:sz w:val="24"/>
          <w:lang w:val="uk-UA"/>
        </w:rPr>
        <w:t>w   (17),</w:t>
      </w:r>
    </w:p>
    <w:p w:rsidR="007315EF" w:rsidRDefault="00A90CB4">
      <w:pPr>
        <w:pStyle w:val="Iauiue"/>
        <w:spacing w:line="360" w:lineRule="auto"/>
        <w:ind w:firstLine="720"/>
        <w:jc w:val="both"/>
        <w:rPr>
          <w:rFonts w:ascii="Times New Roman CYR" w:hAnsi="Times New Roman CYR"/>
          <w:sz w:val="24"/>
          <w:lang w:val="uk-UA"/>
        </w:rPr>
      </w:pPr>
      <w:r>
        <w:rPr>
          <w:lang w:val="uk-UA"/>
        </w:rPr>
        <w:t>SON</w:t>
      </w:r>
      <w:r>
        <w:rPr>
          <w:sz w:val="24"/>
          <w:lang w:val="uk-UA"/>
        </w:rPr>
        <w:t>wv</w:t>
      </w:r>
      <w:r>
        <w:rPr>
          <w:rFonts w:ascii="Times New Roman CYR" w:hAnsi="Times New Roman CYR"/>
          <w:sz w:val="24"/>
          <w:lang w:val="uk-UA"/>
        </w:rPr>
        <w:t xml:space="preserve">о -сума виплачена по </w:t>
      </w:r>
      <w:r>
        <w:rPr>
          <w:sz w:val="24"/>
          <w:lang w:val="uk-UA"/>
        </w:rPr>
        <w:t>v-</w:t>
      </w:r>
      <w:r>
        <w:rPr>
          <w:rFonts w:ascii="Times New Roman CYR" w:hAnsi="Times New Roman CYR"/>
          <w:sz w:val="24"/>
          <w:lang w:val="uk-UA"/>
        </w:rPr>
        <w:t xml:space="preserve">тому виду вкладу в </w:t>
      </w:r>
      <w:r>
        <w:rPr>
          <w:sz w:val="24"/>
          <w:lang w:val="uk-UA"/>
        </w:rPr>
        <w:t>w-</w:t>
      </w:r>
      <w:r>
        <w:rPr>
          <w:rFonts w:ascii="Times New Roman CYR" w:hAnsi="Times New Roman CYR"/>
          <w:sz w:val="24"/>
          <w:lang w:val="uk-UA"/>
        </w:rPr>
        <w:t>тій валюті за о-тою операцією в еквіваленті до національної валюти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sz w:val="24"/>
          <w:lang w:val="uk-UA"/>
        </w:rPr>
      </w:pPr>
      <w:r>
        <w:rPr>
          <w:lang w:val="uk-UA"/>
        </w:rPr>
        <w:t>SZN</w:t>
      </w:r>
      <w:r>
        <w:rPr>
          <w:sz w:val="24"/>
          <w:lang w:val="uk-UA"/>
        </w:rPr>
        <w:t>wv</w:t>
      </w:r>
      <w:r>
        <w:rPr>
          <w:lang w:val="uk-UA"/>
        </w:rPr>
        <w:t>=SZ</w:t>
      </w:r>
      <w:r>
        <w:rPr>
          <w:sz w:val="24"/>
          <w:lang w:val="uk-UA"/>
        </w:rPr>
        <w:t>wv</w:t>
      </w:r>
      <w:r>
        <w:rPr>
          <w:lang w:val="uk-UA"/>
        </w:rPr>
        <w:t>*R</w:t>
      </w:r>
      <w:r>
        <w:rPr>
          <w:sz w:val="24"/>
          <w:lang w:val="uk-UA"/>
        </w:rPr>
        <w:t>w   (18),</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SZN</w:t>
      </w:r>
      <w:r>
        <w:rPr>
          <w:sz w:val="24"/>
          <w:lang w:val="uk-UA"/>
        </w:rPr>
        <w:t>wv</w:t>
      </w:r>
      <w:r>
        <w:rPr>
          <w:rFonts w:ascii="Times New Roman CYR" w:hAnsi="Times New Roman CYR"/>
          <w:sz w:val="24"/>
          <w:lang w:val="uk-UA"/>
        </w:rPr>
        <w:t xml:space="preserve"> -сума залишку на рахунках по </w:t>
      </w:r>
      <w:r>
        <w:rPr>
          <w:sz w:val="24"/>
          <w:lang w:val="uk-UA"/>
        </w:rPr>
        <w:t>v-</w:t>
      </w:r>
      <w:r>
        <w:rPr>
          <w:rFonts w:ascii="Times New Roman CYR" w:hAnsi="Times New Roman CYR"/>
          <w:sz w:val="24"/>
          <w:lang w:val="uk-UA"/>
        </w:rPr>
        <w:t xml:space="preserve">тому вкладу в </w:t>
      </w:r>
      <w:r>
        <w:rPr>
          <w:sz w:val="24"/>
          <w:lang w:val="uk-UA"/>
        </w:rPr>
        <w:t>w-</w:t>
      </w:r>
      <w:r>
        <w:rPr>
          <w:rFonts w:ascii="Times New Roman CYR" w:hAnsi="Times New Roman CYR"/>
          <w:sz w:val="24"/>
          <w:lang w:val="uk-UA"/>
        </w:rPr>
        <w:t>тій валюті в еквіваленті до національної валюти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lang w:val="uk-UA"/>
        </w:rPr>
      </w:pPr>
      <w:r>
        <w:rPr>
          <w:lang w:val="uk-UA"/>
        </w:rPr>
        <w:t>S</w:t>
      </w:r>
      <w:r>
        <w:rPr>
          <w:sz w:val="24"/>
          <w:lang w:val="uk-UA"/>
        </w:rPr>
        <w:t>w</w:t>
      </w:r>
      <w:r>
        <w:rPr>
          <w:lang w:val="uk-UA"/>
        </w:rPr>
        <w:t>=</w:t>
      </w:r>
      <w:r>
        <w:rPr>
          <w:sz w:val="32"/>
          <w:lang w:val="uk-UA"/>
        </w:rPr>
        <w:sym w:font="Symbol" w:char="F053"/>
      </w:r>
      <w:r>
        <w:rPr>
          <w:lang w:val="uk-UA"/>
        </w:rPr>
        <w:t>S</w:t>
      </w:r>
      <w:r>
        <w:rPr>
          <w:sz w:val="24"/>
          <w:lang w:val="uk-UA"/>
        </w:rPr>
        <w:t xml:space="preserve">wv </w:t>
      </w:r>
      <w:r>
        <w:rPr>
          <w:sz w:val="16"/>
          <w:lang w:val="uk-UA"/>
        </w:rPr>
        <w:t xml:space="preserve">  </w:t>
      </w:r>
      <w:r>
        <w:rPr>
          <w:lang w:val="uk-UA"/>
        </w:rPr>
        <w:t>(19),</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S</w:t>
      </w:r>
      <w:r>
        <w:rPr>
          <w:sz w:val="24"/>
          <w:lang w:val="uk-UA"/>
        </w:rPr>
        <w:t>w</w:t>
      </w:r>
      <w:r>
        <w:rPr>
          <w:rFonts w:ascii="Times New Roman CYR" w:hAnsi="Times New Roman CYR"/>
          <w:sz w:val="24"/>
          <w:lang w:val="uk-UA"/>
        </w:rPr>
        <w:t xml:space="preserve"> -сума вкладів в </w:t>
      </w:r>
      <w:r>
        <w:rPr>
          <w:sz w:val="24"/>
          <w:lang w:val="uk-UA"/>
        </w:rPr>
        <w:t>w-</w:t>
      </w:r>
      <w:r>
        <w:rPr>
          <w:rFonts w:ascii="Times New Roman CYR" w:hAnsi="Times New Roman CYR"/>
          <w:sz w:val="24"/>
          <w:lang w:val="uk-UA"/>
        </w:rPr>
        <w:t>тій валюті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lang w:val="uk-UA"/>
        </w:rPr>
      </w:pPr>
      <w:r>
        <w:rPr>
          <w:lang w:val="uk-UA"/>
        </w:rPr>
        <w:t>SN</w:t>
      </w:r>
      <w:r>
        <w:rPr>
          <w:sz w:val="24"/>
          <w:lang w:val="uk-UA"/>
        </w:rPr>
        <w:t>w</w:t>
      </w:r>
      <w:r>
        <w:rPr>
          <w:lang w:val="uk-UA"/>
        </w:rPr>
        <w:t>=</w:t>
      </w:r>
      <w:r>
        <w:rPr>
          <w:sz w:val="32"/>
          <w:lang w:val="uk-UA"/>
        </w:rPr>
        <w:sym w:font="Symbol" w:char="F053"/>
      </w:r>
      <w:r>
        <w:rPr>
          <w:lang w:val="uk-UA"/>
        </w:rPr>
        <w:t>SN</w:t>
      </w:r>
      <w:r>
        <w:rPr>
          <w:sz w:val="24"/>
          <w:lang w:val="uk-UA"/>
        </w:rPr>
        <w:t xml:space="preserve">wv </w:t>
      </w:r>
      <w:r>
        <w:rPr>
          <w:sz w:val="16"/>
          <w:lang w:val="uk-UA"/>
        </w:rPr>
        <w:t xml:space="preserve">  </w:t>
      </w:r>
      <w:r>
        <w:rPr>
          <w:lang w:val="uk-UA"/>
        </w:rPr>
        <w:t>(20),</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SN</w:t>
      </w:r>
      <w:r>
        <w:rPr>
          <w:sz w:val="24"/>
          <w:lang w:val="uk-UA"/>
        </w:rPr>
        <w:t>w</w:t>
      </w:r>
      <w:r>
        <w:rPr>
          <w:rFonts w:ascii="Times New Roman CYR" w:hAnsi="Times New Roman CYR"/>
          <w:sz w:val="24"/>
          <w:lang w:val="uk-UA"/>
        </w:rPr>
        <w:t xml:space="preserve"> -сума вкладів в </w:t>
      </w:r>
      <w:r>
        <w:rPr>
          <w:sz w:val="24"/>
          <w:lang w:val="uk-UA"/>
        </w:rPr>
        <w:t>w-</w:t>
      </w:r>
      <w:r>
        <w:rPr>
          <w:rFonts w:ascii="Times New Roman CYR" w:hAnsi="Times New Roman CYR"/>
          <w:sz w:val="24"/>
          <w:lang w:val="uk-UA"/>
        </w:rPr>
        <w:t>тій валюті в еквіваленті до національної валюти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lang w:val="uk-UA"/>
        </w:rPr>
      </w:pPr>
      <w:r>
        <w:rPr>
          <w:lang w:val="uk-UA"/>
        </w:rPr>
        <w:t>SO</w:t>
      </w:r>
      <w:r>
        <w:rPr>
          <w:sz w:val="24"/>
          <w:lang w:val="uk-UA"/>
        </w:rPr>
        <w:t>wo</w:t>
      </w:r>
      <w:r>
        <w:rPr>
          <w:lang w:val="uk-UA"/>
        </w:rPr>
        <w:t>=</w:t>
      </w:r>
      <w:r>
        <w:rPr>
          <w:sz w:val="32"/>
          <w:lang w:val="uk-UA"/>
        </w:rPr>
        <w:sym w:font="Symbol" w:char="F053"/>
      </w:r>
      <w:r>
        <w:rPr>
          <w:lang w:val="uk-UA"/>
        </w:rPr>
        <w:t>SO</w:t>
      </w:r>
      <w:r>
        <w:rPr>
          <w:sz w:val="24"/>
          <w:lang w:val="uk-UA"/>
        </w:rPr>
        <w:t>wvo</w:t>
      </w:r>
      <w:r>
        <w:rPr>
          <w:sz w:val="16"/>
          <w:lang w:val="uk-UA"/>
        </w:rPr>
        <w:t xml:space="preserve">   </w:t>
      </w:r>
      <w:r>
        <w:rPr>
          <w:lang w:val="uk-UA"/>
        </w:rPr>
        <w:t>(21),</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SO</w:t>
      </w:r>
      <w:r>
        <w:rPr>
          <w:sz w:val="24"/>
          <w:lang w:val="uk-UA"/>
        </w:rPr>
        <w:t>w</w:t>
      </w:r>
      <w:r>
        <w:rPr>
          <w:rFonts w:ascii="Times New Roman CYR" w:hAnsi="Times New Roman CYR"/>
          <w:sz w:val="24"/>
          <w:lang w:val="uk-UA"/>
        </w:rPr>
        <w:t xml:space="preserve">о -сума виплачена в </w:t>
      </w:r>
      <w:r>
        <w:rPr>
          <w:sz w:val="24"/>
          <w:lang w:val="uk-UA"/>
        </w:rPr>
        <w:t>w-</w:t>
      </w:r>
      <w:r>
        <w:rPr>
          <w:rFonts w:ascii="Times New Roman CYR" w:hAnsi="Times New Roman CYR"/>
          <w:sz w:val="24"/>
          <w:lang w:val="uk-UA"/>
        </w:rPr>
        <w:t>тій валюті за о-тою операцією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lang w:val="uk-UA"/>
        </w:rPr>
      </w:pPr>
      <w:r>
        <w:rPr>
          <w:lang w:val="uk-UA"/>
        </w:rPr>
        <w:t>SON</w:t>
      </w:r>
      <w:r>
        <w:rPr>
          <w:sz w:val="24"/>
          <w:lang w:val="uk-UA"/>
        </w:rPr>
        <w:t>wo</w:t>
      </w:r>
      <w:r>
        <w:rPr>
          <w:lang w:val="uk-UA"/>
        </w:rPr>
        <w:t>=</w:t>
      </w:r>
      <w:r>
        <w:rPr>
          <w:sz w:val="32"/>
          <w:lang w:val="uk-UA"/>
        </w:rPr>
        <w:sym w:font="Symbol" w:char="F053"/>
      </w:r>
      <w:r>
        <w:rPr>
          <w:lang w:val="uk-UA"/>
        </w:rPr>
        <w:t>SON</w:t>
      </w:r>
      <w:r>
        <w:rPr>
          <w:sz w:val="24"/>
          <w:lang w:val="uk-UA"/>
        </w:rPr>
        <w:t>wvo</w:t>
      </w:r>
      <w:r>
        <w:rPr>
          <w:sz w:val="16"/>
          <w:lang w:val="uk-UA"/>
        </w:rPr>
        <w:t xml:space="preserve">   </w:t>
      </w:r>
      <w:r>
        <w:rPr>
          <w:lang w:val="uk-UA"/>
        </w:rPr>
        <w:t>(22),</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SON</w:t>
      </w:r>
      <w:r>
        <w:rPr>
          <w:sz w:val="24"/>
          <w:lang w:val="uk-UA"/>
        </w:rPr>
        <w:t>wo</w:t>
      </w:r>
      <w:r>
        <w:rPr>
          <w:rFonts w:ascii="Times New Roman CYR" w:hAnsi="Times New Roman CYR"/>
          <w:sz w:val="24"/>
          <w:lang w:val="uk-UA"/>
        </w:rPr>
        <w:t xml:space="preserve"> -сума виплачена </w:t>
      </w:r>
      <w:r>
        <w:rPr>
          <w:sz w:val="24"/>
          <w:lang w:val="uk-UA"/>
        </w:rPr>
        <w:t>w-</w:t>
      </w:r>
      <w:r>
        <w:rPr>
          <w:rFonts w:ascii="Times New Roman CYR" w:hAnsi="Times New Roman CYR"/>
          <w:sz w:val="24"/>
          <w:lang w:val="uk-UA"/>
        </w:rPr>
        <w:t>тій валюті за о-тою операцією в еквіваленті до національної валюти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sz w:val="24"/>
          <w:lang w:val="uk-UA"/>
        </w:rPr>
      </w:pPr>
      <w:r>
        <w:rPr>
          <w:lang w:val="uk-UA"/>
        </w:rPr>
        <w:t>SZ</w:t>
      </w:r>
      <w:r>
        <w:rPr>
          <w:sz w:val="24"/>
          <w:lang w:val="uk-UA"/>
        </w:rPr>
        <w:t>w</w:t>
      </w:r>
      <w:r>
        <w:rPr>
          <w:lang w:val="uk-UA"/>
        </w:rPr>
        <w:t>=</w:t>
      </w:r>
      <w:r>
        <w:rPr>
          <w:sz w:val="32"/>
          <w:lang w:val="uk-UA"/>
        </w:rPr>
        <w:sym w:font="Symbol" w:char="F053"/>
      </w:r>
      <w:r>
        <w:rPr>
          <w:lang w:val="uk-UA"/>
        </w:rPr>
        <w:t>SZ</w:t>
      </w:r>
      <w:r>
        <w:rPr>
          <w:sz w:val="24"/>
          <w:lang w:val="uk-UA"/>
        </w:rPr>
        <w:t xml:space="preserve">wv </w:t>
      </w:r>
      <w:r>
        <w:rPr>
          <w:sz w:val="16"/>
          <w:lang w:val="uk-UA"/>
        </w:rPr>
        <w:t xml:space="preserve">  </w:t>
      </w:r>
      <w:r>
        <w:rPr>
          <w:lang w:val="uk-UA"/>
        </w:rPr>
        <w:t>(23),</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SZ</w:t>
      </w:r>
      <w:r>
        <w:rPr>
          <w:sz w:val="24"/>
          <w:lang w:val="uk-UA"/>
        </w:rPr>
        <w:t>wv</w:t>
      </w:r>
      <w:r>
        <w:rPr>
          <w:rFonts w:ascii="Times New Roman CYR" w:hAnsi="Times New Roman CYR"/>
          <w:sz w:val="24"/>
          <w:lang w:val="uk-UA"/>
        </w:rPr>
        <w:t xml:space="preserve"> -сума залишку на рахунках в </w:t>
      </w:r>
      <w:r>
        <w:rPr>
          <w:sz w:val="24"/>
          <w:lang w:val="uk-UA"/>
        </w:rPr>
        <w:t>w-</w:t>
      </w:r>
      <w:r>
        <w:rPr>
          <w:rFonts w:ascii="Times New Roman CYR" w:hAnsi="Times New Roman CYR"/>
          <w:sz w:val="24"/>
          <w:lang w:val="uk-UA"/>
        </w:rPr>
        <w:t>тій валюті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sz w:val="24"/>
          <w:lang w:val="uk-UA"/>
        </w:rPr>
      </w:pPr>
      <w:r>
        <w:rPr>
          <w:lang w:val="uk-UA"/>
        </w:rPr>
        <w:t>SZN</w:t>
      </w:r>
      <w:r>
        <w:rPr>
          <w:sz w:val="24"/>
          <w:lang w:val="uk-UA"/>
        </w:rPr>
        <w:t>w</w:t>
      </w:r>
      <w:r>
        <w:rPr>
          <w:lang w:val="uk-UA"/>
        </w:rPr>
        <w:t>=</w:t>
      </w:r>
      <w:r>
        <w:rPr>
          <w:sz w:val="32"/>
          <w:lang w:val="uk-UA"/>
        </w:rPr>
        <w:sym w:font="Symbol" w:char="F053"/>
      </w:r>
      <w:r>
        <w:rPr>
          <w:lang w:val="uk-UA"/>
        </w:rPr>
        <w:t>SZN</w:t>
      </w:r>
      <w:r>
        <w:rPr>
          <w:sz w:val="24"/>
          <w:lang w:val="uk-UA"/>
        </w:rPr>
        <w:t xml:space="preserve">wv </w:t>
      </w:r>
      <w:r>
        <w:rPr>
          <w:sz w:val="16"/>
          <w:lang w:val="uk-UA"/>
        </w:rPr>
        <w:t xml:space="preserve">  </w:t>
      </w:r>
      <w:r>
        <w:rPr>
          <w:lang w:val="uk-UA"/>
        </w:rPr>
        <w:t>(24),</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SZN</w:t>
      </w:r>
      <w:r>
        <w:rPr>
          <w:sz w:val="24"/>
          <w:lang w:val="uk-UA"/>
        </w:rPr>
        <w:t xml:space="preserve">w </w:t>
      </w:r>
      <w:r>
        <w:rPr>
          <w:rFonts w:ascii="Times New Roman CYR" w:hAnsi="Times New Roman CYR"/>
          <w:sz w:val="24"/>
          <w:lang w:val="uk-UA"/>
        </w:rPr>
        <w:t xml:space="preserve">-сума залишку на рахунках в </w:t>
      </w:r>
      <w:r>
        <w:rPr>
          <w:sz w:val="24"/>
          <w:lang w:val="uk-UA"/>
        </w:rPr>
        <w:t>w-</w:t>
      </w:r>
      <w:r>
        <w:rPr>
          <w:rFonts w:ascii="Times New Roman CYR" w:hAnsi="Times New Roman CYR"/>
          <w:sz w:val="24"/>
          <w:lang w:val="uk-UA"/>
        </w:rPr>
        <w:t>тій валюті в еквіваленті до національної валюти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lang w:val="uk-UA"/>
        </w:rPr>
      </w:pPr>
      <w:r>
        <w:rPr>
          <w:lang w:val="uk-UA"/>
        </w:rPr>
        <w:t>SN=</w:t>
      </w:r>
      <w:r>
        <w:rPr>
          <w:sz w:val="32"/>
          <w:lang w:val="uk-UA"/>
        </w:rPr>
        <w:sym w:font="Symbol" w:char="F053"/>
      </w:r>
      <w:r>
        <w:rPr>
          <w:lang w:val="uk-UA"/>
        </w:rPr>
        <w:t>SN</w:t>
      </w:r>
      <w:r>
        <w:rPr>
          <w:sz w:val="24"/>
          <w:lang w:val="uk-UA"/>
        </w:rPr>
        <w:t xml:space="preserve">w </w:t>
      </w:r>
      <w:r>
        <w:rPr>
          <w:sz w:val="16"/>
          <w:lang w:val="uk-UA"/>
        </w:rPr>
        <w:t xml:space="preserve">  </w:t>
      </w:r>
      <w:r>
        <w:rPr>
          <w:lang w:val="uk-UA"/>
        </w:rPr>
        <w:t>(25),</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SN</w:t>
      </w:r>
      <w:r>
        <w:rPr>
          <w:rFonts w:ascii="Times New Roman CYR" w:hAnsi="Times New Roman CYR"/>
          <w:sz w:val="24"/>
          <w:lang w:val="uk-UA"/>
        </w:rPr>
        <w:t xml:space="preserve"> -сума всіх вкладів в еквіваленті до національної валюти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lang w:val="uk-UA"/>
        </w:rPr>
      </w:pPr>
      <w:r>
        <w:rPr>
          <w:lang w:val="uk-UA"/>
        </w:rPr>
        <w:t>SON</w:t>
      </w:r>
      <w:r>
        <w:rPr>
          <w:sz w:val="24"/>
          <w:lang w:val="uk-UA"/>
        </w:rPr>
        <w:t>o</w:t>
      </w:r>
      <w:r>
        <w:rPr>
          <w:lang w:val="uk-UA"/>
        </w:rPr>
        <w:t>=</w:t>
      </w:r>
      <w:r>
        <w:rPr>
          <w:sz w:val="32"/>
          <w:lang w:val="uk-UA"/>
        </w:rPr>
        <w:sym w:font="Symbol" w:char="F053"/>
      </w:r>
      <w:r>
        <w:rPr>
          <w:lang w:val="uk-UA"/>
        </w:rPr>
        <w:t>SON</w:t>
      </w:r>
      <w:r>
        <w:rPr>
          <w:sz w:val="24"/>
          <w:lang w:val="uk-UA"/>
        </w:rPr>
        <w:t>wo</w:t>
      </w:r>
      <w:r>
        <w:rPr>
          <w:sz w:val="16"/>
          <w:lang w:val="uk-UA"/>
        </w:rPr>
        <w:t xml:space="preserve">   </w:t>
      </w:r>
      <w:r>
        <w:rPr>
          <w:lang w:val="uk-UA"/>
        </w:rPr>
        <w:t>(26),</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SON</w:t>
      </w:r>
      <w:r>
        <w:rPr>
          <w:sz w:val="24"/>
          <w:lang w:val="uk-UA"/>
        </w:rPr>
        <w:t>wo</w:t>
      </w:r>
      <w:r>
        <w:rPr>
          <w:rFonts w:ascii="Times New Roman CYR" w:hAnsi="Times New Roman CYR"/>
          <w:sz w:val="24"/>
          <w:lang w:val="uk-UA"/>
        </w:rPr>
        <w:t xml:space="preserve"> -сума виплачена за о-тою операцією в еквіваленті до національноі валюти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sz w:val="24"/>
          <w:lang w:val="uk-UA"/>
        </w:rPr>
      </w:pPr>
      <w:r>
        <w:rPr>
          <w:lang w:val="uk-UA"/>
        </w:rPr>
        <w:t>SZN=</w:t>
      </w:r>
      <w:r>
        <w:rPr>
          <w:sz w:val="32"/>
          <w:lang w:val="uk-UA"/>
        </w:rPr>
        <w:sym w:font="Symbol" w:char="F053"/>
      </w:r>
      <w:r>
        <w:rPr>
          <w:lang w:val="uk-UA"/>
        </w:rPr>
        <w:t>SZN</w:t>
      </w:r>
      <w:r>
        <w:rPr>
          <w:sz w:val="24"/>
          <w:lang w:val="uk-UA"/>
        </w:rPr>
        <w:t xml:space="preserve">w </w:t>
      </w:r>
      <w:r>
        <w:rPr>
          <w:sz w:val="16"/>
          <w:lang w:val="uk-UA"/>
        </w:rPr>
        <w:t xml:space="preserve">  </w:t>
      </w:r>
      <w:r>
        <w:rPr>
          <w:lang w:val="uk-UA"/>
        </w:rPr>
        <w:t>(27),</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SZN</w:t>
      </w:r>
      <w:r>
        <w:rPr>
          <w:rFonts w:ascii="Times New Roman CYR" w:hAnsi="Times New Roman CYR"/>
          <w:sz w:val="24"/>
          <w:lang w:val="uk-UA"/>
        </w:rPr>
        <w:t xml:space="preserve"> -сума залишку на рахунках в еквіваленті до національноі валюти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sz w:val="24"/>
          <w:lang w:val="uk-UA"/>
        </w:rPr>
      </w:pPr>
      <w:r>
        <w:rPr>
          <w:lang w:val="uk-UA"/>
        </w:rPr>
        <w:t>K</w:t>
      </w:r>
      <w:r>
        <w:rPr>
          <w:sz w:val="24"/>
          <w:lang w:val="uk-UA"/>
        </w:rPr>
        <w:t>w</w:t>
      </w:r>
      <w:r>
        <w:rPr>
          <w:lang w:val="uk-UA"/>
        </w:rPr>
        <w:t>=</w:t>
      </w:r>
      <w:r>
        <w:rPr>
          <w:sz w:val="32"/>
          <w:lang w:val="uk-UA"/>
        </w:rPr>
        <w:sym w:font="Symbol" w:char="F053"/>
      </w:r>
      <w:r>
        <w:rPr>
          <w:lang w:val="uk-UA"/>
        </w:rPr>
        <w:t>K</w:t>
      </w:r>
      <w:r>
        <w:rPr>
          <w:sz w:val="24"/>
          <w:lang w:val="uk-UA"/>
        </w:rPr>
        <w:t>wv   (28),</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K</w:t>
      </w:r>
      <w:r>
        <w:rPr>
          <w:sz w:val="24"/>
          <w:lang w:val="uk-UA"/>
        </w:rPr>
        <w:t>w</w:t>
      </w:r>
      <w:r>
        <w:rPr>
          <w:rFonts w:ascii="Times New Roman CYR" w:hAnsi="Times New Roman CYR"/>
          <w:sz w:val="24"/>
          <w:lang w:val="uk-UA"/>
        </w:rPr>
        <w:t xml:space="preserve"> -кількість договорів в </w:t>
      </w:r>
      <w:r>
        <w:rPr>
          <w:sz w:val="24"/>
          <w:lang w:val="uk-UA"/>
        </w:rPr>
        <w:t>w</w:t>
      </w:r>
      <w:r>
        <w:rPr>
          <w:rFonts w:ascii="Times New Roman CYR" w:hAnsi="Times New Roman CYR"/>
          <w:sz w:val="24"/>
          <w:lang w:val="uk-UA"/>
        </w:rPr>
        <w:t>-тій валюті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sz w:val="24"/>
          <w:lang w:val="uk-UA"/>
        </w:rPr>
      </w:pPr>
      <w:r>
        <w:rPr>
          <w:lang w:val="uk-UA"/>
        </w:rPr>
        <w:t>K=</w:t>
      </w:r>
      <w:r>
        <w:rPr>
          <w:sz w:val="32"/>
          <w:lang w:val="uk-UA"/>
        </w:rPr>
        <w:sym w:font="Symbol" w:char="F053"/>
      </w:r>
      <w:r>
        <w:rPr>
          <w:lang w:val="uk-UA"/>
        </w:rPr>
        <w:t>K</w:t>
      </w:r>
      <w:r>
        <w:rPr>
          <w:sz w:val="24"/>
          <w:lang w:val="uk-UA"/>
        </w:rPr>
        <w:t>w   (29),</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K</w:t>
      </w:r>
      <w:r>
        <w:rPr>
          <w:rFonts w:ascii="Times New Roman CYR" w:hAnsi="Times New Roman CYR"/>
          <w:sz w:val="24"/>
          <w:lang w:val="uk-UA"/>
        </w:rPr>
        <w:t xml:space="preserve"> - загальна кількість укладених договорів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sz w:val="24"/>
          <w:lang w:val="uk-UA"/>
        </w:rPr>
      </w:pPr>
      <w:r>
        <w:rPr>
          <w:rFonts w:ascii="Times New Roman CYR" w:hAnsi="Times New Roman CYR"/>
          <w:lang w:val="uk-UA"/>
        </w:rPr>
        <w:t>Р</w:t>
      </w:r>
      <w:r>
        <w:rPr>
          <w:sz w:val="24"/>
          <w:lang w:val="uk-UA"/>
        </w:rPr>
        <w:t>wv</w:t>
      </w:r>
      <w:r>
        <w:rPr>
          <w:lang w:val="uk-UA"/>
        </w:rPr>
        <w:t>=</w:t>
      </w:r>
      <w:r>
        <w:rPr>
          <w:sz w:val="32"/>
          <w:lang w:val="uk-UA"/>
        </w:rPr>
        <w:sym w:font="Symbol" w:char="F053"/>
      </w:r>
      <w:r>
        <w:rPr>
          <w:rFonts w:ascii="Times New Roman CYR" w:hAnsi="Times New Roman CYR"/>
          <w:lang w:val="uk-UA"/>
        </w:rPr>
        <w:t>Р</w:t>
      </w:r>
      <w:r>
        <w:rPr>
          <w:sz w:val="24"/>
          <w:lang w:val="uk-UA"/>
        </w:rPr>
        <w:t>wvd   (30),</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P</w:t>
      </w:r>
      <w:r>
        <w:rPr>
          <w:sz w:val="24"/>
          <w:lang w:val="uk-UA"/>
        </w:rPr>
        <w:t>wv</w:t>
      </w:r>
      <w:r>
        <w:rPr>
          <w:rFonts w:ascii="Times New Roman CYR" w:hAnsi="Times New Roman CYR"/>
          <w:sz w:val="24"/>
          <w:lang w:val="uk-UA"/>
        </w:rPr>
        <w:t xml:space="preserve"> - сума нарахованих процентів по </w:t>
      </w:r>
      <w:r>
        <w:rPr>
          <w:sz w:val="24"/>
          <w:lang w:val="uk-UA"/>
        </w:rPr>
        <w:t>v-</w:t>
      </w:r>
      <w:r>
        <w:rPr>
          <w:rFonts w:ascii="Times New Roman CYR" w:hAnsi="Times New Roman CYR"/>
          <w:sz w:val="24"/>
          <w:lang w:val="uk-UA"/>
        </w:rPr>
        <w:t xml:space="preserve">тому виду вкладу в </w:t>
      </w:r>
      <w:r>
        <w:rPr>
          <w:sz w:val="24"/>
          <w:lang w:val="uk-UA"/>
        </w:rPr>
        <w:t>w-</w:t>
      </w:r>
      <w:r>
        <w:rPr>
          <w:rFonts w:ascii="Times New Roman CYR" w:hAnsi="Times New Roman CYR"/>
          <w:sz w:val="24"/>
          <w:lang w:val="uk-UA"/>
        </w:rPr>
        <w:t>тій валюті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sz w:val="24"/>
          <w:lang w:val="uk-UA"/>
        </w:rPr>
      </w:pPr>
      <w:r>
        <w:rPr>
          <w:rFonts w:ascii="Times New Roman CYR" w:hAnsi="Times New Roman CYR"/>
          <w:lang w:val="uk-UA"/>
        </w:rPr>
        <w:t>РN</w:t>
      </w:r>
      <w:r>
        <w:rPr>
          <w:sz w:val="24"/>
          <w:lang w:val="uk-UA"/>
        </w:rPr>
        <w:t>wv</w:t>
      </w:r>
      <w:r>
        <w:rPr>
          <w:lang w:val="uk-UA"/>
        </w:rPr>
        <w:t>=</w:t>
      </w:r>
      <w:r>
        <w:rPr>
          <w:sz w:val="32"/>
          <w:lang w:val="uk-UA"/>
        </w:rPr>
        <w:sym w:font="Symbol" w:char="F053"/>
      </w:r>
      <w:r>
        <w:rPr>
          <w:rFonts w:ascii="Times New Roman CYR" w:hAnsi="Times New Roman CYR"/>
          <w:lang w:val="uk-UA"/>
        </w:rPr>
        <w:t>РN</w:t>
      </w:r>
      <w:r>
        <w:rPr>
          <w:sz w:val="24"/>
          <w:lang w:val="uk-UA"/>
        </w:rPr>
        <w:t>wvd   (31),</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PN</w:t>
      </w:r>
      <w:r>
        <w:rPr>
          <w:sz w:val="24"/>
          <w:lang w:val="uk-UA"/>
        </w:rPr>
        <w:t>wv</w:t>
      </w:r>
      <w:r>
        <w:rPr>
          <w:rFonts w:ascii="Times New Roman CYR" w:hAnsi="Times New Roman CYR"/>
          <w:sz w:val="24"/>
          <w:lang w:val="uk-UA"/>
        </w:rPr>
        <w:t xml:space="preserve"> - сума нарахованих процентів по </w:t>
      </w:r>
      <w:r>
        <w:rPr>
          <w:sz w:val="24"/>
          <w:lang w:val="uk-UA"/>
        </w:rPr>
        <w:t>v-</w:t>
      </w:r>
      <w:r>
        <w:rPr>
          <w:rFonts w:ascii="Times New Roman CYR" w:hAnsi="Times New Roman CYR"/>
          <w:sz w:val="24"/>
          <w:lang w:val="uk-UA"/>
        </w:rPr>
        <w:t xml:space="preserve">тому виду вкладу в </w:t>
      </w:r>
      <w:r>
        <w:rPr>
          <w:sz w:val="24"/>
          <w:lang w:val="uk-UA"/>
        </w:rPr>
        <w:t>w-</w:t>
      </w:r>
      <w:r>
        <w:rPr>
          <w:rFonts w:ascii="Times New Roman CYR" w:hAnsi="Times New Roman CYR"/>
          <w:sz w:val="24"/>
          <w:lang w:val="uk-UA"/>
        </w:rPr>
        <w:t>тій валюті на t- період в еквіваленті до національноі валюти</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sz w:val="24"/>
          <w:lang w:val="uk-UA"/>
        </w:rPr>
      </w:pPr>
      <w:r>
        <w:rPr>
          <w:rFonts w:ascii="Times New Roman CYR" w:hAnsi="Times New Roman CYR"/>
          <w:lang w:val="uk-UA"/>
        </w:rPr>
        <w:t>Р</w:t>
      </w:r>
      <w:r>
        <w:rPr>
          <w:sz w:val="24"/>
          <w:lang w:val="uk-UA"/>
        </w:rPr>
        <w:t>w</w:t>
      </w:r>
      <w:r>
        <w:rPr>
          <w:lang w:val="uk-UA"/>
        </w:rPr>
        <w:t>=</w:t>
      </w:r>
      <w:r>
        <w:rPr>
          <w:sz w:val="32"/>
          <w:lang w:val="uk-UA"/>
        </w:rPr>
        <w:sym w:font="Symbol" w:char="F053"/>
      </w:r>
      <w:r>
        <w:rPr>
          <w:rFonts w:ascii="Times New Roman CYR" w:hAnsi="Times New Roman CYR"/>
          <w:lang w:val="uk-UA"/>
        </w:rPr>
        <w:t>Р</w:t>
      </w:r>
      <w:r>
        <w:rPr>
          <w:sz w:val="24"/>
          <w:lang w:val="uk-UA"/>
        </w:rPr>
        <w:t>wv   (32),</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P</w:t>
      </w:r>
      <w:r>
        <w:rPr>
          <w:sz w:val="24"/>
          <w:lang w:val="uk-UA"/>
        </w:rPr>
        <w:t>w</w:t>
      </w:r>
      <w:r>
        <w:rPr>
          <w:rFonts w:ascii="Times New Roman CYR" w:hAnsi="Times New Roman CYR"/>
          <w:sz w:val="24"/>
          <w:lang w:val="uk-UA"/>
        </w:rPr>
        <w:t xml:space="preserve"> - сума нарахованих процентів в </w:t>
      </w:r>
      <w:r>
        <w:rPr>
          <w:sz w:val="24"/>
          <w:lang w:val="uk-UA"/>
        </w:rPr>
        <w:t>w-</w:t>
      </w:r>
      <w:r>
        <w:rPr>
          <w:rFonts w:ascii="Times New Roman CYR" w:hAnsi="Times New Roman CYR"/>
          <w:sz w:val="24"/>
          <w:lang w:val="uk-UA"/>
        </w:rPr>
        <w:t>тій валюті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sz w:val="24"/>
          <w:lang w:val="uk-UA"/>
        </w:rPr>
      </w:pPr>
      <w:r>
        <w:rPr>
          <w:rFonts w:ascii="Times New Roman CYR" w:hAnsi="Times New Roman CYR"/>
          <w:lang w:val="uk-UA"/>
        </w:rPr>
        <w:t>РN</w:t>
      </w:r>
      <w:r>
        <w:rPr>
          <w:sz w:val="24"/>
          <w:lang w:val="uk-UA"/>
        </w:rPr>
        <w:t>w</w:t>
      </w:r>
      <w:r>
        <w:rPr>
          <w:lang w:val="uk-UA"/>
        </w:rPr>
        <w:t>=</w:t>
      </w:r>
      <w:r>
        <w:rPr>
          <w:sz w:val="32"/>
          <w:lang w:val="uk-UA"/>
        </w:rPr>
        <w:sym w:font="Symbol" w:char="F053"/>
      </w:r>
      <w:r>
        <w:rPr>
          <w:rFonts w:ascii="Times New Roman CYR" w:hAnsi="Times New Roman CYR"/>
          <w:lang w:val="uk-UA"/>
        </w:rPr>
        <w:t>РN</w:t>
      </w:r>
      <w:r>
        <w:rPr>
          <w:sz w:val="24"/>
          <w:lang w:val="uk-UA"/>
        </w:rPr>
        <w:t>wv   (33),</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PN</w:t>
      </w:r>
      <w:r>
        <w:rPr>
          <w:sz w:val="24"/>
          <w:lang w:val="uk-UA"/>
        </w:rPr>
        <w:t>w</w:t>
      </w:r>
      <w:r>
        <w:rPr>
          <w:rFonts w:ascii="Times New Roman CYR" w:hAnsi="Times New Roman CYR"/>
          <w:sz w:val="24"/>
          <w:lang w:val="uk-UA"/>
        </w:rPr>
        <w:t xml:space="preserve"> - сума нарахованих процентів в </w:t>
      </w:r>
      <w:r>
        <w:rPr>
          <w:sz w:val="24"/>
          <w:lang w:val="uk-UA"/>
        </w:rPr>
        <w:t>w-</w:t>
      </w:r>
      <w:r>
        <w:rPr>
          <w:rFonts w:ascii="Times New Roman CYR" w:hAnsi="Times New Roman CYR"/>
          <w:sz w:val="24"/>
          <w:lang w:val="uk-UA"/>
        </w:rPr>
        <w:t>тій валюті на t- період  в еквіваленті до національної валюти</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sz w:val="24"/>
          <w:lang w:val="uk-UA"/>
        </w:rPr>
      </w:pPr>
      <w:r>
        <w:rPr>
          <w:rFonts w:ascii="Times New Roman CYR" w:hAnsi="Times New Roman CYR"/>
          <w:lang w:val="uk-UA"/>
        </w:rPr>
        <w:t>РN=</w:t>
      </w:r>
      <w:r>
        <w:rPr>
          <w:sz w:val="32"/>
          <w:lang w:val="uk-UA"/>
        </w:rPr>
        <w:sym w:font="Symbol" w:char="F053"/>
      </w:r>
      <w:r>
        <w:rPr>
          <w:rFonts w:ascii="Times New Roman CYR" w:hAnsi="Times New Roman CYR"/>
          <w:lang w:val="uk-UA"/>
        </w:rPr>
        <w:t>РN</w:t>
      </w:r>
      <w:r>
        <w:rPr>
          <w:sz w:val="24"/>
          <w:lang w:val="uk-UA"/>
        </w:rPr>
        <w:t>w   (34),</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PN</w:t>
      </w:r>
      <w:r>
        <w:rPr>
          <w:rFonts w:ascii="Times New Roman CYR" w:hAnsi="Times New Roman CYR"/>
          <w:sz w:val="24"/>
          <w:lang w:val="uk-UA"/>
        </w:rPr>
        <w:t xml:space="preserve"> - сума всіх нарахованих процентів на t- період  в еквіваленті до національної валюти</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lang w:val="uk-UA"/>
        </w:rPr>
      </w:pPr>
      <w:r>
        <w:rPr>
          <w:lang w:val="uk-UA"/>
        </w:rPr>
        <w:t>PR</w:t>
      </w:r>
      <w:r>
        <w:rPr>
          <w:sz w:val="24"/>
          <w:lang w:val="uk-UA"/>
        </w:rPr>
        <w:t>wv</w:t>
      </w:r>
      <w:r>
        <w:rPr>
          <w:lang w:val="uk-UA"/>
        </w:rPr>
        <w:t>=P</w:t>
      </w:r>
      <w:r>
        <w:rPr>
          <w:sz w:val="24"/>
          <w:lang w:val="uk-UA"/>
        </w:rPr>
        <w:t>wv</w:t>
      </w:r>
      <w:r>
        <w:rPr>
          <w:lang w:val="uk-UA"/>
        </w:rPr>
        <w:t>/K</w:t>
      </w:r>
      <w:r>
        <w:rPr>
          <w:sz w:val="24"/>
          <w:lang w:val="uk-UA"/>
        </w:rPr>
        <w:t xml:space="preserve">wv </w:t>
      </w:r>
      <w:r>
        <w:rPr>
          <w:lang w:val="uk-UA"/>
        </w:rPr>
        <w:t xml:space="preserve">  (35),</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PR</w:t>
      </w:r>
      <w:r>
        <w:rPr>
          <w:sz w:val="24"/>
          <w:lang w:val="uk-UA"/>
        </w:rPr>
        <w:t>wv</w:t>
      </w:r>
      <w:r>
        <w:rPr>
          <w:rFonts w:ascii="Times New Roman CYR" w:hAnsi="Times New Roman CYR"/>
          <w:sz w:val="24"/>
          <w:lang w:val="uk-UA"/>
        </w:rPr>
        <w:t xml:space="preserve"> - середня сума нарахованих процентів по </w:t>
      </w:r>
      <w:r>
        <w:rPr>
          <w:sz w:val="24"/>
          <w:lang w:val="uk-UA"/>
        </w:rPr>
        <w:t>v-</w:t>
      </w:r>
      <w:r>
        <w:rPr>
          <w:rFonts w:ascii="Times New Roman CYR" w:hAnsi="Times New Roman CYR"/>
          <w:sz w:val="24"/>
          <w:lang w:val="uk-UA"/>
        </w:rPr>
        <w:t xml:space="preserve">тому виду вкладу в </w:t>
      </w:r>
      <w:r>
        <w:rPr>
          <w:sz w:val="24"/>
          <w:lang w:val="uk-UA"/>
        </w:rPr>
        <w:t>w-</w:t>
      </w:r>
      <w:r>
        <w:rPr>
          <w:rFonts w:ascii="Times New Roman CYR" w:hAnsi="Times New Roman CYR"/>
          <w:sz w:val="24"/>
          <w:lang w:val="uk-UA"/>
        </w:rPr>
        <w:t>тій валюті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lang w:val="uk-UA"/>
        </w:rPr>
      </w:pPr>
      <w:r>
        <w:rPr>
          <w:lang w:val="uk-UA"/>
        </w:rPr>
        <w:t>PR</w:t>
      </w:r>
      <w:r>
        <w:rPr>
          <w:sz w:val="24"/>
          <w:lang w:val="uk-UA"/>
        </w:rPr>
        <w:t>w</w:t>
      </w:r>
      <w:r>
        <w:rPr>
          <w:lang w:val="uk-UA"/>
        </w:rPr>
        <w:t>=P</w:t>
      </w:r>
      <w:r>
        <w:rPr>
          <w:sz w:val="24"/>
          <w:lang w:val="uk-UA"/>
        </w:rPr>
        <w:t>w</w:t>
      </w:r>
      <w:r>
        <w:rPr>
          <w:lang w:val="uk-UA"/>
        </w:rPr>
        <w:t>/K</w:t>
      </w:r>
      <w:r>
        <w:rPr>
          <w:sz w:val="24"/>
          <w:lang w:val="uk-UA"/>
        </w:rPr>
        <w:t xml:space="preserve">w </w:t>
      </w:r>
      <w:r>
        <w:rPr>
          <w:lang w:val="uk-UA"/>
        </w:rPr>
        <w:t xml:space="preserve">  (36),</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PR</w:t>
      </w:r>
      <w:r>
        <w:rPr>
          <w:sz w:val="24"/>
          <w:lang w:val="uk-UA"/>
        </w:rPr>
        <w:t>w</w:t>
      </w:r>
      <w:r>
        <w:rPr>
          <w:rFonts w:ascii="Times New Roman CYR" w:hAnsi="Times New Roman CYR"/>
          <w:sz w:val="24"/>
          <w:lang w:val="uk-UA"/>
        </w:rPr>
        <w:t xml:space="preserve"> - середня сума нарахованих процентів в </w:t>
      </w:r>
      <w:r>
        <w:rPr>
          <w:sz w:val="24"/>
          <w:lang w:val="uk-UA"/>
        </w:rPr>
        <w:t>w-</w:t>
      </w:r>
      <w:r>
        <w:rPr>
          <w:rFonts w:ascii="Times New Roman CYR" w:hAnsi="Times New Roman CYR"/>
          <w:sz w:val="24"/>
          <w:lang w:val="uk-UA"/>
        </w:rPr>
        <w:t>тій валюті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lang w:val="uk-UA"/>
        </w:rPr>
      </w:pPr>
      <w:r>
        <w:rPr>
          <w:lang w:val="uk-UA"/>
        </w:rPr>
        <w:t>SO</w:t>
      </w:r>
      <w:r>
        <w:rPr>
          <w:sz w:val="24"/>
          <w:lang w:val="uk-UA"/>
        </w:rPr>
        <w:t>wvdo</w:t>
      </w:r>
      <w:r>
        <w:rPr>
          <w:lang w:val="uk-UA"/>
        </w:rPr>
        <w:t>=</w:t>
      </w:r>
      <w:r>
        <w:rPr>
          <w:sz w:val="32"/>
          <w:lang w:val="uk-UA"/>
        </w:rPr>
        <w:sym w:font="Symbol" w:char="F053"/>
      </w:r>
      <w:r>
        <w:rPr>
          <w:lang w:val="uk-UA"/>
        </w:rPr>
        <w:t>SO</w:t>
      </w:r>
      <w:r>
        <w:rPr>
          <w:sz w:val="24"/>
          <w:lang w:val="uk-UA"/>
        </w:rPr>
        <w:t>wvdon</w:t>
      </w:r>
      <w:r>
        <w:rPr>
          <w:sz w:val="16"/>
          <w:lang w:val="uk-UA"/>
        </w:rPr>
        <w:t xml:space="preserve">   </w:t>
      </w:r>
      <w:r>
        <w:rPr>
          <w:lang w:val="uk-UA"/>
        </w:rPr>
        <w:t>(37),</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SO</w:t>
      </w:r>
      <w:r>
        <w:rPr>
          <w:sz w:val="24"/>
          <w:lang w:val="uk-UA"/>
        </w:rPr>
        <w:t>wvdo</w:t>
      </w:r>
      <w:r>
        <w:rPr>
          <w:rFonts w:ascii="Times New Roman CYR" w:hAnsi="Times New Roman CYR"/>
          <w:sz w:val="24"/>
          <w:lang w:val="uk-UA"/>
        </w:rPr>
        <w:t xml:space="preserve"> -сума виплачена за о-тою операціію за </w:t>
      </w:r>
      <w:r>
        <w:rPr>
          <w:sz w:val="24"/>
          <w:lang w:val="uk-UA"/>
        </w:rPr>
        <w:t>d-</w:t>
      </w:r>
      <w:r>
        <w:rPr>
          <w:rFonts w:ascii="Times New Roman CYR" w:hAnsi="Times New Roman CYR"/>
          <w:sz w:val="24"/>
          <w:lang w:val="uk-UA"/>
        </w:rPr>
        <w:t xml:space="preserve">тим договором по </w:t>
      </w:r>
      <w:r>
        <w:rPr>
          <w:sz w:val="24"/>
          <w:lang w:val="uk-UA"/>
        </w:rPr>
        <w:t>v-</w:t>
      </w:r>
      <w:r>
        <w:rPr>
          <w:rFonts w:ascii="Times New Roman CYR" w:hAnsi="Times New Roman CYR"/>
          <w:sz w:val="24"/>
          <w:lang w:val="uk-UA"/>
        </w:rPr>
        <w:t xml:space="preserve">виду вкладу в </w:t>
      </w:r>
      <w:r>
        <w:rPr>
          <w:sz w:val="24"/>
          <w:lang w:val="uk-UA"/>
        </w:rPr>
        <w:t>w-</w:t>
      </w:r>
      <w:r>
        <w:rPr>
          <w:rFonts w:ascii="Times New Roman CYR" w:hAnsi="Times New Roman CYR"/>
          <w:sz w:val="24"/>
          <w:lang w:val="uk-UA"/>
        </w:rPr>
        <w:t>тій валюті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sz w:val="24"/>
          <w:lang w:val="uk-UA"/>
        </w:rPr>
      </w:pPr>
      <w:r>
        <w:rPr>
          <w:lang w:val="uk-UA"/>
        </w:rPr>
        <w:t>SON</w:t>
      </w:r>
      <w:r>
        <w:rPr>
          <w:sz w:val="24"/>
          <w:lang w:val="uk-UA"/>
        </w:rPr>
        <w:t>wvdo</w:t>
      </w:r>
      <w:r>
        <w:rPr>
          <w:lang w:val="uk-UA"/>
        </w:rPr>
        <w:t>=SO</w:t>
      </w:r>
      <w:r>
        <w:rPr>
          <w:sz w:val="24"/>
          <w:lang w:val="uk-UA"/>
        </w:rPr>
        <w:t>wvdo</w:t>
      </w:r>
      <w:r>
        <w:rPr>
          <w:lang w:val="uk-UA"/>
        </w:rPr>
        <w:t>*R</w:t>
      </w:r>
      <w:r>
        <w:rPr>
          <w:sz w:val="24"/>
          <w:lang w:val="uk-UA"/>
        </w:rPr>
        <w:t>w   (38),</w:t>
      </w:r>
    </w:p>
    <w:p w:rsidR="007315EF" w:rsidRDefault="00A90CB4">
      <w:pPr>
        <w:pStyle w:val="Iauiue"/>
        <w:spacing w:line="360" w:lineRule="auto"/>
        <w:ind w:firstLine="720"/>
        <w:jc w:val="both"/>
        <w:rPr>
          <w:rFonts w:ascii="Times New Roman CYR" w:hAnsi="Times New Roman CYR"/>
          <w:sz w:val="24"/>
          <w:lang w:val="uk-UA"/>
        </w:rPr>
      </w:pPr>
      <w:r>
        <w:rPr>
          <w:lang w:val="uk-UA"/>
        </w:rPr>
        <w:t>SON</w:t>
      </w:r>
      <w:r>
        <w:rPr>
          <w:sz w:val="24"/>
          <w:lang w:val="uk-UA"/>
        </w:rPr>
        <w:t>wvd</w:t>
      </w:r>
      <w:r>
        <w:rPr>
          <w:rFonts w:ascii="Times New Roman CYR" w:hAnsi="Times New Roman CYR"/>
          <w:sz w:val="24"/>
          <w:lang w:val="uk-UA"/>
        </w:rPr>
        <w:t xml:space="preserve">о -сума виплачена по d-договору по </w:t>
      </w:r>
      <w:r>
        <w:rPr>
          <w:sz w:val="24"/>
          <w:lang w:val="uk-UA"/>
        </w:rPr>
        <w:t>v-</w:t>
      </w:r>
      <w:r>
        <w:rPr>
          <w:rFonts w:ascii="Times New Roman CYR" w:hAnsi="Times New Roman CYR"/>
          <w:sz w:val="24"/>
          <w:lang w:val="uk-UA"/>
        </w:rPr>
        <w:t xml:space="preserve">тому виду вкладу в </w:t>
      </w:r>
      <w:r>
        <w:rPr>
          <w:sz w:val="24"/>
          <w:lang w:val="uk-UA"/>
        </w:rPr>
        <w:t>w-</w:t>
      </w:r>
      <w:r>
        <w:rPr>
          <w:rFonts w:ascii="Times New Roman CYR" w:hAnsi="Times New Roman CYR"/>
          <w:sz w:val="24"/>
          <w:lang w:val="uk-UA"/>
        </w:rPr>
        <w:t>тій валюті за о-тою операцією в еквіваленті до національної валюти на t- 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lang w:val="uk-UA"/>
        </w:rPr>
      </w:pPr>
      <w:r>
        <w:rPr>
          <w:lang w:val="uk-UA"/>
        </w:rPr>
        <w:t>PZ</w:t>
      </w:r>
      <w:r>
        <w:rPr>
          <w:sz w:val="24"/>
          <w:lang w:val="uk-UA"/>
        </w:rPr>
        <w:t>wvd</w:t>
      </w:r>
      <w:r>
        <w:rPr>
          <w:lang w:val="uk-UA"/>
        </w:rPr>
        <w:t>=P</w:t>
      </w:r>
      <w:r>
        <w:rPr>
          <w:sz w:val="24"/>
          <w:lang w:val="uk-UA"/>
        </w:rPr>
        <w:t>wvd</w:t>
      </w:r>
      <w:r>
        <w:rPr>
          <w:lang w:val="uk-UA"/>
        </w:rPr>
        <w:t>-SO</w:t>
      </w:r>
      <w:r>
        <w:rPr>
          <w:sz w:val="24"/>
          <w:lang w:val="uk-UA"/>
        </w:rPr>
        <w:t>wvdo</w:t>
      </w:r>
      <w:r>
        <w:rPr>
          <w:lang w:val="uk-UA"/>
        </w:rPr>
        <w:t xml:space="preserve">   (39),</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PZ</w:t>
      </w:r>
      <w:r>
        <w:rPr>
          <w:rFonts w:ascii="Times New Roman CYR" w:hAnsi="Times New Roman CYR"/>
          <w:sz w:val="24"/>
          <w:lang w:val="uk-UA"/>
        </w:rPr>
        <w:t>wvd -сума залишку процентів до сплати за d-тим договором по v-тому виду вкладу в w-тій валюті на t-період</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sz w:val="24"/>
          <w:lang w:val="uk-UA"/>
        </w:rPr>
      </w:pPr>
      <w:r>
        <w:rPr>
          <w:lang w:val="uk-UA"/>
        </w:rPr>
        <w:t>PZN</w:t>
      </w:r>
      <w:r>
        <w:rPr>
          <w:sz w:val="24"/>
          <w:lang w:val="uk-UA"/>
        </w:rPr>
        <w:t>wvd</w:t>
      </w:r>
      <w:r>
        <w:rPr>
          <w:lang w:val="uk-UA"/>
        </w:rPr>
        <w:t>=PZ</w:t>
      </w:r>
      <w:r>
        <w:rPr>
          <w:sz w:val="24"/>
          <w:lang w:val="uk-UA"/>
        </w:rPr>
        <w:t>wvd</w:t>
      </w:r>
      <w:r>
        <w:rPr>
          <w:lang w:val="uk-UA"/>
        </w:rPr>
        <w:t>*R</w:t>
      </w:r>
      <w:r>
        <w:rPr>
          <w:sz w:val="24"/>
          <w:lang w:val="uk-UA"/>
        </w:rPr>
        <w:t>w   (40),</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PZ</w:t>
      </w:r>
      <w:r>
        <w:rPr>
          <w:rFonts w:ascii="Times New Roman CYR" w:hAnsi="Times New Roman CYR"/>
          <w:sz w:val="24"/>
          <w:lang w:val="uk-UA"/>
        </w:rPr>
        <w:t>wvd -сума залишку процентів до сплати за d-тим договором по v-тому виду вкладу в w-тій валюті на t-період в еквіваленті до національної валюти.</w:t>
      </w:r>
    </w:p>
    <w:p w:rsidR="007315EF" w:rsidRDefault="007315EF">
      <w:pPr>
        <w:pStyle w:val="Iauiue"/>
        <w:spacing w:line="360" w:lineRule="auto"/>
        <w:ind w:firstLine="720"/>
        <w:jc w:val="both"/>
        <w:rPr>
          <w:sz w:val="24"/>
          <w:lang w:val="uk-UA"/>
        </w:rPr>
      </w:pPr>
    </w:p>
    <w:p w:rsidR="007315EF" w:rsidRDefault="00A90CB4">
      <w:pPr>
        <w:pStyle w:val="Iauiue"/>
        <w:spacing w:line="360" w:lineRule="auto"/>
        <w:ind w:firstLine="720"/>
        <w:jc w:val="center"/>
        <w:rPr>
          <w:sz w:val="24"/>
          <w:lang w:val="uk-UA"/>
        </w:rPr>
      </w:pPr>
      <w:r>
        <w:rPr>
          <w:lang w:val="uk-UA"/>
        </w:rPr>
        <w:t>CN</w:t>
      </w:r>
      <w:r>
        <w:rPr>
          <w:sz w:val="24"/>
          <w:lang w:val="uk-UA"/>
        </w:rPr>
        <w:t>wvd</w:t>
      </w:r>
      <w:r>
        <w:rPr>
          <w:lang w:val="uk-UA"/>
        </w:rPr>
        <w:t>=C</w:t>
      </w:r>
      <w:r>
        <w:rPr>
          <w:sz w:val="24"/>
          <w:lang w:val="uk-UA"/>
        </w:rPr>
        <w:t>wvd</w:t>
      </w:r>
      <w:r>
        <w:rPr>
          <w:lang w:val="uk-UA"/>
        </w:rPr>
        <w:t>*R</w:t>
      </w:r>
      <w:r>
        <w:rPr>
          <w:sz w:val="24"/>
          <w:lang w:val="uk-UA"/>
        </w:rPr>
        <w:t>w   (41),</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 xml:space="preserve">де </w:t>
      </w:r>
      <w:r>
        <w:rPr>
          <w:lang w:val="uk-UA"/>
        </w:rPr>
        <w:t>C</w:t>
      </w:r>
      <w:r>
        <w:rPr>
          <w:rFonts w:ascii="Times New Roman CYR" w:hAnsi="Times New Roman CYR"/>
          <w:sz w:val="24"/>
          <w:lang w:val="uk-UA"/>
        </w:rPr>
        <w:t>wvd -сума касового ордеру за d-тим договором по v-тому виду вкладу в w-тій валюті на t-період.</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lang w:val="uk-UA"/>
        </w:rPr>
        <w:t>СN</w:t>
      </w:r>
      <w:r>
        <w:rPr>
          <w:rFonts w:ascii="Times New Roman CYR" w:hAnsi="Times New Roman CYR"/>
          <w:sz w:val="24"/>
          <w:lang w:val="uk-UA"/>
        </w:rPr>
        <w:t>wvd - сума касового ордеру за d-тим договором по v-тому виду вкладу в w-тій валюті на t-період в еквіваленті до національної валюти.</w:t>
      </w:r>
    </w:p>
    <w:p w:rsidR="007315EF" w:rsidRDefault="00A90CB4">
      <w:pPr>
        <w:pStyle w:val="Iauiue"/>
        <w:spacing w:line="360" w:lineRule="auto"/>
        <w:ind w:firstLine="720"/>
        <w:jc w:val="center"/>
        <w:rPr>
          <w:rFonts w:ascii="Times New Roman CYR" w:hAnsi="Times New Roman CYR"/>
          <w:sz w:val="32"/>
          <w:lang w:val="uk-UA"/>
        </w:rPr>
      </w:pPr>
      <w:r>
        <w:rPr>
          <w:sz w:val="24"/>
          <w:lang w:val="uk-UA"/>
        </w:rPr>
        <w:br w:type="page"/>
      </w:r>
      <w:r>
        <w:rPr>
          <w:rFonts w:ascii="Times New Roman CYR" w:hAnsi="Times New Roman CYR"/>
          <w:sz w:val="32"/>
          <w:lang w:val="uk-UA"/>
        </w:rPr>
        <w:t>2.2.4. Алгоритм розв”язання</w:t>
      </w:r>
    </w:p>
    <w:p w:rsidR="007315EF" w:rsidRDefault="00A90CB4">
      <w:pPr>
        <w:pStyle w:val="Iauiue"/>
        <w:spacing w:line="360" w:lineRule="auto"/>
        <w:ind w:firstLine="720"/>
        <w:jc w:val="both"/>
        <w:rPr>
          <w:rFonts w:ascii="Times New Roman CYR" w:hAnsi="Times New Roman CYR"/>
          <w:sz w:val="24"/>
          <w:lang w:val="uk-UA"/>
        </w:rPr>
      </w:pPr>
      <w:r>
        <w:rPr>
          <w:rFonts w:ascii="Times New Roman CYR" w:hAnsi="Times New Roman CYR"/>
          <w:sz w:val="24"/>
          <w:lang w:val="uk-UA"/>
        </w:rPr>
        <w:t>Процес розв”язання задачі “Облік депозитних операцій комерційного банку” проходить за допомогою технічних засобів в такому порядку:</w:t>
      </w:r>
    </w:p>
    <w:p w:rsidR="007315EF" w:rsidRDefault="00A90CB4" w:rsidP="00A90CB4">
      <w:pPr>
        <w:pStyle w:val="Iauiue"/>
        <w:numPr>
          <w:ilvl w:val="0"/>
          <w:numId w:val="29"/>
        </w:numPr>
        <w:spacing w:line="360" w:lineRule="auto"/>
        <w:jc w:val="both"/>
        <w:rPr>
          <w:rFonts w:ascii="Times New Roman CYR" w:hAnsi="Times New Roman CYR"/>
          <w:sz w:val="24"/>
          <w:lang w:val="uk-UA"/>
        </w:rPr>
      </w:pPr>
      <w:r>
        <w:rPr>
          <w:rFonts w:ascii="Times New Roman CYR" w:hAnsi="Times New Roman CYR"/>
          <w:sz w:val="24"/>
          <w:lang w:val="uk-UA"/>
        </w:rPr>
        <w:t>Доступ до програми розв”язання відбувається після задання паролю. При неправильному заданні паролю система стаэ недоступною для користувача.</w:t>
      </w:r>
    </w:p>
    <w:p w:rsidR="007315EF" w:rsidRDefault="00A90CB4" w:rsidP="00A90CB4">
      <w:pPr>
        <w:pStyle w:val="Iauiue"/>
        <w:numPr>
          <w:ilvl w:val="0"/>
          <w:numId w:val="29"/>
        </w:numPr>
        <w:spacing w:line="360" w:lineRule="auto"/>
        <w:jc w:val="both"/>
        <w:rPr>
          <w:rFonts w:ascii="Times New Roman CYR" w:hAnsi="Times New Roman CYR"/>
          <w:sz w:val="24"/>
          <w:lang w:val="uk-UA"/>
        </w:rPr>
      </w:pPr>
      <w:r>
        <w:rPr>
          <w:rFonts w:ascii="Times New Roman CYR" w:hAnsi="Times New Roman CYR"/>
          <w:sz w:val="24"/>
          <w:lang w:val="uk-UA"/>
        </w:rPr>
        <w:t>При вірному вказаннi пароля з”являється можливість вибору дiй для виконання основних функцiй депозитного вiддiлу.</w:t>
      </w:r>
    </w:p>
    <w:p w:rsidR="007315EF" w:rsidRDefault="00A90CB4" w:rsidP="00A90CB4">
      <w:pPr>
        <w:pStyle w:val="Iauiue"/>
        <w:numPr>
          <w:ilvl w:val="0"/>
          <w:numId w:val="29"/>
        </w:numPr>
        <w:spacing w:line="360" w:lineRule="auto"/>
        <w:jc w:val="both"/>
        <w:rPr>
          <w:rFonts w:ascii="Times New Roman CYR" w:hAnsi="Times New Roman CYR"/>
          <w:sz w:val="24"/>
          <w:lang w:val="uk-UA"/>
        </w:rPr>
      </w:pPr>
      <w:r>
        <w:rPr>
          <w:rFonts w:ascii="Times New Roman CYR" w:hAnsi="Times New Roman CYR"/>
          <w:sz w:val="24"/>
          <w:lang w:val="uk-UA"/>
        </w:rPr>
        <w:t>При виборi пункту меню “Новий договiр” спочатку перевiряється наявнiсть клiєнта в Довiднику клiєнтiв, i, якщо клiєнт новий, то в Довiдник клiєнтiв заносяться данi про цього клiєнта. Потiм в БД “Договiр” вносяться данi про новий договiр. При занесеннi нових даних використовуються такi Довiдники: Довiдник клiєнтiв, вкладiв, валют. Якщо клiєнт вносить кошти на депозитний рахунок готiвкою, то на АРМi економiста, який вносить новий договiр в БД, формуються прибутковi касовi та валютнi ордери на суми вкладiв на рахунки.</w:t>
      </w:r>
    </w:p>
    <w:p w:rsidR="007315EF" w:rsidRDefault="00A90CB4" w:rsidP="00A90CB4">
      <w:pPr>
        <w:pStyle w:val="Iauiue"/>
        <w:numPr>
          <w:ilvl w:val="0"/>
          <w:numId w:val="29"/>
        </w:numPr>
        <w:spacing w:line="360" w:lineRule="auto"/>
        <w:jc w:val="both"/>
        <w:rPr>
          <w:rFonts w:ascii="Times New Roman CYR" w:hAnsi="Times New Roman CYR"/>
          <w:sz w:val="24"/>
          <w:lang w:val="uk-UA"/>
        </w:rPr>
      </w:pPr>
      <w:r>
        <w:rPr>
          <w:rFonts w:ascii="Times New Roman CYR" w:hAnsi="Times New Roman CYR"/>
          <w:sz w:val="24"/>
          <w:lang w:val="uk-UA"/>
        </w:rPr>
        <w:t>інший пункт меню- це “Формування звiтiв” по роботi депозитного вiддiлу. Звiти, що отримуються, формуються як велектроному виглядi-запити на екран або файли даних, так i iснує можливiсть передавати отриманi форми на друкуючий пристрiй для паперових документiв. Всi показники, що вiдображають грошовi обороти в гривнi розраховуються з точнiстю до 1 копiйки. А для кожного показника, який вiдображає валютнi обсяги грошей, розраховуються їх еквiваленти в нацiональнiй валютi. Цi еквiваленти розраховуються за курсом, який iснує на день виконання операцiй чи формування звiтiв. Такий курс знаходиться як запис в файлi, що кожень день надходить по мережi i змiнюється. При формуваннi вихiдних документiв записи розташованi в певному порядку. Так, в документах АЗ-1 i АД-1 записи розташованi по зростанню кодiв видiв вкладiв; в АЗ-2 i АД-2- по зростанню кодiв валют, а в розрiзi кожноъ валюти по зростанню кодiв видiв вкладiв; в НВ-1- по зростанню номерiв договорiв.</w:t>
      </w:r>
    </w:p>
    <w:p w:rsidR="007315EF" w:rsidRDefault="007315EF">
      <w:pPr>
        <w:pStyle w:val="Iauiue"/>
        <w:numPr>
          <w:ilvl w:val="12"/>
          <w:numId w:val="0"/>
        </w:numPr>
        <w:spacing w:line="360" w:lineRule="auto"/>
        <w:ind w:left="720"/>
        <w:jc w:val="both"/>
        <w:rPr>
          <w:sz w:val="24"/>
          <w:lang w:val="uk-UA"/>
        </w:rPr>
      </w:pPr>
    </w:p>
    <w:p w:rsidR="007315EF" w:rsidRDefault="00A90CB4" w:rsidP="00A90CB4">
      <w:pPr>
        <w:pStyle w:val="Iauiue"/>
        <w:numPr>
          <w:ilvl w:val="0"/>
          <w:numId w:val="29"/>
        </w:numPr>
        <w:spacing w:line="360" w:lineRule="auto"/>
        <w:jc w:val="both"/>
        <w:rPr>
          <w:rFonts w:ascii="Times New Roman CYR" w:hAnsi="Times New Roman CYR"/>
          <w:sz w:val="24"/>
          <w:lang w:val="uk-UA"/>
        </w:rPr>
      </w:pPr>
      <w:r>
        <w:rPr>
          <w:rFonts w:ascii="Times New Roman CYR" w:hAnsi="Times New Roman CYR"/>
          <w:sz w:val="24"/>
          <w:lang w:val="uk-UA"/>
        </w:rPr>
        <w:t xml:space="preserve">Для перегляду поточного стану рахункiв по окремим клiэнтам розраховується сума залишку на рахунку процентiв, яка нарахованаi виплачена на день отримання результатiв. Розмiщення даних на екранi в формi СР-1-по зростанню номерiв депозитних договорiв. Якщо всi нарахованi проценти сплаченi на день отримання звiту, то сума залишку буде 0. Також в даному пунктi меню “Стан рахункiв” є можливiсть отримати iнформацiю по договорам, що були достроково перерванi, а саме термiн переривання, сума переривання та №угоди, за якою був перерваний договiр строкового вкладу.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Б</w:t>
      </w:r>
      <w:r>
        <w:rPr>
          <w:sz w:val="24"/>
          <w:lang w:val="uk-UA"/>
        </w:rPr>
        <w:t>i</w:t>
      </w:r>
      <w:r>
        <w:rPr>
          <w:rFonts w:ascii="Times New Roman CYR" w:hAnsi="Times New Roman CYR"/>
          <w:sz w:val="24"/>
          <w:lang w:val="uk-UA"/>
        </w:rPr>
        <w:t>льш детальна схема алгоритму розв”язання задач</w:t>
      </w:r>
      <w:r>
        <w:rPr>
          <w:sz w:val="24"/>
          <w:lang w:val="uk-UA"/>
        </w:rPr>
        <w:t>i</w:t>
      </w:r>
      <w:r>
        <w:rPr>
          <w:rFonts w:ascii="Times New Roman CYR" w:hAnsi="Times New Roman CYR"/>
          <w:sz w:val="24"/>
          <w:lang w:val="uk-UA"/>
        </w:rPr>
        <w:t xml:space="preserve"> подана на Рисунку2.2.</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Подана схема алгоритму реалізована при взаємозв”язку всіх масивів. Такий взаємозв”язок представлений в вигляді схеми даних на Рисунку 2.3.</w:t>
      </w:r>
    </w:p>
    <w:p w:rsidR="007315EF" w:rsidRDefault="00A90CB4">
      <w:pPr>
        <w:pStyle w:val="Iauiue"/>
        <w:tabs>
          <w:tab w:val="left" w:pos="8647"/>
        </w:tabs>
        <w:spacing w:line="360" w:lineRule="auto"/>
        <w:ind w:firstLine="709"/>
        <w:jc w:val="both"/>
        <w:rPr>
          <w:sz w:val="24"/>
          <w:lang w:val="uk-UA"/>
        </w:rPr>
      </w:pPr>
      <w:r>
        <w:rPr>
          <w:sz w:val="24"/>
          <w:lang w:val="uk-UA"/>
        </w:rPr>
        <w:br w:type="page"/>
      </w:r>
    </w:p>
    <w:p w:rsidR="007315EF" w:rsidRDefault="007315EF">
      <w:pPr>
        <w:pStyle w:val="Iauiue"/>
        <w:tabs>
          <w:tab w:val="left" w:pos="8647"/>
        </w:tabs>
        <w:spacing w:line="360" w:lineRule="auto"/>
        <w:ind w:firstLine="709"/>
        <w:jc w:val="both"/>
        <w:rPr>
          <w:sz w:val="20"/>
          <w:lang w:val="uk-UA"/>
        </w:rPr>
      </w:pPr>
    </w:p>
    <w:p w:rsidR="007315EF" w:rsidRDefault="007315EF">
      <w:pPr>
        <w:pStyle w:val="Iauiue"/>
        <w:tabs>
          <w:tab w:val="left" w:pos="8647"/>
        </w:tabs>
        <w:spacing w:line="360" w:lineRule="auto"/>
        <w:ind w:firstLine="709"/>
        <w:jc w:val="both"/>
        <w:rPr>
          <w:sz w:val="20"/>
          <w:lang w:val="uk-UA"/>
        </w:rPr>
      </w:pPr>
    </w:p>
    <w:tbl>
      <w:tblPr>
        <w:tblW w:w="0" w:type="auto"/>
        <w:tblInd w:w="172" w:type="dxa"/>
        <w:tblLayout w:type="fixed"/>
        <w:tblCellMar>
          <w:left w:w="30" w:type="dxa"/>
          <w:right w:w="30" w:type="dxa"/>
        </w:tblCellMar>
        <w:tblLook w:val="0000" w:firstRow="0" w:lastRow="0" w:firstColumn="0" w:lastColumn="0" w:noHBand="0" w:noVBand="0"/>
      </w:tblPr>
      <w:tblGrid>
        <w:gridCol w:w="1134"/>
        <w:gridCol w:w="819"/>
        <w:gridCol w:w="600"/>
        <w:gridCol w:w="692"/>
        <w:gridCol w:w="1083"/>
        <w:gridCol w:w="1268"/>
        <w:gridCol w:w="641"/>
        <w:gridCol w:w="1400"/>
        <w:gridCol w:w="585"/>
      </w:tblGrid>
      <w:tr w:rsidR="007315EF">
        <w:trPr>
          <w:trHeight w:val="260"/>
        </w:trPr>
        <w:tc>
          <w:tcPr>
            <w:tcW w:w="1953" w:type="dxa"/>
            <w:gridSpan w:val="2"/>
            <w:tcBorders>
              <w:top w:val="single" w:sz="12" w:space="0" w:color="000000"/>
              <w:left w:val="single" w:sz="12" w:space="0" w:color="000000"/>
              <w:bottom w:val="single" w:sz="12"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Довідник вкладів</w:t>
            </w:r>
          </w:p>
        </w:tc>
        <w:tc>
          <w:tcPr>
            <w:tcW w:w="600" w:type="dxa"/>
            <w:tcBorders>
              <w:bottom w:val="single" w:sz="6" w:space="0" w:color="000000"/>
            </w:tcBorders>
          </w:tcPr>
          <w:p w:rsidR="007315EF" w:rsidRDefault="007315EF">
            <w:pPr>
              <w:pStyle w:val="Iauiue"/>
              <w:jc w:val="right"/>
              <w:rPr>
                <w:rFonts w:ascii="Arial" w:hAnsi="Arial"/>
                <w:color w:val="000000"/>
                <w:sz w:val="20"/>
                <w:lang w:val="uk-UA"/>
              </w:rPr>
            </w:pPr>
          </w:p>
        </w:tc>
        <w:tc>
          <w:tcPr>
            <w:tcW w:w="692" w:type="dxa"/>
            <w:tcBorders>
              <w:bottom w:val="single" w:sz="6" w:space="0" w:color="000000"/>
            </w:tcBorders>
          </w:tcPr>
          <w:p w:rsidR="007315EF" w:rsidRDefault="007315EF">
            <w:pPr>
              <w:pStyle w:val="Iauiue"/>
              <w:jc w:val="right"/>
              <w:rPr>
                <w:rFonts w:ascii="Arial" w:hAnsi="Arial"/>
                <w:color w:val="000000"/>
                <w:sz w:val="20"/>
                <w:lang w:val="uk-UA"/>
              </w:rPr>
            </w:pPr>
          </w:p>
        </w:tc>
        <w:tc>
          <w:tcPr>
            <w:tcW w:w="1083" w:type="dxa"/>
            <w:tcBorders>
              <w:top w:val="single" w:sz="12" w:space="0" w:color="000000"/>
              <w:left w:val="single" w:sz="12" w:space="0" w:color="000000"/>
              <w:bottom w:val="single" w:sz="12"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 xml:space="preserve">     Договір</w:t>
            </w:r>
          </w:p>
        </w:tc>
        <w:tc>
          <w:tcPr>
            <w:tcW w:w="1268" w:type="dxa"/>
            <w:tcBorders>
              <w:top w:val="single" w:sz="12" w:space="0" w:color="000000"/>
              <w:bottom w:val="single" w:sz="12" w:space="0" w:color="000000"/>
              <w:right w:val="single" w:sz="12" w:space="0" w:color="000000"/>
            </w:tcBorders>
          </w:tcPr>
          <w:p w:rsidR="007315EF" w:rsidRDefault="007315EF">
            <w:pPr>
              <w:pStyle w:val="Iauiue"/>
              <w:jc w:val="right"/>
              <w:rPr>
                <w:rFonts w:ascii="Arial" w:hAnsi="Arial"/>
                <w:color w:val="000000"/>
                <w:sz w:val="20"/>
                <w:lang w:val="uk-UA"/>
              </w:rPr>
            </w:pPr>
          </w:p>
        </w:tc>
        <w:tc>
          <w:tcPr>
            <w:tcW w:w="641" w:type="dxa"/>
            <w:tcBorders>
              <w:bottom w:val="single" w:sz="6" w:space="0" w:color="000000"/>
            </w:tcBorders>
          </w:tcPr>
          <w:p w:rsidR="007315EF" w:rsidRDefault="007315EF">
            <w:pPr>
              <w:pStyle w:val="Iauiue"/>
              <w:jc w:val="right"/>
              <w:rPr>
                <w:rFonts w:ascii="Arial" w:hAnsi="Arial"/>
                <w:color w:val="000000"/>
                <w:sz w:val="20"/>
                <w:lang w:val="uk-UA"/>
              </w:rPr>
            </w:pPr>
          </w:p>
        </w:tc>
        <w:tc>
          <w:tcPr>
            <w:tcW w:w="1985" w:type="dxa"/>
            <w:gridSpan w:val="2"/>
            <w:tcBorders>
              <w:top w:val="single" w:sz="12"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Угода_договір</w:t>
            </w:r>
          </w:p>
        </w:tc>
      </w:tr>
      <w:tr w:rsidR="007315EF">
        <w:trPr>
          <w:trHeight w:val="250"/>
        </w:trPr>
        <w:tc>
          <w:tcPr>
            <w:tcW w:w="1953" w:type="dxa"/>
            <w:gridSpan w:val="2"/>
            <w:tcBorders>
              <w:top w:val="single" w:sz="12"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код вкладу</w:t>
            </w:r>
          </w:p>
        </w:tc>
        <w:tc>
          <w:tcPr>
            <w:tcW w:w="600" w:type="dxa"/>
            <w:tcBorders>
              <w:right w:val="single" w:sz="6" w:space="0" w:color="000000"/>
            </w:tcBorders>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2351"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 договору</w:t>
            </w:r>
          </w:p>
        </w:tc>
        <w:tc>
          <w:tcPr>
            <w:tcW w:w="641" w:type="dxa"/>
          </w:tcPr>
          <w:p w:rsidR="007315EF" w:rsidRDefault="007315EF">
            <w:pPr>
              <w:pStyle w:val="Iauiue"/>
              <w:jc w:val="right"/>
              <w:rPr>
                <w:rFonts w:ascii="Arial" w:hAnsi="Arial"/>
                <w:color w:val="000000"/>
                <w:sz w:val="20"/>
                <w:lang w:val="uk-UA"/>
              </w:rPr>
            </w:pPr>
          </w:p>
        </w:tc>
        <w:tc>
          <w:tcPr>
            <w:tcW w:w="1985"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 xml:space="preserve">№ угоди           </w:t>
            </w:r>
          </w:p>
        </w:tc>
      </w:tr>
      <w:tr w:rsidR="007315EF">
        <w:trPr>
          <w:trHeight w:val="250"/>
        </w:trPr>
        <w:tc>
          <w:tcPr>
            <w:tcW w:w="1953"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код валюти</w:t>
            </w:r>
          </w:p>
        </w:tc>
        <w:tc>
          <w:tcPr>
            <w:tcW w:w="600" w:type="dxa"/>
            <w:tcBorders>
              <w:right w:val="single" w:sz="6" w:space="0" w:color="000000"/>
            </w:tcBorders>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2351"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код клієнта</w:t>
            </w:r>
          </w:p>
        </w:tc>
        <w:tc>
          <w:tcPr>
            <w:tcW w:w="641" w:type="dxa"/>
          </w:tcPr>
          <w:p w:rsidR="007315EF" w:rsidRDefault="007315EF">
            <w:pPr>
              <w:pStyle w:val="Iauiue"/>
              <w:jc w:val="right"/>
              <w:rPr>
                <w:rFonts w:ascii="Arial" w:hAnsi="Arial"/>
                <w:color w:val="000000"/>
                <w:sz w:val="20"/>
                <w:lang w:val="uk-UA"/>
              </w:rPr>
            </w:pPr>
          </w:p>
        </w:tc>
        <w:tc>
          <w:tcPr>
            <w:tcW w:w="1985"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№договору</w:t>
            </w:r>
          </w:p>
        </w:tc>
      </w:tr>
      <w:tr w:rsidR="007315EF">
        <w:trPr>
          <w:trHeight w:val="250"/>
        </w:trPr>
        <w:tc>
          <w:tcPr>
            <w:tcW w:w="1953"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Назва вкладу</w:t>
            </w:r>
          </w:p>
        </w:tc>
        <w:tc>
          <w:tcPr>
            <w:tcW w:w="600" w:type="dxa"/>
            <w:tcBorders>
              <w:right w:val="single" w:sz="6" w:space="0" w:color="000000"/>
            </w:tcBorders>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2351"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код вкладу</w:t>
            </w:r>
          </w:p>
        </w:tc>
        <w:tc>
          <w:tcPr>
            <w:tcW w:w="641" w:type="dxa"/>
          </w:tcPr>
          <w:p w:rsidR="007315EF" w:rsidRDefault="007315EF">
            <w:pPr>
              <w:pStyle w:val="Iauiue"/>
              <w:jc w:val="right"/>
              <w:rPr>
                <w:rFonts w:ascii="Arial" w:hAnsi="Arial"/>
                <w:color w:val="000000"/>
                <w:sz w:val="20"/>
                <w:lang w:val="uk-UA"/>
              </w:rPr>
            </w:pPr>
          </w:p>
        </w:tc>
        <w:tc>
          <w:tcPr>
            <w:tcW w:w="1985"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дата повернення</w:t>
            </w:r>
          </w:p>
        </w:tc>
      </w:tr>
      <w:tr w:rsidR="007315EF">
        <w:trPr>
          <w:trHeight w:val="250"/>
        </w:trPr>
        <w:tc>
          <w:tcPr>
            <w:tcW w:w="1953"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Процентна ставка</w:t>
            </w:r>
          </w:p>
        </w:tc>
        <w:tc>
          <w:tcPr>
            <w:tcW w:w="600" w:type="dxa"/>
            <w:tcBorders>
              <w:right w:val="single" w:sz="6" w:space="0" w:color="000000"/>
            </w:tcBorders>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2351"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дата укладання</w:t>
            </w:r>
          </w:p>
        </w:tc>
        <w:tc>
          <w:tcPr>
            <w:tcW w:w="641" w:type="dxa"/>
          </w:tcPr>
          <w:p w:rsidR="007315EF" w:rsidRDefault="007315EF">
            <w:pPr>
              <w:pStyle w:val="Iauiue"/>
              <w:jc w:val="right"/>
              <w:rPr>
                <w:rFonts w:ascii="Arial" w:hAnsi="Arial"/>
                <w:color w:val="000000"/>
                <w:sz w:val="20"/>
                <w:lang w:val="uk-UA"/>
              </w:rPr>
            </w:pPr>
          </w:p>
        </w:tc>
        <w:tc>
          <w:tcPr>
            <w:tcW w:w="1985"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%ставка повернення</w:t>
            </w:r>
          </w:p>
        </w:tc>
      </w:tr>
      <w:tr w:rsidR="007315EF">
        <w:trPr>
          <w:trHeight w:val="260"/>
        </w:trPr>
        <w:tc>
          <w:tcPr>
            <w:tcW w:w="1953" w:type="dxa"/>
            <w:gridSpan w:val="2"/>
            <w:tcBorders>
              <w:top w:val="single" w:sz="6"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дата встановлення</w:t>
            </w:r>
          </w:p>
        </w:tc>
        <w:tc>
          <w:tcPr>
            <w:tcW w:w="600" w:type="dxa"/>
            <w:tcBorders>
              <w:right w:val="single" w:sz="6" w:space="0" w:color="000000"/>
            </w:tcBorders>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2351"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дата закінчення</w:t>
            </w:r>
          </w:p>
        </w:tc>
        <w:tc>
          <w:tcPr>
            <w:tcW w:w="641" w:type="dxa"/>
          </w:tcPr>
          <w:p w:rsidR="007315EF" w:rsidRDefault="007315EF">
            <w:pPr>
              <w:pStyle w:val="Iauiue"/>
              <w:jc w:val="right"/>
              <w:rPr>
                <w:rFonts w:ascii="Arial" w:hAnsi="Arial"/>
                <w:color w:val="000000"/>
                <w:sz w:val="20"/>
                <w:lang w:val="uk-UA"/>
              </w:rPr>
            </w:pPr>
          </w:p>
        </w:tc>
        <w:tc>
          <w:tcPr>
            <w:tcW w:w="1985" w:type="dxa"/>
            <w:gridSpan w:val="2"/>
            <w:tcBorders>
              <w:top w:val="single" w:sz="6"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сума повернення</w:t>
            </w:r>
          </w:p>
        </w:tc>
      </w:tr>
      <w:tr w:rsidR="007315EF">
        <w:trPr>
          <w:trHeight w:val="260"/>
        </w:trPr>
        <w:tc>
          <w:tcPr>
            <w:tcW w:w="1134" w:type="dxa"/>
          </w:tcPr>
          <w:p w:rsidR="007315EF" w:rsidRDefault="007315EF">
            <w:pPr>
              <w:pStyle w:val="Iauiue"/>
              <w:jc w:val="right"/>
              <w:rPr>
                <w:rFonts w:ascii="Arial" w:hAnsi="Arial"/>
                <w:color w:val="000000"/>
                <w:sz w:val="20"/>
                <w:lang w:val="uk-UA"/>
              </w:rPr>
            </w:pPr>
          </w:p>
        </w:tc>
        <w:tc>
          <w:tcPr>
            <w:tcW w:w="819" w:type="dxa"/>
          </w:tcPr>
          <w:p w:rsidR="007315EF" w:rsidRDefault="007315EF">
            <w:pPr>
              <w:pStyle w:val="Iauiue"/>
              <w:jc w:val="right"/>
              <w:rPr>
                <w:rFonts w:ascii="Arial" w:hAnsi="Arial"/>
                <w:color w:val="000000"/>
                <w:sz w:val="20"/>
                <w:lang w:val="uk-UA"/>
              </w:rPr>
            </w:pPr>
          </w:p>
        </w:tc>
        <w:tc>
          <w:tcPr>
            <w:tcW w:w="600" w:type="dxa"/>
            <w:tcBorders>
              <w:right w:val="single" w:sz="6" w:space="0" w:color="000000"/>
            </w:tcBorders>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2351"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сума вкладу</w:t>
            </w:r>
          </w:p>
        </w:tc>
        <w:tc>
          <w:tcPr>
            <w:tcW w:w="641" w:type="dxa"/>
            <w:tcBorders>
              <w:bottom w:val="single" w:sz="6" w:space="0" w:color="000000"/>
            </w:tcBorders>
          </w:tcPr>
          <w:p w:rsidR="007315EF" w:rsidRDefault="007315EF">
            <w:pPr>
              <w:pStyle w:val="Iauiue"/>
              <w:jc w:val="right"/>
              <w:rPr>
                <w:rFonts w:ascii="Arial" w:hAnsi="Arial"/>
                <w:color w:val="000000"/>
                <w:sz w:val="20"/>
                <w:lang w:val="uk-UA"/>
              </w:rPr>
            </w:pPr>
          </w:p>
        </w:tc>
        <w:tc>
          <w:tcPr>
            <w:tcW w:w="1400" w:type="dxa"/>
          </w:tcPr>
          <w:p w:rsidR="007315EF" w:rsidRDefault="007315EF">
            <w:pPr>
              <w:pStyle w:val="Iauiue"/>
              <w:jc w:val="right"/>
              <w:rPr>
                <w:rFonts w:ascii="Arial" w:hAnsi="Arial"/>
                <w:color w:val="000000"/>
                <w:sz w:val="20"/>
                <w:lang w:val="uk-UA"/>
              </w:rPr>
            </w:pPr>
          </w:p>
        </w:tc>
        <w:tc>
          <w:tcPr>
            <w:tcW w:w="585" w:type="dxa"/>
          </w:tcPr>
          <w:p w:rsidR="007315EF" w:rsidRDefault="007315EF">
            <w:pPr>
              <w:pStyle w:val="Iauiue"/>
              <w:jc w:val="right"/>
              <w:rPr>
                <w:rFonts w:ascii="Arial" w:hAnsi="Arial"/>
                <w:color w:val="000000"/>
                <w:sz w:val="20"/>
                <w:lang w:val="uk-UA"/>
              </w:rPr>
            </w:pPr>
          </w:p>
        </w:tc>
      </w:tr>
      <w:tr w:rsidR="007315EF">
        <w:trPr>
          <w:trHeight w:val="260"/>
        </w:trPr>
        <w:tc>
          <w:tcPr>
            <w:tcW w:w="1134" w:type="dxa"/>
            <w:tcBorders>
              <w:top w:val="single" w:sz="12" w:space="0" w:color="000000"/>
              <w:left w:val="single" w:sz="12" w:space="0" w:color="000000"/>
              <w:bottom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 xml:space="preserve">    Платежі</w:t>
            </w:r>
          </w:p>
        </w:tc>
        <w:tc>
          <w:tcPr>
            <w:tcW w:w="819" w:type="dxa"/>
            <w:tcBorders>
              <w:top w:val="single" w:sz="12" w:space="0" w:color="000000"/>
              <w:bottom w:val="single" w:sz="6" w:space="0" w:color="000000"/>
              <w:right w:val="single" w:sz="12" w:space="0" w:color="000000"/>
            </w:tcBorders>
          </w:tcPr>
          <w:p w:rsidR="007315EF" w:rsidRDefault="007315EF">
            <w:pPr>
              <w:pStyle w:val="Iauiue"/>
              <w:jc w:val="right"/>
              <w:rPr>
                <w:rFonts w:ascii="Arial" w:hAnsi="Arial"/>
                <w:color w:val="000000"/>
                <w:sz w:val="20"/>
                <w:lang w:val="uk-UA"/>
              </w:rPr>
            </w:pPr>
          </w:p>
        </w:tc>
        <w:tc>
          <w:tcPr>
            <w:tcW w:w="600" w:type="dxa"/>
            <w:tcBorders>
              <w:bottom w:val="single" w:sz="6" w:space="0" w:color="000000"/>
              <w:right w:val="single" w:sz="6" w:space="0" w:color="000000"/>
            </w:tcBorders>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2351" w:type="dxa"/>
            <w:gridSpan w:val="2"/>
            <w:tcBorders>
              <w:top w:val="single" w:sz="6"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строк вкладу</w:t>
            </w:r>
          </w:p>
        </w:tc>
        <w:tc>
          <w:tcPr>
            <w:tcW w:w="641" w:type="dxa"/>
          </w:tcPr>
          <w:p w:rsidR="007315EF" w:rsidRDefault="007315EF">
            <w:pPr>
              <w:pStyle w:val="Iauiue"/>
              <w:jc w:val="right"/>
              <w:rPr>
                <w:rFonts w:ascii="Arial" w:hAnsi="Arial"/>
                <w:color w:val="000000"/>
                <w:sz w:val="20"/>
                <w:lang w:val="uk-UA"/>
              </w:rPr>
            </w:pPr>
          </w:p>
        </w:tc>
        <w:tc>
          <w:tcPr>
            <w:tcW w:w="1985" w:type="dxa"/>
            <w:gridSpan w:val="2"/>
            <w:tcBorders>
              <w:top w:val="single" w:sz="12"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Довідник валют</w:t>
            </w:r>
          </w:p>
        </w:tc>
      </w:tr>
      <w:tr w:rsidR="007315EF">
        <w:trPr>
          <w:trHeight w:val="260"/>
        </w:trPr>
        <w:tc>
          <w:tcPr>
            <w:tcW w:w="1134" w:type="dxa"/>
            <w:tcBorders>
              <w:left w:val="single" w:sz="12" w:space="0" w:color="000000"/>
              <w:bottom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№платежу</w:t>
            </w:r>
          </w:p>
        </w:tc>
        <w:tc>
          <w:tcPr>
            <w:tcW w:w="819" w:type="dxa"/>
            <w:tcBorders>
              <w:top w:val="single" w:sz="6" w:space="0" w:color="000000"/>
              <w:bottom w:val="single" w:sz="6" w:space="0" w:color="000000"/>
              <w:right w:val="single" w:sz="12" w:space="0" w:color="000000"/>
            </w:tcBorders>
          </w:tcPr>
          <w:p w:rsidR="007315EF" w:rsidRDefault="007315EF">
            <w:pPr>
              <w:pStyle w:val="Iauiue"/>
              <w:jc w:val="right"/>
              <w:rPr>
                <w:rFonts w:ascii="Arial" w:hAnsi="Arial"/>
                <w:color w:val="000000"/>
                <w:sz w:val="20"/>
                <w:lang w:val="uk-UA"/>
              </w:rPr>
            </w:pPr>
          </w:p>
        </w:tc>
        <w:tc>
          <w:tcPr>
            <w:tcW w:w="600" w:type="dxa"/>
            <w:tcBorders>
              <w:right w:val="single" w:sz="6" w:space="0" w:color="000000"/>
            </w:tcBorders>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1083" w:type="dxa"/>
            <w:tcBorders>
              <w:right w:val="single" w:sz="6" w:space="0" w:color="000000"/>
            </w:tcBorders>
          </w:tcPr>
          <w:p w:rsidR="007315EF" w:rsidRDefault="007315EF">
            <w:pPr>
              <w:pStyle w:val="Iauiue"/>
              <w:jc w:val="right"/>
              <w:rPr>
                <w:rFonts w:ascii="Arial" w:hAnsi="Arial"/>
                <w:color w:val="000000"/>
                <w:sz w:val="20"/>
                <w:lang w:val="uk-UA"/>
              </w:rPr>
            </w:pPr>
          </w:p>
        </w:tc>
        <w:tc>
          <w:tcPr>
            <w:tcW w:w="1268" w:type="dxa"/>
          </w:tcPr>
          <w:p w:rsidR="007315EF" w:rsidRDefault="007315EF">
            <w:pPr>
              <w:pStyle w:val="Iauiue"/>
              <w:jc w:val="right"/>
              <w:rPr>
                <w:rFonts w:ascii="Arial" w:hAnsi="Arial"/>
                <w:color w:val="000000"/>
                <w:sz w:val="20"/>
                <w:lang w:val="uk-UA"/>
              </w:rPr>
            </w:pPr>
          </w:p>
        </w:tc>
        <w:tc>
          <w:tcPr>
            <w:tcW w:w="641" w:type="dxa"/>
          </w:tcPr>
          <w:p w:rsidR="007315EF" w:rsidRDefault="007315EF">
            <w:pPr>
              <w:pStyle w:val="Iauiue"/>
              <w:jc w:val="right"/>
              <w:rPr>
                <w:rFonts w:ascii="Arial" w:hAnsi="Arial"/>
                <w:color w:val="000000"/>
                <w:sz w:val="20"/>
                <w:lang w:val="uk-UA"/>
              </w:rPr>
            </w:pPr>
          </w:p>
        </w:tc>
        <w:tc>
          <w:tcPr>
            <w:tcW w:w="1985"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код валюти</w:t>
            </w:r>
          </w:p>
        </w:tc>
      </w:tr>
      <w:tr w:rsidR="007315EF">
        <w:trPr>
          <w:trHeight w:val="260"/>
        </w:trPr>
        <w:tc>
          <w:tcPr>
            <w:tcW w:w="1953"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код операцій</w:t>
            </w:r>
          </w:p>
        </w:tc>
        <w:tc>
          <w:tcPr>
            <w:tcW w:w="600" w:type="dxa"/>
            <w:tcBorders>
              <w:right w:val="single" w:sz="6" w:space="0" w:color="000000"/>
            </w:tcBorders>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2351" w:type="dxa"/>
            <w:gridSpan w:val="2"/>
            <w:tcBorders>
              <w:top w:val="single" w:sz="12"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Довідник клієнтів</w:t>
            </w:r>
          </w:p>
        </w:tc>
        <w:tc>
          <w:tcPr>
            <w:tcW w:w="641" w:type="dxa"/>
          </w:tcPr>
          <w:p w:rsidR="007315EF" w:rsidRDefault="007315EF">
            <w:pPr>
              <w:pStyle w:val="Iauiue"/>
              <w:jc w:val="right"/>
              <w:rPr>
                <w:rFonts w:ascii="Arial" w:hAnsi="Arial"/>
                <w:color w:val="000000"/>
                <w:sz w:val="20"/>
                <w:lang w:val="uk-UA"/>
              </w:rPr>
            </w:pPr>
          </w:p>
        </w:tc>
        <w:tc>
          <w:tcPr>
            <w:tcW w:w="1985" w:type="dxa"/>
            <w:gridSpan w:val="2"/>
            <w:tcBorders>
              <w:top w:val="single" w:sz="6"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назва валюти</w:t>
            </w:r>
          </w:p>
        </w:tc>
      </w:tr>
      <w:tr w:rsidR="007315EF">
        <w:trPr>
          <w:trHeight w:val="250"/>
        </w:trPr>
        <w:tc>
          <w:tcPr>
            <w:tcW w:w="1953"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№договору</w:t>
            </w:r>
          </w:p>
        </w:tc>
        <w:tc>
          <w:tcPr>
            <w:tcW w:w="600" w:type="dxa"/>
            <w:tcBorders>
              <w:right w:val="single" w:sz="6" w:space="0" w:color="000000"/>
            </w:tcBorders>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2351"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код клієнта</w:t>
            </w:r>
          </w:p>
        </w:tc>
        <w:tc>
          <w:tcPr>
            <w:tcW w:w="641" w:type="dxa"/>
          </w:tcPr>
          <w:p w:rsidR="007315EF" w:rsidRDefault="007315EF">
            <w:pPr>
              <w:pStyle w:val="Iauiue"/>
              <w:jc w:val="right"/>
              <w:rPr>
                <w:rFonts w:ascii="Arial" w:hAnsi="Arial"/>
                <w:color w:val="000000"/>
                <w:sz w:val="20"/>
                <w:lang w:val="uk-UA"/>
              </w:rPr>
            </w:pPr>
          </w:p>
        </w:tc>
        <w:tc>
          <w:tcPr>
            <w:tcW w:w="1400" w:type="dxa"/>
            <w:tcBorders>
              <w:right w:val="single" w:sz="6" w:space="0" w:color="000000"/>
            </w:tcBorders>
          </w:tcPr>
          <w:p w:rsidR="007315EF" w:rsidRDefault="007315EF">
            <w:pPr>
              <w:pStyle w:val="Iauiue"/>
              <w:jc w:val="right"/>
              <w:rPr>
                <w:rFonts w:ascii="Arial" w:hAnsi="Arial"/>
                <w:color w:val="000000"/>
                <w:sz w:val="20"/>
                <w:lang w:val="uk-UA"/>
              </w:rPr>
            </w:pPr>
          </w:p>
        </w:tc>
        <w:tc>
          <w:tcPr>
            <w:tcW w:w="585" w:type="dxa"/>
          </w:tcPr>
          <w:p w:rsidR="007315EF" w:rsidRDefault="007315EF">
            <w:pPr>
              <w:pStyle w:val="Iauiue"/>
              <w:jc w:val="right"/>
              <w:rPr>
                <w:rFonts w:ascii="Arial" w:hAnsi="Arial"/>
                <w:color w:val="000000"/>
                <w:sz w:val="20"/>
                <w:lang w:val="uk-UA"/>
              </w:rPr>
            </w:pPr>
          </w:p>
        </w:tc>
      </w:tr>
      <w:tr w:rsidR="007315EF">
        <w:trPr>
          <w:trHeight w:val="250"/>
        </w:trPr>
        <w:tc>
          <w:tcPr>
            <w:tcW w:w="1953"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дата виконання</w:t>
            </w:r>
          </w:p>
        </w:tc>
        <w:tc>
          <w:tcPr>
            <w:tcW w:w="600" w:type="dxa"/>
            <w:tcBorders>
              <w:right w:val="single" w:sz="6" w:space="0" w:color="000000"/>
            </w:tcBorders>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2351"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країна резидентності</w:t>
            </w:r>
          </w:p>
        </w:tc>
        <w:tc>
          <w:tcPr>
            <w:tcW w:w="641" w:type="dxa"/>
          </w:tcPr>
          <w:p w:rsidR="007315EF" w:rsidRDefault="007315EF">
            <w:pPr>
              <w:pStyle w:val="Iauiue"/>
              <w:jc w:val="right"/>
              <w:rPr>
                <w:rFonts w:ascii="Arial" w:hAnsi="Arial"/>
                <w:color w:val="000000"/>
                <w:sz w:val="20"/>
                <w:lang w:val="uk-UA"/>
              </w:rPr>
            </w:pPr>
          </w:p>
        </w:tc>
        <w:tc>
          <w:tcPr>
            <w:tcW w:w="1400" w:type="dxa"/>
            <w:tcBorders>
              <w:right w:val="single" w:sz="6" w:space="0" w:color="000000"/>
            </w:tcBorders>
          </w:tcPr>
          <w:p w:rsidR="007315EF" w:rsidRDefault="007315EF">
            <w:pPr>
              <w:pStyle w:val="Iauiue"/>
              <w:jc w:val="right"/>
              <w:rPr>
                <w:rFonts w:ascii="Arial" w:hAnsi="Arial"/>
                <w:color w:val="000000"/>
                <w:sz w:val="20"/>
                <w:lang w:val="uk-UA"/>
              </w:rPr>
            </w:pPr>
          </w:p>
        </w:tc>
        <w:tc>
          <w:tcPr>
            <w:tcW w:w="585" w:type="dxa"/>
          </w:tcPr>
          <w:p w:rsidR="007315EF" w:rsidRDefault="007315EF">
            <w:pPr>
              <w:pStyle w:val="Iauiue"/>
              <w:jc w:val="right"/>
              <w:rPr>
                <w:rFonts w:ascii="Arial" w:hAnsi="Arial"/>
                <w:color w:val="000000"/>
                <w:sz w:val="20"/>
                <w:lang w:val="uk-UA"/>
              </w:rPr>
            </w:pPr>
          </w:p>
        </w:tc>
      </w:tr>
      <w:tr w:rsidR="007315EF">
        <w:trPr>
          <w:trHeight w:val="260"/>
        </w:trPr>
        <w:tc>
          <w:tcPr>
            <w:tcW w:w="1953"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код валюти</w:t>
            </w:r>
          </w:p>
        </w:tc>
        <w:tc>
          <w:tcPr>
            <w:tcW w:w="600" w:type="dxa"/>
            <w:tcBorders>
              <w:right w:val="single" w:sz="6" w:space="0" w:color="000000"/>
            </w:tcBorders>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2351"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ПІБ клієнта</w:t>
            </w:r>
          </w:p>
        </w:tc>
        <w:tc>
          <w:tcPr>
            <w:tcW w:w="641" w:type="dxa"/>
          </w:tcPr>
          <w:p w:rsidR="007315EF" w:rsidRDefault="007315EF">
            <w:pPr>
              <w:pStyle w:val="Iauiue"/>
              <w:jc w:val="right"/>
              <w:rPr>
                <w:rFonts w:ascii="Arial" w:hAnsi="Arial"/>
                <w:color w:val="000000"/>
                <w:sz w:val="20"/>
                <w:lang w:val="uk-UA"/>
              </w:rPr>
            </w:pPr>
          </w:p>
        </w:tc>
        <w:tc>
          <w:tcPr>
            <w:tcW w:w="1400" w:type="dxa"/>
            <w:tcBorders>
              <w:right w:val="single" w:sz="6" w:space="0" w:color="000000"/>
            </w:tcBorders>
          </w:tcPr>
          <w:p w:rsidR="007315EF" w:rsidRDefault="007315EF">
            <w:pPr>
              <w:pStyle w:val="Iauiue"/>
              <w:jc w:val="right"/>
              <w:rPr>
                <w:rFonts w:ascii="Arial" w:hAnsi="Arial"/>
                <w:color w:val="000000"/>
                <w:sz w:val="20"/>
                <w:lang w:val="uk-UA"/>
              </w:rPr>
            </w:pPr>
          </w:p>
        </w:tc>
        <w:tc>
          <w:tcPr>
            <w:tcW w:w="585" w:type="dxa"/>
          </w:tcPr>
          <w:p w:rsidR="007315EF" w:rsidRDefault="007315EF">
            <w:pPr>
              <w:pStyle w:val="Iauiue"/>
              <w:jc w:val="right"/>
              <w:rPr>
                <w:rFonts w:ascii="Arial" w:hAnsi="Arial"/>
                <w:color w:val="000000"/>
                <w:sz w:val="20"/>
                <w:lang w:val="uk-UA"/>
              </w:rPr>
            </w:pPr>
          </w:p>
        </w:tc>
      </w:tr>
      <w:tr w:rsidR="007315EF">
        <w:trPr>
          <w:trHeight w:val="260"/>
        </w:trPr>
        <w:tc>
          <w:tcPr>
            <w:tcW w:w="1953" w:type="dxa"/>
            <w:gridSpan w:val="2"/>
            <w:tcBorders>
              <w:top w:val="single" w:sz="6"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сума операції</w:t>
            </w:r>
          </w:p>
        </w:tc>
        <w:tc>
          <w:tcPr>
            <w:tcW w:w="600" w:type="dxa"/>
            <w:tcBorders>
              <w:right w:val="single" w:sz="6" w:space="0" w:color="000000"/>
            </w:tcBorders>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2351"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адреса клієнта</w:t>
            </w:r>
          </w:p>
        </w:tc>
        <w:tc>
          <w:tcPr>
            <w:tcW w:w="641" w:type="dxa"/>
          </w:tcPr>
          <w:p w:rsidR="007315EF" w:rsidRDefault="007315EF">
            <w:pPr>
              <w:pStyle w:val="Iauiue"/>
              <w:jc w:val="right"/>
              <w:rPr>
                <w:rFonts w:ascii="Arial" w:hAnsi="Arial"/>
                <w:color w:val="000000"/>
                <w:sz w:val="20"/>
                <w:lang w:val="uk-UA"/>
              </w:rPr>
            </w:pPr>
          </w:p>
        </w:tc>
        <w:tc>
          <w:tcPr>
            <w:tcW w:w="1985" w:type="dxa"/>
            <w:gridSpan w:val="2"/>
            <w:tcBorders>
              <w:top w:val="single" w:sz="12"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Курс валют</w:t>
            </w:r>
          </w:p>
        </w:tc>
      </w:tr>
      <w:tr w:rsidR="007315EF">
        <w:trPr>
          <w:trHeight w:val="260"/>
        </w:trPr>
        <w:tc>
          <w:tcPr>
            <w:tcW w:w="1134" w:type="dxa"/>
            <w:tcBorders>
              <w:right w:val="single" w:sz="6" w:space="0" w:color="000000"/>
            </w:tcBorders>
          </w:tcPr>
          <w:p w:rsidR="007315EF" w:rsidRDefault="007315EF">
            <w:pPr>
              <w:pStyle w:val="Iauiue"/>
              <w:jc w:val="right"/>
              <w:rPr>
                <w:rFonts w:ascii="Arial" w:hAnsi="Arial"/>
                <w:color w:val="000000"/>
                <w:sz w:val="20"/>
                <w:lang w:val="uk-UA"/>
              </w:rPr>
            </w:pPr>
          </w:p>
        </w:tc>
        <w:tc>
          <w:tcPr>
            <w:tcW w:w="819" w:type="dxa"/>
          </w:tcPr>
          <w:p w:rsidR="007315EF" w:rsidRDefault="007315EF">
            <w:pPr>
              <w:pStyle w:val="Iauiue"/>
              <w:jc w:val="right"/>
              <w:rPr>
                <w:rFonts w:ascii="Arial" w:hAnsi="Arial"/>
                <w:color w:val="000000"/>
                <w:sz w:val="20"/>
                <w:lang w:val="uk-UA"/>
              </w:rPr>
            </w:pPr>
          </w:p>
        </w:tc>
        <w:tc>
          <w:tcPr>
            <w:tcW w:w="600" w:type="dxa"/>
            <w:tcBorders>
              <w:right w:val="single" w:sz="6" w:space="0" w:color="000000"/>
            </w:tcBorders>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2351"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телефон клієнта</w:t>
            </w:r>
          </w:p>
        </w:tc>
        <w:tc>
          <w:tcPr>
            <w:tcW w:w="641" w:type="dxa"/>
          </w:tcPr>
          <w:p w:rsidR="007315EF" w:rsidRDefault="007315EF">
            <w:pPr>
              <w:pStyle w:val="Iauiue"/>
              <w:jc w:val="right"/>
              <w:rPr>
                <w:rFonts w:ascii="Arial" w:hAnsi="Arial"/>
                <w:color w:val="000000"/>
                <w:sz w:val="20"/>
                <w:lang w:val="uk-UA"/>
              </w:rPr>
            </w:pPr>
          </w:p>
        </w:tc>
        <w:tc>
          <w:tcPr>
            <w:tcW w:w="1985"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код валюти</w:t>
            </w:r>
          </w:p>
        </w:tc>
      </w:tr>
      <w:tr w:rsidR="007315EF">
        <w:trPr>
          <w:trHeight w:val="260"/>
        </w:trPr>
        <w:tc>
          <w:tcPr>
            <w:tcW w:w="1953" w:type="dxa"/>
            <w:gridSpan w:val="2"/>
            <w:tcBorders>
              <w:top w:val="single" w:sz="12"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Довідник операцій</w:t>
            </w:r>
          </w:p>
        </w:tc>
        <w:tc>
          <w:tcPr>
            <w:tcW w:w="600" w:type="dxa"/>
            <w:tcBorders>
              <w:right w:val="single" w:sz="6" w:space="0" w:color="000000"/>
            </w:tcBorders>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2351"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серія_номер паспорта</w:t>
            </w:r>
          </w:p>
        </w:tc>
        <w:tc>
          <w:tcPr>
            <w:tcW w:w="641" w:type="dxa"/>
          </w:tcPr>
          <w:p w:rsidR="007315EF" w:rsidRDefault="007315EF">
            <w:pPr>
              <w:pStyle w:val="Iauiue"/>
              <w:jc w:val="right"/>
              <w:rPr>
                <w:rFonts w:ascii="Arial" w:hAnsi="Arial"/>
                <w:color w:val="000000"/>
                <w:sz w:val="20"/>
                <w:lang w:val="uk-UA"/>
              </w:rPr>
            </w:pPr>
          </w:p>
        </w:tc>
        <w:tc>
          <w:tcPr>
            <w:tcW w:w="1985"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курс валюти</w:t>
            </w:r>
          </w:p>
        </w:tc>
      </w:tr>
      <w:tr w:rsidR="007315EF">
        <w:trPr>
          <w:trHeight w:val="260"/>
        </w:trPr>
        <w:tc>
          <w:tcPr>
            <w:tcW w:w="1953"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код операції</w:t>
            </w:r>
          </w:p>
        </w:tc>
        <w:tc>
          <w:tcPr>
            <w:tcW w:w="600" w:type="dxa"/>
            <w:tcBorders>
              <w:right w:val="single" w:sz="6" w:space="0" w:color="000000"/>
            </w:tcBorders>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2351"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коли і ким виданий</w:t>
            </w:r>
          </w:p>
        </w:tc>
        <w:tc>
          <w:tcPr>
            <w:tcW w:w="641" w:type="dxa"/>
          </w:tcPr>
          <w:p w:rsidR="007315EF" w:rsidRDefault="007315EF">
            <w:pPr>
              <w:pStyle w:val="Iauiue"/>
              <w:jc w:val="right"/>
              <w:rPr>
                <w:rFonts w:ascii="Arial" w:hAnsi="Arial"/>
                <w:color w:val="000000"/>
                <w:sz w:val="20"/>
                <w:lang w:val="uk-UA"/>
              </w:rPr>
            </w:pPr>
          </w:p>
        </w:tc>
        <w:tc>
          <w:tcPr>
            <w:tcW w:w="1985" w:type="dxa"/>
            <w:gridSpan w:val="2"/>
            <w:tcBorders>
              <w:top w:val="single" w:sz="6"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дата встановлення</w:t>
            </w:r>
          </w:p>
        </w:tc>
      </w:tr>
      <w:tr w:rsidR="007315EF">
        <w:trPr>
          <w:trHeight w:val="260"/>
        </w:trPr>
        <w:tc>
          <w:tcPr>
            <w:tcW w:w="1953" w:type="dxa"/>
            <w:gridSpan w:val="2"/>
            <w:tcBorders>
              <w:top w:val="single" w:sz="6"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Назва операції</w:t>
            </w:r>
          </w:p>
        </w:tc>
        <w:tc>
          <w:tcPr>
            <w:tcW w:w="600" w:type="dxa"/>
            <w:tcBorders>
              <w:right w:val="single" w:sz="6" w:space="0" w:color="000000"/>
            </w:tcBorders>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2351" w:type="dxa"/>
            <w:gridSpan w:val="2"/>
            <w:tcBorders>
              <w:top w:val="single" w:sz="6"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Ідентифікаційний код</w:t>
            </w:r>
          </w:p>
        </w:tc>
        <w:tc>
          <w:tcPr>
            <w:tcW w:w="641" w:type="dxa"/>
          </w:tcPr>
          <w:p w:rsidR="007315EF" w:rsidRDefault="007315EF">
            <w:pPr>
              <w:pStyle w:val="Iauiue"/>
              <w:jc w:val="right"/>
              <w:rPr>
                <w:rFonts w:ascii="Arial" w:hAnsi="Arial"/>
                <w:color w:val="000000"/>
                <w:sz w:val="20"/>
                <w:lang w:val="uk-UA"/>
              </w:rPr>
            </w:pPr>
          </w:p>
        </w:tc>
        <w:tc>
          <w:tcPr>
            <w:tcW w:w="1400" w:type="dxa"/>
          </w:tcPr>
          <w:p w:rsidR="007315EF" w:rsidRDefault="007315EF">
            <w:pPr>
              <w:pStyle w:val="Iauiue"/>
              <w:jc w:val="right"/>
              <w:rPr>
                <w:rFonts w:ascii="Arial" w:hAnsi="Arial"/>
                <w:color w:val="000000"/>
                <w:sz w:val="20"/>
                <w:lang w:val="uk-UA"/>
              </w:rPr>
            </w:pPr>
          </w:p>
        </w:tc>
        <w:tc>
          <w:tcPr>
            <w:tcW w:w="585" w:type="dxa"/>
          </w:tcPr>
          <w:p w:rsidR="007315EF" w:rsidRDefault="007315EF">
            <w:pPr>
              <w:pStyle w:val="Iauiue"/>
              <w:jc w:val="right"/>
              <w:rPr>
                <w:rFonts w:ascii="Arial" w:hAnsi="Arial"/>
                <w:color w:val="000000"/>
                <w:sz w:val="20"/>
                <w:lang w:val="uk-UA"/>
              </w:rPr>
            </w:pPr>
          </w:p>
        </w:tc>
      </w:tr>
      <w:tr w:rsidR="007315EF">
        <w:trPr>
          <w:trHeight w:val="260"/>
        </w:trPr>
        <w:tc>
          <w:tcPr>
            <w:tcW w:w="1134" w:type="dxa"/>
          </w:tcPr>
          <w:p w:rsidR="007315EF" w:rsidRDefault="007315EF">
            <w:pPr>
              <w:pStyle w:val="Iauiue"/>
              <w:jc w:val="right"/>
              <w:rPr>
                <w:rFonts w:ascii="Arial" w:hAnsi="Arial"/>
                <w:color w:val="000000"/>
                <w:sz w:val="20"/>
                <w:lang w:val="uk-UA"/>
              </w:rPr>
            </w:pPr>
          </w:p>
        </w:tc>
        <w:tc>
          <w:tcPr>
            <w:tcW w:w="819" w:type="dxa"/>
          </w:tcPr>
          <w:p w:rsidR="007315EF" w:rsidRDefault="007315EF">
            <w:pPr>
              <w:pStyle w:val="Iauiue"/>
              <w:jc w:val="right"/>
              <w:rPr>
                <w:rFonts w:ascii="Arial" w:hAnsi="Arial"/>
                <w:color w:val="000000"/>
                <w:sz w:val="20"/>
                <w:lang w:val="uk-UA"/>
              </w:rPr>
            </w:pPr>
          </w:p>
        </w:tc>
        <w:tc>
          <w:tcPr>
            <w:tcW w:w="600" w:type="dxa"/>
            <w:tcBorders>
              <w:right w:val="single" w:sz="6" w:space="0" w:color="000000"/>
            </w:tcBorders>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1083" w:type="dxa"/>
          </w:tcPr>
          <w:p w:rsidR="007315EF" w:rsidRDefault="007315EF">
            <w:pPr>
              <w:pStyle w:val="Iauiue"/>
              <w:jc w:val="right"/>
              <w:rPr>
                <w:rFonts w:ascii="Arial" w:hAnsi="Arial"/>
                <w:color w:val="000000"/>
                <w:sz w:val="20"/>
                <w:lang w:val="uk-UA"/>
              </w:rPr>
            </w:pPr>
          </w:p>
        </w:tc>
        <w:tc>
          <w:tcPr>
            <w:tcW w:w="1268" w:type="dxa"/>
          </w:tcPr>
          <w:p w:rsidR="007315EF" w:rsidRDefault="007315EF">
            <w:pPr>
              <w:pStyle w:val="Iauiue"/>
              <w:jc w:val="right"/>
              <w:rPr>
                <w:rFonts w:ascii="Arial" w:hAnsi="Arial"/>
                <w:color w:val="000000"/>
                <w:sz w:val="20"/>
                <w:lang w:val="uk-UA"/>
              </w:rPr>
            </w:pPr>
          </w:p>
        </w:tc>
        <w:tc>
          <w:tcPr>
            <w:tcW w:w="641" w:type="dxa"/>
          </w:tcPr>
          <w:p w:rsidR="007315EF" w:rsidRDefault="007315EF">
            <w:pPr>
              <w:pStyle w:val="Iauiue"/>
              <w:jc w:val="right"/>
              <w:rPr>
                <w:rFonts w:ascii="Arial" w:hAnsi="Arial"/>
                <w:color w:val="000000"/>
                <w:sz w:val="20"/>
                <w:lang w:val="uk-UA"/>
              </w:rPr>
            </w:pPr>
          </w:p>
        </w:tc>
        <w:tc>
          <w:tcPr>
            <w:tcW w:w="1400" w:type="dxa"/>
          </w:tcPr>
          <w:p w:rsidR="007315EF" w:rsidRDefault="007315EF">
            <w:pPr>
              <w:pStyle w:val="Iauiue"/>
              <w:jc w:val="right"/>
              <w:rPr>
                <w:rFonts w:ascii="Arial" w:hAnsi="Arial"/>
                <w:color w:val="000000"/>
                <w:sz w:val="20"/>
                <w:lang w:val="uk-UA"/>
              </w:rPr>
            </w:pPr>
          </w:p>
        </w:tc>
        <w:tc>
          <w:tcPr>
            <w:tcW w:w="585" w:type="dxa"/>
          </w:tcPr>
          <w:p w:rsidR="007315EF" w:rsidRDefault="007315EF">
            <w:pPr>
              <w:pStyle w:val="Iauiue"/>
              <w:jc w:val="right"/>
              <w:rPr>
                <w:rFonts w:ascii="Arial" w:hAnsi="Arial"/>
                <w:color w:val="000000"/>
                <w:sz w:val="20"/>
                <w:lang w:val="uk-UA"/>
              </w:rPr>
            </w:pPr>
          </w:p>
        </w:tc>
      </w:tr>
      <w:tr w:rsidR="007315EF">
        <w:trPr>
          <w:trHeight w:val="260"/>
        </w:trPr>
        <w:tc>
          <w:tcPr>
            <w:tcW w:w="1134" w:type="dxa"/>
            <w:tcBorders>
              <w:top w:val="single" w:sz="12"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Рахунки</w:t>
            </w:r>
          </w:p>
        </w:tc>
        <w:tc>
          <w:tcPr>
            <w:tcW w:w="819" w:type="dxa"/>
            <w:tcBorders>
              <w:top w:val="single" w:sz="12" w:space="0" w:color="000000"/>
              <w:left w:val="single" w:sz="6" w:space="0" w:color="000000"/>
              <w:bottom w:val="single" w:sz="12" w:space="0" w:color="000000"/>
              <w:right w:val="single" w:sz="12" w:space="0" w:color="000000"/>
            </w:tcBorders>
          </w:tcPr>
          <w:p w:rsidR="007315EF" w:rsidRDefault="007315EF">
            <w:pPr>
              <w:pStyle w:val="Iauiue"/>
              <w:jc w:val="right"/>
              <w:rPr>
                <w:rFonts w:ascii="Arial" w:hAnsi="Arial"/>
                <w:color w:val="000000"/>
                <w:sz w:val="20"/>
                <w:lang w:val="uk-UA"/>
              </w:rPr>
            </w:pPr>
          </w:p>
        </w:tc>
        <w:tc>
          <w:tcPr>
            <w:tcW w:w="600" w:type="dxa"/>
            <w:tcBorders>
              <w:bottom w:val="single" w:sz="6" w:space="0" w:color="000000"/>
              <w:right w:val="single" w:sz="6" w:space="0" w:color="000000"/>
            </w:tcBorders>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1083" w:type="dxa"/>
          </w:tcPr>
          <w:p w:rsidR="007315EF" w:rsidRDefault="007315EF">
            <w:pPr>
              <w:pStyle w:val="Iauiue"/>
              <w:jc w:val="right"/>
              <w:rPr>
                <w:rFonts w:ascii="Arial" w:hAnsi="Arial"/>
                <w:color w:val="000000"/>
                <w:sz w:val="20"/>
                <w:lang w:val="uk-UA"/>
              </w:rPr>
            </w:pPr>
          </w:p>
        </w:tc>
        <w:tc>
          <w:tcPr>
            <w:tcW w:w="1268" w:type="dxa"/>
          </w:tcPr>
          <w:p w:rsidR="007315EF" w:rsidRDefault="007315EF">
            <w:pPr>
              <w:pStyle w:val="Iauiue"/>
              <w:jc w:val="right"/>
              <w:rPr>
                <w:rFonts w:ascii="Arial" w:hAnsi="Arial"/>
                <w:color w:val="000000"/>
                <w:sz w:val="20"/>
                <w:lang w:val="uk-UA"/>
              </w:rPr>
            </w:pPr>
          </w:p>
        </w:tc>
        <w:tc>
          <w:tcPr>
            <w:tcW w:w="641" w:type="dxa"/>
          </w:tcPr>
          <w:p w:rsidR="007315EF" w:rsidRDefault="007315EF">
            <w:pPr>
              <w:pStyle w:val="Iauiue"/>
              <w:jc w:val="right"/>
              <w:rPr>
                <w:rFonts w:ascii="Arial" w:hAnsi="Arial"/>
                <w:color w:val="000000"/>
                <w:sz w:val="20"/>
                <w:lang w:val="uk-UA"/>
              </w:rPr>
            </w:pPr>
          </w:p>
        </w:tc>
        <w:tc>
          <w:tcPr>
            <w:tcW w:w="1400" w:type="dxa"/>
          </w:tcPr>
          <w:p w:rsidR="007315EF" w:rsidRDefault="007315EF">
            <w:pPr>
              <w:pStyle w:val="Iauiue"/>
              <w:jc w:val="right"/>
              <w:rPr>
                <w:rFonts w:ascii="Arial" w:hAnsi="Arial"/>
                <w:color w:val="000000"/>
                <w:sz w:val="20"/>
                <w:lang w:val="uk-UA"/>
              </w:rPr>
            </w:pPr>
          </w:p>
        </w:tc>
        <w:tc>
          <w:tcPr>
            <w:tcW w:w="585" w:type="dxa"/>
          </w:tcPr>
          <w:p w:rsidR="007315EF" w:rsidRDefault="007315EF">
            <w:pPr>
              <w:pStyle w:val="Iauiue"/>
              <w:jc w:val="right"/>
              <w:rPr>
                <w:rFonts w:ascii="Arial" w:hAnsi="Arial"/>
                <w:color w:val="000000"/>
                <w:sz w:val="20"/>
                <w:lang w:val="uk-UA"/>
              </w:rPr>
            </w:pPr>
          </w:p>
        </w:tc>
      </w:tr>
      <w:tr w:rsidR="007315EF">
        <w:trPr>
          <w:trHeight w:val="250"/>
        </w:trPr>
        <w:tc>
          <w:tcPr>
            <w:tcW w:w="1953"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№договору</w:t>
            </w:r>
          </w:p>
        </w:tc>
        <w:tc>
          <w:tcPr>
            <w:tcW w:w="600" w:type="dxa"/>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1083" w:type="dxa"/>
          </w:tcPr>
          <w:p w:rsidR="007315EF" w:rsidRDefault="007315EF">
            <w:pPr>
              <w:pStyle w:val="Iauiue"/>
              <w:jc w:val="right"/>
              <w:rPr>
                <w:rFonts w:ascii="Arial" w:hAnsi="Arial"/>
                <w:color w:val="000000"/>
                <w:sz w:val="20"/>
                <w:lang w:val="uk-UA"/>
              </w:rPr>
            </w:pPr>
          </w:p>
        </w:tc>
        <w:tc>
          <w:tcPr>
            <w:tcW w:w="1268" w:type="dxa"/>
          </w:tcPr>
          <w:p w:rsidR="007315EF" w:rsidRDefault="007315EF">
            <w:pPr>
              <w:pStyle w:val="Iauiue"/>
              <w:jc w:val="right"/>
              <w:rPr>
                <w:rFonts w:ascii="Arial" w:hAnsi="Arial"/>
                <w:color w:val="000000"/>
                <w:sz w:val="20"/>
                <w:lang w:val="uk-UA"/>
              </w:rPr>
            </w:pPr>
          </w:p>
        </w:tc>
        <w:tc>
          <w:tcPr>
            <w:tcW w:w="641" w:type="dxa"/>
          </w:tcPr>
          <w:p w:rsidR="007315EF" w:rsidRDefault="007315EF">
            <w:pPr>
              <w:pStyle w:val="Iauiue"/>
              <w:jc w:val="right"/>
              <w:rPr>
                <w:rFonts w:ascii="Arial" w:hAnsi="Arial"/>
                <w:color w:val="000000"/>
                <w:sz w:val="20"/>
                <w:lang w:val="uk-UA"/>
              </w:rPr>
            </w:pPr>
          </w:p>
        </w:tc>
        <w:tc>
          <w:tcPr>
            <w:tcW w:w="1400" w:type="dxa"/>
          </w:tcPr>
          <w:p w:rsidR="007315EF" w:rsidRDefault="007315EF">
            <w:pPr>
              <w:pStyle w:val="Iauiue"/>
              <w:jc w:val="right"/>
              <w:rPr>
                <w:rFonts w:ascii="Arial" w:hAnsi="Arial"/>
                <w:color w:val="000000"/>
                <w:sz w:val="20"/>
                <w:lang w:val="uk-UA"/>
              </w:rPr>
            </w:pPr>
          </w:p>
        </w:tc>
        <w:tc>
          <w:tcPr>
            <w:tcW w:w="585" w:type="dxa"/>
          </w:tcPr>
          <w:p w:rsidR="007315EF" w:rsidRDefault="007315EF">
            <w:pPr>
              <w:pStyle w:val="Iauiue"/>
              <w:jc w:val="right"/>
              <w:rPr>
                <w:rFonts w:ascii="Arial" w:hAnsi="Arial"/>
                <w:color w:val="000000"/>
                <w:sz w:val="20"/>
                <w:lang w:val="uk-UA"/>
              </w:rPr>
            </w:pPr>
          </w:p>
        </w:tc>
      </w:tr>
      <w:tr w:rsidR="007315EF">
        <w:trPr>
          <w:trHeight w:val="250"/>
        </w:trPr>
        <w:tc>
          <w:tcPr>
            <w:tcW w:w="1953"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Депозитний рахунок</w:t>
            </w:r>
          </w:p>
        </w:tc>
        <w:tc>
          <w:tcPr>
            <w:tcW w:w="600" w:type="dxa"/>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1083" w:type="dxa"/>
          </w:tcPr>
          <w:p w:rsidR="007315EF" w:rsidRDefault="007315EF">
            <w:pPr>
              <w:pStyle w:val="Iauiue"/>
              <w:jc w:val="right"/>
              <w:rPr>
                <w:rFonts w:ascii="Arial" w:hAnsi="Arial"/>
                <w:color w:val="000000"/>
                <w:sz w:val="20"/>
                <w:lang w:val="uk-UA"/>
              </w:rPr>
            </w:pPr>
          </w:p>
        </w:tc>
        <w:tc>
          <w:tcPr>
            <w:tcW w:w="1268" w:type="dxa"/>
          </w:tcPr>
          <w:p w:rsidR="007315EF" w:rsidRDefault="007315EF">
            <w:pPr>
              <w:pStyle w:val="Iauiue"/>
              <w:jc w:val="right"/>
              <w:rPr>
                <w:rFonts w:ascii="Arial" w:hAnsi="Arial"/>
                <w:color w:val="000000"/>
                <w:sz w:val="20"/>
                <w:lang w:val="uk-UA"/>
              </w:rPr>
            </w:pPr>
          </w:p>
        </w:tc>
        <w:tc>
          <w:tcPr>
            <w:tcW w:w="641" w:type="dxa"/>
          </w:tcPr>
          <w:p w:rsidR="007315EF" w:rsidRDefault="007315EF">
            <w:pPr>
              <w:pStyle w:val="Iauiue"/>
              <w:jc w:val="right"/>
              <w:rPr>
                <w:rFonts w:ascii="Arial" w:hAnsi="Arial"/>
                <w:color w:val="000000"/>
                <w:sz w:val="20"/>
                <w:lang w:val="uk-UA"/>
              </w:rPr>
            </w:pPr>
          </w:p>
        </w:tc>
        <w:tc>
          <w:tcPr>
            <w:tcW w:w="1400" w:type="dxa"/>
          </w:tcPr>
          <w:p w:rsidR="007315EF" w:rsidRDefault="007315EF">
            <w:pPr>
              <w:pStyle w:val="Iauiue"/>
              <w:jc w:val="right"/>
              <w:rPr>
                <w:rFonts w:ascii="Arial" w:hAnsi="Arial"/>
                <w:color w:val="000000"/>
                <w:sz w:val="20"/>
                <w:lang w:val="uk-UA"/>
              </w:rPr>
            </w:pPr>
          </w:p>
        </w:tc>
        <w:tc>
          <w:tcPr>
            <w:tcW w:w="585" w:type="dxa"/>
          </w:tcPr>
          <w:p w:rsidR="007315EF" w:rsidRDefault="007315EF">
            <w:pPr>
              <w:pStyle w:val="Iauiue"/>
              <w:jc w:val="right"/>
              <w:rPr>
                <w:rFonts w:ascii="Arial" w:hAnsi="Arial"/>
                <w:color w:val="000000"/>
                <w:sz w:val="20"/>
                <w:lang w:val="uk-UA"/>
              </w:rPr>
            </w:pPr>
          </w:p>
        </w:tc>
      </w:tr>
      <w:tr w:rsidR="007315EF">
        <w:trPr>
          <w:trHeight w:val="250"/>
        </w:trPr>
        <w:tc>
          <w:tcPr>
            <w:tcW w:w="1953"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Поточний рахунок</w:t>
            </w:r>
          </w:p>
        </w:tc>
        <w:tc>
          <w:tcPr>
            <w:tcW w:w="600" w:type="dxa"/>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1083" w:type="dxa"/>
          </w:tcPr>
          <w:p w:rsidR="007315EF" w:rsidRDefault="007315EF">
            <w:pPr>
              <w:pStyle w:val="Iauiue"/>
              <w:jc w:val="right"/>
              <w:rPr>
                <w:rFonts w:ascii="Arial" w:hAnsi="Arial"/>
                <w:color w:val="000000"/>
                <w:sz w:val="20"/>
                <w:lang w:val="uk-UA"/>
              </w:rPr>
            </w:pPr>
          </w:p>
        </w:tc>
        <w:tc>
          <w:tcPr>
            <w:tcW w:w="1268" w:type="dxa"/>
          </w:tcPr>
          <w:p w:rsidR="007315EF" w:rsidRDefault="007315EF">
            <w:pPr>
              <w:pStyle w:val="Iauiue"/>
              <w:jc w:val="right"/>
              <w:rPr>
                <w:rFonts w:ascii="Arial" w:hAnsi="Arial"/>
                <w:color w:val="000000"/>
                <w:sz w:val="20"/>
                <w:lang w:val="uk-UA"/>
              </w:rPr>
            </w:pPr>
          </w:p>
        </w:tc>
        <w:tc>
          <w:tcPr>
            <w:tcW w:w="641" w:type="dxa"/>
          </w:tcPr>
          <w:p w:rsidR="007315EF" w:rsidRDefault="007315EF">
            <w:pPr>
              <w:pStyle w:val="Iauiue"/>
              <w:jc w:val="right"/>
              <w:rPr>
                <w:rFonts w:ascii="Arial" w:hAnsi="Arial"/>
                <w:color w:val="000000"/>
                <w:sz w:val="20"/>
                <w:lang w:val="uk-UA"/>
              </w:rPr>
            </w:pPr>
          </w:p>
        </w:tc>
        <w:tc>
          <w:tcPr>
            <w:tcW w:w="1400" w:type="dxa"/>
          </w:tcPr>
          <w:p w:rsidR="007315EF" w:rsidRDefault="007315EF">
            <w:pPr>
              <w:pStyle w:val="Iauiue"/>
              <w:jc w:val="right"/>
              <w:rPr>
                <w:rFonts w:ascii="Arial" w:hAnsi="Arial"/>
                <w:color w:val="000000"/>
                <w:sz w:val="20"/>
                <w:lang w:val="uk-UA"/>
              </w:rPr>
            </w:pPr>
          </w:p>
        </w:tc>
        <w:tc>
          <w:tcPr>
            <w:tcW w:w="585" w:type="dxa"/>
          </w:tcPr>
          <w:p w:rsidR="007315EF" w:rsidRDefault="007315EF">
            <w:pPr>
              <w:pStyle w:val="Iauiue"/>
              <w:jc w:val="right"/>
              <w:rPr>
                <w:rFonts w:ascii="Arial" w:hAnsi="Arial"/>
                <w:color w:val="000000"/>
                <w:sz w:val="20"/>
                <w:lang w:val="uk-UA"/>
              </w:rPr>
            </w:pPr>
          </w:p>
        </w:tc>
      </w:tr>
      <w:tr w:rsidR="007315EF">
        <w:trPr>
          <w:trHeight w:val="250"/>
        </w:trPr>
        <w:tc>
          <w:tcPr>
            <w:tcW w:w="1953" w:type="dxa"/>
            <w:gridSpan w:val="2"/>
            <w:tcBorders>
              <w:top w:val="single" w:sz="6" w:space="0" w:color="000000"/>
              <w:left w:val="single" w:sz="12" w:space="0" w:color="000000"/>
              <w:bottom w:val="single" w:sz="6"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дата відкриття</w:t>
            </w:r>
          </w:p>
        </w:tc>
        <w:tc>
          <w:tcPr>
            <w:tcW w:w="600" w:type="dxa"/>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1083" w:type="dxa"/>
          </w:tcPr>
          <w:p w:rsidR="007315EF" w:rsidRDefault="007315EF">
            <w:pPr>
              <w:pStyle w:val="Iauiue"/>
              <w:jc w:val="right"/>
              <w:rPr>
                <w:rFonts w:ascii="Arial" w:hAnsi="Arial"/>
                <w:color w:val="000000"/>
                <w:sz w:val="20"/>
                <w:lang w:val="uk-UA"/>
              </w:rPr>
            </w:pPr>
          </w:p>
        </w:tc>
        <w:tc>
          <w:tcPr>
            <w:tcW w:w="1268" w:type="dxa"/>
          </w:tcPr>
          <w:p w:rsidR="007315EF" w:rsidRDefault="007315EF">
            <w:pPr>
              <w:pStyle w:val="Iauiue"/>
              <w:jc w:val="right"/>
              <w:rPr>
                <w:rFonts w:ascii="Arial" w:hAnsi="Arial"/>
                <w:color w:val="000000"/>
                <w:sz w:val="20"/>
                <w:lang w:val="uk-UA"/>
              </w:rPr>
            </w:pPr>
          </w:p>
        </w:tc>
        <w:tc>
          <w:tcPr>
            <w:tcW w:w="641" w:type="dxa"/>
          </w:tcPr>
          <w:p w:rsidR="007315EF" w:rsidRDefault="007315EF">
            <w:pPr>
              <w:pStyle w:val="Iauiue"/>
              <w:jc w:val="right"/>
              <w:rPr>
                <w:rFonts w:ascii="Arial" w:hAnsi="Arial"/>
                <w:color w:val="000000"/>
                <w:sz w:val="20"/>
                <w:lang w:val="uk-UA"/>
              </w:rPr>
            </w:pPr>
          </w:p>
        </w:tc>
        <w:tc>
          <w:tcPr>
            <w:tcW w:w="1400" w:type="dxa"/>
          </w:tcPr>
          <w:p w:rsidR="007315EF" w:rsidRDefault="007315EF">
            <w:pPr>
              <w:pStyle w:val="Iauiue"/>
              <w:jc w:val="right"/>
              <w:rPr>
                <w:rFonts w:ascii="Arial" w:hAnsi="Arial"/>
                <w:color w:val="000000"/>
                <w:sz w:val="20"/>
                <w:lang w:val="uk-UA"/>
              </w:rPr>
            </w:pPr>
          </w:p>
        </w:tc>
        <w:tc>
          <w:tcPr>
            <w:tcW w:w="585" w:type="dxa"/>
          </w:tcPr>
          <w:p w:rsidR="007315EF" w:rsidRDefault="007315EF">
            <w:pPr>
              <w:pStyle w:val="Iauiue"/>
              <w:jc w:val="right"/>
              <w:rPr>
                <w:rFonts w:ascii="Arial" w:hAnsi="Arial"/>
                <w:color w:val="000000"/>
                <w:sz w:val="20"/>
                <w:lang w:val="uk-UA"/>
              </w:rPr>
            </w:pPr>
          </w:p>
        </w:tc>
      </w:tr>
      <w:tr w:rsidR="007315EF">
        <w:trPr>
          <w:trHeight w:val="260"/>
        </w:trPr>
        <w:tc>
          <w:tcPr>
            <w:tcW w:w="1953" w:type="dxa"/>
            <w:gridSpan w:val="2"/>
            <w:tcBorders>
              <w:top w:val="single" w:sz="6"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sz w:val="20"/>
                <w:lang w:val="uk-UA"/>
              </w:rPr>
            </w:pPr>
            <w:r>
              <w:rPr>
                <w:rFonts w:ascii="Arial CYR" w:hAnsi="Arial CYR"/>
                <w:color w:val="000000"/>
                <w:sz w:val="20"/>
                <w:lang w:val="uk-UA"/>
              </w:rPr>
              <w:t>дата закриття</w:t>
            </w:r>
          </w:p>
        </w:tc>
        <w:tc>
          <w:tcPr>
            <w:tcW w:w="600" w:type="dxa"/>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1083" w:type="dxa"/>
          </w:tcPr>
          <w:p w:rsidR="007315EF" w:rsidRDefault="007315EF">
            <w:pPr>
              <w:pStyle w:val="Iauiue"/>
              <w:jc w:val="right"/>
              <w:rPr>
                <w:rFonts w:ascii="Arial" w:hAnsi="Arial"/>
                <w:color w:val="000000"/>
                <w:sz w:val="20"/>
                <w:lang w:val="uk-UA"/>
              </w:rPr>
            </w:pPr>
          </w:p>
        </w:tc>
        <w:tc>
          <w:tcPr>
            <w:tcW w:w="1268" w:type="dxa"/>
          </w:tcPr>
          <w:p w:rsidR="007315EF" w:rsidRDefault="007315EF">
            <w:pPr>
              <w:pStyle w:val="Iauiue"/>
              <w:jc w:val="right"/>
              <w:rPr>
                <w:rFonts w:ascii="Arial" w:hAnsi="Arial"/>
                <w:color w:val="000000"/>
                <w:sz w:val="20"/>
                <w:lang w:val="uk-UA"/>
              </w:rPr>
            </w:pPr>
          </w:p>
        </w:tc>
        <w:tc>
          <w:tcPr>
            <w:tcW w:w="641" w:type="dxa"/>
          </w:tcPr>
          <w:p w:rsidR="007315EF" w:rsidRDefault="007315EF">
            <w:pPr>
              <w:pStyle w:val="Iauiue"/>
              <w:jc w:val="right"/>
              <w:rPr>
                <w:rFonts w:ascii="Arial" w:hAnsi="Arial"/>
                <w:color w:val="000000"/>
                <w:sz w:val="20"/>
                <w:lang w:val="uk-UA"/>
              </w:rPr>
            </w:pPr>
          </w:p>
        </w:tc>
        <w:tc>
          <w:tcPr>
            <w:tcW w:w="1400" w:type="dxa"/>
          </w:tcPr>
          <w:p w:rsidR="007315EF" w:rsidRDefault="007315EF">
            <w:pPr>
              <w:pStyle w:val="Iauiue"/>
              <w:jc w:val="right"/>
              <w:rPr>
                <w:rFonts w:ascii="Arial" w:hAnsi="Arial"/>
                <w:color w:val="000000"/>
                <w:sz w:val="20"/>
                <w:lang w:val="uk-UA"/>
              </w:rPr>
            </w:pPr>
          </w:p>
        </w:tc>
        <w:tc>
          <w:tcPr>
            <w:tcW w:w="585" w:type="dxa"/>
          </w:tcPr>
          <w:p w:rsidR="007315EF" w:rsidRDefault="007315EF">
            <w:pPr>
              <w:pStyle w:val="Iauiue"/>
              <w:jc w:val="right"/>
              <w:rPr>
                <w:rFonts w:ascii="Arial" w:hAnsi="Arial"/>
                <w:color w:val="000000"/>
                <w:sz w:val="20"/>
                <w:lang w:val="uk-UA"/>
              </w:rPr>
            </w:pPr>
          </w:p>
        </w:tc>
      </w:tr>
      <w:tr w:rsidR="007315EF">
        <w:trPr>
          <w:trHeight w:val="250"/>
        </w:trPr>
        <w:tc>
          <w:tcPr>
            <w:tcW w:w="1134" w:type="dxa"/>
          </w:tcPr>
          <w:p w:rsidR="007315EF" w:rsidRDefault="007315EF">
            <w:pPr>
              <w:pStyle w:val="Iauiue"/>
              <w:jc w:val="right"/>
              <w:rPr>
                <w:rFonts w:ascii="Arial" w:hAnsi="Arial"/>
                <w:color w:val="000000"/>
                <w:sz w:val="20"/>
                <w:lang w:val="uk-UA"/>
              </w:rPr>
            </w:pPr>
          </w:p>
        </w:tc>
        <w:tc>
          <w:tcPr>
            <w:tcW w:w="819" w:type="dxa"/>
          </w:tcPr>
          <w:p w:rsidR="007315EF" w:rsidRDefault="007315EF">
            <w:pPr>
              <w:pStyle w:val="Iauiue"/>
              <w:jc w:val="right"/>
              <w:rPr>
                <w:rFonts w:ascii="Arial" w:hAnsi="Arial"/>
                <w:color w:val="000000"/>
                <w:sz w:val="20"/>
                <w:lang w:val="uk-UA"/>
              </w:rPr>
            </w:pPr>
          </w:p>
        </w:tc>
        <w:tc>
          <w:tcPr>
            <w:tcW w:w="600" w:type="dxa"/>
          </w:tcPr>
          <w:p w:rsidR="007315EF" w:rsidRDefault="007315EF">
            <w:pPr>
              <w:pStyle w:val="Iauiue"/>
              <w:jc w:val="right"/>
              <w:rPr>
                <w:rFonts w:ascii="Arial" w:hAnsi="Arial"/>
                <w:color w:val="000000"/>
                <w:sz w:val="20"/>
                <w:lang w:val="uk-UA"/>
              </w:rPr>
            </w:pPr>
          </w:p>
        </w:tc>
        <w:tc>
          <w:tcPr>
            <w:tcW w:w="692" w:type="dxa"/>
          </w:tcPr>
          <w:p w:rsidR="007315EF" w:rsidRDefault="007315EF">
            <w:pPr>
              <w:pStyle w:val="Iauiue"/>
              <w:jc w:val="right"/>
              <w:rPr>
                <w:rFonts w:ascii="Arial" w:hAnsi="Arial"/>
                <w:color w:val="000000"/>
                <w:sz w:val="20"/>
                <w:lang w:val="uk-UA"/>
              </w:rPr>
            </w:pPr>
          </w:p>
        </w:tc>
        <w:tc>
          <w:tcPr>
            <w:tcW w:w="1083" w:type="dxa"/>
          </w:tcPr>
          <w:p w:rsidR="007315EF" w:rsidRDefault="007315EF">
            <w:pPr>
              <w:pStyle w:val="Iauiue"/>
              <w:jc w:val="right"/>
              <w:rPr>
                <w:rFonts w:ascii="Arial" w:hAnsi="Arial"/>
                <w:color w:val="000000"/>
                <w:sz w:val="20"/>
                <w:lang w:val="uk-UA"/>
              </w:rPr>
            </w:pPr>
          </w:p>
        </w:tc>
        <w:tc>
          <w:tcPr>
            <w:tcW w:w="1268" w:type="dxa"/>
          </w:tcPr>
          <w:p w:rsidR="007315EF" w:rsidRDefault="007315EF">
            <w:pPr>
              <w:pStyle w:val="Iauiue"/>
              <w:jc w:val="right"/>
              <w:rPr>
                <w:rFonts w:ascii="Arial" w:hAnsi="Arial"/>
                <w:color w:val="000000"/>
                <w:sz w:val="20"/>
                <w:lang w:val="uk-UA"/>
              </w:rPr>
            </w:pPr>
          </w:p>
        </w:tc>
        <w:tc>
          <w:tcPr>
            <w:tcW w:w="641" w:type="dxa"/>
          </w:tcPr>
          <w:p w:rsidR="007315EF" w:rsidRDefault="007315EF">
            <w:pPr>
              <w:pStyle w:val="Iauiue"/>
              <w:jc w:val="right"/>
              <w:rPr>
                <w:rFonts w:ascii="Arial" w:hAnsi="Arial"/>
                <w:color w:val="000000"/>
                <w:sz w:val="20"/>
                <w:lang w:val="uk-UA"/>
              </w:rPr>
            </w:pPr>
          </w:p>
        </w:tc>
        <w:tc>
          <w:tcPr>
            <w:tcW w:w="1400" w:type="dxa"/>
          </w:tcPr>
          <w:p w:rsidR="007315EF" w:rsidRDefault="007315EF">
            <w:pPr>
              <w:pStyle w:val="Iauiue"/>
              <w:jc w:val="right"/>
              <w:rPr>
                <w:rFonts w:ascii="Arial" w:hAnsi="Arial"/>
                <w:color w:val="000000"/>
                <w:sz w:val="20"/>
                <w:lang w:val="uk-UA"/>
              </w:rPr>
            </w:pPr>
          </w:p>
        </w:tc>
        <w:tc>
          <w:tcPr>
            <w:tcW w:w="585" w:type="dxa"/>
          </w:tcPr>
          <w:p w:rsidR="007315EF" w:rsidRDefault="007315EF">
            <w:pPr>
              <w:pStyle w:val="Iauiue"/>
              <w:jc w:val="right"/>
              <w:rPr>
                <w:rFonts w:ascii="Arial" w:hAnsi="Arial"/>
                <w:color w:val="000000"/>
                <w:sz w:val="20"/>
                <w:lang w:val="uk-UA"/>
              </w:rPr>
            </w:pPr>
          </w:p>
        </w:tc>
      </w:tr>
    </w:tbl>
    <w:p w:rsidR="007315EF" w:rsidRDefault="007315EF">
      <w:pPr>
        <w:pStyle w:val="Iauiue"/>
        <w:tabs>
          <w:tab w:val="left" w:pos="8647"/>
        </w:tabs>
        <w:spacing w:line="360" w:lineRule="auto"/>
        <w:ind w:firstLine="709"/>
        <w:jc w:val="both"/>
        <w:rPr>
          <w:sz w:val="24"/>
          <w:lang w:val="uk-UA"/>
        </w:rPr>
      </w:pPr>
    </w:p>
    <w:p w:rsidR="007315EF" w:rsidRDefault="00A90CB4">
      <w:pPr>
        <w:pStyle w:val="Iauiue"/>
        <w:tabs>
          <w:tab w:val="left" w:pos="8647"/>
        </w:tabs>
        <w:spacing w:line="360" w:lineRule="auto"/>
        <w:ind w:firstLine="709"/>
        <w:jc w:val="center"/>
        <w:rPr>
          <w:rFonts w:ascii="Times New Roman CYR" w:hAnsi="Times New Roman CYR"/>
          <w:sz w:val="24"/>
          <w:lang w:val="uk-UA"/>
        </w:rPr>
      </w:pPr>
      <w:r>
        <w:rPr>
          <w:rFonts w:ascii="Times New Roman CYR" w:hAnsi="Times New Roman CYR"/>
          <w:sz w:val="24"/>
          <w:lang w:val="uk-UA"/>
        </w:rPr>
        <w:t>Рисунок 2.3 Схема даних розв”язку задачі</w:t>
      </w:r>
    </w:p>
    <w:p w:rsidR="007315EF" w:rsidRDefault="007315EF">
      <w:pPr>
        <w:pStyle w:val="Iauiue"/>
        <w:rPr>
          <w:lang w:val="uk-UA"/>
        </w:rPr>
      </w:pPr>
    </w:p>
    <w:p w:rsidR="007315EF" w:rsidRDefault="00A90CB4">
      <w:pPr>
        <w:pStyle w:val="Iauiue"/>
        <w:tabs>
          <w:tab w:val="left" w:pos="8647"/>
        </w:tabs>
        <w:spacing w:line="360" w:lineRule="auto"/>
        <w:ind w:firstLine="709"/>
        <w:jc w:val="center"/>
        <w:rPr>
          <w:rFonts w:ascii="Times New Roman CYR" w:hAnsi="Times New Roman CYR"/>
          <w:sz w:val="32"/>
          <w:lang w:val="uk-UA"/>
        </w:rPr>
      </w:pPr>
      <w:r>
        <w:rPr>
          <w:lang w:val="uk-UA"/>
        </w:rPr>
        <w:br w:type="page"/>
      </w:r>
      <w:r>
        <w:rPr>
          <w:rFonts w:ascii="Times New Roman CYR" w:hAnsi="Times New Roman CYR"/>
          <w:sz w:val="32"/>
          <w:lang w:val="uk-UA"/>
        </w:rPr>
        <w:t>РОЗДІЛ 3.    ОРГАНІЗАЦІЯ ІНФОРМАЦІЙНОГО, ОРГАНІЗАЦІЙНОГО, ПРОГРАМНОГО І ТЕХНІЧНОГО ЗАБЕЗПЕЧЕННЯ</w:t>
      </w:r>
    </w:p>
    <w:p w:rsidR="007315EF" w:rsidRDefault="007315EF">
      <w:pPr>
        <w:pStyle w:val="Iauiue"/>
        <w:tabs>
          <w:tab w:val="left" w:pos="8647"/>
        </w:tabs>
        <w:spacing w:line="360" w:lineRule="auto"/>
        <w:ind w:firstLine="709"/>
        <w:jc w:val="center"/>
        <w:rPr>
          <w:sz w:val="32"/>
          <w:lang w:val="uk-UA"/>
        </w:rPr>
      </w:pPr>
    </w:p>
    <w:p w:rsidR="007315EF" w:rsidRDefault="007315EF">
      <w:pPr>
        <w:pStyle w:val="Iauiue"/>
        <w:tabs>
          <w:tab w:val="left" w:pos="8647"/>
        </w:tabs>
        <w:spacing w:line="360" w:lineRule="auto"/>
        <w:ind w:firstLine="709"/>
        <w:jc w:val="center"/>
        <w:rPr>
          <w:sz w:val="32"/>
          <w:lang w:val="uk-UA"/>
        </w:rPr>
      </w:pPr>
    </w:p>
    <w:p w:rsidR="007315EF" w:rsidRDefault="00A90CB4">
      <w:pPr>
        <w:pStyle w:val="Iauiue"/>
        <w:tabs>
          <w:tab w:val="left" w:pos="8647"/>
        </w:tabs>
        <w:spacing w:line="360" w:lineRule="auto"/>
        <w:ind w:firstLine="709"/>
        <w:jc w:val="center"/>
        <w:rPr>
          <w:rFonts w:ascii="Times New Roman CYR" w:hAnsi="Times New Roman CYR"/>
          <w:sz w:val="32"/>
          <w:lang w:val="uk-UA"/>
        </w:rPr>
      </w:pPr>
      <w:r>
        <w:rPr>
          <w:rFonts w:ascii="Times New Roman CYR" w:hAnsi="Times New Roman CYR"/>
          <w:sz w:val="32"/>
          <w:lang w:val="uk-UA"/>
        </w:rPr>
        <w:t>3.1.  Інформаційне забезпечення</w:t>
      </w:r>
    </w:p>
    <w:p w:rsidR="007315EF" w:rsidRDefault="007315EF">
      <w:pPr>
        <w:pStyle w:val="Iauiue"/>
        <w:tabs>
          <w:tab w:val="left" w:pos="8647"/>
        </w:tabs>
        <w:spacing w:line="360" w:lineRule="auto"/>
        <w:ind w:firstLine="709"/>
        <w:jc w:val="center"/>
        <w:rPr>
          <w:sz w:val="32"/>
          <w:lang w:val="uk-UA"/>
        </w:rPr>
      </w:pPr>
    </w:p>
    <w:p w:rsidR="007315EF" w:rsidRDefault="00A90CB4">
      <w:pPr>
        <w:pStyle w:val="Iauiue"/>
        <w:tabs>
          <w:tab w:val="left" w:pos="8647"/>
        </w:tabs>
        <w:spacing w:line="360" w:lineRule="auto"/>
        <w:ind w:firstLine="709"/>
        <w:jc w:val="center"/>
        <w:rPr>
          <w:rFonts w:ascii="Times New Roman CYR" w:hAnsi="Times New Roman CYR"/>
          <w:sz w:val="32"/>
          <w:lang w:val="uk-UA"/>
        </w:rPr>
      </w:pPr>
      <w:r>
        <w:rPr>
          <w:rFonts w:ascii="Times New Roman CYR" w:hAnsi="Times New Roman CYR"/>
          <w:sz w:val="32"/>
          <w:lang w:val="uk-UA"/>
        </w:rPr>
        <w:t>3.1.1. Загальна характеристика інформаційного забезпечення</w:t>
      </w:r>
    </w:p>
    <w:p w:rsidR="007315EF" w:rsidRDefault="007315EF">
      <w:pPr>
        <w:pStyle w:val="Iauiue"/>
        <w:tabs>
          <w:tab w:val="left" w:pos="8647"/>
        </w:tabs>
        <w:spacing w:line="360" w:lineRule="auto"/>
        <w:ind w:firstLine="709"/>
        <w:jc w:val="center"/>
        <w:rPr>
          <w:sz w:val="32"/>
          <w:lang w:val="uk-UA"/>
        </w:rPr>
      </w:pPr>
    </w:p>
    <w:p w:rsidR="007315EF" w:rsidRDefault="00A90CB4">
      <w:pPr>
        <w:pStyle w:val="Iauiue"/>
        <w:spacing w:before="240" w:line="360" w:lineRule="auto"/>
        <w:ind w:firstLine="709"/>
        <w:jc w:val="both"/>
        <w:rPr>
          <w:rFonts w:ascii="Times New Roman CYR" w:hAnsi="Times New Roman CYR"/>
          <w:sz w:val="24"/>
          <w:lang w:val="uk-UA"/>
        </w:rPr>
      </w:pPr>
      <w:r>
        <w:rPr>
          <w:rFonts w:ascii="Times New Roman CYR" w:hAnsi="Times New Roman CYR"/>
          <w:sz w:val="24"/>
          <w:lang w:val="uk-UA"/>
        </w:rPr>
        <w:t>Важливою умовою ефективного рішення задачі є організація інформаційної бази. При її проектуванні необхідно враховувати достатність інформаційного забезпечення для виконання всіх автоматизованих функцій, так як форми документів і відеокадрів повинні бути відповідні до технічних характеристик терміналів, вимог в даній предметній області та вимог користувача- замовника.</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Для функціонування інформаційної системи, що розробляється, необхідна наявність такого інформаційного забезпечення, яке б в повній мірі відповідало рівню складності виконуваємих задач. Основними принципами створення Інформаційного Забезпечення (ІЗ) є:</w:t>
      </w:r>
    </w:p>
    <w:p w:rsidR="007315EF" w:rsidRDefault="007315EF">
      <w:pPr>
        <w:pStyle w:val="Iauiue"/>
        <w:spacing w:line="360" w:lineRule="auto"/>
        <w:jc w:val="both"/>
        <w:rPr>
          <w:sz w:val="24"/>
          <w:lang w:val="uk-UA"/>
        </w:rPr>
      </w:pPr>
    </w:p>
    <w:p w:rsidR="007315EF" w:rsidRDefault="00A90CB4" w:rsidP="00A90CB4">
      <w:pPr>
        <w:pStyle w:val="Iauiue"/>
        <w:numPr>
          <w:ilvl w:val="0"/>
          <w:numId w:val="30"/>
        </w:numPr>
        <w:spacing w:line="360" w:lineRule="auto"/>
        <w:ind w:left="709"/>
        <w:jc w:val="both"/>
        <w:rPr>
          <w:rFonts w:ascii="Times New Roman CYR" w:hAnsi="Times New Roman CYR"/>
          <w:sz w:val="24"/>
          <w:lang w:val="uk-UA"/>
        </w:rPr>
      </w:pPr>
      <w:r>
        <w:rPr>
          <w:rFonts w:ascii="Times New Roman CYR" w:hAnsi="Times New Roman CYR"/>
          <w:sz w:val="24"/>
          <w:lang w:val="uk-UA"/>
        </w:rPr>
        <w:t>Цілістність (Вся відображена інформація охоплює реальний стан об”єкта і є нерозривною частиною його функціонування.)</w:t>
      </w:r>
    </w:p>
    <w:p w:rsidR="007315EF" w:rsidRDefault="00A90CB4" w:rsidP="00A90CB4">
      <w:pPr>
        <w:pStyle w:val="Iauiue"/>
        <w:numPr>
          <w:ilvl w:val="0"/>
          <w:numId w:val="30"/>
        </w:numPr>
        <w:spacing w:line="360" w:lineRule="auto"/>
        <w:ind w:left="709"/>
        <w:jc w:val="both"/>
        <w:rPr>
          <w:rFonts w:ascii="Times New Roman CYR" w:hAnsi="Times New Roman CYR"/>
          <w:sz w:val="24"/>
          <w:lang w:val="uk-UA"/>
        </w:rPr>
      </w:pPr>
      <w:r>
        <w:rPr>
          <w:rFonts w:ascii="Times New Roman CYR" w:hAnsi="Times New Roman CYR"/>
          <w:sz w:val="24"/>
          <w:lang w:val="uk-UA"/>
        </w:rPr>
        <w:t>Вірогідність.</w:t>
      </w:r>
    </w:p>
    <w:p w:rsidR="007315EF" w:rsidRDefault="00A90CB4" w:rsidP="00A90CB4">
      <w:pPr>
        <w:pStyle w:val="Iauiue"/>
        <w:numPr>
          <w:ilvl w:val="0"/>
          <w:numId w:val="30"/>
        </w:numPr>
        <w:spacing w:line="360" w:lineRule="auto"/>
        <w:ind w:left="709"/>
        <w:jc w:val="both"/>
        <w:rPr>
          <w:rFonts w:ascii="Times New Roman CYR" w:hAnsi="Times New Roman CYR"/>
          <w:sz w:val="24"/>
          <w:lang w:val="uk-UA"/>
        </w:rPr>
      </w:pPr>
      <w:r>
        <w:rPr>
          <w:rFonts w:ascii="Times New Roman CYR" w:hAnsi="Times New Roman CYR"/>
          <w:sz w:val="24"/>
          <w:lang w:val="uk-UA"/>
        </w:rPr>
        <w:t>Захист від несанкціонованого доступу (різні ступені доступу до інформації по паролевій системі).</w:t>
      </w:r>
    </w:p>
    <w:p w:rsidR="007315EF" w:rsidRDefault="00A90CB4" w:rsidP="00A90CB4">
      <w:pPr>
        <w:pStyle w:val="Iauiue"/>
        <w:numPr>
          <w:ilvl w:val="0"/>
          <w:numId w:val="30"/>
        </w:numPr>
        <w:spacing w:line="360" w:lineRule="auto"/>
        <w:ind w:left="709"/>
        <w:jc w:val="both"/>
        <w:rPr>
          <w:rFonts w:ascii="Times New Roman CYR" w:hAnsi="Times New Roman CYR"/>
          <w:sz w:val="24"/>
          <w:lang w:val="uk-UA"/>
        </w:rPr>
      </w:pPr>
      <w:r>
        <w:rPr>
          <w:rFonts w:ascii="Times New Roman CYR" w:hAnsi="Times New Roman CYR"/>
          <w:sz w:val="24"/>
          <w:lang w:val="uk-UA"/>
        </w:rPr>
        <w:t>Єдність та гнучкість.</w:t>
      </w:r>
    </w:p>
    <w:p w:rsidR="007315EF" w:rsidRDefault="00A90CB4" w:rsidP="00A90CB4">
      <w:pPr>
        <w:pStyle w:val="Iauiue"/>
        <w:numPr>
          <w:ilvl w:val="0"/>
          <w:numId w:val="30"/>
        </w:numPr>
        <w:spacing w:line="360" w:lineRule="auto"/>
        <w:ind w:left="709"/>
        <w:jc w:val="both"/>
        <w:rPr>
          <w:rFonts w:ascii="Times New Roman CYR" w:hAnsi="Times New Roman CYR"/>
          <w:sz w:val="24"/>
          <w:lang w:val="uk-UA"/>
        </w:rPr>
      </w:pPr>
      <w:r>
        <w:rPr>
          <w:rFonts w:ascii="Times New Roman CYR" w:hAnsi="Times New Roman CYR"/>
          <w:sz w:val="24"/>
          <w:lang w:val="uk-UA"/>
        </w:rPr>
        <w:t>Контроль (за використанням  інфорамації).</w:t>
      </w:r>
    </w:p>
    <w:p w:rsidR="007315EF" w:rsidRDefault="00A90CB4" w:rsidP="00A90CB4">
      <w:pPr>
        <w:pStyle w:val="Iauiue"/>
        <w:numPr>
          <w:ilvl w:val="0"/>
          <w:numId w:val="30"/>
        </w:numPr>
        <w:spacing w:line="360" w:lineRule="auto"/>
        <w:ind w:left="709"/>
        <w:jc w:val="both"/>
        <w:rPr>
          <w:rFonts w:ascii="Times New Roman CYR" w:hAnsi="Times New Roman CYR"/>
          <w:sz w:val="24"/>
          <w:lang w:val="uk-UA"/>
        </w:rPr>
      </w:pPr>
      <w:r>
        <w:rPr>
          <w:rFonts w:ascii="Times New Roman CYR" w:hAnsi="Times New Roman CYR"/>
          <w:sz w:val="24"/>
          <w:lang w:val="uk-UA"/>
        </w:rPr>
        <w:t>Стандартизація та Уніфікація (відповідність прийнятим нормативам і правилам).</w:t>
      </w:r>
    </w:p>
    <w:p w:rsidR="007315EF" w:rsidRDefault="007315EF">
      <w:pPr>
        <w:pStyle w:val="Iauiue"/>
        <w:spacing w:line="360" w:lineRule="auto"/>
        <w:ind w:firstLine="709"/>
        <w:jc w:val="both"/>
        <w:rPr>
          <w:sz w:val="24"/>
          <w:lang w:val="uk-UA"/>
        </w:rPr>
      </w:pP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Нормативи і інструкції щодо діяльності депозитного відділу викладені законодавчо в Законі Укараїни “Про банки і банківську діяльність”, а також в Інструкціях Національного Банку України для роботи комерційного банку і в тому числі депозитного відділу (Інструкція№3 НБУ “про відкриття банками рахунків у національній і іноземній валюті”). </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Також НБУ затверджені Правила здійснення депозитних операцій для банківських депозитів. Цими Правилами встановлений порядок залучення банками коштів юридичних і фізичних осіб на депозитні рахунки.</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Внутрі кожного банку прийнятий внутрішній порядок відкриття та функціонування вкладних рахунків в іноземній і національній валюті фізичних осіб. Такий порядок прийнятий і в Укрексімбанку  в віповідному Наказі по банку.</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Окрім названих нормативних документів для повноцінного інформаційного забезпечення необхідна наявність масивів- баз даних, які потрібно використовувати для формування проміжних і вихідних масивів, що є основними для отримання результатних звітних документів.</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Наявність в інформаційному забезпеченні баз даних викликає необхідність використовувати систему управління базами даних (СУБД), за допомогою якої можна здійснювати автоматизовану обробку інформації.</w:t>
      </w:r>
    </w:p>
    <w:p w:rsidR="007315EF" w:rsidRDefault="007315EF">
      <w:pPr>
        <w:pStyle w:val="Iauiue"/>
        <w:spacing w:line="360" w:lineRule="auto"/>
        <w:ind w:firstLine="709"/>
        <w:jc w:val="both"/>
        <w:rPr>
          <w:sz w:val="24"/>
          <w:lang w:val="uk-UA"/>
        </w:rPr>
      </w:pP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В даній випускній роботі такою СУБД є СУБД ACCESS.</w:t>
      </w:r>
    </w:p>
    <w:p w:rsidR="007315EF" w:rsidRDefault="007315EF">
      <w:pPr>
        <w:pStyle w:val="Iauiue"/>
        <w:spacing w:line="360" w:lineRule="auto"/>
        <w:ind w:firstLine="709"/>
        <w:jc w:val="both"/>
        <w:rPr>
          <w:sz w:val="24"/>
          <w:lang w:val="uk-UA"/>
        </w:rPr>
      </w:pPr>
    </w:p>
    <w:p w:rsidR="007315EF" w:rsidRDefault="00A90CB4">
      <w:pPr>
        <w:pStyle w:val="Iauiue"/>
        <w:spacing w:line="360" w:lineRule="auto"/>
        <w:ind w:firstLine="709"/>
        <w:jc w:val="both"/>
        <w:rPr>
          <w:sz w:val="24"/>
          <w:lang w:val="uk-UA"/>
        </w:rPr>
      </w:pPr>
      <w:r>
        <w:rPr>
          <w:rFonts w:ascii="Times New Roman CYR" w:hAnsi="Times New Roman CYR"/>
          <w:sz w:val="24"/>
          <w:lang w:val="uk-UA"/>
        </w:rPr>
        <w:t xml:space="preserve">СУБД ACCESS підтримує реляційну модель БД і працює в середовищі WINDOWS. Це продукт, який входить до складу </w:t>
      </w:r>
      <w:r>
        <w:rPr>
          <w:sz w:val="24"/>
          <w:lang w:val="uk-UA"/>
        </w:rPr>
        <w:t>Microsoftoffise.</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В ACCESS усі відомості, що стосуються певної предметної області, представляються  у вигляді сукупності, пов”язаних між собою таблиць і на фізичному рівні зберігаються у вигляді одного файла, який має розширення </w:t>
      </w:r>
      <w:r>
        <w:rPr>
          <w:i/>
          <w:sz w:val="24"/>
          <w:lang w:val="uk-UA"/>
        </w:rPr>
        <w:t>.mdb</w:t>
      </w:r>
      <w:r>
        <w:rPr>
          <w:rFonts w:ascii="Times New Roman CYR" w:hAnsi="Times New Roman CYR"/>
          <w:sz w:val="24"/>
          <w:lang w:val="uk-UA"/>
        </w:rPr>
        <w:t>. Крім таблиць у файлі зберігаються всі інструментальні засоби для роботи з таблицями: форми, запити, макроси, модулі, звіти.</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СУБД ACCESS є діалоговою системою, яка працює з вікнами. В цій СУБД є довідкова система, за допомогою якої можна отримувати різну інформацію про поточну робочу ситуацію та довідки загального характеру про роботу з системою.</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В ACCESS можна задавати не лише первинні, а і вторинні ключі таблиць, а також будувати схему даних шляхом встановлення реляційних зв”язків. Зв”язки між об”єктами моделі даних реалізуються через однакові реквізити- ключі зв”язку - в відповідних таблицях. При цьому ключом зв”язку завжди повинен бути ідентифікатор  головного об”єкту в зв”язку.</w:t>
      </w:r>
    </w:p>
    <w:p w:rsidR="007315EF" w:rsidRDefault="00A90CB4">
      <w:pPr>
        <w:pStyle w:val="Iauiue"/>
        <w:spacing w:line="360" w:lineRule="auto"/>
        <w:ind w:firstLine="709"/>
        <w:jc w:val="both"/>
        <w:rPr>
          <w:sz w:val="24"/>
          <w:lang w:val="uk-UA"/>
        </w:rPr>
      </w:pPr>
      <w:r>
        <w:rPr>
          <w:rFonts w:ascii="Times New Roman CYR" w:hAnsi="Times New Roman CYR"/>
          <w:sz w:val="24"/>
          <w:lang w:val="uk-UA"/>
        </w:rPr>
        <w:t>Зв”язки між окремими реляційними таблицями будуть носити  статичний характер, вони будуть постійними і ці зв”язки будуть забезпечувати підтримку цілістності та узгодженності БД. Можливе встановлення таких типів зв”язків як : 1:1 та 1:Б ( Б- багатьох ). За допомогою статичних зв”язків можна виконувати каскадне оновлення та каскадне вилучення даних з БД</w:t>
      </w:r>
      <w:r>
        <w:rPr>
          <w:sz w:val="24"/>
          <w:lang w:val="uk-UA"/>
        </w:rPr>
        <w:t>.</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В ACCESS  можливо імпортувати дані із інших СУБД : DBASE 3, DBASE 4, FOXPRO,- а також з електроних таблиць EXCEL, LOTUS  і текстових редакторів. Також можливо експортувати дані з середовища ACCESS в названі системи.</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Але, як в будь-якій СУБД, існують кількісні обмеження, що накладаються на базу даних. По-перше, таким обмеженням є те, що між окремими реляційними таблицями можливий зв”язок типу 1:1 або 1:Б. Якщо ж між об”єктами інфологічної моделі зв”язок Б:1, то при відображенні на на реляційну модель цей зв”язок буде змінений на протилежний. </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Наступні обмеження накладаються і на довжину імені таблиці в ACCESS - не більше 64 символів. Таке ж обмеження і на кількість полів в одній таблиці- вона не може перевищувати 255. </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Головною метою розробки даної інформаційної системи є вдосконалення роботи депозитного відділу.  СУБД ACCESS допомагає досяги цієї мети оскільки для полегшення обліку депозитних вкладів, для контролю за виконанням депозитних угод і проведення аналізу діяльності по залученню коштів населення на депозитні вклади не потрібно переглядати велику кількість паперових документів, а достатньо створити запит або відкрити вже створений, здійснити пошук і необхідна інформація буде висвічена на екрані або роздрукована на принтері.</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В процесі вивчення предметної області і створенні вимог до розробляємої інформаційної системи була встановлена необхідна структура організаії інформаційного забезпечення ( див. рис 3.1 ).</w:t>
      </w:r>
    </w:p>
    <w:p w:rsidR="007315EF" w:rsidRDefault="00A90CB4">
      <w:pPr>
        <w:pStyle w:val="Iauiue"/>
        <w:rPr>
          <w:lang w:val="uk-UA"/>
        </w:rPr>
      </w:pPr>
      <w:r>
        <w:rPr>
          <w:lang w:val="uk-UA"/>
        </w:rPr>
        <w:br w:type="page"/>
      </w:r>
    </w:p>
    <w:tbl>
      <w:tblPr>
        <w:tblW w:w="0" w:type="auto"/>
        <w:tblLayout w:type="fixed"/>
        <w:tblCellMar>
          <w:left w:w="30" w:type="dxa"/>
          <w:right w:w="30" w:type="dxa"/>
        </w:tblCellMar>
        <w:tblLook w:val="0000" w:firstRow="0" w:lastRow="0" w:firstColumn="0" w:lastColumn="0" w:noHBand="0" w:noVBand="0"/>
      </w:tblPr>
      <w:tblGrid>
        <w:gridCol w:w="984"/>
        <w:gridCol w:w="889"/>
        <w:gridCol w:w="775"/>
        <w:gridCol w:w="335"/>
        <w:gridCol w:w="1365"/>
        <w:gridCol w:w="474"/>
        <w:gridCol w:w="89"/>
        <w:gridCol w:w="1265"/>
        <w:gridCol w:w="1196"/>
        <w:gridCol w:w="1163"/>
      </w:tblGrid>
      <w:tr w:rsidR="007315EF">
        <w:trPr>
          <w:trHeight w:val="290"/>
        </w:trPr>
        <w:tc>
          <w:tcPr>
            <w:tcW w:w="984" w:type="dxa"/>
            <w:shd w:val="solid" w:color="FFFFFF" w:fill="FFFFFF"/>
          </w:tcPr>
          <w:p w:rsidR="007315EF" w:rsidRDefault="007315EF">
            <w:pPr>
              <w:pStyle w:val="Iauiue"/>
              <w:jc w:val="both"/>
              <w:rPr>
                <w:rFonts w:ascii="Arial" w:hAnsi="Arial"/>
                <w:color w:val="000000"/>
                <w:sz w:val="24"/>
                <w:lang w:val="uk-UA"/>
              </w:rPr>
            </w:pPr>
          </w:p>
        </w:tc>
        <w:tc>
          <w:tcPr>
            <w:tcW w:w="889" w:type="dxa"/>
            <w:shd w:val="solid" w:color="FFFFFF" w:fill="FFFFFF"/>
          </w:tcPr>
          <w:p w:rsidR="007315EF" w:rsidRDefault="007315EF">
            <w:pPr>
              <w:pStyle w:val="Iauiue"/>
              <w:jc w:val="both"/>
              <w:rPr>
                <w:rFonts w:ascii="Arial" w:hAnsi="Arial"/>
                <w:color w:val="000000"/>
                <w:sz w:val="24"/>
                <w:lang w:val="uk-UA"/>
              </w:rPr>
            </w:pPr>
          </w:p>
        </w:tc>
        <w:tc>
          <w:tcPr>
            <w:tcW w:w="775" w:type="dxa"/>
            <w:tcBorders>
              <w:top w:val="single" w:sz="12" w:space="0" w:color="000000"/>
              <w:left w:val="single" w:sz="12" w:space="0" w:color="000000"/>
            </w:tcBorders>
            <w:shd w:val="solid" w:color="FFFFFF" w:fill="FFFFFF"/>
          </w:tcPr>
          <w:p w:rsidR="007315EF" w:rsidRDefault="007315EF">
            <w:pPr>
              <w:pStyle w:val="Iauiue"/>
              <w:jc w:val="both"/>
              <w:rPr>
                <w:rFonts w:ascii="Arial" w:hAnsi="Arial"/>
                <w:color w:val="000000"/>
                <w:sz w:val="24"/>
                <w:lang w:val="uk-UA"/>
              </w:rPr>
            </w:pPr>
          </w:p>
        </w:tc>
        <w:tc>
          <w:tcPr>
            <w:tcW w:w="1700" w:type="dxa"/>
            <w:gridSpan w:val="2"/>
            <w:tcBorders>
              <w:top w:val="single" w:sz="12" w:space="0" w:color="000000"/>
            </w:tcBorders>
            <w:shd w:val="solid" w:color="FFFFFF" w:fill="FFFFFF"/>
          </w:tcPr>
          <w:p w:rsidR="007315EF" w:rsidRDefault="00A90CB4">
            <w:pPr>
              <w:pStyle w:val="Iauiue"/>
              <w:jc w:val="both"/>
              <w:rPr>
                <w:rFonts w:ascii="Arial CYR" w:hAnsi="Arial CYR"/>
                <w:color w:val="000000"/>
                <w:sz w:val="24"/>
                <w:lang w:val="uk-UA"/>
              </w:rPr>
            </w:pPr>
            <w:r>
              <w:rPr>
                <w:rFonts w:ascii="Arial CYR" w:hAnsi="Arial CYR"/>
                <w:color w:val="000000"/>
                <w:sz w:val="24"/>
                <w:lang w:val="uk-UA"/>
              </w:rPr>
              <w:t xml:space="preserve"> Інформаційне </w:t>
            </w:r>
          </w:p>
        </w:tc>
        <w:tc>
          <w:tcPr>
            <w:tcW w:w="474" w:type="dxa"/>
            <w:tcBorders>
              <w:top w:val="single" w:sz="12" w:space="0" w:color="000000"/>
              <w:right w:val="single" w:sz="12" w:space="0" w:color="000000"/>
            </w:tcBorders>
            <w:shd w:val="solid" w:color="FFFFFF" w:fill="FFFFFF"/>
          </w:tcPr>
          <w:p w:rsidR="007315EF" w:rsidRDefault="007315EF">
            <w:pPr>
              <w:pStyle w:val="Iauiue"/>
              <w:jc w:val="both"/>
              <w:rPr>
                <w:rFonts w:ascii="Arial" w:hAnsi="Arial"/>
                <w:color w:val="000000"/>
                <w:sz w:val="24"/>
                <w:lang w:val="uk-UA"/>
              </w:rPr>
            </w:pPr>
          </w:p>
        </w:tc>
        <w:tc>
          <w:tcPr>
            <w:tcW w:w="1354" w:type="dxa"/>
            <w:gridSpan w:val="2"/>
            <w:shd w:val="solid" w:color="FFFFFF" w:fill="FFFFFF"/>
          </w:tcPr>
          <w:p w:rsidR="007315EF" w:rsidRDefault="007315EF">
            <w:pPr>
              <w:pStyle w:val="Iauiue"/>
              <w:jc w:val="both"/>
              <w:rPr>
                <w:rFonts w:ascii="Arial" w:hAnsi="Arial"/>
                <w:color w:val="000000"/>
                <w:sz w:val="24"/>
                <w:lang w:val="uk-UA"/>
              </w:rPr>
            </w:pPr>
          </w:p>
        </w:tc>
        <w:tc>
          <w:tcPr>
            <w:tcW w:w="1196" w:type="dxa"/>
            <w:shd w:val="solid" w:color="FFFFFF" w:fill="FFFFFF"/>
          </w:tcPr>
          <w:p w:rsidR="007315EF" w:rsidRDefault="007315EF">
            <w:pPr>
              <w:pStyle w:val="Iauiue"/>
              <w:jc w:val="both"/>
              <w:rPr>
                <w:rFonts w:ascii="Arial" w:hAnsi="Arial"/>
                <w:color w:val="000000"/>
                <w:sz w:val="24"/>
                <w:lang w:val="uk-UA"/>
              </w:rPr>
            </w:pPr>
          </w:p>
        </w:tc>
        <w:tc>
          <w:tcPr>
            <w:tcW w:w="1162" w:type="dxa"/>
            <w:shd w:val="solid" w:color="FFFFFF" w:fill="FFFFFF"/>
          </w:tcPr>
          <w:p w:rsidR="007315EF" w:rsidRDefault="007315EF">
            <w:pPr>
              <w:pStyle w:val="Iauiue"/>
              <w:jc w:val="both"/>
              <w:rPr>
                <w:rFonts w:ascii="Arial" w:hAnsi="Arial"/>
                <w:color w:val="000000"/>
                <w:sz w:val="24"/>
                <w:lang w:val="uk-UA"/>
              </w:rPr>
            </w:pPr>
          </w:p>
        </w:tc>
      </w:tr>
      <w:tr w:rsidR="007315EF">
        <w:trPr>
          <w:trHeight w:val="310"/>
        </w:trPr>
        <w:tc>
          <w:tcPr>
            <w:tcW w:w="984" w:type="dxa"/>
            <w:shd w:val="solid" w:color="FFFFFF" w:fill="FFFFFF"/>
          </w:tcPr>
          <w:p w:rsidR="007315EF" w:rsidRDefault="007315EF">
            <w:pPr>
              <w:pStyle w:val="Iauiue"/>
              <w:jc w:val="both"/>
              <w:rPr>
                <w:rFonts w:ascii="Arial" w:hAnsi="Arial"/>
                <w:color w:val="000000"/>
                <w:sz w:val="24"/>
                <w:lang w:val="uk-UA"/>
              </w:rPr>
            </w:pPr>
          </w:p>
        </w:tc>
        <w:tc>
          <w:tcPr>
            <w:tcW w:w="889" w:type="dxa"/>
            <w:shd w:val="solid" w:color="FFFFFF" w:fill="FFFFFF"/>
          </w:tcPr>
          <w:p w:rsidR="007315EF" w:rsidRDefault="007315EF">
            <w:pPr>
              <w:pStyle w:val="Iauiue"/>
              <w:jc w:val="both"/>
              <w:rPr>
                <w:rFonts w:ascii="Arial" w:hAnsi="Arial"/>
                <w:color w:val="000000"/>
                <w:sz w:val="24"/>
                <w:lang w:val="uk-UA"/>
              </w:rPr>
            </w:pPr>
          </w:p>
        </w:tc>
        <w:tc>
          <w:tcPr>
            <w:tcW w:w="775" w:type="dxa"/>
            <w:tcBorders>
              <w:left w:val="single" w:sz="12" w:space="0" w:color="000000"/>
              <w:bottom w:val="single" w:sz="12" w:space="0" w:color="000000"/>
            </w:tcBorders>
            <w:shd w:val="solid" w:color="FFFFFF" w:fill="FFFFFF"/>
          </w:tcPr>
          <w:p w:rsidR="007315EF" w:rsidRDefault="007315EF">
            <w:pPr>
              <w:pStyle w:val="Iauiue"/>
              <w:jc w:val="both"/>
              <w:rPr>
                <w:rFonts w:ascii="Arial" w:hAnsi="Arial"/>
                <w:color w:val="000000"/>
                <w:sz w:val="24"/>
                <w:lang w:val="uk-UA"/>
              </w:rPr>
            </w:pPr>
          </w:p>
        </w:tc>
        <w:tc>
          <w:tcPr>
            <w:tcW w:w="1700" w:type="dxa"/>
            <w:gridSpan w:val="2"/>
            <w:tcBorders>
              <w:bottom w:val="single" w:sz="12" w:space="0" w:color="000000"/>
            </w:tcBorders>
            <w:shd w:val="solid" w:color="FFFFFF" w:fill="FFFFFF"/>
          </w:tcPr>
          <w:p w:rsidR="007315EF" w:rsidRDefault="00A90CB4">
            <w:pPr>
              <w:pStyle w:val="Iauiue"/>
              <w:jc w:val="both"/>
              <w:rPr>
                <w:rFonts w:ascii="Arial CYR" w:hAnsi="Arial CYR"/>
                <w:color w:val="000000"/>
                <w:sz w:val="24"/>
                <w:lang w:val="uk-UA"/>
              </w:rPr>
            </w:pPr>
            <w:r>
              <w:rPr>
                <w:rFonts w:ascii="Arial CYR" w:hAnsi="Arial CYR"/>
                <w:color w:val="000000"/>
                <w:sz w:val="24"/>
                <w:lang w:val="uk-UA"/>
              </w:rPr>
              <w:t xml:space="preserve"> забезпечення</w:t>
            </w:r>
          </w:p>
        </w:tc>
        <w:tc>
          <w:tcPr>
            <w:tcW w:w="474" w:type="dxa"/>
            <w:tcBorders>
              <w:bottom w:val="single" w:sz="12" w:space="0" w:color="000000"/>
              <w:right w:val="single" w:sz="12" w:space="0" w:color="000000"/>
            </w:tcBorders>
            <w:shd w:val="solid" w:color="FFFFFF" w:fill="FFFFFF"/>
          </w:tcPr>
          <w:p w:rsidR="007315EF" w:rsidRDefault="007315EF">
            <w:pPr>
              <w:pStyle w:val="Iauiue"/>
              <w:jc w:val="both"/>
              <w:rPr>
                <w:rFonts w:ascii="Arial" w:hAnsi="Arial"/>
                <w:color w:val="000000"/>
                <w:sz w:val="24"/>
                <w:lang w:val="uk-UA"/>
              </w:rPr>
            </w:pPr>
          </w:p>
        </w:tc>
        <w:tc>
          <w:tcPr>
            <w:tcW w:w="1354" w:type="dxa"/>
            <w:gridSpan w:val="2"/>
            <w:shd w:val="solid" w:color="FFFFFF" w:fill="FFFFFF"/>
          </w:tcPr>
          <w:p w:rsidR="007315EF" w:rsidRDefault="007315EF">
            <w:pPr>
              <w:pStyle w:val="Iauiue"/>
              <w:jc w:val="both"/>
              <w:rPr>
                <w:rFonts w:ascii="Arial" w:hAnsi="Arial"/>
                <w:color w:val="000000"/>
                <w:sz w:val="24"/>
                <w:lang w:val="uk-UA"/>
              </w:rPr>
            </w:pPr>
          </w:p>
        </w:tc>
        <w:tc>
          <w:tcPr>
            <w:tcW w:w="1196" w:type="dxa"/>
            <w:shd w:val="solid" w:color="FFFFFF" w:fill="FFFFFF"/>
          </w:tcPr>
          <w:p w:rsidR="007315EF" w:rsidRDefault="007315EF">
            <w:pPr>
              <w:pStyle w:val="Iauiue"/>
              <w:jc w:val="both"/>
              <w:rPr>
                <w:rFonts w:ascii="Arial" w:hAnsi="Arial"/>
                <w:color w:val="000000"/>
                <w:sz w:val="24"/>
                <w:lang w:val="uk-UA"/>
              </w:rPr>
            </w:pPr>
          </w:p>
        </w:tc>
        <w:tc>
          <w:tcPr>
            <w:tcW w:w="1162" w:type="dxa"/>
            <w:shd w:val="solid" w:color="FFFFFF" w:fill="FFFFFF"/>
          </w:tcPr>
          <w:p w:rsidR="007315EF" w:rsidRDefault="007315EF">
            <w:pPr>
              <w:pStyle w:val="Iauiue"/>
              <w:jc w:val="both"/>
              <w:rPr>
                <w:rFonts w:ascii="Arial" w:hAnsi="Arial"/>
                <w:color w:val="000000"/>
                <w:sz w:val="24"/>
                <w:lang w:val="uk-UA"/>
              </w:rPr>
            </w:pPr>
          </w:p>
        </w:tc>
      </w:tr>
      <w:tr w:rsidR="007315EF">
        <w:trPr>
          <w:trHeight w:val="290"/>
        </w:trPr>
        <w:tc>
          <w:tcPr>
            <w:tcW w:w="984" w:type="dxa"/>
            <w:shd w:val="solid" w:color="FFFFFF" w:fill="FFFFFF"/>
          </w:tcPr>
          <w:p w:rsidR="007315EF" w:rsidRDefault="007315EF">
            <w:pPr>
              <w:pStyle w:val="Iauiue"/>
              <w:jc w:val="both"/>
              <w:rPr>
                <w:rFonts w:ascii="Arial" w:hAnsi="Arial"/>
                <w:color w:val="000000"/>
                <w:sz w:val="24"/>
                <w:lang w:val="uk-UA"/>
              </w:rPr>
            </w:pPr>
          </w:p>
        </w:tc>
        <w:tc>
          <w:tcPr>
            <w:tcW w:w="889" w:type="dxa"/>
            <w:tcBorders>
              <w:bottom w:val="single" w:sz="6" w:space="0" w:color="000000"/>
            </w:tcBorders>
            <w:shd w:val="solid" w:color="FFFFFF" w:fill="FFFFFF"/>
          </w:tcPr>
          <w:p w:rsidR="007315EF" w:rsidRDefault="007315EF">
            <w:pPr>
              <w:pStyle w:val="Iauiue"/>
              <w:jc w:val="both"/>
              <w:rPr>
                <w:rFonts w:ascii="Arial" w:hAnsi="Arial"/>
                <w:color w:val="000000"/>
                <w:sz w:val="24"/>
                <w:lang w:val="uk-UA"/>
              </w:rPr>
            </w:pPr>
          </w:p>
        </w:tc>
        <w:tc>
          <w:tcPr>
            <w:tcW w:w="775" w:type="dxa"/>
            <w:tcBorders>
              <w:bottom w:val="single" w:sz="6" w:space="0" w:color="000000"/>
            </w:tcBorders>
            <w:shd w:val="solid" w:color="FFFFFF" w:fill="FFFFFF"/>
          </w:tcPr>
          <w:p w:rsidR="007315EF" w:rsidRDefault="007315EF">
            <w:pPr>
              <w:pStyle w:val="Iauiue"/>
              <w:jc w:val="both"/>
              <w:rPr>
                <w:rFonts w:ascii="Arial" w:hAnsi="Arial"/>
                <w:color w:val="000000"/>
                <w:sz w:val="24"/>
                <w:lang w:val="uk-UA"/>
              </w:rPr>
            </w:pPr>
          </w:p>
        </w:tc>
        <w:tc>
          <w:tcPr>
            <w:tcW w:w="335" w:type="dxa"/>
            <w:tcBorders>
              <w:bottom w:val="single" w:sz="6" w:space="0" w:color="000000"/>
              <w:right w:val="single" w:sz="6" w:space="0" w:color="000000"/>
            </w:tcBorders>
            <w:shd w:val="solid" w:color="FFFFFF" w:fill="FFFFFF"/>
          </w:tcPr>
          <w:p w:rsidR="007315EF" w:rsidRDefault="007315EF">
            <w:pPr>
              <w:pStyle w:val="Iauiue"/>
              <w:jc w:val="both"/>
              <w:rPr>
                <w:rFonts w:ascii="Arial" w:hAnsi="Arial"/>
                <w:color w:val="000000"/>
                <w:sz w:val="24"/>
                <w:lang w:val="uk-UA"/>
              </w:rPr>
            </w:pPr>
          </w:p>
        </w:tc>
        <w:tc>
          <w:tcPr>
            <w:tcW w:w="1365" w:type="dxa"/>
            <w:tcBorders>
              <w:bottom w:val="single" w:sz="6" w:space="0" w:color="000000"/>
            </w:tcBorders>
            <w:shd w:val="solid" w:color="FFFFFF" w:fill="FFFFFF"/>
          </w:tcPr>
          <w:p w:rsidR="007315EF" w:rsidRDefault="007315EF">
            <w:pPr>
              <w:pStyle w:val="Iauiue"/>
              <w:jc w:val="both"/>
              <w:rPr>
                <w:rFonts w:ascii="Arial" w:hAnsi="Arial"/>
                <w:color w:val="000000"/>
                <w:sz w:val="24"/>
                <w:lang w:val="uk-UA"/>
              </w:rPr>
            </w:pPr>
          </w:p>
        </w:tc>
        <w:tc>
          <w:tcPr>
            <w:tcW w:w="474" w:type="dxa"/>
            <w:tcBorders>
              <w:bottom w:val="single" w:sz="6" w:space="0" w:color="000000"/>
            </w:tcBorders>
            <w:shd w:val="solid" w:color="FFFFFF" w:fill="FFFFFF"/>
          </w:tcPr>
          <w:p w:rsidR="007315EF" w:rsidRDefault="007315EF">
            <w:pPr>
              <w:pStyle w:val="Iauiue"/>
              <w:jc w:val="both"/>
              <w:rPr>
                <w:rFonts w:ascii="Arial" w:hAnsi="Arial"/>
                <w:color w:val="000000"/>
                <w:sz w:val="24"/>
                <w:lang w:val="uk-UA"/>
              </w:rPr>
            </w:pPr>
          </w:p>
        </w:tc>
        <w:tc>
          <w:tcPr>
            <w:tcW w:w="1354" w:type="dxa"/>
            <w:gridSpan w:val="2"/>
            <w:tcBorders>
              <w:bottom w:val="single" w:sz="6" w:space="0" w:color="000000"/>
            </w:tcBorders>
            <w:shd w:val="solid" w:color="FFFFFF" w:fill="FFFFFF"/>
          </w:tcPr>
          <w:p w:rsidR="007315EF" w:rsidRDefault="007315EF">
            <w:pPr>
              <w:pStyle w:val="Iauiue"/>
              <w:jc w:val="both"/>
              <w:rPr>
                <w:rFonts w:ascii="Arial" w:hAnsi="Arial"/>
                <w:color w:val="000000"/>
                <w:sz w:val="24"/>
                <w:lang w:val="uk-UA"/>
              </w:rPr>
            </w:pPr>
          </w:p>
        </w:tc>
        <w:tc>
          <w:tcPr>
            <w:tcW w:w="1196" w:type="dxa"/>
            <w:shd w:val="solid" w:color="FFFFFF" w:fill="FFFFFF"/>
          </w:tcPr>
          <w:p w:rsidR="007315EF" w:rsidRDefault="007315EF">
            <w:pPr>
              <w:pStyle w:val="Iauiue"/>
              <w:jc w:val="both"/>
              <w:rPr>
                <w:rFonts w:ascii="Arial" w:hAnsi="Arial"/>
                <w:color w:val="000000"/>
                <w:sz w:val="24"/>
                <w:lang w:val="uk-UA"/>
              </w:rPr>
            </w:pPr>
          </w:p>
        </w:tc>
        <w:tc>
          <w:tcPr>
            <w:tcW w:w="1162" w:type="dxa"/>
            <w:shd w:val="solid" w:color="FFFFFF" w:fill="FFFFFF"/>
          </w:tcPr>
          <w:p w:rsidR="007315EF" w:rsidRDefault="007315EF">
            <w:pPr>
              <w:pStyle w:val="Iauiue"/>
              <w:jc w:val="both"/>
              <w:rPr>
                <w:rFonts w:ascii="Arial" w:hAnsi="Arial"/>
                <w:color w:val="000000"/>
                <w:sz w:val="24"/>
                <w:lang w:val="uk-UA"/>
              </w:rPr>
            </w:pPr>
          </w:p>
        </w:tc>
      </w:tr>
      <w:tr w:rsidR="007315EF">
        <w:trPr>
          <w:trHeight w:val="310"/>
        </w:trPr>
        <w:tc>
          <w:tcPr>
            <w:tcW w:w="984" w:type="dxa"/>
            <w:tcBorders>
              <w:right w:val="single" w:sz="6" w:space="0" w:color="000000"/>
            </w:tcBorders>
            <w:shd w:val="solid" w:color="FFFFFF" w:fill="FFFFFF"/>
          </w:tcPr>
          <w:p w:rsidR="007315EF" w:rsidRDefault="007315EF">
            <w:pPr>
              <w:pStyle w:val="Iauiue"/>
              <w:jc w:val="both"/>
              <w:rPr>
                <w:rFonts w:ascii="Arial" w:hAnsi="Arial"/>
                <w:color w:val="000000"/>
                <w:sz w:val="24"/>
                <w:lang w:val="uk-UA"/>
              </w:rPr>
            </w:pPr>
          </w:p>
        </w:tc>
        <w:tc>
          <w:tcPr>
            <w:tcW w:w="889" w:type="dxa"/>
            <w:shd w:val="solid" w:color="FFFFFF" w:fill="FFFFFF"/>
          </w:tcPr>
          <w:p w:rsidR="007315EF" w:rsidRDefault="007315EF">
            <w:pPr>
              <w:pStyle w:val="Iauiue"/>
              <w:jc w:val="both"/>
              <w:rPr>
                <w:rFonts w:ascii="Arial" w:hAnsi="Arial"/>
                <w:color w:val="000000"/>
                <w:sz w:val="24"/>
                <w:lang w:val="uk-UA"/>
              </w:rPr>
            </w:pPr>
          </w:p>
        </w:tc>
        <w:tc>
          <w:tcPr>
            <w:tcW w:w="775" w:type="dxa"/>
            <w:shd w:val="solid" w:color="FFFFFF" w:fill="FFFFFF"/>
          </w:tcPr>
          <w:p w:rsidR="007315EF" w:rsidRDefault="007315EF">
            <w:pPr>
              <w:pStyle w:val="Iauiue"/>
              <w:jc w:val="both"/>
              <w:rPr>
                <w:rFonts w:ascii="Arial" w:hAnsi="Arial"/>
                <w:color w:val="000000"/>
                <w:sz w:val="24"/>
                <w:lang w:val="uk-UA"/>
              </w:rPr>
            </w:pPr>
          </w:p>
        </w:tc>
        <w:tc>
          <w:tcPr>
            <w:tcW w:w="335" w:type="dxa"/>
            <w:tcBorders>
              <w:right w:val="single" w:sz="6" w:space="0" w:color="000000"/>
            </w:tcBorders>
            <w:shd w:val="solid" w:color="FFFFFF" w:fill="FFFFFF"/>
          </w:tcPr>
          <w:p w:rsidR="007315EF" w:rsidRDefault="007315EF">
            <w:pPr>
              <w:pStyle w:val="Iauiue"/>
              <w:jc w:val="both"/>
              <w:rPr>
                <w:rFonts w:ascii="Arial" w:hAnsi="Arial"/>
                <w:color w:val="000000"/>
                <w:sz w:val="24"/>
                <w:lang w:val="uk-UA"/>
              </w:rPr>
            </w:pPr>
          </w:p>
        </w:tc>
        <w:tc>
          <w:tcPr>
            <w:tcW w:w="1365" w:type="dxa"/>
            <w:shd w:val="solid" w:color="FFFFFF" w:fill="FFFFFF"/>
          </w:tcPr>
          <w:p w:rsidR="007315EF" w:rsidRDefault="007315EF">
            <w:pPr>
              <w:pStyle w:val="Iauiue"/>
              <w:jc w:val="both"/>
              <w:rPr>
                <w:rFonts w:ascii="Arial" w:hAnsi="Arial"/>
                <w:color w:val="000000"/>
                <w:sz w:val="24"/>
                <w:lang w:val="uk-UA"/>
              </w:rPr>
            </w:pPr>
          </w:p>
        </w:tc>
        <w:tc>
          <w:tcPr>
            <w:tcW w:w="474" w:type="dxa"/>
            <w:shd w:val="solid" w:color="FFFFFF" w:fill="FFFFFF"/>
          </w:tcPr>
          <w:p w:rsidR="007315EF" w:rsidRDefault="007315EF">
            <w:pPr>
              <w:pStyle w:val="Iauiue"/>
              <w:jc w:val="both"/>
              <w:rPr>
                <w:rFonts w:ascii="Arial" w:hAnsi="Arial"/>
                <w:color w:val="000000"/>
                <w:sz w:val="24"/>
                <w:lang w:val="uk-UA"/>
              </w:rPr>
            </w:pPr>
          </w:p>
        </w:tc>
        <w:tc>
          <w:tcPr>
            <w:tcW w:w="1354" w:type="dxa"/>
            <w:gridSpan w:val="2"/>
            <w:tcBorders>
              <w:right w:val="single" w:sz="6" w:space="0" w:color="000000"/>
            </w:tcBorders>
            <w:shd w:val="solid" w:color="FFFFFF" w:fill="FFFFFF"/>
          </w:tcPr>
          <w:p w:rsidR="007315EF" w:rsidRDefault="007315EF">
            <w:pPr>
              <w:pStyle w:val="Iauiue"/>
              <w:jc w:val="both"/>
              <w:rPr>
                <w:rFonts w:ascii="Arial" w:hAnsi="Arial"/>
                <w:color w:val="000000"/>
                <w:sz w:val="24"/>
                <w:lang w:val="uk-UA"/>
              </w:rPr>
            </w:pPr>
          </w:p>
        </w:tc>
        <w:tc>
          <w:tcPr>
            <w:tcW w:w="1196" w:type="dxa"/>
            <w:shd w:val="solid" w:color="FFFFFF" w:fill="FFFFFF"/>
          </w:tcPr>
          <w:p w:rsidR="007315EF" w:rsidRDefault="007315EF">
            <w:pPr>
              <w:pStyle w:val="Iauiue"/>
              <w:jc w:val="both"/>
              <w:rPr>
                <w:rFonts w:ascii="Arial" w:hAnsi="Arial"/>
                <w:color w:val="000000"/>
                <w:sz w:val="24"/>
                <w:lang w:val="uk-UA"/>
              </w:rPr>
            </w:pPr>
          </w:p>
        </w:tc>
        <w:tc>
          <w:tcPr>
            <w:tcW w:w="1162" w:type="dxa"/>
            <w:shd w:val="solid" w:color="FFFFFF" w:fill="FFFFFF"/>
          </w:tcPr>
          <w:p w:rsidR="007315EF" w:rsidRDefault="007315EF">
            <w:pPr>
              <w:pStyle w:val="Iauiue"/>
              <w:jc w:val="both"/>
              <w:rPr>
                <w:rFonts w:ascii="Arial" w:hAnsi="Arial"/>
                <w:color w:val="000000"/>
                <w:sz w:val="24"/>
                <w:lang w:val="uk-UA"/>
              </w:rPr>
            </w:pPr>
          </w:p>
        </w:tc>
      </w:tr>
      <w:tr w:rsidR="007315EF">
        <w:trPr>
          <w:trHeight w:val="250"/>
        </w:trPr>
        <w:tc>
          <w:tcPr>
            <w:tcW w:w="1873" w:type="dxa"/>
            <w:gridSpan w:val="2"/>
            <w:tcBorders>
              <w:top w:val="single" w:sz="12" w:space="0" w:color="000000"/>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Інструктивні і ме-</w:t>
            </w:r>
          </w:p>
        </w:tc>
        <w:tc>
          <w:tcPr>
            <w:tcW w:w="775" w:type="dxa"/>
            <w:shd w:val="solid" w:color="FFFFFF" w:fill="FFFFFF"/>
          </w:tcPr>
          <w:p w:rsidR="007315EF" w:rsidRDefault="007315EF">
            <w:pPr>
              <w:pStyle w:val="Iauiue"/>
              <w:jc w:val="both"/>
              <w:rPr>
                <w:rFonts w:ascii="Arial" w:hAnsi="Arial"/>
                <w:color w:val="000000"/>
                <w:sz w:val="20"/>
                <w:lang w:val="uk-UA"/>
              </w:rPr>
            </w:pPr>
          </w:p>
        </w:tc>
        <w:tc>
          <w:tcPr>
            <w:tcW w:w="1700" w:type="dxa"/>
            <w:gridSpan w:val="2"/>
            <w:tcBorders>
              <w:top w:val="single" w:sz="12" w:space="0" w:color="000000"/>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w:hAnsi="Arial"/>
                <w:color w:val="000000"/>
                <w:sz w:val="20"/>
                <w:lang w:val="uk-UA"/>
              </w:rPr>
              <w:t xml:space="preserve">    </w:t>
            </w:r>
            <w:r>
              <w:rPr>
                <w:rFonts w:ascii="Arial CYR" w:hAnsi="Arial CYR"/>
                <w:color w:val="000000"/>
                <w:sz w:val="20"/>
                <w:lang w:val="uk-UA"/>
              </w:rPr>
              <w:t xml:space="preserve">    Система </w:t>
            </w:r>
          </w:p>
        </w:tc>
        <w:tc>
          <w:tcPr>
            <w:tcW w:w="474" w:type="dxa"/>
            <w:shd w:val="solid" w:color="FFFFFF" w:fill="FFFFFF"/>
          </w:tcPr>
          <w:p w:rsidR="007315EF" w:rsidRDefault="007315EF">
            <w:pPr>
              <w:pStyle w:val="Iauiue"/>
              <w:jc w:val="both"/>
              <w:rPr>
                <w:rFonts w:ascii="Arial" w:hAnsi="Arial"/>
                <w:color w:val="000000"/>
                <w:sz w:val="20"/>
                <w:lang w:val="uk-UA"/>
              </w:rPr>
            </w:pPr>
          </w:p>
        </w:tc>
        <w:tc>
          <w:tcPr>
            <w:tcW w:w="2550" w:type="dxa"/>
            <w:gridSpan w:val="3"/>
            <w:tcBorders>
              <w:top w:val="single" w:sz="12" w:space="0" w:color="000000"/>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Інформаційна </w:t>
            </w:r>
          </w:p>
        </w:tc>
        <w:tc>
          <w:tcPr>
            <w:tcW w:w="1162" w:type="dxa"/>
            <w:shd w:val="solid" w:color="FFFFFF" w:fill="FFFFFF"/>
          </w:tcPr>
          <w:p w:rsidR="007315EF" w:rsidRDefault="007315EF">
            <w:pPr>
              <w:pStyle w:val="Iauiue"/>
              <w:jc w:val="both"/>
              <w:rPr>
                <w:rFonts w:ascii="Arial" w:hAnsi="Arial"/>
                <w:color w:val="000000"/>
                <w:sz w:val="20"/>
                <w:lang w:val="uk-UA"/>
              </w:rPr>
            </w:pPr>
          </w:p>
        </w:tc>
      </w:tr>
      <w:tr w:rsidR="007315EF">
        <w:trPr>
          <w:trHeight w:val="250"/>
        </w:trPr>
        <w:tc>
          <w:tcPr>
            <w:tcW w:w="1873" w:type="dxa"/>
            <w:gridSpan w:val="2"/>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тодичн</w:t>
            </w:r>
            <w:r>
              <w:rPr>
                <w:rFonts w:ascii="Arial" w:hAnsi="Arial"/>
                <w:color w:val="000000"/>
                <w:sz w:val="20"/>
                <w:lang w:val="uk-UA"/>
              </w:rPr>
              <w:sym w:font="Times New Roman" w:char="003F"/>
            </w:r>
            <w:r>
              <w:rPr>
                <w:rFonts w:ascii="Arial CYR" w:hAnsi="Arial CYR"/>
                <w:color w:val="000000"/>
                <w:sz w:val="20"/>
                <w:lang w:val="uk-UA"/>
              </w:rPr>
              <w:t xml:space="preserve"> матер</w:t>
            </w:r>
            <w:r>
              <w:rPr>
                <w:rFonts w:ascii="Arial" w:hAnsi="Arial"/>
                <w:color w:val="000000"/>
                <w:sz w:val="20"/>
                <w:lang w:val="uk-UA"/>
              </w:rPr>
              <w:sym w:font="Times New Roman" w:char="003F"/>
            </w:r>
            <w:r>
              <w:rPr>
                <w:rFonts w:ascii="Arial CYR" w:hAnsi="Arial CYR"/>
                <w:color w:val="000000"/>
                <w:sz w:val="20"/>
                <w:lang w:val="uk-UA"/>
              </w:rPr>
              <w:t>али</w:t>
            </w:r>
          </w:p>
        </w:tc>
        <w:tc>
          <w:tcPr>
            <w:tcW w:w="775" w:type="dxa"/>
            <w:shd w:val="solid" w:color="FFFFFF" w:fill="FFFFFF"/>
          </w:tcPr>
          <w:p w:rsidR="007315EF" w:rsidRDefault="007315EF">
            <w:pPr>
              <w:pStyle w:val="Iauiue"/>
              <w:jc w:val="both"/>
              <w:rPr>
                <w:rFonts w:ascii="Arial" w:hAnsi="Arial"/>
                <w:color w:val="000000"/>
                <w:sz w:val="20"/>
                <w:lang w:val="uk-UA"/>
              </w:rPr>
            </w:pPr>
          </w:p>
        </w:tc>
        <w:tc>
          <w:tcPr>
            <w:tcW w:w="1700" w:type="dxa"/>
            <w:gridSpan w:val="2"/>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класифікації</w:t>
            </w:r>
          </w:p>
        </w:tc>
        <w:tc>
          <w:tcPr>
            <w:tcW w:w="474" w:type="dxa"/>
            <w:shd w:val="solid" w:color="FFFFFF" w:fill="FFFFFF"/>
          </w:tcPr>
          <w:p w:rsidR="007315EF" w:rsidRDefault="007315EF">
            <w:pPr>
              <w:pStyle w:val="Iauiue"/>
              <w:jc w:val="both"/>
              <w:rPr>
                <w:rFonts w:ascii="Arial" w:hAnsi="Arial"/>
                <w:color w:val="000000"/>
                <w:sz w:val="20"/>
                <w:lang w:val="uk-UA"/>
              </w:rPr>
            </w:pPr>
          </w:p>
        </w:tc>
        <w:tc>
          <w:tcPr>
            <w:tcW w:w="1354" w:type="dxa"/>
            <w:gridSpan w:val="2"/>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база</w:t>
            </w:r>
          </w:p>
        </w:tc>
        <w:tc>
          <w:tcPr>
            <w:tcW w:w="1196" w:type="dxa"/>
            <w:tcBorders>
              <w:right w:val="single" w:sz="12" w:space="0" w:color="000000"/>
            </w:tcBorders>
            <w:shd w:val="solid" w:color="FFFFFF" w:fill="FFFFFF"/>
          </w:tcPr>
          <w:p w:rsidR="007315EF" w:rsidRDefault="007315EF">
            <w:pPr>
              <w:pStyle w:val="Iauiue"/>
              <w:jc w:val="both"/>
              <w:rPr>
                <w:rFonts w:ascii="Arial" w:hAnsi="Arial"/>
                <w:color w:val="000000"/>
                <w:sz w:val="20"/>
                <w:lang w:val="uk-UA"/>
              </w:rPr>
            </w:pPr>
          </w:p>
        </w:tc>
        <w:tc>
          <w:tcPr>
            <w:tcW w:w="1162" w:type="dxa"/>
            <w:shd w:val="solid" w:color="FFFFFF" w:fill="FFFFFF"/>
          </w:tcPr>
          <w:p w:rsidR="007315EF" w:rsidRDefault="007315EF">
            <w:pPr>
              <w:pStyle w:val="Iauiue"/>
              <w:jc w:val="both"/>
              <w:rPr>
                <w:rFonts w:ascii="Arial" w:hAnsi="Arial"/>
                <w:color w:val="000000"/>
                <w:sz w:val="20"/>
                <w:lang w:val="uk-UA"/>
              </w:rPr>
            </w:pPr>
          </w:p>
        </w:tc>
      </w:tr>
      <w:tr w:rsidR="007315EF">
        <w:trPr>
          <w:trHeight w:val="260"/>
        </w:trPr>
        <w:tc>
          <w:tcPr>
            <w:tcW w:w="1873" w:type="dxa"/>
            <w:gridSpan w:val="2"/>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по депозитн</w:t>
            </w:r>
            <w:r>
              <w:rPr>
                <w:rFonts w:ascii="Arial" w:hAnsi="Arial"/>
                <w:color w:val="000000"/>
                <w:sz w:val="20"/>
                <w:lang w:val="uk-UA"/>
              </w:rPr>
              <w:sym w:font="Times New Roman" w:char="003F"/>
            </w:r>
            <w:r>
              <w:rPr>
                <w:rFonts w:ascii="Arial CYR" w:hAnsi="Arial CYR"/>
                <w:color w:val="000000"/>
                <w:sz w:val="20"/>
                <w:lang w:val="uk-UA"/>
              </w:rPr>
              <w:t xml:space="preserve">й </w:t>
            </w:r>
          </w:p>
        </w:tc>
        <w:tc>
          <w:tcPr>
            <w:tcW w:w="775" w:type="dxa"/>
            <w:shd w:val="solid" w:color="FFFFFF" w:fill="FFFFFF"/>
          </w:tcPr>
          <w:p w:rsidR="007315EF" w:rsidRDefault="007315EF">
            <w:pPr>
              <w:pStyle w:val="Iauiue"/>
              <w:jc w:val="both"/>
              <w:rPr>
                <w:rFonts w:ascii="Arial" w:hAnsi="Arial"/>
                <w:color w:val="000000"/>
                <w:sz w:val="20"/>
                <w:lang w:val="uk-UA"/>
              </w:rPr>
            </w:pPr>
          </w:p>
        </w:tc>
        <w:tc>
          <w:tcPr>
            <w:tcW w:w="1700" w:type="dxa"/>
            <w:gridSpan w:val="2"/>
            <w:tcBorders>
              <w:left w:val="single" w:sz="12" w:space="0" w:color="000000"/>
              <w:bottom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і кодування</w:t>
            </w:r>
          </w:p>
        </w:tc>
        <w:tc>
          <w:tcPr>
            <w:tcW w:w="474" w:type="dxa"/>
            <w:shd w:val="solid" w:color="FFFFFF" w:fill="FFFFFF"/>
          </w:tcPr>
          <w:p w:rsidR="007315EF" w:rsidRDefault="007315EF">
            <w:pPr>
              <w:pStyle w:val="Iauiue"/>
              <w:jc w:val="both"/>
              <w:rPr>
                <w:rFonts w:ascii="Arial" w:hAnsi="Arial"/>
                <w:color w:val="000000"/>
                <w:sz w:val="20"/>
                <w:lang w:val="uk-UA"/>
              </w:rPr>
            </w:pPr>
          </w:p>
        </w:tc>
        <w:tc>
          <w:tcPr>
            <w:tcW w:w="1354" w:type="dxa"/>
            <w:gridSpan w:val="2"/>
            <w:tcBorders>
              <w:left w:val="single" w:sz="12" w:space="0" w:color="000000"/>
              <w:bottom w:val="single" w:sz="12" w:space="0" w:color="000000"/>
            </w:tcBorders>
            <w:shd w:val="solid" w:color="FFFFFF" w:fill="FFFFFF"/>
          </w:tcPr>
          <w:p w:rsidR="007315EF" w:rsidRDefault="007315EF">
            <w:pPr>
              <w:pStyle w:val="Iauiue"/>
              <w:jc w:val="both"/>
              <w:rPr>
                <w:rFonts w:ascii="Arial" w:hAnsi="Arial"/>
                <w:color w:val="000000"/>
                <w:sz w:val="20"/>
                <w:lang w:val="uk-UA"/>
              </w:rPr>
            </w:pPr>
          </w:p>
        </w:tc>
        <w:tc>
          <w:tcPr>
            <w:tcW w:w="1196" w:type="dxa"/>
            <w:tcBorders>
              <w:bottom w:val="single" w:sz="12" w:space="0" w:color="000000"/>
              <w:right w:val="single" w:sz="12" w:space="0" w:color="000000"/>
            </w:tcBorders>
            <w:shd w:val="solid" w:color="FFFFFF" w:fill="FFFFFF"/>
          </w:tcPr>
          <w:p w:rsidR="007315EF" w:rsidRDefault="007315EF">
            <w:pPr>
              <w:pStyle w:val="Iauiue"/>
              <w:jc w:val="both"/>
              <w:rPr>
                <w:rFonts w:ascii="Arial" w:hAnsi="Arial"/>
                <w:color w:val="000000"/>
                <w:sz w:val="20"/>
                <w:lang w:val="uk-UA"/>
              </w:rPr>
            </w:pPr>
          </w:p>
        </w:tc>
        <w:tc>
          <w:tcPr>
            <w:tcW w:w="1162" w:type="dxa"/>
            <w:shd w:val="solid" w:color="FFFFFF" w:fill="FFFFFF"/>
          </w:tcPr>
          <w:p w:rsidR="007315EF" w:rsidRDefault="007315EF">
            <w:pPr>
              <w:pStyle w:val="Iauiue"/>
              <w:jc w:val="both"/>
              <w:rPr>
                <w:rFonts w:ascii="Arial" w:hAnsi="Arial"/>
                <w:color w:val="000000"/>
                <w:sz w:val="20"/>
                <w:lang w:val="uk-UA"/>
              </w:rPr>
            </w:pPr>
          </w:p>
        </w:tc>
      </w:tr>
      <w:tr w:rsidR="007315EF">
        <w:trPr>
          <w:trHeight w:val="260"/>
        </w:trPr>
        <w:tc>
          <w:tcPr>
            <w:tcW w:w="1873" w:type="dxa"/>
            <w:gridSpan w:val="2"/>
            <w:tcBorders>
              <w:left w:val="single" w:sz="12" w:space="0" w:color="000000"/>
              <w:bottom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робот</w:t>
            </w:r>
            <w:r>
              <w:rPr>
                <w:rFonts w:ascii="Arial" w:hAnsi="Arial"/>
                <w:color w:val="000000"/>
                <w:sz w:val="20"/>
                <w:lang w:val="uk-UA"/>
              </w:rPr>
              <w:sym w:font="Times New Roman" w:char="003F"/>
            </w:r>
            <w:r>
              <w:rPr>
                <w:rFonts w:ascii="Arial CYR" w:hAnsi="Arial CYR"/>
                <w:color w:val="000000"/>
                <w:sz w:val="20"/>
                <w:lang w:val="uk-UA"/>
              </w:rPr>
              <w:t xml:space="preserve"> банку</w:t>
            </w:r>
          </w:p>
        </w:tc>
        <w:tc>
          <w:tcPr>
            <w:tcW w:w="775" w:type="dxa"/>
            <w:shd w:val="solid" w:color="FFFFFF" w:fill="FFFFFF"/>
          </w:tcPr>
          <w:p w:rsidR="007315EF" w:rsidRDefault="007315EF">
            <w:pPr>
              <w:pStyle w:val="Iauiue"/>
              <w:jc w:val="both"/>
              <w:rPr>
                <w:rFonts w:ascii="Arial" w:hAnsi="Arial"/>
                <w:color w:val="000000"/>
                <w:sz w:val="20"/>
                <w:lang w:val="uk-UA"/>
              </w:rPr>
            </w:pPr>
          </w:p>
        </w:tc>
        <w:tc>
          <w:tcPr>
            <w:tcW w:w="1700" w:type="dxa"/>
            <w:gridSpan w:val="2"/>
            <w:tcBorders>
              <w:top w:val="single" w:sz="12" w:space="0" w:color="000000"/>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1. Код договора</w:t>
            </w:r>
          </w:p>
        </w:tc>
        <w:tc>
          <w:tcPr>
            <w:tcW w:w="474" w:type="dxa"/>
            <w:shd w:val="solid" w:color="FFFFFF" w:fill="FFFFFF"/>
          </w:tcPr>
          <w:p w:rsidR="007315EF" w:rsidRDefault="007315EF">
            <w:pPr>
              <w:pStyle w:val="Iauiue"/>
              <w:jc w:val="both"/>
              <w:rPr>
                <w:rFonts w:ascii="Arial" w:hAnsi="Arial"/>
                <w:color w:val="000000"/>
                <w:sz w:val="20"/>
                <w:lang w:val="uk-UA"/>
              </w:rPr>
            </w:pPr>
          </w:p>
        </w:tc>
        <w:tc>
          <w:tcPr>
            <w:tcW w:w="1354" w:type="dxa"/>
            <w:gridSpan w:val="2"/>
            <w:tcBorders>
              <w:right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1196" w:type="dxa"/>
            <w:tcBorders>
              <w:bottom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1162" w:type="dxa"/>
            <w:shd w:val="solid" w:color="FFFFFF" w:fill="FFFFFF"/>
          </w:tcPr>
          <w:p w:rsidR="007315EF" w:rsidRDefault="007315EF">
            <w:pPr>
              <w:pStyle w:val="Iauiue"/>
              <w:jc w:val="both"/>
              <w:rPr>
                <w:rFonts w:ascii="Arial" w:hAnsi="Arial"/>
                <w:color w:val="000000"/>
                <w:sz w:val="20"/>
                <w:lang w:val="uk-UA"/>
              </w:rPr>
            </w:pPr>
          </w:p>
        </w:tc>
      </w:tr>
      <w:tr w:rsidR="007315EF">
        <w:trPr>
          <w:trHeight w:val="260"/>
        </w:trPr>
        <w:tc>
          <w:tcPr>
            <w:tcW w:w="1873" w:type="dxa"/>
            <w:gridSpan w:val="2"/>
            <w:tcBorders>
              <w:top w:val="single" w:sz="12" w:space="0" w:color="000000"/>
              <w:left w:val="single" w:sz="12" w:space="0" w:color="000000"/>
            </w:tcBorders>
            <w:shd w:val="solid" w:color="FFFFFF" w:fill="FFFFFF"/>
          </w:tcPr>
          <w:p w:rsidR="007315EF" w:rsidRDefault="00A90CB4">
            <w:pPr>
              <w:pStyle w:val="Iauiue"/>
              <w:jc w:val="both"/>
              <w:rPr>
                <w:rFonts w:ascii="Arial" w:hAnsi="Arial"/>
                <w:color w:val="000000"/>
                <w:sz w:val="20"/>
                <w:lang w:val="uk-UA"/>
              </w:rPr>
            </w:pPr>
            <w:r>
              <w:rPr>
                <w:rFonts w:ascii="Arial CYR" w:hAnsi="Arial CYR"/>
                <w:color w:val="000000"/>
                <w:sz w:val="20"/>
                <w:lang w:val="uk-UA"/>
              </w:rPr>
              <w:t>1.Закон України про банки i банк</w:t>
            </w:r>
            <w:r>
              <w:rPr>
                <w:rFonts w:ascii="Arial" w:hAnsi="Arial"/>
                <w:color w:val="000000"/>
                <w:sz w:val="20"/>
                <w:lang w:val="uk-UA"/>
              </w:rPr>
              <w:sym w:font="Times New Roman" w:char="003F"/>
            </w:r>
            <w:r>
              <w:rPr>
                <w:rFonts w:ascii="Arial" w:hAnsi="Arial"/>
                <w:color w:val="000000"/>
                <w:sz w:val="20"/>
                <w:lang w:val="uk-UA"/>
              </w:rPr>
              <w:t>-</w:t>
            </w:r>
          </w:p>
        </w:tc>
        <w:tc>
          <w:tcPr>
            <w:tcW w:w="775" w:type="dxa"/>
            <w:shd w:val="solid" w:color="FFFFFF" w:fill="FFFFFF"/>
          </w:tcPr>
          <w:p w:rsidR="007315EF" w:rsidRDefault="007315EF">
            <w:pPr>
              <w:pStyle w:val="Iauiue"/>
              <w:jc w:val="both"/>
              <w:rPr>
                <w:rFonts w:ascii="Arial" w:hAnsi="Arial"/>
                <w:color w:val="000000"/>
                <w:sz w:val="20"/>
                <w:lang w:val="uk-UA"/>
              </w:rPr>
            </w:pPr>
          </w:p>
        </w:tc>
        <w:tc>
          <w:tcPr>
            <w:tcW w:w="1700" w:type="dxa"/>
            <w:gridSpan w:val="2"/>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2. Код клієнта</w:t>
            </w:r>
          </w:p>
          <w:p w:rsidR="007315EF" w:rsidRDefault="00A90CB4">
            <w:pPr>
              <w:pStyle w:val="Iauiue"/>
              <w:jc w:val="both"/>
              <w:rPr>
                <w:rFonts w:ascii="Arial CYR" w:hAnsi="Arial CYR"/>
                <w:color w:val="000000"/>
                <w:sz w:val="20"/>
                <w:lang w:val="uk-UA"/>
              </w:rPr>
            </w:pPr>
            <w:r>
              <w:rPr>
                <w:rFonts w:ascii="Arial CYR" w:hAnsi="Arial CYR"/>
                <w:color w:val="000000"/>
                <w:sz w:val="20"/>
                <w:lang w:val="uk-UA"/>
              </w:rPr>
              <w:t>3. Код валюти</w:t>
            </w:r>
          </w:p>
        </w:tc>
        <w:tc>
          <w:tcPr>
            <w:tcW w:w="474" w:type="dxa"/>
            <w:shd w:val="solid" w:color="FFFFFF" w:fill="FFFFFF"/>
          </w:tcPr>
          <w:p w:rsidR="007315EF" w:rsidRDefault="007315EF">
            <w:pPr>
              <w:pStyle w:val="Iauiue"/>
              <w:jc w:val="both"/>
              <w:rPr>
                <w:rFonts w:ascii="Arial" w:hAnsi="Arial"/>
                <w:color w:val="000000"/>
                <w:sz w:val="20"/>
                <w:lang w:val="uk-UA"/>
              </w:rPr>
            </w:pPr>
          </w:p>
        </w:tc>
        <w:tc>
          <w:tcPr>
            <w:tcW w:w="1354" w:type="dxa"/>
            <w:gridSpan w:val="2"/>
            <w:tcBorders>
              <w:right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1196" w:type="dxa"/>
            <w:tcBorders>
              <w:right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1162" w:type="dxa"/>
            <w:shd w:val="solid" w:color="FFFFFF" w:fill="FFFFFF"/>
          </w:tcPr>
          <w:p w:rsidR="007315EF" w:rsidRDefault="007315EF">
            <w:pPr>
              <w:pStyle w:val="Iauiue"/>
              <w:jc w:val="both"/>
              <w:rPr>
                <w:rFonts w:ascii="Arial" w:hAnsi="Arial"/>
                <w:color w:val="000000"/>
                <w:sz w:val="20"/>
                <w:lang w:val="uk-UA"/>
              </w:rPr>
            </w:pPr>
          </w:p>
        </w:tc>
      </w:tr>
      <w:tr w:rsidR="007315EF">
        <w:trPr>
          <w:trHeight w:val="250"/>
        </w:trPr>
        <w:tc>
          <w:tcPr>
            <w:tcW w:w="1873" w:type="dxa"/>
            <w:gridSpan w:val="2"/>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вську д</w:t>
            </w:r>
            <w:r>
              <w:rPr>
                <w:rFonts w:ascii="Arial" w:hAnsi="Arial"/>
                <w:color w:val="000000"/>
                <w:sz w:val="20"/>
                <w:lang w:val="uk-UA"/>
              </w:rPr>
              <w:sym w:font="Times New Roman" w:char="003F"/>
            </w:r>
            <w:r>
              <w:rPr>
                <w:rFonts w:ascii="Arial CYR" w:hAnsi="Arial CYR"/>
                <w:color w:val="000000"/>
                <w:sz w:val="20"/>
                <w:lang w:val="uk-UA"/>
              </w:rPr>
              <w:t>яльн</w:t>
            </w:r>
            <w:r>
              <w:rPr>
                <w:rFonts w:ascii="Arial" w:hAnsi="Arial"/>
                <w:color w:val="000000"/>
                <w:sz w:val="20"/>
                <w:lang w:val="uk-UA"/>
              </w:rPr>
              <w:sym w:font="Times New Roman" w:char="003F"/>
            </w:r>
            <w:r>
              <w:rPr>
                <w:rFonts w:ascii="Arial CYR" w:hAnsi="Arial CYR"/>
                <w:color w:val="000000"/>
                <w:sz w:val="20"/>
                <w:lang w:val="uk-UA"/>
              </w:rPr>
              <w:t>сть</w:t>
            </w:r>
          </w:p>
        </w:tc>
        <w:tc>
          <w:tcPr>
            <w:tcW w:w="775" w:type="dxa"/>
            <w:shd w:val="solid" w:color="FFFFFF" w:fill="FFFFFF"/>
          </w:tcPr>
          <w:p w:rsidR="007315EF" w:rsidRDefault="007315EF">
            <w:pPr>
              <w:pStyle w:val="Iauiue"/>
              <w:jc w:val="both"/>
              <w:rPr>
                <w:rFonts w:ascii="Arial" w:hAnsi="Arial"/>
                <w:color w:val="000000"/>
                <w:sz w:val="20"/>
                <w:lang w:val="uk-UA"/>
              </w:rPr>
            </w:pPr>
          </w:p>
        </w:tc>
        <w:tc>
          <w:tcPr>
            <w:tcW w:w="1700" w:type="dxa"/>
            <w:gridSpan w:val="2"/>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4. Код вкладу</w:t>
            </w:r>
          </w:p>
        </w:tc>
        <w:tc>
          <w:tcPr>
            <w:tcW w:w="474" w:type="dxa"/>
            <w:shd w:val="solid" w:color="FFFFFF" w:fill="FFFFFF"/>
          </w:tcPr>
          <w:p w:rsidR="007315EF" w:rsidRDefault="007315EF">
            <w:pPr>
              <w:pStyle w:val="Iauiue"/>
              <w:jc w:val="both"/>
              <w:rPr>
                <w:rFonts w:ascii="Arial" w:hAnsi="Arial"/>
                <w:color w:val="000000"/>
                <w:sz w:val="20"/>
                <w:lang w:val="uk-UA"/>
              </w:rPr>
            </w:pPr>
          </w:p>
        </w:tc>
        <w:tc>
          <w:tcPr>
            <w:tcW w:w="1354" w:type="dxa"/>
            <w:gridSpan w:val="2"/>
            <w:tcBorders>
              <w:top w:val="single" w:sz="12" w:space="0" w:color="000000"/>
              <w:left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Зовнішня</w:t>
            </w: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top w:val="single" w:sz="12" w:space="0" w:color="000000"/>
              <w:left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Внутрішня</w:t>
            </w:r>
          </w:p>
        </w:tc>
      </w:tr>
      <w:tr w:rsidR="007315EF">
        <w:trPr>
          <w:trHeight w:val="260"/>
        </w:trPr>
        <w:tc>
          <w:tcPr>
            <w:tcW w:w="1873" w:type="dxa"/>
            <w:gridSpan w:val="2"/>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Діяльність</w:t>
            </w:r>
          </w:p>
        </w:tc>
        <w:tc>
          <w:tcPr>
            <w:tcW w:w="775" w:type="dxa"/>
            <w:shd w:val="solid" w:color="FFFFFF" w:fill="FFFFFF"/>
          </w:tcPr>
          <w:p w:rsidR="007315EF" w:rsidRDefault="007315EF">
            <w:pPr>
              <w:pStyle w:val="Iauiue"/>
              <w:jc w:val="both"/>
              <w:rPr>
                <w:rFonts w:ascii="Arial" w:hAnsi="Arial"/>
                <w:color w:val="000000"/>
                <w:sz w:val="20"/>
                <w:lang w:val="uk-UA"/>
              </w:rPr>
            </w:pPr>
          </w:p>
        </w:tc>
        <w:tc>
          <w:tcPr>
            <w:tcW w:w="1700" w:type="dxa"/>
            <w:gridSpan w:val="2"/>
            <w:tcBorders>
              <w:left w:val="single" w:sz="12" w:space="0" w:color="000000"/>
              <w:bottom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5. Код операції</w:t>
            </w:r>
          </w:p>
        </w:tc>
        <w:tc>
          <w:tcPr>
            <w:tcW w:w="474" w:type="dxa"/>
            <w:shd w:val="solid" w:color="FFFFFF" w:fill="FFFFFF"/>
          </w:tcPr>
          <w:p w:rsidR="007315EF" w:rsidRDefault="007315EF">
            <w:pPr>
              <w:pStyle w:val="Iauiue"/>
              <w:jc w:val="both"/>
              <w:rPr>
                <w:rFonts w:ascii="Arial" w:hAnsi="Arial"/>
                <w:color w:val="000000"/>
                <w:sz w:val="20"/>
                <w:lang w:val="uk-UA"/>
              </w:rPr>
            </w:pPr>
          </w:p>
        </w:tc>
        <w:tc>
          <w:tcPr>
            <w:tcW w:w="1354" w:type="dxa"/>
            <w:gridSpan w:val="2"/>
            <w:tcBorders>
              <w:left w:val="single" w:sz="12" w:space="0" w:color="000000"/>
              <w:bottom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інф.база</w:t>
            </w: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000000"/>
              <w:bottom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інф.база</w:t>
            </w:r>
          </w:p>
        </w:tc>
      </w:tr>
      <w:tr w:rsidR="007315EF">
        <w:trPr>
          <w:trHeight w:val="250"/>
        </w:trPr>
        <w:tc>
          <w:tcPr>
            <w:tcW w:w="1873" w:type="dxa"/>
            <w:gridSpan w:val="2"/>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2.Інструкція №3НБУ про </w:t>
            </w:r>
          </w:p>
        </w:tc>
        <w:tc>
          <w:tcPr>
            <w:tcW w:w="775" w:type="dxa"/>
            <w:shd w:val="solid" w:color="FFFFFF" w:fill="FFFFFF"/>
          </w:tcPr>
          <w:p w:rsidR="007315EF" w:rsidRDefault="007315EF">
            <w:pPr>
              <w:pStyle w:val="Iauiue"/>
              <w:jc w:val="both"/>
              <w:rPr>
                <w:rFonts w:ascii="Arial" w:hAnsi="Arial"/>
                <w:color w:val="000000"/>
                <w:sz w:val="20"/>
                <w:lang w:val="uk-UA"/>
              </w:rPr>
            </w:pPr>
          </w:p>
        </w:tc>
        <w:tc>
          <w:tcPr>
            <w:tcW w:w="335" w:type="dxa"/>
            <w:shd w:val="solid" w:color="FFFFFF" w:fill="FFFFFF"/>
          </w:tcPr>
          <w:p w:rsidR="007315EF" w:rsidRDefault="007315EF">
            <w:pPr>
              <w:pStyle w:val="Iauiue"/>
              <w:jc w:val="both"/>
              <w:rPr>
                <w:rFonts w:ascii="Arial" w:hAnsi="Arial"/>
                <w:color w:val="000000"/>
                <w:sz w:val="20"/>
                <w:lang w:val="uk-UA"/>
              </w:rPr>
            </w:pPr>
          </w:p>
        </w:tc>
        <w:tc>
          <w:tcPr>
            <w:tcW w:w="1365" w:type="dxa"/>
            <w:tcBorders>
              <w:bottom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474" w:type="dxa"/>
            <w:tcBorders>
              <w:bottom w:val="single" w:sz="6" w:space="0" w:color="000000"/>
              <w:right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1354" w:type="dxa"/>
            <w:gridSpan w:val="2"/>
            <w:shd w:val="solid" w:color="FFFFFF" w:fill="FFFFFF"/>
          </w:tcPr>
          <w:p w:rsidR="007315EF" w:rsidRDefault="007315EF">
            <w:pPr>
              <w:pStyle w:val="Iauiue"/>
              <w:jc w:val="both"/>
              <w:rPr>
                <w:rFonts w:ascii="Arial" w:hAnsi="Arial"/>
                <w:color w:val="000000"/>
                <w:sz w:val="20"/>
                <w:lang w:val="uk-UA"/>
              </w:rPr>
            </w:pPr>
          </w:p>
        </w:tc>
        <w:tc>
          <w:tcPr>
            <w:tcW w:w="1196" w:type="dxa"/>
            <w:tcBorders>
              <w:right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1162" w:type="dxa"/>
            <w:shd w:val="solid" w:color="FFFFFF" w:fill="FFFFFF"/>
          </w:tcPr>
          <w:p w:rsidR="007315EF" w:rsidRDefault="007315EF">
            <w:pPr>
              <w:pStyle w:val="Iauiue"/>
              <w:jc w:val="both"/>
              <w:rPr>
                <w:rFonts w:ascii="Arial" w:hAnsi="Arial"/>
                <w:color w:val="000000"/>
                <w:sz w:val="20"/>
                <w:lang w:val="uk-UA"/>
              </w:rPr>
            </w:pPr>
          </w:p>
        </w:tc>
      </w:tr>
      <w:tr w:rsidR="007315EF">
        <w:trPr>
          <w:trHeight w:val="260"/>
        </w:trPr>
        <w:tc>
          <w:tcPr>
            <w:tcW w:w="1873" w:type="dxa"/>
            <w:gridSpan w:val="2"/>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відкриття бан-</w:t>
            </w:r>
          </w:p>
        </w:tc>
        <w:tc>
          <w:tcPr>
            <w:tcW w:w="775" w:type="dxa"/>
            <w:shd w:val="solid" w:color="FFFFFF" w:fill="FFFFFF"/>
          </w:tcPr>
          <w:p w:rsidR="007315EF" w:rsidRDefault="007315EF">
            <w:pPr>
              <w:pStyle w:val="Iauiue"/>
              <w:jc w:val="both"/>
              <w:rPr>
                <w:rFonts w:ascii="Arial" w:hAnsi="Arial"/>
                <w:color w:val="000000"/>
                <w:sz w:val="20"/>
                <w:lang w:val="uk-UA"/>
              </w:rPr>
            </w:pPr>
          </w:p>
        </w:tc>
        <w:tc>
          <w:tcPr>
            <w:tcW w:w="335" w:type="dxa"/>
            <w:tcBorders>
              <w:right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1365" w:type="dxa"/>
            <w:shd w:val="solid" w:color="FFFFFF" w:fill="FFFFFF"/>
          </w:tcPr>
          <w:p w:rsidR="007315EF" w:rsidRDefault="007315EF">
            <w:pPr>
              <w:pStyle w:val="Iauiue"/>
              <w:jc w:val="both"/>
              <w:rPr>
                <w:rFonts w:ascii="Arial" w:hAnsi="Arial"/>
                <w:color w:val="000000"/>
                <w:sz w:val="20"/>
                <w:lang w:val="uk-UA"/>
              </w:rPr>
            </w:pPr>
          </w:p>
        </w:tc>
        <w:tc>
          <w:tcPr>
            <w:tcW w:w="474" w:type="dxa"/>
            <w:tcBorders>
              <w:right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1354" w:type="dxa"/>
            <w:gridSpan w:val="2"/>
            <w:shd w:val="solid" w:color="FFFFFF" w:fill="FFFFFF"/>
          </w:tcPr>
          <w:p w:rsidR="007315EF" w:rsidRDefault="007315EF">
            <w:pPr>
              <w:pStyle w:val="Iauiue"/>
              <w:jc w:val="both"/>
              <w:rPr>
                <w:rFonts w:ascii="Arial" w:hAnsi="Arial"/>
                <w:color w:val="000000"/>
                <w:sz w:val="20"/>
                <w:lang w:val="uk-UA"/>
              </w:rPr>
            </w:pPr>
          </w:p>
        </w:tc>
        <w:tc>
          <w:tcPr>
            <w:tcW w:w="1196" w:type="dxa"/>
            <w:tcBorders>
              <w:right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1162" w:type="dxa"/>
            <w:shd w:val="solid" w:color="FFFFFF" w:fill="FFFFFF"/>
          </w:tcPr>
          <w:p w:rsidR="007315EF" w:rsidRDefault="007315EF">
            <w:pPr>
              <w:pStyle w:val="Iauiue"/>
              <w:jc w:val="both"/>
              <w:rPr>
                <w:rFonts w:ascii="Arial" w:hAnsi="Arial"/>
                <w:color w:val="000000"/>
                <w:sz w:val="20"/>
                <w:lang w:val="uk-UA"/>
              </w:rPr>
            </w:pPr>
          </w:p>
        </w:tc>
      </w:tr>
      <w:tr w:rsidR="007315EF">
        <w:trPr>
          <w:trHeight w:val="250"/>
        </w:trPr>
        <w:tc>
          <w:tcPr>
            <w:tcW w:w="1873" w:type="dxa"/>
            <w:gridSpan w:val="2"/>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ками рахунків</w:t>
            </w:r>
          </w:p>
        </w:tc>
        <w:tc>
          <w:tcPr>
            <w:tcW w:w="775" w:type="dxa"/>
            <w:shd w:val="solid" w:color="FFFFFF" w:fill="FFFFFF"/>
          </w:tcPr>
          <w:p w:rsidR="007315EF" w:rsidRDefault="007315EF">
            <w:pPr>
              <w:pStyle w:val="Iauiue"/>
              <w:jc w:val="both"/>
              <w:rPr>
                <w:rFonts w:ascii="Arial" w:hAnsi="Arial"/>
                <w:color w:val="000000"/>
                <w:sz w:val="20"/>
                <w:lang w:val="uk-UA"/>
              </w:rPr>
            </w:pPr>
          </w:p>
        </w:tc>
        <w:tc>
          <w:tcPr>
            <w:tcW w:w="1700" w:type="dxa"/>
            <w:gridSpan w:val="2"/>
            <w:tcBorders>
              <w:top w:val="single" w:sz="12" w:space="0" w:color="000000"/>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Нормативно-до- </w:t>
            </w:r>
          </w:p>
        </w:tc>
        <w:tc>
          <w:tcPr>
            <w:tcW w:w="474" w:type="dxa"/>
            <w:shd w:val="solid" w:color="FFFFFF" w:fill="FFFFFF"/>
          </w:tcPr>
          <w:p w:rsidR="007315EF" w:rsidRDefault="007315EF">
            <w:pPr>
              <w:pStyle w:val="Iauiue"/>
              <w:jc w:val="both"/>
              <w:rPr>
                <w:rFonts w:ascii="Arial" w:hAnsi="Arial"/>
                <w:color w:val="000000"/>
                <w:sz w:val="20"/>
                <w:lang w:val="uk-UA"/>
              </w:rPr>
            </w:pPr>
          </w:p>
        </w:tc>
        <w:tc>
          <w:tcPr>
            <w:tcW w:w="1354" w:type="dxa"/>
            <w:gridSpan w:val="2"/>
            <w:tcBorders>
              <w:top w:val="single" w:sz="12" w:space="0" w:color="000000"/>
              <w:left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Інформаційні</w:t>
            </w: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top w:val="single" w:sz="12" w:space="0" w:color="000000"/>
              <w:left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Інформа-</w:t>
            </w:r>
          </w:p>
        </w:tc>
      </w:tr>
      <w:tr w:rsidR="007315EF">
        <w:trPr>
          <w:trHeight w:val="260"/>
        </w:trPr>
        <w:tc>
          <w:tcPr>
            <w:tcW w:w="1873" w:type="dxa"/>
            <w:gridSpan w:val="2"/>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3.Керівництво користуавча</w:t>
            </w:r>
          </w:p>
        </w:tc>
        <w:tc>
          <w:tcPr>
            <w:tcW w:w="775" w:type="dxa"/>
            <w:shd w:val="solid" w:color="FFFFFF" w:fill="FFFFFF"/>
          </w:tcPr>
          <w:p w:rsidR="007315EF" w:rsidRDefault="007315EF">
            <w:pPr>
              <w:pStyle w:val="Iauiue"/>
              <w:jc w:val="both"/>
              <w:rPr>
                <w:rFonts w:ascii="Arial" w:hAnsi="Arial"/>
                <w:color w:val="000000"/>
                <w:sz w:val="20"/>
                <w:lang w:val="uk-UA"/>
              </w:rPr>
            </w:pPr>
          </w:p>
        </w:tc>
        <w:tc>
          <w:tcPr>
            <w:tcW w:w="1700" w:type="dxa"/>
            <w:gridSpan w:val="2"/>
            <w:tcBorders>
              <w:left w:val="single" w:sz="12" w:space="0" w:color="000000"/>
              <w:bottom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в</w:t>
            </w:r>
            <w:r>
              <w:rPr>
                <w:rFonts w:ascii="Arial" w:hAnsi="Arial"/>
                <w:color w:val="000000"/>
                <w:sz w:val="20"/>
                <w:lang w:val="uk-UA"/>
              </w:rPr>
              <w:sym w:font="Times New Roman" w:char="003F"/>
            </w:r>
            <w:r>
              <w:rPr>
                <w:rFonts w:ascii="Arial CYR" w:hAnsi="Arial CYR"/>
                <w:color w:val="000000"/>
                <w:sz w:val="20"/>
                <w:lang w:val="uk-UA"/>
              </w:rPr>
              <w:t>дкова інфор-мація</w:t>
            </w:r>
          </w:p>
        </w:tc>
        <w:tc>
          <w:tcPr>
            <w:tcW w:w="474" w:type="dxa"/>
            <w:shd w:val="solid" w:color="FFFFFF" w:fill="FFFFFF"/>
          </w:tcPr>
          <w:p w:rsidR="007315EF" w:rsidRDefault="007315EF">
            <w:pPr>
              <w:pStyle w:val="Iauiue"/>
              <w:jc w:val="both"/>
              <w:rPr>
                <w:rFonts w:ascii="Arial" w:hAnsi="Arial"/>
                <w:color w:val="000000"/>
                <w:sz w:val="20"/>
                <w:lang w:val="uk-UA"/>
              </w:rPr>
            </w:pPr>
          </w:p>
        </w:tc>
        <w:tc>
          <w:tcPr>
            <w:tcW w:w="1354" w:type="dxa"/>
            <w:gridSpan w:val="2"/>
            <w:tcBorders>
              <w:left w:val="single" w:sz="12" w:space="0" w:color="000000"/>
              <w:bottom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повідомлення</w:t>
            </w: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000000"/>
              <w:bottom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ц</w:t>
            </w:r>
            <w:r>
              <w:rPr>
                <w:rFonts w:ascii="Arial" w:hAnsi="Arial"/>
                <w:color w:val="000000"/>
                <w:sz w:val="20"/>
                <w:lang w:val="uk-UA"/>
              </w:rPr>
              <w:sym w:font="Times New Roman" w:char="003F"/>
            </w:r>
            <w:r>
              <w:rPr>
                <w:rFonts w:ascii="Arial CYR" w:hAnsi="Arial CYR"/>
                <w:color w:val="000000"/>
                <w:sz w:val="20"/>
                <w:lang w:val="uk-UA"/>
              </w:rPr>
              <w:t>йн</w:t>
            </w:r>
            <w:r>
              <w:rPr>
                <w:rFonts w:ascii="Arial" w:hAnsi="Arial"/>
                <w:color w:val="000000"/>
                <w:sz w:val="20"/>
                <w:lang w:val="uk-UA"/>
              </w:rPr>
              <w:sym w:font="Times New Roman" w:char="003F"/>
            </w:r>
            <w:r>
              <w:rPr>
                <w:rFonts w:ascii="Arial CYR" w:hAnsi="Arial CYR"/>
                <w:color w:val="000000"/>
                <w:sz w:val="20"/>
                <w:lang w:val="uk-UA"/>
              </w:rPr>
              <w:t xml:space="preserve"> масиви</w:t>
            </w:r>
          </w:p>
        </w:tc>
      </w:tr>
      <w:tr w:rsidR="007315EF">
        <w:trPr>
          <w:trHeight w:val="250"/>
        </w:trPr>
        <w:tc>
          <w:tcPr>
            <w:tcW w:w="984" w:type="dxa"/>
            <w:tcBorders>
              <w:left w:val="single" w:sz="12" w:space="0" w:color="000000"/>
            </w:tcBorders>
            <w:shd w:val="solid" w:color="FFFFFF" w:fill="FFFFFF"/>
          </w:tcPr>
          <w:p w:rsidR="007315EF" w:rsidRDefault="00A90CB4">
            <w:pPr>
              <w:pStyle w:val="Iauiue"/>
              <w:jc w:val="both"/>
              <w:rPr>
                <w:rFonts w:ascii="Arial" w:hAnsi="Arial"/>
                <w:color w:val="000000"/>
                <w:sz w:val="20"/>
                <w:lang w:val="uk-UA"/>
              </w:rPr>
            </w:pPr>
            <w:r>
              <w:rPr>
                <w:rFonts w:ascii="Arial" w:hAnsi="Arial"/>
                <w:color w:val="000000"/>
                <w:sz w:val="20"/>
                <w:lang w:val="uk-UA"/>
              </w:rPr>
              <w:t xml:space="preserve">   </w:t>
            </w:r>
          </w:p>
        </w:tc>
        <w:tc>
          <w:tcPr>
            <w:tcW w:w="889" w:type="dxa"/>
            <w:tcBorders>
              <w:right w:val="single" w:sz="12" w:space="0" w:color="000000"/>
            </w:tcBorders>
            <w:shd w:val="solid" w:color="FFFFFF" w:fill="FFFFFF"/>
          </w:tcPr>
          <w:p w:rsidR="007315EF" w:rsidRDefault="007315EF">
            <w:pPr>
              <w:pStyle w:val="Iauiue"/>
              <w:jc w:val="both"/>
              <w:rPr>
                <w:rFonts w:ascii="Arial" w:hAnsi="Arial"/>
                <w:color w:val="000000"/>
                <w:sz w:val="20"/>
                <w:lang w:val="uk-UA"/>
              </w:rPr>
            </w:pPr>
          </w:p>
        </w:tc>
        <w:tc>
          <w:tcPr>
            <w:tcW w:w="775" w:type="dxa"/>
            <w:shd w:val="solid" w:color="FFFFFF" w:fill="FFFFFF"/>
          </w:tcPr>
          <w:p w:rsidR="007315EF" w:rsidRDefault="007315EF">
            <w:pPr>
              <w:pStyle w:val="Iauiue"/>
              <w:jc w:val="both"/>
              <w:rPr>
                <w:rFonts w:ascii="Arial" w:hAnsi="Arial"/>
                <w:color w:val="000000"/>
                <w:sz w:val="20"/>
                <w:lang w:val="uk-UA"/>
              </w:rPr>
            </w:pPr>
          </w:p>
        </w:tc>
        <w:tc>
          <w:tcPr>
            <w:tcW w:w="1700" w:type="dxa"/>
            <w:gridSpan w:val="2"/>
            <w:tcBorders>
              <w:top w:val="single" w:sz="12" w:space="0" w:color="000000"/>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1.Нормативні ста</w:t>
            </w:r>
          </w:p>
        </w:tc>
        <w:tc>
          <w:tcPr>
            <w:tcW w:w="474" w:type="dxa"/>
            <w:tcBorders>
              <w:right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1354" w:type="dxa"/>
            <w:gridSpan w:val="2"/>
            <w:shd w:val="solid" w:color="FFFFFF" w:fill="FFFFFF"/>
          </w:tcPr>
          <w:p w:rsidR="007315EF" w:rsidRDefault="007315EF">
            <w:pPr>
              <w:pStyle w:val="Iauiue"/>
              <w:jc w:val="both"/>
              <w:rPr>
                <w:rFonts w:ascii="Arial" w:hAnsi="Arial"/>
                <w:color w:val="000000"/>
                <w:sz w:val="20"/>
                <w:lang w:val="uk-UA"/>
              </w:rPr>
            </w:pP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top w:val="single" w:sz="12" w:space="0" w:color="000000"/>
              <w:left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1.Масив ук-</w:t>
            </w:r>
          </w:p>
        </w:tc>
      </w:tr>
      <w:tr w:rsidR="007315EF">
        <w:trPr>
          <w:trHeight w:val="250"/>
        </w:trPr>
        <w:tc>
          <w:tcPr>
            <w:tcW w:w="1873" w:type="dxa"/>
            <w:gridSpan w:val="2"/>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4.Порядок проведення</w:t>
            </w:r>
          </w:p>
        </w:tc>
        <w:tc>
          <w:tcPr>
            <w:tcW w:w="775" w:type="dxa"/>
            <w:shd w:val="solid" w:color="FFFFFF" w:fill="FFFFFF"/>
          </w:tcPr>
          <w:p w:rsidR="007315EF" w:rsidRDefault="007315EF">
            <w:pPr>
              <w:pStyle w:val="Iauiue"/>
              <w:jc w:val="both"/>
              <w:rPr>
                <w:rFonts w:ascii="Arial" w:hAnsi="Arial"/>
                <w:color w:val="000000"/>
                <w:sz w:val="20"/>
                <w:lang w:val="uk-UA"/>
              </w:rPr>
            </w:pPr>
          </w:p>
        </w:tc>
        <w:tc>
          <w:tcPr>
            <w:tcW w:w="1700" w:type="dxa"/>
            <w:gridSpan w:val="2"/>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ки по вкладам</w:t>
            </w:r>
          </w:p>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2. Стандарти </w:t>
            </w:r>
            <w:r>
              <w:rPr>
                <w:rFonts w:ascii="Arial" w:hAnsi="Arial"/>
                <w:color w:val="000000"/>
                <w:sz w:val="20"/>
                <w:lang w:val="uk-UA"/>
              </w:rPr>
              <w:sym w:font="Times New Roman" w:char="003F"/>
            </w:r>
            <w:r>
              <w:rPr>
                <w:rFonts w:ascii="Arial CYR" w:hAnsi="Arial CYR"/>
                <w:color w:val="000000"/>
                <w:sz w:val="20"/>
                <w:lang w:val="uk-UA"/>
              </w:rPr>
              <w:t>с-</w:t>
            </w:r>
          </w:p>
        </w:tc>
        <w:tc>
          <w:tcPr>
            <w:tcW w:w="474" w:type="dxa"/>
            <w:tcBorders>
              <w:right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1354" w:type="dxa"/>
            <w:gridSpan w:val="2"/>
            <w:shd w:val="solid" w:color="FFFFFF" w:fill="FFFFFF"/>
          </w:tcPr>
          <w:p w:rsidR="007315EF" w:rsidRDefault="007315EF">
            <w:pPr>
              <w:pStyle w:val="Iauiue"/>
              <w:jc w:val="both"/>
              <w:rPr>
                <w:rFonts w:ascii="Arial" w:hAnsi="Arial"/>
                <w:color w:val="000000"/>
                <w:sz w:val="20"/>
                <w:lang w:val="uk-UA"/>
              </w:rPr>
            </w:pP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ладених договор</w:t>
            </w:r>
            <w:r>
              <w:rPr>
                <w:rFonts w:ascii="Arial" w:hAnsi="Arial"/>
                <w:color w:val="000000"/>
                <w:sz w:val="20"/>
                <w:lang w:val="uk-UA"/>
              </w:rPr>
              <w:sym w:font="Times New Roman" w:char="003F"/>
            </w:r>
            <w:r>
              <w:rPr>
                <w:rFonts w:ascii="Arial CYR" w:hAnsi="Arial CYR"/>
                <w:color w:val="000000"/>
                <w:sz w:val="20"/>
                <w:lang w:val="uk-UA"/>
              </w:rPr>
              <w:t>в</w:t>
            </w:r>
          </w:p>
        </w:tc>
      </w:tr>
      <w:tr w:rsidR="007315EF">
        <w:trPr>
          <w:trHeight w:val="250"/>
        </w:trPr>
        <w:tc>
          <w:tcPr>
            <w:tcW w:w="1873" w:type="dxa"/>
            <w:gridSpan w:val="2"/>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депозитних опера</w:t>
            </w:r>
          </w:p>
        </w:tc>
        <w:tc>
          <w:tcPr>
            <w:tcW w:w="775" w:type="dxa"/>
            <w:shd w:val="solid" w:color="FFFFFF" w:fill="FFFFFF"/>
          </w:tcPr>
          <w:p w:rsidR="007315EF" w:rsidRDefault="007315EF">
            <w:pPr>
              <w:pStyle w:val="Iauiue"/>
              <w:jc w:val="both"/>
              <w:rPr>
                <w:rFonts w:ascii="Arial" w:hAnsi="Arial"/>
                <w:color w:val="000000"/>
                <w:sz w:val="20"/>
                <w:lang w:val="uk-UA"/>
              </w:rPr>
            </w:pPr>
          </w:p>
        </w:tc>
        <w:tc>
          <w:tcPr>
            <w:tcW w:w="1700" w:type="dxa"/>
            <w:gridSpan w:val="2"/>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нуючих операц</w:t>
            </w:r>
            <w:r>
              <w:rPr>
                <w:rFonts w:ascii="Arial" w:hAnsi="Arial"/>
                <w:color w:val="000000"/>
                <w:sz w:val="20"/>
                <w:lang w:val="uk-UA"/>
              </w:rPr>
              <w:sym w:font="Times New Roman" w:char="003F"/>
            </w:r>
            <w:r>
              <w:rPr>
                <w:rFonts w:ascii="Arial CYR" w:hAnsi="Arial CYR"/>
                <w:color w:val="000000"/>
                <w:sz w:val="20"/>
                <w:lang w:val="uk-UA"/>
              </w:rPr>
              <w:t>й</w:t>
            </w:r>
          </w:p>
        </w:tc>
        <w:tc>
          <w:tcPr>
            <w:tcW w:w="474" w:type="dxa"/>
            <w:tcBorders>
              <w:right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1354" w:type="dxa"/>
            <w:gridSpan w:val="2"/>
            <w:shd w:val="solid" w:color="FFFFFF" w:fill="FFFFFF"/>
          </w:tcPr>
          <w:p w:rsidR="007315EF" w:rsidRDefault="007315EF">
            <w:pPr>
              <w:pStyle w:val="Iauiue"/>
              <w:jc w:val="both"/>
              <w:rPr>
                <w:rFonts w:ascii="Arial" w:hAnsi="Arial"/>
                <w:color w:val="000000"/>
                <w:sz w:val="20"/>
                <w:lang w:val="uk-UA"/>
              </w:rPr>
            </w:pP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000000"/>
              <w:right w:val="single" w:sz="12" w:space="0" w:color="000000"/>
            </w:tcBorders>
            <w:shd w:val="solid" w:color="FFFFFF" w:fill="FFFFFF"/>
          </w:tcPr>
          <w:p w:rsidR="007315EF" w:rsidRDefault="00A90CB4">
            <w:pPr>
              <w:pStyle w:val="Iauiue"/>
              <w:jc w:val="both"/>
              <w:rPr>
                <w:rFonts w:ascii="Arial" w:hAnsi="Arial"/>
                <w:color w:val="000000"/>
                <w:sz w:val="20"/>
                <w:lang w:val="uk-UA"/>
              </w:rPr>
            </w:pPr>
            <w:r>
              <w:rPr>
                <w:rFonts w:ascii="Arial" w:hAnsi="Arial"/>
                <w:color w:val="000000"/>
                <w:sz w:val="20"/>
                <w:lang w:val="uk-UA"/>
              </w:rPr>
              <w:t xml:space="preserve"> DOGOV</w:t>
            </w:r>
          </w:p>
        </w:tc>
      </w:tr>
      <w:tr w:rsidR="007315EF">
        <w:trPr>
          <w:trHeight w:val="260"/>
        </w:trPr>
        <w:tc>
          <w:tcPr>
            <w:tcW w:w="984" w:type="dxa"/>
            <w:tcBorders>
              <w:left w:val="single" w:sz="12" w:space="0" w:color="000000"/>
              <w:bottom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цій з фіз.</w:t>
            </w:r>
          </w:p>
        </w:tc>
        <w:tc>
          <w:tcPr>
            <w:tcW w:w="889" w:type="dxa"/>
            <w:tcBorders>
              <w:bottom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Особам</w:t>
            </w:r>
          </w:p>
        </w:tc>
        <w:tc>
          <w:tcPr>
            <w:tcW w:w="775" w:type="dxa"/>
            <w:shd w:val="solid" w:color="FFFFFF" w:fill="FFFFFF"/>
          </w:tcPr>
          <w:p w:rsidR="007315EF" w:rsidRDefault="007315EF">
            <w:pPr>
              <w:pStyle w:val="Iauiue"/>
              <w:jc w:val="both"/>
              <w:rPr>
                <w:rFonts w:ascii="Arial" w:hAnsi="Arial"/>
                <w:color w:val="000000"/>
                <w:sz w:val="20"/>
                <w:lang w:val="uk-UA"/>
              </w:rPr>
            </w:pPr>
          </w:p>
        </w:tc>
        <w:tc>
          <w:tcPr>
            <w:tcW w:w="1700" w:type="dxa"/>
            <w:gridSpan w:val="2"/>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в банку</w:t>
            </w:r>
          </w:p>
        </w:tc>
        <w:tc>
          <w:tcPr>
            <w:tcW w:w="474" w:type="dxa"/>
            <w:tcBorders>
              <w:right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1354" w:type="dxa"/>
            <w:gridSpan w:val="2"/>
            <w:shd w:val="solid" w:color="FFFFFF" w:fill="FFFFFF"/>
          </w:tcPr>
          <w:p w:rsidR="007315EF" w:rsidRDefault="007315EF">
            <w:pPr>
              <w:pStyle w:val="Iauiue"/>
              <w:jc w:val="both"/>
              <w:rPr>
                <w:rFonts w:ascii="Arial" w:hAnsi="Arial"/>
                <w:color w:val="000000"/>
                <w:sz w:val="20"/>
                <w:lang w:val="uk-UA"/>
              </w:rPr>
            </w:pP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2.Масив клієнт</w:t>
            </w:r>
            <w:r>
              <w:rPr>
                <w:rFonts w:ascii="Arial" w:hAnsi="Arial"/>
                <w:color w:val="000000"/>
                <w:sz w:val="20"/>
                <w:lang w:val="uk-UA"/>
              </w:rPr>
              <w:sym w:font="Times New Roman" w:char="003F"/>
            </w:r>
            <w:r>
              <w:rPr>
                <w:rFonts w:ascii="Arial CYR" w:hAnsi="Arial CYR"/>
                <w:color w:val="000000"/>
                <w:sz w:val="20"/>
                <w:lang w:val="uk-UA"/>
              </w:rPr>
              <w:t>в</w:t>
            </w:r>
          </w:p>
        </w:tc>
      </w:tr>
      <w:tr w:rsidR="007315EF">
        <w:trPr>
          <w:trHeight w:val="250"/>
        </w:trPr>
        <w:tc>
          <w:tcPr>
            <w:tcW w:w="984" w:type="dxa"/>
            <w:shd w:val="solid" w:color="FFFFFF" w:fill="FFFFFF"/>
          </w:tcPr>
          <w:p w:rsidR="007315EF" w:rsidRDefault="007315EF">
            <w:pPr>
              <w:pStyle w:val="Iauiue"/>
              <w:jc w:val="both"/>
              <w:rPr>
                <w:rFonts w:ascii="Arial" w:hAnsi="Arial"/>
                <w:color w:val="000000"/>
                <w:sz w:val="20"/>
                <w:lang w:val="uk-UA"/>
              </w:rPr>
            </w:pPr>
          </w:p>
        </w:tc>
        <w:tc>
          <w:tcPr>
            <w:tcW w:w="889" w:type="dxa"/>
            <w:shd w:val="solid" w:color="FFFFFF" w:fill="FFFFFF"/>
          </w:tcPr>
          <w:p w:rsidR="007315EF" w:rsidRDefault="007315EF">
            <w:pPr>
              <w:pStyle w:val="Iauiue"/>
              <w:jc w:val="both"/>
              <w:rPr>
                <w:rFonts w:ascii="Arial" w:hAnsi="Arial"/>
                <w:color w:val="000000"/>
                <w:sz w:val="20"/>
                <w:lang w:val="uk-UA"/>
              </w:rPr>
            </w:pPr>
          </w:p>
        </w:tc>
        <w:tc>
          <w:tcPr>
            <w:tcW w:w="775" w:type="dxa"/>
            <w:shd w:val="solid" w:color="FFFFFF" w:fill="FFFFFF"/>
          </w:tcPr>
          <w:p w:rsidR="007315EF" w:rsidRDefault="007315EF">
            <w:pPr>
              <w:pStyle w:val="Iauiue"/>
              <w:jc w:val="both"/>
              <w:rPr>
                <w:rFonts w:ascii="Arial" w:hAnsi="Arial"/>
                <w:color w:val="000000"/>
                <w:sz w:val="20"/>
                <w:lang w:val="uk-UA"/>
              </w:rPr>
            </w:pPr>
          </w:p>
        </w:tc>
        <w:tc>
          <w:tcPr>
            <w:tcW w:w="1700" w:type="dxa"/>
            <w:gridSpan w:val="2"/>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3.Довідник валют </w:t>
            </w:r>
          </w:p>
        </w:tc>
        <w:tc>
          <w:tcPr>
            <w:tcW w:w="474" w:type="dxa"/>
            <w:tcBorders>
              <w:right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1354" w:type="dxa"/>
            <w:gridSpan w:val="2"/>
            <w:shd w:val="solid" w:color="FFFFFF" w:fill="FFFFFF"/>
          </w:tcPr>
          <w:p w:rsidR="007315EF" w:rsidRDefault="007315EF">
            <w:pPr>
              <w:pStyle w:val="Iauiue"/>
              <w:jc w:val="both"/>
              <w:rPr>
                <w:rFonts w:ascii="Arial" w:hAnsi="Arial"/>
                <w:color w:val="000000"/>
                <w:sz w:val="20"/>
                <w:lang w:val="uk-UA"/>
              </w:rPr>
            </w:pP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банку-</w:t>
            </w:r>
          </w:p>
        </w:tc>
      </w:tr>
      <w:tr w:rsidR="007315EF">
        <w:trPr>
          <w:trHeight w:val="260"/>
        </w:trPr>
        <w:tc>
          <w:tcPr>
            <w:tcW w:w="984" w:type="dxa"/>
            <w:shd w:val="solid" w:color="FFFFFF" w:fill="FFFFFF"/>
          </w:tcPr>
          <w:p w:rsidR="007315EF" w:rsidRDefault="007315EF">
            <w:pPr>
              <w:pStyle w:val="Iauiue"/>
              <w:jc w:val="both"/>
              <w:rPr>
                <w:rFonts w:ascii="Arial" w:hAnsi="Arial"/>
                <w:color w:val="000000"/>
                <w:sz w:val="20"/>
                <w:lang w:val="uk-UA"/>
              </w:rPr>
            </w:pPr>
          </w:p>
        </w:tc>
        <w:tc>
          <w:tcPr>
            <w:tcW w:w="889" w:type="dxa"/>
            <w:shd w:val="solid" w:color="FFFFFF" w:fill="FFFFFF"/>
          </w:tcPr>
          <w:p w:rsidR="007315EF" w:rsidRDefault="007315EF">
            <w:pPr>
              <w:pStyle w:val="Iauiue"/>
              <w:jc w:val="both"/>
              <w:rPr>
                <w:rFonts w:ascii="Arial" w:hAnsi="Arial"/>
                <w:color w:val="000000"/>
                <w:sz w:val="20"/>
                <w:lang w:val="uk-UA"/>
              </w:rPr>
            </w:pPr>
          </w:p>
        </w:tc>
        <w:tc>
          <w:tcPr>
            <w:tcW w:w="775" w:type="dxa"/>
            <w:shd w:val="solid" w:color="FFFFFF" w:fill="FFFFFF"/>
          </w:tcPr>
          <w:p w:rsidR="007315EF" w:rsidRDefault="007315EF">
            <w:pPr>
              <w:pStyle w:val="Iauiue"/>
              <w:jc w:val="both"/>
              <w:rPr>
                <w:rFonts w:ascii="Arial" w:hAnsi="Arial"/>
                <w:color w:val="000000"/>
                <w:sz w:val="20"/>
                <w:lang w:val="uk-UA"/>
              </w:rPr>
            </w:pPr>
          </w:p>
        </w:tc>
        <w:tc>
          <w:tcPr>
            <w:tcW w:w="1700" w:type="dxa"/>
            <w:gridSpan w:val="2"/>
            <w:tcBorders>
              <w:left w:val="single" w:sz="12" w:space="0" w:color="000000"/>
              <w:bottom w:val="single" w:sz="12" w:space="0" w:color="000000"/>
            </w:tcBorders>
            <w:shd w:val="solid" w:color="FFFFFF" w:fill="FFFFFF"/>
          </w:tcPr>
          <w:p w:rsidR="007315EF" w:rsidRDefault="00A90CB4">
            <w:pPr>
              <w:pStyle w:val="Iauiue"/>
              <w:jc w:val="both"/>
              <w:rPr>
                <w:rFonts w:ascii="Arial" w:hAnsi="Arial"/>
                <w:color w:val="000000"/>
                <w:sz w:val="20"/>
                <w:lang w:val="uk-UA"/>
              </w:rPr>
            </w:pPr>
            <w:r>
              <w:rPr>
                <w:rFonts w:ascii="Arial" w:hAnsi="Arial"/>
                <w:color w:val="000000"/>
                <w:sz w:val="20"/>
                <w:lang w:val="uk-UA"/>
              </w:rPr>
              <w:t xml:space="preserve">    </w:t>
            </w:r>
          </w:p>
        </w:tc>
        <w:tc>
          <w:tcPr>
            <w:tcW w:w="474" w:type="dxa"/>
            <w:tcBorders>
              <w:right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1354" w:type="dxa"/>
            <w:gridSpan w:val="2"/>
            <w:shd w:val="solid" w:color="FFFFFF" w:fill="FFFFFF"/>
          </w:tcPr>
          <w:p w:rsidR="007315EF" w:rsidRDefault="007315EF">
            <w:pPr>
              <w:pStyle w:val="Iauiue"/>
              <w:jc w:val="both"/>
              <w:rPr>
                <w:rFonts w:ascii="Arial" w:hAnsi="Arial"/>
                <w:color w:val="000000"/>
                <w:sz w:val="20"/>
                <w:lang w:val="uk-UA"/>
              </w:rPr>
            </w:pP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000000"/>
              <w:right w:val="single" w:sz="12" w:space="0" w:color="000000"/>
            </w:tcBorders>
            <w:shd w:val="solid" w:color="FFFFFF" w:fill="FFFFFF"/>
          </w:tcPr>
          <w:p w:rsidR="007315EF" w:rsidRDefault="00A90CB4">
            <w:pPr>
              <w:pStyle w:val="Iauiue"/>
              <w:jc w:val="both"/>
              <w:rPr>
                <w:rFonts w:ascii="Arial" w:hAnsi="Arial"/>
                <w:color w:val="000000"/>
                <w:sz w:val="20"/>
                <w:lang w:val="uk-UA"/>
              </w:rPr>
            </w:pPr>
            <w:r>
              <w:rPr>
                <w:rFonts w:ascii="Arial" w:hAnsi="Arial"/>
                <w:color w:val="000000"/>
                <w:sz w:val="20"/>
                <w:lang w:val="uk-UA"/>
              </w:rPr>
              <w:t xml:space="preserve">   DOV_KL</w:t>
            </w:r>
          </w:p>
        </w:tc>
      </w:tr>
      <w:tr w:rsidR="007315EF">
        <w:trPr>
          <w:trHeight w:val="250"/>
        </w:trPr>
        <w:tc>
          <w:tcPr>
            <w:tcW w:w="984" w:type="dxa"/>
            <w:shd w:val="solid" w:color="FFFFFF" w:fill="FFFFFF"/>
          </w:tcPr>
          <w:p w:rsidR="007315EF" w:rsidRDefault="007315EF">
            <w:pPr>
              <w:pStyle w:val="Iauiue"/>
              <w:jc w:val="both"/>
              <w:rPr>
                <w:rFonts w:ascii="Arial" w:hAnsi="Arial"/>
                <w:color w:val="000000"/>
                <w:sz w:val="20"/>
                <w:lang w:val="uk-UA"/>
              </w:rPr>
            </w:pPr>
          </w:p>
        </w:tc>
        <w:tc>
          <w:tcPr>
            <w:tcW w:w="889" w:type="dxa"/>
            <w:shd w:val="solid" w:color="FFFFFF" w:fill="FFFFFF"/>
          </w:tcPr>
          <w:p w:rsidR="007315EF" w:rsidRDefault="007315EF">
            <w:pPr>
              <w:pStyle w:val="Iauiue"/>
              <w:jc w:val="both"/>
              <w:rPr>
                <w:rFonts w:ascii="Arial" w:hAnsi="Arial"/>
                <w:color w:val="000000"/>
                <w:sz w:val="20"/>
                <w:lang w:val="uk-UA"/>
              </w:rPr>
            </w:pPr>
          </w:p>
        </w:tc>
        <w:tc>
          <w:tcPr>
            <w:tcW w:w="775" w:type="dxa"/>
            <w:tcBorders>
              <w:bottom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335" w:type="dxa"/>
            <w:tcBorders>
              <w:bottom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1365" w:type="dxa"/>
            <w:tcBorders>
              <w:bottom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474" w:type="dxa"/>
            <w:tcBorders>
              <w:bottom w:val="single" w:sz="6" w:space="0" w:color="000000"/>
              <w:right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1354" w:type="dxa"/>
            <w:gridSpan w:val="2"/>
            <w:shd w:val="solid" w:color="FFFFFF" w:fill="FFFFFF"/>
          </w:tcPr>
          <w:p w:rsidR="007315EF" w:rsidRDefault="007315EF">
            <w:pPr>
              <w:pStyle w:val="Iauiue"/>
              <w:jc w:val="both"/>
              <w:rPr>
                <w:rFonts w:ascii="Arial" w:hAnsi="Arial"/>
                <w:color w:val="000000"/>
                <w:sz w:val="20"/>
                <w:lang w:val="uk-UA"/>
              </w:rPr>
            </w:pP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3.Масив видів</w:t>
            </w:r>
          </w:p>
        </w:tc>
      </w:tr>
      <w:tr w:rsidR="007315EF">
        <w:trPr>
          <w:trHeight w:val="260"/>
        </w:trPr>
        <w:tc>
          <w:tcPr>
            <w:tcW w:w="984" w:type="dxa"/>
            <w:shd w:val="solid" w:color="FFFFFF" w:fill="FFFFFF"/>
          </w:tcPr>
          <w:p w:rsidR="007315EF" w:rsidRDefault="007315EF">
            <w:pPr>
              <w:pStyle w:val="Iauiue"/>
              <w:jc w:val="both"/>
              <w:rPr>
                <w:rFonts w:ascii="Arial" w:hAnsi="Arial"/>
                <w:color w:val="000000"/>
                <w:sz w:val="20"/>
                <w:lang w:val="uk-UA"/>
              </w:rPr>
            </w:pPr>
          </w:p>
        </w:tc>
        <w:tc>
          <w:tcPr>
            <w:tcW w:w="889" w:type="dxa"/>
            <w:tcBorders>
              <w:right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775" w:type="dxa"/>
            <w:shd w:val="solid" w:color="FFFFFF" w:fill="FFFFFF"/>
          </w:tcPr>
          <w:p w:rsidR="007315EF" w:rsidRDefault="007315EF">
            <w:pPr>
              <w:pStyle w:val="Iauiue"/>
              <w:jc w:val="both"/>
              <w:rPr>
                <w:rFonts w:ascii="Arial" w:hAnsi="Arial"/>
                <w:color w:val="000000"/>
                <w:sz w:val="20"/>
                <w:lang w:val="uk-UA"/>
              </w:rPr>
            </w:pPr>
          </w:p>
        </w:tc>
        <w:tc>
          <w:tcPr>
            <w:tcW w:w="335" w:type="dxa"/>
            <w:shd w:val="solid" w:color="FFFFFF" w:fill="FFFFFF"/>
          </w:tcPr>
          <w:p w:rsidR="007315EF" w:rsidRDefault="007315EF">
            <w:pPr>
              <w:pStyle w:val="Iauiue"/>
              <w:jc w:val="both"/>
              <w:rPr>
                <w:rFonts w:ascii="Arial" w:hAnsi="Arial"/>
                <w:color w:val="000000"/>
                <w:sz w:val="20"/>
                <w:lang w:val="uk-UA"/>
              </w:rPr>
            </w:pPr>
          </w:p>
        </w:tc>
        <w:tc>
          <w:tcPr>
            <w:tcW w:w="1365" w:type="dxa"/>
            <w:shd w:val="solid" w:color="FFFFFF" w:fill="FFFFFF"/>
          </w:tcPr>
          <w:p w:rsidR="007315EF" w:rsidRDefault="007315EF">
            <w:pPr>
              <w:pStyle w:val="Iauiue"/>
              <w:jc w:val="both"/>
              <w:rPr>
                <w:rFonts w:ascii="Arial" w:hAnsi="Arial"/>
                <w:color w:val="000000"/>
                <w:sz w:val="20"/>
                <w:lang w:val="uk-UA"/>
              </w:rPr>
            </w:pPr>
          </w:p>
        </w:tc>
        <w:tc>
          <w:tcPr>
            <w:tcW w:w="474" w:type="dxa"/>
            <w:tcBorders>
              <w:right w:val="single" w:sz="6" w:space="0" w:color="000000"/>
            </w:tcBorders>
            <w:shd w:val="solid" w:color="FFFFFF" w:fill="FFFFFF"/>
          </w:tcPr>
          <w:p w:rsidR="007315EF" w:rsidRDefault="007315EF">
            <w:pPr>
              <w:pStyle w:val="Iauiue"/>
              <w:jc w:val="both"/>
              <w:rPr>
                <w:rFonts w:ascii="Arial" w:hAnsi="Arial"/>
                <w:color w:val="000000"/>
                <w:sz w:val="20"/>
                <w:lang w:val="uk-UA"/>
              </w:rPr>
            </w:pPr>
          </w:p>
        </w:tc>
        <w:tc>
          <w:tcPr>
            <w:tcW w:w="1354" w:type="dxa"/>
            <w:gridSpan w:val="2"/>
            <w:shd w:val="solid" w:color="FFFFFF" w:fill="FFFFFF"/>
          </w:tcPr>
          <w:p w:rsidR="007315EF" w:rsidRDefault="007315EF">
            <w:pPr>
              <w:pStyle w:val="Iauiue"/>
              <w:jc w:val="both"/>
              <w:rPr>
                <w:rFonts w:ascii="Arial" w:hAnsi="Arial"/>
                <w:color w:val="000000"/>
                <w:sz w:val="20"/>
                <w:lang w:val="uk-UA"/>
              </w:rPr>
            </w:pP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вкладу-</w:t>
            </w:r>
          </w:p>
        </w:tc>
      </w:tr>
      <w:tr w:rsidR="007315EF">
        <w:trPr>
          <w:trHeight w:val="250"/>
        </w:trPr>
        <w:tc>
          <w:tcPr>
            <w:tcW w:w="984" w:type="dxa"/>
            <w:shd w:val="solid" w:color="FFFFFF" w:fill="FFFFFF"/>
          </w:tcPr>
          <w:p w:rsidR="007315EF" w:rsidRDefault="007315EF">
            <w:pPr>
              <w:pStyle w:val="Iauiue"/>
              <w:jc w:val="both"/>
              <w:rPr>
                <w:rFonts w:ascii="Arial" w:hAnsi="Arial"/>
                <w:color w:val="000000"/>
                <w:sz w:val="20"/>
                <w:lang w:val="uk-UA"/>
              </w:rPr>
            </w:pPr>
          </w:p>
        </w:tc>
        <w:tc>
          <w:tcPr>
            <w:tcW w:w="1664" w:type="dxa"/>
            <w:gridSpan w:val="2"/>
            <w:tcBorders>
              <w:top w:val="single" w:sz="12" w:space="0" w:color="000000"/>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Вхідна</w:t>
            </w:r>
          </w:p>
        </w:tc>
        <w:tc>
          <w:tcPr>
            <w:tcW w:w="335" w:type="dxa"/>
            <w:tcBorders>
              <w:top w:val="single" w:sz="12" w:space="0" w:color="000000"/>
              <w:right w:val="single" w:sz="12" w:space="0" w:color="000000"/>
            </w:tcBorders>
            <w:shd w:val="solid" w:color="FFFFFF" w:fill="FFFFFF"/>
          </w:tcPr>
          <w:p w:rsidR="007315EF" w:rsidRDefault="007315EF">
            <w:pPr>
              <w:pStyle w:val="Iauiue"/>
              <w:jc w:val="both"/>
              <w:rPr>
                <w:rFonts w:ascii="Arial" w:hAnsi="Arial"/>
                <w:color w:val="000000"/>
                <w:sz w:val="20"/>
                <w:lang w:val="uk-UA"/>
              </w:rPr>
            </w:pPr>
          </w:p>
        </w:tc>
        <w:tc>
          <w:tcPr>
            <w:tcW w:w="1365" w:type="dxa"/>
            <w:shd w:val="solid" w:color="FFFFFF" w:fill="FFFFFF"/>
          </w:tcPr>
          <w:p w:rsidR="007315EF" w:rsidRDefault="007315EF">
            <w:pPr>
              <w:pStyle w:val="Iauiue"/>
              <w:jc w:val="both"/>
              <w:rPr>
                <w:rFonts w:ascii="Arial" w:hAnsi="Arial"/>
                <w:color w:val="000000"/>
                <w:sz w:val="20"/>
                <w:lang w:val="uk-UA"/>
              </w:rPr>
            </w:pPr>
          </w:p>
        </w:tc>
        <w:tc>
          <w:tcPr>
            <w:tcW w:w="1828" w:type="dxa"/>
            <w:gridSpan w:val="3"/>
            <w:tcBorders>
              <w:top w:val="single" w:sz="12" w:space="0" w:color="000000"/>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Вихідна</w:t>
            </w: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000000"/>
              <w:right w:val="single" w:sz="12" w:space="0" w:color="000000"/>
            </w:tcBorders>
            <w:shd w:val="solid" w:color="FFFFFF" w:fill="FFFFFF"/>
          </w:tcPr>
          <w:p w:rsidR="007315EF" w:rsidRDefault="00A90CB4">
            <w:pPr>
              <w:pStyle w:val="Iauiue"/>
              <w:jc w:val="both"/>
              <w:rPr>
                <w:rFonts w:ascii="Arial" w:hAnsi="Arial"/>
                <w:color w:val="000000"/>
                <w:sz w:val="20"/>
                <w:lang w:val="uk-UA"/>
              </w:rPr>
            </w:pPr>
            <w:r>
              <w:rPr>
                <w:rFonts w:ascii="Arial" w:hAnsi="Arial"/>
                <w:color w:val="000000"/>
                <w:sz w:val="20"/>
                <w:lang w:val="uk-UA"/>
              </w:rPr>
              <w:t xml:space="preserve">   DOV_VKL</w:t>
            </w:r>
          </w:p>
        </w:tc>
      </w:tr>
      <w:tr w:rsidR="007315EF">
        <w:trPr>
          <w:trHeight w:val="260"/>
        </w:trPr>
        <w:tc>
          <w:tcPr>
            <w:tcW w:w="984" w:type="dxa"/>
            <w:shd w:val="solid" w:color="FFFFFF" w:fill="FFFFFF"/>
          </w:tcPr>
          <w:p w:rsidR="007315EF" w:rsidRDefault="007315EF">
            <w:pPr>
              <w:pStyle w:val="Iauiue"/>
              <w:jc w:val="both"/>
              <w:rPr>
                <w:rFonts w:ascii="Arial" w:hAnsi="Arial"/>
                <w:color w:val="000000"/>
                <w:sz w:val="20"/>
                <w:lang w:val="uk-UA"/>
              </w:rPr>
            </w:pPr>
          </w:p>
        </w:tc>
        <w:tc>
          <w:tcPr>
            <w:tcW w:w="1664" w:type="dxa"/>
            <w:gridSpan w:val="2"/>
            <w:tcBorders>
              <w:left w:val="single" w:sz="12" w:space="0" w:color="000000"/>
              <w:bottom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інформація</w:t>
            </w:r>
          </w:p>
        </w:tc>
        <w:tc>
          <w:tcPr>
            <w:tcW w:w="335" w:type="dxa"/>
            <w:tcBorders>
              <w:bottom w:val="single" w:sz="12" w:space="0" w:color="000000"/>
              <w:right w:val="single" w:sz="12" w:space="0" w:color="000000"/>
            </w:tcBorders>
            <w:shd w:val="solid" w:color="FFFFFF" w:fill="FFFFFF"/>
          </w:tcPr>
          <w:p w:rsidR="007315EF" w:rsidRDefault="007315EF">
            <w:pPr>
              <w:pStyle w:val="Iauiue"/>
              <w:jc w:val="both"/>
              <w:rPr>
                <w:rFonts w:ascii="Arial" w:hAnsi="Arial"/>
                <w:color w:val="000000"/>
                <w:sz w:val="20"/>
                <w:lang w:val="uk-UA"/>
              </w:rPr>
            </w:pPr>
          </w:p>
        </w:tc>
        <w:tc>
          <w:tcPr>
            <w:tcW w:w="1365" w:type="dxa"/>
            <w:shd w:val="solid" w:color="FFFFFF" w:fill="FFFFFF"/>
          </w:tcPr>
          <w:p w:rsidR="007315EF" w:rsidRDefault="007315EF">
            <w:pPr>
              <w:pStyle w:val="Iauiue"/>
              <w:jc w:val="both"/>
              <w:rPr>
                <w:rFonts w:ascii="Arial" w:hAnsi="Arial"/>
                <w:color w:val="000000"/>
                <w:sz w:val="20"/>
                <w:lang w:val="uk-UA"/>
              </w:rPr>
            </w:pPr>
          </w:p>
        </w:tc>
        <w:tc>
          <w:tcPr>
            <w:tcW w:w="1828" w:type="dxa"/>
            <w:gridSpan w:val="3"/>
            <w:tcBorders>
              <w:left w:val="single" w:sz="12" w:space="0" w:color="000000"/>
              <w:bottom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інформація</w:t>
            </w: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4. Масив ви</w:t>
            </w:r>
          </w:p>
        </w:tc>
      </w:tr>
      <w:tr w:rsidR="007315EF">
        <w:trPr>
          <w:trHeight w:val="250"/>
        </w:trPr>
        <w:tc>
          <w:tcPr>
            <w:tcW w:w="984" w:type="dxa"/>
            <w:shd w:val="solid" w:color="FFFFFF" w:fill="FFFFFF"/>
          </w:tcPr>
          <w:p w:rsidR="007315EF" w:rsidRDefault="007315EF">
            <w:pPr>
              <w:pStyle w:val="Iauiue"/>
              <w:jc w:val="both"/>
              <w:rPr>
                <w:rFonts w:ascii="Arial" w:hAnsi="Arial"/>
                <w:color w:val="000000"/>
                <w:sz w:val="20"/>
                <w:lang w:val="uk-UA"/>
              </w:rPr>
            </w:pPr>
          </w:p>
        </w:tc>
        <w:tc>
          <w:tcPr>
            <w:tcW w:w="1664" w:type="dxa"/>
            <w:gridSpan w:val="2"/>
            <w:tcBorders>
              <w:top w:val="single" w:sz="12" w:space="0" w:color="000000"/>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1.Договірдепоз.    2.Заява на прове</w:t>
            </w:r>
          </w:p>
        </w:tc>
        <w:tc>
          <w:tcPr>
            <w:tcW w:w="335" w:type="dxa"/>
            <w:tcBorders>
              <w:top w:val="single" w:sz="12" w:space="0" w:color="000000"/>
              <w:right w:val="single" w:sz="12" w:space="0" w:color="000000"/>
            </w:tcBorders>
            <w:shd w:val="solid" w:color="FFFFFF" w:fill="FFFFFF"/>
          </w:tcPr>
          <w:p w:rsidR="007315EF" w:rsidRDefault="007315EF">
            <w:pPr>
              <w:pStyle w:val="Iauiue"/>
              <w:jc w:val="both"/>
              <w:rPr>
                <w:rFonts w:ascii="Arial" w:hAnsi="Arial"/>
                <w:color w:val="000000"/>
                <w:sz w:val="20"/>
                <w:lang w:val="uk-UA"/>
              </w:rPr>
            </w:pPr>
          </w:p>
        </w:tc>
        <w:tc>
          <w:tcPr>
            <w:tcW w:w="1365" w:type="dxa"/>
            <w:shd w:val="solid" w:color="FFFFFF" w:fill="FFFFFF"/>
          </w:tcPr>
          <w:p w:rsidR="007315EF" w:rsidRDefault="007315EF">
            <w:pPr>
              <w:pStyle w:val="Iauiue"/>
              <w:jc w:val="both"/>
              <w:rPr>
                <w:rFonts w:ascii="Arial" w:hAnsi="Arial"/>
                <w:color w:val="000000"/>
                <w:sz w:val="20"/>
                <w:lang w:val="uk-UA"/>
              </w:rPr>
            </w:pPr>
          </w:p>
        </w:tc>
        <w:tc>
          <w:tcPr>
            <w:tcW w:w="1828" w:type="dxa"/>
            <w:gridSpan w:val="3"/>
            <w:tcBorders>
              <w:top w:val="single" w:sz="12" w:space="0" w:color="000000"/>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1.Нараховані % на депозитн</w:t>
            </w:r>
            <w:r>
              <w:rPr>
                <w:rFonts w:ascii="Arial" w:hAnsi="Arial"/>
                <w:color w:val="000000"/>
                <w:sz w:val="20"/>
                <w:lang w:val="uk-UA"/>
              </w:rPr>
              <w:sym w:font="Times New Roman" w:char="003F"/>
            </w:r>
            <w:r>
              <w:rPr>
                <w:rFonts w:ascii="Arial CYR" w:hAnsi="Arial CYR"/>
                <w:color w:val="000000"/>
                <w:sz w:val="20"/>
                <w:lang w:val="uk-UA"/>
              </w:rPr>
              <w:t xml:space="preserve"> вклади</w:t>
            </w: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д</w:t>
            </w:r>
            <w:r>
              <w:rPr>
                <w:rFonts w:ascii="Arial" w:hAnsi="Arial"/>
                <w:color w:val="000000"/>
                <w:sz w:val="20"/>
                <w:lang w:val="uk-UA"/>
              </w:rPr>
              <w:sym w:font="Times New Roman" w:char="003F"/>
            </w:r>
            <w:r>
              <w:rPr>
                <w:rFonts w:ascii="Arial CYR" w:hAnsi="Arial CYR"/>
                <w:color w:val="000000"/>
                <w:sz w:val="20"/>
                <w:lang w:val="uk-UA"/>
              </w:rPr>
              <w:t>в опера-цій</w:t>
            </w:r>
          </w:p>
        </w:tc>
      </w:tr>
      <w:tr w:rsidR="007315EF">
        <w:trPr>
          <w:trHeight w:val="250"/>
        </w:trPr>
        <w:tc>
          <w:tcPr>
            <w:tcW w:w="984" w:type="dxa"/>
            <w:shd w:val="solid" w:color="FFFFFF" w:fill="FFFFFF"/>
          </w:tcPr>
          <w:p w:rsidR="007315EF" w:rsidRDefault="007315EF">
            <w:pPr>
              <w:pStyle w:val="Iauiue"/>
              <w:jc w:val="both"/>
              <w:rPr>
                <w:rFonts w:ascii="Arial" w:hAnsi="Arial"/>
                <w:color w:val="000000"/>
                <w:sz w:val="20"/>
                <w:lang w:val="uk-UA"/>
              </w:rPr>
            </w:pPr>
          </w:p>
        </w:tc>
        <w:tc>
          <w:tcPr>
            <w:tcW w:w="1999" w:type="dxa"/>
            <w:gridSpan w:val="3"/>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Дення операц</w:t>
            </w:r>
            <w:r>
              <w:rPr>
                <w:rFonts w:ascii="Arial" w:hAnsi="Arial"/>
                <w:color w:val="000000"/>
                <w:sz w:val="20"/>
                <w:lang w:val="uk-UA"/>
              </w:rPr>
              <w:sym w:font="Times New Roman" w:char="003F"/>
            </w:r>
            <w:r>
              <w:rPr>
                <w:rFonts w:ascii="Arial CYR" w:hAnsi="Arial CYR"/>
                <w:color w:val="000000"/>
                <w:sz w:val="20"/>
                <w:lang w:val="uk-UA"/>
              </w:rPr>
              <w:t>й</w:t>
            </w:r>
          </w:p>
        </w:tc>
        <w:tc>
          <w:tcPr>
            <w:tcW w:w="1365" w:type="dxa"/>
            <w:shd w:val="solid" w:color="FFFFFF" w:fill="FFFFFF"/>
          </w:tcPr>
          <w:p w:rsidR="007315EF" w:rsidRDefault="007315EF">
            <w:pPr>
              <w:pStyle w:val="Iauiue"/>
              <w:jc w:val="both"/>
              <w:rPr>
                <w:rFonts w:ascii="Arial" w:hAnsi="Arial"/>
                <w:color w:val="000000"/>
                <w:sz w:val="20"/>
                <w:lang w:val="uk-UA"/>
              </w:rPr>
            </w:pPr>
          </w:p>
        </w:tc>
        <w:tc>
          <w:tcPr>
            <w:tcW w:w="1828" w:type="dxa"/>
            <w:gridSpan w:val="3"/>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(НВ-1)</w:t>
            </w: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000000"/>
              <w:right w:val="single" w:sz="12" w:space="0" w:color="000000"/>
            </w:tcBorders>
            <w:shd w:val="solid" w:color="FFFFFF" w:fill="FFFFFF"/>
          </w:tcPr>
          <w:p w:rsidR="007315EF" w:rsidRDefault="00A90CB4">
            <w:pPr>
              <w:pStyle w:val="Iauiue"/>
              <w:jc w:val="both"/>
              <w:rPr>
                <w:rFonts w:ascii="Arial" w:hAnsi="Arial"/>
                <w:color w:val="000000"/>
                <w:sz w:val="20"/>
                <w:lang w:val="uk-UA"/>
              </w:rPr>
            </w:pPr>
            <w:r>
              <w:rPr>
                <w:rFonts w:ascii="Arial" w:hAnsi="Arial"/>
                <w:color w:val="000000"/>
                <w:sz w:val="20"/>
                <w:lang w:val="uk-UA"/>
              </w:rPr>
              <w:t>DOV_OPER</w:t>
            </w:r>
          </w:p>
        </w:tc>
      </w:tr>
      <w:tr w:rsidR="007315EF">
        <w:trPr>
          <w:trHeight w:val="250"/>
        </w:trPr>
        <w:tc>
          <w:tcPr>
            <w:tcW w:w="984" w:type="dxa"/>
            <w:shd w:val="solid" w:color="FFFFFF" w:fill="FFFFFF"/>
          </w:tcPr>
          <w:p w:rsidR="007315EF" w:rsidRDefault="007315EF">
            <w:pPr>
              <w:pStyle w:val="Iauiue"/>
              <w:jc w:val="both"/>
              <w:rPr>
                <w:rFonts w:ascii="Arial" w:hAnsi="Arial"/>
                <w:color w:val="000000"/>
                <w:sz w:val="20"/>
                <w:lang w:val="uk-UA"/>
              </w:rPr>
            </w:pPr>
          </w:p>
        </w:tc>
        <w:tc>
          <w:tcPr>
            <w:tcW w:w="1999" w:type="dxa"/>
            <w:gridSpan w:val="3"/>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з валютою</w:t>
            </w:r>
          </w:p>
          <w:p w:rsidR="007315EF" w:rsidRDefault="00A90CB4">
            <w:pPr>
              <w:pStyle w:val="Iauiue"/>
              <w:jc w:val="both"/>
              <w:rPr>
                <w:rFonts w:ascii="Arial CYR" w:hAnsi="Arial CYR"/>
                <w:color w:val="000000"/>
                <w:sz w:val="20"/>
                <w:lang w:val="uk-UA"/>
              </w:rPr>
            </w:pPr>
            <w:r>
              <w:rPr>
                <w:rFonts w:ascii="Arial CYR" w:hAnsi="Arial CYR"/>
                <w:color w:val="000000"/>
                <w:sz w:val="20"/>
                <w:lang w:val="uk-UA"/>
              </w:rPr>
              <w:t>3.Додаткова угода</w:t>
            </w:r>
          </w:p>
        </w:tc>
        <w:tc>
          <w:tcPr>
            <w:tcW w:w="1365" w:type="dxa"/>
            <w:shd w:val="solid" w:color="FFFFFF" w:fill="FFFFFF"/>
          </w:tcPr>
          <w:p w:rsidR="007315EF" w:rsidRDefault="007315EF">
            <w:pPr>
              <w:pStyle w:val="Iauiue"/>
              <w:jc w:val="both"/>
              <w:rPr>
                <w:rFonts w:ascii="Arial" w:hAnsi="Arial"/>
                <w:color w:val="000000"/>
                <w:sz w:val="20"/>
                <w:lang w:val="uk-UA"/>
              </w:rPr>
            </w:pPr>
          </w:p>
        </w:tc>
        <w:tc>
          <w:tcPr>
            <w:tcW w:w="1828" w:type="dxa"/>
            <w:gridSpan w:val="3"/>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2.Аналіз залишків по видам вклад</w:t>
            </w:r>
            <w:r>
              <w:rPr>
                <w:rFonts w:ascii="Arial" w:hAnsi="Arial"/>
                <w:color w:val="000000"/>
                <w:sz w:val="20"/>
                <w:lang w:val="uk-UA"/>
              </w:rPr>
              <w:sym w:font="Times New Roman" w:char="003F"/>
            </w:r>
            <w:r>
              <w:rPr>
                <w:rFonts w:ascii="Arial CYR" w:hAnsi="Arial CYR"/>
                <w:color w:val="000000"/>
                <w:sz w:val="20"/>
                <w:lang w:val="uk-UA"/>
              </w:rPr>
              <w:t xml:space="preserve">в </w:t>
            </w: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5.Масив платеж</w:t>
            </w:r>
            <w:r>
              <w:rPr>
                <w:rFonts w:ascii="Arial" w:hAnsi="Arial"/>
                <w:color w:val="000000"/>
                <w:sz w:val="20"/>
                <w:lang w:val="uk-UA"/>
              </w:rPr>
              <w:sym w:font="Times New Roman" w:char="003F"/>
            </w:r>
            <w:r>
              <w:rPr>
                <w:rFonts w:ascii="Arial CYR" w:hAnsi="Arial CYR"/>
                <w:color w:val="000000"/>
                <w:sz w:val="20"/>
                <w:lang w:val="uk-UA"/>
              </w:rPr>
              <w:t>в</w:t>
            </w:r>
          </w:p>
        </w:tc>
      </w:tr>
      <w:tr w:rsidR="007315EF">
        <w:trPr>
          <w:trHeight w:val="250"/>
        </w:trPr>
        <w:tc>
          <w:tcPr>
            <w:tcW w:w="984" w:type="dxa"/>
            <w:shd w:val="solid" w:color="FFFFFF" w:fill="FFFFFF"/>
          </w:tcPr>
          <w:p w:rsidR="007315EF" w:rsidRDefault="007315EF">
            <w:pPr>
              <w:pStyle w:val="Iauiue"/>
              <w:jc w:val="both"/>
              <w:rPr>
                <w:rFonts w:ascii="Arial" w:hAnsi="Arial"/>
                <w:color w:val="000000"/>
                <w:sz w:val="20"/>
                <w:lang w:val="uk-UA"/>
              </w:rPr>
            </w:pPr>
          </w:p>
        </w:tc>
        <w:tc>
          <w:tcPr>
            <w:tcW w:w="1999" w:type="dxa"/>
            <w:gridSpan w:val="3"/>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Про переривання</w:t>
            </w:r>
          </w:p>
        </w:tc>
        <w:tc>
          <w:tcPr>
            <w:tcW w:w="1365" w:type="dxa"/>
            <w:shd w:val="solid" w:color="FFFFFF" w:fill="FFFFFF"/>
          </w:tcPr>
          <w:p w:rsidR="007315EF" w:rsidRDefault="007315EF">
            <w:pPr>
              <w:pStyle w:val="Iauiue"/>
              <w:jc w:val="both"/>
              <w:rPr>
                <w:rFonts w:ascii="Arial" w:hAnsi="Arial"/>
                <w:color w:val="000000"/>
                <w:sz w:val="20"/>
                <w:lang w:val="uk-UA"/>
              </w:rPr>
            </w:pPr>
          </w:p>
        </w:tc>
        <w:tc>
          <w:tcPr>
            <w:tcW w:w="1828" w:type="dxa"/>
            <w:gridSpan w:val="3"/>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(АЗ-1, АЗ-2)</w:t>
            </w: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000000"/>
              <w:right w:val="single" w:sz="12" w:space="0" w:color="000000"/>
            </w:tcBorders>
            <w:shd w:val="solid" w:color="FFFFFF" w:fill="FFFFFF"/>
          </w:tcPr>
          <w:p w:rsidR="007315EF" w:rsidRDefault="00A90CB4">
            <w:pPr>
              <w:pStyle w:val="Iauiue"/>
              <w:jc w:val="both"/>
              <w:rPr>
                <w:rFonts w:ascii="Arial" w:hAnsi="Arial"/>
                <w:color w:val="000000"/>
                <w:sz w:val="20"/>
                <w:lang w:val="uk-UA"/>
              </w:rPr>
            </w:pPr>
            <w:r>
              <w:rPr>
                <w:rFonts w:ascii="Arial" w:hAnsi="Arial"/>
                <w:color w:val="000000"/>
                <w:sz w:val="20"/>
                <w:lang w:val="uk-UA"/>
              </w:rPr>
              <w:t xml:space="preserve">  PLATA</w:t>
            </w:r>
          </w:p>
        </w:tc>
      </w:tr>
      <w:tr w:rsidR="007315EF">
        <w:trPr>
          <w:trHeight w:val="260"/>
        </w:trPr>
        <w:tc>
          <w:tcPr>
            <w:tcW w:w="984" w:type="dxa"/>
            <w:shd w:val="solid" w:color="FFFFFF" w:fill="FFFFFF"/>
          </w:tcPr>
          <w:p w:rsidR="007315EF" w:rsidRDefault="007315EF">
            <w:pPr>
              <w:pStyle w:val="Iauiue"/>
              <w:jc w:val="both"/>
              <w:rPr>
                <w:rFonts w:ascii="Arial" w:hAnsi="Arial"/>
                <w:color w:val="000000"/>
                <w:sz w:val="20"/>
                <w:lang w:val="uk-UA"/>
              </w:rPr>
            </w:pPr>
          </w:p>
        </w:tc>
        <w:tc>
          <w:tcPr>
            <w:tcW w:w="1999" w:type="dxa"/>
            <w:gridSpan w:val="3"/>
            <w:tcBorders>
              <w:left w:val="single" w:sz="12" w:space="0" w:color="000000"/>
              <w:bottom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договору</w:t>
            </w:r>
          </w:p>
        </w:tc>
        <w:tc>
          <w:tcPr>
            <w:tcW w:w="1365" w:type="dxa"/>
            <w:shd w:val="solid" w:color="FFFFFF" w:fill="FFFFFF"/>
          </w:tcPr>
          <w:p w:rsidR="007315EF" w:rsidRDefault="007315EF">
            <w:pPr>
              <w:pStyle w:val="Iauiue"/>
              <w:jc w:val="both"/>
              <w:rPr>
                <w:rFonts w:ascii="Arial" w:hAnsi="Arial"/>
                <w:color w:val="000000"/>
                <w:sz w:val="20"/>
                <w:lang w:val="uk-UA"/>
              </w:rPr>
            </w:pPr>
          </w:p>
        </w:tc>
        <w:tc>
          <w:tcPr>
            <w:tcW w:w="1828" w:type="dxa"/>
            <w:gridSpan w:val="3"/>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3.Аналіз отрима-</w:t>
            </w: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6.Масив </w:t>
            </w:r>
          </w:p>
        </w:tc>
      </w:tr>
      <w:tr w:rsidR="007315EF">
        <w:trPr>
          <w:trHeight w:val="250"/>
        </w:trPr>
        <w:tc>
          <w:tcPr>
            <w:tcW w:w="984" w:type="dxa"/>
            <w:shd w:val="solid" w:color="FFFFFF" w:fill="FFFFFF"/>
          </w:tcPr>
          <w:p w:rsidR="007315EF" w:rsidRDefault="007315EF">
            <w:pPr>
              <w:pStyle w:val="Iauiue"/>
              <w:jc w:val="both"/>
              <w:rPr>
                <w:rFonts w:ascii="Arial" w:hAnsi="Arial"/>
                <w:color w:val="000000"/>
                <w:sz w:val="20"/>
                <w:lang w:val="uk-UA"/>
              </w:rPr>
            </w:pPr>
          </w:p>
        </w:tc>
        <w:tc>
          <w:tcPr>
            <w:tcW w:w="889" w:type="dxa"/>
            <w:shd w:val="solid" w:color="FFFFFF" w:fill="FFFFFF"/>
          </w:tcPr>
          <w:p w:rsidR="007315EF" w:rsidRDefault="007315EF">
            <w:pPr>
              <w:pStyle w:val="Iauiue"/>
              <w:jc w:val="both"/>
              <w:rPr>
                <w:rFonts w:ascii="Arial" w:hAnsi="Arial"/>
                <w:color w:val="000000"/>
                <w:sz w:val="20"/>
                <w:lang w:val="uk-UA"/>
              </w:rPr>
            </w:pPr>
          </w:p>
        </w:tc>
        <w:tc>
          <w:tcPr>
            <w:tcW w:w="775" w:type="dxa"/>
            <w:shd w:val="solid" w:color="FFFFFF" w:fill="FFFFFF"/>
          </w:tcPr>
          <w:p w:rsidR="007315EF" w:rsidRDefault="007315EF">
            <w:pPr>
              <w:pStyle w:val="Iauiue"/>
              <w:jc w:val="both"/>
              <w:rPr>
                <w:rFonts w:ascii="Arial" w:hAnsi="Arial"/>
                <w:color w:val="000000"/>
                <w:sz w:val="20"/>
                <w:lang w:val="uk-UA"/>
              </w:rPr>
            </w:pPr>
          </w:p>
        </w:tc>
        <w:tc>
          <w:tcPr>
            <w:tcW w:w="335" w:type="dxa"/>
            <w:shd w:val="solid" w:color="FFFFFF" w:fill="FFFFFF"/>
          </w:tcPr>
          <w:p w:rsidR="007315EF" w:rsidRDefault="007315EF">
            <w:pPr>
              <w:pStyle w:val="Iauiue"/>
              <w:jc w:val="both"/>
              <w:rPr>
                <w:rFonts w:ascii="Arial" w:hAnsi="Arial"/>
                <w:color w:val="000000"/>
                <w:sz w:val="20"/>
                <w:lang w:val="uk-UA"/>
              </w:rPr>
            </w:pPr>
          </w:p>
        </w:tc>
        <w:tc>
          <w:tcPr>
            <w:tcW w:w="1365" w:type="dxa"/>
            <w:shd w:val="solid" w:color="FFFFFF" w:fill="FFFFFF"/>
          </w:tcPr>
          <w:p w:rsidR="007315EF" w:rsidRDefault="007315EF">
            <w:pPr>
              <w:pStyle w:val="Iauiue"/>
              <w:jc w:val="both"/>
              <w:rPr>
                <w:rFonts w:ascii="Arial" w:hAnsi="Arial"/>
                <w:color w:val="000000"/>
                <w:sz w:val="20"/>
                <w:lang w:val="uk-UA"/>
              </w:rPr>
            </w:pPr>
          </w:p>
        </w:tc>
        <w:tc>
          <w:tcPr>
            <w:tcW w:w="1828" w:type="dxa"/>
            <w:gridSpan w:val="3"/>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них сум депозитів </w:t>
            </w: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угод пере-</w:t>
            </w:r>
          </w:p>
        </w:tc>
      </w:tr>
      <w:tr w:rsidR="007315EF">
        <w:trPr>
          <w:trHeight w:val="250"/>
        </w:trPr>
        <w:tc>
          <w:tcPr>
            <w:tcW w:w="984" w:type="dxa"/>
            <w:shd w:val="solid" w:color="FFFFFF" w:fill="FFFFFF"/>
          </w:tcPr>
          <w:p w:rsidR="007315EF" w:rsidRDefault="007315EF">
            <w:pPr>
              <w:pStyle w:val="Iauiue"/>
              <w:jc w:val="both"/>
              <w:rPr>
                <w:rFonts w:ascii="Arial" w:hAnsi="Arial"/>
                <w:color w:val="000000"/>
                <w:sz w:val="20"/>
                <w:lang w:val="uk-UA"/>
              </w:rPr>
            </w:pPr>
          </w:p>
        </w:tc>
        <w:tc>
          <w:tcPr>
            <w:tcW w:w="889" w:type="dxa"/>
            <w:shd w:val="solid" w:color="FFFFFF" w:fill="FFFFFF"/>
          </w:tcPr>
          <w:p w:rsidR="007315EF" w:rsidRDefault="007315EF">
            <w:pPr>
              <w:pStyle w:val="Iauiue"/>
              <w:jc w:val="both"/>
              <w:rPr>
                <w:rFonts w:ascii="Arial" w:hAnsi="Arial"/>
                <w:color w:val="000000"/>
                <w:sz w:val="20"/>
                <w:lang w:val="uk-UA"/>
              </w:rPr>
            </w:pPr>
          </w:p>
        </w:tc>
        <w:tc>
          <w:tcPr>
            <w:tcW w:w="775" w:type="dxa"/>
            <w:shd w:val="solid" w:color="FFFFFF" w:fill="FFFFFF"/>
          </w:tcPr>
          <w:p w:rsidR="007315EF" w:rsidRDefault="007315EF">
            <w:pPr>
              <w:pStyle w:val="Iauiue"/>
              <w:jc w:val="both"/>
              <w:rPr>
                <w:rFonts w:ascii="Arial" w:hAnsi="Arial"/>
                <w:color w:val="000000"/>
                <w:sz w:val="20"/>
                <w:lang w:val="uk-UA"/>
              </w:rPr>
            </w:pPr>
          </w:p>
        </w:tc>
        <w:tc>
          <w:tcPr>
            <w:tcW w:w="335" w:type="dxa"/>
            <w:shd w:val="solid" w:color="FFFFFF" w:fill="FFFFFF"/>
          </w:tcPr>
          <w:p w:rsidR="007315EF" w:rsidRDefault="007315EF">
            <w:pPr>
              <w:pStyle w:val="Iauiue"/>
              <w:jc w:val="both"/>
              <w:rPr>
                <w:rFonts w:ascii="Arial" w:hAnsi="Arial"/>
                <w:color w:val="000000"/>
                <w:sz w:val="20"/>
                <w:lang w:val="uk-UA"/>
              </w:rPr>
            </w:pPr>
          </w:p>
        </w:tc>
        <w:tc>
          <w:tcPr>
            <w:tcW w:w="1365" w:type="dxa"/>
            <w:shd w:val="solid" w:color="FFFFFF" w:fill="FFFFFF"/>
          </w:tcPr>
          <w:p w:rsidR="007315EF" w:rsidRDefault="007315EF">
            <w:pPr>
              <w:pStyle w:val="Iauiue"/>
              <w:jc w:val="both"/>
              <w:rPr>
                <w:rFonts w:ascii="Arial" w:hAnsi="Arial"/>
                <w:color w:val="000000"/>
                <w:sz w:val="20"/>
                <w:lang w:val="uk-UA"/>
              </w:rPr>
            </w:pPr>
          </w:p>
        </w:tc>
        <w:tc>
          <w:tcPr>
            <w:tcW w:w="1828" w:type="dxa"/>
            <w:gridSpan w:val="3"/>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(АД-1, АД-2)</w:t>
            </w: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000000"/>
              <w:righ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ривання</w:t>
            </w:r>
          </w:p>
        </w:tc>
      </w:tr>
      <w:tr w:rsidR="007315EF">
        <w:trPr>
          <w:trHeight w:val="260"/>
        </w:trPr>
        <w:tc>
          <w:tcPr>
            <w:tcW w:w="984" w:type="dxa"/>
            <w:shd w:val="solid" w:color="FFFFFF" w:fill="FFFFFF"/>
          </w:tcPr>
          <w:p w:rsidR="007315EF" w:rsidRDefault="007315EF">
            <w:pPr>
              <w:pStyle w:val="Iauiue"/>
              <w:jc w:val="both"/>
              <w:rPr>
                <w:rFonts w:ascii="Arial" w:hAnsi="Arial"/>
                <w:color w:val="000000"/>
                <w:sz w:val="20"/>
                <w:lang w:val="uk-UA"/>
              </w:rPr>
            </w:pPr>
          </w:p>
        </w:tc>
        <w:tc>
          <w:tcPr>
            <w:tcW w:w="889" w:type="dxa"/>
            <w:shd w:val="solid" w:color="FFFFFF" w:fill="FFFFFF"/>
          </w:tcPr>
          <w:p w:rsidR="007315EF" w:rsidRDefault="007315EF">
            <w:pPr>
              <w:pStyle w:val="Iauiue"/>
              <w:jc w:val="both"/>
              <w:rPr>
                <w:rFonts w:ascii="Arial" w:hAnsi="Arial"/>
                <w:color w:val="000000"/>
                <w:sz w:val="20"/>
                <w:lang w:val="uk-UA"/>
              </w:rPr>
            </w:pPr>
          </w:p>
        </w:tc>
        <w:tc>
          <w:tcPr>
            <w:tcW w:w="775" w:type="dxa"/>
            <w:shd w:val="solid" w:color="FFFFFF" w:fill="FFFFFF"/>
          </w:tcPr>
          <w:p w:rsidR="007315EF" w:rsidRDefault="007315EF">
            <w:pPr>
              <w:pStyle w:val="Iauiue"/>
              <w:jc w:val="both"/>
              <w:rPr>
                <w:rFonts w:ascii="Arial" w:hAnsi="Arial"/>
                <w:color w:val="000000"/>
                <w:sz w:val="20"/>
                <w:lang w:val="uk-UA"/>
              </w:rPr>
            </w:pPr>
          </w:p>
        </w:tc>
        <w:tc>
          <w:tcPr>
            <w:tcW w:w="335" w:type="dxa"/>
            <w:shd w:val="solid" w:color="FFFFFF" w:fill="FFFFFF"/>
          </w:tcPr>
          <w:p w:rsidR="007315EF" w:rsidRDefault="007315EF">
            <w:pPr>
              <w:pStyle w:val="Iauiue"/>
              <w:jc w:val="both"/>
              <w:rPr>
                <w:rFonts w:ascii="Arial" w:hAnsi="Arial"/>
                <w:color w:val="000000"/>
                <w:sz w:val="20"/>
                <w:lang w:val="uk-UA"/>
              </w:rPr>
            </w:pPr>
          </w:p>
        </w:tc>
        <w:tc>
          <w:tcPr>
            <w:tcW w:w="1365" w:type="dxa"/>
            <w:shd w:val="solid" w:color="FFFFFF" w:fill="FFFFFF"/>
          </w:tcPr>
          <w:p w:rsidR="007315EF" w:rsidRDefault="007315EF">
            <w:pPr>
              <w:pStyle w:val="Iauiue"/>
              <w:jc w:val="both"/>
              <w:rPr>
                <w:rFonts w:ascii="Arial" w:hAnsi="Arial"/>
                <w:color w:val="000000"/>
                <w:sz w:val="20"/>
                <w:lang w:val="uk-UA"/>
              </w:rPr>
            </w:pPr>
          </w:p>
        </w:tc>
        <w:tc>
          <w:tcPr>
            <w:tcW w:w="1828" w:type="dxa"/>
            <w:gridSpan w:val="3"/>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4.Стан рахунку клієнта на в</w:t>
            </w:r>
            <w:r>
              <w:rPr>
                <w:rFonts w:ascii="Arial" w:hAnsi="Arial"/>
                <w:color w:val="000000"/>
                <w:sz w:val="20"/>
                <w:lang w:val="uk-UA"/>
              </w:rPr>
              <w:sym w:font="Times New Roman" w:char="003F"/>
            </w:r>
            <w:r>
              <w:rPr>
                <w:rFonts w:ascii="Arial CYR" w:hAnsi="Arial CYR"/>
                <w:color w:val="000000"/>
                <w:sz w:val="20"/>
                <w:lang w:val="uk-UA"/>
              </w:rPr>
              <w:t>дпо-</w:t>
            </w: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000000"/>
              <w:right w:val="single" w:sz="12" w:space="0" w:color="000000"/>
            </w:tcBorders>
            <w:shd w:val="solid" w:color="FFFFFF" w:fill="FFFFFF"/>
          </w:tcPr>
          <w:p w:rsidR="007315EF" w:rsidRDefault="00A90CB4">
            <w:pPr>
              <w:pStyle w:val="Iauiue"/>
              <w:jc w:val="both"/>
              <w:rPr>
                <w:rFonts w:ascii="Arial" w:hAnsi="Arial"/>
                <w:color w:val="000000"/>
                <w:sz w:val="20"/>
                <w:lang w:val="uk-UA"/>
              </w:rPr>
            </w:pPr>
            <w:r>
              <w:rPr>
                <w:rFonts w:ascii="Arial" w:hAnsi="Arial"/>
                <w:color w:val="000000"/>
                <w:sz w:val="20"/>
                <w:lang w:val="uk-UA"/>
              </w:rPr>
              <w:t>Ugoda_dog</w:t>
            </w:r>
          </w:p>
          <w:p w:rsidR="007315EF" w:rsidRDefault="00A90CB4">
            <w:pPr>
              <w:pStyle w:val="Iauiue"/>
              <w:jc w:val="both"/>
              <w:rPr>
                <w:rFonts w:ascii="Arial CYR" w:hAnsi="Arial CYR"/>
                <w:color w:val="000000"/>
                <w:sz w:val="20"/>
                <w:lang w:val="uk-UA"/>
              </w:rPr>
            </w:pPr>
            <w:r>
              <w:rPr>
                <w:rFonts w:ascii="Arial CYR" w:hAnsi="Arial CYR"/>
                <w:color w:val="000000"/>
                <w:sz w:val="20"/>
                <w:lang w:val="uk-UA"/>
              </w:rPr>
              <w:t>7.Масив ва-</w:t>
            </w:r>
          </w:p>
        </w:tc>
      </w:tr>
      <w:tr w:rsidR="007315EF">
        <w:trPr>
          <w:trHeight w:val="250"/>
        </w:trPr>
        <w:tc>
          <w:tcPr>
            <w:tcW w:w="984" w:type="dxa"/>
            <w:shd w:val="solid" w:color="FFFFFF" w:fill="FFFFFF"/>
          </w:tcPr>
          <w:p w:rsidR="007315EF" w:rsidRDefault="007315EF">
            <w:pPr>
              <w:pStyle w:val="Iauiue"/>
              <w:jc w:val="both"/>
              <w:rPr>
                <w:rFonts w:ascii="Arial" w:hAnsi="Arial"/>
                <w:color w:val="000000"/>
                <w:sz w:val="20"/>
                <w:lang w:val="uk-UA"/>
              </w:rPr>
            </w:pPr>
          </w:p>
        </w:tc>
        <w:tc>
          <w:tcPr>
            <w:tcW w:w="889" w:type="dxa"/>
            <w:shd w:val="solid" w:color="FFFFFF" w:fill="FFFFFF"/>
          </w:tcPr>
          <w:p w:rsidR="007315EF" w:rsidRDefault="007315EF">
            <w:pPr>
              <w:pStyle w:val="Iauiue"/>
              <w:jc w:val="both"/>
              <w:rPr>
                <w:rFonts w:ascii="Arial" w:hAnsi="Arial"/>
                <w:color w:val="000000"/>
                <w:sz w:val="20"/>
                <w:lang w:val="uk-UA"/>
              </w:rPr>
            </w:pPr>
          </w:p>
        </w:tc>
        <w:tc>
          <w:tcPr>
            <w:tcW w:w="775" w:type="dxa"/>
            <w:shd w:val="solid" w:color="FFFFFF" w:fill="FFFFFF"/>
          </w:tcPr>
          <w:p w:rsidR="007315EF" w:rsidRDefault="007315EF">
            <w:pPr>
              <w:pStyle w:val="Iauiue"/>
              <w:jc w:val="both"/>
              <w:rPr>
                <w:rFonts w:ascii="Arial" w:hAnsi="Arial"/>
                <w:color w:val="000000"/>
                <w:sz w:val="20"/>
                <w:lang w:val="uk-UA"/>
              </w:rPr>
            </w:pPr>
          </w:p>
        </w:tc>
        <w:tc>
          <w:tcPr>
            <w:tcW w:w="335" w:type="dxa"/>
            <w:shd w:val="solid" w:color="FFFFFF" w:fill="FFFFFF"/>
          </w:tcPr>
          <w:p w:rsidR="007315EF" w:rsidRDefault="007315EF">
            <w:pPr>
              <w:pStyle w:val="Iauiue"/>
              <w:jc w:val="both"/>
              <w:rPr>
                <w:rFonts w:ascii="Arial" w:hAnsi="Arial"/>
                <w:color w:val="000000"/>
                <w:sz w:val="20"/>
                <w:lang w:val="uk-UA"/>
              </w:rPr>
            </w:pPr>
          </w:p>
        </w:tc>
        <w:tc>
          <w:tcPr>
            <w:tcW w:w="1365" w:type="dxa"/>
            <w:shd w:val="solid" w:color="FFFFFF" w:fill="FFFFFF"/>
          </w:tcPr>
          <w:p w:rsidR="007315EF" w:rsidRDefault="007315EF">
            <w:pPr>
              <w:pStyle w:val="Iauiue"/>
              <w:jc w:val="both"/>
              <w:rPr>
                <w:rFonts w:ascii="Arial" w:hAnsi="Arial"/>
                <w:color w:val="000000"/>
                <w:sz w:val="20"/>
                <w:lang w:val="uk-UA"/>
              </w:rPr>
            </w:pPr>
          </w:p>
        </w:tc>
        <w:tc>
          <w:tcPr>
            <w:tcW w:w="1828" w:type="dxa"/>
            <w:gridSpan w:val="3"/>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відний момент </w:t>
            </w: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auto"/>
              <w:right w:val="single" w:sz="12" w:space="0" w:color="auto"/>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лют </w:t>
            </w:r>
          </w:p>
        </w:tc>
      </w:tr>
      <w:tr w:rsidR="007315EF">
        <w:trPr>
          <w:trHeight w:val="260"/>
        </w:trPr>
        <w:tc>
          <w:tcPr>
            <w:tcW w:w="984" w:type="dxa"/>
            <w:shd w:val="solid" w:color="FFFFFF" w:fill="FFFFFF"/>
          </w:tcPr>
          <w:p w:rsidR="007315EF" w:rsidRDefault="007315EF">
            <w:pPr>
              <w:pStyle w:val="Iauiue"/>
              <w:jc w:val="both"/>
              <w:rPr>
                <w:rFonts w:ascii="Arial" w:hAnsi="Arial"/>
                <w:color w:val="000000"/>
                <w:sz w:val="20"/>
                <w:lang w:val="uk-UA"/>
              </w:rPr>
            </w:pPr>
          </w:p>
        </w:tc>
        <w:tc>
          <w:tcPr>
            <w:tcW w:w="889" w:type="dxa"/>
            <w:shd w:val="solid" w:color="FFFFFF" w:fill="FFFFFF"/>
          </w:tcPr>
          <w:p w:rsidR="007315EF" w:rsidRDefault="007315EF">
            <w:pPr>
              <w:pStyle w:val="Iauiue"/>
              <w:jc w:val="both"/>
              <w:rPr>
                <w:rFonts w:ascii="Arial" w:hAnsi="Arial"/>
                <w:color w:val="000000"/>
                <w:sz w:val="20"/>
                <w:lang w:val="uk-UA"/>
              </w:rPr>
            </w:pPr>
          </w:p>
        </w:tc>
        <w:tc>
          <w:tcPr>
            <w:tcW w:w="775" w:type="dxa"/>
            <w:shd w:val="solid" w:color="FFFFFF" w:fill="FFFFFF"/>
          </w:tcPr>
          <w:p w:rsidR="007315EF" w:rsidRDefault="007315EF">
            <w:pPr>
              <w:pStyle w:val="Iauiue"/>
              <w:jc w:val="both"/>
              <w:rPr>
                <w:rFonts w:ascii="Arial" w:hAnsi="Arial"/>
                <w:color w:val="000000"/>
                <w:sz w:val="20"/>
                <w:lang w:val="uk-UA"/>
              </w:rPr>
            </w:pPr>
          </w:p>
        </w:tc>
        <w:tc>
          <w:tcPr>
            <w:tcW w:w="335" w:type="dxa"/>
            <w:shd w:val="solid" w:color="FFFFFF" w:fill="FFFFFF"/>
          </w:tcPr>
          <w:p w:rsidR="007315EF" w:rsidRDefault="007315EF">
            <w:pPr>
              <w:pStyle w:val="Iauiue"/>
              <w:jc w:val="both"/>
              <w:rPr>
                <w:rFonts w:ascii="Arial" w:hAnsi="Arial"/>
                <w:color w:val="000000"/>
                <w:sz w:val="20"/>
                <w:lang w:val="uk-UA"/>
              </w:rPr>
            </w:pPr>
          </w:p>
        </w:tc>
        <w:tc>
          <w:tcPr>
            <w:tcW w:w="1365" w:type="dxa"/>
            <w:shd w:val="solid" w:color="FFFFFF" w:fill="FFFFFF"/>
          </w:tcPr>
          <w:p w:rsidR="007315EF" w:rsidRDefault="007315EF">
            <w:pPr>
              <w:pStyle w:val="Iauiue"/>
              <w:jc w:val="both"/>
              <w:rPr>
                <w:rFonts w:ascii="Arial" w:hAnsi="Arial"/>
                <w:color w:val="000000"/>
                <w:sz w:val="20"/>
                <w:lang w:val="uk-UA"/>
              </w:rPr>
            </w:pPr>
          </w:p>
        </w:tc>
        <w:tc>
          <w:tcPr>
            <w:tcW w:w="1828" w:type="dxa"/>
            <w:gridSpan w:val="3"/>
            <w:tcBorders>
              <w:left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  часу (СР-1)</w:t>
            </w:r>
          </w:p>
        </w:tc>
        <w:tc>
          <w:tcPr>
            <w:tcW w:w="1196" w:type="dxa"/>
            <w:shd w:val="solid" w:color="FFFFFF" w:fill="FFFFFF"/>
          </w:tcPr>
          <w:p w:rsidR="007315EF" w:rsidRDefault="007315EF">
            <w:pPr>
              <w:pStyle w:val="Iauiue"/>
              <w:jc w:val="both"/>
              <w:rPr>
                <w:rFonts w:ascii="Arial" w:hAnsi="Arial"/>
                <w:color w:val="000000"/>
                <w:sz w:val="20"/>
                <w:lang w:val="uk-UA"/>
              </w:rPr>
            </w:pPr>
          </w:p>
        </w:tc>
        <w:tc>
          <w:tcPr>
            <w:tcW w:w="1162" w:type="dxa"/>
            <w:tcBorders>
              <w:left w:val="single" w:sz="12" w:space="0" w:color="auto"/>
              <w:right w:val="single" w:sz="12" w:space="0" w:color="auto"/>
            </w:tcBorders>
            <w:shd w:val="solid" w:color="FFFFFF" w:fill="FFFFFF"/>
          </w:tcPr>
          <w:p w:rsidR="007315EF" w:rsidRDefault="00A90CB4">
            <w:pPr>
              <w:pStyle w:val="Iauiue"/>
              <w:jc w:val="both"/>
              <w:rPr>
                <w:rFonts w:ascii="Arial" w:hAnsi="Arial"/>
                <w:color w:val="000000"/>
                <w:sz w:val="20"/>
                <w:lang w:val="uk-UA"/>
              </w:rPr>
            </w:pPr>
            <w:r>
              <w:rPr>
                <w:rFonts w:ascii="Arial" w:hAnsi="Arial"/>
                <w:color w:val="000000"/>
                <w:sz w:val="20"/>
                <w:lang w:val="uk-UA"/>
              </w:rPr>
              <w:t xml:space="preserve">  DOV_VAL</w:t>
            </w:r>
          </w:p>
        </w:tc>
      </w:tr>
      <w:tr w:rsidR="007315EF">
        <w:trPr>
          <w:trHeight w:val="250"/>
        </w:trPr>
        <w:tc>
          <w:tcPr>
            <w:tcW w:w="984" w:type="dxa"/>
            <w:shd w:val="solid" w:color="FFFFFF" w:fill="FFFFFF"/>
          </w:tcPr>
          <w:p w:rsidR="007315EF" w:rsidRDefault="007315EF">
            <w:pPr>
              <w:pStyle w:val="Iauiue"/>
              <w:jc w:val="both"/>
              <w:rPr>
                <w:rFonts w:ascii="Arial" w:hAnsi="Arial"/>
                <w:color w:val="000000"/>
                <w:lang w:val="uk-UA"/>
              </w:rPr>
            </w:pPr>
          </w:p>
        </w:tc>
        <w:tc>
          <w:tcPr>
            <w:tcW w:w="889" w:type="dxa"/>
            <w:shd w:val="solid" w:color="FFFFFF" w:fill="FFFFFF"/>
          </w:tcPr>
          <w:p w:rsidR="007315EF" w:rsidRDefault="007315EF">
            <w:pPr>
              <w:pStyle w:val="Iauiue"/>
              <w:jc w:val="both"/>
              <w:rPr>
                <w:rFonts w:ascii="Arial" w:hAnsi="Arial"/>
                <w:color w:val="000000"/>
                <w:lang w:val="uk-UA"/>
              </w:rPr>
            </w:pPr>
          </w:p>
        </w:tc>
        <w:tc>
          <w:tcPr>
            <w:tcW w:w="775" w:type="dxa"/>
            <w:shd w:val="solid" w:color="FFFFFF" w:fill="FFFFFF"/>
          </w:tcPr>
          <w:p w:rsidR="007315EF" w:rsidRDefault="007315EF">
            <w:pPr>
              <w:pStyle w:val="Iauiue"/>
              <w:jc w:val="both"/>
              <w:rPr>
                <w:rFonts w:ascii="Arial" w:hAnsi="Arial"/>
                <w:color w:val="000000"/>
                <w:lang w:val="uk-UA"/>
              </w:rPr>
            </w:pPr>
          </w:p>
        </w:tc>
        <w:tc>
          <w:tcPr>
            <w:tcW w:w="335" w:type="dxa"/>
            <w:shd w:val="solid" w:color="FFFFFF" w:fill="FFFFFF"/>
          </w:tcPr>
          <w:p w:rsidR="007315EF" w:rsidRDefault="007315EF">
            <w:pPr>
              <w:pStyle w:val="Iauiue"/>
              <w:jc w:val="both"/>
              <w:rPr>
                <w:rFonts w:ascii="Arial" w:hAnsi="Arial"/>
                <w:color w:val="000000"/>
                <w:lang w:val="uk-UA"/>
              </w:rPr>
            </w:pPr>
          </w:p>
        </w:tc>
        <w:tc>
          <w:tcPr>
            <w:tcW w:w="1365" w:type="dxa"/>
            <w:shd w:val="solid" w:color="FFFFFF" w:fill="FFFFFF"/>
          </w:tcPr>
          <w:p w:rsidR="007315EF" w:rsidRDefault="007315EF">
            <w:pPr>
              <w:pStyle w:val="Iauiue"/>
              <w:jc w:val="both"/>
              <w:rPr>
                <w:rFonts w:ascii="Arial" w:hAnsi="Arial"/>
                <w:color w:val="000000"/>
                <w:lang w:val="uk-UA"/>
              </w:rPr>
            </w:pPr>
          </w:p>
        </w:tc>
        <w:tc>
          <w:tcPr>
            <w:tcW w:w="563" w:type="dxa"/>
            <w:gridSpan w:val="2"/>
            <w:tcBorders>
              <w:left w:val="single" w:sz="12" w:space="0" w:color="auto"/>
              <w:bottom w:val="single" w:sz="12" w:space="0" w:color="auto"/>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 xml:space="preserve">5.Кас  ти( </w:t>
            </w:r>
          </w:p>
          <w:p w:rsidR="007315EF" w:rsidRDefault="00A90CB4">
            <w:pPr>
              <w:pStyle w:val="Iauiue"/>
              <w:jc w:val="both"/>
              <w:rPr>
                <w:rFonts w:ascii="Arial CYR" w:hAnsi="Arial CYR"/>
                <w:color w:val="000000"/>
                <w:sz w:val="20"/>
                <w:lang w:val="uk-UA"/>
              </w:rPr>
            </w:pPr>
            <w:r>
              <w:rPr>
                <w:rFonts w:ascii="Arial CYR" w:hAnsi="Arial CYR"/>
                <w:color w:val="000000"/>
                <w:sz w:val="20"/>
                <w:lang w:val="uk-UA"/>
              </w:rPr>
              <w:t>ВО-1</w:t>
            </w:r>
          </w:p>
        </w:tc>
        <w:tc>
          <w:tcPr>
            <w:tcW w:w="1265" w:type="dxa"/>
            <w:tcBorders>
              <w:bottom w:val="single" w:sz="12" w:space="0" w:color="auto"/>
              <w:right w:val="single" w:sz="12" w:space="0" w:color="auto"/>
            </w:tcBorders>
            <w:shd w:val="solid" w:color="FFFFFF" w:fill="FFFFFF"/>
          </w:tcPr>
          <w:p w:rsidR="007315EF" w:rsidRDefault="00A90CB4">
            <w:pPr>
              <w:pStyle w:val="Iauiue"/>
              <w:jc w:val="both"/>
              <w:rPr>
                <w:rFonts w:ascii="Arial" w:hAnsi="Arial"/>
                <w:color w:val="000000"/>
                <w:sz w:val="20"/>
                <w:lang w:val="uk-UA"/>
              </w:rPr>
            </w:pPr>
            <w:r>
              <w:rPr>
                <w:rFonts w:ascii="Arial CYR" w:hAnsi="Arial CYR"/>
                <w:color w:val="000000"/>
                <w:sz w:val="20"/>
                <w:lang w:val="uk-UA"/>
              </w:rPr>
              <w:t>ові докумен-ПО-1,ПО-2, ВО</w:t>
            </w:r>
            <w:r>
              <w:rPr>
                <w:rFonts w:ascii="Arial" w:hAnsi="Arial"/>
                <w:color w:val="000000"/>
                <w:sz w:val="20"/>
                <w:lang w:val="uk-UA"/>
              </w:rPr>
              <w:t>-2)</w:t>
            </w:r>
          </w:p>
        </w:tc>
        <w:tc>
          <w:tcPr>
            <w:tcW w:w="1196" w:type="dxa"/>
            <w:shd w:val="solid" w:color="FFFFFF" w:fill="FFFFFF"/>
          </w:tcPr>
          <w:p w:rsidR="007315EF" w:rsidRDefault="007315EF">
            <w:pPr>
              <w:pStyle w:val="Iauiue"/>
              <w:jc w:val="both"/>
              <w:rPr>
                <w:rFonts w:ascii="Arial" w:hAnsi="Arial"/>
                <w:color w:val="000000"/>
                <w:lang w:val="uk-UA"/>
              </w:rPr>
            </w:pPr>
          </w:p>
        </w:tc>
        <w:tc>
          <w:tcPr>
            <w:tcW w:w="1163" w:type="dxa"/>
            <w:tcBorders>
              <w:left w:val="single" w:sz="12" w:space="0" w:color="auto"/>
              <w:bottom w:val="single" w:sz="12" w:space="0" w:color="auto"/>
              <w:right w:val="single" w:sz="12" w:space="0" w:color="auto"/>
            </w:tcBorders>
            <w:shd w:val="solid" w:color="FFFFFF" w:fill="FFFFFF"/>
          </w:tcPr>
          <w:p w:rsidR="007315EF" w:rsidRDefault="00A90CB4">
            <w:pPr>
              <w:pStyle w:val="Iauiue"/>
              <w:jc w:val="both"/>
              <w:rPr>
                <w:rFonts w:ascii="Arial CYR" w:hAnsi="Arial CYR"/>
                <w:color w:val="000000"/>
                <w:sz w:val="20"/>
                <w:lang w:val="uk-UA"/>
              </w:rPr>
            </w:pPr>
            <w:r>
              <w:rPr>
                <w:rFonts w:ascii="Arial CYR" w:hAnsi="Arial CYR"/>
                <w:color w:val="000000"/>
                <w:sz w:val="20"/>
                <w:lang w:val="uk-UA"/>
              </w:rPr>
              <w:t>8.Масив курсу</w:t>
            </w:r>
          </w:p>
          <w:p w:rsidR="007315EF" w:rsidRDefault="00A90CB4">
            <w:pPr>
              <w:pStyle w:val="Iauiue"/>
              <w:jc w:val="both"/>
              <w:rPr>
                <w:rFonts w:ascii="Arial" w:hAnsi="Arial"/>
                <w:color w:val="000000"/>
                <w:lang w:val="uk-UA"/>
              </w:rPr>
            </w:pPr>
            <w:r>
              <w:rPr>
                <w:rFonts w:ascii="Arial CYR" w:hAnsi="Arial CYR"/>
                <w:color w:val="000000"/>
                <w:sz w:val="20"/>
                <w:lang w:val="uk-UA"/>
              </w:rPr>
              <w:t>валют KURS</w:t>
            </w:r>
          </w:p>
        </w:tc>
      </w:tr>
    </w:tbl>
    <w:p w:rsidR="007315EF" w:rsidRDefault="00A90CB4">
      <w:pPr>
        <w:pStyle w:val="Iauiue"/>
        <w:spacing w:before="240" w:line="360" w:lineRule="auto"/>
        <w:ind w:firstLine="709"/>
        <w:jc w:val="center"/>
        <w:rPr>
          <w:rFonts w:ascii="Times New Roman CYR" w:hAnsi="Times New Roman CYR"/>
          <w:sz w:val="24"/>
          <w:lang w:val="uk-UA"/>
        </w:rPr>
      </w:pPr>
      <w:r>
        <w:rPr>
          <w:sz w:val="24"/>
          <w:lang w:val="uk-UA"/>
        </w:rPr>
        <w:t xml:space="preserve">        </w:t>
      </w:r>
      <w:r>
        <w:rPr>
          <w:rFonts w:ascii="Times New Roman CYR" w:hAnsi="Times New Roman CYR"/>
          <w:sz w:val="24"/>
          <w:lang w:val="uk-UA"/>
        </w:rPr>
        <w:t>Рисунок 3.1 Схема інформаційного забезпечення</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br w:type="page"/>
        <w:t>Зовнішню інформаційну базу складають наступні елементи:</w:t>
      </w:r>
    </w:p>
    <w:p w:rsidR="007315EF" w:rsidRDefault="00A90CB4" w:rsidP="00A90CB4">
      <w:pPr>
        <w:pStyle w:val="Iauiue"/>
        <w:numPr>
          <w:ilvl w:val="0"/>
          <w:numId w:val="33"/>
        </w:numPr>
        <w:spacing w:line="360" w:lineRule="auto"/>
        <w:jc w:val="both"/>
        <w:rPr>
          <w:rFonts w:ascii="Times New Roman CYR" w:hAnsi="Times New Roman CYR"/>
          <w:sz w:val="24"/>
          <w:lang w:val="uk-UA"/>
        </w:rPr>
      </w:pPr>
      <w:r>
        <w:rPr>
          <w:rFonts w:ascii="Times New Roman CYR" w:hAnsi="Times New Roman CYR"/>
          <w:sz w:val="24"/>
          <w:u w:val="single"/>
          <w:lang w:val="uk-UA"/>
        </w:rPr>
        <w:t>Нормативно-довідкова інформація</w:t>
      </w:r>
      <w:r>
        <w:rPr>
          <w:rFonts w:ascii="Times New Roman CYR" w:hAnsi="Times New Roman CYR"/>
          <w:sz w:val="24"/>
          <w:lang w:val="uk-UA"/>
        </w:rPr>
        <w:t>, яка відображає всі основні показники для роботи депозитного відділу, а саме:</w:t>
      </w:r>
    </w:p>
    <w:p w:rsidR="007315EF" w:rsidRDefault="00A90CB4">
      <w:pPr>
        <w:pStyle w:val="Iauiue"/>
        <w:numPr>
          <w:ilvl w:val="12"/>
          <w:numId w:val="0"/>
        </w:numPr>
        <w:spacing w:line="360" w:lineRule="auto"/>
        <w:ind w:left="992" w:hanging="283"/>
        <w:jc w:val="both"/>
        <w:rPr>
          <w:rFonts w:ascii="Times New Roman CYR" w:hAnsi="Times New Roman CYR"/>
          <w:sz w:val="24"/>
          <w:lang w:val="uk-UA"/>
        </w:rPr>
      </w:pPr>
      <w:r>
        <w:rPr>
          <w:rFonts w:ascii="Times New Roman CYR" w:hAnsi="Times New Roman CYR"/>
          <w:sz w:val="24"/>
          <w:lang w:val="uk-UA"/>
        </w:rPr>
        <w:t>— нормативні значення  процентів по вкладам,</w:t>
      </w:r>
    </w:p>
    <w:p w:rsidR="007315EF" w:rsidRDefault="00A90CB4">
      <w:pPr>
        <w:pStyle w:val="Iauiue"/>
        <w:numPr>
          <w:ilvl w:val="12"/>
          <w:numId w:val="0"/>
        </w:numPr>
        <w:spacing w:line="360" w:lineRule="auto"/>
        <w:ind w:left="992" w:hanging="283"/>
        <w:jc w:val="both"/>
        <w:rPr>
          <w:rFonts w:ascii="Times New Roman CYR" w:hAnsi="Times New Roman CYR"/>
          <w:sz w:val="24"/>
          <w:lang w:val="uk-UA"/>
        </w:rPr>
      </w:pPr>
      <w:r>
        <w:rPr>
          <w:rFonts w:ascii="Times New Roman CYR" w:hAnsi="Times New Roman CYR"/>
          <w:sz w:val="24"/>
          <w:lang w:val="uk-UA"/>
        </w:rPr>
        <w:t xml:space="preserve">— кодові позначення іноземних валют, </w:t>
      </w:r>
    </w:p>
    <w:p w:rsidR="007315EF" w:rsidRDefault="00A90CB4">
      <w:pPr>
        <w:pStyle w:val="Iauiue"/>
        <w:numPr>
          <w:ilvl w:val="12"/>
          <w:numId w:val="0"/>
        </w:numPr>
        <w:spacing w:line="360" w:lineRule="auto"/>
        <w:ind w:left="992" w:hanging="283"/>
        <w:jc w:val="both"/>
        <w:rPr>
          <w:rFonts w:ascii="Times New Roman CYR" w:hAnsi="Times New Roman CYR"/>
          <w:sz w:val="24"/>
          <w:lang w:val="uk-UA"/>
        </w:rPr>
      </w:pPr>
      <w:r>
        <w:rPr>
          <w:rFonts w:ascii="Times New Roman CYR" w:hAnsi="Times New Roman CYR"/>
          <w:sz w:val="24"/>
          <w:lang w:val="uk-UA"/>
        </w:rPr>
        <w:t>— прийняті стандарти операцій в банку.</w:t>
      </w:r>
    </w:p>
    <w:p w:rsidR="007315EF" w:rsidRDefault="007315EF">
      <w:pPr>
        <w:pStyle w:val="Iauiue"/>
        <w:numPr>
          <w:ilvl w:val="12"/>
          <w:numId w:val="0"/>
        </w:numPr>
        <w:spacing w:line="360" w:lineRule="auto"/>
        <w:ind w:left="992" w:hanging="283"/>
        <w:jc w:val="both"/>
        <w:rPr>
          <w:sz w:val="24"/>
          <w:lang w:val="uk-UA"/>
        </w:rPr>
      </w:pPr>
    </w:p>
    <w:p w:rsidR="007315EF" w:rsidRDefault="00A90CB4" w:rsidP="00A90CB4">
      <w:pPr>
        <w:pStyle w:val="Iauiue"/>
        <w:numPr>
          <w:ilvl w:val="0"/>
          <w:numId w:val="33"/>
        </w:numPr>
        <w:spacing w:line="360" w:lineRule="auto"/>
        <w:jc w:val="both"/>
        <w:rPr>
          <w:rFonts w:ascii="Times New Roman CYR" w:hAnsi="Times New Roman CYR"/>
          <w:sz w:val="24"/>
          <w:lang w:val="uk-UA"/>
        </w:rPr>
      </w:pPr>
      <w:r>
        <w:rPr>
          <w:rFonts w:ascii="Times New Roman CYR" w:hAnsi="Times New Roman CYR"/>
          <w:sz w:val="24"/>
          <w:u w:val="single"/>
          <w:lang w:val="uk-UA"/>
        </w:rPr>
        <w:t>Інформаційні повідомлення</w:t>
      </w:r>
      <w:r>
        <w:rPr>
          <w:rFonts w:ascii="Times New Roman CYR" w:hAnsi="Times New Roman CYR"/>
          <w:sz w:val="24"/>
          <w:lang w:val="uk-UA"/>
        </w:rPr>
        <w:t>, які є вхідними і вихідними.</w:t>
      </w:r>
    </w:p>
    <w:p w:rsidR="007315EF" w:rsidRDefault="00A90CB4">
      <w:pPr>
        <w:pStyle w:val="Iauiue"/>
        <w:numPr>
          <w:ilvl w:val="12"/>
          <w:numId w:val="0"/>
        </w:numPr>
        <w:spacing w:line="360" w:lineRule="auto"/>
        <w:ind w:left="992" w:hanging="283"/>
        <w:jc w:val="both"/>
        <w:rPr>
          <w:rFonts w:ascii="Times New Roman CYR" w:hAnsi="Times New Roman CYR"/>
          <w:sz w:val="24"/>
          <w:lang w:val="uk-UA"/>
        </w:rPr>
      </w:pPr>
      <w:r>
        <w:rPr>
          <w:rFonts w:ascii="Times New Roman CYR" w:hAnsi="Times New Roman CYR"/>
          <w:sz w:val="24"/>
          <w:lang w:val="uk-UA"/>
        </w:rPr>
        <w:t>Вхідні включають всі первинні документи, які приймають участь в задачі “Облік депозитних операцій банку”, такі як:</w:t>
      </w:r>
    </w:p>
    <w:p w:rsidR="007315EF" w:rsidRDefault="00A90CB4">
      <w:pPr>
        <w:pStyle w:val="Iauiue"/>
        <w:numPr>
          <w:ilvl w:val="12"/>
          <w:numId w:val="0"/>
        </w:numPr>
        <w:tabs>
          <w:tab w:val="left" w:pos="8647"/>
        </w:tabs>
        <w:spacing w:line="360" w:lineRule="auto"/>
        <w:ind w:left="992" w:hanging="283"/>
        <w:jc w:val="both"/>
        <w:rPr>
          <w:rFonts w:ascii="Times New Roman CYR" w:hAnsi="Times New Roman CYR"/>
          <w:sz w:val="24"/>
          <w:lang w:val="uk-UA"/>
        </w:rPr>
      </w:pPr>
      <w:r>
        <w:rPr>
          <w:rFonts w:ascii="Times New Roman CYR" w:hAnsi="Times New Roman CYR"/>
          <w:sz w:val="24"/>
          <w:lang w:val="uk-UA"/>
        </w:rPr>
        <w:t>— Договір на строковий  вклад- укладається в відділі на основі даних, що поступають від клієнта.</w:t>
      </w:r>
    </w:p>
    <w:p w:rsidR="007315EF" w:rsidRDefault="00A90CB4">
      <w:pPr>
        <w:pStyle w:val="Iauiue"/>
        <w:numPr>
          <w:ilvl w:val="12"/>
          <w:numId w:val="0"/>
        </w:numPr>
        <w:tabs>
          <w:tab w:val="left" w:pos="8647"/>
        </w:tabs>
        <w:spacing w:line="360" w:lineRule="auto"/>
        <w:ind w:left="992" w:hanging="283"/>
        <w:jc w:val="both"/>
        <w:rPr>
          <w:rFonts w:ascii="Times New Roman CYR" w:hAnsi="Times New Roman CYR"/>
          <w:sz w:val="24"/>
          <w:lang w:val="uk-UA"/>
        </w:rPr>
      </w:pPr>
      <w:r>
        <w:rPr>
          <w:rFonts w:ascii="Times New Roman CYR" w:hAnsi="Times New Roman CYR"/>
          <w:sz w:val="24"/>
          <w:lang w:val="uk-UA"/>
        </w:rPr>
        <w:t>— Додаткова Угода по перериванню договору на депозит- якщо така операція мала місце, то укладається додаткова угода по закриттю депозита.</w:t>
      </w:r>
    </w:p>
    <w:p w:rsidR="007315EF" w:rsidRDefault="00A90CB4">
      <w:pPr>
        <w:pStyle w:val="Iauiue"/>
        <w:numPr>
          <w:ilvl w:val="12"/>
          <w:numId w:val="0"/>
        </w:numPr>
        <w:tabs>
          <w:tab w:val="left" w:pos="8647"/>
        </w:tabs>
        <w:spacing w:line="360" w:lineRule="auto"/>
        <w:ind w:left="992" w:hanging="283"/>
        <w:jc w:val="both"/>
        <w:rPr>
          <w:rFonts w:ascii="Times New Roman CYR" w:hAnsi="Times New Roman CYR"/>
          <w:sz w:val="24"/>
          <w:lang w:val="uk-UA"/>
        </w:rPr>
      </w:pPr>
      <w:r>
        <w:rPr>
          <w:rFonts w:ascii="Times New Roman CYR" w:hAnsi="Times New Roman CYR"/>
          <w:sz w:val="24"/>
          <w:lang w:val="uk-UA"/>
        </w:rPr>
        <w:t>— Заява на проведення операцій з валютою- при виплаті процентів в валюті на підставі таких заяв формуються видаткові валютні ордери.</w:t>
      </w:r>
    </w:p>
    <w:p w:rsidR="007315EF" w:rsidRDefault="00A90CB4">
      <w:pPr>
        <w:pStyle w:val="Iauiue"/>
        <w:numPr>
          <w:ilvl w:val="12"/>
          <w:numId w:val="0"/>
        </w:numPr>
        <w:spacing w:line="360" w:lineRule="auto"/>
        <w:ind w:left="992" w:hanging="283"/>
        <w:jc w:val="both"/>
        <w:rPr>
          <w:rFonts w:ascii="Times New Roman CYR" w:hAnsi="Times New Roman CYR"/>
          <w:sz w:val="24"/>
          <w:lang w:val="uk-UA"/>
        </w:rPr>
      </w:pPr>
      <w:r>
        <w:rPr>
          <w:rFonts w:ascii="Times New Roman CYR" w:hAnsi="Times New Roman CYR"/>
          <w:sz w:val="24"/>
          <w:lang w:val="uk-UA"/>
        </w:rPr>
        <w:t xml:space="preserve">     Вихідними повідомленнями будуть всі звіти та машинограми, що є результатом обробки вхідної інформації. Це є наступні вихідні документи:</w:t>
      </w:r>
    </w:p>
    <w:p w:rsidR="007315EF" w:rsidRDefault="007315EF">
      <w:pPr>
        <w:pStyle w:val="Iauiue"/>
        <w:numPr>
          <w:ilvl w:val="12"/>
          <w:numId w:val="0"/>
        </w:numPr>
        <w:tabs>
          <w:tab w:val="left" w:pos="8647"/>
        </w:tabs>
        <w:spacing w:line="360" w:lineRule="auto"/>
        <w:ind w:left="992" w:hanging="283"/>
        <w:jc w:val="both"/>
        <w:rPr>
          <w:sz w:val="24"/>
          <w:lang w:val="uk-UA"/>
        </w:rPr>
      </w:pPr>
    </w:p>
    <w:p w:rsidR="007315EF" w:rsidRDefault="00A90CB4">
      <w:pPr>
        <w:pStyle w:val="Iauiue"/>
        <w:numPr>
          <w:ilvl w:val="12"/>
          <w:numId w:val="0"/>
        </w:numPr>
        <w:tabs>
          <w:tab w:val="left" w:pos="8647"/>
        </w:tabs>
        <w:spacing w:line="360" w:lineRule="auto"/>
        <w:ind w:left="992" w:hanging="283"/>
        <w:jc w:val="both"/>
        <w:rPr>
          <w:rFonts w:ascii="Times New Roman CYR" w:hAnsi="Times New Roman CYR"/>
          <w:sz w:val="24"/>
          <w:lang w:val="uk-UA"/>
        </w:rPr>
      </w:pPr>
      <w:r>
        <w:rPr>
          <w:rFonts w:ascii="Times New Roman CYR" w:hAnsi="Times New Roman CYR"/>
          <w:sz w:val="24"/>
          <w:lang w:val="uk-UA"/>
        </w:rPr>
        <w:t>— машинограми (або документи на друк) :</w:t>
      </w:r>
    </w:p>
    <w:p w:rsidR="007315EF" w:rsidRDefault="00A90CB4">
      <w:pPr>
        <w:pStyle w:val="Iauiue"/>
        <w:numPr>
          <w:ilvl w:val="12"/>
          <w:numId w:val="0"/>
        </w:numPr>
        <w:tabs>
          <w:tab w:val="left" w:pos="8647"/>
        </w:tabs>
        <w:spacing w:line="360" w:lineRule="auto"/>
        <w:ind w:left="992" w:hanging="283"/>
        <w:jc w:val="both"/>
        <w:rPr>
          <w:rFonts w:ascii="Times New Roman CYR" w:hAnsi="Times New Roman CYR"/>
          <w:sz w:val="24"/>
          <w:lang w:val="uk-UA"/>
        </w:rPr>
      </w:pPr>
      <w:r>
        <w:rPr>
          <w:rFonts w:ascii="Times New Roman CYR" w:hAnsi="Times New Roman CYR"/>
          <w:sz w:val="24"/>
          <w:lang w:val="uk-UA"/>
        </w:rPr>
        <w:t>“Нараховані % по депозитним вкладам” (НВ-1)</w:t>
      </w:r>
    </w:p>
    <w:p w:rsidR="007315EF" w:rsidRDefault="00A90CB4">
      <w:pPr>
        <w:pStyle w:val="Iauiue"/>
        <w:numPr>
          <w:ilvl w:val="12"/>
          <w:numId w:val="0"/>
        </w:numPr>
        <w:tabs>
          <w:tab w:val="left" w:pos="8647"/>
        </w:tabs>
        <w:spacing w:line="360" w:lineRule="auto"/>
        <w:ind w:left="992" w:hanging="283"/>
        <w:jc w:val="both"/>
        <w:rPr>
          <w:rFonts w:ascii="Times New Roman CYR" w:hAnsi="Times New Roman CYR"/>
          <w:sz w:val="24"/>
          <w:lang w:val="uk-UA"/>
        </w:rPr>
      </w:pPr>
      <w:r>
        <w:rPr>
          <w:rFonts w:ascii="Times New Roman CYR" w:hAnsi="Times New Roman CYR"/>
          <w:sz w:val="24"/>
          <w:lang w:val="uk-UA"/>
        </w:rPr>
        <w:t>“Аналіз залишків по видам вкладів в національній валюті” (АЗ-1)</w:t>
      </w:r>
    </w:p>
    <w:p w:rsidR="007315EF" w:rsidRDefault="00A90CB4">
      <w:pPr>
        <w:pStyle w:val="Iauiue"/>
        <w:numPr>
          <w:ilvl w:val="12"/>
          <w:numId w:val="0"/>
        </w:numPr>
        <w:tabs>
          <w:tab w:val="left" w:pos="8647"/>
        </w:tabs>
        <w:spacing w:line="360" w:lineRule="auto"/>
        <w:ind w:left="992" w:hanging="283"/>
        <w:jc w:val="both"/>
        <w:rPr>
          <w:rFonts w:ascii="Times New Roman CYR" w:hAnsi="Times New Roman CYR"/>
          <w:sz w:val="24"/>
          <w:lang w:val="uk-UA"/>
        </w:rPr>
      </w:pPr>
      <w:r>
        <w:rPr>
          <w:rFonts w:ascii="Times New Roman CYR" w:hAnsi="Times New Roman CYR"/>
          <w:sz w:val="24"/>
          <w:lang w:val="uk-UA"/>
        </w:rPr>
        <w:t>“Аналіз залишків по видам вкладів в розрізі іноземних валют” (АЗ-2)</w:t>
      </w:r>
    </w:p>
    <w:p w:rsidR="007315EF" w:rsidRDefault="00A90CB4">
      <w:pPr>
        <w:pStyle w:val="Iauiue"/>
        <w:numPr>
          <w:ilvl w:val="12"/>
          <w:numId w:val="0"/>
        </w:numPr>
        <w:tabs>
          <w:tab w:val="left" w:pos="8647"/>
        </w:tabs>
        <w:spacing w:line="360" w:lineRule="auto"/>
        <w:ind w:left="992" w:hanging="283"/>
        <w:jc w:val="both"/>
        <w:rPr>
          <w:rFonts w:ascii="Times New Roman CYR" w:hAnsi="Times New Roman CYR"/>
          <w:sz w:val="24"/>
          <w:lang w:val="uk-UA"/>
        </w:rPr>
      </w:pPr>
      <w:r>
        <w:rPr>
          <w:rFonts w:ascii="Times New Roman CYR" w:hAnsi="Times New Roman CYR"/>
          <w:sz w:val="24"/>
          <w:lang w:val="uk-UA"/>
        </w:rPr>
        <w:t>“Аналіз депозитів по видам вкладів в національній валюті” (АД-1)</w:t>
      </w:r>
    </w:p>
    <w:p w:rsidR="007315EF" w:rsidRDefault="00A90CB4">
      <w:pPr>
        <w:pStyle w:val="Iauiue"/>
        <w:numPr>
          <w:ilvl w:val="12"/>
          <w:numId w:val="0"/>
        </w:numPr>
        <w:tabs>
          <w:tab w:val="left" w:pos="8647"/>
        </w:tabs>
        <w:spacing w:line="360" w:lineRule="auto"/>
        <w:ind w:left="992" w:hanging="283"/>
        <w:jc w:val="both"/>
        <w:rPr>
          <w:rFonts w:ascii="Times New Roman CYR" w:hAnsi="Times New Roman CYR"/>
          <w:sz w:val="24"/>
          <w:lang w:val="uk-UA"/>
        </w:rPr>
      </w:pPr>
      <w:r>
        <w:rPr>
          <w:rFonts w:ascii="Times New Roman CYR" w:hAnsi="Times New Roman CYR"/>
          <w:sz w:val="24"/>
          <w:lang w:val="uk-UA"/>
        </w:rPr>
        <w:t>“Аналіз депозитів по видам вкладів в розрізі іноземних  валют” (АД-2)</w:t>
      </w:r>
    </w:p>
    <w:p w:rsidR="007315EF" w:rsidRDefault="007315EF">
      <w:pPr>
        <w:pStyle w:val="Iauiue"/>
        <w:numPr>
          <w:ilvl w:val="12"/>
          <w:numId w:val="0"/>
        </w:numPr>
        <w:tabs>
          <w:tab w:val="left" w:pos="8647"/>
        </w:tabs>
        <w:spacing w:line="360" w:lineRule="auto"/>
        <w:ind w:left="992" w:hanging="283"/>
        <w:jc w:val="both"/>
        <w:rPr>
          <w:sz w:val="24"/>
          <w:lang w:val="uk-UA"/>
        </w:rPr>
      </w:pPr>
    </w:p>
    <w:p w:rsidR="007315EF" w:rsidRDefault="00A90CB4">
      <w:pPr>
        <w:pStyle w:val="Iauiue"/>
        <w:numPr>
          <w:ilvl w:val="12"/>
          <w:numId w:val="0"/>
        </w:numPr>
        <w:tabs>
          <w:tab w:val="left" w:pos="8647"/>
        </w:tabs>
        <w:spacing w:line="360" w:lineRule="auto"/>
        <w:ind w:left="992" w:hanging="283"/>
        <w:jc w:val="both"/>
        <w:rPr>
          <w:rFonts w:ascii="Times New Roman CYR" w:hAnsi="Times New Roman CYR"/>
          <w:sz w:val="24"/>
          <w:lang w:val="uk-UA"/>
        </w:rPr>
      </w:pPr>
      <w:r>
        <w:rPr>
          <w:rFonts w:ascii="Times New Roman CYR" w:hAnsi="Times New Roman CYR"/>
          <w:sz w:val="24"/>
          <w:lang w:val="uk-UA"/>
        </w:rPr>
        <w:t>— відеограми:</w:t>
      </w:r>
    </w:p>
    <w:p w:rsidR="007315EF" w:rsidRDefault="00A90CB4">
      <w:pPr>
        <w:pStyle w:val="Iauiue"/>
        <w:numPr>
          <w:ilvl w:val="12"/>
          <w:numId w:val="0"/>
        </w:numPr>
        <w:tabs>
          <w:tab w:val="left" w:pos="8647"/>
        </w:tabs>
        <w:spacing w:line="360" w:lineRule="auto"/>
        <w:ind w:left="992" w:hanging="283"/>
        <w:jc w:val="both"/>
        <w:rPr>
          <w:rFonts w:ascii="Times New Roman CYR" w:hAnsi="Times New Roman CYR"/>
          <w:sz w:val="24"/>
          <w:lang w:val="uk-UA"/>
        </w:rPr>
      </w:pPr>
      <w:r>
        <w:rPr>
          <w:rFonts w:ascii="Times New Roman CYR" w:hAnsi="Times New Roman CYR"/>
          <w:sz w:val="24"/>
          <w:lang w:val="uk-UA"/>
        </w:rPr>
        <w:t>“Стан рахунків на відповідний момент часу” ( СР-1)</w:t>
      </w:r>
    </w:p>
    <w:p w:rsidR="007315EF" w:rsidRDefault="00A90CB4">
      <w:pPr>
        <w:pStyle w:val="Iauiue"/>
        <w:numPr>
          <w:ilvl w:val="12"/>
          <w:numId w:val="0"/>
        </w:numPr>
        <w:tabs>
          <w:tab w:val="left" w:pos="8647"/>
        </w:tabs>
        <w:spacing w:line="360" w:lineRule="auto"/>
        <w:ind w:left="992" w:hanging="283"/>
        <w:jc w:val="both"/>
        <w:rPr>
          <w:rFonts w:ascii="Times New Roman CYR" w:hAnsi="Times New Roman CYR"/>
          <w:sz w:val="24"/>
          <w:lang w:val="uk-UA"/>
        </w:rPr>
      </w:pPr>
      <w:r>
        <w:rPr>
          <w:rFonts w:ascii="Times New Roman CYR" w:hAnsi="Times New Roman CYR"/>
          <w:sz w:val="24"/>
          <w:lang w:val="uk-UA"/>
        </w:rPr>
        <w:t>“Поточні договори (ПД-1)”</w:t>
      </w:r>
    </w:p>
    <w:p w:rsidR="007315EF" w:rsidRDefault="00A90CB4">
      <w:pPr>
        <w:pStyle w:val="Iauiue"/>
        <w:numPr>
          <w:ilvl w:val="12"/>
          <w:numId w:val="0"/>
        </w:numPr>
        <w:tabs>
          <w:tab w:val="left" w:pos="8647"/>
        </w:tabs>
        <w:spacing w:line="360" w:lineRule="auto"/>
        <w:ind w:left="992" w:hanging="283"/>
        <w:jc w:val="both"/>
        <w:rPr>
          <w:sz w:val="24"/>
          <w:lang w:val="uk-UA"/>
        </w:rPr>
      </w:pPr>
      <w:r>
        <w:rPr>
          <w:rFonts w:ascii="Times New Roman CYR" w:hAnsi="Times New Roman CYR"/>
          <w:sz w:val="24"/>
          <w:lang w:val="uk-UA"/>
        </w:rPr>
        <w:t>“Перевані достроково договори (ПДД-1)”</w:t>
      </w:r>
    </w:p>
    <w:p w:rsidR="007315EF" w:rsidRDefault="00A90CB4">
      <w:pPr>
        <w:pStyle w:val="Iauiue"/>
        <w:numPr>
          <w:ilvl w:val="12"/>
          <w:numId w:val="0"/>
        </w:numPr>
        <w:tabs>
          <w:tab w:val="left" w:pos="8647"/>
        </w:tabs>
        <w:spacing w:line="360" w:lineRule="auto"/>
        <w:ind w:left="992" w:hanging="283"/>
        <w:jc w:val="both"/>
        <w:rPr>
          <w:rFonts w:ascii="Times New Roman CYR" w:hAnsi="Times New Roman CYR"/>
          <w:sz w:val="24"/>
          <w:lang w:val="uk-UA"/>
        </w:rPr>
      </w:pPr>
      <w:r>
        <w:rPr>
          <w:rFonts w:ascii="Times New Roman CYR" w:hAnsi="Times New Roman CYR"/>
          <w:sz w:val="24"/>
          <w:lang w:val="uk-UA"/>
        </w:rPr>
        <w:t>“Договори, що закриваються на певний момент часу” (ЗД-1)</w:t>
      </w:r>
    </w:p>
    <w:p w:rsidR="007315EF" w:rsidRDefault="00A90CB4">
      <w:pPr>
        <w:pStyle w:val="Iauiue"/>
        <w:numPr>
          <w:ilvl w:val="12"/>
          <w:numId w:val="0"/>
        </w:numPr>
        <w:tabs>
          <w:tab w:val="left" w:pos="8647"/>
        </w:tabs>
        <w:spacing w:line="360" w:lineRule="auto"/>
        <w:ind w:left="992" w:hanging="283"/>
        <w:jc w:val="both"/>
        <w:rPr>
          <w:rFonts w:ascii="Times New Roman CYR" w:hAnsi="Times New Roman CYR"/>
          <w:sz w:val="24"/>
          <w:lang w:val="uk-UA"/>
        </w:rPr>
      </w:pPr>
      <w:r>
        <w:rPr>
          <w:rFonts w:ascii="Times New Roman CYR" w:hAnsi="Times New Roman CYR"/>
          <w:sz w:val="24"/>
          <w:lang w:val="uk-UA"/>
        </w:rPr>
        <w:t>— оперативні машинограми :</w:t>
      </w:r>
    </w:p>
    <w:p w:rsidR="007315EF" w:rsidRDefault="00A90CB4">
      <w:pPr>
        <w:pStyle w:val="Iauiue"/>
        <w:numPr>
          <w:ilvl w:val="12"/>
          <w:numId w:val="0"/>
        </w:numPr>
        <w:tabs>
          <w:tab w:val="left" w:pos="8647"/>
        </w:tabs>
        <w:spacing w:line="360" w:lineRule="auto"/>
        <w:ind w:left="992" w:hanging="283"/>
        <w:jc w:val="both"/>
        <w:rPr>
          <w:rFonts w:ascii="Times New Roman CYR" w:hAnsi="Times New Roman CYR"/>
          <w:sz w:val="24"/>
          <w:lang w:val="uk-UA"/>
        </w:rPr>
      </w:pPr>
      <w:r>
        <w:rPr>
          <w:rFonts w:ascii="Times New Roman CYR" w:hAnsi="Times New Roman CYR"/>
          <w:sz w:val="24"/>
          <w:lang w:val="uk-UA"/>
        </w:rPr>
        <w:t>“Прибутковий касовий ордер” ( ПО-1)</w:t>
      </w:r>
    </w:p>
    <w:p w:rsidR="007315EF" w:rsidRDefault="00A90CB4">
      <w:pPr>
        <w:pStyle w:val="Iauiue"/>
        <w:numPr>
          <w:ilvl w:val="12"/>
          <w:numId w:val="0"/>
        </w:numPr>
        <w:tabs>
          <w:tab w:val="left" w:pos="8647"/>
        </w:tabs>
        <w:spacing w:line="360" w:lineRule="auto"/>
        <w:ind w:left="992" w:hanging="283"/>
        <w:jc w:val="both"/>
        <w:rPr>
          <w:rFonts w:ascii="Times New Roman CYR" w:hAnsi="Times New Roman CYR"/>
          <w:sz w:val="24"/>
          <w:lang w:val="uk-UA"/>
        </w:rPr>
      </w:pPr>
      <w:r>
        <w:rPr>
          <w:rFonts w:ascii="Times New Roman CYR" w:hAnsi="Times New Roman CYR"/>
          <w:sz w:val="24"/>
          <w:lang w:val="uk-UA"/>
        </w:rPr>
        <w:t>“Прибутковий валютний ордер” (ПО-2)</w:t>
      </w:r>
    </w:p>
    <w:p w:rsidR="007315EF" w:rsidRDefault="00A90CB4">
      <w:pPr>
        <w:pStyle w:val="Iauiue"/>
        <w:numPr>
          <w:ilvl w:val="12"/>
          <w:numId w:val="0"/>
        </w:numPr>
        <w:tabs>
          <w:tab w:val="left" w:pos="8647"/>
        </w:tabs>
        <w:spacing w:line="360" w:lineRule="auto"/>
        <w:ind w:left="992" w:hanging="283"/>
        <w:jc w:val="both"/>
        <w:rPr>
          <w:rFonts w:ascii="Times New Roman CYR" w:hAnsi="Times New Roman CYR"/>
          <w:sz w:val="24"/>
          <w:lang w:val="uk-UA"/>
        </w:rPr>
      </w:pPr>
      <w:r>
        <w:rPr>
          <w:rFonts w:ascii="Times New Roman CYR" w:hAnsi="Times New Roman CYR"/>
          <w:sz w:val="24"/>
          <w:lang w:val="uk-UA"/>
        </w:rPr>
        <w:t>“Видатковий  касовий ордер” (ВО-1)</w:t>
      </w:r>
    </w:p>
    <w:p w:rsidR="007315EF" w:rsidRDefault="00A90CB4">
      <w:pPr>
        <w:pStyle w:val="Iauiue"/>
        <w:numPr>
          <w:ilvl w:val="12"/>
          <w:numId w:val="0"/>
        </w:numPr>
        <w:tabs>
          <w:tab w:val="left" w:pos="8647"/>
        </w:tabs>
        <w:spacing w:line="360" w:lineRule="auto"/>
        <w:ind w:left="992" w:hanging="283"/>
        <w:jc w:val="both"/>
        <w:rPr>
          <w:rFonts w:ascii="Times New Roman CYR" w:hAnsi="Times New Roman CYR"/>
          <w:sz w:val="24"/>
          <w:lang w:val="uk-UA"/>
        </w:rPr>
      </w:pPr>
      <w:r>
        <w:rPr>
          <w:rFonts w:ascii="Times New Roman CYR" w:hAnsi="Times New Roman CYR"/>
          <w:sz w:val="24"/>
          <w:lang w:val="uk-UA"/>
        </w:rPr>
        <w:t>“Видатковий валютний ордер” (ВО-2)</w:t>
      </w:r>
    </w:p>
    <w:p w:rsidR="007315EF" w:rsidRDefault="007315EF">
      <w:pPr>
        <w:pStyle w:val="Iauiue"/>
        <w:numPr>
          <w:ilvl w:val="12"/>
          <w:numId w:val="0"/>
        </w:numPr>
        <w:tabs>
          <w:tab w:val="left" w:pos="8647"/>
        </w:tabs>
        <w:spacing w:line="360" w:lineRule="auto"/>
        <w:ind w:left="992" w:hanging="283"/>
        <w:jc w:val="both"/>
        <w:rPr>
          <w:sz w:val="24"/>
          <w:lang w:val="uk-UA"/>
        </w:rPr>
      </w:pPr>
    </w:p>
    <w:p w:rsidR="007315EF" w:rsidRDefault="00A90CB4" w:rsidP="00A90CB4">
      <w:pPr>
        <w:pStyle w:val="Iauiue"/>
        <w:numPr>
          <w:ilvl w:val="0"/>
          <w:numId w:val="33"/>
        </w:numPr>
        <w:tabs>
          <w:tab w:val="left" w:pos="8647"/>
        </w:tabs>
        <w:spacing w:line="360" w:lineRule="auto"/>
        <w:jc w:val="both"/>
        <w:rPr>
          <w:rFonts w:ascii="Times New Roman CYR" w:hAnsi="Times New Roman CYR"/>
          <w:sz w:val="24"/>
          <w:lang w:val="uk-UA"/>
        </w:rPr>
      </w:pPr>
      <w:r>
        <w:rPr>
          <w:rFonts w:ascii="Times New Roman CYR" w:hAnsi="Times New Roman CYR"/>
          <w:sz w:val="24"/>
          <w:u w:val="single"/>
          <w:lang w:val="uk-UA"/>
        </w:rPr>
        <w:t>Інформаційні масиви</w:t>
      </w:r>
      <w:r>
        <w:rPr>
          <w:rFonts w:ascii="Times New Roman CYR" w:hAnsi="Times New Roman CYR"/>
          <w:sz w:val="24"/>
          <w:lang w:val="uk-UA"/>
        </w:rPr>
        <w:t xml:space="preserve">, які необхідні для функціонування даної інформаційної системи  є такі :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—Довідник вкладів (ідентифікатор DOV_VKL). Такий довідник формується і ведеться внутрі депозитного відділу, в ньому зберігається інформація по розмірам процентних ставок, які використовуються при нарахуванні процентів на різні види вкладів і містить такі поля: код виду вкладу, назва вкладу, процентна ставка по ньому.</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—Довідник клієнтів (ідентифікатор DOV_KL). При формуванні масиву договорів договір може укладатися лише в тому випадку, коли клієнт є в довіднику клієнтів, де по ньому зберігаються всі дані. Такий довідник ведеться в розрізі всього банку і зміни можуть вноситись і внутрі депозитного відділу. В цьому довіднику міститься інформація про: код клієнта, прізвище ім”я по-батькові клієнта</w:t>
      </w:r>
      <w:r>
        <w:rPr>
          <w:sz w:val="24"/>
          <w:lang w:val="uk-UA"/>
        </w:rPr>
        <w:t>,</w:t>
      </w:r>
      <w:r>
        <w:rPr>
          <w:rFonts w:ascii="Times New Roman CYR" w:hAnsi="Times New Roman CYR"/>
          <w:sz w:val="24"/>
          <w:lang w:val="uk-UA"/>
        </w:rPr>
        <w:t xml:space="preserve"> країна резидентності, паспортні дані- серія, номер та місце видачі паспорта, адресні дані, контактний телефон, ідентифікаційний код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—Довідник операцій (ідентифікатор DOV_OPER). Цей довідник- для формування платіжних документів, він формується в відділі ОДБ і містить інформацію про види операцій, які можуть мати місце в депозитному відділі банку: код операції, назва операції.</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—Довідник валют (ідентифікатор DOV_VAL). В цьому довіднику вказуються назви валют і прийняті  їх кодові позначення.</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—Курс валют (ідентифікатор KURS). Такий масив щоденно по внутрібанківській мережі поступає на АРМи відділу від ОДБ і в ньому вказується щоденний курс іноземних валют по відношенню до національної: код валюти, курс в національній валюті за одиницю іноземної, дата встановлення курсу.</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Масив платежів ( ідентифікатор PLATA). Щоденно на початок дня з відділу ОДБ в депозитний відділ поступає інформація про проведені операції на рахунках, які ведуться в депозитному відділі. В цьому масиві відображається інформація про сплачені суми по депозитам, а саме: код операції, код договору, дата виконання операції, сума операції.</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—Масив укладених договорів (ідентифікатор DOGOV). Цей масив формується внутрі депозитного відділу на основі укладених договорів. В ньому відображається інформація про укладені договори, а саме: код договору, код клієнта, умови договору- вид вкладу, код валюти вкладу, строк вкладу, сума вкладу, дата укладання договору, дата видачі.</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—Масив перерваних договорів (ідентифікатор </w:t>
      </w:r>
      <w:r>
        <w:rPr>
          <w:sz w:val="24"/>
          <w:lang w:val="uk-UA"/>
        </w:rPr>
        <w:t>UGODA_</w:t>
      </w:r>
      <w:r>
        <w:rPr>
          <w:rFonts w:ascii="Times New Roman CYR" w:hAnsi="Times New Roman CYR"/>
          <w:sz w:val="24"/>
          <w:lang w:val="uk-UA"/>
        </w:rPr>
        <w:t>DOG). Це вихідний масив, що формується внутрі відділу і містить інформацію про ті договори, які були достроково перевані: № угоди переривання, код договору, який переривається, дата повернення, сума повернення, %- на ставка повернення.</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—Масив рахунків (ідентифікатор RACHUN). Містить довідкову інформацію про рахунки, що відкриваються в відділі: номер депозитного рахунку, номер обслуговуючого рахунку, № договору депозита, за яким відкритий рахунок, дата відкриття, дата закриття. </w:t>
      </w:r>
    </w:p>
    <w:p w:rsidR="007315EF" w:rsidRDefault="007315EF">
      <w:pPr>
        <w:pStyle w:val="Iauiue"/>
        <w:spacing w:line="360" w:lineRule="auto"/>
        <w:ind w:firstLine="709"/>
        <w:jc w:val="both"/>
        <w:rPr>
          <w:sz w:val="24"/>
          <w:lang w:val="uk-UA"/>
        </w:rPr>
      </w:pP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Інформація в масиви: укладених договорів, перерваних договорів і рахунків- поступає з документів на паперових носіях (договір депозиту, угода про переривання договору депозита, заява на проведення операції). В цьому випадку інформація заноситься вручну (з клавіатури). При введенні інформації в БД також приймають участь і довідники, які ведуться в самому відділі: довідник вкладів, клієнтів,- а також і ті, що надходять по внутрішньобанківській мережі, а саме: довідник операцій, довідник валют, курс валют, масив проведених платежів.  Використання довідників приводить до можливості автоматичного вибору інформації з довідників, вибору зі списку, тощо.</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При веденні вихідних БД застосовуються такі методи контролю:</w:t>
      </w:r>
    </w:p>
    <w:p w:rsidR="007315EF" w:rsidRDefault="00A90CB4" w:rsidP="00A90CB4">
      <w:pPr>
        <w:pStyle w:val="Iauiue"/>
        <w:numPr>
          <w:ilvl w:val="0"/>
          <w:numId w:val="31"/>
        </w:numPr>
        <w:spacing w:line="360" w:lineRule="auto"/>
        <w:jc w:val="both"/>
        <w:rPr>
          <w:sz w:val="24"/>
          <w:lang w:val="uk-UA"/>
        </w:rPr>
      </w:pPr>
      <w:r>
        <w:rPr>
          <w:rFonts w:ascii="Times New Roman CYR" w:hAnsi="Times New Roman CYR"/>
          <w:sz w:val="24"/>
          <w:lang w:val="uk-UA"/>
        </w:rPr>
        <w:t>перевірка даних в довіднику (наприклад, в довіднику клієнтів і в довіднику вкладів- при формуванні масиву договорів</w:t>
      </w:r>
      <w:r>
        <w:rPr>
          <w:sz w:val="24"/>
          <w:lang w:val="uk-UA"/>
        </w:rPr>
        <w:t>),</w:t>
      </w:r>
    </w:p>
    <w:p w:rsidR="007315EF" w:rsidRDefault="00A90CB4" w:rsidP="00A90CB4">
      <w:pPr>
        <w:pStyle w:val="Iauiue"/>
        <w:numPr>
          <w:ilvl w:val="0"/>
          <w:numId w:val="31"/>
        </w:numPr>
        <w:spacing w:line="360" w:lineRule="auto"/>
        <w:jc w:val="both"/>
        <w:rPr>
          <w:rFonts w:ascii="Times New Roman CYR" w:hAnsi="Times New Roman CYR"/>
          <w:sz w:val="24"/>
          <w:lang w:val="uk-UA"/>
        </w:rPr>
      </w:pPr>
      <w:r>
        <w:rPr>
          <w:rFonts w:ascii="Times New Roman CYR" w:hAnsi="Times New Roman CYR"/>
          <w:sz w:val="24"/>
          <w:lang w:val="uk-UA"/>
        </w:rPr>
        <w:t>задання шаблону вводу даних (при введенні даних про дати операцій, при введенні телефонів, ідентифікаційних кодів тощо),</w:t>
      </w:r>
    </w:p>
    <w:p w:rsidR="007315EF" w:rsidRDefault="00A90CB4" w:rsidP="00A90CB4">
      <w:pPr>
        <w:pStyle w:val="Iauiue"/>
        <w:numPr>
          <w:ilvl w:val="0"/>
          <w:numId w:val="31"/>
        </w:numPr>
        <w:spacing w:line="360" w:lineRule="auto"/>
        <w:jc w:val="both"/>
        <w:rPr>
          <w:rFonts w:ascii="Times New Roman CYR" w:hAnsi="Times New Roman CYR"/>
          <w:sz w:val="24"/>
          <w:lang w:val="uk-UA"/>
        </w:rPr>
      </w:pPr>
      <w:r>
        <w:rPr>
          <w:rFonts w:ascii="Times New Roman CYR" w:hAnsi="Times New Roman CYR"/>
          <w:sz w:val="24"/>
          <w:lang w:val="uk-UA"/>
        </w:rPr>
        <w:t>встановлення інтервалу можливих значень (при введені строків вкладів) тощо.</w:t>
      </w:r>
    </w:p>
    <w:p w:rsidR="007315EF" w:rsidRDefault="00A90CB4">
      <w:pPr>
        <w:pStyle w:val="Iauiue"/>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Вихідні форми, які представлені в вигляді екранних форм (машинограм), файлів звітної інформації, можуть передаватися по електронній пошті, а паперові документи формуються для передачі кур”єрським способом. </w:t>
      </w:r>
    </w:p>
    <w:p w:rsidR="007315EF" w:rsidRDefault="00A90CB4">
      <w:pPr>
        <w:pStyle w:val="Iauiue"/>
        <w:numPr>
          <w:ilvl w:val="12"/>
          <w:numId w:val="0"/>
        </w:numPr>
        <w:tabs>
          <w:tab w:val="left" w:pos="8647"/>
        </w:tabs>
        <w:jc w:val="center"/>
        <w:rPr>
          <w:rFonts w:ascii="Times New Roman CYR" w:hAnsi="Times New Roman CYR"/>
          <w:sz w:val="32"/>
          <w:lang w:val="uk-UA"/>
        </w:rPr>
      </w:pPr>
      <w:r>
        <w:rPr>
          <w:lang w:val="uk-UA"/>
        </w:rPr>
        <w:br w:type="page"/>
      </w:r>
      <w:r>
        <w:rPr>
          <w:rFonts w:ascii="Times New Roman CYR" w:hAnsi="Times New Roman CYR"/>
          <w:sz w:val="32"/>
          <w:lang w:val="uk-UA"/>
        </w:rPr>
        <w:t>3.1.2. Опис організації збору і передачі інформації на обробку</w:t>
      </w:r>
    </w:p>
    <w:p w:rsidR="007315EF" w:rsidRDefault="007315EF">
      <w:pPr>
        <w:pStyle w:val="Iauiue"/>
        <w:numPr>
          <w:ilvl w:val="12"/>
          <w:numId w:val="0"/>
        </w:numPr>
        <w:tabs>
          <w:tab w:val="left" w:pos="8647"/>
        </w:tabs>
        <w:jc w:val="center"/>
        <w:rPr>
          <w:sz w:val="32"/>
          <w:lang w:val="uk-UA"/>
        </w:rPr>
      </w:pPr>
    </w:p>
    <w:p w:rsidR="007315EF" w:rsidRDefault="007315EF">
      <w:pPr>
        <w:pStyle w:val="Iauiue"/>
        <w:numPr>
          <w:ilvl w:val="12"/>
          <w:numId w:val="0"/>
        </w:numPr>
        <w:tabs>
          <w:tab w:val="left" w:pos="8647"/>
        </w:tabs>
        <w:jc w:val="center"/>
        <w:rPr>
          <w:sz w:val="32"/>
          <w:lang w:val="uk-UA"/>
        </w:rPr>
      </w:pPr>
    </w:p>
    <w:p w:rsidR="007315EF" w:rsidRDefault="00A90CB4">
      <w:pPr>
        <w:pStyle w:val="Iauiue"/>
        <w:numPr>
          <w:ilvl w:val="12"/>
          <w:numId w:val="0"/>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Збір та передача інформації на обробку- це взаємопов”язані операції, тому вони ніколи не виконуються окремо одна від одної.</w:t>
      </w:r>
    </w:p>
    <w:p w:rsidR="007315EF" w:rsidRDefault="00A90CB4">
      <w:pPr>
        <w:pStyle w:val="Iauiue"/>
        <w:numPr>
          <w:ilvl w:val="12"/>
          <w:numId w:val="0"/>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Збір інформації може бути ручним або автоматизованим. Найефективнішим є використання автоматизованих засобів збору інформації. Такими засобами для комерційного банку можуть бути засоби, які зчитують інформацію з пластикових карток. Для задачі, що вирішується, такий засіб не має впливу на організацію збору і реєстрацію інформації.</w:t>
      </w:r>
    </w:p>
    <w:p w:rsidR="007315EF" w:rsidRDefault="00A90CB4">
      <w:pPr>
        <w:pStyle w:val="Iauiue"/>
        <w:numPr>
          <w:ilvl w:val="12"/>
          <w:numId w:val="0"/>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Для банківської інформаційної системи  характерним є збір і отримання інформації по комп”ютерній мережі, яка функціонує внутрі кожного банку. Такий спосіб отримання інформації використовується і в депозитному відділі. По мережі передаються файли довідкової (Довідники валют, Довідник операцій) та оперативної інформації, яка необхідна для функціонування інформаційної системи внутрі відділу (Курс валют, Масив проведених платежів).</w:t>
      </w:r>
    </w:p>
    <w:p w:rsidR="007315EF" w:rsidRDefault="00A90CB4">
      <w:pPr>
        <w:pStyle w:val="Iauiue"/>
        <w:numPr>
          <w:ilvl w:val="12"/>
          <w:numId w:val="0"/>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Реєстрація інформації окрім ручної та машинної може бути також машинно-ручною, тобто такою, при якій формування документів робиться використовуючи технічні засоби. Для депозитного відділу це оперативні документи- прибуткові і видаткові ордери, які поступають на обробку в касовий зал.</w:t>
      </w:r>
    </w:p>
    <w:p w:rsidR="007315EF" w:rsidRDefault="00A90CB4">
      <w:pPr>
        <w:pStyle w:val="Iauiue"/>
        <w:numPr>
          <w:ilvl w:val="12"/>
          <w:numId w:val="0"/>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Первинними документами, збір яких проходить ручним способом, для задачі обліку депозитних операцій є такі:</w:t>
      </w:r>
    </w:p>
    <w:p w:rsidR="007315EF" w:rsidRDefault="00A90CB4">
      <w:pPr>
        <w:pStyle w:val="Iauiue"/>
        <w:numPr>
          <w:ilvl w:val="12"/>
          <w:numId w:val="0"/>
        </w:numPr>
        <w:tabs>
          <w:tab w:val="left" w:pos="8647"/>
        </w:tabs>
        <w:spacing w:line="360" w:lineRule="auto"/>
        <w:ind w:firstLine="709"/>
        <w:jc w:val="both"/>
        <w:rPr>
          <w:rFonts w:ascii="Times New Roman CYR" w:hAnsi="Times New Roman CYR"/>
          <w:sz w:val="24"/>
          <w:lang w:val="uk-UA"/>
        </w:rPr>
      </w:pPr>
      <w:r>
        <w:rPr>
          <w:rFonts w:ascii="Times New Roman CYR" w:hAnsi="Times New Roman CYR"/>
          <w:i/>
          <w:sz w:val="24"/>
          <w:lang w:val="uk-UA"/>
        </w:rPr>
        <w:t>---Договір на строковий  вклад</w:t>
      </w:r>
      <w:r>
        <w:rPr>
          <w:rFonts w:ascii="Times New Roman CYR" w:hAnsi="Times New Roman CYR"/>
          <w:sz w:val="24"/>
          <w:lang w:val="uk-UA"/>
        </w:rPr>
        <w:t xml:space="preserve"> (Укладається в відділі на основі даних, що поступають від клієнта. І вже на підставі цього договору відкриваються депозитні рахунки, створюється масив договорів.)</w:t>
      </w:r>
    </w:p>
    <w:p w:rsidR="007315EF" w:rsidRDefault="00A90CB4">
      <w:pPr>
        <w:pStyle w:val="Iauiue"/>
        <w:numPr>
          <w:ilvl w:val="12"/>
          <w:numId w:val="0"/>
        </w:numPr>
        <w:tabs>
          <w:tab w:val="left" w:pos="8647"/>
        </w:tabs>
        <w:spacing w:line="360" w:lineRule="auto"/>
        <w:ind w:firstLine="709"/>
        <w:jc w:val="both"/>
        <w:rPr>
          <w:rFonts w:ascii="Times New Roman CYR" w:hAnsi="Times New Roman CYR"/>
          <w:sz w:val="24"/>
          <w:lang w:val="uk-UA"/>
        </w:rPr>
      </w:pPr>
      <w:r>
        <w:rPr>
          <w:sz w:val="24"/>
          <w:lang w:val="uk-UA"/>
        </w:rPr>
        <w:t>---</w:t>
      </w:r>
      <w:r>
        <w:rPr>
          <w:rFonts w:ascii="Times New Roman CYR" w:hAnsi="Times New Roman CYR"/>
          <w:i/>
          <w:sz w:val="24"/>
          <w:lang w:val="uk-UA"/>
        </w:rPr>
        <w:t>Додаткова Угода по перериванню договору на депозит</w:t>
      </w:r>
      <w:r>
        <w:rPr>
          <w:rFonts w:ascii="Times New Roman CYR" w:hAnsi="Times New Roman CYR"/>
          <w:sz w:val="24"/>
          <w:lang w:val="uk-UA"/>
        </w:rPr>
        <w:t xml:space="preserve"> (При перериванні договору депозита достроково укладається додаткова угода по закриттю депозита, на  підставі якої формується масив перерваних договорів.)</w:t>
      </w:r>
    </w:p>
    <w:p w:rsidR="007315EF" w:rsidRDefault="00A90CB4">
      <w:pPr>
        <w:pStyle w:val="Iauiue"/>
        <w:numPr>
          <w:ilvl w:val="12"/>
          <w:numId w:val="0"/>
        </w:numPr>
        <w:tabs>
          <w:tab w:val="left" w:pos="8647"/>
        </w:tabs>
        <w:spacing w:line="360" w:lineRule="auto"/>
        <w:ind w:firstLine="709"/>
        <w:jc w:val="both"/>
        <w:rPr>
          <w:rFonts w:ascii="Times New Roman CYR" w:hAnsi="Times New Roman CYR"/>
          <w:sz w:val="24"/>
          <w:lang w:val="uk-UA"/>
        </w:rPr>
      </w:pPr>
      <w:r>
        <w:rPr>
          <w:sz w:val="24"/>
          <w:lang w:val="uk-UA"/>
        </w:rPr>
        <w:t>---</w:t>
      </w:r>
      <w:r>
        <w:rPr>
          <w:rFonts w:ascii="Times New Roman CYR" w:hAnsi="Times New Roman CYR"/>
          <w:i/>
          <w:sz w:val="24"/>
          <w:lang w:val="uk-UA"/>
        </w:rPr>
        <w:t>Заява на проведення операцій з валютою</w:t>
      </w:r>
      <w:r>
        <w:rPr>
          <w:rFonts w:ascii="Times New Roman CYR" w:hAnsi="Times New Roman CYR"/>
          <w:sz w:val="24"/>
          <w:lang w:val="uk-UA"/>
        </w:rPr>
        <w:t xml:space="preserve"> (При виплаті процентів в валюті на підставі таких заяв формуються видаткові валютні ордери, за якими в касі виплачуються нараховані суми процентів.)</w:t>
      </w:r>
    </w:p>
    <w:p w:rsidR="007315EF" w:rsidRDefault="00A90CB4">
      <w:pPr>
        <w:pStyle w:val="Iauiue"/>
        <w:numPr>
          <w:ilvl w:val="12"/>
          <w:numId w:val="0"/>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Всі ці документи поступають на автоматизовану обробку на підставі даних клієнта. Вони формуються внутрі відділу і за своєчасну автоматизовану їх обробку несуть відповідальність економісти відділу, які працюють з даними документами.</w:t>
      </w:r>
    </w:p>
    <w:p w:rsidR="007315EF" w:rsidRDefault="00A90CB4">
      <w:pPr>
        <w:pStyle w:val="Iauiue"/>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Операціоніст- працівник депозитного відділу вводить інформацію з клавіатури і одночасно здійснюється перенесення інформації на магнітний носій. Введення даних контролюється за допомогою таких методів, як:</w:t>
      </w:r>
    </w:p>
    <w:p w:rsidR="007315EF" w:rsidRDefault="00A90CB4" w:rsidP="00A90CB4">
      <w:pPr>
        <w:pStyle w:val="Iauiue"/>
        <w:numPr>
          <w:ilvl w:val="0"/>
          <w:numId w:val="32"/>
        </w:numPr>
        <w:spacing w:line="360" w:lineRule="auto"/>
        <w:ind w:left="283" w:firstLine="709"/>
        <w:jc w:val="both"/>
        <w:rPr>
          <w:rFonts w:ascii="Times New Roman CYR" w:hAnsi="Times New Roman CYR"/>
          <w:sz w:val="24"/>
          <w:lang w:val="uk-UA"/>
        </w:rPr>
      </w:pPr>
      <w:r>
        <w:rPr>
          <w:rFonts w:ascii="Times New Roman CYR" w:hAnsi="Times New Roman CYR"/>
          <w:sz w:val="24"/>
          <w:lang w:val="uk-UA"/>
        </w:rPr>
        <w:t>візуальний метод контролю,</w:t>
      </w:r>
    </w:p>
    <w:p w:rsidR="007315EF" w:rsidRDefault="00A90CB4" w:rsidP="00A90CB4">
      <w:pPr>
        <w:pStyle w:val="Iauiue"/>
        <w:numPr>
          <w:ilvl w:val="0"/>
          <w:numId w:val="32"/>
        </w:numPr>
        <w:spacing w:line="360" w:lineRule="auto"/>
        <w:ind w:left="283" w:firstLine="709"/>
        <w:jc w:val="both"/>
        <w:rPr>
          <w:rFonts w:ascii="Times New Roman CYR" w:hAnsi="Times New Roman CYR"/>
          <w:sz w:val="24"/>
          <w:lang w:val="uk-UA"/>
        </w:rPr>
      </w:pPr>
      <w:r>
        <w:rPr>
          <w:rFonts w:ascii="Times New Roman CYR" w:hAnsi="Times New Roman CYR"/>
          <w:sz w:val="24"/>
          <w:lang w:val="uk-UA"/>
        </w:rPr>
        <w:t>задання шаблону вводу даних,</w:t>
      </w:r>
    </w:p>
    <w:p w:rsidR="007315EF" w:rsidRDefault="00A90CB4" w:rsidP="00A90CB4">
      <w:pPr>
        <w:pStyle w:val="Iauiue"/>
        <w:numPr>
          <w:ilvl w:val="0"/>
          <w:numId w:val="32"/>
        </w:numPr>
        <w:spacing w:line="360" w:lineRule="auto"/>
        <w:ind w:left="283" w:firstLine="709"/>
        <w:jc w:val="both"/>
        <w:rPr>
          <w:rFonts w:ascii="Times New Roman CYR" w:hAnsi="Times New Roman CYR"/>
          <w:sz w:val="24"/>
          <w:lang w:val="uk-UA"/>
        </w:rPr>
      </w:pPr>
      <w:r>
        <w:rPr>
          <w:rFonts w:ascii="Times New Roman CYR" w:hAnsi="Times New Roman CYR"/>
          <w:sz w:val="24"/>
          <w:lang w:val="uk-UA"/>
        </w:rPr>
        <w:t>перевірка кодів з довідника.</w:t>
      </w:r>
    </w:p>
    <w:p w:rsidR="007315EF" w:rsidRDefault="00A90CB4">
      <w:pPr>
        <w:pStyle w:val="Iauiue"/>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Для процесу збору і реєстрації інформації в депозитному відділі також необхідна підтримка ведення довідників. Для цього потрібні такі довідникі в вигляді файлів- баз даних:</w:t>
      </w:r>
    </w:p>
    <w:p w:rsidR="007315EF" w:rsidRDefault="00A90CB4">
      <w:pPr>
        <w:pStyle w:val="Iauiue"/>
        <w:numPr>
          <w:ilvl w:val="12"/>
          <w:numId w:val="0"/>
        </w:numPr>
        <w:tabs>
          <w:tab w:val="left" w:pos="8647"/>
        </w:tabs>
        <w:spacing w:line="360" w:lineRule="auto"/>
        <w:ind w:firstLine="709"/>
        <w:jc w:val="both"/>
        <w:rPr>
          <w:rFonts w:ascii="Times New Roman CYR" w:hAnsi="Times New Roman CYR"/>
          <w:sz w:val="24"/>
          <w:lang w:val="uk-UA"/>
        </w:rPr>
      </w:pPr>
      <w:r>
        <w:rPr>
          <w:sz w:val="24"/>
          <w:lang w:val="uk-UA"/>
        </w:rPr>
        <w:t>—</w:t>
      </w:r>
      <w:r>
        <w:rPr>
          <w:rFonts w:ascii="Times New Roman CYR" w:hAnsi="Times New Roman CYR"/>
          <w:i/>
          <w:sz w:val="24"/>
          <w:lang w:val="uk-UA"/>
        </w:rPr>
        <w:t>Довідник вкладів</w:t>
      </w:r>
      <w:r>
        <w:rPr>
          <w:rFonts w:ascii="Times New Roman CYR" w:hAnsi="Times New Roman CYR"/>
          <w:sz w:val="24"/>
          <w:lang w:val="uk-UA"/>
        </w:rPr>
        <w:t>. В ньому зберігається інформація по розмірам процентних ставок, які використовуються при нарахуванні процентів на різні види вкладів.</w:t>
      </w:r>
    </w:p>
    <w:p w:rsidR="007315EF" w:rsidRDefault="00A90CB4">
      <w:pPr>
        <w:pStyle w:val="Iauiue"/>
        <w:numPr>
          <w:ilvl w:val="12"/>
          <w:numId w:val="0"/>
        </w:numPr>
        <w:tabs>
          <w:tab w:val="left" w:pos="8647"/>
        </w:tabs>
        <w:spacing w:line="360" w:lineRule="auto"/>
        <w:ind w:firstLine="709"/>
        <w:jc w:val="both"/>
        <w:rPr>
          <w:rFonts w:ascii="Times New Roman CYR" w:hAnsi="Times New Roman CYR"/>
          <w:sz w:val="24"/>
          <w:lang w:val="uk-UA"/>
        </w:rPr>
      </w:pPr>
      <w:r>
        <w:rPr>
          <w:sz w:val="24"/>
          <w:lang w:val="uk-UA"/>
        </w:rPr>
        <w:t>—</w:t>
      </w:r>
      <w:r>
        <w:rPr>
          <w:rFonts w:ascii="Times New Roman CYR" w:hAnsi="Times New Roman CYR"/>
          <w:i/>
          <w:sz w:val="24"/>
          <w:lang w:val="uk-UA"/>
        </w:rPr>
        <w:t>Довідник клієнтів</w:t>
      </w:r>
      <w:r>
        <w:rPr>
          <w:rFonts w:ascii="Times New Roman CYR" w:hAnsi="Times New Roman CYR"/>
          <w:sz w:val="24"/>
          <w:lang w:val="uk-UA"/>
        </w:rPr>
        <w:t xml:space="preserve">. При формуванні масиву договорів договір може укладатися лише в тому випадку, коли клієнт є в довіднику клієнтів, де по ньому зберігаються всі дані. </w:t>
      </w:r>
    </w:p>
    <w:p w:rsidR="007315EF" w:rsidRDefault="00A90CB4">
      <w:pPr>
        <w:pStyle w:val="Iauiue"/>
        <w:numPr>
          <w:ilvl w:val="12"/>
          <w:numId w:val="0"/>
        </w:numPr>
        <w:tabs>
          <w:tab w:val="left" w:pos="8647"/>
        </w:tabs>
        <w:spacing w:line="360" w:lineRule="auto"/>
        <w:ind w:firstLine="709"/>
        <w:jc w:val="both"/>
        <w:rPr>
          <w:rFonts w:ascii="Times New Roman CYR" w:hAnsi="Times New Roman CYR"/>
          <w:sz w:val="24"/>
          <w:lang w:val="uk-UA"/>
        </w:rPr>
      </w:pPr>
      <w:r>
        <w:rPr>
          <w:sz w:val="24"/>
          <w:lang w:val="uk-UA"/>
        </w:rPr>
        <w:t>—</w:t>
      </w:r>
      <w:r>
        <w:rPr>
          <w:rFonts w:ascii="Times New Roman CYR" w:hAnsi="Times New Roman CYR"/>
          <w:i/>
          <w:sz w:val="24"/>
          <w:lang w:val="uk-UA"/>
        </w:rPr>
        <w:t>Довідник операцій</w:t>
      </w:r>
      <w:r>
        <w:rPr>
          <w:rFonts w:ascii="Times New Roman CYR" w:hAnsi="Times New Roman CYR"/>
          <w:sz w:val="24"/>
          <w:lang w:val="uk-UA"/>
        </w:rPr>
        <w:t>. Цей довідник- для формування платіжних документів, містить інформацію про види операцій, які можуть мати місце в депозитному відділі банку.</w:t>
      </w:r>
    </w:p>
    <w:p w:rsidR="007315EF" w:rsidRDefault="00A90CB4">
      <w:pPr>
        <w:pStyle w:val="Iauiue"/>
        <w:numPr>
          <w:ilvl w:val="12"/>
          <w:numId w:val="0"/>
        </w:numPr>
        <w:tabs>
          <w:tab w:val="left" w:pos="8647"/>
        </w:tabs>
        <w:spacing w:line="360" w:lineRule="auto"/>
        <w:ind w:firstLine="709"/>
        <w:jc w:val="both"/>
        <w:rPr>
          <w:rFonts w:ascii="Times New Roman CYR" w:hAnsi="Times New Roman CYR"/>
          <w:sz w:val="24"/>
          <w:lang w:val="uk-UA"/>
        </w:rPr>
      </w:pPr>
      <w:r>
        <w:rPr>
          <w:sz w:val="24"/>
          <w:lang w:val="uk-UA"/>
        </w:rPr>
        <w:t>—</w:t>
      </w:r>
      <w:r>
        <w:rPr>
          <w:rFonts w:ascii="Times New Roman CYR" w:hAnsi="Times New Roman CYR"/>
          <w:i/>
          <w:sz w:val="24"/>
          <w:lang w:val="uk-UA"/>
        </w:rPr>
        <w:t>Довідник валют</w:t>
      </w:r>
      <w:r>
        <w:rPr>
          <w:rFonts w:ascii="Times New Roman CYR" w:hAnsi="Times New Roman CYR"/>
          <w:sz w:val="24"/>
          <w:lang w:val="uk-UA"/>
        </w:rPr>
        <w:t>. В цьому довіднику вказуються назви валют і прийняті  їх кодові позначення.</w:t>
      </w:r>
    </w:p>
    <w:p w:rsidR="007315EF" w:rsidRDefault="00A90CB4">
      <w:pPr>
        <w:pStyle w:val="Iauiue"/>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Але не лише довідкова інформація необхідна для функціонування інформаційної системи депозитного відділу, а оперативні дані, які формуються поза межами відділу. Такими даними можуть бути дані про щоденний курс іноземних валют по відношенню до національної, а також інформація по проведеним платежам на депозитних рахунках. Збір такої інформації проходить по внутрішньо-банківській мережі.</w:t>
      </w:r>
    </w:p>
    <w:p w:rsidR="007315EF" w:rsidRDefault="00A90CB4">
      <w:pPr>
        <w:pStyle w:val="Iauiue"/>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Вхідними масивами, що зберігають довідкову інформацію і поступають ззовні, є наступні:</w:t>
      </w:r>
    </w:p>
    <w:p w:rsidR="007315EF" w:rsidRDefault="00A90CB4" w:rsidP="00A90CB4">
      <w:pPr>
        <w:pStyle w:val="Iauiue"/>
        <w:numPr>
          <w:ilvl w:val="0"/>
          <w:numId w:val="31"/>
        </w:numPr>
        <w:spacing w:line="360" w:lineRule="auto"/>
        <w:jc w:val="both"/>
        <w:rPr>
          <w:rFonts w:ascii="Times New Roman CYR" w:hAnsi="Times New Roman CYR"/>
          <w:sz w:val="24"/>
          <w:lang w:val="uk-UA"/>
        </w:rPr>
      </w:pPr>
      <w:r>
        <w:rPr>
          <w:rFonts w:ascii="Times New Roman CYR" w:hAnsi="Times New Roman CYR"/>
          <w:i/>
          <w:sz w:val="24"/>
          <w:lang w:val="uk-UA"/>
        </w:rPr>
        <w:t>Довідник операцій</w:t>
      </w:r>
      <w:r>
        <w:rPr>
          <w:rFonts w:ascii="Times New Roman CYR" w:hAnsi="Times New Roman CYR"/>
          <w:sz w:val="24"/>
          <w:lang w:val="uk-UA"/>
        </w:rPr>
        <w:t xml:space="preserve">- поступає з ОДБ і зберігається внутрі відділу, зміни в ньому можуть вноситись лише в відділі ОДБ. </w:t>
      </w:r>
    </w:p>
    <w:p w:rsidR="007315EF" w:rsidRDefault="00A90CB4" w:rsidP="00A90CB4">
      <w:pPr>
        <w:pStyle w:val="Iauiue"/>
        <w:numPr>
          <w:ilvl w:val="0"/>
          <w:numId w:val="31"/>
        </w:numPr>
        <w:spacing w:line="360" w:lineRule="auto"/>
        <w:jc w:val="both"/>
        <w:rPr>
          <w:rFonts w:ascii="Times New Roman CYR" w:hAnsi="Times New Roman CYR"/>
          <w:sz w:val="24"/>
          <w:lang w:val="uk-UA"/>
        </w:rPr>
      </w:pPr>
      <w:r>
        <w:rPr>
          <w:rFonts w:ascii="Times New Roman CYR" w:hAnsi="Times New Roman CYR"/>
          <w:i/>
          <w:sz w:val="24"/>
          <w:lang w:val="uk-UA"/>
        </w:rPr>
        <w:t>Довідник валют</w:t>
      </w:r>
      <w:r>
        <w:rPr>
          <w:rFonts w:ascii="Times New Roman CYR" w:hAnsi="Times New Roman CYR"/>
          <w:sz w:val="24"/>
          <w:lang w:val="uk-UA"/>
        </w:rPr>
        <w:t>- постійно зберігається внутрі відділу, але при змінюванні даних корегування проходить в відділі ОДБ і нові дані вносяться в довідник, який є внутрі відділу- відповідальність за своєчасність отримання несе особа, що вносить зміни в ОДБ.</w:t>
      </w:r>
    </w:p>
    <w:p w:rsidR="007315EF" w:rsidRDefault="00A90CB4" w:rsidP="00A90CB4">
      <w:pPr>
        <w:pStyle w:val="Iauiue"/>
        <w:numPr>
          <w:ilvl w:val="0"/>
          <w:numId w:val="31"/>
        </w:numPr>
        <w:spacing w:line="360" w:lineRule="auto"/>
        <w:jc w:val="both"/>
        <w:rPr>
          <w:rFonts w:ascii="Times New Roman CYR" w:hAnsi="Times New Roman CYR"/>
          <w:sz w:val="24"/>
          <w:lang w:val="uk-UA"/>
        </w:rPr>
      </w:pPr>
      <w:r>
        <w:rPr>
          <w:rFonts w:ascii="Times New Roman CYR" w:hAnsi="Times New Roman CYR"/>
          <w:i/>
          <w:sz w:val="24"/>
          <w:lang w:val="uk-UA"/>
        </w:rPr>
        <w:t>Курс валют</w:t>
      </w:r>
      <w:r>
        <w:rPr>
          <w:rFonts w:ascii="Times New Roman CYR" w:hAnsi="Times New Roman CYR"/>
          <w:sz w:val="24"/>
          <w:lang w:val="uk-UA"/>
        </w:rPr>
        <w:t>- щоденно поступає з відділу ОДБ по внутрішньо-банківській мережі, звітує по пересилці масиву відповідальна особа, що відправляє файл по мережі.</w:t>
      </w:r>
    </w:p>
    <w:p w:rsidR="007315EF" w:rsidRDefault="00A90CB4" w:rsidP="00A90CB4">
      <w:pPr>
        <w:pStyle w:val="Iauiue"/>
        <w:numPr>
          <w:ilvl w:val="0"/>
          <w:numId w:val="31"/>
        </w:numPr>
        <w:spacing w:line="360" w:lineRule="auto"/>
        <w:jc w:val="both"/>
        <w:rPr>
          <w:rFonts w:ascii="Times New Roman CYR" w:hAnsi="Times New Roman CYR"/>
          <w:sz w:val="24"/>
          <w:lang w:val="uk-UA"/>
        </w:rPr>
      </w:pPr>
      <w:r>
        <w:rPr>
          <w:rFonts w:ascii="Times New Roman CYR" w:hAnsi="Times New Roman CYR"/>
          <w:i/>
          <w:sz w:val="24"/>
          <w:lang w:val="uk-UA"/>
        </w:rPr>
        <w:t>Масив проведених платежів</w:t>
      </w:r>
      <w:r>
        <w:rPr>
          <w:rFonts w:ascii="Times New Roman CYR" w:hAnsi="Times New Roman CYR"/>
          <w:sz w:val="24"/>
          <w:lang w:val="uk-UA"/>
        </w:rPr>
        <w:t xml:space="preserve"> - аналогічно до масиву курсу валют.</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За своєчасність формування і надання на робочі місця довідників, які ведуться внутрі депозитного відділу (</w:t>
      </w:r>
      <w:r>
        <w:rPr>
          <w:rFonts w:ascii="Times New Roman CYR" w:hAnsi="Times New Roman CYR"/>
          <w:i/>
          <w:sz w:val="24"/>
          <w:lang w:val="uk-UA"/>
        </w:rPr>
        <w:t xml:space="preserve">Довідник клієнтів </w:t>
      </w:r>
      <w:r>
        <w:rPr>
          <w:rFonts w:ascii="Times New Roman CYR" w:hAnsi="Times New Roman CYR"/>
          <w:sz w:val="24"/>
          <w:lang w:val="uk-UA"/>
        </w:rPr>
        <w:t xml:space="preserve">та </w:t>
      </w:r>
      <w:r>
        <w:rPr>
          <w:rFonts w:ascii="Times New Roman CYR" w:hAnsi="Times New Roman CYR"/>
          <w:i/>
          <w:sz w:val="24"/>
          <w:lang w:val="uk-UA"/>
        </w:rPr>
        <w:t>Довідник вкладів</w:t>
      </w:r>
      <w:r>
        <w:rPr>
          <w:rFonts w:ascii="Times New Roman CYR" w:hAnsi="Times New Roman CYR"/>
          <w:sz w:val="24"/>
          <w:lang w:val="uk-UA"/>
        </w:rPr>
        <w:t xml:space="preserve">), відповідає керівник відділу, на АРМі якого і ведуться ці масиви. </w:t>
      </w:r>
    </w:p>
    <w:p w:rsidR="007315EF" w:rsidRDefault="00A90CB4">
      <w:pPr>
        <w:pStyle w:val="Iauiue"/>
        <w:tabs>
          <w:tab w:val="left" w:pos="8647"/>
        </w:tabs>
        <w:spacing w:line="360" w:lineRule="auto"/>
        <w:ind w:firstLine="709"/>
        <w:jc w:val="center"/>
        <w:rPr>
          <w:rFonts w:ascii="Times New Roman CYR" w:hAnsi="Times New Roman CYR"/>
          <w:sz w:val="32"/>
          <w:lang w:val="uk-UA"/>
        </w:rPr>
      </w:pPr>
      <w:r>
        <w:rPr>
          <w:lang w:val="uk-UA"/>
        </w:rPr>
        <w:br w:type="page"/>
      </w:r>
      <w:r>
        <w:rPr>
          <w:rFonts w:ascii="Times New Roman CYR" w:hAnsi="Times New Roman CYR"/>
          <w:sz w:val="32"/>
          <w:lang w:val="uk-UA"/>
        </w:rPr>
        <w:t xml:space="preserve">3.1.3. Побудова системи класифікації та кодування </w:t>
      </w:r>
    </w:p>
    <w:p w:rsidR="007315EF" w:rsidRDefault="007315EF">
      <w:pPr>
        <w:pStyle w:val="Iauiue"/>
        <w:tabs>
          <w:tab w:val="left" w:pos="8647"/>
        </w:tabs>
        <w:spacing w:line="360" w:lineRule="auto"/>
        <w:ind w:firstLine="709"/>
        <w:jc w:val="center"/>
        <w:rPr>
          <w:sz w:val="24"/>
          <w:lang w:val="uk-UA"/>
        </w:rPr>
      </w:pPr>
    </w:p>
    <w:p w:rsidR="007315EF" w:rsidRDefault="007315EF">
      <w:pPr>
        <w:pStyle w:val="Iauiue"/>
        <w:tabs>
          <w:tab w:val="left" w:pos="8647"/>
        </w:tabs>
        <w:spacing w:line="360" w:lineRule="auto"/>
        <w:ind w:firstLine="709"/>
        <w:jc w:val="center"/>
        <w:rPr>
          <w:sz w:val="24"/>
          <w:lang w:val="uk-UA"/>
        </w:rPr>
      </w:pP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Методи організації і пошуку економічної інформації в умовах ії автоматизованої обробки потребують попередньої класифікації і кодування.</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Класифікація- це розподілення множини об”єктів на підмножини по іх спільним ознакам, або навпаки різниці в відповідності прийнятим методам класифікації.</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Під системою класифікації розуміють сукупність методів та правил класифікування.</w:t>
      </w:r>
    </w:p>
    <w:p w:rsidR="007315EF" w:rsidRDefault="00A90CB4">
      <w:pPr>
        <w:pStyle w:val="Iauiue"/>
        <w:spacing w:line="360" w:lineRule="auto"/>
        <w:ind w:firstLine="709"/>
        <w:jc w:val="both"/>
        <w:rPr>
          <w:rFonts w:ascii="Times New Roman CYR" w:hAnsi="Times New Roman CYR"/>
          <w:i/>
          <w:sz w:val="24"/>
          <w:lang w:val="uk-UA"/>
        </w:rPr>
      </w:pPr>
      <w:r>
        <w:rPr>
          <w:rFonts w:ascii="Times New Roman CYR" w:hAnsi="Times New Roman CYR"/>
          <w:sz w:val="24"/>
          <w:lang w:val="uk-UA"/>
        </w:rPr>
        <w:t xml:space="preserve">Методи класифікування поділяються на: </w:t>
      </w:r>
      <w:r>
        <w:rPr>
          <w:rFonts w:ascii="Times New Roman CYR" w:hAnsi="Times New Roman CYR"/>
          <w:i/>
          <w:sz w:val="24"/>
          <w:lang w:val="uk-UA"/>
        </w:rPr>
        <w:t>ієрархічний</w:t>
      </w:r>
      <w:r>
        <w:rPr>
          <w:rFonts w:ascii="Times New Roman CYR" w:hAnsi="Times New Roman CYR"/>
          <w:sz w:val="24"/>
          <w:lang w:val="uk-UA"/>
        </w:rPr>
        <w:t xml:space="preserve"> та </w:t>
      </w:r>
      <w:r>
        <w:rPr>
          <w:rFonts w:ascii="Times New Roman CYR" w:hAnsi="Times New Roman CYR"/>
          <w:i/>
          <w:sz w:val="24"/>
          <w:lang w:val="uk-UA"/>
        </w:rPr>
        <w:t>фесетний.</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При</w:t>
      </w:r>
      <w:r>
        <w:rPr>
          <w:rFonts w:ascii="Times New Roman CYR" w:hAnsi="Times New Roman CYR"/>
          <w:i/>
          <w:sz w:val="24"/>
          <w:lang w:val="uk-UA"/>
        </w:rPr>
        <w:t xml:space="preserve"> ієрархічному</w:t>
      </w:r>
      <w:r>
        <w:rPr>
          <w:rFonts w:ascii="Times New Roman CYR" w:hAnsi="Times New Roman CYR"/>
          <w:sz w:val="24"/>
          <w:lang w:val="uk-UA"/>
        </w:rPr>
        <w:t xml:space="preserve"> методі виконується послідовне ділення об”єктів класифікування на підпорядковані класифікаційні групи, кількість та розмір яких залежить від кількості ступеней класифікації, глибини, об”єму, гнучкості, значимості груп.</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В якості </w:t>
      </w:r>
      <w:r>
        <w:rPr>
          <w:rFonts w:ascii="Times New Roman CYR" w:hAnsi="Times New Roman CYR"/>
          <w:sz w:val="24"/>
          <w:u w:val="single"/>
          <w:lang w:val="uk-UA"/>
        </w:rPr>
        <w:t>переваг</w:t>
      </w:r>
      <w:r>
        <w:rPr>
          <w:rFonts w:ascii="Times New Roman CYR" w:hAnsi="Times New Roman CYR"/>
          <w:sz w:val="24"/>
          <w:lang w:val="uk-UA"/>
        </w:rPr>
        <w:t xml:space="preserve"> такого групування можна зазначити :</w:t>
      </w:r>
    </w:p>
    <w:p w:rsidR="007315EF" w:rsidRDefault="00A90CB4" w:rsidP="00A90CB4">
      <w:pPr>
        <w:pStyle w:val="Iauiue"/>
        <w:numPr>
          <w:ilvl w:val="0"/>
          <w:numId w:val="34"/>
        </w:numPr>
        <w:spacing w:line="360" w:lineRule="auto"/>
        <w:ind w:left="283" w:firstLine="709"/>
        <w:jc w:val="both"/>
        <w:rPr>
          <w:rFonts w:ascii="Times New Roman CYR" w:hAnsi="Times New Roman CYR"/>
          <w:sz w:val="24"/>
          <w:lang w:val="uk-UA"/>
        </w:rPr>
      </w:pPr>
      <w:r>
        <w:rPr>
          <w:rFonts w:ascii="Times New Roman CYR" w:hAnsi="Times New Roman CYR"/>
          <w:sz w:val="24"/>
          <w:lang w:val="uk-UA"/>
        </w:rPr>
        <w:t>логічність та ясність побудови,</w:t>
      </w:r>
    </w:p>
    <w:p w:rsidR="007315EF" w:rsidRDefault="00A90CB4" w:rsidP="00A90CB4">
      <w:pPr>
        <w:pStyle w:val="Iauiue"/>
        <w:numPr>
          <w:ilvl w:val="0"/>
          <w:numId w:val="34"/>
        </w:numPr>
        <w:spacing w:line="360" w:lineRule="auto"/>
        <w:ind w:left="283" w:firstLine="709"/>
        <w:jc w:val="both"/>
        <w:rPr>
          <w:rFonts w:ascii="Times New Roman CYR" w:hAnsi="Times New Roman CYR"/>
          <w:sz w:val="24"/>
          <w:lang w:val="uk-UA"/>
        </w:rPr>
      </w:pPr>
      <w:r>
        <w:rPr>
          <w:rFonts w:ascii="Times New Roman CYR" w:hAnsi="Times New Roman CYR"/>
          <w:sz w:val="24"/>
          <w:lang w:val="uk-UA"/>
        </w:rPr>
        <w:t xml:space="preserve"> чіткість в виділених ознаках,</w:t>
      </w:r>
    </w:p>
    <w:p w:rsidR="007315EF" w:rsidRDefault="00A90CB4" w:rsidP="00A90CB4">
      <w:pPr>
        <w:pStyle w:val="Iauiue"/>
        <w:numPr>
          <w:ilvl w:val="0"/>
          <w:numId w:val="34"/>
        </w:numPr>
        <w:spacing w:line="360" w:lineRule="auto"/>
        <w:ind w:left="283" w:firstLine="709"/>
        <w:jc w:val="both"/>
        <w:rPr>
          <w:rFonts w:ascii="Times New Roman CYR" w:hAnsi="Times New Roman CYR"/>
          <w:sz w:val="24"/>
          <w:lang w:val="uk-UA"/>
        </w:rPr>
      </w:pPr>
      <w:r>
        <w:rPr>
          <w:rFonts w:ascii="Times New Roman CYR" w:hAnsi="Times New Roman CYR"/>
          <w:sz w:val="24"/>
          <w:lang w:val="uk-UA"/>
        </w:rPr>
        <w:t>традиційність та звичність використання.</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До </w:t>
      </w:r>
      <w:r>
        <w:rPr>
          <w:rFonts w:ascii="Times New Roman CYR" w:hAnsi="Times New Roman CYR"/>
          <w:sz w:val="24"/>
          <w:u w:val="single"/>
          <w:lang w:val="uk-UA"/>
        </w:rPr>
        <w:t>недоліків</w:t>
      </w:r>
      <w:r>
        <w:rPr>
          <w:rFonts w:ascii="Times New Roman CYR" w:hAnsi="Times New Roman CYR"/>
          <w:sz w:val="24"/>
          <w:lang w:val="uk-UA"/>
        </w:rPr>
        <w:t xml:space="preserve"> методу віносяться :</w:t>
      </w:r>
    </w:p>
    <w:p w:rsidR="007315EF" w:rsidRDefault="00A90CB4" w:rsidP="00A90CB4">
      <w:pPr>
        <w:pStyle w:val="Iauiue"/>
        <w:numPr>
          <w:ilvl w:val="0"/>
          <w:numId w:val="35"/>
        </w:numPr>
        <w:spacing w:line="360" w:lineRule="auto"/>
        <w:ind w:left="283" w:firstLine="709"/>
        <w:jc w:val="both"/>
        <w:rPr>
          <w:rFonts w:ascii="Times New Roman CYR" w:hAnsi="Times New Roman CYR"/>
          <w:sz w:val="24"/>
          <w:lang w:val="uk-UA"/>
        </w:rPr>
      </w:pPr>
      <w:r>
        <w:rPr>
          <w:rFonts w:ascii="Times New Roman CYR" w:hAnsi="Times New Roman CYR"/>
          <w:sz w:val="24"/>
          <w:lang w:val="uk-UA"/>
        </w:rPr>
        <w:t>жорстка структура побудови,</w:t>
      </w:r>
    </w:p>
    <w:p w:rsidR="007315EF" w:rsidRDefault="00A90CB4" w:rsidP="00A90CB4">
      <w:pPr>
        <w:pStyle w:val="Iauiue"/>
        <w:numPr>
          <w:ilvl w:val="0"/>
          <w:numId w:val="35"/>
        </w:numPr>
        <w:spacing w:line="360" w:lineRule="auto"/>
        <w:ind w:left="283" w:firstLine="709"/>
        <w:jc w:val="both"/>
        <w:rPr>
          <w:rFonts w:ascii="Times New Roman CYR" w:hAnsi="Times New Roman CYR"/>
          <w:sz w:val="24"/>
          <w:lang w:val="uk-UA"/>
        </w:rPr>
      </w:pPr>
      <w:r>
        <w:rPr>
          <w:rFonts w:ascii="Times New Roman CYR" w:hAnsi="Times New Roman CYR"/>
          <w:sz w:val="24"/>
          <w:lang w:val="uk-UA"/>
        </w:rPr>
        <w:t xml:space="preserve"> великі об”єми пам”яті,</w:t>
      </w:r>
    </w:p>
    <w:p w:rsidR="007315EF" w:rsidRDefault="00A90CB4" w:rsidP="00A90CB4">
      <w:pPr>
        <w:pStyle w:val="Iauiue"/>
        <w:numPr>
          <w:ilvl w:val="0"/>
          <w:numId w:val="35"/>
        </w:numPr>
        <w:spacing w:line="360" w:lineRule="auto"/>
        <w:ind w:left="283" w:firstLine="709"/>
        <w:jc w:val="both"/>
        <w:rPr>
          <w:rFonts w:ascii="Times New Roman CYR" w:hAnsi="Times New Roman CYR"/>
          <w:sz w:val="24"/>
          <w:lang w:val="uk-UA"/>
        </w:rPr>
      </w:pPr>
      <w:r>
        <w:rPr>
          <w:rFonts w:ascii="Times New Roman CYR" w:hAnsi="Times New Roman CYR"/>
          <w:sz w:val="24"/>
          <w:lang w:val="uk-UA"/>
        </w:rPr>
        <w:t>необхідність мати великі резерви на носіях інформації для збереження створюваних масивів інформації.</w:t>
      </w:r>
    </w:p>
    <w:p w:rsidR="007315EF" w:rsidRDefault="007315EF">
      <w:pPr>
        <w:pStyle w:val="Iauiue"/>
        <w:spacing w:line="360" w:lineRule="auto"/>
        <w:ind w:firstLine="709"/>
        <w:jc w:val="both"/>
        <w:rPr>
          <w:sz w:val="24"/>
          <w:lang w:val="uk-UA"/>
        </w:rPr>
      </w:pP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Інший спосіб класифікування- </w:t>
      </w:r>
      <w:r>
        <w:rPr>
          <w:rFonts w:ascii="Times New Roman CYR" w:hAnsi="Times New Roman CYR"/>
          <w:i/>
          <w:sz w:val="24"/>
          <w:lang w:val="uk-UA"/>
        </w:rPr>
        <w:t>фасетний</w:t>
      </w:r>
      <w:r>
        <w:rPr>
          <w:rFonts w:ascii="Times New Roman CYR" w:hAnsi="Times New Roman CYR"/>
          <w:sz w:val="24"/>
          <w:lang w:val="uk-UA"/>
        </w:rPr>
        <w:t>. При ньому виконується не послідовне, а паралельне розділення множини на незалежні класифікаційні групування - фасети.</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u w:val="single"/>
          <w:lang w:val="uk-UA"/>
        </w:rPr>
        <w:t>Перевагами</w:t>
      </w:r>
      <w:r>
        <w:rPr>
          <w:rFonts w:ascii="Times New Roman CYR" w:hAnsi="Times New Roman CYR"/>
          <w:sz w:val="24"/>
          <w:lang w:val="uk-UA"/>
        </w:rPr>
        <w:t xml:space="preserve"> методу є:</w:t>
      </w:r>
    </w:p>
    <w:p w:rsidR="007315EF" w:rsidRDefault="00A90CB4" w:rsidP="00A90CB4">
      <w:pPr>
        <w:pStyle w:val="Iauiue"/>
        <w:numPr>
          <w:ilvl w:val="0"/>
          <w:numId w:val="36"/>
        </w:numPr>
        <w:spacing w:line="360" w:lineRule="auto"/>
        <w:ind w:left="283" w:firstLine="709"/>
        <w:jc w:val="both"/>
        <w:rPr>
          <w:rFonts w:ascii="Times New Roman CYR" w:hAnsi="Times New Roman CYR"/>
          <w:sz w:val="24"/>
          <w:lang w:val="uk-UA"/>
        </w:rPr>
      </w:pPr>
      <w:r>
        <w:rPr>
          <w:rFonts w:ascii="Times New Roman CYR" w:hAnsi="Times New Roman CYR"/>
          <w:sz w:val="24"/>
          <w:lang w:val="uk-UA"/>
        </w:rPr>
        <w:t>велика гнучкість структури,</w:t>
      </w:r>
    </w:p>
    <w:p w:rsidR="007315EF" w:rsidRDefault="00A90CB4" w:rsidP="00A90CB4">
      <w:pPr>
        <w:pStyle w:val="Iauiue"/>
        <w:numPr>
          <w:ilvl w:val="0"/>
          <w:numId w:val="36"/>
        </w:numPr>
        <w:spacing w:line="360" w:lineRule="auto"/>
        <w:ind w:left="283" w:firstLine="709"/>
        <w:jc w:val="both"/>
        <w:rPr>
          <w:rFonts w:ascii="Times New Roman CYR" w:hAnsi="Times New Roman CYR"/>
          <w:sz w:val="24"/>
          <w:lang w:val="uk-UA"/>
        </w:rPr>
      </w:pPr>
      <w:r>
        <w:rPr>
          <w:rFonts w:ascii="Times New Roman CYR" w:hAnsi="Times New Roman CYR"/>
          <w:sz w:val="24"/>
          <w:lang w:val="uk-UA"/>
        </w:rPr>
        <w:t>великі можливості по включенню нових, вилученню старих фасет.</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u w:val="single"/>
          <w:lang w:val="uk-UA"/>
        </w:rPr>
        <w:t>Недоліками</w:t>
      </w:r>
      <w:r>
        <w:rPr>
          <w:rFonts w:ascii="Times New Roman CYR" w:hAnsi="Times New Roman CYR"/>
          <w:sz w:val="24"/>
          <w:lang w:val="uk-UA"/>
        </w:rPr>
        <w:t xml:space="preserve"> є:</w:t>
      </w:r>
    </w:p>
    <w:p w:rsidR="007315EF" w:rsidRDefault="00A90CB4" w:rsidP="00A90CB4">
      <w:pPr>
        <w:pStyle w:val="Iauiue"/>
        <w:numPr>
          <w:ilvl w:val="0"/>
          <w:numId w:val="37"/>
        </w:numPr>
        <w:spacing w:line="360" w:lineRule="auto"/>
        <w:ind w:left="283" w:firstLine="709"/>
        <w:jc w:val="both"/>
        <w:rPr>
          <w:rFonts w:ascii="Times New Roman CYR" w:hAnsi="Times New Roman CYR"/>
          <w:sz w:val="24"/>
          <w:lang w:val="uk-UA"/>
        </w:rPr>
      </w:pPr>
      <w:r>
        <w:rPr>
          <w:rFonts w:ascii="Times New Roman CYR" w:hAnsi="Times New Roman CYR"/>
          <w:sz w:val="24"/>
          <w:lang w:val="uk-UA"/>
        </w:rPr>
        <w:t>недостатньо повне використання фасет завдяки неможливості побудови будь-яких комбінацій фасет,</w:t>
      </w:r>
    </w:p>
    <w:p w:rsidR="007315EF" w:rsidRDefault="00A90CB4" w:rsidP="00A90CB4">
      <w:pPr>
        <w:pStyle w:val="Iauiue"/>
        <w:numPr>
          <w:ilvl w:val="0"/>
          <w:numId w:val="37"/>
        </w:numPr>
        <w:spacing w:line="360" w:lineRule="auto"/>
        <w:ind w:left="283" w:firstLine="709"/>
        <w:jc w:val="both"/>
        <w:rPr>
          <w:rFonts w:ascii="Times New Roman CYR" w:hAnsi="Times New Roman CYR"/>
          <w:sz w:val="24"/>
          <w:lang w:val="uk-UA"/>
        </w:rPr>
      </w:pPr>
      <w:r>
        <w:rPr>
          <w:rFonts w:ascii="Times New Roman CYR" w:hAnsi="Times New Roman CYR"/>
          <w:sz w:val="24"/>
          <w:lang w:val="uk-UA"/>
        </w:rPr>
        <w:t>новизна і нетрадиційність,</w:t>
      </w:r>
    </w:p>
    <w:p w:rsidR="007315EF" w:rsidRDefault="00A90CB4" w:rsidP="00A90CB4">
      <w:pPr>
        <w:pStyle w:val="Iauiue"/>
        <w:numPr>
          <w:ilvl w:val="0"/>
          <w:numId w:val="37"/>
        </w:numPr>
        <w:spacing w:line="360" w:lineRule="auto"/>
        <w:ind w:left="283" w:firstLine="709"/>
        <w:jc w:val="both"/>
        <w:rPr>
          <w:rFonts w:ascii="Times New Roman CYR" w:hAnsi="Times New Roman CYR"/>
          <w:sz w:val="24"/>
          <w:lang w:val="uk-UA"/>
        </w:rPr>
      </w:pPr>
      <w:r>
        <w:rPr>
          <w:rFonts w:ascii="Times New Roman CYR" w:hAnsi="Times New Roman CYR"/>
          <w:sz w:val="24"/>
          <w:lang w:val="uk-UA"/>
        </w:rPr>
        <w:t>незручність у використанні при ручній обробці.</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У процесі кодування об”єктів класифікації  іх групуванням і ознакам зе певними правилами присвоюють цифрові,  літерні чи літерно- цифрові коди.</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Кодування- це утворення і присвоєння коду класифікаційному групуванню чи об”єкту класифікації.</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Система кодування- це сукупність методів і правил кодування класифікаційних групувань і об”єктів класифікації заданої множини.</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За державним стандартом є 4 методи кодування:</w:t>
      </w:r>
    </w:p>
    <w:p w:rsidR="007315EF" w:rsidRDefault="00A90CB4" w:rsidP="00A90CB4">
      <w:pPr>
        <w:pStyle w:val="Iauiue"/>
        <w:numPr>
          <w:ilvl w:val="0"/>
          <w:numId w:val="38"/>
        </w:numPr>
        <w:spacing w:line="360" w:lineRule="auto"/>
        <w:ind w:left="283" w:firstLine="709"/>
        <w:jc w:val="both"/>
        <w:rPr>
          <w:rFonts w:ascii="Times New Roman CYR" w:hAnsi="Times New Roman CYR"/>
          <w:sz w:val="24"/>
          <w:lang w:val="uk-UA"/>
        </w:rPr>
      </w:pPr>
      <w:r>
        <w:rPr>
          <w:rFonts w:ascii="Times New Roman CYR" w:hAnsi="Times New Roman CYR"/>
          <w:sz w:val="24"/>
          <w:lang w:val="uk-UA"/>
        </w:rPr>
        <w:t>Порядковий- створення коду із чисел натурального ряду і його присвоєння. Найбільш простий і повний, однозначний.</w:t>
      </w:r>
    </w:p>
    <w:p w:rsidR="007315EF" w:rsidRDefault="00A90CB4" w:rsidP="00A90CB4">
      <w:pPr>
        <w:pStyle w:val="Iauiue"/>
        <w:numPr>
          <w:ilvl w:val="0"/>
          <w:numId w:val="38"/>
        </w:numPr>
        <w:spacing w:line="360" w:lineRule="auto"/>
        <w:ind w:left="283" w:firstLine="709"/>
        <w:jc w:val="both"/>
        <w:rPr>
          <w:rFonts w:ascii="Times New Roman CYR" w:hAnsi="Times New Roman CYR"/>
          <w:sz w:val="24"/>
          <w:lang w:val="uk-UA"/>
        </w:rPr>
      </w:pPr>
      <w:r>
        <w:rPr>
          <w:rFonts w:ascii="Times New Roman CYR" w:hAnsi="Times New Roman CYR"/>
          <w:sz w:val="24"/>
          <w:lang w:val="uk-UA"/>
        </w:rPr>
        <w:t>Серійно-порядковий- створення коду із чисел натурального ряду, із закріпленням окремих серій чи діапазонів цих чисел за об”єктами класифікації з однаковими ознаками і його присвоєння.</w:t>
      </w:r>
    </w:p>
    <w:p w:rsidR="007315EF" w:rsidRDefault="00A90CB4" w:rsidP="00A90CB4">
      <w:pPr>
        <w:pStyle w:val="Iauiue"/>
        <w:numPr>
          <w:ilvl w:val="0"/>
          <w:numId w:val="38"/>
        </w:numPr>
        <w:spacing w:line="360" w:lineRule="auto"/>
        <w:ind w:left="283" w:firstLine="709"/>
        <w:jc w:val="both"/>
        <w:rPr>
          <w:rFonts w:ascii="Times New Roman CYR" w:hAnsi="Times New Roman CYR"/>
          <w:sz w:val="24"/>
          <w:lang w:val="uk-UA"/>
        </w:rPr>
      </w:pPr>
      <w:r>
        <w:rPr>
          <w:rFonts w:ascii="Times New Roman CYR" w:hAnsi="Times New Roman CYR"/>
          <w:sz w:val="24"/>
          <w:lang w:val="uk-UA"/>
        </w:rPr>
        <w:t xml:space="preserve">Послідовний- створення коду класифікаційного групування і (чи) об”єкта класифікації з використанням кодів послідовно розміщених підпорядкованих групувань, які отримані при ієрархічному методі класифікації, і його присвоєння. </w:t>
      </w:r>
    </w:p>
    <w:p w:rsidR="007315EF" w:rsidRDefault="00A90CB4" w:rsidP="00A90CB4">
      <w:pPr>
        <w:pStyle w:val="Iauiue"/>
        <w:numPr>
          <w:ilvl w:val="0"/>
          <w:numId w:val="38"/>
        </w:numPr>
        <w:spacing w:line="360" w:lineRule="auto"/>
        <w:ind w:left="283" w:firstLine="709"/>
        <w:jc w:val="both"/>
        <w:rPr>
          <w:rFonts w:ascii="Times New Roman CYR" w:hAnsi="Times New Roman CYR"/>
          <w:sz w:val="24"/>
          <w:lang w:val="uk-UA"/>
        </w:rPr>
      </w:pPr>
      <w:r>
        <w:rPr>
          <w:rFonts w:ascii="Times New Roman CYR" w:hAnsi="Times New Roman CYR"/>
          <w:sz w:val="24"/>
          <w:lang w:val="uk-UA"/>
        </w:rPr>
        <w:t xml:space="preserve">Паралельний- створення коду класифікаційного групування і (чи) об”єкта класифікації з використанням кодів незалежних групувань, які отримані при фасетному методі класифікації, і його присвоєння.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Вимоги до кодів :</w:t>
      </w:r>
    </w:p>
    <w:p w:rsidR="007315EF" w:rsidRDefault="00A90CB4" w:rsidP="00A90CB4">
      <w:pPr>
        <w:pStyle w:val="Iauiue"/>
        <w:numPr>
          <w:ilvl w:val="0"/>
          <w:numId w:val="32"/>
        </w:numPr>
        <w:tabs>
          <w:tab w:val="left" w:pos="8647"/>
        </w:tabs>
        <w:spacing w:line="360" w:lineRule="auto"/>
        <w:jc w:val="both"/>
        <w:rPr>
          <w:rFonts w:ascii="Times New Roman CYR" w:hAnsi="Times New Roman CYR"/>
          <w:sz w:val="24"/>
          <w:lang w:val="uk-UA"/>
        </w:rPr>
      </w:pPr>
      <w:r>
        <w:rPr>
          <w:rFonts w:ascii="Times New Roman CYR" w:hAnsi="Times New Roman CYR"/>
          <w:sz w:val="24"/>
          <w:lang w:val="uk-UA"/>
        </w:rPr>
        <w:t>Забезпечення розв”язання всіх задач системи при мінімумі їх довжини.</w:t>
      </w:r>
    </w:p>
    <w:p w:rsidR="007315EF" w:rsidRDefault="00A90CB4" w:rsidP="00A90CB4">
      <w:pPr>
        <w:pStyle w:val="Iauiue"/>
        <w:numPr>
          <w:ilvl w:val="0"/>
          <w:numId w:val="32"/>
        </w:numPr>
        <w:tabs>
          <w:tab w:val="left" w:pos="8647"/>
        </w:tabs>
        <w:spacing w:line="360" w:lineRule="auto"/>
        <w:jc w:val="both"/>
        <w:rPr>
          <w:rFonts w:ascii="Times New Roman CYR" w:hAnsi="Times New Roman CYR"/>
          <w:sz w:val="24"/>
          <w:lang w:val="uk-UA"/>
        </w:rPr>
      </w:pPr>
      <w:r>
        <w:rPr>
          <w:rFonts w:ascii="Times New Roman CYR" w:hAnsi="Times New Roman CYR"/>
          <w:sz w:val="24"/>
          <w:lang w:val="uk-UA"/>
        </w:rPr>
        <w:t>Єдність кодів на всіх рівнях управління.</w:t>
      </w:r>
    </w:p>
    <w:p w:rsidR="007315EF" w:rsidRDefault="00A90CB4" w:rsidP="00A90CB4">
      <w:pPr>
        <w:pStyle w:val="Iauiue"/>
        <w:numPr>
          <w:ilvl w:val="0"/>
          <w:numId w:val="32"/>
        </w:numPr>
        <w:tabs>
          <w:tab w:val="left" w:pos="8647"/>
        </w:tabs>
        <w:spacing w:line="360" w:lineRule="auto"/>
        <w:jc w:val="both"/>
        <w:rPr>
          <w:rFonts w:ascii="Times New Roman CYR" w:hAnsi="Times New Roman CYR"/>
          <w:sz w:val="24"/>
          <w:lang w:val="uk-UA"/>
        </w:rPr>
      </w:pPr>
      <w:r>
        <w:rPr>
          <w:rFonts w:ascii="Times New Roman CYR" w:hAnsi="Times New Roman CYR"/>
          <w:sz w:val="24"/>
          <w:lang w:val="uk-UA"/>
        </w:rPr>
        <w:t>Структура коду має забезпечувати групування інформації у необхідних розрізах.</w:t>
      </w:r>
    </w:p>
    <w:p w:rsidR="007315EF" w:rsidRDefault="00A90CB4" w:rsidP="00A90CB4">
      <w:pPr>
        <w:pStyle w:val="Iauiue"/>
        <w:numPr>
          <w:ilvl w:val="0"/>
          <w:numId w:val="32"/>
        </w:numPr>
        <w:tabs>
          <w:tab w:val="left" w:pos="8647"/>
        </w:tabs>
        <w:spacing w:line="360" w:lineRule="auto"/>
        <w:jc w:val="both"/>
        <w:rPr>
          <w:rFonts w:ascii="Times New Roman CYR" w:hAnsi="Times New Roman CYR"/>
          <w:sz w:val="24"/>
          <w:lang w:val="uk-UA"/>
        </w:rPr>
      </w:pPr>
      <w:r>
        <w:rPr>
          <w:rFonts w:ascii="Times New Roman CYR" w:hAnsi="Times New Roman CYR"/>
          <w:sz w:val="24"/>
          <w:lang w:val="uk-UA"/>
        </w:rPr>
        <w:t>Зміст номенклатур повинен відповідати вимога м державних стандартів чи керівних методичних матеріалів.</w:t>
      </w:r>
    </w:p>
    <w:p w:rsidR="007315EF" w:rsidRDefault="00A90CB4" w:rsidP="00A90CB4">
      <w:pPr>
        <w:pStyle w:val="Iauiue"/>
        <w:numPr>
          <w:ilvl w:val="0"/>
          <w:numId w:val="32"/>
        </w:numPr>
        <w:tabs>
          <w:tab w:val="left" w:pos="8647"/>
        </w:tabs>
        <w:spacing w:line="360" w:lineRule="auto"/>
        <w:jc w:val="both"/>
        <w:rPr>
          <w:rFonts w:ascii="Times New Roman CYR" w:hAnsi="Times New Roman CYR"/>
          <w:sz w:val="24"/>
          <w:lang w:val="uk-UA"/>
        </w:rPr>
      </w:pPr>
      <w:r>
        <w:rPr>
          <w:rFonts w:ascii="Times New Roman CYR" w:hAnsi="Times New Roman CYR"/>
          <w:sz w:val="24"/>
          <w:lang w:val="uk-UA"/>
        </w:rPr>
        <w:t>Забезпечення інформаційного сполучення взаємопов”язаних систем.</w:t>
      </w:r>
    </w:p>
    <w:p w:rsidR="007315EF" w:rsidRDefault="00A90CB4" w:rsidP="00A90CB4">
      <w:pPr>
        <w:pStyle w:val="Iauiue"/>
        <w:numPr>
          <w:ilvl w:val="0"/>
          <w:numId w:val="32"/>
        </w:numPr>
        <w:tabs>
          <w:tab w:val="left" w:pos="8647"/>
        </w:tabs>
        <w:spacing w:line="360" w:lineRule="auto"/>
        <w:jc w:val="both"/>
        <w:rPr>
          <w:sz w:val="24"/>
          <w:lang w:val="uk-UA"/>
        </w:rPr>
      </w:pPr>
      <w:r>
        <w:rPr>
          <w:rFonts w:ascii="Times New Roman CYR" w:hAnsi="Times New Roman CYR"/>
          <w:sz w:val="24"/>
          <w:lang w:val="uk-UA"/>
        </w:rPr>
        <w:t>Автоматичний контроль помилок</w:t>
      </w:r>
      <w:r>
        <w:rPr>
          <w:sz w:val="24"/>
          <w:lang w:val="uk-UA"/>
        </w:rPr>
        <w:t>.</w:t>
      </w:r>
    </w:p>
    <w:p w:rsidR="007315EF" w:rsidRDefault="00A90CB4">
      <w:pPr>
        <w:pStyle w:val="Iauiue"/>
        <w:numPr>
          <w:ilvl w:val="12"/>
          <w:numId w:val="0"/>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Кодування інформації виконується такими способами:</w:t>
      </w:r>
    </w:p>
    <w:p w:rsidR="007315EF" w:rsidRDefault="00A90CB4">
      <w:pPr>
        <w:pStyle w:val="Iauiue"/>
        <w:numPr>
          <w:ilvl w:val="12"/>
          <w:numId w:val="0"/>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 ручним,</w:t>
      </w:r>
    </w:p>
    <w:p w:rsidR="007315EF" w:rsidRDefault="00A90CB4">
      <w:pPr>
        <w:pStyle w:val="Iauiue"/>
        <w:numPr>
          <w:ilvl w:val="12"/>
          <w:numId w:val="0"/>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 друкарським,</w:t>
      </w:r>
    </w:p>
    <w:p w:rsidR="007315EF" w:rsidRDefault="00A90CB4">
      <w:pPr>
        <w:pStyle w:val="Iauiue"/>
        <w:numPr>
          <w:ilvl w:val="12"/>
          <w:numId w:val="0"/>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 автоматизованим,</w:t>
      </w:r>
    </w:p>
    <w:p w:rsidR="007315EF" w:rsidRDefault="00A90CB4">
      <w:pPr>
        <w:pStyle w:val="Iauiue"/>
        <w:numPr>
          <w:ilvl w:val="12"/>
          <w:numId w:val="0"/>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 на спеціальному обладнанні.</w:t>
      </w:r>
    </w:p>
    <w:p w:rsidR="007315EF" w:rsidRDefault="00A90CB4">
      <w:pPr>
        <w:pStyle w:val="Iauiue"/>
        <w:numPr>
          <w:ilvl w:val="12"/>
          <w:numId w:val="0"/>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Для функціонування інформаційної системи, що розроблюється, необхідно створити наступні класифікатори:</w:t>
      </w:r>
    </w:p>
    <w:p w:rsidR="007315EF" w:rsidRDefault="00A90CB4" w:rsidP="00A90CB4">
      <w:pPr>
        <w:pStyle w:val="Iauiue"/>
        <w:numPr>
          <w:ilvl w:val="0"/>
          <w:numId w:val="31"/>
        </w:numPr>
        <w:tabs>
          <w:tab w:val="left" w:pos="8647"/>
        </w:tabs>
        <w:spacing w:line="360" w:lineRule="auto"/>
        <w:ind w:left="283" w:firstLine="709"/>
        <w:jc w:val="both"/>
        <w:rPr>
          <w:rFonts w:ascii="Times New Roman CYR" w:hAnsi="Times New Roman CYR"/>
          <w:sz w:val="24"/>
          <w:lang w:val="uk-UA"/>
        </w:rPr>
      </w:pPr>
      <w:r>
        <w:rPr>
          <w:rFonts w:ascii="Times New Roman CYR" w:hAnsi="Times New Roman CYR"/>
          <w:sz w:val="24"/>
          <w:lang w:val="uk-UA"/>
        </w:rPr>
        <w:t>код договору</w:t>
      </w:r>
    </w:p>
    <w:p w:rsidR="007315EF" w:rsidRDefault="00A90CB4" w:rsidP="00A90CB4">
      <w:pPr>
        <w:pStyle w:val="Iauiue"/>
        <w:numPr>
          <w:ilvl w:val="0"/>
          <w:numId w:val="31"/>
        </w:numPr>
        <w:tabs>
          <w:tab w:val="left" w:pos="8647"/>
        </w:tabs>
        <w:spacing w:line="360" w:lineRule="auto"/>
        <w:ind w:left="283" w:firstLine="709"/>
        <w:jc w:val="both"/>
        <w:rPr>
          <w:rFonts w:ascii="Times New Roman CYR" w:hAnsi="Times New Roman CYR"/>
          <w:sz w:val="24"/>
          <w:lang w:val="uk-UA"/>
        </w:rPr>
      </w:pPr>
      <w:r>
        <w:rPr>
          <w:rFonts w:ascii="Times New Roman CYR" w:hAnsi="Times New Roman CYR"/>
          <w:sz w:val="24"/>
          <w:lang w:val="uk-UA"/>
        </w:rPr>
        <w:t>код клієнта</w:t>
      </w:r>
    </w:p>
    <w:p w:rsidR="007315EF" w:rsidRDefault="00A90CB4" w:rsidP="00A90CB4">
      <w:pPr>
        <w:pStyle w:val="Iauiue"/>
        <w:numPr>
          <w:ilvl w:val="0"/>
          <w:numId w:val="31"/>
        </w:numPr>
        <w:tabs>
          <w:tab w:val="left" w:pos="8647"/>
        </w:tabs>
        <w:spacing w:line="360" w:lineRule="auto"/>
        <w:ind w:left="283" w:firstLine="709"/>
        <w:jc w:val="both"/>
        <w:rPr>
          <w:rFonts w:ascii="Times New Roman CYR" w:hAnsi="Times New Roman CYR"/>
          <w:sz w:val="24"/>
          <w:lang w:val="uk-UA"/>
        </w:rPr>
      </w:pPr>
      <w:r>
        <w:rPr>
          <w:rFonts w:ascii="Times New Roman CYR" w:hAnsi="Times New Roman CYR"/>
          <w:sz w:val="24"/>
          <w:lang w:val="uk-UA"/>
        </w:rPr>
        <w:t>код операції</w:t>
      </w:r>
    </w:p>
    <w:p w:rsidR="007315EF" w:rsidRDefault="00A90CB4" w:rsidP="00A90CB4">
      <w:pPr>
        <w:pStyle w:val="Iauiue"/>
        <w:numPr>
          <w:ilvl w:val="0"/>
          <w:numId w:val="31"/>
        </w:numPr>
        <w:tabs>
          <w:tab w:val="left" w:pos="8647"/>
        </w:tabs>
        <w:spacing w:line="360" w:lineRule="auto"/>
        <w:ind w:left="283" w:firstLine="709"/>
        <w:jc w:val="both"/>
        <w:rPr>
          <w:rFonts w:ascii="Times New Roman CYR" w:hAnsi="Times New Roman CYR"/>
          <w:sz w:val="24"/>
          <w:lang w:val="uk-UA"/>
        </w:rPr>
      </w:pPr>
      <w:r>
        <w:rPr>
          <w:rFonts w:ascii="Times New Roman CYR" w:hAnsi="Times New Roman CYR"/>
          <w:sz w:val="24"/>
          <w:lang w:val="uk-UA"/>
        </w:rPr>
        <w:t>код виду вкладу</w:t>
      </w:r>
    </w:p>
    <w:p w:rsidR="007315EF" w:rsidRDefault="00A90CB4" w:rsidP="00A90CB4">
      <w:pPr>
        <w:pStyle w:val="Iauiue"/>
        <w:numPr>
          <w:ilvl w:val="0"/>
          <w:numId w:val="31"/>
        </w:numPr>
        <w:tabs>
          <w:tab w:val="left" w:pos="8647"/>
        </w:tabs>
        <w:spacing w:line="360" w:lineRule="auto"/>
        <w:ind w:left="283" w:firstLine="709"/>
        <w:jc w:val="both"/>
        <w:rPr>
          <w:rFonts w:ascii="Times New Roman CYR" w:hAnsi="Times New Roman CYR"/>
          <w:sz w:val="24"/>
          <w:lang w:val="uk-UA"/>
        </w:rPr>
      </w:pPr>
      <w:r>
        <w:rPr>
          <w:rFonts w:ascii="Times New Roman CYR" w:hAnsi="Times New Roman CYR"/>
          <w:sz w:val="24"/>
          <w:lang w:val="uk-UA"/>
        </w:rPr>
        <w:t>код валюти</w:t>
      </w:r>
    </w:p>
    <w:p w:rsidR="007315EF" w:rsidRDefault="007315EF">
      <w:pPr>
        <w:pStyle w:val="Iauiue"/>
        <w:tabs>
          <w:tab w:val="left" w:pos="8647"/>
        </w:tabs>
        <w:spacing w:line="360" w:lineRule="auto"/>
        <w:ind w:firstLine="709"/>
        <w:jc w:val="both"/>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Створення </w:t>
      </w:r>
      <w:r>
        <w:rPr>
          <w:rFonts w:ascii="Times New Roman CYR" w:hAnsi="Times New Roman CYR"/>
          <w:sz w:val="24"/>
          <w:u w:val="single"/>
          <w:lang w:val="uk-UA"/>
        </w:rPr>
        <w:t>коду договору</w:t>
      </w:r>
      <w:r>
        <w:rPr>
          <w:rFonts w:ascii="Times New Roman CYR" w:hAnsi="Times New Roman CYR"/>
          <w:sz w:val="24"/>
          <w:lang w:val="uk-UA"/>
        </w:rPr>
        <w:t xml:space="preserve"> виконується на основі порядкового методу. Тобто код присвоюється по мірі надходження договорів на обробку.</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Структура такого коду має вигляд:</w:t>
      </w:r>
    </w:p>
    <w:p w:rsidR="007315EF" w:rsidRDefault="00A90CB4">
      <w:pPr>
        <w:pStyle w:val="Iauiue"/>
        <w:tabs>
          <w:tab w:val="left" w:pos="8647"/>
        </w:tabs>
        <w:jc w:val="both"/>
        <w:rPr>
          <w:sz w:val="24"/>
          <w:lang w:val="uk-UA"/>
        </w:rPr>
      </w:pPr>
      <w:r>
        <w:rPr>
          <w:sz w:val="24"/>
          <w:lang w:val="uk-UA"/>
        </w:rPr>
        <w:t xml:space="preserve">     </w:t>
      </w:r>
      <w:r>
        <w:rPr>
          <w:sz w:val="24"/>
          <w:u w:val="single"/>
          <w:lang w:val="uk-UA"/>
        </w:rPr>
        <w:t>XXXX</w:t>
      </w:r>
    </w:p>
    <w:p w:rsidR="007315EF" w:rsidRDefault="00A90CB4">
      <w:pPr>
        <w:pStyle w:val="Iauiue"/>
        <w:tabs>
          <w:tab w:val="left" w:pos="8647"/>
        </w:tabs>
        <w:jc w:val="both"/>
        <w:rPr>
          <w:sz w:val="24"/>
          <w:lang w:val="uk-UA"/>
        </w:rPr>
      </w:pPr>
      <w:r>
        <w:rPr>
          <w:sz w:val="24"/>
          <w:lang w:val="uk-UA"/>
        </w:rPr>
        <w:t xml:space="preserve">          |</w:t>
      </w:r>
    </w:p>
    <w:p w:rsidR="007315EF" w:rsidRDefault="00A90CB4">
      <w:pPr>
        <w:pStyle w:val="Iauiue"/>
        <w:tabs>
          <w:tab w:val="left" w:pos="8647"/>
        </w:tabs>
        <w:jc w:val="both"/>
        <w:rPr>
          <w:rFonts w:ascii="Times New Roman CYR" w:hAnsi="Times New Roman CYR"/>
          <w:sz w:val="24"/>
          <w:lang w:val="uk-UA"/>
        </w:rPr>
      </w:pPr>
      <w:r>
        <w:rPr>
          <w:sz w:val="24"/>
          <w:lang w:val="uk-UA"/>
        </w:rPr>
        <w:t xml:space="preserve">          |_____ </w:t>
      </w:r>
      <w:r>
        <w:rPr>
          <w:rFonts w:ascii="Times New Roman CYR" w:hAnsi="Times New Roman CYR"/>
          <w:sz w:val="24"/>
          <w:lang w:val="uk-UA"/>
        </w:rPr>
        <w:t>поряковий номер договору</w:t>
      </w:r>
    </w:p>
    <w:p w:rsidR="007315EF" w:rsidRDefault="007315EF">
      <w:pPr>
        <w:pStyle w:val="Iauiue"/>
        <w:tabs>
          <w:tab w:val="left" w:pos="8647"/>
        </w:tabs>
        <w:jc w:val="both"/>
        <w:rPr>
          <w:sz w:val="24"/>
          <w:lang w:val="uk-UA"/>
        </w:rPr>
      </w:pPr>
    </w:p>
    <w:p w:rsidR="007315EF" w:rsidRDefault="007315EF">
      <w:pPr>
        <w:pStyle w:val="Iauiue"/>
        <w:tabs>
          <w:tab w:val="left" w:pos="8647"/>
        </w:tabs>
        <w:jc w:val="both"/>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Створення </w:t>
      </w:r>
      <w:r>
        <w:rPr>
          <w:rFonts w:ascii="Times New Roman CYR" w:hAnsi="Times New Roman CYR"/>
          <w:sz w:val="24"/>
          <w:u w:val="single"/>
          <w:lang w:val="uk-UA"/>
        </w:rPr>
        <w:t>коду клієнта</w:t>
      </w:r>
      <w:r>
        <w:rPr>
          <w:rFonts w:ascii="Times New Roman CYR" w:hAnsi="Times New Roman CYR"/>
          <w:sz w:val="24"/>
          <w:lang w:val="uk-UA"/>
        </w:rPr>
        <w:t xml:space="preserve"> виконується на основі порядкового методу. Тобто код присвоюється по мірі накопичення інформації в довіднику клієнтів.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Структура такого коду має вигляд:</w:t>
      </w:r>
    </w:p>
    <w:p w:rsidR="007315EF" w:rsidRDefault="00A90CB4">
      <w:pPr>
        <w:pStyle w:val="Iauiue"/>
        <w:tabs>
          <w:tab w:val="left" w:pos="8647"/>
        </w:tabs>
        <w:jc w:val="both"/>
        <w:rPr>
          <w:sz w:val="24"/>
          <w:lang w:val="uk-UA"/>
        </w:rPr>
      </w:pPr>
      <w:r>
        <w:rPr>
          <w:sz w:val="24"/>
          <w:lang w:val="uk-UA"/>
        </w:rPr>
        <w:t xml:space="preserve">     </w:t>
      </w:r>
      <w:r>
        <w:rPr>
          <w:rFonts w:ascii="Times New Roman CYR" w:hAnsi="Times New Roman CYR"/>
          <w:sz w:val="24"/>
          <w:u w:val="single"/>
          <w:lang w:val="uk-UA"/>
        </w:rPr>
        <w:t>ХXX</w:t>
      </w:r>
    </w:p>
    <w:p w:rsidR="007315EF" w:rsidRDefault="00A90CB4">
      <w:pPr>
        <w:pStyle w:val="Iauiue"/>
        <w:tabs>
          <w:tab w:val="left" w:pos="8647"/>
        </w:tabs>
        <w:jc w:val="both"/>
        <w:rPr>
          <w:sz w:val="24"/>
          <w:lang w:val="uk-UA"/>
        </w:rPr>
      </w:pPr>
      <w:r>
        <w:rPr>
          <w:sz w:val="24"/>
          <w:lang w:val="uk-UA"/>
        </w:rPr>
        <w:t xml:space="preserve">          |</w:t>
      </w:r>
    </w:p>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|_____ поряковий номер клієнта</w:t>
      </w:r>
    </w:p>
    <w:p w:rsidR="007315EF" w:rsidRDefault="007315EF">
      <w:pPr>
        <w:pStyle w:val="Iauiue"/>
        <w:tabs>
          <w:tab w:val="left" w:pos="8647"/>
        </w:tabs>
        <w:jc w:val="both"/>
        <w:rPr>
          <w:sz w:val="24"/>
          <w:lang w:val="uk-UA"/>
        </w:rPr>
      </w:pPr>
    </w:p>
    <w:p w:rsidR="007315EF" w:rsidRDefault="007315EF">
      <w:pPr>
        <w:pStyle w:val="Iauiue"/>
        <w:tabs>
          <w:tab w:val="left" w:pos="8647"/>
        </w:tabs>
        <w:jc w:val="both"/>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Для зручності </w:t>
      </w:r>
      <w:r>
        <w:rPr>
          <w:rFonts w:ascii="Times New Roman CYR" w:hAnsi="Times New Roman CYR"/>
          <w:sz w:val="24"/>
          <w:u w:val="single"/>
          <w:lang w:val="uk-UA"/>
        </w:rPr>
        <w:t>код валют</w:t>
      </w:r>
      <w:r>
        <w:rPr>
          <w:rFonts w:ascii="Times New Roman CYR" w:hAnsi="Times New Roman CYR"/>
          <w:sz w:val="24"/>
          <w:lang w:val="uk-UA"/>
        </w:rPr>
        <w:t>, який використовується при функціонуванні інформаційної системи, має структуру прийняту в світовій практиці в міжбанківських розрахунках.</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br w:type="page"/>
        <w:t xml:space="preserve"> Так позначеннями основних валют на сьогодняшній день є:</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544"/>
      </w:tblGrid>
      <w:tr w:rsidR="007315EF">
        <w:trPr>
          <w:trHeight w:val="597"/>
        </w:trPr>
        <w:tc>
          <w:tcPr>
            <w:tcW w:w="3189" w:type="dxa"/>
          </w:tcPr>
          <w:p w:rsidR="007315EF" w:rsidRDefault="00A90CB4">
            <w:pPr>
              <w:pStyle w:val="Iauiue"/>
              <w:tabs>
                <w:tab w:val="left" w:pos="8647"/>
              </w:tabs>
              <w:spacing w:line="360" w:lineRule="auto"/>
              <w:jc w:val="both"/>
              <w:rPr>
                <w:rFonts w:ascii="Times New Roman CYR" w:hAnsi="Times New Roman CYR"/>
                <w:sz w:val="24"/>
                <w:lang w:val="uk-UA"/>
              </w:rPr>
            </w:pPr>
            <w:r>
              <w:rPr>
                <w:rFonts w:ascii="Times New Roman CYR" w:hAnsi="Times New Roman CYR"/>
                <w:sz w:val="24"/>
                <w:lang w:val="uk-UA"/>
              </w:rPr>
              <w:br w:type="page"/>
              <w:t>Наіменування валюти</w:t>
            </w:r>
          </w:p>
        </w:tc>
        <w:tc>
          <w:tcPr>
            <w:tcW w:w="3544" w:type="dxa"/>
          </w:tcPr>
          <w:p w:rsidR="007315EF" w:rsidRDefault="00A90CB4">
            <w:pPr>
              <w:pStyle w:val="Iauiue"/>
              <w:tabs>
                <w:tab w:val="left" w:pos="8647"/>
              </w:tabs>
              <w:spacing w:line="360" w:lineRule="auto"/>
              <w:jc w:val="both"/>
              <w:rPr>
                <w:rFonts w:ascii="Times New Roman CYR" w:hAnsi="Times New Roman CYR"/>
                <w:sz w:val="24"/>
                <w:lang w:val="uk-UA"/>
              </w:rPr>
            </w:pPr>
            <w:r>
              <w:rPr>
                <w:rFonts w:ascii="Times New Roman CYR" w:hAnsi="Times New Roman CYR"/>
                <w:sz w:val="24"/>
                <w:lang w:val="uk-UA"/>
              </w:rPr>
              <w:t xml:space="preserve">   Умовне позначення</w:t>
            </w:r>
          </w:p>
        </w:tc>
      </w:tr>
      <w:tr w:rsidR="007315EF">
        <w:trPr>
          <w:trHeight w:val="400"/>
        </w:trPr>
        <w:tc>
          <w:tcPr>
            <w:tcW w:w="3189" w:type="dxa"/>
          </w:tcPr>
          <w:p w:rsidR="007315EF" w:rsidRDefault="00A90CB4">
            <w:pPr>
              <w:pStyle w:val="Iauiue"/>
              <w:tabs>
                <w:tab w:val="left" w:pos="8647"/>
              </w:tabs>
              <w:spacing w:line="360" w:lineRule="auto"/>
              <w:jc w:val="both"/>
              <w:rPr>
                <w:rFonts w:ascii="Times New Roman CYR" w:hAnsi="Times New Roman CYR"/>
                <w:sz w:val="24"/>
                <w:lang w:val="uk-UA"/>
              </w:rPr>
            </w:pPr>
            <w:r>
              <w:rPr>
                <w:rFonts w:ascii="Times New Roman CYR" w:hAnsi="Times New Roman CYR"/>
                <w:sz w:val="24"/>
                <w:lang w:val="uk-UA"/>
              </w:rPr>
              <w:t>українська гривня</w:t>
            </w:r>
          </w:p>
        </w:tc>
        <w:tc>
          <w:tcPr>
            <w:tcW w:w="3544" w:type="dxa"/>
          </w:tcPr>
          <w:p w:rsidR="007315EF" w:rsidRDefault="00A90CB4">
            <w:pPr>
              <w:pStyle w:val="Iauiue"/>
              <w:tabs>
                <w:tab w:val="left" w:pos="8647"/>
              </w:tabs>
              <w:spacing w:line="360" w:lineRule="auto"/>
              <w:jc w:val="both"/>
              <w:rPr>
                <w:sz w:val="24"/>
                <w:lang w:val="uk-UA"/>
              </w:rPr>
            </w:pPr>
            <w:r>
              <w:rPr>
                <w:sz w:val="24"/>
                <w:lang w:val="uk-UA"/>
              </w:rPr>
              <w:t xml:space="preserve">                980</w:t>
            </w:r>
          </w:p>
        </w:tc>
      </w:tr>
      <w:tr w:rsidR="007315EF">
        <w:tc>
          <w:tcPr>
            <w:tcW w:w="3189" w:type="dxa"/>
          </w:tcPr>
          <w:p w:rsidR="007315EF" w:rsidRDefault="00A90CB4">
            <w:pPr>
              <w:pStyle w:val="Iauiue"/>
              <w:tabs>
                <w:tab w:val="left" w:pos="8647"/>
              </w:tabs>
              <w:spacing w:line="360" w:lineRule="auto"/>
              <w:jc w:val="both"/>
              <w:rPr>
                <w:rFonts w:ascii="Times New Roman CYR" w:hAnsi="Times New Roman CYR"/>
                <w:sz w:val="24"/>
                <w:lang w:val="uk-UA"/>
              </w:rPr>
            </w:pPr>
            <w:r>
              <w:rPr>
                <w:rFonts w:ascii="Times New Roman CYR" w:hAnsi="Times New Roman CYR"/>
                <w:sz w:val="24"/>
                <w:lang w:val="uk-UA"/>
              </w:rPr>
              <w:t>долар США</w:t>
            </w:r>
          </w:p>
        </w:tc>
        <w:tc>
          <w:tcPr>
            <w:tcW w:w="3544" w:type="dxa"/>
          </w:tcPr>
          <w:p w:rsidR="007315EF" w:rsidRDefault="00A90CB4">
            <w:pPr>
              <w:pStyle w:val="Iauiue"/>
              <w:tabs>
                <w:tab w:val="left" w:pos="8647"/>
              </w:tabs>
              <w:spacing w:line="360" w:lineRule="auto"/>
              <w:jc w:val="both"/>
              <w:rPr>
                <w:sz w:val="24"/>
                <w:lang w:val="uk-UA"/>
              </w:rPr>
            </w:pPr>
            <w:r>
              <w:rPr>
                <w:sz w:val="24"/>
                <w:lang w:val="uk-UA"/>
              </w:rPr>
              <w:t xml:space="preserve">                840</w:t>
            </w:r>
          </w:p>
        </w:tc>
      </w:tr>
      <w:tr w:rsidR="007315EF">
        <w:tc>
          <w:tcPr>
            <w:tcW w:w="3189" w:type="dxa"/>
          </w:tcPr>
          <w:p w:rsidR="007315EF" w:rsidRDefault="00A90CB4">
            <w:pPr>
              <w:pStyle w:val="Iauiue"/>
              <w:tabs>
                <w:tab w:val="left" w:pos="8647"/>
              </w:tabs>
              <w:spacing w:line="360" w:lineRule="auto"/>
              <w:jc w:val="both"/>
              <w:rPr>
                <w:rFonts w:ascii="Times New Roman CYR" w:hAnsi="Times New Roman CYR"/>
                <w:sz w:val="24"/>
                <w:lang w:val="uk-UA"/>
              </w:rPr>
            </w:pPr>
            <w:r>
              <w:rPr>
                <w:rFonts w:ascii="Times New Roman CYR" w:hAnsi="Times New Roman CYR"/>
                <w:sz w:val="24"/>
                <w:lang w:val="uk-UA"/>
              </w:rPr>
              <w:t>марка Німеччини</w:t>
            </w:r>
          </w:p>
        </w:tc>
        <w:tc>
          <w:tcPr>
            <w:tcW w:w="3544" w:type="dxa"/>
          </w:tcPr>
          <w:p w:rsidR="007315EF" w:rsidRDefault="00A90CB4">
            <w:pPr>
              <w:pStyle w:val="Iauiue"/>
              <w:tabs>
                <w:tab w:val="left" w:pos="8647"/>
              </w:tabs>
              <w:spacing w:line="360" w:lineRule="auto"/>
              <w:jc w:val="both"/>
              <w:rPr>
                <w:sz w:val="24"/>
                <w:lang w:val="uk-UA"/>
              </w:rPr>
            </w:pPr>
            <w:r>
              <w:rPr>
                <w:sz w:val="24"/>
                <w:lang w:val="uk-UA"/>
              </w:rPr>
              <w:t xml:space="preserve">                280</w:t>
            </w:r>
          </w:p>
        </w:tc>
      </w:tr>
    </w:tbl>
    <w:p w:rsidR="007315EF" w:rsidRDefault="007315EF">
      <w:pPr>
        <w:pStyle w:val="Iauiue"/>
        <w:tabs>
          <w:tab w:val="left" w:pos="8647"/>
        </w:tabs>
        <w:spacing w:line="360" w:lineRule="auto"/>
        <w:ind w:firstLine="709"/>
        <w:jc w:val="both"/>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Створення </w:t>
      </w:r>
      <w:r>
        <w:rPr>
          <w:rFonts w:ascii="Times New Roman CYR" w:hAnsi="Times New Roman CYR"/>
          <w:sz w:val="24"/>
          <w:u w:val="single"/>
          <w:lang w:val="uk-UA"/>
        </w:rPr>
        <w:t>коду операції</w:t>
      </w:r>
      <w:r>
        <w:rPr>
          <w:rFonts w:ascii="Times New Roman CYR" w:hAnsi="Times New Roman CYR"/>
          <w:sz w:val="24"/>
          <w:lang w:val="uk-UA"/>
        </w:rPr>
        <w:t xml:space="preserve"> виконується на основі послідовного методу.</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Структура такого коду має вигляд:</w:t>
      </w:r>
    </w:p>
    <w:p w:rsidR="007315EF" w:rsidRDefault="00A90CB4">
      <w:pPr>
        <w:pStyle w:val="Iauiue"/>
        <w:tabs>
          <w:tab w:val="left" w:pos="8647"/>
        </w:tabs>
        <w:jc w:val="both"/>
        <w:rPr>
          <w:sz w:val="24"/>
          <w:lang w:val="uk-UA"/>
        </w:rPr>
      </w:pPr>
      <w:r>
        <w:rPr>
          <w:sz w:val="24"/>
          <w:u w:val="single"/>
          <w:lang w:val="uk-UA"/>
        </w:rPr>
        <w:t>X</w:t>
      </w:r>
      <w:r>
        <w:rPr>
          <w:sz w:val="24"/>
          <w:lang w:val="uk-UA"/>
        </w:rPr>
        <w:t xml:space="preserve">  </w:t>
      </w:r>
      <w:r>
        <w:rPr>
          <w:rFonts w:ascii="Times New Roman CYR" w:hAnsi="Times New Roman CYR"/>
          <w:sz w:val="24"/>
          <w:u w:val="single"/>
          <w:lang w:val="uk-UA"/>
        </w:rPr>
        <w:t>Х</w:t>
      </w:r>
    </w:p>
    <w:p w:rsidR="007315EF" w:rsidRDefault="00A90CB4">
      <w:pPr>
        <w:pStyle w:val="Iauiue"/>
        <w:tabs>
          <w:tab w:val="left" w:pos="8647"/>
        </w:tabs>
        <w:jc w:val="both"/>
        <w:rPr>
          <w:sz w:val="24"/>
          <w:lang w:val="uk-UA"/>
        </w:rPr>
      </w:pPr>
      <w:r>
        <w:rPr>
          <w:sz w:val="24"/>
          <w:lang w:val="uk-UA"/>
        </w:rPr>
        <w:t xml:space="preserve"> |    |</w:t>
      </w:r>
    </w:p>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    |_ ознака виду операції в національній чи іноземній валюті(1-національна, 2-іноземна)</w:t>
      </w:r>
    </w:p>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|__ ознака руху операції</w:t>
      </w:r>
    </w:p>
    <w:p w:rsidR="007315EF" w:rsidRDefault="007315EF">
      <w:pPr>
        <w:pStyle w:val="Iauiue"/>
        <w:tabs>
          <w:tab w:val="left" w:pos="8647"/>
        </w:tabs>
        <w:jc w:val="both"/>
        <w:rPr>
          <w:sz w:val="24"/>
          <w:lang w:val="uk-UA"/>
        </w:rPr>
      </w:pPr>
    </w:p>
    <w:tbl>
      <w:tblPr>
        <w:tblW w:w="0" w:type="auto"/>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4"/>
        <w:gridCol w:w="2268"/>
      </w:tblGrid>
      <w:tr w:rsidR="007315EF">
        <w:tc>
          <w:tcPr>
            <w:tcW w:w="3544" w:type="dxa"/>
          </w:tcPr>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Операція</w:t>
            </w:r>
          </w:p>
          <w:p w:rsidR="007315EF" w:rsidRDefault="007315EF">
            <w:pPr>
              <w:pStyle w:val="Iauiue"/>
              <w:tabs>
                <w:tab w:val="left" w:pos="8647"/>
              </w:tabs>
              <w:jc w:val="both"/>
              <w:rPr>
                <w:sz w:val="24"/>
                <w:lang w:val="uk-UA"/>
              </w:rPr>
            </w:pPr>
          </w:p>
        </w:tc>
        <w:tc>
          <w:tcPr>
            <w:tcW w:w="2268" w:type="dxa"/>
          </w:tcPr>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Позначення</w:t>
            </w:r>
          </w:p>
        </w:tc>
      </w:tr>
      <w:tr w:rsidR="007315EF">
        <w:tc>
          <w:tcPr>
            <w:tcW w:w="3544" w:type="dxa"/>
          </w:tcPr>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надходження коштів на депозитний рахунок:</w:t>
            </w:r>
          </w:p>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в національній валюті (грн.)</w:t>
            </w:r>
          </w:p>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в іноземній валюті</w:t>
            </w:r>
          </w:p>
        </w:tc>
        <w:tc>
          <w:tcPr>
            <w:tcW w:w="2268" w:type="dxa"/>
          </w:tcPr>
          <w:p w:rsidR="007315EF" w:rsidRDefault="00A90CB4">
            <w:pPr>
              <w:pStyle w:val="Iauiue"/>
              <w:tabs>
                <w:tab w:val="left" w:pos="8647"/>
              </w:tabs>
              <w:jc w:val="both"/>
              <w:rPr>
                <w:sz w:val="24"/>
                <w:lang w:val="uk-UA"/>
              </w:rPr>
            </w:pPr>
            <w:r>
              <w:rPr>
                <w:sz w:val="24"/>
                <w:lang w:val="uk-UA"/>
              </w:rPr>
              <w:t xml:space="preserve">             </w:t>
            </w:r>
          </w:p>
          <w:p w:rsidR="007315EF" w:rsidRDefault="007315EF">
            <w:pPr>
              <w:pStyle w:val="Iauiue"/>
              <w:tabs>
                <w:tab w:val="left" w:pos="8647"/>
              </w:tabs>
              <w:jc w:val="both"/>
              <w:rPr>
                <w:sz w:val="24"/>
                <w:lang w:val="uk-UA"/>
              </w:rPr>
            </w:pPr>
          </w:p>
          <w:p w:rsidR="007315EF" w:rsidRDefault="00A90CB4">
            <w:pPr>
              <w:pStyle w:val="Iauiue"/>
              <w:tabs>
                <w:tab w:val="left" w:pos="8647"/>
              </w:tabs>
              <w:jc w:val="both"/>
              <w:rPr>
                <w:sz w:val="24"/>
                <w:lang w:val="uk-UA"/>
              </w:rPr>
            </w:pPr>
            <w:r>
              <w:rPr>
                <w:sz w:val="24"/>
                <w:lang w:val="uk-UA"/>
              </w:rPr>
              <w:t xml:space="preserve">             11</w:t>
            </w:r>
          </w:p>
          <w:p w:rsidR="007315EF" w:rsidRDefault="00A90CB4">
            <w:pPr>
              <w:pStyle w:val="Iauiue"/>
              <w:tabs>
                <w:tab w:val="left" w:pos="8647"/>
              </w:tabs>
              <w:jc w:val="both"/>
              <w:rPr>
                <w:sz w:val="24"/>
                <w:lang w:val="uk-UA"/>
              </w:rPr>
            </w:pPr>
            <w:r>
              <w:rPr>
                <w:sz w:val="24"/>
                <w:lang w:val="uk-UA"/>
              </w:rPr>
              <w:t xml:space="preserve">             12</w:t>
            </w:r>
          </w:p>
        </w:tc>
      </w:tr>
      <w:tr w:rsidR="007315EF">
        <w:tc>
          <w:tcPr>
            <w:tcW w:w="3544" w:type="dxa"/>
          </w:tcPr>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виплата сум процентів та погашення депозиту:</w:t>
            </w:r>
          </w:p>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в національній валюті (грн.)</w:t>
            </w:r>
          </w:p>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в іноземній валюті</w:t>
            </w:r>
          </w:p>
        </w:tc>
        <w:tc>
          <w:tcPr>
            <w:tcW w:w="2268" w:type="dxa"/>
          </w:tcPr>
          <w:p w:rsidR="007315EF" w:rsidRDefault="00A90CB4">
            <w:pPr>
              <w:pStyle w:val="Iauiue"/>
              <w:tabs>
                <w:tab w:val="left" w:pos="8647"/>
              </w:tabs>
              <w:jc w:val="both"/>
              <w:rPr>
                <w:sz w:val="24"/>
                <w:lang w:val="uk-UA"/>
              </w:rPr>
            </w:pPr>
            <w:r>
              <w:rPr>
                <w:sz w:val="24"/>
                <w:lang w:val="uk-UA"/>
              </w:rPr>
              <w:t xml:space="preserve">             </w:t>
            </w:r>
          </w:p>
          <w:p w:rsidR="007315EF" w:rsidRDefault="007315EF">
            <w:pPr>
              <w:pStyle w:val="Iauiue"/>
              <w:tabs>
                <w:tab w:val="left" w:pos="8647"/>
              </w:tabs>
              <w:jc w:val="both"/>
              <w:rPr>
                <w:sz w:val="24"/>
                <w:lang w:val="uk-UA"/>
              </w:rPr>
            </w:pPr>
          </w:p>
          <w:p w:rsidR="007315EF" w:rsidRDefault="00A90CB4">
            <w:pPr>
              <w:pStyle w:val="Iauiue"/>
              <w:tabs>
                <w:tab w:val="left" w:pos="8647"/>
              </w:tabs>
              <w:jc w:val="both"/>
              <w:rPr>
                <w:sz w:val="24"/>
                <w:lang w:val="uk-UA"/>
              </w:rPr>
            </w:pPr>
            <w:r>
              <w:rPr>
                <w:sz w:val="24"/>
                <w:lang w:val="uk-UA"/>
              </w:rPr>
              <w:t xml:space="preserve">             21</w:t>
            </w:r>
          </w:p>
          <w:p w:rsidR="007315EF" w:rsidRDefault="00A90CB4">
            <w:pPr>
              <w:pStyle w:val="Iauiue"/>
              <w:tabs>
                <w:tab w:val="left" w:pos="8647"/>
              </w:tabs>
              <w:jc w:val="both"/>
              <w:rPr>
                <w:sz w:val="24"/>
                <w:lang w:val="uk-UA"/>
              </w:rPr>
            </w:pPr>
            <w:r>
              <w:rPr>
                <w:sz w:val="24"/>
                <w:lang w:val="uk-UA"/>
              </w:rPr>
              <w:t xml:space="preserve">             22</w:t>
            </w:r>
          </w:p>
        </w:tc>
      </w:tr>
      <w:tr w:rsidR="007315EF">
        <w:tc>
          <w:tcPr>
            <w:tcW w:w="3544" w:type="dxa"/>
          </w:tcPr>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переривання договору</w:t>
            </w:r>
          </w:p>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в національній валюті (грн.)</w:t>
            </w:r>
          </w:p>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в іноземній валюті</w:t>
            </w:r>
          </w:p>
        </w:tc>
        <w:tc>
          <w:tcPr>
            <w:tcW w:w="2268" w:type="dxa"/>
          </w:tcPr>
          <w:p w:rsidR="007315EF" w:rsidRDefault="00A90CB4">
            <w:pPr>
              <w:pStyle w:val="Iauiue"/>
              <w:tabs>
                <w:tab w:val="left" w:pos="8647"/>
              </w:tabs>
              <w:jc w:val="both"/>
              <w:rPr>
                <w:sz w:val="24"/>
                <w:lang w:val="uk-UA"/>
              </w:rPr>
            </w:pPr>
            <w:r>
              <w:rPr>
                <w:sz w:val="24"/>
                <w:lang w:val="uk-UA"/>
              </w:rPr>
              <w:t xml:space="preserve">             </w:t>
            </w:r>
          </w:p>
          <w:p w:rsidR="007315EF" w:rsidRDefault="00A90CB4">
            <w:pPr>
              <w:pStyle w:val="Iauiue"/>
              <w:tabs>
                <w:tab w:val="left" w:pos="8647"/>
              </w:tabs>
              <w:jc w:val="both"/>
              <w:rPr>
                <w:sz w:val="24"/>
                <w:lang w:val="uk-UA"/>
              </w:rPr>
            </w:pPr>
            <w:r>
              <w:rPr>
                <w:sz w:val="24"/>
                <w:lang w:val="uk-UA"/>
              </w:rPr>
              <w:t xml:space="preserve">             31</w:t>
            </w:r>
          </w:p>
          <w:p w:rsidR="007315EF" w:rsidRDefault="00A90CB4">
            <w:pPr>
              <w:pStyle w:val="Iauiue"/>
              <w:tabs>
                <w:tab w:val="left" w:pos="8647"/>
              </w:tabs>
              <w:jc w:val="both"/>
              <w:rPr>
                <w:sz w:val="24"/>
                <w:lang w:val="uk-UA"/>
              </w:rPr>
            </w:pPr>
            <w:r>
              <w:rPr>
                <w:sz w:val="24"/>
                <w:lang w:val="uk-UA"/>
              </w:rPr>
              <w:t xml:space="preserve">             32</w:t>
            </w:r>
          </w:p>
        </w:tc>
      </w:tr>
    </w:tbl>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Створення </w:t>
      </w:r>
      <w:r>
        <w:rPr>
          <w:rFonts w:ascii="Times New Roman CYR" w:hAnsi="Times New Roman CYR"/>
          <w:sz w:val="24"/>
          <w:u w:val="single"/>
          <w:lang w:val="uk-UA"/>
        </w:rPr>
        <w:t>коду виду вкладу</w:t>
      </w:r>
      <w:r>
        <w:rPr>
          <w:rFonts w:ascii="Times New Roman CYR" w:hAnsi="Times New Roman CYR"/>
          <w:sz w:val="24"/>
          <w:lang w:val="uk-UA"/>
        </w:rPr>
        <w:t xml:space="preserve"> виконується на основі послідовного методу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Структура такого коду :</w:t>
      </w:r>
    </w:p>
    <w:p w:rsidR="007315EF" w:rsidRDefault="00A90CB4">
      <w:pPr>
        <w:pStyle w:val="Iauiue"/>
        <w:tabs>
          <w:tab w:val="left" w:pos="8647"/>
        </w:tabs>
        <w:jc w:val="both"/>
        <w:rPr>
          <w:sz w:val="24"/>
          <w:u w:val="single"/>
          <w:lang w:val="uk-UA"/>
        </w:rPr>
      </w:pPr>
      <w:r>
        <w:rPr>
          <w:sz w:val="24"/>
          <w:lang w:val="uk-UA"/>
        </w:rPr>
        <w:t xml:space="preserve">      </w:t>
      </w:r>
      <w:r>
        <w:rPr>
          <w:sz w:val="24"/>
          <w:u w:val="single"/>
          <w:lang w:val="uk-UA"/>
        </w:rPr>
        <w:t>X</w:t>
      </w:r>
      <w:r>
        <w:rPr>
          <w:sz w:val="24"/>
          <w:lang w:val="uk-UA"/>
        </w:rPr>
        <w:t xml:space="preserve">   </w:t>
      </w:r>
      <w:r>
        <w:rPr>
          <w:sz w:val="24"/>
          <w:u w:val="single"/>
          <w:lang w:val="uk-UA"/>
        </w:rPr>
        <w:t>X</w:t>
      </w:r>
    </w:p>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     | __ ознака виду валюти вкладу </w:t>
      </w:r>
    </w:p>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|_____ознака строку вкладу</w:t>
      </w:r>
    </w:p>
    <w:p w:rsidR="007315EF" w:rsidRDefault="007315EF">
      <w:pPr>
        <w:pStyle w:val="Iauiue"/>
        <w:tabs>
          <w:tab w:val="left" w:pos="8647"/>
        </w:tabs>
        <w:jc w:val="both"/>
        <w:rPr>
          <w:sz w:val="24"/>
          <w:lang w:val="uk-UA"/>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52"/>
        <w:gridCol w:w="2693"/>
      </w:tblGrid>
      <w:tr w:rsidR="007315EF">
        <w:tc>
          <w:tcPr>
            <w:tcW w:w="2552" w:type="dxa"/>
          </w:tcPr>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Вид вкладу</w:t>
            </w:r>
          </w:p>
          <w:p w:rsidR="007315EF" w:rsidRDefault="007315EF">
            <w:pPr>
              <w:pStyle w:val="Iauiue"/>
              <w:tabs>
                <w:tab w:val="left" w:pos="8647"/>
              </w:tabs>
              <w:jc w:val="both"/>
              <w:rPr>
                <w:sz w:val="24"/>
                <w:lang w:val="uk-UA"/>
              </w:rPr>
            </w:pPr>
          </w:p>
        </w:tc>
        <w:tc>
          <w:tcPr>
            <w:tcW w:w="2693" w:type="dxa"/>
          </w:tcPr>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Кодове позначення</w:t>
            </w:r>
          </w:p>
          <w:p w:rsidR="007315EF" w:rsidRDefault="007315EF">
            <w:pPr>
              <w:pStyle w:val="Iauiue"/>
              <w:tabs>
                <w:tab w:val="left" w:pos="8647"/>
              </w:tabs>
              <w:jc w:val="both"/>
              <w:rPr>
                <w:sz w:val="24"/>
                <w:lang w:val="uk-UA"/>
              </w:rPr>
            </w:pPr>
          </w:p>
        </w:tc>
      </w:tr>
      <w:tr w:rsidR="007315EF">
        <w:tc>
          <w:tcPr>
            <w:tcW w:w="2552" w:type="dxa"/>
          </w:tcPr>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на 3 місяця:</w:t>
            </w:r>
          </w:p>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 валютний </w:t>
            </w:r>
          </w:p>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 гривневий</w:t>
            </w:r>
          </w:p>
        </w:tc>
        <w:tc>
          <w:tcPr>
            <w:tcW w:w="2693" w:type="dxa"/>
          </w:tcPr>
          <w:p w:rsidR="007315EF" w:rsidRDefault="00A90CB4">
            <w:pPr>
              <w:pStyle w:val="Iauiue"/>
              <w:tabs>
                <w:tab w:val="left" w:pos="8647"/>
              </w:tabs>
              <w:jc w:val="both"/>
              <w:rPr>
                <w:sz w:val="24"/>
                <w:lang w:val="uk-UA"/>
              </w:rPr>
            </w:pPr>
            <w:r>
              <w:rPr>
                <w:sz w:val="24"/>
                <w:lang w:val="uk-UA"/>
              </w:rPr>
              <w:t xml:space="preserve">   </w:t>
            </w:r>
          </w:p>
          <w:p w:rsidR="007315EF" w:rsidRDefault="00A90CB4">
            <w:pPr>
              <w:pStyle w:val="Iauiue"/>
              <w:tabs>
                <w:tab w:val="left" w:pos="8647"/>
              </w:tabs>
              <w:jc w:val="both"/>
              <w:rPr>
                <w:sz w:val="24"/>
                <w:lang w:val="uk-UA"/>
              </w:rPr>
            </w:pPr>
            <w:r>
              <w:rPr>
                <w:sz w:val="24"/>
                <w:lang w:val="uk-UA"/>
              </w:rPr>
              <w:t xml:space="preserve">     11</w:t>
            </w:r>
          </w:p>
          <w:p w:rsidR="007315EF" w:rsidRDefault="00A90CB4">
            <w:pPr>
              <w:pStyle w:val="Iauiue"/>
              <w:tabs>
                <w:tab w:val="left" w:pos="8647"/>
              </w:tabs>
              <w:jc w:val="both"/>
              <w:rPr>
                <w:sz w:val="24"/>
                <w:lang w:val="uk-UA"/>
              </w:rPr>
            </w:pPr>
            <w:r>
              <w:rPr>
                <w:sz w:val="24"/>
                <w:lang w:val="uk-UA"/>
              </w:rPr>
              <w:t xml:space="preserve">     12</w:t>
            </w:r>
          </w:p>
        </w:tc>
      </w:tr>
      <w:tr w:rsidR="007315EF">
        <w:tc>
          <w:tcPr>
            <w:tcW w:w="2552" w:type="dxa"/>
          </w:tcPr>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на 6 місяців</w:t>
            </w:r>
          </w:p>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 валютний</w:t>
            </w:r>
          </w:p>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 гривневий</w:t>
            </w:r>
          </w:p>
        </w:tc>
        <w:tc>
          <w:tcPr>
            <w:tcW w:w="2693" w:type="dxa"/>
          </w:tcPr>
          <w:p w:rsidR="007315EF" w:rsidRDefault="007315EF">
            <w:pPr>
              <w:pStyle w:val="Iauiue"/>
              <w:tabs>
                <w:tab w:val="left" w:pos="8647"/>
              </w:tabs>
              <w:jc w:val="both"/>
              <w:rPr>
                <w:sz w:val="24"/>
                <w:lang w:val="uk-UA"/>
              </w:rPr>
            </w:pPr>
          </w:p>
          <w:p w:rsidR="007315EF" w:rsidRDefault="00A90CB4">
            <w:pPr>
              <w:pStyle w:val="Iauiue"/>
              <w:tabs>
                <w:tab w:val="left" w:pos="8647"/>
              </w:tabs>
              <w:jc w:val="both"/>
              <w:rPr>
                <w:sz w:val="24"/>
                <w:lang w:val="uk-UA"/>
              </w:rPr>
            </w:pPr>
            <w:r>
              <w:rPr>
                <w:sz w:val="24"/>
                <w:lang w:val="uk-UA"/>
              </w:rPr>
              <w:t xml:space="preserve">     21</w:t>
            </w:r>
          </w:p>
          <w:p w:rsidR="007315EF" w:rsidRDefault="00A90CB4">
            <w:pPr>
              <w:pStyle w:val="Iauiue"/>
              <w:tabs>
                <w:tab w:val="left" w:pos="8647"/>
              </w:tabs>
              <w:jc w:val="both"/>
              <w:rPr>
                <w:sz w:val="24"/>
                <w:lang w:val="uk-UA"/>
              </w:rPr>
            </w:pPr>
            <w:r>
              <w:rPr>
                <w:sz w:val="24"/>
                <w:lang w:val="uk-UA"/>
              </w:rPr>
              <w:t xml:space="preserve">     22</w:t>
            </w:r>
          </w:p>
        </w:tc>
      </w:tr>
      <w:tr w:rsidR="007315EF">
        <w:tc>
          <w:tcPr>
            <w:tcW w:w="2552" w:type="dxa"/>
          </w:tcPr>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на 12 місяців</w:t>
            </w:r>
          </w:p>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 валютний</w:t>
            </w:r>
          </w:p>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 xml:space="preserve">      — гривневий</w:t>
            </w:r>
          </w:p>
        </w:tc>
        <w:tc>
          <w:tcPr>
            <w:tcW w:w="2693" w:type="dxa"/>
          </w:tcPr>
          <w:p w:rsidR="007315EF" w:rsidRDefault="007315EF">
            <w:pPr>
              <w:pStyle w:val="Iauiue"/>
              <w:tabs>
                <w:tab w:val="left" w:pos="8647"/>
              </w:tabs>
              <w:jc w:val="both"/>
              <w:rPr>
                <w:sz w:val="24"/>
                <w:lang w:val="uk-UA"/>
              </w:rPr>
            </w:pPr>
          </w:p>
          <w:p w:rsidR="007315EF" w:rsidRDefault="00A90CB4">
            <w:pPr>
              <w:pStyle w:val="Iauiue"/>
              <w:tabs>
                <w:tab w:val="left" w:pos="8647"/>
              </w:tabs>
              <w:jc w:val="both"/>
              <w:rPr>
                <w:sz w:val="24"/>
                <w:lang w:val="uk-UA"/>
              </w:rPr>
            </w:pPr>
            <w:r>
              <w:rPr>
                <w:sz w:val="24"/>
                <w:lang w:val="uk-UA"/>
              </w:rPr>
              <w:t xml:space="preserve">     31</w:t>
            </w:r>
          </w:p>
          <w:p w:rsidR="007315EF" w:rsidRDefault="00A90CB4">
            <w:pPr>
              <w:pStyle w:val="Iauiue"/>
              <w:tabs>
                <w:tab w:val="left" w:pos="8647"/>
              </w:tabs>
              <w:jc w:val="both"/>
              <w:rPr>
                <w:sz w:val="24"/>
                <w:lang w:val="uk-UA"/>
              </w:rPr>
            </w:pPr>
            <w:r>
              <w:rPr>
                <w:sz w:val="24"/>
                <w:lang w:val="uk-UA"/>
              </w:rPr>
              <w:t xml:space="preserve">     32</w:t>
            </w:r>
          </w:p>
        </w:tc>
      </w:tr>
    </w:tbl>
    <w:p w:rsidR="007315EF" w:rsidRDefault="00A90CB4">
      <w:pPr>
        <w:pStyle w:val="Iauiue"/>
        <w:tabs>
          <w:tab w:val="left" w:pos="8647"/>
        </w:tabs>
        <w:spacing w:line="360" w:lineRule="auto"/>
        <w:ind w:firstLine="709"/>
        <w:jc w:val="center"/>
        <w:rPr>
          <w:rFonts w:ascii="Times New Roman CYR" w:hAnsi="Times New Roman CYR"/>
          <w:sz w:val="32"/>
          <w:lang w:val="uk-UA"/>
        </w:rPr>
      </w:pPr>
      <w:r>
        <w:rPr>
          <w:b/>
          <w:sz w:val="36"/>
          <w:lang w:val="uk-UA"/>
        </w:rPr>
        <w:br w:type="page"/>
      </w:r>
      <w:r>
        <w:rPr>
          <w:rFonts w:ascii="Times New Roman CYR" w:hAnsi="Times New Roman CYR"/>
          <w:sz w:val="32"/>
          <w:lang w:val="uk-UA"/>
        </w:rPr>
        <w:t>3.1.5. Структура інформаційних масивів</w:t>
      </w:r>
    </w:p>
    <w:p w:rsidR="007315EF" w:rsidRDefault="007315EF">
      <w:pPr>
        <w:pStyle w:val="Iauiue"/>
        <w:tabs>
          <w:tab w:val="left" w:pos="8647"/>
        </w:tabs>
        <w:spacing w:line="360" w:lineRule="auto"/>
        <w:ind w:firstLine="709"/>
        <w:jc w:val="center"/>
        <w:rPr>
          <w:sz w:val="32"/>
          <w:lang w:val="uk-UA"/>
        </w:rPr>
      </w:pPr>
    </w:p>
    <w:p w:rsidR="007315EF" w:rsidRDefault="007315EF">
      <w:pPr>
        <w:pStyle w:val="Iauiue"/>
        <w:tabs>
          <w:tab w:val="left" w:pos="8647"/>
        </w:tabs>
        <w:spacing w:line="360" w:lineRule="auto"/>
        <w:ind w:firstLine="709"/>
        <w:jc w:val="center"/>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Як було зазаначено вище, для процесу функціонування інформаційної системи, що розроблюється необхідна наявність вхідних масивів, а саме:</w:t>
      </w:r>
    </w:p>
    <w:p w:rsidR="007315EF" w:rsidRDefault="00A90CB4" w:rsidP="00A90CB4">
      <w:pPr>
        <w:pStyle w:val="Iauiue"/>
        <w:numPr>
          <w:ilvl w:val="0"/>
          <w:numId w:val="39"/>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Масив “Довідник клієнтів”</w:t>
      </w:r>
    </w:p>
    <w:p w:rsidR="007315EF" w:rsidRDefault="00A90CB4" w:rsidP="00A90CB4">
      <w:pPr>
        <w:pStyle w:val="Iauiue"/>
        <w:numPr>
          <w:ilvl w:val="0"/>
          <w:numId w:val="39"/>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Масив “Довідник вкладів”</w:t>
      </w:r>
    </w:p>
    <w:p w:rsidR="007315EF" w:rsidRDefault="00A90CB4" w:rsidP="00A90CB4">
      <w:pPr>
        <w:pStyle w:val="Iauiue"/>
        <w:numPr>
          <w:ilvl w:val="0"/>
          <w:numId w:val="39"/>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Масив “Довідник операцій”</w:t>
      </w:r>
    </w:p>
    <w:p w:rsidR="007315EF" w:rsidRDefault="00A90CB4" w:rsidP="00A90CB4">
      <w:pPr>
        <w:pStyle w:val="Iauiue"/>
        <w:numPr>
          <w:ilvl w:val="0"/>
          <w:numId w:val="39"/>
        </w:numPr>
        <w:tabs>
          <w:tab w:val="left" w:pos="8647"/>
        </w:tabs>
        <w:spacing w:line="360" w:lineRule="auto"/>
        <w:ind w:firstLine="709"/>
        <w:jc w:val="both"/>
        <w:rPr>
          <w:sz w:val="24"/>
          <w:lang w:val="uk-UA"/>
        </w:rPr>
      </w:pPr>
      <w:r>
        <w:rPr>
          <w:rFonts w:ascii="Times New Roman CYR" w:hAnsi="Times New Roman CYR"/>
          <w:sz w:val="24"/>
          <w:lang w:val="uk-UA"/>
        </w:rPr>
        <w:t>Масив “Довідник валют”</w:t>
      </w:r>
    </w:p>
    <w:p w:rsidR="007315EF" w:rsidRDefault="00A90CB4" w:rsidP="00A90CB4">
      <w:pPr>
        <w:pStyle w:val="Iauiue"/>
        <w:numPr>
          <w:ilvl w:val="0"/>
          <w:numId w:val="39"/>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Масив “Курс валют”</w:t>
      </w:r>
    </w:p>
    <w:p w:rsidR="007315EF" w:rsidRDefault="00A90CB4" w:rsidP="00A90CB4">
      <w:pPr>
        <w:pStyle w:val="Iauiue"/>
        <w:numPr>
          <w:ilvl w:val="0"/>
          <w:numId w:val="39"/>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Масив “Платежі”</w:t>
      </w:r>
    </w:p>
    <w:p w:rsidR="007315EF" w:rsidRDefault="007315EF">
      <w:pPr>
        <w:pStyle w:val="Iauiue"/>
        <w:tabs>
          <w:tab w:val="left" w:pos="8647"/>
        </w:tabs>
        <w:spacing w:line="360" w:lineRule="auto"/>
        <w:ind w:left="709" w:hanging="709"/>
        <w:jc w:val="both"/>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В процесі обробки первинної інформації на основі паперових документів та файлів баз даних формуються наступні вихідні масиви:</w:t>
      </w:r>
    </w:p>
    <w:p w:rsidR="007315EF" w:rsidRDefault="00A90CB4" w:rsidP="00A90CB4">
      <w:pPr>
        <w:pStyle w:val="Iauiue"/>
        <w:numPr>
          <w:ilvl w:val="0"/>
          <w:numId w:val="40"/>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Масив “Договір”</w:t>
      </w:r>
    </w:p>
    <w:p w:rsidR="007315EF" w:rsidRDefault="00A90CB4" w:rsidP="00A90CB4">
      <w:pPr>
        <w:pStyle w:val="Iauiue"/>
        <w:numPr>
          <w:ilvl w:val="0"/>
          <w:numId w:val="40"/>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Масив “Перервані договори”</w:t>
      </w:r>
    </w:p>
    <w:p w:rsidR="007315EF" w:rsidRDefault="00A90CB4" w:rsidP="00A90CB4">
      <w:pPr>
        <w:pStyle w:val="Iauiue"/>
        <w:numPr>
          <w:ilvl w:val="0"/>
          <w:numId w:val="40"/>
        </w:numPr>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Масив “Рахунки”</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Опис всіх цих масивів поданий в таблицях 3.1-3.9</w:t>
      </w:r>
    </w:p>
    <w:p w:rsidR="007315EF" w:rsidRDefault="00A90CB4">
      <w:pPr>
        <w:pStyle w:val="Iauiue"/>
        <w:tabs>
          <w:tab w:val="left" w:pos="8647"/>
        </w:tabs>
        <w:spacing w:line="360" w:lineRule="auto"/>
        <w:ind w:firstLine="709"/>
        <w:jc w:val="right"/>
        <w:rPr>
          <w:rFonts w:ascii="Times New Roman CYR" w:hAnsi="Times New Roman CYR"/>
          <w:sz w:val="24"/>
          <w:lang w:val="uk-UA"/>
        </w:rPr>
      </w:pPr>
      <w:r>
        <w:rPr>
          <w:rFonts w:ascii="Times New Roman CYR" w:hAnsi="Times New Roman CYR"/>
          <w:sz w:val="24"/>
          <w:lang w:val="uk-UA"/>
        </w:rPr>
        <w:br w:type="page"/>
        <w:t xml:space="preserve">                                                                                                                        Таблиця 3.1.</w:t>
      </w:r>
    </w:p>
    <w:p w:rsidR="007315EF" w:rsidRDefault="00A90CB4">
      <w:pPr>
        <w:pStyle w:val="Iauiue"/>
        <w:tabs>
          <w:tab w:val="left" w:pos="8647"/>
        </w:tabs>
        <w:spacing w:line="360" w:lineRule="auto"/>
        <w:ind w:firstLine="709"/>
        <w:jc w:val="center"/>
        <w:rPr>
          <w:rFonts w:ascii="Times New Roman CYR" w:hAnsi="Times New Roman CYR"/>
          <w:b/>
          <w:sz w:val="24"/>
          <w:lang w:val="uk-UA"/>
        </w:rPr>
      </w:pPr>
      <w:r>
        <w:rPr>
          <w:rFonts w:ascii="Times New Roman CYR" w:hAnsi="Times New Roman CYR"/>
          <w:b/>
          <w:sz w:val="24"/>
          <w:lang w:val="uk-UA"/>
        </w:rPr>
        <w:t>Опис масиву “ Довідник вкладів”</w:t>
      </w:r>
    </w:p>
    <w:p w:rsidR="007315EF" w:rsidRDefault="007315EF">
      <w:pPr>
        <w:pStyle w:val="Iauiue"/>
        <w:tabs>
          <w:tab w:val="left" w:pos="8647"/>
        </w:tabs>
        <w:spacing w:line="360" w:lineRule="auto"/>
        <w:ind w:firstLine="709"/>
        <w:jc w:val="both"/>
        <w:rPr>
          <w:b/>
          <w:sz w:val="24"/>
          <w:lang w:val="uk-UA"/>
        </w:rPr>
      </w:pPr>
    </w:p>
    <w:p w:rsidR="007315EF" w:rsidRDefault="007315EF">
      <w:pPr>
        <w:pStyle w:val="Iauiue"/>
        <w:tabs>
          <w:tab w:val="left" w:pos="8647"/>
        </w:tabs>
        <w:spacing w:line="360" w:lineRule="auto"/>
        <w:ind w:firstLine="709"/>
        <w:jc w:val="both"/>
        <w:rPr>
          <w:b/>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Найменування масиву : Довідник вкладів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Позначення масиву : DOV_VKL</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Назва носія масиву :   МД</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Обсяг масиву : 6 записів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Довжина запису: 29 символів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Метод організації:  послідовний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Ключі упорядкування : код вкладу</w:t>
      </w:r>
    </w:p>
    <w:p w:rsidR="007315EF" w:rsidRDefault="007315EF">
      <w:pPr>
        <w:pStyle w:val="Iauiue"/>
        <w:tabs>
          <w:tab w:val="left" w:pos="8647"/>
        </w:tabs>
        <w:jc w:val="both"/>
        <w:rPr>
          <w:sz w:val="24"/>
          <w:lang w:val="uk-UA"/>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488"/>
        <w:gridCol w:w="1559"/>
        <w:gridCol w:w="1418"/>
        <w:gridCol w:w="992"/>
        <w:gridCol w:w="1417"/>
        <w:gridCol w:w="1560"/>
      </w:tblGrid>
      <w:tr w:rsidR="007315EF">
        <w:tc>
          <w:tcPr>
            <w:tcW w:w="148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Наіменування реквізиту</w:t>
            </w:r>
          </w:p>
        </w:tc>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Ідетифікатор в програмі</w:t>
            </w:r>
          </w:p>
        </w:tc>
        <w:tc>
          <w:tcPr>
            <w:tcW w:w="141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Умовне позначення в формулах</w:t>
            </w:r>
          </w:p>
        </w:tc>
        <w:tc>
          <w:tcPr>
            <w:tcW w:w="992"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Формат</w:t>
            </w:r>
          </w:p>
        </w:tc>
        <w:tc>
          <w:tcPr>
            <w:tcW w:w="1417"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Діапазон змін</w:t>
            </w:r>
          </w:p>
        </w:tc>
        <w:tc>
          <w:tcPr>
            <w:tcW w:w="156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Логічні і семантичні зв”язки</w:t>
            </w:r>
          </w:p>
        </w:tc>
      </w:tr>
      <w:tr w:rsidR="007315EF">
        <w:tc>
          <w:tcPr>
            <w:tcW w:w="148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код вкладу</w:t>
            </w:r>
          </w:p>
          <w:p w:rsidR="007315EF" w:rsidRDefault="007315EF">
            <w:pPr>
              <w:pStyle w:val="Iauiue"/>
              <w:jc w:val="both"/>
              <w:rPr>
                <w:sz w:val="24"/>
                <w:lang w:val="uk-UA"/>
              </w:rPr>
            </w:pPr>
          </w:p>
        </w:tc>
        <w:tc>
          <w:tcPr>
            <w:tcW w:w="1559" w:type="dxa"/>
          </w:tcPr>
          <w:p w:rsidR="007315EF" w:rsidRDefault="00A90CB4">
            <w:pPr>
              <w:pStyle w:val="Iauiue"/>
              <w:jc w:val="both"/>
              <w:rPr>
                <w:sz w:val="24"/>
                <w:lang w:val="uk-UA"/>
              </w:rPr>
            </w:pPr>
            <w:r>
              <w:rPr>
                <w:sz w:val="24"/>
                <w:lang w:val="uk-UA"/>
              </w:rPr>
              <w:t>kd_vkl</w:t>
            </w:r>
          </w:p>
        </w:tc>
        <w:tc>
          <w:tcPr>
            <w:tcW w:w="1418" w:type="dxa"/>
          </w:tcPr>
          <w:p w:rsidR="007315EF" w:rsidRDefault="00A90CB4">
            <w:pPr>
              <w:pStyle w:val="Iauiue"/>
              <w:jc w:val="both"/>
              <w:rPr>
                <w:sz w:val="24"/>
                <w:lang w:val="uk-UA"/>
              </w:rPr>
            </w:pPr>
            <w:r>
              <w:rPr>
                <w:sz w:val="24"/>
                <w:lang w:val="uk-UA"/>
              </w:rPr>
              <w:t>v</w:t>
            </w:r>
          </w:p>
        </w:tc>
        <w:tc>
          <w:tcPr>
            <w:tcW w:w="992" w:type="dxa"/>
          </w:tcPr>
          <w:p w:rsidR="007315EF" w:rsidRDefault="00A90CB4">
            <w:pPr>
              <w:pStyle w:val="Iauiue"/>
              <w:jc w:val="both"/>
              <w:rPr>
                <w:sz w:val="24"/>
                <w:lang w:val="uk-UA"/>
              </w:rPr>
            </w:pPr>
            <w:r>
              <w:rPr>
                <w:sz w:val="24"/>
                <w:lang w:val="uk-UA"/>
              </w:rPr>
              <w:t>9 (2)</w:t>
            </w:r>
          </w:p>
        </w:tc>
        <w:tc>
          <w:tcPr>
            <w:tcW w:w="1417" w:type="dxa"/>
          </w:tcPr>
          <w:p w:rsidR="007315EF" w:rsidRDefault="007315EF">
            <w:pPr>
              <w:pStyle w:val="Iauiue"/>
              <w:jc w:val="both"/>
              <w:rPr>
                <w:sz w:val="24"/>
                <w:lang w:val="uk-UA"/>
              </w:rPr>
            </w:pPr>
          </w:p>
        </w:tc>
        <w:tc>
          <w:tcPr>
            <w:tcW w:w="1560" w:type="dxa"/>
          </w:tcPr>
          <w:p w:rsidR="007315EF" w:rsidRDefault="00A90CB4">
            <w:pPr>
              <w:pStyle w:val="Iauiue"/>
              <w:jc w:val="both"/>
              <w:rPr>
                <w:sz w:val="24"/>
                <w:lang w:val="uk-UA"/>
              </w:rPr>
            </w:pPr>
            <w:r>
              <w:rPr>
                <w:sz w:val="24"/>
                <w:lang w:val="uk-UA"/>
              </w:rPr>
              <w:t>Dogov</w:t>
            </w:r>
          </w:p>
        </w:tc>
      </w:tr>
      <w:tr w:rsidR="007315EF">
        <w:tc>
          <w:tcPr>
            <w:tcW w:w="148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код валюти</w:t>
            </w:r>
          </w:p>
          <w:p w:rsidR="007315EF" w:rsidRDefault="007315EF">
            <w:pPr>
              <w:pStyle w:val="Iauiue"/>
              <w:jc w:val="both"/>
              <w:rPr>
                <w:sz w:val="24"/>
                <w:lang w:val="uk-UA"/>
              </w:rPr>
            </w:pPr>
          </w:p>
        </w:tc>
        <w:tc>
          <w:tcPr>
            <w:tcW w:w="1559" w:type="dxa"/>
          </w:tcPr>
          <w:p w:rsidR="007315EF" w:rsidRDefault="00A90CB4">
            <w:pPr>
              <w:pStyle w:val="Iauiue"/>
              <w:jc w:val="both"/>
              <w:rPr>
                <w:sz w:val="24"/>
                <w:lang w:val="uk-UA"/>
              </w:rPr>
            </w:pPr>
            <w:r>
              <w:rPr>
                <w:sz w:val="24"/>
                <w:lang w:val="uk-UA"/>
              </w:rPr>
              <w:t>kd_val</w:t>
            </w:r>
          </w:p>
        </w:tc>
        <w:tc>
          <w:tcPr>
            <w:tcW w:w="1418" w:type="dxa"/>
          </w:tcPr>
          <w:p w:rsidR="007315EF" w:rsidRDefault="00A90CB4">
            <w:pPr>
              <w:pStyle w:val="Iauiue"/>
              <w:jc w:val="both"/>
              <w:rPr>
                <w:sz w:val="24"/>
                <w:lang w:val="uk-UA"/>
              </w:rPr>
            </w:pPr>
            <w:r>
              <w:rPr>
                <w:sz w:val="24"/>
                <w:lang w:val="uk-UA"/>
              </w:rPr>
              <w:t>w</w:t>
            </w:r>
          </w:p>
        </w:tc>
        <w:tc>
          <w:tcPr>
            <w:tcW w:w="992" w:type="dxa"/>
          </w:tcPr>
          <w:p w:rsidR="007315EF" w:rsidRDefault="00A90CB4">
            <w:pPr>
              <w:pStyle w:val="Iauiue"/>
              <w:jc w:val="both"/>
              <w:rPr>
                <w:sz w:val="24"/>
                <w:lang w:val="uk-UA"/>
              </w:rPr>
            </w:pPr>
            <w:r>
              <w:rPr>
                <w:sz w:val="24"/>
                <w:lang w:val="uk-UA"/>
              </w:rPr>
              <w:t>9(3)</w:t>
            </w:r>
          </w:p>
        </w:tc>
        <w:tc>
          <w:tcPr>
            <w:tcW w:w="1417" w:type="dxa"/>
          </w:tcPr>
          <w:p w:rsidR="007315EF" w:rsidRDefault="007315EF">
            <w:pPr>
              <w:pStyle w:val="Iauiue"/>
              <w:jc w:val="both"/>
              <w:rPr>
                <w:sz w:val="24"/>
                <w:lang w:val="uk-UA"/>
              </w:rPr>
            </w:pPr>
          </w:p>
        </w:tc>
        <w:tc>
          <w:tcPr>
            <w:tcW w:w="1560" w:type="dxa"/>
          </w:tcPr>
          <w:p w:rsidR="007315EF" w:rsidRDefault="00A90CB4">
            <w:pPr>
              <w:pStyle w:val="Iauiue"/>
              <w:jc w:val="both"/>
              <w:rPr>
                <w:sz w:val="24"/>
                <w:lang w:val="uk-UA"/>
              </w:rPr>
            </w:pPr>
            <w:r>
              <w:rPr>
                <w:sz w:val="24"/>
                <w:lang w:val="uk-UA"/>
              </w:rPr>
              <w:t>Dov_val</w:t>
            </w:r>
          </w:p>
        </w:tc>
      </w:tr>
      <w:tr w:rsidR="007315EF">
        <w:tc>
          <w:tcPr>
            <w:tcW w:w="148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назва вкладу</w:t>
            </w:r>
          </w:p>
          <w:p w:rsidR="007315EF" w:rsidRDefault="007315EF">
            <w:pPr>
              <w:pStyle w:val="Iauiue"/>
              <w:jc w:val="both"/>
              <w:rPr>
                <w:sz w:val="24"/>
                <w:lang w:val="uk-UA"/>
              </w:rPr>
            </w:pPr>
          </w:p>
        </w:tc>
        <w:tc>
          <w:tcPr>
            <w:tcW w:w="1559" w:type="dxa"/>
          </w:tcPr>
          <w:p w:rsidR="007315EF" w:rsidRDefault="00A90CB4">
            <w:pPr>
              <w:pStyle w:val="Iauiue"/>
              <w:jc w:val="both"/>
              <w:rPr>
                <w:sz w:val="24"/>
                <w:lang w:val="uk-UA"/>
              </w:rPr>
            </w:pPr>
            <w:r>
              <w:rPr>
                <w:sz w:val="24"/>
                <w:lang w:val="uk-UA"/>
              </w:rPr>
              <w:t>nz_vkl</w:t>
            </w:r>
          </w:p>
        </w:tc>
        <w:tc>
          <w:tcPr>
            <w:tcW w:w="1418" w:type="dxa"/>
          </w:tcPr>
          <w:p w:rsidR="007315EF" w:rsidRDefault="007315EF">
            <w:pPr>
              <w:pStyle w:val="Iauiue"/>
              <w:jc w:val="both"/>
              <w:rPr>
                <w:sz w:val="24"/>
                <w:lang w:val="uk-UA"/>
              </w:rPr>
            </w:pPr>
          </w:p>
        </w:tc>
        <w:tc>
          <w:tcPr>
            <w:tcW w:w="992" w:type="dxa"/>
          </w:tcPr>
          <w:p w:rsidR="007315EF" w:rsidRDefault="00A90CB4">
            <w:pPr>
              <w:pStyle w:val="Iauiue"/>
              <w:jc w:val="both"/>
              <w:rPr>
                <w:sz w:val="24"/>
                <w:lang w:val="uk-UA"/>
              </w:rPr>
            </w:pPr>
            <w:r>
              <w:rPr>
                <w:sz w:val="24"/>
                <w:lang w:val="uk-UA"/>
              </w:rPr>
              <w:t>A(30)</w:t>
            </w:r>
          </w:p>
        </w:tc>
        <w:tc>
          <w:tcPr>
            <w:tcW w:w="1417" w:type="dxa"/>
          </w:tcPr>
          <w:p w:rsidR="007315EF" w:rsidRDefault="007315EF">
            <w:pPr>
              <w:pStyle w:val="Iauiue"/>
              <w:jc w:val="both"/>
              <w:rPr>
                <w:sz w:val="24"/>
                <w:lang w:val="uk-UA"/>
              </w:rPr>
            </w:pPr>
          </w:p>
        </w:tc>
        <w:tc>
          <w:tcPr>
            <w:tcW w:w="1560" w:type="dxa"/>
          </w:tcPr>
          <w:p w:rsidR="007315EF" w:rsidRDefault="007315EF">
            <w:pPr>
              <w:pStyle w:val="Iauiue"/>
              <w:jc w:val="both"/>
              <w:rPr>
                <w:sz w:val="24"/>
                <w:lang w:val="uk-UA"/>
              </w:rPr>
            </w:pPr>
          </w:p>
        </w:tc>
      </w:tr>
      <w:tr w:rsidR="007315EF">
        <w:tc>
          <w:tcPr>
            <w:tcW w:w="148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Процентна ставка</w:t>
            </w:r>
          </w:p>
        </w:tc>
        <w:tc>
          <w:tcPr>
            <w:tcW w:w="1559" w:type="dxa"/>
          </w:tcPr>
          <w:p w:rsidR="007315EF" w:rsidRDefault="00A90CB4">
            <w:pPr>
              <w:pStyle w:val="Iauiue"/>
              <w:jc w:val="both"/>
              <w:rPr>
                <w:sz w:val="24"/>
                <w:lang w:val="uk-UA"/>
              </w:rPr>
            </w:pPr>
            <w:r>
              <w:rPr>
                <w:sz w:val="24"/>
                <w:lang w:val="uk-UA"/>
              </w:rPr>
              <w:t>proc_vkl</w:t>
            </w:r>
          </w:p>
        </w:tc>
        <w:tc>
          <w:tcPr>
            <w:tcW w:w="141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Сwv</w:t>
            </w:r>
          </w:p>
        </w:tc>
        <w:tc>
          <w:tcPr>
            <w:tcW w:w="992" w:type="dxa"/>
          </w:tcPr>
          <w:p w:rsidR="007315EF" w:rsidRDefault="00A90CB4">
            <w:pPr>
              <w:pStyle w:val="Iauiue"/>
              <w:jc w:val="both"/>
              <w:rPr>
                <w:sz w:val="24"/>
                <w:lang w:val="uk-UA"/>
              </w:rPr>
            </w:pPr>
            <w:r>
              <w:rPr>
                <w:sz w:val="24"/>
                <w:lang w:val="uk-UA"/>
              </w:rPr>
              <w:t>9(2)</w:t>
            </w:r>
          </w:p>
        </w:tc>
        <w:tc>
          <w:tcPr>
            <w:tcW w:w="1417" w:type="dxa"/>
          </w:tcPr>
          <w:p w:rsidR="007315EF" w:rsidRDefault="007315EF">
            <w:pPr>
              <w:pStyle w:val="Iauiue"/>
              <w:jc w:val="both"/>
              <w:rPr>
                <w:sz w:val="24"/>
                <w:lang w:val="uk-UA"/>
              </w:rPr>
            </w:pPr>
          </w:p>
        </w:tc>
        <w:tc>
          <w:tcPr>
            <w:tcW w:w="1560" w:type="dxa"/>
          </w:tcPr>
          <w:p w:rsidR="007315EF" w:rsidRDefault="007315EF">
            <w:pPr>
              <w:pStyle w:val="Iauiue"/>
              <w:jc w:val="both"/>
              <w:rPr>
                <w:sz w:val="24"/>
                <w:lang w:val="uk-UA"/>
              </w:rPr>
            </w:pPr>
          </w:p>
        </w:tc>
      </w:tr>
    </w:tbl>
    <w:p w:rsidR="007315EF" w:rsidRDefault="007315EF">
      <w:pPr>
        <w:pStyle w:val="Iauiue"/>
        <w:tabs>
          <w:tab w:val="left" w:pos="8647"/>
        </w:tabs>
        <w:jc w:val="both"/>
        <w:rPr>
          <w:sz w:val="24"/>
          <w:lang w:val="uk-UA"/>
        </w:rPr>
      </w:pPr>
    </w:p>
    <w:p w:rsidR="007315EF" w:rsidRDefault="007315EF">
      <w:pPr>
        <w:pStyle w:val="Iauiue"/>
        <w:tabs>
          <w:tab w:val="left" w:pos="8647"/>
        </w:tabs>
        <w:jc w:val="both"/>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Масив “Довідник вкладів” містить довідкову інформацію про види вкладів на депозит та процентні ставки по ним. Масив змінюється при зміні видів послуг (збільшенні їх кількості та різноманітності, наприклад), або при зміні процентних ставок.</w:t>
      </w:r>
    </w:p>
    <w:p w:rsidR="007315EF" w:rsidRDefault="00A90CB4">
      <w:pPr>
        <w:pStyle w:val="Iauiue"/>
        <w:tabs>
          <w:tab w:val="left" w:pos="8647"/>
        </w:tabs>
        <w:spacing w:line="360" w:lineRule="auto"/>
        <w:ind w:firstLine="709"/>
        <w:jc w:val="right"/>
        <w:rPr>
          <w:rFonts w:ascii="Times New Roman CYR" w:hAnsi="Times New Roman CYR"/>
          <w:sz w:val="24"/>
          <w:lang w:val="uk-UA"/>
        </w:rPr>
      </w:pPr>
      <w:r>
        <w:rPr>
          <w:sz w:val="24"/>
          <w:lang w:val="uk-UA"/>
        </w:rPr>
        <w:br w:type="page"/>
        <w:t xml:space="preserve">                                                                                                                      </w:t>
      </w:r>
      <w:r>
        <w:rPr>
          <w:rFonts w:ascii="Times New Roman CYR" w:hAnsi="Times New Roman CYR"/>
          <w:sz w:val="24"/>
          <w:lang w:val="uk-UA"/>
        </w:rPr>
        <w:t xml:space="preserve">   Таблиця 3.2.</w:t>
      </w:r>
    </w:p>
    <w:p w:rsidR="007315EF" w:rsidRDefault="00A90CB4">
      <w:pPr>
        <w:pStyle w:val="Iauiue"/>
        <w:tabs>
          <w:tab w:val="left" w:pos="8647"/>
        </w:tabs>
        <w:spacing w:line="360" w:lineRule="auto"/>
        <w:ind w:firstLine="709"/>
        <w:jc w:val="center"/>
        <w:rPr>
          <w:rFonts w:ascii="Times New Roman CYR" w:hAnsi="Times New Roman CYR"/>
          <w:b/>
          <w:sz w:val="24"/>
          <w:lang w:val="uk-UA"/>
        </w:rPr>
      </w:pPr>
      <w:r>
        <w:rPr>
          <w:rFonts w:ascii="Times New Roman CYR" w:hAnsi="Times New Roman CYR"/>
          <w:b/>
          <w:sz w:val="24"/>
          <w:lang w:val="uk-UA"/>
        </w:rPr>
        <w:t>Опис масиву “ Довідник операцій”</w:t>
      </w:r>
    </w:p>
    <w:p w:rsidR="007315EF" w:rsidRDefault="007315EF">
      <w:pPr>
        <w:pStyle w:val="Iauiue"/>
        <w:tabs>
          <w:tab w:val="left" w:pos="8647"/>
        </w:tabs>
        <w:spacing w:line="360" w:lineRule="auto"/>
        <w:ind w:firstLine="709"/>
        <w:jc w:val="both"/>
        <w:rPr>
          <w:b/>
          <w:sz w:val="24"/>
          <w:lang w:val="uk-UA"/>
        </w:rPr>
      </w:pPr>
    </w:p>
    <w:p w:rsidR="007315EF" w:rsidRDefault="007315EF">
      <w:pPr>
        <w:pStyle w:val="Iauiue"/>
        <w:tabs>
          <w:tab w:val="left" w:pos="8647"/>
        </w:tabs>
        <w:spacing w:line="360" w:lineRule="auto"/>
        <w:ind w:firstLine="709"/>
        <w:jc w:val="both"/>
        <w:rPr>
          <w:b/>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Найменування масиву : Довідник операцій</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Позначення масиву : DOV_OPER</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Назва носія масиву :   МД</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Обсяг масиву : 6 записів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Довжина запису: 16 символів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Метод організації:  послідовний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Ключі упорядкування : код операції</w:t>
      </w:r>
    </w:p>
    <w:p w:rsidR="007315EF" w:rsidRDefault="007315EF">
      <w:pPr>
        <w:pStyle w:val="Iauiue"/>
        <w:tabs>
          <w:tab w:val="left" w:pos="8647"/>
        </w:tabs>
        <w:jc w:val="both"/>
        <w:rPr>
          <w:sz w:val="24"/>
          <w:lang w:val="uk-UA"/>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630"/>
        <w:gridCol w:w="1559"/>
        <w:gridCol w:w="1276"/>
        <w:gridCol w:w="1134"/>
        <w:gridCol w:w="1275"/>
        <w:gridCol w:w="1418"/>
      </w:tblGrid>
      <w:tr w:rsidR="007315EF">
        <w:tc>
          <w:tcPr>
            <w:tcW w:w="163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Наіменування реквізиту</w:t>
            </w:r>
          </w:p>
        </w:tc>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Ідетифікатор в програмі</w:t>
            </w:r>
          </w:p>
        </w:tc>
        <w:tc>
          <w:tcPr>
            <w:tcW w:w="127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Умовна позначка в формулі</w:t>
            </w:r>
          </w:p>
        </w:tc>
        <w:tc>
          <w:tcPr>
            <w:tcW w:w="113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Формат</w:t>
            </w:r>
          </w:p>
        </w:tc>
        <w:tc>
          <w:tcPr>
            <w:tcW w:w="1275"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Діапазон змін</w:t>
            </w:r>
          </w:p>
        </w:tc>
        <w:tc>
          <w:tcPr>
            <w:tcW w:w="141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Логічні і семантичні зв”язки</w:t>
            </w:r>
          </w:p>
        </w:tc>
      </w:tr>
      <w:tr w:rsidR="007315EF">
        <w:tc>
          <w:tcPr>
            <w:tcW w:w="163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код операції</w:t>
            </w:r>
          </w:p>
          <w:p w:rsidR="007315EF" w:rsidRDefault="007315EF">
            <w:pPr>
              <w:pStyle w:val="Iauiue"/>
              <w:jc w:val="both"/>
              <w:rPr>
                <w:sz w:val="24"/>
                <w:lang w:val="uk-UA"/>
              </w:rPr>
            </w:pPr>
          </w:p>
        </w:tc>
        <w:tc>
          <w:tcPr>
            <w:tcW w:w="1559" w:type="dxa"/>
          </w:tcPr>
          <w:p w:rsidR="007315EF" w:rsidRDefault="00A90CB4">
            <w:pPr>
              <w:pStyle w:val="Iauiue"/>
              <w:jc w:val="both"/>
              <w:rPr>
                <w:sz w:val="24"/>
                <w:lang w:val="uk-UA"/>
              </w:rPr>
            </w:pPr>
            <w:r>
              <w:rPr>
                <w:sz w:val="24"/>
                <w:lang w:val="uk-UA"/>
              </w:rPr>
              <w:t>kd_oper</w:t>
            </w:r>
          </w:p>
        </w:tc>
        <w:tc>
          <w:tcPr>
            <w:tcW w:w="1276" w:type="dxa"/>
          </w:tcPr>
          <w:p w:rsidR="007315EF" w:rsidRDefault="00A90CB4">
            <w:pPr>
              <w:pStyle w:val="Iauiue"/>
              <w:jc w:val="both"/>
              <w:rPr>
                <w:sz w:val="24"/>
                <w:lang w:val="uk-UA"/>
              </w:rPr>
            </w:pPr>
            <w:r>
              <w:rPr>
                <w:sz w:val="24"/>
                <w:lang w:val="uk-UA"/>
              </w:rPr>
              <w:t>o</w:t>
            </w:r>
          </w:p>
        </w:tc>
        <w:tc>
          <w:tcPr>
            <w:tcW w:w="1134" w:type="dxa"/>
          </w:tcPr>
          <w:p w:rsidR="007315EF" w:rsidRDefault="00A90CB4">
            <w:pPr>
              <w:pStyle w:val="Iauiue"/>
              <w:jc w:val="both"/>
              <w:rPr>
                <w:sz w:val="24"/>
                <w:lang w:val="uk-UA"/>
              </w:rPr>
            </w:pPr>
            <w:r>
              <w:rPr>
                <w:sz w:val="24"/>
                <w:lang w:val="uk-UA"/>
              </w:rPr>
              <w:t>9(2)</w:t>
            </w:r>
          </w:p>
        </w:tc>
        <w:tc>
          <w:tcPr>
            <w:tcW w:w="1275" w:type="dxa"/>
          </w:tcPr>
          <w:p w:rsidR="007315EF" w:rsidRDefault="00A90CB4">
            <w:pPr>
              <w:pStyle w:val="Iauiue"/>
              <w:jc w:val="both"/>
              <w:rPr>
                <w:sz w:val="24"/>
                <w:lang w:val="uk-UA"/>
              </w:rPr>
            </w:pPr>
            <w:r>
              <w:rPr>
                <w:sz w:val="24"/>
                <w:lang w:val="uk-UA"/>
              </w:rPr>
              <w:t>11-12,21-22, 31-32</w:t>
            </w:r>
          </w:p>
        </w:tc>
        <w:tc>
          <w:tcPr>
            <w:tcW w:w="1418" w:type="dxa"/>
          </w:tcPr>
          <w:p w:rsidR="007315EF" w:rsidRDefault="00A90CB4">
            <w:pPr>
              <w:pStyle w:val="Iauiue"/>
              <w:jc w:val="both"/>
              <w:rPr>
                <w:sz w:val="24"/>
                <w:lang w:val="uk-UA"/>
              </w:rPr>
            </w:pPr>
            <w:r>
              <w:rPr>
                <w:sz w:val="24"/>
                <w:lang w:val="uk-UA"/>
              </w:rPr>
              <w:t>Plata</w:t>
            </w:r>
          </w:p>
        </w:tc>
      </w:tr>
      <w:tr w:rsidR="007315EF">
        <w:tc>
          <w:tcPr>
            <w:tcW w:w="163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назва операції</w:t>
            </w:r>
          </w:p>
          <w:p w:rsidR="007315EF" w:rsidRDefault="007315EF">
            <w:pPr>
              <w:pStyle w:val="Iauiue"/>
              <w:jc w:val="both"/>
              <w:rPr>
                <w:sz w:val="24"/>
                <w:lang w:val="uk-UA"/>
              </w:rPr>
            </w:pPr>
          </w:p>
        </w:tc>
        <w:tc>
          <w:tcPr>
            <w:tcW w:w="1559" w:type="dxa"/>
          </w:tcPr>
          <w:p w:rsidR="007315EF" w:rsidRDefault="00A90CB4">
            <w:pPr>
              <w:pStyle w:val="Iauiue"/>
              <w:jc w:val="both"/>
              <w:rPr>
                <w:sz w:val="24"/>
                <w:lang w:val="uk-UA"/>
              </w:rPr>
            </w:pPr>
            <w:r>
              <w:rPr>
                <w:sz w:val="24"/>
                <w:lang w:val="uk-UA"/>
              </w:rPr>
              <w:t>nz_oper</w:t>
            </w:r>
          </w:p>
        </w:tc>
        <w:tc>
          <w:tcPr>
            <w:tcW w:w="1276" w:type="dxa"/>
          </w:tcPr>
          <w:p w:rsidR="007315EF" w:rsidRDefault="007315EF">
            <w:pPr>
              <w:pStyle w:val="Iauiue"/>
              <w:jc w:val="both"/>
              <w:rPr>
                <w:sz w:val="24"/>
                <w:lang w:val="uk-UA"/>
              </w:rPr>
            </w:pPr>
          </w:p>
        </w:tc>
        <w:tc>
          <w:tcPr>
            <w:tcW w:w="1134" w:type="dxa"/>
          </w:tcPr>
          <w:p w:rsidR="007315EF" w:rsidRDefault="00A90CB4">
            <w:pPr>
              <w:pStyle w:val="Iauiue"/>
              <w:jc w:val="both"/>
              <w:rPr>
                <w:sz w:val="24"/>
                <w:lang w:val="uk-UA"/>
              </w:rPr>
            </w:pPr>
            <w:r>
              <w:rPr>
                <w:sz w:val="24"/>
                <w:lang w:val="uk-UA"/>
              </w:rPr>
              <w:t xml:space="preserve"> A(15)</w:t>
            </w:r>
          </w:p>
        </w:tc>
        <w:tc>
          <w:tcPr>
            <w:tcW w:w="1275" w:type="dxa"/>
          </w:tcPr>
          <w:p w:rsidR="007315EF" w:rsidRDefault="007315EF">
            <w:pPr>
              <w:pStyle w:val="Iauiue"/>
              <w:jc w:val="both"/>
              <w:rPr>
                <w:sz w:val="24"/>
                <w:lang w:val="uk-UA"/>
              </w:rPr>
            </w:pPr>
          </w:p>
        </w:tc>
        <w:tc>
          <w:tcPr>
            <w:tcW w:w="1418" w:type="dxa"/>
          </w:tcPr>
          <w:p w:rsidR="007315EF" w:rsidRDefault="007315EF">
            <w:pPr>
              <w:pStyle w:val="Iauiue"/>
              <w:jc w:val="both"/>
              <w:rPr>
                <w:sz w:val="24"/>
                <w:lang w:val="uk-UA"/>
              </w:rPr>
            </w:pPr>
          </w:p>
        </w:tc>
      </w:tr>
    </w:tbl>
    <w:p w:rsidR="007315EF" w:rsidRDefault="00A90CB4">
      <w:pPr>
        <w:pStyle w:val="Iauiue"/>
        <w:tabs>
          <w:tab w:val="left" w:pos="8647"/>
        </w:tabs>
        <w:jc w:val="both"/>
        <w:rPr>
          <w:sz w:val="24"/>
          <w:lang w:val="uk-UA"/>
        </w:rPr>
      </w:pPr>
      <w:r>
        <w:rPr>
          <w:sz w:val="24"/>
          <w:lang w:val="uk-UA"/>
        </w:rPr>
        <w:t xml:space="preserve">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Масив “Довідник операцій ” містить довідкову інформацію про операції , які можуть виконуватись внутрі відділу. .Масив має постійний стан і майже не змінюється.</w:t>
      </w:r>
    </w:p>
    <w:p w:rsidR="007315EF" w:rsidRDefault="00A90CB4">
      <w:pPr>
        <w:pStyle w:val="Iauiue"/>
        <w:tabs>
          <w:tab w:val="left" w:pos="8647"/>
        </w:tabs>
        <w:spacing w:line="360" w:lineRule="auto"/>
        <w:ind w:firstLine="709"/>
        <w:jc w:val="right"/>
        <w:rPr>
          <w:rFonts w:ascii="Times New Roman CYR" w:hAnsi="Times New Roman CYR"/>
          <w:sz w:val="24"/>
          <w:lang w:val="uk-UA"/>
        </w:rPr>
      </w:pPr>
      <w:r>
        <w:rPr>
          <w:sz w:val="24"/>
          <w:lang w:val="uk-UA"/>
        </w:rPr>
        <w:br w:type="page"/>
        <w:t xml:space="preserve">                                                                                     </w:t>
      </w:r>
      <w:r>
        <w:rPr>
          <w:rFonts w:ascii="Times New Roman CYR" w:hAnsi="Times New Roman CYR"/>
          <w:sz w:val="24"/>
          <w:lang w:val="uk-UA"/>
        </w:rPr>
        <w:t xml:space="preserve">                                    Таблиця 3.3.</w:t>
      </w:r>
    </w:p>
    <w:p w:rsidR="007315EF" w:rsidRDefault="00A90CB4">
      <w:pPr>
        <w:pStyle w:val="Iauiue"/>
        <w:tabs>
          <w:tab w:val="left" w:pos="8647"/>
        </w:tabs>
        <w:spacing w:line="360" w:lineRule="auto"/>
        <w:ind w:firstLine="709"/>
        <w:jc w:val="center"/>
        <w:rPr>
          <w:rFonts w:ascii="Times New Roman CYR" w:hAnsi="Times New Roman CYR"/>
          <w:b/>
          <w:sz w:val="24"/>
          <w:lang w:val="uk-UA"/>
        </w:rPr>
      </w:pPr>
      <w:r>
        <w:rPr>
          <w:rFonts w:ascii="Times New Roman CYR" w:hAnsi="Times New Roman CYR"/>
          <w:b/>
          <w:sz w:val="24"/>
          <w:lang w:val="uk-UA"/>
        </w:rPr>
        <w:t>Опис масиву “ Довідник валют”</w:t>
      </w:r>
    </w:p>
    <w:p w:rsidR="007315EF" w:rsidRDefault="007315EF">
      <w:pPr>
        <w:pStyle w:val="Iauiue"/>
        <w:tabs>
          <w:tab w:val="left" w:pos="8647"/>
        </w:tabs>
        <w:spacing w:line="360" w:lineRule="auto"/>
        <w:ind w:firstLine="709"/>
        <w:jc w:val="both"/>
        <w:rPr>
          <w:b/>
          <w:sz w:val="24"/>
          <w:lang w:val="uk-UA"/>
        </w:rPr>
      </w:pPr>
    </w:p>
    <w:p w:rsidR="007315EF" w:rsidRDefault="007315EF">
      <w:pPr>
        <w:pStyle w:val="Iauiue"/>
        <w:tabs>
          <w:tab w:val="left" w:pos="8647"/>
        </w:tabs>
        <w:spacing w:line="360" w:lineRule="auto"/>
        <w:ind w:firstLine="709"/>
        <w:jc w:val="both"/>
        <w:rPr>
          <w:b/>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Найменування масиву : Довідник валют</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Позначення масиву : DOV_VAL</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Назва носія масиву :   МД</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Обсяг масиву : 4 записа</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Довжина запису: 16 символів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Метод організації:  послідовний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Ключі упорядкування : код валюти</w:t>
      </w:r>
    </w:p>
    <w:p w:rsidR="007315EF" w:rsidRDefault="007315EF">
      <w:pPr>
        <w:pStyle w:val="Iauiue"/>
        <w:tabs>
          <w:tab w:val="left" w:pos="8647"/>
        </w:tabs>
        <w:jc w:val="both"/>
        <w:rPr>
          <w:sz w:val="24"/>
          <w:lang w:val="uk-UA"/>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690"/>
        <w:gridCol w:w="1499"/>
        <w:gridCol w:w="1276"/>
        <w:gridCol w:w="992"/>
        <w:gridCol w:w="1134"/>
        <w:gridCol w:w="1701"/>
      </w:tblGrid>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Наіменування реквізиту</w:t>
            </w:r>
          </w:p>
        </w:tc>
        <w:tc>
          <w:tcPr>
            <w:tcW w:w="149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Ідетифікатор в програмі</w:t>
            </w:r>
          </w:p>
        </w:tc>
        <w:tc>
          <w:tcPr>
            <w:tcW w:w="127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Умовна позначка в формулі</w:t>
            </w:r>
          </w:p>
        </w:tc>
        <w:tc>
          <w:tcPr>
            <w:tcW w:w="992"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Формат</w:t>
            </w:r>
          </w:p>
        </w:tc>
        <w:tc>
          <w:tcPr>
            <w:tcW w:w="113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Діапазон змін</w:t>
            </w:r>
          </w:p>
        </w:tc>
        <w:tc>
          <w:tcPr>
            <w:tcW w:w="1701"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Логічні і семантичні зв”язки</w:t>
            </w: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код валюти</w:t>
            </w:r>
          </w:p>
          <w:p w:rsidR="007315EF" w:rsidRDefault="007315EF">
            <w:pPr>
              <w:pStyle w:val="Iauiue"/>
              <w:jc w:val="both"/>
              <w:rPr>
                <w:sz w:val="24"/>
                <w:lang w:val="uk-UA"/>
              </w:rPr>
            </w:pPr>
          </w:p>
        </w:tc>
        <w:tc>
          <w:tcPr>
            <w:tcW w:w="1499" w:type="dxa"/>
          </w:tcPr>
          <w:p w:rsidR="007315EF" w:rsidRDefault="00A90CB4">
            <w:pPr>
              <w:pStyle w:val="Iauiue"/>
              <w:jc w:val="both"/>
              <w:rPr>
                <w:sz w:val="24"/>
                <w:lang w:val="uk-UA"/>
              </w:rPr>
            </w:pPr>
            <w:r>
              <w:rPr>
                <w:sz w:val="24"/>
                <w:lang w:val="uk-UA"/>
              </w:rPr>
              <w:t>kd_val</w:t>
            </w:r>
          </w:p>
        </w:tc>
        <w:tc>
          <w:tcPr>
            <w:tcW w:w="1276" w:type="dxa"/>
          </w:tcPr>
          <w:p w:rsidR="007315EF" w:rsidRDefault="00A90CB4">
            <w:pPr>
              <w:pStyle w:val="Iauiue"/>
              <w:jc w:val="both"/>
              <w:rPr>
                <w:sz w:val="24"/>
                <w:lang w:val="uk-UA"/>
              </w:rPr>
            </w:pPr>
            <w:r>
              <w:rPr>
                <w:sz w:val="24"/>
                <w:lang w:val="uk-UA"/>
              </w:rPr>
              <w:t>w</w:t>
            </w:r>
          </w:p>
        </w:tc>
        <w:tc>
          <w:tcPr>
            <w:tcW w:w="992" w:type="dxa"/>
          </w:tcPr>
          <w:p w:rsidR="007315EF" w:rsidRDefault="00A90CB4">
            <w:pPr>
              <w:pStyle w:val="Iauiue"/>
              <w:jc w:val="both"/>
              <w:rPr>
                <w:sz w:val="24"/>
                <w:lang w:val="uk-UA"/>
              </w:rPr>
            </w:pPr>
            <w:r>
              <w:rPr>
                <w:sz w:val="24"/>
                <w:lang w:val="uk-UA"/>
              </w:rPr>
              <w:t>9(3)</w:t>
            </w:r>
          </w:p>
        </w:tc>
        <w:tc>
          <w:tcPr>
            <w:tcW w:w="1134" w:type="dxa"/>
          </w:tcPr>
          <w:p w:rsidR="007315EF" w:rsidRDefault="007315EF">
            <w:pPr>
              <w:pStyle w:val="Iauiue"/>
              <w:jc w:val="both"/>
              <w:rPr>
                <w:sz w:val="24"/>
                <w:lang w:val="uk-UA"/>
              </w:rPr>
            </w:pPr>
          </w:p>
        </w:tc>
        <w:tc>
          <w:tcPr>
            <w:tcW w:w="1701" w:type="dxa"/>
          </w:tcPr>
          <w:p w:rsidR="007315EF" w:rsidRDefault="00A90CB4">
            <w:pPr>
              <w:pStyle w:val="Iauiue"/>
              <w:jc w:val="both"/>
              <w:rPr>
                <w:sz w:val="24"/>
                <w:lang w:val="uk-UA"/>
              </w:rPr>
            </w:pPr>
            <w:r>
              <w:rPr>
                <w:sz w:val="24"/>
                <w:lang w:val="uk-UA"/>
              </w:rPr>
              <w:t>Dogov, Kurs, Plata</w:t>
            </w: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Наіменування валюти</w:t>
            </w:r>
          </w:p>
        </w:tc>
        <w:tc>
          <w:tcPr>
            <w:tcW w:w="1499" w:type="dxa"/>
          </w:tcPr>
          <w:p w:rsidR="007315EF" w:rsidRDefault="00A90CB4">
            <w:pPr>
              <w:pStyle w:val="Iauiue"/>
              <w:jc w:val="both"/>
              <w:rPr>
                <w:sz w:val="24"/>
                <w:lang w:val="uk-UA"/>
              </w:rPr>
            </w:pPr>
            <w:r>
              <w:rPr>
                <w:sz w:val="24"/>
                <w:lang w:val="uk-UA"/>
              </w:rPr>
              <w:t>nz_val</w:t>
            </w:r>
          </w:p>
        </w:tc>
        <w:tc>
          <w:tcPr>
            <w:tcW w:w="1276" w:type="dxa"/>
          </w:tcPr>
          <w:p w:rsidR="007315EF" w:rsidRDefault="007315EF">
            <w:pPr>
              <w:pStyle w:val="Iauiue"/>
              <w:jc w:val="both"/>
              <w:rPr>
                <w:sz w:val="24"/>
                <w:lang w:val="uk-UA"/>
              </w:rPr>
            </w:pPr>
          </w:p>
        </w:tc>
        <w:tc>
          <w:tcPr>
            <w:tcW w:w="992" w:type="dxa"/>
          </w:tcPr>
          <w:p w:rsidR="007315EF" w:rsidRDefault="00A90CB4">
            <w:pPr>
              <w:pStyle w:val="Iauiue"/>
              <w:jc w:val="both"/>
              <w:rPr>
                <w:sz w:val="24"/>
                <w:lang w:val="uk-UA"/>
              </w:rPr>
            </w:pPr>
            <w:r>
              <w:rPr>
                <w:sz w:val="24"/>
                <w:lang w:val="uk-UA"/>
              </w:rPr>
              <w:t xml:space="preserve"> A(15)</w:t>
            </w:r>
          </w:p>
        </w:tc>
        <w:tc>
          <w:tcPr>
            <w:tcW w:w="1134" w:type="dxa"/>
          </w:tcPr>
          <w:p w:rsidR="007315EF" w:rsidRDefault="007315EF">
            <w:pPr>
              <w:pStyle w:val="Iauiue"/>
              <w:jc w:val="both"/>
              <w:rPr>
                <w:sz w:val="24"/>
                <w:lang w:val="uk-UA"/>
              </w:rPr>
            </w:pPr>
          </w:p>
        </w:tc>
        <w:tc>
          <w:tcPr>
            <w:tcW w:w="1701" w:type="dxa"/>
          </w:tcPr>
          <w:p w:rsidR="007315EF" w:rsidRDefault="007315EF">
            <w:pPr>
              <w:pStyle w:val="Iauiue"/>
              <w:jc w:val="both"/>
              <w:rPr>
                <w:sz w:val="24"/>
                <w:lang w:val="uk-UA"/>
              </w:rPr>
            </w:pPr>
          </w:p>
        </w:tc>
      </w:tr>
    </w:tbl>
    <w:p w:rsidR="007315EF" w:rsidRDefault="00A90CB4">
      <w:pPr>
        <w:pStyle w:val="Iauiue"/>
        <w:tabs>
          <w:tab w:val="left" w:pos="8647"/>
        </w:tabs>
        <w:jc w:val="both"/>
        <w:rPr>
          <w:sz w:val="24"/>
          <w:lang w:val="uk-UA"/>
        </w:rPr>
      </w:pPr>
      <w:r>
        <w:rPr>
          <w:sz w:val="24"/>
          <w:lang w:val="uk-UA"/>
        </w:rPr>
        <w:t xml:space="preserve">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Масив “Довідник валют” містить довідкову інформацію про види валют, з якими можуть проводитись депозитні операції. Масив має постійний стан і майже не змінюється.</w:t>
      </w:r>
    </w:p>
    <w:p w:rsidR="007315EF" w:rsidRDefault="00A90CB4">
      <w:pPr>
        <w:pStyle w:val="Iauiue"/>
        <w:tabs>
          <w:tab w:val="left" w:pos="8647"/>
        </w:tabs>
        <w:spacing w:line="360" w:lineRule="auto"/>
        <w:ind w:firstLine="709"/>
        <w:jc w:val="right"/>
        <w:rPr>
          <w:rFonts w:ascii="Times New Roman CYR" w:hAnsi="Times New Roman CYR"/>
          <w:sz w:val="24"/>
          <w:lang w:val="uk-UA"/>
        </w:rPr>
      </w:pPr>
      <w:r>
        <w:rPr>
          <w:sz w:val="24"/>
          <w:lang w:val="uk-UA"/>
        </w:rPr>
        <w:br w:type="page"/>
        <w:t xml:space="preserve">                                                                </w:t>
      </w:r>
      <w:r>
        <w:rPr>
          <w:rFonts w:ascii="Times New Roman CYR" w:hAnsi="Times New Roman CYR"/>
          <w:sz w:val="24"/>
          <w:lang w:val="uk-UA"/>
        </w:rPr>
        <w:t xml:space="preserve">                                                        Таблиця 3.4.</w:t>
      </w:r>
    </w:p>
    <w:p w:rsidR="007315EF" w:rsidRDefault="00A90CB4">
      <w:pPr>
        <w:pStyle w:val="Iauiue"/>
        <w:tabs>
          <w:tab w:val="left" w:pos="8647"/>
        </w:tabs>
        <w:spacing w:line="360" w:lineRule="auto"/>
        <w:ind w:firstLine="709"/>
        <w:jc w:val="center"/>
        <w:rPr>
          <w:rFonts w:ascii="Times New Roman CYR" w:hAnsi="Times New Roman CYR"/>
          <w:b/>
          <w:sz w:val="24"/>
          <w:lang w:val="uk-UA"/>
        </w:rPr>
      </w:pPr>
      <w:r>
        <w:rPr>
          <w:rFonts w:ascii="Times New Roman CYR" w:hAnsi="Times New Roman CYR"/>
          <w:b/>
          <w:sz w:val="24"/>
          <w:lang w:val="uk-UA"/>
        </w:rPr>
        <w:t>Опис масиву “ Довідник клієнтів”</w:t>
      </w:r>
    </w:p>
    <w:p w:rsidR="007315EF" w:rsidRDefault="007315EF">
      <w:pPr>
        <w:pStyle w:val="Iauiue"/>
        <w:tabs>
          <w:tab w:val="left" w:pos="8647"/>
        </w:tabs>
        <w:spacing w:line="360" w:lineRule="auto"/>
        <w:ind w:firstLine="709"/>
        <w:jc w:val="both"/>
        <w:rPr>
          <w:b/>
          <w:sz w:val="24"/>
          <w:lang w:val="uk-UA"/>
        </w:rPr>
      </w:pPr>
    </w:p>
    <w:p w:rsidR="007315EF" w:rsidRDefault="007315EF">
      <w:pPr>
        <w:pStyle w:val="Iauiue"/>
        <w:tabs>
          <w:tab w:val="left" w:pos="8647"/>
        </w:tabs>
        <w:spacing w:line="360" w:lineRule="auto"/>
        <w:ind w:firstLine="709"/>
        <w:jc w:val="both"/>
        <w:rPr>
          <w:b/>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Найменування масиву : Довідник клієнтів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Позначення масиву : DOV_KL</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Назва носія масиву :   МД</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Обсяг масиву : 999 записів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Довжина запису: 160 символів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Метод організації:  послідовний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Ключі упорядкування : код клієнта</w:t>
      </w:r>
    </w:p>
    <w:p w:rsidR="007315EF" w:rsidRDefault="007315EF">
      <w:pPr>
        <w:pStyle w:val="Iauiue"/>
        <w:tabs>
          <w:tab w:val="left" w:pos="8647"/>
        </w:tabs>
        <w:spacing w:line="360" w:lineRule="auto"/>
        <w:ind w:firstLine="709"/>
        <w:jc w:val="both"/>
        <w:rPr>
          <w:sz w:val="24"/>
          <w:lang w:val="uk-UA"/>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690"/>
        <w:gridCol w:w="1499"/>
        <w:gridCol w:w="1276"/>
        <w:gridCol w:w="1134"/>
        <w:gridCol w:w="1559"/>
        <w:gridCol w:w="1559"/>
      </w:tblGrid>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Наіменування реквізиту</w:t>
            </w:r>
          </w:p>
        </w:tc>
        <w:tc>
          <w:tcPr>
            <w:tcW w:w="149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Ідетифікатор в програмі</w:t>
            </w:r>
          </w:p>
        </w:tc>
        <w:tc>
          <w:tcPr>
            <w:tcW w:w="127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Умовна позначка в формулі</w:t>
            </w:r>
          </w:p>
        </w:tc>
        <w:tc>
          <w:tcPr>
            <w:tcW w:w="113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Формат</w:t>
            </w:r>
          </w:p>
        </w:tc>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Діапазон змін</w:t>
            </w:r>
          </w:p>
        </w:tc>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Логічні і семантичні зв”язки</w:t>
            </w: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Код клієнта</w:t>
            </w:r>
          </w:p>
          <w:p w:rsidR="007315EF" w:rsidRDefault="007315EF">
            <w:pPr>
              <w:pStyle w:val="Iauiue"/>
              <w:jc w:val="both"/>
              <w:rPr>
                <w:sz w:val="24"/>
                <w:lang w:val="uk-UA"/>
              </w:rPr>
            </w:pPr>
          </w:p>
        </w:tc>
        <w:tc>
          <w:tcPr>
            <w:tcW w:w="1499" w:type="dxa"/>
          </w:tcPr>
          <w:p w:rsidR="007315EF" w:rsidRDefault="00A90CB4">
            <w:pPr>
              <w:pStyle w:val="Iauiue"/>
              <w:jc w:val="both"/>
              <w:rPr>
                <w:sz w:val="24"/>
                <w:lang w:val="uk-UA"/>
              </w:rPr>
            </w:pPr>
            <w:r>
              <w:rPr>
                <w:sz w:val="24"/>
                <w:lang w:val="uk-UA"/>
              </w:rPr>
              <w:t>kd_kl</w:t>
            </w:r>
          </w:p>
        </w:tc>
        <w:tc>
          <w:tcPr>
            <w:tcW w:w="1276" w:type="dxa"/>
          </w:tcPr>
          <w:p w:rsidR="007315EF" w:rsidRDefault="00A90CB4">
            <w:pPr>
              <w:pStyle w:val="Iauiue"/>
              <w:jc w:val="both"/>
              <w:rPr>
                <w:sz w:val="24"/>
                <w:lang w:val="uk-UA"/>
              </w:rPr>
            </w:pPr>
            <w:r>
              <w:rPr>
                <w:sz w:val="24"/>
                <w:lang w:val="uk-UA"/>
              </w:rPr>
              <w:t>i</w:t>
            </w:r>
          </w:p>
        </w:tc>
        <w:tc>
          <w:tcPr>
            <w:tcW w:w="1134" w:type="dxa"/>
          </w:tcPr>
          <w:p w:rsidR="007315EF" w:rsidRDefault="00A90CB4">
            <w:pPr>
              <w:pStyle w:val="Iauiue"/>
              <w:jc w:val="both"/>
              <w:rPr>
                <w:sz w:val="24"/>
                <w:lang w:val="uk-UA"/>
              </w:rPr>
            </w:pPr>
            <w:r>
              <w:rPr>
                <w:sz w:val="24"/>
                <w:lang w:val="uk-UA"/>
              </w:rPr>
              <w:t>9(4)</w:t>
            </w:r>
          </w:p>
        </w:tc>
        <w:tc>
          <w:tcPr>
            <w:tcW w:w="1559" w:type="dxa"/>
          </w:tcPr>
          <w:p w:rsidR="007315EF" w:rsidRDefault="007315EF">
            <w:pPr>
              <w:pStyle w:val="Iauiue"/>
              <w:jc w:val="both"/>
              <w:rPr>
                <w:sz w:val="24"/>
                <w:lang w:val="uk-UA"/>
              </w:rPr>
            </w:pPr>
          </w:p>
        </w:tc>
        <w:tc>
          <w:tcPr>
            <w:tcW w:w="1559" w:type="dxa"/>
          </w:tcPr>
          <w:p w:rsidR="007315EF" w:rsidRDefault="00A90CB4">
            <w:pPr>
              <w:pStyle w:val="Iauiue"/>
              <w:jc w:val="both"/>
              <w:rPr>
                <w:sz w:val="24"/>
                <w:lang w:val="uk-UA"/>
              </w:rPr>
            </w:pPr>
            <w:r>
              <w:rPr>
                <w:sz w:val="24"/>
                <w:lang w:val="uk-UA"/>
              </w:rPr>
              <w:t>Dogov, Rachun</w:t>
            </w: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Прізвище, ім”я по-батькові клієнта</w:t>
            </w:r>
          </w:p>
        </w:tc>
        <w:tc>
          <w:tcPr>
            <w:tcW w:w="1499" w:type="dxa"/>
          </w:tcPr>
          <w:p w:rsidR="007315EF" w:rsidRDefault="00A90CB4">
            <w:pPr>
              <w:pStyle w:val="Iauiue"/>
              <w:jc w:val="both"/>
              <w:rPr>
                <w:sz w:val="24"/>
                <w:lang w:val="uk-UA"/>
              </w:rPr>
            </w:pPr>
            <w:r>
              <w:rPr>
                <w:sz w:val="24"/>
                <w:lang w:val="uk-UA"/>
              </w:rPr>
              <w:t>nz_kl</w:t>
            </w:r>
          </w:p>
        </w:tc>
        <w:tc>
          <w:tcPr>
            <w:tcW w:w="1276" w:type="dxa"/>
          </w:tcPr>
          <w:p w:rsidR="007315EF" w:rsidRDefault="007315EF">
            <w:pPr>
              <w:pStyle w:val="Iauiue"/>
              <w:jc w:val="both"/>
              <w:rPr>
                <w:sz w:val="24"/>
                <w:lang w:val="uk-UA"/>
              </w:rPr>
            </w:pPr>
          </w:p>
        </w:tc>
        <w:tc>
          <w:tcPr>
            <w:tcW w:w="1134" w:type="dxa"/>
          </w:tcPr>
          <w:p w:rsidR="007315EF" w:rsidRDefault="00A90CB4">
            <w:pPr>
              <w:pStyle w:val="Iauiue"/>
              <w:jc w:val="both"/>
              <w:rPr>
                <w:sz w:val="24"/>
                <w:lang w:val="uk-UA"/>
              </w:rPr>
            </w:pPr>
            <w:r>
              <w:rPr>
                <w:sz w:val="24"/>
                <w:lang w:val="uk-UA"/>
              </w:rPr>
              <w:t>A(30)</w:t>
            </w:r>
          </w:p>
        </w:tc>
        <w:tc>
          <w:tcPr>
            <w:tcW w:w="1559" w:type="dxa"/>
          </w:tcPr>
          <w:p w:rsidR="007315EF" w:rsidRDefault="007315EF">
            <w:pPr>
              <w:pStyle w:val="Iauiue"/>
              <w:jc w:val="both"/>
              <w:rPr>
                <w:sz w:val="24"/>
                <w:lang w:val="uk-UA"/>
              </w:rPr>
            </w:pPr>
          </w:p>
        </w:tc>
        <w:tc>
          <w:tcPr>
            <w:tcW w:w="1559" w:type="dxa"/>
          </w:tcPr>
          <w:p w:rsidR="007315EF" w:rsidRDefault="007315EF">
            <w:pPr>
              <w:pStyle w:val="Iauiue"/>
              <w:jc w:val="both"/>
              <w:rPr>
                <w:sz w:val="24"/>
                <w:lang w:val="uk-UA"/>
              </w:rPr>
            </w:pP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Країна резидентності</w:t>
            </w:r>
          </w:p>
        </w:tc>
        <w:tc>
          <w:tcPr>
            <w:tcW w:w="1499" w:type="dxa"/>
          </w:tcPr>
          <w:p w:rsidR="007315EF" w:rsidRDefault="00A90CB4">
            <w:pPr>
              <w:pStyle w:val="Iauiue"/>
              <w:jc w:val="both"/>
              <w:rPr>
                <w:sz w:val="24"/>
                <w:lang w:val="uk-UA"/>
              </w:rPr>
            </w:pPr>
            <w:r>
              <w:rPr>
                <w:sz w:val="24"/>
                <w:lang w:val="uk-UA"/>
              </w:rPr>
              <w:t>kd_kr</w:t>
            </w:r>
          </w:p>
        </w:tc>
        <w:tc>
          <w:tcPr>
            <w:tcW w:w="1276" w:type="dxa"/>
          </w:tcPr>
          <w:p w:rsidR="007315EF" w:rsidRDefault="007315EF">
            <w:pPr>
              <w:pStyle w:val="Iauiue"/>
              <w:jc w:val="both"/>
              <w:rPr>
                <w:sz w:val="24"/>
                <w:lang w:val="uk-UA"/>
              </w:rPr>
            </w:pPr>
          </w:p>
        </w:tc>
        <w:tc>
          <w:tcPr>
            <w:tcW w:w="1134" w:type="dxa"/>
          </w:tcPr>
          <w:p w:rsidR="007315EF" w:rsidRDefault="00A90CB4">
            <w:pPr>
              <w:pStyle w:val="Iauiue"/>
              <w:jc w:val="both"/>
              <w:rPr>
                <w:sz w:val="24"/>
                <w:lang w:val="uk-UA"/>
              </w:rPr>
            </w:pPr>
            <w:r>
              <w:rPr>
                <w:sz w:val="24"/>
                <w:lang w:val="uk-UA"/>
              </w:rPr>
              <w:t>A(20)</w:t>
            </w:r>
          </w:p>
        </w:tc>
        <w:tc>
          <w:tcPr>
            <w:tcW w:w="1559" w:type="dxa"/>
          </w:tcPr>
          <w:p w:rsidR="007315EF" w:rsidRDefault="007315EF">
            <w:pPr>
              <w:pStyle w:val="Iauiue"/>
              <w:jc w:val="both"/>
              <w:rPr>
                <w:sz w:val="24"/>
                <w:lang w:val="uk-UA"/>
              </w:rPr>
            </w:pPr>
          </w:p>
        </w:tc>
        <w:tc>
          <w:tcPr>
            <w:tcW w:w="1559" w:type="dxa"/>
          </w:tcPr>
          <w:p w:rsidR="007315EF" w:rsidRDefault="007315EF">
            <w:pPr>
              <w:pStyle w:val="Iauiue"/>
              <w:jc w:val="both"/>
              <w:rPr>
                <w:sz w:val="24"/>
                <w:lang w:val="uk-UA"/>
              </w:rPr>
            </w:pP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Адреса проживання клієнта</w:t>
            </w:r>
          </w:p>
        </w:tc>
        <w:tc>
          <w:tcPr>
            <w:tcW w:w="1499" w:type="dxa"/>
          </w:tcPr>
          <w:p w:rsidR="007315EF" w:rsidRDefault="00A90CB4">
            <w:pPr>
              <w:pStyle w:val="Iauiue"/>
              <w:jc w:val="both"/>
              <w:rPr>
                <w:sz w:val="24"/>
                <w:lang w:val="uk-UA"/>
              </w:rPr>
            </w:pPr>
            <w:r>
              <w:rPr>
                <w:sz w:val="24"/>
                <w:lang w:val="uk-UA"/>
              </w:rPr>
              <w:t>adr_kl</w:t>
            </w:r>
          </w:p>
        </w:tc>
        <w:tc>
          <w:tcPr>
            <w:tcW w:w="1276" w:type="dxa"/>
          </w:tcPr>
          <w:p w:rsidR="007315EF" w:rsidRDefault="007315EF">
            <w:pPr>
              <w:pStyle w:val="Iauiue"/>
              <w:jc w:val="both"/>
              <w:rPr>
                <w:sz w:val="24"/>
                <w:lang w:val="uk-UA"/>
              </w:rPr>
            </w:pPr>
          </w:p>
        </w:tc>
        <w:tc>
          <w:tcPr>
            <w:tcW w:w="1134" w:type="dxa"/>
          </w:tcPr>
          <w:p w:rsidR="007315EF" w:rsidRDefault="00A90CB4">
            <w:pPr>
              <w:pStyle w:val="Iauiue"/>
              <w:jc w:val="both"/>
              <w:rPr>
                <w:sz w:val="24"/>
                <w:lang w:val="uk-UA"/>
              </w:rPr>
            </w:pPr>
            <w:r>
              <w:rPr>
                <w:sz w:val="24"/>
                <w:lang w:val="uk-UA"/>
              </w:rPr>
              <w:t>A(60)</w:t>
            </w:r>
          </w:p>
        </w:tc>
        <w:tc>
          <w:tcPr>
            <w:tcW w:w="1559" w:type="dxa"/>
          </w:tcPr>
          <w:p w:rsidR="007315EF" w:rsidRDefault="007315EF">
            <w:pPr>
              <w:pStyle w:val="Iauiue"/>
              <w:jc w:val="both"/>
              <w:rPr>
                <w:sz w:val="24"/>
                <w:lang w:val="uk-UA"/>
              </w:rPr>
            </w:pPr>
          </w:p>
        </w:tc>
        <w:tc>
          <w:tcPr>
            <w:tcW w:w="1559" w:type="dxa"/>
          </w:tcPr>
          <w:p w:rsidR="007315EF" w:rsidRDefault="007315EF">
            <w:pPr>
              <w:pStyle w:val="Iauiue"/>
              <w:jc w:val="both"/>
              <w:rPr>
                <w:sz w:val="24"/>
                <w:lang w:val="uk-UA"/>
              </w:rPr>
            </w:pP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Телефон клієнта</w:t>
            </w:r>
          </w:p>
        </w:tc>
        <w:tc>
          <w:tcPr>
            <w:tcW w:w="1499" w:type="dxa"/>
          </w:tcPr>
          <w:p w:rsidR="007315EF" w:rsidRDefault="00A90CB4">
            <w:pPr>
              <w:pStyle w:val="Iauiue"/>
              <w:jc w:val="both"/>
              <w:rPr>
                <w:sz w:val="24"/>
                <w:lang w:val="uk-UA"/>
              </w:rPr>
            </w:pPr>
            <w:r>
              <w:rPr>
                <w:sz w:val="24"/>
                <w:lang w:val="uk-UA"/>
              </w:rPr>
              <w:t>tel_kl</w:t>
            </w:r>
          </w:p>
        </w:tc>
        <w:tc>
          <w:tcPr>
            <w:tcW w:w="1276" w:type="dxa"/>
          </w:tcPr>
          <w:p w:rsidR="007315EF" w:rsidRDefault="007315EF">
            <w:pPr>
              <w:pStyle w:val="Iauiue"/>
              <w:jc w:val="both"/>
              <w:rPr>
                <w:sz w:val="24"/>
                <w:lang w:val="uk-UA"/>
              </w:rPr>
            </w:pPr>
          </w:p>
        </w:tc>
        <w:tc>
          <w:tcPr>
            <w:tcW w:w="1134" w:type="dxa"/>
          </w:tcPr>
          <w:p w:rsidR="007315EF" w:rsidRDefault="00A90CB4">
            <w:pPr>
              <w:pStyle w:val="Iauiue"/>
              <w:jc w:val="both"/>
              <w:rPr>
                <w:sz w:val="24"/>
                <w:lang w:val="uk-UA"/>
              </w:rPr>
            </w:pPr>
            <w:r>
              <w:rPr>
                <w:sz w:val="24"/>
                <w:lang w:val="uk-UA"/>
              </w:rPr>
              <w:t>9(10)</w:t>
            </w:r>
          </w:p>
        </w:tc>
        <w:tc>
          <w:tcPr>
            <w:tcW w:w="1559" w:type="dxa"/>
          </w:tcPr>
          <w:p w:rsidR="007315EF" w:rsidRDefault="007315EF">
            <w:pPr>
              <w:pStyle w:val="Iauiue"/>
              <w:jc w:val="both"/>
              <w:rPr>
                <w:sz w:val="24"/>
                <w:lang w:val="uk-UA"/>
              </w:rPr>
            </w:pPr>
          </w:p>
        </w:tc>
        <w:tc>
          <w:tcPr>
            <w:tcW w:w="1559" w:type="dxa"/>
          </w:tcPr>
          <w:p w:rsidR="007315EF" w:rsidRDefault="007315EF">
            <w:pPr>
              <w:pStyle w:val="Iauiue"/>
              <w:jc w:val="both"/>
              <w:rPr>
                <w:sz w:val="24"/>
                <w:lang w:val="uk-UA"/>
              </w:rPr>
            </w:pP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Паспортні дані</w:t>
            </w:r>
          </w:p>
        </w:tc>
        <w:tc>
          <w:tcPr>
            <w:tcW w:w="1499" w:type="dxa"/>
          </w:tcPr>
          <w:p w:rsidR="007315EF" w:rsidRDefault="00A90CB4">
            <w:pPr>
              <w:pStyle w:val="Iauiue"/>
              <w:jc w:val="both"/>
              <w:rPr>
                <w:sz w:val="24"/>
                <w:lang w:val="uk-UA"/>
              </w:rPr>
            </w:pPr>
            <w:r>
              <w:rPr>
                <w:sz w:val="24"/>
                <w:lang w:val="uk-UA"/>
              </w:rPr>
              <w:t>kd_pasp</w:t>
            </w:r>
          </w:p>
        </w:tc>
        <w:tc>
          <w:tcPr>
            <w:tcW w:w="1276" w:type="dxa"/>
          </w:tcPr>
          <w:p w:rsidR="007315EF" w:rsidRDefault="007315EF">
            <w:pPr>
              <w:pStyle w:val="Iauiue"/>
              <w:jc w:val="both"/>
              <w:rPr>
                <w:sz w:val="24"/>
                <w:lang w:val="uk-UA"/>
              </w:rPr>
            </w:pPr>
          </w:p>
        </w:tc>
        <w:tc>
          <w:tcPr>
            <w:tcW w:w="1134" w:type="dxa"/>
          </w:tcPr>
          <w:p w:rsidR="007315EF" w:rsidRDefault="00A90CB4">
            <w:pPr>
              <w:pStyle w:val="Iauiue"/>
              <w:jc w:val="both"/>
              <w:rPr>
                <w:sz w:val="24"/>
                <w:lang w:val="uk-UA"/>
              </w:rPr>
            </w:pPr>
            <w:r>
              <w:rPr>
                <w:sz w:val="24"/>
                <w:lang w:val="uk-UA"/>
              </w:rPr>
              <w:t>A(40)</w:t>
            </w:r>
          </w:p>
        </w:tc>
        <w:tc>
          <w:tcPr>
            <w:tcW w:w="1559" w:type="dxa"/>
          </w:tcPr>
          <w:p w:rsidR="007315EF" w:rsidRDefault="007315EF">
            <w:pPr>
              <w:pStyle w:val="Iauiue"/>
              <w:jc w:val="both"/>
              <w:rPr>
                <w:sz w:val="24"/>
                <w:lang w:val="uk-UA"/>
              </w:rPr>
            </w:pPr>
          </w:p>
        </w:tc>
        <w:tc>
          <w:tcPr>
            <w:tcW w:w="1559" w:type="dxa"/>
          </w:tcPr>
          <w:p w:rsidR="007315EF" w:rsidRDefault="007315EF">
            <w:pPr>
              <w:pStyle w:val="Iauiue"/>
              <w:jc w:val="both"/>
              <w:rPr>
                <w:sz w:val="24"/>
                <w:lang w:val="uk-UA"/>
              </w:rPr>
            </w:pP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Коли і ким виданий паспорт</w:t>
            </w:r>
          </w:p>
        </w:tc>
        <w:tc>
          <w:tcPr>
            <w:tcW w:w="1499" w:type="dxa"/>
          </w:tcPr>
          <w:p w:rsidR="007315EF" w:rsidRDefault="00A90CB4">
            <w:pPr>
              <w:pStyle w:val="Iauiue"/>
              <w:jc w:val="both"/>
              <w:rPr>
                <w:sz w:val="24"/>
                <w:lang w:val="uk-UA"/>
              </w:rPr>
            </w:pPr>
            <w:r>
              <w:rPr>
                <w:sz w:val="24"/>
                <w:lang w:val="uk-UA"/>
              </w:rPr>
              <w:t>adr_pasp</w:t>
            </w:r>
          </w:p>
        </w:tc>
        <w:tc>
          <w:tcPr>
            <w:tcW w:w="1276" w:type="dxa"/>
          </w:tcPr>
          <w:p w:rsidR="007315EF" w:rsidRDefault="007315EF">
            <w:pPr>
              <w:pStyle w:val="Iauiue"/>
              <w:jc w:val="both"/>
              <w:rPr>
                <w:sz w:val="24"/>
                <w:lang w:val="uk-UA"/>
              </w:rPr>
            </w:pPr>
          </w:p>
        </w:tc>
        <w:tc>
          <w:tcPr>
            <w:tcW w:w="1134" w:type="dxa"/>
          </w:tcPr>
          <w:p w:rsidR="007315EF" w:rsidRDefault="00A90CB4">
            <w:pPr>
              <w:pStyle w:val="Iauiue"/>
              <w:jc w:val="both"/>
              <w:rPr>
                <w:sz w:val="24"/>
                <w:lang w:val="uk-UA"/>
              </w:rPr>
            </w:pPr>
            <w:r>
              <w:rPr>
                <w:sz w:val="24"/>
                <w:lang w:val="uk-UA"/>
              </w:rPr>
              <w:t>A(30)</w:t>
            </w:r>
          </w:p>
        </w:tc>
        <w:tc>
          <w:tcPr>
            <w:tcW w:w="1559" w:type="dxa"/>
          </w:tcPr>
          <w:p w:rsidR="007315EF" w:rsidRDefault="007315EF">
            <w:pPr>
              <w:pStyle w:val="Iauiue"/>
              <w:jc w:val="both"/>
              <w:rPr>
                <w:sz w:val="24"/>
                <w:lang w:val="uk-UA"/>
              </w:rPr>
            </w:pPr>
          </w:p>
        </w:tc>
        <w:tc>
          <w:tcPr>
            <w:tcW w:w="1559" w:type="dxa"/>
          </w:tcPr>
          <w:p w:rsidR="007315EF" w:rsidRDefault="007315EF">
            <w:pPr>
              <w:pStyle w:val="Iauiue"/>
              <w:jc w:val="both"/>
              <w:rPr>
                <w:sz w:val="24"/>
                <w:lang w:val="uk-UA"/>
              </w:rPr>
            </w:pP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Індетифікацій-ний код</w:t>
            </w:r>
          </w:p>
        </w:tc>
        <w:tc>
          <w:tcPr>
            <w:tcW w:w="1499" w:type="dxa"/>
          </w:tcPr>
          <w:p w:rsidR="007315EF" w:rsidRDefault="00A90CB4">
            <w:pPr>
              <w:pStyle w:val="Iauiue"/>
              <w:jc w:val="both"/>
              <w:rPr>
                <w:sz w:val="24"/>
                <w:lang w:val="uk-UA"/>
              </w:rPr>
            </w:pPr>
            <w:r>
              <w:rPr>
                <w:sz w:val="24"/>
                <w:lang w:val="uk-UA"/>
              </w:rPr>
              <w:t>tax_kl</w:t>
            </w:r>
          </w:p>
        </w:tc>
        <w:tc>
          <w:tcPr>
            <w:tcW w:w="1276" w:type="dxa"/>
          </w:tcPr>
          <w:p w:rsidR="007315EF" w:rsidRDefault="007315EF">
            <w:pPr>
              <w:pStyle w:val="Iauiue"/>
              <w:jc w:val="both"/>
              <w:rPr>
                <w:sz w:val="24"/>
                <w:lang w:val="uk-UA"/>
              </w:rPr>
            </w:pPr>
          </w:p>
        </w:tc>
        <w:tc>
          <w:tcPr>
            <w:tcW w:w="1134" w:type="dxa"/>
          </w:tcPr>
          <w:p w:rsidR="007315EF" w:rsidRDefault="00A90CB4">
            <w:pPr>
              <w:pStyle w:val="Iauiue"/>
              <w:jc w:val="both"/>
              <w:rPr>
                <w:sz w:val="24"/>
                <w:lang w:val="uk-UA"/>
              </w:rPr>
            </w:pPr>
            <w:r>
              <w:rPr>
                <w:sz w:val="24"/>
                <w:lang w:val="uk-UA"/>
              </w:rPr>
              <w:t>9(10)</w:t>
            </w:r>
          </w:p>
        </w:tc>
        <w:tc>
          <w:tcPr>
            <w:tcW w:w="1559" w:type="dxa"/>
          </w:tcPr>
          <w:p w:rsidR="007315EF" w:rsidRDefault="007315EF">
            <w:pPr>
              <w:pStyle w:val="Iauiue"/>
              <w:jc w:val="both"/>
              <w:rPr>
                <w:sz w:val="24"/>
                <w:lang w:val="uk-UA"/>
              </w:rPr>
            </w:pPr>
          </w:p>
        </w:tc>
        <w:tc>
          <w:tcPr>
            <w:tcW w:w="1559" w:type="dxa"/>
          </w:tcPr>
          <w:p w:rsidR="007315EF" w:rsidRDefault="007315EF">
            <w:pPr>
              <w:pStyle w:val="Iauiue"/>
              <w:jc w:val="both"/>
              <w:rPr>
                <w:sz w:val="24"/>
                <w:lang w:val="uk-UA"/>
              </w:rPr>
            </w:pPr>
          </w:p>
        </w:tc>
      </w:tr>
    </w:tbl>
    <w:p w:rsidR="007315EF" w:rsidRDefault="007315EF">
      <w:pPr>
        <w:pStyle w:val="Iauiue"/>
        <w:tabs>
          <w:tab w:val="left" w:pos="8647"/>
        </w:tabs>
        <w:spacing w:line="360" w:lineRule="auto"/>
        <w:ind w:firstLine="709"/>
        <w:jc w:val="both"/>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Масив “Довідник клієнтів” містить довідкову інформацію про клієнтів банка. Масив змінюється по мірі появи нових клієнтів. Кількісних показників не містить.</w:t>
      </w:r>
    </w:p>
    <w:p w:rsidR="007315EF" w:rsidRDefault="00A90CB4">
      <w:pPr>
        <w:pStyle w:val="Iauiue"/>
        <w:tabs>
          <w:tab w:val="left" w:pos="8647"/>
        </w:tabs>
        <w:spacing w:line="360" w:lineRule="auto"/>
        <w:ind w:firstLine="709"/>
        <w:jc w:val="right"/>
        <w:rPr>
          <w:rFonts w:ascii="Times New Roman CYR" w:hAnsi="Times New Roman CYR"/>
          <w:sz w:val="24"/>
          <w:lang w:val="uk-UA"/>
        </w:rPr>
      </w:pPr>
      <w:r>
        <w:rPr>
          <w:sz w:val="24"/>
          <w:lang w:val="uk-UA"/>
        </w:rPr>
        <w:br w:type="page"/>
        <w:t xml:space="preserve">                                                                                                 </w:t>
      </w:r>
      <w:r>
        <w:rPr>
          <w:rFonts w:ascii="Times New Roman CYR" w:hAnsi="Times New Roman CYR"/>
          <w:sz w:val="24"/>
          <w:lang w:val="uk-UA"/>
        </w:rPr>
        <w:t xml:space="preserve">                       Таблиця 3.5.</w:t>
      </w:r>
    </w:p>
    <w:p w:rsidR="007315EF" w:rsidRDefault="00A90CB4">
      <w:pPr>
        <w:pStyle w:val="Iauiue"/>
        <w:tabs>
          <w:tab w:val="left" w:pos="8647"/>
        </w:tabs>
        <w:spacing w:line="360" w:lineRule="auto"/>
        <w:ind w:firstLine="709"/>
        <w:jc w:val="center"/>
        <w:rPr>
          <w:rFonts w:ascii="Times New Roman CYR" w:hAnsi="Times New Roman CYR"/>
          <w:b/>
          <w:sz w:val="24"/>
          <w:lang w:val="uk-UA"/>
        </w:rPr>
      </w:pPr>
      <w:r>
        <w:rPr>
          <w:rFonts w:ascii="Times New Roman CYR" w:hAnsi="Times New Roman CYR"/>
          <w:b/>
          <w:sz w:val="24"/>
          <w:lang w:val="uk-UA"/>
        </w:rPr>
        <w:t>Опис масиву “ Курс валют”</w:t>
      </w:r>
    </w:p>
    <w:p w:rsidR="007315EF" w:rsidRDefault="007315EF">
      <w:pPr>
        <w:pStyle w:val="Iauiue"/>
        <w:tabs>
          <w:tab w:val="left" w:pos="8647"/>
        </w:tabs>
        <w:spacing w:line="360" w:lineRule="auto"/>
        <w:ind w:firstLine="709"/>
        <w:jc w:val="both"/>
        <w:rPr>
          <w:b/>
          <w:sz w:val="24"/>
          <w:lang w:val="uk-UA"/>
        </w:rPr>
      </w:pPr>
    </w:p>
    <w:p w:rsidR="007315EF" w:rsidRDefault="007315EF">
      <w:pPr>
        <w:pStyle w:val="Iauiue"/>
        <w:tabs>
          <w:tab w:val="left" w:pos="8647"/>
        </w:tabs>
        <w:spacing w:line="360" w:lineRule="auto"/>
        <w:ind w:firstLine="709"/>
        <w:jc w:val="both"/>
        <w:rPr>
          <w:b/>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Найменування масиву : Курс валют</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Позначення масиву : KURS</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Назва носія масиву :   МД</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Обсяг масиву : 6 записів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Довжина запису: 29 символів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Метод організації:  послідовний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Ключі упорядкування : код валюти</w:t>
      </w:r>
    </w:p>
    <w:p w:rsidR="007315EF" w:rsidRDefault="007315EF">
      <w:pPr>
        <w:pStyle w:val="Iauiue"/>
        <w:tabs>
          <w:tab w:val="left" w:pos="8647"/>
        </w:tabs>
        <w:jc w:val="both"/>
        <w:rPr>
          <w:sz w:val="24"/>
          <w:lang w:val="uk-UA"/>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690"/>
        <w:gridCol w:w="1499"/>
        <w:gridCol w:w="1276"/>
        <w:gridCol w:w="1417"/>
        <w:gridCol w:w="1134"/>
        <w:gridCol w:w="1418"/>
      </w:tblGrid>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Наіменування реквізиту</w:t>
            </w:r>
          </w:p>
        </w:tc>
        <w:tc>
          <w:tcPr>
            <w:tcW w:w="149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Ідетифікатор в програмі</w:t>
            </w:r>
          </w:p>
        </w:tc>
        <w:tc>
          <w:tcPr>
            <w:tcW w:w="127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Умовна позначка в формулі</w:t>
            </w:r>
          </w:p>
        </w:tc>
        <w:tc>
          <w:tcPr>
            <w:tcW w:w="1417"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Формат</w:t>
            </w:r>
          </w:p>
        </w:tc>
        <w:tc>
          <w:tcPr>
            <w:tcW w:w="113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Діапазон змін</w:t>
            </w:r>
          </w:p>
        </w:tc>
        <w:tc>
          <w:tcPr>
            <w:tcW w:w="141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Логічні і семантичні зв”язки</w:t>
            </w: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код валюти</w:t>
            </w:r>
          </w:p>
          <w:p w:rsidR="007315EF" w:rsidRDefault="007315EF">
            <w:pPr>
              <w:pStyle w:val="Iauiue"/>
              <w:jc w:val="both"/>
              <w:rPr>
                <w:sz w:val="24"/>
                <w:lang w:val="uk-UA"/>
              </w:rPr>
            </w:pPr>
          </w:p>
        </w:tc>
        <w:tc>
          <w:tcPr>
            <w:tcW w:w="1499" w:type="dxa"/>
          </w:tcPr>
          <w:p w:rsidR="007315EF" w:rsidRDefault="00A90CB4">
            <w:pPr>
              <w:pStyle w:val="Iauiue"/>
              <w:jc w:val="both"/>
              <w:rPr>
                <w:sz w:val="24"/>
                <w:lang w:val="uk-UA"/>
              </w:rPr>
            </w:pPr>
            <w:r>
              <w:rPr>
                <w:sz w:val="24"/>
                <w:lang w:val="uk-UA"/>
              </w:rPr>
              <w:t>kd_val</w:t>
            </w:r>
          </w:p>
        </w:tc>
        <w:tc>
          <w:tcPr>
            <w:tcW w:w="1276" w:type="dxa"/>
          </w:tcPr>
          <w:p w:rsidR="007315EF" w:rsidRDefault="00A90CB4">
            <w:pPr>
              <w:pStyle w:val="Iauiue"/>
              <w:jc w:val="both"/>
              <w:rPr>
                <w:sz w:val="24"/>
                <w:lang w:val="uk-UA"/>
              </w:rPr>
            </w:pPr>
            <w:r>
              <w:rPr>
                <w:sz w:val="24"/>
                <w:lang w:val="uk-UA"/>
              </w:rPr>
              <w:t>w</w:t>
            </w:r>
          </w:p>
        </w:tc>
        <w:tc>
          <w:tcPr>
            <w:tcW w:w="1417" w:type="dxa"/>
          </w:tcPr>
          <w:p w:rsidR="007315EF" w:rsidRDefault="00A90CB4">
            <w:pPr>
              <w:pStyle w:val="Iauiue"/>
              <w:jc w:val="both"/>
              <w:rPr>
                <w:sz w:val="24"/>
                <w:lang w:val="uk-UA"/>
              </w:rPr>
            </w:pPr>
            <w:r>
              <w:rPr>
                <w:sz w:val="24"/>
                <w:lang w:val="uk-UA"/>
              </w:rPr>
              <w:t>9 (3)</w:t>
            </w:r>
          </w:p>
        </w:tc>
        <w:tc>
          <w:tcPr>
            <w:tcW w:w="1134" w:type="dxa"/>
          </w:tcPr>
          <w:p w:rsidR="007315EF" w:rsidRDefault="007315EF">
            <w:pPr>
              <w:pStyle w:val="Iauiue"/>
              <w:jc w:val="both"/>
              <w:rPr>
                <w:sz w:val="24"/>
                <w:lang w:val="uk-UA"/>
              </w:rPr>
            </w:pPr>
          </w:p>
        </w:tc>
        <w:tc>
          <w:tcPr>
            <w:tcW w:w="1418" w:type="dxa"/>
          </w:tcPr>
          <w:p w:rsidR="007315EF" w:rsidRDefault="00A90CB4">
            <w:pPr>
              <w:pStyle w:val="Iauiue"/>
              <w:jc w:val="both"/>
              <w:rPr>
                <w:sz w:val="24"/>
                <w:lang w:val="uk-UA"/>
              </w:rPr>
            </w:pPr>
            <w:r>
              <w:rPr>
                <w:sz w:val="24"/>
                <w:lang w:val="uk-UA"/>
              </w:rPr>
              <w:t>Dov_val</w:t>
            </w: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курс валюти</w:t>
            </w:r>
          </w:p>
          <w:p w:rsidR="007315EF" w:rsidRDefault="007315EF">
            <w:pPr>
              <w:pStyle w:val="Iauiue"/>
              <w:jc w:val="both"/>
              <w:rPr>
                <w:sz w:val="24"/>
                <w:lang w:val="uk-UA"/>
              </w:rPr>
            </w:pPr>
          </w:p>
        </w:tc>
        <w:tc>
          <w:tcPr>
            <w:tcW w:w="1499" w:type="dxa"/>
          </w:tcPr>
          <w:p w:rsidR="007315EF" w:rsidRDefault="00A90CB4">
            <w:pPr>
              <w:pStyle w:val="Iauiue"/>
              <w:jc w:val="both"/>
              <w:rPr>
                <w:sz w:val="24"/>
                <w:lang w:val="uk-UA"/>
              </w:rPr>
            </w:pPr>
            <w:r>
              <w:rPr>
                <w:sz w:val="24"/>
                <w:lang w:val="uk-UA"/>
              </w:rPr>
              <w:t>kurs</w:t>
            </w:r>
          </w:p>
        </w:tc>
        <w:tc>
          <w:tcPr>
            <w:tcW w:w="1276" w:type="dxa"/>
          </w:tcPr>
          <w:p w:rsidR="007315EF" w:rsidRDefault="00A90CB4">
            <w:pPr>
              <w:pStyle w:val="Iauiue"/>
              <w:jc w:val="both"/>
              <w:rPr>
                <w:sz w:val="24"/>
                <w:lang w:val="uk-UA"/>
              </w:rPr>
            </w:pPr>
            <w:r>
              <w:rPr>
                <w:sz w:val="24"/>
                <w:lang w:val="uk-UA"/>
              </w:rPr>
              <w:t>Rw</w:t>
            </w:r>
          </w:p>
        </w:tc>
        <w:tc>
          <w:tcPr>
            <w:tcW w:w="1417" w:type="dxa"/>
          </w:tcPr>
          <w:p w:rsidR="007315EF" w:rsidRDefault="00A90CB4">
            <w:pPr>
              <w:pStyle w:val="Iauiue"/>
              <w:jc w:val="both"/>
              <w:rPr>
                <w:sz w:val="24"/>
                <w:lang w:val="uk-UA"/>
              </w:rPr>
            </w:pPr>
            <w:r>
              <w:rPr>
                <w:sz w:val="24"/>
                <w:lang w:val="uk-UA"/>
              </w:rPr>
              <w:t>9 (2), 9 (3)</w:t>
            </w:r>
          </w:p>
        </w:tc>
        <w:tc>
          <w:tcPr>
            <w:tcW w:w="1134" w:type="dxa"/>
          </w:tcPr>
          <w:p w:rsidR="007315EF" w:rsidRDefault="007315EF">
            <w:pPr>
              <w:pStyle w:val="Iauiue"/>
              <w:jc w:val="both"/>
              <w:rPr>
                <w:sz w:val="24"/>
                <w:lang w:val="uk-UA"/>
              </w:rPr>
            </w:pPr>
          </w:p>
        </w:tc>
        <w:tc>
          <w:tcPr>
            <w:tcW w:w="1418" w:type="dxa"/>
          </w:tcPr>
          <w:p w:rsidR="007315EF" w:rsidRDefault="007315EF">
            <w:pPr>
              <w:pStyle w:val="Iauiue"/>
              <w:jc w:val="both"/>
              <w:rPr>
                <w:sz w:val="24"/>
                <w:lang w:val="uk-UA"/>
              </w:rPr>
            </w:pP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дата встанов-лення курсу</w:t>
            </w:r>
          </w:p>
        </w:tc>
        <w:tc>
          <w:tcPr>
            <w:tcW w:w="1499" w:type="dxa"/>
          </w:tcPr>
          <w:p w:rsidR="007315EF" w:rsidRDefault="00A90CB4">
            <w:pPr>
              <w:pStyle w:val="Iauiue"/>
              <w:jc w:val="both"/>
              <w:rPr>
                <w:sz w:val="24"/>
                <w:lang w:val="uk-UA"/>
              </w:rPr>
            </w:pPr>
            <w:r>
              <w:rPr>
                <w:sz w:val="24"/>
                <w:lang w:val="uk-UA"/>
              </w:rPr>
              <w:t>kurs_d</w:t>
            </w:r>
          </w:p>
        </w:tc>
        <w:tc>
          <w:tcPr>
            <w:tcW w:w="1276" w:type="dxa"/>
          </w:tcPr>
          <w:p w:rsidR="007315EF" w:rsidRDefault="007315EF">
            <w:pPr>
              <w:pStyle w:val="Iauiue"/>
              <w:jc w:val="both"/>
              <w:rPr>
                <w:sz w:val="24"/>
                <w:lang w:val="uk-UA"/>
              </w:rPr>
            </w:pPr>
          </w:p>
        </w:tc>
        <w:tc>
          <w:tcPr>
            <w:tcW w:w="1417" w:type="dxa"/>
          </w:tcPr>
          <w:p w:rsidR="007315EF" w:rsidRDefault="00A90CB4">
            <w:pPr>
              <w:pStyle w:val="Iauiue"/>
              <w:jc w:val="both"/>
              <w:rPr>
                <w:sz w:val="24"/>
                <w:lang w:val="uk-UA"/>
              </w:rPr>
            </w:pPr>
            <w:r>
              <w:rPr>
                <w:sz w:val="24"/>
                <w:lang w:val="uk-UA"/>
              </w:rPr>
              <w:t>9(8), Date</w:t>
            </w:r>
          </w:p>
        </w:tc>
        <w:tc>
          <w:tcPr>
            <w:tcW w:w="1134" w:type="dxa"/>
          </w:tcPr>
          <w:p w:rsidR="007315EF" w:rsidRDefault="007315EF">
            <w:pPr>
              <w:pStyle w:val="Iauiue"/>
              <w:jc w:val="both"/>
              <w:rPr>
                <w:sz w:val="24"/>
                <w:lang w:val="uk-UA"/>
              </w:rPr>
            </w:pPr>
          </w:p>
        </w:tc>
        <w:tc>
          <w:tcPr>
            <w:tcW w:w="1418" w:type="dxa"/>
          </w:tcPr>
          <w:p w:rsidR="007315EF" w:rsidRDefault="007315EF">
            <w:pPr>
              <w:pStyle w:val="Iauiue"/>
              <w:jc w:val="both"/>
              <w:rPr>
                <w:sz w:val="24"/>
                <w:lang w:val="uk-UA"/>
              </w:rPr>
            </w:pPr>
          </w:p>
        </w:tc>
      </w:tr>
    </w:tbl>
    <w:p w:rsidR="007315EF" w:rsidRDefault="007315EF">
      <w:pPr>
        <w:pStyle w:val="Iauiue"/>
        <w:tabs>
          <w:tab w:val="left" w:pos="8647"/>
        </w:tabs>
        <w:jc w:val="both"/>
        <w:rPr>
          <w:sz w:val="24"/>
          <w:lang w:val="uk-UA"/>
        </w:rPr>
      </w:pPr>
    </w:p>
    <w:p w:rsidR="007315EF" w:rsidRDefault="007315EF">
      <w:pPr>
        <w:pStyle w:val="Iauiue"/>
        <w:tabs>
          <w:tab w:val="left" w:pos="8647"/>
        </w:tabs>
        <w:jc w:val="both"/>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Масив “Курс валют” містить оперативну інформацію про курси іноземних валют по відношенню до національної. Масив змінюється щоденно в відділі ОДБ і передається по внутрішньо-банківській мережі в усі відділи, в т.ч. і в депозитний.</w:t>
      </w:r>
    </w:p>
    <w:p w:rsidR="007315EF" w:rsidRDefault="00A90CB4">
      <w:pPr>
        <w:pStyle w:val="Iauiue"/>
        <w:tabs>
          <w:tab w:val="left" w:pos="8647"/>
        </w:tabs>
        <w:spacing w:line="360" w:lineRule="auto"/>
        <w:ind w:firstLine="709"/>
        <w:jc w:val="right"/>
        <w:rPr>
          <w:rFonts w:ascii="Times New Roman CYR" w:hAnsi="Times New Roman CYR"/>
          <w:sz w:val="24"/>
          <w:lang w:val="uk-UA"/>
        </w:rPr>
      </w:pPr>
      <w:r>
        <w:rPr>
          <w:sz w:val="24"/>
          <w:lang w:val="uk-UA"/>
        </w:rPr>
        <w:br w:type="page"/>
        <w:t xml:space="preserve">                      </w:t>
      </w:r>
      <w:r>
        <w:rPr>
          <w:rFonts w:ascii="Times New Roman CYR" w:hAnsi="Times New Roman CYR"/>
          <w:sz w:val="24"/>
          <w:lang w:val="uk-UA"/>
        </w:rPr>
        <w:t xml:space="preserve">                                                                                                Таблиця 3.6.</w:t>
      </w:r>
    </w:p>
    <w:p w:rsidR="007315EF" w:rsidRDefault="00A90CB4">
      <w:pPr>
        <w:pStyle w:val="Iauiue"/>
        <w:tabs>
          <w:tab w:val="left" w:pos="8647"/>
        </w:tabs>
        <w:spacing w:line="360" w:lineRule="auto"/>
        <w:ind w:firstLine="709"/>
        <w:jc w:val="center"/>
        <w:rPr>
          <w:rFonts w:ascii="Times New Roman CYR" w:hAnsi="Times New Roman CYR"/>
          <w:b/>
          <w:sz w:val="24"/>
          <w:lang w:val="uk-UA"/>
        </w:rPr>
      </w:pPr>
      <w:r>
        <w:rPr>
          <w:rFonts w:ascii="Times New Roman CYR" w:hAnsi="Times New Roman CYR"/>
          <w:b/>
          <w:sz w:val="24"/>
          <w:lang w:val="uk-UA"/>
        </w:rPr>
        <w:t>Опис масиву “ Платежів”</w:t>
      </w:r>
    </w:p>
    <w:p w:rsidR="007315EF" w:rsidRDefault="007315EF">
      <w:pPr>
        <w:pStyle w:val="Iauiue"/>
        <w:tabs>
          <w:tab w:val="left" w:pos="8647"/>
        </w:tabs>
        <w:spacing w:line="360" w:lineRule="auto"/>
        <w:ind w:firstLine="709"/>
        <w:jc w:val="both"/>
        <w:rPr>
          <w:b/>
          <w:sz w:val="24"/>
          <w:lang w:val="uk-UA"/>
        </w:rPr>
      </w:pPr>
    </w:p>
    <w:p w:rsidR="007315EF" w:rsidRDefault="007315EF">
      <w:pPr>
        <w:pStyle w:val="Iauiue"/>
        <w:tabs>
          <w:tab w:val="left" w:pos="8647"/>
        </w:tabs>
        <w:spacing w:line="360" w:lineRule="auto"/>
        <w:ind w:firstLine="709"/>
        <w:jc w:val="both"/>
        <w:rPr>
          <w:b/>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Найменування масиву : Платежі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Позначення масиву : PLATA</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Назва носія масиву :   МД</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Обсяг масиву : 1000 записів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Довжина запису: 25 символів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Метод організації:  послідовний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Ключі упорядкування : код договору, код операції</w:t>
      </w:r>
    </w:p>
    <w:p w:rsidR="007315EF" w:rsidRDefault="007315EF">
      <w:pPr>
        <w:pStyle w:val="Iauiue"/>
        <w:tabs>
          <w:tab w:val="left" w:pos="8647"/>
        </w:tabs>
        <w:jc w:val="both"/>
        <w:rPr>
          <w:sz w:val="24"/>
          <w:lang w:val="uk-UA"/>
        </w:rPr>
      </w:pPr>
    </w:p>
    <w:p w:rsidR="007315EF" w:rsidRDefault="007315EF">
      <w:pPr>
        <w:pStyle w:val="Iauiue"/>
        <w:tabs>
          <w:tab w:val="left" w:pos="8647"/>
        </w:tabs>
        <w:jc w:val="both"/>
        <w:rPr>
          <w:sz w:val="24"/>
          <w:lang w:val="uk-UA"/>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690"/>
        <w:gridCol w:w="1690"/>
        <w:gridCol w:w="1510"/>
        <w:gridCol w:w="1134"/>
        <w:gridCol w:w="1134"/>
        <w:gridCol w:w="1418"/>
      </w:tblGrid>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Найменування реквізиту</w:t>
            </w:r>
          </w:p>
        </w:tc>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Ідентифікатор в програмі</w:t>
            </w:r>
          </w:p>
        </w:tc>
        <w:tc>
          <w:tcPr>
            <w:tcW w:w="151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Умовне позначення в формулах</w:t>
            </w:r>
          </w:p>
        </w:tc>
        <w:tc>
          <w:tcPr>
            <w:tcW w:w="1134" w:type="dxa"/>
          </w:tcPr>
          <w:p w:rsidR="007315EF" w:rsidRDefault="007315EF">
            <w:pPr>
              <w:pStyle w:val="Iauiue"/>
              <w:jc w:val="both"/>
              <w:rPr>
                <w:sz w:val="24"/>
                <w:lang w:val="uk-UA"/>
              </w:rPr>
            </w:pP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Формат</w:t>
            </w:r>
          </w:p>
        </w:tc>
        <w:tc>
          <w:tcPr>
            <w:tcW w:w="113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Діапазон значень</w:t>
            </w:r>
          </w:p>
        </w:tc>
        <w:tc>
          <w:tcPr>
            <w:tcW w:w="141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Логічні і семантичні зв”язки</w:t>
            </w:r>
          </w:p>
        </w:tc>
      </w:tr>
      <w:tr w:rsidR="007315EF">
        <w:tc>
          <w:tcPr>
            <w:tcW w:w="1690" w:type="dxa"/>
          </w:tcPr>
          <w:p w:rsidR="007315EF" w:rsidRDefault="007315EF">
            <w:pPr>
              <w:pStyle w:val="Iauiue"/>
              <w:jc w:val="both"/>
              <w:rPr>
                <w:sz w:val="24"/>
                <w:lang w:val="uk-UA"/>
              </w:rPr>
            </w:pP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платежу</w:t>
            </w:r>
          </w:p>
          <w:p w:rsidR="007315EF" w:rsidRDefault="007315EF">
            <w:pPr>
              <w:pStyle w:val="Iauiue"/>
              <w:jc w:val="both"/>
              <w:rPr>
                <w:sz w:val="24"/>
                <w:lang w:val="uk-UA"/>
              </w:rPr>
            </w:pPr>
          </w:p>
        </w:tc>
        <w:tc>
          <w:tcPr>
            <w:tcW w:w="1690" w:type="dxa"/>
          </w:tcPr>
          <w:p w:rsidR="007315EF" w:rsidRDefault="007315EF">
            <w:pPr>
              <w:pStyle w:val="Iauiue"/>
              <w:jc w:val="both"/>
              <w:rPr>
                <w:sz w:val="24"/>
                <w:lang w:val="uk-UA"/>
              </w:rPr>
            </w:pPr>
          </w:p>
          <w:p w:rsidR="007315EF" w:rsidRDefault="00A90CB4">
            <w:pPr>
              <w:pStyle w:val="Iauiue"/>
              <w:jc w:val="both"/>
              <w:rPr>
                <w:sz w:val="24"/>
                <w:lang w:val="uk-UA"/>
              </w:rPr>
            </w:pPr>
            <w:r>
              <w:rPr>
                <w:sz w:val="24"/>
                <w:lang w:val="uk-UA"/>
              </w:rPr>
              <w:t>n_plat</w:t>
            </w:r>
          </w:p>
        </w:tc>
        <w:tc>
          <w:tcPr>
            <w:tcW w:w="1510" w:type="dxa"/>
          </w:tcPr>
          <w:p w:rsidR="007315EF" w:rsidRDefault="00A90CB4">
            <w:pPr>
              <w:pStyle w:val="Iauiue"/>
              <w:jc w:val="both"/>
              <w:rPr>
                <w:sz w:val="24"/>
                <w:lang w:val="uk-UA"/>
              </w:rPr>
            </w:pPr>
            <w:r>
              <w:rPr>
                <w:sz w:val="24"/>
                <w:lang w:val="uk-UA"/>
              </w:rPr>
              <w:t>n</w:t>
            </w:r>
          </w:p>
        </w:tc>
        <w:tc>
          <w:tcPr>
            <w:tcW w:w="1134" w:type="dxa"/>
          </w:tcPr>
          <w:p w:rsidR="007315EF" w:rsidRDefault="007315EF">
            <w:pPr>
              <w:pStyle w:val="Iauiue"/>
              <w:jc w:val="both"/>
              <w:rPr>
                <w:sz w:val="24"/>
                <w:lang w:val="uk-UA"/>
              </w:rPr>
            </w:pPr>
          </w:p>
          <w:p w:rsidR="007315EF" w:rsidRDefault="00A90CB4">
            <w:pPr>
              <w:pStyle w:val="Iauiue"/>
              <w:jc w:val="both"/>
              <w:rPr>
                <w:sz w:val="24"/>
                <w:lang w:val="uk-UA"/>
              </w:rPr>
            </w:pPr>
            <w:r>
              <w:rPr>
                <w:sz w:val="24"/>
                <w:lang w:val="uk-UA"/>
              </w:rPr>
              <w:t>9(3)</w:t>
            </w:r>
          </w:p>
        </w:tc>
        <w:tc>
          <w:tcPr>
            <w:tcW w:w="1134" w:type="dxa"/>
          </w:tcPr>
          <w:p w:rsidR="007315EF" w:rsidRDefault="007315EF">
            <w:pPr>
              <w:pStyle w:val="Iauiue"/>
              <w:jc w:val="both"/>
              <w:rPr>
                <w:sz w:val="24"/>
                <w:lang w:val="uk-UA"/>
              </w:rPr>
            </w:pPr>
          </w:p>
        </w:tc>
        <w:tc>
          <w:tcPr>
            <w:tcW w:w="1418" w:type="dxa"/>
          </w:tcPr>
          <w:p w:rsidR="007315EF" w:rsidRDefault="007315EF">
            <w:pPr>
              <w:pStyle w:val="Iauiue"/>
              <w:jc w:val="both"/>
              <w:rPr>
                <w:sz w:val="24"/>
                <w:lang w:val="uk-UA"/>
              </w:rPr>
            </w:pP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Код </w:t>
            </w:r>
          </w:p>
          <w:p w:rsidR="007315EF" w:rsidRDefault="007315EF">
            <w:pPr>
              <w:pStyle w:val="Iauiue"/>
              <w:jc w:val="both"/>
              <w:rPr>
                <w:sz w:val="24"/>
                <w:lang w:val="uk-UA"/>
              </w:rPr>
            </w:pP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Договору</w:t>
            </w:r>
          </w:p>
        </w:tc>
        <w:tc>
          <w:tcPr>
            <w:tcW w:w="1690" w:type="dxa"/>
          </w:tcPr>
          <w:p w:rsidR="007315EF" w:rsidRDefault="007315EF">
            <w:pPr>
              <w:pStyle w:val="Iauiue"/>
              <w:jc w:val="both"/>
              <w:rPr>
                <w:sz w:val="24"/>
                <w:lang w:val="uk-UA"/>
              </w:rPr>
            </w:pPr>
          </w:p>
          <w:p w:rsidR="007315EF" w:rsidRDefault="00A90CB4">
            <w:pPr>
              <w:pStyle w:val="Iauiue"/>
              <w:jc w:val="both"/>
              <w:rPr>
                <w:sz w:val="24"/>
                <w:lang w:val="uk-UA"/>
              </w:rPr>
            </w:pPr>
            <w:r>
              <w:rPr>
                <w:sz w:val="24"/>
                <w:lang w:val="uk-UA"/>
              </w:rPr>
              <w:t>kd_dog</w:t>
            </w:r>
          </w:p>
        </w:tc>
        <w:tc>
          <w:tcPr>
            <w:tcW w:w="1510" w:type="dxa"/>
          </w:tcPr>
          <w:p w:rsidR="007315EF" w:rsidRDefault="007315EF">
            <w:pPr>
              <w:pStyle w:val="Iauiue"/>
              <w:jc w:val="both"/>
              <w:rPr>
                <w:sz w:val="24"/>
                <w:lang w:val="uk-UA"/>
              </w:rPr>
            </w:pPr>
          </w:p>
          <w:p w:rsidR="007315EF" w:rsidRDefault="00A90CB4">
            <w:pPr>
              <w:pStyle w:val="Iauiue"/>
              <w:jc w:val="both"/>
              <w:rPr>
                <w:sz w:val="24"/>
                <w:lang w:val="uk-UA"/>
              </w:rPr>
            </w:pPr>
            <w:r>
              <w:rPr>
                <w:sz w:val="24"/>
                <w:lang w:val="uk-UA"/>
              </w:rPr>
              <w:t>d</w:t>
            </w:r>
          </w:p>
        </w:tc>
        <w:tc>
          <w:tcPr>
            <w:tcW w:w="1134" w:type="dxa"/>
          </w:tcPr>
          <w:p w:rsidR="007315EF" w:rsidRDefault="007315EF">
            <w:pPr>
              <w:pStyle w:val="Iauiue"/>
              <w:jc w:val="both"/>
              <w:rPr>
                <w:sz w:val="24"/>
                <w:lang w:val="uk-UA"/>
              </w:rPr>
            </w:pPr>
          </w:p>
          <w:p w:rsidR="007315EF" w:rsidRDefault="00A90CB4">
            <w:pPr>
              <w:pStyle w:val="Iauiue"/>
              <w:jc w:val="both"/>
              <w:rPr>
                <w:sz w:val="24"/>
                <w:lang w:val="uk-UA"/>
              </w:rPr>
            </w:pPr>
            <w:r>
              <w:rPr>
                <w:sz w:val="24"/>
                <w:lang w:val="uk-UA"/>
              </w:rPr>
              <w:t>9(4)</w:t>
            </w:r>
          </w:p>
        </w:tc>
        <w:tc>
          <w:tcPr>
            <w:tcW w:w="1134" w:type="dxa"/>
          </w:tcPr>
          <w:p w:rsidR="007315EF" w:rsidRDefault="007315EF">
            <w:pPr>
              <w:pStyle w:val="Iauiue"/>
              <w:jc w:val="both"/>
              <w:rPr>
                <w:sz w:val="24"/>
                <w:lang w:val="uk-UA"/>
              </w:rPr>
            </w:pPr>
          </w:p>
        </w:tc>
        <w:tc>
          <w:tcPr>
            <w:tcW w:w="1418" w:type="dxa"/>
          </w:tcPr>
          <w:p w:rsidR="007315EF" w:rsidRDefault="00A90CB4">
            <w:pPr>
              <w:pStyle w:val="Iauiue"/>
              <w:jc w:val="both"/>
              <w:rPr>
                <w:sz w:val="24"/>
                <w:lang w:val="uk-UA"/>
              </w:rPr>
            </w:pPr>
            <w:r>
              <w:rPr>
                <w:sz w:val="24"/>
                <w:lang w:val="uk-UA"/>
              </w:rPr>
              <w:t>Dogov</w:t>
            </w: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Код</w:t>
            </w:r>
          </w:p>
          <w:p w:rsidR="007315EF" w:rsidRDefault="007315EF">
            <w:pPr>
              <w:pStyle w:val="Iauiue"/>
              <w:jc w:val="both"/>
              <w:rPr>
                <w:sz w:val="24"/>
                <w:lang w:val="uk-UA"/>
              </w:rPr>
            </w:pP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Операції</w:t>
            </w:r>
          </w:p>
        </w:tc>
        <w:tc>
          <w:tcPr>
            <w:tcW w:w="1690" w:type="dxa"/>
          </w:tcPr>
          <w:p w:rsidR="007315EF" w:rsidRDefault="007315EF">
            <w:pPr>
              <w:pStyle w:val="Iauiue"/>
              <w:jc w:val="both"/>
              <w:rPr>
                <w:sz w:val="24"/>
                <w:lang w:val="uk-UA"/>
              </w:rPr>
            </w:pPr>
          </w:p>
          <w:p w:rsidR="007315EF" w:rsidRDefault="00A90CB4">
            <w:pPr>
              <w:pStyle w:val="Iauiue"/>
              <w:jc w:val="both"/>
              <w:rPr>
                <w:sz w:val="24"/>
                <w:lang w:val="uk-UA"/>
              </w:rPr>
            </w:pPr>
            <w:r>
              <w:rPr>
                <w:sz w:val="24"/>
                <w:lang w:val="uk-UA"/>
              </w:rPr>
              <w:t>kd_oper</w:t>
            </w:r>
          </w:p>
        </w:tc>
        <w:tc>
          <w:tcPr>
            <w:tcW w:w="1510" w:type="dxa"/>
          </w:tcPr>
          <w:p w:rsidR="007315EF" w:rsidRDefault="007315EF">
            <w:pPr>
              <w:pStyle w:val="Iauiue"/>
              <w:jc w:val="both"/>
              <w:rPr>
                <w:sz w:val="24"/>
                <w:lang w:val="uk-UA"/>
              </w:rPr>
            </w:pPr>
          </w:p>
          <w:p w:rsidR="007315EF" w:rsidRDefault="00A90CB4">
            <w:pPr>
              <w:pStyle w:val="Iauiue"/>
              <w:jc w:val="both"/>
              <w:rPr>
                <w:sz w:val="24"/>
                <w:lang w:val="uk-UA"/>
              </w:rPr>
            </w:pPr>
            <w:r>
              <w:rPr>
                <w:sz w:val="24"/>
                <w:lang w:val="uk-UA"/>
              </w:rPr>
              <w:t>o</w:t>
            </w:r>
          </w:p>
        </w:tc>
        <w:tc>
          <w:tcPr>
            <w:tcW w:w="1134" w:type="dxa"/>
          </w:tcPr>
          <w:p w:rsidR="007315EF" w:rsidRDefault="007315EF">
            <w:pPr>
              <w:pStyle w:val="Iauiue"/>
              <w:jc w:val="both"/>
              <w:rPr>
                <w:sz w:val="24"/>
                <w:lang w:val="uk-UA"/>
              </w:rPr>
            </w:pPr>
          </w:p>
          <w:p w:rsidR="007315EF" w:rsidRDefault="00A90CB4">
            <w:pPr>
              <w:pStyle w:val="Iauiue"/>
              <w:jc w:val="both"/>
              <w:rPr>
                <w:sz w:val="24"/>
                <w:lang w:val="uk-UA"/>
              </w:rPr>
            </w:pPr>
            <w:r>
              <w:rPr>
                <w:sz w:val="24"/>
                <w:lang w:val="uk-UA"/>
              </w:rPr>
              <w:t>9(2)</w:t>
            </w:r>
          </w:p>
        </w:tc>
        <w:tc>
          <w:tcPr>
            <w:tcW w:w="1134" w:type="dxa"/>
          </w:tcPr>
          <w:p w:rsidR="007315EF" w:rsidRDefault="007315EF">
            <w:pPr>
              <w:pStyle w:val="Iauiue"/>
              <w:jc w:val="both"/>
              <w:rPr>
                <w:sz w:val="24"/>
                <w:lang w:val="uk-UA"/>
              </w:rPr>
            </w:pPr>
          </w:p>
        </w:tc>
        <w:tc>
          <w:tcPr>
            <w:tcW w:w="1418" w:type="dxa"/>
          </w:tcPr>
          <w:p w:rsidR="007315EF" w:rsidRDefault="00A90CB4">
            <w:pPr>
              <w:pStyle w:val="Iauiue"/>
              <w:jc w:val="both"/>
              <w:rPr>
                <w:sz w:val="24"/>
                <w:lang w:val="uk-UA"/>
              </w:rPr>
            </w:pPr>
            <w:r>
              <w:rPr>
                <w:sz w:val="24"/>
                <w:lang w:val="uk-UA"/>
              </w:rPr>
              <w:t>Dov_oper</w:t>
            </w: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Код </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Валюти</w:t>
            </w:r>
          </w:p>
        </w:tc>
        <w:tc>
          <w:tcPr>
            <w:tcW w:w="1690" w:type="dxa"/>
          </w:tcPr>
          <w:p w:rsidR="007315EF" w:rsidRDefault="00A90CB4">
            <w:pPr>
              <w:pStyle w:val="Iauiue"/>
              <w:jc w:val="both"/>
              <w:rPr>
                <w:sz w:val="24"/>
                <w:lang w:val="uk-UA"/>
              </w:rPr>
            </w:pPr>
            <w:r>
              <w:rPr>
                <w:sz w:val="24"/>
                <w:lang w:val="uk-UA"/>
              </w:rPr>
              <w:t>kd_val</w:t>
            </w:r>
          </w:p>
        </w:tc>
        <w:tc>
          <w:tcPr>
            <w:tcW w:w="1510" w:type="dxa"/>
          </w:tcPr>
          <w:p w:rsidR="007315EF" w:rsidRDefault="00A90CB4">
            <w:pPr>
              <w:pStyle w:val="Iauiue"/>
              <w:jc w:val="both"/>
              <w:rPr>
                <w:sz w:val="24"/>
                <w:lang w:val="uk-UA"/>
              </w:rPr>
            </w:pPr>
            <w:r>
              <w:rPr>
                <w:sz w:val="24"/>
                <w:lang w:val="uk-UA"/>
              </w:rPr>
              <w:t>w</w:t>
            </w:r>
          </w:p>
        </w:tc>
        <w:tc>
          <w:tcPr>
            <w:tcW w:w="1134" w:type="dxa"/>
          </w:tcPr>
          <w:p w:rsidR="007315EF" w:rsidRDefault="00A90CB4">
            <w:pPr>
              <w:pStyle w:val="Iauiue"/>
              <w:jc w:val="both"/>
              <w:rPr>
                <w:sz w:val="24"/>
                <w:lang w:val="uk-UA"/>
              </w:rPr>
            </w:pPr>
            <w:r>
              <w:rPr>
                <w:sz w:val="24"/>
                <w:lang w:val="uk-UA"/>
              </w:rPr>
              <w:t>9(3)</w:t>
            </w:r>
          </w:p>
        </w:tc>
        <w:tc>
          <w:tcPr>
            <w:tcW w:w="1134" w:type="dxa"/>
          </w:tcPr>
          <w:p w:rsidR="007315EF" w:rsidRDefault="007315EF">
            <w:pPr>
              <w:pStyle w:val="Iauiue"/>
              <w:jc w:val="both"/>
              <w:rPr>
                <w:sz w:val="24"/>
                <w:lang w:val="uk-UA"/>
              </w:rPr>
            </w:pPr>
          </w:p>
        </w:tc>
        <w:tc>
          <w:tcPr>
            <w:tcW w:w="1418" w:type="dxa"/>
          </w:tcPr>
          <w:p w:rsidR="007315EF" w:rsidRDefault="00A90CB4">
            <w:pPr>
              <w:pStyle w:val="Iauiue"/>
              <w:jc w:val="both"/>
              <w:rPr>
                <w:sz w:val="24"/>
                <w:lang w:val="uk-UA"/>
              </w:rPr>
            </w:pPr>
            <w:r>
              <w:rPr>
                <w:sz w:val="24"/>
                <w:lang w:val="uk-UA"/>
              </w:rPr>
              <w:t>Dov_val</w:t>
            </w: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Дата </w:t>
            </w:r>
          </w:p>
          <w:p w:rsidR="007315EF" w:rsidRDefault="007315EF">
            <w:pPr>
              <w:pStyle w:val="Iauiue"/>
              <w:jc w:val="both"/>
              <w:rPr>
                <w:sz w:val="24"/>
                <w:lang w:val="uk-UA"/>
              </w:rPr>
            </w:pP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Виконання</w:t>
            </w:r>
          </w:p>
        </w:tc>
        <w:tc>
          <w:tcPr>
            <w:tcW w:w="1690" w:type="dxa"/>
          </w:tcPr>
          <w:p w:rsidR="007315EF" w:rsidRDefault="007315EF">
            <w:pPr>
              <w:pStyle w:val="Iauiue"/>
              <w:jc w:val="both"/>
              <w:rPr>
                <w:sz w:val="24"/>
                <w:lang w:val="uk-UA"/>
              </w:rPr>
            </w:pPr>
          </w:p>
          <w:p w:rsidR="007315EF" w:rsidRDefault="00A90CB4">
            <w:pPr>
              <w:pStyle w:val="Iauiue"/>
              <w:jc w:val="both"/>
              <w:rPr>
                <w:sz w:val="24"/>
                <w:lang w:val="uk-UA"/>
              </w:rPr>
            </w:pPr>
            <w:r>
              <w:rPr>
                <w:sz w:val="24"/>
                <w:lang w:val="uk-UA"/>
              </w:rPr>
              <w:t>d_oper</w:t>
            </w:r>
          </w:p>
        </w:tc>
        <w:tc>
          <w:tcPr>
            <w:tcW w:w="1510" w:type="dxa"/>
          </w:tcPr>
          <w:p w:rsidR="007315EF" w:rsidRDefault="007315EF">
            <w:pPr>
              <w:pStyle w:val="Iauiue"/>
              <w:jc w:val="both"/>
              <w:rPr>
                <w:sz w:val="24"/>
                <w:lang w:val="uk-UA"/>
              </w:rPr>
            </w:pPr>
          </w:p>
        </w:tc>
        <w:tc>
          <w:tcPr>
            <w:tcW w:w="1134" w:type="dxa"/>
          </w:tcPr>
          <w:p w:rsidR="007315EF" w:rsidRDefault="007315EF">
            <w:pPr>
              <w:pStyle w:val="Iauiue"/>
              <w:jc w:val="both"/>
              <w:rPr>
                <w:sz w:val="24"/>
                <w:lang w:val="uk-UA"/>
              </w:rPr>
            </w:pPr>
          </w:p>
          <w:p w:rsidR="007315EF" w:rsidRDefault="00A90CB4">
            <w:pPr>
              <w:pStyle w:val="Iauiue"/>
              <w:jc w:val="both"/>
              <w:rPr>
                <w:sz w:val="24"/>
                <w:lang w:val="uk-UA"/>
              </w:rPr>
            </w:pPr>
            <w:r>
              <w:rPr>
                <w:sz w:val="24"/>
                <w:lang w:val="uk-UA"/>
              </w:rPr>
              <w:t>9(8)Date</w:t>
            </w:r>
          </w:p>
        </w:tc>
        <w:tc>
          <w:tcPr>
            <w:tcW w:w="1134" w:type="dxa"/>
          </w:tcPr>
          <w:p w:rsidR="007315EF" w:rsidRDefault="007315EF">
            <w:pPr>
              <w:pStyle w:val="Iauiue"/>
              <w:jc w:val="both"/>
              <w:rPr>
                <w:sz w:val="24"/>
                <w:lang w:val="uk-UA"/>
              </w:rPr>
            </w:pPr>
          </w:p>
        </w:tc>
        <w:tc>
          <w:tcPr>
            <w:tcW w:w="1418" w:type="dxa"/>
          </w:tcPr>
          <w:p w:rsidR="007315EF" w:rsidRDefault="007315EF">
            <w:pPr>
              <w:pStyle w:val="Iauiue"/>
              <w:jc w:val="both"/>
              <w:rPr>
                <w:sz w:val="24"/>
                <w:lang w:val="uk-UA"/>
              </w:rPr>
            </w:pP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Сума </w:t>
            </w:r>
          </w:p>
          <w:p w:rsidR="007315EF" w:rsidRDefault="007315EF">
            <w:pPr>
              <w:pStyle w:val="Iauiue"/>
              <w:jc w:val="both"/>
              <w:rPr>
                <w:sz w:val="24"/>
                <w:lang w:val="uk-UA"/>
              </w:rPr>
            </w:pP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Операції</w:t>
            </w:r>
          </w:p>
        </w:tc>
        <w:tc>
          <w:tcPr>
            <w:tcW w:w="1690" w:type="dxa"/>
          </w:tcPr>
          <w:p w:rsidR="007315EF" w:rsidRDefault="007315EF">
            <w:pPr>
              <w:pStyle w:val="Iauiue"/>
              <w:jc w:val="both"/>
              <w:rPr>
                <w:sz w:val="24"/>
                <w:lang w:val="uk-UA"/>
              </w:rPr>
            </w:pPr>
          </w:p>
          <w:p w:rsidR="007315EF" w:rsidRDefault="00A90CB4">
            <w:pPr>
              <w:pStyle w:val="Iauiue"/>
              <w:jc w:val="both"/>
              <w:rPr>
                <w:sz w:val="24"/>
                <w:lang w:val="uk-UA"/>
              </w:rPr>
            </w:pPr>
            <w:r>
              <w:rPr>
                <w:sz w:val="24"/>
                <w:lang w:val="uk-UA"/>
              </w:rPr>
              <w:t>sum_oper</w:t>
            </w:r>
          </w:p>
        </w:tc>
        <w:tc>
          <w:tcPr>
            <w:tcW w:w="1510" w:type="dxa"/>
          </w:tcPr>
          <w:p w:rsidR="007315EF" w:rsidRDefault="007315EF">
            <w:pPr>
              <w:pStyle w:val="Iauiue"/>
              <w:jc w:val="both"/>
              <w:rPr>
                <w:sz w:val="24"/>
                <w:lang w:val="uk-UA"/>
              </w:rPr>
            </w:pPr>
          </w:p>
          <w:p w:rsidR="007315EF" w:rsidRDefault="00A90CB4">
            <w:pPr>
              <w:pStyle w:val="Iauiue"/>
              <w:jc w:val="both"/>
              <w:rPr>
                <w:sz w:val="24"/>
                <w:lang w:val="uk-UA"/>
              </w:rPr>
            </w:pPr>
            <w:r>
              <w:rPr>
                <w:sz w:val="24"/>
                <w:lang w:val="uk-UA"/>
              </w:rPr>
              <w:t>SOwod</w:t>
            </w:r>
          </w:p>
        </w:tc>
        <w:tc>
          <w:tcPr>
            <w:tcW w:w="1134" w:type="dxa"/>
          </w:tcPr>
          <w:p w:rsidR="007315EF" w:rsidRDefault="007315EF">
            <w:pPr>
              <w:pStyle w:val="Iauiue"/>
              <w:jc w:val="both"/>
              <w:rPr>
                <w:sz w:val="24"/>
                <w:lang w:val="uk-UA"/>
              </w:rPr>
            </w:pPr>
          </w:p>
          <w:p w:rsidR="007315EF" w:rsidRDefault="00A90CB4">
            <w:pPr>
              <w:pStyle w:val="Iauiue"/>
              <w:jc w:val="both"/>
              <w:rPr>
                <w:sz w:val="24"/>
                <w:lang w:val="uk-UA"/>
              </w:rPr>
            </w:pPr>
            <w:r>
              <w:rPr>
                <w:sz w:val="24"/>
                <w:lang w:val="uk-UA"/>
              </w:rPr>
              <w:t>9(6),9(2)</w:t>
            </w:r>
          </w:p>
        </w:tc>
        <w:tc>
          <w:tcPr>
            <w:tcW w:w="1134" w:type="dxa"/>
          </w:tcPr>
          <w:p w:rsidR="007315EF" w:rsidRDefault="007315EF">
            <w:pPr>
              <w:pStyle w:val="Iauiue"/>
              <w:jc w:val="both"/>
              <w:rPr>
                <w:sz w:val="24"/>
                <w:lang w:val="uk-UA"/>
              </w:rPr>
            </w:pPr>
          </w:p>
        </w:tc>
        <w:tc>
          <w:tcPr>
            <w:tcW w:w="1418" w:type="dxa"/>
          </w:tcPr>
          <w:p w:rsidR="007315EF" w:rsidRDefault="007315EF">
            <w:pPr>
              <w:pStyle w:val="Iauiue"/>
              <w:jc w:val="both"/>
              <w:rPr>
                <w:sz w:val="24"/>
                <w:lang w:val="uk-UA"/>
              </w:rPr>
            </w:pPr>
          </w:p>
        </w:tc>
      </w:tr>
    </w:tbl>
    <w:p w:rsidR="007315EF" w:rsidRDefault="007315EF">
      <w:pPr>
        <w:pStyle w:val="Iauiue"/>
        <w:tabs>
          <w:tab w:val="left" w:pos="8647"/>
        </w:tabs>
        <w:spacing w:line="360" w:lineRule="auto"/>
        <w:ind w:firstLine="709"/>
        <w:jc w:val="both"/>
        <w:rPr>
          <w:sz w:val="24"/>
          <w:lang w:val="uk-UA"/>
        </w:rPr>
      </w:pPr>
    </w:p>
    <w:p w:rsidR="007315EF" w:rsidRDefault="007315EF">
      <w:pPr>
        <w:pStyle w:val="Iauiue"/>
        <w:tabs>
          <w:tab w:val="left" w:pos="8647"/>
        </w:tabs>
        <w:spacing w:line="360" w:lineRule="auto"/>
        <w:ind w:firstLine="709"/>
        <w:jc w:val="both"/>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Масив “Платежі”містить оперативну інформацію про всі проведені операції по депозитним рахункам. Масив змінюється щоденно в відділі ОДБ і передається по внутрішньо-банківській мережі в усі відділи, в т.ч. і в депозитний.</w:t>
      </w:r>
    </w:p>
    <w:p w:rsidR="007315EF" w:rsidRDefault="00A90CB4">
      <w:pPr>
        <w:pStyle w:val="Iauiue"/>
        <w:tabs>
          <w:tab w:val="left" w:pos="8647"/>
        </w:tabs>
        <w:spacing w:line="360" w:lineRule="auto"/>
        <w:ind w:firstLine="709"/>
        <w:jc w:val="right"/>
        <w:rPr>
          <w:rFonts w:ascii="Times New Roman CYR" w:hAnsi="Times New Roman CYR"/>
          <w:sz w:val="24"/>
          <w:lang w:val="uk-UA"/>
        </w:rPr>
      </w:pPr>
      <w:r>
        <w:rPr>
          <w:sz w:val="24"/>
          <w:lang w:val="uk-UA"/>
        </w:rPr>
        <w:br w:type="page"/>
        <w:t xml:space="preserve">                                                                          </w:t>
      </w:r>
      <w:r>
        <w:rPr>
          <w:rFonts w:ascii="Times New Roman CYR" w:hAnsi="Times New Roman CYR"/>
          <w:sz w:val="24"/>
          <w:lang w:val="uk-UA"/>
        </w:rPr>
        <w:t xml:space="preserve">                                               Таблиця 3.7.</w:t>
      </w:r>
    </w:p>
    <w:p w:rsidR="007315EF" w:rsidRDefault="00A90CB4">
      <w:pPr>
        <w:pStyle w:val="Iauiue"/>
        <w:tabs>
          <w:tab w:val="left" w:pos="8647"/>
        </w:tabs>
        <w:spacing w:line="360" w:lineRule="auto"/>
        <w:ind w:firstLine="709"/>
        <w:jc w:val="center"/>
        <w:rPr>
          <w:rFonts w:ascii="Times New Roman CYR" w:hAnsi="Times New Roman CYR"/>
          <w:b/>
          <w:sz w:val="24"/>
          <w:lang w:val="uk-UA"/>
        </w:rPr>
      </w:pPr>
      <w:r>
        <w:rPr>
          <w:rFonts w:ascii="Times New Roman CYR" w:hAnsi="Times New Roman CYR"/>
          <w:b/>
          <w:sz w:val="24"/>
          <w:lang w:val="uk-UA"/>
        </w:rPr>
        <w:t>Опис масиву “ Укладених договорів ”</w:t>
      </w:r>
    </w:p>
    <w:p w:rsidR="007315EF" w:rsidRDefault="007315EF">
      <w:pPr>
        <w:pStyle w:val="Iauiue"/>
        <w:tabs>
          <w:tab w:val="left" w:pos="8647"/>
        </w:tabs>
        <w:spacing w:line="360" w:lineRule="auto"/>
        <w:ind w:firstLine="709"/>
        <w:jc w:val="both"/>
        <w:rPr>
          <w:b/>
          <w:sz w:val="24"/>
          <w:lang w:val="uk-UA"/>
        </w:rPr>
      </w:pPr>
    </w:p>
    <w:p w:rsidR="007315EF" w:rsidRDefault="007315EF">
      <w:pPr>
        <w:pStyle w:val="Iauiue"/>
        <w:tabs>
          <w:tab w:val="left" w:pos="8647"/>
        </w:tabs>
        <w:spacing w:line="360" w:lineRule="auto"/>
        <w:ind w:firstLine="709"/>
        <w:jc w:val="both"/>
        <w:rPr>
          <w:b/>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Найменування масиву : Договір</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Позначення масиву : DOGOV</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Назва носія масиву :   МД</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Обсяг масиву :  1000 записів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Довжина запису:   51 символ</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Метод організації:  послідовний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Ключі упорядкування : код договору, код клієнта, код вкладу</w:t>
      </w:r>
    </w:p>
    <w:p w:rsidR="007315EF" w:rsidRDefault="007315EF">
      <w:pPr>
        <w:pStyle w:val="Iauiue"/>
        <w:tabs>
          <w:tab w:val="left" w:pos="8647"/>
        </w:tabs>
        <w:jc w:val="both"/>
        <w:rPr>
          <w:sz w:val="24"/>
          <w:lang w:val="uk-UA"/>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690"/>
        <w:gridCol w:w="1690"/>
        <w:gridCol w:w="1368"/>
        <w:gridCol w:w="1134"/>
        <w:gridCol w:w="1134"/>
        <w:gridCol w:w="1418"/>
      </w:tblGrid>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Найменування реквізиту</w:t>
            </w:r>
          </w:p>
        </w:tc>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Ідентифікатор в програмі</w:t>
            </w:r>
          </w:p>
        </w:tc>
        <w:tc>
          <w:tcPr>
            <w:tcW w:w="136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Умовне позначення в формулах</w:t>
            </w:r>
          </w:p>
        </w:tc>
        <w:tc>
          <w:tcPr>
            <w:tcW w:w="113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Формат</w:t>
            </w:r>
          </w:p>
        </w:tc>
        <w:tc>
          <w:tcPr>
            <w:tcW w:w="113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Діапазон значень</w:t>
            </w:r>
          </w:p>
        </w:tc>
        <w:tc>
          <w:tcPr>
            <w:tcW w:w="141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Логічні і семантичні зв”язки</w:t>
            </w: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Код договору</w:t>
            </w:r>
          </w:p>
          <w:p w:rsidR="007315EF" w:rsidRDefault="007315EF">
            <w:pPr>
              <w:pStyle w:val="Iauiue"/>
              <w:jc w:val="both"/>
              <w:rPr>
                <w:sz w:val="24"/>
                <w:lang w:val="uk-UA"/>
              </w:rPr>
            </w:pPr>
          </w:p>
        </w:tc>
        <w:tc>
          <w:tcPr>
            <w:tcW w:w="1690" w:type="dxa"/>
          </w:tcPr>
          <w:p w:rsidR="007315EF" w:rsidRDefault="00A90CB4">
            <w:pPr>
              <w:pStyle w:val="Iauiue"/>
              <w:jc w:val="both"/>
              <w:rPr>
                <w:sz w:val="24"/>
                <w:lang w:val="uk-UA"/>
              </w:rPr>
            </w:pPr>
            <w:r>
              <w:rPr>
                <w:sz w:val="24"/>
                <w:lang w:val="uk-UA"/>
              </w:rPr>
              <w:t>kd_dog</w:t>
            </w:r>
          </w:p>
        </w:tc>
        <w:tc>
          <w:tcPr>
            <w:tcW w:w="1368" w:type="dxa"/>
          </w:tcPr>
          <w:p w:rsidR="007315EF" w:rsidRDefault="00A90CB4">
            <w:pPr>
              <w:pStyle w:val="Iauiue"/>
              <w:jc w:val="both"/>
              <w:rPr>
                <w:sz w:val="24"/>
                <w:lang w:val="uk-UA"/>
              </w:rPr>
            </w:pPr>
            <w:r>
              <w:rPr>
                <w:sz w:val="24"/>
                <w:lang w:val="uk-UA"/>
              </w:rPr>
              <w:t>D</w:t>
            </w:r>
          </w:p>
        </w:tc>
        <w:tc>
          <w:tcPr>
            <w:tcW w:w="1134" w:type="dxa"/>
          </w:tcPr>
          <w:p w:rsidR="007315EF" w:rsidRDefault="00A90CB4">
            <w:pPr>
              <w:pStyle w:val="Iauiue"/>
              <w:jc w:val="both"/>
              <w:rPr>
                <w:sz w:val="24"/>
                <w:lang w:val="uk-UA"/>
              </w:rPr>
            </w:pPr>
            <w:r>
              <w:rPr>
                <w:sz w:val="24"/>
                <w:lang w:val="uk-UA"/>
              </w:rPr>
              <w:t>9(4)</w:t>
            </w:r>
          </w:p>
        </w:tc>
        <w:tc>
          <w:tcPr>
            <w:tcW w:w="1134" w:type="dxa"/>
          </w:tcPr>
          <w:p w:rsidR="007315EF" w:rsidRDefault="007315EF">
            <w:pPr>
              <w:pStyle w:val="Iauiue"/>
              <w:jc w:val="both"/>
              <w:rPr>
                <w:sz w:val="24"/>
                <w:lang w:val="uk-UA"/>
              </w:rPr>
            </w:pPr>
          </w:p>
        </w:tc>
        <w:tc>
          <w:tcPr>
            <w:tcW w:w="1418" w:type="dxa"/>
          </w:tcPr>
          <w:p w:rsidR="007315EF" w:rsidRDefault="00A90CB4">
            <w:pPr>
              <w:pStyle w:val="Iauiue"/>
              <w:jc w:val="both"/>
              <w:rPr>
                <w:sz w:val="24"/>
                <w:lang w:val="uk-UA"/>
              </w:rPr>
            </w:pPr>
            <w:r>
              <w:rPr>
                <w:sz w:val="24"/>
                <w:lang w:val="uk-UA"/>
              </w:rPr>
              <w:t>Ugoda_dog, Rachun</w:t>
            </w: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Код</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Клієнта</w:t>
            </w:r>
          </w:p>
        </w:tc>
        <w:tc>
          <w:tcPr>
            <w:tcW w:w="1690" w:type="dxa"/>
          </w:tcPr>
          <w:p w:rsidR="007315EF" w:rsidRDefault="00A90CB4">
            <w:pPr>
              <w:pStyle w:val="Iauiue"/>
              <w:jc w:val="both"/>
              <w:rPr>
                <w:sz w:val="24"/>
                <w:lang w:val="uk-UA"/>
              </w:rPr>
            </w:pPr>
            <w:r>
              <w:rPr>
                <w:sz w:val="24"/>
                <w:lang w:val="uk-UA"/>
              </w:rPr>
              <w:t>kd_kl</w:t>
            </w:r>
          </w:p>
        </w:tc>
        <w:tc>
          <w:tcPr>
            <w:tcW w:w="136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І</w:t>
            </w:r>
          </w:p>
        </w:tc>
        <w:tc>
          <w:tcPr>
            <w:tcW w:w="1134" w:type="dxa"/>
          </w:tcPr>
          <w:p w:rsidR="007315EF" w:rsidRDefault="00A90CB4">
            <w:pPr>
              <w:pStyle w:val="Iauiue"/>
              <w:jc w:val="both"/>
              <w:rPr>
                <w:sz w:val="24"/>
                <w:lang w:val="uk-UA"/>
              </w:rPr>
            </w:pPr>
            <w:r>
              <w:rPr>
                <w:sz w:val="24"/>
                <w:lang w:val="uk-UA"/>
              </w:rPr>
              <w:t>9(3)</w:t>
            </w:r>
          </w:p>
        </w:tc>
        <w:tc>
          <w:tcPr>
            <w:tcW w:w="1134" w:type="dxa"/>
          </w:tcPr>
          <w:p w:rsidR="007315EF" w:rsidRDefault="007315EF">
            <w:pPr>
              <w:pStyle w:val="Iauiue"/>
              <w:jc w:val="both"/>
              <w:rPr>
                <w:sz w:val="24"/>
                <w:lang w:val="uk-UA"/>
              </w:rPr>
            </w:pPr>
          </w:p>
        </w:tc>
        <w:tc>
          <w:tcPr>
            <w:tcW w:w="1418" w:type="dxa"/>
          </w:tcPr>
          <w:p w:rsidR="007315EF" w:rsidRDefault="00A90CB4">
            <w:pPr>
              <w:pStyle w:val="Iauiue"/>
              <w:jc w:val="both"/>
              <w:rPr>
                <w:sz w:val="24"/>
                <w:lang w:val="uk-UA"/>
              </w:rPr>
            </w:pPr>
            <w:r>
              <w:rPr>
                <w:sz w:val="24"/>
                <w:lang w:val="uk-UA"/>
              </w:rPr>
              <w:t>Dov_kl</w:t>
            </w: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Код  </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Вкладу</w:t>
            </w:r>
          </w:p>
        </w:tc>
        <w:tc>
          <w:tcPr>
            <w:tcW w:w="1690" w:type="dxa"/>
          </w:tcPr>
          <w:p w:rsidR="007315EF" w:rsidRDefault="00A90CB4">
            <w:pPr>
              <w:pStyle w:val="Iauiue"/>
              <w:jc w:val="both"/>
              <w:rPr>
                <w:sz w:val="24"/>
                <w:lang w:val="uk-UA"/>
              </w:rPr>
            </w:pPr>
            <w:r>
              <w:rPr>
                <w:sz w:val="24"/>
                <w:lang w:val="uk-UA"/>
              </w:rPr>
              <w:t>kd_vkl</w:t>
            </w:r>
          </w:p>
        </w:tc>
        <w:tc>
          <w:tcPr>
            <w:tcW w:w="1368" w:type="dxa"/>
          </w:tcPr>
          <w:p w:rsidR="007315EF" w:rsidRDefault="00A90CB4">
            <w:pPr>
              <w:pStyle w:val="Iauiue"/>
              <w:jc w:val="both"/>
              <w:rPr>
                <w:sz w:val="24"/>
                <w:lang w:val="uk-UA"/>
              </w:rPr>
            </w:pPr>
            <w:r>
              <w:rPr>
                <w:sz w:val="24"/>
                <w:lang w:val="uk-UA"/>
              </w:rPr>
              <w:t>V</w:t>
            </w:r>
          </w:p>
        </w:tc>
        <w:tc>
          <w:tcPr>
            <w:tcW w:w="1134" w:type="dxa"/>
          </w:tcPr>
          <w:p w:rsidR="007315EF" w:rsidRDefault="00A90CB4">
            <w:pPr>
              <w:pStyle w:val="Iauiue"/>
              <w:jc w:val="both"/>
              <w:rPr>
                <w:sz w:val="24"/>
                <w:lang w:val="uk-UA"/>
              </w:rPr>
            </w:pPr>
            <w:r>
              <w:rPr>
                <w:sz w:val="24"/>
                <w:lang w:val="uk-UA"/>
              </w:rPr>
              <w:t>9(2)</w:t>
            </w:r>
          </w:p>
        </w:tc>
        <w:tc>
          <w:tcPr>
            <w:tcW w:w="1134" w:type="dxa"/>
          </w:tcPr>
          <w:p w:rsidR="007315EF" w:rsidRDefault="007315EF">
            <w:pPr>
              <w:pStyle w:val="Iauiue"/>
              <w:jc w:val="both"/>
              <w:rPr>
                <w:sz w:val="24"/>
                <w:lang w:val="uk-UA"/>
              </w:rPr>
            </w:pPr>
          </w:p>
        </w:tc>
        <w:tc>
          <w:tcPr>
            <w:tcW w:w="1418" w:type="dxa"/>
          </w:tcPr>
          <w:p w:rsidR="007315EF" w:rsidRDefault="00A90CB4">
            <w:pPr>
              <w:pStyle w:val="Iauiue"/>
              <w:jc w:val="both"/>
              <w:rPr>
                <w:sz w:val="24"/>
                <w:lang w:val="uk-UA"/>
              </w:rPr>
            </w:pPr>
            <w:r>
              <w:rPr>
                <w:sz w:val="24"/>
                <w:lang w:val="uk-UA"/>
              </w:rPr>
              <w:t>Dov_vkl</w:t>
            </w: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Код валюти вкладу</w:t>
            </w:r>
          </w:p>
        </w:tc>
        <w:tc>
          <w:tcPr>
            <w:tcW w:w="1690" w:type="dxa"/>
          </w:tcPr>
          <w:p w:rsidR="007315EF" w:rsidRDefault="00A90CB4">
            <w:pPr>
              <w:pStyle w:val="Iauiue"/>
              <w:jc w:val="both"/>
              <w:rPr>
                <w:sz w:val="24"/>
                <w:lang w:val="uk-UA"/>
              </w:rPr>
            </w:pPr>
            <w:r>
              <w:rPr>
                <w:sz w:val="24"/>
                <w:lang w:val="uk-UA"/>
              </w:rPr>
              <w:t>kd_val</w:t>
            </w:r>
          </w:p>
        </w:tc>
        <w:tc>
          <w:tcPr>
            <w:tcW w:w="1368" w:type="dxa"/>
          </w:tcPr>
          <w:p w:rsidR="007315EF" w:rsidRDefault="00A90CB4">
            <w:pPr>
              <w:pStyle w:val="Iauiue"/>
              <w:jc w:val="both"/>
              <w:rPr>
                <w:sz w:val="24"/>
                <w:lang w:val="uk-UA"/>
              </w:rPr>
            </w:pPr>
            <w:r>
              <w:rPr>
                <w:sz w:val="24"/>
                <w:lang w:val="uk-UA"/>
              </w:rPr>
              <w:t>W</w:t>
            </w:r>
          </w:p>
        </w:tc>
        <w:tc>
          <w:tcPr>
            <w:tcW w:w="1134" w:type="dxa"/>
          </w:tcPr>
          <w:p w:rsidR="007315EF" w:rsidRDefault="00A90CB4">
            <w:pPr>
              <w:pStyle w:val="Iauiue"/>
              <w:jc w:val="both"/>
              <w:rPr>
                <w:sz w:val="24"/>
                <w:lang w:val="uk-UA"/>
              </w:rPr>
            </w:pPr>
            <w:r>
              <w:rPr>
                <w:sz w:val="24"/>
                <w:lang w:val="uk-UA"/>
              </w:rPr>
              <w:t>9(3)</w:t>
            </w:r>
          </w:p>
        </w:tc>
        <w:tc>
          <w:tcPr>
            <w:tcW w:w="1134" w:type="dxa"/>
          </w:tcPr>
          <w:p w:rsidR="007315EF" w:rsidRDefault="007315EF">
            <w:pPr>
              <w:pStyle w:val="Iauiue"/>
              <w:jc w:val="both"/>
              <w:rPr>
                <w:sz w:val="24"/>
                <w:lang w:val="uk-UA"/>
              </w:rPr>
            </w:pPr>
          </w:p>
        </w:tc>
        <w:tc>
          <w:tcPr>
            <w:tcW w:w="1418" w:type="dxa"/>
          </w:tcPr>
          <w:p w:rsidR="007315EF" w:rsidRDefault="00A90CB4">
            <w:pPr>
              <w:pStyle w:val="Iauiue"/>
              <w:jc w:val="both"/>
              <w:rPr>
                <w:sz w:val="24"/>
                <w:lang w:val="uk-UA"/>
              </w:rPr>
            </w:pPr>
            <w:r>
              <w:rPr>
                <w:sz w:val="24"/>
                <w:lang w:val="uk-UA"/>
              </w:rPr>
              <w:t>Dov_val</w:t>
            </w: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Строк </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Вкладу</w:t>
            </w:r>
          </w:p>
        </w:tc>
        <w:tc>
          <w:tcPr>
            <w:tcW w:w="1690" w:type="dxa"/>
          </w:tcPr>
          <w:p w:rsidR="007315EF" w:rsidRDefault="00A90CB4">
            <w:pPr>
              <w:pStyle w:val="Iauiue"/>
              <w:jc w:val="both"/>
              <w:rPr>
                <w:sz w:val="24"/>
                <w:lang w:val="uk-UA"/>
              </w:rPr>
            </w:pPr>
            <w:r>
              <w:rPr>
                <w:sz w:val="24"/>
                <w:lang w:val="uk-UA"/>
              </w:rPr>
              <w:t>time</w:t>
            </w:r>
          </w:p>
        </w:tc>
        <w:tc>
          <w:tcPr>
            <w:tcW w:w="136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Тwv</w:t>
            </w:r>
          </w:p>
        </w:tc>
        <w:tc>
          <w:tcPr>
            <w:tcW w:w="1134" w:type="dxa"/>
          </w:tcPr>
          <w:p w:rsidR="007315EF" w:rsidRDefault="00A90CB4">
            <w:pPr>
              <w:pStyle w:val="Iauiue"/>
              <w:jc w:val="both"/>
              <w:rPr>
                <w:sz w:val="24"/>
                <w:lang w:val="uk-UA"/>
              </w:rPr>
            </w:pPr>
            <w:r>
              <w:rPr>
                <w:sz w:val="24"/>
                <w:lang w:val="uk-UA"/>
              </w:rPr>
              <w:t>9(3)</w:t>
            </w:r>
          </w:p>
        </w:tc>
        <w:tc>
          <w:tcPr>
            <w:tcW w:w="1134" w:type="dxa"/>
          </w:tcPr>
          <w:p w:rsidR="007315EF" w:rsidRDefault="007315EF">
            <w:pPr>
              <w:pStyle w:val="Iauiue"/>
              <w:jc w:val="both"/>
              <w:rPr>
                <w:sz w:val="24"/>
                <w:lang w:val="uk-UA"/>
              </w:rPr>
            </w:pPr>
          </w:p>
        </w:tc>
        <w:tc>
          <w:tcPr>
            <w:tcW w:w="1418" w:type="dxa"/>
          </w:tcPr>
          <w:p w:rsidR="007315EF" w:rsidRDefault="007315EF">
            <w:pPr>
              <w:pStyle w:val="Iauiue"/>
              <w:jc w:val="both"/>
              <w:rPr>
                <w:sz w:val="24"/>
                <w:lang w:val="uk-UA"/>
              </w:rPr>
            </w:pP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Дата укладання</w:t>
            </w:r>
          </w:p>
        </w:tc>
        <w:tc>
          <w:tcPr>
            <w:tcW w:w="1690" w:type="dxa"/>
          </w:tcPr>
          <w:p w:rsidR="007315EF" w:rsidRDefault="00A90CB4">
            <w:pPr>
              <w:pStyle w:val="Iauiue"/>
              <w:jc w:val="both"/>
              <w:rPr>
                <w:sz w:val="24"/>
                <w:lang w:val="uk-UA"/>
              </w:rPr>
            </w:pPr>
            <w:r>
              <w:rPr>
                <w:sz w:val="24"/>
                <w:lang w:val="uk-UA"/>
              </w:rPr>
              <w:t>d_ukl</w:t>
            </w:r>
          </w:p>
        </w:tc>
        <w:tc>
          <w:tcPr>
            <w:tcW w:w="1368" w:type="dxa"/>
          </w:tcPr>
          <w:p w:rsidR="007315EF" w:rsidRDefault="007315EF">
            <w:pPr>
              <w:pStyle w:val="Iauiue"/>
              <w:jc w:val="both"/>
              <w:rPr>
                <w:sz w:val="24"/>
                <w:lang w:val="uk-UA"/>
              </w:rPr>
            </w:pPr>
          </w:p>
        </w:tc>
        <w:tc>
          <w:tcPr>
            <w:tcW w:w="1134" w:type="dxa"/>
          </w:tcPr>
          <w:p w:rsidR="007315EF" w:rsidRDefault="00A90CB4">
            <w:pPr>
              <w:pStyle w:val="Iauiue"/>
              <w:jc w:val="both"/>
              <w:rPr>
                <w:sz w:val="24"/>
                <w:lang w:val="uk-UA"/>
              </w:rPr>
            </w:pPr>
            <w:r>
              <w:rPr>
                <w:sz w:val="24"/>
                <w:lang w:val="uk-UA"/>
              </w:rPr>
              <w:t>9(8) Date</w:t>
            </w:r>
          </w:p>
        </w:tc>
        <w:tc>
          <w:tcPr>
            <w:tcW w:w="1134" w:type="dxa"/>
          </w:tcPr>
          <w:p w:rsidR="007315EF" w:rsidRDefault="007315EF">
            <w:pPr>
              <w:pStyle w:val="Iauiue"/>
              <w:jc w:val="both"/>
              <w:rPr>
                <w:sz w:val="24"/>
                <w:lang w:val="uk-UA"/>
              </w:rPr>
            </w:pPr>
          </w:p>
        </w:tc>
        <w:tc>
          <w:tcPr>
            <w:tcW w:w="1418" w:type="dxa"/>
          </w:tcPr>
          <w:p w:rsidR="007315EF" w:rsidRDefault="007315EF">
            <w:pPr>
              <w:pStyle w:val="Iauiue"/>
              <w:jc w:val="both"/>
              <w:rPr>
                <w:sz w:val="24"/>
                <w:lang w:val="uk-UA"/>
              </w:rPr>
            </w:pP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Дата </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Видачі</w:t>
            </w:r>
          </w:p>
        </w:tc>
        <w:tc>
          <w:tcPr>
            <w:tcW w:w="1690" w:type="dxa"/>
          </w:tcPr>
          <w:p w:rsidR="007315EF" w:rsidRDefault="00A90CB4">
            <w:pPr>
              <w:pStyle w:val="Iauiue"/>
              <w:jc w:val="both"/>
              <w:rPr>
                <w:sz w:val="24"/>
                <w:lang w:val="uk-UA"/>
              </w:rPr>
            </w:pPr>
            <w:r>
              <w:rPr>
                <w:sz w:val="24"/>
                <w:lang w:val="uk-UA"/>
              </w:rPr>
              <w:t>d_end</w:t>
            </w:r>
          </w:p>
        </w:tc>
        <w:tc>
          <w:tcPr>
            <w:tcW w:w="1368" w:type="dxa"/>
          </w:tcPr>
          <w:p w:rsidR="007315EF" w:rsidRDefault="007315EF">
            <w:pPr>
              <w:pStyle w:val="Iauiue"/>
              <w:jc w:val="both"/>
              <w:rPr>
                <w:sz w:val="24"/>
                <w:lang w:val="uk-UA"/>
              </w:rPr>
            </w:pPr>
          </w:p>
        </w:tc>
        <w:tc>
          <w:tcPr>
            <w:tcW w:w="1134" w:type="dxa"/>
          </w:tcPr>
          <w:p w:rsidR="007315EF" w:rsidRDefault="00A90CB4">
            <w:pPr>
              <w:pStyle w:val="Iauiue"/>
              <w:jc w:val="both"/>
              <w:rPr>
                <w:sz w:val="24"/>
                <w:lang w:val="uk-UA"/>
              </w:rPr>
            </w:pPr>
            <w:r>
              <w:rPr>
                <w:sz w:val="24"/>
                <w:lang w:val="uk-UA"/>
              </w:rPr>
              <w:t>9(8) Date</w:t>
            </w:r>
          </w:p>
        </w:tc>
        <w:tc>
          <w:tcPr>
            <w:tcW w:w="1134" w:type="dxa"/>
          </w:tcPr>
          <w:p w:rsidR="007315EF" w:rsidRDefault="007315EF">
            <w:pPr>
              <w:pStyle w:val="Iauiue"/>
              <w:jc w:val="both"/>
              <w:rPr>
                <w:sz w:val="24"/>
                <w:lang w:val="uk-UA"/>
              </w:rPr>
            </w:pPr>
          </w:p>
        </w:tc>
        <w:tc>
          <w:tcPr>
            <w:tcW w:w="1418" w:type="dxa"/>
          </w:tcPr>
          <w:p w:rsidR="007315EF" w:rsidRDefault="007315EF">
            <w:pPr>
              <w:pStyle w:val="Iauiue"/>
              <w:jc w:val="both"/>
              <w:rPr>
                <w:sz w:val="24"/>
                <w:lang w:val="uk-UA"/>
              </w:rPr>
            </w:pP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Сума </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Вкладу</w:t>
            </w:r>
          </w:p>
        </w:tc>
        <w:tc>
          <w:tcPr>
            <w:tcW w:w="1690" w:type="dxa"/>
          </w:tcPr>
          <w:p w:rsidR="007315EF" w:rsidRDefault="00A90CB4">
            <w:pPr>
              <w:pStyle w:val="Iauiue"/>
              <w:jc w:val="both"/>
              <w:rPr>
                <w:sz w:val="24"/>
                <w:lang w:val="uk-UA"/>
              </w:rPr>
            </w:pPr>
            <w:r>
              <w:rPr>
                <w:sz w:val="24"/>
                <w:lang w:val="uk-UA"/>
              </w:rPr>
              <w:t>d_sum</w:t>
            </w:r>
          </w:p>
        </w:tc>
        <w:tc>
          <w:tcPr>
            <w:tcW w:w="1368" w:type="dxa"/>
          </w:tcPr>
          <w:p w:rsidR="007315EF" w:rsidRDefault="00A90CB4">
            <w:pPr>
              <w:pStyle w:val="Iauiue"/>
              <w:jc w:val="both"/>
              <w:rPr>
                <w:sz w:val="24"/>
                <w:lang w:val="uk-UA"/>
              </w:rPr>
            </w:pPr>
            <w:r>
              <w:rPr>
                <w:sz w:val="24"/>
                <w:lang w:val="uk-UA"/>
              </w:rPr>
              <w:t>Swvd</w:t>
            </w:r>
          </w:p>
        </w:tc>
        <w:tc>
          <w:tcPr>
            <w:tcW w:w="1134" w:type="dxa"/>
          </w:tcPr>
          <w:p w:rsidR="007315EF" w:rsidRDefault="00A90CB4">
            <w:pPr>
              <w:pStyle w:val="Iauiue"/>
              <w:jc w:val="both"/>
              <w:rPr>
                <w:sz w:val="24"/>
                <w:lang w:val="uk-UA"/>
              </w:rPr>
            </w:pPr>
            <w:r>
              <w:rPr>
                <w:sz w:val="24"/>
                <w:lang w:val="uk-UA"/>
              </w:rPr>
              <w:t>9(6),9(2)</w:t>
            </w:r>
          </w:p>
        </w:tc>
        <w:tc>
          <w:tcPr>
            <w:tcW w:w="1134" w:type="dxa"/>
          </w:tcPr>
          <w:p w:rsidR="007315EF" w:rsidRDefault="007315EF">
            <w:pPr>
              <w:pStyle w:val="Iauiue"/>
              <w:jc w:val="both"/>
              <w:rPr>
                <w:sz w:val="24"/>
                <w:lang w:val="uk-UA"/>
              </w:rPr>
            </w:pPr>
          </w:p>
        </w:tc>
        <w:tc>
          <w:tcPr>
            <w:tcW w:w="1418" w:type="dxa"/>
          </w:tcPr>
          <w:p w:rsidR="007315EF" w:rsidRDefault="007315EF">
            <w:pPr>
              <w:pStyle w:val="Iauiue"/>
              <w:jc w:val="both"/>
              <w:rPr>
                <w:sz w:val="24"/>
                <w:lang w:val="uk-UA"/>
              </w:rPr>
            </w:pPr>
          </w:p>
        </w:tc>
      </w:tr>
    </w:tbl>
    <w:p w:rsidR="007315EF" w:rsidRDefault="007315EF">
      <w:pPr>
        <w:pStyle w:val="Iauiue"/>
        <w:tabs>
          <w:tab w:val="left" w:pos="8647"/>
        </w:tabs>
        <w:spacing w:line="360" w:lineRule="auto"/>
        <w:ind w:firstLine="709"/>
        <w:jc w:val="both"/>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Масив “ Договір” містить оперативну інформацію про всі депозитні договори.</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Масив передбачений для відбивання інформації про те: хто, коли, який вклад зробив. Масив змінюється по мірі укладання договорів на депозит.</w:t>
      </w:r>
    </w:p>
    <w:p w:rsidR="007315EF" w:rsidRDefault="00A90CB4">
      <w:pPr>
        <w:pStyle w:val="Iauiue"/>
        <w:tabs>
          <w:tab w:val="left" w:pos="8647"/>
        </w:tabs>
        <w:spacing w:line="360" w:lineRule="auto"/>
        <w:ind w:firstLine="709"/>
        <w:jc w:val="right"/>
        <w:rPr>
          <w:rFonts w:ascii="Times New Roman CYR" w:hAnsi="Times New Roman CYR"/>
          <w:sz w:val="24"/>
          <w:lang w:val="uk-UA"/>
        </w:rPr>
      </w:pPr>
      <w:r>
        <w:rPr>
          <w:sz w:val="24"/>
          <w:lang w:val="uk-UA"/>
        </w:rPr>
        <w:t xml:space="preserve"> </w:t>
      </w:r>
      <w:r>
        <w:rPr>
          <w:sz w:val="24"/>
          <w:lang w:val="uk-UA"/>
        </w:rPr>
        <w:br w:type="page"/>
        <w:t xml:space="preserve">                                              </w:t>
      </w:r>
      <w:r>
        <w:rPr>
          <w:rFonts w:ascii="Times New Roman CYR" w:hAnsi="Times New Roman CYR"/>
          <w:sz w:val="24"/>
          <w:lang w:val="uk-UA"/>
        </w:rPr>
        <w:t xml:space="preserve">                                                                          Таблиця 3.8.</w:t>
      </w:r>
    </w:p>
    <w:p w:rsidR="007315EF" w:rsidRDefault="00A90CB4">
      <w:pPr>
        <w:pStyle w:val="Iauiue"/>
        <w:tabs>
          <w:tab w:val="left" w:pos="8647"/>
        </w:tabs>
        <w:spacing w:line="360" w:lineRule="auto"/>
        <w:ind w:firstLine="709"/>
        <w:jc w:val="center"/>
        <w:rPr>
          <w:rFonts w:ascii="Times New Roman CYR" w:hAnsi="Times New Roman CYR"/>
          <w:b/>
          <w:sz w:val="24"/>
          <w:lang w:val="uk-UA"/>
        </w:rPr>
      </w:pPr>
      <w:r>
        <w:rPr>
          <w:rFonts w:ascii="Times New Roman CYR" w:hAnsi="Times New Roman CYR"/>
          <w:b/>
          <w:sz w:val="24"/>
          <w:lang w:val="uk-UA"/>
        </w:rPr>
        <w:t>Опис масиву “ Рахунки ”</w:t>
      </w:r>
    </w:p>
    <w:p w:rsidR="007315EF" w:rsidRDefault="007315EF">
      <w:pPr>
        <w:pStyle w:val="Iauiue"/>
        <w:tabs>
          <w:tab w:val="left" w:pos="8647"/>
        </w:tabs>
        <w:spacing w:line="360" w:lineRule="auto"/>
        <w:ind w:firstLine="709"/>
        <w:jc w:val="both"/>
        <w:rPr>
          <w:b/>
          <w:sz w:val="24"/>
          <w:lang w:val="uk-UA"/>
        </w:rPr>
      </w:pPr>
    </w:p>
    <w:p w:rsidR="007315EF" w:rsidRDefault="007315EF">
      <w:pPr>
        <w:pStyle w:val="Iauiue"/>
        <w:tabs>
          <w:tab w:val="left" w:pos="8647"/>
        </w:tabs>
        <w:spacing w:line="360" w:lineRule="auto"/>
        <w:ind w:firstLine="709"/>
        <w:jc w:val="both"/>
        <w:rPr>
          <w:b/>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Найменування масиву : Рахунки</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Позначення масиву : RACHUN</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Назва носія масиву :   МД</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Обсяг масиву :  1000 записів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Довжина запису:   51 символ</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Метод організації:  послідовний </w:t>
      </w:r>
    </w:p>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sz w:val="24"/>
          <w:lang w:val="uk-UA"/>
        </w:rPr>
        <w:t>Ключі упорядкування : код договору, код клієнта</w:t>
      </w:r>
    </w:p>
    <w:p w:rsidR="007315EF" w:rsidRDefault="007315EF">
      <w:pPr>
        <w:pStyle w:val="Iauiue"/>
        <w:tabs>
          <w:tab w:val="left" w:pos="8647"/>
        </w:tabs>
        <w:jc w:val="both"/>
        <w:rPr>
          <w:sz w:val="24"/>
          <w:lang w:val="uk-UA"/>
        </w:rPr>
      </w:pPr>
    </w:p>
    <w:tbl>
      <w:tblPr>
        <w:tblW w:w="0" w:type="auto"/>
        <w:tblInd w:w="21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559"/>
        <w:gridCol w:w="1670"/>
        <w:gridCol w:w="1449"/>
        <w:gridCol w:w="1134"/>
        <w:gridCol w:w="1134"/>
        <w:gridCol w:w="1276"/>
      </w:tblGrid>
      <w:tr w:rsidR="007315EF">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Найменування реквізиту</w:t>
            </w:r>
          </w:p>
        </w:tc>
        <w:tc>
          <w:tcPr>
            <w:tcW w:w="167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Ідентифікатор в програмі</w:t>
            </w:r>
          </w:p>
        </w:tc>
        <w:tc>
          <w:tcPr>
            <w:tcW w:w="144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Умовне позначення в формулах</w:t>
            </w:r>
          </w:p>
        </w:tc>
        <w:tc>
          <w:tcPr>
            <w:tcW w:w="1134" w:type="dxa"/>
          </w:tcPr>
          <w:p w:rsidR="007315EF" w:rsidRDefault="007315EF">
            <w:pPr>
              <w:pStyle w:val="Iauiue"/>
              <w:jc w:val="both"/>
              <w:rPr>
                <w:sz w:val="24"/>
                <w:lang w:val="uk-UA"/>
              </w:rPr>
            </w:pP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Формат</w:t>
            </w:r>
          </w:p>
        </w:tc>
        <w:tc>
          <w:tcPr>
            <w:tcW w:w="113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Діапазон значень</w:t>
            </w:r>
          </w:p>
        </w:tc>
        <w:tc>
          <w:tcPr>
            <w:tcW w:w="127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Логічні і семантичні зв”язки</w:t>
            </w:r>
          </w:p>
        </w:tc>
      </w:tr>
      <w:tr w:rsidR="007315EF">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Код договору</w:t>
            </w:r>
          </w:p>
          <w:p w:rsidR="007315EF" w:rsidRDefault="007315EF">
            <w:pPr>
              <w:pStyle w:val="Iauiue"/>
              <w:jc w:val="both"/>
              <w:rPr>
                <w:sz w:val="24"/>
                <w:lang w:val="uk-UA"/>
              </w:rPr>
            </w:pPr>
          </w:p>
        </w:tc>
        <w:tc>
          <w:tcPr>
            <w:tcW w:w="1670" w:type="dxa"/>
          </w:tcPr>
          <w:p w:rsidR="007315EF" w:rsidRDefault="00A90CB4">
            <w:pPr>
              <w:pStyle w:val="Iauiue"/>
              <w:jc w:val="both"/>
              <w:rPr>
                <w:sz w:val="24"/>
                <w:lang w:val="uk-UA"/>
              </w:rPr>
            </w:pPr>
            <w:r>
              <w:rPr>
                <w:sz w:val="24"/>
                <w:lang w:val="uk-UA"/>
              </w:rPr>
              <w:t>kd_dog</w:t>
            </w:r>
          </w:p>
        </w:tc>
        <w:tc>
          <w:tcPr>
            <w:tcW w:w="1449" w:type="dxa"/>
          </w:tcPr>
          <w:p w:rsidR="007315EF" w:rsidRDefault="00A90CB4">
            <w:pPr>
              <w:pStyle w:val="Iauiue"/>
              <w:jc w:val="both"/>
              <w:rPr>
                <w:sz w:val="24"/>
                <w:lang w:val="uk-UA"/>
              </w:rPr>
            </w:pPr>
            <w:r>
              <w:rPr>
                <w:sz w:val="24"/>
                <w:lang w:val="uk-UA"/>
              </w:rPr>
              <w:t>d</w:t>
            </w:r>
          </w:p>
        </w:tc>
        <w:tc>
          <w:tcPr>
            <w:tcW w:w="1134" w:type="dxa"/>
          </w:tcPr>
          <w:p w:rsidR="007315EF" w:rsidRDefault="00A90CB4">
            <w:pPr>
              <w:pStyle w:val="Iauiue"/>
              <w:jc w:val="both"/>
              <w:rPr>
                <w:sz w:val="24"/>
                <w:lang w:val="uk-UA"/>
              </w:rPr>
            </w:pPr>
            <w:r>
              <w:rPr>
                <w:sz w:val="24"/>
                <w:lang w:val="uk-UA"/>
              </w:rPr>
              <w:t>9(4)</w:t>
            </w:r>
          </w:p>
        </w:tc>
        <w:tc>
          <w:tcPr>
            <w:tcW w:w="1134" w:type="dxa"/>
          </w:tcPr>
          <w:p w:rsidR="007315EF" w:rsidRDefault="007315EF">
            <w:pPr>
              <w:pStyle w:val="Iauiue"/>
              <w:jc w:val="both"/>
              <w:rPr>
                <w:sz w:val="24"/>
                <w:lang w:val="uk-UA"/>
              </w:rPr>
            </w:pPr>
          </w:p>
        </w:tc>
        <w:tc>
          <w:tcPr>
            <w:tcW w:w="1276" w:type="dxa"/>
          </w:tcPr>
          <w:p w:rsidR="007315EF" w:rsidRDefault="00A90CB4">
            <w:pPr>
              <w:pStyle w:val="Iauiue"/>
              <w:jc w:val="both"/>
              <w:rPr>
                <w:sz w:val="24"/>
                <w:lang w:val="uk-UA"/>
              </w:rPr>
            </w:pPr>
            <w:r>
              <w:rPr>
                <w:sz w:val="24"/>
                <w:lang w:val="uk-UA"/>
              </w:rPr>
              <w:t>Dogov</w:t>
            </w:r>
          </w:p>
        </w:tc>
      </w:tr>
      <w:tr w:rsidR="007315EF">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Код</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Клієнта</w:t>
            </w:r>
          </w:p>
        </w:tc>
        <w:tc>
          <w:tcPr>
            <w:tcW w:w="1670" w:type="dxa"/>
          </w:tcPr>
          <w:p w:rsidR="007315EF" w:rsidRDefault="00A90CB4">
            <w:pPr>
              <w:pStyle w:val="Iauiue"/>
              <w:jc w:val="both"/>
              <w:rPr>
                <w:sz w:val="24"/>
                <w:lang w:val="uk-UA"/>
              </w:rPr>
            </w:pPr>
            <w:r>
              <w:rPr>
                <w:sz w:val="24"/>
                <w:lang w:val="uk-UA"/>
              </w:rPr>
              <w:t>kd_kl</w:t>
            </w:r>
          </w:p>
        </w:tc>
        <w:tc>
          <w:tcPr>
            <w:tcW w:w="1449" w:type="dxa"/>
          </w:tcPr>
          <w:p w:rsidR="007315EF" w:rsidRDefault="00A90CB4">
            <w:pPr>
              <w:pStyle w:val="Iauiue"/>
              <w:jc w:val="both"/>
              <w:rPr>
                <w:sz w:val="24"/>
                <w:lang w:val="uk-UA"/>
              </w:rPr>
            </w:pPr>
            <w:r>
              <w:rPr>
                <w:sz w:val="24"/>
                <w:lang w:val="uk-UA"/>
              </w:rPr>
              <w:t>i</w:t>
            </w:r>
          </w:p>
        </w:tc>
        <w:tc>
          <w:tcPr>
            <w:tcW w:w="1134" w:type="dxa"/>
          </w:tcPr>
          <w:p w:rsidR="007315EF" w:rsidRDefault="00A90CB4">
            <w:pPr>
              <w:pStyle w:val="Iauiue"/>
              <w:jc w:val="both"/>
              <w:rPr>
                <w:sz w:val="24"/>
                <w:lang w:val="uk-UA"/>
              </w:rPr>
            </w:pPr>
            <w:r>
              <w:rPr>
                <w:sz w:val="24"/>
                <w:lang w:val="uk-UA"/>
              </w:rPr>
              <w:t>9(3)</w:t>
            </w:r>
          </w:p>
        </w:tc>
        <w:tc>
          <w:tcPr>
            <w:tcW w:w="1134" w:type="dxa"/>
          </w:tcPr>
          <w:p w:rsidR="007315EF" w:rsidRDefault="007315EF">
            <w:pPr>
              <w:pStyle w:val="Iauiue"/>
              <w:jc w:val="both"/>
              <w:rPr>
                <w:sz w:val="24"/>
                <w:lang w:val="uk-UA"/>
              </w:rPr>
            </w:pPr>
          </w:p>
        </w:tc>
        <w:tc>
          <w:tcPr>
            <w:tcW w:w="1276" w:type="dxa"/>
          </w:tcPr>
          <w:p w:rsidR="007315EF" w:rsidRDefault="00A90CB4">
            <w:pPr>
              <w:pStyle w:val="Iauiue"/>
              <w:jc w:val="both"/>
              <w:rPr>
                <w:sz w:val="24"/>
                <w:lang w:val="uk-UA"/>
              </w:rPr>
            </w:pPr>
            <w:r>
              <w:rPr>
                <w:sz w:val="24"/>
                <w:lang w:val="uk-UA"/>
              </w:rPr>
              <w:t>Dov_kl</w:t>
            </w:r>
          </w:p>
        </w:tc>
      </w:tr>
      <w:tr w:rsidR="007315EF">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Депозитний рахунок</w:t>
            </w:r>
          </w:p>
        </w:tc>
        <w:tc>
          <w:tcPr>
            <w:tcW w:w="1670" w:type="dxa"/>
          </w:tcPr>
          <w:p w:rsidR="007315EF" w:rsidRDefault="00A90CB4">
            <w:pPr>
              <w:pStyle w:val="Iauiue"/>
              <w:jc w:val="both"/>
              <w:rPr>
                <w:sz w:val="24"/>
                <w:lang w:val="uk-UA"/>
              </w:rPr>
            </w:pPr>
            <w:r>
              <w:rPr>
                <w:sz w:val="24"/>
                <w:lang w:val="uk-UA"/>
              </w:rPr>
              <w:t>d_rah</w:t>
            </w:r>
          </w:p>
        </w:tc>
        <w:tc>
          <w:tcPr>
            <w:tcW w:w="1449" w:type="dxa"/>
          </w:tcPr>
          <w:p w:rsidR="007315EF" w:rsidRDefault="007315EF">
            <w:pPr>
              <w:pStyle w:val="Iauiue"/>
              <w:jc w:val="both"/>
              <w:rPr>
                <w:sz w:val="24"/>
                <w:lang w:val="uk-UA"/>
              </w:rPr>
            </w:pPr>
          </w:p>
        </w:tc>
        <w:tc>
          <w:tcPr>
            <w:tcW w:w="1134" w:type="dxa"/>
          </w:tcPr>
          <w:p w:rsidR="007315EF" w:rsidRDefault="00A90CB4">
            <w:pPr>
              <w:pStyle w:val="Iauiue"/>
              <w:jc w:val="both"/>
              <w:rPr>
                <w:sz w:val="24"/>
                <w:lang w:val="uk-UA"/>
              </w:rPr>
            </w:pPr>
            <w:r>
              <w:rPr>
                <w:sz w:val="24"/>
                <w:lang w:val="uk-UA"/>
              </w:rPr>
              <w:t>9(14)</w:t>
            </w:r>
          </w:p>
        </w:tc>
        <w:tc>
          <w:tcPr>
            <w:tcW w:w="1134" w:type="dxa"/>
          </w:tcPr>
          <w:p w:rsidR="007315EF" w:rsidRDefault="007315EF">
            <w:pPr>
              <w:pStyle w:val="Iauiue"/>
              <w:jc w:val="both"/>
              <w:rPr>
                <w:sz w:val="24"/>
                <w:lang w:val="uk-UA"/>
              </w:rPr>
            </w:pPr>
          </w:p>
        </w:tc>
        <w:tc>
          <w:tcPr>
            <w:tcW w:w="1276" w:type="dxa"/>
          </w:tcPr>
          <w:p w:rsidR="007315EF" w:rsidRDefault="007315EF">
            <w:pPr>
              <w:pStyle w:val="Iauiue"/>
              <w:jc w:val="both"/>
              <w:rPr>
                <w:sz w:val="24"/>
                <w:lang w:val="uk-UA"/>
              </w:rPr>
            </w:pPr>
          </w:p>
        </w:tc>
      </w:tr>
      <w:tr w:rsidR="007315EF">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Обслуговуючий рахунок</w:t>
            </w:r>
          </w:p>
        </w:tc>
        <w:tc>
          <w:tcPr>
            <w:tcW w:w="1670" w:type="dxa"/>
          </w:tcPr>
          <w:p w:rsidR="007315EF" w:rsidRDefault="00A90CB4">
            <w:pPr>
              <w:pStyle w:val="Iauiue"/>
              <w:jc w:val="both"/>
              <w:rPr>
                <w:sz w:val="24"/>
                <w:lang w:val="uk-UA"/>
              </w:rPr>
            </w:pPr>
            <w:r>
              <w:rPr>
                <w:sz w:val="24"/>
                <w:lang w:val="uk-UA"/>
              </w:rPr>
              <w:t>p_rah</w:t>
            </w:r>
          </w:p>
        </w:tc>
        <w:tc>
          <w:tcPr>
            <w:tcW w:w="1449" w:type="dxa"/>
          </w:tcPr>
          <w:p w:rsidR="007315EF" w:rsidRDefault="007315EF">
            <w:pPr>
              <w:pStyle w:val="Iauiue"/>
              <w:jc w:val="both"/>
              <w:rPr>
                <w:sz w:val="24"/>
                <w:lang w:val="uk-UA"/>
              </w:rPr>
            </w:pPr>
          </w:p>
        </w:tc>
        <w:tc>
          <w:tcPr>
            <w:tcW w:w="1134" w:type="dxa"/>
          </w:tcPr>
          <w:p w:rsidR="007315EF" w:rsidRDefault="00A90CB4">
            <w:pPr>
              <w:pStyle w:val="Iauiue"/>
              <w:jc w:val="both"/>
              <w:rPr>
                <w:sz w:val="24"/>
                <w:lang w:val="uk-UA"/>
              </w:rPr>
            </w:pPr>
            <w:r>
              <w:rPr>
                <w:sz w:val="24"/>
                <w:lang w:val="uk-UA"/>
              </w:rPr>
              <w:t>9(14)</w:t>
            </w:r>
          </w:p>
        </w:tc>
        <w:tc>
          <w:tcPr>
            <w:tcW w:w="1134" w:type="dxa"/>
          </w:tcPr>
          <w:p w:rsidR="007315EF" w:rsidRDefault="007315EF">
            <w:pPr>
              <w:pStyle w:val="Iauiue"/>
              <w:jc w:val="both"/>
              <w:rPr>
                <w:sz w:val="24"/>
                <w:lang w:val="uk-UA"/>
              </w:rPr>
            </w:pPr>
          </w:p>
        </w:tc>
        <w:tc>
          <w:tcPr>
            <w:tcW w:w="1276" w:type="dxa"/>
          </w:tcPr>
          <w:p w:rsidR="007315EF" w:rsidRDefault="007315EF">
            <w:pPr>
              <w:pStyle w:val="Iauiue"/>
              <w:jc w:val="both"/>
              <w:rPr>
                <w:sz w:val="24"/>
                <w:lang w:val="uk-UA"/>
              </w:rPr>
            </w:pPr>
          </w:p>
        </w:tc>
      </w:tr>
      <w:tr w:rsidR="007315EF">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Дата відкриття рахунку</w:t>
            </w:r>
          </w:p>
        </w:tc>
        <w:tc>
          <w:tcPr>
            <w:tcW w:w="1670" w:type="dxa"/>
          </w:tcPr>
          <w:p w:rsidR="007315EF" w:rsidRDefault="00A90CB4">
            <w:pPr>
              <w:pStyle w:val="Iauiue"/>
              <w:jc w:val="both"/>
              <w:rPr>
                <w:sz w:val="24"/>
                <w:lang w:val="uk-UA"/>
              </w:rPr>
            </w:pPr>
            <w:r>
              <w:rPr>
                <w:sz w:val="24"/>
                <w:lang w:val="uk-UA"/>
              </w:rPr>
              <w:t>r_open</w:t>
            </w:r>
          </w:p>
        </w:tc>
        <w:tc>
          <w:tcPr>
            <w:tcW w:w="1449" w:type="dxa"/>
          </w:tcPr>
          <w:p w:rsidR="007315EF" w:rsidRDefault="007315EF">
            <w:pPr>
              <w:pStyle w:val="Iauiue"/>
              <w:jc w:val="both"/>
              <w:rPr>
                <w:sz w:val="24"/>
                <w:lang w:val="uk-UA"/>
              </w:rPr>
            </w:pPr>
          </w:p>
        </w:tc>
        <w:tc>
          <w:tcPr>
            <w:tcW w:w="1134" w:type="dxa"/>
          </w:tcPr>
          <w:p w:rsidR="007315EF" w:rsidRDefault="00A90CB4">
            <w:pPr>
              <w:pStyle w:val="Iauiue"/>
              <w:jc w:val="both"/>
              <w:rPr>
                <w:sz w:val="24"/>
                <w:lang w:val="uk-UA"/>
              </w:rPr>
            </w:pPr>
            <w:r>
              <w:rPr>
                <w:sz w:val="24"/>
                <w:lang w:val="uk-UA"/>
              </w:rPr>
              <w:t>9(8) Date</w:t>
            </w:r>
          </w:p>
        </w:tc>
        <w:tc>
          <w:tcPr>
            <w:tcW w:w="1134" w:type="dxa"/>
          </w:tcPr>
          <w:p w:rsidR="007315EF" w:rsidRDefault="007315EF">
            <w:pPr>
              <w:pStyle w:val="Iauiue"/>
              <w:jc w:val="both"/>
              <w:rPr>
                <w:sz w:val="24"/>
                <w:lang w:val="uk-UA"/>
              </w:rPr>
            </w:pPr>
          </w:p>
        </w:tc>
        <w:tc>
          <w:tcPr>
            <w:tcW w:w="1276" w:type="dxa"/>
          </w:tcPr>
          <w:p w:rsidR="007315EF" w:rsidRDefault="007315EF">
            <w:pPr>
              <w:pStyle w:val="Iauiue"/>
              <w:jc w:val="both"/>
              <w:rPr>
                <w:sz w:val="24"/>
                <w:lang w:val="uk-UA"/>
              </w:rPr>
            </w:pPr>
          </w:p>
        </w:tc>
      </w:tr>
      <w:tr w:rsidR="007315EF">
        <w:tc>
          <w:tcPr>
            <w:tcW w:w="155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Дата закриття рахунку</w:t>
            </w:r>
          </w:p>
        </w:tc>
        <w:tc>
          <w:tcPr>
            <w:tcW w:w="1670" w:type="dxa"/>
          </w:tcPr>
          <w:p w:rsidR="007315EF" w:rsidRDefault="00A90CB4">
            <w:pPr>
              <w:pStyle w:val="Iauiue"/>
              <w:jc w:val="both"/>
              <w:rPr>
                <w:sz w:val="24"/>
                <w:lang w:val="uk-UA"/>
              </w:rPr>
            </w:pPr>
            <w:r>
              <w:rPr>
                <w:sz w:val="24"/>
                <w:lang w:val="uk-UA"/>
              </w:rPr>
              <w:t>r_close</w:t>
            </w:r>
          </w:p>
        </w:tc>
        <w:tc>
          <w:tcPr>
            <w:tcW w:w="1449" w:type="dxa"/>
          </w:tcPr>
          <w:p w:rsidR="007315EF" w:rsidRDefault="007315EF">
            <w:pPr>
              <w:pStyle w:val="Iauiue"/>
              <w:jc w:val="both"/>
              <w:rPr>
                <w:sz w:val="24"/>
                <w:lang w:val="uk-UA"/>
              </w:rPr>
            </w:pPr>
          </w:p>
        </w:tc>
        <w:tc>
          <w:tcPr>
            <w:tcW w:w="1134" w:type="dxa"/>
          </w:tcPr>
          <w:p w:rsidR="007315EF" w:rsidRDefault="00A90CB4">
            <w:pPr>
              <w:pStyle w:val="Iauiue"/>
              <w:jc w:val="both"/>
              <w:rPr>
                <w:sz w:val="24"/>
                <w:lang w:val="uk-UA"/>
              </w:rPr>
            </w:pPr>
            <w:r>
              <w:rPr>
                <w:sz w:val="24"/>
                <w:lang w:val="uk-UA"/>
              </w:rPr>
              <w:t>9(8) Date</w:t>
            </w:r>
          </w:p>
        </w:tc>
        <w:tc>
          <w:tcPr>
            <w:tcW w:w="1134" w:type="dxa"/>
          </w:tcPr>
          <w:p w:rsidR="007315EF" w:rsidRDefault="007315EF">
            <w:pPr>
              <w:pStyle w:val="Iauiue"/>
              <w:jc w:val="both"/>
              <w:rPr>
                <w:sz w:val="24"/>
                <w:lang w:val="uk-UA"/>
              </w:rPr>
            </w:pPr>
          </w:p>
        </w:tc>
        <w:tc>
          <w:tcPr>
            <w:tcW w:w="1276" w:type="dxa"/>
          </w:tcPr>
          <w:p w:rsidR="007315EF" w:rsidRDefault="007315EF">
            <w:pPr>
              <w:pStyle w:val="Iauiue"/>
              <w:jc w:val="both"/>
              <w:rPr>
                <w:sz w:val="24"/>
                <w:lang w:val="uk-UA"/>
              </w:rPr>
            </w:pPr>
          </w:p>
        </w:tc>
      </w:tr>
    </w:tbl>
    <w:p w:rsidR="007315EF" w:rsidRDefault="007315EF">
      <w:pPr>
        <w:pStyle w:val="Iauiue"/>
        <w:tabs>
          <w:tab w:val="left" w:pos="8647"/>
        </w:tabs>
        <w:spacing w:line="360" w:lineRule="auto"/>
        <w:ind w:firstLine="709"/>
        <w:jc w:val="both"/>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Масив “ Рахунки” містить довідкову інформацію про всі депозитні  рахунки, що відкриті в відділі. Масив змінюється по мірі відкриття нових рахунків.</w:t>
      </w:r>
    </w:p>
    <w:p w:rsidR="007315EF" w:rsidRDefault="00A90CB4">
      <w:pPr>
        <w:pStyle w:val="Iauiue"/>
        <w:tabs>
          <w:tab w:val="left" w:pos="8647"/>
        </w:tabs>
        <w:spacing w:line="360" w:lineRule="auto"/>
        <w:ind w:firstLine="709"/>
        <w:jc w:val="both"/>
        <w:rPr>
          <w:sz w:val="24"/>
          <w:lang w:val="uk-UA"/>
        </w:rPr>
      </w:pPr>
      <w:r>
        <w:rPr>
          <w:sz w:val="24"/>
          <w:lang w:val="uk-UA"/>
        </w:rPr>
        <w:t xml:space="preserve"> </w:t>
      </w:r>
    </w:p>
    <w:p w:rsidR="007315EF" w:rsidRDefault="00A90CB4">
      <w:pPr>
        <w:pStyle w:val="Iauiue"/>
        <w:tabs>
          <w:tab w:val="left" w:pos="8647"/>
        </w:tabs>
        <w:spacing w:line="360" w:lineRule="auto"/>
        <w:ind w:firstLine="709"/>
        <w:jc w:val="right"/>
        <w:rPr>
          <w:rFonts w:ascii="Times New Roman CYR" w:hAnsi="Times New Roman CYR"/>
          <w:sz w:val="24"/>
          <w:lang w:val="uk-UA"/>
        </w:rPr>
      </w:pPr>
      <w:r>
        <w:rPr>
          <w:rFonts w:ascii="Times New Roman CYR" w:hAnsi="Times New Roman CYR"/>
          <w:sz w:val="24"/>
          <w:lang w:val="uk-UA"/>
        </w:rPr>
        <w:br w:type="page"/>
        <w:t xml:space="preserve">                                                                                                                        Таблиця 3.9.</w:t>
      </w:r>
    </w:p>
    <w:p w:rsidR="007315EF" w:rsidRDefault="007315EF">
      <w:pPr>
        <w:pStyle w:val="Iauiue"/>
        <w:tabs>
          <w:tab w:val="left" w:pos="8647"/>
        </w:tabs>
        <w:spacing w:line="360" w:lineRule="auto"/>
        <w:ind w:firstLine="709"/>
        <w:jc w:val="both"/>
        <w:rPr>
          <w:b/>
          <w:sz w:val="24"/>
          <w:lang w:val="uk-UA"/>
        </w:rPr>
      </w:pPr>
    </w:p>
    <w:p w:rsidR="007315EF" w:rsidRDefault="00A90CB4">
      <w:pPr>
        <w:pStyle w:val="Iauiue"/>
        <w:tabs>
          <w:tab w:val="left" w:pos="8647"/>
        </w:tabs>
        <w:spacing w:line="360" w:lineRule="auto"/>
        <w:ind w:firstLine="709"/>
        <w:jc w:val="center"/>
        <w:rPr>
          <w:rFonts w:ascii="Times New Roman CYR" w:hAnsi="Times New Roman CYR"/>
          <w:b/>
          <w:sz w:val="24"/>
          <w:lang w:val="uk-UA"/>
        </w:rPr>
      </w:pPr>
      <w:r>
        <w:rPr>
          <w:rFonts w:ascii="Times New Roman CYR" w:hAnsi="Times New Roman CYR"/>
          <w:b/>
          <w:sz w:val="24"/>
          <w:lang w:val="uk-UA"/>
        </w:rPr>
        <w:t>Опис масиву “ Перерваних договорів”</w:t>
      </w:r>
    </w:p>
    <w:p w:rsidR="007315EF" w:rsidRDefault="007315EF">
      <w:pPr>
        <w:pStyle w:val="Iauiue"/>
        <w:tabs>
          <w:tab w:val="left" w:pos="8647"/>
        </w:tabs>
        <w:spacing w:line="360" w:lineRule="auto"/>
        <w:ind w:firstLine="709"/>
        <w:jc w:val="both"/>
        <w:rPr>
          <w:sz w:val="24"/>
          <w:lang w:val="uk-UA"/>
        </w:rPr>
      </w:pPr>
    </w:p>
    <w:p w:rsidR="007315EF" w:rsidRDefault="007315EF">
      <w:pPr>
        <w:pStyle w:val="Iauiue"/>
        <w:tabs>
          <w:tab w:val="left" w:pos="8647"/>
        </w:tabs>
        <w:spacing w:line="360" w:lineRule="auto"/>
        <w:ind w:firstLine="709"/>
        <w:jc w:val="both"/>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Найменування масиву : Перервані договори</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Позначення масиву :  UGODA_DOG</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Назва носія масиву :   МД</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Обсяг масиву :  100 записів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Довжина запису: 25 символів</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Метод організації:  послідовний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Ключі упорядкування : код угоди , код договору</w:t>
      </w:r>
    </w:p>
    <w:p w:rsidR="007315EF" w:rsidRDefault="007315EF">
      <w:pPr>
        <w:pStyle w:val="Iauiue"/>
        <w:tabs>
          <w:tab w:val="left" w:pos="8647"/>
        </w:tabs>
        <w:jc w:val="both"/>
        <w:rPr>
          <w:sz w:val="24"/>
          <w:lang w:val="uk-UA"/>
        </w:rPr>
      </w:pPr>
    </w:p>
    <w:p w:rsidR="007315EF" w:rsidRDefault="007315EF">
      <w:pPr>
        <w:pStyle w:val="Iauiue"/>
        <w:tabs>
          <w:tab w:val="left" w:pos="8647"/>
        </w:tabs>
        <w:jc w:val="both"/>
        <w:rPr>
          <w:sz w:val="24"/>
          <w:lang w:val="uk-UA"/>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690"/>
        <w:gridCol w:w="1690"/>
        <w:gridCol w:w="1368"/>
        <w:gridCol w:w="992"/>
        <w:gridCol w:w="1347"/>
        <w:gridCol w:w="1347"/>
      </w:tblGrid>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Найменування реквізиту</w:t>
            </w:r>
          </w:p>
        </w:tc>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Ідентифікатор в програмі</w:t>
            </w:r>
          </w:p>
        </w:tc>
        <w:tc>
          <w:tcPr>
            <w:tcW w:w="136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Умовне позначення в формулах</w:t>
            </w:r>
          </w:p>
        </w:tc>
        <w:tc>
          <w:tcPr>
            <w:tcW w:w="992" w:type="dxa"/>
          </w:tcPr>
          <w:p w:rsidR="007315EF" w:rsidRDefault="007315EF">
            <w:pPr>
              <w:pStyle w:val="Iauiue"/>
              <w:jc w:val="both"/>
              <w:rPr>
                <w:sz w:val="24"/>
                <w:lang w:val="uk-UA"/>
              </w:rPr>
            </w:pP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Формат</w:t>
            </w:r>
          </w:p>
        </w:tc>
        <w:tc>
          <w:tcPr>
            <w:tcW w:w="1347"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Діапазон значень</w:t>
            </w:r>
          </w:p>
        </w:tc>
        <w:tc>
          <w:tcPr>
            <w:tcW w:w="1347"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Логічні і семантичні зв”язки</w:t>
            </w: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Код </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Угоди</w:t>
            </w:r>
          </w:p>
        </w:tc>
        <w:tc>
          <w:tcPr>
            <w:tcW w:w="1690" w:type="dxa"/>
          </w:tcPr>
          <w:p w:rsidR="007315EF" w:rsidRDefault="00A90CB4">
            <w:pPr>
              <w:pStyle w:val="Iauiue"/>
              <w:jc w:val="both"/>
              <w:rPr>
                <w:sz w:val="24"/>
                <w:lang w:val="uk-UA"/>
              </w:rPr>
            </w:pPr>
            <w:r>
              <w:rPr>
                <w:sz w:val="24"/>
                <w:lang w:val="uk-UA"/>
              </w:rPr>
              <w:t>kd_ug</w:t>
            </w:r>
          </w:p>
        </w:tc>
        <w:tc>
          <w:tcPr>
            <w:tcW w:w="1368" w:type="dxa"/>
          </w:tcPr>
          <w:p w:rsidR="007315EF" w:rsidRDefault="007315EF">
            <w:pPr>
              <w:pStyle w:val="Iauiue"/>
              <w:jc w:val="both"/>
              <w:rPr>
                <w:sz w:val="24"/>
                <w:lang w:val="uk-UA"/>
              </w:rPr>
            </w:pPr>
          </w:p>
        </w:tc>
        <w:tc>
          <w:tcPr>
            <w:tcW w:w="992" w:type="dxa"/>
          </w:tcPr>
          <w:p w:rsidR="007315EF" w:rsidRDefault="00A90CB4">
            <w:pPr>
              <w:pStyle w:val="Iauiue"/>
              <w:jc w:val="both"/>
              <w:rPr>
                <w:sz w:val="24"/>
                <w:lang w:val="uk-UA"/>
              </w:rPr>
            </w:pPr>
            <w:r>
              <w:rPr>
                <w:sz w:val="24"/>
                <w:lang w:val="uk-UA"/>
              </w:rPr>
              <w:t>9(3)</w:t>
            </w:r>
          </w:p>
        </w:tc>
        <w:tc>
          <w:tcPr>
            <w:tcW w:w="1347" w:type="dxa"/>
          </w:tcPr>
          <w:p w:rsidR="007315EF" w:rsidRDefault="007315EF">
            <w:pPr>
              <w:pStyle w:val="Iauiue"/>
              <w:jc w:val="both"/>
              <w:rPr>
                <w:sz w:val="24"/>
                <w:lang w:val="uk-UA"/>
              </w:rPr>
            </w:pPr>
          </w:p>
        </w:tc>
        <w:tc>
          <w:tcPr>
            <w:tcW w:w="1347" w:type="dxa"/>
          </w:tcPr>
          <w:p w:rsidR="007315EF" w:rsidRDefault="007315EF">
            <w:pPr>
              <w:pStyle w:val="Iauiue"/>
              <w:jc w:val="both"/>
              <w:rPr>
                <w:sz w:val="24"/>
                <w:lang w:val="uk-UA"/>
              </w:rPr>
            </w:pP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Код </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Договору</w:t>
            </w:r>
          </w:p>
        </w:tc>
        <w:tc>
          <w:tcPr>
            <w:tcW w:w="1690" w:type="dxa"/>
          </w:tcPr>
          <w:p w:rsidR="007315EF" w:rsidRDefault="00A90CB4">
            <w:pPr>
              <w:pStyle w:val="Iauiue"/>
              <w:jc w:val="both"/>
              <w:rPr>
                <w:sz w:val="24"/>
                <w:lang w:val="uk-UA"/>
              </w:rPr>
            </w:pPr>
            <w:r>
              <w:rPr>
                <w:sz w:val="24"/>
                <w:lang w:val="uk-UA"/>
              </w:rPr>
              <w:t>kd_dog</w:t>
            </w:r>
          </w:p>
        </w:tc>
        <w:tc>
          <w:tcPr>
            <w:tcW w:w="1368" w:type="dxa"/>
          </w:tcPr>
          <w:p w:rsidR="007315EF" w:rsidRDefault="00A90CB4">
            <w:pPr>
              <w:pStyle w:val="Iauiue"/>
              <w:jc w:val="both"/>
              <w:rPr>
                <w:sz w:val="24"/>
                <w:lang w:val="uk-UA"/>
              </w:rPr>
            </w:pPr>
            <w:r>
              <w:rPr>
                <w:sz w:val="24"/>
                <w:lang w:val="uk-UA"/>
              </w:rPr>
              <w:t>D</w:t>
            </w:r>
          </w:p>
        </w:tc>
        <w:tc>
          <w:tcPr>
            <w:tcW w:w="992" w:type="dxa"/>
          </w:tcPr>
          <w:p w:rsidR="007315EF" w:rsidRDefault="00A90CB4">
            <w:pPr>
              <w:pStyle w:val="Iauiue"/>
              <w:jc w:val="both"/>
              <w:rPr>
                <w:sz w:val="24"/>
                <w:lang w:val="uk-UA"/>
              </w:rPr>
            </w:pPr>
            <w:r>
              <w:rPr>
                <w:sz w:val="24"/>
                <w:lang w:val="uk-UA"/>
              </w:rPr>
              <w:t>9(4)</w:t>
            </w:r>
          </w:p>
        </w:tc>
        <w:tc>
          <w:tcPr>
            <w:tcW w:w="1347" w:type="dxa"/>
          </w:tcPr>
          <w:p w:rsidR="007315EF" w:rsidRDefault="007315EF">
            <w:pPr>
              <w:pStyle w:val="Iauiue"/>
              <w:jc w:val="both"/>
              <w:rPr>
                <w:sz w:val="24"/>
                <w:lang w:val="uk-UA"/>
              </w:rPr>
            </w:pPr>
          </w:p>
        </w:tc>
        <w:tc>
          <w:tcPr>
            <w:tcW w:w="1347" w:type="dxa"/>
          </w:tcPr>
          <w:p w:rsidR="007315EF" w:rsidRDefault="00A90CB4">
            <w:pPr>
              <w:pStyle w:val="Iauiue"/>
              <w:jc w:val="both"/>
              <w:rPr>
                <w:sz w:val="24"/>
                <w:lang w:val="uk-UA"/>
              </w:rPr>
            </w:pPr>
            <w:r>
              <w:rPr>
                <w:sz w:val="24"/>
                <w:lang w:val="uk-UA"/>
              </w:rPr>
              <w:t>Dogov</w:t>
            </w: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Дата </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Повернення</w:t>
            </w:r>
          </w:p>
        </w:tc>
        <w:tc>
          <w:tcPr>
            <w:tcW w:w="1690" w:type="dxa"/>
          </w:tcPr>
          <w:p w:rsidR="007315EF" w:rsidRDefault="00A90CB4">
            <w:pPr>
              <w:pStyle w:val="Iauiue"/>
              <w:jc w:val="both"/>
              <w:rPr>
                <w:sz w:val="24"/>
                <w:lang w:val="uk-UA"/>
              </w:rPr>
            </w:pPr>
            <w:r>
              <w:rPr>
                <w:sz w:val="24"/>
                <w:lang w:val="uk-UA"/>
              </w:rPr>
              <w:t>dd_ug</w:t>
            </w:r>
          </w:p>
        </w:tc>
        <w:tc>
          <w:tcPr>
            <w:tcW w:w="1368" w:type="dxa"/>
          </w:tcPr>
          <w:p w:rsidR="007315EF" w:rsidRDefault="007315EF">
            <w:pPr>
              <w:pStyle w:val="Iauiue"/>
              <w:jc w:val="both"/>
              <w:rPr>
                <w:sz w:val="24"/>
                <w:lang w:val="uk-UA"/>
              </w:rPr>
            </w:pPr>
          </w:p>
        </w:tc>
        <w:tc>
          <w:tcPr>
            <w:tcW w:w="992" w:type="dxa"/>
          </w:tcPr>
          <w:p w:rsidR="007315EF" w:rsidRDefault="00A90CB4">
            <w:pPr>
              <w:pStyle w:val="Iauiue"/>
              <w:jc w:val="both"/>
              <w:rPr>
                <w:sz w:val="24"/>
                <w:lang w:val="uk-UA"/>
              </w:rPr>
            </w:pPr>
            <w:r>
              <w:rPr>
                <w:sz w:val="24"/>
                <w:lang w:val="uk-UA"/>
              </w:rPr>
              <w:t>9(8) Date</w:t>
            </w:r>
          </w:p>
        </w:tc>
        <w:tc>
          <w:tcPr>
            <w:tcW w:w="1347" w:type="dxa"/>
          </w:tcPr>
          <w:p w:rsidR="007315EF" w:rsidRDefault="007315EF">
            <w:pPr>
              <w:pStyle w:val="Iauiue"/>
              <w:jc w:val="both"/>
              <w:rPr>
                <w:sz w:val="24"/>
                <w:lang w:val="uk-UA"/>
              </w:rPr>
            </w:pPr>
          </w:p>
        </w:tc>
        <w:tc>
          <w:tcPr>
            <w:tcW w:w="1347" w:type="dxa"/>
          </w:tcPr>
          <w:p w:rsidR="007315EF" w:rsidRDefault="007315EF">
            <w:pPr>
              <w:pStyle w:val="Iauiue"/>
              <w:jc w:val="both"/>
              <w:rPr>
                <w:sz w:val="24"/>
                <w:lang w:val="uk-UA"/>
              </w:rPr>
            </w:pPr>
          </w:p>
        </w:tc>
      </w:tr>
      <w:tr w:rsidR="007315EF">
        <w:tc>
          <w:tcPr>
            <w:tcW w:w="169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%-на ставка </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повернення</w:t>
            </w:r>
          </w:p>
        </w:tc>
        <w:tc>
          <w:tcPr>
            <w:tcW w:w="1690" w:type="dxa"/>
          </w:tcPr>
          <w:p w:rsidR="007315EF" w:rsidRDefault="00A90CB4">
            <w:pPr>
              <w:pStyle w:val="Iauiue"/>
              <w:jc w:val="both"/>
              <w:rPr>
                <w:sz w:val="24"/>
                <w:lang w:val="uk-UA"/>
              </w:rPr>
            </w:pPr>
            <w:r>
              <w:rPr>
                <w:sz w:val="24"/>
                <w:lang w:val="uk-UA"/>
              </w:rPr>
              <w:t>proc_ug</w:t>
            </w:r>
          </w:p>
        </w:tc>
        <w:tc>
          <w:tcPr>
            <w:tcW w:w="1368" w:type="dxa"/>
          </w:tcPr>
          <w:p w:rsidR="007315EF" w:rsidRDefault="007315EF">
            <w:pPr>
              <w:pStyle w:val="Iauiue"/>
              <w:jc w:val="both"/>
              <w:rPr>
                <w:sz w:val="24"/>
                <w:lang w:val="uk-UA"/>
              </w:rPr>
            </w:pPr>
          </w:p>
        </w:tc>
        <w:tc>
          <w:tcPr>
            <w:tcW w:w="992" w:type="dxa"/>
          </w:tcPr>
          <w:p w:rsidR="007315EF" w:rsidRDefault="00A90CB4">
            <w:pPr>
              <w:pStyle w:val="Iauiue"/>
              <w:jc w:val="both"/>
              <w:rPr>
                <w:sz w:val="24"/>
                <w:lang w:val="uk-UA"/>
              </w:rPr>
            </w:pPr>
            <w:r>
              <w:rPr>
                <w:sz w:val="24"/>
                <w:lang w:val="uk-UA"/>
              </w:rPr>
              <w:t>9(2)</w:t>
            </w:r>
          </w:p>
        </w:tc>
        <w:tc>
          <w:tcPr>
            <w:tcW w:w="1347" w:type="dxa"/>
          </w:tcPr>
          <w:p w:rsidR="007315EF" w:rsidRDefault="007315EF">
            <w:pPr>
              <w:pStyle w:val="Iauiue"/>
              <w:jc w:val="both"/>
              <w:rPr>
                <w:sz w:val="24"/>
                <w:lang w:val="uk-UA"/>
              </w:rPr>
            </w:pPr>
          </w:p>
        </w:tc>
        <w:tc>
          <w:tcPr>
            <w:tcW w:w="1347" w:type="dxa"/>
          </w:tcPr>
          <w:p w:rsidR="007315EF" w:rsidRDefault="007315EF">
            <w:pPr>
              <w:pStyle w:val="Iauiue"/>
              <w:jc w:val="both"/>
              <w:rPr>
                <w:sz w:val="24"/>
                <w:lang w:val="uk-UA"/>
              </w:rPr>
            </w:pPr>
          </w:p>
        </w:tc>
      </w:tr>
      <w:tr w:rsidR="007315EF">
        <w:tc>
          <w:tcPr>
            <w:tcW w:w="1690" w:type="dxa"/>
          </w:tcPr>
          <w:p w:rsidR="007315EF" w:rsidRDefault="00A90CB4">
            <w:pPr>
              <w:pStyle w:val="Iauiue"/>
              <w:jc w:val="both"/>
              <w:rPr>
                <w:sz w:val="24"/>
                <w:lang w:val="uk-UA"/>
              </w:rPr>
            </w:pPr>
            <w:r>
              <w:rPr>
                <w:rFonts w:ascii="Times New Roman CYR" w:hAnsi="Times New Roman CYR"/>
                <w:sz w:val="24"/>
                <w:lang w:val="uk-UA"/>
              </w:rPr>
              <w:t xml:space="preserve">Сума </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Повернення</w:t>
            </w:r>
          </w:p>
        </w:tc>
        <w:tc>
          <w:tcPr>
            <w:tcW w:w="1690" w:type="dxa"/>
          </w:tcPr>
          <w:p w:rsidR="007315EF" w:rsidRDefault="00A90CB4">
            <w:pPr>
              <w:pStyle w:val="Iauiue"/>
              <w:jc w:val="both"/>
              <w:rPr>
                <w:sz w:val="24"/>
                <w:lang w:val="uk-UA"/>
              </w:rPr>
            </w:pPr>
            <w:r>
              <w:rPr>
                <w:sz w:val="24"/>
                <w:lang w:val="uk-UA"/>
              </w:rPr>
              <w:t>sum_ug</w:t>
            </w:r>
          </w:p>
        </w:tc>
        <w:tc>
          <w:tcPr>
            <w:tcW w:w="1368" w:type="dxa"/>
          </w:tcPr>
          <w:p w:rsidR="007315EF" w:rsidRDefault="007315EF">
            <w:pPr>
              <w:pStyle w:val="Iauiue"/>
              <w:jc w:val="both"/>
              <w:rPr>
                <w:sz w:val="24"/>
                <w:lang w:val="uk-UA"/>
              </w:rPr>
            </w:pPr>
          </w:p>
        </w:tc>
        <w:tc>
          <w:tcPr>
            <w:tcW w:w="992" w:type="dxa"/>
          </w:tcPr>
          <w:p w:rsidR="007315EF" w:rsidRDefault="00A90CB4">
            <w:pPr>
              <w:pStyle w:val="Iauiue"/>
              <w:jc w:val="both"/>
              <w:rPr>
                <w:sz w:val="24"/>
                <w:lang w:val="uk-UA"/>
              </w:rPr>
            </w:pPr>
            <w:r>
              <w:rPr>
                <w:sz w:val="24"/>
                <w:lang w:val="uk-UA"/>
              </w:rPr>
              <w:t>9(6), 9(2)</w:t>
            </w:r>
          </w:p>
        </w:tc>
        <w:tc>
          <w:tcPr>
            <w:tcW w:w="1347" w:type="dxa"/>
          </w:tcPr>
          <w:p w:rsidR="007315EF" w:rsidRDefault="007315EF">
            <w:pPr>
              <w:pStyle w:val="Iauiue"/>
              <w:jc w:val="both"/>
              <w:rPr>
                <w:sz w:val="24"/>
                <w:lang w:val="uk-UA"/>
              </w:rPr>
            </w:pPr>
          </w:p>
        </w:tc>
        <w:tc>
          <w:tcPr>
            <w:tcW w:w="1347" w:type="dxa"/>
          </w:tcPr>
          <w:p w:rsidR="007315EF" w:rsidRDefault="007315EF">
            <w:pPr>
              <w:pStyle w:val="Iauiue"/>
              <w:jc w:val="both"/>
              <w:rPr>
                <w:sz w:val="24"/>
                <w:lang w:val="uk-UA"/>
              </w:rPr>
            </w:pPr>
          </w:p>
        </w:tc>
      </w:tr>
    </w:tbl>
    <w:p w:rsidR="007315EF" w:rsidRDefault="007315EF">
      <w:pPr>
        <w:pStyle w:val="Iauiue"/>
        <w:tabs>
          <w:tab w:val="left" w:pos="8647"/>
        </w:tabs>
        <w:jc w:val="both"/>
        <w:rPr>
          <w:sz w:val="24"/>
          <w:lang w:val="uk-UA"/>
        </w:rPr>
      </w:pPr>
    </w:p>
    <w:p w:rsidR="007315EF" w:rsidRDefault="007315EF">
      <w:pPr>
        <w:pStyle w:val="Iauiue"/>
        <w:tabs>
          <w:tab w:val="left" w:pos="8647"/>
        </w:tabs>
        <w:jc w:val="both"/>
        <w:rPr>
          <w:sz w:val="24"/>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Масив “Переваних договорів” містить оперативну інформацію про ті депозитні договори, які були достроково перевані. Масив змінюється по мірі надходження нових переваних угод.</w:t>
      </w:r>
    </w:p>
    <w:p w:rsidR="007315EF" w:rsidRDefault="00A90CB4">
      <w:pPr>
        <w:pStyle w:val="Iauiue"/>
        <w:jc w:val="center"/>
        <w:rPr>
          <w:rFonts w:ascii="Times New Roman CYR" w:hAnsi="Times New Roman CYR"/>
          <w:sz w:val="32"/>
          <w:lang w:val="uk-UA"/>
        </w:rPr>
      </w:pPr>
      <w:r>
        <w:rPr>
          <w:lang w:val="uk-UA"/>
        </w:rPr>
        <w:br w:type="page"/>
      </w:r>
      <w:r>
        <w:rPr>
          <w:rFonts w:ascii="Times New Roman CYR" w:hAnsi="Times New Roman CYR"/>
          <w:sz w:val="32"/>
          <w:lang w:val="uk-UA"/>
        </w:rPr>
        <w:t>3.2. Організаційне забезпечення</w:t>
      </w:r>
    </w:p>
    <w:p w:rsidR="007315EF" w:rsidRDefault="007315EF">
      <w:pPr>
        <w:pStyle w:val="Iauiue"/>
        <w:jc w:val="center"/>
        <w:rPr>
          <w:sz w:val="32"/>
          <w:lang w:val="uk-UA"/>
        </w:rPr>
      </w:pPr>
    </w:p>
    <w:p w:rsidR="007315EF" w:rsidRDefault="007315EF">
      <w:pPr>
        <w:pStyle w:val="Iauiue"/>
        <w:jc w:val="center"/>
        <w:rPr>
          <w:sz w:val="32"/>
          <w:lang w:val="uk-UA"/>
        </w:rPr>
      </w:pP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Вирішення задачі “Облік депозитних операцій комерційного банку ” проходить в нерозривному зв”язку з системою “ОДБ”, так як здійснення операцій на депозитних рахунках можливе при виконанні проводок цих операцій в системі “ОДБ”. Тому часто така задача вирішується в операційному управлінні банку (як наприклад, в УКРЕКСІМБАНКУ). В ОПЕРУ виділені окремі підрозділи-відділи, що займаються обслуговуванням депозитних рахунків. Для обслуговування фізичних осіб створений окремий відділ (далі- депозитний відділ).</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Внутрі депозитного відділу виділяють наступні робочі місця:</w:t>
      </w:r>
    </w:p>
    <w:p w:rsidR="007315EF" w:rsidRDefault="00A90CB4">
      <w:pPr>
        <w:pStyle w:val="Iauiue"/>
        <w:spacing w:line="360" w:lineRule="auto"/>
        <w:ind w:firstLine="709"/>
        <w:jc w:val="both"/>
        <w:rPr>
          <w:sz w:val="24"/>
          <w:lang w:val="uk-UA"/>
        </w:rPr>
      </w:pPr>
      <w:r>
        <w:rPr>
          <w:rFonts w:ascii="Times New Roman CYR" w:hAnsi="Times New Roman CYR"/>
          <w:b/>
          <w:sz w:val="24"/>
          <w:lang w:val="uk-UA"/>
        </w:rPr>
        <w:t>АРМ керівника депозитного відділу</w:t>
      </w:r>
      <w:r>
        <w:rPr>
          <w:sz w:val="24"/>
          <w:lang w:val="uk-UA"/>
        </w:rPr>
        <w:t>;</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b/>
          <w:sz w:val="24"/>
          <w:lang w:val="uk-UA"/>
        </w:rPr>
        <w:t xml:space="preserve">АРМ працівника депозитного відділу </w:t>
      </w:r>
      <w:r>
        <w:rPr>
          <w:rFonts w:ascii="Times New Roman CYR" w:hAnsi="Times New Roman CYR"/>
          <w:sz w:val="24"/>
          <w:lang w:val="uk-UA"/>
        </w:rPr>
        <w:t>( економіста ).</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b/>
          <w:sz w:val="24"/>
          <w:lang w:val="uk-UA"/>
        </w:rPr>
        <w:t>АРМ працівника депозитного відділу (економіста)</w:t>
      </w:r>
      <w:r>
        <w:rPr>
          <w:rFonts w:ascii="Times New Roman CYR" w:hAnsi="Times New Roman CYR"/>
          <w:sz w:val="24"/>
          <w:lang w:val="uk-UA"/>
        </w:rPr>
        <w:t xml:space="preserve"> передбачає виконання наступних функцій:</w:t>
      </w:r>
    </w:p>
    <w:p w:rsidR="007315EF" w:rsidRDefault="00A90CB4" w:rsidP="00A90CB4">
      <w:pPr>
        <w:pStyle w:val="Iauiue"/>
        <w:numPr>
          <w:ilvl w:val="0"/>
          <w:numId w:val="41"/>
        </w:numPr>
        <w:spacing w:line="360" w:lineRule="auto"/>
        <w:jc w:val="both"/>
        <w:rPr>
          <w:rFonts w:ascii="Times New Roman CYR" w:hAnsi="Times New Roman CYR"/>
          <w:sz w:val="24"/>
          <w:lang w:val="uk-UA"/>
        </w:rPr>
      </w:pPr>
      <w:r>
        <w:rPr>
          <w:rFonts w:ascii="Times New Roman CYR" w:hAnsi="Times New Roman CYR"/>
          <w:sz w:val="24"/>
          <w:lang w:val="uk-UA"/>
        </w:rPr>
        <w:t>Ведення  масиву укладених депозитних договорів</w:t>
      </w:r>
    </w:p>
    <w:p w:rsidR="007315EF" w:rsidRDefault="00A90CB4" w:rsidP="00A90CB4">
      <w:pPr>
        <w:pStyle w:val="Iauiue"/>
        <w:numPr>
          <w:ilvl w:val="0"/>
          <w:numId w:val="41"/>
        </w:numPr>
        <w:spacing w:line="360" w:lineRule="auto"/>
        <w:jc w:val="both"/>
        <w:rPr>
          <w:rFonts w:ascii="Times New Roman CYR" w:hAnsi="Times New Roman CYR"/>
          <w:sz w:val="24"/>
          <w:lang w:val="uk-UA"/>
        </w:rPr>
      </w:pPr>
      <w:r>
        <w:rPr>
          <w:rFonts w:ascii="Times New Roman CYR" w:hAnsi="Times New Roman CYR"/>
          <w:sz w:val="24"/>
          <w:lang w:val="uk-UA"/>
        </w:rPr>
        <w:t>Відкриття депозитного рахунку після внесення коштів по договору</w:t>
      </w:r>
    </w:p>
    <w:p w:rsidR="007315EF" w:rsidRDefault="00A90CB4" w:rsidP="00A90CB4">
      <w:pPr>
        <w:pStyle w:val="Iauiue"/>
        <w:numPr>
          <w:ilvl w:val="0"/>
          <w:numId w:val="41"/>
        </w:numPr>
        <w:spacing w:line="360" w:lineRule="auto"/>
        <w:jc w:val="both"/>
        <w:rPr>
          <w:rFonts w:ascii="Times New Roman CYR" w:hAnsi="Times New Roman CYR"/>
          <w:sz w:val="24"/>
          <w:lang w:val="uk-UA"/>
        </w:rPr>
      </w:pPr>
      <w:r>
        <w:rPr>
          <w:rFonts w:ascii="Times New Roman CYR" w:hAnsi="Times New Roman CYR"/>
          <w:sz w:val="24"/>
          <w:lang w:val="uk-UA"/>
        </w:rPr>
        <w:t>Нарахування % по депозитним договорам</w:t>
      </w:r>
    </w:p>
    <w:p w:rsidR="007315EF" w:rsidRDefault="00A90CB4" w:rsidP="00A90CB4">
      <w:pPr>
        <w:pStyle w:val="Iauiue"/>
        <w:numPr>
          <w:ilvl w:val="0"/>
          <w:numId w:val="41"/>
        </w:numPr>
        <w:spacing w:line="360" w:lineRule="auto"/>
        <w:jc w:val="both"/>
        <w:rPr>
          <w:rFonts w:ascii="Times New Roman CYR" w:hAnsi="Times New Roman CYR"/>
          <w:sz w:val="24"/>
          <w:lang w:val="uk-UA"/>
        </w:rPr>
      </w:pPr>
      <w:r>
        <w:rPr>
          <w:rFonts w:ascii="Times New Roman CYR" w:hAnsi="Times New Roman CYR"/>
          <w:sz w:val="24"/>
          <w:lang w:val="uk-UA"/>
        </w:rPr>
        <w:t>Формування оперативних  платіжних документів для наступної їх обробки в операційному залі (касі) і проведенню в системі “Операційний день банку”  (ОДБ)</w:t>
      </w:r>
    </w:p>
    <w:p w:rsidR="007315EF" w:rsidRDefault="00A90CB4" w:rsidP="00A90CB4">
      <w:pPr>
        <w:pStyle w:val="Iauiue"/>
        <w:numPr>
          <w:ilvl w:val="0"/>
          <w:numId w:val="41"/>
        </w:numPr>
        <w:spacing w:line="360" w:lineRule="auto"/>
        <w:jc w:val="both"/>
        <w:rPr>
          <w:rFonts w:ascii="Times New Roman CYR" w:hAnsi="Times New Roman CYR"/>
          <w:sz w:val="24"/>
          <w:lang w:val="uk-UA"/>
        </w:rPr>
      </w:pPr>
      <w:r>
        <w:rPr>
          <w:rFonts w:ascii="Times New Roman CYR" w:hAnsi="Times New Roman CYR"/>
          <w:sz w:val="24"/>
          <w:lang w:val="uk-UA"/>
        </w:rPr>
        <w:t>Отримання по мережі  даних  про проведені платежі, що пройшли через ОДБ в вигляді масиву платежів.</w:t>
      </w:r>
    </w:p>
    <w:p w:rsidR="007315EF" w:rsidRDefault="00A90CB4" w:rsidP="00A90CB4">
      <w:pPr>
        <w:pStyle w:val="Iauiue"/>
        <w:numPr>
          <w:ilvl w:val="0"/>
          <w:numId w:val="41"/>
        </w:numPr>
        <w:spacing w:line="360" w:lineRule="auto"/>
        <w:jc w:val="both"/>
        <w:rPr>
          <w:rFonts w:ascii="Times New Roman CYR" w:hAnsi="Times New Roman CYR"/>
          <w:sz w:val="24"/>
          <w:lang w:val="uk-UA"/>
        </w:rPr>
      </w:pPr>
      <w:r>
        <w:rPr>
          <w:rFonts w:ascii="Times New Roman CYR" w:hAnsi="Times New Roman CYR"/>
          <w:sz w:val="24"/>
          <w:lang w:val="uk-UA"/>
        </w:rPr>
        <w:t>Отримання через мережу щоденної інформації по курсу валют в вигляді масиву  курсу валют.</w:t>
      </w:r>
    </w:p>
    <w:p w:rsidR="007315EF" w:rsidRDefault="007315EF">
      <w:pPr>
        <w:pStyle w:val="Iauiue"/>
        <w:spacing w:line="360" w:lineRule="auto"/>
        <w:ind w:firstLine="709"/>
        <w:jc w:val="both"/>
        <w:rPr>
          <w:sz w:val="24"/>
          <w:lang w:val="uk-UA"/>
        </w:rPr>
      </w:pP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b/>
          <w:sz w:val="24"/>
          <w:lang w:val="uk-UA"/>
        </w:rPr>
        <w:t xml:space="preserve"> АРМ  керівника  депозитного  відділу </w:t>
      </w:r>
      <w:r>
        <w:rPr>
          <w:rFonts w:ascii="Times New Roman CYR" w:hAnsi="Times New Roman CYR"/>
          <w:sz w:val="24"/>
          <w:lang w:val="uk-UA"/>
        </w:rPr>
        <w:t xml:space="preserve">передбачає  виконання тих же функцій,  що виконуються на </w:t>
      </w:r>
      <w:r>
        <w:rPr>
          <w:rFonts w:ascii="Times New Roman CYR" w:hAnsi="Times New Roman CYR"/>
          <w:b/>
          <w:sz w:val="24"/>
          <w:lang w:val="uk-UA"/>
        </w:rPr>
        <w:t>АРМі робітника депозитного відділу,</w:t>
      </w:r>
      <w:r>
        <w:rPr>
          <w:rFonts w:ascii="Times New Roman CYR" w:hAnsi="Times New Roman CYR"/>
          <w:sz w:val="24"/>
          <w:lang w:val="uk-UA"/>
        </w:rPr>
        <w:t xml:space="preserve"> а також і спеціфічних функцій, а саме:</w:t>
      </w:r>
    </w:p>
    <w:p w:rsidR="007315EF" w:rsidRDefault="00A90CB4" w:rsidP="00A90CB4">
      <w:pPr>
        <w:pStyle w:val="Iauiue"/>
        <w:numPr>
          <w:ilvl w:val="0"/>
          <w:numId w:val="42"/>
        </w:numPr>
        <w:spacing w:line="360" w:lineRule="auto"/>
        <w:jc w:val="both"/>
        <w:rPr>
          <w:rFonts w:ascii="Times New Roman CYR" w:hAnsi="Times New Roman CYR"/>
          <w:sz w:val="24"/>
          <w:lang w:val="uk-UA"/>
        </w:rPr>
      </w:pPr>
      <w:r>
        <w:rPr>
          <w:rFonts w:ascii="Times New Roman CYR" w:hAnsi="Times New Roman CYR"/>
          <w:sz w:val="24"/>
          <w:lang w:val="uk-UA"/>
        </w:rPr>
        <w:t>Ведення (додавання, коректировка, видалення записів)довідників:</w:t>
      </w:r>
    </w:p>
    <w:p w:rsidR="007315EF" w:rsidRDefault="00A90CB4" w:rsidP="00A90CB4">
      <w:pPr>
        <w:pStyle w:val="Iauiue"/>
        <w:numPr>
          <w:ilvl w:val="0"/>
          <w:numId w:val="32"/>
        </w:numPr>
        <w:spacing w:line="360" w:lineRule="auto"/>
        <w:ind w:left="992"/>
        <w:jc w:val="both"/>
        <w:rPr>
          <w:rFonts w:ascii="Times New Roman CYR" w:hAnsi="Times New Roman CYR"/>
          <w:sz w:val="24"/>
          <w:lang w:val="uk-UA"/>
        </w:rPr>
      </w:pPr>
      <w:r>
        <w:rPr>
          <w:rFonts w:ascii="Times New Roman CYR" w:hAnsi="Times New Roman CYR"/>
          <w:sz w:val="24"/>
          <w:lang w:val="uk-UA"/>
        </w:rPr>
        <w:t>Вкладів,</w:t>
      </w:r>
    </w:p>
    <w:p w:rsidR="007315EF" w:rsidRDefault="00A90CB4" w:rsidP="00A90CB4">
      <w:pPr>
        <w:pStyle w:val="Iauiue"/>
        <w:numPr>
          <w:ilvl w:val="0"/>
          <w:numId w:val="32"/>
        </w:numPr>
        <w:spacing w:line="360" w:lineRule="auto"/>
        <w:ind w:left="992"/>
        <w:jc w:val="both"/>
        <w:rPr>
          <w:rFonts w:ascii="Times New Roman CYR" w:hAnsi="Times New Roman CYR"/>
          <w:sz w:val="24"/>
          <w:lang w:val="uk-UA"/>
        </w:rPr>
      </w:pPr>
      <w:r>
        <w:rPr>
          <w:rFonts w:ascii="Times New Roman CYR" w:hAnsi="Times New Roman CYR"/>
          <w:sz w:val="24"/>
          <w:lang w:val="uk-UA"/>
        </w:rPr>
        <w:t>Клієнтів,</w:t>
      </w:r>
    </w:p>
    <w:p w:rsidR="007315EF" w:rsidRDefault="00A90CB4" w:rsidP="00A90CB4">
      <w:pPr>
        <w:pStyle w:val="Iauiue"/>
        <w:numPr>
          <w:ilvl w:val="0"/>
          <w:numId w:val="32"/>
        </w:numPr>
        <w:spacing w:line="360" w:lineRule="auto"/>
        <w:ind w:left="992"/>
        <w:jc w:val="both"/>
        <w:rPr>
          <w:rFonts w:ascii="Times New Roman CYR" w:hAnsi="Times New Roman CYR"/>
          <w:sz w:val="24"/>
          <w:lang w:val="uk-UA"/>
        </w:rPr>
      </w:pPr>
      <w:r>
        <w:rPr>
          <w:rFonts w:ascii="Times New Roman CYR" w:hAnsi="Times New Roman CYR"/>
          <w:sz w:val="24"/>
          <w:lang w:val="uk-UA"/>
        </w:rPr>
        <w:t>Операцій,</w:t>
      </w:r>
    </w:p>
    <w:p w:rsidR="007315EF" w:rsidRDefault="00A90CB4" w:rsidP="00A90CB4">
      <w:pPr>
        <w:pStyle w:val="Iauiue"/>
        <w:numPr>
          <w:ilvl w:val="0"/>
          <w:numId w:val="32"/>
        </w:numPr>
        <w:spacing w:line="360" w:lineRule="auto"/>
        <w:ind w:left="992"/>
        <w:jc w:val="both"/>
        <w:rPr>
          <w:rFonts w:ascii="Times New Roman CYR" w:hAnsi="Times New Roman CYR"/>
          <w:sz w:val="24"/>
          <w:lang w:val="uk-UA"/>
        </w:rPr>
      </w:pPr>
      <w:r>
        <w:rPr>
          <w:rFonts w:ascii="Times New Roman CYR" w:hAnsi="Times New Roman CYR"/>
          <w:sz w:val="24"/>
          <w:lang w:val="uk-UA"/>
        </w:rPr>
        <w:t>Валют.</w:t>
      </w:r>
    </w:p>
    <w:p w:rsidR="007315EF" w:rsidRDefault="00A90CB4" w:rsidP="00A90CB4">
      <w:pPr>
        <w:pStyle w:val="Iauiue"/>
        <w:numPr>
          <w:ilvl w:val="0"/>
          <w:numId w:val="42"/>
        </w:numPr>
        <w:spacing w:line="360" w:lineRule="auto"/>
        <w:jc w:val="both"/>
        <w:rPr>
          <w:rFonts w:ascii="Times New Roman CYR" w:hAnsi="Times New Roman CYR"/>
          <w:sz w:val="24"/>
          <w:lang w:val="uk-UA"/>
        </w:rPr>
      </w:pPr>
      <w:r>
        <w:rPr>
          <w:rFonts w:ascii="Times New Roman CYR" w:hAnsi="Times New Roman CYR"/>
          <w:sz w:val="24"/>
          <w:lang w:val="uk-UA"/>
        </w:rPr>
        <w:t>Отримання інформації про стан  залишків на депозитних рахунках.</w:t>
      </w:r>
    </w:p>
    <w:p w:rsidR="007315EF" w:rsidRDefault="00A90CB4" w:rsidP="00A90CB4">
      <w:pPr>
        <w:pStyle w:val="Iauiue"/>
        <w:numPr>
          <w:ilvl w:val="0"/>
          <w:numId w:val="42"/>
        </w:numPr>
        <w:spacing w:line="360" w:lineRule="auto"/>
        <w:jc w:val="both"/>
        <w:rPr>
          <w:rFonts w:ascii="Times New Roman CYR" w:hAnsi="Times New Roman CYR"/>
          <w:sz w:val="24"/>
          <w:lang w:val="uk-UA"/>
        </w:rPr>
      </w:pPr>
      <w:r>
        <w:rPr>
          <w:rFonts w:ascii="Times New Roman CYR" w:hAnsi="Times New Roman CYR"/>
          <w:sz w:val="24"/>
          <w:lang w:val="uk-UA"/>
        </w:rPr>
        <w:t>Перегляд інформації по окремому клієнту банка.</w:t>
      </w:r>
    </w:p>
    <w:p w:rsidR="007315EF" w:rsidRDefault="00A90CB4" w:rsidP="00A90CB4">
      <w:pPr>
        <w:pStyle w:val="Iauiue"/>
        <w:numPr>
          <w:ilvl w:val="0"/>
          <w:numId w:val="42"/>
        </w:numPr>
        <w:spacing w:line="360" w:lineRule="auto"/>
        <w:jc w:val="both"/>
        <w:rPr>
          <w:rFonts w:ascii="Times New Roman CYR" w:hAnsi="Times New Roman CYR"/>
          <w:sz w:val="24"/>
          <w:lang w:val="uk-UA"/>
        </w:rPr>
      </w:pPr>
      <w:r>
        <w:rPr>
          <w:rFonts w:ascii="Times New Roman CYR" w:hAnsi="Times New Roman CYR"/>
          <w:sz w:val="24"/>
          <w:lang w:val="uk-UA"/>
        </w:rPr>
        <w:t>Формування звітів по проведеним операціям залучення коштів.</w:t>
      </w:r>
    </w:p>
    <w:p w:rsidR="007315EF" w:rsidRDefault="00A90CB4" w:rsidP="00A90CB4">
      <w:pPr>
        <w:pStyle w:val="Iauiue"/>
        <w:numPr>
          <w:ilvl w:val="0"/>
          <w:numId w:val="42"/>
        </w:numPr>
        <w:spacing w:line="360" w:lineRule="auto"/>
        <w:jc w:val="both"/>
        <w:rPr>
          <w:rFonts w:ascii="Times New Roman CYR" w:hAnsi="Times New Roman CYR"/>
          <w:sz w:val="24"/>
          <w:lang w:val="uk-UA"/>
        </w:rPr>
      </w:pPr>
      <w:r>
        <w:rPr>
          <w:rFonts w:ascii="Times New Roman CYR" w:hAnsi="Times New Roman CYR"/>
          <w:sz w:val="24"/>
          <w:lang w:val="uk-UA"/>
        </w:rPr>
        <w:t>Внесення змін по умовам укладених договорів і передача їх на АРМ економіста депозитного відділу для коректировки роботи по зміненому договору.</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Більш детально функції кожного з АРМів були викладені в підрозділі 1.3 даної випускної роботи.</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Схема організаційної структури внутрі відділу має наступний вигляд (Рис.3.2).</w:t>
      </w:r>
    </w:p>
    <w:p w:rsidR="007315EF" w:rsidRDefault="007315EF">
      <w:pPr>
        <w:pStyle w:val="Iauiue"/>
        <w:spacing w:line="360" w:lineRule="auto"/>
        <w:ind w:firstLine="709"/>
        <w:jc w:val="center"/>
        <w:rPr>
          <w:sz w:val="24"/>
          <w:lang w:val="uk-UA"/>
        </w:rPr>
      </w:pPr>
    </w:p>
    <w:p w:rsidR="007315EF" w:rsidRDefault="007315EF">
      <w:pPr>
        <w:pStyle w:val="Iauiue"/>
        <w:spacing w:line="360" w:lineRule="auto"/>
        <w:ind w:firstLine="709"/>
        <w:jc w:val="center"/>
        <w:rPr>
          <w:sz w:val="24"/>
          <w:lang w:val="uk-UA"/>
        </w:rPr>
      </w:pPr>
    </w:p>
    <w:p w:rsidR="007315EF" w:rsidRDefault="007315EF">
      <w:pPr>
        <w:pStyle w:val="Iauiue"/>
        <w:ind w:firstLine="709"/>
        <w:jc w:val="center"/>
        <w:rPr>
          <w:sz w:val="20"/>
          <w:lang w:val="uk-UA"/>
        </w:rPr>
      </w:pPr>
    </w:p>
    <w:p w:rsidR="007315EF" w:rsidRDefault="007315EF">
      <w:pPr>
        <w:pStyle w:val="Iauiue"/>
        <w:ind w:firstLine="709"/>
        <w:jc w:val="center"/>
        <w:rPr>
          <w:sz w:val="20"/>
          <w:lang w:val="uk-UA"/>
        </w:rPr>
      </w:pPr>
    </w:p>
    <w:p w:rsidR="007315EF" w:rsidRDefault="007315EF">
      <w:pPr>
        <w:pStyle w:val="Iauiue"/>
        <w:ind w:firstLine="709"/>
        <w:jc w:val="center"/>
        <w:rPr>
          <w:sz w:val="20"/>
          <w:lang w:val="uk-UA"/>
        </w:rPr>
      </w:pPr>
    </w:p>
    <w:tbl>
      <w:tblPr>
        <w:tblW w:w="0" w:type="auto"/>
        <w:tblInd w:w="314" w:type="dxa"/>
        <w:tblLayout w:type="fixed"/>
        <w:tblCellMar>
          <w:left w:w="30" w:type="dxa"/>
          <w:right w:w="30" w:type="dxa"/>
        </w:tblCellMar>
        <w:tblLook w:val="0000" w:firstRow="0" w:lastRow="0" w:firstColumn="0" w:lastColumn="0" w:noHBand="0" w:noVBand="0"/>
      </w:tblPr>
      <w:tblGrid>
        <w:gridCol w:w="938"/>
        <w:gridCol w:w="1192"/>
        <w:gridCol w:w="686"/>
        <w:gridCol w:w="933"/>
        <w:gridCol w:w="1343"/>
        <w:gridCol w:w="1092"/>
        <w:gridCol w:w="707"/>
        <w:gridCol w:w="1047"/>
      </w:tblGrid>
      <w:tr w:rsidR="007315EF">
        <w:trPr>
          <w:trHeight w:val="250"/>
        </w:trPr>
        <w:tc>
          <w:tcPr>
            <w:tcW w:w="938" w:type="dxa"/>
            <w:shd w:val="solid" w:color="FFFFFF" w:fill="FFFFFF"/>
          </w:tcPr>
          <w:p w:rsidR="007315EF" w:rsidRDefault="007315EF">
            <w:pPr>
              <w:pStyle w:val="Iauiue"/>
              <w:ind w:firstLine="709"/>
              <w:jc w:val="both"/>
              <w:rPr>
                <w:rFonts w:ascii="Arial" w:hAnsi="Arial"/>
                <w:color w:val="000000"/>
                <w:sz w:val="20"/>
                <w:lang w:val="uk-UA"/>
              </w:rPr>
            </w:pPr>
          </w:p>
        </w:tc>
        <w:tc>
          <w:tcPr>
            <w:tcW w:w="1192" w:type="dxa"/>
            <w:tcBorders>
              <w:bottom w:val="single" w:sz="6" w:space="0" w:color="000000"/>
            </w:tcBorders>
            <w:shd w:val="solid" w:color="FFFFFF" w:fill="FFFFFF"/>
          </w:tcPr>
          <w:p w:rsidR="007315EF" w:rsidRDefault="007315EF">
            <w:pPr>
              <w:pStyle w:val="Iauiue"/>
              <w:ind w:firstLine="709"/>
              <w:jc w:val="both"/>
              <w:rPr>
                <w:rFonts w:ascii="Arial" w:hAnsi="Arial"/>
                <w:color w:val="000000"/>
                <w:sz w:val="20"/>
                <w:lang w:val="uk-UA"/>
              </w:rPr>
            </w:pPr>
          </w:p>
        </w:tc>
        <w:tc>
          <w:tcPr>
            <w:tcW w:w="686" w:type="dxa"/>
            <w:tcBorders>
              <w:bottom w:val="single" w:sz="6" w:space="0" w:color="000000"/>
            </w:tcBorders>
            <w:shd w:val="solid" w:color="FFFFFF" w:fill="FFFFFF"/>
          </w:tcPr>
          <w:p w:rsidR="007315EF" w:rsidRDefault="007315EF">
            <w:pPr>
              <w:pStyle w:val="Iauiue"/>
              <w:ind w:firstLine="709"/>
              <w:jc w:val="both"/>
              <w:rPr>
                <w:rFonts w:ascii="Arial" w:hAnsi="Arial"/>
                <w:color w:val="000000"/>
                <w:sz w:val="20"/>
                <w:lang w:val="uk-UA"/>
              </w:rPr>
            </w:pPr>
          </w:p>
        </w:tc>
        <w:tc>
          <w:tcPr>
            <w:tcW w:w="2276" w:type="dxa"/>
            <w:gridSpan w:val="2"/>
            <w:tcBorders>
              <w:top w:val="single" w:sz="12" w:space="0" w:color="000000"/>
              <w:left w:val="single" w:sz="12" w:space="0" w:color="000000"/>
            </w:tcBorders>
            <w:shd w:val="solid" w:color="FFFFFF" w:fill="FFFFFF"/>
          </w:tcPr>
          <w:p w:rsidR="007315EF" w:rsidRDefault="00A90CB4">
            <w:pPr>
              <w:pStyle w:val="Iauiue"/>
              <w:ind w:firstLine="709"/>
              <w:jc w:val="both"/>
              <w:rPr>
                <w:rFonts w:ascii="Arial CYR" w:hAnsi="Arial CYR"/>
                <w:color w:val="000000"/>
                <w:sz w:val="20"/>
                <w:lang w:val="uk-UA"/>
              </w:rPr>
            </w:pPr>
            <w:r>
              <w:rPr>
                <w:rFonts w:ascii="Arial CYR" w:hAnsi="Arial CYR"/>
                <w:color w:val="000000"/>
                <w:sz w:val="20"/>
                <w:lang w:val="uk-UA"/>
              </w:rPr>
              <w:t xml:space="preserve">   АРМ</w:t>
            </w:r>
          </w:p>
          <w:p w:rsidR="007315EF" w:rsidRDefault="00A90CB4">
            <w:pPr>
              <w:pStyle w:val="Iauiue"/>
              <w:ind w:firstLine="709"/>
              <w:jc w:val="both"/>
              <w:rPr>
                <w:rFonts w:ascii="Arial CYR" w:hAnsi="Arial CYR"/>
                <w:color w:val="000000"/>
                <w:sz w:val="20"/>
                <w:lang w:val="uk-UA"/>
              </w:rPr>
            </w:pPr>
            <w:r>
              <w:rPr>
                <w:rFonts w:ascii="Arial CYR" w:hAnsi="Arial CYR"/>
                <w:color w:val="000000"/>
                <w:sz w:val="20"/>
                <w:lang w:val="uk-UA"/>
              </w:rPr>
              <w:t xml:space="preserve"> Керівника</w:t>
            </w:r>
          </w:p>
        </w:tc>
        <w:tc>
          <w:tcPr>
            <w:tcW w:w="1092" w:type="dxa"/>
            <w:tcBorders>
              <w:bottom w:val="single" w:sz="6" w:space="0" w:color="000000"/>
            </w:tcBorders>
            <w:shd w:val="solid" w:color="FFFFFF" w:fill="FFFFFF"/>
          </w:tcPr>
          <w:p w:rsidR="007315EF" w:rsidRDefault="007315EF">
            <w:pPr>
              <w:pStyle w:val="Iauiue"/>
              <w:ind w:firstLine="709"/>
              <w:jc w:val="both"/>
              <w:rPr>
                <w:rFonts w:ascii="Arial" w:hAnsi="Arial"/>
                <w:color w:val="000000"/>
                <w:sz w:val="20"/>
                <w:lang w:val="uk-UA"/>
              </w:rPr>
            </w:pPr>
          </w:p>
        </w:tc>
        <w:tc>
          <w:tcPr>
            <w:tcW w:w="707" w:type="dxa"/>
            <w:tcBorders>
              <w:bottom w:val="single" w:sz="6" w:space="0" w:color="000000"/>
            </w:tcBorders>
            <w:shd w:val="solid" w:color="FFFFFF" w:fill="FFFFFF"/>
          </w:tcPr>
          <w:p w:rsidR="007315EF" w:rsidRDefault="007315EF">
            <w:pPr>
              <w:pStyle w:val="Iauiue"/>
              <w:ind w:firstLine="709"/>
              <w:jc w:val="both"/>
              <w:rPr>
                <w:rFonts w:ascii="Arial" w:hAnsi="Arial"/>
                <w:color w:val="000000"/>
                <w:sz w:val="20"/>
                <w:lang w:val="uk-UA"/>
              </w:rPr>
            </w:pPr>
          </w:p>
        </w:tc>
        <w:tc>
          <w:tcPr>
            <w:tcW w:w="1047" w:type="dxa"/>
            <w:shd w:val="solid" w:color="FFFFFF" w:fill="FFFFFF"/>
          </w:tcPr>
          <w:p w:rsidR="007315EF" w:rsidRDefault="007315EF">
            <w:pPr>
              <w:pStyle w:val="Iauiue"/>
              <w:ind w:firstLine="709"/>
              <w:jc w:val="both"/>
              <w:rPr>
                <w:rFonts w:ascii="Arial" w:hAnsi="Arial"/>
                <w:color w:val="000000"/>
                <w:sz w:val="20"/>
                <w:lang w:val="uk-UA"/>
              </w:rPr>
            </w:pPr>
          </w:p>
        </w:tc>
      </w:tr>
      <w:tr w:rsidR="007315EF">
        <w:trPr>
          <w:trHeight w:val="260"/>
        </w:trPr>
        <w:tc>
          <w:tcPr>
            <w:tcW w:w="938" w:type="dxa"/>
            <w:tcBorders>
              <w:right w:val="single" w:sz="6" w:space="0" w:color="000000"/>
            </w:tcBorders>
            <w:shd w:val="solid" w:color="FFFFFF" w:fill="FFFFFF"/>
          </w:tcPr>
          <w:p w:rsidR="007315EF" w:rsidRDefault="007315EF">
            <w:pPr>
              <w:pStyle w:val="Iauiue"/>
              <w:ind w:firstLine="709"/>
              <w:jc w:val="both"/>
              <w:rPr>
                <w:rFonts w:ascii="Arial" w:hAnsi="Arial"/>
                <w:color w:val="000000"/>
                <w:sz w:val="20"/>
                <w:lang w:val="uk-UA"/>
              </w:rPr>
            </w:pPr>
          </w:p>
        </w:tc>
        <w:tc>
          <w:tcPr>
            <w:tcW w:w="1192" w:type="dxa"/>
            <w:shd w:val="solid" w:color="FFFFFF" w:fill="FFFFFF"/>
          </w:tcPr>
          <w:p w:rsidR="007315EF" w:rsidRDefault="007315EF">
            <w:pPr>
              <w:pStyle w:val="Iauiue"/>
              <w:ind w:firstLine="709"/>
              <w:jc w:val="both"/>
              <w:rPr>
                <w:rFonts w:ascii="Arial" w:hAnsi="Arial"/>
                <w:color w:val="000000"/>
                <w:sz w:val="20"/>
                <w:lang w:val="uk-UA"/>
              </w:rPr>
            </w:pPr>
          </w:p>
        </w:tc>
        <w:tc>
          <w:tcPr>
            <w:tcW w:w="686" w:type="dxa"/>
            <w:shd w:val="solid" w:color="FFFFFF" w:fill="FFFFFF"/>
          </w:tcPr>
          <w:p w:rsidR="007315EF" w:rsidRDefault="007315EF">
            <w:pPr>
              <w:pStyle w:val="Iauiue"/>
              <w:ind w:firstLine="709"/>
              <w:jc w:val="both"/>
              <w:rPr>
                <w:rFonts w:ascii="Arial" w:hAnsi="Arial"/>
                <w:color w:val="000000"/>
                <w:sz w:val="20"/>
                <w:lang w:val="uk-UA"/>
              </w:rPr>
            </w:pPr>
          </w:p>
        </w:tc>
        <w:tc>
          <w:tcPr>
            <w:tcW w:w="2276" w:type="dxa"/>
            <w:gridSpan w:val="2"/>
            <w:tcBorders>
              <w:left w:val="single" w:sz="12" w:space="0" w:color="000000"/>
              <w:bottom w:val="single" w:sz="12" w:space="0" w:color="000000"/>
            </w:tcBorders>
            <w:shd w:val="solid" w:color="FFFFFF" w:fill="FFFFFF"/>
          </w:tcPr>
          <w:p w:rsidR="007315EF" w:rsidRDefault="00A90CB4">
            <w:pPr>
              <w:pStyle w:val="Iauiue"/>
              <w:ind w:firstLine="709"/>
              <w:jc w:val="both"/>
              <w:rPr>
                <w:rFonts w:ascii="Arial CYR" w:hAnsi="Arial CYR"/>
                <w:color w:val="000000"/>
                <w:sz w:val="20"/>
                <w:lang w:val="uk-UA"/>
              </w:rPr>
            </w:pPr>
            <w:r>
              <w:rPr>
                <w:rFonts w:ascii="Arial CYR" w:hAnsi="Arial CYR"/>
                <w:color w:val="000000"/>
                <w:sz w:val="20"/>
                <w:lang w:val="uk-UA"/>
              </w:rPr>
              <w:t xml:space="preserve">Депозитного </w:t>
            </w:r>
          </w:p>
          <w:p w:rsidR="007315EF" w:rsidRDefault="00A90CB4">
            <w:pPr>
              <w:pStyle w:val="Iauiue"/>
              <w:ind w:firstLine="709"/>
              <w:jc w:val="both"/>
              <w:rPr>
                <w:rFonts w:ascii="Arial CYR" w:hAnsi="Arial CYR"/>
                <w:color w:val="000000"/>
                <w:sz w:val="20"/>
                <w:lang w:val="uk-UA"/>
              </w:rPr>
            </w:pPr>
            <w:r>
              <w:rPr>
                <w:rFonts w:ascii="Arial CYR" w:hAnsi="Arial CYR"/>
                <w:color w:val="000000"/>
                <w:sz w:val="20"/>
                <w:lang w:val="uk-UA"/>
              </w:rPr>
              <w:t xml:space="preserve">   Відділу</w:t>
            </w:r>
          </w:p>
        </w:tc>
        <w:tc>
          <w:tcPr>
            <w:tcW w:w="1092" w:type="dxa"/>
            <w:shd w:val="solid" w:color="FFFFFF" w:fill="FFFFFF"/>
          </w:tcPr>
          <w:p w:rsidR="007315EF" w:rsidRDefault="007315EF">
            <w:pPr>
              <w:pStyle w:val="Iauiue"/>
              <w:ind w:firstLine="709"/>
              <w:jc w:val="both"/>
              <w:rPr>
                <w:rFonts w:ascii="Arial" w:hAnsi="Arial"/>
                <w:color w:val="000000"/>
                <w:sz w:val="20"/>
                <w:lang w:val="uk-UA"/>
              </w:rPr>
            </w:pPr>
          </w:p>
        </w:tc>
        <w:tc>
          <w:tcPr>
            <w:tcW w:w="707" w:type="dxa"/>
            <w:tcBorders>
              <w:right w:val="single" w:sz="6" w:space="0" w:color="000000"/>
            </w:tcBorders>
            <w:shd w:val="solid" w:color="FFFFFF" w:fill="FFFFFF"/>
          </w:tcPr>
          <w:p w:rsidR="007315EF" w:rsidRDefault="007315EF">
            <w:pPr>
              <w:pStyle w:val="Iauiue"/>
              <w:ind w:firstLine="709"/>
              <w:jc w:val="both"/>
              <w:rPr>
                <w:rFonts w:ascii="Arial" w:hAnsi="Arial"/>
                <w:color w:val="000000"/>
                <w:sz w:val="20"/>
                <w:lang w:val="uk-UA"/>
              </w:rPr>
            </w:pPr>
          </w:p>
        </w:tc>
        <w:tc>
          <w:tcPr>
            <w:tcW w:w="1047" w:type="dxa"/>
            <w:shd w:val="solid" w:color="FFFFFF" w:fill="FFFFFF"/>
          </w:tcPr>
          <w:p w:rsidR="007315EF" w:rsidRDefault="007315EF">
            <w:pPr>
              <w:pStyle w:val="Iauiue"/>
              <w:ind w:firstLine="709"/>
              <w:jc w:val="both"/>
              <w:rPr>
                <w:rFonts w:ascii="Arial" w:hAnsi="Arial"/>
                <w:color w:val="000000"/>
                <w:sz w:val="20"/>
                <w:lang w:val="uk-UA"/>
              </w:rPr>
            </w:pPr>
          </w:p>
        </w:tc>
      </w:tr>
      <w:tr w:rsidR="007315EF">
        <w:trPr>
          <w:trHeight w:val="260"/>
        </w:trPr>
        <w:tc>
          <w:tcPr>
            <w:tcW w:w="938" w:type="dxa"/>
            <w:tcBorders>
              <w:right w:val="single" w:sz="6" w:space="0" w:color="000000"/>
            </w:tcBorders>
            <w:shd w:val="solid" w:color="FFFFFF" w:fill="FFFFFF"/>
          </w:tcPr>
          <w:p w:rsidR="007315EF" w:rsidRDefault="007315EF">
            <w:pPr>
              <w:pStyle w:val="Iauiue"/>
              <w:ind w:firstLine="709"/>
              <w:jc w:val="both"/>
              <w:rPr>
                <w:rFonts w:ascii="Arial" w:hAnsi="Arial"/>
                <w:color w:val="000000"/>
                <w:sz w:val="20"/>
                <w:lang w:val="uk-UA"/>
              </w:rPr>
            </w:pPr>
          </w:p>
        </w:tc>
        <w:tc>
          <w:tcPr>
            <w:tcW w:w="1192" w:type="dxa"/>
            <w:shd w:val="solid" w:color="FFFFFF" w:fill="FFFFFF"/>
          </w:tcPr>
          <w:p w:rsidR="007315EF" w:rsidRDefault="007315EF">
            <w:pPr>
              <w:pStyle w:val="Iauiue"/>
              <w:ind w:firstLine="709"/>
              <w:jc w:val="both"/>
              <w:rPr>
                <w:rFonts w:ascii="Arial" w:hAnsi="Arial"/>
                <w:color w:val="000000"/>
                <w:sz w:val="20"/>
                <w:lang w:val="uk-UA"/>
              </w:rPr>
            </w:pPr>
          </w:p>
        </w:tc>
        <w:tc>
          <w:tcPr>
            <w:tcW w:w="686" w:type="dxa"/>
            <w:shd w:val="solid" w:color="FFFFFF" w:fill="FFFFFF"/>
          </w:tcPr>
          <w:p w:rsidR="007315EF" w:rsidRDefault="007315EF">
            <w:pPr>
              <w:pStyle w:val="Iauiue"/>
              <w:ind w:firstLine="709"/>
              <w:jc w:val="both"/>
              <w:rPr>
                <w:rFonts w:ascii="Arial" w:hAnsi="Arial"/>
                <w:color w:val="000000"/>
                <w:sz w:val="20"/>
                <w:lang w:val="uk-UA"/>
              </w:rPr>
            </w:pPr>
          </w:p>
        </w:tc>
        <w:tc>
          <w:tcPr>
            <w:tcW w:w="933" w:type="dxa"/>
            <w:tcBorders>
              <w:right w:val="single" w:sz="6" w:space="0" w:color="000000"/>
            </w:tcBorders>
            <w:shd w:val="solid" w:color="FFFFFF" w:fill="FFFFFF"/>
          </w:tcPr>
          <w:p w:rsidR="007315EF" w:rsidRDefault="007315EF">
            <w:pPr>
              <w:pStyle w:val="Iauiue"/>
              <w:ind w:firstLine="709"/>
              <w:jc w:val="both"/>
              <w:rPr>
                <w:rFonts w:ascii="Arial" w:hAnsi="Arial"/>
                <w:color w:val="000000"/>
                <w:sz w:val="20"/>
                <w:lang w:val="uk-UA"/>
              </w:rPr>
            </w:pPr>
          </w:p>
        </w:tc>
        <w:tc>
          <w:tcPr>
            <w:tcW w:w="1343" w:type="dxa"/>
            <w:shd w:val="solid" w:color="FFFFFF" w:fill="FFFFFF"/>
          </w:tcPr>
          <w:p w:rsidR="007315EF" w:rsidRDefault="007315EF">
            <w:pPr>
              <w:pStyle w:val="Iauiue"/>
              <w:ind w:firstLine="709"/>
              <w:jc w:val="both"/>
              <w:rPr>
                <w:rFonts w:ascii="Arial" w:hAnsi="Arial"/>
                <w:color w:val="000000"/>
                <w:sz w:val="20"/>
                <w:lang w:val="uk-UA"/>
              </w:rPr>
            </w:pPr>
          </w:p>
        </w:tc>
        <w:tc>
          <w:tcPr>
            <w:tcW w:w="1092" w:type="dxa"/>
            <w:shd w:val="solid" w:color="FFFFFF" w:fill="FFFFFF"/>
          </w:tcPr>
          <w:p w:rsidR="007315EF" w:rsidRDefault="007315EF">
            <w:pPr>
              <w:pStyle w:val="Iauiue"/>
              <w:ind w:firstLine="709"/>
              <w:jc w:val="both"/>
              <w:rPr>
                <w:rFonts w:ascii="Arial" w:hAnsi="Arial"/>
                <w:color w:val="000000"/>
                <w:sz w:val="20"/>
                <w:lang w:val="uk-UA"/>
              </w:rPr>
            </w:pPr>
          </w:p>
        </w:tc>
        <w:tc>
          <w:tcPr>
            <w:tcW w:w="707" w:type="dxa"/>
            <w:tcBorders>
              <w:right w:val="single" w:sz="6" w:space="0" w:color="000000"/>
            </w:tcBorders>
            <w:shd w:val="solid" w:color="FFFFFF" w:fill="FFFFFF"/>
          </w:tcPr>
          <w:p w:rsidR="007315EF" w:rsidRDefault="007315EF">
            <w:pPr>
              <w:pStyle w:val="Iauiue"/>
              <w:ind w:firstLine="709"/>
              <w:jc w:val="both"/>
              <w:rPr>
                <w:rFonts w:ascii="Arial" w:hAnsi="Arial"/>
                <w:color w:val="000000"/>
                <w:sz w:val="20"/>
                <w:lang w:val="uk-UA"/>
              </w:rPr>
            </w:pPr>
          </w:p>
        </w:tc>
        <w:tc>
          <w:tcPr>
            <w:tcW w:w="1047" w:type="dxa"/>
            <w:shd w:val="solid" w:color="FFFFFF" w:fill="FFFFFF"/>
          </w:tcPr>
          <w:p w:rsidR="007315EF" w:rsidRDefault="007315EF">
            <w:pPr>
              <w:pStyle w:val="Iauiue"/>
              <w:ind w:firstLine="709"/>
              <w:jc w:val="both"/>
              <w:rPr>
                <w:rFonts w:ascii="Arial" w:hAnsi="Arial"/>
                <w:color w:val="000000"/>
                <w:sz w:val="20"/>
                <w:lang w:val="uk-UA"/>
              </w:rPr>
            </w:pPr>
          </w:p>
        </w:tc>
      </w:tr>
      <w:tr w:rsidR="007315EF">
        <w:trPr>
          <w:trHeight w:val="250"/>
        </w:trPr>
        <w:tc>
          <w:tcPr>
            <w:tcW w:w="2130" w:type="dxa"/>
            <w:gridSpan w:val="2"/>
            <w:tcBorders>
              <w:top w:val="single" w:sz="12" w:space="0" w:color="auto"/>
              <w:left w:val="single" w:sz="12" w:space="0" w:color="000000"/>
            </w:tcBorders>
            <w:shd w:val="solid" w:color="FFFFFF" w:fill="FFFFFF"/>
          </w:tcPr>
          <w:p w:rsidR="007315EF" w:rsidRDefault="00A90CB4">
            <w:pPr>
              <w:pStyle w:val="Iauiue"/>
              <w:ind w:firstLine="709"/>
              <w:jc w:val="both"/>
              <w:rPr>
                <w:rFonts w:ascii="Arial CYR" w:hAnsi="Arial CYR"/>
                <w:color w:val="000000"/>
                <w:sz w:val="20"/>
                <w:lang w:val="uk-UA"/>
              </w:rPr>
            </w:pPr>
            <w:r>
              <w:rPr>
                <w:rFonts w:ascii="Arial CYR" w:hAnsi="Arial CYR"/>
                <w:color w:val="000000"/>
                <w:sz w:val="20"/>
                <w:lang w:val="uk-UA"/>
              </w:rPr>
              <w:t xml:space="preserve">   АРМ</w:t>
            </w:r>
          </w:p>
          <w:p w:rsidR="007315EF" w:rsidRDefault="00A90CB4">
            <w:pPr>
              <w:pStyle w:val="Iauiue"/>
              <w:ind w:firstLine="709"/>
              <w:jc w:val="both"/>
              <w:rPr>
                <w:rFonts w:ascii="Arial CYR" w:hAnsi="Arial CYR"/>
                <w:color w:val="000000"/>
                <w:sz w:val="20"/>
                <w:lang w:val="uk-UA"/>
              </w:rPr>
            </w:pPr>
            <w:r>
              <w:rPr>
                <w:rFonts w:ascii="Arial CYR" w:hAnsi="Arial CYR"/>
                <w:color w:val="000000"/>
                <w:sz w:val="20"/>
                <w:lang w:val="uk-UA"/>
              </w:rPr>
              <w:t xml:space="preserve">працівника   </w:t>
            </w:r>
          </w:p>
        </w:tc>
        <w:tc>
          <w:tcPr>
            <w:tcW w:w="686" w:type="dxa"/>
            <w:shd w:val="solid" w:color="FFFFFF" w:fill="FFFFFF"/>
          </w:tcPr>
          <w:p w:rsidR="007315EF" w:rsidRDefault="007315EF">
            <w:pPr>
              <w:pStyle w:val="Iauiue"/>
              <w:ind w:firstLine="709"/>
              <w:jc w:val="both"/>
              <w:rPr>
                <w:rFonts w:ascii="Arial" w:hAnsi="Arial"/>
                <w:color w:val="000000"/>
                <w:sz w:val="20"/>
                <w:lang w:val="uk-UA"/>
              </w:rPr>
            </w:pPr>
          </w:p>
        </w:tc>
        <w:tc>
          <w:tcPr>
            <w:tcW w:w="2276" w:type="dxa"/>
            <w:gridSpan w:val="2"/>
            <w:tcBorders>
              <w:top w:val="single" w:sz="12" w:space="0" w:color="000000"/>
              <w:left w:val="single" w:sz="12" w:space="0" w:color="000000"/>
            </w:tcBorders>
            <w:shd w:val="solid" w:color="FFFFFF" w:fill="FFFFFF"/>
          </w:tcPr>
          <w:p w:rsidR="007315EF" w:rsidRDefault="00A90CB4">
            <w:pPr>
              <w:pStyle w:val="Iauiue"/>
              <w:ind w:firstLine="709"/>
              <w:jc w:val="both"/>
              <w:rPr>
                <w:rFonts w:ascii="Arial CYR" w:hAnsi="Arial CYR"/>
                <w:color w:val="000000"/>
                <w:sz w:val="20"/>
                <w:lang w:val="uk-UA"/>
              </w:rPr>
            </w:pPr>
            <w:r>
              <w:rPr>
                <w:rFonts w:ascii="Arial CYR" w:hAnsi="Arial CYR"/>
                <w:color w:val="000000"/>
                <w:sz w:val="20"/>
                <w:lang w:val="uk-UA"/>
              </w:rPr>
              <w:t xml:space="preserve">    АРМ</w:t>
            </w:r>
          </w:p>
          <w:p w:rsidR="007315EF" w:rsidRDefault="00A90CB4">
            <w:pPr>
              <w:pStyle w:val="Iauiue"/>
              <w:ind w:firstLine="709"/>
              <w:jc w:val="both"/>
              <w:rPr>
                <w:rFonts w:ascii="Arial CYR" w:hAnsi="Arial CYR"/>
                <w:color w:val="000000"/>
                <w:sz w:val="20"/>
                <w:lang w:val="uk-UA"/>
              </w:rPr>
            </w:pPr>
            <w:r>
              <w:rPr>
                <w:rFonts w:ascii="Arial CYR" w:hAnsi="Arial CYR"/>
                <w:color w:val="000000"/>
                <w:sz w:val="20"/>
                <w:lang w:val="uk-UA"/>
              </w:rPr>
              <w:t xml:space="preserve"> Працівника </w:t>
            </w:r>
          </w:p>
        </w:tc>
        <w:tc>
          <w:tcPr>
            <w:tcW w:w="1092" w:type="dxa"/>
            <w:shd w:val="solid" w:color="FFFFFF" w:fill="FFFFFF"/>
          </w:tcPr>
          <w:p w:rsidR="007315EF" w:rsidRDefault="007315EF">
            <w:pPr>
              <w:pStyle w:val="Iauiue"/>
              <w:ind w:firstLine="709"/>
              <w:jc w:val="both"/>
              <w:rPr>
                <w:rFonts w:ascii="Arial" w:hAnsi="Arial"/>
                <w:color w:val="000000"/>
                <w:sz w:val="20"/>
                <w:lang w:val="uk-UA"/>
              </w:rPr>
            </w:pPr>
          </w:p>
        </w:tc>
        <w:tc>
          <w:tcPr>
            <w:tcW w:w="1754" w:type="dxa"/>
            <w:gridSpan w:val="2"/>
            <w:tcBorders>
              <w:top w:val="single" w:sz="6" w:space="0" w:color="auto"/>
              <w:left w:val="single" w:sz="12" w:space="0" w:color="000000"/>
            </w:tcBorders>
            <w:shd w:val="solid" w:color="FFFFFF" w:fill="FFFFFF"/>
          </w:tcPr>
          <w:p w:rsidR="007315EF" w:rsidRDefault="00A90CB4">
            <w:pPr>
              <w:pStyle w:val="Iauiue"/>
              <w:ind w:firstLine="709"/>
              <w:jc w:val="both"/>
              <w:rPr>
                <w:rFonts w:ascii="Arial CYR" w:hAnsi="Arial CYR"/>
                <w:color w:val="000000"/>
                <w:sz w:val="20"/>
                <w:lang w:val="uk-UA"/>
              </w:rPr>
            </w:pPr>
            <w:r>
              <w:rPr>
                <w:rFonts w:ascii="Arial CYR" w:hAnsi="Arial CYR"/>
                <w:color w:val="000000"/>
                <w:sz w:val="20"/>
                <w:lang w:val="uk-UA"/>
              </w:rPr>
              <w:t>АРМ</w:t>
            </w:r>
          </w:p>
          <w:p w:rsidR="007315EF" w:rsidRDefault="00A90CB4">
            <w:pPr>
              <w:pStyle w:val="Iauiue"/>
              <w:jc w:val="both"/>
              <w:rPr>
                <w:rFonts w:ascii="Arial CYR" w:hAnsi="Arial CYR"/>
                <w:color w:val="000000"/>
                <w:sz w:val="20"/>
                <w:lang w:val="uk-UA"/>
              </w:rPr>
            </w:pPr>
            <w:r>
              <w:rPr>
                <w:rFonts w:ascii="Arial" w:hAnsi="Arial"/>
                <w:color w:val="000000"/>
                <w:sz w:val="20"/>
                <w:lang w:val="uk-UA"/>
              </w:rPr>
              <w:t xml:space="preserve">     </w:t>
            </w:r>
            <w:r>
              <w:rPr>
                <w:rFonts w:ascii="Arial CYR" w:hAnsi="Arial CYR"/>
                <w:color w:val="000000"/>
                <w:sz w:val="20"/>
                <w:lang w:val="uk-UA"/>
              </w:rPr>
              <w:t xml:space="preserve">працівника </w:t>
            </w:r>
          </w:p>
        </w:tc>
      </w:tr>
      <w:tr w:rsidR="007315EF">
        <w:trPr>
          <w:trHeight w:val="260"/>
        </w:trPr>
        <w:tc>
          <w:tcPr>
            <w:tcW w:w="2130" w:type="dxa"/>
            <w:gridSpan w:val="2"/>
            <w:tcBorders>
              <w:left w:val="single" w:sz="12" w:space="0" w:color="000000"/>
              <w:bottom w:val="single" w:sz="12" w:space="0" w:color="000000"/>
            </w:tcBorders>
            <w:shd w:val="solid" w:color="FFFFFF" w:fill="FFFFFF"/>
          </w:tcPr>
          <w:p w:rsidR="007315EF" w:rsidRDefault="00A90CB4">
            <w:pPr>
              <w:pStyle w:val="Iauiue"/>
              <w:ind w:firstLine="709"/>
              <w:jc w:val="both"/>
              <w:rPr>
                <w:rFonts w:ascii="Arial CYR" w:hAnsi="Arial CYR"/>
                <w:color w:val="000000"/>
                <w:sz w:val="20"/>
                <w:lang w:val="uk-UA"/>
              </w:rPr>
            </w:pPr>
            <w:r>
              <w:rPr>
                <w:rFonts w:ascii="Arial CYR" w:hAnsi="Arial CYR"/>
                <w:color w:val="000000"/>
                <w:sz w:val="20"/>
                <w:lang w:val="uk-UA"/>
              </w:rPr>
              <w:t xml:space="preserve">  Відділу</w:t>
            </w:r>
          </w:p>
          <w:p w:rsidR="007315EF" w:rsidRDefault="00A90CB4">
            <w:pPr>
              <w:pStyle w:val="Iauiue"/>
              <w:ind w:firstLine="709"/>
              <w:jc w:val="both"/>
              <w:rPr>
                <w:rFonts w:ascii="Arial CYR" w:hAnsi="Arial CYR"/>
                <w:color w:val="000000"/>
                <w:sz w:val="20"/>
                <w:lang w:val="uk-UA"/>
              </w:rPr>
            </w:pPr>
            <w:r>
              <w:rPr>
                <w:rFonts w:ascii="Arial CYR" w:hAnsi="Arial CYR"/>
                <w:color w:val="000000"/>
                <w:sz w:val="20"/>
                <w:lang w:val="uk-UA"/>
              </w:rPr>
              <w:t>(економіста)</w:t>
            </w:r>
          </w:p>
        </w:tc>
        <w:tc>
          <w:tcPr>
            <w:tcW w:w="686" w:type="dxa"/>
            <w:shd w:val="solid" w:color="FFFFFF" w:fill="FFFFFF"/>
          </w:tcPr>
          <w:p w:rsidR="007315EF" w:rsidRDefault="007315EF">
            <w:pPr>
              <w:pStyle w:val="Iauiue"/>
              <w:ind w:firstLine="709"/>
              <w:jc w:val="both"/>
              <w:rPr>
                <w:rFonts w:ascii="Arial" w:hAnsi="Arial"/>
                <w:color w:val="000000"/>
                <w:sz w:val="20"/>
                <w:lang w:val="uk-UA"/>
              </w:rPr>
            </w:pPr>
          </w:p>
        </w:tc>
        <w:tc>
          <w:tcPr>
            <w:tcW w:w="2276" w:type="dxa"/>
            <w:gridSpan w:val="2"/>
            <w:tcBorders>
              <w:left w:val="single" w:sz="12" w:space="0" w:color="000000"/>
              <w:bottom w:val="single" w:sz="12" w:space="0" w:color="000000"/>
            </w:tcBorders>
            <w:shd w:val="solid" w:color="FFFFFF" w:fill="FFFFFF"/>
          </w:tcPr>
          <w:p w:rsidR="007315EF" w:rsidRDefault="00A90CB4">
            <w:pPr>
              <w:pStyle w:val="Iauiue"/>
              <w:ind w:firstLine="709"/>
              <w:jc w:val="both"/>
              <w:rPr>
                <w:rFonts w:ascii="Arial CYR" w:hAnsi="Arial CYR"/>
                <w:color w:val="000000"/>
                <w:sz w:val="20"/>
                <w:lang w:val="uk-UA"/>
              </w:rPr>
            </w:pPr>
            <w:r>
              <w:rPr>
                <w:rFonts w:ascii="Arial CYR" w:hAnsi="Arial CYR"/>
                <w:color w:val="000000"/>
                <w:sz w:val="20"/>
                <w:lang w:val="uk-UA"/>
              </w:rPr>
              <w:t xml:space="preserve">   Відділу</w:t>
            </w:r>
          </w:p>
          <w:p w:rsidR="007315EF" w:rsidRDefault="00A90CB4">
            <w:pPr>
              <w:pStyle w:val="Iauiue"/>
              <w:ind w:firstLine="709"/>
              <w:jc w:val="both"/>
              <w:rPr>
                <w:rFonts w:ascii="Arial CYR" w:hAnsi="Arial CYR"/>
                <w:color w:val="000000"/>
                <w:sz w:val="20"/>
                <w:lang w:val="uk-UA"/>
              </w:rPr>
            </w:pPr>
            <w:r>
              <w:rPr>
                <w:rFonts w:ascii="Arial CYR" w:hAnsi="Arial CYR"/>
                <w:color w:val="000000"/>
                <w:sz w:val="20"/>
                <w:lang w:val="uk-UA"/>
              </w:rPr>
              <w:t>(економіста)</w:t>
            </w:r>
          </w:p>
        </w:tc>
        <w:tc>
          <w:tcPr>
            <w:tcW w:w="1092" w:type="dxa"/>
            <w:shd w:val="solid" w:color="FFFFFF" w:fill="FFFFFF"/>
          </w:tcPr>
          <w:p w:rsidR="007315EF" w:rsidRDefault="007315EF">
            <w:pPr>
              <w:pStyle w:val="Iauiue"/>
              <w:ind w:firstLine="709"/>
              <w:jc w:val="both"/>
              <w:rPr>
                <w:rFonts w:ascii="Arial" w:hAnsi="Arial"/>
                <w:color w:val="000000"/>
                <w:sz w:val="20"/>
                <w:lang w:val="uk-UA"/>
              </w:rPr>
            </w:pPr>
          </w:p>
        </w:tc>
        <w:tc>
          <w:tcPr>
            <w:tcW w:w="1754" w:type="dxa"/>
            <w:gridSpan w:val="2"/>
            <w:tcBorders>
              <w:left w:val="single" w:sz="12" w:space="0" w:color="000000"/>
              <w:bottom w:val="single" w:sz="12" w:space="0" w:color="000000"/>
            </w:tcBorders>
            <w:shd w:val="solid" w:color="FFFFFF" w:fill="FFFFFF"/>
          </w:tcPr>
          <w:p w:rsidR="007315EF" w:rsidRDefault="00A90CB4">
            <w:pPr>
              <w:pStyle w:val="Iauiue"/>
              <w:jc w:val="both"/>
              <w:rPr>
                <w:rFonts w:ascii="Arial CYR" w:hAnsi="Arial CYR"/>
                <w:color w:val="000000"/>
                <w:sz w:val="20"/>
                <w:lang w:val="uk-UA"/>
              </w:rPr>
            </w:pPr>
            <w:r>
              <w:rPr>
                <w:rFonts w:ascii="Arial" w:hAnsi="Arial"/>
                <w:color w:val="000000"/>
                <w:sz w:val="20"/>
                <w:lang w:val="uk-UA"/>
              </w:rPr>
              <w:t xml:space="preserve">     </w:t>
            </w:r>
            <w:r>
              <w:rPr>
                <w:rFonts w:ascii="Arial CYR" w:hAnsi="Arial CYR"/>
                <w:color w:val="000000"/>
                <w:sz w:val="20"/>
                <w:lang w:val="uk-UA"/>
              </w:rPr>
              <w:t>відділу-</w:t>
            </w:r>
          </w:p>
          <w:p w:rsidR="007315EF" w:rsidRDefault="00A90CB4">
            <w:pPr>
              <w:pStyle w:val="Iauiue"/>
              <w:jc w:val="both"/>
              <w:rPr>
                <w:rFonts w:ascii="Arial CYR" w:hAnsi="Arial CYR"/>
                <w:color w:val="000000"/>
                <w:sz w:val="20"/>
                <w:lang w:val="uk-UA"/>
              </w:rPr>
            </w:pPr>
            <w:r>
              <w:rPr>
                <w:rFonts w:ascii="Arial" w:hAnsi="Arial"/>
                <w:color w:val="000000"/>
                <w:sz w:val="20"/>
                <w:lang w:val="uk-UA"/>
              </w:rPr>
              <w:t xml:space="preserve">  </w:t>
            </w:r>
            <w:r>
              <w:rPr>
                <w:rFonts w:ascii="Arial CYR" w:hAnsi="Arial CYR"/>
                <w:color w:val="000000"/>
                <w:sz w:val="20"/>
                <w:lang w:val="uk-UA"/>
              </w:rPr>
              <w:t>економіста</w:t>
            </w:r>
          </w:p>
        </w:tc>
      </w:tr>
    </w:tbl>
    <w:p w:rsidR="007315EF" w:rsidRDefault="00A90CB4">
      <w:pPr>
        <w:pStyle w:val="Iauiue"/>
        <w:ind w:firstLine="709"/>
        <w:jc w:val="center"/>
        <w:rPr>
          <w:sz w:val="20"/>
          <w:lang w:val="uk-UA"/>
        </w:rPr>
      </w:pPr>
      <w:r>
        <w:rPr>
          <w:sz w:val="20"/>
          <w:lang w:val="uk-UA"/>
        </w:rPr>
        <w:t xml:space="preserve"> </w:t>
      </w:r>
    </w:p>
    <w:p w:rsidR="007315EF" w:rsidRDefault="007315EF">
      <w:pPr>
        <w:pStyle w:val="Iauiue"/>
        <w:spacing w:line="360" w:lineRule="auto"/>
        <w:ind w:firstLine="709"/>
        <w:jc w:val="center"/>
        <w:rPr>
          <w:sz w:val="24"/>
          <w:lang w:val="uk-UA"/>
        </w:rPr>
      </w:pPr>
    </w:p>
    <w:p w:rsidR="007315EF" w:rsidRDefault="007315EF">
      <w:pPr>
        <w:pStyle w:val="Iauiue"/>
        <w:spacing w:line="360" w:lineRule="auto"/>
        <w:ind w:firstLine="709"/>
        <w:jc w:val="center"/>
        <w:rPr>
          <w:sz w:val="24"/>
          <w:lang w:val="uk-UA"/>
        </w:rPr>
      </w:pPr>
    </w:p>
    <w:p w:rsidR="007315EF" w:rsidRDefault="00A90CB4">
      <w:pPr>
        <w:pStyle w:val="Iauiue"/>
        <w:spacing w:line="360" w:lineRule="auto"/>
        <w:ind w:firstLine="709"/>
        <w:jc w:val="center"/>
        <w:rPr>
          <w:rFonts w:ascii="Times New Roman CYR" w:hAnsi="Times New Roman CYR"/>
          <w:sz w:val="24"/>
          <w:lang w:val="uk-UA"/>
        </w:rPr>
      </w:pPr>
      <w:r>
        <w:rPr>
          <w:rFonts w:ascii="Times New Roman CYR" w:hAnsi="Times New Roman CYR"/>
          <w:sz w:val="24"/>
          <w:lang w:val="uk-UA"/>
        </w:rPr>
        <w:t xml:space="preserve">                Рисунок 3.2.  Схема організації робочих місць внутрі депозитного відділу.</w:t>
      </w:r>
    </w:p>
    <w:p w:rsidR="007315EF" w:rsidRDefault="007315EF">
      <w:pPr>
        <w:pStyle w:val="Iauiue"/>
        <w:spacing w:line="360" w:lineRule="auto"/>
        <w:ind w:firstLine="709"/>
        <w:jc w:val="both"/>
        <w:rPr>
          <w:sz w:val="24"/>
          <w:lang w:val="uk-UA"/>
        </w:rPr>
      </w:pPr>
    </w:p>
    <w:p w:rsidR="007315EF" w:rsidRDefault="007315EF">
      <w:pPr>
        <w:pStyle w:val="Iauiue"/>
        <w:spacing w:line="360" w:lineRule="auto"/>
        <w:ind w:firstLine="709"/>
        <w:jc w:val="both"/>
        <w:rPr>
          <w:sz w:val="24"/>
          <w:lang w:val="uk-UA"/>
        </w:rPr>
      </w:pPr>
    </w:p>
    <w:p w:rsidR="007315EF" w:rsidRDefault="007315EF">
      <w:pPr>
        <w:pStyle w:val="Iauiue"/>
        <w:spacing w:line="360" w:lineRule="auto"/>
        <w:ind w:firstLine="709"/>
        <w:jc w:val="both"/>
        <w:rPr>
          <w:sz w:val="24"/>
          <w:lang w:val="uk-UA"/>
        </w:rPr>
      </w:pP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Технологічний процес автоматизованого збору інформації та її обробки можна поділити на окремі етапи проходження цього процесу. Такі етапи визначаються специфікою предметної області і мають наступні елементи:</w:t>
      </w:r>
    </w:p>
    <w:p w:rsidR="007315EF" w:rsidRDefault="00A90CB4" w:rsidP="00A90CB4">
      <w:pPr>
        <w:pStyle w:val="Iauiue"/>
        <w:numPr>
          <w:ilvl w:val="0"/>
          <w:numId w:val="43"/>
        </w:numPr>
        <w:spacing w:line="360" w:lineRule="auto"/>
        <w:ind w:firstLine="709"/>
        <w:jc w:val="both"/>
        <w:rPr>
          <w:rFonts w:ascii="Times New Roman CYR" w:hAnsi="Times New Roman CYR"/>
          <w:sz w:val="24"/>
          <w:lang w:val="uk-UA"/>
        </w:rPr>
      </w:pPr>
      <w:r>
        <w:rPr>
          <w:rFonts w:ascii="Times New Roman CYR" w:hAnsi="Times New Roman CYR"/>
          <w:sz w:val="24"/>
          <w:lang w:val="uk-UA"/>
        </w:rPr>
        <w:t>Етап укладання договорів, відкриття рахунків та занесення коштів на депозитні рахунки.</w:t>
      </w:r>
    </w:p>
    <w:p w:rsidR="007315EF" w:rsidRDefault="00A90CB4" w:rsidP="00A90CB4">
      <w:pPr>
        <w:pStyle w:val="Iauiue"/>
        <w:numPr>
          <w:ilvl w:val="0"/>
          <w:numId w:val="43"/>
        </w:numPr>
        <w:spacing w:line="360" w:lineRule="auto"/>
        <w:ind w:firstLine="709"/>
        <w:jc w:val="both"/>
        <w:rPr>
          <w:rFonts w:ascii="Times New Roman CYR" w:hAnsi="Times New Roman CYR"/>
          <w:sz w:val="24"/>
          <w:lang w:val="uk-UA"/>
        </w:rPr>
      </w:pPr>
      <w:r>
        <w:rPr>
          <w:rFonts w:ascii="Times New Roman CYR" w:hAnsi="Times New Roman CYR"/>
          <w:sz w:val="24"/>
          <w:lang w:val="uk-UA"/>
        </w:rPr>
        <w:t>Етап нарахування, виплати процентів по депозитним вкладам</w:t>
      </w:r>
    </w:p>
    <w:p w:rsidR="007315EF" w:rsidRDefault="00A90CB4" w:rsidP="00A90CB4">
      <w:pPr>
        <w:pStyle w:val="Iauiue"/>
        <w:numPr>
          <w:ilvl w:val="0"/>
          <w:numId w:val="43"/>
        </w:numPr>
        <w:spacing w:line="360" w:lineRule="auto"/>
        <w:ind w:firstLine="709"/>
        <w:jc w:val="both"/>
        <w:rPr>
          <w:rFonts w:ascii="Times New Roman CYR" w:hAnsi="Times New Roman CYR"/>
          <w:sz w:val="24"/>
          <w:lang w:val="uk-UA"/>
        </w:rPr>
      </w:pPr>
      <w:r>
        <w:rPr>
          <w:rFonts w:ascii="Times New Roman CYR" w:hAnsi="Times New Roman CYR"/>
          <w:sz w:val="24"/>
          <w:lang w:val="uk-UA"/>
        </w:rPr>
        <w:t>Етап закриття депозитних рахунків та видача коштів по депозитам, по яким  термін вкладу вичерпаний.</w:t>
      </w:r>
    </w:p>
    <w:p w:rsidR="007315EF" w:rsidRDefault="00A90CB4" w:rsidP="00A90CB4">
      <w:pPr>
        <w:pStyle w:val="Iauiue"/>
        <w:numPr>
          <w:ilvl w:val="0"/>
          <w:numId w:val="43"/>
        </w:numPr>
        <w:spacing w:line="360" w:lineRule="auto"/>
        <w:ind w:firstLine="709"/>
        <w:jc w:val="both"/>
        <w:rPr>
          <w:rFonts w:ascii="Times New Roman CYR" w:hAnsi="Times New Roman CYR"/>
          <w:sz w:val="24"/>
          <w:lang w:val="uk-UA"/>
        </w:rPr>
      </w:pPr>
      <w:r>
        <w:rPr>
          <w:rFonts w:ascii="Times New Roman CYR" w:hAnsi="Times New Roman CYR"/>
          <w:sz w:val="24"/>
          <w:lang w:val="uk-UA"/>
        </w:rPr>
        <w:t>Етап дострокового закриття депозитів, якщо виникла така необхідність.</w:t>
      </w:r>
    </w:p>
    <w:p w:rsidR="007315EF" w:rsidRDefault="00A90CB4" w:rsidP="00A90CB4">
      <w:pPr>
        <w:pStyle w:val="Iauiue"/>
        <w:numPr>
          <w:ilvl w:val="0"/>
          <w:numId w:val="43"/>
        </w:numPr>
        <w:spacing w:line="360" w:lineRule="auto"/>
        <w:ind w:firstLine="709"/>
        <w:jc w:val="both"/>
        <w:rPr>
          <w:rFonts w:ascii="Times New Roman CYR" w:hAnsi="Times New Roman CYR"/>
          <w:sz w:val="24"/>
          <w:lang w:val="uk-UA"/>
        </w:rPr>
      </w:pPr>
      <w:r>
        <w:rPr>
          <w:rFonts w:ascii="Times New Roman CYR" w:hAnsi="Times New Roman CYR"/>
          <w:sz w:val="24"/>
          <w:lang w:val="uk-UA"/>
        </w:rPr>
        <w:t>Етап формування аналітичної і облікової звітності по роботі депозитного відділу.</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Всі ці етапи описані в вигляді схеми технологічного процесу на рисунку 3.3.</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Основною інструкцією по операціях технологічного процесу є керівництво користувача.</w:t>
      </w:r>
    </w:p>
    <w:p w:rsidR="007315EF" w:rsidRDefault="007315EF">
      <w:pPr>
        <w:pStyle w:val="Iauiue"/>
        <w:spacing w:line="360" w:lineRule="auto"/>
        <w:ind w:firstLine="709"/>
        <w:jc w:val="both"/>
        <w:rPr>
          <w:sz w:val="32"/>
          <w:lang w:val="uk-UA"/>
        </w:rPr>
      </w:pPr>
    </w:p>
    <w:p w:rsidR="007315EF" w:rsidRDefault="007315EF">
      <w:pPr>
        <w:pStyle w:val="Iauiue"/>
        <w:spacing w:line="360" w:lineRule="auto"/>
        <w:ind w:firstLine="709"/>
        <w:jc w:val="both"/>
        <w:rPr>
          <w:sz w:val="32"/>
          <w:lang w:val="uk-UA"/>
        </w:rPr>
      </w:pPr>
    </w:p>
    <w:p w:rsidR="007315EF" w:rsidRDefault="007315EF">
      <w:pPr>
        <w:pStyle w:val="Iauiue"/>
        <w:spacing w:line="360" w:lineRule="auto"/>
        <w:ind w:firstLine="709"/>
        <w:jc w:val="both"/>
        <w:rPr>
          <w:sz w:val="32"/>
          <w:lang w:val="uk-UA"/>
        </w:rPr>
      </w:pPr>
    </w:p>
    <w:p w:rsidR="007315EF" w:rsidRDefault="007315EF">
      <w:pPr>
        <w:pStyle w:val="Iauiue"/>
        <w:spacing w:line="360" w:lineRule="auto"/>
        <w:ind w:firstLine="709"/>
        <w:jc w:val="both"/>
        <w:rPr>
          <w:sz w:val="32"/>
          <w:lang w:val="uk-UA"/>
        </w:rPr>
      </w:pPr>
    </w:p>
    <w:p w:rsidR="007315EF" w:rsidRDefault="007315EF">
      <w:pPr>
        <w:pStyle w:val="Iauiue"/>
        <w:spacing w:line="360" w:lineRule="auto"/>
        <w:ind w:firstLine="709"/>
        <w:jc w:val="both"/>
        <w:rPr>
          <w:sz w:val="32"/>
          <w:lang w:val="uk-UA"/>
        </w:rPr>
      </w:pPr>
    </w:p>
    <w:p w:rsidR="007315EF" w:rsidRDefault="007315EF">
      <w:pPr>
        <w:pStyle w:val="Iauiue"/>
        <w:spacing w:line="360" w:lineRule="auto"/>
        <w:ind w:firstLine="709"/>
        <w:jc w:val="both"/>
        <w:rPr>
          <w:sz w:val="32"/>
          <w:lang w:val="uk-UA"/>
        </w:rPr>
      </w:pPr>
    </w:p>
    <w:p w:rsidR="007315EF" w:rsidRDefault="00A90CB4">
      <w:pPr>
        <w:pStyle w:val="Iauiue"/>
        <w:spacing w:line="360" w:lineRule="auto"/>
        <w:ind w:firstLine="709"/>
        <w:jc w:val="center"/>
        <w:rPr>
          <w:rFonts w:ascii="Times New Roman CYR" w:hAnsi="Times New Roman CYR"/>
          <w:sz w:val="32"/>
          <w:lang w:val="uk-UA"/>
        </w:rPr>
      </w:pPr>
      <w:r>
        <w:rPr>
          <w:rFonts w:ascii="Times New Roman CYR" w:hAnsi="Times New Roman CYR"/>
          <w:sz w:val="32"/>
          <w:lang w:val="uk-UA"/>
        </w:rPr>
        <w:br w:type="page"/>
        <w:t>Керівництво користувача.</w:t>
      </w:r>
    </w:p>
    <w:p w:rsidR="007315EF" w:rsidRDefault="007315EF">
      <w:pPr>
        <w:pStyle w:val="Iauiue"/>
        <w:spacing w:line="360" w:lineRule="auto"/>
        <w:ind w:firstLine="709"/>
        <w:jc w:val="center"/>
        <w:rPr>
          <w:sz w:val="32"/>
          <w:lang w:val="uk-UA"/>
        </w:rPr>
      </w:pPr>
    </w:p>
    <w:p w:rsidR="007315EF" w:rsidRDefault="007315EF">
      <w:pPr>
        <w:pStyle w:val="Iauiue"/>
        <w:spacing w:line="360" w:lineRule="auto"/>
        <w:ind w:firstLine="709"/>
        <w:jc w:val="center"/>
        <w:rPr>
          <w:sz w:val="32"/>
          <w:lang w:val="uk-UA"/>
        </w:rPr>
      </w:pPr>
    </w:p>
    <w:p w:rsidR="007315EF" w:rsidRDefault="00A90CB4" w:rsidP="00A90CB4">
      <w:pPr>
        <w:pStyle w:val="Iauiue"/>
        <w:numPr>
          <w:ilvl w:val="0"/>
          <w:numId w:val="44"/>
        </w:numPr>
        <w:spacing w:line="360" w:lineRule="auto"/>
        <w:ind w:firstLine="709"/>
        <w:jc w:val="both"/>
        <w:rPr>
          <w:rFonts w:ascii="Times New Roman CYR" w:hAnsi="Times New Roman CYR"/>
          <w:lang w:val="uk-UA"/>
        </w:rPr>
      </w:pPr>
      <w:r>
        <w:rPr>
          <w:rFonts w:ascii="Times New Roman CYR" w:hAnsi="Times New Roman CYR"/>
          <w:lang w:val="uk-UA"/>
        </w:rPr>
        <w:t>Вступ</w:t>
      </w:r>
    </w:p>
    <w:p w:rsidR="007315EF" w:rsidRDefault="00A90CB4" w:rsidP="00A90CB4">
      <w:pPr>
        <w:pStyle w:val="Iauiue"/>
        <w:numPr>
          <w:ilvl w:val="0"/>
          <w:numId w:val="44"/>
        </w:numPr>
        <w:spacing w:line="360" w:lineRule="auto"/>
        <w:ind w:firstLine="709"/>
        <w:jc w:val="both"/>
        <w:rPr>
          <w:rFonts w:ascii="Times New Roman CYR" w:hAnsi="Times New Roman CYR"/>
          <w:lang w:val="uk-UA"/>
        </w:rPr>
      </w:pPr>
      <w:r>
        <w:rPr>
          <w:rFonts w:ascii="Times New Roman CYR" w:hAnsi="Times New Roman CYR"/>
          <w:lang w:val="uk-UA"/>
        </w:rPr>
        <w:t>Призначення та умови використання</w:t>
      </w:r>
    </w:p>
    <w:p w:rsidR="007315EF" w:rsidRDefault="00A90CB4" w:rsidP="00A90CB4">
      <w:pPr>
        <w:pStyle w:val="Iauiue"/>
        <w:numPr>
          <w:ilvl w:val="0"/>
          <w:numId w:val="44"/>
        </w:numPr>
        <w:spacing w:line="360" w:lineRule="auto"/>
        <w:ind w:firstLine="709"/>
        <w:jc w:val="both"/>
        <w:rPr>
          <w:rFonts w:ascii="Times New Roman CYR" w:hAnsi="Times New Roman CYR"/>
          <w:lang w:val="uk-UA"/>
        </w:rPr>
      </w:pPr>
      <w:r>
        <w:rPr>
          <w:rFonts w:ascii="Times New Roman CYR" w:hAnsi="Times New Roman CYR"/>
          <w:lang w:val="uk-UA"/>
        </w:rPr>
        <w:t>Підготовка до роботи</w:t>
      </w:r>
    </w:p>
    <w:p w:rsidR="007315EF" w:rsidRDefault="00A90CB4" w:rsidP="00A90CB4">
      <w:pPr>
        <w:pStyle w:val="Iauiue"/>
        <w:numPr>
          <w:ilvl w:val="0"/>
          <w:numId w:val="44"/>
        </w:numPr>
        <w:spacing w:line="360" w:lineRule="auto"/>
        <w:ind w:firstLine="709"/>
        <w:jc w:val="both"/>
        <w:rPr>
          <w:rFonts w:ascii="Times New Roman CYR" w:hAnsi="Times New Roman CYR"/>
          <w:lang w:val="uk-UA"/>
        </w:rPr>
      </w:pPr>
      <w:r>
        <w:rPr>
          <w:rFonts w:ascii="Times New Roman CYR" w:hAnsi="Times New Roman CYR"/>
          <w:lang w:val="uk-UA"/>
        </w:rPr>
        <w:t>Опис операцій</w:t>
      </w:r>
    </w:p>
    <w:p w:rsidR="007315EF" w:rsidRDefault="00A90CB4" w:rsidP="00A90CB4">
      <w:pPr>
        <w:pStyle w:val="Iauiue"/>
        <w:numPr>
          <w:ilvl w:val="0"/>
          <w:numId w:val="44"/>
        </w:numPr>
        <w:spacing w:line="360" w:lineRule="auto"/>
        <w:ind w:firstLine="709"/>
        <w:jc w:val="both"/>
        <w:rPr>
          <w:rFonts w:ascii="Times New Roman CYR" w:hAnsi="Times New Roman CYR"/>
          <w:lang w:val="uk-UA"/>
        </w:rPr>
      </w:pPr>
      <w:r>
        <w:rPr>
          <w:rFonts w:ascii="Times New Roman CYR" w:hAnsi="Times New Roman CYR"/>
          <w:lang w:val="uk-UA"/>
        </w:rPr>
        <w:t>Аварійні ситуації</w:t>
      </w:r>
    </w:p>
    <w:p w:rsidR="007315EF" w:rsidRDefault="00A90CB4" w:rsidP="00A90CB4">
      <w:pPr>
        <w:pStyle w:val="Iauiue"/>
        <w:numPr>
          <w:ilvl w:val="0"/>
          <w:numId w:val="44"/>
        </w:numPr>
        <w:spacing w:line="360" w:lineRule="auto"/>
        <w:ind w:firstLine="709"/>
        <w:jc w:val="both"/>
        <w:rPr>
          <w:rFonts w:ascii="Times New Roman CYR" w:hAnsi="Times New Roman CYR"/>
          <w:lang w:val="uk-UA"/>
        </w:rPr>
      </w:pPr>
      <w:r>
        <w:rPr>
          <w:rFonts w:ascii="Times New Roman CYR" w:hAnsi="Times New Roman CYR"/>
          <w:lang w:val="uk-UA"/>
        </w:rPr>
        <w:t>Рекомендації щодо засвоєння.</w:t>
      </w:r>
    </w:p>
    <w:p w:rsidR="007315EF" w:rsidRDefault="00A90CB4">
      <w:pPr>
        <w:pStyle w:val="Iauiue"/>
        <w:spacing w:line="360" w:lineRule="auto"/>
        <w:jc w:val="center"/>
        <w:rPr>
          <w:rFonts w:ascii="Times New Roman CYR" w:hAnsi="Times New Roman CYR"/>
          <w:lang w:val="uk-UA"/>
        </w:rPr>
      </w:pPr>
      <w:r>
        <w:rPr>
          <w:rFonts w:ascii="Times New Roman CYR" w:hAnsi="Times New Roman CYR"/>
          <w:lang w:val="uk-UA"/>
        </w:rPr>
        <w:br w:type="page"/>
        <w:t>1.Вступ</w:t>
      </w:r>
    </w:p>
    <w:p w:rsidR="007315EF" w:rsidRDefault="007315EF">
      <w:pPr>
        <w:pStyle w:val="Iauiue"/>
        <w:spacing w:line="360" w:lineRule="auto"/>
        <w:jc w:val="center"/>
        <w:rPr>
          <w:lang w:val="uk-UA"/>
        </w:rPr>
      </w:pP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Програмний комплекс задачі “Облік депозитних операцій комерційного банку” застосовується в роботі депозитного відділу комерційного банку. Користувачами даного комплексу можуть бути лише спеціалісти-працівники депозитного відділу, наділені відповідними повноваженнями. Даний комплекс розрахований як АРМ керівника депозитного відділу, який поєднує функції АРМа економістаі має додаткові можливості:</w:t>
      </w:r>
    </w:p>
    <w:p w:rsidR="007315EF" w:rsidRDefault="00A90CB4" w:rsidP="00A90CB4">
      <w:pPr>
        <w:pStyle w:val="Iauiue"/>
        <w:numPr>
          <w:ilvl w:val="0"/>
          <w:numId w:val="45"/>
        </w:numPr>
        <w:spacing w:line="360" w:lineRule="auto"/>
        <w:jc w:val="both"/>
        <w:rPr>
          <w:rFonts w:ascii="Times New Roman CYR" w:hAnsi="Times New Roman CYR"/>
          <w:sz w:val="24"/>
          <w:lang w:val="uk-UA"/>
        </w:rPr>
      </w:pPr>
      <w:r>
        <w:rPr>
          <w:rFonts w:ascii="Times New Roman CYR" w:hAnsi="Times New Roman CYR"/>
          <w:sz w:val="24"/>
          <w:lang w:val="uk-UA"/>
        </w:rPr>
        <w:t>Ведення (додавання, коректировка, видалення записів)довідників:</w:t>
      </w:r>
    </w:p>
    <w:p w:rsidR="007315EF" w:rsidRDefault="00A90CB4" w:rsidP="00A90CB4">
      <w:pPr>
        <w:pStyle w:val="Iauiue"/>
        <w:numPr>
          <w:ilvl w:val="0"/>
          <w:numId w:val="32"/>
        </w:numPr>
        <w:spacing w:line="360" w:lineRule="auto"/>
        <w:ind w:left="992"/>
        <w:jc w:val="both"/>
        <w:rPr>
          <w:rFonts w:ascii="Times New Roman CYR" w:hAnsi="Times New Roman CYR"/>
          <w:sz w:val="24"/>
          <w:lang w:val="uk-UA"/>
        </w:rPr>
      </w:pPr>
      <w:r>
        <w:rPr>
          <w:rFonts w:ascii="Times New Roman CYR" w:hAnsi="Times New Roman CYR"/>
          <w:sz w:val="24"/>
          <w:lang w:val="uk-UA"/>
        </w:rPr>
        <w:t>Вкладів,</w:t>
      </w:r>
    </w:p>
    <w:p w:rsidR="007315EF" w:rsidRDefault="00A90CB4" w:rsidP="00A90CB4">
      <w:pPr>
        <w:pStyle w:val="Iauiue"/>
        <w:numPr>
          <w:ilvl w:val="0"/>
          <w:numId w:val="32"/>
        </w:numPr>
        <w:spacing w:line="360" w:lineRule="auto"/>
        <w:ind w:left="992"/>
        <w:jc w:val="both"/>
        <w:rPr>
          <w:rFonts w:ascii="Times New Roman CYR" w:hAnsi="Times New Roman CYR"/>
          <w:sz w:val="24"/>
          <w:lang w:val="uk-UA"/>
        </w:rPr>
      </w:pPr>
      <w:r>
        <w:rPr>
          <w:rFonts w:ascii="Times New Roman CYR" w:hAnsi="Times New Roman CYR"/>
          <w:sz w:val="24"/>
          <w:lang w:val="uk-UA"/>
        </w:rPr>
        <w:t>Клієнтів,</w:t>
      </w:r>
    </w:p>
    <w:p w:rsidR="007315EF" w:rsidRDefault="00A90CB4" w:rsidP="00A90CB4">
      <w:pPr>
        <w:pStyle w:val="Iauiue"/>
        <w:numPr>
          <w:ilvl w:val="0"/>
          <w:numId w:val="32"/>
        </w:numPr>
        <w:spacing w:line="360" w:lineRule="auto"/>
        <w:ind w:left="992"/>
        <w:jc w:val="both"/>
        <w:rPr>
          <w:rFonts w:ascii="Times New Roman CYR" w:hAnsi="Times New Roman CYR"/>
          <w:sz w:val="24"/>
          <w:lang w:val="uk-UA"/>
        </w:rPr>
      </w:pPr>
      <w:r>
        <w:rPr>
          <w:rFonts w:ascii="Times New Roman CYR" w:hAnsi="Times New Roman CYR"/>
          <w:sz w:val="24"/>
          <w:lang w:val="uk-UA"/>
        </w:rPr>
        <w:t>Операцій,</w:t>
      </w:r>
    </w:p>
    <w:p w:rsidR="007315EF" w:rsidRDefault="00A90CB4" w:rsidP="00A90CB4">
      <w:pPr>
        <w:pStyle w:val="Iauiue"/>
        <w:numPr>
          <w:ilvl w:val="0"/>
          <w:numId w:val="32"/>
        </w:numPr>
        <w:spacing w:line="360" w:lineRule="auto"/>
        <w:ind w:left="992"/>
        <w:jc w:val="both"/>
        <w:rPr>
          <w:rFonts w:ascii="Times New Roman CYR" w:hAnsi="Times New Roman CYR"/>
          <w:sz w:val="24"/>
          <w:lang w:val="uk-UA"/>
        </w:rPr>
      </w:pPr>
      <w:r>
        <w:rPr>
          <w:rFonts w:ascii="Times New Roman CYR" w:hAnsi="Times New Roman CYR"/>
          <w:sz w:val="24"/>
          <w:lang w:val="uk-UA"/>
        </w:rPr>
        <w:t>Валют.</w:t>
      </w:r>
    </w:p>
    <w:p w:rsidR="007315EF" w:rsidRDefault="00A90CB4" w:rsidP="00A90CB4">
      <w:pPr>
        <w:pStyle w:val="Iauiue"/>
        <w:numPr>
          <w:ilvl w:val="0"/>
          <w:numId w:val="45"/>
        </w:numPr>
        <w:spacing w:line="360" w:lineRule="auto"/>
        <w:jc w:val="both"/>
        <w:rPr>
          <w:rFonts w:ascii="Times New Roman CYR" w:hAnsi="Times New Roman CYR"/>
          <w:sz w:val="24"/>
          <w:lang w:val="uk-UA"/>
        </w:rPr>
      </w:pPr>
      <w:r>
        <w:rPr>
          <w:rFonts w:ascii="Times New Roman CYR" w:hAnsi="Times New Roman CYR"/>
          <w:sz w:val="24"/>
          <w:lang w:val="uk-UA"/>
        </w:rPr>
        <w:t>Отримання інформації про стан  залишків на депозитних рахунках.</w:t>
      </w:r>
    </w:p>
    <w:p w:rsidR="007315EF" w:rsidRDefault="00A90CB4" w:rsidP="00A90CB4">
      <w:pPr>
        <w:pStyle w:val="Iauiue"/>
        <w:numPr>
          <w:ilvl w:val="0"/>
          <w:numId w:val="45"/>
        </w:numPr>
        <w:spacing w:line="360" w:lineRule="auto"/>
        <w:jc w:val="both"/>
        <w:rPr>
          <w:rFonts w:ascii="Times New Roman CYR" w:hAnsi="Times New Roman CYR"/>
          <w:sz w:val="24"/>
          <w:lang w:val="uk-UA"/>
        </w:rPr>
      </w:pPr>
      <w:r>
        <w:rPr>
          <w:rFonts w:ascii="Times New Roman CYR" w:hAnsi="Times New Roman CYR"/>
          <w:sz w:val="24"/>
          <w:lang w:val="uk-UA"/>
        </w:rPr>
        <w:t>Перегляд інформації по окремому клієнту банка.</w:t>
      </w:r>
    </w:p>
    <w:p w:rsidR="007315EF" w:rsidRDefault="00A90CB4" w:rsidP="00A90CB4">
      <w:pPr>
        <w:pStyle w:val="Iauiue"/>
        <w:numPr>
          <w:ilvl w:val="0"/>
          <w:numId w:val="45"/>
        </w:numPr>
        <w:spacing w:line="360" w:lineRule="auto"/>
        <w:jc w:val="both"/>
        <w:rPr>
          <w:rFonts w:ascii="Times New Roman CYR" w:hAnsi="Times New Roman CYR"/>
          <w:sz w:val="24"/>
          <w:lang w:val="uk-UA"/>
        </w:rPr>
      </w:pPr>
      <w:r>
        <w:rPr>
          <w:rFonts w:ascii="Times New Roman CYR" w:hAnsi="Times New Roman CYR"/>
          <w:sz w:val="24"/>
          <w:lang w:val="uk-UA"/>
        </w:rPr>
        <w:t>Формування звітів по проведеним операціям залучення коштів.</w:t>
      </w:r>
    </w:p>
    <w:p w:rsidR="007315EF" w:rsidRDefault="00A90CB4" w:rsidP="00A90CB4">
      <w:pPr>
        <w:pStyle w:val="Iauiue"/>
        <w:numPr>
          <w:ilvl w:val="0"/>
          <w:numId w:val="45"/>
        </w:numPr>
        <w:spacing w:line="360" w:lineRule="auto"/>
        <w:jc w:val="both"/>
        <w:rPr>
          <w:rFonts w:ascii="Times New Roman CYR" w:hAnsi="Times New Roman CYR"/>
          <w:sz w:val="24"/>
          <w:lang w:val="uk-UA"/>
        </w:rPr>
      </w:pPr>
      <w:r>
        <w:rPr>
          <w:rFonts w:ascii="Times New Roman CYR" w:hAnsi="Times New Roman CYR"/>
          <w:sz w:val="24"/>
          <w:lang w:val="uk-UA"/>
        </w:rPr>
        <w:t>Внесення змін по умовам укладених договорів і передача їх на АРМ економіста депозитного відділу для коректировки роботи по зміненому договору.</w:t>
      </w:r>
    </w:p>
    <w:p w:rsidR="007315EF" w:rsidRDefault="007315EF">
      <w:pPr>
        <w:pStyle w:val="Iauiue"/>
        <w:spacing w:line="360" w:lineRule="auto"/>
        <w:ind w:firstLine="709"/>
        <w:jc w:val="center"/>
        <w:rPr>
          <w:lang w:val="uk-UA"/>
        </w:rPr>
      </w:pPr>
    </w:p>
    <w:p w:rsidR="007315EF" w:rsidRDefault="007315EF">
      <w:pPr>
        <w:pStyle w:val="Iauiue"/>
        <w:spacing w:line="360" w:lineRule="auto"/>
        <w:ind w:firstLine="709"/>
        <w:jc w:val="center"/>
        <w:rPr>
          <w:lang w:val="uk-UA"/>
        </w:rPr>
      </w:pPr>
    </w:p>
    <w:p w:rsidR="007315EF" w:rsidRDefault="00A90CB4">
      <w:pPr>
        <w:pStyle w:val="Iauiue"/>
        <w:spacing w:line="360" w:lineRule="auto"/>
        <w:ind w:firstLine="709"/>
        <w:jc w:val="center"/>
        <w:rPr>
          <w:rFonts w:ascii="Times New Roman CYR" w:hAnsi="Times New Roman CYR"/>
          <w:lang w:val="uk-UA"/>
        </w:rPr>
      </w:pPr>
      <w:r>
        <w:rPr>
          <w:rFonts w:ascii="Times New Roman CYR" w:hAnsi="Times New Roman CYR"/>
          <w:lang w:val="uk-UA"/>
        </w:rPr>
        <w:t>2. Призначення та умови використання</w:t>
      </w:r>
    </w:p>
    <w:p w:rsidR="007315EF" w:rsidRDefault="007315EF">
      <w:pPr>
        <w:pStyle w:val="Iauiue"/>
        <w:spacing w:line="360" w:lineRule="auto"/>
        <w:ind w:firstLine="709"/>
        <w:jc w:val="center"/>
        <w:rPr>
          <w:lang w:val="uk-UA"/>
        </w:rPr>
      </w:pP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Для функціонування розробки небхідна наявність IBM-сумісної ПЕОМзі стандартним набором технічних засобів (принтер стандартної конфігурації, маніпулятор типу миша, монітор не нижче VGA, мікропроцесор не нижче INTEL80386, ОЗУ-не нижче 2Мб, на вінчестері-20Мб), OS MS WINDOWS</w:t>
      </w:r>
      <w:r>
        <w:rPr>
          <w:sz w:val="24"/>
          <w:lang w:val="uk-UA"/>
        </w:rPr>
        <w:t xml:space="preserve"> </w:t>
      </w:r>
      <w:r>
        <w:rPr>
          <w:rFonts w:ascii="Times New Roman CYR" w:hAnsi="Times New Roman CYR"/>
          <w:sz w:val="24"/>
          <w:lang w:val="uk-UA"/>
        </w:rPr>
        <w:t>95, СУБД ACCESS 2.0 і вище.</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Задача “Облік депозитних операцій комерц</w:t>
      </w:r>
      <w:r>
        <w:rPr>
          <w:sz w:val="24"/>
          <w:lang w:val="uk-UA"/>
        </w:rPr>
        <w:sym w:font="Courier New" w:char="0069"/>
      </w:r>
      <w:r>
        <w:rPr>
          <w:rFonts w:ascii="Times New Roman CYR" w:hAnsi="Times New Roman CYR"/>
          <w:sz w:val="24"/>
          <w:lang w:val="uk-UA"/>
        </w:rPr>
        <w:t>йного банку” автоматизує наступні функції:</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—розрахунок суми процентів по депозитним договорам (використовується для визначення суми процентів, що необхідно сплачувати за депозитними вкладами на певний момент часу);</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—облік нарахованих процентів по депозитним вкладам  (для визначення обсягів нарахованих процентів за певний період в розрізі окремих валют);</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—облік і аналіз залишків на депозитних рахунках в національній і в розрізі іноземних валют (для отримання інформації по обсягам коштів, залучених на вклади фізичних осіб ).</w:t>
      </w:r>
    </w:p>
    <w:p w:rsidR="007315EF" w:rsidRDefault="007315EF">
      <w:pPr>
        <w:pStyle w:val="Iauiue"/>
        <w:tabs>
          <w:tab w:val="left" w:pos="8647"/>
        </w:tabs>
        <w:spacing w:line="360" w:lineRule="auto"/>
        <w:ind w:firstLine="709"/>
        <w:jc w:val="center"/>
        <w:rPr>
          <w:lang w:val="uk-UA"/>
        </w:rPr>
      </w:pPr>
    </w:p>
    <w:p w:rsidR="007315EF" w:rsidRDefault="007315EF">
      <w:pPr>
        <w:pStyle w:val="Iauiue"/>
        <w:tabs>
          <w:tab w:val="left" w:pos="8647"/>
        </w:tabs>
        <w:spacing w:line="360" w:lineRule="auto"/>
        <w:ind w:firstLine="709"/>
        <w:jc w:val="center"/>
        <w:rPr>
          <w:lang w:val="uk-UA"/>
        </w:rPr>
      </w:pPr>
    </w:p>
    <w:p w:rsidR="007315EF" w:rsidRDefault="00A90CB4">
      <w:pPr>
        <w:pStyle w:val="Iauiue"/>
        <w:tabs>
          <w:tab w:val="left" w:pos="8647"/>
        </w:tabs>
        <w:spacing w:line="360" w:lineRule="auto"/>
        <w:ind w:firstLine="709"/>
        <w:jc w:val="center"/>
        <w:rPr>
          <w:sz w:val="24"/>
          <w:lang w:val="uk-UA"/>
        </w:rPr>
      </w:pPr>
      <w:r>
        <w:rPr>
          <w:rFonts w:ascii="Times New Roman CYR" w:hAnsi="Times New Roman CYR"/>
          <w:lang w:val="uk-UA"/>
        </w:rPr>
        <w:t>3. Підготовка до роботи</w:t>
      </w:r>
    </w:p>
    <w:p w:rsidR="007315EF" w:rsidRDefault="007315EF">
      <w:pPr>
        <w:pStyle w:val="Iauiue"/>
        <w:tabs>
          <w:tab w:val="left" w:pos="8647"/>
        </w:tabs>
        <w:spacing w:line="360" w:lineRule="auto"/>
        <w:ind w:firstLine="709"/>
        <w:jc w:val="both"/>
        <w:rPr>
          <w:sz w:val="24"/>
          <w:lang w:val="uk-UA"/>
        </w:rPr>
      </w:pP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Для початку роботи необхідна наявність всіх технічних і пргорамних засобів: IBM-сумісної ПЕОМзі стандартним набором технічних засобів (принтер стандартної конфігурації, маніпулятор типу миша, монітор не нижче VGA, мікропроцесор не нижче INTEL80386, ОЗУ-не нижче 2Мб, на вінчестері-20Мб), OS MS WINDOWS 95, СУБД ACCESS 2.0 і вище.</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А також наявність файлу deprach.mdb, який є основним файлом бази даних для роботи програмногго комплексу.</w:t>
      </w:r>
    </w:p>
    <w:p w:rsidR="007315EF" w:rsidRDefault="007315EF">
      <w:pPr>
        <w:pStyle w:val="Iauiue"/>
        <w:spacing w:line="360" w:lineRule="auto"/>
        <w:ind w:firstLine="709"/>
        <w:jc w:val="center"/>
        <w:rPr>
          <w:sz w:val="24"/>
          <w:lang w:val="uk-UA"/>
        </w:rPr>
      </w:pPr>
    </w:p>
    <w:p w:rsidR="007315EF" w:rsidRDefault="007315EF">
      <w:pPr>
        <w:pStyle w:val="Iauiue"/>
        <w:spacing w:line="360" w:lineRule="auto"/>
        <w:ind w:firstLine="709"/>
        <w:jc w:val="center"/>
        <w:rPr>
          <w:sz w:val="24"/>
          <w:lang w:val="uk-UA"/>
        </w:rPr>
      </w:pPr>
    </w:p>
    <w:p w:rsidR="007315EF" w:rsidRDefault="00A90CB4">
      <w:pPr>
        <w:pStyle w:val="Iauiue"/>
        <w:spacing w:line="360" w:lineRule="auto"/>
        <w:ind w:firstLine="709"/>
        <w:jc w:val="center"/>
        <w:rPr>
          <w:rFonts w:ascii="Times New Roman CYR" w:hAnsi="Times New Roman CYR"/>
          <w:lang w:val="uk-UA"/>
        </w:rPr>
      </w:pPr>
      <w:r>
        <w:rPr>
          <w:rFonts w:ascii="Times New Roman CYR" w:hAnsi="Times New Roman CYR"/>
          <w:lang w:val="uk-UA"/>
        </w:rPr>
        <w:t>4. Опис операцій</w:t>
      </w:r>
    </w:p>
    <w:p w:rsidR="007315EF" w:rsidRDefault="00A90CB4">
      <w:pPr>
        <w:pStyle w:val="Iauiue"/>
        <w:spacing w:line="360" w:lineRule="auto"/>
        <w:ind w:firstLine="709"/>
        <w:jc w:val="center"/>
        <w:rPr>
          <w:sz w:val="24"/>
          <w:lang w:val="uk-UA"/>
        </w:rPr>
      </w:pPr>
      <w:r>
        <w:rPr>
          <w:sz w:val="24"/>
          <w:lang w:val="uk-UA"/>
        </w:rPr>
        <w:t xml:space="preserve"> </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Після  запуску програмного комплексу висвічується запит на введення паролю. Якщо занесений пароль є невірним, то програма завершує свою роботу. При правильному набраному паролі з”являється форма меню, в якій необхідно вибрати потрібний пункт.</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При виборі </w:t>
      </w:r>
      <w:r>
        <w:rPr>
          <w:rFonts w:ascii="Times New Roman CYR" w:hAnsi="Times New Roman CYR"/>
          <w:b/>
          <w:i/>
          <w:sz w:val="24"/>
          <w:lang w:val="uk-UA"/>
        </w:rPr>
        <w:t>“Новий договір”</w:t>
      </w:r>
      <w:r>
        <w:rPr>
          <w:rFonts w:ascii="Times New Roman CYR" w:hAnsi="Times New Roman CYR"/>
          <w:sz w:val="24"/>
          <w:lang w:val="uk-UA"/>
        </w:rPr>
        <w:t xml:space="preserve"> висвічується форма для занесення нових нових даних в БД “Договір”. .Якщо клієнт, який обслуговується новий, то спочатку в пункті меню </w:t>
      </w:r>
      <w:r>
        <w:rPr>
          <w:rFonts w:ascii="Times New Roman CYR" w:hAnsi="Times New Roman CYR"/>
          <w:b/>
          <w:i/>
          <w:sz w:val="24"/>
          <w:lang w:val="uk-UA"/>
        </w:rPr>
        <w:t xml:space="preserve">“Перегляд довідників” </w:t>
      </w:r>
      <w:r>
        <w:rPr>
          <w:rFonts w:ascii="Times New Roman CYR" w:hAnsi="Times New Roman CYR"/>
          <w:sz w:val="24"/>
          <w:lang w:val="uk-UA"/>
        </w:rPr>
        <w:t xml:space="preserve">необхідно вибрати “Довідник клієнтів”, де в відповідні поля занести дані по кожному новому клієнту. При цьому необхідно враховувати маски вводу на полях </w:t>
      </w:r>
      <w:r>
        <w:rPr>
          <w:rFonts w:ascii="Times New Roman CYR" w:hAnsi="Times New Roman CYR"/>
          <w:i/>
          <w:sz w:val="24"/>
          <w:lang w:val="uk-UA"/>
        </w:rPr>
        <w:t>ідентифікаційний код</w:t>
      </w:r>
      <w:r>
        <w:rPr>
          <w:rFonts w:ascii="Times New Roman CYR" w:hAnsi="Times New Roman CYR"/>
          <w:sz w:val="24"/>
          <w:lang w:val="uk-UA"/>
        </w:rPr>
        <w:t xml:space="preserve">- 10 знаків. Коли клієнт вже є в довіднику, то відкривається форма “Договір ” в </w:t>
      </w:r>
      <w:r>
        <w:rPr>
          <w:rFonts w:ascii="Times New Roman CYR" w:hAnsi="Times New Roman CYR"/>
          <w:b/>
          <w:i/>
          <w:sz w:val="24"/>
          <w:lang w:val="uk-UA"/>
        </w:rPr>
        <w:t>“Новий договір”</w:t>
      </w:r>
      <w:r>
        <w:rPr>
          <w:rFonts w:ascii="Times New Roman CYR" w:hAnsi="Times New Roman CYR"/>
          <w:sz w:val="24"/>
          <w:lang w:val="uk-UA"/>
        </w:rPr>
        <w:t xml:space="preserve"> і в БД вносяться всі дані по укладеному договору. При чому введення в поля: </w:t>
      </w:r>
      <w:r>
        <w:rPr>
          <w:rFonts w:ascii="Times New Roman CYR" w:hAnsi="Times New Roman CYR"/>
          <w:i/>
          <w:sz w:val="24"/>
          <w:lang w:val="uk-UA"/>
        </w:rPr>
        <w:t xml:space="preserve">код клієнта, код виду вкладу,код валюти </w:t>
      </w:r>
      <w:r>
        <w:rPr>
          <w:rFonts w:ascii="Times New Roman CYR" w:hAnsi="Times New Roman CYR"/>
          <w:sz w:val="24"/>
          <w:lang w:val="uk-UA"/>
        </w:rPr>
        <w:t xml:space="preserve">виконується при виборі відповідних записів з довідників. В поле </w:t>
      </w:r>
      <w:r>
        <w:rPr>
          <w:rFonts w:ascii="Times New Roman CYR" w:hAnsi="Times New Roman CYR"/>
          <w:i/>
          <w:sz w:val="24"/>
          <w:lang w:val="uk-UA"/>
        </w:rPr>
        <w:t xml:space="preserve">сума вкладу </w:t>
      </w:r>
      <w:r>
        <w:rPr>
          <w:rFonts w:ascii="Times New Roman CYR" w:hAnsi="Times New Roman CYR"/>
          <w:sz w:val="24"/>
          <w:lang w:val="uk-UA"/>
        </w:rPr>
        <w:t>можна заносити лише числовий вираз. Поля, в які заносяться  дані про дати виконання операцій, мають спеціальний формат дати. Після занесення даних по договору клієнту відкривається депозитний рахунок та обслуговуючий (рахунок процентів). Поля рахунків мають маску вводу і розмір 14 знаків. Після занесення всіх даних необхідно натиснути клавішу ВИХІД і повернутися до головної форми меню.</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При виборі  пункту меню </w:t>
      </w:r>
      <w:r>
        <w:rPr>
          <w:rFonts w:ascii="Times New Roman CYR" w:hAnsi="Times New Roman CYR"/>
          <w:b/>
          <w:i/>
          <w:sz w:val="24"/>
          <w:lang w:val="uk-UA"/>
        </w:rPr>
        <w:t>“Стан рахунків”,</w:t>
      </w:r>
      <w:r>
        <w:rPr>
          <w:rFonts w:ascii="Times New Roman CYR" w:hAnsi="Times New Roman CYR"/>
          <w:sz w:val="24"/>
          <w:lang w:val="uk-UA"/>
        </w:rPr>
        <w:t xml:space="preserve"> можна вибрати або “Поточні договори”, або “Перевані договори”. Якщо вибір “Поточні договори”, то видається форма звіту, яка відображає поточний стан рахунків по сплаті процентів на депозитні вклади. Якщо на поточний момент часу не існує укладених договорів, то форма буде не заповнена.</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При виборі “Перевані договори”- висвічується форма, яка відображає всі договори, що були достроково перервані, а також суми та терміни переривання по ним. Після натиску клавіши ВИХІД відбувається повернення до форми головного меню.</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При виборі </w:t>
      </w:r>
      <w:r>
        <w:rPr>
          <w:rFonts w:ascii="Times New Roman CYR" w:hAnsi="Times New Roman CYR"/>
          <w:b/>
          <w:i/>
          <w:sz w:val="24"/>
          <w:lang w:val="uk-UA"/>
        </w:rPr>
        <w:t>“Формування звітів”</w:t>
      </w:r>
      <w:r>
        <w:rPr>
          <w:rFonts w:ascii="Times New Roman CYR" w:hAnsi="Times New Roman CYR"/>
          <w:sz w:val="24"/>
          <w:lang w:val="uk-UA"/>
        </w:rPr>
        <w:t xml:space="preserve"> висвічується перелік тих звітів, які можна отримати:</w:t>
      </w:r>
    </w:p>
    <w:p w:rsidR="007315EF" w:rsidRDefault="00A90CB4" w:rsidP="00A90CB4">
      <w:pPr>
        <w:pStyle w:val="Iauiue"/>
        <w:numPr>
          <w:ilvl w:val="0"/>
          <w:numId w:val="46"/>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Нараховані % по депозитним вкладам</w:t>
      </w:r>
    </w:p>
    <w:p w:rsidR="007315EF" w:rsidRDefault="00A90CB4" w:rsidP="00A90CB4">
      <w:pPr>
        <w:pStyle w:val="Iauiue"/>
        <w:numPr>
          <w:ilvl w:val="0"/>
          <w:numId w:val="46"/>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Аналіз залишків по видам вкладів в національній валюті</w:t>
      </w:r>
    </w:p>
    <w:p w:rsidR="007315EF" w:rsidRDefault="00A90CB4" w:rsidP="00A90CB4">
      <w:pPr>
        <w:pStyle w:val="Iauiue"/>
        <w:numPr>
          <w:ilvl w:val="0"/>
          <w:numId w:val="46"/>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Аналіз залишків по видам вкладів в розрізі іноземних валют</w:t>
      </w:r>
    </w:p>
    <w:p w:rsidR="007315EF" w:rsidRDefault="00A90CB4" w:rsidP="00A90CB4">
      <w:pPr>
        <w:pStyle w:val="Iauiue"/>
        <w:numPr>
          <w:ilvl w:val="0"/>
          <w:numId w:val="46"/>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Аналіз депозитів по видам вкладів в національній валюті</w:t>
      </w:r>
    </w:p>
    <w:p w:rsidR="007315EF" w:rsidRDefault="00A90CB4" w:rsidP="00A90CB4">
      <w:pPr>
        <w:pStyle w:val="Iauiue"/>
        <w:numPr>
          <w:ilvl w:val="0"/>
          <w:numId w:val="46"/>
        </w:numPr>
        <w:tabs>
          <w:tab w:val="left" w:pos="8647"/>
        </w:tabs>
        <w:spacing w:line="360" w:lineRule="auto"/>
        <w:ind w:left="709"/>
        <w:jc w:val="both"/>
        <w:rPr>
          <w:rFonts w:ascii="Times New Roman CYR" w:hAnsi="Times New Roman CYR"/>
          <w:sz w:val="24"/>
          <w:lang w:val="uk-UA"/>
        </w:rPr>
      </w:pPr>
      <w:r>
        <w:rPr>
          <w:rFonts w:ascii="Times New Roman CYR" w:hAnsi="Times New Roman CYR"/>
          <w:sz w:val="24"/>
          <w:lang w:val="uk-UA"/>
        </w:rPr>
        <w:t>Аналіз депозитів по видам вкладів в розрізі іноземних  валют</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Кожний з цих звітів можна роздрукувати вибраши відповідну команду ДРУК.</w:t>
      </w: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При завершенні роботи в головному меню вибирається </w:t>
      </w:r>
      <w:r>
        <w:rPr>
          <w:rFonts w:ascii="Times New Roman CYR" w:hAnsi="Times New Roman CYR"/>
          <w:b/>
          <w:i/>
          <w:sz w:val="24"/>
          <w:lang w:val="uk-UA"/>
        </w:rPr>
        <w:t xml:space="preserve">“Завершення роботи” </w:t>
      </w:r>
      <w:r>
        <w:rPr>
          <w:rFonts w:ascii="Times New Roman CYR" w:hAnsi="Times New Roman CYR"/>
          <w:sz w:val="24"/>
          <w:lang w:val="uk-UA"/>
        </w:rPr>
        <w:t>і програмний комплекс завершить свою роботу.</w:t>
      </w:r>
    </w:p>
    <w:p w:rsidR="007315EF" w:rsidRDefault="007315EF">
      <w:pPr>
        <w:pStyle w:val="Iauiue"/>
        <w:tabs>
          <w:tab w:val="left" w:pos="8647"/>
        </w:tabs>
        <w:spacing w:line="360" w:lineRule="auto"/>
        <w:ind w:firstLine="709"/>
        <w:jc w:val="center"/>
        <w:rPr>
          <w:lang w:val="uk-UA"/>
        </w:rPr>
      </w:pPr>
    </w:p>
    <w:p w:rsidR="007315EF" w:rsidRDefault="007315EF">
      <w:pPr>
        <w:pStyle w:val="Iauiue"/>
        <w:tabs>
          <w:tab w:val="left" w:pos="8647"/>
        </w:tabs>
        <w:spacing w:line="360" w:lineRule="auto"/>
        <w:ind w:firstLine="709"/>
        <w:jc w:val="center"/>
        <w:rPr>
          <w:lang w:val="uk-UA"/>
        </w:rPr>
      </w:pPr>
    </w:p>
    <w:p w:rsidR="007315EF" w:rsidRDefault="00A90CB4">
      <w:pPr>
        <w:pStyle w:val="Iauiue"/>
        <w:tabs>
          <w:tab w:val="left" w:pos="8647"/>
        </w:tabs>
        <w:spacing w:line="360" w:lineRule="auto"/>
        <w:ind w:firstLine="709"/>
        <w:jc w:val="center"/>
        <w:rPr>
          <w:rFonts w:ascii="Times New Roman CYR" w:hAnsi="Times New Roman CYR"/>
          <w:lang w:val="uk-UA"/>
        </w:rPr>
      </w:pPr>
      <w:r>
        <w:rPr>
          <w:rFonts w:ascii="Times New Roman CYR" w:hAnsi="Times New Roman CYR"/>
          <w:lang w:val="uk-UA"/>
        </w:rPr>
        <w:t>5. Аварійні ситуації</w:t>
      </w:r>
    </w:p>
    <w:p w:rsidR="007315EF" w:rsidRDefault="007315EF">
      <w:pPr>
        <w:pStyle w:val="Iauiue"/>
        <w:tabs>
          <w:tab w:val="left" w:pos="8647"/>
        </w:tabs>
        <w:spacing w:line="360" w:lineRule="auto"/>
        <w:ind w:firstLine="709"/>
        <w:jc w:val="center"/>
        <w:rPr>
          <w:lang w:val="uk-UA"/>
        </w:rPr>
      </w:pPr>
    </w:p>
    <w:p w:rsidR="007315EF" w:rsidRDefault="00A90CB4">
      <w:pPr>
        <w:pStyle w:val="Iauiue"/>
        <w:tabs>
          <w:tab w:val="left" w:pos="8647"/>
        </w:tabs>
        <w:spacing w:line="360" w:lineRule="auto"/>
        <w:ind w:firstLine="709"/>
        <w:jc w:val="both"/>
        <w:rPr>
          <w:rFonts w:ascii="Times New Roman CYR" w:hAnsi="Times New Roman CYR"/>
          <w:sz w:val="24"/>
          <w:lang w:val="uk-UA"/>
        </w:rPr>
      </w:pPr>
      <w:r>
        <w:rPr>
          <w:rFonts w:ascii="Times New Roman CYR" w:hAnsi="Times New Roman CYR"/>
          <w:sz w:val="24"/>
          <w:lang w:val="uk-UA"/>
        </w:rPr>
        <w:t>Припинення автоматизованої обробки інформації відбувається, якщо:</w:t>
      </w:r>
    </w:p>
    <w:p w:rsidR="007315EF" w:rsidRDefault="00A90CB4" w:rsidP="00A90CB4">
      <w:pPr>
        <w:pStyle w:val="Iauiue"/>
        <w:numPr>
          <w:ilvl w:val="0"/>
          <w:numId w:val="47"/>
        </w:numPr>
        <w:tabs>
          <w:tab w:val="left" w:pos="1069"/>
          <w:tab w:val="left" w:pos="8647"/>
        </w:tabs>
        <w:spacing w:line="360" w:lineRule="auto"/>
        <w:jc w:val="both"/>
        <w:rPr>
          <w:rFonts w:ascii="Times New Roman CYR" w:hAnsi="Times New Roman CYR"/>
          <w:sz w:val="24"/>
          <w:lang w:val="uk-UA"/>
        </w:rPr>
      </w:pPr>
      <w:r>
        <w:rPr>
          <w:rFonts w:ascii="Times New Roman CYR" w:hAnsi="Times New Roman CYR"/>
          <w:sz w:val="24"/>
          <w:lang w:val="uk-UA"/>
        </w:rPr>
        <w:t>Відсутні або порушенні структури вхідних масивів, а також при несвоєчасності отримання вхідного масиву- “Курс валют”, який необхідно щоденно поновлювати і надсилати до всіх відділів, в тому числі і до депозитного відділу. Для виправлення такої ситуації необхідно звернутися до системного адміністратора мережі або відділу програмного забезпечення.</w:t>
      </w:r>
    </w:p>
    <w:p w:rsidR="007315EF" w:rsidRDefault="00A90CB4" w:rsidP="00A90CB4">
      <w:pPr>
        <w:pStyle w:val="Iauiue"/>
        <w:numPr>
          <w:ilvl w:val="0"/>
          <w:numId w:val="47"/>
        </w:numPr>
        <w:tabs>
          <w:tab w:val="left" w:pos="1069"/>
          <w:tab w:val="left" w:pos="8647"/>
        </w:tabs>
        <w:spacing w:line="360" w:lineRule="auto"/>
        <w:jc w:val="both"/>
        <w:rPr>
          <w:rFonts w:ascii="Times New Roman CYR" w:hAnsi="Times New Roman CYR"/>
          <w:sz w:val="24"/>
          <w:lang w:val="uk-UA"/>
        </w:rPr>
      </w:pPr>
      <w:r>
        <w:rPr>
          <w:rFonts w:ascii="Times New Roman CYR" w:hAnsi="Times New Roman CYR"/>
          <w:sz w:val="24"/>
          <w:lang w:val="uk-UA"/>
        </w:rPr>
        <w:t xml:space="preserve">Неправильний формат введеного запису або пусте значення в полі, яке необхідно заповнити. Для запобігання таких ситуацій необхідно ретельно слідкувати за правильністю введення даних в БД. </w:t>
      </w:r>
    </w:p>
    <w:p w:rsidR="007315EF" w:rsidRDefault="00A90CB4" w:rsidP="00A90CB4">
      <w:pPr>
        <w:pStyle w:val="Iauiue"/>
        <w:numPr>
          <w:ilvl w:val="0"/>
          <w:numId w:val="47"/>
        </w:numPr>
        <w:tabs>
          <w:tab w:val="left" w:pos="1069"/>
          <w:tab w:val="left" w:pos="8647"/>
        </w:tabs>
        <w:spacing w:line="360" w:lineRule="auto"/>
        <w:jc w:val="both"/>
        <w:rPr>
          <w:rFonts w:ascii="Times New Roman CYR" w:hAnsi="Times New Roman CYR"/>
          <w:sz w:val="24"/>
          <w:lang w:val="uk-UA"/>
        </w:rPr>
      </w:pPr>
      <w:r>
        <w:rPr>
          <w:rFonts w:ascii="Times New Roman CYR" w:hAnsi="Times New Roman CYR"/>
          <w:sz w:val="24"/>
          <w:lang w:val="uk-UA"/>
        </w:rPr>
        <w:t>Видача повідомлення про неготовність принтера до друку. Необхідно перевірити чи підключений принтер або звернутися до системного адміністратора мережі.</w:t>
      </w:r>
    </w:p>
    <w:p w:rsidR="007315EF" w:rsidRDefault="00A90CB4" w:rsidP="00A90CB4">
      <w:pPr>
        <w:pStyle w:val="Iauiue"/>
        <w:numPr>
          <w:ilvl w:val="0"/>
          <w:numId w:val="47"/>
        </w:numPr>
        <w:tabs>
          <w:tab w:val="left" w:pos="1129"/>
          <w:tab w:val="left" w:pos="8647"/>
        </w:tabs>
        <w:spacing w:line="360" w:lineRule="auto"/>
        <w:ind w:left="1129"/>
        <w:jc w:val="both"/>
        <w:rPr>
          <w:rFonts w:ascii="Times New Roman CYR" w:hAnsi="Times New Roman CYR"/>
          <w:sz w:val="24"/>
          <w:lang w:val="uk-UA"/>
        </w:rPr>
      </w:pPr>
      <w:r>
        <w:rPr>
          <w:rFonts w:ascii="Times New Roman CYR" w:hAnsi="Times New Roman CYR"/>
          <w:sz w:val="24"/>
          <w:lang w:val="uk-UA"/>
        </w:rPr>
        <w:t>Автоматизована обробка припиняється також у разі несправності обчислювальної техніки, відсутності електроенергії, несправності в мережі банківської системи. В цих випадках потрібно налагоджувати технічні засоби без втручання до внутрішньої структури програмного за безпечення.</w:t>
      </w:r>
    </w:p>
    <w:p w:rsidR="007315EF" w:rsidRDefault="007315EF">
      <w:pPr>
        <w:pStyle w:val="Iauiue"/>
        <w:numPr>
          <w:ilvl w:val="12"/>
          <w:numId w:val="0"/>
        </w:numPr>
        <w:tabs>
          <w:tab w:val="left" w:pos="8647"/>
        </w:tabs>
        <w:spacing w:line="360" w:lineRule="auto"/>
        <w:ind w:left="709"/>
        <w:jc w:val="both"/>
        <w:rPr>
          <w:sz w:val="24"/>
          <w:lang w:val="uk-UA"/>
        </w:rPr>
      </w:pPr>
    </w:p>
    <w:p w:rsidR="007315EF" w:rsidRDefault="00A90CB4">
      <w:pPr>
        <w:pStyle w:val="Iauiue"/>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Як рекомендація для користувачів є створення резервних копій файлу програми.</w:t>
      </w:r>
    </w:p>
    <w:p w:rsidR="007315EF" w:rsidRDefault="007315EF">
      <w:pPr>
        <w:pStyle w:val="Iauiue"/>
        <w:numPr>
          <w:ilvl w:val="12"/>
          <w:numId w:val="0"/>
        </w:numPr>
        <w:spacing w:line="360" w:lineRule="auto"/>
        <w:ind w:firstLine="709"/>
        <w:jc w:val="both"/>
        <w:rPr>
          <w:sz w:val="24"/>
          <w:lang w:val="uk-UA"/>
        </w:rPr>
      </w:pPr>
    </w:p>
    <w:p w:rsidR="007315EF" w:rsidRDefault="007315EF">
      <w:pPr>
        <w:pStyle w:val="Iauiue"/>
        <w:numPr>
          <w:ilvl w:val="12"/>
          <w:numId w:val="0"/>
        </w:numPr>
        <w:spacing w:line="360" w:lineRule="auto"/>
        <w:ind w:firstLine="709"/>
        <w:jc w:val="both"/>
        <w:rPr>
          <w:sz w:val="24"/>
          <w:lang w:val="uk-UA"/>
        </w:rPr>
      </w:pPr>
    </w:p>
    <w:p w:rsidR="007315EF" w:rsidRDefault="00A90CB4" w:rsidP="00A90CB4">
      <w:pPr>
        <w:pStyle w:val="Iauiue"/>
        <w:numPr>
          <w:ilvl w:val="0"/>
          <w:numId w:val="47"/>
        </w:numPr>
        <w:tabs>
          <w:tab w:val="left" w:pos="360"/>
        </w:tabs>
        <w:spacing w:line="360" w:lineRule="auto"/>
        <w:ind w:left="360"/>
        <w:jc w:val="center"/>
        <w:rPr>
          <w:rFonts w:ascii="Times New Roman CYR" w:hAnsi="Times New Roman CYR"/>
          <w:lang w:val="uk-UA"/>
        </w:rPr>
      </w:pPr>
      <w:r>
        <w:rPr>
          <w:rFonts w:ascii="Times New Roman CYR" w:hAnsi="Times New Roman CYR"/>
          <w:lang w:val="uk-UA"/>
        </w:rPr>
        <w:t>Рекомендації щодо засвоєння</w:t>
      </w:r>
    </w:p>
    <w:p w:rsidR="007315EF" w:rsidRDefault="007315EF">
      <w:pPr>
        <w:pStyle w:val="Iauiue"/>
        <w:spacing w:line="360" w:lineRule="auto"/>
        <w:jc w:val="both"/>
        <w:rPr>
          <w:lang w:val="uk-UA"/>
        </w:rPr>
      </w:pP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Процес роботи з програмним комплексом  показаний на конрольному прикладі в Додатку 4.</w:t>
      </w:r>
    </w:p>
    <w:p w:rsidR="007315EF" w:rsidRDefault="00A90CB4">
      <w:pPr>
        <w:pStyle w:val="Iauiue"/>
        <w:spacing w:line="360" w:lineRule="auto"/>
        <w:ind w:firstLine="709"/>
        <w:jc w:val="center"/>
        <w:rPr>
          <w:rFonts w:ascii="Times New Roman CYR" w:hAnsi="Times New Roman CYR"/>
          <w:sz w:val="32"/>
          <w:lang w:val="uk-UA"/>
        </w:rPr>
      </w:pPr>
      <w:r>
        <w:rPr>
          <w:sz w:val="24"/>
          <w:lang w:val="uk-UA"/>
        </w:rPr>
        <w:br w:type="page"/>
      </w:r>
      <w:r>
        <w:rPr>
          <w:rFonts w:ascii="Times New Roman CYR" w:hAnsi="Times New Roman CYR"/>
          <w:sz w:val="32"/>
          <w:lang w:val="uk-UA"/>
        </w:rPr>
        <w:t>3.3. Технічне забезпечення</w:t>
      </w:r>
    </w:p>
    <w:p w:rsidR="007315EF" w:rsidRDefault="007315EF">
      <w:pPr>
        <w:pStyle w:val="Iauiue"/>
        <w:spacing w:line="360" w:lineRule="auto"/>
        <w:ind w:firstLine="709"/>
        <w:jc w:val="center"/>
        <w:rPr>
          <w:sz w:val="32"/>
          <w:lang w:val="uk-UA"/>
        </w:rPr>
      </w:pPr>
    </w:p>
    <w:p w:rsidR="007315EF" w:rsidRDefault="007315EF">
      <w:pPr>
        <w:pStyle w:val="Iauiue"/>
        <w:spacing w:line="360" w:lineRule="auto"/>
        <w:ind w:firstLine="709"/>
        <w:jc w:val="center"/>
        <w:rPr>
          <w:sz w:val="32"/>
          <w:lang w:val="uk-UA"/>
        </w:rPr>
      </w:pP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Для вирішення задачі автоматизації обліку депозитних операцій застосовують наступний комплекс технічного забезпечення:</w:t>
      </w:r>
    </w:p>
    <w:p w:rsidR="007315EF" w:rsidRDefault="00A90CB4" w:rsidP="00A90CB4">
      <w:pPr>
        <w:pStyle w:val="Iauiue"/>
        <w:numPr>
          <w:ilvl w:val="0"/>
          <w:numId w:val="48"/>
        </w:numPr>
        <w:spacing w:line="360" w:lineRule="auto"/>
        <w:ind w:firstLine="709"/>
        <w:jc w:val="both"/>
        <w:rPr>
          <w:rFonts w:ascii="Times New Roman CYR" w:hAnsi="Times New Roman CYR"/>
          <w:sz w:val="24"/>
          <w:lang w:val="uk-UA"/>
        </w:rPr>
      </w:pPr>
      <w:r>
        <w:rPr>
          <w:rFonts w:ascii="Times New Roman CYR" w:hAnsi="Times New Roman CYR"/>
          <w:sz w:val="24"/>
          <w:lang w:val="uk-UA"/>
        </w:rPr>
        <w:t>Персональну ЕОМ (кількість ПЕОМ визначається кількістю економістів, працюючих в депозитному відділі):</w:t>
      </w:r>
    </w:p>
    <w:p w:rsidR="007315EF" w:rsidRDefault="00A90CB4">
      <w:pPr>
        <w:pStyle w:val="Iauiue"/>
        <w:numPr>
          <w:ilvl w:val="0"/>
          <w:numId w:val="1"/>
        </w:numPr>
        <w:spacing w:line="360" w:lineRule="auto"/>
        <w:ind w:firstLine="709"/>
        <w:jc w:val="both"/>
        <w:rPr>
          <w:rFonts w:ascii="Times New Roman CYR" w:hAnsi="Times New Roman CYR"/>
          <w:sz w:val="24"/>
          <w:lang w:val="uk-UA"/>
        </w:rPr>
      </w:pPr>
      <w:r>
        <w:rPr>
          <w:rFonts w:ascii="Times New Roman CYR" w:hAnsi="Times New Roman CYR"/>
          <w:sz w:val="24"/>
          <w:lang w:val="uk-UA"/>
        </w:rPr>
        <w:t>принтер стандартної конфігурації,</w:t>
      </w:r>
    </w:p>
    <w:p w:rsidR="007315EF" w:rsidRDefault="00A90CB4">
      <w:pPr>
        <w:pStyle w:val="Iauiue"/>
        <w:numPr>
          <w:ilvl w:val="0"/>
          <w:numId w:val="1"/>
        </w:numPr>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маніпулятор типу миша, </w:t>
      </w:r>
    </w:p>
    <w:p w:rsidR="007315EF" w:rsidRDefault="00A90CB4">
      <w:pPr>
        <w:pStyle w:val="Iauiue"/>
        <w:numPr>
          <w:ilvl w:val="0"/>
          <w:numId w:val="1"/>
        </w:numPr>
        <w:spacing w:line="360" w:lineRule="auto"/>
        <w:ind w:firstLine="709"/>
        <w:jc w:val="both"/>
        <w:rPr>
          <w:rFonts w:ascii="Times New Roman CYR" w:hAnsi="Times New Roman CYR"/>
          <w:sz w:val="24"/>
          <w:lang w:val="uk-UA"/>
        </w:rPr>
      </w:pPr>
      <w:r>
        <w:rPr>
          <w:rFonts w:ascii="Times New Roman CYR" w:hAnsi="Times New Roman CYR"/>
          <w:sz w:val="24"/>
          <w:lang w:val="uk-UA"/>
        </w:rPr>
        <w:t>монітор не нижче VGA,</w:t>
      </w:r>
    </w:p>
    <w:p w:rsidR="007315EF" w:rsidRDefault="00A90CB4">
      <w:pPr>
        <w:pStyle w:val="Iauiue"/>
        <w:numPr>
          <w:ilvl w:val="0"/>
          <w:numId w:val="1"/>
        </w:numPr>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мікропроцесор не нижче INTEL80386, </w:t>
      </w:r>
    </w:p>
    <w:p w:rsidR="007315EF" w:rsidRDefault="00A90CB4">
      <w:pPr>
        <w:pStyle w:val="Iauiue"/>
        <w:numPr>
          <w:ilvl w:val="0"/>
          <w:numId w:val="1"/>
        </w:numPr>
        <w:spacing w:line="360" w:lineRule="auto"/>
        <w:ind w:firstLine="709"/>
        <w:jc w:val="both"/>
        <w:rPr>
          <w:rFonts w:ascii="Times New Roman CYR" w:hAnsi="Times New Roman CYR"/>
          <w:sz w:val="24"/>
          <w:lang w:val="uk-UA"/>
        </w:rPr>
      </w:pPr>
      <w:r>
        <w:rPr>
          <w:rFonts w:ascii="Times New Roman CYR" w:hAnsi="Times New Roman CYR"/>
          <w:sz w:val="24"/>
          <w:lang w:val="uk-UA"/>
        </w:rPr>
        <w:t>ОЗУ-не нижче 2Мб, на вінчестері-20Мб.</w:t>
      </w:r>
    </w:p>
    <w:p w:rsidR="007315EF" w:rsidRDefault="00A90CB4">
      <w:pPr>
        <w:pStyle w:val="Iauiue"/>
        <w:numPr>
          <w:ilvl w:val="0"/>
          <w:numId w:val="1"/>
        </w:numPr>
        <w:spacing w:line="360" w:lineRule="auto"/>
        <w:ind w:firstLine="709"/>
        <w:jc w:val="both"/>
        <w:rPr>
          <w:rFonts w:ascii="Times New Roman CYR" w:hAnsi="Times New Roman CYR"/>
          <w:sz w:val="24"/>
          <w:lang w:val="uk-UA"/>
        </w:rPr>
      </w:pPr>
      <w:r>
        <w:rPr>
          <w:sz w:val="24"/>
          <w:lang w:val="uk-UA"/>
        </w:rPr>
        <w:t>OS MS WIND</w:t>
      </w:r>
      <w:r>
        <w:rPr>
          <w:rFonts w:ascii="Times New Roman CYR" w:hAnsi="Times New Roman CYR"/>
          <w:sz w:val="24"/>
          <w:lang w:val="uk-UA"/>
        </w:rPr>
        <w:t>OWS 95, СУБД ACCESS 2.0 і вище.</w:t>
      </w:r>
    </w:p>
    <w:p w:rsidR="007315EF" w:rsidRDefault="00A90CB4">
      <w:pPr>
        <w:pStyle w:val="Iauiue"/>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2.Всі ПЕОМ об”єднані у внутрішню мережу відділу.</w:t>
      </w:r>
    </w:p>
    <w:p w:rsidR="007315EF" w:rsidRDefault="00A90CB4">
      <w:pPr>
        <w:pStyle w:val="Iauiue"/>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3.Внутрішня мережа відділу має вихід до загальної внутрішньо-банківської мережі. </w:t>
      </w:r>
    </w:p>
    <w:p w:rsidR="007315EF" w:rsidRDefault="00A90CB4">
      <w:pPr>
        <w:pStyle w:val="Iauiue"/>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Такий комплекс технічних засобів пояснюється тим, що всі операції, які проходять в банку, відбуваються взаємопов”язано в єдиній сиситемі, яка обслуговує внутрішньо-банківську мережу. Системою, в якій працює банк і через яку зв”язані всі підрозділи є система “Операційного дня банку”.</w:t>
      </w:r>
    </w:p>
    <w:p w:rsidR="007315EF" w:rsidRDefault="00A90CB4">
      <w:pPr>
        <w:pStyle w:val="Iauiue"/>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Для депозитного відділу виділений сервер відділу, який зв”язаний з Сервером Операційного Управління, що має вихід до центрального серверу банку. Для серверу депозитного відділу доступна лише та інформація, що необхідна для процесу роботи відділу, а саме:</w:t>
      </w:r>
    </w:p>
    <w:p w:rsidR="007315EF" w:rsidRDefault="00A90CB4">
      <w:pPr>
        <w:pStyle w:val="Iauiue"/>
        <w:numPr>
          <w:ilvl w:val="0"/>
          <w:numId w:val="1"/>
        </w:numPr>
        <w:spacing w:line="360" w:lineRule="auto"/>
        <w:ind w:firstLine="709"/>
        <w:jc w:val="both"/>
        <w:rPr>
          <w:rFonts w:ascii="Times New Roman CYR" w:hAnsi="Times New Roman CYR"/>
          <w:sz w:val="24"/>
          <w:lang w:val="uk-UA"/>
        </w:rPr>
      </w:pPr>
      <w:r>
        <w:rPr>
          <w:rFonts w:ascii="Times New Roman CYR" w:hAnsi="Times New Roman CYR"/>
          <w:sz w:val="24"/>
          <w:lang w:val="uk-UA"/>
        </w:rPr>
        <w:t>Курс валют отримується лише на валюти, які приймають участь в депозитних операціях</w:t>
      </w:r>
    </w:p>
    <w:p w:rsidR="007315EF" w:rsidRDefault="00A90CB4">
      <w:pPr>
        <w:pStyle w:val="Iauiue"/>
        <w:numPr>
          <w:ilvl w:val="0"/>
          <w:numId w:val="1"/>
        </w:numPr>
        <w:spacing w:line="360" w:lineRule="auto"/>
        <w:ind w:firstLine="709"/>
        <w:jc w:val="both"/>
        <w:rPr>
          <w:rFonts w:ascii="Times New Roman CYR" w:hAnsi="Times New Roman CYR"/>
          <w:sz w:val="24"/>
          <w:lang w:val="uk-UA"/>
        </w:rPr>
      </w:pPr>
      <w:r>
        <w:rPr>
          <w:rFonts w:ascii="Times New Roman CYR" w:hAnsi="Times New Roman CYR"/>
          <w:sz w:val="24"/>
          <w:lang w:val="uk-UA"/>
        </w:rPr>
        <w:t>Масив проведених платежів містить лише операції, що проводяться на рахунках відкритих в відділі</w:t>
      </w:r>
    </w:p>
    <w:p w:rsidR="007315EF" w:rsidRDefault="00A90CB4">
      <w:pPr>
        <w:pStyle w:val="Iauiue"/>
        <w:numPr>
          <w:ilvl w:val="0"/>
          <w:numId w:val="1"/>
        </w:numPr>
        <w:spacing w:line="360" w:lineRule="auto"/>
        <w:ind w:firstLine="709"/>
        <w:jc w:val="both"/>
        <w:rPr>
          <w:rFonts w:ascii="Times New Roman CYR" w:hAnsi="Times New Roman CYR"/>
          <w:sz w:val="24"/>
          <w:lang w:val="uk-UA"/>
        </w:rPr>
      </w:pPr>
      <w:r>
        <w:rPr>
          <w:rFonts w:ascii="Times New Roman CYR" w:hAnsi="Times New Roman CYR"/>
          <w:sz w:val="24"/>
          <w:lang w:val="uk-UA"/>
        </w:rPr>
        <w:t>В довіднику клієнтів містяться дані про клієнтів- фізичних осіб.</w:t>
      </w:r>
    </w:p>
    <w:p w:rsidR="007315EF" w:rsidRDefault="00A90CB4">
      <w:pPr>
        <w:pStyle w:val="Iauiue"/>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Але зв”язок з сервером ОПЕРУ проходить в двох напрямках:</w:t>
      </w:r>
    </w:p>
    <w:p w:rsidR="007315EF" w:rsidRDefault="00A90CB4">
      <w:pPr>
        <w:pStyle w:val="Iauiue"/>
        <w:numPr>
          <w:ilvl w:val="12"/>
          <w:numId w:val="0"/>
        </w:numPr>
        <w:spacing w:line="360" w:lineRule="auto"/>
        <w:ind w:firstLine="709"/>
        <w:jc w:val="both"/>
        <w:rPr>
          <w:sz w:val="24"/>
          <w:lang w:val="uk-UA"/>
        </w:rPr>
      </w:pPr>
      <w:r>
        <w:rPr>
          <w:rFonts w:ascii="Times New Roman CYR" w:hAnsi="Times New Roman CYR"/>
          <w:sz w:val="24"/>
          <w:lang w:val="uk-UA"/>
        </w:rPr>
        <w:t>на прийом інформації,</w:t>
      </w:r>
    </w:p>
    <w:p w:rsidR="007315EF" w:rsidRDefault="00A90CB4">
      <w:pPr>
        <w:pStyle w:val="Iauiue"/>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та на подачу даних до серверу.</w:t>
      </w:r>
    </w:p>
    <w:p w:rsidR="007315EF" w:rsidRDefault="00A90CB4">
      <w:pPr>
        <w:pStyle w:val="Iauiue"/>
        <w:numPr>
          <w:ilvl w:val="12"/>
          <w:numId w:val="0"/>
        </w:numPr>
        <w:spacing w:line="360" w:lineRule="auto"/>
        <w:ind w:firstLine="709"/>
        <w:jc w:val="both"/>
        <w:rPr>
          <w:rFonts w:ascii="Times New Roman CYR" w:hAnsi="Times New Roman CYR"/>
          <w:sz w:val="24"/>
          <w:lang w:val="uk-UA"/>
        </w:rPr>
      </w:pPr>
      <w:r>
        <w:rPr>
          <w:rFonts w:ascii="Times New Roman CYR" w:hAnsi="Times New Roman CYR"/>
          <w:sz w:val="24"/>
          <w:lang w:val="uk-UA"/>
        </w:rPr>
        <w:t>Відсилатися можуть такі дані:</w:t>
      </w:r>
    </w:p>
    <w:p w:rsidR="007315EF" w:rsidRDefault="00A90CB4">
      <w:pPr>
        <w:pStyle w:val="Iauiue"/>
        <w:numPr>
          <w:ilvl w:val="0"/>
          <w:numId w:val="1"/>
        </w:numPr>
        <w:spacing w:line="360" w:lineRule="auto"/>
        <w:ind w:firstLine="709"/>
        <w:jc w:val="both"/>
        <w:rPr>
          <w:rFonts w:ascii="Times New Roman CYR" w:hAnsi="Times New Roman CYR"/>
          <w:sz w:val="24"/>
          <w:lang w:val="uk-UA"/>
        </w:rPr>
      </w:pPr>
      <w:r>
        <w:rPr>
          <w:rFonts w:ascii="Times New Roman CYR" w:hAnsi="Times New Roman CYR"/>
          <w:sz w:val="24"/>
          <w:lang w:val="uk-UA"/>
        </w:rPr>
        <w:t>Масив рахунки- інформація про відкриті рахунки в відділі.</w:t>
      </w:r>
    </w:p>
    <w:p w:rsidR="007315EF" w:rsidRDefault="00A90CB4">
      <w:pPr>
        <w:pStyle w:val="Iauiue"/>
        <w:numPr>
          <w:ilvl w:val="0"/>
          <w:numId w:val="1"/>
        </w:numPr>
        <w:spacing w:line="360" w:lineRule="auto"/>
        <w:ind w:firstLine="709"/>
        <w:jc w:val="both"/>
        <w:rPr>
          <w:rFonts w:ascii="Times New Roman CYR" w:hAnsi="Times New Roman CYR"/>
          <w:sz w:val="24"/>
          <w:lang w:val="uk-UA"/>
        </w:rPr>
      </w:pPr>
      <w:r>
        <w:rPr>
          <w:rFonts w:ascii="Times New Roman CYR" w:hAnsi="Times New Roman CYR"/>
          <w:sz w:val="24"/>
          <w:lang w:val="uk-UA"/>
        </w:rPr>
        <w:t>Масив довідника клієнтів- інформація про нових клієнтів відділу, тобто і банку в цілому.</w:t>
      </w:r>
    </w:p>
    <w:p w:rsidR="007315EF" w:rsidRDefault="00A90CB4">
      <w:pPr>
        <w:pStyle w:val="Iauiue"/>
        <w:numPr>
          <w:ilvl w:val="0"/>
          <w:numId w:val="1"/>
        </w:numPr>
        <w:spacing w:line="360" w:lineRule="auto"/>
        <w:ind w:firstLine="709"/>
        <w:jc w:val="both"/>
        <w:rPr>
          <w:rFonts w:ascii="Times New Roman CYR" w:hAnsi="Times New Roman CYR"/>
          <w:sz w:val="24"/>
          <w:lang w:val="uk-UA"/>
        </w:rPr>
      </w:pPr>
      <w:r>
        <w:rPr>
          <w:rFonts w:ascii="Times New Roman CYR" w:hAnsi="Times New Roman CYR"/>
          <w:sz w:val="24"/>
          <w:lang w:val="uk-UA"/>
        </w:rPr>
        <w:t>В вигляді файлів можуть надсилатися електронні документи- звіти по роботі відділу. Право доступа до такої інформації надається лише відповідальним особам.</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Схема функціонування внутрішньо-банківської мережі подана на рисунку 3.4.</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Доступ до центрального серверу, який містить змістовну інформацію про всі операції, що проводяться банком, обмежений для різних підрозділів певними правами доступу, які визначаються системним адміністратором на основі прийнятих норм і правил роботи банку.</w:t>
      </w:r>
    </w:p>
    <w:p w:rsidR="007315EF" w:rsidRDefault="007315EF">
      <w:pPr>
        <w:pStyle w:val="Iauiue"/>
        <w:spacing w:line="360" w:lineRule="auto"/>
        <w:ind w:firstLine="709"/>
        <w:jc w:val="both"/>
        <w:rPr>
          <w:sz w:val="24"/>
          <w:lang w:val="uk-UA"/>
        </w:rPr>
        <w:sectPr w:rsidR="007315EF">
          <w:pgSz w:w="11907" w:h="16840"/>
          <w:pgMar w:top="1418" w:right="1418" w:bottom="1418" w:left="1418" w:header="720" w:footer="720" w:gutter="567"/>
          <w:cols w:space="720"/>
        </w:sectPr>
      </w:pPr>
    </w:p>
    <w:tbl>
      <w:tblPr>
        <w:tblW w:w="0" w:type="auto"/>
        <w:tblInd w:w="172" w:type="dxa"/>
        <w:tblLayout w:type="fixed"/>
        <w:tblCellMar>
          <w:left w:w="30" w:type="dxa"/>
          <w:right w:w="30" w:type="dxa"/>
        </w:tblCellMar>
        <w:tblLook w:val="0000" w:firstRow="0" w:lastRow="0" w:firstColumn="0" w:lastColumn="0" w:noHBand="0" w:noVBand="0"/>
      </w:tblPr>
      <w:tblGrid>
        <w:gridCol w:w="992"/>
        <w:gridCol w:w="856"/>
        <w:gridCol w:w="1010"/>
        <w:gridCol w:w="1010"/>
        <w:gridCol w:w="1010"/>
        <w:gridCol w:w="1010"/>
        <w:gridCol w:w="1010"/>
        <w:gridCol w:w="1010"/>
        <w:gridCol w:w="1010"/>
        <w:gridCol w:w="1010"/>
        <w:gridCol w:w="1010"/>
      </w:tblGrid>
      <w:tr w:rsidR="007315EF">
        <w:trPr>
          <w:trHeight w:val="252"/>
        </w:trPr>
        <w:tc>
          <w:tcPr>
            <w:tcW w:w="992" w:type="dxa"/>
          </w:tcPr>
          <w:p w:rsidR="007315EF" w:rsidRDefault="007315EF">
            <w:pPr>
              <w:pStyle w:val="Iauiue"/>
              <w:jc w:val="both"/>
              <w:rPr>
                <w:rFonts w:ascii="Arial" w:hAnsi="Arial"/>
                <w:color w:val="000000"/>
                <w:lang w:val="uk-UA"/>
              </w:rPr>
            </w:pPr>
          </w:p>
        </w:tc>
        <w:tc>
          <w:tcPr>
            <w:tcW w:w="856"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2020" w:type="dxa"/>
            <w:gridSpan w:val="2"/>
            <w:tcBorders>
              <w:top w:val="single" w:sz="12" w:space="0" w:color="000000"/>
              <w:left w:val="single" w:sz="12"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 xml:space="preserve">     Правління</w:t>
            </w: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r>
      <w:tr w:rsidR="007315EF">
        <w:trPr>
          <w:trHeight w:val="264"/>
        </w:trPr>
        <w:tc>
          <w:tcPr>
            <w:tcW w:w="992" w:type="dxa"/>
          </w:tcPr>
          <w:p w:rsidR="007315EF" w:rsidRDefault="007315EF">
            <w:pPr>
              <w:pStyle w:val="Iauiue"/>
              <w:jc w:val="both"/>
              <w:rPr>
                <w:rFonts w:ascii="Arial" w:hAnsi="Arial"/>
                <w:color w:val="000000"/>
                <w:lang w:val="uk-UA"/>
              </w:rPr>
            </w:pPr>
          </w:p>
        </w:tc>
        <w:tc>
          <w:tcPr>
            <w:tcW w:w="856"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2020" w:type="dxa"/>
            <w:gridSpan w:val="2"/>
            <w:tcBorders>
              <w:left w:val="single" w:sz="12" w:space="0" w:color="000000"/>
              <w:bottom w:val="single" w:sz="12"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 xml:space="preserve">           банку</w:t>
            </w: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r>
      <w:tr w:rsidR="007315EF">
        <w:trPr>
          <w:trHeight w:val="264"/>
        </w:trPr>
        <w:tc>
          <w:tcPr>
            <w:tcW w:w="992" w:type="dxa"/>
          </w:tcPr>
          <w:p w:rsidR="007315EF" w:rsidRDefault="007315EF">
            <w:pPr>
              <w:pStyle w:val="Iauiue"/>
              <w:jc w:val="both"/>
              <w:rPr>
                <w:rFonts w:ascii="Arial" w:hAnsi="Arial"/>
                <w:color w:val="000000"/>
                <w:lang w:val="uk-UA"/>
              </w:rPr>
            </w:pPr>
          </w:p>
        </w:tc>
        <w:tc>
          <w:tcPr>
            <w:tcW w:w="856"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Borders>
              <w:right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r>
      <w:tr w:rsidR="007315EF">
        <w:trPr>
          <w:trHeight w:val="252"/>
        </w:trPr>
        <w:tc>
          <w:tcPr>
            <w:tcW w:w="992" w:type="dxa"/>
          </w:tcPr>
          <w:p w:rsidR="007315EF" w:rsidRDefault="007315EF">
            <w:pPr>
              <w:pStyle w:val="Iauiue"/>
              <w:jc w:val="both"/>
              <w:rPr>
                <w:rFonts w:ascii="Arial" w:hAnsi="Arial"/>
                <w:color w:val="000000"/>
                <w:lang w:val="uk-UA"/>
              </w:rPr>
            </w:pPr>
          </w:p>
        </w:tc>
        <w:tc>
          <w:tcPr>
            <w:tcW w:w="856"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2020" w:type="dxa"/>
            <w:gridSpan w:val="2"/>
            <w:tcBorders>
              <w:top w:val="single" w:sz="12" w:space="0" w:color="000000"/>
              <w:left w:val="single" w:sz="12"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 xml:space="preserve">   Центральний </w:t>
            </w: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r>
      <w:tr w:rsidR="007315EF">
        <w:trPr>
          <w:trHeight w:val="264"/>
        </w:trPr>
        <w:tc>
          <w:tcPr>
            <w:tcW w:w="992" w:type="dxa"/>
          </w:tcPr>
          <w:p w:rsidR="007315EF" w:rsidRDefault="007315EF">
            <w:pPr>
              <w:pStyle w:val="Iauiue"/>
              <w:jc w:val="both"/>
              <w:rPr>
                <w:rFonts w:ascii="Arial" w:hAnsi="Arial"/>
                <w:color w:val="000000"/>
                <w:lang w:val="uk-UA"/>
              </w:rPr>
            </w:pPr>
          </w:p>
        </w:tc>
        <w:tc>
          <w:tcPr>
            <w:tcW w:w="856"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2020" w:type="dxa"/>
            <w:gridSpan w:val="2"/>
            <w:tcBorders>
              <w:left w:val="single" w:sz="12" w:space="0" w:color="000000"/>
              <w:bottom w:val="single" w:sz="12"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 xml:space="preserve"> сервер  банку</w:t>
            </w: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r>
      <w:tr w:rsidR="007315EF">
        <w:trPr>
          <w:trHeight w:val="252"/>
        </w:trPr>
        <w:tc>
          <w:tcPr>
            <w:tcW w:w="992" w:type="dxa"/>
          </w:tcPr>
          <w:p w:rsidR="007315EF" w:rsidRDefault="007315EF">
            <w:pPr>
              <w:pStyle w:val="Iauiue"/>
              <w:jc w:val="both"/>
              <w:rPr>
                <w:rFonts w:ascii="Arial" w:hAnsi="Arial"/>
                <w:color w:val="000000"/>
                <w:lang w:val="uk-UA"/>
              </w:rPr>
            </w:pPr>
          </w:p>
        </w:tc>
        <w:tc>
          <w:tcPr>
            <w:tcW w:w="856"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Borders>
              <w:bottom w:val="single" w:sz="6" w:space="0" w:color="000000"/>
              <w:right w:val="single" w:sz="6" w:space="0" w:color="000000"/>
            </w:tcBorders>
          </w:tcPr>
          <w:p w:rsidR="007315EF" w:rsidRDefault="007315EF">
            <w:pPr>
              <w:pStyle w:val="Iauiue"/>
              <w:jc w:val="both"/>
              <w:rPr>
                <w:rFonts w:ascii="Arial" w:hAnsi="Arial"/>
                <w:color w:val="000000"/>
                <w:lang w:val="uk-UA"/>
              </w:rPr>
            </w:pPr>
          </w:p>
        </w:tc>
        <w:tc>
          <w:tcPr>
            <w:tcW w:w="1010" w:type="dxa"/>
            <w:tcBorders>
              <w:bottom w:val="single" w:sz="6" w:space="0" w:color="000000"/>
            </w:tcBorders>
          </w:tcPr>
          <w:p w:rsidR="007315EF" w:rsidRDefault="007315EF">
            <w:pPr>
              <w:pStyle w:val="Iauiue"/>
              <w:jc w:val="both"/>
              <w:rPr>
                <w:rFonts w:ascii="Arial" w:hAnsi="Arial"/>
                <w:color w:val="000000"/>
                <w:lang w:val="uk-UA"/>
              </w:rPr>
            </w:pPr>
          </w:p>
        </w:tc>
        <w:tc>
          <w:tcPr>
            <w:tcW w:w="1010" w:type="dxa"/>
            <w:tcBorders>
              <w:bottom w:val="single" w:sz="6" w:space="0" w:color="000000"/>
            </w:tcBorders>
          </w:tcPr>
          <w:p w:rsidR="007315EF" w:rsidRDefault="007315EF">
            <w:pPr>
              <w:pStyle w:val="Iauiue"/>
              <w:jc w:val="both"/>
              <w:rPr>
                <w:rFonts w:ascii="Arial" w:hAnsi="Arial"/>
                <w:color w:val="000000"/>
                <w:lang w:val="uk-UA"/>
              </w:rPr>
            </w:pPr>
          </w:p>
        </w:tc>
        <w:tc>
          <w:tcPr>
            <w:tcW w:w="1010" w:type="dxa"/>
            <w:tcBorders>
              <w:bottom w:val="single" w:sz="6" w:space="0" w:color="000000"/>
            </w:tcBorders>
          </w:tcPr>
          <w:p w:rsidR="007315EF" w:rsidRDefault="007315EF">
            <w:pPr>
              <w:pStyle w:val="Iauiue"/>
              <w:jc w:val="both"/>
              <w:rPr>
                <w:rFonts w:ascii="Arial" w:hAnsi="Arial"/>
                <w:color w:val="000000"/>
                <w:lang w:val="uk-UA"/>
              </w:rPr>
            </w:pPr>
          </w:p>
        </w:tc>
        <w:tc>
          <w:tcPr>
            <w:tcW w:w="1010" w:type="dxa"/>
            <w:tcBorders>
              <w:bottom w:val="single" w:sz="6" w:space="0" w:color="000000"/>
            </w:tcBorders>
          </w:tcPr>
          <w:p w:rsidR="007315EF" w:rsidRDefault="007315EF">
            <w:pPr>
              <w:pStyle w:val="Iauiue"/>
              <w:jc w:val="both"/>
              <w:rPr>
                <w:rFonts w:ascii="Arial" w:hAnsi="Arial"/>
                <w:color w:val="000000"/>
                <w:lang w:val="uk-UA"/>
              </w:rPr>
            </w:pPr>
          </w:p>
        </w:tc>
        <w:tc>
          <w:tcPr>
            <w:tcW w:w="1010" w:type="dxa"/>
            <w:tcBorders>
              <w:bottom w:val="single" w:sz="6" w:space="0" w:color="000000"/>
            </w:tcBorders>
          </w:tcPr>
          <w:p w:rsidR="007315EF" w:rsidRDefault="007315EF">
            <w:pPr>
              <w:pStyle w:val="Iauiue"/>
              <w:jc w:val="both"/>
              <w:rPr>
                <w:rFonts w:ascii="Arial" w:hAnsi="Arial"/>
                <w:color w:val="000000"/>
                <w:lang w:val="uk-UA"/>
              </w:rPr>
            </w:pPr>
          </w:p>
        </w:tc>
        <w:tc>
          <w:tcPr>
            <w:tcW w:w="1010" w:type="dxa"/>
            <w:tcBorders>
              <w:bottom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r>
      <w:tr w:rsidR="007315EF">
        <w:trPr>
          <w:trHeight w:val="264"/>
        </w:trPr>
        <w:tc>
          <w:tcPr>
            <w:tcW w:w="992" w:type="dxa"/>
          </w:tcPr>
          <w:p w:rsidR="007315EF" w:rsidRDefault="007315EF">
            <w:pPr>
              <w:pStyle w:val="Iauiue"/>
              <w:jc w:val="both"/>
              <w:rPr>
                <w:rFonts w:ascii="Arial" w:hAnsi="Arial"/>
                <w:color w:val="000000"/>
                <w:lang w:val="uk-UA"/>
              </w:rPr>
            </w:pPr>
          </w:p>
        </w:tc>
        <w:tc>
          <w:tcPr>
            <w:tcW w:w="856" w:type="dxa"/>
          </w:tcPr>
          <w:p w:rsidR="007315EF" w:rsidRDefault="007315EF">
            <w:pPr>
              <w:pStyle w:val="Iauiue"/>
              <w:jc w:val="both"/>
              <w:rPr>
                <w:rFonts w:ascii="Arial" w:hAnsi="Arial"/>
                <w:color w:val="000000"/>
                <w:lang w:val="uk-UA"/>
              </w:rPr>
            </w:pPr>
          </w:p>
        </w:tc>
        <w:tc>
          <w:tcPr>
            <w:tcW w:w="1010" w:type="dxa"/>
            <w:tcBorders>
              <w:right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Borders>
              <w:right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Borders>
              <w:right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r>
      <w:tr w:rsidR="007315EF">
        <w:trPr>
          <w:trHeight w:val="252"/>
        </w:trPr>
        <w:tc>
          <w:tcPr>
            <w:tcW w:w="992" w:type="dxa"/>
          </w:tcPr>
          <w:p w:rsidR="007315EF" w:rsidRDefault="007315EF">
            <w:pPr>
              <w:pStyle w:val="Iauiue"/>
              <w:jc w:val="both"/>
              <w:rPr>
                <w:rFonts w:ascii="Arial" w:hAnsi="Arial"/>
                <w:color w:val="000000"/>
                <w:lang w:val="uk-UA"/>
              </w:rPr>
            </w:pPr>
          </w:p>
        </w:tc>
        <w:tc>
          <w:tcPr>
            <w:tcW w:w="856" w:type="dxa"/>
          </w:tcPr>
          <w:p w:rsidR="007315EF" w:rsidRDefault="007315EF">
            <w:pPr>
              <w:pStyle w:val="Iauiue"/>
              <w:jc w:val="both"/>
              <w:rPr>
                <w:rFonts w:ascii="Arial" w:hAnsi="Arial"/>
                <w:color w:val="000000"/>
                <w:lang w:val="uk-UA"/>
              </w:rPr>
            </w:pPr>
          </w:p>
        </w:tc>
        <w:tc>
          <w:tcPr>
            <w:tcW w:w="2020" w:type="dxa"/>
            <w:gridSpan w:val="2"/>
            <w:tcBorders>
              <w:top w:val="single" w:sz="12" w:space="0" w:color="000000"/>
              <w:left w:val="single" w:sz="12"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Сервер Операцій-</w:t>
            </w: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2020" w:type="dxa"/>
            <w:gridSpan w:val="2"/>
            <w:tcBorders>
              <w:top w:val="single" w:sz="12" w:space="0" w:color="000000"/>
              <w:left w:val="single" w:sz="12"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Сервер бухгалтерії</w:t>
            </w:r>
          </w:p>
        </w:tc>
        <w:tc>
          <w:tcPr>
            <w:tcW w:w="1010" w:type="dxa"/>
          </w:tcPr>
          <w:p w:rsidR="007315EF" w:rsidRDefault="007315EF">
            <w:pPr>
              <w:pStyle w:val="Iauiue"/>
              <w:jc w:val="both"/>
              <w:rPr>
                <w:rFonts w:ascii="Arial" w:hAnsi="Arial"/>
                <w:color w:val="000000"/>
                <w:lang w:val="uk-UA"/>
              </w:rPr>
            </w:pPr>
          </w:p>
        </w:tc>
        <w:tc>
          <w:tcPr>
            <w:tcW w:w="2020" w:type="dxa"/>
            <w:gridSpan w:val="2"/>
            <w:tcBorders>
              <w:top w:val="single" w:sz="12" w:space="0" w:color="000000"/>
              <w:left w:val="single" w:sz="12"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 xml:space="preserve">    Сервер відділу</w:t>
            </w:r>
          </w:p>
        </w:tc>
      </w:tr>
      <w:tr w:rsidR="007315EF">
        <w:trPr>
          <w:trHeight w:val="264"/>
        </w:trPr>
        <w:tc>
          <w:tcPr>
            <w:tcW w:w="992" w:type="dxa"/>
          </w:tcPr>
          <w:p w:rsidR="007315EF" w:rsidRDefault="007315EF">
            <w:pPr>
              <w:pStyle w:val="Iauiue"/>
              <w:jc w:val="both"/>
              <w:rPr>
                <w:rFonts w:ascii="Arial" w:hAnsi="Arial"/>
                <w:color w:val="000000"/>
                <w:lang w:val="uk-UA"/>
              </w:rPr>
            </w:pPr>
          </w:p>
        </w:tc>
        <w:tc>
          <w:tcPr>
            <w:tcW w:w="856" w:type="dxa"/>
          </w:tcPr>
          <w:p w:rsidR="007315EF" w:rsidRDefault="007315EF">
            <w:pPr>
              <w:pStyle w:val="Iauiue"/>
              <w:jc w:val="both"/>
              <w:rPr>
                <w:rFonts w:ascii="Arial" w:hAnsi="Arial"/>
                <w:color w:val="000000"/>
                <w:lang w:val="uk-UA"/>
              </w:rPr>
            </w:pPr>
          </w:p>
        </w:tc>
        <w:tc>
          <w:tcPr>
            <w:tcW w:w="2020" w:type="dxa"/>
            <w:gridSpan w:val="2"/>
            <w:tcBorders>
              <w:left w:val="single" w:sz="12" w:space="0" w:color="000000"/>
              <w:bottom w:val="single" w:sz="12"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ного  Управління</w:t>
            </w: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Borders>
              <w:left w:val="single" w:sz="12" w:space="0" w:color="000000"/>
              <w:bottom w:val="single" w:sz="12" w:space="0" w:color="000000"/>
            </w:tcBorders>
          </w:tcPr>
          <w:p w:rsidR="007315EF" w:rsidRDefault="007315EF">
            <w:pPr>
              <w:pStyle w:val="Iauiue"/>
              <w:jc w:val="both"/>
              <w:rPr>
                <w:rFonts w:ascii="Arial" w:hAnsi="Arial"/>
                <w:color w:val="000000"/>
                <w:lang w:val="uk-UA"/>
              </w:rPr>
            </w:pPr>
          </w:p>
        </w:tc>
        <w:tc>
          <w:tcPr>
            <w:tcW w:w="1010" w:type="dxa"/>
            <w:tcBorders>
              <w:bottom w:val="single" w:sz="12" w:space="0" w:color="000000"/>
              <w:right w:val="single" w:sz="12"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2020" w:type="dxa"/>
            <w:gridSpan w:val="2"/>
            <w:tcBorders>
              <w:left w:val="single" w:sz="12"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управління активами</w:t>
            </w:r>
          </w:p>
        </w:tc>
      </w:tr>
      <w:tr w:rsidR="007315EF">
        <w:trPr>
          <w:trHeight w:val="264"/>
        </w:trPr>
        <w:tc>
          <w:tcPr>
            <w:tcW w:w="992" w:type="dxa"/>
          </w:tcPr>
          <w:p w:rsidR="007315EF" w:rsidRDefault="007315EF">
            <w:pPr>
              <w:pStyle w:val="Iauiue"/>
              <w:jc w:val="both"/>
              <w:rPr>
                <w:rFonts w:ascii="Arial" w:hAnsi="Arial"/>
                <w:color w:val="000000"/>
                <w:lang w:val="uk-UA"/>
              </w:rPr>
            </w:pPr>
          </w:p>
        </w:tc>
        <w:tc>
          <w:tcPr>
            <w:tcW w:w="856" w:type="dxa"/>
            <w:tcBorders>
              <w:bottom w:val="single" w:sz="6" w:space="0" w:color="000000"/>
            </w:tcBorders>
          </w:tcPr>
          <w:p w:rsidR="007315EF" w:rsidRDefault="007315EF">
            <w:pPr>
              <w:pStyle w:val="Iauiue"/>
              <w:jc w:val="both"/>
              <w:rPr>
                <w:rFonts w:ascii="Arial" w:hAnsi="Arial"/>
                <w:color w:val="000000"/>
                <w:lang w:val="uk-UA"/>
              </w:rPr>
            </w:pPr>
          </w:p>
        </w:tc>
        <w:tc>
          <w:tcPr>
            <w:tcW w:w="1010" w:type="dxa"/>
            <w:tcBorders>
              <w:bottom w:val="single" w:sz="6" w:space="0" w:color="000000"/>
              <w:right w:val="single" w:sz="6" w:space="0" w:color="000000"/>
            </w:tcBorders>
          </w:tcPr>
          <w:p w:rsidR="007315EF" w:rsidRDefault="007315EF">
            <w:pPr>
              <w:pStyle w:val="Iauiue"/>
              <w:jc w:val="both"/>
              <w:rPr>
                <w:rFonts w:ascii="Arial" w:hAnsi="Arial"/>
                <w:color w:val="000000"/>
                <w:lang w:val="uk-UA"/>
              </w:rPr>
            </w:pPr>
          </w:p>
        </w:tc>
        <w:tc>
          <w:tcPr>
            <w:tcW w:w="1010" w:type="dxa"/>
            <w:tcBorders>
              <w:bottom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Borders>
              <w:right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2020" w:type="dxa"/>
            <w:gridSpan w:val="2"/>
            <w:tcBorders>
              <w:left w:val="single" w:sz="12" w:space="0" w:color="000000"/>
              <w:bottom w:val="single" w:sz="12"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 xml:space="preserve">     та пасивами</w:t>
            </w:r>
          </w:p>
        </w:tc>
      </w:tr>
      <w:tr w:rsidR="007315EF">
        <w:trPr>
          <w:trHeight w:val="264"/>
        </w:trPr>
        <w:tc>
          <w:tcPr>
            <w:tcW w:w="992" w:type="dxa"/>
            <w:tcBorders>
              <w:right w:val="single" w:sz="6" w:space="0" w:color="000000"/>
            </w:tcBorders>
          </w:tcPr>
          <w:p w:rsidR="007315EF" w:rsidRDefault="007315EF">
            <w:pPr>
              <w:pStyle w:val="Iauiue"/>
              <w:jc w:val="both"/>
              <w:rPr>
                <w:rFonts w:ascii="Arial" w:hAnsi="Arial"/>
                <w:color w:val="000000"/>
                <w:lang w:val="uk-UA"/>
              </w:rPr>
            </w:pPr>
          </w:p>
        </w:tc>
        <w:tc>
          <w:tcPr>
            <w:tcW w:w="856"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Borders>
              <w:right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Borders>
              <w:right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Borders>
              <w:right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r>
      <w:tr w:rsidR="007315EF">
        <w:trPr>
          <w:trHeight w:val="252"/>
        </w:trPr>
        <w:tc>
          <w:tcPr>
            <w:tcW w:w="1848" w:type="dxa"/>
            <w:gridSpan w:val="2"/>
            <w:tcBorders>
              <w:top w:val="single" w:sz="12" w:space="0" w:color="000000"/>
              <w:left w:val="single" w:sz="12"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Сервер відділу</w:t>
            </w:r>
          </w:p>
        </w:tc>
        <w:tc>
          <w:tcPr>
            <w:tcW w:w="1010" w:type="dxa"/>
          </w:tcPr>
          <w:p w:rsidR="007315EF" w:rsidRDefault="007315EF">
            <w:pPr>
              <w:pStyle w:val="Iauiue"/>
              <w:jc w:val="both"/>
              <w:rPr>
                <w:rFonts w:ascii="Arial" w:hAnsi="Arial"/>
                <w:color w:val="000000"/>
                <w:lang w:val="uk-UA"/>
              </w:rPr>
            </w:pPr>
          </w:p>
        </w:tc>
        <w:tc>
          <w:tcPr>
            <w:tcW w:w="2020" w:type="dxa"/>
            <w:gridSpan w:val="2"/>
            <w:tcBorders>
              <w:top w:val="single" w:sz="12" w:space="0" w:color="000000"/>
              <w:left w:val="single" w:sz="12" w:space="0" w:color="000000"/>
            </w:tcBorders>
          </w:tcPr>
          <w:p w:rsidR="007315EF" w:rsidRDefault="00A90CB4">
            <w:pPr>
              <w:pStyle w:val="Iauiue"/>
              <w:jc w:val="both"/>
              <w:rPr>
                <w:rFonts w:ascii="Arial" w:hAnsi="Arial"/>
                <w:color w:val="000000"/>
                <w:lang w:val="uk-UA"/>
              </w:rPr>
            </w:pPr>
            <w:r>
              <w:rPr>
                <w:rFonts w:ascii="Arial CYR" w:hAnsi="Arial CYR"/>
                <w:color w:val="000000"/>
                <w:lang w:val="uk-UA"/>
              </w:rPr>
              <w:t>Сервер депозитного</w:t>
            </w:r>
            <w:r>
              <w:rPr>
                <w:rFonts w:ascii="Arial" w:hAnsi="Arial"/>
                <w:color w:val="000000"/>
                <w:lang w:val="uk-UA"/>
              </w:rPr>
              <w:t xml:space="preserve"> </w:t>
            </w:r>
          </w:p>
        </w:tc>
        <w:tc>
          <w:tcPr>
            <w:tcW w:w="1010" w:type="dxa"/>
          </w:tcPr>
          <w:p w:rsidR="007315EF" w:rsidRDefault="007315EF">
            <w:pPr>
              <w:pStyle w:val="Iauiue"/>
              <w:jc w:val="both"/>
              <w:rPr>
                <w:rFonts w:ascii="Arial" w:hAnsi="Arial"/>
                <w:color w:val="000000"/>
                <w:lang w:val="uk-UA"/>
              </w:rPr>
            </w:pPr>
          </w:p>
        </w:tc>
        <w:tc>
          <w:tcPr>
            <w:tcW w:w="2020" w:type="dxa"/>
            <w:gridSpan w:val="2"/>
            <w:tcBorders>
              <w:top w:val="single" w:sz="6" w:space="0" w:color="000000"/>
              <w:left w:val="single" w:sz="6"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 xml:space="preserve">       АРМ голов-</w:t>
            </w:r>
          </w:p>
        </w:tc>
        <w:tc>
          <w:tcPr>
            <w:tcW w:w="1010" w:type="dxa"/>
          </w:tcPr>
          <w:p w:rsidR="007315EF" w:rsidRDefault="007315EF">
            <w:pPr>
              <w:pStyle w:val="Iauiue"/>
              <w:jc w:val="both"/>
              <w:rPr>
                <w:rFonts w:ascii="Arial" w:hAnsi="Arial"/>
                <w:color w:val="000000"/>
                <w:lang w:val="uk-UA"/>
              </w:rPr>
            </w:pPr>
          </w:p>
        </w:tc>
        <w:tc>
          <w:tcPr>
            <w:tcW w:w="2020" w:type="dxa"/>
            <w:gridSpan w:val="2"/>
            <w:tcBorders>
              <w:top w:val="single" w:sz="6" w:space="0" w:color="000000"/>
              <w:left w:val="single" w:sz="6"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 xml:space="preserve">             АРМ</w:t>
            </w:r>
          </w:p>
        </w:tc>
      </w:tr>
      <w:tr w:rsidR="007315EF">
        <w:trPr>
          <w:trHeight w:val="264"/>
        </w:trPr>
        <w:tc>
          <w:tcPr>
            <w:tcW w:w="1848" w:type="dxa"/>
            <w:gridSpan w:val="2"/>
            <w:tcBorders>
              <w:left w:val="single" w:sz="12" w:space="0" w:color="000000"/>
              <w:bottom w:val="single" w:sz="12"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 xml:space="preserve">          ОДБ</w:t>
            </w:r>
          </w:p>
        </w:tc>
        <w:tc>
          <w:tcPr>
            <w:tcW w:w="1010" w:type="dxa"/>
          </w:tcPr>
          <w:p w:rsidR="007315EF" w:rsidRDefault="007315EF">
            <w:pPr>
              <w:pStyle w:val="Iauiue"/>
              <w:jc w:val="both"/>
              <w:rPr>
                <w:rFonts w:ascii="Arial" w:hAnsi="Arial"/>
                <w:color w:val="000000"/>
                <w:lang w:val="uk-UA"/>
              </w:rPr>
            </w:pPr>
          </w:p>
        </w:tc>
        <w:tc>
          <w:tcPr>
            <w:tcW w:w="2020" w:type="dxa"/>
            <w:gridSpan w:val="2"/>
            <w:tcBorders>
              <w:left w:val="single" w:sz="12" w:space="0" w:color="000000"/>
              <w:bottom w:val="single" w:sz="12"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 xml:space="preserve">         відділу</w:t>
            </w:r>
          </w:p>
        </w:tc>
        <w:tc>
          <w:tcPr>
            <w:tcW w:w="1010" w:type="dxa"/>
          </w:tcPr>
          <w:p w:rsidR="007315EF" w:rsidRDefault="007315EF">
            <w:pPr>
              <w:pStyle w:val="Iauiue"/>
              <w:jc w:val="both"/>
              <w:rPr>
                <w:rFonts w:ascii="Arial" w:hAnsi="Arial"/>
                <w:color w:val="000000"/>
                <w:lang w:val="uk-UA"/>
              </w:rPr>
            </w:pPr>
          </w:p>
        </w:tc>
        <w:tc>
          <w:tcPr>
            <w:tcW w:w="2020" w:type="dxa"/>
            <w:gridSpan w:val="2"/>
            <w:tcBorders>
              <w:left w:val="single" w:sz="6" w:space="0" w:color="000000"/>
              <w:bottom w:val="single" w:sz="6"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ного бухгалтера</w:t>
            </w:r>
          </w:p>
        </w:tc>
        <w:tc>
          <w:tcPr>
            <w:tcW w:w="1010" w:type="dxa"/>
          </w:tcPr>
          <w:p w:rsidR="007315EF" w:rsidRDefault="007315EF">
            <w:pPr>
              <w:pStyle w:val="Iauiue"/>
              <w:jc w:val="both"/>
              <w:rPr>
                <w:rFonts w:ascii="Arial" w:hAnsi="Arial"/>
                <w:color w:val="000000"/>
                <w:lang w:val="uk-UA"/>
              </w:rPr>
            </w:pPr>
          </w:p>
        </w:tc>
        <w:tc>
          <w:tcPr>
            <w:tcW w:w="2020" w:type="dxa"/>
            <w:gridSpan w:val="2"/>
            <w:tcBorders>
              <w:left w:val="single" w:sz="6"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аналітика  з  питань</w:t>
            </w:r>
          </w:p>
        </w:tc>
      </w:tr>
      <w:tr w:rsidR="007315EF">
        <w:trPr>
          <w:trHeight w:val="252"/>
        </w:trPr>
        <w:tc>
          <w:tcPr>
            <w:tcW w:w="992" w:type="dxa"/>
            <w:tcBorders>
              <w:right w:val="single" w:sz="6" w:space="0" w:color="000000"/>
            </w:tcBorders>
          </w:tcPr>
          <w:p w:rsidR="007315EF" w:rsidRDefault="007315EF">
            <w:pPr>
              <w:pStyle w:val="Iauiue"/>
              <w:jc w:val="both"/>
              <w:rPr>
                <w:rFonts w:ascii="Arial" w:hAnsi="Arial"/>
                <w:color w:val="000000"/>
                <w:lang w:val="uk-UA"/>
              </w:rPr>
            </w:pPr>
          </w:p>
        </w:tc>
        <w:tc>
          <w:tcPr>
            <w:tcW w:w="856"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Borders>
              <w:right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2020" w:type="dxa"/>
            <w:gridSpan w:val="2"/>
            <w:tcBorders>
              <w:left w:val="single" w:sz="6"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депозитної політики</w:t>
            </w:r>
          </w:p>
        </w:tc>
      </w:tr>
      <w:tr w:rsidR="007315EF">
        <w:trPr>
          <w:trHeight w:val="252"/>
        </w:trPr>
        <w:tc>
          <w:tcPr>
            <w:tcW w:w="992" w:type="dxa"/>
            <w:tcBorders>
              <w:top w:val="single" w:sz="6" w:space="0" w:color="000000"/>
              <w:left w:val="single" w:sz="6" w:space="0" w:color="000000"/>
              <w:right w:val="single" w:sz="6"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АРМ опе-</w:t>
            </w:r>
          </w:p>
        </w:tc>
        <w:tc>
          <w:tcPr>
            <w:tcW w:w="856" w:type="dxa"/>
            <w:tcBorders>
              <w:bottom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2020" w:type="dxa"/>
            <w:gridSpan w:val="2"/>
            <w:tcBorders>
              <w:top w:val="single" w:sz="6" w:space="0" w:color="000000"/>
              <w:left w:val="single" w:sz="6"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 xml:space="preserve">       АРМ керів-</w:t>
            </w: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Borders>
              <w:left w:val="single" w:sz="6" w:space="0" w:color="000000"/>
              <w:bottom w:val="single" w:sz="6"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банку</w:t>
            </w:r>
          </w:p>
        </w:tc>
        <w:tc>
          <w:tcPr>
            <w:tcW w:w="1010" w:type="dxa"/>
            <w:tcBorders>
              <w:bottom w:val="single" w:sz="6" w:space="0" w:color="000000"/>
              <w:right w:val="single" w:sz="6" w:space="0" w:color="000000"/>
            </w:tcBorders>
          </w:tcPr>
          <w:p w:rsidR="007315EF" w:rsidRDefault="007315EF">
            <w:pPr>
              <w:pStyle w:val="Iauiue"/>
              <w:jc w:val="both"/>
              <w:rPr>
                <w:rFonts w:ascii="Arial" w:hAnsi="Arial"/>
                <w:color w:val="000000"/>
                <w:lang w:val="uk-UA"/>
              </w:rPr>
            </w:pPr>
          </w:p>
        </w:tc>
      </w:tr>
      <w:tr w:rsidR="007315EF">
        <w:trPr>
          <w:trHeight w:val="252"/>
        </w:trPr>
        <w:tc>
          <w:tcPr>
            <w:tcW w:w="992" w:type="dxa"/>
            <w:tcBorders>
              <w:left w:val="single" w:sz="6" w:space="0" w:color="000000"/>
              <w:bottom w:val="single" w:sz="6" w:space="0" w:color="000000"/>
              <w:right w:val="single" w:sz="6"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раціоніста</w:t>
            </w:r>
          </w:p>
        </w:tc>
        <w:tc>
          <w:tcPr>
            <w:tcW w:w="856" w:type="dxa"/>
            <w:tcBorders>
              <w:right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2020" w:type="dxa"/>
            <w:gridSpan w:val="2"/>
            <w:tcBorders>
              <w:left w:val="single" w:sz="6" w:space="0" w:color="000000"/>
              <w:bottom w:val="single" w:sz="6"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ника депоз.відділу</w:t>
            </w: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r>
      <w:tr w:rsidR="007315EF">
        <w:trPr>
          <w:trHeight w:val="252"/>
        </w:trPr>
        <w:tc>
          <w:tcPr>
            <w:tcW w:w="992" w:type="dxa"/>
            <w:tcBorders>
              <w:right w:val="single" w:sz="6" w:space="0" w:color="000000"/>
            </w:tcBorders>
          </w:tcPr>
          <w:p w:rsidR="007315EF" w:rsidRDefault="007315EF">
            <w:pPr>
              <w:pStyle w:val="Iauiue"/>
              <w:jc w:val="both"/>
              <w:rPr>
                <w:rFonts w:ascii="Arial" w:hAnsi="Arial"/>
                <w:color w:val="000000"/>
                <w:lang w:val="uk-UA"/>
              </w:rPr>
            </w:pPr>
          </w:p>
        </w:tc>
        <w:tc>
          <w:tcPr>
            <w:tcW w:w="856" w:type="dxa"/>
            <w:tcBorders>
              <w:right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Borders>
              <w:bottom w:val="single" w:sz="6" w:space="0" w:color="000000"/>
              <w:right w:val="single" w:sz="6" w:space="0" w:color="000000"/>
            </w:tcBorders>
          </w:tcPr>
          <w:p w:rsidR="007315EF" w:rsidRDefault="007315EF">
            <w:pPr>
              <w:pStyle w:val="Iauiue"/>
              <w:jc w:val="both"/>
              <w:rPr>
                <w:rFonts w:ascii="Arial" w:hAnsi="Arial"/>
                <w:color w:val="000000"/>
                <w:lang w:val="uk-UA"/>
              </w:rPr>
            </w:pPr>
          </w:p>
        </w:tc>
        <w:tc>
          <w:tcPr>
            <w:tcW w:w="1010" w:type="dxa"/>
            <w:tcBorders>
              <w:bottom w:val="single" w:sz="6" w:space="0" w:color="000000"/>
            </w:tcBorders>
          </w:tcPr>
          <w:p w:rsidR="007315EF" w:rsidRDefault="007315EF">
            <w:pPr>
              <w:pStyle w:val="Iauiue"/>
              <w:jc w:val="both"/>
              <w:rPr>
                <w:rFonts w:ascii="Arial" w:hAnsi="Arial"/>
                <w:color w:val="000000"/>
                <w:lang w:val="uk-UA"/>
              </w:rPr>
            </w:pPr>
          </w:p>
        </w:tc>
        <w:tc>
          <w:tcPr>
            <w:tcW w:w="1010" w:type="dxa"/>
            <w:tcBorders>
              <w:bottom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r>
      <w:tr w:rsidR="007315EF">
        <w:trPr>
          <w:trHeight w:val="252"/>
        </w:trPr>
        <w:tc>
          <w:tcPr>
            <w:tcW w:w="992" w:type="dxa"/>
            <w:tcBorders>
              <w:top w:val="single" w:sz="6" w:space="0" w:color="000000"/>
              <w:left w:val="single" w:sz="6" w:space="0" w:color="000000"/>
              <w:right w:val="single" w:sz="6"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АРМ опе-</w:t>
            </w:r>
          </w:p>
        </w:tc>
        <w:tc>
          <w:tcPr>
            <w:tcW w:w="856" w:type="dxa"/>
            <w:tcBorders>
              <w:right w:val="single" w:sz="6" w:space="0" w:color="000000"/>
            </w:tcBorders>
          </w:tcPr>
          <w:p w:rsidR="007315EF" w:rsidRDefault="007315EF">
            <w:pPr>
              <w:pStyle w:val="Iauiue"/>
              <w:jc w:val="both"/>
              <w:rPr>
                <w:rFonts w:ascii="Arial" w:hAnsi="Arial"/>
                <w:color w:val="000000"/>
                <w:lang w:val="uk-UA"/>
              </w:rPr>
            </w:pPr>
          </w:p>
        </w:tc>
        <w:tc>
          <w:tcPr>
            <w:tcW w:w="1010" w:type="dxa"/>
            <w:tcBorders>
              <w:right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Borders>
              <w:right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r>
      <w:tr w:rsidR="007315EF">
        <w:trPr>
          <w:trHeight w:val="252"/>
        </w:trPr>
        <w:tc>
          <w:tcPr>
            <w:tcW w:w="992" w:type="dxa"/>
            <w:tcBorders>
              <w:left w:val="single" w:sz="6" w:space="0" w:color="000000"/>
              <w:bottom w:val="single" w:sz="6" w:space="0" w:color="000000"/>
              <w:right w:val="single" w:sz="6"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раціоніста</w:t>
            </w:r>
          </w:p>
        </w:tc>
        <w:tc>
          <w:tcPr>
            <w:tcW w:w="856" w:type="dxa"/>
            <w:tcBorders>
              <w:right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Borders>
              <w:top w:val="single" w:sz="6" w:space="0" w:color="000000"/>
              <w:left w:val="single" w:sz="6" w:space="0" w:color="000000"/>
              <w:right w:val="single" w:sz="6"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Арм еко-</w:t>
            </w:r>
          </w:p>
        </w:tc>
        <w:tc>
          <w:tcPr>
            <w:tcW w:w="1010" w:type="dxa"/>
          </w:tcPr>
          <w:p w:rsidR="007315EF" w:rsidRDefault="007315EF">
            <w:pPr>
              <w:pStyle w:val="Iauiue"/>
              <w:jc w:val="both"/>
              <w:rPr>
                <w:rFonts w:ascii="Arial" w:hAnsi="Arial"/>
                <w:color w:val="000000"/>
                <w:lang w:val="uk-UA"/>
              </w:rPr>
            </w:pPr>
          </w:p>
        </w:tc>
        <w:tc>
          <w:tcPr>
            <w:tcW w:w="1010" w:type="dxa"/>
            <w:tcBorders>
              <w:top w:val="single" w:sz="6" w:space="0" w:color="000000"/>
              <w:left w:val="single" w:sz="6" w:space="0" w:color="000000"/>
              <w:right w:val="single" w:sz="6"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АРМ еко-</w:t>
            </w: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r>
      <w:tr w:rsidR="007315EF">
        <w:trPr>
          <w:trHeight w:val="252"/>
        </w:trPr>
        <w:tc>
          <w:tcPr>
            <w:tcW w:w="992" w:type="dxa"/>
            <w:tcBorders>
              <w:right w:val="single" w:sz="6" w:space="0" w:color="000000"/>
            </w:tcBorders>
          </w:tcPr>
          <w:p w:rsidR="007315EF" w:rsidRDefault="007315EF">
            <w:pPr>
              <w:pStyle w:val="Iauiue"/>
              <w:jc w:val="both"/>
              <w:rPr>
                <w:rFonts w:ascii="Arial" w:hAnsi="Arial"/>
                <w:color w:val="000000"/>
                <w:lang w:val="uk-UA"/>
              </w:rPr>
            </w:pPr>
          </w:p>
        </w:tc>
        <w:tc>
          <w:tcPr>
            <w:tcW w:w="856" w:type="dxa"/>
            <w:tcBorders>
              <w:bottom w:val="single" w:sz="6" w:space="0" w:color="000000"/>
              <w:right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Borders>
              <w:left w:val="single" w:sz="6" w:space="0" w:color="000000"/>
              <w:bottom w:val="single" w:sz="6" w:space="0" w:color="000000"/>
              <w:right w:val="single" w:sz="6"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номіста</w:t>
            </w:r>
          </w:p>
        </w:tc>
        <w:tc>
          <w:tcPr>
            <w:tcW w:w="1010" w:type="dxa"/>
          </w:tcPr>
          <w:p w:rsidR="007315EF" w:rsidRDefault="007315EF">
            <w:pPr>
              <w:pStyle w:val="Iauiue"/>
              <w:jc w:val="both"/>
              <w:rPr>
                <w:rFonts w:ascii="Arial" w:hAnsi="Arial"/>
                <w:color w:val="000000"/>
                <w:lang w:val="uk-UA"/>
              </w:rPr>
            </w:pPr>
          </w:p>
        </w:tc>
        <w:tc>
          <w:tcPr>
            <w:tcW w:w="1010" w:type="dxa"/>
            <w:tcBorders>
              <w:left w:val="single" w:sz="6" w:space="0" w:color="000000"/>
              <w:bottom w:val="single" w:sz="6" w:space="0" w:color="000000"/>
              <w:right w:val="single" w:sz="6" w:space="0" w:color="000000"/>
            </w:tcBorders>
          </w:tcPr>
          <w:p w:rsidR="007315EF" w:rsidRDefault="00A90CB4">
            <w:pPr>
              <w:pStyle w:val="Iauiue"/>
              <w:jc w:val="both"/>
              <w:rPr>
                <w:rFonts w:ascii="Arial CYR" w:hAnsi="Arial CYR"/>
                <w:color w:val="000000"/>
                <w:lang w:val="uk-UA"/>
              </w:rPr>
            </w:pPr>
            <w:r>
              <w:rPr>
                <w:rFonts w:ascii="Arial CYR" w:hAnsi="Arial CYR"/>
                <w:color w:val="000000"/>
                <w:lang w:val="uk-UA"/>
              </w:rPr>
              <w:t>номіста</w:t>
            </w: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r>
      <w:tr w:rsidR="007315EF">
        <w:trPr>
          <w:trHeight w:val="252"/>
        </w:trPr>
        <w:tc>
          <w:tcPr>
            <w:tcW w:w="992" w:type="dxa"/>
          </w:tcPr>
          <w:p w:rsidR="007315EF" w:rsidRDefault="007315EF">
            <w:pPr>
              <w:pStyle w:val="Iauiue"/>
              <w:jc w:val="both"/>
              <w:rPr>
                <w:rFonts w:ascii="Arial" w:hAnsi="Arial"/>
                <w:color w:val="000000"/>
                <w:lang w:val="uk-UA"/>
              </w:rPr>
            </w:pPr>
          </w:p>
        </w:tc>
        <w:tc>
          <w:tcPr>
            <w:tcW w:w="856" w:type="dxa"/>
          </w:tcPr>
          <w:p w:rsidR="007315EF" w:rsidRDefault="007315EF">
            <w:pPr>
              <w:pStyle w:val="Iauiue"/>
              <w:jc w:val="both"/>
              <w:rPr>
                <w:rFonts w:ascii="Arial" w:hAnsi="Arial"/>
                <w:color w:val="000000"/>
                <w:lang w:val="uk-UA"/>
              </w:rPr>
            </w:pPr>
          </w:p>
        </w:tc>
        <w:tc>
          <w:tcPr>
            <w:tcW w:w="1010" w:type="dxa"/>
            <w:tcBorders>
              <w:right w:val="single" w:sz="6" w:space="0" w:color="000000"/>
            </w:tcBorders>
          </w:tcPr>
          <w:p w:rsidR="007315EF" w:rsidRDefault="007315EF">
            <w:pPr>
              <w:pStyle w:val="Iauiue"/>
              <w:jc w:val="both"/>
              <w:rPr>
                <w:rFonts w:ascii="Arial" w:hAnsi="Arial"/>
                <w:color w:val="000000"/>
                <w:lang w:val="uk-UA"/>
              </w:rPr>
            </w:pPr>
          </w:p>
        </w:tc>
        <w:tc>
          <w:tcPr>
            <w:tcW w:w="1010" w:type="dxa"/>
            <w:tcBorders>
              <w:bottom w:val="single" w:sz="6" w:space="0" w:color="000000"/>
            </w:tcBorders>
          </w:tcPr>
          <w:p w:rsidR="007315EF" w:rsidRDefault="007315EF">
            <w:pPr>
              <w:pStyle w:val="Iauiue"/>
              <w:jc w:val="both"/>
              <w:rPr>
                <w:rFonts w:ascii="Arial" w:hAnsi="Arial"/>
                <w:color w:val="000000"/>
                <w:lang w:val="uk-UA"/>
              </w:rPr>
            </w:pPr>
          </w:p>
        </w:tc>
        <w:tc>
          <w:tcPr>
            <w:tcW w:w="1010" w:type="dxa"/>
            <w:tcBorders>
              <w:bottom w:val="single" w:sz="6" w:space="0" w:color="000000"/>
            </w:tcBorders>
          </w:tcPr>
          <w:p w:rsidR="007315EF" w:rsidRDefault="007315EF">
            <w:pPr>
              <w:pStyle w:val="Iauiue"/>
              <w:jc w:val="both"/>
              <w:rPr>
                <w:rFonts w:ascii="Arial" w:hAnsi="Arial"/>
                <w:color w:val="000000"/>
                <w:lang w:val="uk-UA"/>
              </w:rPr>
            </w:pPr>
          </w:p>
        </w:tc>
        <w:tc>
          <w:tcPr>
            <w:tcW w:w="1010" w:type="dxa"/>
            <w:tcBorders>
              <w:bottom w:val="single" w:sz="6" w:space="0" w:color="000000"/>
              <w:right w:val="single" w:sz="6" w:space="0" w:color="000000"/>
            </w:tcBorders>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r>
      <w:tr w:rsidR="007315EF">
        <w:trPr>
          <w:trHeight w:val="252"/>
        </w:trPr>
        <w:tc>
          <w:tcPr>
            <w:tcW w:w="992" w:type="dxa"/>
          </w:tcPr>
          <w:p w:rsidR="007315EF" w:rsidRDefault="007315EF">
            <w:pPr>
              <w:pStyle w:val="Iauiue"/>
              <w:jc w:val="both"/>
              <w:rPr>
                <w:rFonts w:ascii="Arial" w:hAnsi="Arial"/>
                <w:color w:val="000000"/>
                <w:lang w:val="uk-UA"/>
              </w:rPr>
            </w:pPr>
          </w:p>
        </w:tc>
        <w:tc>
          <w:tcPr>
            <w:tcW w:w="856"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c>
          <w:tcPr>
            <w:tcW w:w="1010" w:type="dxa"/>
          </w:tcPr>
          <w:p w:rsidR="007315EF" w:rsidRDefault="007315EF">
            <w:pPr>
              <w:pStyle w:val="Iauiue"/>
              <w:jc w:val="both"/>
              <w:rPr>
                <w:rFonts w:ascii="Arial" w:hAnsi="Arial"/>
                <w:color w:val="000000"/>
                <w:lang w:val="uk-UA"/>
              </w:rPr>
            </w:pPr>
          </w:p>
        </w:tc>
      </w:tr>
    </w:tbl>
    <w:p w:rsidR="007315EF" w:rsidRDefault="007315EF">
      <w:pPr>
        <w:pStyle w:val="Iauiue"/>
        <w:spacing w:line="360" w:lineRule="auto"/>
        <w:ind w:firstLine="709"/>
        <w:jc w:val="center"/>
        <w:rPr>
          <w:sz w:val="24"/>
          <w:lang w:val="uk-UA"/>
        </w:rPr>
      </w:pPr>
    </w:p>
    <w:p w:rsidR="007315EF" w:rsidRDefault="00A90CB4">
      <w:pPr>
        <w:pStyle w:val="Iauiue"/>
        <w:spacing w:line="360" w:lineRule="auto"/>
        <w:ind w:firstLine="709"/>
        <w:jc w:val="center"/>
        <w:rPr>
          <w:rFonts w:ascii="Times New Roman CYR" w:hAnsi="Times New Roman CYR"/>
          <w:sz w:val="24"/>
          <w:lang w:val="uk-UA"/>
        </w:rPr>
      </w:pPr>
      <w:r>
        <w:rPr>
          <w:rFonts w:ascii="Times New Roman CYR" w:hAnsi="Times New Roman CYR"/>
          <w:sz w:val="24"/>
          <w:lang w:val="uk-UA"/>
        </w:rPr>
        <w:t>Рисунок 3.4. Схема внутрішньо-банківської мережі ЕОМ</w:t>
      </w:r>
    </w:p>
    <w:p w:rsidR="007315EF" w:rsidRDefault="007315EF">
      <w:pPr>
        <w:pStyle w:val="Iauiue"/>
        <w:spacing w:line="360" w:lineRule="auto"/>
        <w:ind w:firstLine="709"/>
        <w:jc w:val="center"/>
        <w:rPr>
          <w:sz w:val="24"/>
          <w:lang w:val="uk-UA"/>
        </w:rPr>
        <w:sectPr w:rsidR="007315EF">
          <w:pgSz w:w="16840" w:h="11907" w:orient="landscape" w:code="9"/>
          <w:pgMar w:top="1985" w:right="1418" w:bottom="1418" w:left="2552" w:header="720" w:footer="720" w:gutter="0"/>
          <w:cols w:space="720"/>
        </w:sectPr>
      </w:pPr>
    </w:p>
    <w:p w:rsidR="007315EF" w:rsidRDefault="00A90CB4">
      <w:pPr>
        <w:pStyle w:val="Iauiue"/>
        <w:spacing w:line="360" w:lineRule="auto"/>
        <w:ind w:firstLine="709"/>
        <w:jc w:val="center"/>
        <w:rPr>
          <w:rFonts w:ascii="Times New Roman CYR" w:hAnsi="Times New Roman CYR"/>
          <w:sz w:val="32"/>
          <w:lang w:val="uk-UA"/>
        </w:rPr>
      </w:pPr>
      <w:r>
        <w:rPr>
          <w:rFonts w:ascii="Times New Roman CYR" w:hAnsi="Times New Roman CYR"/>
          <w:sz w:val="32"/>
          <w:lang w:val="uk-UA"/>
        </w:rPr>
        <w:t>3.4.   Програмне забезпечення</w:t>
      </w:r>
    </w:p>
    <w:p w:rsidR="007315EF" w:rsidRDefault="007315EF">
      <w:pPr>
        <w:pStyle w:val="Iauiue"/>
        <w:spacing w:line="360" w:lineRule="auto"/>
        <w:ind w:firstLine="709"/>
        <w:jc w:val="center"/>
        <w:rPr>
          <w:sz w:val="32"/>
          <w:lang w:val="uk-UA"/>
        </w:rPr>
      </w:pPr>
    </w:p>
    <w:p w:rsidR="007315EF" w:rsidRDefault="007315EF">
      <w:pPr>
        <w:pStyle w:val="Iauiue"/>
        <w:spacing w:line="360" w:lineRule="auto"/>
        <w:ind w:firstLine="709"/>
        <w:jc w:val="center"/>
        <w:rPr>
          <w:sz w:val="32"/>
          <w:lang w:val="uk-UA"/>
        </w:rPr>
      </w:pPr>
    </w:p>
    <w:p w:rsidR="007315EF" w:rsidRDefault="007315EF">
      <w:pPr>
        <w:pStyle w:val="Iauiue"/>
        <w:spacing w:line="360" w:lineRule="auto"/>
        <w:ind w:firstLine="709"/>
        <w:jc w:val="center"/>
        <w:rPr>
          <w:sz w:val="32"/>
          <w:lang w:val="uk-UA"/>
        </w:rPr>
      </w:pP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В даній випускній роботі програмна реалізація розробки виконана за допомогою СУБД ACCESS.</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СУБД ACCESS підтримує реляційну модель БД і працює в середовищі WINDOWS. Це продукт, який входить до складу Microsoftoffise.</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В ACCESS усі відомості, що стосуються певної предметної області, представляються  у вигляді сукупності, пов”язаних між собою таблиць і на фізичному рівні зберігаються у вигляді одного файла, який має розширення </w:t>
      </w:r>
      <w:r>
        <w:rPr>
          <w:i/>
          <w:sz w:val="24"/>
          <w:lang w:val="uk-UA"/>
        </w:rPr>
        <w:t>.mdb</w:t>
      </w:r>
      <w:r>
        <w:rPr>
          <w:rFonts w:ascii="Times New Roman CYR" w:hAnsi="Times New Roman CYR"/>
          <w:sz w:val="24"/>
          <w:lang w:val="uk-UA"/>
        </w:rPr>
        <w:t>. Крім таблиць у файлі зберігаються всі інструментальні засоби для роботи з таблицями: форми, запити, макроси, модулі, звіти.</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СУБД ACCESS є діалоговою системою, яка працює з вікнами. В цій СУБД є довідкова система, за допомогою якої можна отримувати різну інформацію про поточну робочу ситуацію та довідки загального характеру про роботу з системою.</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 xml:space="preserve"> В ACCESS можна задавати не лише первинні, а і вторинні ключі таблиць, а також будувати схему даних шляхом встановлення реляційних зв”язків. Зв”язки між об”єктами моделі даних реалізуються через однакові реквізити- ключі зв”язку - в відповідних таблицях. При цьому ключом зв”язку завжди повинен бути ідентифікатор</w:t>
      </w:r>
      <w:r>
        <w:rPr>
          <w:sz w:val="24"/>
          <w:lang w:val="uk-UA"/>
        </w:rPr>
        <w:t xml:space="preserve"> </w:t>
      </w:r>
      <w:r>
        <w:rPr>
          <w:rFonts w:ascii="Times New Roman CYR" w:hAnsi="Times New Roman CYR"/>
          <w:sz w:val="24"/>
          <w:lang w:val="uk-UA"/>
        </w:rPr>
        <w:t xml:space="preserve"> головного об”єкту в зв”язку.</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Зв”язки між окремими реляційними таблицями будуть носити  статичний характер, вони будуть постійними і ці зв”язки будуть забезпечувати підтримку цілістності та узгодженності БД. Можливе встановлення таких типів зв”язків як : 1:1 та 1:Б ( Б- багатьох ). За допомогою статичних зв”язків можна виконувати каскадне оновлення та каскадне вилучення даних з БД.</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Процес проектування в СУБД ACCESS починається з розробки інфологічної моделі БД. Метою інфологічного проектування є створення структурованої інформаційної моделі предметної області, для якої буде розроблятися база даних. В даній випускній роботі інфологічне проектування виконується на основі синтезу атрибутів. В попередніх розділах даної випускної роботи вже були визначені ті об”єкти, які приймають участь в програмному забезпеченні, що розроблюється. Результатом такого інфологічного проектування є інфологічна модель БД, яка представлена на рисунку 3.5.</w:t>
      </w:r>
    </w:p>
    <w:p w:rsidR="007315EF" w:rsidRDefault="007315EF">
      <w:pPr>
        <w:pStyle w:val="Iauiue"/>
        <w:spacing w:line="360" w:lineRule="auto"/>
        <w:ind w:firstLine="709"/>
        <w:jc w:val="both"/>
        <w:rPr>
          <w:sz w:val="24"/>
          <w:lang w:val="uk-UA"/>
        </w:rPr>
      </w:pPr>
    </w:p>
    <w:p w:rsidR="007315EF" w:rsidRDefault="007315EF">
      <w:pPr>
        <w:pStyle w:val="Iauiue"/>
        <w:spacing w:line="360" w:lineRule="auto"/>
        <w:ind w:firstLine="709"/>
        <w:jc w:val="both"/>
        <w:rPr>
          <w:sz w:val="24"/>
          <w:lang w:val="uk-UA"/>
        </w:rPr>
      </w:pPr>
    </w:p>
    <w:p w:rsidR="007315EF" w:rsidRDefault="007315EF">
      <w:pPr>
        <w:pStyle w:val="Iauiue"/>
        <w:spacing w:line="360" w:lineRule="auto"/>
        <w:ind w:firstLine="709"/>
        <w:jc w:val="both"/>
        <w:rPr>
          <w:sz w:val="24"/>
          <w:lang w:val="uk-UA"/>
        </w:rPr>
      </w:pPr>
    </w:p>
    <w:p w:rsidR="007315EF" w:rsidRDefault="007315EF">
      <w:pPr>
        <w:pStyle w:val="Iauiue"/>
        <w:spacing w:line="360" w:lineRule="auto"/>
        <w:ind w:firstLine="709"/>
        <w:jc w:val="both"/>
        <w:rPr>
          <w:sz w:val="24"/>
          <w:lang w:val="uk-UA"/>
        </w:rPr>
      </w:pPr>
    </w:p>
    <w:tbl>
      <w:tblPr>
        <w:tblW w:w="0" w:type="auto"/>
        <w:tblInd w:w="172" w:type="dxa"/>
        <w:tblLayout w:type="fixed"/>
        <w:tblCellMar>
          <w:left w:w="30" w:type="dxa"/>
          <w:right w:w="30" w:type="dxa"/>
        </w:tblCellMar>
        <w:tblLook w:val="0000" w:firstRow="0" w:lastRow="0" w:firstColumn="0" w:lastColumn="0" w:noHBand="0" w:noVBand="0"/>
      </w:tblPr>
      <w:tblGrid>
        <w:gridCol w:w="812"/>
        <w:gridCol w:w="984"/>
        <w:gridCol w:w="614"/>
        <w:gridCol w:w="992"/>
        <w:gridCol w:w="1346"/>
        <w:gridCol w:w="639"/>
        <w:gridCol w:w="992"/>
        <w:gridCol w:w="1489"/>
        <w:gridCol w:w="80"/>
      </w:tblGrid>
      <w:tr w:rsidR="007315EF">
        <w:trPr>
          <w:trHeight w:val="610"/>
        </w:trPr>
        <w:tc>
          <w:tcPr>
            <w:tcW w:w="1796" w:type="dxa"/>
            <w:gridSpan w:val="2"/>
            <w:tcBorders>
              <w:top w:val="single" w:sz="12" w:space="0" w:color="000000"/>
              <w:left w:val="single" w:sz="12" w:space="0" w:color="000000"/>
              <w:bottom w:val="single" w:sz="12" w:space="0" w:color="000000"/>
            </w:tcBorders>
          </w:tcPr>
          <w:p w:rsidR="007315EF" w:rsidRDefault="00A90CB4">
            <w:pPr>
              <w:pStyle w:val="Iauiue"/>
              <w:rPr>
                <w:rFonts w:ascii="Arial CYR" w:hAnsi="Arial CYR"/>
                <w:color w:val="000000"/>
                <w:lang w:val="uk-UA"/>
              </w:rPr>
            </w:pPr>
            <w:r>
              <w:rPr>
                <w:rFonts w:ascii="Arial CYR" w:hAnsi="Arial CYR"/>
                <w:color w:val="000000"/>
                <w:lang w:val="uk-UA"/>
              </w:rPr>
              <w:t>Довідник вкладів</w:t>
            </w:r>
          </w:p>
        </w:tc>
        <w:tc>
          <w:tcPr>
            <w:tcW w:w="614" w:type="dxa"/>
            <w:tcBorders>
              <w:bottom w:val="single" w:sz="6" w:space="0" w:color="000000"/>
            </w:tcBorders>
          </w:tcPr>
          <w:p w:rsidR="007315EF" w:rsidRDefault="007315EF">
            <w:pPr>
              <w:pStyle w:val="Iauiue"/>
              <w:jc w:val="right"/>
              <w:rPr>
                <w:rFonts w:ascii="Arial" w:hAnsi="Arial"/>
                <w:color w:val="000000"/>
                <w:lang w:val="uk-UA"/>
              </w:rPr>
            </w:pPr>
          </w:p>
        </w:tc>
        <w:tc>
          <w:tcPr>
            <w:tcW w:w="992" w:type="dxa"/>
            <w:tcBorders>
              <w:bottom w:val="single" w:sz="6" w:space="0" w:color="000000"/>
            </w:tcBorders>
          </w:tcPr>
          <w:p w:rsidR="007315EF" w:rsidRDefault="007315EF">
            <w:pPr>
              <w:pStyle w:val="Iauiue"/>
              <w:jc w:val="right"/>
              <w:rPr>
                <w:rFonts w:ascii="Arial" w:hAnsi="Arial"/>
                <w:color w:val="000000"/>
                <w:lang w:val="uk-UA"/>
              </w:rPr>
            </w:pPr>
          </w:p>
        </w:tc>
        <w:tc>
          <w:tcPr>
            <w:tcW w:w="1985" w:type="dxa"/>
            <w:gridSpan w:val="2"/>
            <w:tcBorders>
              <w:top w:val="single" w:sz="12"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lang w:val="uk-UA"/>
              </w:rPr>
            </w:pPr>
            <w:r>
              <w:rPr>
                <w:rFonts w:ascii="Arial CYR" w:hAnsi="Arial CYR"/>
                <w:color w:val="000000"/>
                <w:lang w:val="uk-UA"/>
              </w:rPr>
              <w:t xml:space="preserve">           Договір</w:t>
            </w:r>
          </w:p>
        </w:tc>
        <w:tc>
          <w:tcPr>
            <w:tcW w:w="992" w:type="dxa"/>
            <w:tcBorders>
              <w:bottom w:val="single" w:sz="6" w:space="0" w:color="000000"/>
            </w:tcBorders>
          </w:tcPr>
          <w:p w:rsidR="007315EF" w:rsidRDefault="007315EF">
            <w:pPr>
              <w:pStyle w:val="Iauiue"/>
              <w:jc w:val="right"/>
              <w:rPr>
                <w:rFonts w:ascii="Arial" w:hAnsi="Arial"/>
                <w:color w:val="000000"/>
                <w:lang w:val="uk-UA"/>
              </w:rPr>
            </w:pPr>
          </w:p>
        </w:tc>
        <w:tc>
          <w:tcPr>
            <w:tcW w:w="1569" w:type="dxa"/>
            <w:gridSpan w:val="2"/>
            <w:tcBorders>
              <w:top w:val="single" w:sz="12"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lang w:val="uk-UA"/>
              </w:rPr>
            </w:pPr>
            <w:r>
              <w:rPr>
                <w:rFonts w:ascii="Arial CYR" w:hAnsi="Arial CYR"/>
                <w:color w:val="000000"/>
                <w:lang w:val="uk-UA"/>
              </w:rPr>
              <w:t>Угода_договір</w:t>
            </w:r>
          </w:p>
        </w:tc>
      </w:tr>
      <w:tr w:rsidR="007315EF">
        <w:trPr>
          <w:trHeight w:val="100"/>
        </w:trPr>
        <w:tc>
          <w:tcPr>
            <w:tcW w:w="812" w:type="dxa"/>
          </w:tcPr>
          <w:p w:rsidR="007315EF" w:rsidRDefault="007315EF">
            <w:pPr>
              <w:pStyle w:val="Iauiue"/>
              <w:jc w:val="right"/>
              <w:rPr>
                <w:rFonts w:ascii="Arial" w:hAnsi="Arial"/>
                <w:color w:val="000000"/>
                <w:lang w:val="uk-UA"/>
              </w:rPr>
            </w:pPr>
          </w:p>
        </w:tc>
        <w:tc>
          <w:tcPr>
            <w:tcW w:w="984" w:type="dxa"/>
          </w:tcPr>
          <w:p w:rsidR="007315EF" w:rsidRDefault="007315EF">
            <w:pPr>
              <w:pStyle w:val="Iauiue"/>
              <w:jc w:val="right"/>
              <w:rPr>
                <w:rFonts w:ascii="Arial" w:hAnsi="Arial"/>
                <w:color w:val="000000"/>
                <w:lang w:val="uk-UA"/>
              </w:rPr>
            </w:pPr>
          </w:p>
        </w:tc>
        <w:tc>
          <w:tcPr>
            <w:tcW w:w="614"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346" w:type="dxa"/>
            <w:tcBorders>
              <w:right w:val="single" w:sz="6" w:space="0" w:color="000000"/>
            </w:tcBorders>
          </w:tcPr>
          <w:p w:rsidR="007315EF" w:rsidRDefault="007315EF">
            <w:pPr>
              <w:pStyle w:val="Iauiue"/>
              <w:jc w:val="right"/>
              <w:rPr>
                <w:rFonts w:ascii="Arial" w:hAnsi="Arial"/>
                <w:color w:val="000000"/>
                <w:lang w:val="uk-UA"/>
              </w:rPr>
            </w:pPr>
          </w:p>
        </w:tc>
        <w:tc>
          <w:tcPr>
            <w:tcW w:w="639"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489" w:type="dxa"/>
          </w:tcPr>
          <w:p w:rsidR="007315EF" w:rsidRDefault="007315EF">
            <w:pPr>
              <w:pStyle w:val="Iauiue"/>
              <w:rPr>
                <w:rFonts w:ascii="Arial" w:hAnsi="Arial"/>
                <w:color w:val="000000"/>
                <w:lang w:val="uk-UA"/>
              </w:rPr>
            </w:pPr>
          </w:p>
        </w:tc>
        <w:tc>
          <w:tcPr>
            <w:tcW w:w="80" w:type="dxa"/>
          </w:tcPr>
          <w:p w:rsidR="007315EF" w:rsidRDefault="007315EF">
            <w:pPr>
              <w:pStyle w:val="Iauiue"/>
              <w:jc w:val="right"/>
              <w:rPr>
                <w:rFonts w:ascii="Arial" w:hAnsi="Arial"/>
                <w:color w:val="000000"/>
                <w:lang w:val="uk-UA"/>
              </w:rPr>
            </w:pPr>
          </w:p>
        </w:tc>
      </w:tr>
      <w:tr w:rsidR="007315EF">
        <w:trPr>
          <w:trHeight w:val="30"/>
        </w:trPr>
        <w:tc>
          <w:tcPr>
            <w:tcW w:w="812" w:type="dxa"/>
          </w:tcPr>
          <w:p w:rsidR="007315EF" w:rsidRDefault="007315EF">
            <w:pPr>
              <w:pStyle w:val="Iauiue"/>
              <w:jc w:val="right"/>
              <w:rPr>
                <w:rFonts w:ascii="Arial" w:hAnsi="Arial"/>
                <w:color w:val="000000"/>
                <w:lang w:val="uk-UA"/>
              </w:rPr>
            </w:pPr>
          </w:p>
        </w:tc>
        <w:tc>
          <w:tcPr>
            <w:tcW w:w="984" w:type="dxa"/>
          </w:tcPr>
          <w:p w:rsidR="007315EF" w:rsidRDefault="007315EF">
            <w:pPr>
              <w:pStyle w:val="Iauiue"/>
              <w:jc w:val="right"/>
              <w:rPr>
                <w:rFonts w:ascii="Arial" w:hAnsi="Arial"/>
                <w:color w:val="000000"/>
                <w:lang w:val="uk-UA"/>
              </w:rPr>
            </w:pPr>
          </w:p>
        </w:tc>
        <w:tc>
          <w:tcPr>
            <w:tcW w:w="614"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346" w:type="dxa"/>
            <w:tcBorders>
              <w:right w:val="single" w:sz="6" w:space="0" w:color="000000"/>
            </w:tcBorders>
          </w:tcPr>
          <w:p w:rsidR="007315EF" w:rsidRDefault="007315EF">
            <w:pPr>
              <w:pStyle w:val="Iauiue"/>
              <w:jc w:val="right"/>
              <w:rPr>
                <w:rFonts w:ascii="Arial" w:hAnsi="Arial"/>
                <w:color w:val="000000"/>
                <w:lang w:val="uk-UA"/>
              </w:rPr>
            </w:pPr>
          </w:p>
        </w:tc>
        <w:tc>
          <w:tcPr>
            <w:tcW w:w="639"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489" w:type="dxa"/>
          </w:tcPr>
          <w:p w:rsidR="007315EF" w:rsidRDefault="007315EF">
            <w:pPr>
              <w:pStyle w:val="Iauiue"/>
              <w:jc w:val="right"/>
              <w:rPr>
                <w:rFonts w:ascii="Arial" w:hAnsi="Arial"/>
                <w:color w:val="000000"/>
                <w:lang w:val="uk-UA"/>
              </w:rPr>
            </w:pPr>
          </w:p>
        </w:tc>
        <w:tc>
          <w:tcPr>
            <w:tcW w:w="80" w:type="dxa"/>
          </w:tcPr>
          <w:p w:rsidR="007315EF" w:rsidRDefault="007315EF">
            <w:pPr>
              <w:pStyle w:val="Iauiue"/>
              <w:jc w:val="right"/>
              <w:rPr>
                <w:rFonts w:ascii="Arial" w:hAnsi="Arial"/>
                <w:color w:val="000000"/>
                <w:lang w:val="uk-UA"/>
              </w:rPr>
            </w:pPr>
          </w:p>
        </w:tc>
      </w:tr>
      <w:tr w:rsidR="007315EF">
        <w:trPr>
          <w:trHeight w:val="60"/>
        </w:trPr>
        <w:tc>
          <w:tcPr>
            <w:tcW w:w="812" w:type="dxa"/>
          </w:tcPr>
          <w:p w:rsidR="007315EF" w:rsidRDefault="007315EF">
            <w:pPr>
              <w:pStyle w:val="Iauiue"/>
              <w:jc w:val="right"/>
              <w:rPr>
                <w:rFonts w:ascii="Arial" w:hAnsi="Arial"/>
                <w:color w:val="000000"/>
                <w:lang w:val="uk-UA"/>
              </w:rPr>
            </w:pPr>
          </w:p>
        </w:tc>
        <w:tc>
          <w:tcPr>
            <w:tcW w:w="984" w:type="dxa"/>
          </w:tcPr>
          <w:p w:rsidR="007315EF" w:rsidRDefault="007315EF">
            <w:pPr>
              <w:pStyle w:val="Iauiue"/>
              <w:jc w:val="right"/>
              <w:rPr>
                <w:rFonts w:ascii="Arial" w:hAnsi="Arial"/>
                <w:color w:val="000000"/>
                <w:lang w:val="uk-UA"/>
              </w:rPr>
            </w:pPr>
          </w:p>
        </w:tc>
        <w:tc>
          <w:tcPr>
            <w:tcW w:w="614"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346" w:type="dxa"/>
            <w:tcBorders>
              <w:right w:val="single" w:sz="6" w:space="0" w:color="000000"/>
            </w:tcBorders>
          </w:tcPr>
          <w:p w:rsidR="007315EF" w:rsidRDefault="007315EF">
            <w:pPr>
              <w:pStyle w:val="Iauiue"/>
              <w:jc w:val="right"/>
              <w:rPr>
                <w:rFonts w:ascii="Arial" w:hAnsi="Arial"/>
                <w:color w:val="000000"/>
                <w:lang w:val="uk-UA"/>
              </w:rPr>
            </w:pPr>
          </w:p>
        </w:tc>
        <w:tc>
          <w:tcPr>
            <w:tcW w:w="639"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489" w:type="dxa"/>
          </w:tcPr>
          <w:p w:rsidR="007315EF" w:rsidRDefault="007315EF">
            <w:pPr>
              <w:pStyle w:val="Iauiue"/>
              <w:jc w:val="right"/>
              <w:rPr>
                <w:rFonts w:ascii="Arial" w:hAnsi="Arial"/>
                <w:color w:val="000000"/>
                <w:lang w:val="uk-UA"/>
              </w:rPr>
            </w:pPr>
          </w:p>
        </w:tc>
        <w:tc>
          <w:tcPr>
            <w:tcW w:w="80" w:type="dxa"/>
          </w:tcPr>
          <w:p w:rsidR="007315EF" w:rsidRDefault="007315EF">
            <w:pPr>
              <w:pStyle w:val="Iauiue"/>
              <w:jc w:val="right"/>
              <w:rPr>
                <w:rFonts w:ascii="Arial" w:hAnsi="Arial"/>
                <w:color w:val="000000"/>
                <w:lang w:val="uk-UA"/>
              </w:rPr>
            </w:pPr>
          </w:p>
        </w:tc>
      </w:tr>
      <w:tr w:rsidR="007315EF">
        <w:trPr>
          <w:trHeight w:val="10"/>
        </w:trPr>
        <w:tc>
          <w:tcPr>
            <w:tcW w:w="812" w:type="dxa"/>
          </w:tcPr>
          <w:p w:rsidR="007315EF" w:rsidRDefault="007315EF">
            <w:pPr>
              <w:pStyle w:val="Iauiue"/>
              <w:jc w:val="right"/>
              <w:rPr>
                <w:rFonts w:ascii="Arial" w:hAnsi="Arial"/>
                <w:color w:val="000000"/>
                <w:lang w:val="uk-UA"/>
              </w:rPr>
            </w:pPr>
          </w:p>
        </w:tc>
        <w:tc>
          <w:tcPr>
            <w:tcW w:w="984" w:type="dxa"/>
          </w:tcPr>
          <w:p w:rsidR="007315EF" w:rsidRDefault="007315EF">
            <w:pPr>
              <w:pStyle w:val="Iauiue"/>
              <w:jc w:val="right"/>
              <w:rPr>
                <w:rFonts w:ascii="Arial" w:hAnsi="Arial"/>
                <w:color w:val="000000"/>
                <w:lang w:val="uk-UA"/>
              </w:rPr>
            </w:pPr>
          </w:p>
        </w:tc>
        <w:tc>
          <w:tcPr>
            <w:tcW w:w="614"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346" w:type="dxa"/>
            <w:tcBorders>
              <w:right w:val="single" w:sz="6" w:space="0" w:color="000000"/>
            </w:tcBorders>
          </w:tcPr>
          <w:p w:rsidR="007315EF" w:rsidRDefault="007315EF">
            <w:pPr>
              <w:pStyle w:val="Iauiue"/>
              <w:jc w:val="right"/>
              <w:rPr>
                <w:rFonts w:ascii="Arial" w:hAnsi="Arial"/>
                <w:color w:val="000000"/>
                <w:lang w:val="uk-UA"/>
              </w:rPr>
            </w:pPr>
          </w:p>
        </w:tc>
        <w:tc>
          <w:tcPr>
            <w:tcW w:w="639"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489" w:type="dxa"/>
          </w:tcPr>
          <w:p w:rsidR="007315EF" w:rsidRDefault="007315EF">
            <w:pPr>
              <w:pStyle w:val="Iauiue"/>
              <w:jc w:val="right"/>
              <w:rPr>
                <w:rFonts w:ascii="Arial" w:hAnsi="Arial"/>
                <w:color w:val="000000"/>
                <w:lang w:val="uk-UA"/>
              </w:rPr>
            </w:pPr>
          </w:p>
        </w:tc>
        <w:tc>
          <w:tcPr>
            <w:tcW w:w="80" w:type="dxa"/>
          </w:tcPr>
          <w:p w:rsidR="007315EF" w:rsidRDefault="007315EF">
            <w:pPr>
              <w:pStyle w:val="Iauiue"/>
              <w:jc w:val="right"/>
              <w:rPr>
                <w:rFonts w:ascii="Arial" w:hAnsi="Arial"/>
                <w:color w:val="000000"/>
                <w:lang w:val="uk-UA"/>
              </w:rPr>
            </w:pPr>
          </w:p>
        </w:tc>
      </w:tr>
      <w:tr w:rsidR="007315EF">
        <w:trPr>
          <w:trHeight w:val="60"/>
        </w:trPr>
        <w:tc>
          <w:tcPr>
            <w:tcW w:w="812" w:type="dxa"/>
          </w:tcPr>
          <w:p w:rsidR="007315EF" w:rsidRDefault="007315EF">
            <w:pPr>
              <w:pStyle w:val="Iauiue"/>
              <w:jc w:val="right"/>
              <w:rPr>
                <w:rFonts w:ascii="Arial" w:hAnsi="Arial"/>
                <w:color w:val="000000"/>
                <w:lang w:val="uk-UA"/>
              </w:rPr>
            </w:pPr>
          </w:p>
        </w:tc>
        <w:tc>
          <w:tcPr>
            <w:tcW w:w="984" w:type="dxa"/>
          </w:tcPr>
          <w:p w:rsidR="007315EF" w:rsidRDefault="007315EF">
            <w:pPr>
              <w:pStyle w:val="Iauiue"/>
              <w:jc w:val="right"/>
              <w:rPr>
                <w:rFonts w:ascii="Arial" w:hAnsi="Arial"/>
                <w:color w:val="000000"/>
                <w:lang w:val="uk-UA"/>
              </w:rPr>
            </w:pPr>
          </w:p>
        </w:tc>
        <w:tc>
          <w:tcPr>
            <w:tcW w:w="614"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346" w:type="dxa"/>
            <w:tcBorders>
              <w:right w:val="single" w:sz="6" w:space="0" w:color="000000"/>
            </w:tcBorders>
          </w:tcPr>
          <w:p w:rsidR="007315EF" w:rsidRDefault="007315EF">
            <w:pPr>
              <w:pStyle w:val="Iauiue"/>
              <w:jc w:val="right"/>
              <w:rPr>
                <w:rFonts w:ascii="Arial" w:hAnsi="Arial"/>
                <w:color w:val="000000"/>
                <w:lang w:val="uk-UA"/>
              </w:rPr>
            </w:pPr>
          </w:p>
        </w:tc>
        <w:tc>
          <w:tcPr>
            <w:tcW w:w="639"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489" w:type="dxa"/>
          </w:tcPr>
          <w:p w:rsidR="007315EF" w:rsidRDefault="007315EF">
            <w:pPr>
              <w:pStyle w:val="Iauiue"/>
              <w:jc w:val="right"/>
              <w:rPr>
                <w:rFonts w:ascii="Arial" w:hAnsi="Arial"/>
                <w:color w:val="000000"/>
                <w:lang w:val="uk-UA"/>
              </w:rPr>
            </w:pPr>
          </w:p>
        </w:tc>
        <w:tc>
          <w:tcPr>
            <w:tcW w:w="80" w:type="dxa"/>
          </w:tcPr>
          <w:p w:rsidR="007315EF" w:rsidRDefault="007315EF">
            <w:pPr>
              <w:pStyle w:val="Iauiue"/>
              <w:jc w:val="right"/>
              <w:rPr>
                <w:rFonts w:ascii="Arial" w:hAnsi="Arial"/>
                <w:color w:val="000000"/>
                <w:lang w:val="uk-UA"/>
              </w:rPr>
            </w:pPr>
          </w:p>
        </w:tc>
      </w:tr>
      <w:tr w:rsidR="007315EF">
        <w:trPr>
          <w:trHeight w:val="260"/>
        </w:trPr>
        <w:tc>
          <w:tcPr>
            <w:tcW w:w="812" w:type="dxa"/>
          </w:tcPr>
          <w:p w:rsidR="007315EF" w:rsidRDefault="007315EF">
            <w:pPr>
              <w:pStyle w:val="Iauiue"/>
              <w:jc w:val="right"/>
              <w:rPr>
                <w:rFonts w:ascii="Arial" w:hAnsi="Arial"/>
                <w:color w:val="000000"/>
                <w:lang w:val="uk-UA"/>
              </w:rPr>
            </w:pPr>
          </w:p>
        </w:tc>
        <w:tc>
          <w:tcPr>
            <w:tcW w:w="984" w:type="dxa"/>
          </w:tcPr>
          <w:p w:rsidR="007315EF" w:rsidRDefault="007315EF">
            <w:pPr>
              <w:pStyle w:val="Iauiue"/>
              <w:jc w:val="right"/>
              <w:rPr>
                <w:rFonts w:ascii="Arial" w:hAnsi="Arial"/>
                <w:color w:val="000000"/>
                <w:lang w:val="uk-UA"/>
              </w:rPr>
            </w:pPr>
          </w:p>
        </w:tc>
        <w:tc>
          <w:tcPr>
            <w:tcW w:w="614"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346" w:type="dxa"/>
            <w:tcBorders>
              <w:right w:val="single" w:sz="6" w:space="0" w:color="000000"/>
            </w:tcBorders>
          </w:tcPr>
          <w:p w:rsidR="007315EF" w:rsidRDefault="007315EF">
            <w:pPr>
              <w:pStyle w:val="Iauiue"/>
              <w:jc w:val="right"/>
              <w:rPr>
                <w:rFonts w:ascii="Arial" w:hAnsi="Arial"/>
                <w:color w:val="000000"/>
                <w:lang w:val="uk-UA"/>
              </w:rPr>
            </w:pPr>
          </w:p>
        </w:tc>
        <w:tc>
          <w:tcPr>
            <w:tcW w:w="639"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Borders>
              <w:bottom w:val="single" w:sz="6" w:space="0" w:color="000000"/>
            </w:tcBorders>
          </w:tcPr>
          <w:p w:rsidR="007315EF" w:rsidRDefault="007315EF">
            <w:pPr>
              <w:pStyle w:val="Iauiue"/>
              <w:jc w:val="right"/>
              <w:rPr>
                <w:rFonts w:ascii="Arial" w:hAnsi="Arial"/>
                <w:color w:val="000000"/>
                <w:lang w:val="uk-UA"/>
              </w:rPr>
            </w:pPr>
          </w:p>
        </w:tc>
        <w:tc>
          <w:tcPr>
            <w:tcW w:w="1489" w:type="dxa"/>
          </w:tcPr>
          <w:p w:rsidR="007315EF" w:rsidRDefault="007315EF">
            <w:pPr>
              <w:pStyle w:val="Iauiue"/>
              <w:jc w:val="right"/>
              <w:rPr>
                <w:rFonts w:ascii="Arial" w:hAnsi="Arial"/>
                <w:color w:val="000000"/>
                <w:lang w:val="uk-UA"/>
              </w:rPr>
            </w:pPr>
          </w:p>
        </w:tc>
        <w:tc>
          <w:tcPr>
            <w:tcW w:w="80" w:type="dxa"/>
          </w:tcPr>
          <w:p w:rsidR="007315EF" w:rsidRDefault="007315EF">
            <w:pPr>
              <w:pStyle w:val="Iauiue"/>
              <w:jc w:val="right"/>
              <w:rPr>
                <w:rFonts w:ascii="Arial" w:hAnsi="Arial"/>
                <w:color w:val="000000"/>
                <w:lang w:val="uk-UA"/>
              </w:rPr>
            </w:pPr>
          </w:p>
        </w:tc>
      </w:tr>
      <w:tr w:rsidR="007315EF">
        <w:trPr>
          <w:trHeight w:val="640"/>
        </w:trPr>
        <w:tc>
          <w:tcPr>
            <w:tcW w:w="1796" w:type="dxa"/>
            <w:gridSpan w:val="2"/>
            <w:tcBorders>
              <w:top w:val="single" w:sz="12"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lang w:val="uk-UA"/>
              </w:rPr>
            </w:pPr>
            <w:r>
              <w:rPr>
                <w:rFonts w:ascii="Arial CYR" w:hAnsi="Arial CYR"/>
                <w:color w:val="000000"/>
                <w:lang w:val="uk-UA"/>
              </w:rPr>
              <w:t xml:space="preserve">        'Платежі</w:t>
            </w:r>
          </w:p>
        </w:tc>
        <w:tc>
          <w:tcPr>
            <w:tcW w:w="614" w:type="dxa"/>
            <w:tcBorders>
              <w:bottom w:val="single" w:sz="6" w:space="0" w:color="000000"/>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346" w:type="dxa"/>
            <w:tcBorders>
              <w:right w:val="single" w:sz="6" w:space="0" w:color="000000"/>
            </w:tcBorders>
          </w:tcPr>
          <w:p w:rsidR="007315EF" w:rsidRDefault="007315EF">
            <w:pPr>
              <w:pStyle w:val="Iauiue"/>
              <w:jc w:val="right"/>
              <w:rPr>
                <w:rFonts w:ascii="Arial" w:hAnsi="Arial"/>
                <w:color w:val="000000"/>
                <w:lang w:val="uk-UA"/>
              </w:rPr>
            </w:pPr>
          </w:p>
        </w:tc>
        <w:tc>
          <w:tcPr>
            <w:tcW w:w="639" w:type="dxa"/>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569" w:type="dxa"/>
            <w:gridSpan w:val="2"/>
            <w:tcBorders>
              <w:top w:val="single" w:sz="12"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lang w:val="uk-UA"/>
              </w:rPr>
            </w:pPr>
            <w:r>
              <w:rPr>
                <w:rFonts w:ascii="Arial CYR" w:hAnsi="Arial CYR"/>
                <w:color w:val="000000"/>
                <w:lang w:val="uk-UA"/>
              </w:rPr>
              <w:t>Довідник валют</w:t>
            </w:r>
          </w:p>
        </w:tc>
      </w:tr>
      <w:tr w:rsidR="007315EF">
        <w:trPr>
          <w:trHeight w:val="40"/>
        </w:trPr>
        <w:tc>
          <w:tcPr>
            <w:tcW w:w="812" w:type="dxa"/>
            <w:tcBorders>
              <w:right w:val="single" w:sz="6" w:space="0" w:color="000000"/>
            </w:tcBorders>
          </w:tcPr>
          <w:p w:rsidR="007315EF" w:rsidRDefault="007315EF">
            <w:pPr>
              <w:pStyle w:val="Iauiue"/>
              <w:jc w:val="right"/>
              <w:rPr>
                <w:rFonts w:ascii="Arial" w:hAnsi="Arial"/>
                <w:color w:val="000000"/>
                <w:lang w:val="uk-UA"/>
              </w:rPr>
            </w:pPr>
          </w:p>
        </w:tc>
        <w:tc>
          <w:tcPr>
            <w:tcW w:w="984" w:type="dxa"/>
          </w:tcPr>
          <w:p w:rsidR="007315EF" w:rsidRDefault="007315EF">
            <w:pPr>
              <w:pStyle w:val="Iauiue"/>
              <w:jc w:val="right"/>
              <w:rPr>
                <w:rFonts w:ascii="Arial" w:hAnsi="Arial"/>
                <w:color w:val="000000"/>
                <w:lang w:val="uk-UA"/>
              </w:rPr>
            </w:pPr>
          </w:p>
        </w:tc>
        <w:tc>
          <w:tcPr>
            <w:tcW w:w="614"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346" w:type="dxa"/>
            <w:tcBorders>
              <w:right w:val="single" w:sz="6" w:space="0" w:color="000000"/>
            </w:tcBorders>
          </w:tcPr>
          <w:p w:rsidR="007315EF" w:rsidRDefault="007315EF">
            <w:pPr>
              <w:pStyle w:val="Iauiue"/>
              <w:jc w:val="right"/>
              <w:rPr>
                <w:rFonts w:ascii="Arial" w:hAnsi="Arial"/>
                <w:color w:val="000000"/>
                <w:lang w:val="uk-UA"/>
              </w:rPr>
            </w:pPr>
          </w:p>
        </w:tc>
        <w:tc>
          <w:tcPr>
            <w:tcW w:w="639" w:type="dxa"/>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489" w:type="dxa"/>
            <w:tcBorders>
              <w:right w:val="single" w:sz="6" w:space="0" w:color="000000"/>
            </w:tcBorders>
          </w:tcPr>
          <w:p w:rsidR="007315EF" w:rsidRDefault="007315EF">
            <w:pPr>
              <w:pStyle w:val="Iauiue"/>
              <w:jc w:val="right"/>
              <w:rPr>
                <w:rFonts w:ascii="Arial" w:hAnsi="Arial"/>
                <w:color w:val="000000"/>
                <w:lang w:val="uk-UA"/>
              </w:rPr>
            </w:pPr>
          </w:p>
        </w:tc>
        <w:tc>
          <w:tcPr>
            <w:tcW w:w="80" w:type="dxa"/>
          </w:tcPr>
          <w:p w:rsidR="007315EF" w:rsidRDefault="007315EF">
            <w:pPr>
              <w:pStyle w:val="Iauiue"/>
              <w:jc w:val="right"/>
              <w:rPr>
                <w:rFonts w:ascii="Arial" w:hAnsi="Arial"/>
                <w:color w:val="000000"/>
                <w:lang w:val="uk-UA"/>
              </w:rPr>
            </w:pPr>
          </w:p>
        </w:tc>
      </w:tr>
      <w:tr w:rsidR="007315EF">
        <w:trPr>
          <w:trHeight w:val="510"/>
        </w:trPr>
        <w:tc>
          <w:tcPr>
            <w:tcW w:w="812" w:type="dxa"/>
            <w:tcBorders>
              <w:right w:val="single" w:sz="6" w:space="0" w:color="000000"/>
            </w:tcBorders>
          </w:tcPr>
          <w:p w:rsidR="007315EF" w:rsidRDefault="007315EF">
            <w:pPr>
              <w:pStyle w:val="Iauiue"/>
              <w:jc w:val="right"/>
              <w:rPr>
                <w:rFonts w:ascii="Arial" w:hAnsi="Arial"/>
                <w:color w:val="000000"/>
                <w:lang w:val="uk-UA"/>
              </w:rPr>
            </w:pPr>
          </w:p>
        </w:tc>
        <w:tc>
          <w:tcPr>
            <w:tcW w:w="984" w:type="dxa"/>
          </w:tcPr>
          <w:p w:rsidR="007315EF" w:rsidRDefault="007315EF">
            <w:pPr>
              <w:pStyle w:val="Iauiue"/>
              <w:jc w:val="right"/>
              <w:rPr>
                <w:rFonts w:ascii="Arial" w:hAnsi="Arial"/>
                <w:color w:val="000000"/>
                <w:lang w:val="uk-UA"/>
              </w:rPr>
            </w:pPr>
          </w:p>
        </w:tc>
        <w:tc>
          <w:tcPr>
            <w:tcW w:w="614"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985" w:type="dxa"/>
            <w:gridSpan w:val="2"/>
            <w:tcBorders>
              <w:top w:val="single" w:sz="12"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lang w:val="uk-UA"/>
              </w:rPr>
            </w:pPr>
            <w:r>
              <w:rPr>
                <w:rFonts w:ascii="Arial CYR" w:hAnsi="Arial CYR"/>
                <w:color w:val="000000"/>
                <w:lang w:val="uk-UA"/>
              </w:rPr>
              <w:t>Довідник клієнтів</w:t>
            </w:r>
          </w:p>
        </w:tc>
        <w:tc>
          <w:tcPr>
            <w:tcW w:w="992" w:type="dxa"/>
          </w:tcPr>
          <w:p w:rsidR="007315EF" w:rsidRDefault="007315EF">
            <w:pPr>
              <w:pStyle w:val="Iauiue"/>
              <w:jc w:val="right"/>
              <w:rPr>
                <w:rFonts w:ascii="Arial" w:hAnsi="Arial"/>
                <w:color w:val="000000"/>
                <w:lang w:val="uk-UA"/>
              </w:rPr>
            </w:pPr>
          </w:p>
        </w:tc>
        <w:tc>
          <w:tcPr>
            <w:tcW w:w="1489" w:type="dxa"/>
            <w:tcBorders>
              <w:right w:val="single" w:sz="6" w:space="0" w:color="000000"/>
            </w:tcBorders>
          </w:tcPr>
          <w:p w:rsidR="007315EF" w:rsidRDefault="007315EF">
            <w:pPr>
              <w:pStyle w:val="Iauiue"/>
              <w:jc w:val="right"/>
              <w:rPr>
                <w:rFonts w:ascii="Arial" w:hAnsi="Arial"/>
                <w:color w:val="000000"/>
                <w:lang w:val="uk-UA"/>
              </w:rPr>
            </w:pPr>
          </w:p>
        </w:tc>
        <w:tc>
          <w:tcPr>
            <w:tcW w:w="80" w:type="dxa"/>
          </w:tcPr>
          <w:p w:rsidR="007315EF" w:rsidRDefault="007315EF">
            <w:pPr>
              <w:pStyle w:val="Iauiue"/>
              <w:jc w:val="right"/>
              <w:rPr>
                <w:rFonts w:ascii="Arial" w:hAnsi="Arial"/>
                <w:color w:val="000000"/>
                <w:lang w:val="uk-UA"/>
              </w:rPr>
            </w:pPr>
          </w:p>
        </w:tc>
      </w:tr>
      <w:tr w:rsidR="007315EF">
        <w:trPr>
          <w:trHeight w:val="30"/>
        </w:trPr>
        <w:tc>
          <w:tcPr>
            <w:tcW w:w="812" w:type="dxa"/>
            <w:tcBorders>
              <w:right w:val="single" w:sz="6" w:space="0" w:color="000000"/>
            </w:tcBorders>
          </w:tcPr>
          <w:p w:rsidR="007315EF" w:rsidRDefault="007315EF">
            <w:pPr>
              <w:pStyle w:val="Iauiue"/>
              <w:jc w:val="right"/>
              <w:rPr>
                <w:rFonts w:ascii="Arial" w:hAnsi="Arial"/>
                <w:color w:val="000000"/>
                <w:lang w:val="uk-UA"/>
              </w:rPr>
            </w:pPr>
          </w:p>
        </w:tc>
        <w:tc>
          <w:tcPr>
            <w:tcW w:w="984" w:type="dxa"/>
          </w:tcPr>
          <w:p w:rsidR="007315EF" w:rsidRDefault="007315EF">
            <w:pPr>
              <w:pStyle w:val="Iauiue"/>
              <w:jc w:val="right"/>
              <w:rPr>
                <w:rFonts w:ascii="Arial" w:hAnsi="Arial"/>
                <w:color w:val="000000"/>
                <w:lang w:val="uk-UA"/>
              </w:rPr>
            </w:pPr>
          </w:p>
        </w:tc>
        <w:tc>
          <w:tcPr>
            <w:tcW w:w="614"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346" w:type="dxa"/>
          </w:tcPr>
          <w:p w:rsidR="007315EF" w:rsidRDefault="007315EF">
            <w:pPr>
              <w:pStyle w:val="Iauiue"/>
              <w:jc w:val="right"/>
              <w:rPr>
                <w:rFonts w:ascii="Arial" w:hAnsi="Arial"/>
                <w:color w:val="000000"/>
                <w:lang w:val="uk-UA"/>
              </w:rPr>
            </w:pPr>
          </w:p>
        </w:tc>
        <w:tc>
          <w:tcPr>
            <w:tcW w:w="639" w:type="dxa"/>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489" w:type="dxa"/>
            <w:tcBorders>
              <w:right w:val="single" w:sz="6" w:space="0" w:color="000000"/>
            </w:tcBorders>
          </w:tcPr>
          <w:p w:rsidR="007315EF" w:rsidRDefault="007315EF">
            <w:pPr>
              <w:pStyle w:val="Iauiue"/>
              <w:jc w:val="right"/>
              <w:rPr>
                <w:rFonts w:ascii="Arial" w:hAnsi="Arial"/>
                <w:color w:val="000000"/>
                <w:lang w:val="uk-UA"/>
              </w:rPr>
            </w:pPr>
          </w:p>
        </w:tc>
        <w:tc>
          <w:tcPr>
            <w:tcW w:w="80" w:type="dxa"/>
          </w:tcPr>
          <w:p w:rsidR="007315EF" w:rsidRDefault="007315EF">
            <w:pPr>
              <w:pStyle w:val="Iauiue"/>
              <w:jc w:val="right"/>
              <w:rPr>
                <w:rFonts w:ascii="Arial" w:hAnsi="Arial"/>
                <w:color w:val="000000"/>
                <w:lang w:val="uk-UA"/>
              </w:rPr>
            </w:pPr>
          </w:p>
        </w:tc>
      </w:tr>
      <w:tr w:rsidR="007315EF">
        <w:trPr>
          <w:trHeight w:val="30"/>
        </w:trPr>
        <w:tc>
          <w:tcPr>
            <w:tcW w:w="812" w:type="dxa"/>
            <w:tcBorders>
              <w:right w:val="single" w:sz="6" w:space="0" w:color="000000"/>
            </w:tcBorders>
          </w:tcPr>
          <w:p w:rsidR="007315EF" w:rsidRDefault="007315EF">
            <w:pPr>
              <w:pStyle w:val="Iauiue"/>
              <w:jc w:val="right"/>
              <w:rPr>
                <w:rFonts w:ascii="Arial" w:hAnsi="Arial"/>
                <w:color w:val="000000"/>
                <w:lang w:val="uk-UA"/>
              </w:rPr>
            </w:pPr>
          </w:p>
        </w:tc>
        <w:tc>
          <w:tcPr>
            <w:tcW w:w="984" w:type="dxa"/>
          </w:tcPr>
          <w:p w:rsidR="007315EF" w:rsidRDefault="007315EF">
            <w:pPr>
              <w:pStyle w:val="Iauiue"/>
              <w:jc w:val="right"/>
              <w:rPr>
                <w:rFonts w:ascii="Arial" w:hAnsi="Arial"/>
                <w:color w:val="000000"/>
                <w:lang w:val="uk-UA"/>
              </w:rPr>
            </w:pPr>
          </w:p>
        </w:tc>
        <w:tc>
          <w:tcPr>
            <w:tcW w:w="614"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346" w:type="dxa"/>
          </w:tcPr>
          <w:p w:rsidR="007315EF" w:rsidRDefault="007315EF">
            <w:pPr>
              <w:pStyle w:val="Iauiue"/>
              <w:jc w:val="right"/>
              <w:rPr>
                <w:rFonts w:ascii="Arial" w:hAnsi="Arial"/>
                <w:color w:val="000000"/>
                <w:lang w:val="uk-UA"/>
              </w:rPr>
            </w:pPr>
          </w:p>
        </w:tc>
        <w:tc>
          <w:tcPr>
            <w:tcW w:w="639" w:type="dxa"/>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489" w:type="dxa"/>
            <w:tcBorders>
              <w:right w:val="single" w:sz="6" w:space="0" w:color="000000"/>
            </w:tcBorders>
          </w:tcPr>
          <w:p w:rsidR="007315EF" w:rsidRDefault="007315EF">
            <w:pPr>
              <w:pStyle w:val="Iauiue"/>
              <w:jc w:val="right"/>
              <w:rPr>
                <w:rFonts w:ascii="Arial" w:hAnsi="Arial"/>
                <w:color w:val="000000"/>
                <w:lang w:val="uk-UA"/>
              </w:rPr>
            </w:pPr>
          </w:p>
        </w:tc>
        <w:tc>
          <w:tcPr>
            <w:tcW w:w="80" w:type="dxa"/>
          </w:tcPr>
          <w:p w:rsidR="007315EF" w:rsidRDefault="007315EF">
            <w:pPr>
              <w:pStyle w:val="Iauiue"/>
              <w:jc w:val="right"/>
              <w:rPr>
                <w:rFonts w:ascii="Arial" w:hAnsi="Arial"/>
                <w:color w:val="000000"/>
                <w:lang w:val="uk-UA"/>
              </w:rPr>
            </w:pPr>
          </w:p>
        </w:tc>
      </w:tr>
      <w:tr w:rsidR="007315EF">
        <w:trPr>
          <w:trHeight w:val="530"/>
        </w:trPr>
        <w:tc>
          <w:tcPr>
            <w:tcW w:w="812" w:type="dxa"/>
            <w:tcBorders>
              <w:right w:val="single" w:sz="6" w:space="0" w:color="000000"/>
            </w:tcBorders>
          </w:tcPr>
          <w:p w:rsidR="007315EF" w:rsidRDefault="007315EF">
            <w:pPr>
              <w:pStyle w:val="Iauiue"/>
              <w:jc w:val="right"/>
              <w:rPr>
                <w:rFonts w:ascii="Arial" w:hAnsi="Arial"/>
                <w:color w:val="000000"/>
                <w:lang w:val="uk-UA"/>
              </w:rPr>
            </w:pPr>
          </w:p>
        </w:tc>
        <w:tc>
          <w:tcPr>
            <w:tcW w:w="984" w:type="dxa"/>
          </w:tcPr>
          <w:p w:rsidR="007315EF" w:rsidRDefault="007315EF">
            <w:pPr>
              <w:pStyle w:val="Iauiue"/>
              <w:jc w:val="right"/>
              <w:rPr>
                <w:rFonts w:ascii="Arial" w:hAnsi="Arial"/>
                <w:color w:val="000000"/>
                <w:lang w:val="uk-UA"/>
              </w:rPr>
            </w:pPr>
          </w:p>
        </w:tc>
        <w:tc>
          <w:tcPr>
            <w:tcW w:w="614"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346" w:type="dxa"/>
          </w:tcPr>
          <w:p w:rsidR="007315EF" w:rsidRDefault="007315EF">
            <w:pPr>
              <w:pStyle w:val="Iauiue"/>
              <w:jc w:val="right"/>
              <w:rPr>
                <w:rFonts w:ascii="Arial" w:hAnsi="Arial"/>
                <w:color w:val="000000"/>
                <w:lang w:val="uk-UA"/>
              </w:rPr>
            </w:pPr>
          </w:p>
        </w:tc>
        <w:tc>
          <w:tcPr>
            <w:tcW w:w="639" w:type="dxa"/>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569" w:type="dxa"/>
            <w:gridSpan w:val="2"/>
            <w:tcBorders>
              <w:top w:val="single" w:sz="12"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lang w:val="uk-UA"/>
              </w:rPr>
            </w:pPr>
            <w:r>
              <w:rPr>
                <w:rFonts w:ascii="Arial CYR" w:hAnsi="Arial CYR"/>
                <w:color w:val="000000"/>
                <w:lang w:val="uk-UA"/>
              </w:rPr>
              <w:t>Курс валют</w:t>
            </w:r>
          </w:p>
        </w:tc>
      </w:tr>
      <w:tr w:rsidR="007315EF">
        <w:trPr>
          <w:trHeight w:val="10"/>
        </w:trPr>
        <w:tc>
          <w:tcPr>
            <w:tcW w:w="812" w:type="dxa"/>
            <w:tcBorders>
              <w:right w:val="single" w:sz="6" w:space="0" w:color="000000"/>
            </w:tcBorders>
          </w:tcPr>
          <w:p w:rsidR="007315EF" w:rsidRDefault="007315EF">
            <w:pPr>
              <w:pStyle w:val="Iauiue"/>
              <w:jc w:val="right"/>
              <w:rPr>
                <w:rFonts w:ascii="Arial" w:hAnsi="Arial"/>
                <w:color w:val="000000"/>
                <w:lang w:val="uk-UA"/>
              </w:rPr>
            </w:pPr>
          </w:p>
        </w:tc>
        <w:tc>
          <w:tcPr>
            <w:tcW w:w="984" w:type="dxa"/>
          </w:tcPr>
          <w:p w:rsidR="007315EF" w:rsidRDefault="007315EF">
            <w:pPr>
              <w:pStyle w:val="Iauiue"/>
              <w:jc w:val="right"/>
              <w:rPr>
                <w:rFonts w:ascii="Arial" w:hAnsi="Arial"/>
                <w:color w:val="000000"/>
                <w:lang w:val="uk-UA"/>
              </w:rPr>
            </w:pPr>
          </w:p>
        </w:tc>
        <w:tc>
          <w:tcPr>
            <w:tcW w:w="614"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346" w:type="dxa"/>
          </w:tcPr>
          <w:p w:rsidR="007315EF" w:rsidRDefault="007315EF">
            <w:pPr>
              <w:pStyle w:val="Iauiue"/>
              <w:jc w:val="right"/>
              <w:rPr>
                <w:rFonts w:ascii="Arial" w:hAnsi="Arial"/>
                <w:color w:val="000000"/>
                <w:lang w:val="uk-UA"/>
              </w:rPr>
            </w:pPr>
          </w:p>
        </w:tc>
        <w:tc>
          <w:tcPr>
            <w:tcW w:w="639" w:type="dxa"/>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489" w:type="dxa"/>
          </w:tcPr>
          <w:p w:rsidR="007315EF" w:rsidRDefault="007315EF">
            <w:pPr>
              <w:pStyle w:val="Iauiue"/>
              <w:jc w:val="right"/>
              <w:rPr>
                <w:rFonts w:ascii="Arial" w:hAnsi="Arial"/>
                <w:color w:val="000000"/>
                <w:lang w:val="uk-UA"/>
              </w:rPr>
            </w:pPr>
          </w:p>
        </w:tc>
        <w:tc>
          <w:tcPr>
            <w:tcW w:w="80" w:type="dxa"/>
          </w:tcPr>
          <w:p w:rsidR="007315EF" w:rsidRDefault="007315EF">
            <w:pPr>
              <w:pStyle w:val="Iauiue"/>
              <w:jc w:val="right"/>
              <w:rPr>
                <w:rFonts w:ascii="Arial" w:hAnsi="Arial"/>
                <w:color w:val="000000"/>
                <w:lang w:val="uk-UA"/>
              </w:rPr>
            </w:pPr>
          </w:p>
        </w:tc>
      </w:tr>
      <w:tr w:rsidR="007315EF">
        <w:trPr>
          <w:trHeight w:val="530"/>
        </w:trPr>
        <w:tc>
          <w:tcPr>
            <w:tcW w:w="1796" w:type="dxa"/>
            <w:gridSpan w:val="2"/>
            <w:tcBorders>
              <w:top w:val="single" w:sz="12"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lang w:val="uk-UA"/>
              </w:rPr>
            </w:pPr>
            <w:r>
              <w:rPr>
                <w:rFonts w:ascii="Arial CYR" w:hAnsi="Arial CYR"/>
                <w:color w:val="000000"/>
                <w:lang w:val="uk-UA"/>
              </w:rPr>
              <w:t>Довідник операцій</w:t>
            </w:r>
          </w:p>
        </w:tc>
        <w:tc>
          <w:tcPr>
            <w:tcW w:w="614"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346" w:type="dxa"/>
          </w:tcPr>
          <w:p w:rsidR="007315EF" w:rsidRDefault="007315EF">
            <w:pPr>
              <w:pStyle w:val="Iauiue"/>
              <w:jc w:val="right"/>
              <w:rPr>
                <w:rFonts w:ascii="Arial" w:hAnsi="Arial"/>
                <w:color w:val="000000"/>
                <w:lang w:val="uk-UA"/>
              </w:rPr>
            </w:pPr>
          </w:p>
        </w:tc>
        <w:tc>
          <w:tcPr>
            <w:tcW w:w="639" w:type="dxa"/>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489" w:type="dxa"/>
          </w:tcPr>
          <w:p w:rsidR="007315EF" w:rsidRDefault="007315EF">
            <w:pPr>
              <w:pStyle w:val="Iauiue"/>
              <w:jc w:val="right"/>
              <w:rPr>
                <w:rFonts w:ascii="Arial" w:hAnsi="Arial"/>
                <w:color w:val="000000"/>
                <w:lang w:val="uk-UA"/>
              </w:rPr>
            </w:pPr>
          </w:p>
        </w:tc>
        <w:tc>
          <w:tcPr>
            <w:tcW w:w="80" w:type="dxa"/>
          </w:tcPr>
          <w:p w:rsidR="007315EF" w:rsidRDefault="007315EF">
            <w:pPr>
              <w:pStyle w:val="Iauiue"/>
              <w:jc w:val="right"/>
              <w:rPr>
                <w:rFonts w:ascii="Arial" w:hAnsi="Arial"/>
                <w:color w:val="000000"/>
                <w:lang w:val="uk-UA"/>
              </w:rPr>
            </w:pPr>
          </w:p>
        </w:tc>
      </w:tr>
      <w:tr w:rsidR="007315EF">
        <w:trPr>
          <w:trHeight w:val="250"/>
        </w:trPr>
        <w:tc>
          <w:tcPr>
            <w:tcW w:w="812" w:type="dxa"/>
          </w:tcPr>
          <w:p w:rsidR="007315EF" w:rsidRDefault="007315EF">
            <w:pPr>
              <w:pStyle w:val="Iauiue"/>
              <w:jc w:val="right"/>
              <w:rPr>
                <w:rFonts w:ascii="Arial" w:hAnsi="Arial"/>
                <w:color w:val="000000"/>
                <w:lang w:val="uk-UA"/>
              </w:rPr>
            </w:pPr>
          </w:p>
        </w:tc>
        <w:tc>
          <w:tcPr>
            <w:tcW w:w="984" w:type="dxa"/>
          </w:tcPr>
          <w:p w:rsidR="007315EF" w:rsidRDefault="007315EF">
            <w:pPr>
              <w:pStyle w:val="Iauiue"/>
              <w:jc w:val="right"/>
              <w:rPr>
                <w:rFonts w:ascii="Arial" w:hAnsi="Arial"/>
                <w:color w:val="000000"/>
                <w:lang w:val="uk-UA"/>
              </w:rPr>
            </w:pPr>
          </w:p>
        </w:tc>
        <w:tc>
          <w:tcPr>
            <w:tcW w:w="614"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346" w:type="dxa"/>
          </w:tcPr>
          <w:p w:rsidR="007315EF" w:rsidRDefault="007315EF">
            <w:pPr>
              <w:pStyle w:val="Iauiue"/>
              <w:rPr>
                <w:rFonts w:ascii="Arial" w:hAnsi="Arial"/>
                <w:color w:val="000000"/>
                <w:lang w:val="uk-UA"/>
              </w:rPr>
            </w:pPr>
          </w:p>
        </w:tc>
        <w:tc>
          <w:tcPr>
            <w:tcW w:w="639" w:type="dxa"/>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489" w:type="dxa"/>
          </w:tcPr>
          <w:p w:rsidR="007315EF" w:rsidRDefault="007315EF">
            <w:pPr>
              <w:pStyle w:val="Iauiue"/>
              <w:jc w:val="right"/>
              <w:rPr>
                <w:rFonts w:ascii="Arial" w:hAnsi="Arial"/>
                <w:color w:val="000000"/>
                <w:lang w:val="uk-UA"/>
              </w:rPr>
            </w:pPr>
          </w:p>
        </w:tc>
        <w:tc>
          <w:tcPr>
            <w:tcW w:w="80" w:type="dxa"/>
          </w:tcPr>
          <w:p w:rsidR="007315EF" w:rsidRDefault="007315EF">
            <w:pPr>
              <w:pStyle w:val="Iauiue"/>
              <w:jc w:val="right"/>
              <w:rPr>
                <w:rFonts w:ascii="Arial" w:hAnsi="Arial"/>
                <w:color w:val="000000"/>
                <w:lang w:val="uk-UA"/>
              </w:rPr>
            </w:pPr>
          </w:p>
        </w:tc>
      </w:tr>
      <w:tr w:rsidR="007315EF">
        <w:trPr>
          <w:trHeight w:val="80"/>
        </w:trPr>
        <w:tc>
          <w:tcPr>
            <w:tcW w:w="812" w:type="dxa"/>
          </w:tcPr>
          <w:p w:rsidR="007315EF" w:rsidRDefault="007315EF">
            <w:pPr>
              <w:pStyle w:val="Iauiue"/>
              <w:jc w:val="right"/>
              <w:rPr>
                <w:rFonts w:ascii="Arial" w:hAnsi="Arial"/>
                <w:color w:val="000000"/>
                <w:lang w:val="uk-UA"/>
              </w:rPr>
            </w:pPr>
          </w:p>
        </w:tc>
        <w:tc>
          <w:tcPr>
            <w:tcW w:w="984" w:type="dxa"/>
          </w:tcPr>
          <w:p w:rsidR="007315EF" w:rsidRDefault="007315EF">
            <w:pPr>
              <w:pStyle w:val="Iauiue"/>
              <w:jc w:val="right"/>
              <w:rPr>
                <w:rFonts w:ascii="Arial" w:hAnsi="Arial"/>
                <w:color w:val="000000"/>
                <w:lang w:val="uk-UA"/>
              </w:rPr>
            </w:pPr>
          </w:p>
        </w:tc>
        <w:tc>
          <w:tcPr>
            <w:tcW w:w="614" w:type="dxa"/>
            <w:tcBorders>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346" w:type="dxa"/>
          </w:tcPr>
          <w:p w:rsidR="007315EF" w:rsidRDefault="007315EF">
            <w:pPr>
              <w:pStyle w:val="Iauiue"/>
              <w:jc w:val="right"/>
              <w:rPr>
                <w:rFonts w:ascii="Arial" w:hAnsi="Arial"/>
                <w:color w:val="000000"/>
                <w:lang w:val="uk-UA"/>
              </w:rPr>
            </w:pPr>
          </w:p>
        </w:tc>
        <w:tc>
          <w:tcPr>
            <w:tcW w:w="639" w:type="dxa"/>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489" w:type="dxa"/>
          </w:tcPr>
          <w:p w:rsidR="007315EF" w:rsidRDefault="007315EF">
            <w:pPr>
              <w:pStyle w:val="Iauiue"/>
              <w:jc w:val="right"/>
              <w:rPr>
                <w:rFonts w:ascii="Arial" w:hAnsi="Arial"/>
                <w:color w:val="000000"/>
                <w:lang w:val="uk-UA"/>
              </w:rPr>
            </w:pPr>
          </w:p>
        </w:tc>
        <w:tc>
          <w:tcPr>
            <w:tcW w:w="80" w:type="dxa"/>
          </w:tcPr>
          <w:p w:rsidR="007315EF" w:rsidRDefault="007315EF">
            <w:pPr>
              <w:pStyle w:val="Iauiue"/>
              <w:jc w:val="right"/>
              <w:rPr>
                <w:rFonts w:ascii="Arial" w:hAnsi="Arial"/>
                <w:color w:val="000000"/>
                <w:lang w:val="uk-UA"/>
              </w:rPr>
            </w:pPr>
          </w:p>
        </w:tc>
      </w:tr>
      <w:tr w:rsidR="007315EF">
        <w:trPr>
          <w:trHeight w:val="540"/>
        </w:trPr>
        <w:tc>
          <w:tcPr>
            <w:tcW w:w="1796" w:type="dxa"/>
            <w:gridSpan w:val="2"/>
            <w:tcBorders>
              <w:top w:val="single" w:sz="12" w:space="0" w:color="000000"/>
              <w:left w:val="single" w:sz="12" w:space="0" w:color="000000"/>
              <w:bottom w:val="single" w:sz="12" w:space="0" w:color="000000"/>
              <w:right w:val="single" w:sz="6" w:space="0" w:color="000000"/>
            </w:tcBorders>
          </w:tcPr>
          <w:p w:rsidR="007315EF" w:rsidRDefault="00A90CB4">
            <w:pPr>
              <w:pStyle w:val="Iauiue"/>
              <w:rPr>
                <w:rFonts w:ascii="Arial CYR" w:hAnsi="Arial CYR"/>
                <w:color w:val="000000"/>
                <w:lang w:val="uk-UA"/>
              </w:rPr>
            </w:pPr>
            <w:r>
              <w:rPr>
                <w:rFonts w:ascii="Arial CYR" w:hAnsi="Arial CYR"/>
                <w:color w:val="000000"/>
                <w:lang w:val="uk-UA"/>
              </w:rPr>
              <w:t xml:space="preserve">        Рахунки</w:t>
            </w:r>
          </w:p>
        </w:tc>
        <w:tc>
          <w:tcPr>
            <w:tcW w:w="614" w:type="dxa"/>
            <w:tcBorders>
              <w:bottom w:val="single" w:sz="6" w:space="0" w:color="000000"/>
              <w:right w:val="single" w:sz="6" w:space="0" w:color="000000"/>
            </w:tcBorders>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346" w:type="dxa"/>
          </w:tcPr>
          <w:p w:rsidR="007315EF" w:rsidRDefault="007315EF">
            <w:pPr>
              <w:pStyle w:val="Iauiue"/>
              <w:jc w:val="right"/>
              <w:rPr>
                <w:rFonts w:ascii="Arial" w:hAnsi="Arial"/>
                <w:color w:val="000000"/>
                <w:lang w:val="uk-UA"/>
              </w:rPr>
            </w:pPr>
          </w:p>
        </w:tc>
        <w:tc>
          <w:tcPr>
            <w:tcW w:w="639" w:type="dxa"/>
          </w:tcPr>
          <w:p w:rsidR="007315EF" w:rsidRDefault="007315EF">
            <w:pPr>
              <w:pStyle w:val="Iauiue"/>
              <w:jc w:val="right"/>
              <w:rPr>
                <w:rFonts w:ascii="Arial" w:hAnsi="Arial"/>
                <w:color w:val="000000"/>
                <w:lang w:val="uk-UA"/>
              </w:rPr>
            </w:pPr>
          </w:p>
        </w:tc>
        <w:tc>
          <w:tcPr>
            <w:tcW w:w="992" w:type="dxa"/>
          </w:tcPr>
          <w:p w:rsidR="007315EF" w:rsidRDefault="007315EF">
            <w:pPr>
              <w:pStyle w:val="Iauiue"/>
              <w:jc w:val="right"/>
              <w:rPr>
                <w:rFonts w:ascii="Arial" w:hAnsi="Arial"/>
                <w:color w:val="000000"/>
                <w:lang w:val="uk-UA"/>
              </w:rPr>
            </w:pPr>
          </w:p>
        </w:tc>
        <w:tc>
          <w:tcPr>
            <w:tcW w:w="1489" w:type="dxa"/>
          </w:tcPr>
          <w:p w:rsidR="007315EF" w:rsidRDefault="007315EF">
            <w:pPr>
              <w:pStyle w:val="Iauiue"/>
              <w:jc w:val="right"/>
              <w:rPr>
                <w:rFonts w:ascii="Arial" w:hAnsi="Arial"/>
                <w:color w:val="000000"/>
                <w:lang w:val="uk-UA"/>
              </w:rPr>
            </w:pPr>
          </w:p>
        </w:tc>
        <w:tc>
          <w:tcPr>
            <w:tcW w:w="80" w:type="dxa"/>
          </w:tcPr>
          <w:p w:rsidR="007315EF" w:rsidRDefault="007315EF">
            <w:pPr>
              <w:pStyle w:val="Iauiue"/>
              <w:jc w:val="right"/>
              <w:rPr>
                <w:rFonts w:ascii="Arial" w:hAnsi="Arial"/>
                <w:color w:val="000000"/>
                <w:lang w:val="uk-UA"/>
              </w:rPr>
            </w:pPr>
          </w:p>
        </w:tc>
      </w:tr>
    </w:tbl>
    <w:p w:rsidR="007315EF" w:rsidRDefault="007315EF">
      <w:pPr>
        <w:pStyle w:val="Iauiue"/>
        <w:spacing w:line="360" w:lineRule="auto"/>
        <w:ind w:firstLine="709"/>
        <w:jc w:val="center"/>
        <w:rPr>
          <w:sz w:val="24"/>
          <w:lang w:val="uk-UA"/>
        </w:rPr>
      </w:pPr>
    </w:p>
    <w:p w:rsidR="007315EF" w:rsidRDefault="00A90CB4">
      <w:pPr>
        <w:pStyle w:val="Iauiue"/>
        <w:spacing w:line="360" w:lineRule="auto"/>
        <w:ind w:firstLine="709"/>
        <w:jc w:val="center"/>
        <w:rPr>
          <w:rFonts w:ascii="Times New Roman CYR" w:hAnsi="Times New Roman CYR"/>
          <w:sz w:val="24"/>
          <w:lang w:val="uk-UA"/>
        </w:rPr>
      </w:pPr>
      <w:r>
        <w:rPr>
          <w:rFonts w:ascii="Times New Roman CYR" w:hAnsi="Times New Roman CYR"/>
          <w:sz w:val="24"/>
          <w:lang w:val="uk-UA"/>
        </w:rPr>
        <w:t>Рисунок 3.5. Інфологічна модель БД</w:t>
      </w:r>
    </w:p>
    <w:p w:rsidR="007315EF" w:rsidRDefault="007315EF">
      <w:pPr>
        <w:pStyle w:val="Iauiue"/>
        <w:spacing w:line="360" w:lineRule="auto"/>
        <w:ind w:firstLine="709"/>
        <w:jc w:val="center"/>
        <w:rPr>
          <w:sz w:val="24"/>
          <w:lang w:val="uk-UA"/>
        </w:rPr>
      </w:pPr>
    </w:p>
    <w:p w:rsidR="007315EF" w:rsidRDefault="007315EF">
      <w:pPr>
        <w:pStyle w:val="Iauiue"/>
        <w:spacing w:line="360" w:lineRule="auto"/>
        <w:ind w:firstLine="709"/>
        <w:jc w:val="center"/>
        <w:rPr>
          <w:sz w:val="24"/>
          <w:lang w:val="uk-UA"/>
        </w:rPr>
      </w:pPr>
    </w:p>
    <w:p w:rsidR="007315EF" w:rsidRDefault="007315EF">
      <w:pPr>
        <w:pStyle w:val="Iauiue"/>
        <w:spacing w:line="360" w:lineRule="auto"/>
        <w:ind w:firstLine="709"/>
        <w:jc w:val="center"/>
        <w:rPr>
          <w:sz w:val="24"/>
          <w:lang w:val="uk-UA"/>
        </w:rPr>
      </w:pP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Наступним етапом проектування БД є реалізація на фізичному рівні. Цей етап містить процес створення таблиць та формування схеми даних. Створення таблиць виконується на основі розроблених інформаційних масивів та їх структур, що були описані в пірозділі 3.1. Приклади заповнених таблиць та створена схема даних подані в Додатку 5.</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На початку функціонування програми за допомогою такого засобу як макрос з”являється форма меню, в якій існує можливість вибору потрібних дій для виконання. Екранна форма такого меню подана в Додатку 5. Запуск меню відбувається на основі макросу “autoexec”, який виконує команду “Відкрити форму”.</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Для перегляду даних та зручного введення даних в масиви використовують такий засіб як ФОРМА. В даній випускній роботі використовуються такі варіанти форм:</w:t>
      </w:r>
    </w:p>
    <w:p w:rsidR="007315EF" w:rsidRDefault="00A90CB4" w:rsidP="00A90CB4">
      <w:pPr>
        <w:pStyle w:val="Iauiue"/>
        <w:numPr>
          <w:ilvl w:val="0"/>
          <w:numId w:val="49"/>
        </w:numPr>
        <w:spacing w:line="360" w:lineRule="auto"/>
        <w:ind w:firstLine="709"/>
        <w:jc w:val="both"/>
        <w:rPr>
          <w:rFonts w:ascii="Times New Roman CYR" w:hAnsi="Times New Roman CYR"/>
          <w:sz w:val="24"/>
          <w:lang w:val="uk-UA"/>
        </w:rPr>
      </w:pPr>
      <w:r>
        <w:rPr>
          <w:rFonts w:ascii="Times New Roman CYR" w:hAnsi="Times New Roman CYR"/>
          <w:sz w:val="24"/>
          <w:lang w:val="uk-UA"/>
        </w:rPr>
        <w:t>Для таблиці Довідник клієнтів створена форма: “Клієнт” в один стовпчик, так як це зручний засіб для введення такої умовно-постійної інформації.</w:t>
      </w:r>
    </w:p>
    <w:p w:rsidR="007315EF" w:rsidRDefault="00A90CB4" w:rsidP="00A90CB4">
      <w:pPr>
        <w:pStyle w:val="Iauiue"/>
        <w:numPr>
          <w:ilvl w:val="0"/>
          <w:numId w:val="49"/>
        </w:numPr>
        <w:spacing w:line="360" w:lineRule="auto"/>
        <w:ind w:firstLine="709"/>
        <w:jc w:val="both"/>
        <w:rPr>
          <w:rFonts w:ascii="Times New Roman CYR" w:hAnsi="Times New Roman CYR"/>
          <w:sz w:val="24"/>
          <w:lang w:val="uk-UA"/>
        </w:rPr>
      </w:pPr>
      <w:r>
        <w:rPr>
          <w:rFonts w:ascii="Times New Roman CYR" w:hAnsi="Times New Roman CYR"/>
          <w:sz w:val="24"/>
          <w:lang w:val="uk-UA"/>
        </w:rPr>
        <w:t>Для таблиці Довідник вкладів була вибрана таблична форма.</w:t>
      </w:r>
    </w:p>
    <w:p w:rsidR="007315EF" w:rsidRDefault="00A90CB4" w:rsidP="00A90CB4">
      <w:pPr>
        <w:pStyle w:val="Iauiue"/>
        <w:numPr>
          <w:ilvl w:val="0"/>
          <w:numId w:val="49"/>
        </w:numPr>
        <w:spacing w:line="360" w:lineRule="auto"/>
        <w:ind w:firstLine="709"/>
        <w:jc w:val="both"/>
        <w:rPr>
          <w:rFonts w:ascii="Times New Roman CYR" w:hAnsi="Times New Roman CYR"/>
          <w:sz w:val="24"/>
          <w:lang w:val="uk-UA"/>
        </w:rPr>
      </w:pPr>
      <w:r>
        <w:rPr>
          <w:rFonts w:ascii="Times New Roman CYR" w:hAnsi="Times New Roman CYR"/>
          <w:sz w:val="24"/>
          <w:lang w:val="uk-UA"/>
        </w:rPr>
        <w:t>Таблиці Договір і Рахунки об”єднані в складову форму, при чому таблиця Договір є головною таблицею, а таблиця Рахунки- підпорядкованою. Приклади створених форм на основі таблиць приведені в Додатку 6.</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ACCESS також дозволяє створювати форми на основі запитів. Такою формою в розробці є форма “Перервані договори”.</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Для сворення вихідних форм документів в ACCESS існує можливість формувати звіти, які будуть вихідними документами. Засоби по розробці звітів призначені для створення макету звітів, по якому може бути здійснений вивід даних з таблиць в вигляді вихідного документу на друк. В процесі конструювання формується склад і зміст розділів звіту, а також розміщення в ньому значень, що виводяться з полів таблиць БД. Крім того оформлюються заголовки, підписи реквізитів звіту, розміщуються розрахункові результати. Засоби конструювання звіту дозволяють групувати дані по декільком рівням. Для кожного рівня можуть виконуватись розрахунки підсумків, визначаються заголовки і примітки по кожному групуванню.</w:t>
      </w:r>
    </w:p>
    <w:p w:rsidR="007315EF" w:rsidRDefault="00A90CB4">
      <w:pPr>
        <w:pStyle w:val="Iauiue"/>
        <w:spacing w:line="360" w:lineRule="auto"/>
        <w:ind w:firstLine="709"/>
        <w:jc w:val="both"/>
        <w:rPr>
          <w:rFonts w:ascii="Times New Roman CYR" w:hAnsi="Times New Roman CYR"/>
          <w:sz w:val="24"/>
          <w:lang w:val="uk-UA"/>
        </w:rPr>
      </w:pPr>
      <w:r>
        <w:rPr>
          <w:rFonts w:ascii="Times New Roman CYR" w:hAnsi="Times New Roman CYR"/>
          <w:sz w:val="24"/>
          <w:lang w:val="uk-UA"/>
        </w:rPr>
        <w:t>В даній випускній роботі звіти побудовані згідно розроблених форм вихідних документів, що представлені в Додатку 2. Всі звіти побудовані на основі створених запитів. Запити- це засіб ACCESS, що дозволяє виконувати аналіз даних таблиць по наступним операціям: групування (по обному виду певного атрибуту), сума (SUM), розрахунок середнього значення (AVG). Розрахункові поля в запиті створені на основі формул, що були представлені в підрозділі 2.2.3. Запити можна створювати таким методом як за зразком QBE. Але існує і інший шлях реалізації запитів в ACCESS - за допомогою мови SQL. Будь-який запит, створений в QBE може бути трансформований в SQL. Екрані форми представлених запитів подані в Додатку 7.</w:t>
      </w:r>
    </w:p>
    <w:p w:rsidR="007315EF" w:rsidRDefault="00A90CB4">
      <w:pPr>
        <w:pStyle w:val="Iauiue"/>
        <w:spacing w:line="360" w:lineRule="auto"/>
        <w:ind w:firstLine="709"/>
        <w:jc w:val="both"/>
        <w:rPr>
          <w:sz w:val="32"/>
          <w:lang w:val="uk-UA"/>
        </w:rPr>
      </w:pPr>
      <w:r>
        <w:rPr>
          <w:rFonts w:ascii="Times New Roman CYR" w:hAnsi="Times New Roman CYR"/>
          <w:sz w:val="24"/>
          <w:lang w:val="uk-UA"/>
        </w:rPr>
        <w:t>Програмно реалізовані звіти в СУБД ACCESS представлені в Додатку 8.</w:t>
      </w:r>
    </w:p>
    <w:p w:rsidR="007315EF" w:rsidRDefault="00A90CB4">
      <w:pPr>
        <w:tabs>
          <w:tab w:val="left" w:pos="2552"/>
        </w:tabs>
        <w:jc w:val="both"/>
      </w:pPr>
      <w:r>
        <w:rPr>
          <w:lang w:val="uk-UA"/>
        </w:rPr>
        <w:br w:type="page"/>
      </w:r>
      <w:r w:rsidR="001E1EA6">
        <w:rPr>
          <w:noProof/>
        </w:rPr>
        <w:pict>
          <v:shapetype id="_x0000_t202" coordsize="21600,21600" o:spt="202" path="m,l,21600r21600,l21600,xe">
            <v:stroke joinstyle="miter"/>
            <v:path gradientshapeok="t" o:connecttype="rect"/>
          </v:shapetype>
          <v:shape id="_x0000_s2320" type="#_x0000_t202" style="position:absolute;left:0;text-align:left;margin-left:10.8pt;margin-top:604.8pt;width:374.4pt;height:36pt;z-index:252041728" o:allowincell="f" strokecolor="white">
            <v:stroke dashstyle="1 1" endcap="round"/>
            <v:textbox style="mso-next-textbox:#_x0000_s2320">
              <w:txbxContent>
                <w:p w:rsidR="007315EF" w:rsidRDefault="00A90CB4">
                  <w:pPr>
                    <w:rPr>
                      <w:sz w:val="24"/>
                      <w:lang w:val="uk-UA"/>
                    </w:rPr>
                  </w:pPr>
                  <w:r>
                    <w:rPr>
                      <w:sz w:val="24"/>
                      <w:lang w:val="uk-UA"/>
                    </w:rPr>
                    <w:t xml:space="preserve">                                      Рисунок 2.2., Аркуш 23</w:t>
                  </w:r>
                </w:p>
              </w:txbxContent>
            </v:textbox>
          </v:shape>
        </w:pict>
      </w:r>
      <w:r w:rsidR="001E1EA6">
        <w:rPr>
          <w:noProof/>
        </w:rPr>
        <w:pict>
          <v:line id="_x0000_s2324" style="position:absolute;left:0;text-align:left;flip:x;z-index:252045824;mso-position-horizontal-relative:page;mso-position-vertical-relative:page" from="338.4pt,388.8pt" to="367.2pt,388.8pt" o:allowincell="f">
            <w10:wrap anchorx="page" anchory="page"/>
          </v:line>
        </w:pict>
      </w:r>
      <w:r w:rsidR="001E1EA6">
        <w:rPr>
          <w:noProof/>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_x0000_s2323" type="#_x0000_t134" style="position:absolute;left:0;text-align:left;margin-left:367.2pt;margin-top:367.2pt;width:1in;height:48pt;z-index:252044800;mso-position-horizontal-relative:page;mso-position-vertical-relative:page" o:allowincell="f">
            <v:textbox>
              <w:txbxContent>
                <w:p w:rsidR="007315EF" w:rsidRDefault="00A90CB4">
                  <w:pPr>
                    <w:rPr>
                      <w:lang w:val="uk-UA"/>
                    </w:rPr>
                  </w:pPr>
                  <w:r>
                    <w:rPr>
                      <w:lang w:val="uk-UA"/>
                    </w:rPr>
                    <w:t>ПД-1</w:t>
                  </w:r>
                </w:p>
              </w:txbxContent>
            </v:textbox>
            <w10:wrap anchorx="page" anchory="page"/>
          </v:shape>
        </w:pict>
      </w:r>
      <w:r w:rsidR="001E1EA6">
        <w:rPr>
          <w:noProof/>
        </w:rPr>
        <w:pict>
          <v:shape id="_x0000_s2322" type="#_x0000_t202" style="position:absolute;left:0;text-align:left;margin-left:230.4pt;margin-top:338.4pt;width:36pt;height:21.6pt;z-index:252043776;mso-position-horizontal-relative:page;mso-position-vertical-relative:page" o:allowincell="f" strokecolor="white">
            <v:textbox>
              <w:txbxContent>
                <w:p w:rsidR="007315EF" w:rsidRDefault="00A90CB4">
                  <w:pPr>
                    <w:rPr>
                      <w:lang w:val="uk-UA"/>
                    </w:rPr>
                  </w:pPr>
                  <w:r>
                    <w:rPr>
                      <w:lang w:val="uk-UA"/>
                    </w:rPr>
                    <w:t>так</w:t>
                  </w:r>
                </w:p>
              </w:txbxContent>
            </v:textbox>
            <w10:wrap anchorx="page" anchory="page"/>
          </v:shape>
        </w:pict>
      </w:r>
      <w:r w:rsidR="001E1EA6">
        <w:rPr>
          <w:noProof/>
        </w:rPr>
        <w:pict>
          <v:shape id="_x0000_s2321" type="#_x0000_t202" style="position:absolute;left:0;text-align:left;margin-left:352.65pt;margin-top:4in;width:36pt;height:21.6pt;z-index:252042752;mso-position-horizontal-relative:page;mso-position-vertical-relative:page" o:allowincell="f" strokecolor="white">
            <v:textbox>
              <w:txbxContent>
                <w:p w:rsidR="007315EF" w:rsidRDefault="00A90CB4">
                  <w:pPr>
                    <w:rPr>
                      <w:lang w:val="uk-UA"/>
                    </w:rPr>
                  </w:pPr>
                  <w:r>
                    <w:rPr>
                      <w:lang w:val="uk-UA"/>
                    </w:rPr>
                    <w:t>ні</w:t>
                  </w:r>
                </w:p>
              </w:txbxContent>
            </v:textbox>
            <w10:wrap anchorx="page" anchory="page"/>
          </v:shape>
        </w:pict>
      </w:r>
      <w:r w:rsidR="001E1EA6">
        <w:rPr>
          <w:noProof/>
        </w:rPr>
        <w:pic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_x0000_s2319" type="#_x0000_t45" style="position:absolute;left:0;text-align:left;margin-left:255.6pt;margin-top:417.6pt;width:79.2pt;height:29.05pt;z-index:252040704" o:allowincell="f" adj="-9477,9220,-4459,6692,-1636,6692,-5455,-12938">
            <v:textbox style="mso-next-textbox:#_x0000_s2319">
              <w:txbxContent>
                <w:p w:rsidR="007315EF" w:rsidRDefault="00A90CB4">
                  <w:pPr>
                    <w:rPr>
                      <w:lang w:val="uk-UA"/>
                    </w:rPr>
                  </w:pPr>
                  <w:r>
                    <w:rPr>
                      <w:lang w:val="uk-UA"/>
                    </w:rPr>
                    <w:t>До Аркуша 20</w:t>
                  </w:r>
                </w:p>
              </w:txbxContent>
            </v:textbox>
            <o:callout v:ext="edit" minusy="t"/>
          </v:shape>
        </w:pict>
      </w:r>
      <w:r w:rsidR="001E1EA6">
        <w:rPr>
          <w:noProof/>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2318" type="#_x0000_t120" style="position:absolute;left:0;text-align:left;margin-left:273.6pt;margin-top:482.4pt;width:36pt;height:36pt;z-index:252039680;mso-position-horizontal-relative:page;mso-position-vertical-relative:page" o:allowincell="f">
            <v:textbox>
              <w:txbxContent>
                <w:p w:rsidR="007315EF" w:rsidRDefault="00A90CB4">
                  <w:pPr>
                    <w:rPr>
                      <w:lang w:val="uk-UA"/>
                    </w:rPr>
                  </w:pPr>
                  <w:r>
                    <w:rPr>
                      <w:lang w:val="uk-UA"/>
                    </w:rPr>
                    <w:t>Е</w:t>
                  </w:r>
                </w:p>
              </w:txbxContent>
            </v:textbox>
            <w10:wrap anchorx="page" anchory="page"/>
          </v:shape>
        </w:pict>
      </w:r>
      <w:r w:rsidR="001E1EA6">
        <w:rPr>
          <w:noProof/>
        </w:rPr>
        <w:pict>
          <v:line id="_x0000_s2316" style="position:absolute;left:0;text-align:left;z-index:252037632;mso-position-horizontal-relative:page;mso-position-vertical-relative:page" from="295.2pt,424.8pt" to="295.2pt,482.4pt" o:allowincell="f">
            <w10:wrap anchorx="page" anchory="page"/>
          </v:line>
        </w:pict>
      </w:r>
      <w:r w:rsidR="001E1EA6">
        <w:rPr>
          <w:noProof/>
        </w:rPr>
        <w:pict>
          <v:line id="_x0000_s2317" style="position:absolute;left:0;text-align:left;flip:x;z-index:252038656;mso-position-horizontal-relative:page;mso-position-vertical-relative:page" from="295.2pt,453.6pt" to="7in,453.6pt" o:allowincell="f">
            <v:stroke endarrow="block"/>
            <w10:wrap anchorx="page" anchory="page"/>
          </v:line>
        </w:pict>
      </w:r>
      <w:r w:rsidR="001E1EA6">
        <w:rPr>
          <w:noProof/>
        </w:rPr>
        <w:pict>
          <v:line id="_x0000_s2315" style="position:absolute;left:0;text-align:left;z-index:252036608;mso-position-horizontal-relative:page;mso-position-vertical-relative:page" from="7in,316.8pt" to="7in,453.6pt" o:allowincell="f">
            <w10:wrap anchorx="page" anchory="page"/>
          </v:line>
        </w:pict>
      </w:r>
      <w:r w:rsidR="001E1EA6">
        <w:rPr>
          <w:noProof/>
        </w:rPr>
        <w:pict>
          <v:line id="_x0000_s2314" style="position:absolute;left:0;text-align:left;z-index:252035584;mso-position-horizontal-relative:page;mso-position-vertical-relative:page" from="345.6pt,316.8pt" to="7in,316.8pt" o:allowincell="f">
            <w10:wrap anchorx="page" anchory="page"/>
          </v:line>
        </w:pict>
      </w:r>
      <w:r w:rsidR="001E1EA6">
        <w:rPr>
          <w:noProof/>
        </w:rPr>
        <w:pict>
          <v:line id="_x0000_s2313" style="position:absolute;left:0;text-align:left;z-index:252034560;mso-position-horizontal-relative:page;mso-position-vertical-relative:page" from="4in,180pt" to="4in,208.8pt" o:allowincell="f">
            <w10:wrap anchorx="page" anchory="page"/>
          </v:line>
        </w:pict>
      </w:r>
      <w:r w:rsidR="001E1EA6">
        <w:rPr>
          <w:noProof/>
        </w:rPr>
        <w:pict>
          <v:line id="_x0000_s2312" style="position:absolute;left:0;text-align:left;z-index:252033536;mso-position-horizontal-relative:page;mso-position-vertical-relative:page" from="273.6pt,115.2pt" to="273.6pt,129.6pt" o:allowincell="f">
            <w10:wrap anchorx="page" anchory="page"/>
          </v:line>
        </w:pict>
      </w:r>
      <w:r w:rsidR="001E1EA6">
        <w:rPr>
          <w:noProof/>
        </w:rPr>
        <w:pict>
          <v:line id="_x0000_s2311" style="position:absolute;left:0;text-align:left;z-index:252032512;mso-position-horizontal-relative:page;mso-position-vertical-relative:page" from="295.2pt,345.6pt" to="295.2pt,367.2pt" o:allowincell="f">
            <w10:wrap anchorx="page" anchory="page"/>
          </v:line>
        </w:pict>
      </w:r>
      <w:r w:rsidR="001E1EA6">
        <w:rPr>
          <w:noProof/>
        </w:rPr>
        <w:pict>
          <v:line id="_x0000_s2310" style="position:absolute;left:0;text-align:left;z-index:252031488;mso-position-horizontal-relative:page;mso-position-vertical-relative:page" from="295.2pt,259.2pt" to="295.2pt,4in" o:allowincell="f">
            <w10:wrap anchorx="page" anchory="page"/>
          </v:line>
        </w:pict>
      </w:r>
      <w:r w:rsidR="001E1EA6">
        <w:rPr>
          <w:noProof/>
        </w:rPr>
        <w:pict>
          <v:line id="_x0000_s2309" style="position:absolute;left:0;text-align:left;z-index:252030464;mso-position-horizontal-relative:page;mso-position-vertical-relative:page" from="223.2pt,244.8pt" to="244.8pt,244.8pt" o:allowincell="f">
            <w10:wrap anchorx="page" anchory="page"/>
          </v:line>
        </w:pict>
      </w:r>
      <w:r w:rsidR="001E1EA6">
        <w:rPr>
          <w:noProof/>
        </w:rPr>
        <w:pict>
          <v:line id="_x0000_s2308" style="position:absolute;left:0;text-align:left;z-index:252029440;mso-position-horizontal-relative:page;mso-position-vertical-relative:page" from="223.2pt,244.8pt" to="223.2pt,4in" o:allowincell="f">
            <w10:wrap anchorx="page" anchory="page"/>
          </v:line>
        </w:pict>
      </w:r>
      <w:r w:rsidR="001E1EA6">
        <w:rPr>
          <w:noProof/>
        </w:rPr>
        <w:pict>
          <v:line id="_x0000_s2307" style="position:absolute;left:0;text-align:left;z-index:252028416;mso-position-horizontal-relative:page;mso-position-vertical-relative:page" from="172.8pt,4in" to="223.2pt,4in" o:allowincell="f">
            <w10:wrap anchorx="page" anchory="page"/>
          </v:line>
        </w:pict>
      </w:r>
      <w:r w:rsidR="001E1EA6">
        <w:rPr>
          <w:noProof/>
        </w:rPr>
        <w:pict>
          <v:line id="_x0000_s2305" style="position:absolute;left:0;text-align:left;z-index:252026368;mso-position-horizontal-relative:page;mso-position-vertical-relative:page" from="223.2pt,403.2pt" to="223.2pt,446.4pt" o:allowincell="f">
            <w10:wrap anchorx="page" anchory="page"/>
          </v:line>
        </w:pict>
      </w:r>
      <w:r w:rsidR="001E1EA6">
        <w:rPr>
          <w:noProof/>
        </w:rPr>
        <w:pict>
          <v:line id="_x0000_s2306" style="position:absolute;left:0;text-align:left;z-index:252027392;mso-position-horizontal-relative:page;mso-position-vertical-relative:page" from="223.2pt,403.2pt" to="252pt,403.2pt" o:allowincell="f">
            <w10:wrap anchorx="page" anchory="page"/>
          </v:line>
        </w:pict>
      </w:r>
      <w:r w:rsidR="001E1EA6">
        <w:rPr>
          <w:noProof/>
        </w:rPr>
        <w:pict>
          <v:line id="_x0000_s2304" style="position:absolute;left:0;text-align:left;z-index:252025344;mso-position-horizontal-relative:page;mso-position-vertical-relative:page" from="187.2pt,446.4pt" to="223.2pt,446.4pt" o:allowincell="f">
            <w10:wrap anchorx="page" anchory="page"/>
          </v:line>
        </w:pict>
      </w:r>
      <w:r w:rsidR="001E1EA6">
        <w:rPr>
          <w:noProof/>
        </w:rPr>
        <w:pict>
          <v:line id="_x0000_s2303" style="position:absolute;left:0;text-align:left;z-index:252024320;mso-position-horizontal-relative:page;mso-position-vertical-relative:page" from="187.2pt,374.4pt" to="252pt,374.4pt" o:allowincell="f">
            <w10:wrap anchorx="page" anchory="page"/>
          </v:line>
        </w:pict>
      </w:r>
      <w:r w:rsidR="001E1EA6">
        <w:rPr>
          <w:noProof/>
        </w:rPr>
        <w:pict>
          <v:line id="_x0000_s2302" style="position:absolute;left:0;text-align:left;z-index:252023296;mso-position-horizontal-relative:page;mso-position-vertical-relative:page" from="338.4pt,230.4pt" to="374.4pt,230.4pt" o:allowincell="f">
            <w10:wrap anchorx="page" anchory="page"/>
          </v:line>
        </w:pict>
      </w:r>
      <w:r w:rsidR="001E1EA6">
        <w:rPr>
          <w:noProof/>
        </w:rPr>
        <w:pict>
          <v:line id="_x0000_s2301" style="position:absolute;left:0;text-align:left;z-index:252022272;mso-position-horizontal-relative:page;mso-position-vertical-relative:page" from="172.8pt,223.2pt" to="244.8pt,223.2pt" o:allowincell="f">
            <w10:wrap anchorx="page" anchory="page"/>
          </v:line>
        </w:pict>
      </w:r>
      <w:r w:rsidR="001E1EA6">
        <w:rPr>
          <w:noProof/>
        </w:rPr>
        <w:pict>
          <v:line id="_x0000_s2300" style="position:absolute;left:0;text-align:left;z-index:252021248;mso-position-horizontal-relative:page;mso-position-vertical-relative:page" from="331.2pt,158.4pt" to="374.4pt,158.4pt" o:allowincell="f">
            <w10:wrap anchorx="page" anchory="page"/>
          </v:line>
        </w:pict>
      </w:r>
      <w:r w:rsidR="001E1EA6">
        <w:rPr>
          <w:noProof/>
        </w:rPr>
        <w:pict>
          <v:line id="_x0000_s2299" style="position:absolute;left:0;text-align:left;z-index:252020224;mso-position-horizontal-relative:page;mso-position-vertical-relative:page" from="172.8pt,158.4pt" to="244.8pt,158.4pt" o:allowincell="f">
            <w10:wrap anchorx="page" anchory="page"/>
          </v:line>
        </w:pict>
      </w:r>
      <w:r w:rsidR="001E1EA6">
        <w:rPr>
          <w:noProof/>
        </w:rPr>
        <w:pict>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_x0000_s2298" type="#_x0000_t133" style="position:absolute;left:0;text-align:left;margin-left:374.4pt;margin-top:208.8pt;width:1in;height:54pt;z-index:252019200;mso-position-horizontal-relative:page;mso-position-vertical-relative:page" o:allowincell="f">
            <v:textbox>
              <w:txbxContent>
                <w:p w:rsidR="007315EF" w:rsidRDefault="00A90CB4">
                  <w:r>
                    <w:t>Ugoda_dog</w:t>
                  </w:r>
                </w:p>
              </w:txbxContent>
            </v:textbox>
            <w10:wrap anchorx="page" anchory="page"/>
          </v:shape>
        </w:pict>
      </w:r>
      <w:r w:rsidR="001E1EA6">
        <w:rPr>
          <w:noProof/>
        </w:rPr>
        <w:pict>
          <v:shape id="_x0000_s2293" type="#_x0000_t133" style="position:absolute;left:0;text-align:left;margin-left:374.4pt;margin-top:129.6pt;width:1in;height:54pt;z-index:252014080;mso-position-horizontal-relative:page;mso-position-vertical-relative:page" o:allowincell="f">
            <v:textbox>
              <w:txbxContent>
                <w:p w:rsidR="007315EF" w:rsidRDefault="00A90CB4">
                  <w:r>
                    <w:t>Ugoda_dog</w:t>
                  </w:r>
                </w:p>
              </w:txbxContent>
            </v:textbox>
            <w10:wrap anchorx="page" anchory="page"/>
          </v:shape>
        </w:pict>
      </w:r>
      <w:r w:rsidR="001E1EA6">
        <w:rPr>
          <w:noProof/>
        </w:rPr>
        <w:pict>
          <v:shape id="_x0000_s2296" type="#_x0000_t133" style="position:absolute;left:0;text-align:left;margin-left:115.2pt;margin-top:424.8pt;width:1in;height:54pt;z-index:252017152;mso-position-horizontal-relative:page;mso-position-vertical-relative:page" o:allowincell="f">
            <v:textbox>
              <w:txbxContent>
                <w:p w:rsidR="007315EF" w:rsidRDefault="00A90CB4">
                  <w:r>
                    <w:t>Ugoda_dog</w:t>
                  </w:r>
                </w:p>
              </w:txbxContent>
            </v:textbox>
            <w10:wrap anchorx="page" anchory="page"/>
          </v:shape>
        </w:pict>
      </w:r>
      <w:r w:rsidR="001E1EA6">
        <w:rPr>
          <w:noProof/>
        </w:rPr>
        <w:pict>
          <v:shapetype id="_x0000_t109" coordsize="21600,21600" o:spt="109" path="m,l,21600r21600,l21600,xe">
            <v:stroke joinstyle="miter"/>
            <v:path gradientshapeok="t" o:connecttype="rect"/>
          </v:shapetype>
          <v:shape id="_x0000_s2290" type="#_x0000_t109" style="position:absolute;left:0;text-align:left;margin-left:252pt;margin-top:367.2pt;width:86.4pt;height:57.6pt;z-index:252011008;mso-position-horizontal-relative:page;mso-position-vertical-relative:page" o:allowincell="f">
            <v:textbox>
              <w:txbxContent>
                <w:p w:rsidR="007315EF" w:rsidRDefault="00A90CB4">
                  <w:pPr>
                    <w:rPr>
                      <w:lang w:val="uk-UA"/>
                    </w:rPr>
                  </w:pPr>
                  <w:r>
                    <w:rPr>
                      <w:lang w:val="uk-UA"/>
                    </w:rPr>
                    <w:t xml:space="preserve">Відкриття форми перерваних договорів  </w:t>
                  </w:r>
                </w:p>
              </w:txbxContent>
            </v:textbox>
            <w10:wrap anchorx="page" anchory="page"/>
          </v:shape>
        </w:pict>
      </w:r>
      <w:r w:rsidR="001E1EA6">
        <w:rPr>
          <w:noProof/>
        </w:rPr>
        <w:pict>
          <v:shapetype id="_x0000_t110" coordsize="21600,21600" o:spt="110" path="m10800,l,10800,10800,21600,21600,10800xe">
            <v:stroke joinstyle="miter"/>
            <v:path gradientshapeok="t" o:connecttype="rect" textboxrect="5400,5400,16200,16200"/>
          </v:shapetype>
          <v:shape id="_x0000_s2297" type="#_x0000_t110" style="position:absolute;left:0;text-align:left;margin-left:244.8pt;margin-top:4in;width:100.8pt;height:57.6pt;z-index:252018176;mso-position-horizontal-relative:page;mso-position-vertical-relative:page" o:allowincell="f">
            <v:textbox>
              <w:txbxContent>
                <w:p w:rsidR="007315EF" w:rsidRDefault="00A90CB4">
                  <w:pPr>
                    <w:rPr>
                      <w:lang w:val="uk-UA"/>
                    </w:rPr>
                  </w:pPr>
                  <w:r>
                    <w:rPr>
                      <w:lang w:val="uk-UA"/>
                    </w:rPr>
                    <w:t>Відкрити форму?</w:t>
                  </w:r>
                </w:p>
              </w:txbxContent>
            </v:textbox>
            <w10:wrap anchorx="page" anchory="page"/>
          </v:shape>
        </w:pict>
      </w:r>
      <w:r w:rsidR="001E1EA6">
        <w:rPr>
          <w:noProof/>
        </w:rPr>
        <w:pict>
          <v:shape id="_x0000_s2291" type="#_x0000_t133" style="position:absolute;left:0;text-align:left;margin-left:100.8pt;margin-top:129.6pt;width:1in;height:54pt;z-index:252012032;mso-position-horizontal-relative:page;mso-position-vertical-relative:page" o:allowincell="f">
            <v:textbox>
              <w:txbxContent>
                <w:p w:rsidR="007315EF" w:rsidRDefault="00A90CB4">
                  <w:r>
                    <w:t>Ugoda_dog</w:t>
                  </w:r>
                </w:p>
              </w:txbxContent>
            </v:textbox>
            <w10:wrap anchorx="page" anchory="page"/>
          </v:shape>
        </w:pict>
      </w:r>
      <w:r w:rsidR="001E1EA6">
        <w:rPr>
          <w:noProof/>
        </w:rPr>
        <w:pict>
          <v:shape id="_x0000_s2292" type="#_x0000_t133" style="position:absolute;left:0;text-align:left;margin-left:100.8pt;margin-top:194.4pt;width:1in;height:54pt;z-index:252013056;mso-position-horizontal-relative:page;mso-position-vertical-relative:page" o:allowincell="f">
            <v:textbox>
              <w:txbxContent>
                <w:p w:rsidR="007315EF" w:rsidRDefault="00A90CB4">
                  <w:r>
                    <w:t>Ugoda_dog</w:t>
                  </w:r>
                </w:p>
              </w:txbxContent>
            </v:textbox>
            <w10:wrap anchorx="page" anchory="page"/>
          </v:shape>
        </w:pict>
      </w:r>
      <w:r w:rsidR="001E1EA6">
        <w:rPr>
          <w:noProof/>
        </w:rPr>
        <w:pict>
          <v:shape id="_x0000_s2289" type="#_x0000_t109" style="position:absolute;left:0;text-align:left;margin-left:244.8pt;margin-top:208.8pt;width:93.6pt;height:48pt;z-index:252009984;mso-position-horizontal-relative:page;mso-position-vertical-relative:page" o:allowincell="f">
            <v:textbox>
              <w:txbxContent>
                <w:p w:rsidR="007315EF" w:rsidRDefault="00A90CB4">
                  <w:pPr>
                    <w:rPr>
                      <w:lang w:val="uk-UA"/>
                    </w:rPr>
                  </w:pPr>
                  <w:r>
                    <w:rPr>
                      <w:lang w:val="uk-UA"/>
                    </w:rPr>
                    <w:t>Занесення даних по перерваним договорам</w:t>
                  </w:r>
                </w:p>
              </w:txbxContent>
            </v:textbox>
            <w10:wrap anchorx="page" anchory="page"/>
          </v:shape>
        </w:pict>
      </w:r>
      <w:r w:rsidR="001E1EA6">
        <w:rPr>
          <w:noProof/>
        </w:rPr>
        <w:pict>
          <v:shape id="_x0000_s2288" type="#_x0000_t109" style="position:absolute;left:0;text-align:left;margin-left:244.8pt;margin-top:129.6pt;width:86.4pt;height:48pt;z-index:252008960;mso-position-horizontal-relative:page;mso-position-vertical-relative:page" o:allowincell="f">
            <v:textbox>
              <w:txbxContent>
                <w:p w:rsidR="007315EF" w:rsidRDefault="00A90CB4">
                  <w:pPr>
                    <w:rPr>
                      <w:lang w:val="uk-UA"/>
                    </w:rPr>
                  </w:pPr>
                  <w:r>
                    <w:rPr>
                      <w:lang w:val="uk-UA"/>
                    </w:rPr>
                    <w:t>Відкриття БД "Угод переривання"</w:t>
                  </w:r>
                </w:p>
              </w:txbxContent>
            </v:textbox>
            <w10:wrap anchorx="page" anchory="page"/>
          </v:shape>
        </w:pict>
      </w:r>
      <w:r w:rsidR="001E1EA6">
        <w:rPr>
          <w:noProof/>
        </w:rPr>
        <w:pict>
          <v:shape id="_x0000_s2112" type="#_x0000_t45" style="position:absolute;left:0;text-align:left;margin-left:54pt;margin-top:0;width:79.2pt;height:29.05pt;flip:x;z-index:251828736" o:allowincell="f" adj="-9478,9814,-5537,6691,-1637,6691,-5455,-12343">
            <v:textbox style="mso-next-textbox:#_x0000_s2112">
              <w:txbxContent>
                <w:p w:rsidR="007315EF" w:rsidRDefault="00A90CB4">
                  <w:pPr>
                    <w:rPr>
                      <w:lang w:val="uk-UA"/>
                    </w:rPr>
                  </w:pPr>
                  <w:r>
                    <w:rPr>
                      <w:lang w:val="uk-UA"/>
                    </w:rPr>
                    <w:t>З Аркуша 20</w:t>
                  </w:r>
                </w:p>
              </w:txbxContent>
            </v:textbox>
            <o:callout v:ext="edit" minusx="t" minusy="t"/>
          </v:shape>
        </w:pict>
      </w:r>
      <w:r w:rsidR="001E1EA6">
        <w:rPr>
          <w:noProof/>
        </w:rPr>
        <w:pict>
          <v:shape id="_x0000_s2295" type="#_x0000_t133" style="position:absolute;left:0;text-align:left;margin-left:115.2pt;margin-top:352.8pt;width:1in;height:54pt;z-index:252016128;mso-position-horizontal-relative:page;mso-position-vertical-relative:page" o:allowincell="f">
            <v:textbox>
              <w:txbxContent>
                <w:p w:rsidR="007315EF" w:rsidRDefault="00A90CB4">
                  <w:r>
                    <w:t>Ugoda_dog</w:t>
                  </w:r>
                </w:p>
              </w:txbxContent>
            </v:textbox>
            <w10:wrap anchorx="page" anchory="page"/>
          </v:shape>
        </w:pict>
      </w:r>
      <w:r w:rsidR="001E1EA6">
        <w:rPr>
          <w:noProof/>
        </w:rPr>
        <w:pict>
          <v:shape id="_x0000_s2294" type="#_x0000_t133" style="position:absolute;left:0;text-align:left;margin-left:100.8pt;margin-top:259.2pt;width:1in;height:54pt;z-index:252015104;mso-position-horizontal-relative:page;mso-position-vertical-relative:page" o:allowincell="f">
            <v:textbox>
              <w:txbxContent>
                <w:p w:rsidR="007315EF" w:rsidRDefault="00A90CB4">
                  <w:r>
                    <w:t>Dogov</w:t>
                  </w:r>
                </w:p>
              </w:txbxContent>
            </v:textbox>
            <w10:wrap anchorx="page" anchory="page"/>
          </v:shape>
        </w:pict>
      </w:r>
      <w:r w:rsidR="001E1EA6">
        <w:rPr>
          <w:noProof/>
        </w:rPr>
        <w:pict>
          <v:shape id="_x0000_s2287" type="#_x0000_t120" style="position:absolute;left:0;text-align:left;margin-left:259.2pt;margin-top:79.2pt;width:36pt;height:36pt;z-index:252007936;mso-position-horizontal-relative:page;mso-position-vertical-relative:page" o:allowincell="f">
            <v:textbox>
              <w:txbxContent>
                <w:p w:rsidR="007315EF" w:rsidRDefault="00A90CB4">
                  <w:pPr>
                    <w:rPr>
                      <w:lang w:val="uk-UA"/>
                    </w:rPr>
                  </w:pPr>
                  <w:r>
                    <w:rPr>
                      <w:lang w:val="uk-UA"/>
                    </w:rPr>
                    <w:t>Е2</w:t>
                  </w:r>
                </w:p>
              </w:txbxContent>
            </v:textbox>
            <w10:wrap anchorx="page" anchory="page"/>
          </v:shape>
        </w:pict>
      </w:r>
      <w:r>
        <w:br w:type="page"/>
      </w:r>
      <w:r w:rsidR="001E1EA6">
        <w:rPr>
          <w:noProof/>
        </w:rPr>
        <w:pict>
          <v:shape id="_x0000_s2279" type="#_x0000_t45" style="position:absolute;left:0;text-align:left;margin-left:363.6pt;margin-top:259.2pt;width:64.8pt;height:28.95pt;z-index:251999744" o:allowincell="f" adj="-14383,11789,-8000,6715,-2000,6715,-7383,14363">
            <v:textbox style="mso-next-textbox:#_x0000_s2279">
              <w:txbxContent>
                <w:p w:rsidR="007315EF" w:rsidRDefault="00A90CB4">
                  <w:pPr>
                    <w:rPr>
                      <w:lang w:val="uk-UA"/>
                    </w:rPr>
                  </w:pPr>
                  <w:r>
                    <w:rPr>
                      <w:lang w:val="uk-UA"/>
                    </w:rPr>
                    <w:t>До Аркуша 23</w:t>
                  </w:r>
                </w:p>
              </w:txbxContent>
            </v:textbox>
            <o:callout v:ext="edit" minusy="t"/>
          </v:shape>
        </w:pict>
      </w:r>
      <w:r w:rsidR="001E1EA6">
        <w:rPr>
          <w:noProof/>
        </w:rPr>
        <w:pict>
          <v:shape id="_x0000_s2276" type="#_x0000_t45" style="position:absolute;left:0;text-align:left;margin-left:356.4pt;margin-top:2in;width:64.8pt;height:28.95pt;z-index:251996672" o:allowincell="f" adj="-14383,11789,-8000,6715,-2000,6715,-7383,14363">
            <v:textbox style="mso-next-textbox:#_x0000_s2276">
              <w:txbxContent>
                <w:p w:rsidR="007315EF" w:rsidRDefault="00A90CB4">
                  <w:pPr>
                    <w:rPr>
                      <w:lang w:val="uk-UA"/>
                    </w:rPr>
                  </w:pPr>
                  <w:r>
                    <w:rPr>
                      <w:lang w:val="uk-UA"/>
                    </w:rPr>
                    <w:t>До Аркуша 21</w:t>
                  </w:r>
                </w:p>
              </w:txbxContent>
            </v:textbox>
            <o:callout v:ext="edit" minusy="t"/>
          </v:shape>
        </w:pict>
      </w:r>
      <w:r w:rsidR="001E1EA6">
        <w:rPr>
          <w:noProof/>
        </w:rPr>
        <w:pict>
          <v:line id="_x0000_s2286" style="position:absolute;left:0;text-align:left;flip:x;z-index:252006912" from="104.4pt,28.8pt" to="118.8pt,28.8pt" o:allowincell="f"/>
        </w:pict>
      </w:r>
      <w:r w:rsidR="001E1EA6">
        <w:rPr>
          <w:noProof/>
        </w:rPr>
        <w:pict>
          <v:line id="_x0000_s2285" style="position:absolute;left:0;text-align:left;flip:x;z-index:252005888" from="104.4pt,0" to="118.8pt,0" o:allowincell="f"/>
        </w:pict>
      </w:r>
      <w:r w:rsidR="001E1EA6">
        <w:rPr>
          <w:noProof/>
        </w:rPr>
        <w:pict>
          <v:shape id="_x0000_s2282" type="#_x0000_t45" style="position:absolute;left:0;text-align:left;margin-left:248.4pt;margin-top:439.2pt;width:93.6pt;height:28.95pt;z-index:252002816" o:allowincell="f" adj="-9958,11789,-5538,6715,-1385,6715,-5112,14363">
            <v:textbox style="mso-next-textbox:#_x0000_s2282">
              <w:txbxContent>
                <w:p w:rsidR="007315EF" w:rsidRDefault="00A90CB4">
                  <w:pPr>
                    <w:rPr>
                      <w:lang w:val="uk-UA"/>
                    </w:rPr>
                  </w:pPr>
                  <w:r>
                    <w:rPr>
                      <w:lang w:val="uk-UA"/>
                    </w:rPr>
                    <w:t>До Аркуша 1</w:t>
                  </w:r>
                </w:p>
              </w:txbxContent>
            </v:textbox>
            <o:callout v:ext="edit" minusy="t"/>
          </v:shape>
        </w:pict>
      </w:r>
      <w:r w:rsidR="001E1EA6">
        <w:rPr>
          <w:noProof/>
        </w:rPr>
        <w:pict>
          <v:line id="_x0000_s2284" style="position:absolute;left:0;text-align:left;z-index:252004864" from="241.2pt,468pt" to="255.6pt,468pt" o:allowincell="f"/>
        </w:pict>
      </w:r>
      <w:r w:rsidR="001E1EA6">
        <w:rPr>
          <w:noProof/>
        </w:rPr>
        <w:pict>
          <v:line id="_x0000_s2283" style="position:absolute;left:0;text-align:left;z-index:252003840" from="241.2pt,439.2pt" to="255.6pt,439.2pt" o:allowincell="f"/>
        </w:pict>
      </w:r>
      <w:r w:rsidR="001E1EA6">
        <w:rPr>
          <w:noProof/>
        </w:rPr>
        <w:pict>
          <v:line id="_x0000_s2281" style="position:absolute;left:0;text-align:left;z-index:252001792" from="356.4pt,4in" to="370.8pt,4in" o:allowincell="f"/>
        </w:pict>
      </w:r>
      <w:r w:rsidR="001E1EA6">
        <w:rPr>
          <w:noProof/>
        </w:rPr>
        <w:pict>
          <v:line id="_x0000_s2280" style="position:absolute;left:0;text-align:left;z-index:252000768" from="356.4pt,259.2pt" to="370.8pt,259.2pt" o:allowincell="f"/>
        </w:pict>
      </w:r>
      <w:r w:rsidR="001E1EA6">
        <w:rPr>
          <w:noProof/>
        </w:rPr>
        <w:pict>
          <v:line id="_x0000_s2278" style="position:absolute;left:0;text-align:left;z-index:251998720" from="349.2pt,172.8pt" to="363.6pt,172.8pt" o:allowincell="f"/>
        </w:pict>
      </w:r>
      <w:r w:rsidR="001E1EA6">
        <w:rPr>
          <w:noProof/>
        </w:rPr>
        <w:pict>
          <v:line id="_x0000_s2277" style="position:absolute;left:0;text-align:left;z-index:251997696" from="349.2pt,2in" to="363.6pt,2in" o:allowincell="f"/>
        </w:pict>
      </w:r>
      <w:r w:rsidR="001E1EA6">
        <w:rPr>
          <w:noProof/>
        </w:rPr>
        <w:pict>
          <v:line id="_x0000_s2267" style="position:absolute;left:0;text-align:left;z-index:251987456" from="183.6pt,424.8pt" to="435.6pt,424.8pt" o:allowincell="f"/>
        </w:pict>
      </w:r>
      <w:r w:rsidR="001E1EA6">
        <w:rPr>
          <w:noProof/>
        </w:rPr>
        <w:pict>
          <v:line id="_x0000_s2268" style="position:absolute;left:0;text-align:left;flip:y;z-index:251988480" from="435.6pt,43.2pt" to="435.6pt,424.8pt" o:allowincell="f"/>
        </w:pict>
      </w:r>
      <w:r w:rsidR="001E1EA6">
        <w:rPr>
          <w:noProof/>
        </w:rPr>
        <w:pict>
          <v:line id="_x0000_s2269" style="position:absolute;left:0;text-align:left;flip:x;z-index:251989504" from="183.6pt,43.2pt" to="435.6pt,43.2pt" o:allowincell="f">
            <v:stroke endarrow="block"/>
          </v:line>
        </w:pict>
      </w:r>
      <w:r w:rsidR="001E1EA6">
        <w:rPr>
          <w:noProof/>
        </w:rPr>
        <w:pict>
          <v:shape id="_x0000_s2274" type="#_x0000_t202" style="position:absolute;left:0;text-align:left;margin-left:255.6pt;margin-top:396pt;width:28.8pt;height:21.6pt;z-index:-251321856" o:allowincell="f" strokecolor="white" strokeweight="0">
            <v:stroke dashstyle="1 1" endcap="round"/>
            <v:textbox style="mso-next-textbox:#_x0000_s2274">
              <w:txbxContent>
                <w:p w:rsidR="007315EF" w:rsidRDefault="00A90CB4">
                  <w:pPr>
                    <w:rPr>
                      <w:lang w:val="uk-UA"/>
                    </w:rPr>
                  </w:pPr>
                  <w:r>
                    <w:rPr>
                      <w:lang w:val="uk-UA"/>
                    </w:rPr>
                    <w:t>ні</w:t>
                  </w:r>
                </w:p>
              </w:txbxContent>
            </v:textbox>
          </v:shape>
        </w:pict>
      </w:r>
      <w:r w:rsidR="001E1EA6">
        <w:rPr>
          <w:noProof/>
        </w:rPr>
        <w:pict>
          <v:line id="_x0000_s2265" style="position:absolute;left:0;text-align:left;z-index:251985408" from="183.6pt,331.2pt" to="183.6pt,345.6pt" o:allowincell="f"/>
        </w:pict>
      </w:r>
      <w:r w:rsidR="001E1EA6">
        <w:rPr>
          <w:noProof/>
        </w:rPr>
        <w:pict>
          <v:shape id="_x0000_s2272" type="#_x0000_t202" style="position:absolute;left:0;text-align:left;margin-left:133.2pt;margin-top:417.6pt;width:36pt;height:21.6pt;z-index:251992576" o:allowincell="f" strokecolor="white">
            <v:textbox>
              <w:txbxContent>
                <w:p w:rsidR="007315EF" w:rsidRDefault="00A90CB4">
                  <w:pPr>
                    <w:rPr>
                      <w:lang w:val="uk-UA"/>
                    </w:rPr>
                  </w:pPr>
                  <w:r>
                    <w:rPr>
                      <w:lang w:val="uk-UA"/>
                    </w:rPr>
                    <w:t>так</w:t>
                  </w:r>
                </w:p>
              </w:txbxContent>
            </v:textbox>
          </v:shape>
        </w:pict>
      </w:r>
      <w:r w:rsidR="001E1EA6">
        <w:rPr>
          <w:noProof/>
        </w:rPr>
        <w:pict>
          <v:shape id="_x0000_s2259" type="#_x0000_t120" style="position:absolute;left:0;text-align:left;margin-left:169.2pt;margin-top:439.2pt;width:36pt;height:36pt;z-index:251979264" o:allowincell="f">
            <v:textbox>
              <w:txbxContent>
                <w:p w:rsidR="007315EF" w:rsidRDefault="00A90CB4">
                  <w:pPr>
                    <w:rPr>
                      <w:lang w:val="uk-UA"/>
                    </w:rPr>
                  </w:pPr>
                  <w:r>
                    <w:rPr>
                      <w:lang w:val="uk-UA"/>
                    </w:rPr>
                    <w:t>В</w:t>
                  </w:r>
                </w:p>
              </w:txbxContent>
            </v:textbox>
          </v:shape>
        </w:pict>
      </w:r>
      <w:r w:rsidR="001E1EA6">
        <w:rPr>
          <w:noProof/>
        </w:rPr>
        <w:pict>
          <v:line id="_x0000_s2266" style="position:absolute;left:0;text-align:left;z-index:251986432" from="183.6pt,417.6pt" to="183.6pt,439.2pt" o:allowincell="f"/>
        </w:pict>
      </w:r>
      <w:r w:rsidR="001E1EA6">
        <w:rPr>
          <w:noProof/>
        </w:rPr>
        <w:pict>
          <v:shape id="_x0000_s2258" type="#_x0000_t110" style="position:absolute;left:0;text-align:left;margin-left:118.8pt;margin-top:345.6pt;width:129.6pt;height:1in;z-index:251978240" o:allowincell="f">
            <v:textbox>
              <w:txbxContent>
                <w:p w:rsidR="007315EF" w:rsidRDefault="00A90CB4">
                  <w:pPr>
                    <w:rPr>
                      <w:lang w:val="uk-UA"/>
                    </w:rPr>
                  </w:pPr>
                  <w:r>
                    <w:rPr>
                      <w:lang w:val="uk-UA"/>
                    </w:rPr>
                    <w:t>Повернення до головного меню</w:t>
                  </w:r>
                </w:p>
              </w:txbxContent>
            </v:textbox>
          </v:shape>
        </w:pict>
      </w:r>
      <w:r w:rsidR="001E1EA6">
        <w:rPr>
          <w:noProof/>
        </w:rPr>
        <w:pict>
          <v:shape id="_x0000_s2271" type="#_x0000_t202" style="position:absolute;left:0;text-align:left;margin-left:234pt;margin-top:252pt;width:36pt;height:21.6pt;z-index:251991552" o:allowincell="f" strokecolor="white">
            <v:textbox>
              <w:txbxContent>
                <w:p w:rsidR="007315EF" w:rsidRDefault="00A90CB4">
                  <w:pPr>
                    <w:rPr>
                      <w:lang w:val="uk-UA"/>
                    </w:rPr>
                  </w:pPr>
                  <w:r>
                    <w:rPr>
                      <w:lang w:val="uk-UA"/>
                    </w:rPr>
                    <w:t>так</w:t>
                  </w:r>
                </w:p>
              </w:txbxContent>
            </v:textbox>
          </v:shape>
        </w:pict>
      </w:r>
      <w:r w:rsidR="001E1EA6">
        <w:rPr>
          <w:noProof/>
        </w:rPr>
        <w:pict>
          <v:shape id="_x0000_s2255" type="#_x0000_t120" style="position:absolute;left:0;text-align:left;margin-left:284.4pt;margin-top:259.2pt;width:36pt;height:36pt;z-index:251975168" o:allowincell="f">
            <v:textbox>
              <w:txbxContent>
                <w:p w:rsidR="007315EF" w:rsidRDefault="00A90CB4">
                  <w:r>
                    <w:t>E2</w:t>
                  </w:r>
                </w:p>
              </w:txbxContent>
            </v:textbox>
          </v:shape>
        </w:pict>
      </w:r>
      <w:r w:rsidR="001E1EA6">
        <w:rPr>
          <w:noProof/>
        </w:rPr>
        <w:pict>
          <v:line id="_x0000_s2257" style="position:absolute;left:0;text-align:left;z-index:251977216" from="234pt,280.8pt" to="284.4pt,280.8pt" o:allowincell="f"/>
        </w:pict>
      </w:r>
      <w:r w:rsidR="001E1EA6">
        <w:rPr>
          <w:noProof/>
        </w:rPr>
        <w:pict>
          <v:line id="_x0000_s2264" style="position:absolute;left:0;text-align:left;z-index:251984384" from="183.6pt,208.8pt" to="183.6pt,237.6pt" o:allowincell="f"/>
        </w:pict>
      </w:r>
      <w:r w:rsidR="001E1EA6">
        <w:rPr>
          <w:noProof/>
        </w:rPr>
        <w:pict>
          <v:shape id="_x0000_s2252" type="#_x0000_t110" style="position:absolute;left:0;text-align:left;margin-left:126pt;margin-top:115.2pt;width:108pt;height:93.6pt;z-index:251972096" o:allowincell="f">
            <v:textbox>
              <w:txbxContent>
                <w:p w:rsidR="007315EF" w:rsidRDefault="00A90CB4">
                  <w:pPr>
                    <w:rPr>
                      <w:lang w:val="uk-UA"/>
                    </w:rPr>
                  </w:pPr>
                  <w:r>
                    <w:rPr>
                      <w:lang w:val="uk-UA"/>
                    </w:rPr>
                    <w:t>Стан рахунків?</w:t>
                  </w:r>
                </w:p>
              </w:txbxContent>
            </v:textbox>
          </v:shape>
        </w:pict>
      </w:r>
      <w:r w:rsidR="001E1EA6">
        <w:rPr>
          <w:noProof/>
        </w:rPr>
        <w:pict>
          <v:shape id="_x0000_s2253" type="#_x0000_t110" style="position:absolute;left:0;text-align:left;margin-left:133.2pt;margin-top:237.6pt;width:100.8pt;height:93.6pt;z-index:251973120" o:allowincell="f">
            <v:textbox>
              <w:txbxContent>
                <w:p w:rsidR="007315EF" w:rsidRDefault="00A90CB4">
                  <w:pPr>
                    <w:rPr>
                      <w:lang w:val="uk-UA"/>
                    </w:rPr>
                  </w:pPr>
                  <w:r>
                    <w:rPr>
                      <w:lang w:val="uk-UA"/>
                    </w:rPr>
                    <w:t>Перевані договори</w:t>
                  </w:r>
                </w:p>
              </w:txbxContent>
            </v:textbox>
          </v:shape>
        </w:pict>
      </w:r>
      <w:r w:rsidR="001E1EA6">
        <w:rPr>
          <w:noProof/>
        </w:rPr>
        <w:pict>
          <v:line id="_x0000_s2263" style="position:absolute;left:0;text-align:left;z-index:251983360" from="176.4pt,108pt" to="176.4pt,115.2pt" o:allowincell="f"/>
        </w:pict>
      </w:r>
      <w:r w:rsidR="001E1EA6">
        <w:rPr>
          <w:noProof/>
        </w:rPr>
        <w:pict>
          <v:shape id="_x0000_s2270" type="#_x0000_t202" style="position:absolute;left:0;text-align:left;margin-left:226.8pt;margin-top:129.6pt;width:36pt;height:21.6pt;z-index:251990528" o:allowincell="f" strokecolor="white">
            <v:textbox>
              <w:txbxContent>
                <w:p w:rsidR="007315EF" w:rsidRDefault="00A90CB4">
                  <w:pPr>
                    <w:rPr>
                      <w:lang w:val="uk-UA"/>
                    </w:rPr>
                  </w:pPr>
                  <w:r>
                    <w:rPr>
                      <w:lang w:val="uk-UA"/>
                    </w:rPr>
                    <w:t>так</w:t>
                  </w:r>
                </w:p>
              </w:txbxContent>
            </v:textbox>
          </v:shape>
        </w:pict>
      </w:r>
      <w:r w:rsidR="001E1EA6">
        <w:rPr>
          <w:noProof/>
        </w:rPr>
        <w:pict>
          <v:shape id="_x0000_s2254" type="#_x0000_t120" style="position:absolute;left:0;text-align:left;margin-left:277.2pt;margin-top:136.8pt;width:36pt;height:36pt;z-index:251974144" o:allowincell="f">
            <v:textbox>
              <w:txbxContent>
                <w:p w:rsidR="007315EF" w:rsidRDefault="00A90CB4">
                  <w:r>
                    <w:t>E1</w:t>
                  </w:r>
                </w:p>
              </w:txbxContent>
            </v:textbox>
          </v:shape>
        </w:pict>
      </w:r>
      <w:r w:rsidR="001E1EA6">
        <w:rPr>
          <w:noProof/>
        </w:rPr>
        <w:pict>
          <v:line id="_x0000_s2256" style="position:absolute;left:0;text-align:left;z-index:251976192" from="226.8pt,158.4pt" to="277.2pt,158.4pt" o:allowincell="f"/>
        </w:pict>
      </w:r>
      <w:r w:rsidR="001E1EA6">
        <w:rPr>
          <w:noProof/>
        </w:rPr>
        <w:pict>
          <v:shape id="_x0000_s2275" type="#_x0000_t202" style="position:absolute;left:0;text-align:left;margin-left:18pt;margin-top:640.8pt;width:381.6pt;height:43.2pt;z-index:251995648" o:allowincell="f" strokecolor="white">
            <v:stroke dashstyle="1 1" endcap="round"/>
            <v:textbox>
              <w:txbxContent>
                <w:p w:rsidR="007315EF" w:rsidRDefault="00A90CB4">
                  <w:pPr>
                    <w:rPr>
                      <w:sz w:val="24"/>
                      <w:lang w:val="uk-UA"/>
                    </w:rPr>
                  </w:pPr>
                  <w:r>
                    <w:rPr>
                      <w:sz w:val="24"/>
                      <w:lang w:val="uk-UA"/>
                    </w:rPr>
                    <w:t xml:space="preserve">                           Рисунок 2.2., Аркуш 20</w:t>
                  </w:r>
                </w:p>
              </w:txbxContent>
            </v:textbox>
          </v:shape>
        </w:pict>
      </w:r>
      <w:r w:rsidR="001E1EA6">
        <w:rPr>
          <w:noProof/>
        </w:rPr>
        <w:pict>
          <v:shape id="_x0000_s2273" type="#_x0000_t202" style="position:absolute;left:0;text-align:left;margin-left:140.4pt;margin-top:3in;width:28.8pt;height:21.6pt;z-index:-251322880" o:allowincell="f" strokecolor="white" strokeweight="0">
            <v:stroke dashstyle="1 1" endcap="round"/>
            <v:textbox style="mso-next-textbox:#_x0000_s2273">
              <w:txbxContent>
                <w:p w:rsidR="007315EF" w:rsidRDefault="00A90CB4">
                  <w:pPr>
                    <w:rPr>
                      <w:lang w:val="uk-UA"/>
                    </w:rPr>
                  </w:pPr>
                  <w:r>
                    <w:rPr>
                      <w:lang w:val="uk-UA"/>
                    </w:rPr>
                    <w:t>ні</w:t>
                  </w:r>
                </w:p>
              </w:txbxContent>
            </v:textbox>
          </v:shape>
        </w:pict>
      </w:r>
      <w:r w:rsidR="001E1EA6">
        <w:rPr>
          <w:noProof/>
        </w:rPr>
        <w:pict>
          <v:line id="_x0000_s2262" style="position:absolute;left:0;text-align:left;z-index:251982336" from="183.6pt,36pt" to="183.6pt,57.6pt" o:allowincell="f"/>
        </w:pict>
      </w:r>
      <w:r w:rsidR="001E1EA6">
        <w:rPr>
          <w:noProof/>
        </w:rPr>
        <w:pict>
          <v:line id="_x0000_s2261" style="position:absolute;left:0;text-align:left;z-index:251981312" from="219.6pt,79.2pt" to="255.6pt,79.2pt" o:allowincell="f"/>
        </w:pict>
      </w:r>
      <w:r w:rsidR="001E1EA6">
        <w:rPr>
          <w:noProof/>
        </w:rPr>
        <w:pict>
          <v:line id="_x0000_s2260" style="position:absolute;left:0;text-align:left;z-index:251980288" from="133.2pt,79.2pt" to="147.6pt,79.2pt" o:allowincell="f"/>
        </w:pict>
      </w:r>
      <w:r w:rsidR="001E1EA6">
        <w:rPr>
          <w:noProof/>
        </w:rPr>
        <w:pict>
          <v:shapetype id="_x0000_t113" coordsize="21600,21600" o:spt="113" path="m,l,21600r21600,l21600,xem4236,nfl4236,21600em,4236nfl21600,4236e">
            <v:stroke joinstyle="miter"/>
            <v:path o:extrusionok="f" gradientshapeok="t" o:connecttype="rect" textboxrect="4236,4236,21600,21600"/>
          </v:shapetype>
          <v:shape id="_x0000_s2251" type="#_x0000_t113" style="position:absolute;left:0;text-align:left;margin-left:255.6pt;margin-top:57.6pt;width:48pt;height:48pt;z-index:251971072" o:allowincell="f">
            <v:textbox>
              <w:txbxContent>
                <w:p w:rsidR="007315EF" w:rsidRDefault="00A90CB4">
                  <w:r>
                    <w:t>form</w:t>
                  </w:r>
                </w:p>
              </w:txbxContent>
            </v:textbox>
          </v:shape>
        </w:pict>
      </w:r>
      <w:r w:rsidR="001E1EA6">
        <w:rPr>
          <w:noProof/>
        </w:rPr>
        <w:pict>
          <v:shape id="_x0000_s2250" type="#_x0000_t109" style="position:absolute;left:0;text-align:left;margin-left:147.6pt;margin-top:57.6pt;width:1in;height:48pt;z-index:251970048" o:allowincell="f">
            <v:textbox>
              <w:txbxContent>
                <w:p w:rsidR="007315EF" w:rsidRDefault="00A90CB4">
                  <w:pPr>
                    <w:rPr>
                      <w:lang w:val="uk-UA"/>
                    </w:rPr>
                  </w:pPr>
                  <w:r>
                    <w:rPr>
                      <w:lang w:val="uk-UA"/>
                    </w:rPr>
                    <w:t>Вибір дії</w:t>
                  </w:r>
                </w:p>
              </w:txbxContent>
            </v:textbox>
          </v:shape>
        </w:pict>
      </w:r>
      <w:r w:rsidR="001E1EA6">
        <w:rPr>
          <w:noProof/>
        </w:rPr>
        <w:pict>
          <v:shapetype id="_x0000_t118" coordsize="21600,21600" o:spt="118" path="m,4292l21600,r,21600l,21600xe">
            <v:stroke joinstyle="miter"/>
            <v:path gradientshapeok="t" o:connecttype="custom" o:connectlocs="10800,2146;0,10800;10800,21600;21600,10800" textboxrect="0,4291,21600,21600"/>
          </v:shapetype>
          <v:shape id="_x0000_s2249" type="#_x0000_t118" style="position:absolute;left:0;text-align:left;margin-left:61.2pt;margin-top:64.8pt;width:1in;height:36pt;z-index:251969024" o:allowincell="f">
            <v:textbox>
              <w:txbxContent>
                <w:p w:rsidR="007315EF" w:rsidRDefault="00A90CB4">
                  <w:r>
                    <w:t>form</w:t>
                  </w:r>
                </w:p>
              </w:txbxContent>
            </v:textbox>
          </v:shape>
        </w:pict>
      </w:r>
      <w:r w:rsidR="001E1EA6">
        <w:rPr>
          <w:noProof/>
        </w:rPr>
        <w:pict>
          <v:shape id="_x0000_s2248" type="#_x0000_t120" style="position:absolute;left:0;text-align:left;margin-left:162pt;margin-top:0;width:36pt;height:36pt;z-index:251968000" o:allowincell="f">
            <v:textbox>
              <w:txbxContent>
                <w:p w:rsidR="007315EF" w:rsidRDefault="00A90CB4">
                  <w:r>
                    <w:t>E</w:t>
                  </w:r>
                </w:p>
              </w:txbxContent>
            </v:textbox>
          </v:shape>
        </w:pict>
      </w:r>
      <w:r>
        <w:br w:type="page"/>
      </w:r>
      <w:r w:rsidR="001E1EA6">
        <w:rPr>
          <w:noProof/>
        </w:rPr>
        <w:pict>
          <v:shape id="_x0000_s2225" type="#_x0000_t120" style="position:absolute;left:0;text-align:left;margin-left:266.4pt;margin-top:70.6pt;width:36pt;height:36pt;z-index:251944448;mso-position-horizontal-relative:page;mso-position-vertical-relative:page" o:allowincell="f">
            <v:textbox>
              <w:txbxContent>
                <w:p w:rsidR="007315EF" w:rsidRDefault="00A90CB4">
                  <w:r>
                    <w:t>19</w:t>
                  </w:r>
                </w:p>
              </w:txbxContent>
            </v:textbox>
            <w10:wrap anchorx="page" anchory="page"/>
          </v:shape>
        </w:pict>
      </w:r>
    </w:p>
    <w:p w:rsidR="007315EF" w:rsidRDefault="007315EF">
      <w:pPr>
        <w:tabs>
          <w:tab w:val="left" w:pos="2552"/>
        </w:tabs>
        <w:jc w:val="both"/>
      </w:pPr>
    </w:p>
    <w:p w:rsidR="007315EF" w:rsidRDefault="001E1EA6">
      <w:pPr>
        <w:tabs>
          <w:tab w:val="left" w:pos="2552"/>
        </w:tabs>
        <w:jc w:val="both"/>
      </w:pPr>
      <w:r>
        <w:rPr>
          <w:noProof/>
        </w:rPr>
        <w:pict>
          <v:shape id="_x0000_s2234" type="#_x0000_t45" style="position:absolute;left:0;text-align:left;margin-left:255.6pt;margin-top:329.8pt;width:93.6pt;height:28.95pt;z-index:251953664" o:allowincell="f" adj="-9958,-20444,-5538,6715,-1385,6715,-5112,-17869">
            <v:textbox style="mso-next-textbox:#_x0000_s2234">
              <w:txbxContent>
                <w:p w:rsidR="007315EF" w:rsidRDefault="00A90CB4">
                  <w:pPr>
                    <w:rPr>
                      <w:lang w:val="uk-UA"/>
                    </w:rPr>
                  </w:pPr>
                  <w:r>
                    <w:rPr>
                      <w:lang w:val="uk-UA"/>
                    </w:rPr>
                    <w:t>До Аркуша 20</w:t>
                  </w:r>
                </w:p>
              </w:txbxContent>
            </v:textbox>
          </v:shape>
        </w:pict>
      </w:r>
      <w:r>
        <w:rPr>
          <w:noProof/>
        </w:rPr>
        <w:pict>
          <v:line id="_x0000_s2247" style="position:absolute;left:0;text-align:left;flip:x;z-index:251966976;mso-position-horizontal-relative:page;mso-position-vertical-relative:page" from="280.65pt,394.45pt" to="496.65pt,394.45pt" o:allowincell="f">
            <v:stroke endarrow="block"/>
            <w10:wrap anchorx="page" anchory="page"/>
          </v:line>
        </w:pict>
      </w:r>
      <w:r>
        <w:rPr>
          <w:noProof/>
        </w:rPr>
        <w:pict>
          <v:line id="_x0000_s2246" style="position:absolute;left:0;text-align:left;z-index:251965952;mso-position-horizontal-relative:page;mso-position-vertical-relative:page" from="496.8pt,257.8pt" to="496.8pt,394.6pt" o:allowincell="f">
            <w10:wrap anchorx="page" anchory="page"/>
          </v:line>
        </w:pict>
      </w:r>
      <w:r>
        <w:rPr>
          <w:noProof/>
        </w:rPr>
        <w:pict>
          <v:line id="_x0000_s2245" style="position:absolute;left:0;text-align:left;z-index:251964928;mso-position-horizontal-relative:page;mso-position-vertical-relative:page" from="316.8pt,257.8pt" to="496.8pt,257.8pt" o:allowincell="f">
            <w10:wrap anchorx="page" anchory="page"/>
          </v:line>
        </w:pict>
      </w:r>
      <w:r>
        <w:rPr>
          <w:noProof/>
        </w:rPr>
        <w:pict>
          <v:line id="_x0000_s2244" style="position:absolute;left:0;text-align:left;z-index:251963904;mso-position-horizontal-relative:page;mso-position-vertical-relative:page" from="324pt,157pt" to="367.2pt,157pt" o:allowincell="f">
            <w10:wrap anchorx="page" anchory="page"/>
          </v:line>
        </w:pict>
      </w:r>
      <w:r>
        <w:rPr>
          <w:noProof/>
        </w:rPr>
        <w:pict>
          <v:line id="_x0000_s2243" style="position:absolute;left:0;text-align:left;z-index:251962880;mso-position-horizontal-relative:page;mso-position-vertical-relative:page" from="201.6pt,157pt" to="252pt,157pt" o:allowincell="f">
            <w10:wrap anchorx="page" anchory="page"/>
          </v:line>
        </w:pict>
      </w:r>
      <w:r>
        <w:rPr>
          <w:noProof/>
        </w:rPr>
        <w:pict>
          <v:line id="_x0000_s2242" style="position:absolute;left:0;text-align:left;z-index:251961856;mso-position-horizontal-relative:page;mso-position-vertical-relative:page" from="324pt,337pt" to="367.2pt,337pt" o:allowincell="f">
            <w10:wrap anchorx="page" anchory="page"/>
          </v:line>
        </w:pict>
      </w:r>
      <w:r>
        <w:rPr>
          <w:noProof/>
        </w:rPr>
        <w:pict>
          <v:line id="_x0000_s2241" style="position:absolute;left:0;text-align:left;z-index:251960832;mso-position-horizontal-relative:page;mso-position-vertical-relative:page" from="3in,337pt" to="252pt,337pt" o:allowincell="f">
            <w10:wrap anchorx="page" anchory="page"/>
          </v:line>
        </w:pict>
      </w:r>
      <w:r>
        <w:rPr>
          <w:noProof/>
        </w:rPr>
        <w:pict>
          <v:line id="_x0000_s2240" style="position:absolute;left:0;text-align:left;z-index:251959808;mso-position-horizontal-relative:page;mso-position-vertical-relative:page" from="280.8pt,365.8pt" to="280.8pt,401.8pt" o:allowincell="f">
            <w10:wrap anchorx="page" anchory="page"/>
          </v:line>
        </w:pict>
      </w:r>
      <w:r>
        <w:rPr>
          <w:noProof/>
        </w:rPr>
        <w:pict>
          <v:line id="_x0000_s2239" style="position:absolute;left:0;text-align:left;z-index:251958784;mso-position-horizontal-relative:page;mso-position-vertical-relative:page" from="280.8pt,286.6pt" to="280.8pt,315.4pt" o:allowincell="f">
            <w10:wrap anchorx="page" anchory="page"/>
          </v:line>
        </w:pict>
      </w:r>
      <w:r>
        <w:rPr>
          <w:noProof/>
        </w:rPr>
        <w:pict>
          <v:line id="_x0000_s2238" style="position:absolute;left:0;text-align:left;z-index:251957760;mso-position-horizontal-relative:page;mso-position-vertical-relative:page" from="280.8pt,185.8pt" to="280.8pt,236.2pt" o:allowincell="f">
            <w10:wrap anchorx="page" anchory="page"/>
          </v:line>
        </w:pict>
      </w:r>
      <w:r>
        <w:rPr>
          <w:noProof/>
        </w:rPr>
        <w:pict>
          <v:line id="_x0000_s2237" style="position:absolute;left:0;text-align:left;z-index:251956736;mso-position-horizontal-relative:page;mso-position-vertical-relative:page" from="4in,106.6pt" to="4in,135.4pt" o:allowincell="f">
            <w10:wrap anchorx="page" anchory="page"/>
          </v:line>
        </w:pict>
      </w:r>
      <w:r>
        <w:rPr>
          <w:noProof/>
        </w:rPr>
        <w:pict>
          <v:line id="_x0000_s2236" style="position:absolute;left:0;text-align:left;z-index:251955712" from="248.4pt,358.6pt" to="262.8pt,358.6pt" o:allowincell="f"/>
        </w:pict>
      </w:r>
      <w:r>
        <w:rPr>
          <w:noProof/>
        </w:rPr>
        <w:pict>
          <v:line id="_x0000_s2235" style="position:absolute;left:0;text-align:left;z-index:251954688" from="248.4pt,329.8pt" to="262.8pt,329.8pt" o:allowincell="f"/>
        </w:pict>
      </w:r>
      <w:r>
        <w:rPr>
          <w:noProof/>
        </w:rPr>
        <w:pict>
          <v:shape id="_x0000_s2233" type="#_x0000_t120" style="position:absolute;left:0;text-align:left;margin-left:266.4pt;margin-top:401.8pt;width:36pt;height:36pt;z-index:251952640;mso-position-horizontal-relative:page;mso-position-vertical-relative:page" o:allowincell="f">
            <v:textbox>
              <w:txbxContent>
                <w:p w:rsidR="007315EF" w:rsidRDefault="00A90CB4">
                  <w:pPr>
                    <w:rPr>
                      <w:lang w:val="uk-UA"/>
                    </w:rPr>
                  </w:pPr>
                  <w:r>
                    <w:rPr>
                      <w:lang w:val="uk-UA"/>
                    </w:rPr>
                    <w:t>Е</w:t>
                  </w:r>
                </w:p>
              </w:txbxContent>
            </v:textbox>
            <w10:wrap anchorx="page" anchory="page"/>
          </v:shape>
        </w:pict>
      </w:r>
      <w:r>
        <w:rPr>
          <w:noProof/>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2232" type="#_x0000_t114" style="position:absolute;left:0;text-align:left;margin-left:367.2pt;margin-top:322.6pt;width:1in;height:48pt;z-index:251951616;mso-position-horizontal-relative:page;mso-position-vertical-relative:page" o:allowincell="f">
            <v:textbox style="mso-next-textbox:#_x0000_s2232">
              <w:txbxContent>
                <w:p w:rsidR="007315EF" w:rsidRDefault="00A90CB4">
                  <w:pPr>
                    <w:rPr>
                      <w:lang w:val="uk-UA"/>
                    </w:rPr>
                  </w:pPr>
                  <w:r>
                    <w:rPr>
                      <w:lang w:val="uk-UA"/>
                    </w:rPr>
                    <w:t>СР-1</w:t>
                  </w:r>
                </w:p>
              </w:txbxContent>
            </v:textbox>
            <w10:wrap anchorx="page" anchory="page"/>
          </v:shape>
        </w:pict>
      </w:r>
      <w:r>
        <w:rPr>
          <w:noProof/>
        </w:rPr>
        <w:pict>
          <v:shape id="_x0000_s2231" type="#_x0000_t134" style="position:absolute;left:0;text-align:left;margin-left:2in;margin-top:315.4pt;width:1in;height:48pt;z-index:251950592;mso-position-horizontal-relative:page;mso-position-vertical-relative:page" o:allowincell="f">
            <v:textbox style="mso-next-textbox:#_x0000_s2231">
              <w:txbxContent>
                <w:p w:rsidR="007315EF" w:rsidRDefault="00A90CB4">
                  <w:pPr>
                    <w:rPr>
                      <w:lang w:val="uk-UA"/>
                    </w:rPr>
                  </w:pPr>
                  <w:r>
                    <w:rPr>
                      <w:lang w:val="uk-UA"/>
                    </w:rPr>
                    <w:t>СР-1</w:t>
                  </w:r>
                </w:p>
              </w:txbxContent>
            </v:textbox>
            <w10:wrap anchorx="page" anchory="page"/>
          </v:shape>
        </w:pict>
      </w:r>
      <w:r>
        <w:rPr>
          <w:noProof/>
        </w:rPr>
        <w:pict>
          <v:shape id="_x0000_s2230" type="#_x0000_t109" style="position:absolute;left:0;text-align:left;margin-left:252pt;margin-top:315.4pt;width:1in;height:48pt;z-index:251949568;mso-position-horizontal-relative:page;mso-position-vertical-relative:page" o:allowincell="f">
            <v:textbox style="mso-next-textbox:#_x0000_s2230">
              <w:txbxContent>
                <w:p w:rsidR="007315EF" w:rsidRDefault="00A90CB4">
                  <w:pPr>
                    <w:rPr>
                      <w:lang w:val="uk-UA"/>
                    </w:rPr>
                  </w:pPr>
                  <w:r>
                    <w:rPr>
                      <w:lang w:val="uk-UA"/>
                    </w:rPr>
                    <w:t>Друк звіту СР-1</w:t>
                  </w:r>
                </w:p>
              </w:txbxContent>
            </v:textbox>
            <w10:wrap anchorx="page" anchory="page"/>
          </v:shape>
        </w:pict>
      </w:r>
      <w:r>
        <w:rPr>
          <w:noProof/>
        </w:rPr>
        <w:pict>
          <v:shape id="_x0000_s2229" type="#_x0000_t110" style="position:absolute;left:0;text-align:left;margin-left:244.8pt;margin-top:236.2pt;width:1in;height:48pt;z-index:251948544;mso-position-horizontal-relative:page;mso-position-vertical-relative:page" o:allowincell="f">
            <v:textbox style="mso-next-textbox:#_x0000_s2229">
              <w:txbxContent>
                <w:p w:rsidR="007315EF" w:rsidRDefault="00A90CB4">
                  <w:pPr>
                    <w:rPr>
                      <w:lang w:val="uk-UA"/>
                    </w:rPr>
                  </w:pPr>
                  <w:r>
                    <w:rPr>
                      <w:lang w:val="uk-UA"/>
                    </w:rPr>
                    <w:t>Друк?</w:t>
                  </w:r>
                </w:p>
              </w:txbxContent>
            </v:textbox>
            <w10:wrap anchorx="page" anchory="page"/>
          </v:shape>
        </w:pict>
      </w:r>
      <w:r>
        <w:rPr>
          <w:noProof/>
        </w:rPr>
        <w:pict>
          <v:shape id="_x0000_s2228" type="#_x0000_t134" style="position:absolute;left:0;text-align:left;margin-left:367.2pt;margin-top:135.4pt;width:1in;height:48pt;z-index:251947520;mso-position-horizontal-relative:page;mso-position-vertical-relative:page" o:allowincell="f">
            <v:textbox style="mso-next-textbox:#_x0000_s2228">
              <w:txbxContent>
                <w:p w:rsidR="007315EF" w:rsidRDefault="00A90CB4">
                  <w:pPr>
                    <w:rPr>
                      <w:lang w:val="uk-UA"/>
                    </w:rPr>
                  </w:pPr>
                  <w:r>
                    <w:rPr>
                      <w:lang w:val="uk-UA"/>
                    </w:rPr>
                    <w:t>СР-1</w:t>
                  </w:r>
                </w:p>
              </w:txbxContent>
            </v:textbox>
            <w10:wrap anchorx="page" anchory="page"/>
          </v:shape>
        </w:pict>
      </w:r>
      <w:r>
        <w:rPr>
          <w:noProof/>
        </w:rPr>
        <w:pict>
          <v:shape id="_x0000_s2227" type="#_x0000_t113" style="position:absolute;left:0;text-align:left;margin-left:108pt;margin-top:128.2pt;width:91.2pt;height:79.2pt;z-index:251946496;mso-position-horizontal-relative:page;mso-position-vertical-relative:page" o:allowincell="f">
            <v:textbox>
              <w:txbxContent>
                <w:p w:rsidR="007315EF" w:rsidRDefault="00A90CB4">
                  <w:r>
                    <w:t>Swvd, SNwvd, Sowvdo, SONwvdo, PZwvd, PZNwvd</w:t>
                  </w:r>
                </w:p>
              </w:txbxContent>
            </v:textbox>
            <w10:wrap anchorx="page" anchory="page"/>
          </v:shape>
        </w:pict>
      </w:r>
      <w:r>
        <w:rPr>
          <w:noProof/>
        </w:rPr>
        <w:pict>
          <v:shape id="_x0000_s2226" type="#_x0000_t109" style="position:absolute;left:0;text-align:left;margin-left:252pt;margin-top:135.4pt;width:1in;height:48pt;z-index:251945472;mso-position-horizontal-relative:page;mso-position-vertical-relative:page" o:allowincell="f">
            <v:textbox>
              <w:txbxContent>
                <w:p w:rsidR="007315EF" w:rsidRDefault="00A90CB4">
                  <w:pPr>
                    <w:rPr>
                      <w:lang w:val="uk-UA"/>
                    </w:rPr>
                  </w:pPr>
                  <w:r>
                    <w:rPr>
                      <w:lang w:val="uk-UA"/>
                    </w:rPr>
                    <w:t>Формування звіту СР-1</w:t>
                  </w:r>
                </w:p>
              </w:txbxContent>
            </v:textbox>
            <w10:wrap anchorx="page" anchory="page"/>
          </v:shape>
        </w:pict>
      </w:r>
      <w:r w:rsidR="00A90CB4">
        <w:br w:type="page"/>
      </w:r>
      <w:r>
        <w:rPr>
          <w:noProof/>
        </w:rPr>
        <w:pict>
          <v:shape id="_x0000_s2152" type="#_x0000_t202" style="position:absolute;left:0;text-align:left;margin-left:255.6pt;margin-top:187.2pt;width:36pt;height:21.6pt;z-index:251869696" o:allowincell="f" strokecolor="white">
            <v:textbox style="mso-next-textbox:#_x0000_s2152">
              <w:txbxContent>
                <w:p w:rsidR="007315EF" w:rsidRDefault="00A90CB4">
                  <w:pPr>
                    <w:rPr>
                      <w:lang w:val="uk-UA"/>
                    </w:rPr>
                  </w:pPr>
                  <w:r>
                    <w:rPr>
                      <w:lang w:val="uk-UA"/>
                    </w:rPr>
                    <w:t>так</w:t>
                  </w:r>
                </w:p>
              </w:txbxContent>
            </v:textbox>
          </v:shape>
        </w:pict>
      </w:r>
      <w:r>
        <w:rPr>
          <w:noProof/>
        </w:rPr>
        <w:pict>
          <v:shape id="_x0000_s2149" type="#_x0000_t45" style="position:absolute;left:0;text-align:left;margin-left:349.2pt;margin-top:208.8pt;width:93.6pt;height:28.95pt;z-index:251866624" o:allowincell="f" adj="-9958,11789,-5538,6715,-1385,6715,-5112,14363">
            <v:textbox style="mso-next-textbox:#_x0000_s2149">
              <w:txbxContent>
                <w:p w:rsidR="007315EF" w:rsidRDefault="00A90CB4">
                  <w:pPr>
                    <w:rPr>
                      <w:lang w:val="uk-UA"/>
                    </w:rPr>
                  </w:pPr>
                  <w:r>
                    <w:rPr>
                      <w:lang w:val="uk-UA"/>
                    </w:rPr>
                    <w:t>До Аркуша 22</w:t>
                  </w:r>
                </w:p>
              </w:txbxContent>
            </v:textbox>
            <o:callout v:ext="edit" minusy="t"/>
          </v:shape>
        </w:pict>
      </w:r>
      <w:r>
        <w:rPr>
          <w:noProof/>
        </w:rPr>
        <w:pict>
          <v:line id="_x0000_s2150" style="position:absolute;left:0;text-align:left;z-index:251867648" from="342pt,208.8pt" to="356.4pt,208.8pt" o:allowincell="f"/>
        </w:pict>
      </w:r>
      <w:r>
        <w:rPr>
          <w:noProof/>
        </w:rPr>
        <w:pict>
          <v:line id="_x0000_s2151" style="position:absolute;left:0;text-align:left;z-index:251868672" from="342pt,237.6pt" to="356.4pt,237.6pt" o:allowincell="f"/>
        </w:pict>
      </w:r>
      <w:r>
        <w:rPr>
          <w:noProof/>
        </w:rPr>
        <w:pict>
          <v:shape id="_x0000_s2123" type="#_x0000_t113" style="position:absolute;left:0;text-align:left;margin-left:90pt;margin-top:108pt;width:48pt;height:43.2pt;z-index:251840000" o:allowincell="f">
            <v:textbox style="mso-next-textbox:#_x0000_s2123">
              <w:txbxContent>
                <w:p w:rsidR="007315EF" w:rsidRDefault="00A90CB4">
                  <w:r>
                    <w:t>date</w:t>
                  </w:r>
                </w:p>
              </w:txbxContent>
            </v:textbox>
          </v:shape>
        </w:pict>
      </w:r>
      <w:r>
        <w:rPr>
          <w:noProof/>
        </w:rPr>
        <w:pict>
          <v:shape id="_x0000_s2148" type="#_x0000_t120" style="position:absolute;left:0;text-align:left;margin-left:270pt;margin-top:208.8pt;width:36pt;height:36pt;z-index:251865600" o:allowincell="f">
            <v:textbox style="mso-next-textbox:#_x0000_s2148">
              <w:txbxContent>
                <w:p w:rsidR="007315EF" w:rsidRDefault="00A90CB4">
                  <w:pPr>
                    <w:rPr>
                      <w:lang w:val="uk-UA"/>
                    </w:rPr>
                  </w:pPr>
                  <w:r>
                    <w:rPr>
                      <w:lang w:val="uk-UA"/>
                    </w:rPr>
                    <w:t>19</w:t>
                  </w:r>
                </w:p>
              </w:txbxContent>
            </v:textbox>
          </v:shape>
        </w:pict>
      </w:r>
      <w:r>
        <w:rPr>
          <w:noProof/>
        </w:rPr>
        <w:pict>
          <v:line id="_x0000_s2146" style="position:absolute;left:0;text-align:left;z-index:251863552" from="39.6pt,201.6pt" to="212.4pt,201.6pt" o:allowincell="f">
            <v:stroke endarrow="block"/>
          </v:line>
        </w:pict>
      </w:r>
      <w:r>
        <w:rPr>
          <w:noProof/>
        </w:rPr>
        <w:pict>
          <v:line id="_x0000_s2180" style="position:absolute;left:0;text-align:left;z-index:251898368" from="39.6pt,201.6pt" to="39.6pt,597.6pt" o:allowincell="f"/>
        </w:pict>
      </w:r>
      <w:r>
        <w:rPr>
          <w:noProof/>
        </w:rPr>
        <w:pict>
          <v:line id="_x0000_s2182" style="position:absolute;left:0;text-align:left;flip:y;z-index:251900416" from="212.4pt,8in" to="212.4pt,597.6pt" o:allowincell="f"/>
        </w:pict>
      </w:r>
      <w:r>
        <w:rPr>
          <w:noProof/>
        </w:rPr>
        <w:pict>
          <v:line id="_x0000_s2181" style="position:absolute;left:0;text-align:left;z-index:251899392" from="39.6pt,597.6pt" to="212.4pt,597.6pt" o:allowincell="f"/>
        </w:pict>
      </w:r>
      <w:r>
        <w:rPr>
          <w:noProof/>
        </w:rPr>
        <w:pict>
          <v:line id="_x0000_s2178" style="position:absolute;left:0;text-align:left;z-index:251896320" from="140.4pt,396pt" to="154.8pt,396pt" o:allowincell="f"/>
        </w:pict>
      </w:r>
      <w:r>
        <w:rPr>
          <w:noProof/>
        </w:rPr>
        <w:pict>
          <v:line id="_x0000_s2179" style="position:absolute;left:0;text-align:left;z-index:251897344" from="154.8pt,396pt" to="154.8pt,439.2pt" o:allowincell="f"/>
        </w:pict>
      </w:r>
      <w:r>
        <w:rPr>
          <w:noProof/>
        </w:rPr>
        <w:pict>
          <v:shape id="_x0000_s2156" type="#_x0000_t113" style="position:absolute;left:0;text-align:left;margin-left:82.8pt;margin-top:381.6pt;width:57.6pt;height:36pt;z-index:251873792" o:allowincell="f">
            <v:textbox style="mso-next-textbox:#_x0000_s2156">
              <w:txbxContent>
                <w:p w:rsidR="007315EF" w:rsidRDefault="00A90CB4">
                  <w:r>
                    <w:t>Swvd</w:t>
                  </w:r>
                </w:p>
              </w:txbxContent>
            </v:textbox>
          </v:shape>
        </w:pict>
      </w:r>
      <w:r>
        <w:rPr>
          <w:noProof/>
        </w:rPr>
        <w:pict>
          <v:line id="_x0000_s2177" style="position:absolute;left:0;text-align:left;z-index:251895296" from="169.2pt,352.8pt" to="169.2pt,439.2pt" o:allowincell="f"/>
        </w:pict>
      </w:r>
      <w:r>
        <w:rPr>
          <w:noProof/>
        </w:rPr>
        <w:pict>
          <v:line id="_x0000_s2176" style="position:absolute;left:0;text-align:left;z-index:251894272" from="162pt,352.8pt" to="176.4pt,352.8pt" o:allowincell="f"/>
        </w:pict>
      </w:r>
      <w:r>
        <w:rPr>
          <w:noProof/>
        </w:rPr>
        <w:pict>
          <v:line id="_x0000_s2175" style="position:absolute;left:0;text-align:left;z-index:251893248" from="248.4pt,424.8pt" to="291.6pt,424.8pt" o:allowincell="f"/>
        </w:pict>
      </w:r>
      <w:r>
        <w:rPr>
          <w:noProof/>
        </w:rPr>
        <w:pict>
          <v:line id="_x0000_s2174" style="position:absolute;left:0;text-align:left;z-index:251892224" from="154.8pt,439.2pt" to="176.4pt,439.2pt" o:allowincell="f"/>
        </w:pict>
      </w:r>
      <w:r>
        <w:rPr>
          <w:noProof/>
        </w:rPr>
        <w:pict>
          <v:line id="_x0000_s2173" style="position:absolute;left:0;text-align:left;z-index:251891200" from="248.4pt,496.8pt" to="284.4pt,496.8pt" o:allowincell="f"/>
        </w:pict>
      </w:r>
      <w:r>
        <w:rPr>
          <w:noProof/>
        </w:rPr>
        <w:pict>
          <v:line id="_x0000_s2172" style="position:absolute;left:0;text-align:left;z-index:251890176" from="162pt,7in" to="176.4pt,7in" o:allowincell="f"/>
        </w:pict>
      </w:r>
      <w:r>
        <w:rPr>
          <w:noProof/>
        </w:rPr>
        <w:pict>
          <v:line id="_x0000_s2171" style="position:absolute;left:0;text-align:left;z-index:251889152" from="248.4pt,547.2pt" to="277.2pt,547.2pt" o:allowincell="f"/>
        </w:pict>
      </w:r>
      <w:r>
        <w:rPr>
          <w:noProof/>
        </w:rPr>
        <w:pict>
          <v:line id="_x0000_s2170" style="position:absolute;left:0;text-align:left;z-index:251888128" from="154.8pt,547.2pt" to="176.4pt,547.2pt" o:allowincell="f"/>
        </w:pict>
      </w:r>
      <w:r>
        <w:rPr>
          <w:noProof/>
        </w:rPr>
        <w:pict>
          <v:line id="_x0000_s2169" style="position:absolute;left:0;text-align:left;z-index:251887104" from="212.4pt,525.6pt" to="212.4pt,532.8pt" o:allowincell="f"/>
        </w:pict>
      </w:r>
      <w:r>
        <w:rPr>
          <w:noProof/>
        </w:rPr>
        <w:pict>
          <v:line id="_x0000_s2168" style="position:absolute;left:0;text-align:left;z-index:251886080" from="212.4pt,460.8pt" to="212.4pt,475.2pt" o:allowincell="f"/>
        </w:pict>
      </w:r>
      <w:r>
        <w:rPr>
          <w:noProof/>
        </w:rPr>
        <w:pict>
          <v:line id="_x0000_s2167" style="position:absolute;left:0;text-align:left;z-index:251885056" from="212.4pt,381.6pt" to="212.4pt,410.4pt" o:allowincell="f"/>
        </w:pict>
      </w:r>
      <w:r>
        <w:rPr>
          <w:noProof/>
        </w:rPr>
        <w:pict>
          <v:shape id="_x0000_s2166" type="#_x0000_t133" style="position:absolute;left:0;text-align:left;margin-left:277.2pt;margin-top:532.8pt;width:1in;height:36pt;z-index:251884032" o:allowincell="f">
            <v:textbox style="mso-next-textbox:#_x0000_s2166">
              <w:txbxContent>
                <w:p w:rsidR="007315EF" w:rsidRDefault="00A90CB4">
                  <w:r>
                    <w:t>Dogov</w:t>
                  </w:r>
                </w:p>
              </w:txbxContent>
            </v:textbox>
          </v:shape>
        </w:pict>
      </w:r>
      <w:r>
        <w:rPr>
          <w:noProof/>
        </w:rPr>
        <w:pict>
          <v:shape id="_x0000_s2165" type="#_x0000_t133" style="position:absolute;left:0;text-align:left;margin-left:82.8pt;margin-top:532.8pt;width:1in;height:36pt;z-index:251883008" o:allowincell="f">
            <v:textbox style="mso-next-textbox:#_x0000_s2165">
              <w:txbxContent>
                <w:p w:rsidR="007315EF" w:rsidRDefault="00A90CB4">
                  <w:r>
                    <w:t>Dogov</w:t>
                  </w:r>
                </w:p>
              </w:txbxContent>
            </v:textbox>
          </v:shape>
        </w:pict>
      </w:r>
      <w:r>
        <w:rPr>
          <w:noProof/>
        </w:rPr>
        <w:pict>
          <v:shape id="_x0000_s2164" type="#_x0000_t109" style="position:absolute;left:0;text-align:left;margin-left:176.4pt;margin-top:532.8pt;width:1in;height:43.2pt;z-index:251881984" o:allowincell="f">
            <v:textbox>
              <w:txbxContent>
                <w:p w:rsidR="007315EF" w:rsidRDefault="00A90CB4">
                  <w:pPr>
                    <w:rPr>
                      <w:lang w:val="uk-UA"/>
                    </w:rPr>
                  </w:pPr>
                  <w:r>
                    <w:rPr>
                      <w:lang w:val="uk-UA"/>
                    </w:rPr>
                    <w:t>Перейти на наступний запис</w:t>
                  </w:r>
                </w:p>
              </w:txbxContent>
            </v:textbox>
          </v:shape>
        </w:pict>
      </w:r>
      <w:r>
        <w:rPr>
          <w:noProof/>
        </w:rPr>
        <w:pict>
          <v:shape id="_x0000_s2163" type="#_x0000_t113" style="position:absolute;left:0;text-align:left;margin-left:284.4pt;margin-top:475.2pt;width:86.4pt;height:36pt;z-index:251880960" o:allowincell="f">
            <v:textbox style="mso-next-textbox:#_x0000_s2163">
              <w:txbxContent>
                <w:p w:rsidR="007315EF" w:rsidRDefault="00A90CB4">
                  <w:r>
                    <w:t>PZwvd, PZNwvd</w:t>
                  </w:r>
                </w:p>
              </w:txbxContent>
            </v:textbox>
          </v:shape>
        </w:pict>
      </w:r>
      <w:r>
        <w:rPr>
          <w:noProof/>
        </w:rPr>
        <w:pict>
          <v:shape id="_x0000_s2162" type="#_x0000_t113" style="position:absolute;left:0;text-align:left;margin-left:54pt;margin-top:468pt;width:108pt;height:50.4pt;z-index:251879936" o:allowincell="f">
            <v:textbox style="mso-next-textbox:#_x0000_s2162">
              <w:txbxContent>
                <w:p w:rsidR="007315EF" w:rsidRDefault="00A90CB4">
                  <w:r>
                    <w:t>SOwvdo, SONwvdo, Swvd, SNwvd</w:t>
                  </w:r>
                </w:p>
              </w:txbxContent>
            </v:textbox>
          </v:shape>
        </w:pict>
      </w:r>
      <w:r>
        <w:rPr>
          <w:noProof/>
        </w:rPr>
        <w:pict>
          <v:shape id="_x0000_s2161" type="#_x0000_t109" style="position:absolute;left:0;text-align:left;margin-left:176.4pt;margin-top:475.2pt;width:1in;height:48pt;z-index:251878912" o:allowincell="f">
            <v:textbox style="mso-next-textbox:#_x0000_s2161">
              <w:txbxContent>
                <w:p w:rsidR="007315EF" w:rsidRDefault="00A90CB4">
                  <w:pPr>
                    <w:rPr>
                      <w:lang w:val="uk-UA"/>
                    </w:rPr>
                  </w:pPr>
                  <w:r>
                    <w:rPr>
                      <w:lang w:val="uk-UA"/>
                    </w:rPr>
                    <w:t>Розрахунок за формулою (39), (40)</w:t>
                  </w:r>
                </w:p>
              </w:txbxContent>
            </v:textbox>
          </v:shape>
        </w:pict>
      </w:r>
      <w:r>
        <w:rPr>
          <w:noProof/>
        </w:rPr>
        <w:pict>
          <v:shape id="_x0000_s2160" type="#_x0000_t113" style="position:absolute;left:0;text-align:left;margin-left:291.6pt;margin-top:410.4pt;width:86.4pt;height:36pt;z-index:251877888" o:allowincell="f">
            <v:textbox style="mso-next-textbox:#_x0000_s2160">
              <w:txbxContent>
                <w:p w:rsidR="007315EF" w:rsidRDefault="00A90CB4">
                  <w:r>
                    <w:t>SOwvdo, SONwvdo</w:t>
                  </w:r>
                </w:p>
              </w:txbxContent>
            </v:textbox>
          </v:shape>
        </w:pict>
      </w:r>
      <w:r>
        <w:rPr>
          <w:noProof/>
        </w:rPr>
        <w:pict>
          <v:shape id="_x0000_s2159" type="#_x0000_t133" style="position:absolute;left:0;text-align:left;margin-left:82.8pt;margin-top:424.8pt;width:1in;height:36pt;z-index:251876864" o:allowincell="f">
            <v:textbox style="mso-next-textbox:#_x0000_s2159">
              <w:txbxContent>
                <w:p w:rsidR="007315EF" w:rsidRDefault="00A90CB4">
                  <w:r>
                    <w:t>Plata</w:t>
                  </w:r>
                </w:p>
              </w:txbxContent>
            </v:textbox>
          </v:shape>
        </w:pict>
      </w:r>
      <w:r>
        <w:rPr>
          <w:noProof/>
        </w:rPr>
        <w:pict>
          <v:shape id="_x0000_s2158" type="#_x0000_t109" style="position:absolute;left:0;text-align:left;margin-left:176.4pt;margin-top:410.4pt;width:1in;height:48pt;z-index:251875840" o:allowincell="f">
            <v:textbox style="mso-next-textbox:#_x0000_s2158">
              <w:txbxContent>
                <w:p w:rsidR="007315EF" w:rsidRDefault="00A90CB4">
                  <w:pPr>
                    <w:rPr>
                      <w:lang w:val="uk-UA"/>
                    </w:rPr>
                  </w:pPr>
                  <w:r>
                    <w:rPr>
                      <w:lang w:val="uk-UA"/>
                    </w:rPr>
                    <w:t>Розрахунок за формулою (37), (38)</w:t>
                  </w:r>
                </w:p>
              </w:txbxContent>
            </v:textbox>
          </v:shape>
        </w:pict>
      </w:r>
      <w:r>
        <w:rPr>
          <w:noProof/>
        </w:rPr>
        <w:pict>
          <v:shape id="_x0000_s2157" type="#_x0000_t113" style="position:absolute;left:0;text-align:left;margin-left:291.6pt;margin-top:331.2pt;width:57.6pt;height:36pt;z-index:251874816" o:allowincell="f">
            <v:textbox style="mso-next-textbox:#_x0000_s2157">
              <w:txbxContent>
                <w:p w:rsidR="007315EF" w:rsidRDefault="00A90CB4">
                  <w:r>
                    <w:t>SNwvd</w:t>
                  </w:r>
                </w:p>
              </w:txbxContent>
            </v:textbox>
          </v:shape>
        </w:pict>
      </w:r>
      <w:r>
        <w:rPr>
          <w:noProof/>
        </w:rPr>
        <w:pict>
          <v:shape id="_x0000_s2155" type="#_x0000_t133" style="position:absolute;left:0;text-align:left;margin-left:68.4pt;margin-top:338.4pt;width:93.6pt;height:32.4pt;z-index:251872768" o:allowincell="f">
            <v:textbox style="mso-next-textbox:#_x0000_s2155">
              <w:txbxContent>
                <w:p w:rsidR="007315EF" w:rsidRDefault="00A90CB4">
                  <w:r>
                    <w:t>Kurs_val</w:t>
                  </w:r>
                </w:p>
              </w:txbxContent>
            </v:textbox>
          </v:shape>
        </w:pict>
      </w:r>
      <w:r>
        <w:rPr>
          <w:noProof/>
        </w:rPr>
        <w:pict>
          <v:shape id="_x0000_s2154" type="#_x0000_t109" style="position:absolute;left:0;text-align:left;margin-left:176.4pt;margin-top:331.2pt;width:1in;height:48pt;z-index:251871744" o:allowincell="f">
            <v:textbox style="mso-next-textbox:#_x0000_s2154">
              <w:txbxContent>
                <w:p w:rsidR="007315EF" w:rsidRDefault="00A90CB4">
                  <w:pPr>
                    <w:rPr>
                      <w:lang w:val="uk-UA"/>
                    </w:rPr>
                  </w:pPr>
                  <w:r>
                    <w:rPr>
                      <w:lang w:val="uk-UA"/>
                    </w:rPr>
                    <w:t>Розрахунок за формулою (1)</w:t>
                  </w:r>
                </w:p>
              </w:txbxContent>
            </v:textbox>
          </v:shape>
        </w:pict>
      </w:r>
      <w:r>
        <w:rPr>
          <w:noProof/>
        </w:rPr>
        <w:pict>
          <v:line id="_x0000_s2145" style="position:absolute;left:0;text-align:left;z-index:251862528" from="212.4pt,324pt" to="212.4pt,331.2pt" o:allowincell="f"/>
        </w:pict>
      </w:r>
      <w:r>
        <w:rPr>
          <w:noProof/>
        </w:rPr>
        <w:pict>
          <v:line id="_x0000_s2144" style="position:absolute;left:0;text-align:left;z-index:251861504" from="248.4pt,295.2pt" to="298.8pt,295.2pt" o:allowincell="f"/>
        </w:pict>
      </w:r>
      <w:r>
        <w:rPr>
          <w:noProof/>
        </w:rPr>
        <w:pict>
          <v:line id="_x0000_s2143" style="position:absolute;left:0;text-align:left;z-index:251860480" from="154.8pt,302.4pt" to="176.4pt,302.4pt" o:allowincell="f"/>
        </w:pict>
      </w:r>
      <w:r>
        <w:rPr>
          <w:noProof/>
        </w:rPr>
        <w:pict>
          <v:line id="_x0000_s2142" style="position:absolute;left:0;text-align:left;z-index:251859456" from="212.4pt,273.6pt" to="212.4pt,4in" o:allowincell="f"/>
        </w:pict>
      </w:r>
      <w:r>
        <w:rPr>
          <w:noProof/>
        </w:rPr>
        <w:pict>
          <v:shape id="_x0000_s2130" type="#_x0000_t113" style="position:absolute;left:0;text-align:left;margin-left:298.8pt;margin-top:280.8pt;width:57.6pt;height:36pt;z-index:251847168" o:allowincell="f">
            <v:textbox style="mso-next-textbox:#_x0000_s2130">
              <w:txbxContent>
                <w:p w:rsidR="007315EF" w:rsidRDefault="00A90CB4">
                  <w:r>
                    <w:t>Swvd</w:t>
                  </w:r>
                </w:p>
              </w:txbxContent>
            </v:textbox>
          </v:shape>
        </w:pict>
      </w:r>
      <w:r>
        <w:rPr>
          <w:noProof/>
        </w:rPr>
        <w:pict>
          <v:shape id="_x0000_s2129" type="#_x0000_t133" style="position:absolute;left:0;text-align:left;margin-left:82.8pt;margin-top:4in;width:1in;height:36pt;z-index:251846144" o:allowincell="f">
            <v:textbox style="mso-next-textbox:#_x0000_s2129">
              <w:txbxContent>
                <w:p w:rsidR="007315EF" w:rsidRDefault="00A90CB4">
                  <w:r>
                    <w:t>Dogov</w:t>
                  </w:r>
                </w:p>
              </w:txbxContent>
            </v:textbox>
          </v:shape>
        </w:pict>
      </w:r>
      <w:r>
        <w:rPr>
          <w:noProof/>
        </w:rPr>
        <w:pict>
          <v:shape id="_x0000_s2128" type="#_x0000_t109" style="position:absolute;left:0;text-align:left;margin-left:176.4pt;margin-top:4in;width:1in;height:36pt;z-index:251845120" o:allowincell="f">
            <v:textbox style="mso-next-textbox:#_x0000_s2128">
              <w:txbxContent>
                <w:p w:rsidR="007315EF" w:rsidRDefault="00A90CB4">
                  <w:pPr>
                    <w:rPr>
                      <w:lang w:val="uk-UA"/>
                    </w:rPr>
                  </w:pPr>
                  <w:r>
                    <w:rPr>
                      <w:lang w:val="uk-UA"/>
                    </w:rPr>
                    <w:t>Запам"ятати суму вкладу</w:t>
                  </w:r>
                </w:p>
              </w:txbxContent>
            </v:textbox>
          </v:shape>
        </w:pict>
      </w:r>
      <w:r>
        <w:rPr>
          <w:noProof/>
        </w:rPr>
        <w:pict>
          <v:shape id="_x0000_s2153" type="#_x0000_t202" style="position:absolute;left:0;text-align:left;margin-left:154.8pt;margin-top:244.8pt;width:28.8pt;height:21.6pt;z-index:-251445760" o:allowincell="f" strokecolor="white" strokeweight="0">
            <v:stroke dashstyle="1 1" endcap="round"/>
            <v:textbox style="mso-next-textbox:#_x0000_s2153">
              <w:txbxContent>
                <w:p w:rsidR="007315EF" w:rsidRDefault="00A90CB4">
                  <w:pPr>
                    <w:rPr>
                      <w:lang w:val="uk-UA"/>
                    </w:rPr>
                  </w:pPr>
                  <w:r>
                    <w:rPr>
                      <w:lang w:val="uk-UA"/>
                    </w:rPr>
                    <w:t>ні</w:t>
                  </w:r>
                </w:p>
              </w:txbxContent>
            </v:textbox>
          </v:shape>
        </w:pict>
      </w:r>
      <w:r>
        <w:rPr>
          <w:noProof/>
        </w:rPr>
        <w:pict>
          <v:line id="_x0000_s2147" style="position:absolute;left:0;text-align:left;z-index:251864576" from="262.8pt,230.4pt" to="270pt,230.4pt" o:allowincell="f"/>
        </w:pict>
      </w:r>
      <w:r>
        <w:rPr>
          <w:noProof/>
        </w:rPr>
        <w:pict>
          <v:line id="_x0000_s2141" style="position:absolute;left:0;text-align:left;z-index:251858432" from="205.2pt,86.4pt" to="205.2pt,100.8pt" o:allowincell="f"/>
        </w:pict>
      </w:r>
      <w:r>
        <w:rPr>
          <w:noProof/>
        </w:rPr>
        <w:pict>
          <v:line id="_x0000_s2140" style="position:absolute;left:0;text-align:left;z-index:251857408" from="205.2pt,36pt" to="205.2pt,50.4pt" o:allowincell="f"/>
        </w:pict>
      </w:r>
      <w:r>
        <w:rPr>
          <w:noProof/>
        </w:rPr>
        <w:pict>
          <v:line id="_x0000_s2139" style="position:absolute;left:0;text-align:left;z-index:251856384" from="255.6pt,122.4pt" to="291.6pt,122.4pt" o:allowincell="f"/>
        </w:pict>
      </w:r>
      <w:r>
        <w:rPr>
          <w:noProof/>
        </w:rPr>
        <w:pict>
          <v:line id="_x0000_s2138" style="position:absolute;left:0;text-align:left;z-index:251855360" from="248.4pt,64.8pt" to="291.6pt,64.8pt" o:allowincell="f"/>
        </w:pict>
      </w:r>
      <w:r>
        <w:rPr>
          <w:noProof/>
        </w:rPr>
        <w:pict>
          <v:line id="_x0000_s2137" style="position:absolute;left:0;text-align:left;z-index:251854336" from="154.8pt,64.8pt" to="176.4pt,64.8pt" o:allowincell="f"/>
        </w:pict>
      </w:r>
      <w:r>
        <w:rPr>
          <w:noProof/>
        </w:rPr>
        <w:pict>
          <v:line id="_x0000_s2136" style="position:absolute;left:0;text-align:left;z-index:251853312" from="140.4pt,122.4pt" to="176.4pt,122.4pt" o:allowincell="f"/>
        </w:pict>
      </w:r>
      <w:r>
        <w:rPr>
          <w:noProof/>
        </w:rPr>
        <w:pict>
          <v:line id="_x0000_s2135" style="position:absolute;left:0;text-align:left;z-index:251852288" from="154.8pt,172.8pt" to="176.4pt,172.8pt" o:allowincell="f"/>
        </w:pict>
      </w:r>
      <w:r>
        <w:rPr>
          <w:noProof/>
        </w:rPr>
        <w:pict>
          <v:line id="_x0000_s2134" style="position:absolute;left:0;text-align:left;z-index:251851264" from="212.4pt,259.2pt" to="212.4pt,273.6pt" o:allowincell="f"/>
        </w:pict>
      </w:r>
      <w:r>
        <w:rPr>
          <w:noProof/>
        </w:rPr>
        <w:pict>
          <v:line id="_x0000_s2133" style="position:absolute;left:0;text-align:left;z-index:251850240" from="212.4pt,194.4pt" to="212.4pt,201.6pt" o:allowincell="f"/>
        </w:pict>
      </w:r>
      <w:r>
        <w:rPr>
          <w:noProof/>
        </w:rPr>
        <w:pict>
          <v:line id="_x0000_s2132" style="position:absolute;left:0;text-align:left;z-index:251849216" from="212.4pt,151.2pt" to="212.4pt,158.4pt" o:allowincell="f"/>
        </w:pict>
      </w:r>
      <w:r>
        <w:rPr>
          <w:noProof/>
        </w:rPr>
        <w:pict>
          <v:shape id="_x0000_s2131" type="#_x0000_t202" style="position:absolute;left:0;text-align:left;margin-left:20.4pt;margin-top:636pt;width:374.4pt;height:36pt;z-index:251848192" o:allowincell="f" strokecolor="white">
            <v:stroke dashstyle="1 1" endcap="round"/>
            <v:textbox style="mso-next-textbox:#_x0000_s2131">
              <w:txbxContent>
                <w:p w:rsidR="007315EF" w:rsidRDefault="00A90CB4">
                  <w:pPr>
                    <w:rPr>
                      <w:sz w:val="24"/>
                      <w:lang w:val="uk-UA"/>
                    </w:rPr>
                  </w:pPr>
                  <w:r>
                    <w:rPr>
                      <w:sz w:val="24"/>
                      <w:lang w:val="uk-UA"/>
                    </w:rPr>
                    <w:t xml:space="preserve">                                      Рисунок 2.2., Аркуш 21</w:t>
                  </w:r>
                </w:p>
              </w:txbxContent>
            </v:textbox>
          </v:shape>
        </w:pict>
      </w:r>
      <w:r>
        <w:rPr>
          <w:noProof/>
        </w:rPr>
        <w:pict>
          <v:shape id="_x0000_s2127" type="#_x0000_t109" style="position:absolute;left:0;text-align:left;margin-left:176.4pt;margin-top:158.4pt;width:1in;height:36pt;z-index:251844096" o:allowincell="f">
            <v:textbox style="mso-next-textbox:#_x0000_s2127">
              <w:txbxContent>
                <w:p w:rsidR="007315EF" w:rsidRDefault="00A90CB4">
                  <w:pPr>
                    <w:rPr>
                      <w:lang w:val="uk-UA"/>
                    </w:rPr>
                  </w:pPr>
                  <w:r>
                    <w:rPr>
                      <w:lang w:val="uk-UA"/>
                    </w:rPr>
                    <w:t xml:space="preserve">Прочитати запис </w:t>
                  </w:r>
                </w:p>
              </w:txbxContent>
            </v:textbox>
          </v:shape>
        </w:pict>
      </w:r>
      <w:r>
        <w:rPr>
          <w:noProof/>
        </w:rPr>
        <w:pict>
          <v:shape id="_x0000_s2126" type="#_x0000_t110" style="position:absolute;left:0;text-align:left;margin-left:162pt;margin-top:201.6pt;width:100.8pt;height:57.6pt;z-index:251843072" o:allowincell="f">
            <v:textbox style="mso-next-textbox:#_x0000_s2126">
              <w:txbxContent>
                <w:p w:rsidR="007315EF" w:rsidRDefault="00A90CB4">
                  <w:pPr>
                    <w:rPr>
                      <w:lang w:val="uk-UA"/>
                    </w:rPr>
                  </w:pPr>
                  <w:r>
                    <w:rPr>
                      <w:lang w:val="uk-UA"/>
                    </w:rPr>
                    <w:t>Кінець БД</w:t>
                  </w:r>
                </w:p>
              </w:txbxContent>
            </v:textbox>
          </v:shape>
        </w:pict>
      </w:r>
      <w:r>
        <w:rPr>
          <w:noProof/>
        </w:rPr>
        <w:pict>
          <v:shape id="_x0000_s2125" type="#_x0000_t133" style="position:absolute;left:0;text-align:left;margin-left:291.6pt;margin-top:108pt;width:1in;height:36pt;z-index:251842048" o:allowincell="f">
            <v:textbox style="mso-next-textbox:#_x0000_s2125">
              <w:txbxContent>
                <w:p w:rsidR="007315EF" w:rsidRDefault="00A90CB4">
                  <w:r>
                    <w:t>Dogov</w:t>
                  </w:r>
                </w:p>
              </w:txbxContent>
            </v:textbox>
          </v:shape>
        </w:pict>
      </w:r>
      <w:r>
        <w:rPr>
          <w:noProof/>
        </w:rPr>
        <w:pict>
          <v:shape id="_x0000_s2124" type="#_x0000_t133" style="position:absolute;left:0;text-align:left;margin-left:82.8pt;margin-top:158.4pt;width:1in;height:36pt;z-index:251841024" o:allowincell="f">
            <v:textbox style="mso-next-textbox:#_x0000_s2124">
              <w:txbxContent>
                <w:p w:rsidR="007315EF" w:rsidRDefault="00A90CB4">
                  <w:r>
                    <w:t>Dogov</w:t>
                  </w:r>
                </w:p>
              </w:txbxContent>
            </v:textbox>
          </v:shape>
        </w:pict>
      </w:r>
      <w:r>
        <w:rPr>
          <w:noProof/>
        </w:rPr>
        <w:pict>
          <v:shape id="_x0000_s2122" type="#_x0000_t109" style="position:absolute;left:0;text-align:left;margin-left:176.4pt;margin-top:100.8pt;width:79.2pt;height:48pt;z-index:251838976" o:allowincell="f">
            <v:textbox style="mso-next-textbox:#_x0000_s2122">
              <w:txbxContent>
                <w:p w:rsidR="007315EF" w:rsidRDefault="00A90CB4">
                  <w:pPr>
                    <w:rPr>
                      <w:lang w:val="uk-UA"/>
                    </w:rPr>
                  </w:pPr>
                  <w:r>
                    <w:rPr>
                      <w:lang w:val="uk-UA"/>
                    </w:rPr>
                    <w:t>Встановлення фільтру</w:t>
                  </w:r>
                </w:p>
              </w:txbxContent>
            </v:textbox>
          </v:shape>
        </w:pict>
      </w:r>
      <w:r>
        <w:rPr>
          <w:noProof/>
        </w:rPr>
        <w:pict>
          <v:shape id="_x0000_s2121" type="#_x0000_t113" style="position:absolute;left:0;text-align:left;margin-left:291.6pt;margin-top:43.2pt;width:48pt;height:43.2pt;z-index:251837952" o:allowincell="f">
            <v:textbox style="mso-next-textbox:#_x0000_s2121">
              <w:txbxContent>
                <w:p w:rsidR="007315EF" w:rsidRDefault="00A90CB4">
                  <w:r>
                    <w:t>date</w:t>
                  </w:r>
                </w:p>
              </w:txbxContent>
            </v:textbox>
          </v:shape>
        </w:pict>
      </w:r>
      <w:r>
        <w:rPr>
          <w:noProof/>
        </w:rPr>
        <w:pict>
          <v:shape id="_x0000_s2120" type="#_x0000_t118" style="position:absolute;left:0;text-align:left;margin-left:82.8pt;margin-top:50.4pt;width:1in;height:36pt;z-index:251836928" o:allowincell="f">
            <v:textbox style="mso-next-textbox:#_x0000_s2120">
              <w:txbxContent>
                <w:p w:rsidR="007315EF" w:rsidRDefault="00A90CB4">
                  <w:pPr>
                    <w:rPr>
                      <w:lang w:val="uk-UA"/>
                    </w:rPr>
                  </w:pPr>
                  <w:r>
                    <w:rPr>
                      <w:lang w:val="uk-UA"/>
                    </w:rPr>
                    <w:t>дата</w:t>
                  </w:r>
                </w:p>
              </w:txbxContent>
            </v:textbox>
          </v:shape>
        </w:pict>
      </w:r>
      <w:r>
        <w:rPr>
          <w:noProof/>
        </w:rPr>
        <w:pict>
          <v:shape id="_x0000_s2119" type="#_x0000_t109" style="position:absolute;left:0;text-align:left;margin-left:176.4pt;margin-top:50.4pt;width:1in;height:36pt;z-index:251835904" o:allowincell="f">
            <v:textbox style="mso-next-textbox:#_x0000_s2119">
              <w:txbxContent>
                <w:p w:rsidR="007315EF" w:rsidRDefault="00A90CB4">
                  <w:pPr>
                    <w:rPr>
                      <w:lang w:val="uk-UA"/>
                    </w:rPr>
                  </w:pPr>
                  <w:r>
                    <w:rPr>
                      <w:lang w:val="uk-UA"/>
                    </w:rPr>
                    <w:t>Ввести дату</w:t>
                  </w:r>
                </w:p>
              </w:txbxContent>
            </v:textbox>
          </v:shape>
        </w:pict>
      </w:r>
      <w:r>
        <w:rPr>
          <w:noProof/>
        </w:rPr>
        <w:pict>
          <v:shape id="_x0000_s2118" type="#_x0000_t120" style="position:absolute;left:0;text-align:left;margin-left:190.8pt;margin-top:0;width:36pt;height:36pt;z-index:251834880" o:allowincell="f">
            <v:textbox style="mso-next-textbox:#_x0000_s2118">
              <w:txbxContent>
                <w:p w:rsidR="007315EF" w:rsidRDefault="00A90CB4">
                  <w:r>
                    <w:t>E1</w:t>
                  </w:r>
                </w:p>
              </w:txbxContent>
            </v:textbox>
          </v:shape>
        </w:pict>
      </w:r>
      <w:r w:rsidR="00A90CB4">
        <w:br w:type="page"/>
      </w:r>
      <w:r>
        <w:rPr>
          <w:noProof/>
        </w:rPr>
        <w:pict>
          <v:shape id="_x0000_s2198" type="#_x0000_t134" style="position:absolute;left:0;text-align:left;margin-left:277.2pt;margin-top:302.4pt;width:1in;height:36pt;z-index:251916800" o:allowincell="f">
            <v:textbox>
              <w:txbxContent>
                <w:p w:rsidR="007315EF" w:rsidRDefault="00A90CB4">
                  <w:r>
                    <w:t>Dov_vkl</w:t>
                  </w:r>
                </w:p>
              </w:txbxContent>
            </v:textbox>
          </v:shape>
        </w:pict>
      </w:r>
      <w:r>
        <w:rPr>
          <w:noProof/>
        </w:rPr>
        <w:pict>
          <v:line id="_x0000_s2224" style="position:absolute;left:0;text-align:left;flip:x;z-index:251943424" from="241.2pt,316.8pt" to="277.2pt,316.8pt" o:allowincell="f"/>
        </w:pict>
      </w:r>
      <w:r>
        <w:rPr>
          <w:noProof/>
        </w:rPr>
        <w:pict>
          <v:shape id="_x0000_s2197" type="#_x0000_t133" style="position:absolute;left:0;text-align:left;margin-left:61.2pt;margin-top:302.4pt;width:1in;height:36pt;z-index:251915776" o:allowincell="f">
            <v:textbox>
              <w:txbxContent>
                <w:p w:rsidR="007315EF" w:rsidRDefault="00A90CB4">
                  <w:r>
                    <w:t>Dov_vkl</w:t>
                  </w:r>
                </w:p>
              </w:txbxContent>
            </v:textbox>
          </v:shape>
        </w:pict>
      </w:r>
      <w:r>
        <w:rPr>
          <w:noProof/>
        </w:rPr>
        <w:pict>
          <v:line id="_x0000_s2223" style="position:absolute;left:0;text-align:left;flip:x;z-index:251942400" from="133.2pt,316.8pt" to="169.2pt,316.8pt" o:allowincell="f"/>
        </w:pict>
      </w:r>
      <w:r>
        <w:rPr>
          <w:noProof/>
        </w:rPr>
        <w:pict>
          <v:shape id="_x0000_s2192" type="#_x0000_t134" style="position:absolute;left:0;text-align:left;margin-left:82.8pt;margin-top:252pt;width:1in;height:36pt;z-index:251910656" o:allowincell="f">
            <v:textbox>
              <w:txbxContent>
                <w:p w:rsidR="007315EF" w:rsidRDefault="00A90CB4">
                  <w:r>
                    <w:t>Dov_vkl</w:t>
                  </w:r>
                </w:p>
              </w:txbxContent>
            </v:textbox>
          </v:shape>
        </w:pict>
      </w:r>
      <w:r>
        <w:rPr>
          <w:noProof/>
        </w:rPr>
        <w:pict>
          <v:shape id="_x0000_s2191" type="#_x0000_t133" style="position:absolute;left:0;text-align:left;margin-left:3.6pt;margin-top:252pt;width:1in;height:36pt;z-index:251909632" o:allowincell="f">
            <v:textbox>
              <w:txbxContent>
                <w:p w:rsidR="007315EF" w:rsidRDefault="00A90CB4">
                  <w:r>
                    <w:t>Dov_vkl</w:t>
                  </w:r>
                </w:p>
              </w:txbxContent>
            </v:textbox>
          </v:shape>
        </w:pict>
      </w:r>
      <w:r>
        <w:rPr>
          <w:noProof/>
        </w:rPr>
        <w:pict>
          <v:shape id="_x0000_s2189" type="#_x0000_t110" style="position:absolute;left:0;text-align:left;margin-left:306pt;margin-top:165.6pt;width:93.6pt;height:48pt;z-index:251907584" o:allowincell="f">
            <v:textbox>
              <w:txbxContent>
                <w:p w:rsidR="007315EF" w:rsidRDefault="00A90CB4">
                  <w:r>
                    <w:t>Kurs_val</w:t>
                  </w:r>
                </w:p>
              </w:txbxContent>
            </v:textbox>
          </v:shape>
        </w:pict>
      </w:r>
      <w:r>
        <w:rPr>
          <w:noProof/>
        </w:rPr>
        <w:pict>
          <v:line id="_x0000_s2116" style="position:absolute;left:0;text-align:left;z-index:251832832" from="219.6pt,453.6pt" to="219.6pt,482.4pt" o:allowincell="f"/>
        </w:pict>
      </w:r>
      <w:r>
        <w:rPr>
          <w:noProof/>
        </w:rPr>
        <w:pict>
          <v:line id="_x0000_s2222" style="position:absolute;left:0;text-align:left;flip:x;z-index:251941376" from="219.6pt,453.6pt" to="406.8pt,453.6pt" o:allowincell="f"/>
        </w:pict>
      </w:r>
      <w:r>
        <w:rPr>
          <w:noProof/>
        </w:rPr>
        <w:pict>
          <v:line id="_x0000_s2221" style="position:absolute;left:0;text-align:left;z-index:251940352" from="406.8pt,187.2pt" to="406.8pt,453.6pt" o:allowincell="f"/>
        </w:pict>
      </w:r>
      <w:r>
        <w:rPr>
          <w:noProof/>
        </w:rPr>
        <w:pict>
          <v:line id="_x0000_s2220" style="position:absolute;left:0;text-align:left;z-index:251939328" from="399.6pt,187.2pt" to="406.8pt,187.2pt" o:allowincell="f"/>
        </w:pict>
      </w:r>
      <w:r>
        <w:rPr>
          <w:noProof/>
        </w:rPr>
        <w:pict>
          <v:line id="_x0000_s2217" style="position:absolute;left:0;text-align:left;z-index:251936256" from="356.4pt,3in" to="356.4pt,295.2pt" o:allowincell="f"/>
        </w:pict>
      </w:r>
      <w:r>
        <w:rPr>
          <w:noProof/>
        </w:rPr>
        <w:pict>
          <v:line id="_x0000_s2219" style="position:absolute;left:0;text-align:left;z-index:251938304" from="205.2pt,295.2pt" to="205.2pt,309.6pt" o:allowincell="f"/>
        </w:pict>
      </w:r>
      <w:r>
        <w:rPr>
          <w:noProof/>
        </w:rPr>
        <w:pict>
          <v:line id="_x0000_s2218" style="position:absolute;left:0;text-align:left;flip:x;z-index:251937280" from="205.2pt,295.2pt" to="356.4pt,295.2pt" o:allowincell="f"/>
        </w:pict>
      </w:r>
      <w:r>
        <w:rPr>
          <w:noProof/>
        </w:rPr>
        <w:pict>
          <v:shape id="_x0000_s2196" type="#_x0000_t109" style="position:absolute;left:0;text-align:left;margin-left:169.2pt;margin-top:309.6pt;width:1in;height:28.8pt;z-index:251914752" o:allowincell="f">
            <v:textbox>
              <w:txbxContent>
                <w:p w:rsidR="007315EF" w:rsidRDefault="00A90CB4">
                  <w:pPr>
                    <w:rPr>
                      <w:lang w:val="uk-UA"/>
                    </w:rPr>
                  </w:pPr>
                  <w:r>
                    <w:rPr>
                      <w:lang w:val="uk-UA"/>
                    </w:rPr>
                    <w:t xml:space="preserve">Перегляд </w:t>
                  </w:r>
                </w:p>
              </w:txbxContent>
            </v:textbox>
          </v:shape>
        </w:pict>
      </w:r>
      <w:r>
        <w:rPr>
          <w:noProof/>
        </w:rPr>
        <w:pict>
          <v:line id="_x0000_s2206" style="position:absolute;left:0;text-align:left;z-index:251924992" from="262.8pt,187.2pt" to="313.2pt,187.2pt" o:allowincell="f"/>
        </w:pict>
      </w:r>
      <w:r>
        <w:rPr>
          <w:noProof/>
        </w:rPr>
        <w:pict>
          <v:line id="_x0000_s2216" style="position:absolute;left:0;text-align:left;z-index:251935232" from="277.2pt,223.2pt" to="277.2pt,252pt" o:allowincell="f"/>
        </w:pict>
      </w:r>
      <w:r>
        <w:rPr>
          <w:noProof/>
        </w:rPr>
        <w:pict>
          <v:shape id="_x0000_s2195" type="#_x0000_t134" style="position:absolute;left:0;text-align:left;margin-left:241.2pt;margin-top:252pt;width:1in;height:36pt;z-index:251913728" o:allowincell="f">
            <v:textbox>
              <w:txbxContent>
                <w:p w:rsidR="007315EF" w:rsidRDefault="00A90CB4">
                  <w:r>
                    <w:t>Dov_vkl</w:t>
                  </w:r>
                </w:p>
              </w:txbxContent>
            </v:textbox>
          </v:shape>
        </w:pict>
      </w:r>
      <w:r>
        <w:rPr>
          <w:noProof/>
        </w:rPr>
        <w:pict>
          <v:line id="_x0000_s2215" style="position:absolute;left:0;text-align:left;z-index:251934208" from="255.6pt,223.2pt" to="277.2pt,223.2pt" o:allowincell="f"/>
        </w:pict>
      </w:r>
      <w:r>
        <w:rPr>
          <w:noProof/>
        </w:rPr>
        <w:pict>
          <v:line id="_x0000_s2214" style="position:absolute;left:0;text-align:left;z-index:251933184" from="169.2pt,230.4pt" to="169.2pt,252pt" o:allowincell="f"/>
        </w:pict>
      </w:r>
      <w:r>
        <w:rPr>
          <w:noProof/>
        </w:rPr>
        <w:pict>
          <v:line id="_x0000_s2213" style="position:absolute;left:0;text-align:left;flip:x;z-index:251932160" from="169.2pt,230.4pt" to="183.6pt,230.4pt" o:allowincell="f"/>
        </w:pict>
      </w:r>
      <w:r>
        <w:rPr>
          <w:noProof/>
        </w:rPr>
        <w:pict>
          <v:shape id="_x0000_s2193" type="#_x0000_t109" style="position:absolute;left:0;text-align:left;margin-left:183.6pt;margin-top:3in;width:1in;height:28.8pt;z-index:251911680" o:allowincell="f">
            <v:textbox>
              <w:txbxContent>
                <w:p w:rsidR="007315EF" w:rsidRDefault="00A90CB4">
                  <w:pPr>
                    <w:rPr>
                      <w:lang w:val="uk-UA"/>
                    </w:rPr>
                  </w:pPr>
                  <w:r>
                    <w:rPr>
                      <w:lang w:val="uk-UA"/>
                    </w:rPr>
                    <w:t xml:space="preserve">Перегляд </w:t>
                  </w:r>
                </w:p>
              </w:txbxContent>
            </v:textbox>
          </v:shape>
        </w:pict>
      </w:r>
      <w:r>
        <w:rPr>
          <w:noProof/>
        </w:rPr>
        <w:pict>
          <v:line id="_x0000_s2212" style="position:absolute;left:0;text-align:left;z-index:251931136" from="219.6pt,208.8pt" to="219.6pt,3in" o:allowincell="f"/>
        </w:pict>
      </w:r>
      <w:r>
        <w:rPr>
          <w:noProof/>
        </w:rPr>
        <w:pict>
          <v:shape id="_x0000_s2194" type="#_x0000_t133" style="position:absolute;left:0;text-align:left;margin-left:162pt;margin-top:252pt;width:1in;height:36pt;z-index:251912704" o:allowincell="f">
            <v:textbox>
              <w:txbxContent>
                <w:p w:rsidR="007315EF" w:rsidRDefault="00A90CB4">
                  <w:r>
                    <w:t>Dov_vkl</w:t>
                  </w:r>
                </w:p>
              </w:txbxContent>
            </v:textbox>
          </v:shape>
        </w:pict>
      </w:r>
      <w:r>
        <w:rPr>
          <w:noProof/>
        </w:rPr>
        <w:pict>
          <v:line id="_x0000_s2211" style="position:absolute;left:0;text-align:left;z-index:251930112" from="126pt,223.2pt" to="126pt,252pt" o:allowincell="f"/>
        </w:pict>
      </w:r>
      <w:r>
        <w:rPr>
          <w:noProof/>
        </w:rPr>
        <w:pict>
          <v:line id="_x0000_s2210" style="position:absolute;left:0;text-align:left;z-index:251929088" from="111.6pt,223.2pt" to="126pt,223.2pt" o:allowincell="f"/>
        </w:pict>
      </w:r>
      <w:r>
        <w:rPr>
          <w:noProof/>
        </w:rPr>
        <w:pict>
          <v:line id="_x0000_s2209" style="position:absolute;left:0;text-align:left;z-index:251928064" from="18pt,223.2pt" to="18pt,252pt" o:allowincell="f"/>
        </w:pict>
      </w:r>
      <w:r>
        <w:rPr>
          <w:noProof/>
        </w:rPr>
        <w:pict>
          <v:line id="_x0000_s2208" style="position:absolute;left:0;text-align:left;flip:x;z-index:251927040" from="18pt,223.2pt" to="39.6pt,223.2pt" o:allowincell="f"/>
        </w:pict>
      </w:r>
      <w:r>
        <w:rPr>
          <w:noProof/>
        </w:rPr>
        <w:pict>
          <v:line id="_x0000_s2207" style="position:absolute;left:0;text-align:left;z-index:251926016" from="82.8pt,201.6pt" to="82.8pt,3in" o:allowincell="f"/>
        </w:pict>
      </w:r>
      <w:r>
        <w:rPr>
          <w:noProof/>
        </w:rPr>
        <w:pict>
          <v:line id="_x0000_s2205" style="position:absolute;left:0;text-align:left;z-index:251923968" from="90pt,136.8pt" to="90pt,158.4pt" o:allowincell="f"/>
        </w:pict>
      </w:r>
      <w:r>
        <w:rPr>
          <w:noProof/>
        </w:rPr>
        <w:pict>
          <v:line id="_x0000_s2203" style="position:absolute;left:0;text-align:left;z-index:251921920" from="219.6pt,100.8pt" to="219.6pt,136.8pt" o:allowincell="f"/>
        </w:pict>
      </w:r>
      <w:r>
        <w:rPr>
          <w:noProof/>
        </w:rPr>
        <w:pict>
          <v:line id="_x0000_s2204" style="position:absolute;left:0;text-align:left;flip:x;z-index:251922944" from="90pt,136.8pt" to="219.6pt,136.8pt" o:allowincell="f"/>
        </w:pict>
      </w:r>
      <w:r>
        <w:rPr>
          <w:noProof/>
        </w:rPr>
        <w:pict>
          <v:line id="_x0000_s2202" style="position:absolute;left:0;text-align:left;z-index:251920896" from="241.2pt,79.2pt" to="277.2pt,79.2pt" o:allowincell="f"/>
        </w:pict>
      </w:r>
      <w:r>
        <w:rPr>
          <w:noProof/>
        </w:rPr>
        <w:pict>
          <v:line id="_x0000_s2201" style="position:absolute;left:0;text-align:left;z-index:251919872" from="147.6pt,93.6pt" to="169.2pt,93.6pt" o:allowincell="f"/>
        </w:pict>
      </w:r>
      <w:r>
        <w:rPr>
          <w:noProof/>
        </w:rPr>
        <w:pict>
          <v:line id="_x0000_s2200" style="position:absolute;left:0;text-align:left;z-index:251918848" from="154.8pt,64.8pt" to="169.2pt,64.8pt" o:allowincell="f"/>
        </w:pict>
      </w:r>
      <w:r>
        <w:rPr>
          <w:noProof/>
        </w:rPr>
        <w:pict>
          <v:line id="_x0000_s2199" style="position:absolute;left:0;text-align:left;z-index:251917824" from="140.4pt,187.2pt" to="176.4pt,187.2pt" o:allowincell="f"/>
        </w:pict>
      </w:r>
      <w:r>
        <w:rPr>
          <w:noProof/>
        </w:rPr>
        <w:pict>
          <v:shape id="_x0000_s2190" type="#_x0000_t109" style="position:absolute;left:0;text-align:left;margin-left:39.6pt;margin-top:3in;width:1in;height:28.8pt;z-index:251908608" o:allowincell="f">
            <v:textbox>
              <w:txbxContent>
                <w:p w:rsidR="007315EF" w:rsidRDefault="00A90CB4">
                  <w:pPr>
                    <w:rPr>
                      <w:lang w:val="uk-UA"/>
                    </w:rPr>
                  </w:pPr>
                  <w:r>
                    <w:rPr>
                      <w:lang w:val="uk-UA"/>
                    </w:rPr>
                    <w:t xml:space="preserve">Перегляд </w:t>
                  </w:r>
                </w:p>
              </w:txbxContent>
            </v:textbox>
          </v:shape>
        </w:pict>
      </w:r>
      <w:r>
        <w:rPr>
          <w:noProof/>
        </w:rPr>
        <w:pict>
          <v:shape id="_x0000_s2188" type="#_x0000_t110" style="position:absolute;left:0;text-align:left;margin-left:169.2pt;margin-top:158.4pt;width:93.6pt;height:48pt;z-index:251906560" o:allowincell="f">
            <v:textbox>
              <w:txbxContent>
                <w:p w:rsidR="007315EF" w:rsidRDefault="00A90CB4">
                  <w:r>
                    <w:t>Dov_kl</w:t>
                  </w:r>
                </w:p>
              </w:txbxContent>
            </v:textbox>
          </v:shape>
        </w:pict>
      </w:r>
      <w:r>
        <w:rPr>
          <w:noProof/>
        </w:rPr>
        <w:pict>
          <v:shape id="_x0000_s2187" type="#_x0000_t110" style="position:absolute;left:0;text-align:left;margin-left:32.4pt;margin-top:158.4pt;width:108pt;height:48pt;z-index:251905536" o:allowincell="f">
            <v:textbox>
              <w:txbxContent>
                <w:p w:rsidR="007315EF" w:rsidRDefault="00A90CB4">
                  <w:r>
                    <w:t>Dov_vkl</w:t>
                  </w:r>
                </w:p>
              </w:txbxContent>
            </v:textbox>
          </v:shape>
        </w:pict>
      </w:r>
      <w:r>
        <w:rPr>
          <w:noProof/>
        </w:rPr>
        <w:pict>
          <v:shape id="_x0000_s2186" type="#_x0000_t113" style="position:absolute;left:0;text-align:left;margin-left:277.2pt;margin-top:50.4pt;width:48pt;height:48pt;z-index:251904512" o:allowincell="f">
            <v:textbox>
              <w:txbxContent>
                <w:p w:rsidR="007315EF" w:rsidRDefault="00A90CB4">
                  <w:r>
                    <w:t>dov</w:t>
                  </w:r>
                </w:p>
              </w:txbxContent>
            </v:textbox>
          </v:shape>
        </w:pict>
      </w:r>
      <w:r>
        <w:rPr>
          <w:noProof/>
        </w:rPr>
        <w:pict>
          <v:shape id="_x0000_s2185" type="#_x0000_t134" style="position:absolute;left:0;text-align:left;margin-left:61.2pt;margin-top:93.6pt;width:93.6pt;height:36pt;z-index:251903488" o:allowincell="f">
            <v:textbox>
              <w:txbxContent>
                <w:p w:rsidR="007315EF" w:rsidRDefault="00A90CB4">
                  <w:pPr>
                    <w:rPr>
                      <w:lang w:val="uk-UA"/>
                    </w:rPr>
                  </w:pPr>
                  <w:r>
                    <w:rPr>
                      <w:lang w:val="uk-UA"/>
                    </w:rPr>
                    <w:t>Перелік довідників</w:t>
                  </w:r>
                </w:p>
              </w:txbxContent>
            </v:textbox>
          </v:shape>
        </w:pict>
      </w:r>
      <w:r>
        <w:rPr>
          <w:noProof/>
        </w:rPr>
        <w:pict>
          <v:shape id="_x0000_s2184" type="#_x0000_t118" style="position:absolute;left:0;text-align:left;margin-left:82.8pt;margin-top:50.4pt;width:1in;height:28.8pt;z-index:251902464" o:allowincell="f">
            <v:textbox>
              <w:txbxContent>
                <w:p w:rsidR="007315EF" w:rsidRDefault="00A90CB4">
                  <w:r>
                    <w:t>dov</w:t>
                  </w:r>
                </w:p>
              </w:txbxContent>
            </v:textbox>
          </v:shape>
        </w:pict>
      </w:r>
      <w:r>
        <w:rPr>
          <w:noProof/>
        </w:rPr>
        <w:pict>
          <v:shape id="_x0000_s2183" type="#_x0000_t109" style="position:absolute;left:0;text-align:left;margin-left:169.2pt;margin-top:50.4pt;width:1in;height:48pt;z-index:251901440" o:allowincell="f">
            <v:textbox>
              <w:txbxContent>
                <w:p w:rsidR="007315EF" w:rsidRDefault="00A90CB4">
                  <w:pPr>
                    <w:rPr>
                      <w:lang w:val="uk-UA"/>
                    </w:rPr>
                  </w:pPr>
                  <w:r>
                    <w:rPr>
                      <w:lang w:val="uk-UA"/>
                    </w:rPr>
                    <w:t>Вибір потрібного довідника</w:t>
                  </w:r>
                </w:p>
              </w:txbxContent>
            </v:textbox>
          </v:shape>
        </w:pict>
      </w:r>
      <w:r>
        <w:rPr>
          <w:noProof/>
        </w:rPr>
        <w:pict>
          <v:shape id="_x0000_s2115" type="#_x0000_t120" style="position:absolute;left:0;text-align:left;margin-left:205.2pt;margin-top:482.4pt;width:36pt;height:36pt;z-index:251831808" o:allowincell="f">
            <v:textbox style="mso-next-textbox:#_x0000_s2115">
              <w:txbxContent>
                <w:p w:rsidR="007315EF" w:rsidRDefault="00A90CB4">
                  <w:r>
                    <w:t>B</w:t>
                  </w:r>
                </w:p>
              </w:txbxContent>
            </v:textbox>
          </v:shape>
        </w:pict>
      </w:r>
      <w:r>
        <w:rPr>
          <w:noProof/>
        </w:rPr>
        <w:pict>
          <v:shape id="_x0000_s2114" type="#_x0000_t120" style="position:absolute;left:0;text-align:left;margin-left:190.8pt;margin-top:0;width:36pt;height:36pt;z-index:251830784" o:allowincell="f">
            <v:textbox style="mso-next-textbox:#_x0000_s2114">
              <w:txbxContent>
                <w:p w:rsidR="007315EF" w:rsidRDefault="00A90CB4">
                  <w:r>
                    <w:t>D</w:t>
                  </w:r>
                </w:p>
              </w:txbxContent>
            </v:textbox>
          </v:shape>
        </w:pict>
      </w:r>
      <w:r>
        <w:rPr>
          <w:noProof/>
        </w:rPr>
        <w:pict>
          <v:shape id="_x0000_s2113" type="#_x0000_t202" style="position:absolute;left:0;text-align:left;margin-left:27.6pt;margin-top:643.2pt;width:5in;height:28.8pt;z-index:251829760" o:allowincell="f" strokecolor="white">
            <v:stroke dashstyle="1 1" endcap="round"/>
            <v:textbox>
              <w:txbxContent>
                <w:p w:rsidR="007315EF" w:rsidRDefault="00A90CB4">
                  <w:pPr>
                    <w:rPr>
                      <w:sz w:val="24"/>
                      <w:lang w:val="uk-UA"/>
                    </w:rPr>
                  </w:pPr>
                  <w:r>
                    <w:rPr>
                      <w:sz w:val="24"/>
                      <w:lang w:val="uk-UA"/>
                    </w:rPr>
                    <w:t xml:space="preserve">                             Рисунок 2.2.,Аркуш 19</w:t>
                  </w:r>
                </w:p>
              </w:txbxContent>
            </v:textbox>
          </v:shape>
        </w:pict>
      </w:r>
      <w:r>
        <w:rPr>
          <w:noProof/>
        </w:rPr>
        <w:pict>
          <v:line id="_x0000_s2117" style="position:absolute;left:0;text-align:left;z-index:251833856" from="212.4pt,36pt" to="212.4pt,50.4pt" o:allowincell="f"/>
        </w:pict>
      </w:r>
      <w:r w:rsidR="00A90CB4">
        <w:br w:type="page"/>
      </w:r>
      <w:r>
        <w:rPr>
          <w:noProof/>
        </w:rPr>
        <w:pict>
          <v:shape id="_x0000_s2049" type="#_x0000_t113" style="position:absolute;left:0;text-align:left;margin-left:25.2pt;margin-top:280.8pt;width:2in;height:64.8pt;z-index:251764224" o:allowincell="f">
            <v:textbox style="mso-next-textbox:#_x0000_s2049">
              <w:txbxContent>
                <w:p w:rsidR="007315EF" w:rsidRDefault="00A90CB4">
                  <w:r>
                    <w:t>Sw, Swv,Swvd SNwv,SNw,SNwvd PNw,PN, SN, Pw, Pwv, Pwvd,PNwv,PNwvd</w:t>
                  </w:r>
                </w:p>
              </w:txbxContent>
            </v:textbox>
          </v:shape>
        </w:pict>
      </w:r>
      <w:r>
        <w:rPr>
          <w:noProof/>
        </w:rPr>
        <w:pict>
          <v:line id="_x0000_s2090" style="position:absolute;left:0;text-align:left;z-index:251806208" from="212.4pt,208.8pt" to="212.4pt,3in" o:allowincell="f"/>
        </w:pict>
      </w:r>
      <w:r>
        <w:rPr>
          <w:noProof/>
        </w:rPr>
        <w:pict>
          <v:line id="_x0000_s2088" style="position:absolute;left:0;text-align:left;z-index:251804160" from="248.4pt,187.2pt" to="284.4pt,187.2pt" o:allowincell="f"/>
        </w:pict>
      </w:r>
      <w:r>
        <w:rPr>
          <w:noProof/>
        </w:rPr>
        <w:pict>
          <v:line id="_x0000_s2087" style="position:absolute;left:0;text-align:left;z-index:251803136" from="212.4pt,100.8pt" to="212.4pt,158.4pt" o:allowincell="f"/>
        </w:pict>
      </w:r>
      <w:r>
        <w:rPr>
          <w:noProof/>
        </w:rPr>
        <w:pict>
          <v:line id="_x0000_s2086" style="position:absolute;left:0;text-align:left;z-index:251802112" from="154.8pt,122.4pt" to="169.2pt,122.4pt" o:allowincell="f"/>
        </w:pict>
      </w:r>
      <w:r>
        <w:rPr>
          <w:noProof/>
        </w:rPr>
        <w:pict>
          <v:line id="_x0000_s2085" style="position:absolute;left:0;text-align:left;z-index:251801088" from="162pt,187.2pt" to="176.4pt,187.2pt" o:allowincell="f"/>
        </w:pict>
      </w:r>
      <w:r>
        <w:rPr>
          <w:noProof/>
        </w:rPr>
        <w:pict>
          <v:line id="_x0000_s2084" style="position:absolute;left:0;text-align:left;z-index:251800064" from="169.2pt,122.4pt" to="169.2pt,187.2pt" o:allowincell="f"/>
        </w:pict>
      </w:r>
      <w:r>
        <w:rPr>
          <w:noProof/>
        </w:rPr>
        <w:pict>
          <v:shape id="_x0000_s2083" type="#_x0000_t133" style="position:absolute;left:0;text-align:left;margin-left:61.2pt;margin-top:108pt;width:93.6pt;height:32.4pt;z-index:251799040" o:allowincell="f">
            <v:textbox style="mso-next-textbox:#_x0000_s2083">
              <w:txbxContent>
                <w:p w:rsidR="007315EF" w:rsidRDefault="00A90CB4">
                  <w:r>
                    <w:t>Kurs_val</w:t>
                  </w:r>
                </w:p>
              </w:txbxContent>
            </v:textbox>
          </v:shape>
        </w:pict>
      </w:r>
      <w:r>
        <w:rPr>
          <w:noProof/>
        </w:rPr>
        <w:pict>
          <v:shape id="_x0000_s2082" type="#_x0000_t113" style="position:absolute;left:0;text-align:left;margin-left:97.2pt;margin-top:158.4pt;width:64.8pt;height:50.4pt;z-index:251798016" o:allowincell="f">
            <v:textbox style="mso-next-textbox:#_x0000_s2082">
              <w:txbxContent>
                <w:p w:rsidR="007315EF" w:rsidRDefault="00A90CB4">
                  <w:r>
                    <w:t xml:space="preserve"> Sw, Pw </w:t>
                  </w:r>
                </w:p>
              </w:txbxContent>
            </v:textbox>
          </v:shape>
        </w:pict>
      </w:r>
      <w:r>
        <w:rPr>
          <w:noProof/>
        </w:rPr>
        <w:pict>
          <v:shape id="_x0000_s2081" type="#_x0000_t113" style="position:absolute;left:0;text-align:left;margin-left:284.4pt;margin-top:151.2pt;width:64.8pt;height:50.4pt;z-index:251796992" o:allowincell="f">
            <v:textbox style="mso-next-textbox:#_x0000_s2081">
              <w:txbxContent>
                <w:p w:rsidR="007315EF" w:rsidRDefault="00A90CB4">
                  <w:r>
                    <w:t xml:space="preserve"> SNw,  PNw </w:t>
                  </w:r>
                </w:p>
              </w:txbxContent>
            </v:textbox>
          </v:shape>
        </w:pict>
      </w:r>
      <w:r>
        <w:rPr>
          <w:noProof/>
        </w:rPr>
        <w:pict>
          <v:shape id="_x0000_s2080" type="#_x0000_t109" style="position:absolute;left:0;text-align:left;margin-left:176.4pt;margin-top:158.4pt;width:1in;height:48pt;z-index:251795968" o:allowincell="f">
            <v:textbox style="mso-next-textbox:#_x0000_s2080">
              <w:txbxContent>
                <w:p w:rsidR="007315EF" w:rsidRDefault="00A90CB4">
                  <w:pPr>
                    <w:rPr>
                      <w:lang w:val="uk-UA"/>
                    </w:rPr>
                  </w:pPr>
                  <w:r>
                    <w:rPr>
                      <w:lang w:val="uk-UA"/>
                    </w:rPr>
                    <w:t>Розрахунок за формулою (19),(28),(32)</w:t>
                  </w:r>
                </w:p>
              </w:txbxContent>
            </v:textbox>
          </v:shape>
        </w:pict>
      </w:r>
      <w:r>
        <w:rPr>
          <w:noProof/>
        </w:rPr>
        <w:pict>
          <v:line id="_x0000_s2079" style="position:absolute;left:0;text-align:left;z-index:251794944" from="248.4pt,79.2pt" to="277.2pt,79.2pt" o:allowincell="f"/>
        </w:pict>
      </w:r>
      <w:r>
        <w:rPr>
          <w:noProof/>
        </w:rPr>
        <w:pict>
          <v:line id="_x0000_s2078" style="position:absolute;left:0;text-align:left;z-index:251793920" from="162pt,79.2pt" to="176.4pt,79.2pt" o:allowincell="f"/>
        </w:pict>
      </w:r>
      <w:r>
        <w:rPr>
          <w:noProof/>
        </w:rPr>
        <w:pict>
          <v:shape id="_x0000_s2077" type="#_x0000_t113" style="position:absolute;left:0;text-align:left;margin-left:277.2pt;margin-top:50.4pt;width:64.8pt;height:50.4pt;z-index:251792896" o:allowincell="f">
            <v:textbox style="mso-next-textbox:#_x0000_s2077">
              <w:txbxContent>
                <w:p w:rsidR="007315EF" w:rsidRDefault="00A90CB4">
                  <w:r>
                    <w:t xml:space="preserve"> Sw, Pw </w:t>
                  </w:r>
                </w:p>
              </w:txbxContent>
            </v:textbox>
          </v:shape>
        </w:pict>
      </w:r>
      <w:r>
        <w:rPr>
          <w:noProof/>
        </w:rPr>
        <w:pict>
          <v:shape id="_x0000_s2076" type="#_x0000_t113" style="position:absolute;left:0;text-align:left;margin-left:97.2pt;margin-top:50.4pt;width:64.8pt;height:50.4pt;z-index:251791872" o:allowincell="f">
            <v:textbox style="mso-next-textbox:#_x0000_s2076">
              <w:txbxContent>
                <w:p w:rsidR="007315EF" w:rsidRDefault="00A90CB4">
                  <w:r>
                    <w:t xml:space="preserve">Swv, Pwv </w:t>
                  </w:r>
                </w:p>
              </w:txbxContent>
            </v:textbox>
          </v:shape>
        </w:pict>
      </w:r>
      <w:r>
        <w:rPr>
          <w:noProof/>
        </w:rPr>
        <w:pict>
          <v:shape id="_x0000_s2075" type="#_x0000_t109" style="position:absolute;left:0;text-align:left;margin-left:176.4pt;margin-top:50.4pt;width:1in;height:48pt;z-index:251790848" o:allowincell="f">
            <v:textbox style="mso-next-textbox:#_x0000_s2075">
              <w:txbxContent>
                <w:p w:rsidR="007315EF" w:rsidRDefault="00A90CB4">
                  <w:pPr>
                    <w:rPr>
                      <w:lang w:val="uk-UA"/>
                    </w:rPr>
                  </w:pPr>
                  <w:r>
                    <w:rPr>
                      <w:lang w:val="uk-UA"/>
                    </w:rPr>
                    <w:t>Розрахунок за формулою (19),(32)</w:t>
                  </w:r>
                </w:p>
              </w:txbxContent>
            </v:textbox>
          </v:shape>
        </w:pict>
      </w:r>
      <w:r>
        <w:rPr>
          <w:noProof/>
        </w:rPr>
        <w:pict>
          <v:line id="_x0000_s2074" style="position:absolute;left:0;text-align:left;z-index:251789824" from="219.6pt,266.4pt" to="219.6pt,280.8pt" o:allowincell="f"/>
        </w:pict>
      </w:r>
      <w:r>
        <w:rPr>
          <w:noProof/>
        </w:rPr>
        <w:pict>
          <v:line id="_x0000_s2073" style="position:absolute;left:0;text-align:left;z-index:251788800" from="248.4pt,237.6pt" to="277.2pt,237.6pt" o:allowincell="f"/>
        </w:pict>
      </w:r>
      <w:r>
        <w:rPr>
          <w:noProof/>
        </w:rPr>
        <w:pict>
          <v:line id="_x0000_s2072" style="position:absolute;left:0;text-align:left;z-index:251787776" from="140.4pt,237.6pt" to="176.4pt,237.6pt" o:allowincell="f"/>
        </w:pict>
      </w:r>
      <w:r>
        <w:rPr>
          <w:noProof/>
        </w:rPr>
        <w:pict>
          <v:shape id="_x0000_s2071" type="#_x0000_t113" style="position:absolute;left:0;text-align:left;margin-left:277.2pt;margin-top:3in;width:64.8pt;height:50.4pt;z-index:251786752" o:allowincell="f">
            <v:textbox style="mso-next-textbox:#_x0000_s2071">
              <w:txbxContent>
                <w:p w:rsidR="007315EF" w:rsidRDefault="00A90CB4">
                  <w:r>
                    <w:t xml:space="preserve"> SN, PN    </w:t>
                  </w:r>
                </w:p>
              </w:txbxContent>
            </v:textbox>
          </v:shape>
        </w:pict>
      </w:r>
      <w:r>
        <w:rPr>
          <w:noProof/>
        </w:rPr>
        <w:pict>
          <v:shape id="_x0000_s2070" type="#_x0000_t113" style="position:absolute;left:0;text-align:left;margin-left:75.6pt;margin-top:3in;width:64.8pt;height:50.4pt;z-index:251785728" o:allowincell="f">
            <v:textbox style="mso-next-textbox:#_x0000_s2070">
              <w:txbxContent>
                <w:p w:rsidR="007315EF" w:rsidRDefault="00A90CB4">
                  <w:r>
                    <w:t xml:space="preserve"> SNw, PNw    </w:t>
                  </w:r>
                </w:p>
              </w:txbxContent>
            </v:textbox>
          </v:shape>
        </w:pict>
      </w:r>
      <w:r>
        <w:rPr>
          <w:noProof/>
        </w:rPr>
        <w:pict>
          <v:shape id="_x0000_s2069" type="#_x0000_t109" style="position:absolute;left:0;text-align:left;margin-left:176.4pt;margin-top:3in;width:1in;height:48pt;z-index:251784704" o:allowincell="f">
            <v:textbox style="mso-next-textbox:#_x0000_s2069">
              <w:txbxContent>
                <w:p w:rsidR="007315EF" w:rsidRDefault="00A90CB4">
                  <w:pPr>
                    <w:rPr>
                      <w:lang w:val="uk-UA"/>
                    </w:rPr>
                  </w:pPr>
                  <w:r>
                    <w:rPr>
                      <w:lang w:val="uk-UA"/>
                    </w:rPr>
                    <w:t>Розрахунок за формулою (7),(8)</w:t>
                  </w:r>
                </w:p>
              </w:txbxContent>
            </v:textbox>
          </v:shape>
        </w:pict>
      </w:r>
      <w:r>
        <w:rPr>
          <w:noProof/>
        </w:rPr>
        <w:pict>
          <v:shape id="_x0000_s2068" type="#_x0000_t134" style="position:absolute;left:0;text-align:left;margin-left:90pt;margin-top:424.8pt;width:1in;height:36pt;z-index:251783680" o:allowincell="f">
            <v:textbox style="mso-next-textbox:#_x0000_s2068">
              <w:txbxContent>
                <w:p w:rsidR="007315EF" w:rsidRDefault="00A90CB4">
                  <w:r>
                    <w:rPr>
                      <w:lang w:val="uk-UA"/>
                    </w:rPr>
                    <w:t>НВ-1</w:t>
                  </w:r>
                </w:p>
              </w:txbxContent>
            </v:textbox>
          </v:shape>
        </w:pict>
      </w:r>
      <w:r>
        <w:rPr>
          <w:noProof/>
        </w:rPr>
        <w:pict>
          <v:line id="_x0000_s2067" style="position:absolute;left:0;text-align:left;z-index:251782656" from="212.4pt,230.4pt" to="212.4pt,237.6pt" o:allowincell="f"/>
        </w:pict>
      </w:r>
      <w:r>
        <w:rPr>
          <w:noProof/>
        </w:rPr>
        <w:pict>
          <v:shape id="_x0000_s2066" type="#_x0000_t202" style="position:absolute;left:0;text-align:left;margin-left:248.4pt;margin-top:345.6pt;width:28.8pt;height:21.6pt;z-index:-251534848" o:allowincell="f" strokecolor="white" strokeweight="0">
            <v:stroke dashstyle="1 1" endcap="round"/>
            <v:textbox style="mso-next-textbox:#_x0000_s2066">
              <w:txbxContent>
                <w:p w:rsidR="007315EF" w:rsidRDefault="00A90CB4">
                  <w:pPr>
                    <w:rPr>
                      <w:lang w:val="uk-UA"/>
                    </w:rPr>
                  </w:pPr>
                  <w:r>
                    <w:rPr>
                      <w:lang w:val="uk-UA"/>
                    </w:rPr>
                    <w:t>ні</w:t>
                  </w:r>
                </w:p>
              </w:txbxContent>
            </v:textbox>
          </v:shape>
        </w:pict>
      </w:r>
      <w:r>
        <w:rPr>
          <w:noProof/>
        </w:rPr>
        <w:pict>
          <v:shape id="_x0000_s2065" type="#_x0000_t202" style="position:absolute;left:0;text-align:left;margin-left:162pt;margin-top:388.8pt;width:36pt;height:21.6pt;z-index:251780608" o:allowincell="f" strokecolor="white">
            <v:textbox style="mso-next-textbox:#_x0000_s2065">
              <w:txbxContent>
                <w:p w:rsidR="007315EF" w:rsidRDefault="00A90CB4">
                  <w:pPr>
                    <w:rPr>
                      <w:lang w:val="uk-UA"/>
                    </w:rPr>
                  </w:pPr>
                  <w:r>
                    <w:rPr>
                      <w:lang w:val="uk-UA"/>
                    </w:rPr>
                    <w:t>так</w:t>
                  </w:r>
                </w:p>
              </w:txbxContent>
            </v:textbox>
          </v:shape>
        </w:pict>
      </w:r>
      <w:r>
        <w:rPr>
          <w:noProof/>
        </w:rPr>
        <w:pict>
          <v:line id="_x0000_s2064" style="position:absolute;left:0;text-align:left;flip:x;z-index:251779584" from="219.6pt,475.05pt" to="385.2pt,475.05pt" o:allowincell="f">
            <v:stroke endarrow="block"/>
          </v:line>
        </w:pict>
      </w:r>
      <w:r>
        <w:rPr>
          <w:noProof/>
        </w:rPr>
        <w:pict>
          <v:line id="_x0000_s2063" style="position:absolute;left:0;text-align:left;z-index:251778560" from="385.2pt,374.4pt" to="385.2pt,475.2pt" o:allowincell="f"/>
        </w:pict>
      </w:r>
      <w:r>
        <w:rPr>
          <w:noProof/>
        </w:rPr>
        <w:pict>
          <v:line id="_x0000_s2062" style="position:absolute;left:0;text-align:left;z-index:251777536" from="255.6pt,374.4pt" to="385.2pt,374.4pt" o:allowincell="f"/>
        </w:pict>
      </w:r>
      <w:r>
        <w:rPr>
          <w:noProof/>
        </w:rPr>
        <w:pict>
          <v:shape id="_x0000_s2061" type="#_x0000_t134" style="position:absolute;left:0;text-align:left;margin-left:284.4pt;margin-top:280.8pt;width:1in;height:36pt;z-index:251776512" o:allowincell="f">
            <v:textbox style="mso-next-textbox:#_x0000_s2061">
              <w:txbxContent>
                <w:p w:rsidR="007315EF" w:rsidRDefault="00A90CB4">
                  <w:r>
                    <w:t>НВ-1</w:t>
                  </w:r>
                </w:p>
              </w:txbxContent>
            </v:textbox>
          </v:shape>
        </w:pict>
      </w:r>
      <w:r>
        <w:rPr>
          <w:noProof/>
        </w:rPr>
        <w:pict>
          <v:line id="_x0000_s2060" style="position:absolute;left:0;text-align:left;z-index:251775488" from="219.6pt,468pt" to="219.6pt,482.4pt" o:allowincell="f"/>
        </w:pict>
      </w:r>
      <w:r>
        <w:rPr>
          <w:noProof/>
        </w:rPr>
        <w:pict>
          <v:line id="_x0000_s2059" style="position:absolute;left:0;text-align:left;z-index:251774464" from="255.6pt,6in" to="291.6pt,6in" o:allowincell="f"/>
        </w:pict>
      </w:r>
      <w:r>
        <w:rPr>
          <w:noProof/>
        </w:rPr>
        <w:pict>
          <v:line id="_x0000_s2058" style="position:absolute;left:0;text-align:left;z-index:251773440" from="162pt,439.2pt" to="183.6pt,439.2pt" o:allowincell="f"/>
        </w:pict>
      </w:r>
      <w:r>
        <w:rPr>
          <w:noProof/>
        </w:rPr>
        <w:pict>
          <v:line id="_x0000_s2057" style="position:absolute;left:0;text-align:left;z-index:251772416" from="219.6pt,403.2pt" to="219.6pt,417.6pt" o:allowincell="f"/>
        </w:pict>
      </w:r>
      <w:r>
        <w:rPr>
          <w:noProof/>
        </w:rPr>
        <w:pict>
          <v:line id="_x0000_s2056" style="position:absolute;left:0;text-align:left;z-index:251771392" from="219.6pt,331.2pt" to="219.6pt,352.8pt" o:allowincell="f"/>
        </w:pict>
      </w:r>
      <w:r>
        <w:rPr>
          <w:noProof/>
        </w:rPr>
        <w:pict>
          <v:line id="_x0000_s2055" style="position:absolute;left:0;text-align:left;z-index:251770368" from="255.6pt,302.4pt" to="284.4pt,302.4pt" o:allowincell="f"/>
        </w:pict>
      </w:r>
      <w:r>
        <w:rPr>
          <w:noProof/>
        </w:rPr>
        <w:pict>
          <v:line id="_x0000_s2054" style="position:absolute;left:0;text-align:left;z-index:251769344" from="169.2pt,302.4pt" to="183.6pt,302.4pt" o:allowincell="f"/>
        </w:pict>
      </w:r>
      <w:r>
        <w:rPr>
          <w:noProof/>
        </w:rPr>
        <w:pict>
          <v:shape id="_x0000_s2053" type="#_x0000_t120" style="position:absolute;left:0;text-align:left;margin-left:205.2pt;margin-top:482.4pt;width:36pt;height:36pt;z-index:251768320" o:allowincell="f">
            <v:textbox style="mso-next-textbox:#_x0000_s2053">
              <w:txbxContent>
                <w:p w:rsidR="007315EF" w:rsidRDefault="00A90CB4">
                  <w:r>
                    <w:t>F</w:t>
                  </w:r>
                </w:p>
              </w:txbxContent>
            </v:textbox>
          </v:shape>
        </w:pict>
      </w:r>
      <w:r>
        <w:rPr>
          <w:noProof/>
        </w:rPr>
        <w:pict>
          <v:shape id="_x0000_s2052" type="#_x0000_t114" style="position:absolute;left:0;text-align:left;margin-left:291.6pt;margin-top:417.6pt;width:1in;height:48pt;z-index:251767296" o:allowincell="f">
            <v:textbox style="mso-next-textbox:#_x0000_s2052">
              <w:txbxContent>
                <w:p w:rsidR="007315EF" w:rsidRDefault="00A90CB4">
                  <w:pPr>
                    <w:rPr>
                      <w:lang w:val="uk-UA"/>
                    </w:rPr>
                  </w:pPr>
                  <w:r>
                    <w:rPr>
                      <w:lang w:val="uk-UA"/>
                    </w:rPr>
                    <w:t>Звіт НВ-1</w:t>
                  </w:r>
                </w:p>
              </w:txbxContent>
            </v:textbox>
          </v:shape>
        </w:pict>
      </w:r>
      <w:r>
        <w:rPr>
          <w:noProof/>
        </w:rPr>
        <w:pict>
          <v:shape id="_x0000_s2051" type="#_x0000_t109" style="position:absolute;left:0;text-align:left;margin-left:183.6pt;margin-top:417.6pt;width:1in;height:48pt;z-index:251766272" o:allowincell="f">
            <v:textbox style="mso-next-textbox:#_x0000_s2051">
              <w:txbxContent>
                <w:p w:rsidR="007315EF" w:rsidRDefault="00A90CB4">
                  <w:pPr>
                    <w:rPr>
                      <w:lang w:val="uk-UA"/>
                    </w:rPr>
                  </w:pPr>
                  <w:r>
                    <w:rPr>
                      <w:lang w:val="uk-UA"/>
                    </w:rPr>
                    <w:t>Друк звіту НВ-1</w:t>
                  </w:r>
                </w:p>
              </w:txbxContent>
            </v:textbox>
          </v:shape>
        </w:pict>
      </w:r>
      <w:r>
        <w:rPr>
          <w:noProof/>
        </w:rPr>
        <w:pict>
          <v:shape id="_x0000_s2050" type="#_x0000_t110" style="position:absolute;left:0;text-align:left;margin-left:183.6pt;margin-top:352.8pt;width:1in;height:48pt;z-index:251765248" o:allowincell="f">
            <v:textbox style="mso-next-textbox:#_x0000_s2050">
              <w:txbxContent>
                <w:p w:rsidR="007315EF" w:rsidRDefault="00A90CB4">
                  <w:pPr>
                    <w:rPr>
                      <w:lang w:val="uk-UA"/>
                    </w:rPr>
                  </w:pPr>
                  <w:r>
                    <w:rPr>
                      <w:lang w:val="uk-UA"/>
                    </w:rPr>
                    <w:t>Друк?</w:t>
                  </w:r>
                </w:p>
              </w:txbxContent>
            </v:textbox>
          </v:shape>
        </w:pict>
      </w:r>
      <w:r>
        <w:rPr>
          <w:noProof/>
        </w:rPr>
        <w:pict>
          <v:shape id="_x0000_s2048" type="#_x0000_t109" style="position:absolute;left:0;text-align:left;margin-left:183.6pt;margin-top:280.8pt;width:1in;height:48pt;z-index:251763200" o:allowincell="f">
            <v:textbox style="mso-next-textbox:#_x0000_s2048">
              <w:txbxContent>
                <w:p w:rsidR="007315EF" w:rsidRDefault="00A90CB4">
                  <w:pPr>
                    <w:rPr>
                      <w:lang w:val="uk-UA"/>
                    </w:rPr>
                  </w:pPr>
                  <w:r>
                    <w:rPr>
                      <w:lang w:val="uk-UA"/>
                    </w:rPr>
                    <w:t>Формування звіту НВ-1</w:t>
                  </w:r>
                </w:p>
              </w:txbxContent>
            </v:textbox>
          </v:shape>
        </w:pict>
      </w:r>
      <w:r>
        <w:rPr>
          <w:noProof/>
        </w:rPr>
        <w:pict>
          <v:shape id="_x0000_s2047" type="#_x0000_t120" style="position:absolute;left:0;text-align:left;margin-left:190.8pt;margin-top:0;width:36pt;height:36pt;z-index:251762176" o:allowincell="f">
            <v:textbox style="mso-next-textbox:#_x0000_s2047">
              <w:txbxContent>
                <w:p w:rsidR="007315EF" w:rsidRDefault="00A90CB4">
                  <w:pPr>
                    <w:rPr>
                      <w:lang w:val="uk-UA"/>
                    </w:rPr>
                  </w:pPr>
                  <w:r>
                    <w:rPr>
                      <w:lang w:val="uk-UA"/>
                    </w:rPr>
                    <w:t>18</w:t>
                  </w:r>
                </w:p>
              </w:txbxContent>
            </v:textbox>
          </v:shape>
        </w:pict>
      </w:r>
      <w:r>
        <w:rPr>
          <w:noProof/>
        </w:rPr>
        <w:pict>
          <v:shape id="_x0000_s2046" type="#_x0000_t202" style="position:absolute;left:0;text-align:left;margin-left:27.6pt;margin-top:643.2pt;width:5in;height:28.8pt;z-index:251761152" o:allowincell="f" strokecolor="white">
            <v:stroke dashstyle="1 1" endcap="round"/>
            <v:textbox>
              <w:txbxContent>
                <w:p w:rsidR="007315EF" w:rsidRDefault="00A90CB4">
                  <w:pPr>
                    <w:rPr>
                      <w:sz w:val="24"/>
                      <w:lang w:val="uk-UA"/>
                    </w:rPr>
                  </w:pPr>
                  <w:r>
                    <w:rPr>
                      <w:sz w:val="24"/>
                      <w:lang w:val="uk-UA"/>
                    </w:rPr>
                    <w:t xml:space="preserve">                             Рисунок 2.2.,Аркуш 18</w:t>
                  </w:r>
                </w:p>
              </w:txbxContent>
            </v:textbox>
          </v:shape>
        </w:pict>
      </w:r>
      <w:r>
        <w:rPr>
          <w:noProof/>
        </w:rPr>
        <w:pict>
          <v:line id="_x0000_s2089" style="position:absolute;left:0;text-align:left;z-index:251805184" from="212.4pt,36pt" to="212.4pt,50.4pt" o:allowincell="f"/>
        </w:pict>
      </w:r>
      <w:r w:rsidR="00A90CB4">
        <w:br w:type="page"/>
      </w:r>
      <w:r>
        <w:rPr>
          <w:noProof/>
        </w:rPr>
        <w:pict>
          <v:line id="_x0000_s2111" style="position:absolute;left:0;text-align:left;z-index:251827712" from="190.8pt,115.2pt" to="190.8pt,122.4pt" o:allowincell="f"/>
        </w:pict>
      </w:r>
      <w:r>
        <w:rPr>
          <w:noProof/>
        </w:rPr>
        <w:pict>
          <v:line id="_x0000_s2110" style="position:absolute;left:0;text-align:left;z-index:251826688" from="190.8pt,172.8pt" to="190.8pt,194.4pt" o:allowincell="f"/>
        </w:pict>
      </w:r>
      <w:r>
        <w:rPr>
          <w:noProof/>
        </w:rPr>
        <w:pict>
          <v:line id="_x0000_s2109" style="position:absolute;left:0;text-align:left;z-index:251825664" from="147.6pt,115.2pt" to="147.6pt,151.2pt" o:allowincell="f"/>
        </w:pict>
      </w:r>
      <w:r>
        <w:rPr>
          <w:noProof/>
        </w:rPr>
        <w:pict>
          <v:line id="_x0000_s2108" style="position:absolute;left:0;text-align:left;z-index:251824640" from="111.6pt,115.2pt" to="147.6pt,115.2pt" o:allowincell="f"/>
        </w:pict>
      </w:r>
      <w:r>
        <w:rPr>
          <w:noProof/>
        </w:rPr>
        <w:pict>
          <v:line id="_x0000_s2107" style="position:absolute;left:0;text-align:left;flip:y;z-index:251823616" from="147.6pt,1in" to="147.6pt,100.8pt" o:allowincell="f"/>
        </w:pict>
      </w:r>
      <w:r>
        <w:rPr>
          <w:noProof/>
        </w:rPr>
        <w:pict>
          <v:line id="_x0000_s2093" style="position:absolute;left:0;text-align:left;z-index:251809280" from="126pt,1in" to="154.8pt,1in" o:allowincell="f"/>
        </w:pict>
      </w:r>
      <w:r>
        <w:rPr>
          <w:noProof/>
        </w:rPr>
        <w:pict>
          <v:line id="_x0000_s2106" style="position:absolute;left:0;text-align:left;z-index:251822592" from="111.6pt,100.8pt" to="147.6pt,100.8pt" o:allowincell="f"/>
        </w:pict>
      </w:r>
      <w:r>
        <w:rPr>
          <w:noProof/>
        </w:rPr>
        <w:pict>
          <v:line id="_x0000_s2104" style="position:absolute;left:0;text-align:left;flip:x;z-index:251820544" from="97.2pt,201.6pt" to="133.2pt,201.6pt" o:allowincell="f"/>
        </w:pict>
      </w:r>
      <w:r>
        <w:rPr>
          <w:noProof/>
        </w:rPr>
        <w:pict>
          <v:shape id="_x0000_s2102" type="#_x0000_t133" style="position:absolute;left:0;text-align:left;margin-left:25.2pt;margin-top:180pt;width:1in;height:36pt;z-index:251818496" o:allowincell="f">
            <v:textbox style="mso-next-textbox:#_x0000_s2102">
              <w:txbxContent>
                <w:p w:rsidR="007315EF" w:rsidRDefault="00A90CB4">
                  <w:r>
                    <w:t>Dogov</w:t>
                  </w:r>
                </w:p>
              </w:txbxContent>
            </v:textbox>
          </v:shape>
        </w:pict>
      </w:r>
      <w:r>
        <w:rPr>
          <w:noProof/>
        </w:rPr>
        <w:pict>
          <v:shape id="_x0000_s2098" type="#_x0000_t113" style="position:absolute;left:0;text-align:left;margin-left:75.6pt;margin-top:129.6pt;width:48pt;height:48pt;z-index:251814400" o:allowincell="f">
            <v:textbox>
              <w:txbxContent>
                <w:p w:rsidR="007315EF" w:rsidRDefault="00A90CB4">
                  <w:r>
                    <w:t>Swvd</w:t>
                  </w:r>
                </w:p>
              </w:txbxContent>
            </v:textbox>
          </v:shape>
        </w:pict>
      </w:r>
      <w:r>
        <w:rPr>
          <w:noProof/>
        </w:rPr>
        <w:pict>
          <v:shape id="_x0000_s2105" type="#_x0000_t133" style="position:absolute;left:0;text-align:left;margin-left:18pt;margin-top:93.6pt;width:93.6pt;height:32.4pt;z-index:251821568" o:allowincell="f">
            <v:textbox style="mso-next-textbox:#_x0000_s2105">
              <w:txbxContent>
                <w:p w:rsidR="007315EF" w:rsidRDefault="00A90CB4">
                  <w:r>
                    <w:t>Kurs_val</w:t>
                  </w:r>
                </w:p>
              </w:txbxContent>
            </v:textbox>
          </v:shape>
        </w:pict>
      </w:r>
      <w:r>
        <w:rPr>
          <w:noProof/>
        </w:rPr>
        <w:pict>
          <v:shape id="_x0000_s2092" type="#_x0000_t113" style="position:absolute;left:0;text-align:left;margin-left:75.6pt;margin-top:43.2pt;width:48pt;height:48pt;z-index:251808256" o:allowincell="f">
            <v:textbox>
              <w:txbxContent>
                <w:p w:rsidR="007315EF" w:rsidRDefault="00A90CB4">
                  <w:r>
                    <w:t>Swvd</w:t>
                  </w:r>
                </w:p>
              </w:txbxContent>
            </v:textbox>
          </v:shape>
        </w:pict>
      </w:r>
      <w:r>
        <w:rPr>
          <w:noProof/>
        </w:rPr>
        <w:pict>
          <v:line id="_x0000_s2103" style="position:absolute;left:0;text-align:left;z-index:251819520" from="133.2pt,151.2pt" to="133.2pt,201.6pt" o:allowincell="f"/>
        </w:pict>
      </w:r>
      <w:r>
        <w:rPr>
          <w:noProof/>
        </w:rPr>
        <w:pict>
          <v:line id="_x0000_s2101" style="position:absolute;left:0;text-align:left;z-index:251817472" from="226.8pt,2in" to="248.4pt,2in" o:allowincell="f"/>
        </w:pict>
      </w:r>
      <w:r>
        <w:rPr>
          <w:noProof/>
        </w:rPr>
        <w:pict>
          <v:line id="_x0000_s2099" style="position:absolute;left:0;text-align:left;z-index:251815424" from="126pt,151.2pt" to="154.8pt,151.2pt" o:allowincell="f"/>
        </w:pict>
      </w:r>
      <w:r>
        <w:rPr>
          <w:noProof/>
        </w:rPr>
        <w:pict>
          <v:shape id="_x0000_s2097" type="#_x0000_t109" style="position:absolute;left:0;text-align:left;margin-left:154.8pt;margin-top:122.4pt;width:1in;height:48pt;z-index:251813376" o:allowincell="f">
            <v:textbox>
              <w:txbxContent>
                <w:p w:rsidR="007315EF" w:rsidRDefault="00A90CB4">
                  <w:pPr>
                    <w:rPr>
                      <w:lang w:val="uk-UA"/>
                    </w:rPr>
                  </w:pPr>
                  <w:r>
                    <w:rPr>
                      <w:lang w:val="uk-UA"/>
                    </w:rPr>
                    <w:t>Розрахунок за формулою (2), (3)</w:t>
                  </w:r>
                </w:p>
              </w:txbxContent>
            </v:textbox>
          </v:shape>
        </w:pict>
      </w:r>
      <w:r>
        <w:rPr>
          <w:noProof/>
        </w:rPr>
        <w:pict>
          <v:shape id="_x0000_s2100" type="#_x0000_t113" style="position:absolute;left:0;text-align:left;margin-left:248.4pt;margin-top:122.4pt;width:64.8pt;height:48pt;z-index:251816448" o:allowincell="f">
            <v:textbox>
              <w:txbxContent>
                <w:p w:rsidR="007315EF" w:rsidRDefault="00A90CB4">
                  <w:r>
                    <w:t>Pwvd, PNwvd</w:t>
                  </w:r>
                </w:p>
              </w:txbxContent>
            </v:textbox>
          </v:shape>
        </w:pict>
      </w:r>
      <w:r>
        <w:rPr>
          <w:noProof/>
        </w:rPr>
        <w:pict>
          <v:shape id="_x0000_s2021" type="#_x0000_t45" style="position:absolute;left:0;text-align:left;margin-left:243.6pt;margin-top:448.8pt;width:93.6pt;height:28.95pt;z-index:251735552" o:allowincell="f" adj="-6392,7573,-3888,6715,-1385,6715,1200,4216">
            <v:textbox style="mso-next-textbox:#_x0000_s2021">
              <w:txbxContent>
                <w:p w:rsidR="007315EF" w:rsidRDefault="00A90CB4">
                  <w:pPr>
                    <w:rPr>
                      <w:lang w:val="uk-UA"/>
                    </w:rPr>
                  </w:pPr>
                  <w:r>
                    <w:rPr>
                      <w:lang w:val="uk-UA"/>
                    </w:rPr>
                    <w:t>До Аркуша 16</w:t>
                  </w:r>
                </w:p>
              </w:txbxContent>
            </v:textbox>
            <o:callout v:ext="edit" minusy="t"/>
          </v:shape>
        </w:pict>
      </w:r>
      <w:r>
        <w:rPr>
          <w:noProof/>
        </w:rPr>
        <w:pict>
          <v:line id="_x0000_s2043" style="position:absolute;left:0;text-align:left;flip:x;z-index:251758080" from="135.6pt,427.2pt" to="150pt,427.2pt" o:allowincell="f"/>
        </w:pict>
      </w:r>
      <w:r>
        <w:rPr>
          <w:noProof/>
        </w:rPr>
        <w:pict>
          <v:line id="_x0000_s2042" style="position:absolute;left:0;text-align:left;z-index:251757056" from="150pt,384pt" to="150pt,427.2pt" o:allowincell="f"/>
        </w:pict>
      </w:r>
      <w:r>
        <w:rPr>
          <w:noProof/>
        </w:rPr>
        <w:pict>
          <v:shape id="_x0000_s2041" type="#_x0000_t133" style="position:absolute;left:0;text-align:left;margin-left:63.6pt;margin-top:412.8pt;width:1in;height:36pt;z-index:251756032" o:allowincell="f">
            <v:textbox style="mso-next-textbox:#_x0000_s2041">
              <w:txbxContent>
                <w:p w:rsidR="007315EF" w:rsidRDefault="00A90CB4">
                  <w:r>
                    <w:t>Dogov</w:t>
                  </w:r>
                </w:p>
              </w:txbxContent>
            </v:textbox>
          </v:shape>
        </w:pict>
      </w:r>
      <w:r>
        <w:rPr>
          <w:noProof/>
        </w:rPr>
        <w:pict>
          <v:line id="_x0000_s2040" style="position:absolute;left:0;text-align:left;flip:x;z-index:251755008" from="142.8pt,384pt" to="150pt,384pt" o:allowincell="f"/>
        </w:pict>
      </w:r>
      <w:r>
        <w:rPr>
          <w:noProof/>
        </w:rPr>
        <w:pict>
          <v:line id="_x0000_s2039" style="position:absolute;left:0;text-align:left;z-index:251753984" from="150pt,348pt" to="150pt,384pt" o:allowincell="f"/>
        </w:pict>
      </w:r>
      <w:r>
        <w:rPr>
          <w:noProof/>
        </w:rPr>
        <w:pict>
          <v:shape id="_x0000_s2038" type="#_x0000_t133" style="position:absolute;left:0;text-align:left;margin-left:49.2pt;margin-top:369.6pt;width:93.6pt;height:32.4pt;z-index:251752960" o:allowincell="f">
            <v:textbox style="mso-next-textbox:#_x0000_s2038">
              <w:txbxContent>
                <w:p w:rsidR="007315EF" w:rsidRDefault="00A90CB4">
                  <w:r>
                    <w:t>Kurs_val</w:t>
                  </w:r>
                </w:p>
              </w:txbxContent>
            </v:textbox>
          </v:shape>
        </w:pict>
      </w:r>
      <w:r>
        <w:rPr>
          <w:noProof/>
        </w:rPr>
        <w:pict>
          <v:line id="_x0000_s2037" style="position:absolute;left:0;text-align:left;z-index:251751936" from="128.4pt,348pt" to="157.2pt,348pt" o:allowincell="f"/>
        </w:pict>
      </w:r>
      <w:r>
        <w:rPr>
          <w:noProof/>
        </w:rPr>
        <w:pict>
          <v:shape id="_x0000_s2036" type="#_x0000_t113" style="position:absolute;left:0;text-align:left;margin-left:70.8pt;margin-top:326.4pt;width:57.6pt;height:36pt;z-index:251750912" o:allowincell="f">
            <v:textbox style="mso-next-textbox:#_x0000_s2036">
              <w:txbxContent>
                <w:p w:rsidR="007315EF" w:rsidRDefault="00A90CB4">
                  <w:r>
                    <w:t xml:space="preserve">Swv    </w:t>
                  </w:r>
                </w:p>
              </w:txbxContent>
            </v:textbox>
          </v:shape>
        </w:pict>
      </w:r>
      <w:r>
        <w:rPr>
          <w:noProof/>
        </w:rPr>
        <w:pict>
          <v:shape id="_x0000_s2035" type="#_x0000_t113" style="position:absolute;left:0;text-align:left;margin-left:265.2pt;margin-top:326.4pt;width:64.8pt;height:50.4pt;z-index:251749888" o:allowincell="f">
            <v:textbox style="mso-next-textbox:#_x0000_s2035">
              <w:txbxContent>
                <w:p w:rsidR="007315EF" w:rsidRDefault="00A90CB4">
                  <w:r>
                    <w:t xml:space="preserve">Pwv, PRwv, PNwv   </w:t>
                  </w:r>
                </w:p>
              </w:txbxContent>
            </v:textbox>
          </v:shape>
        </w:pict>
      </w:r>
      <w:r>
        <w:rPr>
          <w:noProof/>
        </w:rPr>
        <w:pict>
          <v:shape id="_x0000_s2034" type="#_x0000_t109" style="position:absolute;left:0;text-align:left;margin-left:157.2pt;margin-top:319.2pt;width:1in;height:57.6pt;z-index:251748864" o:allowincell="f">
            <v:textbox style="mso-next-textbox:#_x0000_s2034">
              <w:txbxContent>
                <w:p w:rsidR="007315EF" w:rsidRDefault="00A90CB4">
                  <w:pPr>
                    <w:rPr>
                      <w:lang w:val="uk-UA"/>
                    </w:rPr>
                  </w:pPr>
                  <w:r>
                    <w:rPr>
                      <w:lang w:val="uk-UA"/>
                    </w:rPr>
                    <w:t>Розрахунок за формулою (30), (36), (31)</w:t>
                  </w:r>
                </w:p>
              </w:txbxContent>
            </v:textbox>
          </v:shape>
        </w:pict>
      </w:r>
      <w:r>
        <w:rPr>
          <w:noProof/>
        </w:rPr>
        <w:pict>
          <v:line id="_x0000_s2033" style="position:absolute;left:0;text-align:left;z-index:251747840" from="229.2pt,348pt" to="265.2pt,348pt" o:allowincell="f"/>
        </w:pict>
      </w:r>
      <w:r>
        <w:rPr>
          <w:noProof/>
        </w:rPr>
        <w:pict>
          <v:line id="_x0000_s2032" style="position:absolute;left:0;text-align:left;flip:x;z-index:251746816" from="126pt,237.6pt" to="140.4pt,237.6pt" o:allowincell="f"/>
        </w:pict>
      </w:r>
      <w:r>
        <w:rPr>
          <w:noProof/>
        </w:rPr>
        <w:pict>
          <v:line id="_x0000_s2031" style="position:absolute;left:0;text-align:left;flip:y;z-index:251745792" from="140.4pt,237.6pt" to="140.4pt,273.6pt" o:allowincell="f"/>
        </w:pict>
      </w:r>
      <w:r>
        <w:rPr>
          <w:noProof/>
        </w:rPr>
        <w:pict>
          <v:line id="_x0000_s2030" style="position:absolute;left:0;text-align:left;flip:x;z-index:251744768" from="140.4pt,273.6pt" to="154.8pt,273.6pt" o:allowincell="f"/>
        </w:pict>
      </w:r>
      <w:r>
        <w:rPr>
          <w:noProof/>
        </w:rPr>
        <w:pict>
          <v:shape id="_x0000_s2029" type="#_x0000_t133" style="position:absolute;left:0;text-align:left;margin-left:32.4pt;margin-top:223.2pt;width:93.6pt;height:32.4pt;z-index:251743744" o:allowincell="f">
            <v:textbox style="mso-next-textbox:#_x0000_s2029">
              <w:txbxContent>
                <w:p w:rsidR="007315EF" w:rsidRDefault="00A90CB4">
                  <w:r>
                    <w:t>Kurs_val</w:t>
                  </w:r>
                </w:p>
              </w:txbxContent>
            </v:textbox>
          </v:shape>
        </w:pict>
      </w:r>
      <w:r>
        <w:rPr>
          <w:noProof/>
        </w:rPr>
        <w:pict>
          <v:line id="_x0000_s2027" style="position:absolute;left:0;text-align:left;z-index:251741696" from="200.4pt,427.2pt" to="200.4pt,441.6pt" o:allowincell="f"/>
        </w:pict>
      </w:r>
      <w:r>
        <w:rPr>
          <w:noProof/>
        </w:rPr>
        <w:pict>
          <v:line id="_x0000_s2026" style="position:absolute;left:0;text-align:left;z-index:251740672" from="200.4pt,376.8pt" to="200.4pt,384pt" o:allowincell="f"/>
        </w:pict>
      </w:r>
      <w:r>
        <w:rPr>
          <w:noProof/>
        </w:rPr>
        <w:pict>
          <v:line id="_x0000_s2025" style="position:absolute;left:0;text-align:left;z-index:251739648" from="193.2pt,312pt" to="193.2pt,319.2pt" o:allowincell="f"/>
        </w:pict>
      </w:r>
      <w:r>
        <w:rPr>
          <w:noProof/>
        </w:rPr>
        <w:pict>
          <v:line id="_x0000_s2024" style="position:absolute;left:0;text-align:left;z-index:251738624" from="226.8pt,4in" to="262.8pt,4in" o:allowincell="f"/>
        </w:pict>
      </w:r>
      <w:r>
        <w:rPr>
          <w:noProof/>
        </w:rPr>
        <w:pict>
          <v:line id="_x0000_s2023" style="position:absolute;left:0;text-align:left;z-index:251737600" from="126pt,4in" to="154.8pt,4in" o:allowincell="f"/>
        </w:pict>
      </w:r>
      <w:r>
        <w:rPr>
          <w:noProof/>
        </w:rPr>
        <w:pict>
          <v:line id="_x0000_s2022" style="position:absolute;left:0;text-align:left;z-index:251736576" from="190.8pt,244.8pt" to="190.8pt,259.2pt" o:allowincell="f"/>
        </w:pict>
      </w:r>
      <w:r>
        <w:rPr>
          <w:noProof/>
        </w:rPr>
        <w:pict>
          <v:shape id="_x0000_s2020" type="#_x0000_t120" style="position:absolute;left:0;text-align:left;margin-left:178.8pt;margin-top:441.6pt;width:36pt;height:36pt;z-index:251734528" o:allowincell="f">
            <v:textbox style="mso-next-textbox:#_x0000_s2020">
              <w:txbxContent>
                <w:p w:rsidR="007315EF" w:rsidRDefault="00A90CB4">
                  <w:r>
                    <w:t>14</w:t>
                  </w:r>
                </w:p>
              </w:txbxContent>
            </v:textbox>
          </v:shape>
        </w:pict>
      </w:r>
      <w:r>
        <w:rPr>
          <w:noProof/>
        </w:rPr>
        <w:pict>
          <v:shapetype id="_x0000_t177" coordsize="21600,21600" o:spt="177" path="m,l21600,r,17255l10800,21600,,17255xe">
            <v:stroke joinstyle="miter"/>
            <v:path gradientshapeok="t" o:connecttype="rect" textboxrect="0,0,21600,17255"/>
          </v:shapetype>
          <v:shape id="_x0000_s2019" type="#_x0000_t177" style="position:absolute;left:0;text-align:left;margin-left:157.2pt;margin-top:384pt;width:86.4pt;height:43.2pt;z-index:251733504" o:allowincell="f">
            <v:textbox style="mso-next-textbox:#_x0000_s2019">
              <w:txbxContent>
                <w:p w:rsidR="007315EF" w:rsidRDefault="00A90CB4">
                  <w:pPr>
                    <w:rPr>
                      <w:lang w:val="uk-UA"/>
                    </w:rPr>
                  </w:pPr>
                  <w:r>
                    <w:rPr>
                      <w:lang w:val="uk-UA"/>
                    </w:rPr>
                    <w:t>Закрити цикл по  валюті</w:t>
                  </w:r>
                </w:p>
              </w:txbxContent>
            </v:textbox>
          </v:shape>
        </w:pict>
      </w:r>
      <w:r>
        <w:rPr>
          <w:noProof/>
        </w:rPr>
        <w:pict>
          <v:shape id="_x0000_s2017" type="#_x0000_t177" style="position:absolute;left:0;text-align:left;margin-left:147.6pt;margin-top:201.6pt;width:86.4pt;height:43.2pt;z-index:251731456" o:allowincell="f">
            <v:textbox style="mso-next-textbox:#_x0000_s2017">
              <w:txbxContent>
                <w:p w:rsidR="007315EF" w:rsidRDefault="00A90CB4">
                  <w:pPr>
                    <w:rPr>
                      <w:lang w:val="uk-UA"/>
                    </w:rPr>
                  </w:pPr>
                  <w:r>
                    <w:rPr>
                      <w:lang w:val="uk-UA"/>
                    </w:rPr>
                    <w:t>Закрити цикл по коду вкладу</w:t>
                  </w:r>
                </w:p>
              </w:txbxContent>
            </v:textbox>
          </v:shape>
        </w:pict>
      </w:r>
      <w:r>
        <w:rPr>
          <w:noProof/>
        </w:rPr>
        <w:pict>
          <v:shape id="_x0000_s2016" type="#_x0000_t113" style="position:absolute;left:0;text-align:left;margin-left:262.8pt;margin-top:252pt;width:57.6pt;height:50.4pt;z-index:251730432" o:allowincell="f">
            <v:textbox style="mso-next-textbox:#_x0000_s2016">
              <w:txbxContent>
                <w:p w:rsidR="007315EF" w:rsidRDefault="00A90CB4">
                  <w:r>
                    <w:t>Swv SNwv</w:t>
                  </w:r>
                </w:p>
              </w:txbxContent>
            </v:textbox>
          </v:shape>
        </w:pict>
      </w:r>
      <w:r>
        <w:rPr>
          <w:noProof/>
        </w:rPr>
        <w:pict>
          <v:shape id="_x0000_s2015" type="#_x0000_t113" style="position:absolute;left:0;text-align:left;margin-left:68.4pt;margin-top:266.4pt;width:57.6pt;height:36pt;z-index:251729408" o:allowincell="f">
            <v:textbox style="mso-next-textbox:#_x0000_s2015">
              <w:txbxContent>
                <w:p w:rsidR="007315EF" w:rsidRDefault="00A90CB4">
                  <w:r>
                    <w:t>Swvd</w:t>
                  </w:r>
                </w:p>
              </w:txbxContent>
            </v:textbox>
          </v:shape>
        </w:pict>
      </w:r>
      <w:r>
        <w:rPr>
          <w:noProof/>
        </w:rPr>
        <w:pict>
          <v:shape id="_x0000_s2014" type="#_x0000_t109" style="position:absolute;left:0;text-align:left;margin-left:154.8pt;margin-top:259.2pt;width:1in;height:48pt;z-index:251728384" o:allowincell="f">
            <v:textbox style="mso-next-textbox:#_x0000_s2014">
              <w:txbxContent>
                <w:p w:rsidR="007315EF" w:rsidRDefault="00A90CB4">
                  <w:pPr>
                    <w:rPr>
                      <w:lang w:val="uk-UA"/>
                    </w:rPr>
                  </w:pPr>
                  <w:r>
                    <w:rPr>
                      <w:lang w:val="uk-UA"/>
                    </w:rPr>
                    <w:t>Розрахунок за формулою (9), (16)</w:t>
                  </w:r>
                </w:p>
              </w:txbxContent>
            </v:textbox>
          </v:shape>
        </w:pict>
      </w:r>
      <w:r>
        <w:rPr>
          <w:noProof/>
        </w:rPr>
        <w:pict>
          <v:line id="_x0000_s2096" style="position:absolute;left:0;text-align:left;z-index:251812352" from="190.8pt,194.4pt" to="190.8pt,201.6pt" o:allowincell="f"/>
        </w:pict>
      </w:r>
      <w:r>
        <w:rPr>
          <w:noProof/>
        </w:rPr>
        <w:pict>
          <v:line id="_x0000_s2095" style="position:absolute;left:0;text-align:left;z-index:251811328" from="226.8pt,86.4pt" to="248.4pt,86.4pt" o:allowincell="f"/>
        </w:pict>
      </w:r>
      <w:r>
        <w:rPr>
          <w:noProof/>
        </w:rPr>
        <w:pict>
          <v:shape id="_x0000_s2094" type="#_x0000_t113" style="position:absolute;left:0;text-align:left;margin-left:248.4pt;margin-top:64.8pt;width:64.8pt;height:48pt;z-index:251810304" o:allowincell="f">
            <v:textbox>
              <w:txbxContent>
                <w:p w:rsidR="007315EF" w:rsidRDefault="00A90CB4">
                  <w:r>
                    <w:t>SNwvd</w:t>
                  </w:r>
                </w:p>
              </w:txbxContent>
            </v:textbox>
          </v:shape>
        </w:pict>
      </w:r>
      <w:r>
        <w:rPr>
          <w:noProof/>
        </w:rPr>
        <w:pict>
          <v:shape id="_x0000_s2091" type="#_x0000_t109" style="position:absolute;left:0;text-align:left;margin-left:154.8pt;margin-top:64.8pt;width:1in;height:48pt;z-index:251807232" o:allowincell="f">
            <v:textbox>
              <w:txbxContent>
                <w:p w:rsidR="007315EF" w:rsidRDefault="00A90CB4">
                  <w:pPr>
                    <w:rPr>
                      <w:lang w:val="uk-UA"/>
                    </w:rPr>
                  </w:pPr>
                  <w:r>
                    <w:rPr>
                      <w:lang w:val="uk-UA"/>
                    </w:rPr>
                    <w:t>Розрахунок за формулою (1)</w:t>
                  </w:r>
                </w:p>
              </w:txbxContent>
            </v:textbox>
          </v:shape>
        </w:pict>
      </w:r>
      <w:r>
        <w:rPr>
          <w:noProof/>
        </w:rPr>
        <w:pict>
          <v:line id="_x0000_s2045" style="position:absolute;left:0;text-align:left;z-index:251760128" from="188.4pt,48pt" to="188.4pt,69.6pt" o:allowincell="f"/>
        </w:pict>
      </w:r>
      <w:r>
        <w:rPr>
          <w:noProof/>
        </w:rPr>
        <w:pict>
          <v:shape id="_x0000_s2044" type="#_x0000_t120" style="position:absolute;left:0;text-align:left;margin-left:174pt;margin-top:12pt;width:36pt;height:36pt;z-index:251759104" o:allowincell="f">
            <v:textbox>
              <w:txbxContent>
                <w:p w:rsidR="007315EF" w:rsidRDefault="00A90CB4">
                  <w:pPr>
                    <w:rPr>
                      <w:lang w:val="uk-UA"/>
                    </w:rPr>
                  </w:pPr>
                  <w:r>
                    <w:rPr>
                      <w:lang w:val="uk-UA"/>
                    </w:rPr>
                    <w:t>13</w:t>
                  </w:r>
                </w:p>
              </w:txbxContent>
            </v:textbox>
          </v:shape>
        </w:pict>
      </w:r>
      <w:r>
        <w:rPr>
          <w:noProof/>
        </w:rPr>
        <w:pict>
          <v:shape id="_x0000_s2028" type="#_x0000_t202" style="position:absolute;left:0;text-align:left;margin-left:44.4pt;margin-top:645.6pt;width:374.4pt;height:43.2pt;z-index:251742720" o:allowincell="f" strokecolor="white">
            <v:stroke dashstyle="1 1" endcap="round"/>
            <v:textbox style="mso-next-textbox:#_x0000_s2028">
              <w:txbxContent>
                <w:p w:rsidR="007315EF" w:rsidRDefault="00A90CB4">
                  <w:pPr>
                    <w:rPr>
                      <w:sz w:val="24"/>
                      <w:lang w:val="uk-UA"/>
                    </w:rPr>
                  </w:pPr>
                  <w:r>
                    <w:rPr>
                      <w:sz w:val="24"/>
                      <w:lang w:val="uk-UA"/>
                    </w:rPr>
                    <w:t xml:space="preserve">                           Рисунок 2.2, Аркуш 17</w:t>
                  </w:r>
                </w:p>
              </w:txbxContent>
            </v:textbox>
          </v:shape>
        </w:pict>
      </w:r>
      <w:r>
        <w:rPr>
          <w:noProof/>
        </w:rPr>
        <w:pict>
          <v:line id="_x0000_s2018" style="position:absolute;left:0;text-align:left;z-index:251732480" from="188.4pt,48pt" to="188.4pt,69.6pt" o:allowincell="f"/>
        </w:pict>
      </w:r>
      <w:r w:rsidR="00A90CB4">
        <w:br w:type="page"/>
      </w:r>
      <w:r>
        <w:rPr>
          <w:noProof/>
        </w:rPr>
        <w:pict>
          <v:shape id="_x0000_s2008" type="#_x0000_t45" style="position:absolute;left:0;text-align:left;margin-left:298.8pt;margin-top:187.2pt;width:79.2pt;height:28.95pt;z-index:251722240" o:allowincell="f" adj="-3259,19474,-3136,6715,-1636,6715,10677,-4514">
            <v:textbox style="mso-next-textbox:#_x0000_s2008">
              <w:txbxContent>
                <w:p w:rsidR="007315EF" w:rsidRDefault="00A90CB4">
                  <w:pPr>
                    <w:rPr>
                      <w:lang w:val="uk-UA"/>
                    </w:rPr>
                  </w:pPr>
                  <w:r>
                    <w:rPr>
                      <w:lang w:val="uk-UA"/>
                    </w:rPr>
                    <w:t>До Аркуша 18</w:t>
                  </w:r>
                </w:p>
              </w:txbxContent>
            </v:textbox>
            <o:callout v:ext="edit" minusy="t"/>
          </v:shape>
        </w:pict>
      </w:r>
      <w:r>
        <w:rPr>
          <w:noProof/>
        </w:rPr>
        <w:pict>
          <v:shape id="_x0000_s2013" type="#_x0000_t45" style="position:absolute;left:0;text-align:left;margin-left:258.15pt;margin-top:602.2pt;width:105.45pt;height:28.95pt;z-index:251727360" o:allowincell="f" adj="-7753,7648,-4486,6715,-1229,6715,5459,-1007">
            <v:textbox style="mso-next-textbox:#_x0000_s2013">
              <w:txbxContent>
                <w:p w:rsidR="007315EF" w:rsidRDefault="00A90CB4">
                  <w:pPr>
                    <w:rPr>
                      <w:lang w:val="uk-UA"/>
                    </w:rPr>
                  </w:pPr>
                  <w:r>
                    <w:rPr>
                      <w:lang w:val="uk-UA"/>
                    </w:rPr>
                    <w:t>До Аркуша 17</w:t>
                  </w:r>
                </w:p>
              </w:txbxContent>
            </v:textbox>
            <o:callout v:ext="edit" minusy="t"/>
          </v:shape>
        </w:pict>
      </w:r>
      <w:r>
        <w:rPr>
          <w:noProof/>
        </w:rPr>
        <w:pict>
          <v:shape id="_x0000_s2011" type="#_x0000_t202" style="position:absolute;left:0;text-align:left;margin-left:241.2pt;margin-top:194.4pt;width:36pt;height:21.6pt;z-index:251725312" o:allowincell="f" strokecolor="white">
            <v:textbox style="mso-next-textbox:#_x0000_s2011">
              <w:txbxContent>
                <w:p w:rsidR="007315EF" w:rsidRDefault="00A90CB4">
                  <w:pPr>
                    <w:rPr>
                      <w:lang w:val="uk-UA"/>
                    </w:rPr>
                  </w:pPr>
                  <w:r>
                    <w:rPr>
                      <w:lang w:val="uk-UA"/>
                    </w:rPr>
                    <w:t>так</w:t>
                  </w:r>
                </w:p>
              </w:txbxContent>
            </v:textbox>
          </v:shape>
        </w:pict>
      </w:r>
      <w:r>
        <w:rPr>
          <w:noProof/>
        </w:rPr>
        <w:pict>
          <v:line id="_x0000_s2010" style="position:absolute;left:0;text-align:left;z-index:251724288" from="291.6pt,3in" to="306pt,3in" o:allowincell="f"/>
        </w:pict>
      </w:r>
      <w:r>
        <w:rPr>
          <w:noProof/>
        </w:rPr>
        <w:pict>
          <v:line id="_x0000_s2009" style="position:absolute;left:0;text-align:left;z-index:251723264" from="291.6pt,187.2pt" to="306pt,187.2pt" o:allowincell="f"/>
        </w:pict>
      </w:r>
      <w:r>
        <w:rPr>
          <w:noProof/>
        </w:rPr>
        <w:pict>
          <v:shape id="_x0000_s2007" type="#_x0000_t120" style="position:absolute;left:0;text-align:left;margin-left:262.8pt;margin-top:3in;width:36pt;height:36pt;z-index:251721216" o:allowincell="f">
            <v:textbox style="mso-next-textbox:#_x0000_s2007">
              <w:txbxContent>
                <w:p w:rsidR="007315EF" w:rsidRDefault="00A90CB4">
                  <w:pPr>
                    <w:rPr>
                      <w:lang w:val="uk-UA"/>
                    </w:rPr>
                  </w:pPr>
                  <w:r>
                    <w:rPr>
                      <w:lang w:val="uk-UA"/>
                    </w:rPr>
                    <w:t>15</w:t>
                  </w:r>
                </w:p>
              </w:txbxContent>
            </v:textbox>
          </v:shape>
        </w:pict>
      </w:r>
      <w:r>
        <w:rPr>
          <w:noProof/>
        </w:rPr>
        <w:pict>
          <v:line id="_x0000_s2006" style="position:absolute;left:0;text-align:left;z-index:251720192" from="255.6pt,230.4pt" to="262.8pt,230.4pt" o:allowincell="f"/>
        </w:pict>
      </w:r>
      <w:r>
        <w:rPr>
          <w:noProof/>
        </w:rPr>
        <w:pict>
          <v:line id="_x0000_s2005" style="position:absolute;left:0;text-align:left;flip:x;z-index:251719168" from="118.8pt,201.6pt" to="118.8pt,3in" o:allowincell="f"/>
        </w:pict>
      </w:r>
      <w:r>
        <w:rPr>
          <w:noProof/>
        </w:rPr>
        <w:pict>
          <v:line id="_x0000_s2004" style="position:absolute;left:0;text-align:left;z-index:251718144" from="118.8pt,201.6pt" to="205.2pt,201.6pt" o:allowincell="f">
            <v:stroke endarrow="block"/>
          </v:line>
        </w:pict>
      </w:r>
      <w:r>
        <w:rPr>
          <w:noProof/>
        </w:rPr>
        <w:pict>
          <v:shape id="_x0000_s2003" type="#_x0000_t120" style="position:absolute;left:0;text-align:left;margin-left:104.4pt;margin-top:3in;width:36pt;height:36pt;z-index:251717120" o:allowincell="f">
            <v:textbox style="mso-next-textbox:#_x0000_s2003">
              <w:txbxContent>
                <w:p w:rsidR="007315EF" w:rsidRDefault="00A90CB4">
                  <w:r>
                    <w:t>14</w:t>
                  </w:r>
                </w:p>
              </w:txbxContent>
            </v:textbox>
          </v:shape>
        </w:pict>
      </w:r>
      <w:r>
        <w:rPr>
          <w:noProof/>
        </w:rPr>
        <w:pict>
          <v:line id="_x0000_s2002" style="position:absolute;left:0;text-align:left;z-index:251716096" from="205.2pt,6in" to="205.2pt,439.2pt" o:allowincell="f"/>
        </w:pict>
      </w:r>
      <w:r>
        <w:rPr>
          <w:noProof/>
        </w:rPr>
        <w:pict>
          <v:shape id="_x0000_s2001" type="#_x0000_t177" style="position:absolute;left:0;text-align:left;margin-left:162pt;margin-top:388.8pt;width:86.4pt;height:43.2pt;flip:y;z-index:251715072" o:allowincell="f">
            <v:textbox style="mso-next-textbox:#_x0000_s2001">
              <w:txbxContent>
                <w:p w:rsidR="007315EF" w:rsidRDefault="00A90CB4">
                  <w:pPr>
                    <w:rPr>
                      <w:lang w:val="uk-UA"/>
                    </w:rPr>
                  </w:pPr>
                  <w:r>
                    <w:rPr>
                      <w:lang w:val="uk-UA"/>
                    </w:rPr>
                    <w:t>Відкрити цикл по валюті</w:t>
                  </w:r>
                </w:p>
              </w:txbxContent>
            </v:textbox>
          </v:shape>
        </w:pict>
      </w:r>
      <w:r>
        <w:rPr>
          <w:noProof/>
        </w:rPr>
        <w:pict>
          <v:shape id="_x0000_s2000" type="#_x0000_t202" style="position:absolute;left:0;text-align:left;margin-left:277.2pt;margin-top:324pt;width:28.8pt;height:21.6pt;z-index:-251602432" o:allowincell="f" strokecolor="white" strokeweight="0">
            <v:stroke dashstyle="1 1" endcap="round"/>
            <v:textbox style="mso-next-textbox:#_x0000_s2000">
              <w:txbxContent>
                <w:p w:rsidR="007315EF" w:rsidRDefault="00A90CB4">
                  <w:pPr>
                    <w:rPr>
                      <w:lang w:val="uk-UA"/>
                    </w:rPr>
                  </w:pPr>
                  <w:r>
                    <w:rPr>
                      <w:lang w:val="uk-UA"/>
                    </w:rPr>
                    <w:t>ні</w:t>
                  </w:r>
                </w:p>
              </w:txbxContent>
            </v:textbox>
          </v:shape>
        </w:pict>
      </w:r>
      <w:r>
        <w:rPr>
          <w:noProof/>
        </w:rPr>
        <w:pict>
          <v:shape id="_x0000_s1999" type="#_x0000_t202" style="position:absolute;left:0;text-align:left;margin-left:133.2pt;margin-top:5in;width:36pt;height:21.6pt;z-index:251713024" o:allowincell="f" strokecolor="white">
            <v:textbox style="mso-next-textbox:#_x0000_s1999">
              <w:txbxContent>
                <w:p w:rsidR="007315EF" w:rsidRDefault="00A90CB4">
                  <w:pPr>
                    <w:rPr>
                      <w:lang w:val="uk-UA"/>
                    </w:rPr>
                  </w:pPr>
                  <w:r>
                    <w:rPr>
                      <w:lang w:val="uk-UA"/>
                    </w:rPr>
                    <w:t>так</w:t>
                  </w:r>
                </w:p>
              </w:txbxContent>
            </v:textbox>
          </v:shape>
        </w:pict>
      </w:r>
      <w:r>
        <w:rPr>
          <w:noProof/>
        </w:rPr>
        <w:pict>
          <v:line id="_x0000_s1998" style="position:absolute;left:0;text-align:left;z-index:251712000" from="205.2pt,590.4pt" to="205.2pt,597.6pt" o:allowincell="f"/>
        </w:pict>
      </w:r>
      <w:r>
        <w:rPr>
          <w:noProof/>
        </w:rPr>
        <w:pict>
          <v:line id="_x0000_s1997" style="position:absolute;left:0;text-align:left;z-index:251710976" from="241.2pt,561.6pt" to="291.6pt,561.6pt" o:allowincell="f"/>
        </w:pict>
      </w:r>
      <w:r>
        <w:rPr>
          <w:noProof/>
        </w:rPr>
        <w:pict>
          <v:line id="_x0000_s1996" style="position:absolute;left:0;text-align:left;z-index:251709952" from="147.6pt,568.8pt" to="169.2pt,568.8pt" o:allowincell="f"/>
        </w:pict>
      </w:r>
      <w:r>
        <w:rPr>
          <w:noProof/>
        </w:rPr>
        <w:pict>
          <v:line id="_x0000_s1995" style="position:absolute;left:0;text-align:left;z-index:251708928" from="205.2pt,540pt" to="205.2pt,554.4pt" o:allowincell="f"/>
        </w:pict>
      </w:r>
      <w:r>
        <w:rPr>
          <w:noProof/>
        </w:rPr>
        <w:pict>
          <v:line id="_x0000_s1994" style="position:absolute;left:0;text-align:left;z-index:251707904" from="140.4pt,525.6pt" to="162pt,525.6pt" o:allowincell="f"/>
        </w:pict>
      </w:r>
      <w:r>
        <w:rPr>
          <w:noProof/>
        </w:rPr>
        <w:pict>
          <v:line id="_x0000_s1993" style="position:absolute;left:0;text-align:left;z-index:251706880" from="241.2pt,460.8pt" to="284.4pt,460.8pt" o:allowincell="f"/>
        </w:pict>
      </w:r>
      <w:r>
        <w:rPr>
          <w:noProof/>
        </w:rPr>
        <w:pict>
          <v:line id="_x0000_s1992" style="position:absolute;left:0;text-align:left;z-index:251705856" from="154.8pt,460.8pt" to="169.2pt,460.8pt" o:allowincell="f"/>
        </w:pict>
      </w:r>
      <w:r>
        <w:rPr>
          <w:noProof/>
        </w:rPr>
        <w:pict>
          <v:line id="_x0000_s1991" style="position:absolute;left:0;text-align:left;z-index:251704832" from="198pt,86.4pt" to="198pt,100.8pt" o:allowincell="f"/>
        </w:pict>
      </w:r>
      <w:r>
        <w:rPr>
          <w:noProof/>
        </w:rPr>
        <w:pict>
          <v:line id="_x0000_s1990" style="position:absolute;left:0;text-align:left;z-index:251703808" from="198pt,36pt" to="198pt,50.4pt" o:allowincell="f"/>
        </w:pict>
      </w:r>
      <w:r>
        <w:rPr>
          <w:noProof/>
        </w:rPr>
        <w:pict>
          <v:line id="_x0000_s1989" style="position:absolute;left:0;text-align:left;z-index:251702784" from="378pt,151.2pt" to="378pt,352.8pt" o:allowincell="f"/>
        </w:pict>
      </w:r>
      <w:r>
        <w:rPr>
          <w:noProof/>
        </w:rPr>
        <w:pict>
          <v:line id="_x0000_s1988" style="position:absolute;left:0;text-align:left;z-index:251701760" from="205.2pt,151.2pt" to="378pt,151.2pt" o:allowincell="f">
            <v:stroke startarrow="block"/>
          </v:line>
        </w:pict>
      </w:r>
      <w:r>
        <w:rPr>
          <w:noProof/>
        </w:rPr>
        <w:pict>
          <v:line id="_x0000_s1987" style="position:absolute;left:0;text-align:left;z-index:251700736" from="270pt,352.8pt" to="378pt,352.8pt" o:allowincell="f"/>
        </w:pict>
      </w:r>
      <w:r>
        <w:rPr>
          <w:noProof/>
        </w:rPr>
        <w:pict>
          <v:line id="_x0000_s1986" style="position:absolute;left:0;text-align:left;z-index:251699712" from="248.4pt,122.4pt" to="284.4pt,122.4pt" o:allowincell="f"/>
        </w:pict>
      </w:r>
      <w:r>
        <w:rPr>
          <w:noProof/>
        </w:rPr>
        <w:pict>
          <v:line id="_x0000_s1985" style="position:absolute;left:0;text-align:left;z-index:251698688" from="241.2pt,64.8pt" to="284.4pt,64.8pt" o:allowincell="f"/>
        </w:pict>
      </w:r>
      <w:r>
        <w:rPr>
          <w:noProof/>
        </w:rPr>
        <w:pict>
          <v:line id="_x0000_s1984" style="position:absolute;left:0;text-align:left;z-index:251697664" from="147.6pt,64.8pt" to="169.2pt,64.8pt" o:allowincell="f"/>
        </w:pict>
      </w:r>
      <w:r>
        <w:rPr>
          <w:noProof/>
        </w:rPr>
        <w:pict>
          <v:line id="_x0000_s1983" style="position:absolute;left:0;text-align:left;z-index:251696640" from="133.2pt,122.4pt" to="169.2pt,122.4pt" o:allowincell="f"/>
        </w:pict>
      </w:r>
      <w:r>
        <w:rPr>
          <w:noProof/>
        </w:rPr>
        <w:pict>
          <v:line id="_x0000_s1982" style="position:absolute;left:0;text-align:left;z-index:251695616" from="147.6pt,172.8pt" to="169.2pt,172.8pt" o:allowincell="f"/>
        </w:pict>
      </w:r>
      <w:r>
        <w:rPr>
          <w:noProof/>
        </w:rPr>
        <w:pict>
          <v:line id="_x0000_s1981" style="position:absolute;left:0;text-align:left;z-index:251694592" from="241.2pt,4in" to="291.6pt,4in" o:allowincell="f"/>
        </w:pict>
      </w:r>
      <w:r>
        <w:rPr>
          <w:noProof/>
        </w:rPr>
        <w:pict>
          <v:line id="_x0000_s1980" style="position:absolute;left:0;text-align:left;z-index:251693568" from="147.6pt,295.2pt" to="169.2pt,295.2pt" o:allowincell="f"/>
        </w:pict>
      </w:r>
      <w:r>
        <w:rPr>
          <w:noProof/>
        </w:rPr>
        <w:pict>
          <v:line id="_x0000_s1979" style="position:absolute;left:0;text-align:left;z-index:251692544" from="205.2pt,489.6pt" to="205.2pt,496.8pt" o:allowincell="f"/>
        </w:pict>
      </w:r>
      <w:r>
        <w:rPr>
          <w:noProof/>
        </w:rPr>
        <w:pict>
          <v:line id="_x0000_s1978" style="position:absolute;left:0;text-align:left;z-index:251691520" from="205.2pt,374.4pt" to="205.2pt,388.8pt" o:allowincell="f"/>
        </w:pict>
      </w:r>
      <w:r>
        <w:rPr>
          <w:noProof/>
        </w:rPr>
        <w:pict>
          <v:line id="_x0000_s1977" style="position:absolute;left:0;text-align:left;z-index:251690496" from="205.2pt,309.6pt" to="205.2pt,324pt" o:allowincell="f"/>
        </w:pict>
      </w:r>
      <w:r>
        <w:rPr>
          <w:noProof/>
        </w:rPr>
        <w:pict>
          <v:line id="_x0000_s1976" style="position:absolute;left:0;text-align:left;z-index:251689472" from="205.2pt,259.2pt" to="205.2pt,273.6pt" o:allowincell="f"/>
        </w:pict>
      </w:r>
      <w:r>
        <w:rPr>
          <w:noProof/>
        </w:rPr>
        <w:pict>
          <v:line id="_x0000_s1975" style="position:absolute;left:0;text-align:left;z-index:251688448" from="205.2pt,194.4pt" to="205.2pt,201.6pt" o:allowincell="f"/>
        </w:pict>
      </w:r>
      <w:r>
        <w:rPr>
          <w:noProof/>
        </w:rPr>
        <w:pict>
          <v:line id="_x0000_s1974" style="position:absolute;left:0;text-align:left;z-index:251687424" from="205.2pt,151.2pt" to="205.2pt,158.4pt" o:allowincell="f"/>
        </w:pict>
      </w:r>
      <w:r>
        <w:rPr>
          <w:noProof/>
        </w:rPr>
        <w:pict>
          <v:shape id="_x0000_s1973" type="#_x0000_t202" style="position:absolute;left:0;text-align:left;margin-left:39.6pt;margin-top:648.15pt;width:374.4pt;height:36pt;z-index:251686400" o:allowincell="f" strokecolor="white">
            <v:stroke dashstyle="1 1" endcap="round"/>
            <v:textbox style="mso-next-textbox:#_x0000_s1973">
              <w:txbxContent>
                <w:p w:rsidR="007315EF" w:rsidRDefault="00A90CB4">
                  <w:pPr>
                    <w:rPr>
                      <w:sz w:val="24"/>
                      <w:lang w:val="uk-UA"/>
                    </w:rPr>
                  </w:pPr>
                  <w:r>
                    <w:rPr>
                      <w:sz w:val="24"/>
                      <w:lang w:val="uk-UA"/>
                    </w:rPr>
                    <w:t xml:space="preserve">                                      Рисунок 2.2., Аркуш 16</w:t>
                  </w:r>
                </w:p>
              </w:txbxContent>
            </v:textbox>
          </v:shape>
        </w:pict>
      </w:r>
      <w:r>
        <w:rPr>
          <w:noProof/>
        </w:rPr>
        <w:pict>
          <v:shape id="_x0000_s1972" type="#_x0000_t120" style="position:absolute;left:0;text-align:left;margin-left:183.6pt;margin-top:597.6pt;width:36pt;height:36pt;z-index:251685376" o:allowincell="f">
            <v:textbox style="mso-next-textbox:#_x0000_s1972">
              <w:txbxContent>
                <w:p w:rsidR="007315EF" w:rsidRDefault="00A90CB4">
                  <w:pPr>
                    <w:rPr>
                      <w:lang w:val="uk-UA"/>
                    </w:rPr>
                  </w:pPr>
                  <w:r>
                    <w:rPr>
                      <w:lang w:val="uk-UA"/>
                    </w:rPr>
                    <w:t>13</w:t>
                  </w:r>
                </w:p>
              </w:txbxContent>
            </v:textbox>
          </v:shape>
        </w:pict>
      </w:r>
      <w:r>
        <w:rPr>
          <w:noProof/>
        </w:rPr>
        <w:pict>
          <v:shape id="_x0000_s1971" type="#_x0000_t113" style="position:absolute;left:0;text-align:left;margin-left:291.6pt;margin-top:547.2pt;width:57.6pt;height:36pt;z-index:251684352" o:allowincell="f">
            <v:textbox style="mso-next-textbox:#_x0000_s1971">
              <w:txbxContent>
                <w:p w:rsidR="007315EF" w:rsidRDefault="00A90CB4">
                  <w:r>
                    <w:t>Swvd</w:t>
                  </w:r>
                </w:p>
              </w:txbxContent>
            </v:textbox>
          </v:shape>
        </w:pict>
      </w:r>
      <w:r>
        <w:rPr>
          <w:noProof/>
        </w:rPr>
        <w:pict>
          <v:shape id="_x0000_s1970" type="#_x0000_t133" style="position:absolute;left:0;text-align:left;margin-left:75.6pt;margin-top:554.4pt;width:1in;height:36pt;z-index:251683328" o:allowincell="f">
            <v:textbox style="mso-next-textbox:#_x0000_s1970">
              <w:txbxContent>
                <w:p w:rsidR="007315EF" w:rsidRDefault="00A90CB4">
                  <w:r>
                    <w:t>Dogov</w:t>
                  </w:r>
                </w:p>
              </w:txbxContent>
            </v:textbox>
          </v:shape>
        </w:pict>
      </w:r>
      <w:r>
        <w:rPr>
          <w:noProof/>
        </w:rPr>
        <w:pict>
          <v:shape id="_x0000_s1969" type="#_x0000_t109" style="position:absolute;left:0;text-align:left;margin-left:169.2pt;margin-top:554.4pt;width:1in;height:36pt;z-index:251682304" o:allowincell="f">
            <v:textbox style="mso-next-textbox:#_x0000_s1969">
              <w:txbxContent>
                <w:p w:rsidR="007315EF" w:rsidRDefault="00A90CB4">
                  <w:pPr>
                    <w:rPr>
                      <w:lang w:val="uk-UA"/>
                    </w:rPr>
                  </w:pPr>
                  <w:r>
                    <w:rPr>
                      <w:lang w:val="uk-UA"/>
                    </w:rPr>
                    <w:t>Запам"ятати суму вкладу</w:t>
                  </w:r>
                </w:p>
              </w:txbxContent>
            </v:textbox>
          </v:shape>
        </w:pict>
      </w:r>
      <w:r>
        <w:rPr>
          <w:noProof/>
        </w:rPr>
        <w:pict>
          <v:shape id="_x0000_s1968" type="#_x0000_t113" style="position:absolute;left:0;text-align:left;margin-left:75.6pt;margin-top:496.8pt;width:64.8pt;height:43.2pt;z-index:251681280" o:allowincell="f">
            <v:textbox style="mso-next-textbox:#_x0000_s1968">
              <w:txbxContent>
                <w:p w:rsidR="007315EF" w:rsidRDefault="00A90CB4">
                  <w:r>
                    <w:t>Kd-vкl</w:t>
                  </w:r>
                </w:p>
              </w:txbxContent>
            </v:textbox>
          </v:shape>
        </w:pict>
      </w:r>
      <w:r>
        <w:rPr>
          <w:noProof/>
        </w:rPr>
        <w:pict>
          <v:shape id="_x0000_s1967" type="#_x0000_t177" style="position:absolute;left:0;text-align:left;margin-left:162pt;margin-top:496.8pt;width:86.4pt;height:43.2pt;flip:y;z-index:251680256" o:allowincell="f">
            <v:textbox style="mso-next-textbox:#_x0000_s1967">
              <w:txbxContent>
                <w:p w:rsidR="007315EF" w:rsidRDefault="00A90CB4">
                  <w:pPr>
                    <w:rPr>
                      <w:lang w:val="uk-UA"/>
                    </w:rPr>
                  </w:pPr>
                  <w:r>
                    <w:rPr>
                      <w:lang w:val="uk-UA"/>
                    </w:rPr>
                    <w:t>Відкрити цикл по коду вкладу</w:t>
                  </w:r>
                </w:p>
              </w:txbxContent>
            </v:textbox>
          </v:shape>
        </w:pict>
      </w:r>
      <w:r>
        <w:rPr>
          <w:noProof/>
        </w:rPr>
        <w:pict>
          <v:shape id="_x0000_s1966" type="#_x0000_t113" style="position:absolute;left:0;text-align:left;margin-left:284.4pt;margin-top:439.2pt;width:64.8pt;height:43.2pt;z-index:251679232" o:allowincell="f">
            <v:textbox style="mso-next-textbox:#_x0000_s1966">
              <w:txbxContent>
                <w:p w:rsidR="007315EF" w:rsidRDefault="00A90CB4">
                  <w:r>
                    <w:t>Kd-vкl</w:t>
                  </w:r>
                </w:p>
              </w:txbxContent>
            </v:textbox>
          </v:shape>
        </w:pict>
      </w:r>
      <w:r>
        <w:rPr>
          <w:noProof/>
        </w:rPr>
        <w:pict>
          <v:shape id="_x0000_s1965" type="#_x0000_t133" style="position:absolute;left:0;text-align:left;margin-left:82.8pt;margin-top:446.4pt;width:1in;height:36pt;z-index:251678208" o:allowincell="f">
            <v:textbox style="mso-next-textbox:#_x0000_s1965">
              <w:txbxContent>
                <w:p w:rsidR="007315EF" w:rsidRDefault="00A90CB4">
                  <w:r>
                    <w:t>Dogov</w:t>
                  </w:r>
                </w:p>
              </w:txbxContent>
            </v:textbox>
          </v:shape>
        </w:pict>
      </w:r>
      <w:r>
        <w:rPr>
          <w:noProof/>
        </w:rPr>
        <w:pict>
          <v:shape id="_x0000_s1964" type="#_x0000_t109" style="position:absolute;left:0;text-align:left;margin-left:169.2pt;margin-top:439.2pt;width:1in;height:48pt;z-index:251677184" o:allowincell="f">
            <v:textbox style="mso-next-textbox:#_x0000_s1964">
              <w:txbxContent>
                <w:p w:rsidR="007315EF" w:rsidRDefault="00A90CB4">
                  <w:pPr>
                    <w:rPr>
                      <w:lang w:val="uk-UA"/>
                    </w:rPr>
                  </w:pPr>
                  <w:r>
                    <w:rPr>
                      <w:lang w:val="uk-UA"/>
                    </w:rPr>
                    <w:t>Запам"ятати код виду вкладу</w:t>
                  </w:r>
                </w:p>
              </w:txbxContent>
            </v:textbox>
          </v:shape>
        </w:pict>
      </w:r>
      <w:r>
        <w:rPr>
          <w:noProof/>
        </w:rPr>
        <w:pict>
          <v:shape id="_x0000_s1963" type="#_x0000_t110" style="position:absolute;left:0;text-align:left;margin-left:147.6pt;margin-top:324pt;width:122.4pt;height:50.4pt;z-index:251676160" o:allowincell="f">
            <v:textbox style="mso-next-textbox:#_x0000_s1963">
              <w:txbxContent>
                <w:p w:rsidR="007315EF" w:rsidRDefault="00A90CB4">
                  <w:r>
                    <w:t>Kd_val=980</w:t>
                  </w:r>
                </w:p>
              </w:txbxContent>
            </v:textbox>
          </v:shape>
        </w:pict>
      </w:r>
      <w:r>
        <w:rPr>
          <w:noProof/>
        </w:rPr>
        <w:pict>
          <v:shape id="_x0000_s1962" type="#_x0000_t113" style="position:absolute;left:0;text-align:left;margin-left:291.6pt;margin-top:266.4pt;width:64.8pt;height:43.2pt;z-index:251675136" o:allowincell="f">
            <v:textbox style="mso-next-textbox:#_x0000_s1962">
              <w:txbxContent>
                <w:p w:rsidR="007315EF" w:rsidRDefault="00A90CB4">
                  <w:r>
                    <w:t>Kd-val</w:t>
                  </w:r>
                </w:p>
              </w:txbxContent>
            </v:textbox>
          </v:shape>
        </w:pict>
      </w:r>
      <w:r>
        <w:rPr>
          <w:noProof/>
        </w:rPr>
        <w:pict>
          <v:shape id="_x0000_s1961" type="#_x0000_t133" style="position:absolute;left:0;text-align:left;margin-left:75.6pt;margin-top:273.6pt;width:1in;height:36pt;z-index:251674112" o:allowincell="f">
            <v:textbox style="mso-next-textbox:#_x0000_s1961">
              <w:txbxContent>
                <w:p w:rsidR="007315EF" w:rsidRDefault="00A90CB4">
                  <w:r>
                    <w:t>Dogov</w:t>
                  </w:r>
                </w:p>
              </w:txbxContent>
            </v:textbox>
          </v:shape>
        </w:pict>
      </w:r>
      <w:r>
        <w:rPr>
          <w:noProof/>
        </w:rPr>
        <w:pict>
          <v:shape id="_x0000_s1960" type="#_x0000_t109" style="position:absolute;left:0;text-align:left;margin-left:169.2pt;margin-top:273.6pt;width:1in;height:36pt;z-index:251673088" o:allowincell="f">
            <v:textbox style="mso-next-textbox:#_x0000_s1960">
              <w:txbxContent>
                <w:p w:rsidR="007315EF" w:rsidRDefault="00A90CB4">
                  <w:pPr>
                    <w:rPr>
                      <w:lang w:val="uk-UA"/>
                    </w:rPr>
                  </w:pPr>
                  <w:r>
                    <w:rPr>
                      <w:lang w:val="uk-UA"/>
                    </w:rPr>
                    <w:t>Запам"ятати код валюти</w:t>
                  </w:r>
                </w:p>
              </w:txbxContent>
            </v:textbox>
          </v:shape>
        </w:pict>
      </w:r>
      <w:r>
        <w:rPr>
          <w:noProof/>
        </w:rPr>
        <w:pict>
          <v:shape id="_x0000_s1959" type="#_x0000_t109" style="position:absolute;left:0;text-align:left;margin-left:169.2pt;margin-top:158.4pt;width:1in;height:36pt;z-index:251672064" o:allowincell="f">
            <v:textbox style="mso-next-textbox:#_x0000_s1959">
              <w:txbxContent>
                <w:p w:rsidR="007315EF" w:rsidRDefault="00A90CB4">
                  <w:pPr>
                    <w:rPr>
                      <w:lang w:val="uk-UA"/>
                    </w:rPr>
                  </w:pPr>
                  <w:r>
                    <w:rPr>
                      <w:lang w:val="uk-UA"/>
                    </w:rPr>
                    <w:t xml:space="preserve">Прочитати запис </w:t>
                  </w:r>
                </w:p>
              </w:txbxContent>
            </v:textbox>
          </v:shape>
        </w:pict>
      </w:r>
      <w:r>
        <w:rPr>
          <w:noProof/>
        </w:rPr>
        <w:pict>
          <v:shape id="_x0000_s1958" type="#_x0000_t110" style="position:absolute;left:0;text-align:left;margin-left:154.8pt;margin-top:201.6pt;width:100.8pt;height:57.6pt;z-index:251671040" o:allowincell="f">
            <v:textbox style="mso-next-textbox:#_x0000_s1958">
              <w:txbxContent>
                <w:p w:rsidR="007315EF" w:rsidRDefault="00A90CB4">
                  <w:pPr>
                    <w:rPr>
                      <w:lang w:val="uk-UA"/>
                    </w:rPr>
                  </w:pPr>
                  <w:r>
                    <w:rPr>
                      <w:lang w:val="uk-UA"/>
                    </w:rPr>
                    <w:t>Кінець БД</w:t>
                  </w:r>
                </w:p>
              </w:txbxContent>
            </v:textbox>
          </v:shape>
        </w:pict>
      </w:r>
      <w:r>
        <w:rPr>
          <w:noProof/>
        </w:rPr>
        <w:pict>
          <v:shape id="_x0000_s1957" type="#_x0000_t133" style="position:absolute;left:0;text-align:left;margin-left:284.4pt;margin-top:108pt;width:1in;height:36pt;z-index:251670016" o:allowincell="f">
            <v:textbox style="mso-next-textbox:#_x0000_s1957">
              <w:txbxContent>
                <w:p w:rsidR="007315EF" w:rsidRDefault="00A90CB4">
                  <w:r>
                    <w:t>Dogov</w:t>
                  </w:r>
                </w:p>
              </w:txbxContent>
            </v:textbox>
          </v:shape>
        </w:pict>
      </w:r>
      <w:r>
        <w:rPr>
          <w:noProof/>
        </w:rPr>
        <w:pict>
          <v:shape id="_x0000_s1956" type="#_x0000_t133" style="position:absolute;left:0;text-align:left;margin-left:75.6pt;margin-top:158.4pt;width:1in;height:36pt;z-index:251668992" o:allowincell="f">
            <v:textbox style="mso-next-textbox:#_x0000_s1956">
              <w:txbxContent>
                <w:p w:rsidR="007315EF" w:rsidRDefault="00A90CB4">
                  <w:r>
                    <w:t>Dogov</w:t>
                  </w:r>
                </w:p>
              </w:txbxContent>
            </v:textbox>
          </v:shape>
        </w:pict>
      </w:r>
      <w:r>
        <w:rPr>
          <w:noProof/>
        </w:rPr>
        <w:pict>
          <v:shape id="_x0000_s1955" type="#_x0000_t113" style="position:absolute;left:0;text-align:left;margin-left:82.8pt;margin-top:100.8pt;width:48pt;height:43.2pt;z-index:251667968" o:allowincell="f">
            <v:textbox style="mso-next-textbox:#_x0000_s1955">
              <w:txbxContent>
                <w:p w:rsidR="007315EF" w:rsidRDefault="00A90CB4">
                  <w:r>
                    <w:t>date</w:t>
                  </w:r>
                </w:p>
              </w:txbxContent>
            </v:textbox>
          </v:shape>
        </w:pict>
      </w:r>
      <w:r>
        <w:rPr>
          <w:noProof/>
        </w:rPr>
        <w:pict>
          <v:shape id="_x0000_s1954" type="#_x0000_t109" style="position:absolute;left:0;text-align:left;margin-left:169.2pt;margin-top:100.8pt;width:79.2pt;height:48pt;z-index:251666944" o:allowincell="f">
            <v:textbox style="mso-next-textbox:#_x0000_s1954">
              <w:txbxContent>
                <w:p w:rsidR="007315EF" w:rsidRDefault="00A90CB4">
                  <w:pPr>
                    <w:rPr>
                      <w:lang w:val="uk-UA"/>
                    </w:rPr>
                  </w:pPr>
                  <w:r>
                    <w:rPr>
                      <w:lang w:val="uk-UA"/>
                    </w:rPr>
                    <w:t>Встановлення фільтру</w:t>
                  </w:r>
                </w:p>
              </w:txbxContent>
            </v:textbox>
          </v:shape>
        </w:pict>
      </w:r>
      <w:r>
        <w:rPr>
          <w:noProof/>
        </w:rPr>
        <w:pict>
          <v:shape id="_x0000_s1953" type="#_x0000_t113" style="position:absolute;left:0;text-align:left;margin-left:284.4pt;margin-top:43.2pt;width:48pt;height:43.2pt;z-index:251665920" o:allowincell="f">
            <v:textbox style="mso-next-textbox:#_x0000_s1953">
              <w:txbxContent>
                <w:p w:rsidR="007315EF" w:rsidRDefault="00A90CB4">
                  <w:r>
                    <w:t>date</w:t>
                  </w:r>
                </w:p>
              </w:txbxContent>
            </v:textbox>
          </v:shape>
        </w:pict>
      </w:r>
      <w:r>
        <w:rPr>
          <w:noProof/>
        </w:rPr>
        <w:pict>
          <v:shape id="_x0000_s1952" type="#_x0000_t118" style="position:absolute;left:0;text-align:left;margin-left:75.6pt;margin-top:50.4pt;width:1in;height:36pt;z-index:251664896" o:allowincell="f">
            <v:textbox style="mso-next-textbox:#_x0000_s1952">
              <w:txbxContent>
                <w:p w:rsidR="007315EF" w:rsidRDefault="00A90CB4">
                  <w:pPr>
                    <w:rPr>
                      <w:lang w:val="uk-UA"/>
                    </w:rPr>
                  </w:pPr>
                  <w:r>
                    <w:rPr>
                      <w:lang w:val="uk-UA"/>
                    </w:rPr>
                    <w:t>дата</w:t>
                  </w:r>
                </w:p>
              </w:txbxContent>
            </v:textbox>
          </v:shape>
        </w:pict>
      </w:r>
      <w:r>
        <w:rPr>
          <w:noProof/>
        </w:rPr>
        <w:pict>
          <v:shape id="_x0000_s1951" type="#_x0000_t109" style="position:absolute;left:0;text-align:left;margin-left:169.2pt;margin-top:50.4pt;width:1in;height:36pt;z-index:251663872" o:allowincell="f">
            <v:textbox style="mso-next-textbox:#_x0000_s1951">
              <w:txbxContent>
                <w:p w:rsidR="007315EF" w:rsidRDefault="00A90CB4">
                  <w:pPr>
                    <w:rPr>
                      <w:lang w:val="uk-UA"/>
                    </w:rPr>
                  </w:pPr>
                  <w:r>
                    <w:rPr>
                      <w:lang w:val="uk-UA"/>
                    </w:rPr>
                    <w:t>Ввести дату</w:t>
                  </w:r>
                </w:p>
              </w:txbxContent>
            </v:textbox>
          </v:shape>
        </w:pict>
      </w:r>
      <w:r>
        <w:rPr>
          <w:noProof/>
        </w:rPr>
        <w:pict>
          <v:shape id="_x0000_s1950" type="#_x0000_t120" style="position:absolute;left:0;text-align:left;margin-left:183.6pt;margin-top:0;width:36pt;height:36pt;z-index:251662848" o:allowincell="f">
            <v:textbox style="mso-next-textbox:#_x0000_s1950">
              <w:txbxContent>
                <w:p w:rsidR="007315EF" w:rsidRDefault="00A90CB4">
                  <w:r>
                    <w:t>F5</w:t>
                  </w:r>
                </w:p>
              </w:txbxContent>
            </v:textbox>
          </v:shape>
        </w:pict>
      </w:r>
      <w:r>
        <w:rPr>
          <w:noProof/>
        </w:rPr>
        <w:pict>
          <v:shape id="_x0000_s2012" type="#_x0000_t202" style="position:absolute;left:0;text-align:left;margin-left:147.6pt;margin-top:244.8pt;width:28.8pt;height:21.6pt;z-index:-251590144" o:allowincell="f" strokecolor="white" strokeweight="0">
            <v:stroke dashstyle="1 1" endcap="round"/>
            <v:textbox style="mso-next-textbox:#_x0000_s2012">
              <w:txbxContent>
                <w:p w:rsidR="007315EF" w:rsidRDefault="00A90CB4">
                  <w:pPr>
                    <w:rPr>
                      <w:lang w:val="uk-UA"/>
                    </w:rPr>
                  </w:pPr>
                  <w:r>
                    <w:rPr>
                      <w:lang w:val="uk-UA"/>
                    </w:rPr>
                    <w:t>ні</w:t>
                  </w:r>
                </w:p>
              </w:txbxContent>
            </v:textbox>
          </v:shape>
        </w:pict>
      </w:r>
      <w:r w:rsidR="00A90CB4">
        <w:br w:type="page"/>
      </w:r>
      <w:r>
        <w:rPr>
          <w:noProof/>
        </w:rPr>
        <w:pict>
          <v:shape id="_x0000_s1871" type="#_x0000_t113" style="position:absolute;left:0;text-align:left;margin-left:54pt;margin-top:280.8pt;width:122.4pt;height:64.8pt;z-index:251581952" o:allowincell="f">
            <v:textbox style="mso-next-textbox:#_x0000_s1871">
              <w:txbxContent>
                <w:p w:rsidR="007315EF" w:rsidRDefault="00A90CB4">
                  <w:r>
                    <w:t>Sw, Swv,SRwv  SNw, PNw,PN, SN, Pw, Kwv, Kw, K</w:t>
                  </w:r>
                </w:p>
              </w:txbxContent>
            </v:textbox>
          </v:shape>
        </w:pict>
      </w:r>
      <w:r>
        <w:rPr>
          <w:noProof/>
        </w:rPr>
        <w:pict>
          <v:line id="_x0000_s1912" style="position:absolute;left:0;text-align:left;z-index:251623936" from="219.6pt,208.8pt" to="219.6pt,3in" o:allowincell="f"/>
        </w:pict>
      </w:r>
      <w:r>
        <w:rPr>
          <w:noProof/>
        </w:rPr>
        <w:pict>
          <v:line id="_x0000_s1896" style="position:absolute;left:0;text-align:left;z-index:251607552" from="226.8pt,266.4pt" to="226.8pt,280.8pt" o:allowincell="f"/>
        </w:pict>
      </w:r>
      <w:r>
        <w:rPr>
          <w:noProof/>
        </w:rPr>
        <w:pict>
          <v:line id="_x0000_s1895" style="position:absolute;left:0;text-align:left;z-index:251606528" from="255.6pt,237.6pt" to="284.4pt,237.6pt" o:allowincell="f"/>
        </w:pict>
      </w:r>
      <w:r>
        <w:rPr>
          <w:noProof/>
        </w:rPr>
        <w:pict>
          <v:line id="_x0000_s1894" style="position:absolute;left:0;text-align:left;z-index:251605504" from="147.6pt,237.6pt" to="183.6pt,237.6pt" o:allowincell="f"/>
        </w:pict>
      </w:r>
      <w:r>
        <w:rPr>
          <w:noProof/>
        </w:rPr>
        <w:pict>
          <v:shape id="_x0000_s1893" type="#_x0000_t113" style="position:absolute;left:0;text-align:left;margin-left:284.4pt;margin-top:3in;width:64.8pt;height:50.4pt;z-index:251604480" o:allowincell="f">
            <v:textbox style="mso-next-textbox:#_x0000_s1893">
              <w:txbxContent>
                <w:p w:rsidR="007315EF" w:rsidRDefault="00A90CB4">
                  <w:r>
                    <w:t xml:space="preserve"> SN, PN, K    </w:t>
                  </w:r>
                </w:p>
              </w:txbxContent>
            </v:textbox>
          </v:shape>
        </w:pict>
      </w:r>
      <w:r>
        <w:rPr>
          <w:noProof/>
        </w:rPr>
        <w:pict>
          <v:shape id="_x0000_s1892" type="#_x0000_t113" style="position:absolute;left:0;text-align:left;margin-left:82.8pt;margin-top:3in;width:64.8pt;height:50.4pt;z-index:251603456" o:allowincell="f">
            <v:textbox style="mso-next-textbox:#_x0000_s1892">
              <w:txbxContent>
                <w:p w:rsidR="007315EF" w:rsidRDefault="00A90CB4">
                  <w:r>
                    <w:t xml:space="preserve"> SNw, PNw    </w:t>
                  </w:r>
                </w:p>
              </w:txbxContent>
            </v:textbox>
          </v:shape>
        </w:pict>
      </w:r>
      <w:r>
        <w:rPr>
          <w:noProof/>
        </w:rPr>
        <w:pict>
          <v:shape id="_x0000_s1891" type="#_x0000_t109" style="position:absolute;left:0;text-align:left;margin-left:183.6pt;margin-top:3in;width:1in;height:48pt;z-index:251602432" o:allowincell="f">
            <v:textbox style="mso-next-textbox:#_x0000_s1891">
              <w:txbxContent>
                <w:p w:rsidR="007315EF" w:rsidRDefault="00A90CB4">
                  <w:pPr>
                    <w:rPr>
                      <w:lang w:val="uk-UA"/>
                    </w:rPr>
                  </w:pPr>
                  <w:r>
                    <w:rPr>
                      <w:lang w:val="uk-UA"/>
                    </w:rPr>
                    <w:t>Розрахунок за формулою (34),(7),(29)</w:t>
                  </w:r>
                </w:p>
              </w:txbxContent>
            </v:textbox>
          </v:shape>
        </w:pict>
      </w:r>
      <w:r>
        <w:rPr>
          <w:noProof/>
        </w:rPr>
        <w:pict>
          <v:shape id="_x0000_s1890" type="#_x0000_t134" style="position:absolute;left:0;text-align:left;margin-left:97.2pt;margin-top:424.8pt;width:1in;height:36pt;z-index:251601408" o:allowincell="f">
            <v:textbox style="mso-next-textbox:#_x0000_s1890">
              <w:txbxContent>
                <w:p w:rsidR="007315EF" w:rsidRDefault="00A90CB4">
                  <w:r>
                    <w:rPr>
                      <w:lang w:val="uk-UA"/>
                    </w:rPr>
                    <w:t>АD</w:t>
                  </w:r>
                  <w:r>
                    <w:t>-2</w:t>
                  </w:r>
                </w:p>
              </w:txbxContent>
            </v:textbox>
          </v:shape>
        </w:pict>
      </w:r>
      <w:r>
        <w:rPr>
          <w:noProof/>
        </w:rPr>
        <w:pict>
          <v:shape id="_x0000_s1888" type="#_x0000_t202" style="position:absolute;left:0;text-align:left;margin-left:255.6pt;margin-top:345.6pt;width:28.8pt;height:21.6pt;z-index:-251717120" o:allowincell="f" strokecolor="white" strokeweight="0">
            <v:stroke dashstyle="1 1" endcap="round"/>
            <v:textbox style="mso-next-textbox:#_x0000_s1888">
              <w:txbxContent>
                <w:p w:rsidR="007315EF" w:rsidRDefault="00A90CB4">
                  <w:pPr>
                    <w:rPr>
                      <w:lang w:val="uk-UA"/>
                    </w:rPr>
                  </w:pPr>
                  <w:r>
                    <w:rPr>
                      <w:lang w:val="uk-UA"/>
                    </w:rPr>
                    <w:t>ні</w:t>
                  </w:r>
                </w:p>
              </w:txbxContent>
            </v:textbox>
          </v:shape>
        </w:pict>
      </w:r>
      <w:r>
        <w:rPr>
          <w:noProof/>
        </w:rPr>
        <w:pict>
          <v:shape id="_x0000_s1887" type="#_x0000_t202" style="position:absolute;left:0;text-align:left;margin-left:169.2pt;margin-top:388.8pt;width:36pt;height:21.6pt;z-index:251598336" o:allowincell="f" strokecolor="white">
            <v:textbox style="mso-next-textbox:#_x0000_s1887">
              <w:txbxContent>
                <w:p w:rsidR="007315EF" w:rsidRDefault="00A90CB4">
                  <w:pPr>
                    <w:rPr>
                      <w:lang w:val="uk-UA"/>
                    </w:rPr>
                  </w:pPr>
                  <w:r>
                    <w:rPr>
                      <w:lang w:val="uk-UA"/>
                    </w:rPr>
                    <w:t>так</w:t>
                  </w:r>
                </w:p>
              </w:txbxContent>
            </v:textbox>
          </v:shape>
        </w:pict>
      </w:r>
      <w:r>
        <w:rPr>
          <w:noProof/>
        </w:rPr>
        <w:pict>
          <v:line id="_x0000_s1886" style="position:absolute;left:0;text-align:left;flip:x;z-index:251597312" from="226.8pt,475.05pt" to="392.4pt,475.05pt" o:allowincell="f">
            <v:stroke endarrow="block"/>
          </v:line>
        </w:pict>
      </w:r>
      <w:r>
        <w:rPr>
          <w:noProof/>
        </w:rPr>
        <w:pict>
          <v:line id="_x0000_s1885" style="position:absolute;left:0;text-align:left;z-index:251596288" from="392.4pt,374.4pt" to="392.4pt,475.2pt" o:allowincell="f"/>
        </w:pict>
      </w:r>
      <w:r>
        <w:rPr>
          <w:noProof/>
        </w:rPr>
        <w:pict>
          <v:line id="_x0000_s1884" style="position:absolute;left:0;text-align:left;z-index:251595264" from="262.8pt,374.4pt" to="392.4pt,374.4pt" o:allowincell="f"/>
        </w:pict>
      </w:r>
      <w:r>
        <w:rPr>
          <w:noProof/>
        </w:rPr>
        <w:pict>
          <v:shape id="_x0000_s1883" type="#_x0000_t134" style="position:absolute;left:0;text-align:left;margin-left:291.6pt;margin-top:280.8pt;width:1in;height:36pt;z-index:251594240" o:allowincell="f">
            <v:textbox style="mso-next-textbox:#_x0000_s1883">
              <w:txbxContent>
                <w:p w:rsidR="007315EF" w:rsidRDefault="00A90CB4">
                  <w:r>
                    <w:rPr>
                      <w:lang w:val="uk-UA"/>
                    </w:rPr>
                    <w:t>АD</w:t>
                  </w:r>
                  <w:r>
                    <w:t>-2</w:t>
                  </w:r>
                </w:p>
              </w:txbxContent>
            </v:textbox>
          </v:shape>
        </w:pict>
      </w:r>
      <w:r>
        <w:rPr>
          <w:noProof/>
        </w:rPr>
        <w:pict>
          <v:line id="_x0000_s1882" style="position:absolute;left:0;text-align:left;z-index:251593216" from="226.8pt,468pt" to="226.8pt,482.4pt" o:allowincell="f"/>
        </w:pict>
      </w:r>
      <w:r>
        <w:rPr>
          <w:noProof/>
        </w:rPr>
        <w:pict>
          <v:line id="_x0000_s1881" style="position:absolute;left:0;text-align:left;z-index:251592192" from="262.8pt,6in" to="298.8pt,6in" o:allowincell="f"/>
        </w:pict>
      </w:r>
      <w:r>
        <w:rPr>
          <w:noProof/>
        </w:rPr>
        <w:pict>
          <v:line id="_x0000_s1880" style="position:absolute;left:0;text-align:left;z-index:251591168" from="169.2pt,439.2pt" to="190.8pt,439.2pt" o:allowincell="f"/>
        </w:pict>
      </w:r>
      <w:r>
        <w:rPr>
          <w:noProof/>
        </w:rPr>
        <w:pict>
          <v:line id="_x0000_s1879" style="position:absolute;left:0;text-align:left;z-index:251590144" from="226.8pt,403.2pt" to="226.8pt,417.6pt" o:allowincell="f"/>
        </w:pict>
      </w:r>
      <w:r>
        <w:rPr>
          <w:noProof/>
        </w:rPr>
        <w:pict>
          <v:line id="_x0000_s1878" style="position:absolute;left:0;text-align:left;z-index:251589120" from="226.8pt,331.2pt" to="226.8pt,352.8pt" o:allowincell="f"/>
        </w:pict>
      </w:r>
      <w:r>
        <w:rPr>
          <w:noProof/>
        </w:rPr>
        <w:pict>
          <v:line id="_x0000_s1877" style="position:absolute;left:0;text-align:left;z-index:251588096" from="262.8pt,302.4pt" to="291.6pt,302.4pt" o:allowincell="f"/>
        </w:pict>
      </w:r>
      <w:r>
        <w:rPr>
          <w:noProof/>
        </w:rPr>
        <w:pict>
          <v:line id="_x0000_s1876" style="position:absolute;left:0;text-align:left;z-index:251587072" from="176.4pt,302.4pt" to="190.8pt,302.4pt" o:allowincell="f"/>
        </w:pict>
      </w:r>
      <w:r>
        <w:rPr>
          <w:noProof/>
        </w:rPr>
        <w:pict>
          <v:shape id="_x0000_s1875" type="#_x0000_t120" style="position:absolute;left:0;text-align:left;margin-left:212.4pt;margin-top:482.4pt;width:36pt;height:36pt;z-index:251586048" o:allowincell="f">
            <v:textbox style="mso-next-textbox:#_x0000_s1875">
              <w:txbxContent>
                <w:p w:rsidR="007315EF" w:rsidRDefault="00A90CB4">
                  <w:r>
                    <w:t>F</w:t>
                  </w:r>
                </w:p>
              </w:txbxContent>
            </v:textbox>
          </v:shape>
        </w:pict>
      </w:r>
      <w:r>
        <w:rPr>
          <w:noProof/>
        </w:rPr>
        <w:pict>
          <v:shape id="_x0000_s1874" type="#_x0000_t114" style="position:absolute;left:0;text-align:left;margin-left:298.8pt;margin-top:417.6pt;width:1in;height:48pt;z-index:251585024" o:allowincell="f">
            <v:textbox style="mso-next-textbox:#_x0000_s1874">
              <w:txbxContent>
                <w:p w:rsidR="007315EF" w:rsidRDefault="00A90CB4">
                  <w:pPr>
                    <w:rPr>
                      <w:lang w:val="uk-UA"/>
                    </w:rPr>
                  </w:pPr>
                  <w:r>
                    <w:rPr>
                      <w:lang w:val="uk-UA"/>
                    </w:rPr>
                    <w:t>Звіт АD-2</w:t>
                  </w:r>
                </w:p>
              </w:txbxContent>
            </v:textbox>
          </v:shape>
        </w:pict>
      </w:r>
      <w:r>
        <w:rPr>
          <w:noProof/>
        </w:rPr>
        <w:pict>
          <v:shape id="_x0000_s1873" type="#_x0000_t109" style="position:absolute;left:0;text-align:left;margin-left:190.8pt;margin-top:417.6pt;width:1in;height:48pt;z-index:251584000" o:allowincell="f">
            <v:textbox style="mso-next-textbox:#_x0000_s1873">
              <w:txbxContent>
                <w:p w:rsidR="007315EF" w:rsidRDefault="00A90CB4">
                  <w:pPr>
                    <w:rPr>
                      <w:lang w:val="uk-UA"/>
                    </w:rPr>
                  </w:pPr>
                  <w:r>
                    <w:rPr>
                      <w:lang w:val="uk-UA"/>
                    </w:rPr>
                    <w:t>Друк звіту АD-2</w:t>
                  </w:r>
                </w:p>
              </w:txbxContent>
            </v:textbox>
          </v:shape>
        </w:pict>
      </w:r>
      <w:r>
        <w:rPr>
          <w:noProof/>
        </w:rPr>
        <w:pict>
          <v:shape id="_x0000_s1872" type="#_x0000_t110" style="position:absolute;left:0;text-align:left;margin-left:190.8pt;margin-top:352.8pt;width:1in;height:48pt;z-index:251582976" o:allowincell="f">
            <v:textbox style="mso-next-textbox:#_x0000_s1872">
              <w:txbxContent>
                <w:p w:rsidR="007315EF" w:rsidRDefault="00A90CB4">
                  <w:pPr>
                    <w:rPr>
                      <w:lang w:val="uk-UA"/>
                    </w:rPr>
                  </w:pPr>
                  <w:r>
                    <w:rPr>
                      <w:lang w:val="uk-UA"/>
                    </w:rPr>
                    <w:t>Друк?</w:t>
                  </w:r>
                </w:p>
              </w:txbxContent>
            </v:textbox>
          </v:shape>
        </w:pict>
      </w:r>
      <w:r>
        <w:rPr>
          <w:noProof/>
        </w:rPr>
        <w:pict>
          <v:shape id="_x0000_s1870" type="#_x0000_t109" style="position:absolute;left:0;text-align:left;margin-left:190.8pt;margin-top:280.8pt;width:1in;height:48pt;z-index:251580928" o:allowincell="f">
            <v:textbox style="mso-next-textbox:#_x0000_s1870">
              <w:txbxContent>
                <w:p w:rsidR="007315EF" w:rsidRDefault="00A90CB4">
                  <w:pPr>
                    <w:rPr>
                      <w:lang w:val="uk-UA"/>
                    </w:rPr>
                  </w:pPr>
                  <w:r>
                    <w:rPr>
                      <w:lang w:val="uk-UA"/>
                    </w:rPr>
                    <w:t>Формування звіту АD-2</w:t>
                  </w:r>
                </w:p>
              </w:txbxContent>
            </v:textbox>
          </v:shape>
        </w:pict>
      </w:r>
      <w:r>
        <w:rPr>
          <w:noProof/>
        </w:rPr>
        <w:pict>
          <v:line id="_x0000_s1911" style="position:absolute;left:0;text-align:left;z-index:251622912" from="219.6pt,36pt" to="219.6pt,50.4pt" o:allowincell="f"/>
        </w:pict>
      </w:r>
      <w:r>
        <w:rPr>
          <w:noProof/>
        </w:rPr>
        <w:pict>
          <v:line id="_x0000_s1909" style="position:absolute;left:0;text-align:left;z-index:251620864" from="219.6pt,100.8pt" to="219.6pt,158.4pt" o:allowincell="f"/>
        </w:pict>
      </w:r>
      <w:r>
        <w:rPr>
          <w:noProof/>
        </w:rPr>
        <w:pict>
          <v:line id="_x0000_s1906" style="position:absolute;left:0;text-align:left;z-index:251617792" from="176.4pt,122.4pt" to="176.4pt,187.2pt" o:allowincell="f"/>
        </w:pict>
      </w:r>
      <w:r>
        <w:rPr>
          <w:noProof/>
        </w:rPr>
        <w:pict>
          <v:line id="_x0000_s1910" style="position:absolute;left:0;text-align:left;z-index:251621888" from="255.6pt,187.2pt" to="291.6pt,187.2pt" o:allowincell="f"/>
        </w:pict>
      </w:r>
      <w:r>
        <w:rPr>
          <w:noProof/>
        </w:rPr>
        <w:pict>
          <v:line id="_x0000_s1908" style="position:absolute;left:0;text-align:left;z-index:251619840" from="162pt,122.4pt" to="176.4pt,122.4pt" o:allowincell="f"/>
        </w:pict>
      </w:r>
      <w:r>
        <w:rPr>
          <w:noProof/>
        </w:rPr>
        <w:pict>
          <v:shape id="_x0000_s1905" type="#_x0000_t133" style="position:absolute;left:0;text-align:left;margin-left:68.4pt;margin-top:108pt;width:93.6pt;height:32.4pt;z-index:251616768" o:allowincell="f">
            <v:textbox style="mso-next-textbox:#_x0000_s1905">
              <w:txbxContent>
                <w:p w:rsidR="007315EF" w:rsidRDefault="00A90CB4">
                  <w:r>
                    <w:t>Kurs_val</w:t>
                  </w:r>
                </w:p>
              </w:txbxContent>
            </v:textbox>
          </v:shape>
        </w:pict>
      </w:r>
      <w:r>
        <w:rPr>
          <w:noProof/>
        </w:rPr>
        <w:pict>
          <v:line id="_x0000_s1907" style="position:absolute;left:0;text-align:left;z-index:251618816" from="169.2pt,187.2pt" to="183.6pt,187.2pt" o:allowincell="f"/>
        </w:pict>
      </w:r>
      <w:r>
        <w:rPr>
          <w:noProof/>
        </w:rPr>
        <w:pict>
          <v:shape id="_x0000_s1903" type="#_x0000_t113" style="position:absolute;left:0;text-align:left;margin-left:291.6pt;margin-top:151.2pt;width:64.8pt;height:50.4pt;z-index:251614720" o:allowincell="f">
            <v:textbox style="mso-next-textbox:#_x0000_s1903">
              <w:txbxContent>
                <w:p w:rsidR="007315EF" w:rsidRDefault="00A90CB4">
                  <w:r>
                    <w:t xml:space="preserve"> SNw,  PNw </w:t>
                  </w:r>
                </w:p>
              </w:txbxContent>
            </v:textbox>
          </v:shape>
        </w:pict>
      </w:r>
      <w:r>
        <w:rPr>
          <w:noProof/>
        </w:rPr>
        <w:pict>
          <v:shape id="_x0000_s1904" type="#_x0000_t113" style="position:absolute;left:0;text-align:left;margin-left:104.4pt;margin-top:158.4pt;width:64.8pt;height:50.4pt;z-index:251615744" o:allowincell="f">
            <v:textbox style="mso-next-textbox:#_x0000_s1904">
              <w:txbxContent>
                <w:p w:rsidR="007315EF" w:rsidRDefault="00A90CB4">
                  <w:r>
                    <w:t xml:space="preserve"> Sw, Pw </w:t>
                  </w:r>
                </w:p>
              </w:txbxContent>
            </v:textbox>
          </v:shape>
        </w:pict>
      </w:r>
      <w:r>
        <w:rPr>
          <w:noProof/>
        </w:rPr>
        <w:pict>
          <v:shape id="_x0000_s1902" type="#_x0000_t109" style="position:absolute;left:0;text-align:left;margin-left:183.6pt;margin-top:158.4pt;width:1in;height:48pt;z-index:251613696" o:allowincell="f">
            <v:textbox style="mso-next-textbox:#_x0000_s1902">
              <w:txbxContent>
                <w:p w:rsidR="007315EF" w:rsidRDefault="00A90CB4">
                  <w:pPr>
                    <w:rPr>
                      <w:lang w:val="uk-UA"/>
                    </w:rPr>
                  </w:pPr>
                  <w:r>
                    <w:rPr>
                      <w:lang w:val="uk-UA"/>
                    </w:rPr>
                    <w:t>Розрахунок за формулою (19),(28),(32)</w:t>
                  </w:r>
                </w:p>
              </w:txbxContent>
            </v:textbox>
          </v:shape>
        </w:pict>
      </w:r>
      <w:r>
        <w:rPr>
          <w:noProof/>
        </w:rPr>
        <w:pict>
          <v:line id="_x0000_s1889" style="position:absolute;left:0;text-align:left;z-index:251600384" from="219.6pt,230.4pt" to="219.6pt,237.6pt" o:allowincell="f"/>
        </w:pict>
      </w:r>
      <w:r>
        <w:rPr>
          <w:noProof/>
        </w:rPr>
        <w:pict>
          <v:line id="_x0000_s1900" style="position:absolute;left:0;text-align:left;z-index:251611648" from="169.2pt,79.2pt" to="183.6pt,79.2pt" o:allowincell="f"/>
        </w:pict>
      </w:r>
      <w:r>
        <w:rPr>
          <w:noProof/>
        </w:rPr>
        <w:pict>
          <v:shape id="_x0000_s1899" type="#_x0000_t113" style="position:absolute;left:0;text-align:left;margin-left:284.4pt;margin-top:50.4pt;width:64.8pt;height:50.4pt;z-index:251610624" o:allowincell="f">
            <v:textbox style="mso-next-textbox:#_x0000_s1899">
              <w:txbxContent>
                <w:p w:rsidR="007315EF" w:rsidRDefault="00A90CB4">
                  <w:r>
                    <w:t xml:space="preserve"> Sw, Kw, Pw </w:t>
                  </w:r>
                </w:p>
              </w:txbxContent>
            </v:textbox>
          </v:shape>
        </w:pict>
      </w:r>
      <w:r>
        <w:rPr>
          <w:noProof/>
        </w:rPr>
        <w:pict>
          <v:shape id="_x0000_s1898" type="#_x0000_t113" style="position:absolute;left:0;text-align:left;margin-left:104.4pt;margin-top:50.4pt;width:64.8pt;height:50.4pt;z-index:251609600" o:allowincell="f">
            <v:textbox style="mso-next-textbox:#_x0000_s1898">
              <w:txbxContent>
                <w:p w:rsidR="007315EF" w:rsidRDefault="00A90CB4">
                  <w:r>
                    <w:t xml:space="preserve">Kwv Swv, Pwv </w:t>
                  </w:r>
                </w:p>
              </w:txbxContent>
            </v:textbox>
          </v:shape>
        </w:pict>
      </w:r>
      <w:r>
        <w:rPr>
          <w:noProof/>
        </w:rPr>
        <w:pict>
          <v:shape id="_x0000_s1897" type="#_x0000_t109" style="position:absolute;left:0;text-align:left;margin-left:183.6pt;margin-top:50.4pt;width:1in;height:48pt;z-index:251608576" o:allowincell="f">
            <v:textbox style="mso-next-textbox:#_x0000_s1897">
              <w:txbxContent>
                <w:p w:rsidR="007315EF" w:rsidRDefault="00A90CB4">
                  <w:pPr>
                    <w:rPr>
                      <w:lang w:val="uk-UA"/>
                    </w:rPr>
                  </w:pPr>
                  <w:r>
                    <w:rPr>
                      <w:lang w:val="uk-UA"/>
                    </w:rPr>
                    <w:t>Розрахунок за формулою (19),(28),(32)</w:t>
                  </w:r>
                </w:p>
              </w:txbxContent>
            </v:textbox>
          </v:shape>
        </w:pict>
      </w:r>
      <w:r>
        <w:rPr>
          <w:noProof/>
        </w:rPr>
        <w:pict>
          <v:line id="_x0000_s1901" style="position:absolute;left:0;text-align:left;z-index:251612672" from="255.6pt,79.2pt" to="284.4pt,79.2pt" o:allowincell="f"/>
        </w:pict>
      </w:r>
      <w:r>
        <w:rPr>
          <w:noProof/>
        </w:rPr>
        <w:pict>
          <v:shape id="_x0000_s1869" type="#_x0000_t120" style="position:absolute;left:0;text-align:left;margin-left:198pt;margin-top:0;width:36pt;height:36pt;z-index:251579904" o:allowincell="f">
            <v:textbox style="mso-next-textbox:#_x0000_s1869">
              <w:txbxContent>
                <w:p w:rsidR="007315EF" w:rsidRDefault="00A90CB4">
                  <w:pPr>
                    <w:rPr>
                      <w:lang w:val="uk-UA"/>
                    </w:rPr>
                  </w:pPr>
                  <w:r>
                    <w:rPr>
                      <w:lang w:val="uk-UA"/>
                    </w:rPr>
                    <w:t>12</w:t>
                  </w:r>
                </w:p>
              </w:txbxContent>
            </v:textbox>
          </v:shape>
        </w:pict>
      </w:r>
      <w:r>
        <w:rPr>
          <w:noProof/>
        </w:rPr>
        <w:pict>
          <v:shape id="_x0000_s1868" type="#_x0000_t202" style="position:absolute;left:0;text-align:left;margin-left:34.8pt;margin-top:643.2pt;width:5in;height:28.8pt;z-index:251578880" o:allowincell="f" strokecolor="white">
            <v:stroke dashstyle="1 1" endcap="round"/>
            <v:textbox>
              <w:txbxContent>
                <w:p w:rsidR="007315EF" w:rsidRDefault="00A90CB4">
                  <w:pPr>
                    <w:rPr>
                      <w:sz w:val="24"/>
                      <w:lang w:val="uk-UA"/>
                    </w:rPr>
                  </w:pPr>
                  <w:r>
                    <w:rPr>
                      <w:sz w:val="24"/>
                      <w:lang w:val="uk-UA"/>
                    </w:rPr>
                    <w:t xml:space="preserve">                             Рисунок 2.2.,Аркуш 15</w:t>
                  </w:r>
                </w:p>
              </w:txbxContent>
            </v:textbox>
          </v:shape>
        </w:pict>
      </w:r>
      <w:r w:rsidR="00A90CB4">
        <w:br w:type="page"/>
      </w:r>
      <w:r>
        <w:rPr>
          <w:noProof/>
        </w:rPr>
        <w:pict>
          <v:shape id="_x0000_s1842" type="#_x0000_t45" style="position:absolute;left:0;text-align:left;margin-left:226.8pt;margin-top:5in;width:93.6pt;height:28.95pt;z-index:251552256" o:allowincell="f" adj="-6392,7573,-3888,6715,-1385,6715,1200,4216">
            <v:textbox style="mso-next-textbox:#_x0000_s1842">
              <w:txbxContent>
                <w:p w:rsidR="007315EF" w:rsidRDefault="00A90CB4">
                  <w:pPr>
                    <w:rPr>
                      <w:lang w:val="uk-UA"/>
                    </w:rPr>
                  </w:pPr>
                  <w:r>
                    <w:rPr>
                      <w:lang w:val="uk-UA"/>
                    </w:rPr>
                    <w:t>До Аркуша 13</w:t>
                  </w:r>
                </w:p>
              </w:txbxContent>
            </v:textbox>
            <o:callout v:ext="edit" minusy="t"/>
          </v:shape>
        </w:pict>
      </w:r>
      <w:r>
        <w:rPr>
          <w:noProof/>
        </w:rPr>
        <w:pict>
          <v:line id="_x0000_s1850" style="position:absolute;left:0;text-align:left;z-index:251560448" from="183.6pt,4in" to="183.6pt,295.2pt" o:allowincell="f"/>
        </w:pict>
      </w:r>
      <w:r>
        <w:rPr>
          <w:noProof/>
        </w:rPr>
        <w:pict>
          <v:line id="_x0000_s1851" style="position:absolute;left:0;text-align:left;z-index:251561472" from="183.6pt,338.4pt" to="183.6pt,352.8pt" o:allowincell="f"/>
        </w:pict>
      </w:r>
      <w:r>
        <w:rPr>
          <w:noProof/>
        </w:rPr>
        <w:pict>
          <v:shape id="_x0000_s1841" type="#_x0000_t120" style="position:absolute;left:0;text-align:left;margin-left:162pt;margin-top:352.8pt;width:36pt;height:36pt;z-index:251551232" o:allowincell="f">
            <v:textbox style="mso-next-textbox:#_x0000_s1841">
              <w:txbxContent>
                <w:p w:rsidR="007315EF" w:rsidRDefault="00A90CB4">
                  <w:r>
                    <w:t>11</w:t>
                  </w:r>
                </w:p>
              </w:txbxContent>
            </v:textbox>
          </v:shape>
        </w:pict>
      </w:r>
      <w:r>
        <w:rPr>
          <w:noProof/>
        </w:rPr>
        <w:pict>
          <v:shape id="_x0000_s1840" type="#_x0000_t177" style="position:absolute;left:0;text-align:left;margin-left:140.4pt;margin-top:295.2pt;width:86.4pt;height:43.2pt;z-index:251550208" o:allowincell="f">
            <v:textbox style="mso-next-textbox:#_x0000_s1840">
              <w:txbxContent>
                <w:p w:rsidR="007315EF" w:rsidRDefault="00A90CB4">
                  <w:pPr>
                    <w:rPr>
                      <w:lang w:val="uk-UA"/>
                    </w:rPr>
                  </w:pPr>
                  <w:r>
                    <w:rPr>
                      <w:lang w:val="uk-UA"/>
                    </w:rPr>
                    <w:t>Закрити цикл по  валюті</w:t>
                  </w:r>
                </w:p>
              </w:txbxContent>
            </v:textbox>
          </v:shape>
        </w:pict>
      </w:r>
      <w:r>
        <w:rPr>
          <w:noProof/>
        </w:rPr>
        <w:pict>
          <v:line id="_x0000_s1867" style="position:absolute;left:0;text-align:left;flip:x;z-index:251577856" from="118.8pt,338.4pt" to="133.2pt,338.4pt" o:allowincell="f"/>
        </w:pict>
      </w:r>
      <w:r>
        <w:rPr>
          <w:noProof/>
        </w:rPr>
        <w:pict>
          <v:line id="_x0000_s1866" style="position:absolute;left:0;text-align:left;z-index:251576832" from="133.2pt,295.2pt" to="133.2pt,338.4pt" o:allowincell="f"/>
        </w:pict>
      </w:r>
      <w:r>
        <w:rPr>
          <w:noProof/>
        </w:rPr>
        <w:pict>
          <v:shape id="_x0000_s1865" type="#_x0000_t133" style="position:absolute;left:0;text-align:left;margin-left:46.8pt;margin-top:324pt;width:1in;height:36pt;z-index:251575808" o:allowincell="f">
            <v:textbox style="mso-next-textbox:#_x0000_s1865">
              <w:txbxContent>
                <w:p w:rsidR="007315EF" w:rsidRDefault="00A90CB4">
                  <w:r>
                    <w:t>Dogov</w:t>
                  </w:r>
                </w:p>
              </w:txbxContent>
            </v:textbox>
          </v:shape>
        </w:pict>
      </w:r>
      <w:r>
        <w:rPr>
          <w:noProof/>
        </w:rPr>
        <w:pict>
          <v:line id="_x0000_s1864" style="position:absolute;left:0;text-align:left;flip:x;z-index:251574784" from="126pt,295.2pt" to="133.2pt,295.2pt" o:allowincell="f"/>
        </w:pict>
      </w:r>
      <w:r>
        <w:rPr>
          <w:noProof/>
        </w:rPr>
        <w:pict>
          <v:line id="_x0000_s1863" style="position:absolute;left:0;text-align:left;z-index:251573760" from="133.2pt,259.2pt" to="133.2pt,295.2pt" o:allowincell="f"/>
        </w:pict>
      </w:r>
      <w:r>
        <w:rPr>
          <w:noProof/>
        </w:rPr>
        <w:pict>
          <v:shape id="_x0000_s1862" type="#_x0000_t133" style="position:absolute;left:0;text-align:left;margin-left:32.4pt;margin-top:280.8pt;width:93.6pt;height:32.4pt;z-index:251572736" o:allowincell="f">
            <v:textbox style="mso-next-textbox:#_x0000_s1862">
              <w:txbxContent>
                <w:p w:rsidR="007315EF" w:rsidRDefault="00A90CB4">
                  <w:r>
                    <w:t>Kurs_val</w:t>
                  </w:r>
                </w:p>
              </w:txbxContent>
            </v:textbox>
          </v:shape>
        </w:pict>
      </w:r>
      <w:r>
        <w:rPr>
          <w:noProof/>
        </w:rPr>
        <w:pict>
          <v:shape id="_x0000_s1859" type="#_x0000_t113" style="position:absolute;left:0;text-align:left;margin-left:248.4pt;margin-top:237.6pt;width:64.8pt;height:50.4pt;z-index:251569664" o:allowincell="f">
            <v:textbox style="mso-next-textbox:#_x0000_s1859">
              <w:txbxContent>
                <w:p w:rsidR="007315EF" w:rsidRDefault="00A90CB4">
                  <w:r>
                    <w:t xml:space="preserve">Pwv, PRwv, PNwv   </w:t>
                  </w:r>
                </w:p>
              </w:txbxContent>
            </v:textbox>
          </v:shape>
        </w:pict>
      </w:r>
      <w:r>
        <w:rPr>
          <w:noProof/>
        </w:rPr>
        <w:pict>
          <v:shape id="_x0000_s1858" type="#_x0000_t109" style="position:absolute;left:0;text-align:left;margin-left:140.4pt;margin-top:230.4pt;width:1in;height:57.6pt;z-index:251568640" o:allowincell="f">
            <v:textbox style="mso-next-textbox:#_x0000_s1858">
              <w:txbxContent>
                <w:p w:rsidR="007315EF" w:rsidRDefault="00A90CB4">
                  <w:pPr>
                    <w:rPr>
                      <w:lang w:val="uk-UA"/>
                    </w:rPr>
                  </w:pPr>
                  <w:r>
                    <w:rPr>
                      <w:lang w:val="uk-UA"/>
                    </w:rPr>
                    <w:t>Розрахунок за формулою (30), (36), (31)</w:t>
                  </w:r>
                </w:p>
              </w:txbxContent>
            </v:textbox>
          </v:shape>
        </w:pict>
      </w:r>
      <w:r>
        <w:rPr>
          <w:noProof/>
        </w:rPr>
        <w:pict>
          <v:shape id="_x0000_s1860" type="#_x0000_t113" style="position:absolute;left:0;text-align:left;margin-left:54pt;margin-top:237.6pt;width:57.6pt;height:36pt;z-index:251570688" o:allowincell="f">
            <v:textbox style="mso-next-textbox:#_x0000_s1860">
              <w:txbxContent>
                <w:p w:rsidR="007315EF" w:rsidRDefault="00A90CB4">
                  <w:r>
                    <w:t xml:space="preserve">Swv    </w:t>
                  </w:r>
                </w:p>
              </w:txbxContent>
            </v:textbox>
          </v:shape>
        </w:pict>
      </w:r>
      <w:r>
        <w:rPr>
          <w:noProof/>
        </w:rPr>
        <w:pict>
          <v:line id="_x0000_s1857" style="position:absolute;left:0;text-align:left;z-index:251567616" from="212.4pt,259.2pt" to="248.4pt,259.2pt" o:allowincell="f"/>
        </w:pict>
      </w:r>
      <w:r>
        <w:rPr>
          <w:noProof/>
        </w:rPr>
        <w:pict>
          <v:line id="_x0000_s1861" style="position:absolute;left:0;text-align:left;z-index:251571712" from="111.6pt,259.2pt" to="140.4pt,259.2pt" o:allowincell="f"/>
        </w:pict>
      </w:r>
      <w:r>
        <w:rPr>
          <w:noProof/>
        </w:rPr>
        <w:pict>
          <v:line id="_x0000_s1856" style="position:absolute;left:0;text-align:left;flip:x;z-index:251566592" from="111.6pt,93.6pt" to="126pt,93.6pt" o:allowincell="f"/>
        </w:pict>
      </w:r>
      <w:r>
        <w:rPr>
          <w:noProof/>
        </w:rPr>
        <w:pict>
          <v:line id="_x0000_s1855" style="position:absolute;left:0;text-align:left;flip:y;z-index:251565568" from="126pt,93.6pt" to="126pt,129.6pt" o:allowincell="f"/>
        </w:pict>
      </w:r>
      <w:r>
        <w:rPr>
          <w:noProof/>
        </w:rPr>
        <w:pict>
          <v:line id="_x0000_s1854" style="position:absolute;left:0;text-align:left;flip:x;z-index:251564544" from="126pt,129.6pt" to="140.4pt,129.6pt" o:allowincell="f"/>
        </w:pict>
      </w:r>
      <w:r>
        <w:rPr>
          <w:noProof/>
        </w:rPr>
        <w:pict>
          <v:shape id="_x0000_s1853" type="#_x0000_t133" style="position:absolute;left:0;text-align:left;margin-left:18pt;margin-top:79.2pt;width:93.6pt;height:32.4pt;z-index:251563520" o:allowincell="f">
            <v:textbox style="mso-next-textbox:#_x0000_s1853">
              <w:txbxContent>
                <w:p w:rsidR="007315EF" w:rsidRDefault="00A90CB4">
                  <w:r>
                    <w:t>Kurs_val</w:t>
                  </w:r>
                </w:p>
              </w:txbxContent>
            </v:textbox>
          </v:shape>
        </w:pict>
      </w:r>
      <w:r>
        <w:rPr>
          <w:noProof/>
        </w:rPr>
        <w:pict>
          <v:shape id="_x0000_s1852" type="#_x0000_t202" style="position:absolute;left:0;text-align:left;margin-left:32.4pt;margin-top:633.6pt;width:374.4pt;height:43.2pt;z-index:251562496" o:allowincell="f" strokecolor="white">
            <v:stroke dashstyle="1 1" endcap="round"/>
            <v:textbox style="mso-next-textbox:#_x0000_s1852">
              <w:txbxContent>
                <w:p w:rsidR="007315EF" w:rsidRDefault="00A90CB4">
                  <w:pPr>
                    <w:rPr>
                      <w:sz w:val="24"/>
                      <w:lang w:val="uk-UA"/>
                    </w:rPr>
                  </w:pPr>
                  <w:r>
                    <w:rPr>
                      <w:sz w:val="24"/>
                      <w:lang w:val="uk-UA"/>
                    </w:rPr>
                    <w:t xml:space="preserve">                           Рисунок 2.2, Аркуш 14</w:t>
                  </w:r>
                </w:p>
              </w:txbxContent>
            </v:textbox>
          </v:shape>
        </w:pict>
      </w:r>
      <w:r>
        <w:rPr>
          <w:noProof/>
        </w:rPr>
        <w:pict>
          <v:line id="_x0000_s1849" style="position:absolute;left:0;text-align:left;z-index:251559424" from="176.4pt,223.2pt" to="176.4pt,230.4pt" o:allowincell="f"/>
        </w:pict>
      </w:r>
      <w:r>
        <w:rPr>
          <w:noProof/>
        </w:rPr>
        <w:pict>
          <v:line id="_x0000_s1848" style="position:absolute;left:0;text-align:left;z-index:251558400" from="176.4pt,165.6pt" to="176.4pt,172.8pt" o:allowincell="f"/>
        </w:pict>
      </w:r>
      <w:r>
        <w:rPr>
          <w:noProof/>
        </w:rPr>
        <w:pict>
          <v:line id="_x0000_s1847" style="position:absolute;left:0;text-align:left;z-index:251557376" from="111.6pt,194.4pt" to="140.4pt,194.4pt" o:allowincell="f"/>
        </w:pict>
      </w:r>
      <w:r>
        <w:rPr>
          <w:noProof/>
        </w:rPr>
        <w:pict>
          <v:line id="_x0000_s1846" style="position:absolute;left:0;text-align:left;z-index:251556352" from="212.4pt,194.4pt" to="248.4pt,194.4pt" o:allowincell="f"/>
        </w:pict>
      </w:r>
      <w:r>
        <w:rPr>
          <w:noProof/>
        </w:rPr>
        <w:pict>
          <v:line id="_x0000_s1845" style="position:absolute;left:0;text-align:left;z-index:251555328" from="212.4pt,2in" to="248.4pt,2in" o:allowincell="f"/>
        </w:pict>
      </w:r>
      <w:r>
        <w:rPr>
          <w:noProof/>
        </w:rPr>
        <w:pict>
          <v:line id="_x0000_s1844" style="position:absolute;left:0;text-align:left;z-index:251554304" from="111.6pt,2in" to="140.4pt,2in" o:allowincell="f"/>
        </w:pict>
      </w:r>
      <w:r>
        <w:rPr>
          <w:noProof/>
        </w:rPr>
        <w:pict>
          <v:line id="_x0000_s1843" style="position:absolute;left:0;text-align:left;z-index:251553280" from="176.4pt,100.8pt" to="176.4pt,115.2pt" o:allowincell="f"/>
        </w:pict>
      </w:r>
      <w:r>
        <w:rPr>
          <w:noProof/>
        </w:rPr>
        <w:pict>
          <v:line id="_x0000_s1839" style="position:absolute;left:0;text-align:left;z-index:251549184" from="176.4pt,36pt" to="176.4pt,57.6pt" o:allowincell="f"/>
        </w:pict>
      </w:r>
      <w:r>
        <w:rPr>
          <w:noProof/>
        </w:rPr>
        <w:pict>
          <v:shape id="_x0000_s1838" type="#_x0000_t177" style="position:absolute;left:0;text-align:left;margin-left:133.2pt;margin-top:57.6pt;width:86.4pt;height:43.2pt;z-index:251548160" o:allowincell="f">
            <v:textbox style="mso-next-textbox:#_x0000_s1838">
              <w:txbxContent>
                <w:p w:rsidR="007315EF" w:rsidRDefault="00A90CB4">
                  <w:pPr>
                    <w:rPr>
                      <w:lang w:val="uk-UA"/>
                    </w:rPr>
                  </w:pPr>
                  <w:r>
                    <w:rPr>
                      <w:lang w:val="uk-UA"/>
                    </w:rPr>
                    <w:t>Закрити цикл по коду вкладу</w:t>
                  </w:r>
                </w:p>
              </w:txbxContent>
            </v:textbox>
          </v:shape>
        </w:pict>
      </w:r>
      <w:r>
        <w:rPr>
          <w:noProof/>
        </w:rPr>
        <w:pict>
          <v:shape id="_x0000_s1837" type="#_x0000_t113" style="position:absolute;left:0;text-align:left;margin-left:248.4pt;margin-top:172.8pt;width:57.6pt;height:36pt;z-index:251547136" o:allowincell="f">
            <v:textbox style="mso-next-textbox:#_x0000_s1837">
              <w:txbxContent>
                <w:p w:rsidR="007315EF" w:rsidRDefault="00A90CB4">
                  <w:r>
                    <w:t xml:space="preserve">SRwv    </w:t>
                  </w:r>
                </w:p>
              </w:txbxContent>
            </v:textbox>
          </v:shape>
        </w:pict>
      </w:r>
      <w:r>
        <w:rPr>
          <w:noProof/>
        </w:rPr>
        <w:pict>
          <v:shape id="_x0000_s1836" type="#_x0000_t113" style="position:absolute;left:0;text-align:left;margin-left:54pt;margin-top:180pt;width:57.6pt;height:36pt;z-index:251546112" o:allowincell="f">
            <v:textbox style="mso-next-textbox:#_x0000_s1836">
              <w:txbxContent>
                <w:p w:rsidR="007315EF" w:rsidRDefault="00A90CB4">
                  <w:r>
                    <w:t>Swv    Kwv</w:t>
                  </w:r>
                </w:p>
              </w:txbxContent>
            </v:textbox>
          </v:shape>
        </w:pict>
      </w:r>
      <w:r>
        <w:rPr>
          <w:noProof/>
        </w:rPr>
        <w:pict>
          <v:shape id="_x0000_s1835" type="#_x0000_t109" style="position:absolute;left:0;text-align:left;margin-left:140.4pt;margin-top:172.8pt;width:1in;height:48pt;z-index:251545088" o:allowincell="f">
            <v:textbox style="mso-next-textbox:#_x0000_s1835">
              <w:txbxContent>
                <w:p w:rsidR="007315EF" w:rsidRDefault="00A90CB4">
                  <w:pPr>
                    <w:rPr>
                      <w:lang w:val="uk-UA"/>
                    </w:rPr>
                  </w:pPr>
                  <w:r>
                    <w:rPr>
                      <w:lang w:val="uk-UA"/>
                    </w:rPr>
                    <w:t>Розрахунок за формулою (11)</w:t>
                  </w:r>
                </w:p>
              </w:txbxContent>
            </v:textbox>
          </v:shape>
        </w:pict>
      </w:r>
      <w:r>
        <w:rPr>
          <w:noProof/>
        </w:rPr>
        <w:pict>
          <v:shape id="_x0000_s1834" type="#_x0000_t113" style="position:absolute;left:0;text-align:left;margin-left:248.4pt;margin-top:108pt;width:57.6pt;height:50.4pt;z-index:251544064" o:allowincell="f">
            <v:textbox style="mso-next-textbox:#_x0000_s1834">
              <w:txbxContent>
                <w:p w:rsidR="007315EF" w:rsidRDefault="00A90CB4">
                  <w:r>
                    <w:t>Swv    Kwv SNwv</w:t>
                  </w:r>
                </w:p>
              </w:txbxContent>
            </v:textbox>
          </v:shape>
        </w:pict>
      </w:r>
      <w:r>
        <w:rPr>
          <w:noProof/>
        </w:rPr>
        <w:pict>
          <v:shape id="_x0000_s1833" type="#_x0000_t113" style="position:absolute;left:0;text-align:left;margin-left:54pt;margin-top:122.4pt;width:57.6pt;height:36pt;z-index:251543040" o:allowincell="f">
            <v:textbox style="mso-next-textbox:#_x0000_s1833">
              <w:txbxContent>
                <w:p w:rsidR="007315EF" w:rsidRDefault="00A90CB4">
                  <w:r>
                    <w:t>Swvd</w:t>
                  </w:r>
                </w:p>
              </w:txbxContent>
            </v:textbox>
          </v:shape>
        </w:pict>
      </w:r>
      <w:r>
        <w:rPr>
          <w:noProof/>
        </w:rPr>
        <w:pict>
          <v:shape id="_x0000_s1832" type="#_x0000_t109" style="position:absolute;left:0;text-align:left;margin-left:140.4pt;margin-top:115.2pt;width:1in;height:48pt;z-index:251542016" o:allowincell="f">
            <v:textbox style="mso-next-textbox:#_x0000_s1832">
              <w:txbxContent>
                <w:p w:rsidR="007315EF" w:rsidRDefault="00A90CB4">
                  <w:pPr>
                    <w:rPr>
                      <w:lang w:val="uk-UA"/>
                    </w:rPr>
                  </w:pPr>
                  <w:r>
                    <w:rPr>
                      <w:lang w:val="uk-UA"/>
                    </w:rPr>
                    <w:t>Розрахунок за формулою (9), (10), (16)</w:t>
                  </w:r>
                </w:p>
              </w:txbxContent>
            </v:textbox>
          </v:shape>
        </w:pict>
      </w:r>
      <w:r>
        <w:rPr>
          <w:noProof/>
        </w:rPr>
        <w:pict>
          <v:shape id="_x0000_s1831" type="#_x0000_t120" style="position:absolute;left:0;text-align:left;margin-left:162pt;margin-top:0;width:36pt;height:36pt;z-index:251540992" o:allowincell="f">
            <v:textbox>
              <w:txbxContent>
                <w:p w:rsidR="007315EF" w:rsidRDefault="00A90CB4">
                  <w:pPr>
                    <w:rPr>
                      <w:lang w:val="uk-UA"/>
                    </w:rPr>
                  </w:pPr>
                  <w:r>
                    <w:rPr>
                      <w:lang w:val="uk-UA"/>
                    </w:rPr>
                    <w:t>10</w:t>
                  </w:r>
                </w:p>
              </w:txbxContent>
            </v:textbox>
          </v:shape>
        </w:pict>
      </w:r>
      <w:r w:rsidR="00A90CB4">
        <w:br w:type="page"/>
      </w:r>
      <w:r>
        <w:rPr>
          <w:noProof/>
        </w:rPr>
        <w:pict>
          <v:line id="_x0000_s1694" style="position:absolute;left:0;text-align:left;z-index:251400704" from="284.4pt,3in" to="298.8pt,3in" o:allowincell="f"/>
        </w:pict>
      </w:r>
      <w:r>
        <w:rPr>
          <w:noProof/>
        </w:rPr>
        <w:pict>
          <v:line id="_x0000_s1693" style="position:absolute;left:0;text-align:left;z-index:251399680" from="284.4pt,187.2pt" to="298.8pt,187.2pt" o:allowincell="f"/>
        </w:pict>
      </w:r>
      <w:r>
        <w:rPr>
          <w:noProof/>
        </w:rPr>
        <w:pict>
          <v:shape id="_x0000_s1692" type="#_x0000_t45" style="position:absolute;left:0;text-align:left;margin-left:291.6pt;margin-top:187.2pt;width:79.2pt;height:28.95pt;z-index:251398656" o:allowincell="f" adj="-3259,19474,-3136,6715,-1636,6715,10677,-4514">
            <v:textbox style="mso-next-textbox:#_x0000_s1692">
              <w:txbxContent>
                <w:p w:rsidR="007315EF" w:rsidRDefault="00A90CB4">
                  <w:pPr>
                    <w:rPr>
                      <w:lang w:val="uk-UA"/>
                    </w:rPr>
                  </w:pPr>
                  <w:r>
                    <w:rPr>
                      <w:lang w:val="uk-UA"/>
                    </w:rPr>
                    <w:t>До Аркуша 15</w:t>
                  </w:r>
                </w:p>
              </w:txbxContent>
            </v:textbox>
            <o:callout v:ext="edit" minusy="t"/>
          </v:shape>
        </w:pict>
      </w:r>
      <w:r>
        <w:rPr>
          <w:noProof/>
        </w:rPr>
        <w:pict>
          <v:shape id="_x0000_s1697" type="#_x0000_t45" style="position:absolute;left:0;text-align:left;margin-left:250.95pt;margin-top:602.2pt;width:105.45pt;height:28.95pt;z-index:251403776" o:allowincell="f" adj="-7753,7648,-4486,6715,-1229,6715,5459,-1007">
            <v:textbox style="mso-next-textbox:#_x0000_s1697">
              <w:txbxContent>
                <w:p w:rsidR="007315EF" w:rsidRDefault="00A90CB4">
                  <w:pPr>
                    <w:rPr>
                      <w:lang w:val="uk-UA"/>
                    </w:rPr>
                  </w:pPr>
                  <w:r>
                    <w:rPr>
                      <w:lang w:val="uk-UA"/>
                    </w:rPr>
                    <w:t>До Аркуша 14</w:t>
                  </w:r>
                </w:p>
              </w:txbxContent>
            </v:textbox>
            <o:callout v:ext="edit" minusy="t"/>
          </v:shape>
        </w:pict>
      </w:r>
      <w:r>
        <w:rPr>
          <w:noProof/>
        </w:rPr>
        <w:pict>
          <v:shape id="_x0000_s1691" type="#_x0000_t120" style="position:absolute;left:0;text-align:left;margin-left:255.6pt;margin-top:3in;width:36pt;height:36pt;z-index:251397632" o:allowincell="f">
            <v:textbox style="mso-next-textbox:#_x0000_s1691">
              <w:txbxContent>
                <w:p w:rsidR="007315EF" w:rsidRDefault="00A90CB4">
                  <w:pPr>
                    <w:rPr>
                      <w:lang w:val="uk-UA"/>
                    </w:rPr>
                  </w:pPr>
                  <w:r>
                    <w:rPr>
                      <w:lang w:val="uk-UA"/>
                    </w:rPr>
                    <w:t>12</w:t>
                  </w:r>
                </w:p>
              </w:txbxContent>
            </v:textbox>
          </v:shape>
        </w:pict>
      </w:r>
      <w:r>
        <w:rPr>
          <w:noProof/>
        </w:rPr>
        <w:pict>
          <v:shape id="_x0000_s1695" type="#_x0000_t202" style="position:absolute;left:0;text-align:left;margin-left:234pt;margin-top:194.4pt;width:36pt;height:21.6pt;z-index:251401728" o:allowincell="f" strokecolor="white">
            <v:textbox style="mso-next-textbox:#_x0000_s1695">
              <w:txbxContent>
                <w:p w:rsidR="007315EF" w:rsidRDefault="00A90CB4">
                  <w:pPr>
                    <w:rPr>
                      <w:lang w:val="uk-UA"/>
                    </w:rPr>
                  </w:pPr>
                  <w:r>
                    <w:rPr>
                      <w:lang w:val="uk-UA"/>
                    </w:rPr>
                    <w:t>так</w:t>
                  </w:r>
                </w:p>
              </w:txbxContent>
            </v:textbox>
          </v:shape>
        </w:pict>
      </w:r>
      <w:r>
        <w:rPr>
          <w:noProof/>
        </w:rPr>
        <w:pict>
          <v:line id="_x0000_s1690" style="position:absolute;left:0;text-align:left;z-index:251396608" from="248.4pt,230.4pt" to="255.6pt,230.4pt" o:allowincell="f"/>
        </w:pict>
      </w:r>
      <w:r>
        <w:rPr>
          <w:noProof/>
        </w:rPr>
        <w:pict>
          <v:line id="_x0000_s1689" style="position:absolute;left:0;text-align:left;flip:x;z-index:251395584" from="111.6pt,201.6pt" to="111.6pt,3in" o:allowincell="f"/>
        </w:pict>
      </w:r>
      <w:r>
        <w:rPr>
          <w:noProof/>
        </w:rPr>
        <w:pict>
          <v:line id="_x0000_s1688" style="position:absolute;left:0;text-align:left;z-index:251394560" from="111.6pt,201.6pt" to="198pt,201.6pt" o:allowincell="f">
            <v:stroke endarrow="block"/>
          </v:line>
        </w:pict>
      </w:r>
      <w:r>
        <w:rPr>
          <w:noProof/>
        </w:rPr>
        <w:pict>
          <v:shape id="_x0000_s1687" type="#_x0000_t120" style="position:absolute;left:0;text-align:left;margin-left:97.2pt;margin-top:3in;width:36pt;height:36pt;z-index:251393536" o:allowincell="f">
            <v:textbox style="mso-next-textbox:#_x0000_s1687">
              <w:txbxContent>
                <w:p w:rsidR="007315EF" w:rsidRDefault="00A90CB4">
                  <w:r>
                    <w:t>11</w:t>
                  </w:r>
                </w:p>
              </w:txbxContent>
            </v:textbox>
          </v:shape>
        </w:pict>
      </w:r>
      <w:r>
        <w:rPr>
          <w:noProof/>
        </w:rPr>
        <w:pict>
          <v:line id="_x0000_s1686" style="position:absolute;left:0;text-align:left;z-index:251392512" from="198pt,6in" to="198pt,439.2pt" o:allowincell="f"/>
        </w:pict>
      </w:r>
      <w:r>
        <w:rPr>
          <w:noProof/>
        </w:rPr>
        <w:pict>
          <v:shape id="_x0000_s1685" type="#_x0000_t177" style="position:absolute;left:0;text-align:left;margin-left:154.8pt;margin-top:388.8pt;width:86.4pt;height:43.2pt;flip:y;z-index:251391488" o:allowincell="f">
            <v:textbox style="mso-next-textbox:#_x0000_s1685">
              <w:txbxContent>
                <w:p w:rsidR="007315EF" w:rsidRDefault="00A90CB4">
                  <w:pPr>
                    <w:rPr>
                      <w:lang w:val="uk-UA"/>
                    </w:rPr>
                  </w:pPr>
                  <w:r>
                    <w:rPr>
                      <w:lang w:val="uk-UA"/>
                    </w:rPr>
                    <w:t>Відкрити цикл по валюті</w:t>
                  </w:r>
                </w:p>
              </w:txbxContent>
            </v:textbox>
          </v:shape>
        </w:pict>
      </w:r>
      <w:r>
        <w:rPr>
          <w:noProof/>
        </w:rPr>
        <w:pict>
          <v:shape id="_x0000_s1684" type="#_x0000_t202" style="position:absolute;left:0;text-align:left;margin-left:270pt;margin-top:324pt;width:28.8pt;height:21.6pt;z-index:-251926016" o:allowincell="f" strokecolor="white" strokeweight="0">
            <v:stroke dashstyle="1 1" endcap="round"/>
            <v:textbox style="mso-next-textbox:#_x0000_s1684">
              <w:txbxContent>
                <w:p w:rsidR="007315EF" w:rsidRDefault="00A90CB4">
                  <w:pPr>
                    <w:rPr>
                      <w:lang w:val="uk-UA"/>
                    </w:rPr>
                  </w:pPr>
                  <w:r>
                    <w:rPr>
                      <w:lang w:val="uk-UA"/>
                    </w:rPr>
                    <w:t>ні</w:t>
                  </w:r>
                </w:p>
              </w:txbxContent>
            </v:textbox>
          </v:shape>
        </w:pict>
      </w:r>
      <w:r>
        <w:rPr>
          <w:noProof/>
        </w:rPr>
        <w:pict>
          <v:shape id="_x0000_s1683" type="#_x0000_t202" style="position:absolute;left:0;text-align:left;margin-left:126pt;margin-top:5in;width:36pt;height:21.6pt;z-index:251389440" o:allowincell="f" strokecolor="white">
            <v:textbox style="mso-next-textbox:#_x0000_s1683">
              <w:txbxContent>
                <w:p w:rsidR="007315EF" w:rsidRDefault="00A90CB4">
                  <w:pPr>
                    <w:rPr>
                      <w:lang w:val="uk-UA"/>
                    </w:rPr>
                  </w:pPr>
                  <w:r>
                    <w:rPr>
                      <w:lang w:val="uk-UA"/>
                    </w:rPr>
                    <w:t>так</w:t>
                  </w:r>
                </w:p>
              </w:txbxContent>
            </v:textbox>
          </v:shape>
        </w:pict>
      </w:r>
      <w:r>
        <w:rPr>
          <w:noProof/>
        </w:rPr>
        <w:pict>
          <v:line id="_x0000_s1682" style="position:absolute;left:0;text-align:left;z-index:251388416" from="198pt,590.4pt" to="198pt,597.6pt" o:allowincell="f"/>
        </w:pict>
      </w:r>
      <w:r>
        <w:rPr>
          <w:noProof/>
        </w:rPr>
        <w:pict>
          <v:line id="_x0000_s1681" style="position:absolute;left:0;text-align:left;z-index:251387392" from="234pt,561.6pt" to="284.4pt,561.6pt" o:allowincell="f"/>
        </w:pict>
      </w:r>
      <w:r>
        <w:rPr>
          <w:noProof/>
        </w:rPr>
        <w:pict>
          <v:line id="_x0000_s1680" style="position:absolute;left:0;text-align:left;z-index:251386368" from="140.4pt,568.8pt" to="162pt,568.8pt" o:allowincell="f"/>
        </w:pict>
      </w:r>
      <w:r>
        <w:rPr>
          <w:noProof/>
        </w:rPr>
        <w:pict>
          <v:line id="_x0000_s1679" style="position:absolute;left:0;text-align:left;z-index:251385344" from="198pt,540pt" to="198pt,554.4pt" o:allowincell="f"/>
        </w:pict>
      </w:r>
      <w:r>
        <w:rPr>
          <w:noProof/>
        </w:rPr>
        <w:pict>
          <v:line id="_x0000_s1678" style="position:absolute;left:0;text-align:left;z-index:251384320" from="133.2pt,525.6pt" to="154.8pt,525.6pt" o:allowincell="f"/>
        </w:pict>
      </w:r>
      <w:r>
        <w:rPr>
          <w:noProof/>
        </w:rPr>
        <w:pict>
          <v:line id="_x0000_s1677" style="position:absolute;left:0;text-align:left;z-index:251383296" from="234pt,460.8pt" to="277.2pt,460.8pt" o:allowincell="f"/>
        </w:pict>
      </w:r>
      <w:r>
        <w:rPr>
          <w:noProof/>
        </w:rPr>
        <w:pict>
          <v:line id="_x0000_s1676" style="position:absolute;left:0;text-align:left;z-index:251382272" from="147.6pt,460.8pt" to="162pt,460.8pt" o:allowincell="f"/>
        </w:pict>
      </w:r>
      <w:r>
        <w:rPr>
          <w:noProof/>
        </w:rPr>
        <w:pict>
          <v:line id="_x0000_s1675" style="position:absolute;left:0;text-align:left;z-index:251381248" from="190.8pt,86.4pt" to="190.8pt,100.8pt" o:allowincell="f"/>
        </w:pict>
      </w:r>
      <w:r>
        <w:rPr>
          <w:noProof/>
        </w:rPr>
        <w:pict>
          <v:line id="_x0000_s1674" style="position:absolute;left:0;text-align:left;z-index:251380224" from="190.8pt,36pt" to="190.8pt,50.4pt" o:allowincell="f"/>
        </w:pict>
      </w:r>
      <w:r>
        <w:rPr>
          <w:noProof/>
        </w:rPr>
        <w:pict>
          <v:line id="_x0000_s1673" style="position:absolute;left:0;text-align:left;z-index:251379200" from="370.8pt,151.2pt" to="370.8pt,352.8pt" o:allowincell="f"/>
        </w:pict>
      </w:r>
      <w:r>
        <w:rPr>
          <w:noProof/>
        </w:rPr>
        <w:pict>
          <v:line id="_x0000_s1672" style="position:absolute;left:0;text-align:left;z-index:251378176" from="198pt,151.2pt" to="370.8pt,151.2pt" o:allowincell="f">
            <v:stroke startarrow="block"/>
          </v:line>
        </w:pict>
      </w:r>
      <w:r>
        <w:rPr>
          <w:noProof/>
        </w:rPr>
        <w:pict>
          <v:line id="_x0000_s1671" style="position:absolute;left:0;text-align:left;z-index:251377152" from="262.8pt,352.8pt" to="370.8pt,352.8pt" o:allowincell="f"/>
        </w:pict>
      </w:r>
      <w:r>
        <w:rPr>
          <w:noProof/>
        </w:rPr>
        <w:pict>
          <v:line id="_x0000_s1670" style="position:absolute;left:0;text-align:left;z-index:251376128" from="241.2pt,122.4pt" to="277.2pt,122.4pt" o:allowincell="f"/>
        </w:pict>
      </w:r>
      <w:r>
        <w:rPr>
          <w:noProof/>
        </w:rPr>
        <w:pict>
          <v:line id="_x0000_s1669" style="position:absolute;left:0;text-align:left;z-index:251375104" from="234pt,64.8pt" to="277.2pt,64.8pt" o:allowincell="f"/>
        </w:pict>
      </w:r>
      <w:r>
        <w:rPr>
          <w:noProof/>
        </w:rPr>
        <w:pict>
          <v:line id="_x0000_s1668" style="position:absolute;left:0;text-align:left;z-index:251374080" from="140.4pt,64.8pt" to="162pt,64.8pt" o:allowincell="f"/>
        </w:pict>
      </w:r>
      <w:r>
        <w:rPr>
          <w:noProof/>
        </w:rPr>
        <w:pict>
          <v:line id="_x0000_s1667" style="position:absolute;left:0;text-align:left;z-index:251373056" from="126pt,122.4pt" to="162pt,122.4pt" o:allowincell="f"/>
        </w:pict>
      </w:r>
      <w:r>
        <w:rPr>
          <w:noProof/>
        </w:rPr>
        <w:pict>
          <v:line id="_x0000_s1666" style="position:absolute;left:0;text-align:left;z-index:251372032" from="140.4pt,172.8pt" to="162pt,172.8pt" o:allowincell="f"/>
        </w:pict>
      </w:r>
      <w:r>
        <w:rPr>
          <w:noProof/>
        </w:rPr>
        <w:pict>
          <v:line id="_x0000_s1665" style="position:absolute;left:0;text-align:left;z-index:251371008" from="234pt,4in" to="284.4pt,4in" o:allowincell="f"/>
        </w:pict>
      </w:r>
      <w:r>
        <w:rPr>
          <w:noProof/>
        </w:rPr>
        <w:pict>
          <v:line id="_x0000_s1664" style="position:absolute;left:0;text-align:left;z-index:251369984" from="140.4pt,295.2pt" to="162pt,295.2pt" o:allowincell="f"/>
        </w:pict>
      </w:r>
      <w:r>
        <w:rPr>
          <w:noProof/>
        </w:rPr>
        <w:pict>
          <v:line id="_x0000_s1663" style="position:absolute;left:0;text-align:left;z-index:251368960" from="198pt,489.6pt" to="198pt,496.8pt" o:allowincell="f"/>
        </w:pict>
      </w:r>
      <w:r>
        <w:rPr>
          <w:noProof/>
        </w:rPr>
        <w:pict>
          <v:line id="_x0000_s1662" style="position:absolute;left:0;text-align:left;z-index:251367936" from="198pt,374.4pt" to="198pt,388.8pt" o:allowincell="f"/>
        </w:pict>
      </w:r>
      <w:r>
        <w:rPr>
          <w:noProof/>
        </w:rPr>
        <w:pict>
          <v:line id="_x0000_s1661" style="position:absolute;left:0;text-align:left;z-index:251366912" from="198pt,309.6pt" to="198pt,324pt" o:allowincell="f"/>
        </w:pict>
      </w:r>
      <w:r>
        <w:rPr>
          <w:noProof/>
        </w:rPr>
        <w:pict>
          <v:line id="_x0000_s1660" style="position:absolute;left:0;text-align:left;z-index:251365888" from="198pt,259.2pt" to="198pt,273.6pt" o:allowincell="f"/>
        </w:pict>
      </w:r>
      <w:r>
        <w:rPr>
          <w:noProof/>
        </w:rPr>
        <w:pict>
          <v:line id="_x0000_s1659" style="position:absolute;left:0;text-align:left;z-index:251364864" from="198pt,194.4pt" to="198pt,201.6pt" o:allowincell="f"/>
        </w:pict>
      </w:r>
      <w:r>
        <w:rPr>
          <w:noProof/>
        </w:rPr>
        <w:pict>
          <v:line id="_x0000_s1658" style="position:absolute;left:0;text-align:left;z-index:251363840" from="198pt,151.2pt" to="198pt,158.4pt" o:allowincell="f"/>
        </w:pict>
      </w:r>
      <w:r>
        <w:rPr>
          <w:noProof/>
        </w:rPr>
        <w:pict>
          <v:shape id="_x0000_s1657" type="#_x0000_t202" style="position:absolute;left:0;text-align:left;margin-left:32.4pt;margin-top:648.15pt;width:374.4pt;height:36pt;z-index:251362816" o:allowincell="f" strokecolor="white">
            <v:stroke dashstyle="1 1" endcap="round"/>
            <v:textbox style="mso-next-textbox:#_x0000_s1657">
              <w:txbxContent>
                <w:p w:rsidR="007315EF" w:rsidRDefault="00A90CB4">
                  <w:pPr>
                    <w:rPr>
                      <w:sz w:val="24"/>
                      <w:lang w:val="uk-UA"/>
                    </w:rPr>
                  </w:pPr>
                  <w:r>
                    <w:rPr>
                      <w:sz w:val="24"/>
                      <w:lang w:val="uk-UA"/>
                    </w:rPr>
                    <w:t xml:space="preserve">                                      Рисунок 2.2., Аркуш 13</w:t>
                  </w:r>
                </w:p>
              </w:txbxContent>
            </v:textbox>
          </v:shape>
        </w:pict>
      </w:r>
      <w:r>
        <w:rPr>
          <w:noProof/>
        </w:rPr>
        <w:pict>
          <v:shape id="_x0000_s1656" type="#_x0000_t120" style="position:absolute;left:0;text-align:left;margin-left:176.4pt;margin-top:597.6pt;width:36pt;height:36pt;z-index:251361792" o:allowincell="f">
            <v:textbox style="mso-next-textbox:#_x0000_s1656">
              <w:txbxContent>
                <w:p w:rsidR="007315EF" w:rsidRDefault="00A90CB4">
                  <w:pPr>
                    <w:rPr>
                      <w:lang w:val="uk-UA"/>
                    </w:rPr>
                  </w:pPr>
                  <w:r>
                    <w:rPr>
                      <w:lang w:val="uk-UA"/>
                    </w:rPr>
                    <w:t>10</w:t>
                  </w:r>
                </w:p>
              </w:txbxContent>
            </v:textbox>
          </v:shape>
        </w:pict>
      </w:r>
      <w:r>
        <w:rPr>
          <w:noProof/>
        </w:rPr>
        <w:pict>
          <v:shape id="_x0000_s1655" type="#_x0000_t113" style="position:absolute;left:0;text-align:left;margin-left:284.4pt;margin-top:547.2pt;width:57.6pt;height:36pt;z-index:251360768" o:allowincell="f">
            <v:textbox style="mso-next-textbox:#_x0000_s1655">
              <w:txbxContent>
                <w:p w:rsidR="007315EF" w:rsidRDefault="00A90CB4">
                  <w:r>
                    <w:t>Swvd</w:t>
                  </w:r>
                </w:p>
              </w:txbxContent>
            </v:textbox>
          </v:shape>
        </w:pict>
      </w:r>
      <w:r>
        <w:rPr>
          <w:noProof/>
        </w:rPr>
        <w:pict>
          <v:shape id="_x0000_s1654" type="#_x0000_t133" style="position:absolute;left:0;text-align:left;margin-left:68.4pt;margin-top:554.4pt;width:1in;height:36pt;z-index:251359744" o:allowincell="f">
            <v:textbox style="mso-next-textbox:#_x0000_s1654">
              <w:txbxContent>
                <w:p w:rsidR="007315EF" w:rsidRDefault="00A90CB4">
                  <w:r>
                    <w:t>Dogov</w:t>
                  </w:r>
                </w:p>
              </w:txbxContent>
            </v:textbox>
          </v:shape>
        </w:pict>
      </w:r>
      <w:r>
        <w:rPr>
          <w:noProof/>
        </w:rPr>
        <w:pict>
          <v:shape id="_x0000_s1653" type="#_x0000_t109" style="position:absolute;left:0;text-align:left;margin-left:162pt;margin-top:554.4pt;width:1in;height:36pt;z-index:251358720" o:allowincell="f">
            <v:textbox style="mso-next-textbox:#_x0000_s1653">
              <w:txbxContent>
                <w:p w:rsidR="007315EF" w:rsidRDefault="00A90CB4">
                  <w:pPr>
                    <w:rPr>
                      <w:lang w:val="uk-UA"/>
                    </w:rPr>
                  </w:pPr>
                  <w:r>
                    <w:rPr>
                      <w:lang w:val="uk-UA"/>
                    </w:rPr>
                    <w:t>Запам"ятати суму вкладу</w:t>
                  </w:r>
                </w:p>
              </w:txbxContent>
            </v:textbox>
          </v:shape>
        </w:pict>
      </w:r>
      <w:r>
        <w:rPr>
          <w:noProof/>
        </w:rPr>
        <w:pict>
          <v:shape id="_x0000_s1652" type="#_x0000_t113" style="position:absolute;left:0;text-align:left;margin-left:68.4pt;margin-top:496.8pt;width:64.8pt;height:43.2pt;z-index:251357696" o:allowincell="f">
            <v:textbox style="mso-next-textbox:#_x0000_s1652">
              <w:txbxContent>
                <w:p w:rsidR="007315EF" w:rsidRDefault="00A90CB4">
                  <w:r>
                    <w:t>Kd-vкl</w:t>
                  </w:r>
                </w:p>
              </w:txbxContent>
            </v:textbox>
          </v:shape>
        </w:pict>
      </w:r>
      <w:r>
        <w:rPr>
          <w:noProof/>
        </w:rPr>
        <w:pict>
          <v:shape id="_x0000_s1651" type="#_x0000_t177" style="position:absolute;left:0;text-align:left;margin-left:154.8pt;margin-top:496.8pt;width:86.4pt;height:43.2pt;flip:y;z-index:251356672" o:allowincell="f">
            <v:textbox style="mso-next-textbox:#_x0000_s1651">
              <w:txbxContent>
                <w:p w:rsidR="007315EF" w:rsidRDefault="00A90CB4">
                  <w:pPr>
                    <w:rPr>
                      <w:lang w:val="uk-UA"/>
                    </w:rPr>
                  </w:pPr>
                  <w:r>
                    <w:rPr>
                      <w:lang w:val="uk-UA"/>
                    </w:rPr>
                    <w:t>Відкрити цикл по коду вкладу</w:t>
                  </w:r>
                </w:p>
              </w:txbxContent>
            </v:textbox>
          </v:shape>
        </w:pict>
      </w:r>
      <w:r>
        <w:rPr>
          <w:noProof/>
        </w:rPr>
        <w:pict>
          <v:shape id="_x0000_s1650" type="#_x0000_t113" style="position:absolute;left:0;text-align:left;margin-left:277.2pt;margin-top:439.2pt;width:64.8pt;height:43.2pt;z-index:251355648" o:allowincell="f">
            <v:textbox style="mso-next-textbox:#_x0000_s1650">
              <w:txbxContent>
                <w:p w:rsidR="007315EF" w:rsidRDefault="00A90CB4">
                  <w:r>
                    <w:t>Kd-vкl</w:t>
                  </w:r>
                </w:p>
              </w:txbxContent>
            </v:textbox>
          </v:shape>
        </w:pict>
      </w:r>
      <w:r>
        <w:rPr>
          <w:noProof/>
        </w:rPr>
        <w:pict>
          <v:shape id="_x0000_s1649" type="#_x0000_t133" style="position:absolute;left:0;text-align:left;margin-left:75.6pt;margin-top:446.4pt;width:1in;height:36pt;z-index:251354624" o:allowincell="f">
            <v:textbox style="mso-next-textbox:#_x0000_s1649">
              <w:txbxContent>
                <w:p w:rsidR="007315EF" w:rsidRDefault="00A90CB4">
                  <w:r>
                    <w:t>Dogov</w:t>
                  </w:r>
                </w:p>
              </w:txbxContent>
            </v:textbox>
          </v:shape>
        </w:pict>
      </w:r>
      <w:r>
        <w:rPr>
          <w:noProof/>
        </w:rPr>
        <w:pict>
          <v:shape id="_x0000_s1648" type="#_x0000_t109" style="position:absolute;left:0;text-align:left;margin-left:162pt;margin-top:439.2pt;width:1in;height:48pt;z-index:251353600" o:allowincell="f">
            <v:textbox style="mso-next-textbox:#_x0000_s1648">
              <w:txbxContent>
                <w:p w:rsidR="007315EF" w:rsidRDefault="00A90CB4">
                  <w:pPr>
                    <w:rPr>
                      <w:lang w:val="uk-UA"/>
                    </w:rPr>
                  </w:pPr>
                  <w:r>
                    <w:rPr>
                      <w:lang w:val="uk-UA"/>
                    </w:rPr>
                    <w:t>Запам"ятати код виду вкладу</w:t>
                  </w:r>
                </w:p>
              </w:txbxContent>
            </v:textbox>
          </v:shape>
        </w:pict>
      </w:r>
      <w:r>
        <w:rPr>
          <w:noProof/>
        </w:rPr>
        <w:pict>
          <v:shape id="_x0000_s1647" type="#_x0000_t110" style="position:absolute;left:0;text-align:left;margin-left:140.4pt;margin-top:324pt;width:122.4pt;height:50.4pt;z-index:251352576" o:allowincell="f">
            <v:textbox style="mso-next-textbox:#_x0000_s1647">
              <w:txbxContent>
                <w:p w:rsidR="007315EF" w:rsidRDefault="00A90CB4">
                  <w:r>
                    <w:t>Kd_val=980</w:t>
                  </w:r>
                </w:p>
              </w:txbxContent>
            </v:textbox>
          </v:shape>
        </w:pict>
      </w:r>
      <w:r>
        <w:rPr>
          <w:noProof/>
        </w:rPr>
        <w:pict>
          <v:shape id="_x0000_s1646" type="#_x0000_t113" style="position:absolute;left:0;text-align:left;margin-left:284.4pt;margin-top:266.4pt;width:64.8pt;height:43.2pt;z-index:251351552" o:allowincell="f">
            <v:textbox style="mso-next-textbox:#_x0000_s1646">
              <w:txbxContent>
                <w:p w:rsidR="007315EF" w:rsidRDefault="00A90CB4">
                  <w:r>
                    <w:t>Kd-val</w:t>
                  </w:r>
                </w:p>
              </w:txbxContent>
            </v:textbox>
          </v:shape>
        </w:pict>
      </w:r>
      <w:r>
        <w:rPr>
          <w:noProof/>
        </w:rPr>
        <w:pict>
          <v:shape id="_x0000_s1645" type="#_x0000_t133" style="position:absolute;left:0;text-align:left;margin-left:68.4pt;margin-top:273.6pt;width:1in;height:36pt;z-index:251350528" o:allowincell="f">
            <v:textbox style="mso-next-textbox:#_x0000_s1645">
              <w:txbxContent>
                <w:p w:rsidR="007315EF" w:rsidRDefault="00A90CB4">
                  <w:r>
                    <w:t>Dogov</w:t>
                  </w:r>
                </w:p>
              </w:txbxContent>
            </v:textbox>
          </v:shape>
        </w:pict>
      </w:r>
      <w:r>
        <w:rPr>
          <w:noProof/>
        </w:rPr>
        <w:pict>
          <v:shape id="_x0000_s1644" type="#_x0000_t109" style="position:absolute;left:0;text-align:left;margin-left:162pt;margin-top:273.6pt;width:1in;height:36pt;z-index:251349504" o:allowincell="f">
            <v:textbox style="mso-next-textbox:#_x0000_s1644">
              <w:txbxContent>
                <w:p w:rsidR="007315EF" w:rsidRDefault="00A90CB4">
                  <w:pPr>
                    <w:rPr>
                      <w:lang w:val="uk-UA"/>
                    </w:rPr>
                  </w:pPr>
                  <w:r>
                    <w:rPr>
                      <w:lang w:val="uk-UA"/>
                    </w:rPr>
                    <w:t>Запам"ятати код валюти</w:t>
                  </w:r>
                </w:p>
              </w:txbxContent>
            </v:textbox>
          </v:shape>
        </w:pict>
      </w:r>
      <w:r>
        <w:rPr>
          <w:noProof/>
        </w:rPr>
        <w:pict>
          <v:shape id="_x0000_s1643" type="#_x0000_t109" style="position:absolute;left:0;text-align:left;margin-left:162pt;margin-top:158.4pt;width:1in;height:36pt;z-index:251348480" o:allowincell="f">
            <v:textbox style="mso-next-textbox:#_x0000_s1643">
              <w:txbxContent>
                <w:p w:rsidR="007315EF" w:rsidRDefault="00A90CB4">
                  <w:pPr>
                    <w:rPr>
                      <w:lang w:val="uk-UA"/>
                    </w:rPr>
                  </w:pPr>
                  <w:r>
                    <w:rPr>
                      <w:lang w:val="uk-UA"/>
                    </w:rPr>
                    <w:t xml:space="preserve">Прочитати запис </w:t>
                  </w:r>
                </w:p>
              </w:txbxContent>
            </v:textbox>
          </v:shape>
        </w:pict>
      </w:r>
      <w:r>
        <w:rPr>
          <w:noProof/>
        </w:rPr>
        <w:pict>
          <v:shape id="_x0000_s1642" type="#_x0000_t110" style="position:absolute;left:0;text-align:left;margin-left:147.6pt;margin-top:201.6pt;width:100.8pt;height:57.6pt;z-index:251347456" o:allowincell="f">
            <v:textbox style="mso-next-textbox:#_x0000_s1642">
              <w:txbxContent>
                <w:p w:rsidR="007315EF" w:rsidRDefault="00A90CB4">
                  <w:pPr>
                    <w:rPr>
                      <w:lang w:val="uk-UA"/>
                    </w:rPr>
                  </w:pPr>
                  <w:r>
                    <w:rPr>
                      <w:lang w:val="uk-UA"/>
                    </w:rPr>
                    <w:t>Кінець БД</w:t>
                  </w:r>
                </w:p>
              </w:txbxContent>
            </v:textbox>
          </v:shape>
        </w:pict>
      </w:r>
      <w:r>
        <w:rPr>
          <w:noProof/>
        </w:rPr>
        <w:pict>
          <v:shape id="_x0000_s1641" type="#_x0000_t133" style="position:absolute;left:0;text-align:left;margin-left:277.2pt;margin-top:108pt;width:1in;height:36pt;z-index:251346432" o:allowincell="f">
            <v:textbox style="mso-next-textbox:#_x0000_s1641">
              <w:txbxContent>
                <w:p w:rsidR="007315EF" w:rsidRDefault="00A90CB4">
                  <w:r>
                    <w:t>Dogov</w:t>
                  </w:r>
                </w:p>
              </w:txbxContent>
            </v:textbox>
          </v:shape>
        </w:pict>
      </w:r>
      <w:r>
        <w:rPr>
          <w:noProof/>
        </w:rPr>
        <w:pict>
          <v:shape id="_x0000_s1640" type="#_x0000_t133" style="position:absolute;left:0;text-align:left;margin-left:68.4pt;margin-top:158.4pt;width:1in;height:36pt;z-index:251345408" o:allowincell="f">
            <v:textbox style="mso-next-textbox:#_x0000_s1640">
              <w:txbxContent>
                <w:p w:rsidR="007315EF" w:rsidRDefault="00A90CB4">
                  <w:r>
                    <w:t>Dogov</w:t>
                  </w:r>
                </w:p>
              </w:txbxContent>
            </v:textbox>
          </v:shape>
        </w:pict>
      </w:r>
      <w:r>
        <w:rPr>
          <w:noProof/>
        </w:rPr>
        <w:pict>
          <v:shape id="_x0000_s1639" type="#_x0000_t113" style="position:absolute;left:0;text-align:left;margin-left:75.6pt;margin-top:100.8pt;width:48pt;height:43.2pt;z-index:251344384" o:allowincell="f">
            <v:textbox style="mso-next-textbox:#_x0000_s1639">
              <w:txbxContent>
                <w:p w:rsidR="007315EF" w:rsidRDefault="00A90CB4">
                  <w:r>
                    <w:t>date</w:t>
                  </w:r>
                </w:p>
              </w:txbxContent>
            </v:textbox>
          </v:shape>
        </w:pict>
      </w:r>
      <w:r>
        <w:rPr>
          <w:noProof/>
        </w:rPr>
        <w:pict>
          <v:shape id="_x0000_s1638" type="#_x0000_t109" style="position:absolute;left:0;text-align:left;margin-left:162pt;margin-top:100.8pt;width:79.2pt;height:48pt;z-index:251343360" o:allowincell="f">
            <v:textbox style="mso-next-textbox:#_x0000_s1638">
              <w:txbxContent>
                <w:p w:rsidR="007315EF" w:rsidRDefault="00A90CB4">
                  <w:pPr>
                    <w:rPr>
                      <w:lang w:val="uk-UA"/>
                    </w:rPr>
                  </w:pPr>
                  <w:r>
                    <w:rPr>
                      <w:lang w:val="uk-UA"/>
                    </w:rPr>
                    <w:t>Встановлення фільтру</w:t>
                  </w:r>
                </w:p>
              </w:txbxContent>
            </v:textbox>
          </v:shape>
        </w:pict>
      </w:r>
      <w:r>
        <w:rPr>
          <w:noProof/>
        </w:rPr>
        <w:pict>
          <v:shape id="_x0000_s1637" type="#_x0000_t113" style="position:absolute;left:0;text-align:left;margin-left:277.2pt;margin-top:43.2pt;width:48pt;height:43.2pt;z-index:251342336" o:allowincell="f">
            <v:textbox style="mso-next-textbox:#_x0000_s1637">
              <w:txbxContent>
                <w:p w:rsidR="007315EF" w:rsidRDefault="00A90CB4">
                  <w:r>
                    <w:t>date</w:t>
                  </w:r>
                </w:p>
              </w:txbxContent>
            </v:textbox>
          </v:shape>
        </w:pict>
      </w:r>
      <w:r>
        <w:rPr>
          <w:noProof/>
        </w:rPr>
        <w:pict>
          <v:shape id="_x0000_s1636" type="#_x0000_t118" style="position:absolute;left:0;text-align:left;margin-left:68.4pt;margin-top:50.4pt;width:1in;height:36pt;z-index:251341312" o:allowincell="f">
            <v:textbox style="mso-next-textbox:#_x0000_s1636">
              <w:txbxContent>
                <w:p w:rsidR="007315EF" w:rsidRDefault="00A90CB4">
                  <w:pPr>
                    <w:rPr>
                      <w:lang w:val="uk-UA"/>
                    </w:rPr>
                  </w:pPr>
                  <w:r>
                    <w:rPr>
                      <w:lang w:val="uk-UA"/>
                    </w:rPr>
                    <w:t>дата</w:t>
                  </w:r>
                </w:p>
              </w:txbxContent>
            </v:textbox>
          </v:shape>
        </w:pict>
      </w:r>
      <w:r>
        <w:rPr>
          <w:noProof/>
        </w:rPr>
        <w:pict>
          <v:shape id="_x0000_s1635" type="#_x0000_t109" style="position:absolute;left:0;text-align:left;margin-left:162pt;margin-top:50.4pt;width:1in;height:36pt;z-index:251340288" o:allowincell="f">
            <v:textbox style="mso-next-textbox:#_x0000_s1635">
              <w:txbxContent>
                <w:p w:rsidR="007315EF" w:rsidRDefault="00A90CB4">
                  <w:pPr>
                    <w:rPr>
                      <w:lang w:val="uk-UA"/>
                    </w:rPr>
                  </w:pPr>
                  <w:r>
                    <w:rPr>
                      <w:lang w:val="uk-UA"/>
                    </w:rPr>
                    <w:t>Ввести дату</w:t>
                  </w:r>
                </w:p>
              </w:txbxContent>
            </v:textbox>
          </v:shape>
        </w:pict>
      </w:r>
      <w:r>
        <w:rPr>
          <w:noProof/>
        </w:rPr>
        <w:pict>
          <v:shape id="_x0000_s1634" type="#_x0000_t120" style="position:absolute;left:0;text-align:left;margin-left:176.4pt;margin-top:0;width:36pt;height:36pt;z-index:251339264" o:allowincell="f">
            <v:textbox style="mso-next-textbox:#_x0000_s1634">
              <w:txbxContent>
                <w:p w:rsidR="007315EF" w:rsidRDefault="00A90CB4">
                  <w:r>
                    <w:t>F4</w:t>
                  </w:r>
                </w:p>
              </w:txbxContent>
            </v:textbox>
          </v:shape>
        </w:pict>
      </w:r>
      <w:r>
        <w:rPr>
          <w:noProof/>
        </w:rPr>
        <w:pict>
          <v:shape id="_x0000_s1696" type="#_x0000_t202" style="position:absolute;left:0;text-align:left;margin-left:140.4pt;margin-top:244.8pt;width:28.8pt;height:21.6pt;z-index:-251913728" o:allowincell="f" strokecolor="white" strokeweight="0">
            <v:stroke dashstyle="1 1" endcap="round"/>
            <v:textbox style="mso-next-textbox:#_x0000_s1696">
              <w:txbxContent>
                <w:p w:rsidR="007315EF" w:rsidRDefault="00A90CB4">
                  <w:pPr>
                    <w:rPr>
                      <w:lang w:val="uk-UA"/>
                    </w:rPr>
                  </w:pPr>
                  <w:r>
                    <w:rPr>
                      <w:lang w:val="uk-UA"/>
                    </w:rPr>
                    <w:t>ні</w:t>
                  </w:r>
                </w:p>
              </w:txbxContent>
            </v:textbox>
          </v:shape>
        </w:pict>
      </w:r>
      <w:r w:rsidR="00A90CB4">
        <w:br w:type="page"/>
      </w:r>
      <w:r>
        <w:rPr>
          <w:noProof/>
        </w:rPr>
        <w:pict>
          <v:line id="_x0000_s1824" style="position:absolute;left:0;text-align:left;z-index:251533824" from="190.8pt,36pt" to="190.8pt,43.2pt" o:allowincell="f"/>
        </w:pict>
      </w:r>
      <w:r>
        <w:rPr>
          <w:noProof/>
        </w:rPr>
        <w:pict>
          <v:shape id="_x0000_s1823" type="#_x0000_t120" style="position:absolute;left:0;text-align:left;margin-left:169.2pt;margin-top:0;width:36pt;height:36pt;z-index:251532800" o:allowincell="f">
            <v:textbox>
              <w:txbxContent>
                <w:p w:rsidR="007315EF" w:rsidRDefault="00A90CB4">
                  <w:r>
                    <w:t>9</w:t>
                  </w:r>
                </w:p>
              </w:txbxContent>
            </v:textbox>
          </v:shape>
        </w:pict>
      </w:r>
      <w:r>
        <w:rPr>
          <w:noProof/>
        </w:rPr>
        <w:pict>
          <v:shape id="_x0000_s1822" type="#_x0000_t202" style="position:absolute;left:0;text-align:left;margin-left:25.2pt;margin-top:9in;width:374.4pt;height:43.2pt;z-index:251531776" o:allowincell="f" strokecolor="white">
            <v:stroke dashstyle="1 1" endcap="round"/>
            <v:textbox>
              <w:txbxContent>
                <w:p w:rsidR="007315EF" w:rsidRDefault="00A90CB4">
                  <w:pPr>
                    <w:rPr>
                      <w:sz w:val="24"/>
                      <w:lang w:val="uk-UA"/>
                    </w:rPr>
                  </w:pPr>
                  <w:r>
                    <w:rPr>
                      <w:sz w:val="24"/>
                      <w:lang w:val="uk-UA"/>
                    </w:rPr>
                    <w:t xml:space="preserve">                           Рисунок 2.2, Аркуш 12</w:t>
                  </w:r>
                </w:p>
              </w:txbxContent>
            </v:textbox>
          </v:shape>
        </w:pict>
      </w:r>
      <w:r>
        <w:rPr>
          <w:noProof/>
        </w:rPr>
        <w:pict>
          <v:line id="_x0000_s1819" style="position:absolute;left:0;text-align:left;z-index:251528704" from="198pt,93.6pt" to="198pt,108pt" o:allowincell="f"/>
        </w:pict>
      </w:r>
      <w:r>
        <w:rPr>
          <w:noProof/>
        </w:rPr>
        <w:pict>
          <v:shape id="_x0000_s1818" type="#_x0000_t134" style="position:absolute;left:0;text-align:left;margin-left:68.4pt;margin-top:252pt;width:1in;height:36pt;z-index:251527680" o:allowincell="f">
            <v:textbox>
              <w:txbxContent>
                <w:p w:rsidR="007315EF" w:rsidRDefault="00A90CB4">
                  <w:r>
                    <w:rPr>
                      <w:lang w:val="uk-UA"/>
                    </w:rPr>
                    <w:t>АD</w:t>
                  </w:r>
                  <w:r>
                    <w:t>-1</w:t>
                  </w:r>
                </w:p>
              </w:txbxContent>
            </v:textbox>
          </v:shape>
        </w:pict>
      </w:r>
      <w:r>
        <w:rPr>
          <w:noProof/>
        </w:rPr>
        <w:pict>
          <v:shape id="_x0000_s1817" type="#_x0000_t202" style="position:absolute;left:0;text-align:left;margin-left:226.8pt;margin-top:172.8pt;width:28.8pt;height:21.6pt;z-index:-251789824" o:allowincell="f" strokecolor="white" strokeweight="0">
            <v:stroke dashstyle="1 1" endcap="round"/>
            <v:textbox style="mso-next-textbox:#_x0000_s1817">
              <w:txbxContent>
                <w:p w:rsidR="007315EF" w:rsidRDefault="00A90CB4">
                  <w:pPr>
                    <w:rPr>
                      <w:lang w:val="uk-UA"/>
                    </w:rPr>
                  </w:pPr>
                  <w:r>
                    <w:rPr>
                      <w:lang w:val="uk-UA"/>
                    </w:rPr>
                    <w:t>ні</w:t>
                  </w:r>
                </w:p>
              </w:txbxContent>
            </v:textbox>
          </v:shape>
        </w:pict>
      </w:r>
      <w:r>
        <w:rPr>
          <w:noProof/>
        </w:rPr>
        <w:pict>
          <v:shape id="_x0000_s1816" type="#_x0000_t202" style="position:absolute;left:0;text-align:left;margin-left:140.4pt;margin-top:3in;width:36pt;height:21.6pt;z-index:251525632" o:allowincell="f" strokecolor="white">
            <v:textbox style="mso-next-textbox:#_x0000_s1816">
              <w:txbxContent>
                <w:p w:rsidR="007315EF" w:rsidRDefault="00A90CB4">
                  <w:pPr>
                    <w:rPr>
                      <w:lang w:val="uk-UA"/>
                    </w:rPr>
                  </w:pPr>
                  <w:r>
                    <w:rPr>
                      <w:lang w:val="uk-UA"/>
                    </w:rPr>
                    <w:t>так</w:t>
                  </w:r>
                </w:p>
              </w:txbxContent>
            </v:textbox>
          </v:shape>
        </w:pict>
      </w:r>
      <w:r>
        <w:rPr>
          <w:noProof/>
        </w:rPr>
        <w:pict>
          <v:line id="_x0000_s1815" style="position:absolute;left:0;text-align:left;z-index:251524608" from="241.2pt,165.6pt" to="255.6pt,165.6pt" o:allowincell="f"/>
        </w:pict>
      </w:r>
      <w:r>
        <w:rPr>
          <w:noProof/>
        </w:rPr>
        <w:pict>
          <v:line id="_x0000_s1814" style="position:absolute;left:0;text-align:left;z-index:251523584" from="241.2pt,122.4pt" to="241.2pt,165.6pt" o:allowincell="f"/>
        </w:pict>
      </w:r>
      <w:r>
        <w:rPr>
          <w:noProof/>
        </w:rPr>
        <w:pict>
          <v:line id="_x0000_s1813" style="position:absolute;left:0;text-align:left;flip:x;z-index:251522560" from="198pt,302.25pt" to="363.6pt,302.25pt" o:allowincell="f">
            <v:stroke endarrow="block"/>
          </v:line>
        </w:pict>
      </w:r>
      <w:r>
        <w:rPr>
          <w:noProof/>
        </w:rPr>
        <w:pict>
          <v:line id="_x0000_s1812" style="position:absolute;left:0;text-align:left;z-index:251521536" from="363.6pt,201.6pt" to="363.6pt,302.4pt" o:allowincell="f"/>
        </w:pict>
      </w:r>
      <w:r>
        <w:rPr>
          <w:noProof/>
        </w:rPr>
        <w:pict>
          <v:line id="_x0000_s1811" style="position:absolute;left:0;text-align:left;z-index:251520512" from="234pt,201.6pt" to="363.6pt,201.6pt" o:allowincell="f"/>
        </w:pict>
      </w:r>
      <w:r>
        <w:rPr>
          <w:noProof/>
        </w:rPr>
        <w:pict>
          <v:shape id="_x0000_s1810" type="#_x0000_t134" style="position:absolute;left:0;text-align:left;margin-left:255.6pt;margin-top:2in;width:1in;height:36pt;z-index:251519488" o:allowincell="f">
            <v:textbox>
              <w:txbxContent>
                <w:p w:rsidR="007315EF" w:rsidRDefault="00A90CB4">
                  <w:r>
                    <w:rPr>
                      <w:lang w:val="uk-UA"/>
                    </w:rPr>
                    <w:t>АD</w:t>
                  </w:r>
                  <w:r>
                    <w:t>-1</w:t>
                  </w:r>
                </w:p>
              </w:txbxContent>
            </v:textbox>
          </v:shape>
        </w:pict>
      </w:r>
      <w:r>
        <w:rPr>
          <w:noProof/>
        </w:rPr>
        <w:pict>
          <v:line id="_x0000_s1809" style="position:absolute;left:0;text-align:left;z-index:251518464" from="198pt,295.2pt" to="198pt,309.6pt" o:allowincell="f"/>
        </w:pict>
      </w:r>
      <w:r>
        <w:rPr>
          <w:noProof/>
        </w:rPr>
        <w:pict>
          <v:line id="_x0000_s1808" style="position:absolute;left:0;text-align:left;z-index:251517440" from="234pt,259.2pt" to="270pt,259.2pt" o:allowincell="f"/>
        </w:pict>
      </w:r>
      <w:r>
        <w:rPr>
          <w:noProof/>
        </w:rPr>
        <w:pict>
          <v:line id="_x0000_s1807" style="position:absolute;left:0;text-align:left;z-index:251516416" from="140.4pt,266.4pt" to="162pt,266.4pt" o:allowincell="f"/>
        </w:pict>
      </w:r>
      <w:r>
        <w:rPr>
          <w:noProof/>
        </w:rPr>
        <w:pict>
          <v:line id="_x0000_s1806" style="position:absolute;left:0;text-align:left;z-index:251515392" from="198pt,230.4pt" to="198pt,244.8pt" o:allowincell="f"/>
        </w:pict>
      </w:r>
      <w:r>
        <w:rPr>
          <w:noProof/>
        </w:rPr>
        <w:pict>
          <v:line id="_x0000_s1805" style="position:absolute;left:0;text-align:left;z-index:251514368" from="198pt,158.4pt" to="198pt,180pt" o:allowincell="f"/>
        </w:pict>
      </w:r>
      <w:r>
        <w:rPr>
          <w:noProof/>
        </w:rPr>
        <w:pict>
          <v:line id="_x0000_s1804" style="position:absolute;left:0;text-align:left;z-index:251513344" from="234pt,122.4pt" to="262.8pt,122.4pt" o:allowincell="f"/>
        </w:pict>
      </w:r>
      <w:r>
        <w:rPr>
          <w:noProof/>
        </w:rPr>
        <w:pict>
          <v:line id="_x0000_s1803" style="position:absolute;left:0;text-align:left;z-index:251512320" from="147.6pt,122.4pt" to="162pt,122.4pt" o:allowincell="f"/>
        </w:pict>
      </w:r>
      <w:r>
        <w:rPr>
          <w:noProof/>
        </w:rPr>
        <w:pict>
          <v:line id="_x0000_s1802" style="position:absolute;left:0;text-align:left;z-index:251511296" from="234pt,1in" to="262.8pt,1in" o:allowincell="f"/>
        </w:pict>
      </w:r>
      <w:r>
        <w:rPr>
          <w:noProof/>
        </w:rPr>
        <w:pict>
          <v:line id="_x0000_s1801" style="position:absolute;left:0;text-align:left;z-index:251510272" from="147.6pt,1in" to="162pt,1in" o:allowincell="f"/>
        </w:pict>
      </w:r>
      <w:r>
        <w:rPr>
          <w:noProof/>
        </w:rPr>
        <w:pict>
          <v:shape id="_x0000_s1800" type="#_x0000_t120" style="position:absolute;left:0;text-align:left;margin-left:176.4pt;margin-top:316.8pt;width:36pt;height:36pt;z-index:251509248" o:allowincell="f">
            <v:textbox>
              <w:txbxContent>
                <w:p w:rsidR="007315EF" w:rsidRDefault="00A90CB4">
                  <w:r>
                    <w:t>F</w:t>
                  </w:r>
                </w:p>
              </w:txbxContent>
            </v:textbox>
          </v:shape>
        </w:pict>
      </w:r>
      <w:r>
        <w:rPr>
          <w:noProof/>
        </w:rPr>
        <w:pict>
          <v:shape id="_x0000_s1799" type="#_x0000_t114" style="position:absolute;left:0;text-align:left;margin-left:270pt;margin-top:244.8pt;width:1in;height:48pt;z-index:251508224" o:allowincell="f">
            <v:textbox>
              <w:txbxContent>
                <w:p w:rsidR="007315EF" w:rsidRDefault="00A90CB4">
                  <w:pPr>
                    <w:rPr>
                      <w:lang w:val="uk-UA"/>
                    </w:rPr>
                  </w:pPr>
                  <w:r>
                    <w:rPr>
                      <w:lang w:val="uk-UA"/>
                    </w:rPr>
                    <w:t>Звіт АD-1</w:t>
                  </w:r>
                </w:p>
              </w:txbxContent>
            </v:textbox>
          </v:shape>
        </w:pict>
      </w:r>
      <w:r>
        <w:rPr>
          <w:noProof/>
        </w:rPr>
        <w:pict>
          <v:shape id="_x0000_s1798" type="#_x0000_t109" style="position:absolute;left:0;text-align:left;margin-left:162pt;margin-top:244.8pt;width:1in;height:48pt;z-index:251507200" o:allowincell="f">
            <v:textbox>
              <w:txbxContent>
                <w:p w:rsidR="007315EF" w:rsidRDefault="00A90CB4">
                  <w:pPr>
                    <w:rPr>
                      <w:lang w:val="uk-UA"/>
                    </w:rPr>
                  </w:pPr>
                  <w:r>
                    <w:rPr>
                      <w:lang w:val="uk-UA"/>
                    </w:rPr>
                    <w:t>Друк звіту АD-1</w:t>
                  </w:r>
                </w:p>
              </w:txbxContent>
            </v:textbox>
          </v:shape>
        </w:pict>
      </w:r>
      <w:r>
        <w:rPr>
          <w:noProof/>
        </w:rPr>
        <w:pict>
          <v:shape id="_x0000_s1797" type="#_x0000_t110" style="position:absolute;left:0;text-align:left;margin-left:162pt;margin-top:180pt;width:1in;height:48pt;z-index:251506176" o:allowincell="f">
            <v:textbox>
              <w:txbxContent>
                <w:p w:rsidR="007315EF" w:rsidRDefault="00A90CB4">
                  <w:pPr>
                    <w:rPr>
                      <w:lang w:val="uk-UA"/>
                    </w:rPr>
                  </w:pPr>
                  <w:r>
                    <w:rPr>
                      <w:lang w:val="uk-UA"/>
                    </w:rPr>
                    <w:t>Друк?</w:t>
                  </w:r>
                </w:p>
              </w:txbxContent>
            </v:textbox>
          </v:shape>
        </w:pict>
      </w:r>
      <w:r>
        <w:rPr>
          <w:noProof/>
        </w:rPr>
        <w:pict>
          <v:shape id="_x0000_s1796" type="#_x0000_t113" style="position:absolute;left:0;text-align:left;margin-left:262.8pt;margin-top:108pt;width:64.8pt;height:28.8pt;z-index:251505152" o:allowincell="f">
            <v:textbox style="mso-next-textbox:#_x0000_s1796">
              <w:txbxContent>
                <w:p w:rsidR="007315EF" w:rsidRDefault="00A90CB4">
                  <w:r>
                    <w:rPr>
                      <w:lang w:val="uk-UA"/>
                    </w:rPr>
                    <w:t>АD-1</w:t>
                  </w:r>
                  <w:r>
                    <w:t xml:space="preserve">    </w:t>
                  </w:r>
                </w:p>
              </w:txbxContent>
            </v:textbox>
          </v:shape>
        </w:pict>
      </w:r>
      <w:r>
        <w:rPr>
          <w:noProof/>
        </w:rPr>
        <w:pict>
          <v:shape id="_x0000_s1795" type="#_x0000_t113" style="position:absolute;left:0;text-align:left;margin-left:54pt;margin-top:108pt;width:93.6pt;height:1in;z-index:251504128" o:allowincell="f">
            <v:textbox style="mso-next-textbox:#_x0000_s1795">
              <w:txbxContent>
                <w:p w:rsidR="007315EF" w:rsidRDefault="00A90CB4">
                  <w:r>
                    <w:t>Sw, Swv, SRwv, Pwv,Pw,PRwv,Kwv,Kw</w:t>
                  </w:r>
                </w:p>
              </w:txbxContent>
            </v:textbox>
          </v:shape>
        </w:pict>
      </w:r>
      <w:r>
        <w:rPr>
          <w:noProof/>
        </w:rPr>
        <w:pict>
          <v:shape id="_x0000_s1794" type="#_x0000_t109" style="position:absolute;left:0;text-align:left;margin-left:162pt;margin-top:108pt;width:1in;height:48pt;z-index:251503104" o:allowincell="f">
            <v:textbox>
              <w:txbxContent>
                <w:p w:rsidR="007315EF" w:rsidRDefault="00A90CB4">
                  <w:pPr>
                    <w:rPr>
                      <w:lang w:val="uk-UA"/>
                    </w:rPr>
                  </w:pPr>
                  <w:r>
                    <w:rPr>
                      <w:lang w:val="uk-UA"/>
                    </w:rPr>
                    <w:t>Формування звіту АD-1</w:t>
                  </w:r>
                </w:p>
              </w:txbxContent>
            </v:textbox>
          </v:shape>
        </w:pict>
      </w:r>
      <w:r>
        <w:rPr>
          <w:noProof/>
        </w:rPr>
        <w:pict>
          <v:shape id="_x0000_s1793" type="#_x0000_t113" style="position:absolute;left:0;text-align:left;margin-left:262.8pt;margin-top:43.2pt;width:64.8pt;height:50.4pt;z-index:251502080" o:allowincell="f">
            <v:textbox style="mso-next-textbox:#_x0000_s1793">
              <w:txbxContent>
                <w:p w:rsidR="007315EF" w:rsidRDefault="00A90CB4">
                  <w:r>
                    <w:t xml:space="preserve"> Sw, Kw, Pw </w:t>
                  </w:r>
                </w:p>
              </w:txbxContent>
            </v:textbox>
          </v:shape>
        </w:pict>
      </w:r>
      <w:r>
        <w:rPr>
          <w:noProof/>
        </w:rPr>
        <w:pict>
          <v:shape id="_x0000_s1792" type="#_x0000_t113" style="position:absolute;left:0;text-align:left;margin-left:82.8pt;margin-top:43.2pt;width:64.8pt;height:50.4pt;z-index:251501056" o:allowincell="f">
            <v:textbox style="mso-next-textbox:#_x0000_s1792">
              <w:txbxContent>
                <w:p w:rsidR="007315EF" w:rsidRDefault="00A90CB4">
                  <w:r>
                    <w:t xml:space="preserve">Kwv Swv, Pwv </w:t>
                  </w:r>
                </w:p>
              </w:txbxContent>
            </v:textbox>
          </v:shape>
        </w:pict>
      </w:r>
      <w:r>
        <w:rPr>
          <w:noProof/>
        </w:rPr>
        <w:pict>
          <v:shape id="_x0000_s1791" type="#_x0000_t109" style="position:absolute;left:0;text-align:left;margin-left:162pt;margin-top:43.2pt;width:1in;height:48pt;z-index:251500032" o:allowincell="f">
            <v:textbox style="mso-next-textbox:#_x0000_s1791">
              <w:txbxContent>
                <w:p w:rsidR="007315EF" w:rsidRDefault="00A90CB4">
                  <w:pPr>
                    <w:rPr>
                      <w:lang w:val="uk-UA"/>
                    </w:rPr>
                  </w:pPr>
                  <w:r>
                    <w:rPr>
                      <w:lang w:val="uk-UA"/>
                    </w:rPr>
                    <w:t>Розрахунок за формулою (19),(28),(32)</w:t>
                  </w:r>
                </w:p>
              </w:txbxContent>
            </v:textbox>
          </v:shape>
        </w:pict>
      </w:r>
      <w:r>
        <w:rPr>
          <w:noProof/>
        </w:rPr>
        <w:pict>
          <v:line id="_x0000_s1790" style="position:absolute;left:0;text-align:left;z-index:251499008" from="190.8pt,201.6pt" to="190.8pt,3in" o:allowincell="f"/>
        </w:pict>
      </w:r>
      <w:r w:rsidR="00A90CB4">
        <w:br w:type="page"/>
      </w:r>
      <w:r>
        <w:rPr>
          <w:noProof/>
        </w:rPr>
        <w:pict>
          <v:shape id="_x0000_s1821" type="#_x0000_t45" style="position:absolute;left:0;text-align:left;margin-left:226.8pt;margin-top:352.8pt;width:86.4pt;height:28.95pt;z-index:251530752" o:allowincell="f" adj="-7175,6752,-4338,6715,-1500,6715,-3500,-15482">
            <v:textbox style="mso-next-textbox:#_x0000_s1821">
              <w:txbxContent>
                <w:p w:rsidR="007315EF" w:rsidRDefault="00A90CB4">
                  <w:pPr>
                    <w:rPr>
                      <w:lang w:val="uk-UA"/>
                    </w:rPr>
                  </w:pPr>
                  <w:r>
                    <w:rPr>
                      <w:lang w:val="uk-UA"/>
                    </w:rPr>
                    <w:t>До Аркуша 10</w:t>
                  </w:r>
                </w:p>
              </w:txbxContent>
            </v:textbox>
            <o:callout v:ext="edit" minusy="t"/>
          </v:shape>
        </w:pict>
      </w:r>
      <w:r>
        <w:rPr>
          <w:noProof/>
        </w:rPr>
        <w:pict>
          <v:shape id="_x0000_s1820" type="#_x0000_t120" style="position:absolute;left:0;text-align:left;margin-left:162pt;margin-top:345.6pt;width:36pt;height:36pt;z-index:251529728" o:allowincell="f">
            <v:textbox>
              <w:txbxContent>
                <w:p w:rsidR="007315EF" w:rsidRDefault="00A90CB4">
                  <w:r>
                    <w:t>8</w:t>
                  </w:r>
                </w:p>
              </w:txbxContent>
            </v:textbox>
          </v:shape>
        </w:pict>
      </w:r>
      <w:r>
        <w:rPr>
          <w:noProof/>
        </w:rPr>
        <w:pict>
          <v:shape id="_x0000_s1780" type="#_x0000_t202" style="position:absolute;left:0;text-align:left;margin-left:25.2pt;margin-top:655.2pt;width:374.4pt;height:43.2pt;z-index:251488768" o:allowincell="f" strokecolor="white">
            <v:stroke dashstyle="1 1" endcap="round"/>
            <v:textbox>
              <w:txbxContent>
                <w:p w:rsidR="007315EF" w:rsidRDefault="00A90CB4">
                  <w:pPr>
                    <w:rPr>
                      <w:sz w:val="24"/>
                      <w:lang w:val="uk-UA"/>
                    </w:rPr>
                  </w:pPr>
                  <w:r>
                    <w:rPr>
                      <w:sz w:val="24"/>
                      <w:lang w:val="uk-UA"/>
                    </w:rPr>
                    <w:t xml:space="preserve">                           Рисунок 2.2, Аркуш 11</w:t>
                  </w:r>
                </w:p>
              </w:txbxContent>
            </v:textbox>
          </v:shape>
        </w:pict>
      </w:r>
      <w:r>
        <w:rPr>
          <w:noProof/>
        </w:rPr>
        <w:pict>
          <v:line id="_x0000_s1789" style="position:absolute;left:0;text-align:left;z-index:251497984" from="183.6pt,331.2pt" to="183.6pt,345.6pt" o:allowincell="f"/>
        </w:pict>
      </w:r>
      <w:r>
        <w:rPr>
          <w:noProof/>
        </w:rPr>
        <w:pict>
          <v:line id="_x0000_s1779" style="position:absolute;left:0;text-align:left;z-index:251487744" from="183.6pt,280.8pt" to="183.6pt,4in" o:allowincell="f"/>
        </w:pict>
      </w:r>
      <w:r>
        <w:rPr>
          <w:noProof/>
        </w:rPr>
        <w:pict>
          <v:shape id="_x0000_s1771" type="#_x0000_t177" style="position:absolute;left:0;text-align:left;margin-left:140.4pt;margin-top:4in;width:86.4pt;height:43.2pt;z-index:251479552" o:allowincell="f">
            <v:textbox style="mso-next-textbox:#_x0000_s1771">
              <w:txbxContent>
                <w:p w:rsidR="007315EF" w:rsidRDefault="00A90CB4">
                  <w:pPr>
                    <w:rPr>
                      <w:lang w:val="uk-UA"/>
                    </w:rPr>
                  </w:pPr>
                  <w:r>
                    <w:rPr>
                      <w:lang w:val="uk-UA"/>
                    </w:rPr>
                    <w:t>Закрити цикл по  валюті</w:t>
                  </w:r>
                </w:p>
              </w:txbxContent>
            </v:textbox>
          </v:shape>
        </w:pict>
      </w:r>
      <w:r>
        <w:rPr>
          <w:noProof/>
        </w:rPr>
        <w:pict>
          <v:shape id="_x0000_s1781" type="#_x0000_t109" style="position:absolute;left:0;text-align:left;margin-left:147.6pt;margin-top:230.4pt;width:1in;height:48pt;z-index:251489792" o:allowincell="f">
            <v:textbox style="mso-next-textbox:#_x0000_s1781">
              <w:txbxContent>
                <w:p w:rsidR="007315EF" w:rsidRDefault="00A90CB4">
                  <w:pPr>
                    <w:rPr>
                      <w:lang w:val="uk-UA"/>
                    </w:rPr>
                  </w:pPr>
                  <w:r>
                    <w:rPr>
                      <w:lang w:val="uk-UA"/>
                    </w:rPr>
                    <w:t>Розрахунок за формулою (30), (36)</w:t>
                  </w:r>
                </w:p>
              </w:txbxContent>
            </v:textbox>
          </v:shape>
        </w:pict>
      </w:r>
      <w:r>
        <w:rPr>
          <w:noProof/>
        </w:rPr>
        <w:pict>
          <v:line id="_x0000_s1776" style="position:absolute;left:0;text-align:left;z-index:251484672" from="219.6pt,259.2pt" to="255.6pt,259.2pt" o:allowincell="f"/>
        </w:pict>
      </w:r>
      <w:r>
        <w:rPr>
          <w:noProof/>
        </w:rPr>
        <w:pict>
          <v:line id="_x0000_s1788" style="position:absolute;left:0;text-align:left;flip:x;z-index:251496960" from="126pt,302.4pt" to="133.2pt,302.4pt" o:allowincell="f"/>
        </w:pict>
      </w:r>
      <w:r>
        <w:rPr>
          <w:noProof/>
        </w:rPr>
        <w:pict>
          <v:line id="_x0000_s1787" style="position:absolute;left:0;text-align:left;z-index:251495936" from="133.2pt,266.4pt" to="133.2pt,302.4pt" o:allowincell="f"/>
        </w:pict>
      </w:r>
      <w:r>
        <w:rPr>
          <w:noProof/>
        </w:rPr>
        <w:pict>
          <v:line id="_x0000_s1786" style="position:absolute;left:0;text-align:left;flip:x;z-index:251494912" from="133.2pt,266.4pt" to="147.6pt,266.4pt" o:allowincell="f"/>
        </w:pict>
      </w:r>
      <w:r>
        <w:rPr>
          <w:noProof/>
        </w:rPr>
        <w:pict>
          <v:line id="_x0000_s1785" style="position:absolute;left:0;text-align:left;z-index:251493888" from="118.8pt,259.2pt" to="147.6pt,259.2pt" o:allowincell="f"/>
        </w:pict>
      </w:r>
      <w:r>
        <w:rPr>
          <w:noProof/>
        </w:rPr>
        <w:pict>
          <v:shape id="_x0000_s1784" type="#_x0000_t133" style="position:absolute;left:0;text-align:left;margin-left:54pt;margin-top:280.8pt;width:1in;height:36pt;z-index:251492864" o:allowincell="f">
            <v:textbox style="mso-next-textbox:#_x0000_s1784">
              <w:txbxContent>
                <w:p w:rsidR="007315EF" w:rsidRDefault="00A90CB4">
                  <w:r>
                    <w:t>Dogov</w:t>
                  </w:r>
                </w:p>
              </w:txbxContent>
            </v:textbox>
          </v:shape>
        </w:pict>
      </w:r>
      <w:r>
        <w:rPr>
          <w:noProof/>
        </w:rPr>
        <w:pict>
          <v:shape id="_x0000_s1783" type="#_x0000_t113" style="position:absolute;left:0;text-align:left;margin-left:61.2pt;margin-top:237.6pt;width:57.6pt;height:36pt;z-index:251491840" o:allowincell="f">
            <v:textbox style="mso-next-textbox:#_x0000_s1783">
              <w:txbxContent>
                <w:p w:rsidR="007315EF" w:rsidRDefault="00A90CB4">
                  <w:r>
                    <w:t xml:space="preserve">Swv    </w:t>
                  </w:r>
                </w:p>
              </w:txbxContent>
            </v:textbox>
          </v:shape>
        </w:pict>
      </w:r>
      <w:r>
        <w:rPr>
          <w:noProof/>
        </w:rPr>
        <w:pict>
          <v:shape id="_x0000_s1782" type="#_x0000_t113" style="position:absolute;left:0;text-align:left;margin-left:255.6pt;margin-top:237.6pt;width:57.6pt;height:36pt;z-index:251490816" o:allowincell="f">
            <v:textbox style="mso-next-textbox:#_x0000_s1782">
              <w:txbxContent>
                <w:p w:rsidR="007315EF" w:rsidRDefault="00A90CB4">
                  <w:r>
                    <w:t xml:space="preserve">Pwv, PRwv   </w:t>
                  </w:r>
                </w:p>
              </w:txbxContent>
            </v:textbox>
          </v:shape>
        </w:pict>
      </w:r>
      <w:r>
        <w:rPr>
          <w:noProof/>
        </w:rPr>
        <w:pict>
          <v:line id="_x0000_s1778" style="position:absolute;left:0;text-align:left;z-index:251486720" from="183.6pt,165.6pt" to="183.6pt,172.8pt" o:allowincell="f"/>
        </w:pict>
      </w:r>
      <w:r>
        <w:rPr>
          <w:noProof/>
        </w:rPr>
        <w:pict>
          <v:line id="_x0000_s1777" style="position:absolute;left:0;text-align:left;z-index:251485696" from="118.8pt,194.4pt" to="147.6pt,194.4pt" o:allowincell="f"/>
        </w:pict>
      </w:r>
      <w:r>
        <w:rPr>
          <w:noProof/>
        </w:rPr>
        <w:pict>
          <v:line id="_x0000_s1775" style="position:absolute;left:0;text-align:left;z-index:251483648" from="219.6pt,194.4pt" to="255.6pt,194.4pt" o:allowincell="f"/>
        </w:pict>
      </w:r>
      <w:r>
        <w:rPr>
          <w:noProof/>
        </w:rPr>
        <w:pict>
          <v:line id="_x0000_s1774" style="position:absolute;left:0;text-align:left;z-index:251482624" from="219.6pt,2in" to="255.6pt,2in" o:allowincell="f"/>
        </w:pict>
      </w:r>
      <w:r>
        <w:rPr>
          <w:noProof/>
        </w:rPr>
        <w:pict>
          <v:line id="_x0000_s1773" style="position:absolute;left:0;text-align:left;z-index:251481600" from="118.8pt,2in" to="147.6pt,2in" o:allowincell="f"/>
        </w:pict>
      </w:r>
      <w:r>
        <w:rPr>
          <w:noProof/>
        </w:rPr>
        <w:pict>
          <v:line id="_x0000_s1772" style="position:absolute;left:0;text-align:left;z-index:251480576" from="183.6pt,100.8pt" to="183.6pt,115.2pt" o:allowincell="f"/>
        </w:pict>
      </w:r>
      <w:r>
        <w:rPr>
          <w:noProof/>
        </w:rPr>
        <w:pict>
          <v:line id="_x0000_s1770" style="position:absolute;left:0;text-align:left;z-index:251478528" from="183.6pt,36pt" to="183.6pt,57.6pt" o:allowincell="f"/>
        </w:pict>
      </w:r>
      <w:r>
        <w:rPr>
          <w:noProof/>
        </w:rPr>
        <w:pict>
          <v:shape id="_x0000_s1769" type="#_x0000_t177" style="position:absolute;left:0;text-align:left;margin-left:140.4pt;margin-top:57.6pt;width:86.4pt;height:43.2pt;z-index:251477504" o:allowincell="f">
            <v:textbox style="mso-next-textbox:#_x0000_s1769">
              <w:txbxContent>
                <w:p w:rsidR="007315EF" w:rsidRDefault="00A90CB4">
                  <w:pPr>
                    <w:rPr>
                      <w:lang w:val="uk-UA"/>
                    </w:rPr>
                  </w:pPr>
                  <w:r>
                    <w:rPr>
                      <w:lang w:val="uk-UA"/>
                    </w:rPr>
                    <w:t>Закрити цикл по коду вкладу</w:t>
                  </w:r>
                </w:p>
              </w:txbxContent>
            </v:textbox>
          </v:shape>
        </w:pict>
      </w:r>
      <w:r>
        <w:rPr>
          <w:noProof/>
        </w:rPr>
        <w:pict>
          <v:shape id="_x0000_s1768" type="#_x0000_t113" style="position:absolute;left:0;text-align:left;margin-left:255.6pt;margin-top:172.8pt;width:57.6pt;height:36pt;z-index:251476480" o:allowincell="f">
            <v:textbox style="mso-next-textbox:#_x0000_s1768">
              <w:txbxContent>
                <w:p w:rsidR="007315EF" w:rsidRDefault="00A90CB4">
                  <w:r>
                    <w:t xml:space="preserve">SRwv    </w:t>
                  </w:r>
                </w:p>
              </w:txbxContent>
            </v:textbox>
          </v:shape>
        </w:pict>
      </w:r>
      <w:r>
        <w:rPr>
          <w:noProof/>
        </w:rPr>
        <w:pict>
          <v:shape id="_x0000_s1767" type="#_x0000_t113" style="position:absolute;left:0;text-align:left;margin-left:61.2pt;margin-top:180pt;width:57.6pt;height:36pt;z-index:251475456" o:allowincell="f">
            <v:textbox style="mso-next-textbox:#_x0000_s1767">
              <w:txbxContent>
                <w:p w:rsidR="007315EF" w:rsidRDefault="00A90CB4">
                  <w:r>
                    <w:t>Swv    Kwv</w:t>
                  </w:r>
                </w:p>
              </w:txbxContent>
            </v:textbox>
          </v:shape>
        </w:pict>
      </w:r>
      <w:r>
        <w:rPr>
          <w:noProof/>
        </w:rPr>
        <w:pict>
          <v:shape id="_x0000_s1766" type="#_x0000_t109" style="position:absolute;left:0;text-align:left;margin-left:147.6pt;margin-top:172.8pt;width:1in;height:48pt;z-index:251474432" o:allowincell="f">
            <v:textbox style="mso-next-textbox:#_x0000_s1766">
              <w:txbxContent>
                <w:p w:rsidR="007315EF" w:rsidRDefault="00A90CB4">
                  <w:pPr>
                    <w:rPr>
                      <w:lang w:val="uk-UA"/>
                    </w:rPr>
                  </w:pPr>
                  <w:r>
                    <w:rPr>
                      <w:lang w:val="uk-UA"/>
                    </w:rPr>
                    <w:t>Розрахунок за формулою (11)</w:t>
                  </w:r>
                </w:p>
              </w:txbxContent>
            </v:textbox>
          </v:shape>
        </w:pict>
      </w:r>
      <w:r>
        <w:rPr>
          <w:noProof/>
        </w:rPr>
        <w:pict>
          <v:shape id="_x0000_s1765" type="#_x0000_t113" style="position:absolute;left:0;text-align:left;margin-left:255.6pt;margin-top:122.4pt;width:57.6pt;height:36pt;z-index:251473408" o:allowincell="f">
            <v:textbox style="mso-next-textbox:#_x0000_s1765">
              <w:txbxContent>
                <w:p w:rsidR="007315EF" w:rsidRDefault="00A90CB4">
                  <w:r>
                    <w:t>Swv    Kwv</w:t>
                  </w:r>
                </w:p>
              </w:txbxContent>
            </v:textbox>
          </v:shape>
        </w:pict>
      </w:r>
      <w:r>
        <w:rPr>
          <w:noProof/>
        </w:rPr>
        <w:pict>
          <v:shape id="_x0000_s1764" type="#_x0000_t113" style="position:absolute;left:0;text-align:left;margin-left:61.2pt;margin-top:122.4pt;width:57.6pt;height:36pt;z-index:251472384" o:allowincell="f">
            <v:textbox style="mso-next-textbox:#_x0000_s1764">
              <w:txbxContent>
                <w:p w:rsidR="007315EF" w:rsidRDefault="00A90CB4">
                  <w:r>
                    <w:t>Swvd</w:t>
                  </w:r>
                </w:p>
              </w:txbxContent>
            </v:textbox>
          </v:shape>
        </w:pict>
      </w:r>
      <w:r>
        <w:rPr>
          <w:noProof/>
        </w:rPr>
        <w:pict>
          <v:shape id="_x0000_s1763" type="#_x0000_t109" style="position:absolute;left:0;text-align:left;margin-left:147.6pt;margin-top:115.2pt;width:1in;height:48pt;z-index:251471360" o:allowincell="f">
            <v:textbox style="mso-next-textbox:#_x0000_s1763">
              <w:txbxContent>
                <w:p w:rsidR="007315EF" w:rsidRDefault="00A90CB4">
                  <w:pPr>
                    <w:rPr>
                      <w:lang w:val="uk-UA"/>
                    </w:rPr>
                  </w:pPr>
                  <w:r>
                    <w:rPr>
                      <w:lang w:val="uk-UA"/>
                    </w:rPr>
                    <w:t>Розрахунок за формулою (9), (10)</w:t>
                  </w:r>
                </w:p>
              </w:txbxContent>
            </v:textbox>
          </v:shape>
        </w:pict>
      </w:r>
      <w:r>
        <w:rPr>
          <w:noProof/>
        </w:rPr>
        <w:pict>
          <v:shape id="_x0000_s1762" type="#_x0000_t120" style="position:absolute;left:0;text-align:left;margin-left:169.2pt;margin-top:0;width:36pt;height:36pt;z-index:251470336" o:allowincell="f">
            <v:textbox>
              <w:txbxContent>
                <w:p w:rsidR="007315EF" w:rsidRDefault="00A90CB4">
                  <w:pPr>
                    <w:rPr>
                      <w:lang w:val="uk-UA"/>
                    </w:rPr>
                  </w:pPr>
                  <w:r>
                    <w:rPr>
                      <w:lang w:val="uk-UA"/>
                    </w:rPr>
                    <w:t>7</w:t>
                  </w:r>
                </w:p>
              </w:txbxContent>
            </v:textbox>
          </v:shape>
        </w:pict>
      </w:r>
      <w:r w:rsidR="00A90CB4">
        <w:br w:type="page"/>
      </w:r>
      <w:r>
        <w:rPr>
          <w:noProof/>
        </w:rPr>
        <w:pict>
          <v:shape id="_x0000_s1755" type="#_x0000_t120" style="position:absolute;left:0;text-align:left;margin-left:248.4pt;margin-top:3in;width:28.8pt;height:28.8pt;z-index:251463168" o:allowincell="f">
            <v:textbox style="mso-next-textbox:#_x0000_s1755">
              <w:txbxContent>
                <w:p w:rsidR="007315EF" w:rsidRDefault="00A90CB4">
                  <w:pPr>
                    <w:rPr>
                      <w:lang w:val="uk-UA"/>
                    </w:rPr>
                  </w:pPr>
                  <w:r>
                    <w:rPr>
                      <w:lang w:val="uk-UA"/>
                    </w:rPr>
                    <w:t>9</w:t>
                  </w:r>
                </w:p>
              </w:txbxContent>
            </v:textbox>
          </v:shape>
        </w:pict>
      </w:r>
      <w:r>
        <w:rPr>
          <w:noProof/>
        </w:rPr>
        <w:pict>
          <v:shape id="_x0000_s1761" type="#_x0000_t45" style="position:absolute;left:0;text-align:left;margin-left:241.2pt;margin-top:604.8pt;width:86.4pt;height:28.95pt;z-index:251469312" o:allowincell="f" adj="-7175,6752,-4338,6715,-1500,6715,-3500,-15482">
            <v:textbox style="mso-next-textbox:#_x0000_s1761">
              <w:txbxContent>
                <w:p w:rsidR="007315EF" w:rsidRDefault="00A90CB4">
                  <w:pPr>
                    <w:rPr>
                      <w:lang w:val="uk-UA"/>
                    </w:rPr>
                  </w:pPr>
                  <w:r>
                    <w:rPr>
                      <w:lang w:val="uk-UA"/>
                    </w:rPr>
                    <w:t>До Аркуша 11</w:t>
                  </w:r>
                </w:p>
              </w:txbxContent>
            </v:textbox>
            <o:callout v:ext="edit" minusy="t"/>
          </v:shape>
        </w:pict>
      </w:r>
      <w:r>
        <w:rPr>
          <w:noProof/>
        </w:rPr>
        <w:pict>
          <v:shape id="_x0000_s1756" type="#_x0000_t45" style="position:absolute;left:0;text-align:left;margin-left:291.6pt;margin-top:3in;width:1in;height:28.95pt;z-index:251464192" o:allowincell="f" adj="-5295,7946,-3540,6715,,6715,-885,-14288">
            <v:textbox style="mso-next-textbox:#_x0000_s1756">
              <w:txbxContent>
                <w:p w:rsidR="007315EF" w:rsidRDefault="00A90CB4">
                  <w:pPr>
                    <w:rPr>
                      <w:lang w:val="uk-UA"/>
                    </w:rPr>
                  </w:pPr>
                  <w:r>
                    <w:rPr>
                      <w:lang w:val="uk-UA"/>
                    </w:rPr>
                    <w:t>До Аркуша 12</w:t>
                  </w:r>
                </w:p>
              </w:txbxContent>
            </v:textbox>
            <o:callout v:ext="edit" minusy="t"/>
          </v:shape>
        </w:pict>
      </w:r>
      <w:r>
        <w:rPr>
          <w:noProof/>
        </w:rPr>
        <w:pict>
          <v:shape id="_x0000_s1759" type="#_x0000_t202" style="position:absolute;left:0;text-align:left;margin-left:226.8pt;margin-top:194.4pt;width:36pt;height:21.6pt;z-index:251467264" o:allowincell="f" strokecolor="white">
            <v:textbox style="mso-next-textbox:#_x0000_s1759">
              <w:txbxContent>
                <w:p w:rsidR="007315EF" w:rsidRDefault="00A90CB4">
                  <w:pPr>
                    <w:rPr>
                      <w:lang w:val="uk-UA"/>
                    </w:rPr>
                  </w:pPr>
                  <w:r>
                    <w:rPr>
                      <w:lang w:val="uk-UA"/>
                    </w:rPr>
                    <w:t>так</w:t>
                  </w:r>
                </w:p>
              </w:txbxContent>
            </v:textbox>
          </v:shape>
        </w:pict>
      </w:r>
      <w:r>
        <w:rPr>
          <w:noProof/>
        </w:rPr>
        <w:pict>
          <v:line id="_x0000_s1758" style="position:absolute;left:0;text-align:left;z-index:251466240" from="284.4pt,244.8pt" to="298.8pt,244.8pt" o:allowincell="f"/>
        </w:pict>
      </w:r>
      <w:r>
        <w:rPr>
          <w:noProof/>
        </w:rPr>
        <w:pict>
          <v:line id="_x0000_s1757" style="position:absolute;left:0;text-align:left;z-index:251465216" from="284.4pt,3in" to="298.8pt,3in" o:allowincell="f"/>
        </w:pict>
      </w:r>
      <w:r>
        <w:rPr>
          <w:noProof/>
        </w:rPr>
        <w:pict>
          <v:line id="_x0000_s1754" style="position:absolute;left:0;text-align:left;z-index:251462144" from="241.2pt,230.4pt" to="248.4pt,230.4pt" o:allowincell="f"/>
        </w:pict>
      </w:r>
      <w:r>
        <w:rPr>
          <w:noProof/>
        </w:rPr>
        <w:pict>
          <v:line id="_x0000_s1753" style="position:absolute;left:0;text-align:left;flip:x;z-index:251461120" from="104.4pt,201.6pt" to="104.4pt,3in" o:allowincell="f"/>
        </w:pict>
      </w:r>
      <w:r>
        <w:rPr>
          <w:noProof/>
        </w:rPr>
        <w:pict>
          <v:line id="_x0000_s1752" style="position:absolute;left:0;text-align:left;z-index:251460096" from="104.4pt,201.6pt" to="190.8pt,201.6pt" o:allowincell="f">
            <v:stroke endarrow="block"/>
          </v:line>
        </w:pict>
      </w:r>
      <w:r>
        <w:rPr>
          <w:noProof/>
        </w:rPr>
        <w:pict>
          <v:shape id="_x0000_s1751" type="#_x0000_t120" style="position:absolute;left:0;text-align:left;margin-left:90pt;margin-top:3in;width:36pt;height:36pt;z-index:251459072" o:allowincell="f">
            <v:textbox style="mso-next-textbox:#_x0000_s1751">
              <w:txbxContent>
                <w:p w:rsidR="007315EF" w:rsidRDefault="00A90CB4">
                  <w:r>
                    <w:t>8</w:t>
                  </w:r>
                </w:p>
              </w:txbxContent>
            </v:textbox>
          </v:shape>
        </w:pict>
      </w:r>
      <w:r>
        <w:rPr>
          <w:noProof/>
        </w:rPr>
        <w:pict>
          <v:line id="_x0000_s1750" style="position:absolute;left:0;text-align:left;z-index:251458048" from="190.8pt,6in" to="190.8pt,439.2pt" o:allowincell="f"/>
        </w:pict>
      </w:r>
      <w:r>
        <w:rPr>
          <w:noProof/>
        </w:rPr>
        <w:pict>
          <v:shape id="_x0000_s1749" type="#_x0000_t177" style="position:absolute;left:0;text-align:left;margin-left:147.6pt;margin-top:388.8pt;width:86.4pt;height:43.2pt;flip:y;z-index:251457024" o:allowincell="f">
            <v:textbox style="mso-next-textbox:#_x0000_s1749">
              <w:txbxContent>
                <w:p w:rsidR="007315EF" w:rsidRDefault="00A90CB4">
                  <w:pPr>
                    <w:rPr>
                      <w:lang w:val="uk-UA"/>
                    </w:rPr>
                  </w:pPr>
                  <w:r>
                    <w:rPr>
                      <w:lang w:val="uk-UA"/>
                    </w:rPr>
                    <w:t>Відкрити цикл по валюті</w:t>
                  </w:r>
                </w:p>
              </w:txbxContent>
            </v:textbox>
          </v:shape>
        </w:pict>
      </w:r>
      <w:r>
        <w:rPr>
          <w:noProof/>
        </w:rPr>
        <w:pict>
          <v:shape id="_x0000_s1748" type="#_x0000_t202" style="position:absolute;left:0;text-align:left;margin-left:262.8pt;margin-top:324pt;width:28.8pt;height:21.6pt;z-index:-251860480" o:allowincell="f" strokecolor="white" strokeweight="0">
            <v:stroke dashstyle="1 1" endcap="round"/>
            <v:textbox style="mso-next-textbox:#_x0000_s1748">
              <w:txbxContent>
                <w:p w:rsidR="007315EF" w:rsidRDefault="00A90CB4">
                  <w:pPr>
                    <w:rPr>
                      <w:lang w:val="uk-UA"/>
                    </w:rPr>
                  </w:pPr>
                  <w:r>
                    <w:rPr>
                      <w:lang w:val="uk-UA"/>
                    </w:rPr>
                    <w:t>ні</w:t>
                  </w:r>
                </w:p>
              </w:txbxContent>
            </v:textbox>
          </v:shape>
        </w:pict>
      </w:r>
      <w:r>
        <w:rPr>
          <w:noProof/>
        </w:rPr>
        <w:pict>
          <v:shape id="_x0000_s1747" type="#_x0000_t202" style="position:absolute;left:0;text-align:left;margin-left:118.8pt;margin-top:5in;width:36pt;height:21.6pt;z-index:251454976" o:allowincell="f" strokecolor="white">
            <v:textbox style="mso-next-textbox:#_x0000_s1747">
              <w:txbxContent>
                <w:p w:rsidR="007315EF" w:rsidRDefault="00A90CB4">
                  <w:pPr>
                    <w:rPr>
                      <w:lang w:val="uk-UA"/>
                    </w:rPr>
                  </w:pPr>
                  <w:r>
                    <w:rPr>
                      <w:lang w:val="uk-UA"/>
                    </w:rPr>
                    <w:t>так</w:t>
                  </w:r>
                </w:p>
              </w:txbxContent>
            </v:textbox>
          </v:shape>
        </w:pict>
      </w:r>
      <w:r>
        <w:rPr>
          <w:noProof/>
        </w:rPr>
        <w:pict>
          <v:line id="_x0000_s1746" style="position:absolute;left:0;text-align:left;z-index:251453952" from="190.8pt,590.4pt" to="190.8pt,597.6pt" o:allowincell="f"/>
        </w:pict>
      </w:r>
      <w:r>
        <w:rPr>
          <w:noProof/>
        </w:rPr>
        <w:pict>
          <v:line id="_x0000_s1745" style="position:absolute;left:0;text-align:left;z-index:251452928" from="226.8pt,561.6pt" to="277.2pt,561.6pt" o:allowincell="f"/>
        </w:pict>
      </w:r>
      <w:r>
        <w:rPr>
          <w:noProof/>
        </w:rPr>
        <w:pict>
          <v:line id="_x0000_s1744" style="position:absolute;left:0;text-align:left;z-index:251451904" from="133.2pt,568.8pt" to="154.8pt,568.8pt" o:allowincell="f"/>
        </w:pict>
      </w:r>
      <w:r>
        <w:rPr>
          <w:noProof/>
        </w:rPr>
        <w:pict>
          <v:line id="_x0000_s1743" style="position:absolute;left:0;text-align:left;z-index:251450880" from="190.8pt,540pt" to="190.8pt,554.4pt" o:allowincell="f"/>
        </w:pict>
      </w:r>
      <w:r>
        <w:rPr>
          <w:noProof/>
        </w:rPr>
        <w:pict>
          <v:line id="_x0000_s1742" style="position:absolute;left:0;text-align:left;z-index:251449856" from="126pt,525.6pt" to="147.6pt,525.6pt" o:allowincell="f"/>
        </w:pict>
      </w:r>
      <w:r>
        <w:rPr>
          <w:noProof/>
        </w:rPr>
        <w:pict>
          <v:line id="_x0000_s1741" style="position:absolute;left:0;text-align:left;z-index:251448832" from="226.8pt,460.8pt" to="270pt,460.8pt" o:allowincell="f"/>
        </w:pict>
      </w:r>
      <w:r>
        <w:rPr>
          <w:noProof/>
        </w:rPr>
        <w:pict>
          <v:line id="_x0000_s1740" style="position:absolute;left:0;text-align:left;z-index:251447808" from="140.4pt,460.8pt" to="154.8pt,460.8pt" o:allowincell="f"/>
        </w:pict>
      </w:r>
      <w:r>
        <w:rPr>
          <w:noProof/>
        </w:rPr>
        <w:pict>
          <v:line id="_x0000_s1739" style="position:absolute;left:0;text-align:left;z-index:251446784" from="183.6pt,86.4pt" to="183.6pt,100.8pt" o:allowincell="f"/>
        </w:pict>
      </w:r>
      <w:r>
        <w:rPr>
          <w:noProof/>
        </w:rPr>
        <w:pict>
          <v:line id="_x0000_s1738" style="position:absolute;left:0;text-align:left;z-index:251445760" from="183.6pt,36pt" to="183.6pt,50.4pt" o:allowincell="f"/>
        </w:pict>
      </w:r>
      <w:r>
        <w:rPr>
          <w:noProof/>
        </w:rPr>
        <w:pict>
          <v:line id="_x0000_s1737" style="position:absolute;left:0;text-align:left;z-index:251444736" from="363.6pt,151.2pt" to="363.6pt,352.8pt" o:allowincell="f"/>
        </w:pict>
      </w:r>
      <w:r>
        <w:rPr>
          <w:noProof/>
        </w:rPr>
        <w:pict>
          <v:line id="_x0000_s1736" style="position:absolute;left:0;text-align:left;z-index:251443712" from="190.8pt,151.2pt" to="363.6pt,151.2pt" o:allowincell="f">
            <v:stroke startarrow="block"/>
          </v:line>
        </w:pict>
      </w:r>
      <w:r>
        <w:rPr>
          <w:noProof/>
        </w:rPr>
        <w:pict>
          <v:line id="_x0000_s1735" style="position:absolute;left:0;text-align:left;z-index:251442688" from="255.6pt,352.8pt" to="363.6pt,352.8pt" o:allowincell="f"/>
        </w:pict>
      </w:r>
      <w:r>
        <w:rPr>
          <w:noProof/>
        </w:rPr>
        <w:pict>
          <v:line id="_x0000_s1734" style="position:absolute;left:0;text-align:left;z-index:251441664" from="234pt,122.4pt" to="270pt,122.4pt" o:allowincell="f"/>
        </w:pict>
      </w:r>
      <w:r>
        <w:rPr>
          <w:noProof/>
        </w:rPr>
        <w:pict>
          <v:line id="_x0000_s1733" style="position:absolute;left:0;text-align:left;z-index:251440640" from="226.8pt,64.8pt" to="270pt,64.8pt" o:allowincell="f"/>
        </w:pict>
      </w:r>
      <w:r>
        <w:rPr>
          <w:noProof/>
        </w:rPr>
        <w:pict>
          <v:line id="_x0000_s1732" style="position:absolute;left:0;text-align:left;z-index:251439616" from="133.2pt,64.8pt" to="154.8pt,64.8pt" o:allowincell="f"/>
        </w:pict>
      </w:r>
      <w:r>
        <w:rPr>
          <w:noProof/>
        </w:rPr>
        <w:pict>
          <v:line id="_x0000_s1731" style="position:absolute;left:0;text-align:left;z-index:251438592" from="118.8pt,122.4pt" to="154.8pt,122.4pt" o:allowincell="f"/>
        </w:pict>
      </w:r>
      <w:r>
        <w:rPr>
          <w:noProof/>
        </w:rPr>
        <w:pict>
          <v:line id="_x0000_s1730" style="position:absolute;left:0;text-align:left;z-index:251437568" from="133.2pt,172.8pt" to="154.8pt,172.8pt" o:allowincell="f"/>
        </w:pict>
      </w:r>
      <w:r>
        <w:rPr>
          <w:noProof/>
        </w:rPr>
        <w:pict>
          <v:line id="_x0000_s1729" style="position:absolute;left:0;text-align:left;z-index:251436544" from="226.8pt,4in" to="277.2pt,4in" o:allowincell="f"/>
        </w:pict>
      </w:r>
      <w:r>
        <w:rPr>
          <w:noProof/>
        </w:rPr>
        <w:pict>
          <v:line id="_x0000_s1728" style="position:absolute;left:0;text-align:left;z-index:251435520" from="133.2pt,295.2pt" to="154.8pt,295.2pt" o:allowincell="f"/>
        </w:pict>
      </w:r>
      <w:r>
        <w:rPr>
          <w:noProof/>
        </w:rPr>
        <w:pict>
          <v:line id="_x0000_s1727" style="position:absolute;left:0;text-align:left;z-index:251434496" from="190.8pt,489.6pt" to="190.8pt,496.8pt" o:allowincell="f"/>
        </w:pict>
      </w:r>
      <w:r>
        <w:rPr>
          <w:noProof/>
        </w:rPr>
        <w:pict>
          <v:line id="_x0000_s1726" style="position:absolute;left:0;text-align:left;z-index:251433472" from="190.8pt,374.4pt" to="190.8pt,388.8pt" o:allowincell="f"/>
        </w:pict>
      </w:r>
      <w:r>
        <w:rPr>
          <w:noProof/>
        </w:rPr>
        <w:pict>
          <v:line id="_x0000_s1725" style="position:absolute;left:0;text-align:left;z-index:251432448" from="190.8pt,309.6pt" to="190.8pt,324pt" o:allowincell="f"/>
        </w:pict>
      </w:r>
      <w:r>
        <w:rPr>
          <w:noProof/>
        </w:rPr>
        <w:pict>
          <v:line id="_x0000_s1724" style="position:absolute;left:0;text-align:left;z-index:251431424" from="190.8pt,259.2pt" to="190.8pt,273.6pt" o:allowincell="f"/>
        </w:pict>
      </w:r>
      <w:r>
        <w:rPr>
          <w:noProof/>
        </w:rPr>
        <w:pict>
          <v:line id="_x0000_s1723" style="position:absolute;left:0;text-align:left;z-index:251430400" from="190.8pt,194.4pt" to="190.8pt,201.6pt" o:allowincell="f"/>
        </w:pict>
      </w:r>
      <w:r>
        <w:rPr>
          <w:noProof/>
        </w:rPr>
        <w:pict>
          <v:line id="_x0000_s1722" style="position:absolute;left:0;text-align:left;z-index:251429376" from="190.8pt,151.2pt" to="190.8pt,158.4pt" o:allowincell="f"/>
        </w:pict>
      </w:r>
      <w:r>
        <w:rPr>
          <w:noProof/>
        </w:rPr>
        <w:pict>
          <v:shape id="_x0000_s1721" type="#_x0000_t202" style="position:absolute;left:0;text-align:left;margin-left:25.2pt;margin-top:648.15pt;width:374.4pt;height:36pt;z-index:251428352" o:allowincell="f" strokecolor="white">
            <v:stroke dashstyle="1 1" endcap="round"/>
            <v:textbox style="mso-next-textbox:#_x0000_s1721">
              <w:txbxContent>
                <w:p w:rsidR="007315EF" w:rsidRDefault="00A90CB4">
                  <w:pPr>
                    <w:rPr>
                      <w:sz w:val="24"/>
                      <w:lang w:val="uk-UA"/>
                    </w:rPr>
                  </w:pPr>
                  <w:r>
                    <w:rPr>
                      <w:sz w:val="24"/>
                      <w:lang w:val="uk-UA"/>
                    </w:rPr>
                    <w:t xml:space="preserve">                                      Рисунок 2.2., Аркуш 10</w:t>
                  </w:r>
                </w:p>
              </w:txbxContent>
            </v:textbox>
          </v:shape>
        </w:pict>
      </w:r>
      <w:r>
        <w:rPr>
          <w:noProof/>
        </w:rPr>
        <w:pict>
          <v:shape id="_x0000_s1720" type="#_x0000_t120" style="position:absolute;left:0;text-align:left;margin-left:169.2pt;margin-top:597.6pt;width:36pt;height:36pt;z-index:251427328" o:allowincell="f">
            <v:textbox style="mso-next-textbox:#_x0000_s1720">
              <w:txbxContent>
                <w:p w:rsidR="007315EF" w:rsidRDefault="00A90CB4">
                  <w:pPr>
                    <w:rPr>
                      <w:lang w:val="uk-UA"/>
                    </w:rPr>
                  </w:pPr>
                  <w:r>
                    <w:rPr>
                      <w:lang w:val="uk-UA"/>
                    </w:rPr>
                    <w:t>7</w:t>
                  </w:r>
                </w:p>
              </w:txbxContent>
            </v:textbox>
          </v:shape>
        </w:pict>
      </w:r>
      <w:r>
        <w:rPr>
          <w:noProof/>
        </w:rPr>
        <w:pict>
          <v:shape id="_x0000_s1719" type="#_x0000_t113" style="position:absolute;left:0;text-align:left;margin-left:277.2pt;margin-top:547.2pt;width:57.6pt;height:36pt;z-index:251426304" o:allowincell="f">
            <v:textbox style="mso-next-textbox:#_x0000_s1719">
              <w:txbxContent>
                <w:p w:rsidR="007315EF" w:rsidRDefault="00A90CB4">
                  <w:r>
                    <w:t>Swvd</w:t>
                  </w:r>
                </w:p>
              </w:txbxContent>
            </v:textbox>
          </v:shape>
        </w:pict>
      </w:r>
      <w:r>
        <w:rPr>
          <w:noProof/>
        </w:rPr>
        <w:pict>
          <v:shape id="_x0000_s1718" type="#_x0000_t133" style="position:absolute;left:0;text-align:left;margin-left:61.2pt;margin-top:554.4pt;width:1in;height:36pt;z-index:251425280" o:allowincell="f">
            <v:textbox style="mso-next-textbox:#_x0000_s1718">
              <w:txbxContent>
                <w:p w:rsidR="007315EF" w:rsidRDefault="00A90CB4">
                  <w:r>
                    <w:t>Dogov</w:t>
                  </w:r>
                </w:p>
              </w:txbxContent>
            </v:textbox>
          </v:shape>
        </w:pict>
      </w:r>
      <w:r>
        <w:rPr>
          <w:noProof/>
        </w:rPr>
        <w:pict>
          <v:shape id="_x0000_s1717" type="#_x0000_t109" style="position:absolute;left:0;text-align:left;margin-left:154.8pt;margin-top:554.4pt;width:1in;height:36pt;z-index:251424256" o:allowincell="f">
            <v:textbox style="mso-next-textbox:#_x0000_s1717">
              <w:txbxContent>
                <w:p w:rsidR="007315EF" w:rsidRDefault="00A90CB4">
                  <w:pPr>
                    <w:rPr>
                      <w:lang w:val="uk-UA"/>
                    </w:rPr>
                  </w:pPr>
                  <w:r>
                    <w:rPr>
                      <w:lang w:val="uk-UA"/>
                    </w:rPr>
                    <w:t>Запам"ятати суму вкладу</w:t>
                  </w:r>
                </w:p>
              </w:txbxContent>
            </v:textbox>
          </v:shape>
        </w:pict>
      </w:r>
      <w:r>
        <w:rPr>
          <w:noProof/>
        </w:rPr>
        <w:pict>
          <v:shape id="_x0000_s1716" type="#_x0000_t113" style="position:absolute;left:0;text-align:left;margin-left:61.2pt;margin-top:496.8pt;width:64.8pt;height:43.2pt;z-index:251423232" o:allowincell="f">
            <v:textbox style="mso-next-textbox:#_x0000_s1716">
              <w:txbxContent>
                <w:p w:rsidR="007315EF" w:rsidRDefault="00A90CB4">
                  <w:r>
                    <w:t>Kd-vкl</w:t>
                  </w:r>
                </w:p>
              </w:txbxContent>
            </v:textbox>
          </v:shape>
        </w:pict>
      </w:r>
      <w:r>
        <w:rPr>
          <w:noProof/>
        </w:rPr>
        <w:pict>
          <v:shape id="_x0000_s1715" type="#_x0000_t177" style="position:absolute;left:0;text-align:left;margin-left:147.6pt;margin-top:496.8pt;width:86.4pt;height:43.2pt;flip:y;z-index:251422208" o:allowincell="f">
            <v:textbox style="mso-next-textbox:#_x0000_s1715">
              <w:txbxContent>
                <w:p w:rsidR="007315EF" w:rsidRDefault="00A90CB4">
                  <w:pPr>
                    <w:rPr>
                      <w:lang w:val="uk-UA"/>
                    </w:rPr>
                  </w:pPr>
                  <w:r>
                    <w:rPr>
                      <w:lang w:val="uk-UA"/>
                    </w:rPr>
                    <w:t>Відкрити цикл по коду вкладу</w:t>
                  </w:r>
                </w:p>
              </w:txbxContent>
            </v:textbox>
          </v:shape>
        </w:pict>
      </w:r>
      <w:r>
        <w:rPr>
          <w:noProof/>
        </w:rPr>
        <w:pict>
          <v:shape id="_x0000_s1714" type="#_x0000_t113" style="position:absolute;left:0;text-align:left;margin-left:270pt;margin-top:439.2pt;width:64.8pt;height:43.2pt;z-index:251421184" o:allowincell="f">
            <v:textbox style="mso-next-textbox:#_x0000_s1714">
              <w:txbxContent>
                <w:p w:rsidR="007315EF" w:rsidRDefault="00A90CB4">
                  <w:r>
                    <w:t>Kd-vкl</w:t>
                  </w:r>
                </w:p>
              </w:txbxContent>
            </v:textbox>
          </v:shape>
        </w:pict>
      </w:r>
      <w:r>
        <w:rPr>
          <w:noProof/>
        </w:rPr>
        <w:pict>
          <v:shape id="_x0000_s1713" type="#_x0000_t133" style="position:absolute;left:0;text-align:left;margin-left:68.4pt;margin-top:446.4pt;width:1in;height:36pt;z-index:251420160" o:allowincell="f">
            <v:textbox style="mso-next-textbox:#_x0000_s1713">
              <w:txbxContent>
                <w:p w:rsidR="007315EF" w:rsidRDefault="00A90CB4">
                  <w:r>
                    <w:t>Dogov</w:t>
                  </w:r>
                </w:p>
              </w:txbxContent>
            </v:textbox>
          </v:shape>
        </w:pict>
      </w:r>
      <w:r>
        <w:rPr>
          <w:noProof/>
        </w:rPr>
        <w:pict>
          <v:shape id="_x0000_s1712" type="#_x0000_t109" style="position:absolute;left:0;text-align:left;margin-left:154.8pt;margin-top:439.2pt;width:1in;height:48pt;z-index:251419136" o:allowincell="f">
            <v:textbox style="mso-next-textbox:#_x0000_s1712">
              <w:txbxContent>
                <w:p w:rsidR="007315EF" w:rsidRDefault="00A90CB4">
                  <w:pPr>
                    <w:rPr>
                      <w:lang w:val="uk-UA"/>
                    </w:rPr>
                  </w:pPr>
                  <w:r>
                    <w:rPr>
                      <w:lang w:val="uk-UA"/>
                    </w:rPr>
                    <w:t>Запам"ятати код виду вкладу</w:t>
                  </w:r>
                </w:p>
              </w:txbxContent>
            </v:textbox>
          </v:shape>
        </w:pict>
      </w:r>
      <w:r>
        <w:rPr>
          <w:noProof/>
        </w:rPr>
        <w:pict>
          <v:shape id="_x0000_s1711" type="#_x0000_t110" style="position:absolute;left:0;text-align:left;margin-left:133.2pt;margin-top:324pt;width:122.4pt;height:50.4pt;z-index:251418112" o:allowincell="f">
            <v:textbox style="mso-next-textbox:#_x0000_s1711">
              <w:txbxContent>
                <w:p w:rsidR="007315EF" w:rsidRDefault="00A90CB4">
                  <w:r>
                    <w:t>Kd_val=980</w:t>
                  </w:r>
                </w:p>
              </w:txbxContent>
            </v:textbox>
          </v:shape>
        </w:pict>
      </w:r>
      <w:r>
        <w:rPr>
          <w:noProof/>
        </w:rPr>
        <w:pict>
          <v:shape id="_x0000_s1710" type="#_x0000_t113" style="position:absolute;left:0;text-align:left;margin-left:277.2pt;margin-top:266.4pt;width:64.8pt;height:43.2pt;z-index:251417088" o:allowincell="f">
            <v:textbox style="mso-next-textbox:#_x0000_s1710">
              <w:txbxContent>
                <w:p w:rsidR="007315EF" w:rsidRDefault="00A90CB4">
                  <w:r>
                    <w:t>Kd-val</w:t>
                  </w:r>
                </w:p>
              </w:txbxContent>
            </v:textbox>
          </v:shape>
        </w:pict>
      </w:r>
      <w:r>
        <w:rPr>
          <w:noProof/>
        </w:rPr>
        <w:pict>
          <v:shape id="_x0000_s1709" type="#_x0000_t133" style="position:absolute;left:0;text-align:left;margin-left:61.2pt;margin-top:273.6pt;width:1in;height:36pt;z-index:251416064" o:allowincell="f">
            <v:textbox style="mso-next-textbox:#_x0000_s1709">
              <w:txbxContent>
                <w:p w:rsidR="007315EF" w:rsidRDefault="00A90CB4">
                  <w:r>
                    <w:t>Dogov</w:t>
                  </w:r>
                </w:p>
              </w:txbxContent>
            </v:textbox>
          </v:shape>
        </w:pict>
      </w:r>
      <w:r>
        <w:rPr>
          <w:noProof/>
        </w:rPr>
        <w:pict>
          <v:shape id="_x0000_s1708" type="#_x0000_t109" style="position:absolute;left:0;text-align:left;margin-left:154.8pt;margin-top:273.6pt;width:1in;height:36pt;z-index:251415040" o:allowincell="f">
            <v:textbox style="mso-next-textbox:#_x0000_s1708">
              <w:txbxContent>
                <w:p w:rsidR="007315EF" w:rsidRDefault="00A90CB4">
                  <w:pPr>
                    <w:rPr>
                      <w:lang w:val="uk-UA"/>
                    </w:rPr>
                  </w:pPr>
                  <w:r>
                    <w:rPr>
                      <w:lang w:val="uk-UA"/>
                    </w:rPr>
                    <w:t>Запам"ятати код валюти</w:t>
                  </w:r>
                </w:p>
              </w:txbxContent>
            </v:textbox>
          </v:shape>
        </w:pict>
      </w:r>
      <w:r>
        <w:rPr>
          <w:noProof/>
        </w:rPr>
        <w:pict>
          <v:shape id="_x0000_s1707" type="#_x0000_t109" style="position:absolute;left:0;text-align:left;margin-left:154.8pt;margin-top:158.4pt;width:1in;height:36pt;z-index:251414016" o:allowincell="f">
            <v:textbox style="mso-next-textbox:#_x0000_s1707">
              <w:txbxContent>
                <w:p w:rsidR="007315EF" w:rsidRDefault="00A90CB4">
                  <w:pPr>
                    <w:rPr>
                      <w:lang w:val="uk-UA"/>
                    </w:rPr>
                  </w:pPr>
                  <w:r>
                    <w:rPr>
                      <w:lang w:val="uk-UA"/>
                    </w:rPr>
                    <w:t xml:space="preserve">Прочитати запис </w:t>
                  </w:r>
                </w:p>
              </w:txbxContent>
            </v:textbox>
          </v:shape>
        </w:pict>
      </w:r>
      <w:r>
        <w:rPr>
          <w:noProof/>
        </w:rPr>
        <w:pict>
          <v:shape id="_x0000_s1706" type="#_x0000_t110" style="position:absolute;left:0;text-align:left;margin-left:140.4pt;margin-top:201.6pt;width:100.8pt;height:57.6pt;z-index:251412992" o:allowincell="f">
            <v:textbox style="mso-next-textbox:#_x0000_s1706">
              <w:txbxContent>
                <w:p w:rsidR="007315EF" w:rsidRDefault="00A90CB4">
                  <w:pPr>
                    <w:rPr>
                      <w:lang w:val="uk-UA"/>
                    </w:rPr>
                  </w:pPr>
                  <w:r>
                    <w:rPr>
                      <w:lang w:val="uk-UA"/>
                    </w:rPr>
                    <w:t>Кінець БД</w:t>
                  </w:r>
                </w:p>
              </w:txbxContent>
            </v:textbox>
          </v:shape>
        </w:pict>
      </w:r>
      <w:r>
        <w:rPr>
          <w:noProof/>
        </w:rPr>
        <w:pict>
          <v:shape id="_x0000_s1705" type="#_x0000_t133" style="position:absolute;left:0;text-align:left;margin-left:270pt;margin-top:108pt;width:1in;height:36pt;z-index:251411968" o:allowincell="f">
            <v:textbox style="mso-next-textbox:#_x0000_s1705">
              <w:txbxContent>
                <w:p w:rsidR="007315EF" w:rsidRDefault="00A90CB4">
                  <w:r>
                    <w:t>Dogov</w:t>
                  </w:r>
                </w:p>
              </w:txbxContent>
            </v:textbox>
          </v:shape>
        </w:pict>
      </w:r>
      <w:r>
        <w:rPr>
          <w:noProof/>
        </w:rPr>
        <w:pict>
          <v:shape id="_x0000_s1704" type="#_x0000_t133" style="position:absolute;left:0;text-align:left;margin-left:61.2pt;margin-top:158.4pt;width:1in;height:36pt;z-index:251410944" o:allowincell="f">
            <v:textbox style="mso-next-textbox:#_x0000_s1704">
              <w:txbxContent>
                <w:p w:rsidR="007315EF" w:rsidRDefault="00A90CB4">
                  <w:r>
                    <w:t>Dogov</w:t>
                  </w:r>
                </w:p>
              </w:txbxContent>
            </v:textbox>
          </v:shape>
        </w:pict>
      </w:r>
      <w:r>
        <w:rPr>
          <w:noProof/>
        </w:rPr>
        <w:pict>
          <v:shape id="_x0000_s1703" type="#_x0000_t113" style="position:absolute;left:0;text-align:left;margin-left:68.4pt;margin-top:100.8pt;width:48pt;height:43.2pt;z-index:251409920" o:allowincell="f">
            <v:textbox style="mso-next-textbox:#_x0000_s1703">
              <w:txbxContent>
                <w:p w:rsidR="007315EF" w:rsidRDefault="00A90CB4">
                  <w:r>
                    <w:t>date</w:t>
                  </w:r>
                </w:p>
              </w:txbxContent>
            </v:textbox>
          </v:shape>
        </w:pict>
      </w:r>
      <w:r>
        <w:rPr>
          <w:noProof/>
        </w:rPr>
        <w:pict>
          <v:shape id="_x0000_s1702" type="#_x0000_t109" style="position:absolute;left:0;text-align:left;margin-left:154.8pt;margin-top:100.8pt;width:79.2pt;height:48pt;z-index:251408896" o:allowincell="f">
            <v:textbox style="mso-next-textbox:#_x0000_s1702">
              <w:txbxContent>
                <w:p w:rsidR="007315EF" w:rsidRDefault="00A90CB4">
                  <w:pPr>
                    <w:rPr>
                      <w:lang w:val="uk-UA"/>
                    </w:rPr>
                  </w:pPr>
                  <w:r>
                    <w:rPr>
                      <w:lang w:val="uk-UA"/>
                    </w:rPr>
                    <w:t>Встановлення фільтру</w:t>
                  </w:r>
                </w:p>
              </w:txbxContent>
            </v:textbox>
          </v:shape>
        </w:pict>
      </w:r>
      <w:r>
        <w:rPr>
          <w:noProof/>
        </w:rPr>
        <w:pict>
          <v:shape id="_x0000_s1701" type="#_x0000_t113" style="position:absolute;left:0;text-align:left;margin-left:270pt;margin-top:43.2pt;width:48pt;height:43.2pt;z-index:251407872" o:allowincell="f">
            <v:textbox style="mso-next-textbox:#_x0000_s1701">
              <w:txbxContent>
                <w:p w:rsidR="007315EF" w:rsidRDefault="00A90CB4">
                  <w:r>
                    <w:t>date</w:t>
                  </w:r>
                </w:p>
              </w:txbxContent>
            </v:textbox>
          </v:shape>
        </w:pict>
      </w:r>
      <w:r>
        <w:rPr>
          <w:noProof/>
        </w:rPr>
        <w:pict>
          <v:shape id="_x0000_s1700" type="#_x0000_t118" style="position:absolute;left:0;text-align:left;margin-left:61.2pt;margin-top:50.4pt;width:1in;height:36pt;z-index:251406848" o:allowincell="f">
            <v:textbox style="mso-next-textbox:#_x0000_s1700">
              <w:txbxContent>
                <w:p w:rsidR="007315EF" w:rsidRDefault="00A90CB4">
                  <w:pPr>
                    <w:rPr>
                      <w:lang w:val="uk-UA"/>
                    </w:rPr>
                  </w:pPr>
                  <w:r>
                    <w:rPr>
                      <w:lang w:val="uk-UA"/>
                    </w:rPr>
                    <w:t>дата</w:t>
                  </w:r>
                </w:p>
              </w:txbxContent>
            </v:textbox>
          </v:shape>
        </w:pict>
      </w:r>
      <w:r>
        <w:rPr>
          <w:noProof/>
        </w:rPr>
        <w:pict>
          <v:shape id="_x0000_s1699" type="#_x0000_t109" style="position:absolute;left:0;text-align:left;margin-left:154.8pt;margin-top:50.4pt;width:1in;height:36pt;z-index:251405824" o:allowincell="f">
            <v:textbox style="mso-next-textbox:#_x0000_s1699">
              <w:txbxContent>
                <w:p w:rsidR="007315EF" w:rsidRDefault="00A90CB4">
                  <w:pPr>
                    <w:rPr>
                      <w:lang w:val="uk-UA"/>
                    </w:rPr>
                  </w:pPr>
                  <w:r>
                    <w:rPr>
                      <w:lang w:val="uk-UA"/>
                    </w:rPr>
                    <w:t>Ввести дату</w:t>
                  </w:r>
                </w:p>
              </w:txbxContent>
            </v:textbox>
          </v:shape>
        </w:pict>
      </w:r>
      <w:r>
        <w:rPr>
          <w:noProof/>
        </w:rPr>
        <w:pict>
          <v:shape id="_x0000_s1698" type="#_x0000_t120" style="position:absolute;left:0;text-align:left;margin-left:169.2pt;margin-top:0;width:36pt;height:36pt;z-index:251404800" o:allowincell="f">
            <v:textbox style="mso-next-textbox:#_x0000_s1698">
              <w:txbxContent>
                <w:p w:rsidR="007315EF" w:rsidRDefault="00A90CB4">
                  <w:r>
                    <w:t>F3</w:t>
                  </w:r>
                </w:p>
              </w:txbxContent>
            </v:textbox>
          </v:shape>
        </w:pict>
      </w:r>
      <w:r>
        <w:rPr>
          <w:noProof/>
        </w:rPr>
        <w:pict>
          <v:shape id="_x0000_s1760" type="#_x0000_t202" style="position:absolute;left:0;text-align:left;margin-left:133.2pt;margin-top:244.8pt;width:28.8pt;height:21.6pt;z-index:-251848192" o:allowincell="f" strokecolor="white" strokeweight="0">
            <v:stroke dashstyle="1 1" endcap="round"/>
            <v:textbox style="mso-next-textbox:#_x0000_s1760">
              <w:txbxContent>
                <w:p w:rsidR="007315EF" w:rsidRDefault="00A90CB4">
                  <w:pPr>
                    <w:rPr>
                      <w:lang w:val="uk-UA"/>
                    </w:rPr>
                  </w:pPr>
                  <w:r>
                    <w:rPr>
                      <w:lang w:val="uk-UA"/>
                    </w:rPr>
                    <w:t>ні</w:t>
                  </w:r>
                </w:p>
              </w:txbxContent>
            </v:textbox>
          </v:shape>
        </w:pict>
      </w:r>
      <w:r w:rsidR="00A90CB4">
        <w:br w:type="page"/>
      </w:r>
      <w:r>
        <w:rPr>
          <w:noProof/>
        </w:rPr>
        <w:pict>
          <v:line id="_x0000_s1620" style="position:absolute;left:0;text-align:left;z-index:251324928" from="378pt,331.2pt" to="378pt,6in" o:allowincell="f"/>
        </w:pict>
      </w:r>
      <w:r>
        <w:rPr>
          <w:noProof/>
        </w:rPr>
        <w:pict>
          <v:line id="_x0000_s1612" style="position:absolute;left:0;text-align:left;z-index:251316736" from="248.4pt,259.2pt" to="277.2pt,259.2pt" o:allowincell="f"/>
        </w:pict>
      </w:r>
      <w:r>
        <w:rPr>
          <w:noProof/>
        </w:rPr>
        <w:pict>
          <v:line id="_x0000_s1611" style="position:absolute;left:0;text-align:left;z-index:251315712" from="162pt,259.2pt" to="176.4pt,259.2pt" o:allowincell="f"/>
        </w:pict>
      </w:r>
      <w:r>
        <w:rPr>
          <w:noProof/>
        </w:rPr>
        <w:pict>
          <v:line id="_x0000_s1830" style="position:absolute;left:0;text-align:left;z-index:251539968" from="212.4pt,223.2pt" to="212.4pt,237.6pt" o:allowincell="f"/>
        </w:pict>
      </w:r>
      <w:r>
        <w:rPr>
          <w:noProof/>
        </w:rPr>
        <w:pict>
          <v:line id="_x0000_s1829" style="position:absolute;left:0;text-align:left;z-index:251538944" from="241.2pt,194.4pt" to="270pt,194.4pt" o:allowincell="f"/>
        </w:pict>
      </w:r>
      <w:r>
        <w:rPr>
          <w:noProof/>
        </w:rPr>
        <w:pict>
          <v:line id="_x0000_s1828" style="position:absolute;left:0;text-align:left;z-index:251537920" from="133.2pt,194.4pt" to="169.2pt,194.4pt" o:allowincell="f"/>
        </w:pict>
      </w:r>
      <w:r>
        <w:rPr>
          <w:noProof/>
        </w:rPr>
        <w:pict>
          <v:shape id="_x0000_s1827" type="#_x0000_t113" style="position:absolute;left:0;text-align:left;margin-left:270pt;margin-top:172.8pt;width:64.8pt;height:50.4pt;z-index:251536896" o:allowincell="f">
            <v:textbox style="mso-next-textbox:#_x0000_s1827">
              <w:txbxContent>
                <w:p w:rsidR="007315EF" w:rsidRDefault="00A90CB4">
                  <w:r>
                    <w:t xml:space="preserve">SZN, SN, SON    </w:t>
                  </w:r>
                </w:p>
              </w:txbxContent>
            </v:textbox>
          </v:shape>
        </w:pict>
      </w:r>
      <w:r>
        <w:rPr>
          <w:noProof/>
        </w:rPr>
        <w:pict>
          <v:shape id="_x0000_s1826" type="#_x0000_t113" style="position:absolute;left:0;text-align:left;margin-left:68.4pt;margin-top:172.8pt;width:64.8pt;height:50.4pt;z-index:251535872" o:allowincell="f">
            <v:textbox style="mso-next-textbox:#_x0000_s1826">
              <w:txbxContent>
                <w:p w:rsidR="007315EF" w:rsidRDefault="00A90CB4">
                  <w:r>
                    <w:t xml:space="preserve">SZNw, SNw, SONwo    </w:t>
                  </w:r>
                </w:p>
              </w:txbxContent>
            </v:textbox>
          </v:shape>
        </w:pict>
      </w:r>
      <w:r>
        <w:rPr>
          <w:noProof/>
        </w:rPr>
        <w:pict>
          <v:shape id="_x0000_s1825" type="#_x0000_t109" style="position:absolute;left:0;text-align:left;margin-left:169.2pt;margin-top:172.8pt;width:1in;height:48pt;z-index:251534848" o:allowincell="f">
            <v:textbox style="mso-next-textbox:#_x0000_s1825">
              <w:txbxContent>
                <w:p w:rsidR="007315EF" w:rsidRDefault="00A90CB4">
                  <w:pPr>
                    <w:rPr>
                      <w:lang w:val="uk-UA"/>
                    </w:rPr>
                  </w:pPr>
                  <w:r>
                    <w:rPr>
                      <w:lang w:val="uk-UA"/>
                    </w:rPr>
                    <w:t>Розрахунок за формулою (25),(26),(27)</w:t>
                  </w:r>
                </w:p>
              </w:txbxContent>
            </v:textbox>
          </v:shape>
        </w:pict>
      </w:r>
      <w:r>
        <w:rPr>
          <w:noProof/>
        </w:rPr>
        <w:pict>
          <v:shape id="_x0000_s1633" type="#_x0000_t134" style="position:absolute;left:0;text-align:left;margin-left:82.8pt;margin-top:381.6pt;width:1in;height:36pt;z-index:251338240" o:allowincell="f">
            <v:textbox>
              <w:txbxContent>
                <w:p w:rsidR="007315EF" w:rsidRDefault="00A90CB4">
                  <w:r>
                    <w:rPr>
                      <w:lang w:val="uk-UA"/>
                    </w:rPr>
                    <w:t>АЗ</w:t>
                  </w:r>
                  <w:r>
                    <w:t>-2</w:t>
                  </w:r>
                </w:p>
              </w:txbxContent>
            </v:textbox>
          </v:shape>
        </w:pict>
      </w:r>
      <w:r>
        <w:rPr>
          <w:noProof/>
        </w:rPr>
        <w:pict>
          <v:shape id="_x0000_s1623" type="#_x0000_t202" style="position:absolute;left:0;text-align:left;margin-left:241.2pt;margin-top:302.4pt;width:28.8pt;height:21.6pt;z-index:-251988480" o:allowincell="f" strokecolor="white" strokeweight="0">
            <v:stroke dashstyle="1 1" endcap="round"/>
            <v:textbox style="mso-next-textbox:#_x0000_s1623">
              <w:txbxContent>
                <w:p w:rsidR="007315EF" w:rsidRDefault="00A90CB4">
                  <w:pPr>
                    <w:rPr>
                      <w:lang w:val="uk-UA"/>
                    </w:rPr>
                  </w:pPr>
                  <w:r>
                    <w:rPr>
                      <w:lang w:val="uk-UA"/>
                    </w:rPr>
                    <w:t>ні</w:t>
                  </w:r>
                </w:p>
              </w:txbxContent>
            </v:textbox>
          </v:shape>
        </w:pict>
      </w:r>
      <w:r>
        <w:rPr>
          <w:noProof/>
        </w:rPr>
        <w:pict>
          <v:shape id="_x0000_s1622" type="#_x0000_t202" style="position:absolute;left:0;text-align:left;margin-left:154.8pt;margin-top:345.6pt;width:36pt;height:21.6pt;z-index:251326976" o:allowincell="f" strokecolor="white">
            <v:textbox style="mso-next-textbox:#_x0000_s1622">
              <w:txbxContent>
                <w:p w:rsidR="007315EF" w:rsidRDefault="00A90CB4">
                  <w:pPr>
                    <w:rPr>
                      <w:lang w:val="uk-UA"/>
                    </w:rPr>
                  </w:pPr>
                  <w:r>
                    <w:rPr>
                      <w:lang w:val="uk-UA"/>
                    </w:rPr>
                    <w:t>так</w:t>
                  </w:r>
                </w:p>
              </w:txbxContent>
            </v:textbox>
          </v:shape>
        </w:pict>
      </w:r>
      <w:r>
        <w:rPr>
          <w:noProof/>
        </w:rPr>
        <w:pict>
          <v:line id="_x0000_s1621" style="position:absolute;left:0;text-align:left;flip:x;z-index:251325952" from="212.4pt,431.85pt" to="378pt,431.85pt" o:allowincell="f">
            <v:stroke endarrow="block"/>
          </v:line>
        </w:pict>
      </w:r>
      <w:r>
        <w:rPr>
          <w:noProof/>
        </w:rPr>
        <w:pict>
          <v:line id="_x0000_s1619" style="position:absolute;left:0;text-align:left;z-index:251323904" from="248.4pt,331.2pt" to="378pt,331.2pt" o:allowincell="f"/>
        </w:pict>
      </w:r>
      <w:r>
        <w:rPr>
          <w:noProof/>
        </w:rPr>
        <w:pict>
          <v:shape id="_x0000_s1618" type="#_x0000_t134" style="position:absolute;left:0;text-align:left;margin-left:277.2pt;margin-top:237.6pt;width:1in;height:36pt;z-index:251322880" o:allowincell="f">
            <v:textbox>
              <w:txbxContent>
                <w:p w:rsidR="007315EF" w:rsidRDefault="00A90CB4">
                  <w:r>
                    <w:rPr>
                      <w:lang w:val="uk-UA"/>
                    </w:rPr>
                    <w:t>АЗ</w:t>
                  </w:r>
                  <w:r>
                    <w:t>-2</w:t>
                  </w:r>
                </w:p>
              </w:txbxContent>
            </v:textbox>
          </v:shape>
        </w:pict>
      </w:r>
      <w:r>
        <w:rPr>
          <w:noProof/>
        </w:rPr>
        <w:pict>
          <v:line id="_x0000_s1617" style="position:absolute;left:0;text-align:left;z-index:251321856" from="212.4pt,424.8pt" to="212.4pt,439.2pt" o:allowincell="f"/>
        </w:pict>
      </w:r>
      <w:r>
        <w:rPr>
          <w:noProof/>
        </w:rPr>
        <w:pict>
          <v:line id="_x0000_s1616" style="position:absolute;left:0;text-align:left;z-index:251320832" from="248.4pt,388.8pt" to="284.4pt,388.8pt" o:allowincell="f"/>
        </w:pict>
      </w:r>
      <w:r>
        <w:rPr>
          <w:noProof/>
        </w:rPr>
        <w:pict>
          <v:line id="_x0000_s1615" style="position:absolute;left:0;text-align:left;z-index:251319808" from="154.8pt,396pt" to="176.4pt,396pt" o:allowincell="f"/>
        </w:pict>
      </w:r>
      <w:r>
        <w:rPr>
          <w:noProof/>
        </w:rPr>
        <w:pict>
          <v:line id="_x0000_s1614" style="position:absolute;left:0;text-align:left;z-index:251318784" from="212.4pt,5in" to="212.4pt,374.4pt" o:allowincell="f"/>
        </w:pict>
      </w:r>
      <w:r>
        <w:rPr>
          <w:noProof/>
        </w:rPr>
        <w:pict>
          <v:line id="_x0000_s1613" style="position:absolute;left:0;text-align:left;z-index:251317760" from="212.4pt,4in" to="212.4pt,309.6pt" o:allowincell="f"/>
        </w:pict>
      </w:r>
      <w:r>
        <w:rPr>
          <w:noProof/>
        </w:rPr>
        <w:pict>
          <v:shape id="_x0000_s1607" type="#_x0000_t120" style="position:absolute;left:0;text-align:left;margin-left:198pt;margin-top:439.2pt;width:36pt;height:36pt;z-index:251311616" o:allowincell="f">
            <v:textbox>
              <w:txbxContent>
                <w:p w:rsidR="007315EF" w:rsidRDefault="00A90CB4">
                  <w:r>
                    <w:t>F</w:t>
                  </w:r>
                </w:p>
              </w:txbxContent>
            </v:textbox>
          </v:shape>
        </w:pict>
      </w:r>
      <w:r>
        <w:rPr>
          <w:noProof/>
        </w:rPr>
        <w:pict>
          <v:shape id="_x0000_s1606" type="#_x0000_t114" style="position:absolute;left:0;text-align:left;margin-left:284.4pt;margin-top:374.4pt;width:1in;height:48pt;z-index:251310592" o:allowincell="f">
            <v:textbox>
              <w:txbxContent>
                <w:p w:rsidR="007315EF" w:rsidRDefault="00A90CB4">
                  <w:pPr>
                    <w:rPr>
                      <w:lang w:val="uk-UA"/>
                    </w:rPr>
                  </w:pPr>
                  <w:r>
                    <w:rPr>
                      <w:lang w:val="uk-UA"/>
                    </w:rPr>
                    <w:t>Звіт АЗ-2</w:t>
                  </w:r>
                </w:p>
              </w:txbxContent>
            </v:textbox>
          </v:shape>
        </w:pict>
      </w:r>
      <w:r>
        <w:rPr>
          <w:noProof/>
        </w:rPr>
        <w:pict>
          <v:shape id="_x0000_s1605" type="#_x0000_t109" style="position:absolute;left:0;text-align:left;margin-left:176.4pt;margin-top:374.4pt;width:1in;height:48pt;z-index:251309568" o:allowincell="f">
            <v:textbox>
              <w:txbxContent>
                <w:p w:rsidR="007315EF" w:rsidRDefault="00A90CB4">
                  <w:pPr>
                    <w:rPr>
                      <w:lang w:val="uk-UA"/>
                    </w:rPr>
                  </w:pPr>
                  <w:r>
                    <w:rPr>
                      <w:lang w:val="uk-UA"/>
                    </w:rPr>
                    <w:t>Друк звіту АЗ-2</w:t>
                  </w:r>
                </w:p>
              </w:txbxContent>
            </v:textbox>
          </v:shape>
        </w:pict>
      </w:r>
      <w:r>
        <w:rPr>
          <w:noProof/>
        </w:rPr>
        <w:pict>
          <v:shape id="_x0000_s1604" type="#_x0000_t110" style="position:absolute;left:0;text-align:left;margin-left:176.4pt;margin-top:309.6pt;width:1in;height:48pt;z-index:251308544" o:allowincell="f">
            <v:textbox>
              <w:txbxContent>
                <w:p w:rsidR="007315EF" w:rsidRDefault="00A90CB4">
                  <w:pPr>
                    <w:rPr>
                      <w:lang w:val="uk-UA"/>
                    </w:rPr>
                  </w:pPr>
                  <w:r>
                    <w:rPr>
                      <w:lang w:val="uk-UA"/>
                    </w:rPr>
                    <w:t>Друк?</w:t>
                  </w:r>
                </w:p>
              </w:txbxContent>
            </v:textbox>
          </v:shape>
        </w:pict>
      </w:r>
      <w:r>
        <w:rPr>
          <w:noProof/>
        </w:rPr>
        <w:pict>
          <v:shape id="_x0000_s1603" type="#_x0000_t113" style="position:absolute;left:0;text-align:left;margin-left:39.6pt;margin-top:237.6pt;width:122.4pt;height:86.4pt;z-index:251307520" o:allowincell="f">
            <v:textbox style="mso-next-textbox:#_x0000_s1603">
              <w:txbxContent>
                <w:p w:rsidR="007315EF" w:rsidRDefault="00A90CB4">
                  <w:r>
                    <w:t>SZw,Sw,SOwo SZwv, Swv, SOwvo SRwv SRZwv SROwvo SZNw, SNw, SONwo</w:t>
                  </w:r>
                </w:p>
              </w:txbxContent>
            </v:textbox>
          </v:shape>
        </w:pict>
      </w:r>
      <w:r>
        <w:rPr>
          <w:noProof/>
        </w:rPr>
        <w:pict>
          <v:shape id="_x0000_s1602" type="#_x0000_t109" style="position:absolute;left:0;text-align:left;margin-left:176.4pt;margin-top:237.6pt;width:1in;height:48pt;z-index:251306496" o:allowincell="f">
            <v:textbox>
              <w:txbxContent>
                <w:p w:rsidR="007315EF" w:rsidRDefault="00A90CB4">
                  <w:pPr>
                    <w:rPr>
                      <w:lang w:val="uk-UA"/>
                    </w:rPr>
                  </w:pPr>
                  <w:r>
                    <w:rPr>
                      <w:lang w:val="uk-UA"/>
                    </w:rPr>
                    <w:t>Формування звіту АЗ-2</w:t>
                  </w:r>
                </w:p>
              </w:txbxContent>
            </v:textbox>
          </v:shape>
        </w:pict>
      </w:r>
      <w:r>
        <w:rPr>
          <w:noProof/>
        </w:rPr>
        <w:pict>
          <v:shape id="_x0000_s1631" type="#_x0000_t113" style="position:absolute;left:0;text-align:left;margin-left:270pt;margin-top:115.2pt;width:64.8pt;height:50.4pt;z-index:251336192" o:allowincell="f">
            <v:textbox style="mso-next-textbox:#_x0000_s1631">
              <w:txbxContent>
                <w:p w:rsidR="007315EF" w:rsidRDefault="00A90CB4">
                  <w:r>
                    <w:t xml:space="preserve">SZNw, SNw, SONwo    </w:t>
                  </w:r>
                </w:p>
              </w:txbxContent>
            </v:textbox>
          </v:shape>
        </w:pict>
      </w:r>
      <w:r>
        <w:rPr>
          <w:noProof/>
        </w:rPr>
        <w:pict>
          <v:line id="_x0000_s1632" style="position:absolute;left:0;text-align:left;z-index:251337216" from="241.2pt,136.8pt" to="270pt,136.8pt" o:allowincell="f"/>
        </w:pict>
      </w:r>
      <w:r>
        <w:rPr>
          <w:noProof/>
        </w:rPr>
        <w:pict>
          <v:line id="_x0000_s1630" style="position:absolute;left:0;text-align:left;z-index:251335168" from="212.4pt,165.6pt" to="212.4pt,172.8pt" o:allowincell="f"/>
        </w:pict>
      </w:r>
      <w:r>
        <w:rPr>
          <w:noProof/>
        </w:rPr>
        <w:pict>
          <v:line id="_x0000_s1629" style="position:absolute;left:0;text-align:left;z-index:251334144" from="205.2pt,108pt" to="205.2pt,115.2pt" o:allowincell="f"/>
        </w:pict>
      </w:r>
      <w:r>
        <w:rPr>
          <w:noProof/>
        </w:rPr>
        <w:pict>
          <v:line id="_x0000_s1628" style="position:absolute;left:0;text-align:left;z-index:251333120" from="140.4pt,2in" to="169.2pt,2in" o:allowincell="f"/>
        </w:pict>
      </w:r>
      <w:r>
        <w:rPr>
          <w:noProof/>
        </w:rPr>
        <w:pict>
          <v:line id="_x0000_s1627" style="position:absolute;left:0;text-align:left;z-index:251332096" from="147.6pt,136.8pt" to="169.2pt,136.8pt" o:allowincell="f"/>
        </w:pict>
      </w:r>
      <w:r>
        <w:rPr>
          <w:noProof/>
        </w:rPr>
        <w:pict>
          <v:line id="_x0000_s1626" style="position:absolute;left:0;text-align:left;z-index:251331072" from="147.6pt,79.2pt" to="147.6pt,136.8pt" o:allowincell="f"/>
        </w:pict>
      </w:r>
      <w:r>
        <w:rPr>
          <w:noProof/>
        </w:rPr>
        <w:pict>
          <v:shape id="_x0000_s1625" type="#_x0000_t133" style="position:absolute;left:0;text-align:left;margin-left:39.6pt;margin-top:129.6pt;width:100.8pt;height:36pt;z-index:251330048" o:allowincell="f">
            <v:textbox>
              <w:txbxContent>
                <w:p w:rsidR="007315EF" w:rsidRDefault="00A90CB4">
                  <w:r>
                    <w:t>Kurs_val</w:t>
                  </w:r>
                </w:p>
              </w:txbxContent>
            </v:textbox>
          </v:shape>
        </w:pict>
      </w:r>
      <w:r>
        <w:rPr>
          <w:noProof/>
        </w:rPr>
        <w:pict>
          <v:line id="_x0000_s1609" style="position:absolute;left:0;text-align:left;flip:y;z-index:251313664" from="133.2pt,79.2pt" to="174pt,79.2pt" o:allowincell="f"/>
        </w:pict>
      </w:r>
      <w:r>
        <w:rPr>
          <w:noProof/>
        </w:rPr>
        <w:pict>
          <v:shape id="_x0000_s1598" type="#_x0000_t113" style="position:absolute;left:0;text-align:left;margin-left:68.4pt;margin-top:64.8pt;width:64.8pt;height:50.4pt;z-index:251302400" o:allowincell="f">
            <v:textbox style="mso-next-textbox:#_x0000_s1598">
              <w:txbxContent>
                <w:p w:rsidR="007315EF" w:rsidRDefault="00A90CB4">
                  <w:r>
                    <w:t xml:space="preserve">SZwv, Swv, SOwvo    </w:t>
                  </w:r>
                </w:p>
              </w:txbxContent>
            </v:textbox>
          </v:shape>
        </w:pict>
      </w:r>
      <w:r>
        <w:rPr>
          <w:noProof/>
        </w:rPr>
        <w:pict>
          <v:line id="_x0000_s1608" style="position:absolute;left:0;text-align:left;z-index:251312640" from="205.2pt,50.4pt" to="205.2pt,57.6pt" o:allowincell="f"/>
        </w:pict>
      </w:r>
      <w:r>
        <w:rPr>
          <w:noProof/>
        </w:rPr>
        <w:pict>
          <v:shape id="_x0000_s1597" type="#_x0000_t109" style="position:absolute;left:0;text-align:left;margin-left:169.2pt;margin-top:57.6pt;width:1in;height:48pt;z-index:251301376" o:allowincell="f">
            <v:textbox style="mso-next-textbox:#_x0000_s1597">
              <w:txbxContent>
                <w:p w:rsidR="007315EF" w:rsidRDefault="00A90CB4">
                  <w:pPr>
                    <w:rPr>
                      <w:lang w:val="uk-UA"/>
                    </w:rPr>
                  </w:pPr>
                  <w:r>
                    <w:rPr>
                      <w:lang w:val="uk-UA"/>
                    </w:rPr>
                    <w:t>Розрахунок за формулою (19),(21),(23)</w:t>
                  </w:r>
                </w:p>
              </w:txbxContent>
            </v:textbox>
          </v:shape>
        </w:pict>
      </w:r>
      <w:r>
        <w:rPr>
          <w:noProof/>
        </w:rPr>
        <w:pict>
          <v:shape id="_x0000_s1624" type="#_x0000_t109" style="position:absolute;left:0;text-align:left;margin-left:169.2pt;margin-top:115.2pt;width:1in;height:48pt;z-index:251329024" o:allowincell="f">
            <v:textbox style="mso-next-textbox:#_x0000_s1624">
              <w:txbxContent>
                <w:p w:rsidR="007315EF" w:rsidRDefault="00A90CB4">
                  <w:pPr>
                    <w:rPr>
                      <w:lang w:val="uk-UA"/>
                    </w:rPr>
                  </w:pPr>
                  <w:r>
                    <w:rPr>
                      <w:lang w:val="uk-UA"/>
                    </w:rPr>
                    <w:t>Розрахунок за формулою (20),(24),(22)</w:t>
                  </w:r>
                </w:p>
              </w:txbxContent>
            </v:textbox>
          </v:shape>
        </w:pict>
      </w:r>
      <w:r>
        <w:rPr>
          <w:noProof/>
        </w:rPr>
        <w:pict>
          <v:shape id="_x0000_s1600" type="#_x0000_t202" style="position:absolute;left:0;text-align:left;margin-left:25.2pt;margin-top:655.2pt;width:5in;height:28.8pt;z-index:251304448" o:allowincell="f" strokecolor="white">
            <v:stroke dashstyle="1 1" endcap="round"/>
            <v:textbox>
              <w:txbxContent>
                <w:p w:rsidR="007315EF" w:rsidRDefault="00A90CB4">
                  <w:pPr>
                    <w:rPr>
                      <w:sz w:val="24"/>
                      <w:lang w:val="uk-UA"/>
                    </w:rPr>
                  </w:pPr>
                  <w:r>
                    <w:rPr>
                      <w:sz w:val="24"/>
                      <w:lang w:val="uk-UA"/>
                    </w:rPr>
                    <w:t xml:space="preserve">                             Рисунок 2.2.,Аркуш 9</w:t>
                  </w:r>
                </w:p>
              </w:txbxContent>
            </v:textbox>
          </v:shape>
        </w:pict>
      </w:r>
      <w:r>
        <w:rPr>
          <w:noProof/>
        </w:rPr>
        <w:pict>
          <v:line id="_x0000_s1610" style="position:absolute;left:0;text-align:left;z-index:251314688" from="246pt,91.2pt" to="274.8pt,91.2pt" o:allowincell="f"/>
        </w:pict>
      </w:r>
      <w:r>
        <w:rPr>
          <w:noProof/>
        </w:rPr>
        <w:pict>
          <v:shape id="_x0000_s1601" type="#_x0000_t120" style="position:absolute;left:0;text-align:left;margin-left:188.4pt;margin-top:12pt;width:36pt;height:36pt;z-index:251305472" o:allowincell="f">
            <v:textbox>
              <w:txbxContent>
                <w:p w:rsidR="007315EF" w:rsidRDefault="00A90CB4">
                  <w:pPr>
                    <w:rPr>
                      <w:lang w:val="uk-UA"/>
                    </w:rPr>
                  </w:pPr>
                  <w:r>
                    <w:rPr>
                      <w:lang w:val="uk-UA"/>
                    </w:rPr>
                    <w:t>6</w:t>
                  </w:r>
                </w:p>
              </w:txbxContent>
            </v:textbox>
          </v:shape>
        </w:pict>
      </w:r>
      <w:r>
        <w:rPr>
          <w:noProof/>
        </w:rPr>
        <w:pict>
          <v:shape id="_x0000_s1599" type="#_x0000_t113" style="position:absolute;left:0;text-align:left;margin-left:274.8pt;margin-top:62.4pt;width:64.8pt;height:50.4pt;z-index:251303424" o:allowincell="f">
            <v:textbox style="mso-next-textbox:#_x0000_s1599">
              <w:txbxContent>
                <w:p w:rsidR="007315EF" w:rsidRDefault="00A90CB4">
                  <w:r>
                    <w:t xml:space="preserve">SZw, Sw, SOwo    </w:t>
                  </w:r>
                </w:p>
              </w:txbxContent>
            </v:textbox>
          </v:shape>
        </w:pict>
      </w:r>
      <w:r w:rsidR="00A90CB4">
        <w:br w:type="page"/>
      </w:r>
      <w:r>
        <w:rPr>
          <w:noProof/>
        </w:rPr>
        <w:pict>
          <v:shape id="_x0000_s1559" type="#_x0000_t113" style="position:absolute;left:0;text-align:left;margin-left:248.4pt;margin-top:5in;width:64.8pt;height:50.4pt;z-index:251262464" o:allowincell="f">
            <v:textbox style="mso-next-textbox:#_x0000_s1559">
              <w:txbxContent>
                <w:p w:rsidR="007315EF" w:rsidRDefault="00A90CB4">
                  <w:r>
                    <w:t>SZwv</w:t>
                  </w:r>
                </w:p>
                <w:p w:rsidR="007315EF" w:rsidRDefault="00A90CB4">
                  <w:r>
                    <w:t xml:space="preserve">SZNwvo    </w:t>
                  </w:r>
                </w:p>
              </w:txbxContent>
            </v:textbox>
          </v:shape>
        </w:pict>
      </w:r>
      <w:r>
        <w:rPr>
          <w:noProof/>
        </w:rPr>
        <w:pict>
          <v:line id="_x0000_s1596" style="position:absolute;left:0;text-align:left;z-index:251300352" from="126pt,367.2pt" to="140.4pt,367.2pt" o:allowincell="f"/>
        </w:pict>
      </w:r>
      <w:r>
        <w:rPr>
          <w:noProof/>
        </w:rPr>
        <w:pict>
          <v:shape id="_x0000_s1595" type="#_x0000_t133" style="position:absolute;left:0;text-align:left;margin-left:32.4pt;margin-top:345.6pt;width:93.6pt;height:32.4pt;z-index:251299328" o:allowincell="f">
            <v:textbox>
              <w:txbxContent>
                <w:p w:rsidR="007315EF" w:rsidRDefault="00A90CB4">
                  <w:r>
                    <w:t>Kurs_val</w:t>
                  </w:r>
                </w:p>
              </w:txbxContent>
            </v:textbox>
          </v:shape>
        </w:pict>
      </w:r>
      <w:r>
        <w:rPr>
          <w:noProof/>
        </w:rPr>
        <w:pict>
          <v:shape id="_x0000_s1558" type="#_x0000_t113" style="position:absolute;left:0;text-align:left;margin-left:61.2pt;margin-top:381.6pt;width:57.6pt;height:36pt;z-index:251261440" o:allowincell="f">
            <v:textbox style="mso-next-textbox:#_x0000_s1558">
              <w:txbxContent>
                <w:p w:rsidR="007315EF" w:rsidRDefault="00A90CB4">
                  <w:r>
                    <w:t xml:space="preserve">SOwvo, Swv   </w:t>
                  </w:r>
                </w:p>
              </w:txbxContent>
            </v:textbox>
          </v:shape>
        </w:pict>
      </w:r>
      <w:r>
        <w:rPr>
          <w:noProof/>
        </w:rPr>
        <w:pict>
          <v:shape id="_x0000_s1552" type="#_x0000_t113" style="position:absolute;left:0;text-align:left;margin-left:248.4pt;margin-top:230.4pt;width:64.8pt;height:50.4pt;z-index:251255296" o:allowincell="f">
            <v:textbox style="mso-next-textbox:#_x0000_s1552">
              <w:txbxContent>
                <w:p w:rsidR="007315EF" w:rsidRDefault="00A90CB4">
                  <w:r>
                    <w:t xml:space="preserve">SOwvo SONwvo    </w:t>
                  </w:r>
                </w:p>
              </w:txbxContent>
            </v:textbox>
          </v:shape>
        </w:pict>
      </w:r>
      <w:r>
        <w:rPr>
          <w:noProof/>
        </w:rPr>
        <w:pict>
          <v:line id="_x0000_s1571" style="position:absolute;left:0;text-align:left;z-index:251274752" from="212.4pt,244.8pt" to="248.4pt,244.8pt" o:allowincell="f"/>
        </w:pict>
      </w:r>
      <w:r>
        <w:rPr>
          <w:noProof/>
        </w:rPr>
        <w:pict>
          <v:line id="_x0000_s1594" style="position:absolute;left:0;text-align:left;z-index:251298304" from="118.8pt,237.6pt" to="140.4pt,237.6pt" o:allowincell="f"/>
        </w:pict>
      </w:r>
      <w:r>
        <w:rPr>
          <w:noProof/>
        </w:rPr>
        <w:pict>
          <v:shape id="_x0000_s1593" type="#_x0000_t133" style="position:absolute;left:0;text-align:left;margin-left:25.2pt;margin-top:223.2pt;width:93.6pt;height:32.4pt;z-index:251297280" o:allowincell="f">
            <v:textbox>
              <w:txbxContent>
                <w:p w:rsidR="007315EF" w:rsidRDefault="00A90CB4">
                  <w:r>
                    <w:t>Kurs_val</w:t>
                  </w:r>
                </w:p>
              </w:txbxContent>
            </v:textbox>
          </v:shape>
        </w:pict>
      </w:r>
      <w:r>
        <w:rPr>
          <w:noProof/>
        </w:rPr>
        <w:pict>
          <v:line id="_x0000_s1576" style="position:absolute;left:0;text-align:left;z-index:251279872" from="118.8pt,273.6pt" to="140.4pt,273.6pt" o:allowincell="f"/>
        </w:pict>
      </w:r>
      <w:r>
        <w:rPr>
          <w:noProof/>
        </w:rPr>
        <w:pict>
          <v:shape id="_x0000_s1551" type="#_x0000_t133" style="position:absolute;left:0;text-align:left;margin-left:46.8pt;margin-top:259.2pt;width:1in;height:36pt;z-index:251254272" o:allowincell="f">
            <v:textbox style="mso-next-textbox:#_x0000_s1551">
              <w:txbxContent>
                <w:p w:rsidR="007315EF" w:rsidRDefault="00A90CB4">
                  <w:r>
                    <w:t xml:space="preserve">Plata </w:t>
                  </w:r>
                </w:p>
              </w:txbxContent>
            </v:textbox>
          </v:shape>
        </w:pict>
      </w:r>
      <w:r>
        <w:rPr>
          <w:noProof/>
        </w:rPr>
        <w:pict>
          <v:line id="_x0000_s1577" style="position:absolute;left:0;text-align:left;z-index:251280896" from="111.6pt,316.8pt" to="140.4pt,316.8pt" o:allowincell="f"/>
        </w:pict>
      </w:r>
      <w:r>
        <w:rPr>
          <w:noProof/>
        </w:rPr>
        <w:pict>
          <v:shape id="_x0000_s1556" type="#_x0000_t113" style="position:absolute;left:0;text-align:left;margin-left:54pt;margin-top:302.4pt;width:57.6pt;height:36pt;z-index:251259392" o:allowincell="f">
            <v:textbox style="mso-next-textbox:#_x0000_s1556">
              <w:txbxContent>
                <w:p w:rsidR="007315EF" w:rsidRDefault="00A90CB4">
                  <w:r>
                    <w:t xml:space="preserve">SOwvo, Kwv   </w:t>
                  </w:r>
                </w:p>
              </w:txbxContent>
            </v:textbox>
          </v:shape>
        </w:pict>
      </w:r>
      <w:r>
        <w:rPr>
          <w:noProof/>
        </w:rPr>
        <w:pict>
          <v:line id="_x0000_s1592" style="position:absolute;left:0;text-align:left;flip:x;z-index:251296256" from="111.6pt,93.6pt" to="126pt,93.6pt" o:allowincell="f"/>
        </w:pict>
      </w:r>
      <w:r>
        <w:rPr>
          <w:noProof/>
        </w:rPr>
        <w:pict>
          <v:line id="_x0000_s1591" style="position:absolute;left:0;text-align:left;flip:y;z-index:251295232" from="126pt,93.6pt" to="126pt,129.6pt" o:allowincell="f"/>
        </w:pict>
      </w:r>
      <w:r>
        <w:rPr>
          <w:noProof/>
        </w:rPr>
        <w:pict>
          <v:line id="_x0000_s1590" style="position:absolute;left:0;text-align:left;flip:x;z-index:251294208" from="126pt,129.6pt" to="140.4pt,129.6pt" o:allowincell="f"/>
        </w:pict>
      </w:r>
      <w:r>
        <w:rPr>
          <w:noProof/>
        </w:rPr>
        <w:pict>
          <v:shape id="_x0000_s1589" type="#_x0000_t133" style="position:absolute;left:0;text-align:left;margin-left:18pt;margin-top:79.2pt;width:93.6pt;height:32.4pt;z-index:251293184" o:allowincell="f">
            <v:textbox>
              <w:txbxContent>
                <w:p w:rsidR="007315EF" w:rsidRDefault="00A90CB4">
                  <w:r>
                    <w:t>Kurs_val</w:t>
                  </w:r>
                </w:p>
              </w:txbxContent>
            </v:textbox>
          </v:shape>
        </w:pict>
      </w:r>
      <w:r>
        <w:rPr>
          <w:noProof/>
        </w:rPr>
        <w:pict>
          <v:shape id="_x0000_s1546" type="#_x0000_t113" style="position:absolute;left:0;text-align:left;margin-left:248.4pt;margin-top:108pt;width:57.6pt;height:50.4pt;z-index:251249152" o:allowincell="f">
            <v:textbox style="mso-next-textbox:#_x0000_s1546">
              <w:txbxContent>
                <w:p w:rsidR="007315EF" w:rsidRDefault="00A90CB4">
                  <w:r>
                    <w:t>Swv    Kwv SNwv</w:t>
                  </w:r>
                </w:p>
              </w:txbxContent>
            </v:textbox>
          </v:shape>
        </w:pict>
      </w:r>
      <w:r>
        <w:rPr>
          <w:noProof/>
        </w:rPr>
        <w:pict>
          <v:shape id="_x0000_s1566" type="#_x0000_t45" style="position:absolute;left:0;text-align:left;margin-left:219.6pt;margin-top:547.2pt;width:1in;height:28.95pt;z-index:251269632" o:allowincell="f" adj="-8310,7573,-5055,6715,,6715,1560,4216">
            <v:textbox style="mso-next-textbox:#_x0000_s1566">
              <w:txbxContent>
                <w:p w:rsidR="007315EF" w:rsidRDefault="00A90CB4">
                  <w:pPr>
                    <w:rPr>
                      <w:lang w:val="uk-UA"/>
                    </w:rPr>
                  </w:pPr>
                  <w:r>
                    <w:rPr>
                      <w:lang w:val="uk-UA"/>
                    </w:rPr>
                    <w:t>До Аркуша 7</w:t>
                  </w:r>
                </w:p>
              </w:txbxContent>
            </v:textbox>
            <o:callout v:ext="edit" minusy="t"/>
          </v:shape>
        </w:pict>
      </w:r>
      <w:r>
        <w:rPr>
          <w:noProof/>
        </w:rPr>
        <w:pict>
          <v:shape id="_x0000_s1588" type="#_x0000_t202" style="position:absolute;left:0;text-align:left;margin-left:32.4pt;margin-top:633.6pt;width:374.4pt;height:43.2pt;z-index:251292160" o:allowincell="f" strokecolor="white">
            <v:stroke dashstyle="1 1" endcap="round"/>
            <v:textbox>
              <w:txbxContent>
                <w:p w:rsidR="007315EF" w:rsidRDefault="00A90CB4">
                  <w:pPr>
                    <w:rPr>
                      <w:sz w:val="24"/>
                      <w:lang w:val="uk-UA"/>
                    </w:rPr>
                  </w:pPr>
                  <w:r>
                    <w:rPr>
                      <w:sz w:val="24"/>
                      <w:lang w:val="uk-UA"/>
                    </w:rPr>
                    <w:t xml:space="preserve">                           Рисунок 2.2, Аркуш 8</w:t>
                  </w:r>
                </w:p>
              </w:txbxContent>
            </v:textbox>
          </v:shape>
        </w:pict>
      </w:r>
      <w:r>
        <w:rPr>
          <w:noProof/>
        </w:rPr>
        <w:pict>
          <v:line id="_x0000_s1586" style="position:absolute;left:0;text-align:left;z-index:251290112" from="176.4pt,475.2pt" to="176.4pt,482.4pt" o:allowincell="f"/>
        </w:pict>
      </w:r>
      <w:r>
        <w:rPr>
          <w:noProof/>
        </w:rPr>
        <w:pict>
          <v:line id="_x0000_s1585" style="position:absolute;left:0;text-align:left;z-index:251289088" from="176.4pt,410.4pt" to="176.4pt,424.8pt" o:allowincell="f"/>
        </w:pict>
      </w:r>
      <w:r>
        <w:rPr>
          <w:noProof/>
        </w:rPr>
        <w:pict>
          <v:line id="_x0000_s1584" style="position:absolute;left:0;text-align:left;z-index:251288064" from="176.4pt,338.4pt" to="176.4pt,5in" o:allowincell="f"/>
        </w:pict>
      </w:r>
      <w:r>
        <w:rPr>
          <w:noProof/>
        </w:rPr>
        <w:pict>
          <v:line id="_x0000_s1583" style="position:absolute;left:0;text-align:left;z-index:251287040" from="176.4pt,280.8pt" to="176.4pt,4in" o:allowincell="f"/>
        </w:pict>
      </w:r>
      <w:r>
        <w:rPr>
          <w:noProof/>
        </w:rPr>
        <w:pict>
          <v:line id="_x0000_s1582" style="position:absolute;left:0;text-align:left;z-index:251286016" from="176.4pt,223.2pt" to="176.4pt,230.4pt" o:allowincell="f"/>
        </w:pict>
      </w:r>
      <w:r>
        <w:rPr>
          <w:noProof/>
        </w:rPr>
        <w:pict>
          <v:line id="_x0000_s1581" style="position:absolute;left:0;text-align:left;z-index:251284992" from="176.4pt,165.6pt" to="176.4pt,172.8pt" o:allowincell="f"/>
        </w:pict>
      </w:r>
      <w:r>
        <w:rPr>
          <w:noProof/>
        </w:rPr>
        <w:pict>
          <v:line id="_x0000_s1580" style="position:absolute;left:0;text-align:left;z-index:251283968" from="212.4pt,446.4pt" to="248.4pt,446.4pt" o:allowincell="f"/>
        </w:pict>
      </w:r>
      <w:r>
        <w:rPr>
          <w:noProof/>
        </w:rPr>
        <w:pict>
          <v:line id="_x0000_s1579" style="position:absolute;left:0;text-align:left;z-index:251282944" from="118.8pt,446.4pt" to="140.4pt,446.4pt" o:allowincell="f"/>
        </w:pict>
      </w:r>
      <w:r>
        <w:rPr>
          <w:noProof/>
        </w:rPr>
        <w:pict>
          <v:line id="_x0000_s1578" style="position:absolute;left:0;text-align:left;z-index:251281920" from="118.8pt,388.8pt" to="140.4pt,388.8pt" o:allowincell="f"/>
        </w:pict>
      </w:r>
      <w:r>
        <w:rPr>
          <w:noProof/>
        </w:rPr>
        <w:pict>
          <v:line id="_x0000_s1575" style="position:absolute;left:0;text-align:left;z-index:251278848" from="111.6pt,194.4pt" to="140.4pt,194.4pt" o:allowincell="f"/>
        </w:pict>
      </w:r>
      <w:r>
        <w:rPr>
          <w:noProof/>
        </w:rPr>
        <w:pict>
          <v:line id="_x0000_s1574" style="position:absolute;left:0;text-align:left;z-index:251277824" from="248.4pt,180pt" to="284.4pt,180pt" o:allowincell="f"/>
        </w:pict>
      </w:r>
      <w:r>
        <w:rPr>
          <w:noProof/>
        </w:rPr>
        <w:pict>
          <v:line id="_x0000_s1573" style="position:absolute;left:0;text-align:left;z-index:251276800" from="212.4pt,302.4pt" to="248.4pt,302.4pt" o:allowincell="f"/>
        </w:pict>
      </w:r>
      <w:r>
        <w:rPr>
          <w:noProof/>
        </w:rPr>
        <w:pict>
          <v:line id="_x0000_s1572" style="position:absolute;left:0;text-align:left;z-index:251275776" from="212.4pt,388.8pt" to="248.4pt,388.8pt" o:allowincell="f"/>
        </w:pict>
      </w:r>
      <w:r>
        <w:rPr>
          <w:noProof/>
        </w:rPr>
        <w:pict>
          <v:line id="_x0000_s1570" style="position:absolute;left:0;text-align:left;z-index:251273728" from="212.4pt,194.4pt" to="248.4pt,194.4pt" o:allowincell="f"/>
        </w:pict>
      </w:r>
      <w:r>
        <w:rPr>
          <w:noProof/>
        </w:rPr>
        <w:pict>
          <v:line id="_x0000_s1569" style="position:absolute;left:0;text-align:left;z-index:251272704" from="212.4pt,2in" to="248.4pt,2in" o:allowincell="f"/>
        </w:pict>
      </w:r>
      <w:r>
        <w:rPr>
          <w:noProof/>
        </w:rPr>
        <w:pict>
          <v:line id="_x0000_s1568" style="position:absolute;left:0;text-align:left;z-index:251271680" from="111.6pt,2in" to="140.4pt,2in" o:allowincell="f"/>
        </w:pict>
      </w:r>
      <w:r>
        <w:rPr>
          <w:noProof/>
        </w:rPr>
        <w:pict>
          <v:line id="_x0000_s1567" style="position:absolute;left:0;text-align:left;z-index:251270656" from="176.4pt,100.8pt" to="176.4pt,115.2pt" o:allowincell="f"/>
        </w:pict>
      </w:r>
      <w:r>
        <w:rPr>
          <w:noProof/>
        </w:rPr>
        <w:pict>
          <v:shape id="_x0000_s1565" type="#_x0000_t120" style="position:absolute;left:0;text-align:left;margin-left:154.8pt;margin-top:540pt;width:36pt;height:36pt;z-index:251268608" o:allowincell="f">
            <v:textbox style="mso-next-textbox:#_x0000_s1565">
              <w:txbxContent>
                <w:p w:rsidR="007315EF" w:rsidRDefault="00A90CB4">
                  <w:r>
                    <w:t>5</w:t>
                  </w:r>
                </w:p>
              </w:txbxContent>
            </v:textbox>
          </v:shape>
        </w:pict>
      </w:r>
      <w:r>
        <w:rPr>
          <w:noProof/>
        </w:rPr>
        <w:pict>
          <v:shape id="_x0000_s1564" type="#_x0000_t177" style="position:absolute;left:0;text-align:left;margin-left:133.2pt;margin-top:482.4pt;width:86.4pt;height:43.2pt;z-index:251267584" o:allowincell="f">
            <v:textbox style="mso-next-textbox:#_x0000_s1564">
              <w:txbxContent>
                <w:p w:rsidR="007315EF" w:rsidRDefault="00A90CB4">
                  <w:pPr>
                    <w:rPr>
                      <w:lang w:val="uk-UA"/>
                    </w:rPr>
                  </w:pPr>
                  <w:r>
                    <w:rPr>
                      <w:lang w:val="uk-UA"/>
                    </w:rPr>
                    <w:t>Закрити цикл по  валюті</w:t>
                  </w:r>
                </w:p>
              </w:txbxContent>
            </v:textbox>
          </v:shape>
        </w:pict>
      </w:r>
      <w:r>
        <w:rPr>
          <w:noProof/>
        </w:rPr>
        <w:pict>
          <v:line id="_x0000_s1563" style="position:absolute;left:0;text-align:left;z-index:251266560" from="176.4pt,36pt" to="176.4pt,57.6pt" o:allowincell="f"/>
        </w:pict>
      </w:r>
      <w:r>
        <w:rPr>
          <w:noProof/>
        </w:rPr>
        <w:pict>
          <v:shape id="_x0000_s1562" type="#_x0000_t177" style="position:absolute;left:0;text-align:left;margin-left:133.2pt;margin-top:57.6pt;width:86.4pt;height:43.2pt;z-index:251265536" o:allowincell="f">
            <v:textbox style="mso-next-textbox:#_x0000_s1562">
              <w:txbxContent>
                <w:p w:rsidR="007315EF" w:rsidRDefault="00A90CB4">
                  <w:pPr>
                    <w:rPr>
                      <w:lang w:val="uk-UA"/>
                    </w:rPr>
                  </w:pPr>
                  <w:r>
                    <w:rPr>
                      <w:lang w:val="uk-UA"/>
                    </w:rPr>
                    <w:t>Закрити цикл по коду вкладу</w:t>
                  </w:r>
                </w:p>
              </w:txbxContent>
            </v:textbox>
          </v:shape>
        </w:pict>
      </w:r>
      <w:r>
        <w:rPr>
          <w:noProof/>
        </w:rPr>
        <w:pict>
          <v:shape id="_x0000_s1561" type="#_x0000_t113" style="position:absolute;left:0;text-align:left;margin-left:248.4pt;margin-top:6in;width:64.8pt;height:36pt;z-index:251264512" o:allowincell="f">
            <v:textbox style="mso-next-textbox:#_x0000_s1561">
              <w:txbxContent>
                <w:p w:rsidR="007315EF" w:rsidRDefault="00A90CB4">
                  <w:r>
                    <w:t xml:space="preserve">SRZwv    </w:t>
                  </w:r>
                </w:p>
              </w:txbxContent>
            </v:textbox>
          </v:shape>
        </w:pict>
      </w:r>
      <w:r>
        <w:rPr>
          <w:noProof/>
        </w:rPr>
        <w:pict>
          <v:shape id="_x0000_s1560" type="#_x0000_t113" style="position:absolute;left:0;text-align:left;margin-left:54pt;margin-top:6in;width:64.8pt;height:36pt;z-index:251263488" o:allowincell="f">
            <v:textbox style="mso-next-textbox:#_x0000_s1560">
              <w:txbxContent>
                <w:p w:rsidR="007315EF" w:rsidRDefault="00A90CB4">
                  <w:r>
                    <w:t xml:space="preserve">SZwv  Kwv  </w:t>
                  </w:r>
                </w:p>
              </w:txbxContent>
            </v:textbox>
          </v:shape>
        </w:pict>
      </w:r>
      <w:r>
        <w:rPr>
          <w:noProof/>
        </w:rPr>
        <w:pict>
          <v:shape id="_x0000_s1557" type="#_x0000_t113" style="position:absolute;left:0;text-align:left;margin-left:248.4pt;margin-top:4in;width:64.8pt;height:36pt;z-index:251260416" o:allowincell="f">
            <v:textbox style="mso-next-textbox:#_x0000_s1557">
              <w:txbxContent>
                <w:p w:rsidR="007315EF" w:rsidRDefault="00A90CB4">
                  <w:r>
                    <w:t xml:space="preserve">SROwvo    </w:t>
                  </w:r>
                </w:p>
              </w:txbxContent>
            </v:textbox>
          </v:shape>
        </w:pict>
      </w:r>
      <w:r>
        <w:rPr>
          <w:noProof/>
        </w:rPr>
        <w:pict>
          <v:shape id="_x0000_s1555" type="#_x0000_t109" style="position:absolute;left:0;text-align:left;margin-left:140.4pt;margin-top:424.8pt;width:1in;height:48pt;z-index:251258368" o:allowincell="f">
            <v:textbox style="mso-next-textbox:#_x0000_s1555">
              <w:txbxContent>
                <w:p w:rsidR="007315EF" w:rsidRDefault="00A90CB4">
                  <w:pPr>
                    <w:rPr>
                      <w:lang w:val="uk-UA"/>
                    </w:rPr>
                  </w:pPr>
                  <w:r>
                    <w:rPr>
                      <w:lang w:val="uk-UA"/>
                    </w:rPr>
                    <w:t>Розрахунок за формулою (15)</w:t>
                  </w:r>
                </w:p>
              </w:txbxContent>
            </v:textbox>
          </v:shape>
        </w:pict>
      </w:r>
      <w:r>
        <w:rPr>
          <w:noProof/>
        </w:rPr>
        <w:pict>
          <v:shape id="_x0000_s1554" type="#_x0000_t109" style="position:absolute;left:0;text-align:left;margin-left:140.4pt;margin-top:5in;width:1in;height:48pt;z-index:251257344" o:allowincell="f">
            <v:textbox style="mso-next-textbox:#_x0000_s1554">
              <w:txbxContent>
                <w:p w:rsidR="007315EF" w:rsidRDefault="00A90CB4">
                  <w:pPr>
                    <w:rPr>
                      <w:lang w:val="uk-UA"/>
                    </w:rPr>
                  </w:pPr>
                  <w:r>
                    <w:rPr>
                      <w:lang w:val="uk-UA"/>
                    </w:rPr>
                    <w:t>Розрахунок за формулою (14), (18)</w:t>
                  </w:r>
                </w:p>
              </w:txbxContent>
            </v:textbox>
          </v:shape>
        </w:pict>
      </w:r>
      <w:r>
        <w:rPr>
          <w:noProof/>
        </w:rPr>
        <w:pict>
          <v:shape id="_x0000_s1553" type="#_x0000_t109" style="position:absolute;left:0;text-align:left;margin-left:140.4pt;margin-top:4in;width:1in;height:48pt;z-index:251256320" o:allowincell="f">
            <v:textbox style="mso-next-textbox:#_x0000_s1553">
              <w:txbxContent>
                <w:p w:rsidR="007315EF" w:rsidRDefault="00A90CB4">
                  <w:pPr>
                    <w:rPr>
                      <w:lang w:val="uk-UA"/>
                    </w:rPr>
                  </w:pPr>
                  <w:r>
                    <w:rPr>
                      <w:lang w:val="uk-UA"/>
                    </w:rPr>
                    <w:t>Розрахунок за формулою (13)</w:t>
                  </w:r>
                </w:p>
              </w:txbxContent>
            </v:textbox>
          </v:shape>
        </w:pict>
      </w:r>
      <w:r>
        <w:rPr>
          <w:noProof/>
        </w:rPr>
        <w:pict>
          <v:shape id="_x0000_s1550" type="#_x0000_t109" style="position:absolute;left:0;text-align:left;margin-left:140.4pt;margin-top:230.4pt;width:1in;height:48pt;z-index:251253248" o:allowincell="f">
            <v:textbox style="mso-next-textbox:#_x0000_s1550">
              <w:txbxContent>
                <w:p w:rsidR="007315EF" w:rsidRDefault="00A90CB4">
                  <w:pPr>
                    <w:rPr>
                      <w:lang w:val="uk-UA"/>
                    </w:rPr>
                  </w:pPr>
                  <w:r>
                    <w:rPr>
                      <w:lang w:val="uk-UA"/>
                    </w:rPr>
                    <w:t>Розрахунок за формулою (12), (17)</w:t>
                  </w:r>
                </w:p>
              </w:txbxContent>
            </v:textbox>
          </v:shape>
        </w:pict>
      </w:r>
      <w:r>
        <w:rPr>
          <w:noProof/>
        </w:rPr>
        <w:pict>
          <v:shape id="_x0000_s1549" type="#_x0000_t113" style="position:absolute;left:0;text-align:left;margin-left:248.4pt;margin-top:172.8pt;width:57.6pt;height:36pt;z-index:251252224" o:allowincell="f">
            <v:textbox style="mso-next-textbox:#_x0000_s1549">
              <w:txbxContent>
                <w:p w:rsidR="007315EF" w:rsidRDefault="00A90CB4">
                  <w:r>
                    <w:t xml:space="preserve">SRwv    </w:t>
                  </w:r>
                </w:p>
              </w:txbxContent>
            </v:textbox>
          </v:shape>
        </w:pict>
      </w:r>
      <w:r>
        <w:rPr>
          <w:noProof/>
        </w:rPr>
        <w:pict>
          <v:shape id="_x0000_s1548" type="#_x0000_t113" style="position:absolute;left:0;text-align:left;margin-left:54pt;margin-top:180pt;width:57.6pt;height:36pt;z-index:251251200" o:allowincell="f">
            <v:textbox style="mso-next-textbox:#_x0000_s1548">
              <w:txbxContent>
                <w:p w:rsidR="007315EF" w:rsidRDefault="00A90CB4">
                  <w:r>
                    <w:t>Swv    Kwv</w:t>
                  </w:r>
                </w:p>
              </w:txbxContent>
            </v:textbox>
          </v:shape>
        </w:pict>
      </w:r>
      <w:r>
        <w:rPr>
          <w:noProof/>
        </w:rPr>
        <w:pict>
          <v:shape id="_x0000_s1547" type="#_x0000_t109" style="position:absolute;left:0;text-align:left;margin-left:140.4pt;margin-top:172.8pt;width:1in;height:48pt;z-index:251250176" o:allowincell="f">
            <v:textbox style="mso-next-textbox:#_x0000_s1547">
              <w:txbxContent>
                <w:p w:rsidR="007315EF" w:rsidRDefault="00A90CB4">
                  <w:pPr>
                    <w:rPr>
                      <w:lang w:val="uk-UA"/>
                    </w:rPr>
                  </w:pPr>
                  <w:r>
                    <w:rPr>
                      <w:lang w:val="uk-UA"/>
                    </w:rPr>
                    <w:t>Розрахунок за формулою (11)</w:t>
                  </w:r>
                </w:p>
              </w:txbxContent>
            </v:textbox>
          </v:shape>
        </w:pict>
      </w:r>
      <w:r>
        <w:rPr>
          <w:noProof/>
        </w:rPr>
        <w:pict>
          <v:shape id="_x0000_s1545" type="#_x0000_t113" style="position:absolute;left:0;text-align:left;margin-left:54pt;margin-top:122.4pt;width:57.6pt;height:36pt;z-index:251248128" o:allowincell="f">
            <v:textbox style="mso-next-textbox:#_x0000_s1545">
              <w:txbxContent>
                <w:p w:rsidR="007315EF" w:rsidRDefault="00A90CB4">
                  <w:r>
                    <w:t>Swvd</w:t>
                  </w:r>
                </w:p>
              </w:txbxContent>
            </v:textbox>
          </v:shape>
        </w:pict>
      </w:r>
      <w:r>
        <w:rPr>
          <w:noProof/>
        </w:rPr>
        <w:pict>
          <v:shape id="_x0000_s1544" type="#_x0000_t109" style="position:absolute;left:0;text-align:left;margin-left:140.4pt;margin-top:115.2pt;width:1in;height:48pt;z-index:251247104" o:allowincell="f">
            <v:textbox style="mso-next-textbox:#_x0000_s1544">
              <w:txbxContent>
                <w:p w:rsidR="007315EF" w:rsidRDefault="00A90CB4">
                  <w:pPr>
                    <w:rPr>
                      <w:lang w:val="uk-UA"/>
                    </w:rPr>
                  </w:pPr>
                  <w:r>
                    <w:rPr>
                      <w:lang w:val="uk-UA"/>
                    </w:rPr>
                    <w:t>Розрахунок за формулою (9), (10), (16)</w:t>
                  </w:r>
                </w:p>
              </w:txbxContent>
            </v:textbox>
          </v:shape>
        </w:pict>
      </w:r>
      <w:r>
        <w:rPr>
          <w:noProof/>
        </w:rPr>
        <w:pict>
          <v:shape id="_x0000_s1543" type="#_x0000_t120" style="position:absolute;left:0;text-align:left;margin-left:162pt;margin-top:0;width:36pt;height:36pt;z-index:251246080" o:allowincell="f">
            <v:textbox>
              <w:txbxContent>
                <w:p w:rsidR="007315EF" w:rsidRDefault="00A90CB4">
                  <w:pPr>
                    <w:rPr>
                      <w:lang w:val="uk-UA"/>
                    </w:rPr>
                  </w:pPr>
                  <w:r>
                    <w:rPr>
                      <w:lang w:val="uk-UA"/>
                    </w:rPr>
                    <w:t>4</w:t>
                  </w:r>
                </w:p>
              </w:txbxContent>
            </v:textbox>
          </v:shape>
        </w:pict>
      </w:r>
      <w:r>
        <w:rPr>
          <w:noProof/>
        </w:rPr>
        <w:pict>
          <v:line id="_x0000_s1587" style="position:absolute;left:0;text-align:left;z-index:251291136" from="176.4pt,525.6pt" to="176.4pt,540pt" o:allowincell="f"/>
        </w:pict>
      </w:r>
      <w:r w:rsidR="00A90CB4">
        <w:br w:type="page"/>
      </w:r>
      <w:r>
        <w:rPr>
          <w:noProof/>
        </w:rPr>
        <w:pict>
          <v:shape id="_x0000_s1502" type="#_x0000_t202" style="position:absolute;left:0;text-align:left;margin-left:18pt;margin-top:662.4pt;width:374.4pt;height:36pt;z-index:251204096" o:allowincell="f" strokecolor="white">
            <v:stroke dashstyle="1 1" endcap="round"/>
            <v:textbox style="mso-next-textbox:#_x0000_s1502">
              <w:txbxContent>
                <w:p w:rsidR="007315EF" w:rsidRDefault="00A90CB4">
                  <w:pPr>
                    <w:rPr>
                      <w:sz w:val="24"/>
                      <w:lang w:val="uk-UA"/>
                    </w:rPr>
                  </w:pPr>
                  <w:r>
                    <w:rPr>
                      <w:sz w:val="24"/>
                      <w:lang w:val="uk-UA"/>
                    </w:rPr>
                    <w:t xml:space="preserve">                                      Рисунок 2.2., Аркуш 7</w:t>
                  </w:r>
                </w:p>
              </w:txbxContent>
            </v:textbox>
          </v:shape>
        </w:pict>
      </w:r>
      <w:r>
        <w:rPr>
          <w:noProof/>
        </w:rPr>
        <w:pict>
          <v:shape id="_x0000_s1542" type="#_x0000_t202" style="position:absolute;left:0;text-align:left;margin-left:140.4pt;margin-top:388.8pt;width:28.8pt;height:21.6pt;z-index:-252071424" o:allowincell="f" strokecolor="white" strokeweight="0">
            <v:stroke dashstyle="1 1" endcap="round"/>
            <v:textbox style="mso-next-textbox:#_x0000_s1542">
              <w:txbxContent>
                <w:p w:rsidR="007315EF" w:rsidRDefault="00A90CB4">
                  <w:pPr>
                    <w:rPr>
                      <w:lang w:val="uk-UA"/>
                    </w:rPr>
                  </w:pPr>
                  <w:r>
                    <w:rPr>
                      <w:lang w:val="uk-UA"/>
                    </w:rPr>
                    <w:t>ні</w:t>
                  </w:r>
                </w:p>
              </w:txbxContent>
            </v:textbox>
          </v:shape>
        </w:pict>
      </w:r>
      <w:r>
        <w:rPr>
          <w:noProof/>
        </w:rPr>
        <w:pict>
          <v:shape id="_x0000_s1528" type="#_x0000_t202" style="position:absolute;left:0;text-align:left;margin-left:277.2pt;margin-top:345.6pt;width:36pt;height:21.6pt;z-index:251230720" o:allowincell="f" strokecolor="white">
            <v:textbox style="mso-next-textbox:#_x0000_s1528">
              <w:txbxContent>
                <w:p w:rsidR="007315EF" w:rsidRDefault="00A90CB4">
                  <w:pPr>
                    <w:rPr>
                      <w:lang w:val="uk-UA"/>
                    </w:rPr>
                  </w:pPr>
                  <w:r>
                    <w:rPr>
                      <w:lang w:val="uk-UA"/>
                    </w:rPr>
                    <w:t>так</w:t>
                  </w:r>
                </w:p>
              </w:txbxContent>
            </v:textbox>
          </v:shape>
        </w:pict>
      </w:r>
      <w:r>
        <w:rPr>
          <w:noProof/>
        </w:rPr>
        <w:pict>
          <v:shape id="_x0000_s1540" type="#_x0000_t202" style="position:absolute;left:0;text-align:left;margin-left:152.4pt;margin-top:271.2pt;width:28.8pt;height:21.6pt;z-index:-252073472" o:allowincell="f" strokecolor="white" strokeweight="0">
            <v:stroke dashstyle="1 1" endcap="round"/>
            <v:textbox style="mso-next-textbox:#_x0000_s1540">
              <w:txbxContent>
                <w:p w:rsidR="007315EF" w:rsidRDefault="00A90CB4">
                  <w:pPr>
                    <w:rPr>
                      <w:lang w:val="uk-UA"/>
                    </w:rPr>
                  </w:pPr>
                  <w:r>
                    <w:rPr>
                      <w:lang w:val="uk-UA"/>
                    </w:rPr>
                    <w:t>ні</w:t>
                  </w:r>
                </w:p>
              </w:txbxContent>
            </v:textbox>
          </v:shape>
        </w:pict>
      </w:r>
      <w:r>
        <w:rPr>
          <w:noProof/>
        </w:rPr>
        <w:pict>
          <v:shape id="_x0000_s1539" type="#_x0000_t202" style="position:absolute;left:0;text-align:left;margin-left:246pt;margin-top:220.8pt;width:36pt;height:21.6pt;z-index:251241984" o:allowincell="f" strokecolor="white">
            <v:textbox style="mso-next-textbox:#_x0000_s1539">
              <w:txbxContent>
                <w:p w:rsidR="007315EF" w:rsidRDefault="00A90CB4">
                  <w:pPr>
                    <w:rPr>
                      <w:lang w:val="uk-UA"/>
                    </w:rPr>
                  </w:pPr>
                  <w:r>
                    <w:rPr>
                      <w:lang w:val="uk-UA"/>
                    </w:rPr>
                    <w:t>так</w:t>
                  </w:r>
                </w:p>
              </w:txbxContent>
            </v:textbox>
          </v:shape>
        </w:pict>
      </w:r>
      <w:r>
        <w:rPr>
          <w:noProof/>
        </w:rPr>
        <w:pict>
          <v:line id="_x0000_s1538" style="position:absolute;left:0;text-align:left;z-index:251240960" from="303.6pt,271.2pt" to="318pt,271.2pt" o:allowincell="f"/>
        </w:pict>
      </w:r>
      <w:r>
        <w:rPr>
          <w:noProof/>
        </w:rPr>
        <w:pict>
          <v:line id="_x0000_s1537" style="position:absolute;left:0;text-align:left;z-index:251239936" from="303.6pt,242.4pt" to="318pt,242.4pt" o:allowincell="f"/>
        </w:pict>
      </w:r>
      <w:r>
        <w:rPr>
          <w:noProof/>
        </w:rPr>
        <w:pict>
          <v:shape id="_x0000_s1536" type="#_x0000_t45" style="position:absolute;left:0;text-align:left;margin-left:310.8pt;margin-top:242.4pt;width:1in;height:28.95pt;z-index:251238912" o:allowincell="f" adj="-5295,7946,-3540,6715,,6715,-885,-14288">
            <v:textbox style="mso-next-textbox:#_x0000_s1536">
              <w:txbxContent>
                <w:p w:rsidR="007315EF" w:rsidRDefault="00A90CB4">
                  <w:pPr>
                    <w:rPr>
                      <w:lang w:val="uk-UA"/>
                    </w:rPr>
                  </w:pPr>
                  <w:r>
                    <w:rPr>
                      <w:lang w:val="uk-UA"/>
                    </w:rPr>
                    <w:t>До Аркуша 9</w:t>
                  </w:r>
                </w:p>
              </w:txbxContent>
            </v:textbox>
            <o:callout v:ext="edit" minusy="t"/>
          </v:shape>
        </w:pict>
      </w:r>
      <w:r>
        <w:rPr>
          <w:noProof/>
        </w:rPr>
        <w:pict>
          <v:shape id="_x0000_s1535" type="#_x0000_t120" style="position:absolute;left:0;text-align:left;margin-left:267.6pt;margin-top:242.4pt;width:28.8pt;height:28.8pt;z-index:251237888" o:allowincell="f">
            <v:textbox style="mso-next-textbox:#_x0000_s1535">
              <w:txbxContent>
                <w:p w:rsidR="007315EF" w:rsidRDefault="00A90CB4">
                  <w:pPr>
                    <w:rPr>
                      <w:lang w:val="uk-UA"/>
                    </w:rPr>
                  </w:pPr>
                  <w:r>
                    <w:rPr>
                      <w:lang w:val="uk-UA"/>
                    </w:rPr>
                    <w:t>6</w:t>
                  </w:r>
                </w:p>
              </w:txbxContent>
            </v:textbox>
          </v:shape>
        </w:pict>
      </w:r>
      <w:r>
        <w:rPr>
          <w:noProof/>
        </w:rPr>
        <w:pict>
          <v:line id="_x0000_s1534" style="position:absolute;left:0;text-align:left;z-index:251236864" from="260.4pt,256.8pt" to="267.6pt,256.8pt" o:allowincell="f"/>
        </w:pict>
      </w:r>
      <w:r>
        <w:rPr>
          <w:noProof/>
        </w:rPr>
        <w:pict>
          <v:line id="_x0000_s1533" style="position:absolute;left:0;text-align:left;flip:x;z-index:251235840" from="123.6pt,228pt" to="123.6pt,242.4pt" o:allowincell="f"/>
        </w:pict>
      </w:r>
      <w:r>
        <w:rPr>
          <w:noProof/>
        </w:rPr>
        <w:pict>
          <v:line id="_x0000_s1532" style="position:absolute;left:0;text-align:left;z-index:251234816" from="123.6pt,228pt" to="210pt,228pt" o:allowincell="f">
            <v:stroke endarrow="block"/>
          </v:line>
        </w:pict>
      </w:r>
      <w:r>
        <w:rPr>
          <w:noProof/>
        </w:rPr>
        <w:pict>
          <v:shape id="_x0000_s1531" type="#_x0000_t120" style="position:absolute;left:0;text-align:left;margin-left:109.2pt;margin-top:242.4pt;width:36pt;height:36pt;z-index:251233792" o:allowincell="f">
            <v:textbox style="mso-next-textbox:#_x0000_s1531">
              <w:txbxContent>
                <w:p w:rsidR="007315EF" w:rsidRDefault="00A90CB4">
                  <w:r>
                    <w:t>5</w:t>
                  </w:r>
                </w:p>
              </w:txbxContent>
            </v:textbox>
          </v:shape>
        </w:pict>
      </w:r>
      <w:r>
        <w:rPr>
          <w:noProof/>
        </w:rPr>
        <w:pict>
          <v:line id="_x0000_s1530" style="position:absolute;left:0;text-align:left;z-index:251232768" from="210pt,458.4pt" to="210pt,465.6pt" o:allowincell="f"/>
        </w:pict>
      </w:r>
      <w:r>
        <w:rPr>
          <w:noProof/>
        </w:rPr>
        <w:pict>
          <v:shape id="_x0000_s1529" type="#_x0000_t177" style="position:absolute;left:0;text-align:left;margin-left:166.8pt;margin-top:415.2pt;width:86.4pt;height:43.2pt;flip:y;z-index:251231744" o:allowincell="f">
            <v:textbox style="mso-next-textbox:#_x0000_s1529">
              <w:txbxContent>
                <w:p w:rsidR="007315EF" w:rsidRDefault="00A90CB4">
                  <w:pPr>
                    <w:rPr>
                      <w:lang w:val="uk-UA"/>
                    </w:rPr>
                  </w:pPr>
                  <w:r>
                    <w:rPr>
                      <w:lang w:val="uk-UA"/>
                    </w:rPr>
                    <w:t>Відкрити цикл по валюті</w:t>
                  </w:r>
                </w:p>
              </w:txbxContent>
            </v:textbox>
          </v:shape>
        </w:pict>
      </w:r>
      <w:r>
        <w:rPr>
          <w:noProof/>
        </w:rPr>
        <w:pict>
          <v:line id="_x0000_s1527" style="position:absolute;left:0;text-align:left;z-index:251229696" from="210pt,616.8pt" to="210pt,624pt" o:allowincell="f"/>
        </w:pict>
      </w:r>
      <w:r>
        <w:rPr>
          <w:noProof/>
        </w:rPr>
        <w:pict>
          <v:line id="_x0000_s1526" style="position:absolute;left:0;text-align:left;z-index:251228672" from="246pt,588pt" to="296.4pt,588pt" o:allowincell="f"/>
        </w:pict>
      </w:r>
      <w:r>
        <w:rPr>
          <w:noProof/>
        </w:rPr>
        <w:pict>
          <v:line id="_x0000_s1525" style="position:absolute;left:0;text-align:left;z-index:251227648" from="152.4pt,595.2pt" to="174pt,595.2pt" o:allowincell="f"/>
        </w:pict>
      </w:r>
      <w:r>
        <w:rPr>
          <w:noProof/>
        </w:rPr>
        <w:pict>
          <v:line id="_x0000_s1524" style="position:absolute;left:0;text-align:left;z-index:251226624" from="210pt,566.4pt" to="210pt,580.8pt" o:allowincell="f"/>
        </w:pict>
      </w:r>
      <w:r>
        <w:rPr>
          <w:noProof/>
        </w:rPr>
        <w:pict>
          <v:line id="_x0000_s1523" style="position:absolute;left:0;text-align:left;z-index:251225600" from="145.2pt,552pt" to="166.8pt,552pt" o:allowincell="f"/>
        </w:pict>
      </w:r>
      <w:r>
        <w:rPr>
          <w:noProof/>
        </w:rPr>
        <w:pict>
          <v:line id="_x0000_s1522" style="position:absolute;left:0;text-align:left;z-index:251224576" from="246pt,487.2pt" to="289.2pt,487.2pt" o:allowincell="f"/>
        </w:pict>
      </w:r>
      <w:r>
        <w:rPr>
          <w:noProof/>
        </w:rPr>
        <w:pict>
          <v:line id="_x0000_s1521" style="position:absolute;left:0;text-align:left;z-index:251223552" from="159.6pt,487.2pt" to="174pt,487.2pt" o:allowincell="f"/>
        </w:pict>
      </w:r>
      <w:r>
        <w:rPr>
          <w:noProof/>
        </w:rPr>
        <w:pict>
          <v:line id="_x0000_s1520" style="position:absolute;left:0;text-align:left;z-index:251222528" from="202.8pt,112.8pt" to="202.8pt,127.2pt" o:allowincell="f"/>
        </w:pict>
      </w:r>
      <w:r>
        <w:rPr>
          <w:noProof/>
        </w:rPr>
        <w:pict>
          <v:line id="_x0000_s1519" style="position:absolute;left:0;text-align:left;z-index:251221504" from="202.8pt,62.4pt" to="202.8pt,76.8pt" o:allowincell="f"/>
        </w:pict>
      </w:r>
      <w:r>
        <w:rPr>
          <w:noProof/>
        </w:rPr>
        <w:pict>
          <v:line id="_x0000_s1518" style="position:absolute;left:0;text-align:left;z-index:251220480" from="382.8pt,177.6pt" to="382.8pt,379.2pt" o:allowincell="f"/>
        </w:pict>
      </w:r>
      <w:r>
        <w:rPr>
          <w:noProof/>
        </w:rPr>
        <w:pict>
          <v:line id="_x0000_s1517" style="position:absolute;left:0;text-align:left;z-index:251219456" from="210pt,177.6pt" to="382.8pt,177.6pt" o:allowincell="f">
            <v:stroke startarrow="block"/>
          </v:line>
        </w:pict>
      </w:r>
      <w:r>
        <w:rPr>
          <w:noProof/>
        </w:rPr>
        <w:pict>
          <v:line id="_x0000_s1516" style="position:absolute;left:0;text-align:left;z-index:251218432" from="274.8pt,379.2pt" to="382.8pt,379.2pt" o:allowincell="f"/>
        </w:pict>
      </w:r>
      <w:r>
        <w:rPr>
          <w:noProof/>
        </w:rPr>
        <w:pict>
          <v:line id="_x0000_s1515" style="position:absolute;left:0;text-align:left;z-index:251217408" from="253.2pt,148.8pt" to="289.2pt,148.8pt" o:allowincell="f"/>
        </w:pict>
      </w:r>
      <w:r>
        <w:rPr>
          <w:noProof/>
        </w:rPr>
        <w:pict>
          <v:line id="_x0000_s1514" style="position:absolute;left:0;text-align:left;z-index:251216384" from="246pt,91.2pt" to="289.2pt,91.2pt" o:allowincell="f"/>
        </w:pict>
      </w:r>
      <w:r>
        <w:rPr>
          <w:noProof/>
        </w:rPr>
        <w:pict>
          <v:line id="_x0000_s1513" style="position:absolute;left:0;text-align:left;z-index:251215360" from="152.4pt,91.2pt" to="174pt,91.2pt" o:allowincell="f"/>
        </w:pict>
      </w:r>
      <w:r>
        <w:rPr>
          <w:noProof/>
        </w:rPr>
        <w:pict>
          <v:line id="_x0000_s1512" style="position:absolute;left:0;text-align:left;z-index:251214336" from="138pt,148.8pt" to="174pt,148.8pt" o:allowincell="f"/>
        </w:pict>
      </w:r>
      <w:r>
        <w:rPr>
          <w:noProof/>
        </w:rPr>
        <w:pict>
          <v:line id="_x0000_s1511" style="position:absolute;left:0;text-align:left;z-index:251213312" from="152.4pt,199.2pt" to="174pt,199.2pt" o:allowincell="f"/>
        </w:pict>
      </w:r>
      <w:r>
        <w:rPr>
          <w:noProof/>
        </w:rPr>
        <w:pict>
          <v:line id="_x0000_s1510" style="position:absolute;left:0;text-align:left;z-index:251212288" from="246pt,314.4pt" to="296.4pt,314.4pt" o:allowincell="f"/>
        </w:pict>
      </w:r>
      <w:r>
        <w:rPr>
          <w:noProof/>
        </w:rPr>
        <w:pict>
          <v:line id="_x0000_s1509" style="position:absolute;left:0;text-align:left;z-index:251211264" from="152.4pt,321.6pt" to="174pt,321.6pt" o:allowincell="f"/>
        </w:pict>
      </w:r>
      <w:r>
        <w:rPr>
          <w:noProof/>
        </w:rPr>
        <w:pict>
          <v:line id="_x0000_s1508" style="position:absolute;left:0;text-align:left;z-index:251210240" from="210pt,516pt" to="210pt,523.2pt" o:allowincell="f"/>
        </w:pict>
      </w:r>
      <w:r>
        <w:rPr>
          <w:noProof/>
        </w:rPr>
        <w:pict>
          <v:line id="_x0000_s1507" style="position:absolute;left:0;text-align:left;z-index:251209216" from="210pt,400.8pt" to="210pt,415.2pt" o:allowincell="f"/>
        </w:pict>
      </w:r>
      <w:r>
        <w:rPr>
          <w:noProof/>
        </w:rPr>
        <w:pict>
          <v:line id="_x0000_s1506" style="position:absolute;left:0;text-align:left;z-index:251208192" from="210pt,336pt" to="210pt,350.4pt" o:allowincell="f"/>
        </w:pict>
      </w:r>
      <w:r>
        <w:rPr>
          <w:noProof/>
        </w:rPr>
        <w:pict>
          <v:line id="_x0000_s1505" style="position:absolute;left:0;text-align:left;z-index:251207168" from="210pt,285.6pt" to="210pt,300pt" o:allowincell="f"/>
        </w:pict>
      </w:r>
      <w:r>
        <w:rPr>
          <w:noProof/>
        </w:rPr>
        <w:pict>
          <v:line id="_x0000_s1504" style="position:absolute;left:0;text-align:left;z-index:251206144" from="210pt,220.8pt" to="210pt,228pt" o:allowincell="f"/>
        </w:pict>
      </w:r>
      <w:r>
        <w:rPr>
          <w:noProof/>
        </w:rPr>
        <w:pict>
          <v:line id="_x0000_s1503" style="position:absolute;left:0;text-align:left;z-index:251205120" from="210pt,177.6pt" to="210pt,184.8pt" o:allowincell="f"/>
        </w:pict>
      </w:r>
      <w:r>
        <w:rPr>
          <w:noProof/>
        </w:rPr>
        <w:pict>
          <v:shape id="_x0000_s1501" type="#_x0000_t120" style="position:absolute;left:0;text-align:left;margin-left:188.4pt;margin-top:624pt;width:36pt;height:36pt;z-index:251203072" o:allowincell="f">
            <v:textbox style="mso-next-textbox:#_x0000_s1501">
              <w:txbxContent>
                <w:p w:rsidR="007315EF" w:rsidRDefault="00A90CB4">
                  <w:pPr>
                    <w:rPr>
                      <w:lang w:val="uk-UA"/>
                    </w:rPr>
                  </w:pPr>
                  <w:r>
                    <w:rPr>
                      <w:lang w:val="uk-UA"/>
                    </w:rPr>
                    <w:t>4</w:t>
                  </w:r>
                </w:p>
              </w:txbxContent>
            </v:textbox>
          </v:shape>
        </w:pict>
      </w:r>
      <w:r>
        <w:rPr>
          <w:noProof/>
        </w:rPr>
        <w:pict>
          <v:shape id="_x0000_s1500" type="#_x0000_t113" style="position:absolute;left:0;text-align:left;margin-left:296.4pt;margin-top:573.6pt;width:57.6pt;height:36pt;z-index:251202048" o:allowincell="f">
            <v:textbox style="mso-next-textbox:#_x0000_s1500">
              <w:txbxContent>
                <w:p w:rsidR="007315EF" w:rsidRDefault="00A90CB4">
                  <w:r>
                    <w:t>Swvd</w:t>
                  </w:r>
                </w:p>
              </w:txbxContent>
            </v:textbox>
          </v:shape>
        </w:pict>
      </w:r>
      <w:r>
        <w:rPr>
          <w:noProof/>
        </w:rPr>
        <w:pict>
          <v:shape id="_x0000_s1499" type="#_x0000_t133" style="position:absolute;left:0;text-align:left;margin-left:80.4pt;margin-top:580.8pt;width:1in;height:36pt;z-index:251201024" o:allowincell="f">
            <v:textbox style="mso-next-textbox:#_x0000_s1499">
              <w:txbxContent>
                <w:p w:rsidR="007315EF" w:rsidRDefault="00A90CB4">
                  <w:r>
                    <w:t>Dogov</w:t>
                  </w:r>
                </w:p>
              </w:txbxContent>
            </v:textbox>
          </v:shape>
        </w:pict>
      </w:r>
      <w:r>
        <w:rPr>
          <w:noProof/>
        </w:rPr>
        <w:pict>
          <v:shape id="_x0000_s1498" type="#_x0000_t109" style="position:absolute;left:0;text-align:left;margin-left:174pt;margin-top:580.8pt;width:1in;height:36pt;z-index:251200000" o:allowincell="f">
            <v:textbox style="mso-next-textbox:#_x0000_s1498">
              <w:txbxContent>
                <w:p w:rsidR="007315EF" w:rsidRDefault="00A90CB4">
                  <w:pPr>
                    <w:rPr>
                      <w:lang w:val="uk-UA"/>
                    </w:rPr>
                  </w:pPr>
                  <w:r>
                    <w:rPr>
                      <w:lang w:val="uk-UA"/>
                    </w:rPr>
                    <w:t>Запам"ятати суму вкладу</w:t>
                  </w:r>
                </w:p>
              </w:txbxContent>
            </v:textbox>
          </v:shape>
        </w:pict>
      </w:r>
      <w:r>
        <w:rPr>
          <w:noProof/>
        </w:rPr>
        <w:pict>
          <v:shape id="_x0000_s1497" type="#_x0000_t113" style="position:absolute;left:0;text-align:left;margin-left:80.4pt;margin-top:523.2pt;width:64.8pt;height:43.2pt;z-index:251198976" o:allowincell="f">
            <v:textbox style="mso-next-textbox:#_x0000_s1497">
              <w:txbxContent>
                <w:p w:rsidR="007315EF" w:rsidRDefault="00A90CB4">
                  <w:r>
                    <w:t>Kd-vкl</w:t>
                  </w:r>
                </w:p>
              </w:txbxContent>
            </v:textbox>
          </v:shape>
        </w:pict>
      </w:r>
      <w:r>
        <w:rPr>
          <w:noProof/>
        </w:rPr>
        <w:pict>
          <v:shape id="_x0000_s1496" type="#_x0000_t177" style="position:absolute;left:0;text-align:left;margin-left:166.8pt;margin-top:523.2pt;width:86.4pt;height:43.2pt;flip:y;z-index:251197952" o:allowincell="f">
            <v:textbox style="mso-next-textbox:#_x0000_s1496">
              <w:txbxContent>
                <w:p w:rsidR="007315EF" w:rsidRDefault="00A90CB4">
                  <w:pPr>
                    <w:rPr>
                      <w:lang w:val="uk-UA"/>
                    </w:rPr>
                  </w:pPr>
                  <w:r>
                    <w:rPr>
                      <w:lang w:val="uk-UA"/>
                    </w:rPr>
                    <w:t>Відкрити цикл по коду вкладу</w:t>
                  </w:r>
                </w:p>
              </w:txbxContent>
            </v:textbox>
          </v:shape>
        </w:pict>
      </w:r>
      <w:r>
        <w:rPr>
          <w:noProof/>
        </w:rPr>
        <w:pict>
          <v:shape id="_x0000_s1495" type="#_x0000_t113" style="position:absolute;left:0;text-align:left;margin-left:289.2pt;margin-top:465.6pt;width:64.8pt;height:43.2pt;z-index:251196928" o:allowincell="f">
            <v:textbox style="mso-next-textbox:#_x0000_s1495">
              <w:txbxContent>
                <w:p w:rsidR="007315EF" w:rsidRDefault="00A90CB4">
                  <w:r>
                    <w:t>Kd-vкl</w:t>
                  </w:r>
                </w:p>
              </w:txbxContent>
            </v:textbox>
          </v:shape>
        </w:pict>
      </w:r>
      <w:r>
        <w:rPr>
          <w:noProof/>
        </w:rPr>
        <w:pict>
          <v:shape id="_x0000_s1494" type="#_x0000_t133" style="position:absolute;left:0;text-align:left;margin-left:87.6pt;margin-top:472.8pt;width:1in;height:36pt;z-index:251195904" o:allowincell="f">
            <v:textbox style="mso-next-textbox:#_x0000_s1494">
              <w:txbxContent>
                <w:p w:rsidR="007315EF" w:rsidRDefault="00A90CB4">
                  <w:r>
                    <w:t>Dogov</w:t>
                  </w:r>
                </w:p>
              </w:txbxContent>
            </v:textbox>
          </v:shape>
        </w:pict>
      </w:r>
      <w:r>
        <w:rPr>
          <w:noProof/>
        </w:rPr>
        <w:pict>
          <v:shape id="_x0000_s1493" type="#_x0000_t109" style="position:absolute;left:0;text-align:left;margin-left:174pt;margin-top:465.6pt;width:1in;height:48pt;z-index:251194880" o:allowincell="f">
            <v:textbox style="mso-next-textbox:#_x0000_s1493">
              <w:txbxContent>
                <w:p w:rsidR="007315EF" w:rsidRDefault="00A90CB4">
                  <w:pPr>
                    <w:rPr>
                      <w:lang w:val="uk-UA"/>
                    </w:rPr>
                  </w:pPr>
                  <w:r>
                    <w:rPr>
                      <w:lang w:val="uk-UA"/>
                    </w:rPr>
                    <w:t>Запам"ятати код виду вкладу</w:t>
                  </w:r>
                </w:p>
              </w:txbxContent>
            </v:textbox>
          </v:shape>
        </w:pict>
      </w:r>
      <w:r>
        <w:rPr>
          <w:noProof/>
        </w:rPr>
        <w:pict>
          <v:shape id="_x0000_s1492" type="#_x0000_t110" style="position:absolute;left:0;text-align:left;margin-left:152.4pt;margin-top:350.4pt;width:122.4pt;height:50.4pt;z-index:251193856" o:allowincell="f">
            <v:textbox style="mso-next-textbox:#_x0000_s1492">
              <w:txbxContent>
                <w:p w:rsidR="007315EF" w:rsidRDefault="00A90CB4">
                  <w:r>
                    <w:t>Kd_val=980</w:t>
                  </w:r>
                </w:p>
              </w:txbxContent>
            </v:textbox>
          </v:shape>
        </w:pict>
      </w:r>
      <w:r>
        <w:rPr>
          <w:noProof/>
        </w:rPr>
        <w:pict>
          <v:shape id="_x0000_s1491" type="#_x0000_t113" style="position:absolute;left:0;text-align:left;margin-left:296.4pt;margin-top:292.8pt;width:64.8pt;height:43.2pt;z-index:251192832" o:allowincell="f">
            <v:textbox style="mso-next-textbox:#_x0000_s1491">
              <w:txbxContent>
                <w:p w:rsidR="007315EF" w:rsidRDefault="00A90CB4">
                  <w:r>
                    <w:t>Kd-val</w:t>
                  </w:r>
                </w:p>
              </w:txbxContent>
            </v:textbox>
          </v:shape>
        </w:pict>
      </w:r>
      <w:r>
        <w:rPr>
          <w:noProof/>
        </w:rPr>
        <w:pict>
          <v:shape id="_x0000_s1490" type="#_x0000_t133" style="position:absolute;left:0;text-align:left;margin-left:80.4pt;margin-top:300pt;width:1in;height:36pt;z-index:251191808" o:allowincell="f">
            <v:textbox style="mso-next-textbox:#_x0000_s1490">
              <w:txbxContent>
                <w:p w:rsidR="007315EF" w:rsidRDefault="00A90CB4">
                  <w:r>
                    <w:t>Dogov</w:t>
                  </w:r>
                </w:p>
              </w:txbxContent>
            </v:textbox>
          </v:shape>
        </w:pict>
      </w:r>
      <w:r>
        <w:rPr>
          <w:noProof/>
        </w:rPr>
        <w:pict>
          <v:shape id="_x0000_s1489" type="#_x0000_t109" style="position:absolute;left:0;text-align:left;margin-left:174pt;margin-top:300pt;width:1in;height:36pt;z-index:251190784" o:allowincell="f">
            <v:textbox style="mso-next-textbox:#_x0000_s1489">
              <w:txbxContent>
                <w:p w:rsidR="007315EF" w:rsidRDefault="00A90CB4">
                  <w:pPr>
                    <w:rPr>
                      <w:lang w:val="uk-UA"/>
                    </w:rPr>
                  </w:pPr>
                  <w:r>
                    <w:rPr>
                      <w:lang w:val="uk-UA"/>
                    </w:rPr>
                    <w:t>Запам"ятати код валюти</w:t>
                  </w:r>
                </w:p>
              </w:txbxContent>
            </v:textbox>
          </v:shape>
        </w:pict>
      </w:r>
      <w:r>
        <w:rPr>
          <w:noProof/>
        </w:rPr>
        <w:pict>
          <v:shape id="_x0000_s1488" type="#_x0000_t109" style="position:absolute;left:0;text-align:left;margin-left:174pt;margin-top:184.8pt;width:1in;height:36pt;z-index:251189760" o:allowincell="f">
            <v:textbox style="mso-next-textbox:#_x0000_s1488">
              <w:txbxContent>
                <w:p w:rsidR="007315EF" w:rsidRDefault="00A90CB4">
                  <w:pPr>
                    <w:rPr>
                      <w:lang w:val="uk-UA"/>
                    </w:rPr>
                  </w:pPr>
                  <w:r>
                    <w:rPr>
                      <w:lang w:val="uk-UA"/>
                    </w:rPr>
                    <w:t xml:space="preserve">Прочитати запис </w:t>
                  </w:r>
                </w:p>
              </w:txbxContent>
            </v:textbox>
          </v:shape>
        </w:pict>
      </w:r>
      <w:r>
        <w:rPr>
          <w:noProof/>
        </w:rPr>
        <w:pict>
          <v:shape id="_x0000_s1487" type="#_x0000_t110" style="position:absolute;left:0;text-align:left;margin-left:159.6pt;margin-top:228pt;width:100.8pt;height:57.6pt;z-index:251188736" o:allowincell="f">
            <v:textbox style="mso-next-textbox:#_x0000_s1487">
              <w:txbxContent>
                <w:p w:rsidR="007315EF" w:rsidRDefault="00A90CB4">
                  <w:pPr>
                    <w:rPr>
                      <w:lang w:val="uk-UA"/>
                    </w:rPr>
                  </w:pPr>
                  <w:r>
                    <w:rPr>
                      <w:lang w:val="uk-UA"/>
                    </w:rPr>
                    <w:t>Кінець БД</w:t>
                  </w:r>
                </w:p>
              </w:txbxContent>
            </v:textbox>
          </v:shape>
        </w:pict>
      </w:r>
      <w:r>
        <w:rPr>
          <w:noProof/>
        </w:rPr>
        <w:pict>
          <v:shape id="_x0000_s1486" type="#_x0000_t133" style="position:absolute;left:0;text-align:left;margin-left:289.2pt;margin-top:134.4pt;width:1in;height:36pt;z-index:251187712" o:allowincell="f">
            <v:textbox style="mso-next-textbox:#_x0000_s1486">
              <w:txbxContent>
                <w:p w:rsidR="007315EF" w:rsidRDefault="00A90CB4">
                  <w:r>
                    <w:t>Dogov</w:t>
                  </w:r>
                </w:p>
              </w:txbxContent>
            </v:textbox>
          </v:shape>
        </w:pict>
      </w:r>
      <w:r>
        <w:rPr>
          <w:noProof/>
        </w:rPr>
        <w:pict>
          <v:shape id="_x0000_s1485" type="#_x0000_t133" style="position:absolute;left:0;text-align:left;margin-left:80.4pt;margin-top:184.8pt;width:1in;height:36pt;z-index:251186688" o:allowincell="f">
            <v:textbox style="mso-next-textbox:#_x0000_s1485">
              <w:txbxContent>
                <w:p w:rsidR="007315EF" w:rsidRDefault="00A90CB4">
                  <w:r>
                    <w:t>Dogov</w:t>
                  </w:r>
                </w:p>
              </w:txbxContent>
            </v:textbox>
          </v:shape>
        </w:pict>
      </w:r>
      <w:r>
        <w:rPr>
          <w:noProof/>
        </w:rPr>
        <w:pict>
          <v:shape id="_x0000_s1484" type="#_x0000_t113" style="position:absolute;left:0;text-align:left;margin-left:87.6pt;margin-top:127.2pt;width:48pt;height:43.2pt;z-index:251185664" o:allowincell="f">
            <v:textbox style="mso-next-textbox:#_x0000_s1484">
              <w:txbxContent>
                <w:p w:rsidR="007315EF" w:rsidRDefault="00A90CB4">
                  <w:r>
                    <w:t>date</w:t>
                  </w:r>
                </w:p>
              </w:txbxContent>
            </v:textbox>
          </v:shape>
        </w:pict>
      </w:r>
      <w:r>
        <w:rPr>
          <w:noProof/>
        </w:rPr>
        <w:pict>
          <v:shape id="_x0000_s1483" type="#_x0000_t109" style="position:absolute;left:0;text-align:left;margin-left:174pt;margin-top:127.2pt;width:79.2pt;height:48pt;z-index:251184640" o:allowincell="f">
            <v:textbox style="mso-next-textbox:#_x0000_s1483">
              <w:txbxContent>
                <w:p w:rsidR="007315EF" w:rsidRDefault="00A90CB4">
                  <w:pPr>
                    <w:rPr>
                      <w:lang w:val="uk-UA"/>
                    </w:rPr>
                  </w:pPr>
                  <w:r>
                    <w:rPr>
                      <w:lang w:val="uk-UA"/>
                    </w:rPr>
                    <w:t>Встановлення фільтру</w:t>
                  </w:r>
                </w:p>
              </w:txbxContent>
            </v:textbox>
          </v:shape>
        </w:pict>
      </w:r>
      <w:r>
        <w:rPr>
          <w:noProof/>
        </w:rPr>
        <w:pict>
          <v:shape id="_x0000_s1482" type="#_x0000_t113" style="position:absolute;left:0;text-align:left;margin-left:289.2pt;margin-top:69.6pt;width:48pt;height:43.2pt;z-index:251183616" o:allowincell="f">
            <v:textbox style="mso-next-textbox:#_x0000_s1482">
              <w:txbxContent>
                <w:p w:rsidR="007315EF" w:rsidRDefault="00A90CB4">
                  <w:r>
                    <w:t>date</w:t>
                  </w:r>
                </w:p>
              </w:txbxContent>
            </v:textbox>
          </v:shape>
        </w:pict>
      </w:r>
      <w:r>
        <w:rPr>
          <w:noProof/>
        </w:rPr>
        <w:pict>
          <v:shape id="_x0000_s1481" type="#_x0000_t118" style="position:absolute;left:0;text-align:left;margin-left:80.4pt;margin-top:76.8pt;width:1in;height:36pt;z-index:251182592" o:allowincell="f">
            <v:textbox style="mso-next-textbox:#_x0000_s1481">
              <w:txbxContent>
                <w:p w:rsidR="007315EF" w:rsidRDefault="00A90CB4">
                  <w:pPr>
                    <w:rPr>
                      <w:lang w:val="uk-UA"/>
                    </w:rPr>
                  </w:pPr>
                  <w:r>
                    <w:rPr>
                      <w:lang w:val="uk-UA"/>
                    </w:rPr>
                    <w:t>дата</w:t>
                  </w:r>
                </w:p>
              </w:txbxContent>
            </v:textbox>
          </v:shape>
        </w:pict>
      </w:r>
      <w:r>
        <w:rPr>
          <w:noProof/>
        </w:rPr>
        <w:pict>
          <v:shape id="_x0000_s1480" type="#_x0000_t109" style="position:absolute;left:0;text-align:left;margin-left:174pt;margin-top:76.8pt;width:1in;height:36pt;z-index:251181568" o:allowincell="f">
            <v:textbox style="mso-next-textbox:#_x0000_s1480">
              <w:txbxContent>
                <w:p w:rsidR="007315EF" w:rsidRDefault="00A90CB4">
                  <w:pPr>
                    <w:rPr>
                      <w:lang w:val="uk-UA"/>
                    </w:rPr>
                  </w:pPr>
                  <w:r>
                    <w:rPr>
                      <w:lang w:val="uk-UA"/>
                    </w:rPr>
                    <w:t>Ввести дату</w:t>
                  </w:r>
                </w:p>
              </w:txbxContent>
            </v:textbox>
          </v:shape>
        </w:pict>
      </w:r>
      <w:r>
        <w:rPr>
          <w:noProof/>
        </w:rPr>
        <w:pict>
          <v:shape id="_x0000_s1479" type="#_x0000_t120" style="position:absolute;left:0;text-align:left;margin-left:188.4pt;margin-top:26.4pt;width:36pt;height:36pt;z-index:251180544" o:allowincell="f">
            <v:textbox style="mso-next-textbox:#_x0000_s1479">
              <w:txbxContent>
                <w:p w:rsidR="007315EF" w:rsidRDefault="00A90CB4">
                  <w:r>
                    <w:t>F2</w:t>
                  </w:r>
                </w:p>
              </w:txbxContent>
            </v:textbox>
          </v:shape>
        </w:pict>
      </w:r>
      <w:r>
        <w:rPr>
          <w:noProof/>
        </w:rPr>
        <w:pict>
          <v:shape id="_x0000_s1541" type="#_x0000_t45" style="position:absolute;left:0;text-align:left;margin-left:260.4pt;margin-top:631.2pt;width:1in;height:28.95pt;z-index:251244032" o:allowincell="f" adj="-8610,6752,-5205,6715,,6715,-4200,-15482">
            <v:textbox style="mso-next-textbox:#_x0000_s1541">
              <w:txbxContent>
                <w:p w:rsidR="007315EF" w:rsidRDefault="00A90CB4">
                  <w:pPr>
                    <w:rPr>
                      <w:lang w:val="uk-UA"/>
                    </w:rPr>
                  </w:pPr>
                  <w:r>
                    <w:rPr>
                      <w:lang w:val="uk-UA"/>
                    </w:rPr>
                    <w:t>До Аркуша 8</w:t>
                  </w:r>
                </w:p>
              </w:txbxContent>
            </v:textbox>
            <o:callout v:ext="edit" minusy="t"/>
          </v:shape>
        </w:pict>
      </w:r>
      <w:r w:rsidR="00A90CB4">
        <w:br w:type="page"/>
      </w:r>
      <w:r>
        <w:rPr>
          <w:noProof/>
        </w:rPr>
        <w:pict>
          <v:shape id="_x0000_s1452" type="#_x0000_t120" style="position:absolute;left:0;text-align:left;margin-left:176.4pt;margin-top:0;width:36pt;height:36pt;z-index:251152896" o:allowincell="f">
            <v:textbox>
              <w:txbxContent>
                <w:p w:rsidR="007315EF" w:rsidRDefault="00A90CB4">
                  <w:pPr>
                    <w:rPr>
                      <w:lang w:val="uk-UA"/>
                    </w:rPr>
                  </w:pPr>
                  <w:r>
                    <w:rPr>
                      <w:lang w:val="uk-UA"/>
                    </w:rPr>
                    <w:t>3</w:t>
                  </w:r>
                </w:p>
              </w:txbxContent>
            </v:textbox>
          </v:shape>
        </w:pict>
      </w:r>
    </w:p>
    <w:p w:rsidR="007315EF" w:rsidRDefault="001E1EA6">
      <w:pPr>
        <w:tabs>
          <w:tab w:val="left" w:pos="2552"/>
        </w:tabs>
        <w:jc w:val="both"/>
      </w:pPr>
      <w:r>
        <w:rPr>
          <w:noProof/>
        </w:rPr>
        <w:pict>
          <v:shape id="_x0000_s1478" type="#_x0000_t202" style="position:absolute;left:0;text-align:left;margin-left:226.8pt;margin-top:168.5pt;width:28.8pt;height:21.6pt;z-index:-252136960" o:allowincell="f" strokecolor="white" strokeweight="0">
            <v:stroke dashstyle="1 1" endcap="round"/>
            <v:textbox style="mso-next-textbox:#_x0000_s1478">
              <w:txbxContent>
                <w:p w:rsidR="007315EF" w:rsidRDefault="00A90CB4">
                  <w:pPr>
                    <w:rPr>
                      <w:lang w:val="uk-UA"/>
                    </w:rPr>
                  </w:pPr>
                  <w:r>
                    <w:rPr>
                      <w:lang w:val="uk-UA"/>
                    </w:rPr>
                    <w:t>ні</w:t>
                  </w:r>
                </w:p>
              </w:txbxContent>
            </v:textbox>
          </v:shape>
        </w:pict>
      </w:r>
      <w:r>
        <w:rPr>
          <w:noProof/>
        </w:rPr>
        <w:pict>
          <v:shape id="_x0000_s1477" type="#_x0000_t202" style="position:absolute;left:0;text-align:left;margin-left:140.4pt;margin-top:211.7pt;width:36pt;height:21.6pt;z-index:251178496" o:allowincell="f" strokecolor="white">
            <v:textbox style="mso-next-textbox:#_x0000_s1477">
              <w:txbxContent>
                <w:p w:rsidR="007315EF" w:rsidRDefault="00A90CB4">
                  <w:pPr>
                    <w:rPr>
                      <w:lang w:val="uk-UA"/>
                    </w:rPr>
                  </w:pPr>
                  <w:r>
                    <w:rPr>
                      <w:lang w:val="uk-UA"/>
                    </w:rPr>
                    <w:t>так</w:t>
                  </w:r>
                </w:p>
              </w:txbxContent>
            </v:textbox>
          </v:shape>
        </w:pict>
      </w:r>
      <w:r>
        <w:rPr>
          <w:noProof/>
        </w:rPr>
        <w:pict>
          <v:line id="_x0000_s1475" style="position:absolute;left:0;text-align:left;z-index:251176448" from="241.2pt,118.1pt" to="241.2pt,161.3pt" o:allowincell="f"/>
        </w:pict>
      </w:r>
      <w:r>
        <w:rPr>
          <w:noProof/>
        </w:rPr>
        <w:pict>
          <v:line id="_x0000_s1476" style="position:absolute;left:0;text-align:left;z-index:251177472" from="241.2pt,161.3pt" to="255.6pt,161.3pt" o:allowincell="f"/>
        </w:pict>
      </w:r>
      <w:r>
        <w:rPr>
          <w:noProof/>
        </w:rPr>
        <w:pict>
          <v:shape id="_x0000_s1471" type="#_x0000_t134" style="position:absolute;left:0;text-align:left;margin-left:255.6pt;margin-top:139.7pt;width:1in;height:36pt;z-index:251172352" o:allowincell="f">
            <v:textbox>
              <w:txbxContent>
                <w:p w:rsidR="007315EF" w:rsidRDefault="00A90CB4">
                  <w:r>
                    <w:rPr>
                      <w:lang w:val="uk-UA"/>
                    </w:rPr>
                    <w:t>АЗ</w:t>
                  </w:r>
                  <w:r>
                    <w:t>-1</w:t>
                  </w:r>
                </w:p>
              </w:txbxContent>
            </v:textbox>
          </v:shape>
        </w:pict>
      </w:r>
      <w:r>
        <w:rPr>
          <w:noProof/>
        </w:rPr>
        <w:pict>
          <v:line id="_x0000_s1474" style="position:absolute;left:0;text-align:left;flip:x;z-index:251175424" from="198pt,297.95pt" to="363.6pt,297.95pt" o:allowincell="f">
            <v:stroke endarrow="block"/>
          </v:line>
        </w:pict>
      </w:r>
      <w:r>
        <w:rPr>
          <w:noProof/>
        </w:rPr>
        <w:pict>
          <v:line id="_x0000_s1473" style="position:absolute;left:0;text-align:left;z-index:251174400" from="363.6pt,197.3pt" to="363.6pt,298.1pt" o:allowincell="f"/>
        </w:pict>
      </w:r>
      <w:r>
        <w:rPr>
          <w:noProof/>
        </w:rPr>
        <w:pict>
          <v:line id="_x0000_s1472" style="position:absolute;left:0;text-align:left;z-index:251173376" from="234pt,197.3pt" to="363.6pt,197.3pt" o:allowincell="f"/>
        </w:pict>
      </w:r>
      <w:r>
        <w:rPr>
          <w:noProof/>
        </w:rPr>
        <w:pict>
          <v:shape id="_x0000_s1455" type="#_x0000_t113" style="position:absolute;left:0;text-align:left;margin-left:262.8pt;margin-top:103.7pt;width:64.8pt;height:28.8pt;z-index:251155968" o:allowincell="f">
            <v:textbox style="mso-next-textbox:#_x0000_s1455">
              <w:txbxContent>
                <w:p w:rsidR="007315EF" w:rsidRDefault="00A90CB4">
                  <w:r>
                    <w:rPr>
                      <w:lang w:val="uk-UA"/>
                    </w:rPr>
                    <w:t>АЗ-1</w:t>
                  </w:r>
                  <w:r>
                    <w:t xml:space="preserve">    </w:t>
                  </w:r>
                </w:p>
              </w:txbxContent>
            </v:textbox>
          </v:shape>
        </w:pict>
      </w:r>
      <w:r>
        <w:rPr>
          <w:noProof/>
        </w:rPr>
        <w:pict>
          <v:line id="_x0000_s1470" style="position:absolute;left:0;text-align:left;z-index:251171328" from="198pt,290.9pt" to="198pt,305.3pt" o:allowincell="f"/>
        </w:pict>
      </w:r>
      <w:r>
        <w:rPr>
          <w:noProof/>
        </w:rPr>
        <w:pict>
          <v:line id="_x0000_s1469" style="position:absolute;left:0;text-align:left;z-index:251170304" from="234pt,254.9pt" to="270pt,254.9pt" o:allowincell="f"/>
        </w:pict>
      </w:r>
      <w:r>
        <w:rPr>
          <w:noProof/>
        </w:rPr>
        <w:pict>
          <v:line id="_x0000_s1468" style="position:absolute;left:0;text-align:left;z-index:251169280" from="140.4pt,262.1pt" to="162pt,262.1pt" o:allowincell="f"/>
        </w:pict>
      </w:r>
      <w:r>
        <w:rPr>
          <w:noProof/>
        </w:rPr>
        <w:pict>
          <v:line id="_x0000_s1467" style="position:absolute;left:0;text-align:left;z-index:251168256" from="198pt,226.1pt" to="198pt,240.5pt" o:allowincell="f"/>
        </w:pict>
      </w:r>
      <w:r>
        <w:rPr>
          <w:noProof/>
        </w:rPr>
        <w:pict>
          <v:line id="_x0000_s1466" style="position:absolute;left:0;text-align:left;z-index:251167232" from="198pt,154.1pt" to="198pt,175.7pt" o:allowincell="f"/>
        </w:pict>
      </w:r>
      <w:r>
        <w:rPr>
          <w:noProof/>
        </w:rPr>
        <w:pict>
          <v:line id="_x0000_s1465" style="position:absolute;left:0;text-align:left;z-index:251166208" from="234pt,118.1pt" to="262.8pt,118.1pt" o:allowincell="f"/>
        </w:pict>
      </w:r>
      <w:r>
        <w:rPr>
          <w:noProof/>
        </w:rPr>
        <w:pict>
          <v:line id="_x0000_s1464" style="position:absolute;left:0;text-align:left;z-index:251165184" from="147.6pt,118.1pt" to="162pt,118.1pt" o:allowincell="f"/>
        </w:pict>
      </w:r>
      <w:r>
        <w:rPr>
          <w:noProof/>
        </w:rPr>
        <w:pict>
          <v:line id="_x0000_s1463" style="position:absolute;left:0;text-align:left;z-index:251164160" from="234pt,67.7pt" to="262.8pt,67.7pt" o:allowincell="f"/>
        </w:pict>
      </w:r>
      <w:r>
        <w:rPr>
          <w:noProof/>
        </w:rPr>
        <w:pict>
          <v:line id="_x0000_s1462" style="position:absolute;left:0;text-align:left;z-index:251163136" from="147.6pt,67.7pt" to="162pt,67.7pt" o:allowincell="f"/>
        </w:pict>
      </w:r>
      <w:r>
        <w:rPr>
          <w:noProof/>
        </w:rPr>
        <w:pict>
          <v:line id="_x0000_s1461" style="position:absolute;left:0;text-align:left;z-index:251162112" from="190.8pt,24.5pt" to="190.8pt,38.9pt" o:allowincell="f"/>
        </w:pict>
      </w:r>
      <w:r>
        <w:rPr>
          <w:noProof/>
        </w:rPr>
        <w:pict>
          <v:shape id="_x0000_s1460" type="#_x0000_t120" style="position:absolute;left:0;text-align:left;margin-left:183.6pt;margin-top:305.3pt;width:36pt;height:36pt;z-index:251161088" o:allowincell="f">
            <v:textbox>
              <w:txbxContent>
                <w:p w:rsidR="007315EF" w:rsidRDefault="00A90CB4">
                  <w:r>
                    <w:t>F</w:t>
                  </w:r>
                </w:p>
              </w:txbxContent>
            </v:textbox>
          </v:shape>
        </w:pict>
      </w:r>
      <w:r>
        <w:rPr>
          <w:noProof/>
        </w:rPr>
        <w:pict>
          <v:shape id="_x0000_s1459" type="#_x0000_t114" style="position:absolute;left:0;text-align:left;margin-left:270pt;margin-top:240.5pt;width:1in;height:48pt;z-index:251160064" o:allowincell="f">
            <v:textbox>
              <w:txbxContent>
                <w:p w:rsidR="007315EF" w:rsidRDefault="00A90CB4">
                  <w:pPr>
                    <w:rPr>
                      <w:lang w:val="uk-UA"/>
                    </w:rPr>
                  </w:pPr>
                  <w:r>
                    <w:rPr>
                      <w:lang w:val="uk-UA"/>
                    </w:rPr>
                    <w:t>Звіт АЗ-1</w:t>
                  </w:r>
                </w:p>
              </w:txbxContent>
            </v:textbox>
          </v:shape>
        </w:pict>
      </w:r>
      <w:r>
        <w:rPr>
          <w:noProof/>
        </w:rPr>
        <w:pict>
          <v:shape id="_x0000_s1458" type="#_x0000_t113" style="position:absolute;left:0;text-align:left;margin-left:75.6pt;margin-top:240.5pt;width:64.8pt;height:50.4pt;z-index:251159040" o:allowincell="f">
            <v:textbox style="mso-next-textbox:#_x0000_s1458">
              <w:txbxContent>
                <w:p w:rsidR="007315EF" w:rsidRDefault="00A90CB4">
                  <w:r>
                    <w:rPr>
                      <w:lang w:val="uk-UA"/>
                    </w:rPr>
                    <w:t>АЗ-1</w:t>
                  </w:r>
                  <w:r>
                    <w:t xml:space="preserve">    </w:t>
                  </w:r>
                </w:p>
              </w:txbxContent>
            </v:textbox>
          </v:shape>
        </w:pict>
      </w:r>
      <w:r>
        <w:rPr>
          <w:noProof/>
        </w:rPr>
        <w:pict>
          <v:shape id="_x0000_s1457" type="#_x0000_t109" style="position:absolute;left:0;text-align:left;margin-left:162pt;margin-top:240.5pt;width:1in;height:48pt;z-index:251158016" o:allowincell="f">
            <v:textbox>
              <w:txbxContent>
                <w:p w:rsidR="007315EF" w:rsidRDefault="00A90CB4">
                  <w:pPr>
                    <w:rPr>
                      <w:lang w:val="uk-UA"/>
                    </w:rPr>
                  </w:pPr>
                  <w:r>
                    <w:rPr>
                      <w:lang w:val="uk-UA"/>
                    </w:rPr>
                    <w:t>Друк звіту АЗ-1</w:t>
                  </w:r>
                </w:p>
              </w:txbxContent>
            </v:textbox>
          </v:shape>
        </w:pict>
      </w:r>
      <w:r>
        <w:rPr>
          <w:noProof/>
        </w:rPr>
        <w:pict>
          <v:shape id="_x0000_s1456" type="#_x0000_t110" style="position:absolute;left:0;text-align:left;margin-left:162pt;margin-top:175.7pt;width:1in;height:48pt;z-index:251156992" o:allowincell="f">
            <v:textbox>
              <w:txbxContent>
                <w:p w:rsidR="007315EF" w:rsidRDefault="00A90CB4">
                  <w:pPr>
                    <w:rPr>
                      <w:lang w:val="uk-UA"/>
                    </w:rPr>
                  </w:pPr>
                  <w:r>
                    <w:rPr>
                      <w:lang w:val="uk-UA"/>
                    </w:rPr>
                    <w:t>Друк?</w:t>
                  </w:r>
                </w:p>
              </w:txbxContent>
            </v:textbox>
          </v:shape>
        </w:pict>
      </w:r>
      <w:r>
        <w:rPr>
          <w:noProof/>
        </w:rPr>
        <w:pict>
          <v:shape id="_x0000_s1454" type="#_x0000_t113" style="position:absolute;left:0;text-align:left;margin-left:54pt;margin-top:103.7pt;width:93.6pt;height:86.4pt;z-index:251154944" o:allowincell="f">
            <v:textbox style="mso-next-textbox:#_x0000_s1454">
              <w:txbxContent>
                <w:p w:rsidR="007315EF" w:rsidRDefault="00A90CB4">
                  <w:r>
                    <w:t>SZw,Sw,SOwo SZwv, Swv, SOwvo SRwv SRZwv SROwvo</w:t>
                  </w:r>
                </w:p>
              </w:txbxContent>
            </v:textbox>
          </v:shape>
        </w:pict>
      </w:r>
      <w:r>
        <w:rPr>
          <w:noProof/>
        </w:rPr>
        <w:pict>
          <v:shape id="_x0000_s1453" type="#_x0000_t109" style="position:absolute;left:0;text-align:left;margin-left:162pt;margin-top:103.7pt;width:1in;height:48pt;z-index:251153920" o:allowincell="f">
            <v:textbox>
              <w:txbxContent>
                <w:p w:rsidR="007315EF" w:rsidRDefault="00A90CB4">
                  <w:pPr>
                    <w:rPr>
                      <w:lang w:val="uk-UA"/>
                    </w:rPr>
                  </w:pPr>
                  <w:r>
                    <w:rPr>
                      <w:lang w:val="uk-UA"/>
                    </w:rPr>
                    <w:t>Формування звіту АЗ-1</w:t>
                  </w:r>
                </w:p>
              </w:txbxContent>
            </v:textbox>
          </v:shape>
        </w:pict>
      </w:r>
      <w:r>
        <w:rPr>
          <w:noProof/>
        </w:rPr>
        <w:pict>
          <v:shape id="_x0000_s1423" type="#_x0000_t109" style="position:absolute;left:0;text-align:left;margin-left:162pt;margin-top:38.9pt;width:1in;height:48pt;z-index:251123200" o:allowincell="f">
            <v:textbox style="mso-next-textbox:#_x0000_s1423">
              <w:txbxContent>
                <w:p w:rsidR="007315EF" w:rsidRDefault="00A90CB4">
                  <w:pPr>
                    <w:rPr>
                      <w:lang w:val="uk-UA"/>
                    </w:rPr>
                  </w:pPr>
                  <w:r>
                    <w:rPr>
                      <w:lang w:val="uk-UA"/>
                    </w:rPr>
                    <w:t>Розрахунок за формулою (19),(21),(23)</w:t>
                  </w:r>
                </w:p>
              </w:txbxContent>
            </v:textbox>
          </v:shape>
        </w:pict>
      </w:r>
      <w:r>
        <w:rPr>
          <w:noProof/>
        </w:rPr>
        <w:pict>
          <v:shape id="_x0000_s1451" type="#_x0000_t202" style="position:absolute;left:0;text-align:left;margin-left:25.2pt;margin-top:658.1pt;width:5in;height:28.8pt;z-index:251151872" o:allowincell="f" strokecolor="white">
            <v:stroke dashstyle="1 1" endcap="round"/>
            <v:textbox>
              <w:txbxContent>
                <w:p w:rsidR="007315EF" w:rsidRDefault="00A90CB4">
                  <w:pPr>
                    <w:rPr>
                      <w:sz w:val="24"/>
                      <w:lang w:val="uk-UA"/>
                    </w:rPr>
                  </w:pPr>
                  <w:r>
                    <w:rPr>
                      <w:sz w:val="24"/>
                      <w:lang w:val="uk-UA"/>
                    </w:rPr>
                    <w:t xml:space="preserve">                             Рисунок 2.2.,Аркуш 6</w:t>
                  </w:r>
                </w:p>
              </w:txbxContent>
            </v:textbox>
          </v:shape>
        </w:pict>
      </w:r>
      <w:r>
        <w:rPr>
          <w:noProof/>
        </w:rPr>
        <w:pict>
          <v:shape id="_x0000_s1425" type="#_x0000_t113" style="position:absolute;left:0;text-align:left;margin-left:262.8pt;margin-top:38.9pt;width:64.8pt;height:50.4pt;z-index:251125248" o:allowincell="f">
            <v:textbox style="mso-next-textbox:#_x0000_s1425">
              <w:txbxContent>
                <w:p w:rsidR="007315EF" w:rsidRDefault="00A90CB4">
                  <w:r>
                    <w:t xml:space="preserve">SZw, Sw, SOwo    </w:t>
                  </w:r>
                </w:p>
              </w:txbxContent>
            </v:textbox>
          </v:shape>
        </w:pict>
      </w:r>
      <w:r>
        <w:rPr>
          <w:noProof/>
        </w:rPr>
        <w:pict>
          <v:shape id="_x0000_s1424" type="#_x0000_t113" style="position:absolute;left:0;text-align:left;margin-left:82.8pt;margin-top:38.9pt;width:64.8pt;height:50.4pt;z-index:251124224" o:allowincell="f">
            <v:textbox style="mso-next-textbox:#_x0000_s1424">
              <w:txbxContent>
                <w:p w:rsidR="007315EF" w:rsidRDefault="00A90CB4">
                  <w:r>
                    <w:t xml:space="preserve">SZwv, Swv, SOwvo    </w:t>
                  </w:r>
                </w:p>
              </w:txbxContent>
            </v:textbox>
          </v:shape>
        </w:pict>
      </w:r>
      <w:r w:rsidR="00A90CB4">
        <w:br w:type="page"/>
      </w:r>
      <w:r>
        <w:rPr>
          <w:noProof/>
        </w:rPr>
        <w:pict>
          <v:shape id="_x0000_s1413" type="#_x0000_t120" style="position:absolute;left:0;text-align:left;margin-left:162pt;margin-top:554.4pt;width:36pt;height:36pt;z-index:251112960" o:allowincell="f">
            <v:textbox style="mso-next-textbox:#_x0000_s1413">
              <w:txbxContent>
                <w:p w:rsidR="007315EF" w:rsidRDefault="00A90CB4">
                  <w:r>
                    <w:t>2</w:t>
                  </w:r>
                </w:p>
              </w:txbxContent>
            </v:textbox>
          </v:shape>
        </w:pict>
      </w:r>
      <w:r>
        <w:rPr>
          <w:noProof/>
        </w:rPr>
        <w:pict>
          <v:shape id="_x0000_s1449" type="#_x0000_t202" style="position:absolute;left:0;text-align:left;margin-left:39.6pt;margin-top:9in;width:374.4pt;height:43.2pt;z-index:251149824" o:allowincell="f" strokecolor="white">
            <v:stroke dashstyle="1 1" endcap="round"/>
            <v:textbox>
              <w:txbxContent>
                <w:p w:rsidR="007315EF" w:rsidRDefault="00A90CB4">
                  <w:pPr>
                    <w:rPr>
                      <w:sz w:val="24"/>
                      <w:lang w:val="uk-UA"/>
                    </w:rPr>
                  </w:pPr>
                  <w:r>
                    <w:rPr>
                      <w:sz w:val="24"/>
                      <w:lang w:val="uk-UA"/>
                    </w:rPr>
                    <w:t xml:space="preserve">                           Рисунок 2.2, Аркуш 5</w:t>
                  </w:r>
                </w:p>
              </w:txbxContent>
            </v:textbox>
          </v:shape>
        </w:pict>
      </w:r>
      <w:r>
        <w:rPr>
          <w:noProof/>
        </w:rPr>
        <w:pict>
          <v:line id="_x0000_s1448" style="position:absolute;left:0;text-align:left;z-index:251148800" from="183.6pt,540pt" to="183.6pt,554.4pt" o:allowincell="f"/>
        </w:pict>
      </w:r>
      <w:r>
        <w:rPr>
          <w:noProof/>
        </w:rPr>
        <w:pict>
          <v:line id="_x0000_s1447" style="position:absolute;left:0;text-align:left;z-index:251147776" from="183.6pt,489.6pt" to="183.6pt,496.8pt" o:allowincell="f"/>
        </w:pict>
      </w:r>
      <w:r>
        <w:rPr>
          <w:noProof/>
        </w:rPr>
        <w:pict>
          <v:line id="_x0000_s1446" style="position:absolute;left:0;text-align:left;z-index:251146752" from="183.6pt,424.8pt" to="183.6pt,439.2pt" o:allowincell="f"/>
        </w:pict>
      </w:r>
      <w:r>
        <w:rPr>
          <w:noProof/>
        </w:rPr>
        <w:pict>
          <v:line id="_x0000_s1445" style="position:absolute;left:0;text-align:left;z-index:251145728" from="183.6pt,352.8pt" to="183.6pt,374.4pt" o:allowincell="f"/>
        </w:pict>
      </w:r>
      <w:r>
        <w:rPr>
          <w:noProof/>
        </w:rPr>
        <w:pict>
          <v:line id="_x0000_s1444" style="position:absolute;left:0;text-align:left;z-index:251144704" from="183.6pt,295.2pt" to="183.6pt,302.4pt" o:allowincell="f"/>
        </w:pict>
      </w:r>
      <w:r>
        <w:rPr>
          <w:noProof/>
        </w:rPr>
        <w:pict>
          <v:line id="_x0000_s1443" style="position:absolute;left:0;text-align:left;z-index:251143680" from="183.6pt,237.6pt" to="183.6pt,244.8pt" o:allowincell="f"/>
        </w:pict>
      </w:r>
      <w:r>
        <w:rPr>
          <w:noProof/>
        </w:rPr>
        <w:pict>
          <v:line id="_x0000_s1442" style="position:absolute;left:0;text-align:left;z-index:251142656" from="183.6pt,180pt" to="183.6pt,187.2pt" o:allowincell="f"/>
        </w:pict>
      </w:r>
      <w:r>
        <w:rPr>
          <w:noProof/>
        </w:rPr>
        <w:pict>
          <v:line id="_x0000_s1441" style="position:absolute;left:0;text-align:left;z-index:251141632" from="219.6pt,460.8pt" to="255.6pt,460.8pt" o:allowincell="f"/>
        </w:pict>
      </w:r>
      <w:r>
        <w:rPr>
          <w:noProof/>
        </w:rPr>
        <w:pict>
          <v:line id="_x0000_s1440" style="position:absolute;left:0;text-align:left;z-index:251140608" from="126pt,460.8pt" to="147.6pt,460.8pt" o:allowincell="f"/>
        </w:pict>
      </w:r>
      <w:r>
        <w:rPr>
          <w:noProof/>
        </w:rPr>
        <w:pict>
          <v:line id="_x0000_s1434" style="position:absolute;left:0;text-align:left;z-index:251134464" from="219.6pt,316.8pt" to="255.6pt,316.8pt" o:allowincell="f"/>
        </w:pict>
      </w:r>
      <w:r>
        <w:rPr>
          <w:noProof/>
        </w:rPr>
        <w:pict>
          <v:line id="_x0000_s1433" style="position:absolute;left:0;text-align:left;z-index:251133440" from="219.6pt,403.2pt" to="255.6pt,403.2pt" o:allowincell="f"/>
        </w:pict>
      </w:r>
      <w:r>
        <w:rPr>
          <w:noProof/>
        </w:rPr>
        <w:pict>
          <v:line id="_x0000_s1439" style="position:absolute;left:0;text-align:left;z-index:251139584" from="126pt,403.2pt" to="147.6pt,403.2pt" o:allowincell="f"/>
        </w:pict>
      </w:r>
      <w:r>
        <w:rPr>
          <w:noProof/>
        </w:rPr>
        <w:pict>
          <v:line id="_x0000_s1437" style="position:absolute;left:0;text-align:left;z-index:251137536" from="126pt,266.4pt" to="147.6pt,266.4pt" o:allowincell="f"/>
        </w:pict>
      </w:r>
      <w:r>
        <w:rPr>
          <w:noProof/>
        </w:rPr>
        <w:pict>
          <v:line id="_x0000_s1438" style="position:absolute;left:0;text-align:left;z-index:251138560" from="118.8pt,316.8pt" to="147.6pt,316.8pt" o:allowincell="f"/>
        </w:pict>
      </w:r>
      <w:r>
        <w:rPr>
          <w:noProof/>
        </w:rPr>
        <w:pict>
          <v:line id="_x0000_s1436" style="position:absolute;left:0;text-align:left;z-index:251136512" from="118.8pt,208.8pt" to="147.6pt,208.8pt" o:allowincell="f"/>
        </w:pict>
      </w:r>
      <w:r>
        <w:rPr>
          <w:noProof/>
        </w:rPr>
        <w:pict>
          <v:shape id="_x0000_s1395" type="#_x0000_t113" style="position:absolute;left:0;text-align:left;margin-left:255.6pt;margin-top:187.2pt;width:57.6pt;height:36pt;z-index:251094528" o:allowincell="f">
            <v:textbox style="mso-next-textbox:#_x0000_s1395">
              <w:txbxContent>
                <w:p w:rsidR="007315EF" w:rsidRDefault="00A90CB4">
                  <w:r>
                    <w:t xml:space="preserve">SRwv    </w:t>
                  </w:r>
                </w:p>
              </w:txbxContent>
            </v:textbox>
          </v:shape>
        </w:pict>
      </w:r>
      <w:r>
        <w:rPr>
          <w:noProof/>
        </w:rPr>
        <w:pict>
          <v:line id="_x0000_s1435" style="position:absolute;left:0;text-align:left;z-index:251135488" from="255.6pt,194.4pt" to="291.6pt,194.4pt" o:allowincell="f"/>
        </w:pict>
      </w:r>
      <w:r>
        <w:rPr>
          <w:noProof/>
        </w:rPr>
        <w:pict>
          <v:line id="_x0000_s1432" style="position:absolute;left:0;text-align:left;z-index:251132416" from="219.6pt,266.4pt" to="255.6pt,266.4pt" o:allowincell="f"/>
        </w:pict>
      </w:r>
      <w:r>
        <w:rPr>
          <w:noProof/>
        </w:rPr>
        <w:pict>
          <v:line id="_x0000_s1431" style="position:absolute;left:0;text-align:left;z-index:251131392" from="219.6pt,208.8pt" to="255.6pt,208.8pt" o:allowincell="f"/>
        </w:pict>
      </w:r>
      <w:r>
        <w:rPr>
          <w:noProof/>
        </w:rPr>
        <w:pict>
          <v:line id="_x0000_s1430" style="position:absolute;left:0;text-align:left;z-index:251130368" from="219.6pt,158.4pt" to="255.6pt,158.4pt" o:allowincell="f"/>
        </w:pict>
      </w:r>
      <w:r>
        <w:rPr>
          <w:noProof/>
        </w:rPr>
        <w:pict>
          <v:line id="_x0000_s1429" style="position:absolute;left:0;text-align:left;z-index:251129344" from="118.8pt,158.4pt" to="147.6pt,158.4pt" o:allowincell="f"/>
        </w:pict>
      </w:r>
      <w:r>
        <w:rPr>
          <w:noProof/>
        </w:rPr>
        <w:pict>
          <v:line id="_x0000_s1428" style="position:absolute;left:0;text-align:left;z-index:251128320" from="183.6pt,115.2pt" to="183.6pt,129.6pt" o:allowincell="f"/>
        </w:pict>
      </w:r>
      <w:r>
        <w:rPr>
          <w:noProof/>
        </w:rPr>
        <w:pict>
          <v:shape id="_x0000_s1414" type="#_x0000_t45" style="position:absolute;left:0;text-align:left;margin-left:226.8pt;margin-top:561.6pt;width:1in;height:28.95pt;z-index:251113984" o:allowincell="f" adj="-8610,6752,-5205,6715,,6715,-4200,-15482">
            <v:textbox style="mso-next-textbox:#_x0000_s1414">
              <w:txbxContent>
                <w:p w:rsidR="007315EF" w:rsidRDefault="00A90CB4">
                  <w:pPr>
                    <w:rPr>
                      <w:lang w:val="uk-UA"/>
                    </w:rPr>
                  </w:pPr>
                  <w:r>
                    <w:rPr>
                      <w:lang w:val="uk-UA"/>
                    </w:rPr>
                    <w:t>До Аркуша 4</w:t>
                  </w:r>
                </w:p>
              </w:txbxContent>
            </v:textbox>
            <o:callout v:ext="edit" minusy="t"/>
          </v:shape>
        </w:pict>
      </w:r>
      <w:r>
        <w:rPr>
          <w:noProof/>
        </w:rPr>
        <w:pict>
          <v:shape id="_x0000_s1412" type="#_x0000_t177" style="position:absolute;left:0;text-align:left;margin-left:140.4pt;margin-top:496.8pt;width:86.4pt;height:43.2pt;z-index:251111936" o:allowincell="f">
            <v:textbox style="mso-next-textbox:#_x0000_s1412">
              <w:txbxContent>
                <w:p w:rsidR="007315EF" w:rsidRDefault="00A90CB4">
                  <w:pPr>
                    <w:rPr>
                      <w:lang w:val="uk-UA"/>
                    </w:rPr>
                  </w:pPr>
                  <w:r>
                    <w:rPr>
                      <w:lang w:val="uk-UA"/>
                    </w:rPr>
                    <w:t>Закрити цикл по  валюті</w:t>
                  </w:r>
                </w:p>
              </w:txbxContent>
            </v:textbox>
          </v:shape>
        </w:pict>
      </w:r>
      <w:r>
        <w:rPr>
          <w:noProof/>
        </w:rPr>
        <w:pict>
          <v:shape id="_x0000_s1398" type="#_x0000_t113" style="position:absolute;left:0;text-align:left;margin-left:255.6pt;margin-top:252pt;width:64.8pt;height:36pt;z-index:251097600" o:allowincell="f">
            <v:textbox style="mso-next-textbox:#_x0000_s1398">
              <w:txbxContent>
                <w:p w:rsidR="007315EF" w:rsidRDefault="00A90CB4">
                  <w:r>
                    <w:t xml:space="preserve">SOwvo    </w:t>
                  </w:r>
                </w:p>
              </w:txbxContent>
            </v:textbox>
          </v:shape>
        </w:pict>
      </w:r>
      <w:r>
        <w:rPr>
          <w:noProof/>
        </w:rPr>
        <w:pict>
          <v:line id="_x0000_s1409" style="position:absolute;left:0;text-align:left;z-index:251108864" from="183.6pt,50.4pt" to="183.6pt,1in" o:allowincell="f"/>
        </w:pict>
      </w:r>
      <w:r>
        <w:rPr>
          <w:noProof/>
        </w:rPr>
        <w:pict>
          <v:shape id="_x0000_s1408" type="#_x0000_t177" style="position:absolute;left:0;text-align:left;margin-left:140.4pt;margin-top:1in;width:86.4pt;height:43.2pt;z-index:251107840" o:allowincell="f">
            <v:textbox style="mso-next-textbox:#_x0000_s1408">
              <w:txbxContent>
                <w:p w:rsidR="007315EF" w:rsidRDefault="00A90CB4">
                  <w:pPr>
                    <w:rPr>
                      <w:lang w:val="uk-UA"/>
                    </w:rPr>
                  </w:pPr>
                  <w:r>
                    <w:rPr>
                      <w:lang w:val="uk-UA"/>
                    </w:rPr>
                    <w:t>Закрити цикл по коду вкладу</w:t>
                  </w:r>
                </w:p>
              </w:txbxContent>
            </v:textbox>
          </v:shape>
        </w:pict>
      </w:r>
      <w:r>
        <w:rPr>
          <w:noProof/>
        </w:rPr>
        <w:pict>
          <v:shape id="_x0000_s1407" type="#_x0000_t113" style="position:absolute;left:0;text-align:left;margin-left:255.6pt;margin-top:446.4pt;width:64.8pt;height:36pt;z-index:251106816" o:allowincell="f">
            <v:textbox style="mso-next-textbox:#_x0000_s1407">
              <w:txbxContent>
                <w:p w:rsidR="007315EF" w:rsidRDefault="00A90CB4">
                  <w:r>
                    <w:t xml:space="preserve">SRZwv    </w:t>
                  </w:r>
                </w:p>
              </w:txbxContent>
            </v:textbox>
          </v:shape>
        </w:pict>
      </w:r>
      <w:r>
        <w:rPr>
          <w:noProof/>
        </w:rPr>
        <w:pict>
          <v:shape id="_x0000_s1406" type="#_x0000_t113" style="position:absolute;left:0;text-align:left;margin-left:61.2pt;margin-top:446.4pt;width:64.8pt;height:36pt;z-index:251105792" o:allowincell="f">
            <v:textbox style="mso-next-textbox:#_x0000_s1406">
              <w:txbxContent>
                <w:p w:rsidR="007315EF" w:rsidRDefault="00A90CB4">
                  <w:r>
                    <w:t xml:space="preserve">SZwv  Kwv  </w:t>
                  </w:r>
                </w:p>
              </w:txbxContent>
            </v:textbox>
          </v:shape>
        </w:pict>
      </w:r>
      <w:r>
        <w:rPr>
          <w:noProof/>
        </w:rPr>
        <w:pict>
          <v:shape id="_x0000_s1405" type="#_x0000_t113" style="position:absolute;left:0;text-align:left;margin-left:255.6pt;margin-top:374.4pt;width:64.8pt;height:36pt;z-index:251104768" o:allowincell="f">
            <v:textbox style="mso-next-textbox:#_x0000_s1405">
              <w:txbxContent>
                <w:p w:rsidR="007315EF" w:rsidRDefault="00A90CB4">
                  <w:r>
                    <w:t xml:space="preserve">SZwv    </w:t>
                  </w:r>
                </w:p>
              </w:txbxContent>
            </v:textbox>
          </v:shape>
        </w:pict>
      </w:r>
      <w:r>
        <w:rPr>
          <w:noProof/>
        </w:rPr>
        <w:pict>
          <v:shape id="_x0000_s1404" type="#_x0000_t113" style="position:absolute;left:0;text-align:left;margin-left:68.4pt;margin-top:374.4pt;width:57.6pt;height:36pt;z-index:251103744" o:allowincell="f">
            <v:textbox style="mso-next-textbox:#_x0000_s1404">
              <w:txbxContent>
                <w:p w:rsidR="007315EF" w:rsidRDefault="00A90CB4">
                  <w:r>
                    <w:t xml:space="preserve">SOwvo, Swv   </w:t>
                  </w:r>
                </w:p>
              </w:txbxContent>
            </v:textbox>
          </v:shape>
        </w:pict>
      </w:r>
      <w:r>
        <w:rPr>
          <w:noProof/>
        </w:rPr>
        <w:pict>
          <v:shape id="_x0000_s1403" type="#_x0000_t113" style="position:absolute;left:0;text-align:left;margin-left:255.6pt;margin-top:302.4pt;width:64.8pt;height:36pt;z-index:251102720" o:allowincell="f">
            <v:textbox style="mso-next-textbox:#_x0000_s1403">
              <w:txbxContent>
                <w:p w:rsidR="007315EF" w:rsidRDefault="00A90CB4">
                  <w:r>
                    <w:t xml:space="preserve">SROwvo    </w:t>
                  </w:r>
                </w:p>
              </w:txbxContent>
            </v:textbox>
          </v:shape>
        </w:pict>
      </w:r>
      <w:r>
        <w:rPr>
          <w:noProof/>
        </w:rPr>
        <w:pict>
          <v:shape id="_x0000_s1402" type="#_x0000_t113" style="position:absolute;left:0;text-align:left;margin-left:61.2pt;margin-top:302.4pt;width:57.6pt;height:36pt;z-index:251101696" o:allowincell="f">
            <v:textbox style="mso-next-textbox:#_x0000_s1402">
              <w:txbxContent>
                <w:p w:rsidR="007315EF" w:rsidRDefault="00A90CB4">
                  <w:r>
                    <w:t xml:space="preserve">SOwvo, Kwv   </w:t>
                  </w:r>
                </w:p>
              </w:txbxContent>
            </v:textbox>
          </v:shape>
        </w:pict>
      </w:r>
      <w:r>
        <w:rPr>
          <w:noProof/>
        </w:rPr>
        <w:pict>
          <v:shape id="_x0000_s1401" type="#_x0000_t109" style="position:absolute;left:0;text-align:left;margin-left:147.6pt;margin-top:439.2pt;width:1in;height:48pt;z-index:251100672" o:allowincell="f">
            <v:textbox style="mso-next-textbox:#_x0000_s1401">
              <w:txbxContent>
                <w:p w:rsidR="007315EF" w:rsidRDefault="00A90CB4">
                  <w:pPr>
                    <w:rPr>
                      <w:lang w:val="uk-UA"/>
                    </w:rPr>
                  </w:pPr>
                  <w:r>
                    <w:rPr>
                      <w:lang w:val="uk-UA"/>
                    </w:rPr>
                    <w:t>Розрахунок за формулою (15)</w:t>
                  </w:r>
                </w:p>
              </w:txbxContent>
            </v:textbox>
          </v:shape>
        </w:pict>
      </w:r>
      <w:r>
        <w:rPr>
          <w:noProof/>
        </w:rPr>
        <w:pict>
          <v:shape id="_x0000_s1400" type="#_x0000_t109" style="position:absolute;left:0;text-align:left;margin-left:147.6pt;margin-top:374.4pt;width:1in;height:48pt;z-index:251099648" o:allowincell="f">
            <v:textbox style="mso-next-textbox:#_x0000_s1400">
              <w:txbxContent>
                <w:p w:rsidR="007315EF" w:rsidRDefault="00A90CB4">
                  <w:pPr>
                    <w:rPr>
                      <w:lang w:val="uk-UA"/>
                    </w:rPr>
                  </w:pPr>
                  <w:r>
                    <w:rPr>
                      <w:lang w:val="uk-UA"/>
                    </w:rPr>
                    <w:t>Розрахунок за формулою (14)</w:t>
                  </w:r>
                </w:p>
              </w:txbxContent>
            </v:textbox>
          </v:shape>
        </w:pict>
      </w:r>
      <w:r>
        <w:rPr>
          <w:noProof/>
        </w:rPr>
        <w:pict>
          <v:shape id="_x0000_s1399" type="#_x0000_t109" style="position:absolute;left:0;text-align:left;margin-left:147.6pt;margin-top:302.4pt;width:1in;height:48pt;z-index:251098624" o:allowincell="f">
            <v:textbox style="mso-next-textbox:#_x0000_s1399">
              <w:txbxContent>
                <w:p w:rsidR="007315EF" w:rsidRDefault="00A90CB4">
                  <w:pPr>
                    <w:rPr>
                      <w:lang w:val="uk-UA"/>
                    </w:rPr>
                  </w:pPr>
                  <w:r>
                    <w:rPr>
                      <w:lang w:val="uk-UA"/>
                    </w:rPr>
                    <w:t>Розрахунок за формулою (13)</w:t>
                  </w:r>
                </w:p>
              </w:txbxContent>
            </v:textbox>
          </v:shape>
        </w:pict>
      </w:r>
      <w:r>
        <w:rPr>
          <w:noProof/>
        </w:rPr>
        <w:pict>
          <v:shape id="_x0000_s1397" type="#_x0000_t133" style="position:absolute;left:0;text-align:left;margin-left:54pt;margin-top:252pt;width:1in;height:36pt;z-index:251096576" o:allowincell="f">
            <v:textbox style="mso-next-textbox:#_x0000_s1397">
              <w:txbxContent>
                <w:p w:rsidR="007315EF" w:rsidRDefault="00A90CB4">
                  <w:r>
                    <w:t xml:space="preserve">Plata </w:t>
                  </w:r>
                </w:p>
              </w:txbxContent>
            </v:textbox>
          </v:shape>
        </w:pict>
      </w:r>
      <w:r>
        <w:rPr>
          <w:noProof/>
        </w:rPr>
        <w:pict>
          <v:shape id="_x0000_s1396" type="#_x0000_t109" style="position:absolute;left:0;text-align:left;margin-left:147.6pt;margin-top:244.8pt;width:1in;height:48pt;z-index:251095552" o:allowincell="f">
            <v:textbox style="mso-next-textbox:#_x0000_s1396">
              <w:txbxContent>
                <w:p w:rsidR="007315EF" w:rsidRDefault="00A90CB4">
                  <w:pPr>
                    <w:rPr>
                      <w:lang w:val="uk-UA"/>
                    </w:rPr>
                  </w:pPr>
                  <w:r>
                    <w:rPr>
                      <w:lang w:val="uk-UA"/>
                    </w:rPr>
                    <w:t>Розрахунок за формулою (12)</w:t>
                  </w:r>
                </w:p>
              </w:txbxContent>
            </v:textbox>
          </v:shape>
        </w:pict>
      </w:r>
      <w:r>
        <w:rPr>
          <w:noProof/>
        </w:rPr>
        <w:pict>
          <v:shape id="_x0000_s1394" type="#_x0000_t113" style="position:absolute;left:0;text-align:left;margin-left:61.2pt;margin-top:194.4pt;width:57.6pt;height:36pt;z-index:251093504" o:allowincell="f">
            <v:textbox style="mso-next-textbox:#_x0000_s1394">
              <w:txbxContent>
                <w:p w:rsidR="007315EF" w:rsidRDefault="00A90CB4">
                  <w:r>
                    <w:t>Swv    Kwv</w:t>
                  </w:r>
                </w:p>
              </w:txbxContent>
            </v:textbox>
          </v:shape>
        </w:pict>
      </w:r>
      <w:r>
        <w:rPr>
          <w:noProof/>
        </w:rPr>
        <w:pict>
          <v:shape id="_x0000_s1393" type="#_x0000_t109" style="position:absolute;left:0;text-align:left;margin-left:147.6pt;margin-top:187.2pt;width:1in;height:48pt;z-index:251092480" o:allowincell="f">
            <v:textbox style="mso-next-textbox:#_x0000_s1393">
              <w:txbxContent>
                <w:p w:rsidR="007315EF" w:rsidRDefault="00A90CB4">
                  <w:pPr>
                    <w:rPr>
                      <w:lang w:val="uk-UA"/>
                    </w:rPr>
                  </w:pPr>
                  <w:r>
                    <w:rPr>
                      <w:lang w:val="uk-UA"/>
                    </w:rPr>
                    <w:t>Розрахунок за формулою (11)</w:t>
                  </w:r>
                </w:p>
              </w:txbxContent>
            </v:textbox>
          </v:shape>
        </w:pict>
      </w:r>
      <w:r>
        <w:rPr>
          <w:noProof/>
        </w:rPr>
        <w:pict>
          <v:shape id="_x0000_s1392" type="#_x0000_t113" style="position:absolute;left:0;text-align:left;margin-left:255.6pt;margin-top:136.8pt;width:57.6pt;height:36pt;z-index:251091456" o:allowincell="f">
            <v:textbox style="mso-next-textbox:#_x0000_s1392">
              <w:txbxContent>
                <w:p w:rsidR="007315EF" w:rsidRDefault="00A90CB4">
                  <w:r>
                    <w:t>Swv    Kwv</w:t>
                  </w:r>
                </w:p>
              </w:txbxContent>
            </v:textbox>
          </v:shape>
        </w:pict>
      </w:r>
      <w:r>
        <w:rPr>
          <w:noProof/>
        </w:rPr>
        <w:pict>
          <v:shape id="_x0000_s1391" type="#_x0000_t113" style="position:absolute;left:0;text-align:left;margin-left:61.2pt;margin-top:136.8pt;width:57.6pt;height:36pt;z-index:251090432" o:allowincell="f">
            <v:textbox style="mso-next-textbox:#_x0000_s1391">
              <w:txbxContent>
                <w:p w:rsidR="007315EF" w:rsidRDefault="00A90CB4">
                  <w:r>
                    <w:t>Swvd</w:t>
                  </w:r>
                </w:p>
              </w:txbxContent>
            </v:textbox>
          </v:shape>
        </w:pict>
      </w:r>
      <w:r>
        <w:rPr>
          <w:noProof/>
        </w:rPr>
        <w:pict>
          <v:shape id="_x0000_s1390" type="#_x0000_t109" style="position:absolute;left:0;text-align:left;margin-left:147.6pt;margin-top:129.6pt;width:1in;height:48pt;z-index:251089408" o:allowincell="f">
            <v:textbox style="mso-next-textbox:#_x0000_s1390">
              <w:txbxContent>
                <w:p w:rsidR="007315EF" w:rsidRDefault="00A90CB4">
                  <w:pPr>
                    <w:rPr>
                      <w:lang w:val="uk-UA"/>
                    </w:rPr>
                  </w:pPr>
                  <w:r>
                    <w:rPr>
                      <w:lang w:val="uk-UA"/>
                    </w:rPr>
                    <w:t>Розрахунок за формулою (9), (10)</w:t>
                  </w:r>
                </w:p>
              </w:txbxContent>
            </v:textbox>
          </v:shape>
        </w:pict>
      </w:r>
      <w:r>
        <w:rPr>
          <w:noProof/>
        </w:rPr>
        <w:pict>
          <v:shape id="_x0000_s1389" type="#_x0000_t120" style="position:absolute;left:0;text-align:left;margin-left:169.2pt;margin-top:14.4pt;width:36pt;height:36pt;z-index:251088384" o:allowincell="f">
            <v:textbox>
              <w:txbxContent>
                <w:p w:rsidR="007315EF" w:rsidRDefault="00A90CB4">
                  <w:pPr>
                    <w:rPr>
                      <w:lang w:val="uk-UA"/>
                    </w:rPr>
                  </w:pPr>
                  <w:r>
                    <w:rPr>
                      <w:lang w:val="uk-UA"/>
                    </w:rPr>
                    <w:t>1</w:t>
                  </w:r>
                </w:p>
              </w:txbxContent>
            </v:textbox>
          </v:shape>
        </w:pict>
      </w:r>
      <w:r w:rsidR="00A90CB4">
        <w:br w:type="page"/>
      </w:r>
      <w:r>
        <w:rPr>
          <w:noProof/>
        </w:rPr>
        <w:pict>
          <v:shape id="_x0000_s1450" type="#_x0000_t45" style="position:absolute;left:0;text-align:left;margin-left:248.4pt;margin-top:619.2pt;width:1in;height:28.95pt;z-index:251150848" o:allowincell="f" adj="-8610,6752,-5205,6715,,6715,-4200,-15482">
            <v:textbox style="mso-next-textbox:#_x0000_s1450">
              <w:txbxContent>
                <w:p w:rsidR="007315EF" w:rsidRDefault="00A90CB4">
                  <w:pPr>
                    <w:rPr>
                      <w:lang w:val="uk-UA"/>
                    </w:rPr>
                  </w:pPr>
                  <w:r>
                    <w:rPr>
                      <w:lang w:val="uk-UA"/>
                    </w:rPr>
                    <w:t>До Аркуша 5</w:t>
                  </w:r>
                </w:p>
              </w:txbxContent>
            </v:textbox>
            <o:callout v:ext="edit" minusy="t"/>
          </v:shape>
        </w:pict>
      </w:r>
      <w:r>
        <w:rPr>
          <w:noProof/>
        </w:rPr>
        <w:pict>
          <v:shape id="_x0000_s1427" type="#_x0000_t202" style="position:absolute;left:0;text-align:left;margin-left:140.4pt;margin-top:259.2pt;width:28.8pt;height:21.6pt;z-index:-252189184" o:allowincell="f" strokecolor="white" strokeweight="0">
            <v:stroke dashstyle="1 1" endcap="round"/>
            <v:textbox style="mso-next-textbox:#_x0000_s1427">
              <w:txbxContent>
                <w:p w:rsidR="007315EF" w:rsidRDefault="00A90CB4">
                  <w:pPr>
                    <w:rPr>
                      <w:lang w:val="uk-UA"/>
                    </w:rPr>
                  </w:pPr>
                  <w:r>
                    <w:rPr>
                      <w:lang w:val="uk-UA"/>
                    </w:rPr>
                    <w:t>ні</w:t>
                  </w:r>
                </w:p>
              </w:txbxContent>
            </v:textbox>
          </v:shape>
        </w:pict>
      </w:r>
      <w:r>
        <w:rPr>
          <w:noProof/>
        </w:rPr>
        <w:pict>
          <v:shape id="_x0000_s1426" type="#_x0000_t202" style="position:absolute;left:0;text-align:left;margin-left:234pt;margin-top:208.8pt;width:36pt;height:21.6pt;z-index:251126272" o:allowincell="f" strokecolor="white">
            <v:textbox style="mso-next-textbox:#_x0000_s1426">
              <w:txbxContent>
                <w:p w:rsidR="007315EF" w:rsidRDefault="00A90CB4">
                  <w:pPr>
                    <w:rPr>
                      <w:lang w:val="uk-UA"/>
                    </w:rPr>
                  </w:pPr>
                  <w:r>
                    <w:rPr>
                      <w:lang w:val="uk-UA"/>
                    </w:rPr>
                    <w:t>так</w:t>
                  </w:r>
                </w:p>
              </w:txbxContent>
            </v:textbox>
          </v:shape>
        </w:pict>
      </w:r>
      <w:r>
        <w:rPr>
          <w:noProof/>
        </w:rPr>
        <w:pict>
          <v:line id="_x0000_s1422" style="position:absolute;left:0;text-align:left;z-index:251122176" from="291.6pt,259.2pt" to="306pt,259.2pt" o:allowincell="f"/>
        </w:pict>
      </w:r>
      <w:r>
        <w:rPr>
          <w:noProof/>
        </w:rPr>
        <w:pict>
          <v:line id="_x0000_s1421" style="position:absolute;left:0;text-align:left;z-index:251121152" from="291.6pt,230.4pt" to="306pt,230.4pt" o:allowincell="f"/>
        </w:pict>
      </w:r>
      <w:r>
        <w:rPr>
          <w:noProof/>
        </w:rPr>
        <w:pict>
          <v:shape id="_x0000_s1420" type="#_x0000_t45" style="position:absolute;left:0;text-align:left;margin-left:298.8pt;margin-top:230.4pt;width:1in;height:28.95pt;z-index:251120128" o:allowincell="f" adj="-5295,7946,-3540,6715,,6715,-885,-14288">
            <v:textbox style="mso-next-textbox:#_x0000_s1420">
              <w:txbxContent>
                <w:p w:rsidR="007315EF" w:rsidRDefault="00A90CB4">
                  <w:pPr>
                    <w:rPr>
                      <w:lang w:val="uk-UA"/>
                    </w:rPr>
                  </w:pPr>
                  <w:r>
                    <w:rPr>
                      <w:lang w:val="uk-UA"/>
                    </w:rPr>
                    <w:t>До Аркуша 6</w:t>
                  </w:r>
                </w:p>
              </w:txbxContent>
            </v:textbox>
            <o:callout v:ext="edit" minusy="t"/>
          </v:shape>
        </w:pict>
      </w:r>
      <w:r>
        <w:rPr>
          <w:noProof/>
        </w:rPr>
        <w:pict>
          <v:shape id="_x0000_s1419" type="#_x0000_t120" style="position:absolute;left:0;text-align:left;margin-left:255.6pt;margin-top:230.4pt;width:28.8pt;height:28.8pt;z-index:251119104" o:allowincell="f">
            <v:textbox style="mso-next-textbox:#_x0000_s1419">
              <w:txbxContent>
                <w:p w:rsidR="007315EF" w:rsidRDefault="00A90CB4">
                  <w:pPr>
                    <w:rPr>
                      <w:lang w:val="uk-UA"/>
                    </w:rPr>
                  </w:pPr>
                  <w:r>
                    <w:rPr>
                      <w:lang w:val="uk-UA"/>
                    </w:rPr>
                    <w:t>3</w:t>
                  </w:r>
                </w:p>
              </w:txbxContent>
            </v:textbox>
          </v:shape>
        </w:pict>
      </w:r>
      <w:r>
        <w:rPr>
          <w:noProof/>
        </w:rPr>
        <w:pict>
          <v:line id="_x0000_s1418" style="position:absolute;left:0;text-align:left;z-index:251118080" from="248.4pt,244.8pt" to="255.6pt,244.8pt" o:allowincell="f"/>
        </w:pict>
      </w:r>
      <w:r>
        <w:rPr>
          <w:noProof/>
        </w:rPr>
        <w:pict>
          <v:line id="_x0000_s1416" style="position:absolute;left:0;text-align:left;z-index:251116032" from="111.6pt,3in" to="198pt,3in" o:allowincell="f">
            <v:stroke endarrow="block"/>
          </v:line>
        </w:pict>
      </w:r>
      <w:r>
        <w:rPr>
          <w:noProof/>
        </w:rPr>
        <w:pict>
          <v:line id="_x0000_s1417" style="position:absolute;left:0;text-align:left;flip:x;z-index:251117056" from="111.6pt,3in" to="111.6pt,230.4pt" o:allowincell="f"/>
        </w:pict>
      </w:r>
      <w:r>
        <w:rPr>
          <w:noProof/>
        </w:rPr>
        <w:pict>
          <v:shape id="_x0000_s1415" type="#_x0000_t120" style="position:absolute;left:0;text-align:left;margin-left:97.2pt;margin-top:230.4pt;width:36pt;height:36pt;z-index:251115008" o:allowincell="f">
            <v:textbox style="mso-next-textbox:#_x0000_s1415">
              <w:txbxContent>
                <w:p w:rsidR="007315EF" w:rsidRDefault="00A90CB4">
                  <w:r>
                    <w:t>2</w:t>
                  </w:r>
                </w:p>
              </w:txbxContent>
            </v:textbox>
          </v:shape>
        </w:pict>
      </w:r>
      <w:r>
        <w:rPr>
          <w:noProof/>
        </w:rPr>
        <w:pict>
          <v:line id="_x0000_s1411" style="position:absolute;left:0;text-align:left;z-index:251110912" from="198pt,446.4pt" to="198pt,453.6pt" o:allowincell="f"/>
        </w:pict>
      </w:r>
      <w:r>
        <w:rPr>
          <w:noProof/>
        </w:rPr>
        <w:pict>
          <v:line id="_x0000_s1365" style="position:absolute;left:0;text-align:left;z-index:251063808" from="198pt,388.8pt" to="198pt,403.2pt" o:allowincell="f"/>
        </w:pict>
      </w:r>
      <w:r>
        <w:rPr>
          <w:noProof/>
        </w:rPr>
        <w:pict>
          <v:shape id="_x0000_s1410" type="#_x0000_t177" style="position:absolute;left:0;text-align:left;margin-left:154.8pt;margin-top:403.2pt;width:86.4pt;height:43.2pt;flip:y;z-index:251109888" o:allowincell="f">
            <v:textbox style="mso-next-textbox:#_x0000_s1410">
              <w:txbxContent>
                <w:p w:rsidR="007315EF" w:rsidRDefault="00A90CB4">
                  <w:pPr>
                    <w:rPr>
                      <w:lang w:val="uk-UA"/>
                    </w:rPr>
                  </w:pPr>
                  <w:r>
                    <w:rPr>
                      <w:lang w:val="uk-UA"/>
                    </w:rPr>
                    <w:t>Відкрити цикл по валюті</w:t>
                  </w:r>
                </w:p>
              </w:txbxContent>
            </v:textbox>
          </v:shape>
        </w:pict>
      </w:r>
      <w:r>
        <w:rPr>
          <w:noProof/>
        </w:rPr>
        <w:pict>
          <v:line id="_x0000_s1385" style="position:absolute;left:0;text-align:left;z-index:251084288" from="198pt,604.8pt" to="198pt,612pt" o:allowincell="f"/>
        </w:pict>
      </w:r>
      <w:r>
        <w:rPr>
          <w:noProof/>
        </w:rPr>
        <w:pict>
          <v:line id="_x0000_s1384" style="position:absolute;left:0;text-align:left;z-index:251083264" from="234pt,8in" to="284.4pt,8in" o:allowincell="f"/>
        </w:pict>
      </w:r>
      <w:r>
        <w:rPr>
          <w:noProof/>
        </w:rPr>
        <w:pict>
          <v:line id="_x0000_s1383" style="position:absolute;left:0;text-align:left;z-index:251082240" from="140.4pt,583.2pt" to="162pt,583.2pt" o:allowincell="f"/>
        </w:pict>
      </w:r>
      <w:r>
        <w:rPr>
          <w:noProof/>
        </w:rPr>
        <w:pict>
          <v:line id="_x0000_s1382" style="position:absolute;left:0;text-align:left;z-index:251081216" from="198pt,554.4pt" to="198pt,568.8pt" o:allowincell="f"/>
        </w:pict>
      </w:r>
      <w:r>
        <w:rPr>
          <w:noProof/>
        </w:rPr>
        <w:pict>
          <v:line id="_x0000_s1381" style="position:absolute;left:0;text-align:left;z-index:251080192" from="133.2pt,540pt" to="154.8pt,540pt" o:allowincell="f"/>
        </w:pict>
      </w:r>
      <w:r>
        <w:rPr>
          <w:noProof/>
        </w:rPr>
        <w:pict>
          <v:line id="_x0000_s1380" style="position:absolute;left:0;text-align:left;z-index:251079168" from="234pt,475.2pt" to="277.2pt,475.2pt" o:allowincell="f"/>
        </w:pict>
      </w:r>
      <w:r>
        <w:rPr>
          <w:noProof/>
        </w:rPr>
        <w:pict>
          <v:line id="_x0000_s1379" style="position:absolute;left:0;text-align:left;z-index:251078144" from="147.6pt,475.2pt" to="162pt,475.2pt" o:allowincell="f"/>
        </w:pict>
      </w:r>
      <w:r>
        <w:rPr>
          <w:noProof/>
        </w:rPr>
        <w:pict>
          <v:line id="_x0000_s1366" style="position:absolute;left:0;text-align:left;z-index:251064832" from="198pt,7in" to="198pt,511.2pt" o:allowincell="f"/>
        </w:pict>
      </w:r>
      <w:r>
        <w:rPr>
          <w:noProof/>
        </w:rPr>
        <w:pict>
          <v:shape id="_x0000_s1358" type="#_x0000_t113" style="position:absolute;left:0;text-align:left;margin-left:284.4pt;margin-top:561.6pt;width:57.6pt;height:36pt;z-index:251056640" o:allowincell="f">
            <v:textbox style="mso-next-textbox:#_x0000_s1358">
              <w:txbxContent>
                <w:p w:rsidR="007315EF" w:rsidRDefault="00A90CB4">
                  <w:r>
                    <w:t>Swvd</w:t>
                  </w:r>
                </w:p>
              </w:txbxContent>
            </v:textbox>
          </v:shape>
        </w:pict>
      </w:r>
      <w:r>
        <w:rPr>
          <w:noProof/>
        </w:rPr>
        <w:pict>
          <v:shape id="_x0000_s1357" type="#_x0000_t133" style="position:absolute;left:0;text-align:left;margin-left:68.4pt;margin-top:568.8pt;width:1in;height:36pt;z-index:251055616" o:allowincell="f">
            <v:textbox style="mso-next-textbox:#_x0000_s1357">
              <w:txbxContent>
                <w:p w:rsidR="007315EF" w:rsidRDefault="00A90CB4">
                  <w:r>
                    <w:t>Dogov</w:t>
                  </w:r>
                </w:p>
              </w:txbxContent>
            </v:textbox>
          </v:shape>
        </w:pict>
      </w:r>
      <w:r>
        <w:rPr>
          <w:noProof/>
        </w:rPr>
        <w:pict>
          <v:shape id="_x0000_s1356" type="#_x0000_t109" style="position:absolute;left:0;text-align:left;margin-left:162pt;margin-top:568.8pt;width:1in;height:36pt;z-index:251054592" o:allowincell="f">
            <v:textbox style="mso-next-textbox:#_x0000_s1356">
              <w:txbxContent>
                <w:p w:rsidR="007315EF" w:rsidRDefault="00A90CB4">
                  <w:pPr>
                    <w:rPr>
                      <w:lang w:val="uk-UA"/>
                    </w:rPr>
                  </w:pPr>
                  <w:r>
                    <w:rPr>
                      <w:lang w:val="uk-UA"/>
                    </w:rPr>
                    <w:t>Запам"ятати суму вкладу</w:t>
                  </w:r>
                </w:p>
              </w:txbxContent>
            </v:textbox>
          </v:shape>
        </w:pict>
      </w:r>
      <w:r>
        <w:rPr>
          <w:noProof/>
        </w:rPr>
        <w:pict>
          <v:shape id="_x0000_s1355" type="#_x0000_t113" style="position:absolute;left:0;text-align:left;margin-left:68.4pt;margin-top:511.2pt;width:64.8pt;height:43.2pt;z-index:251053568" o:allowincell="f">
            <v:textbox style="mso-next-textbox:#_x0000_s1355">
              <w:txbxContent>
                <w:p w:rsidR="007315EF" w:rsidRDefault="00A90CB4">
                  <w:r>
                    <w:t>Kd-vкl</w:t>
                  </w:r>
                </w:p>
              </w:txbxContent>
            </v:textbox>
          </v:shape>
        </w:pict>
      </w:r>
      <w:r>
        <w:rPr>
          <w:noProof/>
        </w:rPr>
        <w:pict>
          <v:shape id="_x0000_s1354" type="#_x0000_t177" style="position:absolute;left:0;text-align:left;margin-left:154.8pt;margin-top:511.2pt;width:86.4pt;height:43.2pt;flip:y;z-index:251052544" o:allowincell="f">
            <v:textbox style="mso-next-textbox:#_x0000_s1354">
              <w:txbxContent>
                <w:p w:rsidR="007315EF" w:rsidRDefault="00A90CB4">
                  <w:pPr>
                    <w:rPr>
                      <w:lang w:val="uk-UA"/>
                    </w:rPr>
                  </w:pPr>
                  <w:r>
                    <w:rPr>
                      <w:lang w:val="uk-UA"/>
                    </w:rPr>
                    <w:t>Відкрити цикл по коду вкладу</w:t>
                  </w:r>
                </w:p>
              </w:txbxContent>
            </v:textbox>
          </v:shape>
        </w:pict>
      </w:r>
      <w:r>
        <w:rPr>
          <w:noProof/>
        </w:rPr>
        <w:pict>
          <v:shape id="_x0000_s1353" type="#_x0000_t113" style="position:absolute;left:0;text-align:left;margin-left:277.2pt;margin-top:453.6pt;width:64.8pt;height:43.2pt;z-index:251051520" o:allowincell="f">
            <v:textbox style="mso-next-textbox:#_x0000_s1353">
              <w:txbxContent>
                <w:p w:rsidR="007315EF" w:rsidRDefault="00A90CB4">
                  <w:r>
                    <w:t>Kd-vкl</w:t>
                  </w:r>
                </w:p>
              </w:txbxContent>
            </v:textbox>
          </v:shape>
        </w:pict>
      </w:r>
      <w:r>
        <w:rPr>
          <w:noProof/>
        </w:rPr>
        <w:pict>
          <v:shape id="_x0000_s1352" type="#_x0000_t133" style="position:absolute;left:0;text-align:left;margin-left:75.6pt;margin-top:460.8pt;width:1in;height:36pt;z-index:251050496" o:allowincell="f">
            <v:textbox style="mso-next-textbox:#_x0000_s1352">
              <w:txbxContent>
                <w:p w:rsidR="007315EF" w:rsidRDefault="00A90CB4">
                  <w:r>
                    <w:t>Dogov</w:t>
                  </w:r>
                </w:p>
              </w:txbxContent>
            </v:textbox>
          </v:shape>
        </w:pict>
      </w:r>
      <w:r>
        <w:rPr>
          <w:noProof/>
        </w:rPr>
        <w:pict>
          <v:shape id="_x0000_s1351" type="#_x0000_t109" style="position:absolute;left:0;text-align:left;margin-left:162pt;margin-top:453.6pt;width:1in;height:48pt;z-index:251049472" o:allowincell="f">
            <v:textbox style="mso-next-textbox:#_x0000_s1351">
              <w:txbxContent>
                <w:p w:rsidR="007315EF" w:rsidRDefault="00A90CB4">
                  <w:pPr>
                    <w:rPr>
                      <w:lang w:val="uk-UA"/>
                    </w:rPr>
                  </w:pPr>
                  <w:r>
                    <w:rPr>
                      <w:lang w:val="uk-UA"/>
                    </w:rPr>
                    <w:t>Запам"ятати код виду вкладу</w:t>
                  </w:r>
                </w:p>
              </w:txbxContent>
            </v:textbox>
          </v:shape>
        </w:pict>
      </w:r>
      <w:r>
        <w:rPr>
          <w:noProof/>
        </w:rPr>
        <w:pict>
          <v:shape id="_x0000_s1388" type="#_x0000_t202" style="position:absolute;left:0;text-align:left;margin-left:270pt;margin-top:338.4pt;width:28.8pt;height:21.6pt;z-index:-252229120" o:allowincell="f" strokecolor="white" strokeweight="0">
            <v:stroke dashstyle="1 1" endcap="round"/>
            <v:textbox style="mso-next-textbox:#_x0000_s1388">
              <w:txbxContent>
                <w:p w:rsidR="007315EF" w:rsidRDefault="00A90CB4">
                  <w:pPr>
                    <w:rPr>
                      <w:lang w:val="uk-UA"/>
                    </w:rPr>
                  </w:pPr>
                  <w:r>
                    <w:rPr>
                      <w:lang w:val="uk-UA"/>
                    </w:rPr>
                    <w:t>ні</w:t>
                  </w:r>
                </w:p>
              </w:txbxContent>
            </v:textbox>
          </v:shape>
        </w:pict>
      </w:r>
      <w:r>
        <w:rPr>
          <w:noProof/>
        </w:rPr>
        <w:pict>
          <v:shape id="_x0000_s1387" type="#_x0000_t202" style="position:absolute;left:0;text-align:left;margin-left:126pt;margin-top:374.4pt;width:36pt;height:21.6pt;z-index:251086336" o:allowincell="f" strokecolor="white">
            <v:textbox style="mso-next-textbox:#_x0000_s1387">
              <w:txbxContent>
                <w:p w:rsidR="007315EF" w:rsidRDefault="00A90CB4">
                  <w:pPr>
                    <w:rPr>
                      <w:lang w:val="uk-UA"/>
                    </w:rPr>
                  </w:pPr>
                  <w:r>
                    <w:rPr>
                      <w:lang w:val="uk-UA"/>
                    </w:rPr>
                    <w:t>так</w:t>
                  </w:r>
                </w:p>
              </w:txbxContent>
            </v:textbox>
          </v:shape>
        </w:pict>
      </w:r>
      <w:r>
        <w:rPr>
          <w:noProof/>
        </w:rPr>
        <w:pict>
          <v:line id="_x0000_s1378" style="position:absolute;left:0;text-align:left;z-index:251077120" from="190.8pt,100.8pt" to="190.8pt,115.2pt" o:allowincell="f"/>
        </w:pict>
      </w:r>
      <w:r>
        <w:rPr>
          <w:noProof/>
        </w:rPr>
        <w:pict>
          <v:line id="_x0000_s1377" style="position:absolute;left:0;text-align:left;z-index:251076096" from="190.8pt,50.4pt" to="190.8pt,64.8pt" o:allowincell="f"/>
        </w:pict>
      </w:r>
      <w:r>
        <w:rPr>
          <w:noProof/>
        </w:rPr>
        <w:pict>
          <v:line id="_x0000_s1374" style="position:absolute;left:0;text-align:left;z-index:251073024" from="262.8pt,367.2pt" to="370.8pt,367.2pt" o:allowincell="f"/>
        </w:pict>
      </w:r>
      <w:r>
        <w:rPr>
          <w:noProof/>
        </w:rPr>
        <w:pict>
          <v:line id="_x0000_s1376" style="position:absolute;left:0;text-align:left;z-index:251075072" from="370.8pt,165.6pt" to="370.8pt,367.2pt" o:allowincell="f"/>
        </w:pict>
      </w:r>
      <w:r>
        <w:rPr>
          <w:noProof/>
        </w:rPr>
        <w:pict>
          <v:line id="_x0000_s1375" style="position:absolute;left:0;text-align:left;z-index:251074048" from="198pt,165.6pt" to="370.8pt,165.6pt" o:allowincell="f">
            <v:stroke startarrow="block"/>
          </v:line>
        </w:pict>
      </w:r>
      <w:r>
        <w:rPr>
          <w:noProof/>
        </w:rPr>
        <w:pict>
          <v:line id="_x0000_s1373" style="position:absolute;left:0;text-align:left;z-index:251072000" from="241.2pt,136.8pt" to="277.2pt,136.8pt" o:allowincell="f"/>
        </w:pict>
      </w:r>
      <w:r>
        <w:rPr>
          <w:noProof/>
        </w:rPr>
        <w:pict>
          <v:line id="_x0000_s1372" style="position:absolute;left:0;text-align:left;z-index:251070976" from="234pt,79.2pt" to="277.2pt,79.2pt" o:allowincell="f"/>
        </w:pict>
      </w:r>
      <w:r>
        <w:rPr>
          <w:noProof/>
        </w:rPr>
        <w:pict>
          <v:line id="_x0000_s1371" style="position:absolute;left:0;text-align:left;z-index:251069952" from="140.4pt,79.2pt" to="162pt,79.2pt" o:allowincell="f"/>
        </w:pict>
      </w:r>
      <w:r>
        <w:rPr>
          <w:noProof/>
        </w:rPr>
        <w:pict>
          <v:line id="_x0000_s1370" style="position:absolute;left:0;text-align:left;z-index:251068928" from="126pt,136.8pt" to="162pt,136.8pt" o:allowincell="f"/>
        </w:pict>
      </w:r>
      <w:r>
        <w:rPr>
          <w:noProof/>
        </w:rPr>
        <w:pict>
          <v:line id="_x0000_s1369" style="position:absolute;left:0;text-align:left;z-index:251067904" from="140.4pt,187.2pt" to="162pt,187.2pt" o:allowincell="f"/>
        </w:pict>
      </w:r>
      <w:r>
        <w:rPr>
          <w:noProof/>
        </w:rPr>
        <w:pict>
          <v:line id="_x0000_s1368" style="position:absolute;left:0;text-align:left;z-index:251066880" from="234pt,302.4pt" to="284.4pt,302.4pt" o:allowincell="f"/>
        </w:pict>
      </w:r>
      <w:r>
        <w:rPr>
          <w:noProof/>
        </w:rPr>
        <w:pict>
          <v:line id="_x0000_s1367" style="position:absolute;left:0;text-align:left;z-index:251065856" from="140.4pt,309.6pt" to="162pt,309.6pt" o:allowincell="f"/>
        </w:pict>
      </w:r>
      <w:r>
        <w:rPr>
          <w:noProof/>
        </w:rPr>
        <w:pict>
          <v:line id="_x0000_s1364" style="position:absolute;left:0;text-align:left;z-index:251062784" from="198pt,324pt" to="198pt,338.4pt" o:allowincell="f"/>
        </w:pict>
      </w:r>
      <w:r>
        <w:rPr>
          <w:noProof/>
        </w:rPr>
        <w:pict>
          <v:line id="_x0000_s1363" style="position:absolute;left:0;text-align:left;z-index:251061760" from="198pt,273.6pt" to="198pt,4in" o:allowincell="f"/>
        </w:pict>
      </w:r>
      <w:r>
        <w:rPr>
          <w:noProof/>
        </w:rPr>
        <w:pict>
          <v:line id="_x0000_s1362" style="position:absolute;left:0;text-align:left;z-index:251060736" from="198pt,208.8pt" to="198pt,3in" o:allowincell="f"/>
        </w:pict>
      </w:r>
      <w:r>
        <w:rPr>
          <w:noProof/>
        </w:rPr>
        <w:pict>
          <v:line id="_x0000_s1361" style="position:absolute;left:0;text-align:left;z-index:251059712" from="198pt,165.6pt" to="198pt,172.8pt" o:allowincell="f"/>
        </w:pict>
      </w:r>
      <w:r>
        <w:rPr>
          <w:noProof/>
        </w:rPr>
        <w:pict>
          <v:shape id="_x0000_s1360" type="#_x0000_t202" style="position:absolute;left:0;text-align:left;margin-left:32.4pt;margin-top:662.55pt;width:374.4pt;height:36pt;z-index:251058688" o:allowincell="f" strokecolor="white">
            <v:stroke dashstyle="1 1" endcap="round"/>
            <v:textbox style="mso-next-textbox:#_x0000_s1360">
              <w:txbxContent>
                <w:p w:rsidR="007315EF" w:rsidRDefault="00A90CB4">
                  <w:pPr>
                    <w:rPr>
                      <w:sz w:val="24"/>
                      <w:lang w:val="uk-UA"/>
                    </w:rPr>
                  </w:pPr>
                  <w:r>
                    <w:rPr>
                      <w:sz w:val="24"/>
                      <w:lang w:val="uk-UA"/>
                    </w:rPr>
                    <w:t xml:space="preserve">                                      Рисунок 2.2., Аркуш 4</w:t>
                  </w:r>
                </w:p>
              </w:txbxContent>
            </v:textbox>
          </v:shape>
        </w:pict>
      </w:r>
      <w:r>
        <w:rPr>
          <w:noProof/>
        </w:rPr>
        <w:pict>
          <v:shape id="_x0000_s1359" type="#_x0000_t120" style="position:absolute;left:0;text-align:left;margin-left:176.4pt;margin-top:612pt;width:36pt;height:36pt;z-index:251057664" o:allowincell="f">
            <v:textbox style="mso-next-textbox:#_x0000_s1359">
              <w:txbxContent>
                <w:p w:rsidR="007315EF" w:rsidRDefault="00A90CB4">
                  <w:pPr>
                    <w:rPr>
                      <w:lang w:val="uk-UA"/>
                    </w:rPr>
                  </w:pPr>
                  <w:r>
                    <w:rPr>
                      <w:lang w:val="uk-UA"/>
                    </w:rPr>
                    <w:t>1</w:t>
                  </w:r>
                </w:p>
              </w:txbxContent>
            </v:textbox>
          </v:shape>
        </w:pict>
      </w:r>
      <w:r>
        <w:rPr>
          <w:noProof/>
        </w:rPr>
        <w:pict>
          <v:shape id="_x0000_s1350" type="#_x0000_t110" style="position:absolute;left:0;text-align:left;margin-left:140.4pt;margin-top:338.4pt;width:122.4pt;height:50.4pt;z-index:251048448" o:allowincell="f">
            <v:textbox style="mso-next-textbox:#_x0000_s1350">
              <w:txbxContent>
                <w:p w:rsidR="007315EF" w:rsidRDefault="00A90CB4">
                  <w:r>
                    <w:t>Kd_val=980</w:t>
                  </w:r>
                </w:p>
              </w:txbxContent>
            </v:textbox>
          </v:shape>
        </w:pict>
      </w:r>
      <w:r>
        <w:rPr>
          <w:noProof/>
        </w:rPr>
        <w:pict>
          <v:shape id="_x0000_s1349" type="#_x0000_t113" style="position:absolute;left:0;text-align:left;margin-left:284.4pt;margin-top:280.8pt;width:64.8pt;height:43.2pt;z-index:251047424" o:allowincell="f">
            <v:textbox style="mso-next-textbox:#_x0000_s1349">
              <w:txbxContent>
                <w:p w:rsidR="007315EF" w:rsidRDefault="00A90CB4">
                  <w:r>
                    <w:t>Kd-val</w:t>
                  </w:r>
                </w:p>
              </w:txbxContent>
            </v:textbox>
          </v:shape>
        </w:pict>
      </w:r>
      <w:r>
        <w:rPr>
          <w:noProof/>
        </w:rPr>
        <w:pict>
          <v:shape id="_x0000_s1348" type="#_x0000_t133" style="position:absolute;left:0;text-align:left;margin-left:68.4pt;margin-top:4in;width:1in;height:36pt;z-index:251046400" o:allowincell="f">
            <v:textbox style="mso-next-textbox:#_x0000_s1348">
              <w:txbxContent>
                <w:p w:rsidR="007315EF" w:rsidRDefault="00A90CB4">
                  <w:r>
                    <w:t>Dogov</w:t>
                  </w:r>
                </w:p>
              </w:txbxContent>
            </v:textbox>
          </v:shape>
        </w:pict>
      </w:r>
      <w:r>
        <w:rPr>
          <w:noProof/>
        </w:rPr>
        <w:pict>
          <v:shape id="_x0000_s1347" type="#_x0000_t109" style="position:absolute;left:0;text-align:left;margin-left:162pt;margin-top:4in;width:1in;height:36pt;z-index:251045376" o:allowincell="f">
            <v:textbox style="mso-next-textbox:#_x0000_s1347">
              <w:txbxContent>
                <w:p w:rsidR="007315EF" w:rsidRDefault="00A90CB4">
                  <w:pPr>
                    <w:rPr>
                      <w:lang w:val="uk-UA"/>
                    </w:rPr>
                  </w:pPr>
                  <w:r>
                    <w:rPr>
                      <w:lang w:val="uk-UA"/>
                    </w:rPr>
                    <w:t>Запам"ятати код валюти</w:t>
                  </w:r>
                </w:p>
              </w:txbxContent>
            </v:textbox>
          </v:shape>
        </w:pict>
      </w:r>
      <w:r>
        <w:rPr>
          <w:noProof/>
        </w:rPr>
        <w:pict>
          <v:shape id="_x0000_s1345" type="#_x0000_t110" style="position:absolute;left:0;text-align:left;margin-left:147.6pt;margin-top:3in;width:100.8pt;height:57.6pt;z-index:251043328" o:allowincell="f">
            <v:textbox style="mso-next-textbox:#_x0000_s1345">
              <w:txbxContent>
                <w:p w:rsidR="007315EF" w:rsidRDefault="00A90CB4">
                  <w:pPr>
                    <w:rPr>
                      <w:lang w:val="uk-UA"/>
                    </w:rPr>
                  </w:pPr>
                  <w:r>
                    <w:rPr>
                      <w:lang w:val="uk-UA"/>
                    </w:rPr>
                    <w:t>Кінець БД</w:t>
                  </w:r>
                </w:p>
              </w:txbxContent>
            </v:textbox>
          </v:shape>
        </w:pict>
      </w:r>
      <w:r>
        <w:rPr>
          <w:noProof/>
        </w:rPr>
        <w:pict>
          <v:shape id="_x0000_s1346" type="#_x0000_t109" style="position:absolute;left:0;text-align:left;margin-left:162pt;margin-top:172.8pt;width:1in;height:36pt;z-index:251044352" o:allowincell="f">
            <v:textbox style="mso-next-textbox:#_x0000_s1346">
              <w:txbxContent>
                <w:p w:rsidR="007315EF" w:rsidRDefault="00A90CB4">
                  <w:pPr>
                    <w:rPr>
                      <w:lang w:val="uk-UA"/>
                    </w:rPr>
                  </w:pPr>
                  <w:r>
                    <w:rPr>
                      <w:lang w:val="uk-UA"/>
                    </w:rPr>
                    <w:t xml:space="preserve">Прочитати запис </w:t>
                  </w:r>
                </w:p>
              </w:txbxContent>
            </v:textbox>
          </v:shape>
        </w:pict>
      </w:r>
      <w:r>
        <w:rPr>
          <w:noProof/>
        </w:rPr>
        <w:pict>
          <v:shape id="_x0000_s1344" type="#_x0000_t133" style="position:absolute;left:0;text-align:left;margin-left:277.2pt;margin-top:122.4pt;width:1in;height:36pt;z-index:251042304" o:allowincell="f">
            <v:textbox style="mso-next-textbox:#_x0000_s1344">
              <w:txbxContent>
                <w:p w:rsidR="007315EF" w:rsidRDefault="00A90CB4">
                  <w:r>
                    <w:t>Dogov</w:t>
                  </w:r>
                </w:p>
              </w:txbxContent>
            </v:textbox>
          </v:shape>
        </w:pict>
      </w:r>
      <w:r>
        <w:rPr>
          <w:noProof/>
        </w:rPr>
        <w:pict>
          <v:shape id="_x0000_s1343" type="#_x0000_t133" style="position:absolute;left:0;text-align:left;margin-left:68.4pt;margin-top:172.8pt;width:1in;height:36pt;z-index:251041280" o:allowincell="f">
            <v:textbox style="mso-next-textbox:#_x0000_s1343">
              <w:txbxContent>
                <w:p w:rsidR="007315EF" w:rsidRDefault="00A90CB4">
                  <w:r>
                    <w:t>Dogov</w:t>
                  </w:r>
                </w:p>
              </w:txbxContent>
            </v:textbox>
          </v:shape>
        </w:pict>
      </w:r>
      <w:r>
        <w:rPr>
          <w:noProof/>
        </w:rPr>
        <w:pict>
          <v:shape id="_x0000_s1342" type="#_x0000_t113" style="position:absolute;left:0;text-align:left;margin-left:75.6pt;margin-top:115.2pt;width:48pt;height:43.2pt;z-index:251040256" o:allowincell="f">
            <v:textbox style="mso-next-textbox:#_x0000_s1342">
              <w:txbxContent>
                <w:p w:rsidR="007315EF" w:rsidRDefault="00A90CB4">
                  <w:r>
                    <w:t>date</w:t>
                  </w:r>
                </w:p>
              </w:txbxContent>
            </v:textbox>
          </v:shape>
        </w:pict>
      </w:r>
      <w:r>
        <w:rPr>
          <w:noProof/>
        </w:rPr>
        <w:pict>
          <v:shape id="_x0000_s1341" type="#_x0000_t109" style="position:absolute;left:0;text-align:left;margin-left:162pt;margin-top:115.2pt;width:79.2pt;height:48pt;z-index:251039232" o:allowincell="f">
            <v:textbox style="mso-next-textbox:#_x0000_s1341">
              <w:txbxContent>
                <w:p w:rsidR="007315EF" w:rsidRDefault="00A90CB4">
                  <w:pPr>
                    <w:rPr>
                      <w:lang w:val="uk-UA"/>
                    </w:rPr>
                  </w:pPr>
                  <w:r>
                    <w:rPr>
                      <w:lang w:val="uk-UA"/>
                    </w:rPr>
                    <w:t>Встановлення фільтру</w:t>
                  </w:r>
                </w:p>
              </w:txbxContent>
            </v:textbox>
          </v:shape>
        </w:pict>
      </w:r>
      <w:r>
        <w:rPr>
          <w:noProof/>
        </w:rPr>
        <w:pict>
          <v:shape id="_x0000_s1340" type="#_x0000_t113" style="position:absolute;left:0;text-align:left;margin-left:277.2pt;margin-top:57.6pt;width:48pt;height:43.2pt;z-index:251038208" o:allowincell="f">
            <v:textbox style="mso-next-textbox:#_x0000_s1340">
              <w:txbxContent>
                <w:p w:rsidR="007315EF" w:rsidRDefault="00A90CB4">
                  <w:r>
                    <w:t>date</w:t>
                  </w:r>
                </w:p>
              </w:txbxContent>
            </v:textbox>
          </v:shape>
        </w:pict>
      </w:r>
      <w:r>
        <w:rPr>
          <w:noProof/>
        </w:rPr>
        <w:pict>
          <v:shape id="_x0000_s1339" type="#_x0000_t118" style="position:absolute;left:0;text-align:left;margin-left:68.4pt;margin-top:64.8pt;width:1in;height:36pt;z-index:251037184" o:allowincell="f">
            <v:textbox style="mso-next-textbox:#_x0000_s1339">
              <w:txbxContent>
                <w:p w:rsidR="007315EF" w:rsidRDefault="00A90CB4">
                  <w:pPr>
                    <w:rPr>
                      <w:lang w:val="uk-UA"/>
                    </w:rPr>
                  </w:pPr>
                  <w:r>
                    <w:rPr>
                      <w:lang w:val="uk-UA"/>
                    </w:rPr>
                    <w:t>дата</w:t>
                  </w:r>
                </w:p>
              </w:txbxContent>
            </v:textbox>
          </v:shape>
        </w:pict>
      </w:r>
      <w:r>
        <w:rPr>
          <w:noProof/>
        </w:rPr>
        <w:pict>
          <v:shape id="_x0000_s1338" type="#_x0000_t109" style="position:absolute;left:0;text-align:left;margin-left:162pt;margin-top:64.8pt;width:1in;height:36pt;z-index:251036160" o:allowincell="f">
            <v:textbox style="mso-next-textbox:#_x0000_s1338">
              <w:txbxContent>
                <w:p w:rsidR="007315EF" w:rsidRDefault="00A90CB4">
                  <w:pPr>
                    <w:rPr>
                      <w:lang w:val="uk-UA"/>
                    </w:rPr>
                  </w:pPr>
                  <w:r>
                    <w:rPr>
                      <w:lang w:val="uk-UA"/>
                    </w:rPr>
                    <w:t>Ввести дату</w:t>
                  </w:r>
                </w:p>
              </w:txbxContent>
            </v:textbox>
          </v:shape>
        </w:pict>
      </w:r>
      <w:r>
        <w:rPr>
          <w:noProof/>
        </w:rPr>
        <w:pict>
          <v:shape id="_x0000_s1337" type="#_x0000_t120" style="position:absolute;left:0;text-align:left;margin-left:176.4pt;margin-top:14.4pt;width:36pt;height:36pt;z-index:251035136" o:allowincell="f">
            <v:textbox style="mso-next-textbox:#_x0000_s1337">
              <w:txbxContent>
                <w:p w:rsidR="007315EF" w:rsidRDefault="00A90CB4">
                  <w:r>
                    <w:t>F1</w:t>
                  </w:r>
                </w:p>
              </w:txbxContent>
            </v:textbox>
          </v:shape>
        </w:pict>
      </w:r>
      <w:r w:rsidR="00A90CB4">
        <w:br w:type="page"/>
      </w:r>
      <w:r>
        <w:rPr>
          <w:noProof/>
        </w:rPr>
        <w:pict>
          <v:shape id="_x0000_s1386" type="#_x0000_t202" style="position:absolute;left:0;text-align:left;margin-left:25.2pt;margin-top:9in;width:381.6pt;height:43.2pt;z-index:251085312" o:allowincell="f" strokecolor="white">
            <v:stroke dashstyle="1 1" endcap="round"/>
            <v:textbox>
              <w:txbxContent>
                <w:p w:rsidR="007315EF" w:rsidRDefault="00A90CB4">
                  <w:pPr>
                    <w:rPr>
                      <w:sz w:val="24"/>
                      <w:lang w:val="uk-UA"/>
                    </w:rPr>
                  </w:pPr>
                  <w:r>
                    <w:rPr>
                      <w:sz w:val="24"/>
                      <w:lang w:val="uk-UA"/>
                    </w:rPr>
                    <w:t>Рисунок 2.2., Аркуш 3</w:t>
                  </w:r>
                </w:p>
              </w:txbxContent>
            </v:textbox>
          </v:shape>
        </w:pict>
      </w:r>
      <w:r>
        <w:rPr>
          <w:noProof/>
        </w:rPr>
        <w:pict>
          <v:shape id="_x0000_s1336" type="#_x0000_t202" style="position:absolute;left:0;text-align:left;margin-left:262.8pt;margin-top:381.6pt;width:28.8pt;height:21.6pt;z-index:-252282368" o:allowincell="f" strokecolor="white" strokeweight="0">
            <v:stroke dashstyle="1 1" endcap="round"/>
            <v:textbox style="mso-next-textbox:#_x0000_s1336">
              <w:txbxContent>
                <w:p w:rsidR="007315EF" w:rsidRDefault="00A90CB4">
                  <w:pPr>
                    <w:rPr>
                      <w:lang w:val="uk-UA"/>
                    </w:rPr>
                  </w:pPr>
                  <w:r>
                    <w:rPr>
                      <w:lang w:val="uk-UA"/>
                    </w:rPr>
                    <w:t>ні</w:t>
                  </w:r>
                </w:p>
              </w:txbxContent>
            </v:textbox>
          </v:shape>
        </w:pict>
      </w:r>
      <w:r>
        <w:rPr>
          <w:noProof/>
        </w:rPr>
        <w:pict>
          <v:shape id="_x0000_s1335" type="#_x0000_t202" style="position:absolute;left:0;text-align:left;margin-left:147.6pt;margin-top:338.4pt;width:28.8pt;height:21.6pt;z-index:-252283392" o:allowincell="f" strokecolor="white" strokeweight="0">
            <v:stroke dashstyle="1 1" endcap="round"/>
            <v:textbox style="mso-next-textbox:#_x0000_s1335">
              <w:txbxContent>
                <w:p w:rsidR="007315EF" w:rsidRDefault="00A90CB4">
                  <w:pPr>
                    <w:rPr>
                      <w:lang w:val="uk-UA"/>
                    </w:rPr>
                  </w:pPr>
                  <w:r>
                    <w:rPr>
                      <w:lang w:val="uk-UA"/>
                    </w:rPr>
                    <w:t>ні</w:t>
                  </w:r>
                </w:p>
              </w:txbxContent>
            </v:textbox>
          </v:shape>
        </w:pict>
      </w:r>
      <w:r>
        <w:rPr>
          <w:noProof/>
        </w:rPr>
        <w:pict>
          <v:shape id="_x0000_s1332" type="#_x0000_t202" style="position:absolute;left:0;text-align:left;margin-left:147.6pt;margin-top:223.2pt;width:28.8pt;height:21.6pt;z-index:-252286464" o:allowincell="f" strokecolor="white" strokeweight="0">
            <v:stroke dashstyle="1 1" endcap="round"/>
            <v:textbox style="mso-next-textbox:#_x0000_s1332">
              <w:txbxContent>
                <w:p w:rsidR="007315EF" w:rsidRDefault="00A90CB4">
                  <w:pPr>
                    <w:rPr>
                      <w:lang w:val="uk-UA"/>
                    </w:rPr>
                  </w:pPr>
                  <w:r>
                    <w:rPr>
                      <w:lang w:val="uk-UA"/>
                    </w:rPr>
                    <w:t>ні</w:t>
                  </w:r>
                </w:p>
              </w:txbxContent>
            </v:textbox>
          </v:shape>
        </w:pict>
      </w:r>
      <w:r>
        <w:rPr>
          <w:noProof/>
        </w:rPr>
        <w:pict>
          <v:shape id="_x0000_s1334" type="#_x0000_t202" style="position:absolute;left:0;text-align:left;margin-left:147.6pt;margin-top:280.8pt;width:28.8pt;height:21.6pt;z-index:-252284416" o:allowincell="f" strokecolor="white" strokeweight="0">
            <v:stroke dashstyle="1 1" endcap="round"/>
            <v:textbox style="mso-next-textbox:#_x0000_s1334">
              <w:txbxContent>
                <w:p w:rsidR="007315EF" w:rsidRDefault="00A90CB4">
                  <w:pPr>
                    <w:rPr>
                      <w:lang w:val="uk-UA"/>
                    </w:rPr>
                  </w:pPr>
                  <w:r>
                    <w:rPr>
                      <w:lang w:val="uk-UA"/>
                    </w:rPr>
                    <w:t>ні</w:t>
                  </w:r>
                </w:p>
              </w:txbxContent>
            </v:textbox>
          </v:shape>
        </w:pict>
      </w:r>
      <w:r>
        <w:rPr>
          <w:noProof/>
        </w:rPr>
        <w:pict>
          <v:shape id="_x0000_s1333" type="#_x0000_t202" style="position:absolute;left:0;text-align:left;margin-left:164.4pt;margin-top:189.6pt;width:28.8pt;height:21.6pt;z-index:-252285440" o:allowincell="f" strokecolor="white" strokeweight="0">
            <v:stroke dashstyle="1 1" endcap="round"/>
            <v:textbox style="mso-next-textbox:#_x0000_s1333">
              <w:txbxContent>
                <w:p w:rsidR="007315EF" w:rsidRDefault="00A90CB4">
                  <w:pPr>
                    <w:rPr>
                      <w:lang w:val="uk-UA"/>
                    </w:rPr>
                  </w:pPr>
                  <w:r>
                    <w:rPr>
                      <w:lang w:val="uk-UA"/>
                    </w:rPr>
                    <w:t>ні</w:t>
                  </w:r>
                </w:p>
              </w:txbxContent>
            </v:textbox>
          </v:shape>
        </w:pict>
      </w:r>
      <w:r>
        <w:rPr>
          <w:noProof/>
        </w:rPr>
        <w:pict>
          <v:shape id="_x0000_s1331" type="#_x0000_t202" style="position:absolute;left:0;text-align:left;margin-left:140.4pt;margin-top:165.6pt;width:28.8pt;height:21.6pt;z-index:-252287488" o:allowincell="f" strokecolor="white" strokeweight="0">
            <v:stroke dashstyle="1 1" endcap="round"/>
            <v:textbox style="mso-next-textbox:#_x0000_s1331">
              <w:txbxContent>
                <w:p w:rsidR="007315EF" w:rsidRDefault="00A90CB4">
                  <w:pPr>
                    <w:rPr>
                      <w:lang w:val="uk-UA"/>
                    </w:rPr>
                  </w:pPr>
                  <w:r>
                    <w:rPr>
                      <w:lang w:val="uk-UA"/>
                    </w:rPr>
                    <w:t>ні</w:t>
                  </w:r>
                </w:p>
              </w:txbxContent>
            </v:textbox>
          </v:shape>
        </w:pict>
      </w:r>
      <w:r>
        <w:rPr>
          <w:noProof/>
        </w:rPr>
        <w:pict>
          <v:shape id="_x0000_s1325" type="#_x0000_t202" style="position:absolute;left:0;text-align:left;margin-left:234pt;margin-top:165.6pt;width:36pt;height:21.6pt;z-index:251022848" o:allowincell="f" strokecolor="white">
            <v:textbox>
              <w:txbxContent>
                <w:p w:rsidR="007315EF" w:rsidRDefault="00A90CB4">
                  <w:pPr>
                    <w:rPr>
                      <w:lang w:val="uk-UA"/>
                    </w:rPr>
                  </w:pPr>
                  <w:r>
                    <w:rPr>
                      <w:lang w:val="uk-UA"/>
                    </w:rPr>
                    <w:t>так</w:t>
                  </w:r>
                </w:p>
              </w:txbxContent>
            </v:textbox>
          </v:shape>
        </w:pict>
      </w:r>
      <w:r>
        <w:rPr>
          <w:noProof/>
        </w:rPr>
        <w:pict>
          <v:shape id="_x0000_s1330" type="#_x0000_t202" style="position:absolute;left:0;text-align:left;margin-left:231.6pt;margin-top:170.4pt;width:36pt;height:21.6pt;z-index:-252288512" o:allowincell="f" strokecolor="white" strokeweight="0">
            <v:stroke dashstyle="1 1" endcap="round"/>
            <v:textbox style="mso-next-textbox:#_x0000_s1330">
              <w:txbxContent>
                <w:p w:rsidR="007315EF" w:rsidRDefault="00A90CB4">
                  <w:pPr>
                    <w:rPr>
                      <w:lang w:val="uk-UA"/>
                    </w:rPr>
                  </w:pPr>
                  <w:r>
                    <w:rPr>
                      <w:lang w:val="uk-UA"/>
                    </w:rPr>
                    <w:t>ні</w:t>
                  </w:r>
                </w:p>
              </w:txbxContent>
            </v:textbox>
          </v:shape>
        </w:pict>
      </w:r>
      <w:r>
        <w:rPr>
          <w:noProof/>
        </w:rPr>
        <w:pict>
          <v:shape id="_x0000_s1329" type="#_x0000_t202" style="position:absolute;left:0;text-align:left;margin-left:140.4pt;margin-top:482.4pt;width:36pt;height:21.6pt;z-index:251026944" o:allowincell="f" strokecolor="white">
            <v:textbox>
              <w:txbxContent>
                <w:p w:rsidR="007315EF" w:rsidRDefault="00A90CB4">
                  <w:pPr>
                    <w:rPr>
                      <w:lang w:val="uk-UA"/>
                    </w:rPr>
                  </w:pPr>
                  <w:r>
                    <w:rPr>
                      <w:lang w:val="uk-UA"/>
                    </w:rPr>
                    <w:t>так</w:t>
                  </w:r>
                </w:p>
              </w:txbxContent>
            </v:textbox>
          </v:shape>
        </w:pict>
      </w:r>
      <w:r>
        <w:rPr>
          <w:noProof/>
        </w:rPr>
        <w:pict>
          <v:shape id="_x0000_s1328" type="#_x0000_t202" style="position:absolute;left:0;text-align:left;margin-left:234pt;margin-top:345.6pt;width:36pt;height:21.6pt;z-index:251025920" o:allowincell="f" strokecolor="white">
            <v:textbox>
              <w:txbxContent>
                <w:p w:rsidR="007315EF" w:rsidRDefault="00A90CB4">
                  <w:pPr>
                    <w:rPr>
                      <w:lang w:val="uk-UA"/>
                    </w:rPr>
                  </w:pPr>
                  <w:r>
                    <w:rPr>
                      <w:lang w:val="uk-UA"/>
                    </w:rPr>
                    <w:t>так</w:t>
                  </w:r>
                </w:p>
              </w:txbxContent>
            </v:textbox>
          </v:shape>
        </w:pict>
      </w:r>
      <w:r>
        <w:rPr>
          <w:noProof/>
        </w:rPr>
        <w:pict>
          <v:shape id="_x0000_s1327" type="#_x0000_t202" style="position:absolute;left:0;text-align:left;margin-left:234pt;margin-top:4in;width:36pt;height:21.6pt;z-index:251024896" o:allowincell="f" strokecolor="white">
            <v:textbox>
              <w:txbxContent>
                <w:p w:rsidR="007315EF" w:rsidRDefault="00A90CB4">
                  <w:pPr>
                    <w:rPr>
                      <w:lang w:val="uk-UA"/>
                    </w:rPr>
                  </w:pPr>
                  <w:r>
                    <w:rPr>
                      <w:lang w:val="uk-UA"/>
                    </w:rPr>
                    <w:t>так</w:t>
                  </w:r>
                </w:p>
              </w:txbxContent>
            </v:textbox>
          </v:shape>
        </w:pict>
      </w:r>
      <w:r>
        <w:rPr>
          <w:noProof/>
        </w:rPr>
        <w:pict>
          <v:shape id="_x0000_s1326" type="#_x0000_t202" style="position:absolute;left:0;text-align:left;margin-left:234pt;margin-top:230.4pt;width:36pt;height:21.6pt;z-index:251023872" o:allowincell="f" strokecolor="white">
            <v:textbox>
              <w:txbxContent>
                <w:p w:rsidR="007315EF" w:rsidRDefault="00A90CB4">
                  <w:pPr>
                    <w:rPr>
                      <w:lang w:val="uk-UA"/>
                    </w:rPr>
                  </w:pPr>
                  <w:r>
                    <w:rPr>
                      <w:lang w:val="uk-UA"/>
                    </w:rPr>
                    <w:t>так</w:t>
                  </w:r>
                </w:p>
              </w:txbxContent>
            </v:textbox>
          </v:shape>
        </w:pict>
      </w:r>
      <w:r>
        <w:rPr>
          <w:noProof/>
        </w:rPr>
        <w:pict>
          <v:shape id="_x0000_s1324" type="#_x0000_t202" style="position:absolute;left:0;text-align:left;margin-left:226.8pt;margin-top:115.2pt;width:36pt;height:21.6pt;z-index:251021824" o:allowincell="f" strokecolor="white">
            <v:textbox>
              <w:txbxContent>
                <w:p w:rsidR="007315EF" w:rsidRDefault="00A90CB4">
                  <w:pPr>
                    <w:rPr>
                      <w:lang w:val="uk-UA"/>
                    </w:rPr>
                  </w:pPr>
                  <w:r>
                    <w:rPr>
                      <w:lang w:val="uk-UA"/>
                    </w:rPr>
                    <w:t>так</w:t>
                  </w:r>
                </w:p>
              </w:txbxContent>
            </v:textbox>
          </v:shape>
        </w:pict>
      </w:r>
      <w:r>
        <w:rPr>
          <w:noProof/>
        </w:rPr>
        <w:pict>
          <v:line id="_x0000_s1323" style="position:absolute;left:0;text-align:left;flip:x;z-index:251020800" from="190.8pt,50.4pt" to="356.4pt,50.4pt" o:allowincell="f"/>
        </w:pict>
      </w:r>
      <w:r>
        <w:rPr>
          <w:noProof/>
        </w:rPr>
        <w:pict>
          <v:line id="_x0000_s1322" style="position:absolute;left:0;text-align:left;flip:y;z-index:251019776" from="356.4pt,50.4pt" to="356.4pt,446.4pt" o:allowincell="f"/>
        </w:pict>
      </w:r>
      <w:r>
        <w:rPr>
          <w:noProof/>
        </w:rPr>
        <w:pict>
          <v:line id="_x0000_s1321" style="position:absolute;left:0;text-align:left;z-index:251018752" from="255.6pt,446.4pt" to="356.4pt,446.4pt" o:allowincell="f"/>
        </w:pict>
      </w:r>
      <w:r>
        <w:rPr>
          <w:noProof/>
        </w:rPr>
        <w:pict>
          <v:line id="_x0000_s1320" style="position:absolute;left:0;text-align:left;z-index:251017728" from="190.8pt,482.4pt" to="190.8pt,7in" o:allowincell="f"/>
        </w:pict>
      </w:r>
      <w:r>
        <w:rPr>
          <w:noProof/>
        </w:rPr>
        <w:pict>
          <v:shape id="_x0000_s1310" type="#_x0000_t120" style="position:absolute;left:0;text-align:left;margin-left:176.4pt;margin-top:7in;width:36pt;height:36pt;z-index:251007488" o:allowincell="f">
            <v:textbox>
              <w:txbxContent>
                <w:p w:rsidR="007315EF" w:rsidRDefault="00A90CB4">
                  <w:pPr>
                    <w:rPr>
                      <w:lang w:val="uk-UA"/>
                    </w:rPr>
                  </w:pPr>
                  <w:r>
                    <w:rPr>
                      <w:lang w:val="uk-UA"/>
                    </w:rPr>
                    <w:t>В</w:t>
                  </w:r>
                </w:p>
              </w:txbxContent>
            </v:textbox>
          </v:shape>
        </w:pict>
      </w:r>
      <w:r>
        <w:rPr>
          <w:noProof/>
        </w:rPr>
        <w:pict>
          <v:line id="_x0000_s1319" style="position:absolute;left:0;text-align:left;z-index:251016704" from="190.8pt,403.2pt" to="190.8pt,410.4pt" o:allowincell="f"/>
        </w:pict>
      </w:r>
      <w:r>
        <w:rPr>
          <w:noProof/>
        </w:rPr>
        <w:pict>
          <v:shape id="_x0000_s1309" type="#_x0000_t110" style="position:absolute;left:0;text-align:left;margin-left:126pt;margin-top:410.4pt;width:129.6pt;height:1in;z-index:251006464" o:allowincell="f">
            <v:textbox>
              <w:txbxContent>
                <w:p w:rsidR="007315EF" w:rsidRDefault="00A90CB4">
                  <w:pPr>
                    <w:rPr>
                      <w:lang w:val="uk-UA"/>
                    </w:rPr>
                  </w:pPr>
                  <w:r>
                    <w:rPr>
                      <w:lang w:val="uk-UA"/>
                    </w:rPr>
                    <w:t>Повернення до головного меню</w:t>
                  </w:r>
                </w:p>
              </w:txbxContent>
            </v:textbox>
          </v:shape>
        </w:pict>
      </w:r>
      <w:r>
        <w:rPr>
          <w:noProof/>
        </w:rPr>
        <w:pict>
          <v:line id="_x0000_s1318" style="position:absolute;left:0;text-align:left;z-index:251015680" from="190.8pt,345.6pt" to="190.8pt,352.8pt" o:allowincell="f"/>
        </w:pict>
      </w:r>
      <w:r>
        <w:rPr>
          <w:noProof/>
        </w:rPr>
        <w:pict>
          <v:line id="_x0000_s1317" style="position:absolute;left:0;text-align:left;z-index:251014656" from="190.8pt,4in" to="190.8pt,295.2pt" o:allowincell="f"/>
        </w:pict>
      </w:r>
      <w:r>
        <w:rPr>
          <w:noProof/>
        </w:rPr>
        <w:pict>
          <v:line id="_x0000_s1316" style="position:absolute;left:0;text-align:left;z-index:251013632" from="190.8pt,223.2pt" to="190.8pt,237.6pt" o:allowincell="f"/>
        </w:pict>
      </w:r>
      <w:r>
        <w:rPr>
          <w:noProof/>
        </w:rPr>
        <w:pict>
          <v:line id="_x0000_s1315" style="position:absolute;left:0;text-align:left;z-index:251012608" from="190.8pt,172.8pt" to="190.8pt,180pt" o:allowincell="f"/>
        </w:pict>
      </w:r>
      <w:r>
        <w:rPr>
          <w:noProof/>
        </w:rPr>
        <w:pict>
          <v:line id="_x0000_s1314" style="position:absolute;left:0;text-align:left;z-index:251011584" from="190.8pt,115.2pt" to="190.8pt,122.4pt" o:allowincell="f"/>
        </w:pict>
      </w:r>
      <w:r>
        <w:rPr>
          <w:noProof/>
        </w:rPr>
        <w:pict>
          <v:line id="_x0000_s1313" style="position:absolute;left:0;text-align:left;z-index:251010560" from="190.8pt,43.2pt" to="190.8pt,64.8pt" o:allowincell="f"/>
        </w:pict>
      </w:r>
      <w:r>
        <w:rPr>
          <w:noProof/>
        </w:rPr>
        <w:pict>
          <v:shape id="_x0000_s1293" type="#_x0000_t113" style="position:absolute;left:0;text-align:left;margin-left:262.8pt;margin-top:64.8pt;width:48pt;height:48pt;z-index:250990080" o:allowincell="f">
            <v:textbox>
              <w:txbxContent>
                <w:p w:rsidR="007315EF" w:rsidRDefault="00A90CB4">
                  <w:r>
                    <w:t>zvit</w:t>
                  </w:r>
                </w:p>
              </w:txbxContent>
            </v:textbox>
          </v:shape>
        </w:pict>
      </w:r>
      <w:r>
        <w:rPr>
          <w:noProof/>
        </w:rPr>
        <w:pict>
          <v:line id="_x0000_s1312" style="position:absolute;left:0;text-align:left;z-index:251009536" from="226.8pt,86.4pt" to="262.8pt,86.4pt" o:allowincell="f"/>
        </w:pict>
      </w:r>
      <w:r>
        <w:rPr>
          <w:noProof/>
        </w:rPr>
        <w:pict>
          <v:line id="_x0000_s1311" style="position:absolute;left:0;text-align:left;z-index:251008512" from="140.4pt,86.4pt" to="154.8pt,86.4pt" o:allowincell="f"/>
        </w:pict>
      </w:r>
      <w:r>
        <w:rPr>
          <w:noProof/>
        </w:rPr>
        <w:pict>
          <v:line id="_x0000_s1305" style="position:absolute;left:0;text-align:left;z-index:251002368" from="226.8pt,374.4pt" to="277.2pt,374.4pt" o:allowincell="f"/>
        </w:pict>
      </w:r>
      <w:r>
        <w:rPr>
          <w:noProof/>
        </w:rPr>
        <w:pict>
          <v:line id="_x0000_s1306" style="position:absolute;left:0;text-align:left;z-index:251003392" from="226.8pt,316.8pt" to="277.2pt,316.8pt" o:allowincell="f"/>
        </w:pict>
      </w:r>
      <w:r>
        <w:rPr>
          <w:noProof/>
        </w:rPr>
        <w:pict>
          <v:line id="_x0000_s1307" style="position:absolute;left:0;text-align:left;z-index:251004416" from="226.8pt,259.2pt" to="277.2pt,259.2pt" o:allowincell="f"/>
        </w:pict>
      </w:r>
      <w:r>
        <w:rPr>
          <w:noProof/>
        </w:rPr>
        <w:pict>
          <v:line id="_x0000_s1308" style="position:absolute;left:0;text-align:left;z-index:251005440" from="226.8pt,201.6pt" to="277.2pt,201.6pt" o:allowincell="f"/>
        </w:pict>
      </w:r>
      <w:r>
        <w:rPr>
          <w:noProof/>
        </w:rPr>
        <w:pict>
          <v:line id="_x0000_s1304" style="position:absolute;left:0;text-align:left;z-index:251001344" from="226.8pt,2in" to="277.2pt,2in" o:allowincell="f"/>
        </w:pict>
      </w:r>
      <w:r>
        <w:rPr>
          <w:noProof/>
        </w:rPr>
        <w:pict>
          <v:shape id="_x0000_s1303" type="#_x0000_t120" style="position:absolute;left:0;text-align:left;margin-left:277.2pt;margin-top:352.8pt;width:36pt;height:36pt;z-index:251000320" o:allowincell="f">
            <v:textbox>
              <w:txbxContent>
                <w:p w:rsidR="007315EF" w:rsidRDefault="00A90CB4">
                  <w:r>
                    <w:t>F5</w:t>
                  </w:r>
                </w:p>
              </w:txbxContent>
            </v:textbox>
          </v:shape>
        </w:pict>
      </w:r>
      <w:r>
        <w:rPr>
          <w:noProof/>
        </w:rPr>
        <w:pict>
          <v:shape id="_x0000_s1302" type="#_x0000_t120" style="position:absolute;left:0;text-align:left;margin-left:277.2pt;margin-top:295.2pt;width:36pt;height:36pt;z-index:250999296" o:allowincell="f">
            <v:textbox>
              <w:txbxContent>
                <w:p w:rsidR="007315EF" w:rsidRDefault="00A90CB4">
                  <w:r>
                    <w:t>F4</w:t>
                  </w:r>
                </w:p>
              </w:txbxContent>
            </v:textbox>
          </v:shape>
        </w:pict>
      </w:r>
      <w:r>
        <w:rPr>
          <w:noProof/>
        </w:rPr>
        <w:pict>
          <v:shape id="_x0000_s1301" type="#_x0000_t120" style="position:absolute;left:0;text-align:left;margin-left:277.2pt;margin-top:237.6pt;width:36pt;height:36pt;z-index:250998272" o:allowincell="f">
            <v:textbox>
              <w:txbxContent>
                <w:p w:rsidR="007315EF" w:rsidRDefault="00A90CB4">
                  <w:r>
                    <w:t>F3</w:t>
                  </w:r>
                </w:p>
              </w:txbxContent>
            </v:textbox>
          </v:shape>
        </w:pict>
      </w:r>
      <w:r>
        <w:rPr>
          <w:noProof/>
        </w:rPr>
        <w:pict>
          <v:shape id="_x0000_s1300" type="#_x0000_t120" style="position:absolute;left:0;text-align:left;margin-left:277.2pt;margin-top:180pt;width:36pt;height:36pt;z-index:250997248" o:allowincell="f">
            <v:textbox>
              <w:txbxContent>
                <w:p w:rsidR="007315EF" w:rsidRDefault="00A90CB4">
                  <w:r>
                    <w:t>F2</w:t>
                  </w:r>
                </w:p>
              </w:txbxContent>
            </v:textbox>
          </v:shape>
        </w:pict>
      </w:r>
      <w:r>
        <w:rPr>
          <w:noProof/>
        </w:rPr>
        <w:pict>
          <v:shape id="_x0000_s1299" type="#_x0000_t120" style="position:absolute;left:0;text-align:left;margin-left:277.2pt;margin-top:122.4pt;width:36pt;height:36pt;z-index:250996224" o:allowincell="f">
            <v:textbox>
              <w:txbxContent>
                <w:p w:rsidR="007315EF" w:rsidRDefault="00A90CB4">
                  <w:r>
                    <w:t>F1</w:t>
                  </w:r>
                </w:p>
              </w:txbxContent>
            </v:textbox>
          </v:shape>
        </w:pict>
      </w:r>
      <w:r>
        <w:rPr>
          <w:noProof/>
        </w:rPr>
        <w:pict>
          <v:shape id="_x0000_s1298" type="#_x0000_t110" style="position:absolute;left:0;text-align:left;margin-left:154.8pt;margin-top:352.8pt;width:1in;height:48pt;z-index:250995200" o:allowincell="f">
            <v:textbox>
              <w:txbxContent>
                <w:p w:rsidR="007315EF" w:rsidRDefault="00A90CB4">
                  <w:pPr>
                    <w:rPr>
                      <w:lang w:val="uk-UA"/>
                    </w:rPr>
                  </w:pPr>
                  <w:r>
                    <w:rPr>
                      <w:lang w:val="uk-UA"/>
                    </w:rPr>
                    <w:t>НВ-1</w:t>
                  </w:r>
                </w:p>
              </w:txbxContent>
            </v:textbox>
          </v:shape>
        </w:pict>
      </w:r>
      <w:r>
        <w:rPr>
          <w:noProof/>
        </w:rPr>
        <w:pict>
          <v:shape id="_x0000_s1297" type="#_x0000_t110" style="position:absolute;left:0;text-align:left;margin-left:154.8pt;margin-top:295.2pt;width:1in;height:48pt;z-index:250994176" o:allowincell="f">
            <v:textbox>
              <w:txbxContent>
                <w:p w:rsidR="007315EF" w:rsidRDefault="00A90CB4">
                  <w:pPr>
                    <w:rPr>
                      <w:lang w:val="uk-UA"/>
                    </w:rPr>
                  </w:pPr>
                  <w:r>
                    <w:rPr>
                      <w:lang w:val="uk-UA"/>
                    </w:rPr>
                    <w:t>АД-2</w:t>
                  </w:r>
                </w:p>
              </w:txbxContent>
            </v:textbox>
          </v:shape>
        </w:pict>
      </w:r>
      <w:r>
        <w:rPr>
          <w:noProof/>
        </w:rPr>
        <w:pict>
          <v:shape id="_x0000_s1296" type="#_x0000_t110" style="position:absolute;left:0;text-align:left;margin-left:154.8pt;margin-top:237.6pt;width:1in;height:48pt;z-index:250993152" o:allowincell="f">
            <v:textbox>
              <w:txbxContent>
                <w:p w:rsidR="007315EF" w:rsidRDefault="00A90CB4">
                  <w:pPr>
                    <w:rPr>
                      <w:lang w:val="uk-UA"/>
                    </w:rPr>
                  </w:pPr>
                  <w:r>
                    <w:rPr>
                      <w:lang w:val="uk-UA"/>
                    </w:rPr>
                    <w:t>АД-1</w:t>
                  </w:r>
                </w:p>
              </w:txbxContent>
            </v:textbox>
          </v:shape>
        </w:pict>
      </w:r>
      <w:r>
        <w:rPr>
          <w:noProof/>
        </w:rPr>
        <w:pict>
          <v:shape id="_x0000_s1295" type="#_x0000_t110" style="position:absolute;left:0;text-align:left;margin-left:154.8pt;margin-top:180pt;width:1in;height:48pt;z-index:250992128" o:allowincell="f">
            <v:textbox>
              <w:txbxContent>
                <w:p w:rsidR="007315EF" w:rsidRDefault="00A90CB4">
                  <w:pPr>
                    <w:rPr>
                      <w:lang w:val="uk-UA"/>
                    </w:rPr>
                  </w:pPr>
                  <w:r>
                    <w:rPr>
                      <w:lang w:val="uk-UA"/>
                    </w:rPr>
                    <w:t>АЗ-2</w:t>
                  </w:r>
                </w:p>
              </w:txbxContent>
            </v:textbox>
          </v:shape>
        </w:pict>
      </w:r>
      <w:r>
        <w:rPr>
          <w:noProof/>
        </w:rPr>
        <w:pict>
          <v:shape id="_x0000_s1294" type="#_x0000_t110" style="position:absolute;left:0;text-align:left;margin-left:154.8pt;margin-top:122.4pt;width:1in;height:48pt;z-index:250991104" o:allowincell="f">
            <v:textbox>
              <w:txbxContent>
                <w:p w:rsidR="007315EF" w:rsidRDefault="00A90CB4">
                  <w:pPr>
                    <w:rPr>
                      <w:lang w:val="uk-UA"/>
                    </w:rPr>
                  </w:pPr>
                  <w:r>
                    <w:rPr>
                      <w:lang w:val="uk-UA"/>
                    </w:rPr>
                    <w:t>АЗ-1</w:t>
                  </w:r>
                </w:p>
              </w:txbxContent>
            </v:textbox>
          </v:shape>
        </w:pict>
      </w:r>
      <w:r>
        <w:rPr>
          <w:noProof/>
        </w:rPr>
        <w:pict>
          <v:shape id="_x0000_s1292" type="#_x0000_t109" style="position:absolute;left:0;text-align:left;margin-left:154.8pt;margin-top:64.8pt;width:1in;height:48pt;z-index:250989056" o:allowincell="f">
            <v:textbox>
              <w:txbxContent>
                <w:p w:rsidR="007315EF" w:rsidRDefault="00A90CB4">
                  <w:pPr>
                    <w:rPr>
                      <w:lang w:val="uk-UA"/>
                    </w:rPr>
                  </w:pPr>
                  <w:r>
                    <w:rPr>
                      <w:lang w:val="uk-UA"/>
                    </w:rPr>
                    <w:t>Вибір форми звіту</w:t>
                  </w:r>
                </w:p>
              </w:txbxContent>
            </v:textbox>
          </v:shape>
        </w:pict>
      </w:r>
      <w:r>
        <w:rPr>
          <w:noProof/>
        </w:rPr>
        <w:pict>
          <v:shape id="_x0000_s1291" type="#_x0000_t118" style="position:absolute;left:0;text-align:left;margin-left:68.4pt;margin-top:1in;width:1in;height:36pt;z-index:250988032" o:allowincell="f">
            <v:textbox>
              <w:txbxContent>
                <w:p w:rsidR="007315EF" w:rsidRDefault="00A90CB4">
                  <w:r>
                    <w:t>zvit</w:t>
                  </w:r>
                </w:p>
              </w:txbxContent>
            </v:textbox>
          </v:shape>
        </w:pict>
      </w:r>
      <w:r>
        <w:rPr>
          <w:noProof/>
        </w:rPr>
        <w:pict>
          <v:shape id="_x0000_s1290" type="#_x0000_t120" style="position:absolute;left:0;text-align:left;margin-left:169.2pt;margin-top:7.2pt;width:36pt;height:36pt;z-index:250987008" o:allowincell="f">
            <v:textbox>
              <w:txbxContent>
                <w:p w:rsidR="007315EF" w:rsidRDefault="00A90CB4">
                  <w:r>
                    <w:t>F</w:t>
                  </w:r>
                </w:p>
              </w:txbxContent>
            </v:textbox>
          </v:shape>
        </w:pict>
      </w:r>
      <w:r w:rsidR="00A90CB4">
        <w:br w:type="page"/>
      </w:r>
      <w:r>
        <w:rPr>
          <w:noProof/>
        </w:rPr>
        <w:pict>
          <v:line id="_x0000_s1949" style="position:absolute;left:0;text-align:left;z-index:251661824" from="133.2pt,460.8pt" to="140.4pt,460.8pt" o:allowincell="f"/>
        </w:pict>
      </w:r>
      <w:r>
        <w:rPr>
          <w:noProof/>
        </w:rPr>
        <w:pict>
          <v:line id="_x0000_s1948" style="position:absolute;left:0;text-align:left;z-index:251660800" from="54pt,460.8pt" to="61.2pt,460.8pt" o:allowincell="f"/>
        </w:pict>
      </w:r>
      <w:r>
        <w:rPr>
          <w:noProof/>
        </w:rPr>
        <w:pict>
          <v:line id="_x0000_s1947" style="position:absolute;left:0;text-align:left;z-index:251659776" from="356.4pt,439.2pt" to="363.6pt,439.2pt" o:allowincell="f"/>
        </w:pict>
      </w:r>
      <w:r>
        <w:rPr>
          <w:noProof/>
        </w:rPr>
        <w:pict>
          <v:line id="_x0000_s1946" style="position:absolute;left:0;text-align:left;z-index:251658752" from="277.2pt,460.8pt" to="284.4pt,460.8pt" o:allowincell="f"/>
        </w:pict>
      </w:r>
      <w:r>
        <w:rPr>
          <w:noProof/>
        </w:rPr>
        <w:pict>
          <v:line id="_x0000_s1945" style="position:absolute;left:0;text-align:left;z-index:251657728" from="277.2pt,424.8pt" to="284.4pt,424.8pt" o:allowincell="f"/>
        </w:pict>
      </w:r>
      <w:r>
        <w:rPr>
          <w:noProof/>
        </w:rPr>
        <w:pict>
          <v:line id="_x0000_s1944" style="position:absolute;left:0;text-align:left;z-index:251656704" from="190.8pt,194.4pt" to="363.6pt,194.4pt" o:allowincell="f">
            <v:stroke startarrow="block"/>
          </v:line>
        </w:pict>
      </w:r>
      <w:r>
        <w:rPr>
          <w:noProof/>
        </w:rPr>
        <w:pict>
          <v:line id="_x0000_s1943" style="position:absolute;left:0;text-align:left;z-index:251655680" from="363.6pt,93.6pt" to="363.6pt,194.4pt" o:allowincell="f"/>
        </w:pict>
      </w:r>
      <w:r>
        <w:rPr>
          <w:noProof/>
        </w:rPr>
        <w:pict>
          <v:line id="_x0000_s1942" style="position:absolute;left:0;text-align:left;z-index:251654656" from="248.4pt,93.6pt" to="363.6pt,93.6pt" o:allowincell="f"/>
        </w:pict>
      </w:r>
      <w:r>
        <w:rPr>
          <w:noProof/>
        </w:rPr>
        <w:pict>
          <v:line id="_x0000_s1284" style="position:absolute;left:0;text-align:left;z-index:250980864" from="190.8pt,4in" to="190.8pt,338.4pt" o:allowincell="f"/>
        </w:pict>
      </w:r>
      <w:r>
        <w:rPr>
          <w:noProof/>
        </w:rPr>
        <w:pict>
          <v:line id="_x0000_s1941" style="position:absolute;left:0;text-align:left;z-index:251653632" from="226.8pt,259.2pt" to="234pt,259.2pt" o:allowincell="f"/>
        </w:pict>
      </w:r>
      <w:r>
        <w:rPr>
          <w:noProof/>
        </w:rPr>
        <w:pict>
          <v:line id="_x0000_s1940" style="position:absolute;left:0;text-align:left;z-index:251652608" from="234pt,309.6pt" to="262.8pt,309.6pt" o:allowincell="f"/>
        </w:pict>
      </w:r>
      <w:r>
        <w:rPr>
          <w:noProof/>
        </w:rPr>
        <w:pict>
          <v:line id="_x0000_s1939" style="position:absolute;left:0;text-align:left;z-index:251651584" from="234pt,230.4pt" to="255.6pt,230.4pt" o:allowincell="f"/>
        </w:pict>
      </w:r>
      <w:r>
        <w:rPr>
          <w:noProof/>
        </w:rPr>
        <w:pict>
          <v:line id="_x0000_s1938" style="position:absolute;left:0;text-align:left;z-index:251650560" from="133.2pt,338.4pt" to="140.4pt,338.4pt" o:allowincell="f"/>
        </w:pict>
      </w:r>
      <w:r>
        <w:rPr>
          <w:noProof/>
        </w:rPr>
        <w:pict>
          <v:line id="_x0000_s1937" style="position:absolute;left:0;text-align:left;z-index:251649536" from="133.2pt,302.4pt" to="140.4pt,302.4pt" o:allowincell="f"/>
        </w:pict>
      </w:r>
      <w:r>
        <w:rPr>
          <w:noProof/>
        </w:rPr>
        <w:pict>
          <v:line id="_x0000_s1936" style="position:absolute;left:0;text-align:left;z-index:251648512" from="133.2pt,252pt" to="140.4pt,252pt" o:allowincell="f"/>
        </w:pict>
      </w:r>
      <w:r>
        <w:rPr>
          <w:noProof/>
        </w:rPr>
        <w:pict>
          <v:line id="_x0000_s1935" style="position:absolute;left:0;text-align:left;z-index:251647488" from="126pt,208.8pt" to="140.4pt,208.8pt" o:allowincell="f"/>
        </w:pict>
      </w:r>
      <w:r>
        <w:rPr>
          <w:noProof/>
        </w:rPr>
        <w:pict>
          <v:line id="_x0000_s1934" style="position:absolute;left:0;text-align:left;z-index:251646464" from="234pt,8in" to="277.2pt,8in" o:allowincell="f"/>
        </w:pict>
      </w:r>
      <w:r>
        <w:rPr>
          <w:noProof/>
        </w:rPr>
        <w:pict>
          <v:line id="_x0000_s1933" style="position:absolute;left:0;text-align:left;z-index:251645440" from="140.4pt,583.2pt" to="162pt,583.2pt" o:allowincell="f"/>
        </w:pict>
      </w:r>
      <w:r>
        <w:rPr>
          <w:noProof/>
        </w:rPr>
        <w:pict>
          <v:line id="_x0000_s1932" style="position:absolute;left:0;text-align:left;z-index:251644416" from="205.2pt,597.6pt" to="205.2pt,612pt" o:allowincell="f"/>
        </w:pict>
      </w:r>
      <w:r>
        <w:rPr>
          <w:noProof/>
        </w:rPr>
        <w:pict>
          <v:line id="_x0000_s1931" style="position:absolute;left:0;text-align:left;z-index:251643392" from="198pt,554.4pt" to="198pt,568.8pt" o:allowincell="f"/>
        </w:pict>
      </w:r>
      <w:r>
        <w:rPr>
          <w:noProof/>
        </w:rPr>
        <w:pict>
          <v:line id="_x0000_s1930" style="position:absolute;left:0;text-align:left;flip:x;z-index:251642368" from="205.2pt,604.8pt" to="385.2pt,604.8pt" o:allowincell="f"/>
        </w:pict>
      </w:r>
      <w:r>
        <w:rPr>
          <w:noProof/>
        </w:rPr>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278" type="#_x0000_t115" style="position:absolute;left:0;text-align:left;margin-left:277.2pt;margin-top:532.8pt;width:64.8pt;height:59.65pt;z-index:250974720" o:allowincell="f">
            <v:textbox>
              <w:txbxContent>
                <w:p w:rsidR="007315EF" w:rsidRDefault="00A90CB4">
                  <w:pPr>
                    <w:rPr>
                      <w:lang w:val="uk-UA"/>
                    </w:rPr>
                  </w:pPr>
                  <w:r>
                    <w:rPr>
                      <w:lang w:val="uk-UA"/>
                    </w:rPr>
                    <w:t>ПО-1, ПО-2</w:t>
                  </w:r>
                </w:p>
              </w:txbxContent>
            </v:textbox>
          </v:shape>
        </w:pict>
      </w:r>
      <w:r>
        <w:rPr>
          <w:noProof/>
        </w:rPr>
        <w:pict>
          <v:line id="_x0000_s1929" style="position:absolute;left:0;text-align:left;z-index:251641344" from="385.2pt,525.6pt" to="385.2pt,604.8pt" o:allowincell="f"/>
        </w:pict>
      </w:r>
      <w:r>
        <w:rPr>
          <w:noProof/>
        </w:rPr>
        <w:pict>
          <v:line id="_x0000_s1928" style="position:absolute;left:0;text-align:left;z-index:251640320" from="234pt,525.6pt" to="385.2pt,525.6pt" o:allowincell="f"/>
        </w:pict>
      </w:r>
      <w:r>
        <w:rPr>
          <w:noProof/>
        </w:rPr>
        <w:pict>
          <v:line id="_x0000_s1927" style="position:absolute;left:0;text-align:left;z-index:251639296" from="198pt,496.8pt" to="198pt,7in" o:allowincell="f"/>
        </w:pict>
      </w:r>
      <w:r>
        <w:rPr>
          <w:noProof/>
        </w:rPr>
        <w:pict>
          <v:line id="_x0000_s1926" style="position:absolute;left:0;text-align:left;z-index:251638272" from="97.2pt,496.8pt" to="320.4pt,496.8pt" o:allowincell="f"/>
        </w:pict>
      </w:r>
      <w:r>
        <w:rPr>
          <w:noProof/>
        </w:rPr>
        <w:pict>
          <v:line id="_x0000_s1925" style="position:absolute;left:0;text-align:left;z-index:251637248" from="320.4pt,468pt" to="320.4pt,496.8pt" o:allowincell="f"/>
        </w:pict>
      </w:r>
      <w:r>
        <w:rPr>
          <w:noProof/>
        </w:rPr>
        <w:pict>
          <v:line id="_x0000_s1924" style="position:absolute;left:0;text-align:left;z-index:251636224" from="97.2pt,489.6pt" to="97.2pt,496.8pt" o:allowincell="f"/>
        </w:pict>
      </w:r>
      <w:r>
        <w:rPr>
          <w:noProof/>
        </w:rPr>
        <w:pict>
          <v:shape id="_x0000_s1279" type="#_x0000_t120" style="position:absolute;left:0;text-align:left;margin-left:190.8pt;margin-top:612pt;width:36pt;height:36pt;z-index:250975744" o:allowincell="f">
            <v:textbox>
              <w:txbxContent>
                <w:p w:rsidR="007315EF" w:rsidRDefault="00A90CB4">
                  <w:pPr>
                    <w:rPr>
                      <w:lang w:val="uk-UA"/>
                    </w:rPr>
                  </w:pPr>
                  <w:r>
                    <w:rPr>
                      <w:lang w:val="uk-UA"/>
                    </w:rPr>
                    <w:t>В</w:t>
                  </w:r>
                </w:p>
              </w:txbxContent>
            </v:textbox>
          </v:shape>
        </w:pict>
      </w:r>
      <w:r>
        <w:rPr>
          <w:noProof/>
        </w:rPr>
        <w:pict>
          <v:shape id="_x0000_s1275" type="#_x0000_t134" style="position:absolute;left:0;text-align:left;margin-left:68.4pt;margin-top:554.4pt;width:1in;height:54pt;z-index:250971648" o:allowincell="f">
            <v:textbox>
              <w:txbxContent>
                <w:p w:rsidR="007315EF" w:rsidRDefault="00A90CB4">
                  <w:pPr>
                    <w:rPr>
                      <w:lang w:val="uk-UA"/>
                    </w:rPr>
                  </w:pPr>
                  <w:r>
                    <w:rPr>
                      <w:lang w:val="uk-UA"/>
                    </w:rPr>
                    <w:t>ПО-1, ПО-2</w:t>
                  </w:r>
                </w:p>
              </w:txbxContent>
            </v:textbox>
          </v:shape>
        </w:pict>
      </w:r>
      <w:r>
        <w:rPr>
          <w:noProof/>
        </w:rPr>
        <w:pict>
          <v:shape id="_x0000_s1276" type="#_x0000_t109" style="position:absolute;left:0;text-align:left;margin-left:162pt;margin-top:568.8pt;width:1in;height:28.8pt;z-index:250972672" o:allowincell="f">
            <v:textbox>
              <w:txbxContent>
                <w:p w:rsidR="007315EF" w:rsidRDefault="00A90CB4">
                  <w:pPr>
                    <w:rPr>
                      <w:lang w:val="uk-UA"/>
                    </w:rPr>
                  </w:pPr>
                  <w:r>
                    <w:rPr>
                      <w:lang w:val="uk-UA"/>
                    </w:rPr>
                    <w:t>Друк ордерів</w:t>
                  </w:r>
                </w:p>
              </w:txbxContent>
            </v:textbox>
          </v:shape>
        </w:pict>
      </w:r>
      <w:r>
        <w:rPr>
          <w:noProof/>
        </w:rPr>
        <w:pict>
          <v:shape id="_x0000_s1277" type="#_x0000_t110" style="position:absolute;left:0;text-align:left;margin-left:162pt;margin-top:7in;width:1in;height:48pt;z-index:250973696" o:allowincell="f">
            <v:textbox>
              <w:txbxContent>
                <w:p w:rsidR="007315EF" w:rsidRDefault="00A90CB4">
                  <w:pPr>
                    <w:rPr>
                      <w:lang w:val="uk-UA"/>
                    </w:rPr>
                  </w:pPr>
                  <w:r>
                    <w:rPr>
                      <w:lang w:val="uk-UA"/>
                    </w:rPr>
                    <w:t>Друк?</w:t>
                  </w:r>
                </w:p>
              </w:txbxContent>
            </v:textbox>
          </v:shape>
        </w:pict>
      </w:r>
      <w:r>
        <w:rPr>
          <w:noProof/>
        </w:rPr>
        <w:pict>
          <v:shape id="_x0000_s1923" type="#_x0000_t120" style="position:absolute;left:0;text-align:left;margin-left:313.2pt;margin-top:352.8pt;width:36pt;height:36pt;z-index:251635200" o:allowincell="f">
            <v:textbox>
              <w:txbxContent>
                <w:p w:rsidR="007315EF" w:rsidRDefault="00A90CB4">
                  <w:pPr>
                    <w:rPr>
                      <w:lang w:val="uk-UA"/>
                    </w:rPr>
                  </w:pPr>
                  <w:r>
                    <w:rPr>
                      <w:lang w:val="uk-UA"/>
                    </w:rPr>
                    <w:t>В</w:t>
                  </w:r>
                </w:p>
              </w:txbxContent>
            </v:textbox>
          </v:shape>
        </w:pict>
      </w:r>
      <w:r>
        <w:rPr>
          <w:noProof/>
        </w:rPr>
        <w:pict>
          <v:line id="_x0000_s1922" style="position:absolute;left:0;text-align:left;z-index:251634176" from="248.4pt,367.2pt" to="313.2pt,367.2pt" o:allowincell="f"/>
        </w:pict>
      </w:r>
      <w:r>
        <w:rPr>
          <w:noProof/>
        </w:rPr>
        <w:pict>
          <v:line id="_x0000_s1921" style="position:absolute;left:0;text-align:left;z-index:251633152" from="313.2pt,403.2pt" to="313.2pt,417.6pt" o:allowincell="f"/>
        </w:pict>
      </w:r>
      <w:r>
        <w:rPr>
          <w:noProof/>
        </w:rPr>
        <w:pict>
          <v:line id="_x0000_s1920" style="position:absolute;left:0;text-align:left;z-index:251632128" from="147.6pt,403.2pt" to="313.2pt,403.2pt" o:allowincell="f"/>
        </w:pict>
      </w:r>
      <w:r>
        <w:rPr>
          <w:noProof/>
        </w:rPr>
        <w:pict>
          <v:line id="_x0000_s1918" style="position:absolute;left:0;text-align:left;flip:x;z-index:251630080" from="97.2pt,367.2pt" to="126pt,367.2pt" o:allowincell="f"/>
        </w:pict>
      </w:r>
      <w:r>
        <w:rPr>
          <w:noProof/>
        </w:rPr>
        <w:pict>
          <v:line id="_x0000_s1919" style="position:absolute;left:0;text-align:left;flip:x;z-index:251631104" from="97.2pt,367.2pt" to="97.2pt,381.6pt" o:allowincell="f"/>
        </w:pict>
      </w:r>
      <w:r>
        <w:rPr>
          <w:noProof/>
        </w:rPr>
        <w:pict>
          <v:shape id="_x0000_s1916" type="#_x0000_t133" style="position:absolute;left:0;text-align:left;margin-left:212.4pt;margin-top:453.6pt;width:63.9pt;height:28.8pt;z-index:251628032" o:allowincell="f">
            <v:textbox style="mso-next-textbox:#_x0000_s1916">
              <w:txbxContent>
                <w:p w:rsidR="007315EF" w:rsidRDefault="00A90CB4">
                  <w:r>
                    <w:t>Kurs_val</w:t>
                  </w:r>
                </w:p>
              </w:txbxContent>
            </v:textbox>
          </v:shape>
        </w:pict>
      </w:r>
      <w:r>
        <w:rPr>
          <w:noProof/>
        </w:rPr>
        <w:pict>
          <v:shape id="_x0000_s1274" type="#_x0000_t109" style="position:absolute;left:0;text-align:left;margin-left:284.4pt;margin-top:417.6pt;width:1in;height:48pt;z-index:250970624" o:allowincell="f">
            <v:textbox>
              <w:txbxContent>
                <w:p w:rsidR="007315EF" w:rsidRDefault="00A90CB4">
                  <w:pPr>
                    <w:rPr>
                      <w:lang w:val="uk-UA"/>
                    </w:rPr>
                  </w:pPr>
                  <w:r>
                    <w:rPr>
                      <w:lang w:val="uk-UA"/>
                    </w:rPr>
                    <w:t>Формування  ПО-2, по формулі (41)</w:t>
                  </w:r>
                </w:p>
              </w:txbxContent>
            </v:textbox>
          </v:shape>
        </w:pict>
      </w:r>
      <w:r>
        <w:rPr>
          <w:noProof/>
        </w:rPr>
        <w:pict>
          <v:shape id="_x0000_s1917" type="#_x0000_t134" style="position:absolute;left:0;text-align:left;margin-left:363.6pt;margin-top:424.8pt;width:50.4pt;height:28.8pt;z-index:251629056" o:allowincell="f">
            <v:textbox>
              <w:txbxContent>
                <w:p w:rsidR="007315EF" w:rsidRDefault="00A90CB4">
                  <w:pPr>
                    <w:rPr>
                      <w:lang w:val="uk-UA"/>
                    </w:rPr>
                  </w:pPr>
                  <w:r>
                    <w:rPr>
                      <w:lang w:val="uk-UA"/>
                    </w:rPr>
                    <w:t>ПО-2</w:t>
                  </w:r>
                </w:p>
              </w:txbxContent>
            </v:textbox>
          </v:shape>
        </w:pict>
      </w:r>
      <w:r>
        <w:rPr>
          <w:noProof/>
        </w:rPr>
        <w:pict>
          <v:shape id="_x0000_s1915" type="#_x0000_t133" style="position:absolute;left:0;text-align:left;margin-left:219.6pt;margin-top:410.4pt;width:56.7pt;height:36pt;z-index:251627008" o:allowincell="f">
            <v:textbox style="mso-next-textbox:#_x0000_s1915">
              <w:txbxContent>
                <w:p w:rsidR="007315EF" w:rsidRDefault="00A90CB4">
                  <w:r>
                    <w:t>Dogov</w:t>
                  </w:r>
                </w:p>
              </w:txbxContent>
            </v:textbox>
          </v:shape>
        </w:pict>
      </w:r>
      <w:r>
        <w:rPr>
          <w:noProof/>
        </w:rPr>
        <w:pict>
          <v:shape id="_x0000_s1914" type="#_x0000_t134" style="position:absolute;left:0;text-align:left;margin-left:140.4pt;margin-top:446.4pt;width:50.4pt;height:28.8pt;z-index:251625984" o:allowincell="f">
            <v:textbox>
              <w:txbxContent>
                <w:p w:rsidR="007315EF" w:rsidRDefault="00A90CB4">
                  <w:pPr>
                    <w:rPr>
                      <w:lang w:val="uk-UA"/>
                    </w:rPr>
                  </w:pPr>
                  <w:r>
                    <w:rPr>
                      <w:lang w:val="uk-UA"/>
                    </w:rPr>
                    <w:t>ПО-1</w:t>
                  </w:r>
                </w:p>
              </w:txbxContent>
            </v:textbox>
          </v:shape>
        </w:pict>
      </w:r>
      <w:r>
        <w:rPr>
          <w:noProof/>
        </w:rPr>
        <w:pict>
          <v:shape id="_x0000_s1913" type="#_x0000_t133" style="position:absolute;left:0;text-align:left;margin-left:-10.8pt;margin-top:446.4pt;width:64.8pt;height:36pt;z-index:251624960" o:allowincell="f">
            <v:textbox style="mso-next-textbox:#_x0000_s1913">
              <w:txbxContent>
                <w:p w:rsidR="007315EF" w:rsidRDefault="00A90CB4">
                  <w:r>
                    <w:t>Dogov</w:t>
                  </w:r>
                </w:p>
              </w:txbxContent>
            </v:textbox>
          </v:shape>
        </w:pict>
      </w:r>
      <w:r>
        <w:rPr>
          <w:noProof/>
        </w:rPr>
        <w:pict>
          <v:line id="_x0000_s1289" style="position:absolute;left:0;text-align:left;z-index:250985984" from="97.2pt,424.8pt" to="97.2pt,439.2pt" o:allowincell="f"/>
        </w:pict>
      </w:r>
      <w:r>
        <w:rPr>
          <w:noProof/>
        </w:rPr>
        <w:pict>
          <v:shape id="_x0000_s1273" type="#_x0000_t109" style="position:absolute;left:0;text-align:left;margin-left:61.2pt;margin-top:439.2pt;width:1in;height:48pt;z-index:250969600" o:allowincell="f">
            <v:textbox>
              <w:txbxContent>
                <w:p w:rsidR="007315EF" w:rsidRDefault="00A90CB4">
                  <w:pPr>
                    <w:rPr>
                      <w:lang w:val="uk-UA"/>
                    </w:rPr>
                  </w:pPr>
                  <w:r>
                    <w:rPr>
                      <w:lang w:val="uk-UA"/>
                    </w:rPr>
                    <w:t>Формування ПО-1</w:t>
                  </w:r>
                </w:p>
              </w:txbxContent>
            </v:textbox>
          </v:shape>
        </w:pict>
      </w:r>
      <w:r>
        <w:rPr>
          <w:noProof/>
        </w:rPr>
        <w:pict>
          <v:shape id="_x0000_s1272" type="#_x0000_t110" style="position:absolute;left:0;text-align:left;margin-left:39.6pt;margin-top:381.6pt;width:108pt;height:48pt;z-index:250968576" o:allowincell="f">
            <v:textbox>
              <w:txbxContent>
                <w:p w:rsidR="007315EF" w:rsidRDefault="00A90CB4">
                  <w:pPr>
                    <w:rPr>
                      <w:lang w:val="uk-UA"/>
                    </w:rPr>
                  </w:pPr>
                  <w:r>
                    <w:rPr>
                      <w:lang w:val="uk-UA"/>
                    </w:rPr>
                    <w:t>Валюта?</w:t>
                  </w:r>
                </w:p>
              </w:txbxContent>
            </v:textbox>
          </v:shape>
        </w:pict>
      </w:r>
      <w:r>
        <w:rPr>
          <w:noProof/>
        </w:rPr>
        <w:pict>
          <v:line id="_x0000_s1288" style="position:absolute;left:0;text-align:left;z-index:250984960" from="234pt,230.4pt" to="234pt,309.6pt" o:allowincell="f"/>
        </w:pict>
      </w:r>
      <w:r>
        <w:rPr>
          <w:noProof/>
        </w:rPr>
        <w:pict>
          <v:line id="_x0000_s1287" style="position:absolute;left:0;text-align:left;z-index:250983936" from="140.4pt,208.8pt" to="140.4pt,338.4pt" o:allowincell="f"/>
        </w:pict>
      </w:r>
      <w:r>
        <w:rPr>
          <w:noProof/>
        </w:rPr>
        <w:pict>
          <v:line id="_x0000_s1286" style="position:absolute;left:0;text-align:left;z-index:250982912" from="226.8pt,158.4pt" to="255.6pt,158.4pt" o:allowincell="f"/>
        </w:pict>
      </w:r>
      <w:r>
        <w:rPr>
          <w:noProof/>
        </w:rPr>
        <w:pict>
          <v:line id="_x0000_s1285" style="position:absolute;left:0;text-align:left;z-index:250981888" from="133.2pt,165.6pt" to="154.8pt,165.6pt" o:allowincell="f"/>
        </w:pict>
      </w:r>
      <w:r>
        <w:rPr>
          <w:noProof/>
        </w:rPr>
        <w:pict>
          <v:line id="_x0000_s1283" style="position:absolute;left:0;text-align:left;z-index:250979840" from="190.8pt,187.2pt" to="190.8pt,237.6pt" o:allowincell="f"/>
        </w:pict>
      </w:r>
      <w:r>
        <w:rPr>
          <w:noProof/>
        </w:rPr>
        <w:pict>
          <v:line id="_x0000_s1282" style="position:absolute;left:0;text-align:left;z-index:250978816" from="190.8pt,115.2pt" to="190.8pt,136.8pt" o:allowincell="f"/>
        </w:pict>
      </w:r>
      <w:r>
        <w:rPr>
          <w:noProof/>
        </w:rPr>
        <w:pict>
          <v:line id="_x0000_s1281" style="position:absolute;left:0;text-align:left;z-index:250977792" from="190.8pt,43.2pt" to="190.8pt,64.8pt" o:allowincell="f"/>
        </w:pict>
      </w:r>
      <w:r>
        <w:rPr>
          <w:noProof/>
        </w:rPr>
        <w:pict>
          <v:shape id="_x0000_s1280" type="#_x0000_t202" style="position:absolute;left:0;text-align:left;margin-left:46.8pt;margin-top:662.55pt;width:331.2pt;height:36pt;z-index:250976768" o:allowincell="f" strokecolor="white">
            <v:textbox>
              <w:txbxContent>
                <w:p w:rsidR="007315EF" w:rsidRDefault="00A90CB4">
                  <w:pPr>
                    <w:rPr>
                      <w:sz w:val="24"/>
                      <w:lang w:val="uk-UA"/>
                    </w:rPr>
                  </w:pPr>
                  <w:r>
                    <w:rPr>
                      <w:sz w:val="24"/>
                      <w:lang w:val="uk-UA"/>
                    </w:rPr>
                    <w:t xml:space="preserve">                         Рисунок 2.2. Аркуш 2.</w:t>
                  </w:r>
                </w:p>
              </w:txbxContent>
            </v:textbox>
          </v:shape>
        </w:pict>
      </w:r>
      <w:r>
        <w:rPr>
          <w:noProof/>
        </w:rPr>
        <w:pict>
          <v:shape id="_x0000_s1271" type="#_x0000_t110" style="position:absolute;left:0;text-align:left;margin-left:126pt;margin-top:338.4pt;width:122.4pt;height:57.6pt;z-index:250967552" o:allowincell="f">
            <v:textbox>
              <w:txbxContent>
                <w:p w:rsidR="007315EF" w:rsidRDefault="00A90CB4">
                  <w:pPr>
                    <w:rPr>
                      <w:lang w:val="uk-UA"/>
                    </w:rPr>
                  </w:pPr>
                  <w:r>
                    <w:rPr>
                      <w:lang w:val="uk-UA"/>
                    </w:rPr>
                    <w:t>Касові документи?</w:t>
                  </w:r>
                </w:p>
              </w:txbxContent>
            </v:textbox>
          </v:shape>
        </w:pict>
      </w:r>
      <w:r>
        <w:rPr>
          <w:noProof/>
        </w:rPr>
        <w:pict>
          <v:shape id="_x0000_s1265" type="#_x0000_t118" style="position:absolute;left:0;text-align:left;margin-left:54pt;margin-top:194.4pt;width:1in;height:36pt;z-index:250961408" o:allowincell="f">
            <v:textbox style="mso-next-textbox:#_x0000_s1265">
              <w:txbxContent>
                <w:p w:rsidR="007315EF" w:rsidRDefault="00A90CB4">
                  <w:pPr>
                    <w:rPr>
                      <w:lang w:val="uk-UA"/>
                    </w:rPr>
                  </w:pPr>
                  <w:r>
                    <w:rPr>
                      <w:lang w:val="uk-UA"/>
                    </w:rPr>
                    <w:t>Дані клієнта</w:t>
                  </w:r>
                </w:p>
              </w:txbxContent>
            </v:textbox>
          </v:shape>
        </w:pict>
      </w:r>
      <w:r>
        <w:rPr>
          <w:noProof/>
        </w:rPr>
        <w:pict>
          <v:shape id="_x0000_s1269" type="#_x0000_t133" style="position:absolute;left:0;text-align:left;margin-left:46.8pt;margin-top:324pt;width:86.4pt;height:36pt;z-index:250965504" o:allowincell="f">
            <v:textbox style="mso-next-textbox:#_x0000_s1269">
              <w:txbxContent>
                <w:p w:rsidR="007315EF" w:rsidRDefault="00A90CB4">
                  <w:r>
                    <w:t>Dov_val</w:t>
                  </w:r>
                </w:p>
              </w:txbxContent>
            </v:textbox>
          </v:shape>
        </w:pict>
      </w:r>
      <w:r>
        <w:rPr>
          <w:noProof/>
        </w:rPr>
        <w:pict>
          <v:shape id="_x0000_s1270" type="#_x0000_t133" style="position:absolute;left:0;text-align:left;margin-left:46.8pt;margin-top:280.8pt;width:86.4pt;height:36pt;z-index:250966528" o:allowincell="f">
            <v:textbox style="mso-next-textbox:#_x0000_s1270">
              <w:txbxContent>
                <w:p w:rsidR="007315EF" w:rsidRDefault="00A90CB4">
                  <w:r>
                    <w:t>Dov_vkl</w:t>
                  </w:r>
                </w:p>
              </w:txbxContent>
            </v:textbox>
          </v:shape>
        </w:pict>
      </w:r>
      <w:r>
        <w:rPr>
          <w:noProof/>
        </w:rPr>
        <w:pict>
          <v:shape id="_x0000_s1266" type="#_x0000_t133" style="position:absolute;left:0;text-align:left;margin-left:46.8pt;margin-top:237.6pt;width:86.4pt;height:36pt;z-index:250962432" o:allowincell="f">
            <v:textbox style="mso-next-textbox:#_x0000_s1266">
              <w:txbxContent>
                <w:p w:rsidR="007315EF" w:rsidRDefault="00A90CB4">
                  <w:r>
                    <w:t>Dov_kl</w:t>
                  </w:r>
                </w:p>
              </w:txbxContent>
            </v:textbox>
          </v:shape>
        </w:pict>
      </w:r>
      <w:r>
        <w:rPr>
          <w:noProof/>
        </w:rPr>
        <w:pict>
          <v:shape id="_x0000_s1267" type="#_x0000_t133" style="position:absolute;left:0;text-align:left;margin-left:262.8pt;margin-top:4in;width:86.4pt;height:43.2pt;z-index:250963456" o:allowincell="f">
            <v:textbox style="mso-next-textbox:#_x0000_s1267">
              <w:txbxContent>
                <w:p w:rsidR="007315EF" w:rsidRDefault="00A90CB4">
                  <w:r>
                    <w:t>Rachun</w:t>
                  </w:r>
                </w:p>
              </w:txbxContent>
            </v:textbox>
          </v:shape>
        </w:pict>
      </w:r>
      <w:r>
        <w:rPr>
          <w:noProof/>
        </w:rPr>
        <w:pict>
          <v:shape id="_x0000_s1268" type="#_x0000_t133" style="position:absolute;left:0;text-align:left;margin-left:255.6pt;margin-top:208.8pt;width:86.4pt;height:43.2pt;z-index:250964480" o:allowincell="f">
            <v:textbox style="mso-next-textbox:#_x0000_s1268">
              <w:txbxContent>
                <w:p w:rsidR="007315EF" w:rsidRDefault="00A90CB4">
                  <w:r>
                    <w:t>Dogov</w:t>
                  </w:r>
                </w:p>
              </w:txbxContent>
            </v:textbox>
          </v:shape>
        </w:pict>
      </w:r>
      <w:r>
        <w:rPr>
          <w:noProof/>
        </w:rPr>
        <w:pict>
          <v:shape id="_x0000_s1264" type="#_x0000_t109" style="position:absolute;left:0;text-align:left;margin-left:154.8pt;margin-top:237.6pt;width:1in;height:48pt;z-index:250960384" o:allowincell="f">
            <v:textbox style="mso-next-textbox:#_x0000_s1264">
              <w:txbxContent>
                <w:p w:rsidR="007315EF" w:rsidRDefault="00A90CB4">
                  <w:pPr>
                    <w:rPr>
                      <w:lang w:val="uk-UA"/>
                    </w:rPr>
                  </w:pPr>
                  <w:r>
                    <w:rPr>
                      <w:lang w:val="uk-UA"/>
                    </w:rPr>
                    <w:t>Введення нового договору</w:t>
                  </w:r>
                </w:p>
              </w:txbxContent>
            </v:textbox>
          </v:shape>
        </w:pict>
      </w:r>
      <w:r>
        <w:rPr>
          <w:noProof/>
        </w:rPr>
        <w:pict>
          <v:shape id="_x0000_s1263" type="#_x0000_t133" style="position:absolute;left:0;text-align:left;margin-left:255.6pt;margin-top:136.8pt;width:86.4pt;height:43.2pt;z-index:250959360" o:allowincell="f">
            <v:textbox style="mso-next-textbox:#_x0000_s1263">
              <w:txbxContent>
                <w:p w:rsidR="007315EF" w:rsidRDefault="00A90CB4">
                  <w:r>
                    <w:t>Dov_kl</w:t>
                  </w:r>
                </w:p>
              </w:txbxContent>
            </v:textbox>
          </v:shape>
        </w:pict>
      </w:r>
      <w:r>
        <w:rPr>
          <w:noProof/>
        </w:rPr>
        <w:pict>
          <v:shape id="_x0000_s1262" type="#_x0000_t118" style="position:absolute;left:0;text-align:left;margin-left:61.2pt;margin-top:2in;width:1in;height:36pt;z-index:250958336" o:allowincell="f">
            <v:textbox style="mso-next-textbox:#_x0000_s1262">
              <w:txbxContent>
                <w:p w:rsidR="007315EF" w:rsidRDefault="00A90CB4">
                  <w:pPr>
                    <w:rPr>
                      <w:lang w:val="uk-UA"/>
                    </w:rPr>
                  </w:pPr>
                  <w:r>
                    <w:rPr>
                      <w:lang w:val="uk-UA"/>
                    </w:rPr>
                    <w:t>Дані клієнта</w:t>
                  </w:r>
                </w:p>
              </w:txbxContent>
            </v:textbox>
          </v:shape>
        </w:pict>
      </w:r>
      <w:r>
        <w:rPr>
          <w:noProof/>
        </w:rPr>
        <w:pict>
          <v:shape id="_x0000_s1261" type="#_x0000_t109" style="position:absolute;left:0;text-align:left;margin-left:154.8pt;margin-top:136.8pt;width:1in;height:48pt;z-index:250957312" o:allowincell="f">
            <v:textbox>
              <w:txbxContent>
                <w:p w:rsidR="007315EF" w:rsidRDefault="00A90CB4">
                  <w:pPr>
                    <w:rPr>
                      <w:lang w:val="uk-UA"/>
                    </w:rPr>
                  </w:pPr>
                  <w:r>
                    <w:rPr>
                      <w:lang w:val="uk-UA"/>
                    </w:rPr>
                    <w:t xml:space="preserve">Введення в базу даних </w:t>
                  </w:r>
                </w:p>
              </w:txbxContent>
            </v:textbox>
          </v:shape>
        </w:pict>
      </w:r>
      <w:r>
        <w:rPr>
          <w:noProof/>
        </w:rPr>
        <w:pict>
          <v:shape id="_x0000_s1260" type="#_x0000_t110" style="position:absolute;left:0;text-align:left;margin-left:133.2pt;margin-top:64.8pt;width:115.2pt;height:50.4pt;z-index:250956288" o:allowincell="f">
            <v:textbox>
              <w:txbxContent>
                <w:p w:rsidR="007315EF" w:rsidRDefault="00A90CB4">
                  <w:pPr>
                    <w:rPr>
                      <w:lang w:val="uk-UA"/>
                    </w:rPr>
                  </w:pPr>
                  <w:r>
                    <w:rPr>
                      <w:lang w:val="uk-UA"/>
                    </w:rPr>
                    <w:t>Новий клієнт?</w:t>
                  </w:r>
                </w:p>
              </w:txbxContent>
            </v:textbox>
          </v:shape>
        </w:pict>
      </w:r>
      <w:r>
        <w:rPr>
          <w:noProof/>
        </w:rPr>
        <w:pict>
          <v:shape id="_x0000_s1259" type="#_x0000_t120" style="position:absolute;left:0;text-align:left;margin-left:169.2pt;margin-top:7.2pt;width:36pt;height:36pt;z-index:250955264" o:allowincell="f">
            <v:textbox>
              <w:txbxContent>
                <w:p w:rsidR="007315EF" w:rsidRDefault="00A90CB4">
                  <w:pPr>
                    <w:rPr>
                      <w:lang w:val="uk-UA"/>
                    </w:rPr>
                  </w:pPr>
                  <w:r>
                    <w:rPr>
                      <w:lang w:val="uk-UA"/>
                    </w:rPr>
                    <w:t>С</w:t>
                  </w:r>
                </w:p>
              </w:txbxContent>
            </v:textbox>
          </v:shape>
        </w:pict>
      </w:r>
      <w:r w:rsidR="00A90CB4">
        <w:br w:type="page"/>
      </w:r>
      <w:r>
        <w:rPr>
          <w:noProof/>
        </w:rPr>
        <w:pict>
          <v:shape id="_x0000_s1212" type="#_x0000_t118" style="position:absolute;left:0;text-align:left;margin-left:54pt;margin-top:324pt;width:1in;height:36pt;z-index:250907136" o:allowincell="f">
            <v:textbox>
              <w:txbxContent>
                <w:p w:rsidR="007315EF" w:rsidRDefault="00A90CB4">
                  <w:r>
                    <w:t>menu</w:t>
                  </w:r>
                </w:p>
              </w:txbxContent>
            </v:textbox>
          </v:shape>
        </w:pict>
      </w:r>
      <w:r>
        <w:rPr>
          <w:noProof/>
        </w:rPr>
        <w:pict>
          <v:shape id="_x0000_s1241" type="#_x0000_t202" style="position:absolute;left:0;text-align:left;margin-left:140.4pt;margin-top:201.6pt;width:36pt;height:28.8pt;z-index:250936832" o:allowincell="f" strokecolor="white">
            <v:textbox>
              <w:txbxContent>
                <w:p w:rsidR="007315EF" w:rsidRDefault="00A90CB4">
                  <w:pPr>
                    <w:rPr>
                      <w:lang w:val="uk-UA"/>
                    </w:rPr>
                  </w:pPr>
                  <w:r>
                    <w:rPr>
                      <w:lang w:val="uk-UA"/>
                    </w:rPr>
                    <w:t>так</w:t>
                  </w:r>
                </w:p>
              </w:txbxContent>
            </v:textbox>
          </v:shape>
        </w:pict>
      </w:r>
      <w:r>
        <w:rPr>
          <w:noProof/>
        </w:rPr>
        <w:pict>
          <v:shape id="_x0000_s1258" type="#_x0000_t202" style="position:absolute;left:0;text-align:left;margin-left:17.85pt;margin-top:669.6pt;width:388.8pt;height:28.8pt;z-index:250954240" o:allowincell="f" strokecolor="white">
            <v:textbox style="mso-next-textbox:#_x0000_s1258">
              <w:txbxContent>
                <w:p w:rsidR="007315EF" w:rsidRDefault="00A90CB4">
                  <w:pPr>
                    <w:rPr>
                      <w:sz w:val="24"/>
                      <w:lang w:val="uk-UA"/>
                    </w:rPr>
                  </w:pPr>
                  <w:r>
                    <w:rPr>
                      <w:sz w:val="24"/>
                      <w:lang w:val="uk-UA"/>
                    </w:rPr>
                    <w:t>Рисунок 2.2 Схема алгоритму розв"язку задачі. Аркуш 1</w:t>
                  </w:r>
                </w:p>
              </w:txbxContent>
            </v:textbox>
          </v:shape>
        </w:pict>
      </w:r>
      <w:r>
        <w:rPr>
          <w:noProof/>
        </w:rPr>
        <w:pict>
          <v:shape id="_x0000_s1257" type="#_x0000_t202" style="position:absolute;left:0;text-align:left;margin-left:234pt;margin-top:590.4pt;width:36pt;height:28.8pt;z-index:250953216" o:allowincell="f" strokecolor="white">
            <v:textbox style="mso-next-textbox:#_x0000_s1257">
              <w:txbxContent>
                <w:p w:rsidR="007315EF" w:rsidRDefault="00A90CB4">
                  <w:pPr>
                    <w:rPr>
                      <w:lang w:val="uk-UA"/>
                    </w:rPr>
                  </w:pPr>
                  <w:r>
                    <w:rPr>
                      <w:lang w:val="uk-UA"/>
                    </w:rPr>
                    <w:t>так</w:t>
                  </w:r>
                </w:p>
              </w:txbxContent>
            </v:textbox>
          </v:shape>
        </w:pict>
      </w:r>
      <w:r>
        <w:rPr>
          <w:noProof/>
        </w:rPr>
        <w:pict>
          <v:shape id="_x0000_s1256" type="#_x0000_t202" style="position:absolute;left:0;text-align:left;margin-left:234pt;margin-top:518.4pt;width:36pt;height:28.8pt;z-index:250952192" o:allowincell="f" strokecolor="white">
            <v:textbox style="mso-next-textbox:#_x0000_s1256">
              <w:txbxContent>
                <w:p w:rsidR="007315EF" w:rsidRDefault="00A90CB4">
                  <w:pPr>
                    <w:rPr>
                      <w:lang w:val="uk-UA"/>
                    </w:rPr>
                  </w:pPr>
                  <w:r>
                    <w:rPr>
                      <w:lang w:val="uk-UA"/>
                    </w:rPr>
                    <w:t>так</w:t>
                  </w:r>
                </w:p>
              </w:txbxContent>
            </v:textbox>
          </v:shape>
        </w:pict>
      </w:r>
      <w:r>
        <w:rPr>
          <w:noProof/>
        </w:rPr>
        <w:pict>
          <v:shape id="_x0000_s1255" type="#_x0000_t202" style="position:absolute;left:0;text-align:left;margin-left:234pt;margin-top:446.4pt;width:36pt;height:28.8pt;z-index:250951168" o:allowincell="f" strokecolor="white">
            <v:textbox style="mso-next-textbox:#_x0000_s1255">
              <w:txbxContent>
                <w:p w:rsidR="007315EF" w:rsidRDefault="00A90CB4">
                  <w:pPr>
                    <w:rPr>
                      <w:lang w:val="uk-UA"/>
                    </w:rPr>
                  </w:pPr>
                  <w:r>
                    <w:rPr>
                      <w:lang w:val="uk-UA"/>
                    </w:rPr>
                    <w:t>так</w:t>
                  </w:r>
                </w:p>
              </w:txbxContent>
            </v:textbox>
          </v:shape>
        </w:pict>
      </w:r>
      <w:r>
        <w:rPr>
          <w:noProof/>
        </w:rPr>
        <w:pict>
          <v:shape id="_x0000_s1254" type="#_x0000_t202" style="position:absolute;left:0;text-align:left;margin-left:241.2pt;margin-top:374.4pt;width:36pt;height:28.8pt;z-index:250950144" o:allowincell="f" strokecolor="white">
            <v:textbox style="mso-next-textbox:#_x0000_s1254">
              <w:txbxContent>
                <w:p w:rsidR="007315EF" w:rsidRDefault="00A90CB4">
                  <w:pPr>
                    <w:rPr>
                      <w:lang w:val="uk-UA"/>
                    </w:rPr>
                  </w:pPr>
                  <w:r>
                    <w:rPr>
                      <w:lang w:val="uk-UA"/>
                    </w:rPr>
                    <w:t>так</w:t>
                  </w:r>
                </w:p>
              </w:txbxContent>
            </v:textbox>
          </v:shape>
        </w:pict>
      </w:r>
      <w:r>
        <w:rPr>
          <w:noProof/>
        </w:rPr>
        <w:pict>
          <v:shape id="_x0000_s1244" type="#_x0000_t120" style="position:absolute;left:0;text-align:left;margin-left:277.2pt;margin-top:612pt;width:36pt;height:36pt;z-index:250939904" o:allowincell="f">
            <v:textbox style="mso-next-textbox:#_x0000_s1244">
              <w:txbxContent>
                <w:p w:rsidR="007315EF" w:rsidRDefault="00A90CB4">
                  <w:r>
                    <w:t>F</w:t>
                  </w:r>
                </w:p>
              </w:txbxContent>
            </v:textbox>
          </v:shape>
        </w:pict>
      </w:r>
      <w:r>
        <w:rPr>
          <w:noProof/>
        </w:rPr>
        <w:pict>
          <v:line id="_x0000_s1245" style="position:absolute;left:0;text-align:left;z-index:250940928" from="255.6pt,626.4pt" to="277.2pt,626.4pt" o:allowincell="f"/>
        </w:pict>
      </w:r>
      <w:r>
        <w:rPr>
          <w:noProof/>
        </w:rPr>
        <w:pict>
          <v:line id="_x0000_s1253" style="position:absolute;left:0;text-align:left;z-index:250949120" from="54pt,309.6pt" to="190.8pt,309.6pt" o:allowincell="f"/>
        </w:pict>
      </w:r>
      <w:r>
        <w:rPr>
          <w:noProof/>
        </w:rPr>
        <w:pict>
          <v:line id="_x0000_s1252" style="position:absolute;left:0;text-align:left;z-index:250948096" from="255.6pt,136.95pt" to="255.6pt,180.15pt" o:allowincell="f">
            <v:stroke endarrow="block"/>
          </v:line>
        </w:pict>
      </w:r>
      <w:r>
        <w:rPr>
          <w:noProof/>
        </w:rPr>
        <w:pict>
          <v:line id="_x0000_s1251" style="position:absolute;left:0;text-align:left;flip:x;z-index:250947072" from="255.6pt,136.8pt" to="356.4pt,136.8pt" o:allowincell="f"/>
        </w:pict>
      </w:r>
      <w:r>
        <w:rPr>
          <w:noProof/>
        </w:rPr>
        <w:pict>
          <v:shape id="_x0000_s1240" type="#_x0000_t202" style="position:absolute;left:0;text-align:left;margin-left:219.6pt;margin-top:158.4pt;width:36pt;height:21.6pt;z-index:-252380672" o:allowincell="f" strokecolor="white" strokeweight="0">
            <v:stroke dashstyle="1 1" endcap="round"/>
            <v:textbox style="mso-next-textbox:#_x0000_s1240">
              <w:txbxContent>
                <w:p w:rsidR="007315EF" w:rsidRDefault="00A90CB4">
                  <w:pPr>
                    <w:rPr>
                      <w:lang w:val="uk-UA"/>
                    </w:rPr>
                  </w:pPr>
                  <w:r>
                    <w:rPr>
                      <w:lang w:val="uk-UA"/>
                    </w:rPr>
                    <w:t>ні</w:t>
                  </w:r>
                </w:p>
              </w:txbxContent>
            </v:textbox>
          </v:shape>
        </w:pict>
      </w:r>
      <w:r>
        <w:rPr>
          <w:noProof/>
        </w:rPr>
        <w:pict>
          <v:line id="_x0000_s1250" style="position:absolute;left:0;text-align:left;flip:y;z-index:250946048" from="255.6pt,180pt" to="255.6pt,208.8pt" o:allowincell="f">
            <v:stroke endarrow="block"/>
          </v:line>
        </w:pict>
      </w:r>
      <w:r>
        <w:rPr>
          <w:noProof/>
        </w:rPr>
        <w:pict>
          <v:line id="_x0000_s1249" style="position:absolute;left:0;text-align:left;flip:x;z-index:250945024" from="255.6pt,208.8pt" to="385.2pt,208.8pt" o:allowincell="f"/>
        </w:pict>
      </w:r>
      <w:r>
        <w:rPr>
          <w:noProof/>
        </w:rPr>
        <w:pict>
          <v:line id="_x0000_s1248" style="position:absolute;left:0;text-align:left;flip:y;z-index:250944000" from="385.2pt,208.8pt" to="385.2pt,662.4pt" o:allowincell="f"/>
        </w:pict>
      </w:r>
      <w:r>
        <w:rPr>
          <w:noProof/>
        </w:rPr>
        <w:pict>
          <v:line id="_x0000_s1247" style="position:absolute;left:0;text-align:left;z-index:250942976" from="190.8pt,662.4pt" to="385.2pt,662.4pt" o:allowincell="f"/>
        </w:pict>
      </w:r>
      <w:r>
        <w:rPr>
          <w:noProof/>
        </w:rPr>
        <w:pict>
          <v:line id="_x0000_s1246" style="position:absolute;left:0;text-align:left;z-index:250941952" from="190.8pt,655.2pt" to="190.8pt,662.4pt" o:allowincell="f"/>
        </w:pict>
      </w:r>
      <w:r>
        <w:rPr>
          <w:noProof/>
        </w:rPr>
        <w:pict>
          <v:shape id="_x0000_s1243" type="#_x0000_t110" style="position:absolute;left:0;text-align:left;margin-left:126pt;margin-top:604.8pt;width:129.6pt;height:50.4pt;z-index:250938880" o:allowincell="f">
            <v:textbox>
              <w:txbxContent>
                <w:p w:rsidR="007315EF" w:rsidRDefault="00A90CB4">
                  <w:pPr>
                    <w:rPr>
                      <w:lang w:val="uk-UA"/>
                    </w:rPr>
                  </w:pPr>
                  <w:r>
                    <w:rPr>
                      <w:lang w:val="uk-UA"/>
                    </w:rPr>
                    <w:t>Формування звітів</w:t>
                  </w:r>
                </w:p>
              </w:txbxContent>
            </v:textbox>
          </v:shape>
        </w:pict>
      </w:r>
      <w:r>
        <w:rPr>
          <w:noProof/>
        </w:rPr>
        <w:pict>
          <v:shape id="_x0000_s1218" type="#_x0000_t110" style="position:absolute;left:0;text-align:left;margin-left:133.2pt;margin-top:532.8pt;width:115.2pt;height:50.4pt;z-index:250913280" o:allowincell="f">
            <v:textbox style="mso-next-textbox:#_x0000_s1218">
              <w:txbxContent>
                <w:p w:rsidR="007315EF" w:rsidRDefault="00A90CB4">
                  <w:pPr>
                    <w:rPr>
                      <w:lang w:val="uk-UA"/>
                    </w:rPr>
                  </w:pPr>
                  <w:r>
                    <w:rPr>
                      <w:lang w:val="uk-UA"/>
                    </w:rPr>
                    <w:t>Стан рахунків</w:t>
                  </w:r>
                </w:p>
              </w:txbxContent>
            </v:textbox>
          </v:shape>
        </w:pict>
      </w:r>
      <w:r>
        <w:rPr>
          <w:noProof/>
        </w:rPr>
        <w:pict>
          <v:line id="_x0000_s1229" style="position:absolute;left:0;text-align:left;z-index:250924544" from="190.8pt,583.2pt" to="190.8pt,604.8pt" o:allowincell="f"/>
        </w:pict>
      </w:r>
      <w:r>
        <w:rPr>
          <w:noProof/>
        </w:rPr>
        <w:pict>
          <v:shape id="_x0000_s1216" type="#_x0000_t120" style="position:absolute;left:0;text-align:left;margin-left:277.2pt;margin-top:396pt;width:36pt;height:36pt;z-index:250911232" o:allowincell="f">
            <v:textbox>
              <w:txbxContent>
                <w:p w:rsidR="007315EF" w:rsidRDefault="00A90CB4">
                  <w:r>
                    <w:t>C</w:t>
                  </w:r>
                </w:p>
              </w:txbxContent>
            </v:textbox>
          </v:shape>
        </w:pict>
      </w:r>
      <w:r>
        <w:rPr>
          <w:noProof/>
        </w:rPr>
        <w:pict>
          <v:line id="_x0000_s1233" style="position:absolute;left:0;text-align:left;z-index:250928640" from="248.4pt,410.4pt" to="277.2pt,410.4pt" o:allowincell="f"/>
        </w:pict>
      </w:r>
      <w:r>
        <w:rPr>
          <w:noProof/>
        </w:rPr>
        <w:pict>
          <v:line id="_x0000_s1235" style="position:absolute;left:0;text-align:left;z-index:250930688" from="241.2pt,482.4pt" to="270pt,482.4pt" o:allowincell="f"/>
        </w:pict>
      </w:r>
      <w:r>
        <w:rPr>
          <w:noProof/>
        </w:rPr>
        <w:pict>
          <v:shape id="_x0000_s1219" type="#_x0000_t120" style="position:absolute;left:0;text-align:left;margin-left:270pt;margin-top:468pt;width:36pt;height:36pt;z-index:250914304" o:allowincell="f">
            <v:textbox>
              <w:txbxContent>
                <w:p w:rsidR="007315EF" w:rsidRDefault="00A90CB4">
                  <w:r>
                    <w:t>D</w:t>
                  </w:r>
                </w:p>
              </w:txbxContent>
            </v:textbox>
          </v:shape>
        </w:pict>
      </w:r>
      <w:r>
        <w:rPr>
          <w:noProof/>
        </w:rPr>
        <w:pict>
          <v:shape id="_x0000_s1220" type="#_x0000_t120" style="position:absolute;left:0;text-align:left;margin-left:270pt;margin-top:540pt;width:36pt;height:36pt;z-index:250915328" o:allowincell="f">
            <v:textbox>
              <w:txbxContent>
                <w:p w:rsidR="007315EF" w:rsidRDefault="00A90CB4">
                  <w:r>
                    <w:t>E</w:t>
                  </w:r>
                </w:p>
              </w:txbxContent>
            </v:textbox>
          </v:shape>
        </w:pict>
      </w:r>
      <w:r>
        <w:rPr>
          <w:noProof/>
        </w:rPr>
        <w:pict>
          <v:line id="_x0000_s1230" style="position:absolute;left:0;text-align:left;z-index:250925568" from="241.2pt,554.4pt" to="270pt,554.4pt" o:allowincell="f"/>
        </w:pict>
      </w:r>
      <w:r>
        <w:rPr>
          <w:noProof/>
        </w:rPr>
        <w:pict>
          <v:line id="_x0000_s1228" style="position:absolute;left:0;text-align:left;z-index:250923520" from="190.8pt,511.2pt" to="190.8pt,532.8pt" o:allowincell="f"/>
        </w:pict>
      </w:r>
      <w:r>
        <w:rPr>
          <w:noProof/>
        </w:rPr>
        <w:pict>
          <v:shape id="_x0000_s1217" type="#_x0000_t110" style="position:absolute;left:0;text-align:left;margin-left:133.2pt;margin-top:460.8pt;width:108pt;height:50.4pt;z-index:250912256" o:allowincell="f">
            <v:textbox>
              <w:txbxContent>
                <w:p w:rsidR="007315EF" w:rsidRDefault="00A90CB4">
                  <w:pPr>
                    <w:rPr>
                      <w:lang w:val="uk-UA"/>
                    </w:rPr>
                  </w:pPr>
                  <w:r>
                    <w:rPr>
                      <w:lang w:val="uk-UA"/>
                    </w:rPr>
                    <w:t>Перегляд довідників</w:t>
                  </w:r>
                </w:p>
              </w:txbxContent>
            </v:textbox>
          </v:shape>
        </w:pict>
      </w:r>
      <w:r>
        <w:rPr>
          <w:noProof/>
        </w:rPr>
        <w:pict>
          <v:line id="_x0000_s1227" style="position:absolute;left:0;text-align:left;z-index:250922496" from="190.8pt,439.2pt" to="190.8pt,460.8pt" o:allowincell="f"/>
        </w:pict>
      </w:r>
      <w:r>
        <w:rPr>
          <w:noProof/>
        </w:rPr>
        <w:pict>
          <v:shape id="_x0000_s1215" type="#_x0000_t110" style="position:absolute;left:0;text-align:left;margin-left:140.4pt;margin-top:388.8pt;width:108pt;height:50.4pt;z-index:250910208" o:allowincell="f">
            <v:textbox>
              <w:txbxContent>
                <w:p w:rsidR="007315EF" w:rsidRDefault="00A90CB4">
                  <w:pPr>
                    <w:rPr>
                      <w:lang w:val="uk-UA"/>
                    </w:rPr>
                  </w:pPr>
                  <w:r>
                    <w:rPr>
                      <w:lang w:val="uk-UA"/>
                    </w:rPr>
                    <w:t>Новий договір?</w:t>
                  </w:r>
                </w:p>
              </w:txbxContent>
            </v:textbox>
          </v:shape>
        </w:pict>
      </w:r>
      <w:r>
        <w:rPr>
          <w:noProof/>
        </w:rPr>
        <w:pict>
          <v:shape id="_x0000_s1214" type="#_x0000_t120" style="position:absolute;left:0;text-align:left;margin-left:18pt;margin-top:4in;width:36pt;height:36pt;z-index:250909184" o:allowincell="f">
            <v:textbox>
              <w:txbxContent>
                <w:p w:rsidR="007315EF" w:rsidRDefault="00A90CB4">
                  <w:r>
                    <w:t>B</w:t>
                  </w:r>
                </w:p>
              </w:txbxContent>
            </v:textbox>
          </v:shape>
        </w:pict>
      </w:r>
      <w:r>
        <w:rPr>
          <w:noProof/>
        </w:rPr>
        <w:pict>
          <v:shape id="_x0000_s1242" type="#_x0000_t133" style="position:absolute;left:0;text-align:left;margin-left:255.6pt;margin-top:230.4pt;width:93.6pt;height:54pt;z-index:250937856" o:allowincell="f">
            <v:textbox>
              <w:txbxContent>
                <w:p w:rsidR="007315EF" w:rsidRDefault="00A90CB4">
                  <w:r>
                    <w:t>Deprach.mdb</w:t>
                  </w:r>
                </w:p>
              </w:txbxContent>
            </v:textbox>
          </v:shape>
        </w:pict>
      </w:r>
      <w:r>
        <w:rPr>
          <w:noProof/>
        </w:rPr>
        <w:pict>
          <v:shape id="_x0000_s1209" type="#_x0000_t133" style="position:absolute;left:0;text-align:left;margin-left:32.4pt;margin-top:230.4pt;width:93.6pt;height:54pt;z-index:250904064" o:allowincell="f">
            <v:textbox>
              <w:txbxContent>
                <w:p w:rsidR="007315EF" w:rsidRDefault="00A90CB4">
                  <w:r>
                    <w:t>Deprach.mdb</w:t>
                  </w:r>
                </w:p>
              </w:txbxContent>
            </v:textbox>
          </v:shape>
        </w:pict>
      </w:r>
      <w:r>
        <w:rPr>
          <w:noProof/>
        </w:rPr>
        <w:pict>
          <v:line id="_x0000_s1239" style="position:absolute;left:0;text-align:left;z-index:250934784" from="118.8pt,100.8pt" to="154.8pt,100.8pt" o:allowincell="f"/>
        </w:pict>
      </w:r>
      <w:r>
        <w:rPr>
          <w:noProof/>
        </w:rPr>
        <w:pict>
          <v:line id="_x0000_s1238" style="position:absolute;left:0;text-align:left;z-index:250933760" from="226.8pt,100.8pt" to="277.2pt,100.8pt" o:allowincell="f"/>
        </w:pict>
      </w:r>
      <w:r>
        <w:rPr>
          <w:noProof/>
        </w:rPr>
        <w:pict>
          <v:line id="_x0000_s1237" style="position:absolute;left:0;text-align:left;z-index:250932736" from="226.8pt,180pt" to="270pt,180pt" o:allowincell="f"/>
        </w:pict>
      </w:r>
      <w:r>
        <w:rPr>
          <w:noProof/>
        </w:rPr>
        <w:pict>
          <v:shape id="_x0000_s1213" type="#_x0000_t113" style="position:absolute;left:0;text-align:left;margin-left:255.6pt;margin-top:316.8pt;width:48pt;height:48pt;z-index:250908160" o:allowincell="f">
            <v:textbox>
              <w:txbxContent>
                <w:p w:rsidR="007315EF" w:rsidRDefault="00A90CB4">
                  <w:r>
                    <w:t>menu</w:t>
                  </w:r>
                </w:p>
              </w:txbxContent>
            </v:textbox>
          </v:shape>
        </w:pict>
      </w:r>
      <w:r>
        <w:rPr>
          <w:noProof/>
        </w:rPr>
        <w:pict>
          <v:line id="_x0000_s1236" style="position:absolute;left:0;text-align:left;z-index:250931712" from="126pt,259.2pt" to="154.8pt,259.2pt" o:allowincell="f"/>
        </w:pict>
      </w:r>
      <w:r>
        <w:rPr>
          <w:noProof/>
        </w:rPr>
        <w:pict>
          <v:line id="_x0000_s1231" style="position:absolute;left:0;text-align:left;z-index:250926592" from="226.8pt,259.2pt" to="255.6pt,259.2pt" o:allowincell="f"/>
        </w:pict>
      </w:r>
      <w:r>
        <w:rPr>
          <w:noProof/>
        </w:rPr>
        <w:pict>
          <v:line id="_x0000_s1232" style="position:absolute;left:0;text-align:left;z-index:250927616" from="126pt,338.4pt" to="154.8pt,338.4pt" o:allowincell="f"/>
        </w:pict>
      </w:r>
      <w:r>
        <w:rPr>
          <w:noProof/>
        </w:rPr>
        <w:pict>
          <v:line id="_x0000_s1234" style="position:absolute;left:0;text-align:left;z-index:250929664" from="226.8pt,331.2pt" to="255.6pt,331.2pt" o:allowincell="f"/>
        </w:pict>
      </w:r>
      <w:r>
        <w:rPr>
          <w:noProof/>
        </w:rPr>
        <w:pict>
          <v:line id="_x0000_s1226" style="position:absolute;left:0;text-align:left;z-index:250921472" from="190.8pt,367.2pt" to="190.8pt,388.8pt" o:allowincell="f"/>
        </w:pict>
      </w:r>
      <w:r>
        <w:rPr>
          <w:noProof/>
        </w:rPr>
        <w:pict>
          <v:shape id="_x0000_s1211" type="#_x0000_t109" style="position:absolute;left:0;text-align:left;margin-left:154.8pt;margin-top:316.8pt;width:1in;height:48pt;z-index:250906112" o:allowincell="f">
            <v:textbox>
              <w:txbxContent>
                <w:p w:rsidR="007315EF" w:rsidRDefault="00A90CB4">
                  <w:pPr>
                    <w:rPr>
                      <w:lang w:val="uk-UA"/>
                    </w:rPr>
                  </w:pPr>
                  <w:r>
                    <w:rPr>
                      <w:lang w:val="uk-UA"/>
                    </w:rPr>
                    <w:t>Вибір з меню</w:t>
                  </w:r>
                </w:p>
              </w:txbxContent>
            </v:textbox>
          </v:shape>
        </w:pict>
      </w:r>
      <w:r>
        <w:rPr>
          <w:noProof/>
        </w:rPr>
        <w:pict>
          <v:line id="_x0000_s1222" style="position:absolute;left:0;text-align:left;z-index:250917376" from="190.8pt,4in" to="190.8pt,316.8pt" o:allowincell="f"/>
        </w:pict>
      </w:r>
      <w:r>
        <w:rPr>
          <w:noProof/>
        </w:rPr>
        <w:pict>
          <v:shape id="_x0000_s1208" type="#_x0000_t109" style="position:absolute;left:0;text-align:left;margin-left:154.8pt;margin-top:237.6pt;width:1in;height:48pt;z-index:250903040" o:allowincell="f">
            <v:textbox>
              <w:txbxContent>
                <w:p w:rsidR="007315EF" w:rsidRDefault="00A90CB4">
                  <w:r>
                    <w:rPr>
                      <w:lang w:val="uk-UA"/>
                    </w:rPr>
                    <w:t>Відкриття файлу бази даних .</w:t>
                  </w:r>
                  <w:r>
                    <w:t>mdb</w:t>
                  </w:r>
                </w:p>
              </w:txbxContent>
            </v:textbox>
          </v:shape>
        </w:pict>
      </w:r>
      <w:r>
        <w:rPr>
          <w:noProof/>
        </w:rPr>
        <w:pict>
          <v:line id="_x0000_s1225" style="position:absolute;left:0;text-align:left;z-index:250920448" from="190.8pt,208.8pt" to="190.8pt,237.6pt" o:allowincell="f"/>
        </w:pict>
      </w:r>
      <w:r>
        <w:rPr>
          <w:noProof/>
        </w:rPr>
        <w:pict>
          <v:shape id="_x0000_s1206" type="#_x0000_t110" style="position:absolute;left:0;text-align:left;margin-left:154.8pt;margin-top:158.4pt;width:1in;height:48pt;z-index:250900992" o:allowincell="f">
            <v:textbox>
              <w:txbxContent>
                <w:p w:rsidR="007315EF" w:rsidRDefault="00A90CB4">
                  <w:pPr>
                    <w:rPr>
                      <w:lang w:val="uk-UA"/>
                    </w:rPr>
                  </w:pPr>
                  <w:r>
                    <w:rPr>
                      <w:lang w:val="uk-UA"/>
                    </w:rPr>
                    <w:t xml:space="preserve">Вірно                                    ?        </w:t>
                  </w:r>
                </w:p>
              </w:txbxContent>
            </v:textbox>
          </v:shape>
        </w:pict>
      </w:r>
      <w:r>
        <w:rPr>
          <w:noProof/>
        </w:rPr>
        <w:pict>
          <v:line id="_x0000_s1223" style="position:absolute;left:0;text-align:left;z-index:250918400" from="190.8pt,129.6pt" to="190.8pt,158.4pt" o:allowincell="f"/>
        </w:pict>
      </w:r>
      <w:r>
        <w:rPr>
          <w:noProof/>
        </w:rPr>
        <w:pict>
          <v:shape id="_x0000_s1203" type="#_x0000_t109" style="position:absolute;left:0;text-align:left;margin-left:154.8pt;margin-top:79.2pt;width:1in;height:48pt;z-index:250897920" o:allowincell="f">
            <v:textbox>
              <w:txbxContent>
                <w:p w:rsidR="007315EF" w:rsidRDefault="00A90CB4">
                  <w:pPr>
                    <w:rPr>
                      <w:lang w:val="uk-UA"/>
                    </w:rPr>
                  </w:pPr>
                  <w:r>
                    <w:rPr>
                      <w:lang w:val="uk-UA"/>
                    </w:rPr>
                    <w:t>Ввести пароль</w:t>
                  </w:r>
                </w:p>
              </w:txbxContent>
            </v:textbox>
          </v:shape>
        </w:pict>
      </w:r>
      <w:r>
        <w:rPr>
          <w:noProof/>
        </w:rPr>
        <w:pict>
          <v:line id="_x0000_s1224" style="position:absolute;left:0;text-align:left;z-index:250919424" from="226.8pt,86.4pt" to="226.8pt,115.2pt" o:allowincell="f"/>
        </w:pict>
      </w:r>
      <w:r>
        <w:rPr>
          <w:noProof/>
        </w:rPr>
        <w:pict>
          <v:line id="_x0000_s1221" style="position:absolute;left:0;text-align:left;z-index:250916352" from="190.8pt,50.4pt" to="190.8pt,79.2pt" o:allowincell="f"/>
        </w:pict>
      </w:r>
      <w:r>
        <w:rPr>
          <w:noProof/>
        </w:rPr>
        <w:pict>
          <v:shape id="_x0000_s1210" type="#_x0000_t120" style="position:absolute;left:0;text-align:left;margin-left:356.4pt;margin-top:122.4pt;width:36pt;height:36pt;z-index:250905088" o:allowincell="f">
            <v:textbox>
              <w:txbxContent>
                <w:p w:rsidR="007315EF" w:rsidRDefault="00A90CB4">
                  <w:r>
                    <w:t>A</w:t>
                  </w:r>
                </w:p>
              </w:txbxContent>
            </v:textbox>
          </v:shape>
        </w:pict>
      </w:r>
      <w:r>
        <w:rPr>
          <w:noProof/>
        </w:rPr>
        <w:pict>
          <v:shapetype id="_x0000_t116" coordsize="21600,21600" o:spt="116" path="m3475,qx,10800,3475,21600l18125,21600qx21600,10800,18125,xe">
            <v:stroke joinstyle="miter"/>
            <v:path gradientshapeok="t" o:connecttype="rect" textboxrect="1018,3163,20582,18437"/>
          </v:shapetype>
          <v:shape id="_x0000_s1207" type="#_x0000_t116" style="position:absolute;left:0;text-align:left;margin-left:270pt;margin-top:165.6pt;width:1in;height:24pt;z-index:250902016" o:allowincell="f">
            <v:textbox>
              <w:txbxContent>
                <w:p w:rsidR="007315EF" w:rsidRDefault="00A90CB4">
                  <w:pPr>
                    <w:rPr>
                      <w:lang w:val="uk-UA"/>
                    </w:rPr>
                  </w:pPr>
                  <w:r>
                    <w:rPr>
                      <w:lang w:val="uk-UA"/>
                    </w:rPr>
                    <w:t>кінець</w:t>
                  </w:r>
                </w:p>
              </w:txbxContent>
            </v:textbox>
          </v:shape>
        </w:pict>
      </w:r>
      <w:r>
        <w:rPr>
          <w:noProof/>
        </w:rPr>
        <w:pict>
          <v:shape id="_x0000_s1205" type="#_x0000_t113" style="position:absolute;left:0;text-align:left;margin-left:277.2pt;margin-top:79.2pt;width:48pt;height:48pt;z-index:250899968" o:allowincell="f">
            <v:textbox>
              <w:txbxContent>
                <w:p w:rsidR="007315EF" w:rsidRDefault="00A90CB4">
                  <w:r>
                    <w:t>parol</w:t>
                  </w:r>
                </w:p>
              </w:txbxContent>
            </v:textbox>
          </v:shape>
        </w:pict>
      </w:r>
      <w:r>
        <w:rPr>
          <w:noProof/>
        </w:rPr>
        <w:pict>
          <v:shape id="_x0000_s1204" type="#_x0000_t118" style="position:absolute;left:0;text-align:left;margin-left:46.8pt;margin-top:86.4pt;width:1in;height:36pt;z-index:250898944" o:allowincell="f">
            <v:textbox>
              <w:txbxContent>
                <w:p w:rsidR="007315EF" w:rsidRDefault="00A90CB4">
                  <w:r>
                    <w:t>parol</w:t>
                  </w:r>
                </w:p>
              </w:txbxContent>
            </v:textbox>
          </v:shape>
        </w:pict>
      </w:r>
      <w:r>
        <w:rPr>
          <w:noProof/>
        </w:rPr>
        <w:pict>
          <v:shape id="_x0000_s1202" type="#_x0000_t116" style="position:absolute;left:0;text-align:left;margin-left:154.8pt;margin-top:28.8pt;width:1in;height:24pt;z-index:250896896" o:allowincell="f">
            <v:textbox>
              <w:txbxContent>
                <w:p w:rsidR="007315EF" w:rsidRDefault="00A90CB4">
                  <w:pPr>
                    <w:rPr>
                      <w:lang w:val="uk-UA"/>
                    </w:rPr>
                  </w:pPr>
                  <w:r>
                    <w:rPr>
                      <w:lang w:val="uk-UA"/>
                    </w:rPr>
                    <w:t>початок</w:t>
                  </w:r>
                </w:p>
              </w:txbxContent>
            </v:textbox>
          </v:shape>
        </w:pict>
      </w:r>
    </w:p>
    <w:p w:rsidR="007315EF" w:rsidRDefault="00A90CB4">
      <w:pPr>
        <w:pStyle w:val="a3"/>
        <w:tabs>
          <w:tab w:val="left" w:pos="8647"/>
        </w:tabs>
        <w:jc w:val="right"/>
        <w:rPr>
          <w:sz w:val="24"/>
          <w:szCs w:val="24"/>
        </w:rPr>
      </w:pPr>
      <w:r>
        <w:rPr>
          <w:lang w:val="uk-UA"/>
        </w:rPr>
        <w:br w:type="page"/>
      </w:r>
      <w:r>
        <w:rPr>
          <w:sz w:val="24"/>
          <w:szCs w:val="24"/>
        </w:rPr>
        <w:t>Таблиця 1.</w:t>
      </w:r>
    </w:p>
    <w:p w:rsidR="007315EF" w:rsidRDefault="00A90CB4">
      <w:pPr>
        <w:pStyle w:val="a3"/>
        <w:tabs>
          <w:tab w:val="left" w:pos="8647"/>
        </w:tabs>
        <w:jc w:val="center"/>
        <w:rPr>
          <w:b/>
          <w:bCs/>
        </w:rPr>
      </w:pPr>
      <w:r>
        <w:rPr>
          <w:b/>
          <w:bCs/>
        </w:rPr>
        <w:t>Список депозитних вкладів з нарахованими відсотками по ним</w:t>
      </w:r>
    </w:p>
    <w:p w:rsidR="007315EF" w:rsidRDefault="00A90CB4">
      <w:pPr>
        <w:pStyle w:val="a3"/>
        <w:tabs>
          <w:tab w:val="left" w:pos="8647"/>
        </w:tabs>
        <w:jc w:val="center"/>
      </w:pPr>
      <w:r>
        <w:rPr>
          <w:b/>
          <w:bCs/>
        </w:rPr>
        <w:t xml:space="preserve">                                            на “__”_____ р.</w:t>
      </w:r>
    </w:p>
    <w:p w:rsidR="007315EF" w:rsidRDefault="007315EF">
      <w:pPr>
        <w:pStyle w:val="a3"/>
        <w:tabs>
          <w:tab w:val="left" w:pos="8647"/>
        </w:tabs>
        <w:jc w:val="both"/>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21"/>
        <w:gridCol w:w="1168"/>
        <w:gridCol w:w="1242"/>
        <w:gridCol w:w="1275"/>
        <w:gridCol w:w="1276"/>
        <w:gridCol w:w="1418"/>
        <w:gridCol w:w="1559"/>
        <w:gridCol w:w="1559"/>
        <w:gridCol w:w="1559"/>
        <w:gridCol w:w="1983"/>
      </w:tblGrid>
      <w:tr w:rsidR="007315EF">
        <w:tc>
          <w:tcPr>
            <w:tcW w:w="921" w:type="dxa"/>
            <w:tcBorders>
              <w:top w:val="single" w:sz="12" w:space="0" w:color="000000"/>
              <w:left w:val="single" w:sz="12"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Код валю-ти</w:t>
            </w:r>
          </w:p>
        </w:tc>
        <w:tc>
          <w:tcPr>
            <w:tcW w:w="1168"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xml:space="preserve">№ договору </w:t>
            </w:r>
          </w:p>
        </w:tc>
        <w:tc>
          <w:tcPr>
            <w:tcW w:w="1242"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Депозит-ний раху-нок</w:t>
            </w:r>
          </w:p>
        </w:tc>
        <w:tc>
          <w:tcPr>
            <w:tcW w:w="1275"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ПІБ клієнта</w:t>
            </w:r>
          </w:p>
        </w:tc>
        <w:tc>
          <w:tcPr>
            <w:tcW w:w="1276"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Дата відкриття</w:t>
            </w:r>
          </w:p>
        </w:tc>
        <w:tc>
          <w:tcPr>
            <w:tcW w:w="1418"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Дата видачі вкладу</w:t>
            </w:r>
          </w:p>
        </w:tc>
        <w:tc>
          <w:tcPr>
            <w:tcW w:w="1559"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Сума вкладу в  валюті</w:t>
            </w:r>
          </w:p>
        </w:tc>
        <w:tc>
          <w:tcPr>
            <w:tcW w:w="1559"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Сума вкладу в національ-ній валюті</w:t>
            </w:r>
          </w:p>
        </w:tc>
        <w:tc>
          <w:tcPr>
            <w:tcW w:w="1559"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Сума процентів в валюті</w:t>
            </w:r>
          </w:p>
        </w:tc>
        <w:tc>
          <w:tcPr>
            <w:tcW w:w="1983" w:type="dxa"/>
            <w:tcBorders>
              <w:top w:val="single" w:sz="12" w:space="0" w:color="000000"/>
              <w:left w:val="single" w:sz="6" w:space="0" w:color="000000"/>
              <w:bottom w:val="single" w:sz="6" w:space="0" w:color="000000"/>
              <w:right w:val="single" w:sz="12" w:space="0" w:color="000000"/>
            </w:tcBorders>
          </w:tcPr>
          <w:p w:rsidR="007315EF" w:rsidRDefault="00A90CB4">
            <w:pPr>
              <w:pStyle w:val="a3"/>
              <w:jc w:val="both"/>
              <w:rPr>
                <w:sz w:val="24"/>
                <w:szCs w:val="24"/>
              </w:rPr>
            </w:pPr>
            <w:r>
              <w:rPr>
                <w:sz w:val="24"/>
                <w:szCs w:val="24"/>
              </w:rPr>
              <w:t>Сума процентів в національній валюті</w:t>
            </w:r>
          </w:p>
        </w:tc>
      </w:tr>
      <w:tr w:rsidR="007315EF">
        <w:tc>
          <w:tcPr>
            <w:tcW w:w="921" w:type="dxa"/>
            <w:tcBorders>
              <w:top w:val="nil"/>
              <w:left w:val="single" w:sz="12" w:space="0" w:color="000000"/>
              <w:bottom w:val="nil"/>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168" w:type="dxa"/>
            <w:tcBorders>
              <w:top w:val="nil"/>
              <w:left w:val="single" w:sz="6" w:space="0" w:color="000000"/>
              <w:bottom w:val="nil"/>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242" w:type="dxa"/>
            <w:tcBorders>
              <w:top w:val="nil"/>
              <w:left w:val="single" w:sz="6" w:space="0" w:color="000000"/>
              <w:bottom w:val="nil"/>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275" w:type="dxa"/>
            <w:tcBorders>
              <w:top w:val="nil"/>
              <w:left w:val="single" w:sz="6" w:space="0" w:color="000000"/>
              <w:bottom w:val="nil"/>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276" w:type="dxa"/>
            <w:tcBorders>
              <w:top w:val="nil"/>
              <w:left w:val="single" w:sz="6" w:space="0" w:color="000000"/>
              <w:bottom w:val="nil"/>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418" w:type="dxa"/>
            <w:tcBorders>
              <w:top w:val="nil"/>
              <w:left w:val="single" w:sz="6" w:space="0" w:color="000000"/>
              <w:bottom w:val="nil"/>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559" w:type="dxa"/>
            <w:tcBorders>
              <w:top w:val="nil"/>
              <w:left w:val="single" w:sz="6" w:space="0" w:color="000000"/>
              <w:bottom w:val="nil"/>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559" w:type="dxa"/>
            <w:tcBorders>
              <w:top w:val="nil"/>
              <w:left w:val="single" w:sz="6" w:space="0" w:color="000000"/>
              <w:bottom w:val="nil"/>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559" w:type="dxa"/>
            <w:tcBorders>
              <w:top w:val="nil"/>
              <w:left w:val="single" w:sz="6" w:space="0" w:color="000000"/>
              <w:bottom w:val="nil"/>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983" w:type="dxa"/>
            <w:tcBorders>
              <w:top w:val="nil"/>
              <w:left w:val="single" w:sz="6" w:space="0" w:color="000000"/>
              <w:bottom w:val="nil"/>
              <w:right w:val="single" w:sz="12"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tc>
      </w:tr>
      <w:tr w:rsidR="007315EF">
        <w:tc>
          <w:tcPr>
            <w:tcW w:w="921" w:type="dxa"/>
            <w:tcBorders>
              <w:top w:val="single" w:sz="6" w:space="0" w:color="000000"/>
              <w:left w:val="single" w:sz="12" w:space="0" w:color="000000"/>
              <w:bottom w:val="single" w:sz="6" w:space="0" w:color="000000"/>
              <w:right w:val="nil"/>
            </w:tcBorders>
          </w:tcPr>
          <w:p w:rsidR="007315EF" w:rsidRDefault="00A90CB4">
            <w:pPr>
              <w:pStyle w:val="a3"/>
              <w:jc w:val="both"/>
              <w:rPr>
                <w:b/>
                <w:bCs/>
                <w:sz w:val="24"/>
                <w:szCs w:val="24"/>
              </w:rPr>
            </w:pPr>
            <w:r>
              <w:rPr>
                <w:sz w:val="24"/>
                <w:szCs w:val="24"/>
              </w:rPr>
              <w:t>Всього</w:t>
            </w:r>
          </w:p>
        </w:tc>
        <w:tc>
          <w:tcPr>
            <w:tcW w:w="1168" w:type="dxa"/>
            <w:tcBorders>
              <w:top w:val="single" w:sz="6" w:space="0" w:color="000000"/>
              <w:left w:val="nil"/>
              <w:bottom w:val="single" w:sz="6" w:space="0" w:color="000000"/>
              <w:right w:val="single" w:sz="6" w:space="0" w:color="000000"/>
            </w:tcBorders>
          </w:tcPr>
          <w:p w:rsidR="007315EF" w:rsidRDefault="00A90CB4">
            <w:pPr>
              <w:pStyle w:val="a3"/>
              <w:jc w:val="both"/>
              <w:rPr>
                <w:sz w:val="24"/>
                <w:szCs w:val="24"/>
              </w:rPr>
            </w:pPr>
            <w:r>
              <w:rPr>
                <w:sz w:val="24"/>
                <w:szCs w:val="24"/>
              </w:rPr>
              <w:t>по валюті</w:t>
            </w:r>
          </w:p>
          <w:p w:rsidR="007315EF" w:rsidRDefault="007315EF">
            <w:pPr>
              <w:pStyle w:val="a3"/>
              <w:jc w:val="both"/>
              <w:rPr>
                <w:b/>
                <w:bCs/>
                <w:sz w:val="24"/>
                <w:szCs w:val="24"/>
              </w:rPr>
            </w:pPr>
          </w:p>
        </w:tc>
        <w:tc>
          <w:tcPr>
            <w:tcW w:w="1242"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b/>
                <w:bCs/>
                <w:sz w:val="24"/>
                <w:szCs w:val="24"/>
              </w:rPr>
            </w:pPr>
          </w:p>
        </w:tc>
        <w:tc>
          <w:tcPr>
            <w:tcW w:w="1275"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b/>
                <w:bCs/>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b/>
                <w:bCs/>
                <w:sz w:val="24"/>
                <w:szCs w:val="24"/>
              </w:rPr>
            </w:pPr>
          </w:p>
        </w:tc>
        <w:tc>
          <w:tcPr>
            <w:tcW w:w="1418"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b/>
                <w:bCs/>
                <w:sz w:val="24"/>
                <w:szCs w:val="24"/>
              </w:rPr>
            </w:pPr>
          </w:p>
        </w:tc>
        <w:tc>
          <w:tcPr>
            <w:tcW w:w="1559"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tc>
        <w:tc>
          <w:tcPr>
            <w:tcW w:w="1559"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tc>
        <w:tc>
          <w:tcPr>
            <w:tcW w:w="1559"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 **</w:t>
            </w:r>
          </w:p>
        </w:tc>
        <w:tc>
          <w:tcPr>
            <w:tcW w:w="1983" w:type="dxa"/>
            <w:tcBorders>
              <w:top w:val="single" w:sz="6" w:space="0" w:color="000000"/>
              <w:left w:val="single" w:sz="6" w:space="0" w:color="000000"/>
              <w:bottom w:val="single" w:sz="6" w:space="0" w:color="000000"/>
              <w:right w:val="single" w:sz="12" w:space="0" w:color="000000"/>
            </w:tcBorders>
          </w:tcPr>
          <w:p w:rsidR="007315EF" w:rsidRDefault="00A90CB4">
            <w:pPr>
              <w:pStyle w:val="a3"/>
              <w:jc w:val="both"/>
              <w:rPr>
                <w:b/>
                <w:bCs/>
                <w:sz w:val="24"/>
                <w:szCs w:val="24"/>
              </w:rPr>
            </w:pPr>
            <w:r>
              <w:rPr>
                <w:b/>
                <w:bCs/>
                <w:sz w:val="24"/>
                <w:szCs w:val="24"/>
              </w:rPr>
              <w:t>—**</w:t>
            </w:r>
          </w:p>
        </w:tc>
      </w:tr>
      <w:tr w:rsidR="007315EF">
        <w:tc>
          <w:tcPr>
            <w:tcW w:w="921" w:type="dxa"/>
            <w:tcBorders>
              <w:top w:val="nil"/>
              <w:left w:val="single" w:sz="12" w:space="0" w:color="000000"/>
              <w:bottom w:val="nil"/>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168" w:type="dxa"/>
            <w:tcBorders>
              <w:top w:val="nil"/>
              <w:left w:val="single" w:sz="6" w:space="0" w:color="000000"/>
              <w:bottom w:val="nil"/>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242" w:type="dxa"/>
            <w:tcBorders>
              <w:top w:val="nil"/>
              <w:left w:val="single" w:sz="6" w:space="0" w:color="000000"/>
              <w:bottom w:val="nil"/>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275" w:type="dxa"/>
            <w:tcBorders>
              <w:top w:val="nil"/>
              <w:left w:val="single" w:sz="6" w:space="0" w:color="000000"/>
              <w:bottom w:val="nil"/>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276" w:type="dxa"/>
            <w:tcBorders>
              <w:top w:val="nil"/>
              <w:left w:val="single" w:sz="6" w:space="0" w:color="000000"/>
              <w:bottom w:val="nil"/>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418" w:type="dxa"/>
            <w:tcBorders>
              <w:top w:val="nil"/>
              <w:left w:val="single" w:sz="6" w:space="0" w:color="000000"/>
              <w:bottom w:val="nil"/>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559" w:type="dxa"/>
            <w:tcBorders>
              <w:top w:val="nil"/>
              <w:left w:val="single" w:sz="6" w:space="0" w:color="000000"/>
              <w:bottom w:val="nil"/>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559" w:type="dxa"/>
            <w:tcBorders>
              <w:top w:val="nil"/>
              <w:left w:val="single" w:sz="6" w:space="0" w:color="000000"/>
              <w:bottom w:val="nil"/>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559" w:type="dxa"/>
            <w:tcBorders>
              <w:top w:val="nil"/>
              <w:left w:val="single" w:sz="6" w:space="0" w:color="000000"/>
              <w:bottom w:val="nil"/>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983" w:type="dxa"/>
            <w:tcBorders>
              <w:top w:val="nil"/>
              <w:left w:val="single" w:sz="6" w:space="0" w:color="000000"/>
              <w:bottom w:val="nil"/>
              <w:right w:val="single" w:sz="12"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tc>
      </w:tr>
      <w:tr w:rsidR="007315EF">
        <w:tc>
          <w:tcPr>
            <w:tcW w:w="921" w:type="dxa"/>
            <w:tcBorders>
              <w:top w:val="single" w:sz="6" w:space="0" w:color="000000"/>
              <w:left w:val="single" w:sz="12" w:space="0" w:color="000000"/>
              <w:bottom w:val="single" w:sz="6" w:space="0" w:color="000000"/>
              <w:right w:val="nil"/>
            </w:tcBorders>
          </w:tcPr>
          <w:p w:rsidR="007315EF" w:rsidRDefault="00A90CB4">
            <w:pPr>
              <w:pStyle w:val="a3"/>
              <w:jc w:val="both"/>
              <w:rPr>
                <w:b/>
                <w:bCs/>
                <w:sz w:val="24"/>
                <w:szCs w:val="24"/>
              </w:rPr>
            </w:pPr>
            <w:r>
              <w:rPr>
                <w:sz w:val="24"/>
                <w:szCs w:val="24"/>
              </w:rPr>
              <w:t>Всього</w:t>
            </w:r>
          </w:p>
        </w:tc>
        <w:tc>
          <w:tcPr>
            <w:tcW w:w="1168" w:type="dxa"/>
            <w:tcBorders>
              <w:top w:val="single" w:sz="6" w:space="0" w:color="000000"/>
              <w:left w:val="nil"/>
              <w:bottom w:val="single" w:sz="6" w:space="0" w:color="000000"/>
              <w:right w:val="single" w:sz="6" w:space="0" w:color="000000"/>
            </w:tcBorders>
          </w:tcPr>
          <w:p w:rsidR="007315EF" w:rsidRDefault="00A90CB4">
            <w:pPr>
              <w:pStyle w:val="a3"/>
              <w:jc w:val="both"/>
              <w:rPr>
                <w:sz w:val="24"/>
                <w:szCs w:val="24"/>
              </w:rPr>
            </w:pPr>
            <w:r>
              <w:rPr>
                <w:sz w:val="24"/>
                <w:szCs w:val="24"/>
              </w:rPr>
              <w:t>по валюті</w:t>
            </w:r>
          </w:p>
          <w:p w:rsidR="007315EF" w:rsidRDefault="007315EF">
            <w:pPr>
              <w:pStyle w:val="a3"/>
              <w:jc w:val="both"/>
              <w:rPr>
                <w:b/>
                <w:bCs/>
                <w:sz w:val="24"/>
                <w:szCs w:val="24"/>
              </w:rPr>
            </w:pPr>
          </w:p>
        </w:tc>
        <w:tc>
          <w:tcPr>
            <w:tcW w:w="1242"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b/>
                <w:bCs/>
                <w:sz w:val="24"/>
                <w:szCs w:val="24"/>
              </w:rPr>
            </w:pPr>
          </w:p>
        </w:tc>
        <w:tc>
          <w:tcPr>
            <w:tcW w:w="1275"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b/>
                <w:bCs/>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b/>
                <w:bCs/>
                <w:sz w:val="24"/>
                <w:szCs w:val="24"/>
              </w:rPr>
            </w:pPr>
          </w:p>
        </w:tc>
        <w:tc>
          <w:tcPr>
            <w:tcW w:w="1418"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b/>
                <w:bCs/>
                <w:sz w:val="24"/>
                <w:szCs w:val="24"/>
              </w:rPr>
            </w:pPr>
          </w:p>
        </w:tc>
        <w:tc>
          <w:tcPr>
            <w:tcW w:w="1559"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tc>
        <w:tc>
          <w:tcPr>
            <w:tcW w:w="1559"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tc>
        <w:tc>
          <w:tcPr>
            <w:tcW w:w="1559"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 **</w:t>
            </w:r>
          </w:p>
        </w:tc>
        <w:tc>
          <w:tcPr>
            <w:tcW w:w="1983" w:type="dxa"/>
            <w:tcBorders>
              <w:top w:val="single" w:sz="6" w:space="0" w:color="000000"/>
              <w:left w:val="single" w:sz="6" w:space="0" w:color="000000"/>
              <w:bottom w:val="single" w:sz="6" w:space="0" w:color="000000"/>
              <w:right w:val="single" w:sz="12" w:space="0" w:color="000000"/>
            </w:tcBorders>
          </w:tcPr>
          <w:p w:rsidR="007315EF" w:rsidRDefault="00A90CB4">
            <w:pPr>
              <w:pStyle w:val="a3"/>
              <w:jc w:val="both"/>
              <w:rPr>
                <w:b/>
                <w:bCs/>
                <w:sz w:val="24"/>
                <w:szCs w:val="24"/>
              </w:rPr>
            </w:pPr>
            <w:r>
              <w:rPr>
                <w:b/>
                <w:bCs/>
                <w:sz w:val="24"/>
                <w:szCs w:val="24"/>
              </w:rPr>
              <w:t>—**</w:t>
            </w:r>
          </w:p>
        </w:tc>
      </w:tr>
      <w:tr w:rsidR="007315EF">
        <w:tc>
          <w:tcPr>
            <w:tcW w:w="921" w:type="dxa"/>
            <w:tcBorders>
              <w:top w:val="single" w:sz="6" w:space="0" w:color="000000"/>
              <w:left w:val="single" w:sz="12"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 xml:space="preserve">    </w:t>
            </w:r>
            <w:r>
              <w:rPr>
                <w:sz w:val="24"/>
                <w:szCs w:val="24"/>
              </w:rPr>
              <w:t>...</w:t>
            </w:r>
          </w:p>
        </w:tc>
        <w:tc>
          <w:tcPr>
            <w:tcW w:w="1168" w:type="dxa"/>
            <w:tcBorders>
              <w:top w:val="nil"/>
              <w:left w:val="single" w:sz="6" w:space="0" w:color="000000"/>
              <w:bottom w:val="nil"/>
              <w:right w:val="single" w:sz="6" w:space="0" w:color="000000"/>
            </w:tcBorders>
          </w:tcPr>
          <w:p w:rsidR="007315EF" w:rsidRDefault="00A90CB4">
            <w:pPr>
              <w:pStyle w:val="a3"/>
              <w:jc w:val="both"/>
              <w:rPr>
                <w:sz w:val="24"/>
                <w:szCs w:val="24"/>
              </w:rPr>
            </w:pPr>
            <w:r>
              <w:rPr>
                <w:sz w:val="24"/>
                <w:szCs w:val="24"/>
              </w:rPr>
              <w:t xml:space="preserve">    ...              </w:t>
            </w:r>
          </w:p>
          <w:p w:rsidR="007315EF" w:rsidRDefault="007315EF">
            <w:pPr>
              <w:pStyle w:val="a3"/>
              <w:jc w:val="both"/>
              <w:rPr>
                <w:b/>
                <w:bCs/>
                <w:sz w:val="24"/>
                <w:szCs w:val="24"/>
              </w:rPr>
            </w:pPr>
          </w:p>
        </w:tc>
        <w:tc>
          <w:tcPr>
            <w:tcW w:w="1242"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 xml:space="preserve">       </w:t>
            </w:r>
            <w:r>
              <w:rPr>
                <w:sz w:val="24"/>
                <w:szCs w:val="24"/>
              </w:rPr>
              <w:t>...</w:t>
            </w:r>
          </w:p>
        </w:tc>
        <w:tc>
          <w:tcPr>
            <w:tcW w:w="127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sz w:val="24"/>
                <w:szCs w:val="24"/>
              </w:rPr>
              <w:t xml:space="preserve">       ...</w:t>
            </w:r>
          </w:p>
        </w:tc>
        <w:tc>
          <w:tcPr>
            <w:tcW w:w="1418"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sz w:val="24"/>
                <w:szCs w:val="24"/>
              </w:rPr>
              <w:t xml:space="preserve">          ...</w:t>
            </w:r>
          </w:p>
        </w:tc>
        <w:tc>
          <w:tcPr>
            <w:tcW w:w="1559"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 xml:space="preserve">     </w:t>
            </w:r>
            <w:r>
              <w:rPr>
                <w:sz w:val="24"/>
                <w:szCs w:val="24"/>
              </w:rPr>
              <w:t xml:space="preserve">...     </w:t>
            </w:r>
          </w:p>
        </w:tc>
        <w:tc>
          <w:tcPr>
            <w:tcW w:w="1559"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sz w:val="24"/>
                <w:szCs w:val="24"/>
              </w:rPr>
              <w:t xml:space="preserve">      ...</w:t>
            </w:r>
          </w:p>
        </w:tc>
        <w:tc>
          <w:tcPr>
            <w:tcW w:w="1559"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sz w:val="24"/>
                <w:szCs w:val="24"/>
              </w:rPr>
              <w:t xml:space="preserve">     ...</w:t>
            </w:r>
          </w:p>
        </w:tc>
        <w:tc>
          <w:tcPr>
            <w:tcW w:w="1983" w:type="dxa"/>
            <w:tcBorders>
              <w:top w:val="single" w:sz="6" w:space="0" w:color="000000"/>
              <w:left w:val="single" w:sz="6" w:space="0" w:color="000000"/>
              <w:bottom w:val="single" w:sz="6" w:space="0" w:color="000000"/>
              <w:right w:val="single" w:sz="12" w:space="0" w:color="000000"/>
            </w:tcBorders>
          </w:tcPr>
          <w:p w:rsidR="007315EF" w:rsidRDefault="00A90CB4">
            <w:pPr>
              <w:pStyle w:val="a3"/>
              <w:jc w:val="both"/>
              <w:rPr>
                <w:b/>
                <w:bCs/>
                <w:sz w:val="24"/>
                <w:szCs w:val="24"/>
              </w:rPr>
            </w:pPr>
            <w:r>
              <w:rPr>
                <w:b/>
                <w:bCs/>
                <w:sz w:val="24"/>
                <w:szCs w:val="24"/>
              </w:rPr>
              <w:t>—**</w:t>
            </w:r>
          </w:p>
        </w:tc>
      </w:tr>
      <w:tr w:rsidR="007315EF">
        <w:tc>
          <w:tcPr>
            <w:tcW w:w="921" w:type="dxa"/>
            <w:tcBorders>
              <w:top w:val="single" w:sz="6" w:space="0" w:color="000000"/>
              <w:left w:val="single" w:sz="12" w:space="0" w:color="000000"/>
              <w:bottom w:val="single" w:sz="12" w:space="0" w:color="000000"/>
              <w:right w:val="nil"/>
            </w:tcBorders>
          </w:tcPr>
          <w:p w:rsidR="007315EF" w:rsidRDefault="00A90CB4">
            <w:pPr>
              <w:pStyle w:val="a3"/>
              <w:jc w:val="both"/>
              <w:rPr>
                <w:b/>
                <w:bCs/>
                <w:sz w:val="24"/>
                <w:szCs w:val="24"/>
              </w:rPr>
            </w:pPr>
            <w:r>
              <w:rPr>
                <w:b/>
                <w:bCs/>
                <w:sz w:val="24"/>
                <w:szCs w:val="24"/>
              </w:rPr>
              <w:t>Всього</w:t>
            </w:r>
          </w:p>
        </w:tc>
        <w:tc>
          <w:tcPr>
            <w:tcW w:w="1168" w:type="dxa"/>
            <w:tcBorders>
              <w:top w:val="single" w:sz="6" w:space="0" w:color="000000"/>
              <w:left w:val="nil"/>
              <w:bottom w:val="single" w:sz="12" w:space="0" w:color="000000"/>
              <w:right w:val="nil"/>
            </w:tcBorders>
          </w:tcPr>
          <w:p w:rsidR="007315EF" w:rsidRDefault="00A90CB4">
            <w:pPr>
              <w:pStyle w:val="a3"/>
              <w:jc w:val="both"/>
              <w:rPr>
                <w:sz w:val="24"/>
                <w:szCs w:val="24"/>
              </w:rPr>
            </w:pPr>
            <w:r>
              <w:rPr>
                <w:b/>
                <w:bCs/>
                <w:sz w:val="24"/>
                <w:szCs w:val="24"/>
              </w:rPr>
              <w:t>по всім</w:t>
            </w:r>
          </w:p>
          <w:p w:rsidR="007315EF" w:rsidRDefault="007315EF">
            <w:pPr>
              <w:pStyle w:val="a3"/>
              <w:jc w:val="both"/>
              <w:rPr>
                <w:b/>
                <w:bCs/>
                <w:sz w:val="24"/>
                <w:szCs w:val="24"/>
              </w:rPr>
            </w:pPr>
          </w:p>
        </w:tc>
        <w:tc>
          <w:tcPr>
            <w:tcW w:w="1242" w:type="dxa"/>
            <w:tcBorders>
              <w:top w:val="single" w:sz="6" w:space="0" w:color="000000"/>
              <w:left w:val="nil"/>
              <w:bottom w:val="single" w:sz="12" w:space="0" w:color="000000"/>
              <w:right w:val="single" w:sz="6" w:space="0" w:color="000000"/>
            </w:tcBorders>
          </w:tcPr>
          <w:p w:rsidR="007315EF" w:rsidRDefault="00A90CB4">
            <w:pPr>
              <w:pStyle w:val="a3"/>
              <w:jc w:val="both"/>
              <w:rPr>
                <w:b/>
                <w:bCs/>
                <w:sz w:val="24"/>
                <w:szCs w:val="24"/>
              </w:rPr>
            </w:pPr>
            <w:r>
              <w:rPr>
                <w:b/>
                <w:bCs/>
                <w:sz w:val="24"/>
                <w:szCs w:val="24"/>
              </w:rPr>
              <w:t>вкладам</w:t>
            </w:r>
          </w:p>
        </w:tc>
        <w:tc>
          <w:tcPr>
            <w:tcW w:w="1275" w:type="dxa"/>
            <w:tcBorders>
              <w:top w:val="single" w:sz="6" w:space="0" w:color="000000"/>
              <w:left w:val="single" w:sz="6" w:space="0" w:color="000000"/>
              <w:bottom w:val="single" w:sz="12" w:space="0" w:color="000000"/>
              <w:right w:val="single" w:sz="6" w:space="0" w:color="000000"/>
            </w:tcBorders>
          </w:tcPr>
          <w:p w:rsidR="007315EF" w:rsidRDefault="007315EF">
            <w:pPr>
              <w:pStyle w:val="a3"/>
              <w:jc w:val="both"/>
              <w:rPr>
                <w:b/>
                <w:bCs/>
                <w:sz w:val="24"/>
                <w:szCs w:val="24"/>
              </w:rPr>
            </w:pPr>
          </w:p>
        </w:tc>
        <w:tc>
          <w:tcPr>
            <w:tcW w:w="1276" w:type="dxa"/>
            <w:tcBorders>
              <w:top w:val="single" w:sz="6" w:space="0" w:color="000000"/>
              <w:left w:val="single" w:sz="6" w:space="0" w:color="000000"/>
              <w:bottom w:val="single" w:sz="12" w:space="0" w:color="000000"/>
              <w:right w:val="single" w:sz="6" w:space="0" w:color="000000"/>
            </w:tcBorders>
          </w:tcPr>
          <w:p w:rsidR="007315EF" w:rsidRDefault="007315EF">
            <w:pPr>
              <w:pStyle w:val="a3"/>
              <w:jc w:val="both"/>
              <w:rPr>
                <w:b/>
                <w:bCs/>
                <w:sz w:val="24"/>
                <w:szCs w:val="24"/>
              </w:rPr>
            </w:pPr>
          </w:p>
        </w:tc>
        <w:tc>
          <w:tcPr>
            <w:tcW w:w="1418" w:type="dxa"/>
            <w:tcBorders>
              <w:top w:val="single" w:sz="6" w:space="0" w:color="000000"/>
              <w:left w:val="single" w:sz="6" w:space="0" w:color="000000"/>
              <w:bottom w:val="single" w:sz="12" w:space="0" w:color="000000"/>
              <w:right w:val="single" w:sz="6" w:space="0" w:color="000000"/>
            </w:tcBorders>
          </w:tcPr>
          <w:p w:rsidR="007315EF" w:rsidRDefault="007315EF">
            <w:pPr>
              <w:pStyle w:val="a3"/>
              <w:jc w:val="both"/>
              <w:rPr>
                <w:b/>
                <w:bCs/>
                <w:sz w:val="24"/>
                <w:szCs w:val="24"/>
              </w:rPr>
            </w:pPr>
          </w:p>
        </w:tc>
        <w:tc>
          <w:tcPr>
            <w:tcW w:w="1559" w:type="dxa"/>
            <w:tcBorders>
              <w:top w:val="single" w:sz="6" w:space="0" w:color="000000"/>
              <w:left w:val="single" w:sz="6" w:space="0" w:color="000000"/>
              <w:bottom w:val="single" w:sz="12" w:space="0" w:color="000000"/>
              <w:right w:val="single" w:sz="6" w:space="0" w:color="000000"/>
            </w:tcBorders>
          </w:tcPr>
          <w:p w:rsidR="007315EF" w:rsidRDefault="007315EF">
            <w:pPr>
              <w:pStyle w:val="a3"/>
              <w:jc w:val="both"/>
              <w:rPr>
                <w:b/>
                <w:bCs/>
                <w:sz w:val="24"/>
                <w:szCs w:val="24"/>
              </w:rPr>
            </w:pPr>
          </w:p>
        </w:tc>
        <w:tc>
          <w:tcPr>
            <w:tcW w:w="1559"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both"/>
              <w:rPr>
                <w:b/>
                <w:bCs/>
                <w:sz w:val="24"/>
                <w:szCs w:val="24"/>
              </w:rPr>
            </w:pPr>
            <w:r>
              <w:rPr>
                <w:b/>
                <w:bCs/>
                <w:sz w:val="24"/>
                <w:szCs w:val="24"/>
              </w:rPr>
              <w:t>—**</w:t>
            </w:r>
          </w:p>
        </w:tc>
        <w:tc>
          <w:tcPr>
            <w:tcW w:w="1559" w:type="dxa"/>
            <w:tcBorders>
              <w:top w:val="single" w:sz="6" w:space="0" w:color="000000"/>
              <w:left w:val="single" w:sz="6" w:space="0" w:color="000000"/>
              <w:bottom w:val="single" w:sz="12" w:space="0" w:color="000000"/>
              <w:right w:val="single" w:sz="6" w:space="0" w:color="000000"/>
            </w:tcBorders>
          </w:tcPr>
          <w:p w:rsidR="007315EF" w:rsidRDefault="007315EF">
            <w:pPr>
              <w:pStyle w:val="a3"/>
              <w:jc w:val="both"/>
              <w:rPr>
                <w:b/>
                <w:bCs/>
                <w:sz w:val="24"/>
                <w:szCs w:val="24"/>
              </w:rPr>
            </w:pPr>
          </w:p>
        </w:tc>
        <w:tc>
          <w:tcPr>
            <w:tcW w:w="1983" w:type="dxa"/>
            <w:tcBorders>
              <w:top w:val="single" w:sz="6" w:space="0" w:color="000000"/>
              <w:left w:val="single" w:sz="6" w:space="0" w:color="000000"/>
              <w:bottom w:val="single" w:sz="12" w:space="0" w:color="000000"/>
              <w:right w:val="single" w:sz="12" w:space="0" w:color="000000"/>
            </w:tcBorders>
          </w:tcPr>
          <w:p w:rsidR="007315EF" w:rsidRDefault="00A90CB4">
            <w:pPr>
              <w:pStyle w:val="a3"/>
              <w:jc w:val="both"/>
              <w:rPr>
                <w:b/>
                <w:bCs/>
                <w:sz w:val="24"/>
                <w:szCs w:val="24"/>
              </w:rPr>
            </w:pPr>
            <w:r>
              <w:rPr>
                <w:b/>
                <w:bCs/>
                <w:sz w:val="24"/>
                <w:szCs w:val="24"/>
              </w:rPr>
              <w:t>—**</w:t>
            </w:r>
          </w:p>
        </w:tc>
      </w:tr>
    </w:tbl>
    <w:p w:rsidR="007315EF" w:rsidRDefault="007315EF">
      <w:pPr>
        <w:pStyle w:val="a3"/>
        <w:tabs>
          <w:tab w:val="left" w:pos="8647"/>
        </w:tabs>
        <w:jc w:val="both"/>
        <w:rPr>
          <w:sz w:val="24"/>
          <w:szCs w:val="24"/>
        </w:rPr>
      </w:pPr>
    </w:p>
    <w:p w:rsidR="007315EF" w:rsidRDefault="00A90CB4">
      <w:pPr>
        <w:pStyle w:val="a3"/>
        <w:tabs>
          <w:tab w:val="left" w:pos="8647"/>
        </w:tabs>
        <w:jc w:val="right"/>
        <w:rPr>
          <w:sz w:val="24"/>
          <w:szCs w:val="24"/>
        </w:rPr>
      </w:pPr>
      <w:r>
        <w:rPr>
          <w:sz w:val="24"/>
          <w:szCs w:val="24"/>
        </w:rPr>
        <w:t xml:space="preserve"> </w:t>
      </w:r>
      <w:r>
        <w:rPr>
          <w:sz w:val="24"/>
          <w:szCs w:val="24"/>
        </w:rPr>
        <w:br w:type="page"/>
        <w:t xml:space="preserve"> Таблиця 2.</w:t>
      </w:r>
    </w:p>
    <w:p w:rsidR="007315EF" w:rsidRDefault="00A90CB4">
      <w:pPr>
        <w:pStyle w:val="a3"/>
        <w:tabs>
          <w:tab w:val="left" w:pos="8647"/>
        </w:tabs>
        <w:jc w:val="center"/>
        <w:rPr>
          <w:b/>
          <w:bCs/>
        </w:rPr>
      </w:pPr>
      <w:r>
        <w:rPr>
          <w:b/>
          <w:bCs/>
        </w:rPr>
        <w:t>Аналіз залишків по депозитним вкладам в національній валюті</w:t>
      </w:r>
    </w:p>
    <w:p w:rsidR="007315EF" w:rsidRDefault="00A90CB4">
      <w:pPr>
        <w:pStyle w:val="a3"/>
        <w:tabs>
          <w:tab w:val="left" w:pos="8647"/>
        </w:tabs>
        <w:jc w:val="center"/>
      </w:pPr>
      <w:r>
        <w:rPr>
          <w:b/>
          <w:bCs/>
        </w:rPr>
        <w:t>на “___”_____р.</w:t>
      </w:r>
    </w:p>
    <w:p w:rsidR="007315EF" w:rsidRDefault="007315EF">
      <w:pPr>
        <w:pStyle w:val="a3"/>
        <w:tabs>
          <w:tab w:val="left" w:pos="8647"/>
        </w:tabs>
        <w:jc w:val="both"/>
        <w:rPr>
          <w:sz w:val="24"/>
          <w:szCs w:val="24"/>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488"/>
        <w:gridCol w:w="1843"/>
        <w:gridCol w:w="2098"/>
        <w:gridCol w:w="2296"/>
        <w:gridCol w:w="2234"/>
        <w:gridCol w:w="2075"/>
        <w:gridCol w:w="1931"/>
      </w:tblGrid>
      <w:tr w:rsidR="007315EF">
        <w:tc>
          <w:tcPr>
            <w:tcW w:w="1488" w:type="dxa"/>
            <w:tcBorders>
              <w:top w:val="single" w:sz="12" w:space="0" w:color="000000"/>
              <w:left w:val="single" w:sz="12"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Вид вкладу</w:t>
            </w:r>
          </w:p>
        </w:tc>
        <w:tc>
          <w:tcPr>
            <w:tcW w:w="1843"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Загальна сума внесків</w:t>
            </w:r>
          </w:p>
        </w:tc>
        <w:tc>
          <w:tcPr>
            <w:tcW w:w="2098"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Середня сума внесків по одному договору</w:t>
            </w:r>
          </w:p>
        </w:tc>
        <w:tc>
          <w:tcPr>
            <w:tcW w:w="2296"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Загальна сума ви-плачених процентів</w:t>
            </w:r>
          </w:p>
        </w:tc>
        <w:tc>
          <w:tcPr>
            <w:tcW w:w="2234"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xml:space="preserve"> Середня сума ви-плачених процентів по одному договору</w:t>
            </w:r>
          </w:p>
        </w:tc>
        <w:tc>
          <w:tcPr>
            <w:tcW w:w="2075"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xml:space="preserve"> Загальна сума залишків на рахунках</w:t>
            </w:r>
          </w:p>
        </w:tc>
        <w:tc>
          <w:tcPr>
            <w:tcW w:w="1931" w:type="dxa"/>
            <w:tcBorders>
              <w:top w:val="single" w:sz="12" w:space="0" w:color="000000"/>
              <w:left w:val="single" w:sz="6" w:space="0" w:color="000000"/>
              <w:bottom w:val="single" w:sz="6" w:space="0" w:color="000000"/>
              <w:right w:val="single" w:sz="12" w:space="0" w:color="000000"/>
            </w:tcBorders>
          </w:tcPr>
          <w:p w:rsidR="007315EF" w:rsidRDefault="00A90CB4">
            <w:pPr>
              <w:pStyle w:val="a3"/>
              <w:jc w:val="both"/>
              <w:rPr>
                <w:sz w:val="24"/>
                <w:szCs w:val="24"/>
              </w:rPr>
            </w:pPr>
            <w:r>
              <w:rPr>
                <w:sz w:val="24"/>
                <w:szCs w:val="24"/>
              </w:rPr>
              <w:t xml:space="preserve"> Середня сума залишків на рахунках по одному договору</w:t>
            </w:r>
          </w:p>
        </w:tc>
      </w:tr>
      <w:tr w:rsidR="007315EF">
        <w:tc>
          <w:tcPr>
            <w:tcW w:w="1488" w:type="dxa"/>
            <w:tcBorders>
              <w:top w:val="single" w:sz="6" w:space="0" w:color="000000"/>
              <w:left w:val="single" w:sz="12"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на 3 місяця</w:t>
            </w:r>
          </w:p>
          <w:p w:rsidR="007315EF" w:rsidRDefault="007315EF">
            <w:pPr>
              <w:pStyle w:val="a3"/>
              <w:jc w:val="both"/>
              <w:rPr>
                <w:sz w:val="24"/>
                <w:szCs w:val="24"/>
              </w:rPr>
            </w:pPr>
          </w:p>
        </w:tc>
        <w:tc>
          <w:tcPr>
            <w:tcW w:w="1843"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2098"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2296"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2234"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2075"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931" w:type="dxa"/>
            <w:tcBorders>
              <w:top w:val="single" w:sz="6" w:space="0" w:color="000000"/>
              <w:left w:val="single" w:sz="6" w:space="0" w:color="000000"/>
              <w:bottom w:val="single" w:sz="6" w:space="0" w:color="000000"/>
              <w:right w:val="single" w:sz="12"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r>
      <w:tr w:rsidR="007315EF">
        <w:tc>
          <w:tcPr>
            <w:tcW w:w="1488" w:type="dxa"/>
            <w:tcBorders>
              <w:top w:val="single" w:sz="6" w:space="0" w:color="000000"/>
              <w:left w:val="single" w:sz="12"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на 6 місяців</w:t>
            </w:r>
          </w:p>
        </w:tc>
        <w:tc>
          <w:tcPr>
            <w:tcW w:w="1843"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2098"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2296"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2234"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2075"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931" w:type="dxa"/>
            <w:tcBorders>
              <w:top w:val="single" w:sz="6" w:space="0" w:color="000000"/>
              <w:left w:val="single" w:sz="6" w:space="0" w:color="000000"/>
              <w:bottom w:val="single" w:sz="6" w:space="0" w:color="000000"/>
              <w:right w:val="single" w:sz="12"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r>
      <w:tr w:rsidR="007315EF">
        <w:tc>
          <w:tcPr>
            <w:tcW w:w="1488" w:type="dxa"/>
            <w:tcBorders>
              <w:top w:val="single" w:sz="6" w:space="0" w:color="000000"/>
              <w:left w:val="single" w:sz="12"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на 12 місяців</w:t>
            </w:r>
          </w:p>
        </w:tc>
        <w:tc>
          <w:tcPr>
            <w:tcW w:w="1843"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2098"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2296"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2234"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2075"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931" w:type="dxa"/>
            <w:tcBorders>
              <w:top w:val="single" w:sz="6" w:space="0" w:color="000000"/>
              <w:left w:val="single" w:sz="6" w:space="0" w:color="000000"/>
              <w:bottom w:val="single" w:sz="6" w:space="0" w:color="000000"/>
              <w:right w:val="single" w:sz="12"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r>
      <w:tr w:rsidR="007315EF">
        <w:tc>
          <w:tcPr>
            <w:tcW w:w="1488" w:type="dxa"/>
            <w:tcBorders>
              <w:top w:val="single" w:sz="6" w:space="0" w:color="000000"/>
              <w:left w:val="single" w:sz="12" w:space="0" w:color="000000"/>
              <w:bottom w:val="single" w:sz="12" w:space="0" w:color="000000"/>
              <w:right w:val="single" w:sz="6" w:space="0" w:color="000000"/>
            </w:tcBorders>
          </w:tcPr>
          <w:p w:rsidR="007315EF" w:rsidRDefault="00A90CB4">
            <w:pPr>
              <w:pStyle w:val="a3"/>
              <w:jc w:val="both"/>
              <w:rPr>
                <w:b/>
                <w:bCs/>
                <w:sz w:val="24"/>
                <w:szCs w:val="24"/>
              </w:rPr>
            </w:pPr>
            <w:r>
              <w:rPr>
                <w:b/>
                <w:bCs/>
                <w:sz w:val="24"/>
                <w:szCs w:val="24"/>
              </w:rPr>
              <w:t>Всього</w:t>
            </w:r>
          </w:p>
          <w:p w:rsidR="007315EF" w:rsidRDefault="007315EF">
            <w:pPr>
              <w:pStyle w:val="a3"/>
              <w:jc w:val="both"/>
              <w:rPr>
                <w:b/>
                <w:bCs/>
                <w:sz w:val="24"/>
                <w:szCs w:val="24"/>
              </w:rPr>
            </w:pPr>
          </w:p>
        </w:tc>
        <w:tc>
          <w:tcPr>
            <w:tcW w:w="1843"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both"/>
              <w:rPr>
                <w:b/>
                <w:bCs/>
                <w:sz w:val="24"/>
                <w:szCs w:val="24"/>
              </w:rPr>
            </w:pPr>
            <w:r>
              <w:rPr>
                <w:b/>
                <w:bCs/>
                <w:sz w:val="24"/>
                <w:szCs w:val="24"/>
              </w:rPr>
              <w:t>—**</w:t>
            </w:r>
          </w:p>
        </w:tc>
        <w:tc>
          <w:tcPr>
            <w:tcW w:w="2098" w:type="dxa"/>
            <w:tcBorders>
              <w:top w:val="single" w:sz="6" w:space="0" w:color="000000"/>
              <w:left w:val="single" w:sz="6" w:space="0" w:color="000000"/>
              <w:bottom w:val="single" w:sz="12" w:space="0" w:color="000000"/>
              <w:right w:val="single" w:sz="6" w:space="0" w:color="000000"/>
            </w:tcBorders>
          </w:tcPr>
          <w:p w:rsidR="007315EF" w:rsidRDefault="007315EF">
            <w:pPr>
              <w:pStyle w:val="a3"/>
              <w:jc w:val="both"/>
              <w:rPr>
                <w:b/>
                <w:bCs/>
                <w:sz w:val="24"/>
                <w:szCs w:val="24"/>
              </w:rPr>
            </w:pPr>
          </w:p>
        </w:tc>
        <w:tc>
          <w:tcPr>
            <w:tcW w:w="2296"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both"/>
              <w:rPr>
                <w:b/>
                <w:bCs/>
                <w:sz w:val="24"/>
                <w:szCs w:val="24"/>
              </w:rPr>
            </w:pPr>
            <w:r>
              <w:rPr>
                <w:b/>
                <w:bCs/>
                <w:sz w:val="24"/>
                <w:szCs w:val="24"/>
              </w:rPr>
              <w:t>—**</w:t>
            </w:r>
          </w:p>
          <w:p w:rsidR="007315EF" w:rsidRDefault="007315EF">
            <w:pPr>
              <w:pStyle w:val="a3"/>
              <w:jc w:val="both"/>
              <w:rPr>
                <w:b/>
                <w:bCs/>
                <w:sz w:val="24"/>
                <w:szCs w:val="24"/>
              </w:rPr>
            </w:pPr>
          </w:p>
        </w:tc>
        <w:tc>
          <w:tcPr>
            <w:tcW w:w="2234" w:type="dxa"/>
            <w:tcBorders>
              <w:top w:val="single" w:sz="6" w:space="0" w:color="000000"/>
              <w:left w:val="single" w:sz="6" w:space="0" w:color="000000"/>
              <w:bottom w:val="single" w:sz="12" w:space="0" w:color="000000"/>
              <w:right w:val="single" w:sz="6" w:space="0" w:color="000000"/>
            </w:tcBorders>
          </w:tcPr>
          <w:p w:rsidR="007315EF" w:rsidRDefault="007315EF">
            <w:pPr>
              <w:pStyle w:val="a3"/>
              <w:jc w:val="both"/>
              <w:rPr>
                <w:b/>
                <w:bCs/>
                <w:sz w:val="24"/>
                <w:szCs w:val="24"/>
              </w:rPr>
            </w:pPr>
          </w:p>
        </w:tc>
        <w:tc>
          <w:tcPr>
            <w:tcW w:w="2075"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both"/>
              <w:rPr>
                <w:b/>
                <w:bCs/>
                <w:sz w:val="24"/>
                <w:szCs w:val="24"/>
              </w:rPr>
            </w:pPr>
            <w:r>
              <w:rPr>
                <w:b/>
                <w:bCs/>
                <w:sz w:val="24"/>
                <w:szCs w:val="24"/>
              </w:rPr>
              <w:t>—**</w:t>
            </w:r>
          </w:p>
          <w:p w:rsidR="007315EF" w:rsidRDefault="007315EF">
            <w:pPr>
              <w:pStyle w:val="a3"/>
              <w:jc w:val="both"/>
              <w:rPr>
                <w:b/>
                <w:bCs/>
                <w:sz w:val="24"/>
                <w:szCs w:val="24"/>
              </w:rPr>
            </w:pPr>
          </w:p>
        </w:tc>
        <w:tc>
          <w:tcPr>
            <w:tcW w:w="1931" w:type="dxa"/>
            <w:tcBorders>
              <w:top w:val="single" w:sz="6" w:space="0" w:color="000000"/>
              <w:left w:val="single" w:sz="6" w:space="0" w:color="000000"/>
              <w:bottom w:val="single" w:sz="12" w:space="0" w:color="000000"/>
              <w:right w:val="single" w:sz="12" w:space="0" w:color="000000"/>
            </w:tcBorders>
          </w:tcPr>
          <w:p w:rsidR="007315EF" w:rsidRDefault="007315EF">
            <w:pPr>
              <w:pStyle w:val="a3"/>
              <w:jc w:val="both"/>
              <w:rPr>
                <w:b/>
                <w:bCs/>
                <w:sz w:val="24"/>
                <w:szCs w:val="24"/>
              </w:rPr>
            </w:pPr>
          </w:p>
        </w:tc>
      </w:tr>
    </w:tbl>
    <w:p w:rsidR="007315EF" w:rsidRDefault="007315EF">
      <w:pPr>
        <w:pStyle w:val="a3"/>
        <w:jc w:val="both"/>
      </w:pPr>
    </w:p>
    <w:p w:rsidR="007315EF" w:rsidRDefault="007315EF">
      <w:pPr>
        <w:pStyle w:val="a3"/>
        <w:tabs>
          <w:tab w:val="left" w:pos="8647"/>
        </w:tabs>
        <w:jc w:val="both"/>
        <w:rPr>
          <w:sz w:val="24"/>
          <w:szCs w:val="24"/>
        </w:rPr>
      </w:pPr>
    </w:p>
    <w:p w:rsidR="007315EF" w:rsidRDefault="007315EF">
      <w:pPr>
        <w:pStyle w:val="a3"/>
        <w:tabs>
          <w:tab w:val="left" w:pos="8647"/>
        </w:tabs>
        <w:jc w:val="both"/>
        <w:rPr>
          <w:sz w:val="24"/>
          <w:szCs w:val="24"/>
        </w:rPr>
      </w:pPr>
    </w:p>
    <w:p w:rsidR="007315EF" w:rsidRDefault="00A90CB4">
      <w:pPr>
        <w:pStyle w:val="a3"/>
        <w:tabs>
          <w:tab w:val="left" w:pos="8647"/>
        </w:tabs>
        <w:jc w:val="right"/>
        <w:rPr>
          <w:sz w:val="24"/>
          <w:szCs w:val="24"/>
        </w:rPr>
      </w:pPr>
      <w:r>
        <w:rPr>
          <w:sz w:val="24"/>
          <w:szCs w:val="24"/>
        </w:rPr>
        <w:br w:type="page"/>
        <w:t xml:space="preserve"> Таблиця 3.</w:t>
      </w:r>
    </w:p>
    <w:p w:rsidR="007315EF" w:rsidRDefault="00A90CB4">
      <w:pPr>
        <w:pStyle w:val="a3"/>
        <w:tabs>
          <w:tab w:val="left" w:pos="8647"/>
        </w:tabs>
        <w:jc w:val="center"/>
        <w:rPr>
          <w:b/>
          <w:bCs/>
        </w:rPr>
      </w:pPr>
      <w:r>
        <w:rPr>
          <w:b/>
          <w:bCs/>
        </w:rPr>
        <w:t>Аналіз залишків по депозитним вкладам в розрізі іноземних валют</w:t>
      </w:r>
    </w:p>
    <w:p w:rsidR="007315EF" w:rsidRDefault="00A90CB4">
      <w:pPr>
        <w:pStyle w:val="a3"/>
        <w:tabs>
          <w:tab w:val="left" w:pos="8647"/>
        </w:tabs>
        <w:jc w:val="center"/>
      </w:pPr>
      <w:r>
        <w:rPr>
          <w:b/>
          <w:bCs/>
        </w:rPr>
        <w:t>на “___”_____р.</w:t>
      </w:r>
    </w:p>
    <w:p w:rsidR="007315EF" w:rsidRDefault="007315EF">
      <w:pPr>
        <w:pStyle w:val="a3"/>
        <w:tabs>
          <w:tab w:val="left" w:pos="8647"/>
        </w:tabs>
        <w:jc w:val="both"/>
        <w:rPr>
          <w:sz w:val="24"/>
          <w:szCs w:val="24"/>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204"/>
        <w:gridCol w:w="1204"/>
        <w:gridCol w:w="1275"/>
        <w:gridCol w:w="993"/>
        <w:gridCol w:w="1435"/>
        <w:gridCol w:w="1116"/>
        <w:gridCol w:w="1276"/>
        <w:gridCol w:w="1663"/>
        <w:gridCol w:w="1444"/>
        <w:gridCol w:w="1190"/>
        <w:gridCol w:w="1656"/>
      </w:tblGrid>
      <w:tr w:rsidR="007315EF">
        <w:trPr>
          <w:trHeight w:val="832"/>
        </w:trPr>
        <w:tc>
          <w:tcPr>
            <w:tcW w:w="1204" w:type="dxa"/>
            <w:tcBorders>
              <w:top w:val="single" w:sz="12" w:space="0" w:color="000000"/>
              <w:left w:val="single" w:sz="12" w:space="0" w:color="000000"/>
              <w:bottom w:val="nil"/>
              <w:right w:val="single" w:sz="6" w:space="0" w:color="000000"/>
            </w:tcBorders>
          </w:tcPr>
          <w:p w:rsidR="007315EF" w:rsidRDefault="00A90CB4">
            <w:pPr>
              <w:pStyle w:val="a3"/>
              <w:jc w:val="both"/>
              <w:rPr>
                <w:sz w:val="24"/>
                <w:szCs w:val="24"/>
              </w:rPr>
            </w:pPr>
            <w:r>
              <w:rPr>
                <w:sz w:val="24"/>
                <w:szCs w:val="24"/>
              </w:rPr>
              <w:t>Код валюти</w:t>
            </w:r>
          </w:p>
        </w:tc>
        <w:tc>
          <w:tcPr>
            <w:tcW w:w="1204" w:type="dxa"/>
            <w:tcBorders>
              <w:top w:val="single" w:sz="12" w:space="0" w:color="000000"/>
              <w:left w:val="single" w:sz="6" w:space="0" w:color="000000"/>
              <w:bottom w:val="nil"/>
              <w:right w:val="single" w:sz="6" w:space="0" w:color="000000"/>
            </w:tcBorders>
          </w:tcPr>
          <w:p w:rsidR="007315EF" w:rsidRDefault="00A90CB4">
            <w:pPr>
              <w:pStyle w:val="a3"/>
              <w:jc w:val="both"/>
              <w:rPr>
                <w:sz w:val="24"/>
                <w:szCs w:val="24"/>
              </w:rPr>
            </w:pPr>
            <w:r>
              <w:rPr>
                <w:sz w:val="24"/>
                <w:szCs w:val="24"/>
              </w:rPr>
              <w:t>Вид вкладу</w:t>
            </w:r>
          </w:p>
        </w:tc>
        <w:tc>
          <w:tcPr>
            <w:tcW w:w="1275" w:type="dxa"/>
            <w:tcBorders>
              <w:top w:val="single" w:sz="12" w:space="0" w:color="000000"/>
              <w:left w:val="single" w:sz="6" w:space="0" w:color="000000"/>
              <w:bottom w:val="single" w:sz="6" w:space="0" w:color="000000"/>
              <w:right w:val="nil"/>
            </w:tcBorders>
          </w:tcPr>
          <w:p w:rsidR="007315EF" w:rsidRDefault="00A90CB4">
            <w:pPr>
              <w:pStyle w:val="a3"/>
              <w:jc w:val="both"/>
              <w:rPr>
                <w:sz w:val="24"/>
                <w:szCs w:val="24"/>
              </w:rPr>
            </w:pPr>
            <w:r>
              <w:rPr>
                <w:sz w:val="24"/>
                <w:szCs w:val="24"/>
              </w:rPr>
              <w:t xml:space="preserve">Загальна  внесена на </w:t>
            </w:r>
          </w:p>
          <w:p w:rsidR="007315EF" w:rsidRDefault="007315EF">
            <w:pPr>
              <w:pStyle w:val="a3"/>
              <w:jc w:val="both"/>
              <w:rPr>
                <w:sz w:val="24"/>
                <w:szCs w:val="24"/>
              </w:rPr>
            </w:pPr>
          </w:p>
          <w:p w:rsidR="007315EF" w:rsidRDefault="007315EF">
            <w:pPr>
              <w:pStyle w:val="a3"/>
              <w:jc w:val="both"/>
              <w:rPr>
                <w:sz w:val="24"/>
                <w:szCs w:val="24"/>
              </w:rPr>
            </w:pPr>
          </w:p>
        </w:tc>
        <w:tc>
          <w:tcPr>
            <w:tcW w:w="993" w:type="dxa"/>
            <w:tcBorders>
              <w:top w:val="single" w:sz="12" w:space="0" w:color="000000"/>
              <w:left w:val="nil"/>
              <w:bottom w:val="single" w:sz="6" w:space="0" w:color="000000"/>
              <w:right w:val="single" w:sz="6" w:space="0" w:color="000000"/>
            </w:tcBorders>
          </w:tcPr>
          <w:p w:rsidR="007315EF" w:rsidRDefault="00A90CB4">
            <w:pPr>
              <w:pStyle w:val="a3"/>
              <w:jc w:val="both"/>
              <w:rPr>
                <w:sz w:val="24"/>
                <w:szCs w:val="24"/>
              </w:rPr>
            </w:pPr>
            <w:r>
              <w:rPr>
                <w:sz w:val="24"/>
                <w:szCs w:val="24"/>
              </w:rPr>
              <w:t>сума         рахунки</w:t>
            </w:r>
          </w:p>
        </w:tc>
        <w:tc>
          <w:tcPr>
            <w:tcW w:w="1435" w:type="dxa"/>
            <w:tcBorders>
              <w:top w:val="single" w:sz="12" w:space="0" w:color="000000"/>
              <w:left w:val="single" w:sz="6" w:space="0" w:color="000000"/>
              <w:bottom w:val="nil"/>
              <w:right w:val="single" w:sz="6" w:space="0" w:color="000000"/>
            </w:tcBorders>
          </w:tcPr>
          <w:p w:rsidR="007315EF" w:rsidRDefault="00A90CB4">
            <w:pPr>
              <w:pStyle w:val="a3"/>
              <w:jc w:val="both"/>
              <w:rPr>
                <w:sz w:val="24"/>
                <w:szCs w:val="24"/>
              </w:rPr>
            </w:pPr>
            <w:r>
              <w:rPr>
                <w:sz w:val="24"/>
                <w:szCs w:val="24"/>
              </w:rPr>
              <w:t>Середня сума внесків в валюті</w:t>
            </w:r>
          </w:p>
        </w:tc>
        <w:tc>
          <w:tcPr>
            <w:tcW w:w="1116" w:type="dxa"/>
            <w:tcBorders>
              <w:top w:val="single" w:sz="12" w:space="0" w:color="000000"/>
              <w:left w:val="single" w:sz="6" w:space="0" w:color="000000"/>
              <w:bottom w:val="single" w:sz="6" w:space="0" w:color="000000"/>
              <w:right w:val="nil"/>
            </w:tcBorders>
          </w:tcPr>
          <w:p w:rsidR="007315EF" w:rsidRDefault="00A90CB4">
            <w:pPr>
              <w:pStyle w:val="a3"/>
              <w:jc w:val="both"/>
              <w:rPr>
                <w:sz w:val="24"/>
                <w:szCs w:val="24"/>
              </w:rPr>
            </w:pPr>
            <w:r>
              <w:rPr>
                <w:sz w:val="24"/>
                <w:szCs w:val="24"/>
              </w:rPr>
              <w:t xml:space="preserve"> Загальна</w:t>
            </w:r>
          </w:p>
          <w:p w:rsidR="007315EF" w:rsidRDefault="00A90CB4">
            <w:pPr>
              <w:pStyle w:val="a3"/>
              <w:jc w:val="both"/>
              <w:rPr>
                <w:sz w:val="24"/>
                <w:szCs w:val="24"/>
              </w:rPr>
            </w:pPr>
            <w:r>
              <w:rPr>
                <w:sz w:val="24"/>
                <w:szCs w:val="24"/>
              </w:rPr>
              <w:t xml:space="preserve">  лачених </w:t>
            </w:r>
          </w:p>
        </w:tc>
        <w:tc>
          <w:tcPr>
            <w:tcW w:w="1276" w:type="dxa"/>
            <w:tcBorders>
              <w:top w:val="single" w:sz="12" w:space="0" w:color="000000"/>
              <w:left w:val="nil"/>
              <w:bottom w:val="single" w:sz="6" w:space="0" w:color="000000"/>
              <w:right w:val="single" w:sz="6" w:space="0" w:color="000000"/>
            </w:tcBorders>
          </w:tcPr>
          <w:p w:rsidR="007315EF" w:rsidRDefault="00A90CB4">
            <w:pPr>
              <w:pStyle w:val="a3"/>
              <w:jc w:val="both"/>
              <w:rPr>
                <w:sz w:val="24"/>
                <w:szCs w:val="24"/>
              </w:rPr>
            </w:pPr>
            <w:r>
              <w:rPr>
                <w:sz w:val="24"/>
                <w:szCs w:val="24"/>
              </w:rPr>
              <w:t>сума вип- процентів</w:t>
            </w:r>
          </w:p>
        </w:tc>
        <w:tc>
          <w:tcPr>
            <w:tcW w:w="1663" w:type="dxa"/>
            <w:tcBorders>
              <w:top w:val="single" w:sz="12" w:space="0" w:color="000000"/>
              <w:left w:val="single" w:sz="6" w:space="0" w:color="000000"/>
              <w:bottom w:val="nil"/>
              <w:right w:val="single" w:sz="6" w:space="0" w:color="000000"/>
            </w:tcBorders>
          </w:tcPr>
          <w:p w:rsidR="007315EF" w:rsidRDefault="00A90CB4">
            <w:pPr>
              <w:pStyle w:val="a3"/>
              <w:jc w:val="both"/>
              <w:rPr>
                <w:sz w:val="24"/>
                <w:szCs w:val="24"/>
              </w:rPr>
            </w:pPr>
            <w:r>
              <w:rPr>
                <w:sz w:val="24"/>
                <w:szCs w:val="24"/>
              </w:rPr>
              <w:t xml:space="preserve"> Середня сума виплачена в валюті</w:t>
            </w:r>
          </w:p>
        </w:tc>
        <w:tc>
          <w:tcPr>
            <w:tcW w:w="1444" w:type="dxa"/>
            <w:tcBorders>
              <w:top w:val="single" w:sz="12" w:space="0" w:color="000000"/>
              <w:left w:val="single" w:sz="6" w:space="0" w:color="000000"/>
              <w:bottom w:val="single" w:sz="6" w:space="0" w:color="000000"/>
              <w:right w:val="nil"/>
            </w:tcBorders>
          </w:tcPr>
          <w:p w:rsidR="007315EF" w:rsidRDefault="00A90CB4">
            <w:pPr>
              <w:pStyle w:val="a3"/>
              <w:jc w:val="both"/>
              <w:rPr>
                <w:sz w:val="24"/>
                <w:szCs w:val="24"/>
              </w:rPr>
            </w:pPr>
            <w:r>
              <w:rPr>
                <w:sz w:val="24"/>
                <w:szCs w:val="24"/>
              </w:rPr>
              <w:t xml:space="preserve"> Загальна  залишків на рахунках</w:t>
            </w:r>
          </w:p>
        </w:tc>
        <w:tc>
          <w:tcPr>
            <w:tcW w:w="1190" w:type="dxa"/>
            <w:tcBorders>
              <w:top w:val="single" w:sz="12" w:space="0" w:color="000000"/>
              <w:left w:val="nil"/>
              <w:bottom w:val="single" w:sz="6" w:space="0" w:color="000000"/>
              <w:right w:val="single" w:sz="6" w:space="0" w:color="000000"/>
            </w:tcBorders>
          </w:tcPr>
          <w:p w:rsidR="007315EF" w:rsidRDefault="00A90CB4">
            <w:pPr>
              <w:pStyle w:val="a3"/>
              <w:jc w:val="both"/>
              <w:rPr>
                <w:sz w:val="24"/>
                <w:szCs w:val="24"/>
              </w:rPr>
            </w:pPr>
            <w:r>
              <w:rPr>
                <w:sz w:val="24"/>
                <w:szCs w:val="24"/>
              </w:rPr>
              <w:t>сума рахунках</w:t>
            </w:r>
          </w:p>
        </w:tc>
        <w:tc>
          <w:tcPr>
            <w:tcW w:w="1656" w:type="dxa"/>
            <w:tcBorders>
              <w:top w:val="single" w:sz="12" w:space="0" w:color="000000"/>
              <w:left w:val="single" w:sz="6" w:space="0" w:color="000000"/>
              <w:bottom w:val="nil"/>
              <w:right w:val="single" w:sz="12" w:space="0" w:color="000000"/>
            </w:tcBorders>
          </w:tcPr>
          <w:p w:rsidR="007315EF" w:rsidRDefault="00A90CB4">
            <w:pPr>
              <w:pStyle w:val="a3"/>
              <w:jc w:val="both"/>
              <w:rPr>
                <w:sz w:val="24"/>
                <w:szCs w:val="24"/>
              </w:rPr>
            </w:pPr>
            <w:r>
              <w:rPr>
                <w:sz w:val="24"/>
                <w:szCs w:val="24"/>
              </w:rPr>
              <w:t>Середня сума залишків по 1 договору</w:t>
            </w:r>
          </w:p>
        </w:tc>
      </w:tr>
      <w:tr w:rsidR="007315EF">
        <w:trPr>
          <w:trHeight w:val="401"/>
        </w:trPr>
        <w:tc>
          <w:tcPr>
            <w:tcW w:w="1204" w:type="dxa"/>
            <w:tcBorders>
              <w:top w:val="nil"/>
              <w:left w:val="single" w:sz="12" w:space="0" w:color="000000"/>
              <w:bottom w:val="nil"/>
              <w:right w:val="single" w:sz="6" w:space="0" w:color="000000"/>
            </w:tcBorders>
          </w:tcPr>
          <w:p w:rsidR="007315EF" w:rsidRDefault="007315EF">
            <w:pPr>
              <w:pStyle w:val="a3"/>
              <w:jc w:val="both"/>
              <w:rPr>
                <w:sz w:val="24"/>
                <w:szCs w:val="24"/>
              </w:rPr>
            </w:pPr>
          </w:p>
        </w:tc>
        <w:tc>
          <w:tcPr>
            <w:tcW w:w="1204" w:type="dxa"/>
            <w:tcBorders>
              <w:top w:val="nil"/>
              <w:left w:val="single" w:sz="6" w:space="0" w:color="000000"/>
              <w:bottom w:val="single" w:sz="12" w:space="0" w:color="auto"/>
              <w:right w:val="single" w:sz="6" w:space="0" w:color="000000"/>
            </w:tcBorders>
          </w:tcPr>
          <w:p w:rsidR="007315EF" w:rsidRDefault="007315EF">
            <w:pPr>
              <w:pStyle w:val="a3"/>
              <w:jc w:val="both"/>
              <w:rPr>
                <w:sz w:val="24"/>
                <w:szCs w:val="24"/>
              </w:rPr>
            </w:pPr>
          </w:p>
        </w:tc>
        <w:tc>
          <w:tcPr>
            <w:tcW w:w="1275" w:type="dxa"/>
            <w:tcBorders>
              <w:top w:val="nil"/>
              <w:left w:val="single" w:sz="6" w:space="0" w:color="000000"/>
              <w:bottom w:val="single" w:sz="12" w:space="0" w:color="auto"/>
              <w:right w:val="single" w:sz="6" w:space="0" w:color="000000"/>
            </w:tcBorders>
          </w:tcPr>
          <w:p w:rsidR="007315EF" w:rsidRDefault="00A90CB4">
            <w:pPr>
              <w:pStyle w:val="a3"/>
              <w:jc w:val="both"/>
              <w:rPr>
                <w:sz w:val="24"/>
                <w:szCs w:val="24"/>
              </w:rPr>
            </w:pPr>
            <w:r>
              <w:rPr>
                <w:sz w:val="24"/>
                <w:szCs w:val="24"/>
              </w:rPr>
              <w:t>в валюті</w:t>
            </w:r>
          </w:p>
        </w:tc>
        <w:tc>
          <w:tcPr>
            <w:tcW w:w="993" w:type="dxa"/>
            <w:tcBorders>
              <w:top w:val="nil"/>
              <w:left w:val="single" w:sz="6" w:space="0" w:color="000000"/>
              <w:bottom w:val="single" w:sz="12" w:space="0" w:color="auto"/>
              <w:right w:val="single" w:sz="6" w:space="0" w:color="000000"/>
            </w:tcBorders>
          </w:tcPr>
          <w:p w:rsidR="007315EF" w:rsidRDefault="00A90CB4">
            <w:pPr>
              <w:pStyle w:val="a3"/>
              <w:jc w:val="both"/>
              <w:rPr>
                <w:sz w:val="24"/>
                <w:szCs w:val="24"/>
              </w:rPr>
            </w:pPr>
            <w:r>
              <w:rPr>
                <w:sz w:val="24"/>
                <w:szCs w:val="24"/>
              </w:rPr>
              <w:t>в грн.</w:t>
            </w:r>
          </w:p>
        </w:tc>
        <w:tc>
          <w:tcPr>
            <w:tcW w:w="1435" w:type="dxa"/>
            <w:tcBorders>
              <w:top w:val="nil"/>
              <w:left w:val="single" w:sz="6" w:space="0" w:color="000000"/>
              <w:bottom w:val="single" w:sz="12" w:space="0" w:color="auto"/>
              <w:right w:val="single" w:sz="6" w:space="0" w:color="000000"/>
            </w:tcBorders>
          </w:tcPr>
          <w:p w:rsidR="007315EF" w:rsidRDefault="007315EF">
            <w:pPr>
              <w:pStyle w:val="a3"/>
              <w:jc w:val="both"/>
              <w:rPr>
                <w:sz w:val="24"/>
                <w:szCs w:val="24"/>
              </w:rPr>
            </w:pPr>
          </w:p>
        </w:tc>
        <w:tc>
          <w:tcPr>
            <w:tcW w:w="1116" w:type="dxa"/>
            <w:tcBorders>
              <w:top w:val="nil"/>
              <w:left w:val="single" w:sz="6" w:space="0" w:color="000000"/>
              <w:bottom w:val="single" w:sz="12" w:space="0" w:color="auto"/>
              <w:right w:val="single" w:sz="6" w:space="0" w:color="000000"/>
            </w:tcBorders>
          </w:tcPr>
          <w:p w:rsidR="007315EF" w:rsidRDefault="00A90CB4">
            <w:pPr>
              <w:pStyle w:val="a3"/>
              <w:jc w:val="both"/>
              <w:rPr>
                <w:sz w:val="24"/>
                <w:szCs w:val="24"/>
              </w:rPr>
            </w:pPr>
            <w:r>
              <w:rPr>
                <w:sz w:val="24"/>
                <w:szCs w:val="24"/>
              </w:rPr>
              <w:t>в валюті</w:t>
            </w:r>
          </w:p>
        </w:tc>
        <w:tc>
          <w:tcPr>
            <w:tcW w:w="1276" w:type="dxa"/>
            <w:tcBorders>
              <w:top w:val="nil"/>
              <w:left w:val="single" w:sz="6" w:space="0" w:color="000000"/>
              <w:bottom w:val="single" w:sz="12" w:space="0" w:color="auto"/>
              <w:right w:val="single" w:sz="6" w:space="0" w:color="000000"/>
            </w:tcBorders>
          </w:tcPr>
          <w:p w:rsidR="007315EF" w:rsidRDefault="00A90CB4">
            <w:pPr>
              <w:pStyle w:val="a3"/>
              <w:jc w:val="both"/>
              <w:rPr>
                <w:sz w:val="24"/>
                <w:szCs w:val="24"/>
              </w:rPr>
            </w:pPr>
            <w:r>
              <w:rPr>
                <w:sz w:val="24"/>
                <w:szCs w:val="24"/>
              </w:rPr>
              <w:t>в грн.</w:t>
            </w:r>
          </w:p>
        </w:tc>
        <w:tc>
          <w:tcPr>
            <w:tcW w:w="1663" w:type="dxa"/>
            <w:tcBorders>
              <w:top w:val="nil"/>
              <w:left w:val="single" w:sz="6" w:space="0" w:color="000000"/>
              <w:bottom w:val="single" w:sz="12" w:space="0" w:color="auto"/>
              <w:right w:val="single" w:sz="6" w:space="0" w:color="000000"/>
            </w:tcBorders>
          </w:tcPr>
          <w:p w:rsidR="007315EF" w:rsidRDefault="007315EF">
            <w:pPr>
              <w:pStyle w:val="a3"/>
              <w:jc w:val="both"/>
              <w:rPr>
                <w:sz w:val="24"/>
                <w:szCs w:val="24"/>
              </w:rPr>
            </w:pPr>
          </w:p>
        </w:tc>
        <w:tc>
          <w:tcPr>
            <w:tcW w:w="1444" w:type="dxa"/>
            <w:tcBorders>
              <w:top w:val="nil"/>
              <w:left w:val="single" w:sz="6" w:space="0" w:color="000000"/>
              <w:bottom w:val="single" w:sz="12" w:space="0" w:color="auto"/>
              <w:right w:val="single" w:sz="6" w:space="0" w:color="000000"/>
            </w:tcBorders>
          </w:tcPr>
          <w:p w:rsidR="007315EF" w:rsidRDefault="00A90CB4">
            <w:pPr>
              <w:pStyle w:val="a3"/>
              <w:jc w:val="both"/>
              <w:rPr>
                <w:sz w:val="24"/>
                <w:szCs w:val="24"/>
              </w:rPr>
            </w:pPr>
            <w:r>
              <w:rPr>
                <w:sz w:val="24"/>
                <w:szCs w:val="24"/>
              </w:rPr>
              <w:t>в валюті</w:t>
            </w:r>
          </w:p>
        </w:tc>
        <w:tc>
          <w:tcPr>
            <w:tcW w:w="1190" w:type="dxa"/>
            <w:tcBorders>
              <w:top w:val="nil"/>
              <w:left w:val="single" w:sz="6" w:space="0" w:color="000000"/>
              <w:bottom w:val="single" w:sz="12" w:space="0" w:color="auto"/>
              <w:right w:val="single" w:sz="6" w:space="0" w:color="000000"/>
            </w:tcBorders>
          </w:tcPr>
          <w:p w:rsidR="007315EF" w:rsidRDefault="00A90CB4">
            <w:pPr>
              <w:pStyle w:val="a3"/>
              <w:jc w:val="both"/>
              <w:rPr>
                <w:sz w:val="24"/>
                <w:szCs w:val="24"/>
              </w:rPr>
            </w:pPr>
            <w:r>
              <w:rPr>
                <w:sz w:val="24"/>
                <w:szCs w:val="24"/>
              </w:rPr>
              <w:t>в грн.</w:t>
            </w:r>
          </w:p>
        </w:tc>
        <w:tc>
          <w:tcPr>
            <w:tcW w:w="1656" w:type="dxa"/>
            <w:tcBorders>
              <w:top w:val="nil"/>
              <w:left w:val="single" w:sz="6" w:space="0" w:color="000000"/>
              <w:bottom w:val="single" w:sz="12" w:space="0" w:color="auto"/>
              <w:right w:val="single" w:sz="12" w:space="0" w:color="000000"/>
            </w:tcBorders>
          </w:tcPr>
          <w:p w:rsidR="007315EF" w:rsidRDefault="007315EF">
            <w:pPr>
              <w:pStyle w:val="a3"/>
              <w:jc w:val="both"/>
              <w:rPr>
                <w:sz w:val="24"/>
                <w:szCs w:val="24"/>
              </w:rPr>
            </w:pPr>
          </w:p>
        </w:tc>
      </w:tr>
      <w:tr w:rsidR="007315EF">
        <w:trPr>
          <w:trHeight w:val="285"/>
        </w:trPr>
        <w:tc>
          <w:tcPr>
            <w:tcW w:w="1204" w:type="dxa"/>
            <w:tcBorders>
              <w:top w:val="single" w:sz="12" w:space="0" w:color="auto"/>
              <w:left w:val="single" w:sz="12" w:space="0" w:color="000000"/>
              <w:bottom w:val="nil"/>
              <w:right w:val="single" w:sz="6" w:space="0" w:color="000000"/>
            </w:tcBorders>
          </w:tcPr>
          <w:p w:rsidR="007315EF" w:rsidRDefault="00A90CB4">
            <w:pPr>
              <w:pStyle w:val="a3"/>
              <w:jc w:val="both"/>
              <w:rPr>
                <w:sz w:val="24"/>
                <w:szCs w:val="24"/>
              </w:rPr>
            </w:pPr>
            <w:r>
              <w:rPr>
                <w:sz w:val="24"/>
                <w:szCs w:val="24"/>
              </w:rPr>
              <w:t>—</w:t>
            </w:r>
          </w:p>
        </w:tc>
        <w:tc>
          <w:tcPr>
            <w:tcW w:w="1204" w:type="dxa"/>
            <w:tcBorders>
              <w:top w:val="nil"/>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xml:space="preserve"> 3 місяця</w:t>
            </w:r>
          </w:p>
        </w:tc>
        <w:tc>
          <w:tcPr>
            <w:tcW w:w="1275" w:type="dxa"/>
            <w:tcBorders>
              <w:top w:val="nil"/>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993" w:type="dxa"/>
            <w:tcBorders>
              <w:top w:val="nil"/>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435" w:type="dxa"/>
            <w:tcBorders>
              <w:top w:val="nil"/>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116" w:type="dxa"/>
            <w:tcBorders>
              <w:top w:val="nil"/>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276" w:type="dxa"/>
            <w:tcBorders>
              <w:top w:val="nil"/>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663" w:type="dxa"/>
            <w:tcBorders>
              <w:top w:val="nil"/>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444" w:type="dxa"/>
            <w:tcBorders>
              <w:top w:val="nil"/>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190" w:type="dxa"/>
            <w:tcBorders>
              <w:top w:val="nil"/>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656" w:type="dxa"/>
            <w:tcBorders>
              <w:top w:val="nil"/>
              <w:left w:val="single" w:sz="6" w:space="0" w:color="000000"/>
              <w:bottom w:val="single" w:sz="6" w:space="0" w:color="000000"/>
              <w:right w:val="single" w:sz="12" w:space="0" w:color="000000"/>
            </w:tcBorders>
          </w:tcPr>
          <w:p w:rsidR="007315EF" w:rsidRDefault="00A90CB4">
            <w:pPr>
              <w:pStyle w:val="a3"/>
              <w:jc w:val="both"/>
              <w:rPr>
                <w:sz w:val="24"/>
                <w:szCs w:val="24"/>
              </w:rPr>
            </w:pPr>
            <w:r>
              <w:rPr>
                <w:sz w:val="24"/>
                <w:szCs w:val="24"/>
              </w:rPr>
              <w:t>—</w:t>
            </w:r>
          </w:p>
        </w:tc>
      </w:tr>
      <w:tr w:rsidR="007315EF">
        <w:tc>
          <w:tcPr>
            <w:tcW w:w="1204" w:type="dxa"/>
            <w:tcBorders>
              <w:top w:val="nil"/>
              <w:left w:val="single" w:sz="12" w:space="0" w:color="000000"/>
              <w:bottom w:val="nil"/>
              <w:right w:val="single" w:sz="6" w:space="0" w:color="000000"/>
            </w:tcBorders>
          </w:tcPr>
          <w:p w:rsidR="007315EF" w:rsidRDefault="007315EF">
            <w:pPr>
              <w:pStyle w:val="a3"/>
              <w:jc w:val="both"/>
              <w:rPr>
                <w:sz w:val="24"/>
                <w:szCs w:val="24"/>
              </w:rPr>
            </w:pPr>
          </w:p>
        </w:tc>
        <w:tc>
          <w:tcPr>
            <w:tcW w:w="120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6 місяців</w:t>
            </w:r>
          </w:p>
        </w:tc>
        <w:tc>
          <w:tcPr>
            <w:tcW w:w="127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99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43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11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27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66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44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190"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656" w:type="dxa"/>
            <w:tcBorders>
              <w:top w:val="single" w:sz="6" w:space="0" w:color="000000"/>
              <w:left w:val="single" w:sz="6" w:space="0" w:color="000000"/>
              <w:bottom w:val="single" w:sz="6" w:space="0" w:color="000000"/>
              <w:right w:val="single" w:sz="12" w:space="0" w:color="000000"/>
            </w:tcBorders>
          </w:tcPr>
          <w:p w:rsidR="007315EF" w:rsidRDefault="00A90CB4">
            <w:pPr>
              <w:pStyle w:val="a3"/>
              <w:jc w:val="both"/>
              <w:rPr>
                <w:sz w:val="24"/>
                <w:szCs w:val="24"/>
              </w:rPr>
            </w:pPr>
            <w:r>
              <w:rPr>
                <w:sz w:val="24"/>
                <w:szCs w:val="24"/>
              </w:rPr>
              <w:t>—</w:t>
            </w:r>
          </w:p>
        </w:tc>
      </w:tr>
      <w:tr w:rsidR="007315EF">
        <w:tc>
          <w:tcPr>
            <w:tcW w:w="1204" w:type="dxa"/>
            <w:tcBorders>
              <w:top w:val="nil"/>
              <w:left w:val="single" w:sz="12" w:space="0" w:color="000000"/>
              <w:bottom w:val="single" w:sz="6" w:space="0" w:color="000000"/>
              <w:right w:val="single" w:sz="6" w:space="0" w:color="000000"/>
            </w:tcBorders>
          </w:tcPr>
          <w:p w:rsidR="007315EF" w:rsidRDefault="007315EF">
            <w:pPr>
              <w:pStyle w:val="a3"/>
              <w:jc w:val="both"/>
              <w:rPr>
                <w:sz w:val="24"/>
                <w:szCs w:val="24"/>
              </w:rPr>
            </w:pPr>
          </w:p>
        </w:tc>
        <w:tc>
          <w:tcPr>
            <w:tcW w:w="120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12 місяців</w:t>
            </w:r>
          </w:p>
        </w:tc>
        <w:tc>
          <w:tcPr>
            <w:tcW w:w="127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99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43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11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27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66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44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190"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656" w:type="dxa"/>
            <w:tcBorders>
              <w:top w:val="single" w:sz="6" w:space="0" w:color="000000"/>
              <w:left w:val="single" w:sz="6" w:space="0" w:color="000000"/>
              <w:bottom w:val="single" w:sz="6" w:space="0" w:color="000000"/>
              <w:right w:val="single" w:sz="12" w:space="0" w:color="000000"/>
            </w:tcBorders>
          </w:tcPr>
          <w:p w:rsidR="007315EF" w:rsidRDefault="00A90CB4">
            <w:pPr>
              <w:pStyle w:val="a3"/>
              <w:jc w:val="both"/>
              <w:rPr>
                <w:sz w:val="24"/>
                <w:szCs w:val="24"/>
              </w:rPr>
            </w:pPr>
            <w:r>
              <w:rPr>
                <w:sz w:val="24"/>
                <w:szCs w:val="24"/>
              </w:rPr>
              <w:t>—</w:t>
            </w:r>
          </w:p>
        </w:tc>
      </w:tr>
      <w:tr w:rsidR="007315EF">
        <w:tc>
          <w:tcPr>
            <w:tcW w:w="1204" w:type="dxa"/>
            <w:tcBorders>
              <w:top w:val="single" w:sz="6" w:space="0" w:color="000000"/>
              <w:left w:val="single" w:sz="12"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Всього по</w:t>
            </w:r>
          </w:p>
        </w:tc>
        <w:tc>
          <w:tcPr>
            <w:tcW w:w="120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валюті</w:t>
            </w:r>
          </w:p>
          <w:p w:rsidR="007315EF" w:rsidRDefault="007315EF">
            <w:pPr>
              <w:pStyle w:val="a3"/>
              <w:jc w:val="both"/>
              <w:rPr>
                <w:b/>
                <w:bCs/>
                <w:sz w:val="24"/>
                <w:szCs w:val="24"/>
              </w:rPr>
            </w:pPr>
          </w:p>
        </w:tc>
        <w:tc>
          <w:tcPr>
            <w:tcW w:w="127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tc>
        <w:tc>
          <w:tcPr>
            <w:tcW w:w="99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 **</w:t>
            </w:r>
          </w:p>
        </w:tc>
        <w:tc>
          <w:tcPr>
            <w:tcW w:w="143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 *</w:t>
            </w:r>
          </w:p>
        </w:tc>
        <w:tc>
          <w:tcPr>
            <w:tcW w:w="111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p w:rsidR="007315EF" w:rsidRDefault="007315EF">
            <w:pPr>
              <w:pStyle w:val="a3"/>
              <w:jc w:val="both"/>
              <w:rPr>
                <w:b/>
                <w:bCs/>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 **</w:t>
            </w:r>
          </w:p>
        </w:tc>
        <w:tc>
          <w:tcPr>
            <w:tcW w:w="166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 *</w:t>
            </w:r>
          </w:p>
        </w:tc>
        <w:tc>
          <w:tcPr>
            <w:tcW w:w="144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p w:rsidR="007315EF" w:rsidRDefault="007315EF">
            <w:pPr>
              <w:pStyle w:val="a3"/>
              <w:jc w:val="both"/>
              <w:rPr>
                <w:b/>
                <w:bCs/>
                <w:sz w:val="24"/>
                <w:szCs w:val="24"/>
              </w:rPr>
            </w:pPr>
          </w:p>
        </w:tc>
        <w:tc>
          <w:tcPr>
            <w:tcW w:w="1190"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 **</w:t>
            </w:r>
          </w:p>
        </w:tc>
        <w:tc>
          <w:tcPr>
            <w:tcW w:w="1656" w:type="dxa"/>
            <w:tcBorders>
              <w:top w:val="single" w:sz="6" w:space="0" w:color="000000"/>
              <w:left w:val="single" w:sz="6" w:space="0" w:color="000000"/>
              <w:bottom w:val="single" w:sz="6" w:space="0" w:color="000000"/>
              <w:right w:val="single" w:sz="12" w:space="0" w:color="000000"/>
            </w:tcBorders>
          </w:tcPr>
          <w:p w:rsidR="007315EF" w:rsidRDefault="00A90CB4">
            <w:pPr>
              <w:pStyle w:val="a3"/>
              <w:jc w:val="both"/>
              <w:rPr>
                <w:b/>
                <w:bCs/>
                <w:sz w:val="24"/>
                <w:szCs w:val="24"/>
              </w:rPr>
            </w:pPr>
            <w:r>
              <w:rPr>
                <w:b/>
                <w:bCs/>
                <w:sz w:val="24"/>
                <w:szCs w:val="24"/>
              </w:rPr>
              <w:t>— *</w:t>
            </w:r>
          </w:p>
        </w:tc>
      </w:tr>
      <w:tr w:rsidR="007315EF">
        <w:trPr>
          <w:trHeight w:val="285"/>
        </w:trPr>
        <w:tc>
          <w:tcPr>
            <w:tcW w:w="1204" w:type="dxa"/>
            <w:tcBorders>
              <w:top w:val="single" w:sz="12" w:space="0" w:color="auto"/>
              <w:left w:val="single" w:sz="12" w:space="0" w:color="000000"/>
              <w:bottom w:val="nil"/>
              <w:right w:val="single" w:sz="6" w:space="0" w:color="000000"/>
            </w:tcBorders>
          </w:tcPr>
          <w:p w:rsidR="007315EF" w:rsidRDefault="00A90CB4">
            <w:pPr>
              <w:pStyle w:val="a3"/>
              <w:jc w:val="both"/>
              <w:rPr>
                <w:sz w:val="24"/>
                <w:szCs w:val="24"/>
              </w:rPr>
            </w:pPr>
            <w:r>
              <w:rPr>
                <w:sz w:val="24"/>
                <w:szCs w:val="24"/>
              </w:rPr>
              <w:t>—</w:t>
            </w:r>
          </w:p>
        </w:tc>
        <w:tc>
          <w:tcPr>
            <w:tcW w:w="1204" w:type="dxa"/>
            <w:tcBorders>
              <w:top w:val="nil"/>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xml:space="preserve"> 3 місяця</w:t>
            </w:r>
          </w:p>
        </w:tc>
        <w:tc>
          <w:tcPr>
            <w:tcW w:w="1275" w:type="dxa"/>
            <w:tcBorders>
              <w:top w:val="nil"/>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993" w:type="dxa"/>
            <w:tcBorders>
              <w:top w:val="nil"/>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435" w:type="dxa"/>
            <w:tcBorders>
              <w:top w:val="nil"/>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116" w:type="dxa"/>
            <w:tcBorders>
              <w:top w:val="nil"/>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276" w:type="dxa"/>
            <w:tcBorders>
              <w:top w:val="nil"/>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663" w:type="dxa"/>
            <w:tcBorders>
              <w:top w:val="nil"/>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444" w:type="dxa"/>
            <w:tcBorders>
              <w:top w:val="nil"/>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190" w:type="dxa"/>
            <w:tcBorders>
              <w:top w:val="nil"/>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656" w:type="dxa"/>
            <w:tcBorders>
              <w:top w:val="nil"/>
              <w:left w:val="single" w:sz="6" w:space="0" w:color="000000"/>
              <w:bottom w:val="single" w:sz="6" w:space="0" w:color="000000"/>
              <w:right w:val="single" w:sz="12" w:space="0" w:color="000000"/>
            </w:tcBorders>
          </w:tcPr>
          <w:p w:rsidR="007315EF" w:rsidRDefault="00A90CB4">
            <w:pPr>
              <w:pStyle w:val="a3"/>
              <w:jc w:val="both"/>
              <w:rPr>
                <w:sz w:val="24"/>
                <w:szCs w:val="24"/>
              </w:rPr>
            </w:pPr>
            <w:r>
              <w:rPr>
                <w:sz w:val="24"/>
                <w:szCs w:val="24"/>
              </w:rPr>
              <w:t>—</w:t>
            </w:r>
          </w:p>
        </w:tc>
      </w:tr>
      <w:tr w:rsidR="007315EF">
        <w:tc>
          <w:tcPr>
            <w:tcW w:w="1204" w:type="dxa"/>
            <w:tcBorders>
              <w:top w:val="nil"/>
              <w:left w:val="single" w:sz="12" w:space="0" w:color="000000"/>
              <w:bottom w:val="nil"/>
              <w:right w:val="single" w:sz="6" w:space="0" w:color="000000"/>
            </w:tcBorders>
          </w:tcPr>
          <w:p w:rsidR="007315EF" w:rsidRDefault="007315EF">
            <w:pPr>
              <w:pStyle w:val="a3"/>
              <w:jc w:val="both"/>
              <w:rPr>
                <w:sz w:val="24"/>
                <w:szCs w:val="24"/>
              </w:rPr>
            </w:pPr>
          </w:p>
        </w:tc>
        <w:tc>
          <w:tcPr>
            <w:tcW w:w="120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6 місяців</w:t>
            </w:r>
          </w:p>
        </w:tc>
        <w:tc>
          <w:tcPr>
            <w:tcW w:w="127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99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43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11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27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66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44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190"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656" w:type="dxa"/>
            <w:tcBorders>
              <w:top w:val="single" w:sz="6" w:space="0" w:color="000000"/>
              <w:left w:val="single" w:sz="6" w:space="0" w:color="000000"/>
              <w:bottom w:val="single" w:sz="6" w:space="0" w:color="000000"/>
              <w:right w:val="single" w:sz="12" w:space="0" w:color="000000"/>
            </w:tcBorders>
          </w:tcPr>
          <w:p w:rsidR="007315EF" w:rsidRDefault="00A90CB4">
            <w:pPr>
              <w:pStyle w:val="a3"/>
              <w:jc w:val="both"/>
              <w:rPr>
                <w:sz w:val="24"/>
                <w:szCs w:val="24"/>
              </w:rPr>
            </w:pPr>
            <w:r>
              <w:rPr>
                <w:sz w:val="24"/>
                <w:szCs w:val="24"/>
              </w:rPr>
              <w:t>—</w:t>
            </w:r>
          </w:p>
        </w:tc>
      </w:tr>
      <w:tr w:rsidR="007315EF">
        <w:tc>
          <w:tcPr>
            <w:tcW w:w="1204" w:type="dxa"/>
            <w:tcBorders>
              <w:top w:val="nil"/>
              <w:left w:val="single" w:sz="12" w:space="0" w:color="000000"/>
              <w:bottom w:val="single" w:sz="6" w:space="0" w:color="000000"/>
              <w:right w:val="single" w:sz="6" w:space="0" w:color="000000"/>
            </w:tcBorders>
          </w:tcPr>
          <w:p w:rsidR="007315EF" w:rsidRDefault="007315EF">
            <w:pPr>
              <w:pStyle w:val="a3"/>
              <w:jc w:val="both"/>
              <w:rPr>
                <w:sz w:val="24"/>
                <w:szCs w:val="24"/>
              </w:rPr>
            </w:pPr>
          </w:p>
        </w:tc>
        <w:tc>
          <w:tcPr>
            <w:tcW w:w="120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12 місяців</w:t>
            </w:r>
          </w:p>
        </w:tc>
        <w:tc>
          <w:tcPr>
            <w:tcW w:w="127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99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43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11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27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66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44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w:t>
            </w:r>
          </w:p>
        </w:tc>
        <w:tc>
          <w:tcPr>
            <w:tcW w:w="1190"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 *</w:t>
            </w:r>
          </w:p>
        </w:tc>
        <w:tc>
          <w:tcPr>
            <w:tcW w:w="1656" w:type="dxa"/>
            <w:tcBorders>
              <w:top w:val="single" w:sz="6" w:space="0" w:color="000000"/>
              <w:left w:val="single" w:sz="6" w:space="0" w:color="000000"/>
              <w:bottom w:val="single" w:sz="6" w:space="0" w:color="000000"/>
              <w:right w:val="single" w:sz="12" w:space="0" w:color="000000"/>
            </w:tcBorders>
          </w:tcPr>
          <w:p w:rsidR="007315EF" w:rsidRDefault="00A90CB4">
            <w:pPr>
              <w:pStyle w:val="a3"/>
              <w:jc w:val="both"/>
              <w:rPr>
                <w:sz w:val="24"/>
                <w:szCs w:val="24"/>
              </w:rPr>
            </w:pPr>
            <w:r>
              <w:rPr>
                <w:sz w:val="24"/>
                <w:szCs w:val="24"/>
              </w:rPr>
              <w:t>—</w:t>
            </w:r>
          </w:p>
        </w:tc>
      </w:tr>
      <w:tr w:rsidR="007315EF">
        <w:tc>
          <w:tcPr>
            <w:tcW w:w="1204" w:type="dxa"/>
            <w:tcBorders>
              <w:top w:val="single" w:sz="6" w:space="0" w:color="000000"/>
              <w:left w:val="single" w:sz="12"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Всього по</w:t>
            </w:r>
          </w:p>
        </w:tc>
        <w:tc>
          <w:tcPr>
            <w:tcW w:w="120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валюті</w:t>
            </w:r>
          </w:p>
          <w:p w:rsidR="007315EF" w:rsidRDefault="007315EF">
            <w:pPr>
              <w:pStyle w:val="a3"/>
              <w:jc w:val="both"/>
              <w:rPr>
                <w:b/>
                <w:bCs/>
                <w:sz w:val="24"/>
                <w:szCs w:val="24"/>
              </w:rPr>
            </w:pPr>
          </w:p>
        </w:tc>
        <w:tc>
          <w:tcPr>
            <w:tcW w:w="127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tc>
        <w:tc>
          <w:tcPr>
            <w:tcW w:w="99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 **</w:t>
            </w:r>
          </w:p>
        </w:tc>
        <w:tc>
          <w:tcPr>
            <w:tcW w:w="143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 *</w:t>
            </w:r>
          </w:p>
        </w:tc>
        <w:tc>
          <w:tcPr>
            <w:tcW w:w="111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p w:rsidR="007315EF" w:rsidRDefault="007315EF">
            <w:pPr>
              <w:pStyle w:val="a3"/>
              <w:jc w:val="both"/>
              <w:rPr>
                <w:b/>
                <w:bCs/>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 **</w:t>
            </w:r>
          </w:p>
        </w:tc>
        <w:tc>
          <w:tcPr>
            <w:tcW w:w="166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 *</w:t>
            </w:r>
          </w:p>
        </w:tc>
        <w:tc>
          <w:tcPr>
            <w:tcW w:w="144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p w:rsidR="007315EF" w:rsidRDefault="007315EF">
            <w:pPr>
              <w:pStyle w:val="a3"/>
              <w:jc w:val="both"/>
              <w:rPr>
                <w:b/>
                <w:bCs/>
                <w:sz w:val="24"/>
                <w:szCs w:val="24"/>
              </w:rPr>
            </w:pPr>
          </w:p>
        </w:tc>
        <w:tc>
          <w:tcPr>
            <w:tcW w:w="1190"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 **</w:t>
            </w:r>
          </w:p>
        </w:tc>
        <w:tc>
          <w:tcPr>
            <w:tcW w:w="1656" w:type="dxa"/>
            <w:tcBorders>
              <w:top w:val="single" w:sz="6" w:space="0" w:color="000000"/>
              <w:left w:val="single" w:sz="6" w:space="0" w:color="000000"/>
              <w:bottom w:val="single" w:sz="6" w:space="0" w:color="000000"/>
              <w:right w:val="single" w:sz="12" w:space="0" w:color="000000"/>
            </w:tcBorders>
          </w:tcPr>
          <w:p w:rsidR="007315EF" w:rsidRDefault="00A90CB4">
            <w:pPr>
              <w:pStyle w:val="a3"/>
              <w:jc w:val="both"/>
              <w:rPr>
                <w:b/>
                <w:bCs/>
                <w:sz w:val="24"/>
                <w:szCs w:val="24"/>
              </w:rPr>
            </w:pPr>
            <w:r>
              <w:rPr>
                <w:b/>
                <w:bCs/>
                <w:sz w:val="24"/>
                <w:szCs w:val="24"/>
              </w:rPr>
              <w:t>— *</w:t>
            </w:r>
          </w:p>
        </w:tc>
      </w:tr>
      <w:tr w:rsidR="007315EF">
        <w:tc>
          <w:tcPr>
            <w:tcW w:w="1204" w:type="dxa"/>
            <w:tcBorders>
              <w:top w:val="single" w:sz="6" w:space="0" w:color="000000"/>
              <w:left w:val="single" w:sz="12"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tc>
        <w:tc>
          <w:tcPr>
            <w:tcW w:w="120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tc>
        <w:tc>
          <w:tcPr>
            <w:tcW w:w="127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tc>
        <w:tc>
          <w:tcPr>
            <w:tcW w:w="99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tc>
        <w:tc>
          <w:tcPr>
            <w:tcW w:w="143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tc>
        <w:tc>
          <w:tcPr>
            <w:tcW w:w="111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tc>
        <w:tc>
          <w:tcPr>
            <w:tcW w:w="127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tc>
        <w:tc>
          <w:tcPr>
            <w:tcW w:w="166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tc>
        <w:tc>
          <w:tcPr>
            <w:tcW w:w="144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tc>
        <w:tc>
          <w:tcPr>
            <w:tcW w:w="1190"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b/>
                <w:bCs/>
                <w:sz w:val="24"/>
                <w:szCs w:val="24"/>
              </w:rPr>
            </w:pPr>
            <w:r>
              <w:rPr>
                <w:b/>
                <w:bCs/>
                <w:sz w:val="24"/>
                <w:szCs w:val="24"/>
              </w:rPr>
              <w:t>...</w:t>
            </w:r>
          </w:p>
        </w:tc>
        <w:tc>
          <w:tcPr>
            <w:tcW w:w="1656" w:type="dxa"/>
            <w:tcBorders>
              <w:top w:val="single" w:sz="6" w:space="0" w:color="000000"/>
              <w:left w:val="single" w:sz="6" w:space="0" w:color="000000"/>
              <w:bottom w:val="single" w:sz="6" w:space="0" w:color="000000"/>
              <w:right w:val="single" w:sz="12" w:space="0" w:color="000000"/>
            </w:tcBorders>
          </w:tcPr>
          <w:p w:rsidR="007315EF" w:rsidRDefault="00A90CB4">
            <w:pPr>
              <w:pStyle w:val="a3"/>
              <w:jc w:val="both"/>
              <w:rPr>
                <w:b/>
                <w:bCs/>
                <w:sz w:val="24"/>
                <w:szCs w:val="24"/>
              </w:rPr>
            </w:pPr>
            <w:r>
              <w:rPr>
                <w:b/>
                <w:bCs/>
                <w:sz w:val="24"/>
                <w:szCs w:val="24"/>
              </w:rPr>
              <w:t>...</w:t>
            </w:r>
          </w:p>
        </w:tc>
      </w:tr>
      <w:tr w:rsidR="007315EF">
        <w:tc>
          <w:tcPr>
            <w:tcW w:w="1204" w:type="dxa"/>
            <w:tcBorders>
              <w:top w:val="single" w:sz="6" w:space="0" w:color="000000"/>
              <w:left w:val="single" w:sz="12" w:space="0" w:color="000000"/>
              <w:bottom w:val="single" w:sz="12" w:space="0" w:color="000000"/>
              <w:right w:val="single" w:sz="6" w:space="0" w:color="000000"/>
            </w:tcBorders>
          </w:tcPr>
          <w:p w:rsidR="007315EF" w:rsidRDefault="00A90CB4">
            <w:pPr>
              <w:pStyle w:val="a3"/>
              <w:jc w:val="both"/>
              <w:rPr>
                <w:b/>
                <w:bCs/>
                <w:sz w:val="24"/>
                <w:szCs w:val="24"/>
              </w:rPr>
            </w:pPr>
            <w:r>
              <w:rPr>
                <w:b/>
                <w:bCs/>
                <w:sz w:val="24"/>
                <w:szCs w:val="24"/>
              </w:rPr>
              <w:t>Всього по</w:t>
            </w:r>
          </w:p>
        </w:tc>
        <w:tc>
          <w:tcPr>
            <w:tcW w:w="1204"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both"/>
              <w:rPr>
                <w:b/>
                <w:bCs/>
                <w:sz w:val="24"/>
                <w:szCs w:val="24"/>
              </w:rPr>
            </w:pPr>
            <w:r>
              <w:rPr>
                <w:b/>
                <w:bCs/>
                <w:sz w:val="24"/>
                <w:szCs w:val="24"/>
              </w:rPr>
              <w:t>валютам</w:t>
            </w:r>
          </w:p>
          <w:p w:rsidR="007315EF" w:rsidRDefault="007315EF">
            <w:pPr>
              <w:pStyle w:val="a3"/>
              <w:jc w:val="both"/>
              <w:rPr>
                <w:b/>
                <w:bCs/>
                <w:sz w:val="24"/>
                <w:szCs w:val="24"/>
              </w:rPr>
            </w:pPr>
          </w:p>
        </w:tc>
        <w:tc>
          <w:tcPr>
            <w:tcW w:w="1275" w:type="dxa"/>
            <w:tcBorders>
              <w:top w:val="single" w:sz="6" w:space="0" w:color="000000"/>
              <w:left w:val="single" w:sz="6" w:space="0" w:color="000000"/>
              <w:bottom w:val="single" w:sz="12" w:space="0" w:color="000000"/>
              <w:right w:val="single" w:sz="6" w:space="0" w:color="000000"/>
            </w:tcBorders>
          </w:tcPr>
          <w:p w:rsidR="007315EF" w:rsidRDefault="007315EF">
            <w:pPr>
              <w:pStyle w:val="a3"/>
              <w:jc w:val="both"/>
              <w:rPr>
                <w:b/>
                <w:bCs/>
                <w:sz w:val="24"/>
                <w:szCs w:val="24"/>
              </w:rPr>
            </w:pPr>
          </w:p>
        </w:tc>
        <w:tc>
          <w:tcPr>
            <w:tcW w:w="993"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both"/>
              <w:rPr>
                <w:b/>
                <w:bCs/>
                <w:sz w:val="24"/>
                <w:szCs w:val="24"/>
              </w:rPr>
            </w:pPr>
            <w:r>
              <w:rPr>
                <w:b/>
                <w:bCs/>
                <w:sz w:val="24"/>
                <w:szCs w:val="24"/>
              </w:rPr>
              <w:t>— **</w:t>
            </w:r>
          </w:p>
        </w:tc>
        <w:tc>
          <w:tcPr>
            <w:tcW w:w="1435" w:type="dxa"/>
            <w:tcBorders>
              <w:top w:val="single" w:sz="6" w:space="0" w:color="000000"/>
              <w:left w:val="single" w:sz="6" w:space="0" w:color="000000"/>
              <w:bottom w:val="single" w:sz="12" w:space="0" w:color="000000"/>
              <w:right w:val="single" w:sz="6" w:space="0" w:color="000000"/>
            </w:tcBorders>
          </w:tcPr>
          <w:p w:rsidR="007315EF" w:rsidRDefault="007315EF">
            <w:pPr>
              <w:pStyle w:val="a3"/>
              <w:jc w:val="both"/>
              <w:rPr>
                <w:b/>
                <w:bCs/>
                <w:sz w:val="24"/>
                <w:szCs w:val="24"/>
              </w:rPr>
            </w:pPr>
          </w:p>
        </w:tc>
        <w:tc>
          <w:tcPr>
            <w:tcW w:w="1116" w:type="dxa"/>
            <w:tcBorders>
              <w:top w:val="single" w:sz="6" w:space="0" w:color="000000"/>
              <w:left w:val="single" w:sz="6" w:space="0" w:color="000000"/>
              <w:bottom w:val="single" w:sz="12" w:space="0" w:color="000000"/>
              <w:right w:val="single" w:sz="6" w:space="0" w:color="000000"/>
            </w:tcBorders>
          </w:tcPr>
          <w:p w:rsidR="007315EF" w:rsidRDefault="007315EF">
            <w:pPr>
              <w:pStyle w:val="a3"/>
              <w:jc w:val="both"/>
              <w:rPr>
                <w:b/>
                <w:bCs/>
                <w:sz w:val="24"/>
                <w:szCs w:val="24"/>
              </w:rPr>
            </w:pPr>
          </w:p>
          <w:p w:rsidR="007315EF" w:rsidRDefault="007315EF">
            <w:pPr>
              <w:pStyle w:val="a3"/>
              <w:jc w:val="both"/>
              <w:rPr>
                <w:b/>
                <w:bCs/>
                <w:sz w:val="24"/>
                <w:szCs w:val="24"/>
              </w:rPr>
            </w:pPr>
          </w:p>
        </w:tc>
        <w:tc>
          <w:tcPr>
            <w:tcW w:w="1276"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both"/>
              <w:rPr>
                <w:b/>
                <w:bCs/>
                <w:sz w:val="24"/>
                <w:szCs w:val="24"/>
              </w:rPr>
            </w:pPr>
            <w:r>
              <w:rPr>
                <w:b/>
                <w:bCs/>
                <w:sz w:val="24"/>
                <w:szCs w:val="24"/>
              </w:rPr>
              <w:t>— **</w:t>
            </w:r>
          </w:p>
        </w:tc>
        <w:tc>
          <w:tcPr>
            <w:tcW w:w="1663" w:type="dxa"/>
            <w:tcBorders>
              <w:top w:val="single" w:sz="6" w:space="0" w:color="000000"/>
              <w:left w:val="single" w:sz="6" w:space="0" w:color="000000"/>
              <w:bottom w:val="single" w:sz="12" w:space="0" w:color="000000"/>
              <w:right w:val="single" w:sz="6" w:space="0" w:color="000000"/>
            </w:tcBorders>
          </w:tcPr>
          <w:p w:rsidR="007315EF" w:rsidRDefault="007315EF">
            <w:pPr>
              <w:pStyle w:val="a3"/>
              <w:jc w:val="both"/>
              <w:rPr>
                <w:b/>
                <w:bCs/>
                <w:sz w:val="24"/>
                <w:szCs w:val="24"/>
              </w:rPr>
            </w:pPr>
          </w:p>
        </w:tc>
        <w:tc>
          <w:tcPr>
            <w:tcW w:w="1444" w:type="dxa"/>
            <w:tcBorders>
              <w:top w:val="single" w:sz="6" w:space="0" w:color="000000"/>
              <w:left w:val="single" w:sz="6" w:space="0" w:color="000000"/>
              <w:bottom w:val="single" w:sz="12" w:space="0" w:color="000000"/>
              <w:right w:val="single" w:sz="6" w:space="0" w:color="000000"/>
            </w:tcBorders>
          </w:tcPr>
          <w:p w:rsidR="007315EF" w:rsidRDefault="007315EF">
            <w:pPr>
              <w:pStyle w:val="a3"/>
              <w:jc w:val="both"/>
              <w:rPr>
                <w:b/>
                <w:bCs/>
                <w:sz w:val="24"/>
                <w:szCs w:val="24"/>
              </w:rPr>
            </w:pPr>
          </w:p>
          <w:p w:rsidR="007315EF" w:rsidRDefault="007315EF">
            <w:pPr>
              <w:pStyle w:val="a3"/>
              <w:jc w:val="both"/>
              <w:rPr>
                <w:b/>
                <w:bCs/>
                <w:sz w:val="24"/>
                <w:szCs w:val="24"/>
              </w:rPr>
            </w:pPr>
          </w:p>
        </w:tc>
        <w:tc>
          <w:tcPr>
            <w:tcW w:w="1190"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both"/>
              <w:rPr>
                <w:b/>
                <w:bCs/>
                <w:sz w:val="24"/>
                <w:szCs w:val="24"/>
              </w:rPr>
            </w:pPr>
            <w:r>
              <w:rPr>
                <w:b/>
                <w:bCs/>
                <w:sz w:val="24"/>
                <w:szCs w:val="24"/>
              </w:rPr>
              <w:t>— **</w:t>
            </w:r>
          </w:p>
        </w:tc>
        <w:tc>
          <w:tcPr>
            <w:tcW w:w="1656" w:type="dxa"/>
            <w:tcBorders>
              <w:top w:val="single" w:sz="6" w:space="0" w:color="000000"/>
              <w:left w:val="single" w:sz="6" w:space="0" w:color="000000"/>
              <w:bottom w:val="single" w:sz="12" w:space="0" w:color="000000"/>
              <w:right w:val="single" w:sz="12" w:space="0" w:color="000000"/>
            </w:tcBorders>
          </w:tcPr>
          <w:p w:rsidR="007315EF" w:rsidRDefault="007315EF">
            <w:pPr>
              <w:pStyle w:val="a3"/>
              <w:jc w:val="both"/>
              <w:rPr>
                <w:b/>
                <w:bCs/>
                <w:sz w:val="24"/>
                <w:szCs w:val="24"/>
              </w:rPr>
            </w:pPr>
          </w:p>
        </w:tc>
      </w:tr>
    </w:tbl>
    <w:p w:rsidR="007315EF" w:rsidRDefault="007315EF">
      <w:pPr>
        <w:pStyle w:val="a3"/>
        <w:tabs>
          <w:tab w:val="left" w:pos="8647"/>
        </w:tabs>
        <w:jc w:val="both"/>
        <w:rPr>
          <w:sz w:val="24"/>
          <w:szCs w:val="24"/>
        </w:rPr>
      </w:pPr>
    </w:p>
    <w:p w:rsidR="007315EF" w:rsidRDefault="007315EF">
      <w:pPr>
        <w:pStyle w:val="a3"/>
        <w:tabs>
          <w:tab w:val="left" w:pos="8647"/>
        </w:tabs>
        <w:jc w:val="both"/>
        <w:rPr>
          <w:sz w:val="24"/>
          <w:szCs w:val="24"/>
        </w:rPr>
        <w:sectPr w:rsidR="007315EF">
          <w:pgSz w:w="16840" w:h="11907" w:orient="landscape" w:code="9"/>
          <w:pgMar w:top="1985" w:right="1418" w:bottom="1418" w:left="1418" w:header="709" w:footer="709" w:gutter="0"/>
          <w:cols w:space="709"/>
        </w:sectPr>
      </w:pPr>
    </w:p>
    <w:p w:rsidR="007315EF" w:rsidRDefault="00A90CB4">
      <w:pPr>
        <w:pStyle w:val="a3"/>
        <w:tabs>
          <w:tab w:val="left" w:pos="8647"/>
        </w:tabs>
        <w:jc w:val="right"/>
        <w:rPr>
          <w:sz w:val="24"/>
          <w:szCs w:val="24"/>
        </w:rPr>
      </w:pPr>
      <w:r>
        <w:rPr>
          <w:sz w:val="24"/>
          <w:szCs w:val="24"/>
        </w:rPr>
        <w:t>Таблиця 4.</w:t>
      </w:r>
    </w:p>
    <w:p w:rsidR="007315EF" w:rsidRDefault="00A90CB4">
      <w:pPr>
        <w:pStyle w:val="a3"/>
        <w:tabs>
          <w:tab w:val="left" w:pos="8647"/>
        </w:tabs>
        <w:jc w:val="center"/>
        <w:rPr>
          <w:b/>
          <w:bCs/>
        </w:rPr>
      </w:pPr>
      <w:r>
        <w:rPr>
          <w:b/>
          <w:bCs/>
        </w:rPr>
        <w:t>Аналіз нарахованих відсотків по депозитам в національній валюті</w:t>
      </w:r>
    </w:p>
    <w:p w:rsidR="007315EF" w:rsidRDefault="00A90CB4">
      <w:pPr>
        <w:pStyle w:val="a3"/>
        <w:tabs>
          <w:tab w:val="left" w:pos="8647"/>
        </w:tabs>
        <w:jc w:val="center"/>
      </w:pPr>
      <w:r>
        <w:rPr>
          <w:b/>
          <w:bCs/>
        </w:rPr>
        <w:t>на “___”_____р.</w:t>
      </w:r>
    </w:p>
    <w:p w:rsidR="007315EF" w:rsidRDefault="007315EF">
      <w:pPr>
        <w:pStyle w:val="a3"/>
        <w:tabs>
          <w:tab w:val="left" w:pos="8647"/>
        </w:tabs>
        <w:jc w:val="both"/>
        <w:rPr>
          <w:sz w:val="24"/>
          <w:szCs w:val="24"/>
        </w:rPr>
      </w:pPr>
    </w:p>
    <w:tbl>
      <w:tblPr>
        <w:tblW w:w="0" w:type="auto"/>
        <w:tblInd w:w="354"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92"/>
        <w:gridCol w:w="1276"/>
        <w:gridCol w:w="1217"/>
        <w:gridCol w:w="1488"/>
        <w:gridCol w:w="1406"/>
        <w:gridCol w:w="1701"/>
      </w:tblGrid>
      <w:tr w:rsidR="007315EF">
        <w:tc>
          <w:tcPr>
            <w:tcW w:w="992" w:type="dxa"/>
            <w:tcBorders>
              <w:top w:val="single" w:sz="12" w:space="0" w:color="000000"/>
              <w:left w:val="single" w:sz="12"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Вид вкладу</w:t>
            </w:r>
          </w:p>
        </w:tc>
        <w:tc>
          <w:tcPr>
            <w:tcW w:w="1276"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Кількість   договорів</w:t>
            </w:r>
          </w:p>
        </w:tc>
        <w:tc>
          <w:tcPr>
            <w:tcW w:w="1217"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Загальна внесена сума</w:t>
            </w:r>
          </w:p>
          <w:p w:rsidR="007315EF" w:rsidRDefault="007315EF">
            <w:pPr>
              <w:pStyle w:val="a3"/>
              <w:jc w:val="both"/>
              <w:rPr>
                <w:sz w:val="24"/>
                <w:szCs w:val="24"/>
              </w:rPr>
            </w:pPr>
          </w:p>
        </w:tc>
        <w:tc>
          <w:tcPr>
            <w:tcW w:w="1488"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Середня внесена сума по одному договору</w:t>
            </w:r>
          </w:p>
        </w:tc>
        <w:tc>
          <w:tcPr>
            <w:tcW w:w="1406"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Загальна</w:t>
            </w:r>
          </w:p>
          <w:p w:rsidR="007315EF" w:rsidRDefault="00A90CB4">
            <w:pPr>
              <w:pStyle w:val="a3"/>
              <w:jc w:val="both"/>
              <w:rPr>
                <w:sz w:val="24"/>
                <w:szCs w:val="24"/>
              </w:rPr>
            </w:pPr>
            <w:r>
              <w:rPr>
                <w:sz w:val="24"/>
                <w:szCs w:val="24"/>
              </w:rPr>
              <w:t>сума нарахованих процентів</w:t>
            </w:r>
          </w:p>
        </w:tc>
        <w:tc>
          <w:tcPr>
            <w:tcW w:w="1701" w:type="dxa"/>
            <w:tcBorders>
              <w:top w:val="single" w:sz="12" w:space="0" w:color="000000"/>
              <w:left w:val="single" w:sz="6" w:space="0" w:color="000000"/>
              <w:bottom w:val="single" w:sz="6" w:space="0" w:color="000000"/>
              <w:right w:val="single" w:sz="12" w:space="0" w:color="000000"/>
            </w:tcBorders>
          </w:tcPr>
          <w:p w:rsidR="007315EF" w:rsidRDefault="00A90CB4">
            <w:pPr>
              <w:pStyle w:val="a3"/>
              <w:jc w:val="both"/>
              <w:rPr>
                <w:sz w:val="24"/>
                <w:szCs w:val="24"/>
              </w:rPr>
            </w:pPr>
            <w:r>
              <w:rPr>
                <w:sz w:val="24"/>
                <w:szCs w:val="24"/>
              </w:rPr>
              <w:t>Середня сума нарахованих процентів по одному договору</w:t>
            </w:r>
          </w:p>
        </w:tc>
      </w:tr>
      <w:tr w:rsidR="007315EF">
        <w:tc>
          <w:tcPr>
            <w:tcW w:w="992" w:type="dxa"/>
            <w:tcBorders>
              <w:top w:val="single" w:sz="6" w:space="0" w:color="000000"/>
              <w:left w:val="single" w:sz="12"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на 3 місяці</w:t>
            </w:r>
          </w:p>
          <w:p w:rsidR="007315EF" w:rsidRDefault="007315EF">
            <w:pPr>
              <w:pStyle w:val="a3"/>
              <w:jc w:val="both"/>
              <w:rPr>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217"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488"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406"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701" w:type="dxa"/>
            <w:tcBorders>
              <w:top w:val="single" w:sz="6" w:space="0" w:color="000000"/>
              <w:left w:val="single" w:sz="6" w:space="0" w:color="000000"/>
              <w:bottom w:val="single" w:sz="6" w:space="0" w:color="000000"/>
              <w:right w:val="single" w:sz="12"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r>
      <w:tr w:rsidR="007315EF">
        <w:tc>
          <w:tcPr>
            <w:tcW w:w="992" w:type="dxa"/>
            <w:tcBorders>
              <w:top w:val="single" w:sz="6" w:space="0" w:color="000000"/>
              <w:left w:val="single" w:sz="12"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на 6 місяців</w:t>
            </w:r>
          </w:p>
        </w:tc>
        <w:tc>
          <w:tcPr>
            <w:tcW w:w="1276"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217"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488"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406"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701" w:type="dxa"/>
            <w:tcBorders>
              <w:top w:val="single" w:sz="6" w:space="0" w:color="000000"/>
              <w:left w:val="single" w:sz="6" w:space="0" w:color="000000"/>
              <w:bottom w:val="single" w:sz="6" w:space="0" w:color="000000"/>
              <w:right w:val="single" w:sz="12"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r>
      <w:tr w:rsidR="007315EF">
        <w:tc>
          <w:tcPr>
            <w:tcW w:w="992" w:type="dxa"/>
            <w:tcBorders>
              <w:top w:val="single" w:sz="6" w:space="0" w:color="000000"/>
              <w:left w:val="single" w:sz="12"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на 12 місяців</w:t>
            </w:r>
          </w:p>
        </w:tc>
        <w:tc>
          <w:tcPr>
            <w:tcW w:w="1276"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217"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488"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406" w:type="dxa"/>
            <w:tcBorders>
              <w:top w:val="single" w:sz="6" w:space="0" w:color="000000"/>
              <w:left w:val="single" w:sz="6" w:space="0" w:color="000000"/>
              <w:bottom w:val="single" w:sz="6" w:space="0" w:color="000000"/>
              <w:right w:val="single" w:sz="6"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701" w:type="dxa"/>
            <w:tcBorders>
              <w:top w:val="single" w:sz="6" w:space="0" w:color="000000"/>
              <w:left w:val="single" w:sz="6" w:space="0" w:color="000000"/>
              <w:bottom w:val="single" w:sz="6" w:space="0" w:color="000000"/>
              <w:right w:val="single" w:sz="12" w:space="0" w:color="000000"/>
            </w:tcBorders>
          </w:tcPr>
          <w:p w:rsidR="007315EF" w:rsidRDefault="007315EF">
            <w:pPr>
              <w:pStyle w:val="a3"/>
              <w:jc w:val="both"/>
              <w:rPr>
                <w:sz w:val="24"/>
                <w:szCs w:val="24"/>
              </w:rPr>
            </w:pP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r>
      <w:tr w:rsidR="007315EF">
        <w:tc>
          <w:tcPr>
            <w:tcW w:w="992" w:type="dxa"/>
            <w:tcBorders>
              <w:top w:val="single" w:sz="6" w:space="0" w:color="000000"/>
              <w:left w:val="single" w:sz="12" w:space="0" w:color="000000"/>
              <w:bottom w:val="single" w:sz="12" w:space="0" w:color="000000"/>
              <w:right w:val="single" w:sz="6" w:space="0" w:color="000000"/>
            </w:tcBorders>
          </w:tcPr>
          <w:p w:rsidR="007315EF" w:rsidRDefault="00A90CB4">
            <w:pPr>
              <w:pStyle w:val="a3"/>
              <w:jc w:val="both"/>
              <w:rPr>
                <w:b/>
                <w:bCs/>
                <w:sz w:val="24"/>
                <w:szCs w:val="24"/>
              </w:rPr>
            </w:pPr>
            <w:r>
              <w:rPr>
                <w:b/>
                <w:bCs/>
                <w:sz w:val="24"/>
                <w:szCs w:val="24"/>
              </w:rPr>
              <w:t>Всього</w:t>
            </w:r>
          </w:p>
          <w:p w:rsidR="007315EF" w:rsidRDefault="007315EF">
            <w:pPr>
              <w:pStyle w:val="a3"/>
              <w:jc w:val="both"/>
              <w:rPr>
                <w:b/>
                <w:bCs/>
                <w:sz w:val="24"/>
                <w:szCs w:val="24"/>
              </w:rPr>
            </w:pPr>
          </w:p>
        </w:tc>
        <w:tc>
          <w:tcPr>
            <w:tcW w:w="1276"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both"/>
              <w:rPr>
                <w:b/>
                <w:bCs/>
                <w:sz w:val="24"/>
                <w:szCs w:val="24"/>
              </w:rPr>
            </w:pPr>
            <w:r>
              <w:rPr>
                <w:b/>
                <w:bCs/>
                <w:sz w:val="24"/>
                <w:szCs w:val="24"/>
              </w:rPr>
              <w:t>—**</w:t>
            </w:r>
          </w:p>
        </w:tc>
        <w:tc>
          <w:tcPr>
            <w:tcW w:w="1217"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both"/>
              <w:rPr>
                <w:b/>
                <w:bCs/>
                <w:sz w:val="24"/>
                <w:szCs w:val="24"/>
              </w:rPr>
            </w:pPr>
            <w:r>
              <w:rPr>
                <w:b/>
                <w:bCs/>
                <w:sz w:val="24"/>
                <w:szCs w:val="24"/>
              </w:rPr>
              <w:t>—**</w:t>
            </w:r>
          </w:p>
          <w:p w:rsidR="007315EF" w:rsidRDefault="007315EF">
            <w:pPr>
              <w:pStyle w:val="a3"/>
              <w:jc w:val="both"/>
              <w:rPr>
                <w:b/>
                <w:bCs/>
                <w:sz w:val="24"/>
                <w:szCs w:val="24"/>
              </w:rPr>
            </w:pPr>
          </w:p>
        </w:tc>
        <w:tc>
          <w:tcPr>
            <w:tcW w:w="1488"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both"/>
              <w:rPr>
                <w:b/>
                <w:bCs/>
                <w:sz w:val="24"/>
                <w:szCs w:val="24"/>
              </w:rPr>
            </w:pPr>
            <w:r>
              <w:rPr>
                <w:b/>
                <w:bCs/>
                <w:sz w:val="24"/>
                <w:szCs w:val="24"/>
              </w:rPr>
              <w:t>—*</w:t>
            </w:r>
          </w:p>
          <w:p w:rsidR="007315EF" w:rsidRDefault="007315EF">
            <w:pPr>
              <w:pStyle w:val="a3"/>
              <w:jc w:val="both"/>
              <w:rPr>
                <w:b/>
                <w:bCs/>
                <w:sz w:val="24"/>
                <w:szCs w:val="24"/>
              </w:rPr>
            </w:pPr>
          </w:p>
        </w:tc>
        <w:tc>
          <w:tcPr>
            <w:tcW w:w="1406"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both"/>
              <w:rPr>
                <w:b/>
                <w:bCs/>
                <w:sz w:val="24"/>
                <w:szCs w:val="24"/>
              </w:rPr>
            </w:pPr>
            <w:r>
              <w:rPr>
                <w:b/>
                <w:bCs/>
                <w:sz w:val="24"/>
                <w:szCs w:val="24"/>
              </w:rPr>
              <w:t>—**</w:t>
            </w:r>
          </w:p>
          <w:p w:rsidR="007315EF" w:rsidRDefault="007315EF">
            <w:pPr>
              <w:pStyle w:val="a3"/>
              <w:jc w:val="both"/>
              <w:rPr>
                <w:b/>
                <w:bCs/>
                <w:sz w:val="24"/>
                <w:szCs w:val="24"/>
              </w:rPr>
            </w:pPr>
          </w:p>
        </w:tc>
        <w:tc>
          <w:tcPr>
            <w:tcW w:w="1701" w:type="dxa"/>
            <w:tcBorders>
              <w:top w:val="single" w:sz="6" w:space="0" w:color="000000"/>
              <w:left w:val="single" w:sz="6" w:space="0" w:color="000000"/>
              <w:bottom w:val="single" w:sz="12" w:space="0" w:color="000000"/>
              <w:right w:val="single" w:sz="12" w:space="0" w:color="000000"/>
            </w:tcBorders>
          </w:tcPr>
          <w:p w:rsidR="007315EF" w:rsidRDefault="00A90CB4">
            <w:pPr>
              <w:pStyle w:val="a3"/>
              <w:jc w:val="both"/>
              <w:rPr>
                <w:b/>
                <w:bCs/>
                <w:sz w:val="24"/>
                <w:szCs w:val="24"/>
              </w:rPr>
            </w:pPr>
            <w:r>
              <w:rPr>
                <w:b/>
                <w:bCs/>
                <w:sz w:val="24"/>
                <w:szCs w:val="24"/>
              </w:rPr>
              <w:t>—*</w:t>
            </w:r>
          </w:p>
          <w:p w:rsidR="007315EF" w:rsidRDefault="007315EF">
            <w:pPr>
              <w:pStyle w:val="a3"/>
              <w:jc w:val="both"/>
              <w:rPr>
                <w:b/>
                <w:bCs/>
                <w:sz w:val="24"/>
                <w:szCs w:val="24"/>
              </w:rPr>
            </w:pPr>
          </w:p>
        </w:tc>
      </w:tr>
    </w:tbl>
    <w:p w:rsidR="007315EF" w:rsidRDefault="007315EF">
      <w:pPr>
        <w:pStyle w:val="a3"/>
        <w:jc w:val="both"/>
      </w:pPr>
    </w:p>
    <w:p w:rsidR="007315EF" w:rsidRDefault="007315EF">
      <w:pPr>
        <w:pStyle w:val="a3"/>
        <w:tabs>
          <w:tab w:val="left" w:pos="8647"/>
        </w:tabs>
        <w:jc w:val="both"/>
        <w:rPr>
          <w:sz w:val="24"/>
          <w:szCs w:val="24"/>
        </w:rPr>
      </w:pPr>
    </w:p>
    <w:p w:rsidR="007315EF" w:rsidRDefault="007315EF">
      <w:pPr>
        <w:pStyle w:val="a3"/>
        <w:tabs>
          <w:tab w:val="left" w:pos="8647"/>
        </w:tabs>
        <w:jc w:val="both"/>
        <w:rPr>
          <w:sz w:val="24"/>
          <w:szCs w:val="24"/>
        </w:rPr>
        <w:sectPr w:rsidR="007315EF">
          <w:pgSz w:w="11907" w:h="16840" w:code="9"/>
          <w:pgMar w:top="1985" w:right="1418" w:bottom="1418" w:left="1985" w:header="709" w:footer="709" w:gutter="0"/>
          <w:cols w:space="709"/>
        </w:sectPr>
      </w:pPr>
    </w:p>
    <w:p w:rsidR="007315EF" w:rsidRDefault="00A90CB4">
      <w:pPr>
        <w:pStyle w:val="a3"/>
        <w:tabs>
          <w:tab w:val="left" w:pos="8647"/>
        </w:tabs>
        <w:jc w:val="right"/>
        <w:rPr>
          <w:b/>
          <w:bCs/>
          <w:sz w:val="24"/>
          <w:szCs w:val="24"/>
        </w:rPr>
      </w:pPr>
      <w:r>
        <w:rPr>
          <w:sz w:val="24"/>
          <w:szCs w:val="24"/>
        </w:rPr>
        <w:t xml:space="preserve">    Таблиця 5.</w:t>
      </w:r>
    </w:p>
    <w:p w:rsidR="007315EF" w:rsidRDefault="00A90CB4">
      <w:pPr>
        <w:pStyle w:val="a3"/>
        <w:tabs>
          <w:tab w:val="left" w:pos="8647"/>
        </w:tabs>
        <w:jc w:val="center"/>
        <w:rPr>
          <w:b/>
          <w:bCs/>
        </w:rPr>
      </w:pPr>
      <w:r>
        <w:rPr>
          <w:b/>
          <w:bCs/>
        </w:rPr>
        <w:t>Аналіз нарахованих відсотків по депозитам в розрізі іноземних валют</w:t>
      </w:r>
    </w:p>
    <w:p w:rsidR="007315EF" w:rsidRDefault="00A90CB4">
      <w:pPr>
        <w:pStyle w:val="a3"/>
        <w:tabs>
          <w:tab w:val="left" w:pos="8647"/>
        </w:tabs>
        <w:jc w:val="center"/>
        <w:rPr>
          <w:b/>
          <w:bCs/>
        </w:rPr>
      </w:pPr>
      <w:r>
        <w:rPr>
          <w:b/>
          <w:bCs/>
        </w:rPr>
        <w:t xml:space="preserve">         на “__”_____р.</w:t>
      </w:r>
    </w:p>
    <w:p w:rsidR="007315EF" w:rsidRDefault="007315EF">
      <w:pPr>
        <w:pStyle w:val="a3"/>
        <w:tabs>
          <w:tab w:val="left" w:pos="8647"/>
        </w:tabs>
        <w:jc w:val="center"/>
        <w:rPr>
          <w:b/>
          <w:bCs/>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063"/>
        <w:gridCol w:w="1635"/>
        <w:gridCol w:w="1635"/>
        <w:gridCol w:w="1124"/>
        <w:gridCol w:w="1153"/>
        <w:gridCol w:w="2816"/>
        <w:gridCol w:w="1377"/>
        <w:gridCol w:w="1238"/>
        <w:gridCol w:w="2110"/>
      </w:tblGrid>
      <w:tr w:rsidR="007315EF">
        <w:tc>
          <w:tcPr>
            <w:tcW w:w="1063" w:type="dxa"/>
            <w:tcBorders>
              <w:top w:val="single" w:sz="12" w:space="0" w:color="000000"/>
              <w:left w:val="single" w:sz="12" w:space="0" w:color="000000"/>
              <w:bottom w:val="nil"/>
              <w:right w:val="single" w:sz="6" w:space="0" w:color="000000"/>
            </w:tcBorders>
          </w:tcPr>
          <w:p w:rsidR="007315EF" w:rsidRDefault="00A90CB4">
            <w:pPr>
              <w:pStyle w:val="a3"/>
              <w:jc w:val="center"/>
              <w:rPr>
                <w:sz w:val="24"/>
                <w:szCs w:val="24"/>
              </w:rPr>
            </w:pPr>
            <w:r>
              <w:rPr>
                <w:sz w:val="24"/>
                <w:szCs w:val="24"/>
              </w:rPr>
              <w:t xml:space="preserve">Код валюти </w:t>
            </w:r>
          </w:p>
        </w:tc>
        <w:tc>
          <w:tcPr>
            <w:tcW w:w="1635" w:type="dxa"/>
            <w:tcBorders>
              <w:top w:val="single" w:sz="12" w:space="0" w:color="000000"/>
              <w:left w:val="single" w:sz="6" w:space="0" w:color="000000"/>
              <w:bottom w:val="nil"/>
              <w:right w:val="single" w:sz="6" w:space="0" w:color="000000"/>
            </w:tcBorders>
          </w:tcPr>
          <w:p w:rsidR="007315EF" w:rsidRDefault="00A90CB4">
            <w:pPr>
              <w:pStyle w:val="a3"/>
              <w:jc w:val="center"/>
              <w:rPr>
                <w:sz w:val="24"/>
                <w:szCs w:val="24"/>
              </w:rPr>
            </w:pPr>
            <w:r>
              <w:rPr>
                <w:sz w:val="24"/>
                <w:szCs w:val="24"/>
              </w:rPr>
              <w:t>Вид вкладу</w:t>
            </w:r>
          </w:p>
        </w:tc>
        <w:tc>
          <w:tcPr>
            <w:tcW w:w="1635" w:type="dxa"/>
            <w:tcBorders>
              <w:top w:val="single" w:sz="12" w:space="0" w:color="000000"/>
              <w:left w:val="single" w:sz="6" w:space="0" w:color="000000"/>
              <w:bottom w:val="nil"/>
              <w:right w:val="single" w:sz="6" w:space="0" w:color="000000"/>
            </w:tcBorders>
          </w:tcPr>
          <w:p w:rsidR="007315EF" w:rsidRDefault="00A90CB4">
            <w:pPr>
              <w:pStyle w:val="a3"/>
              <w:jc w:val="center"/>
              <w:rPr>
                <w:sz w:val="24"/>
                <w:szCs w:val="24"/>
              </w:rPr>
            </w:pPr>
            <w:r>
              <w:rPr>
                <w:sz w:val="24"/>
                <w:szCs w:val="24"/>
              </w:rPr>
              <w:t>Кількість договорів</w:t>
            </w:r>
          </w:p>
        </w:tc>
        <w:tc>
          <w:tcPr>
            <w:tcW w:w="1124" w:type="dxa"/>
            <w:tcBorders>
              <w:top w:val="single" w:sz="12" w:space="0" w:color="000000"/>
              <w:left w:val="single" w:sz="6" w:space="0" w:color="000000"/>
              <w:bottom w:val="single" w:sz="6" w:space="0" w:color="000000"/>
              <w:right w:val="nil"/>
            </w:tcBorders>
          </w:tcPr>
          <w:p w:rsidR="007315EF" w:rsidRDefault="00A90CB4">
            <w:pPr>
              <w:pStyle w:val="a3"/>
              <w:jc w:val="center"/>
              <w:rPr>
                <w:sz w:val="24"/>
                <w:szCs w:val="24"/>
              </w:rPr>
            </w:pPr>
            <w:r>
              <w:rPr>
                <w:sz w:val="24"/>
                <w:szCs w:val="24"/>
              </w:rPr>
              <w:t>Загальна</w:t>
            </w:r>
          </w:p>
          <w:p w:rsidR="007315EF" w:rsidRDefault="00A90CB4">
            <w:pPr>
              <w:pStyle w:val="a3"/>
              <w:jc w:val="center"/>
              <w:rPr>
                <w:sz w:val="24"/>
                <w:szCs w:val="24"/>
              </w:rPr>
            </w:pPr>
            <w:r>
              <w:rPr>
                <w:sz w:val="24"/>
                <w:szCs w:val="24"/>
              </w:rPr>
              <w:t xml:space="preserve">  сена  на</w:t>
            </w:r>
          </w:p>
        </w:tc>
        <w:tc>
          <w:tcPr>
            <w:tcW w:w="1153" w:type="dxa"/>
            <w:tcBorders>
              <w:top w:val="single" w:sz="12" w:space="0" w:color="000000"/>
              <w:left w:val="nil"/>
              <w:bottom w:val="single" w:sz="6" w:space="0" w:color="000000"/>
              <w:right w:val="single" w:sz="6" w:space="0" w:color="000000"/>
            </w:tcBorders>
          </w:tcPr>
          <w:p w:rsidR="007315EF" w:rsidRDefault="00A90CB4">
            <w:pPr>
              <w:pStyle w:val="a3"/>
              <w:jc w:val="center"/>
              <w:rPr>
                <w:sz w:val="24"/>
                <w:szCs w:val="24"/>
              </w:rPr>
            </w:pPr>
            <w:r>
              <w:rPr>
                <w:sz w:val="24"/>
                <w:szCs w:val="24"/>
              </w:rPr>
              <w:t>сума вне- рахунки</w:t>
            </w:r>
          </w:p>
        </w:tc>
        <w:tc>
          <w:tcPr>
            <w:tcW w:w="2816" w:type="dxa"/>
            <w:tcBorders>
              <w:top w:val="single" w:sz="12" w:space="0" w:color="000000"/>
              <w:left w:val="single" w:sz="6" w:space="0" w:color="000000"/>
              <w:bottom w:val="nil"/>
              <w:right w:val="single" w:sz="6" w:space="0" w:color="000000"/>
            </w:tcBorders>
          </w:tcPr>
          <w:p w:rsidR="007315EF" w:rsidRDefault="00A90CB4">
            <w:pPr>
              <w:pStyle w:val="a3"/>
              <w:jc w:val="center"/>
              <w:rPr>
                <w:sz w:val="24"/>
                <w:szCs w:val="24"/>
              </w:rPr>
            </w:pPr>
            <w:r>
              <w:rPr>
                <w:sz w:val="24"/>
                <w:szCs w:val="24"/>
              </w:rPr>
              <w:t>Середня сума внесена по одному договору</w:t>
            </w:r>
          </w:p>
        </w:tc>
        <w:tc>
          <w:tcPr>
            <w:tcW w:w="1377" w:type="dxa"/>
            <w:tcBorders>
              <w:top w:val="single" w:sz="12" w:space="0" w:color="000000"/>
              <w:left w:val="single" w:sz="6" w:space="0" w:color="000000"/>
              <w:bottom w:val="single" w:sz="6" w:space="0" w:color="000000"/>
              <w:right w:val="nil"/>
            </w:tcBorders>
          </w:tcPr>
          <w:p w:rsidR="007315EF" w:rsidRDefault="00A90CB4">
            <w:pPr>
              <w:pStyle w:val="a3"/>
              <w:jc w:val="center"/>
              <w:rPr>
                <w:sz w:val="24"/>
                <w:szCs w:val="24"/>
              </w:rPr>
            </w:pPr>
            <w:r>
              <w:rPr>
                <w:sz w:val="24"/>
                <w:szCs w:val="24"/>
              </w:rPr>
              <w:t xml:space="preserve">    Загальна</w:t>
            </w:r>
          </w:p>
          <w:p w:rsidR="007315EF" w:rsidRDefault="00A90CB4">
            <w:pPr>
              <w:pStyle w:val="a3"/>
              <w:jc w:val="center"/>
              <w:rPr>
                <w:sz w:val="24"/>
                <w:szCs w:val="24"/>
              </w:rPr>
            </w:pPr>
            <w:r>
              <w:rPr>
                <w:sz w:val="24"/>
                <w:szCs w:val="24"/>
              </w:rPr>
              <w:t xml:space="preserve">      хованих </w:t>
            </w:r>
          </w:p>
        </w:tc>
        <w:tc>
          <w:tcPr>
            <w:tcW w:w="1238" w:type="dxa"/>
            <w:tcBorders>
              <w:top w:val="single" w:sz="12" w:space="0" w:color="000000"/>
              <w:left w:val="nil"/>
              <w:bottom w:val="single" w:sz="6" w:space="0" w:color="000000"/>
              <w:right w:val="single" w:sz="6" w:space="0" w:color="000000"/>
            </w:tcBorders>
          </w:tcPr>
          <w:p w:rsidR="007315EF" w:rsidRDefault="00A90CB4">
            <w:pPr>
              <w:pStyle w:val="a3"/>
              <w:jc w:val="center"/>
              <w:rPr>
                <w:sz w:val="24"/>
                <w:szCs w:val="24"/>
              </w:rPr>
            </w:pPr>
            <w:r>
              <w:rPr>
                <w:sz w:val="24"/>
                <w:szCs w:val="24"/>
              </w:rPr>
              <w:t>сума нара- процентів</w:t>
            </w:r>
          </w:p>
        </w:tc>
        <w:tc>
          <w:tcPr>
            <w:tcW w:w="2110" w:type="dxa"/>
            <w:tcBorders>
              <w:top w:val="single" w:sz="12" w:space="0" w:color="000000"/>
              <w:left w:val="single" w:sz="6" w:space="0" w:color="000000"/>
              <w:bottom w:val="nil"/>
              <w:right w:val="single" w:sz="12" w:space="0" w:color="000000"/>
            </w:tcBorders>
          </w:tcPr>
          <w:p w:rsidR="007315EF" w:rsidRDefault="00A90CB4">
            <w:pPr>
              <w:pStyle w:val="a3"/>
              <w:jc w:val="center"/>
              <w:rPr>
                <w:sz w:val="24"/>
                <w:szCs w:val="24"/>
              </w:rPr>
            </w:pPr>
            <w:r>
              <w:rPr>
                <w:sz w:val="24"/>
                <w:szCs w:val="24"/>
              </w:rPr>
              <w:t>Середня сума нарахованих процентів</w:t>
            </w:r>
          </w:p>
        </w:tc>
      </w:tr>
      <w:tr w:rsidR="007315EF">
        <w:tc>
          <w:tcPr>
            <w:tcW w:w="1063" w:type="dxa"/>
            <w:tcBorders>
              <w:top w:val="nil"/>
              <w:left w:val="single" w:sz="12" w:space="0" w:color="000000"/>
              <w:bottom w:val="nil"/>
              <w:right w:val="single" w:sz="6" w:space="0" w:color="000000"/>
            </w:tcBorders>
          </w:tcPr>
          <w:p w:rsidR="007315EF" w:rsidRDefault="007315EF">
            <w:pPr>
              <w:pStyle w:val="a3"/>
              <w:jc w:val="center"/>
              <w:rPr>
                <w:sz w:val="24"/>
                <w:szCs w:val="24"/>
              </w:rPr>
            </w:pPr>
          </w:p>
        </w:tc>
        <w:tc>
          <w:tcPr>
            <w:tcW w:w="1635" w:type="dxa"/>
            <w:tcBorders>
              <w:top w:val="nil"/>
              <w:left w:val="single" w:sz="6" w:space="0" w:color="000000"/>
              <w:bottom w:val="single" w:sz="6" w:space="0" w:color="000000"/>
              <w:right w:val="single" w:sz="6" w:space="0" w:color="000000"/>
            </w:tcBorders>
          </w:tcPr>
          <w:p w:rsidR="007315EF" w:rsidRDefault="007315EF">
            <w:pPr>
              <w:pStyle w:val="a3"/>
              <w:jc w:val="center"/>
              <w:rPr>
                <w:sz w:val="24"/>
                <w:szCs w:val="24"/>
              </w:rPr>
            </w:pPr>
          </w:p>
        </w:tc>
        <w:tc>
          <w:tcPr>
            <w:tcW w:w="1635" w:type="dxa"/>
            <w:tcBorders>
              <w:top w:val="nil"/>
              <w:left w:val="single" w:sz="6" w:space="0" w:color="000000"/>
              <w:bottom w:val="single" w:sz="6" w:space="0" w:color="000000"/>
              <w:right w:val="single" w:sz="6" w:space="0" w:color="000000"/>
            </w:tcBorders>
          </w:tcPr>
          <w:p w:rsidR="007315EF" w:rsidRDefault="007315EF">
            <w:pPr>
              <w:pStyle w:val="a3"/>
              <w:jc w:val="center"/>
              <w:rPr>
                <w:sz w:val="24"/>
                <w:szCs w:val="24"/>
              </w:rPr>
            </w:pPr>
          </w:p>
        </w:tc>
        <w:tc>
          <w:tcPr>
            <w:tcW w:w="1124" w:type="dxa"/>
            <w:tcBorders>
              <w:top w:val="nil"/>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в ін.вал.</w:t>
            </w:r>
          </w:p>
        </w:tc>
        <w:tc>
          <w:tcPr>
            <w:tcW w:w="1153" w:type="dxa"/>
            <w:tcBorders>
              <w:top w:val="nil"/>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в грн.</w:t>
            </w:r>
          </w:p>
        </w:tc>
        <w:tc>
          <w:tcPr>
            <w:tcW w:w="2816" w:type="dxa"/>
            <w:tcBorders>
              <w:top w:val="nil"/>
              <w:left w:val="single" w:sz="6" w:space="0" w:color="000000"/>
              <w:bottom w:val="single" w:sz="6" w:space="0" w:color="000000"/>
              <w:right w:val="single" w:sz="6" w:space="0" w:color="000000"/>
            </w:tcBorders>
          </w:tcPr>
          <w:p w:rsidR="007315EF" w:rsidRDefault="007315EF">
            <w:pPr>
              <w:pStyle w:val="a3"/>
              <w:jc w:val="center"/>
              <w:rPr>
                <w:sz w:val="24"/>
                <w:szCs w:val="24"/>
              </w:rPr>
            </w:pPr>
          </w:p>
        </w:tc>
        <w:tc>
          <w:tcPr>
            <w:tcW w:w="1377" w:type="dxa"/>
            <w:tcBorders>
              <w:top w:val="nil"/>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в ін. вал.</w:t>
            </w:r>
          </w:p>
        </w:tc>
        <w:tc>
          <w:tcPr>
            <w:tcW w:w="1238" w:type="dxa"/>
            <w:tcBorders>
              <w:top w:val="nil"/>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в грн.</w:t>
            </w:r>
          </w:p>
        </w:tc>
        <w:tc>
          <w:tcPr>
            <w:tcW w:w="2110" w:type="dxa"/>
            <w:tcBorders>
              <w:top w:val="nil"/>
              <w:left w:val="single" w:sz="6" w:space="0" w:color="000000"/>
              <w:bottom w:val="single" w:sz="6" w:space="0" w:color="000000"/>
              <w:right w:val="single" w:sz="12" w:space="0" w:color="000000"/>
            </w:tcBorders>
          </w:tcPr>
          <w:p w:rsidR="007315EF" w:rsidRDefault="007315EF">
            <w:pPr>
              <w:pStyle w:val="a3"/>
              <w:jc w:val="center"/>
              <w:rPr>
                <w:sz w:val="24"/>
                <w:szCs w:val="24"/>
              </w:rPr>
            </w:pPr>
          </w:p>
        </w:tc>
      </w:tr>
      <w:tr w:rsidR="007315EF">
        <w:tc>
          <w:tcPr>
            <w:tcW w:w="1063" w:type="dxa"/>
            <w:tcBorders>
              <w:top w:val="single" w:sz="6" w:space="0" w:color="000000"/>
              <w:left w:val="single" w:sz="12" w:space="0" w:color="000000"/>
              <w:bottom w:val="nil"/>
              <w:right w:val="single" w:sz="6" w:space="0" w:color="000000"/>
            </w:tcBorders>
          </w:tcPr>
          <w:p w:rsidR="007315EF" w:rsidRDefault="00A90CB4">
            <w:pPr>
              <w:pStyle w:val="a3"/>
              <w:jc w:val="center"/>
              <w:rPr>
                <w:sz w:val="24"/>
                <w:szCs w:val="24"/>
              </w:rPr>
            </w:pPr>
            <w:r>
              <w:rPr>
                <w:sz w:val="24"/>
                <w:szCs w:val="24"/>
              </w:rPr>
              <w:t xml:space="preserve">— </w:t>
            </w:r>
          </w:p>
        </w:tc>
        <w:tc>
          <w:tcPr>
            <w:tcW w:w="163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на 3 місяця</w:t>
            </w:r>
          </w:p>
        </w:tc>
        <w:tc>
          <w:tcPr>
            <w:tcW w:w="163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12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15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281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377"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238"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2110" w:type="dxa"/>
            <w:tcBorders>
              <w:top w:val="single" w:sz="6" w:space="0" w:color="000000"/>
              <w:left w:val="single" w:sz="6" w:space="0" w:color="000000"/>
              <w:bottom w:val="single" w:sz="6" w:space="0" w:color="000000"/>
              <w:right w:val="single" w:sz="12" w:space="0" w:color="000000"/>
            </w:tcBorders>
          </w:tcPr>
          <w:p w:rsidR="007315EF" w:rsidRDefault="00A90CB4">
            <w:pPr>
              <w:pStyle w:val="a3"/>
              <w:jc w:val="center"/>
              <w:rPr>
                <w:sz w:val="24"/>
                <w:szCs w:val="24"/>
              </w:rPr>
            </w:pPr>
            <w:r>
              <w:rPr>
                <w:sz w:val="24"/>
                <w:szCs w:val="24"/>
              </w:rPr>
              <w:t xml:space="preserve">— </w:t>
            </w:r>
          </w:p>
        </w:tc>
      </w:tr>
      <w:tr w:rsidR="007315EF">
        <w:tc>
          <w:tcPr>
            <w:tcW w:w="1063" w:type="dxa"/>
            <w:tcBorders>
              <w:top w:val="nil"/>
              <w:left w:val="single" w:sz="12" w:space="0" w:color="000000"/>
              <w:bottom w:val="nil"/>
              <w:right w:val="single" w:sz="6" w:space="0" w:color="000000"/>
            </w:tcBorders>
          </w:tcPr>
          <w:p w:rsidR="007315EF" w:rsidRDefault="007315EF">
            <w:pPr>
              <w:pStyle w:val="a3"/>
              <w:jc w:val="center"/>
              <w:rPr>
                <w:sz w:val="24"/>
                <w:szCs w:val="24"/>
              </w:rPr>
            </w:pPr>
          </w:p>
        </w:tc>
        <w:tc>
          <w:tcPr>
            <w:tcW w:w="163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на 6 місяців</w:t>
            </w:r>
          </w:p>
        </w:tc>
        <w:tc>
          <w:tcPr>
            <w:tcW w:w="163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12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15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281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377"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238"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2110" w:type="dxa"/>
            <w:tcBorders>
              <w:top w:val="single" w:sz="6" w:space="0" w:color="000000"/>
              <w:left w:val="single" w:sz="6" w:space="0" w:color="000000"/>
              <w:bottom w:val="single" w:sz="6" w:space="0" w:color="000000"/>
              <w:right w:val="single" w:sz="12" w:space="0" w:color="000000"/>
            </w:tcBorders>
          </w:tcPr>
          <w:p w:rsidR="007315EF" w:rsidRDefault="00A90CB4">
            <w:pPr>
              <w:pStyle w:val="a3"/>
              <w:jc w:val="center"/>
              <w:rPr>
                <w:sz w:val="24"/>
                <w:szCs w:val="24"/>
              </w:rPr>
            </w:pPr>
            <w:r>
              <w:rPr>
                <w:sz w:val="24"/>
                <w:szCs w:val="24"/>
              </w:rPr>
              <w:t xml:space="preserve">— </w:t>
            </w:r>
          </w:p>
        </w:tc>
      </w:tr>
      <w:tr w:rsidR="007315EF">
        <w:tc>
          <w:tcPr>
            <w:tcW w:w="1063" w:type="dxa"/>
            <w:tcBorders>
              <w:top w:val="nil"/>
              <w:left w:val="single" w:sz="12" w:space="0" w:color="000000"/>
              <w:bottom w:val="single" w:sz="6" w:space="0" w:color="000000"/>
              <w:right w:val="single" w:sz="6" w:space="0" w:color="000000"/>
            </w:tcBorders>
          </w:tcPr>
          <w:p w:rsidR="007315EF" w:rsidRDefault="007315EF">
            <w:pPr>
              <w:pStyle w:val="a3"/>
              <w:jc w:val="center"/>
              <w:rPr>
                <w:sz w:val="24"/>
                <w:szCs w:val="24"/>
              </w:rPr>
            </w:pPr>
          </w:p>
        </w:tc>
        <w:tc>
          <w:tcPr>
            <w:tcW w:w="1635" w:type="dxa"/>
            <w:tcBorders>
              <w:top w:val="single" w:sz="6" w:space="0" w:color="000000"/>
              <w:left w:val="single" w:sz="6" w:space="0" w:color="000000"/>
              <w:bottom w:val="nil"/>
              <w:right w:val="single" w:sz="6" w:space="0" w:color="000000"/>
            </w:tcBorders>
          </w:tcPr>
          <w:p w:rsidR="007315EF" w:rsidRDefault="00A90CB4">
            <w:pPr>
              <w:pStyle w:val="a3"/>
              <w:jc w:val="center"/>
              <w:rPr>
                <w:sz w:val="24"/>
                <w:szCs w:val="24"/>
              </w:rPr>
            </w:pPr>
            <w:r>
              <w:rPr>
                <w:sz w:val="24"/>
                <w:szCs w:val="24"/>
              </w:rPr>
              <w:t>на 12 місяців</w:t>
            </w:r>
          </w:p>
        </w:tc>
        <w:tc>
          <w:tcPr>
            <w:tcW w:w="163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12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15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281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377"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238"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2110" w:type="dxa"/>
            <w:tcBorders>
              <w:top w:val="single" w:sz="6" w:space="0" w:color="000000"/>
              <w:left w:val="single" w:sz="6" w:space="0" w:color="000000"/>
              <w:bottom w:val="single" w:sz="6" w:space="0" w:color="000000"/>
              <w:right w:val="single" w:sz="12" w:space="0" w:color="000000"/>
            </w:tcBorders>
          </w:tcPr>
          <w:p w:rsidR="007315EF" w:rsidRDefault="00A90CB4">
            <w:pPr>
              <w:pStyle w:val="a3"/>
              <w:jc w:val="center"/>
              <w:rPr>
                <w:sz w:val="24"/>
                <w:szCs w:val="24"/>
              </w:rPr>
            </w:pPr>
            <w:r>
              <w:rPr>
                <w:sz w:val="24"/>
                <w:szCs w:val="24"/>
              </w:rPr>
              <w:t xml:space="preserve">— </w:t>
            </w:r>
          </w:p>
        </w:tc>
      </w:tr>
      <w:tr w:rsidR="007315EF">
        <w:tc>
          <w:tcPr>
            <w:tcW w:w="1063" w:type="dxa"/>
            <w:tcBorders>
              <w:top w:val="single" w:sz="6" w:space="0" w:color="000000"/>
              <w:left w:val="single" w:sz="12" w:space="0" w:color="000000"/>
              <w:bottom w:val="single" w:sz="6" w:space="0" w:color="000000"/>
              <w:right w:val="nil"/>
            </w:tcBorders>
          </w:tcPr>
          <w:p w:rsidR="007315EF" w:rsidRDefault="00A90CB4">
            <w:pPr>
              <w:pStyle w:val="a3"/>
              <w:jc w:val="center"/>
              <w:rPr>
                <w:sz w:val="24"/>
                <w:szCs w:val="24"/>
              </w:rPr>
            </w:pPr>
            <w:r>
              <w:rPr>
                <w:sz w:val="24"/>
                <w:szCs w:val="24"/>
              </w:rPr>
              <w:t>Всього</w:t>
            </w:r>
          </w:p>
        </w:tc>
        <w:tc>
          <w:tcPr>
            <w:tcW w:w="1635" w:type="dxa"/>
            <w:tcBorders>
              <w:top w:val="single" w:sz="6" w:space="0" w:color="000000"/>
              <w:left w:val="nil"/>
              <w:bottom w:val="single" w:sz="6" w:space="0" w:color="000000"/>
              <w:right w:val="single" w:sz="6" w:space="0" w:color="000000"/>
            </w:tcBorders>
          </w:tcPr>
          <w:p w:rsidR="007315EF" w:rsidRDefault="00A90CB4">
            <w:pPr>
              <w:pStyle w:val="a3"/>
              <w:jc w:val="center"/>
              <w:rPr>
                <w:sz w:val="24"/>
                <w:szCs w:val="24"/>
              </w:rPr>
            </w:pPr>
            <w:r>
              <w:rPr>
                <w:sz w:val="24"/>
                <w:szCs w:val="24"/>
              </w:rPr>
              <w:t>по валюті</w:t>
            </w:r>
          </w:p>
        </w:tc>
        <w:tc>
          <w:tcPr>
            <w:tcW w:w="163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w:t>
            </w:r>
          </w:p>
        </w:tc>
        <w:tc>
          <w:tcPr>
            <w:tcW w:w="112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w:t>
            </w:r>
          </w:p>
        </w:tc>
        <w:tc>
          <w:tcPr>
            <w:tcW w:w="115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w:t>
            </w:r>
          </w:p>
        </w:tc>
        <w:tc>
          <w:tcPr>
            <w:tcW w:w="281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w:t>
            </w:r>
          </w:p>
        </w:tc>
        <w:tc>
          <w:tcPr>
            <w:tcW w:w="1377"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w:t>
            </w:r>
          </w:p>
        </w:tc>
        <w:tc>
          <w:tcPr>
            <w:tcW w:w="1238"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w:t>
            </w:r>
          </w:p>
        </w:tc>
        <w:tc>
          <w:tcPr>
            <w:tcW w:w="2110" w:type="dxa"/>
            <w:tcBorders>
              <w:top w:val="single" w:sz="6" w:space="0" w:color="000000"/>
              <w:left w:val="single" w:sz="6" w:space="0" w:color="000000"/>
              <w:bottom w:val="single" w:sz="6" w:space="0" w:color="000000"/>
              <w:right w:val="single" w:sz="12" w:space="0" w:color="000000"/>
            </w:tcBorders>
          </w:tcPr>
          <w:p w:rsidR="007315EF" w:rsidRDefault="00A90CB4">
            <w:pPr>
              <w:pStyle w:val="a3"/>
              <w:jc w:val="center"/>
              <w:rPr>
                <w:sz w:val="24"/>
                <w:szCs w:val="24"/>
              </w:rPr>
            </w:pPr>
            <w:r>
              <w:rPr>
                <w:sz w:val="24"/>
                <w:szCs w:val="24"/>
              </w:rPr>
              <w:t>— *</w:t>
            </w:r>
          </w:p>
        </w:tc>
      </w:tr>
      <w:tr w:rsidR="007315EF">
        <w:tc>
          <w:tcPr>
            <w:tcW w:w="1063" w:type="dxa"/>
            <w:tcBorders>
              <w:top w:val="single" w:sz="6" w:space="0" w:color="000000"/>
              <w:left w:val="single" w:sz="12" w:space="0" w:color="000000"/>
              <w:bottom w:val="nil"/>
              <w:right w:val="single" w:sz="6" w:space="0" w:color="000000"/>
            </w:tcBorders>
          </w:tcPr>
          <w:p w:rsidR="007315EF" w:rsidRDefault="00A90CB4">
            <w:pPr>
              <w:pStyle w:val="a3"/>
              <w:jc w:val="center"/>
              <w:rPr>
                <w:sz w:val="24"/>
                <w:szCs w:val="24"/>
              </w:rPr>
            </w:pPr>
            <w:r>
              <w:rPr>
                <w:sz w:val="24"/>
                <w:szCs w:val="24"/>
              </w:rPr>
              <w:t xml:space="preserve">— </w:t>
            </w:r>
          </w:p>
        </w:tc>
        <w:tc>
          <w:tcPr>
            <w:tcW w:w="163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на 3 місяця</w:t>
            </w:r>
          </w:p>
        </w:tc>
        <w:tc>
          <w:tcPr>
            <w:tcW w:w="163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12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15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281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377"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238"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2110" w:type="dxa"/>
            <w:tcBorders>
              <w:top w:val="single" w:sz="6" w:space="0" w:color="000000"/>
              <w:left w:val="single" w:sz="6" w:space="0" w:color="000000"/>
              <w:bottom w:val="single" w:sz="6" w:space="0" w:color="000000"/>
              <w:right w:val="single" w:sz="12" w:space="0" w:color="000000"/>
            </w:tcBorders>
          </w:tcPr>
          <w:p w:rsidR="007315EF" w:rsidRDefault="00A90CB4">
            <w:pPr>
              <w:pStyle w:val="a3"/>
              <w:jc w:val="center"/>
              <w:rPr>
                <w:sz w:val="24"/>
                <w:szCs w:val="24"/>
              </w:rPr>
            </w:pPr>
            <w:r>
              <w:rPr>
                <w:sz w:val="24"/>
                <w:szCs w:val="24"/>
              </w:rPr>
              <w:t xml:space="preserve">— </w:t>
            </w:r>
          </w:p>
        </w:tc>
      </w:tr>
      <w:tr w:rsidR="007315EF">
        <w:tc>
          <w:tcPr>
            <w:tcW w:w="1063" w:type="dxa"/>
            <w:tcBorders>
              <w:top w:val="nil"/>
              <w:left w:val="single" w:sz="12" w:space="0" w:color="000000"/>
              <w:bottom w:val="nil"/>
              <w:right w:val="single" w:sz="6" w:space="0" w:color="000000"/>
            </w:tcBorders>
          </w:tcPr>
          <w:p w:rsidR="007315EF" w:rsidRDefault="007315EF">
            <w:pPr>
              <w:pStyle w:val="a3"/>
              <w:jc w:val="center"/>
              <w:rPr>
                <w:sz w:val="24"/>
                <w:szCs w:val="24"/>
              </w:rPr>
            </w:pPr>
          </w:p>
        </w:tc>
        <w:tc>
          <w:tcPr>
            <w:tcW w:w="163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на 6 місяців</w:t>
            </w:r>
          </w:p>
        </w:tc>
        <w:tc>
          <w:tcPr>
            <w:tcW w:w="163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12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15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281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377"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238"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2110" w:type="dxa"/>
            <w:tcBorders>
              <w:top w:val="single" w:sz="6" w:space="0" w:color="000000"/>
              <w:left w:val="single" w:sz="6" w:space="0" w:color="000000"/>
              <w:bottom w:val="single" w:sz="6" w:space="0" w:color="000000"/>
              <w:right w:val="single" w:sz="12" w:space="0" w:color="000000"/>
            </w:tcBorders>
          </w:tcPr>
          <w:p w:rsidR="007315EF" w:rsidRDefault="00A90CB4">
            <w:pPr>
              <w:pStyle w:val="a3"/>
              <w:jc w:val="center"/>
              <w:rPr>
                <w:sz w:val="24"/>
                <w:szCs w:val="24"/>
              </w:rPr>
            </w:pPr>
            <w:r>
              <w:rPr>
                <w:sz w:val="24"/>
                <w:szCs w:val="24"/>
              </w:rPr>
              <w:t xml:space="preserve">— </w:t>
            </w:r>
          </w:p>
        </w:tc>
      </w:tr>
      <w:tr w:rsidR="007315EF">
        <w:tc>
          <w:tcPr>
            <w:tcW w:w="1063" w:type="dxa"/>
            <w:tcBorders>
              <w:top w:val="nil"/>
              <w:left w:val="single" w:sz="12" w:space="0" w:color="000000"/>
              <w:bottom w:val="single" w:sz="6" w:space="0" w:color="000000"/>
              <w:right w:val="single" w:sz="6" w:space="0" w:color="000000"/>
            </w:tcBorders>
          </w:tcPr>
          <w:p w:rsidR="007315EF" w:rsidRDefault="007315EF">
            <w:pPr>
              <w:pStyle w:val="a3"/>
              <w:jc w:val="center"/>
              <w:rPr>
                <w:sz w:val="24"/>
                <w:szCs w:val="24"/>
              </w:rPr>
            </w:pPr>
          </w:p>
        </w:tc>
        <w:tc>
          <w:tcPr>
            <w:tcW w:w="1635" w:type="dxa"/>
            <w:tcBorders>
              <w:top w:val="single" w:sz="6" w:space="0" w:color="000000"/>
              <w:left w:val="single" w:sz="6" w:space="0" w:color="000000"/>
              <w:bottom w:val="nil"/>
              <w:right w:val="single" w:sz="6" w:space="0" w:color="000000"/>
            </w:tcBorders>
          </w:tcPr>
          <w:p w:rsidR="007315EF" w:rsidRDefault="00A90CB4">
            <w:pPr>
              <w:pStyle w:val="a3"/>
              <w:jc w:val="center"/>
              <w:rPr>
                <w:sz w:val="24"/>
                <w:szCs w:val="24"/>
              </w:rPr>
            </w:pPr>
            <w:r>
              <w:rPr>
                <w:sz w:val="24"/>
                <w:szCs w:val="24"/>
              </w:rPr>
              <w:t>на 12 місяців</w:t>
            </w:r>
          </w:p>
        </w:tc>
        <w:tc>
          <w:tcPr>
            <w:tcW w:w="163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12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15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281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377"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1238"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 </w:t>
            </w:r>
          </w:p>
        </w:tc>
        <w:tc>
          <w:tcPr>
            <w:tcW w:w="2110" w:type="dxa"/>
            <w:tcBorders>
              <w:top w:val="single" w:sz="6" w:space="0" w:color="000000"/>
              <w:left w:val="single" w:sz="6" w:space="0" w:color="000000"/>
              <w:bottom w:val="single" w:sz="6" w:space="0" w:color="000000"/>
              <w:right w:val="single" w:sz="12" w:space="0" w:color="000000"/>
            </w:tcBorders>
          </w:tcPr>
          <w:p w:rsidR="007315EF" w:rsidRDefault="00A90CB4">
            <w:pPr>
              <w:pStyle w:val="a3"/>
              <w:jc w:val="center"/>
              <w:rPr>
                <w:sz w:val="24"/>
                <w:szCs w:val="24"/>
              </w:rPr>
            </w:pPr>
            <w:r>
              <w:rPr>
                <w:sz w:val="24"/>
                <w:szCs w:val="24"/>
              </w:rPr>
              <w:t xml:space="preserve">— </w:t>
            </w:r>
          </w:p>
        </w:tc>
      </w:tr>
      <w:tr w:rsidR="007315EF">
        <w:tc>
          <w:tcPr>
            <w:tcW w:w="1063" w:type="dxa"/>
            <w:tcBorders>
              <w:top w:val="single" w:sz="6" w:space="0" w:color="000000"/>
              <w:left w:val="single" w:sz="12" w:space="0" w:color="000000"/>
              <w:bottom w:val="single" w:sz="6" w:space="0" w:color="000000"/>
              <w:right w:val="nil"/>
            </w:tcBorders>
          </w:tcPr>
          <w:p w:rsidR="007315EF" w:rsidRDefault="00A90CB4">
            <w:pPr>
              <w:pStyle w:val="a3"/>
              <w:jc w:val="center"/>
              <w:rPr>
                <w:sz w:val="24"/>
                <w:szCs w:val="24"/>
              </w:rPr>
            </w:pPr>
            <w:r>
              <w:rPr>
                <w:sz w:val="24"/>
                <w:szCs w:val="24"/>
              </w:rPr>
              <w:t>Всього</w:t>
            </w:r>
          </w:p>
        </w:tc>
        <w:tc>
          <w:tcPr>
            <w:tcW w:w="1635" w:type="dxa"/>
            <w:tcBorders>
              <w:top w:val="single" w:sz="6" w:space="0" w:color="000000"/>
              <w:left w:val="nil"/>
              <w:bottom w:val="single" w:sz="6" w:space="0" w:color="000000"/>
              <w:right w:val="single" w:sz="6" w:space="0" w:color="000000"/>
            </w:tcBorders>
          </w:tcPr>
          <w:p w:rsidR="007315EF" w:rsidRDefault="00A90CB4">
            <w:pPr>
              <w:pStyle w:val="a3"/>
              <w:jc w:val="center"/>
              <w:rPr>
                <w:sz w:val="24"/>
                <w:szCs w:val="24"/>
              </w:rPr>
            </w:pPr>
            <w:r>
              <w:rPr>
                <w:sz w:val="24"/>
                <w:szCs w:val="24"/>
              </w:rPr>
              <w:t>по валюті</w:t>
            </w:r>
          </w:p>
        </w:tc>
        <w:tc>
          <w:tcPr>
            <w:tcW w:w="1635"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w:t>
            </w:r>
          </w:p>
        </w:tc>
        <w:tc>
          <w:tcPr>
            <w:tcW w:w="112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w:t>
            </w:r>
          </w:p>
        </w:tc>
        <w:tc>
          <w:tcPr>
            <w:tcW w:w="1153"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w:t>
            </w:r>
          </w:p>
        </w:tc>
        <w:tc>
          <w:tcPr>
            <w:tcW w:w="2816"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w:t>
            </w:r>
          </w:p>
        </w:tc>
        <w:tc>
          <w:tcPr>
            <w:tcW w:w="1377"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w:t>
            </w:r>
          </w:p>
        </w:tc>
        <w:tc>
          <w:tcPr>
            <w:tcW w:w="1238"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w:t>
            </w:r>
          </w:p>
        </w:tc>
        <w:tc>
          <w:tcPr>
            <w:tcW w:w="2110" w:type="dxa"/>
            <w:tcBorders>
              <w:top w:val="single" w:sz="6" w:space="0" w:color="000000"/>
              <w:left w:val="single" w:sz="6" w:space="0" w:color="000000"/>
              <w:bottom w:val="single" w:sz="6" w:space="0" w:color="000000"/>
              <w:right w:val="single" w:sz="12" w:space="0" w:color="000000"/>
            </w:tcBorders>
          </w:tcPr>
          <w:p w:rsidR="007315EF" w:rsidRDefault="00A90CB4">
            <w:pPr>
              <w:pStyle w:val="a3"/>
              <w:jc w:val="center"/>
              <w:rPr>
                <w:sz w:val="24"/>
                <w:szCs w:val="24"/>
              </w:rPr>
            </w:pPr>
            <w:r>
              <w:rPr>
                <w:sz w:val="24"/>
                <w:szCs w:val="24"/>
              </w:rPr>
              <w:t>— *</w:t>
            </w:r>
          </w:p>
        </w:tc>
      </w:tr>
      <w:tr w:rsidR="007315EF">
        <w:tc>
          <w:tcPr>
            <w:tcW w:w="1063" w:type="dxa"/>
            <w:tcBorders>
              <w:top w:val="single" w:sz="6" w:space="0" w:color="000000"/>
              <w:left w:val="single" w:sz="12" w:space="0" w:color="000000"/>
              <w:bottom w:val="nil"/>
              <w:right w:val="single" w:sz="6" w:space="0" w:color="000000"/>
            </w:tcBorders>
          </w:tcPr>
          <w:p w:rsidR="007315EF" w:rsidRDefault="00A90CB4">
            <w:pPr>
              <w:pStyle w:val="a3"/>
              <w:jc w:val="center"/>
              <w:rPr>
                <w:sz w:val="24"/>
                <w:szCs w:val="24"/>
              </w:rPr>
            </w:pPr>
            <w:r>
              <w:rPr>
                <w:sz w:val="24"/>
                <w:szCs w:val="24"/>
              </w:rPr>
              <w:t>...</w:t>
            </w:r>
          </w:p>
        </w:tc>
        <w:tc>
          <w:tcPr>
            <w:tcW w:w="1635" w:type="dxa"/>
            <w:tcBorders>
              <w:top w:val="nil"/>
              <w:left w:val="single" w:sz="6" w:space="0" w:color="000000"/>
              <w:bottom w:val="nil"/>
              <w:right w:val="single" w:sz="6" w:space="0" w:color="000000"/>
            </w:tcBorders>
          </w:tcPr>
          <w:p w:rsidR="007315EF" w:rsidRDefault="00A90CB4">
            <w:pPr>
              <w:pStyle w:val="a3"/>
              <w:jc w:val="center"/>
              <w:rPr>
                <w:sz w:val="24"/>
                <w:szCs w:val="24"/>
              </w:rPr>
            </w:pPr>
            <w:r>
              <w:rPr>
                <w:sz w:val="24"/>
                <w:szCs w:val="24"/>
              </w:rPr>
              <w:t>...</w:t>
            </w:r>
          </w:p>
        </w:tc>
        <w:tc>
          <w:tcPr>
            <w:tcW w:w="1635" w:type="dxa"/>
            <w:tcBorders>
              <w:top w:val="single" w:sz="6" w:space="0" w:color="000000"/>
              <w:left w:val="single" w:sz="6" w:space="0" w:color="000000"/>
              <w:bottom w:val="nil"/>
              <w:right w:val="single" w:sz="6" w:space="0" w:color="000000"/>
            </w:tcBorders>
          </w:tcPr>
          <w:p w:rsidR="007315EF" w:rsidRDefault="00A90CB4">
            <w:pPr>
              <w:pStyle w:val="a3"/>
              <w:jc w:val="center"/>
              <w:rPr>
                <w:sz w:val="24"/>
                <w:szCs w:val="24"/>
              </w:rPr>
            </w:pPr>
            <w:r>
              <w:rPr>
                <w:sz w:val="24"/>
                <w:szCs w:val="24"/>
              </w:rPr>
              <w:t>...</w:t>
            </w:r>
          </w:p>
        </w:tc>
        <w:tc>
          <w:tcPr>
            <w:tcW w:w="1124" w:type="dxa"/>
            <w:tcBorders>
              <w:top w:val="single" w:sz="6" w:space="0" w:color="000000"/>
              <w:left w:val="single" w:sz="6" w:space="0" w:color="000000"/>
              <w:bottom w:val="nil"/>
              <w:right w:val="single" w:sz="6" w:space="0" w:color="000000"/>
            </w:tcBorders>
          </w:tcPr>
          <w:p w:rsidR="007315EF" w:rsidRDefault="00A90CB4">
            <w:pPr>
              <w:pStyle w:val="a3"/>
              <w:jc w:val="center"/>
              <w:rPr>
                <w:sz w:val="24"/>
                <w:szCs w:val="24"/>
              </w:rPr>
            </w:pPr>
            <w:r>
              <w:rPr>
                <w:sz w:val="24"/>
                <w:szCs w:val="24"/>
              </w:rPr>
              <w:t>...</w:t>
            </w:r>
          </w:p>
        </w:tc>
        <w:tc>
          <w:tcPr>
            <w:tcW w:w="1153" w:type="dxa"/>
            <w:tcBorders>
              <w:top w:val="single" w:sz="6" w:space="0" w:color="000000"/>
              <w:left w:val="single" w:sz="6" w:space="0" w:color="000000"/>
              <w:bottom w:val="nil"/>
              <w:right w:val="single" w:sz="6" w:space="0" w:color="000000"/>
            </w:tcBorders>
          </w:tcPr>
          <w:p w:rsidR="007315EF" w:rsidRDefault="00A90CB4">
            <w:pPr>
              <w:pStyle w:val="a3"/>
              <w:jc w:val="center"/>
              <w:rPr>
                <w:sz w:val="24"/>
                <w:szCs w:val="24"/>
              </w:rPr>
            </w:pPr>
            <w:r>
              <w:rPr>
                <w:sz w:val="24"/>
                <w:szCs w:val="24"/>
              </w:rPr>
              <w:t>...</w:t>
            </w:r>
          </w:p>
        </w:tc>
        <w:tc>
          <w:tcPr>
            <w:tcW w:w="2816" w:type="dxa"/>
            <w:tcBorders>
              <w:top w:val="single" w:sz="6" w:space="0" w:color="000000"/>
              <w:left w:val="single" w:sz="6" w:space="0" w:color="000000"/>
              <w:bottom w:val="nil"/>
              <w:right w:val="single" w:sz="6" w:space="0" w:color="000000"/>
            </w:tcBorders>
          </w:tcPr>
          <w:p w:rsidR="007315EF" w:rsidRDefault="00A90CB4">
            <w:pPr>
              <w:pStyle w:val="a3"/>
              <w:jc w:val="center"/>
              <w:rPr>
                <w:sz w:val="24"/>
                <w:szCs w:val="24"/>
              </w:rPr>
            </w:pPr>
            <w:r>
              <w:rPr>
                <w:sz w:val="24"/>
                <w:szCs w:val="24"/>
              </w:rPr>
              <w:t>...</w:t>
            </w:r>
          </w:p>
        </w:tc>
        <w:tc>
          <w:tcPr>
            <w:tcW w:w="1377" w:type="dxa"/>
            <w:tcBorders>
              <w:top w:val="single" w:sz="6" w:space="0" w:color="000000"/>
              <w:left w:val="single" w:sz="6" w:space="0" w:color="000000"/>
              <w:bottom w:val="nil"/>
              <w:right w:val="single" w:sz="6" w:space="0" w:color="000000"/>
            </w:tcBorders>
          </w:tcPr>
          <w:p w:rsidR="007315EF" w:rsidRDefault="00A90CB4">
            <w:pPr>
              <w:pStyle w:val="a3"/>
              <w:jc w:val="center"/>
              <w:rPr>
                <w:sz w:val="24"/>
                <w:szCs w:val="24"/>
              </w:rPr>
            </w:pPr>
            <w:r>
              <w:rPr>
                <w:sz w:val="24"/>
                <w:szCs w:val="24"/>
              </w:rPr>
              <w:t>...</w:t>
            </w:r>
          </w:p>
        </w:tc>
        <w:tc>
          <w:tcPr>
            <w:tcW w:w="1238" w:type="dxa"/>
            <w:tcBorders>
              <w:top w:val="single" w:sz="6" w:space="0" w:color="000000"/>
              <w:left w:val="single" w:sz="6" w:space="0" w:color="000000"/>
              <w:bottom w:val="nil"/>
              <w:right w:val="single" w:sz="6" w:space="0" w:color="000000"/>
            </w:tcBorders>
          </w:tcPr>
          <w:p w:rsidR="007315EF" w:rsidRDefault="00A90CB4">
            <w:pPr>
              <w:pStyle w:val="a3"/>
              <w:jc w:val="center"/>
              <w:rPr>
                <w:sz w:val="24"/>
                <w:szCs w:val="24"/>
              </w:rPr>
            </w:pPr>
            <w:r>
              <w:rPr>
                <w:sz w:val="24"/>
                <w:szCs w:val="24"/>
              </w:rPr>
              <w:t>...</w:t>
            </w:r>
          </w:p>
        </w:tc>
        <w:tc>
          <w:tcPr>
            <w:tcW w:w="2110" w:type="dxa"/>
            <w:tcBorders>
              <w:top w:val="single" w:sz="6" w:space="0" w:color="000000"/>
              <w:left w:val="single" w:sz="6" w:space="0" w:color="000000"/>
              <w:bottom w:val="nil"/>
              <w:right w:val="single" w:sz="12" w:space="0" w:color="000000"/>
            </w:tcBorders>
          </w:tcPr>
          <w:p w:rsidR="007315EF" w:rsidRDefault="00A90CB4">
            <w:pPr>
              <w:pStyle w:val="a3"/>
              <w:jc w:val="center"/>
              <w:rPr>
                <w:sz w:val="24"/>
                <w:szCs w:val="24"/>
              </w:rPr>
            </w:pPr>
            <w:r>
              <w:rPr>
                <w:sz w:val="24"/>
                <w:szCs w:val="24"/>
              </w:rPr>
              <w:t>...</w:t>
            </w:r>
          </w:p>
        </w:tc>
      </w:tr>
      <w:tr w:rsidR="007315EF">
        <w:tc>
          <w:tcPr>
            <w:tcW w:w="1063" w:type="dxa"/>
            <w:tcBorders>
              <w:top w:val="single" w:sz="6" w:space="0" w:color="000000"/>
              <w:left w:val="single" w:sz="12" w:space="0" w:color="000000"/>
              <w:bottom w:val="single" w:sz="12" w:space="0" w:color="000000"/>
              <w:right w:val="nil"/>
            </w:tcBorders>
          </w:tcPr>
          <w:p w:rsidR="007315EF" w:rsidRDefault="00A90CB4">
            <w:pPr>
              <w:pStyle w:val="a3"/>
              <w:jc w:val="center"/>
              <w:rPr>
                <w:b/>
                <w:bCs/>
                <w:sz w:val="24"/>
                <w:szCs w:val="24"/>
              </w:rPr>
            </w:pPr>
            <w:r>
              <w:rPr>
                <w:b/>
                <w:bCs/>
                <w:sz w:val="24"/>
                <w:szCs w:val="24"/>
              </w:rPr>
              <w:t>Всього</w:t>
            </w:r>
          </w:p>
        </w:tc>
        <w:tc>
          <w:tcPr>
            <w:tcW w:w="1635" w:type="dxa"/>
            <w:tcBorders>
              <w:top w:val="single" w:sz="6" w:space="0" w:color="000000"/>
              <w:left w:val="nil"/>
              <w:bottom w:val="single" w:sz="12" w:space="0" w:color="000000"/>
              <w:right w:val="single" w:sz="6" w:space="0" w:color="000000"/>
            </w:tcBorders>
          </w:tcPr>
          <w:p w:rsidR="007315EF" w:rsidRDefault="00A90CB4">
            <w:pPr>
              <w:pStyle w:val="a3"/>
              <w:jc w:val="center"/>
              <w:rPr>
                <w:b/>
                <w:bCs/>
                <w:sz w:val="24"/>
                <w:szCs w:val="24"/>
              </w:rPr>
            </w:pPr>
            <w:r>
              <w:rPr>
                <w:b/>
                <w:bCs/>
                <w:sz w:val="24"/>
                <w:szCs w:val="24"/>
              </w:rPr>
              <w:t>по валютам</w:t>
            </w:r>
          </w:p>
        </w:tc>
        <w:tc>
          <w:tcPr>
            <w:tcW w:w="1635"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center"/>
              <w:rPr>
                <w:b/>
                <w:bCs/>
                <w:sz w:val="24"/>
                <w:szCs w:val="24"/>
              </w:rPr>
            </w:pPr>
            <w:r>
              <w:rPr>
                <w:b/>
                <w:bCs/>
                <w:sz w:val="24"/>
                <w:szCs w:val="24"/>
              </w:rPr>
              <w:t>— *</w:t>
            </w:r>
          </w:p>
        </w:tc>
        <w:tc>
          <w:tcPr>
            <w:tcW w:w="1124" w:type="dxa"/>
            <w:tcBorders>
              <w:top w:val="single" w:sz="6" w:space="0" w:color="000000"/>
              <w:left w:val="single" w:sz="6" w:space="0" w:color="000000"/>
              <w:bottom w:val="single" w:sz="12" w:space="0" w:color="000000"/>
              <w:right w:val="single" w:sz="6" w:space="0" w:color="000000"/>
            </w:tcBorders>
          </w:tcPr>
          <w:p w:rsidR="007315EF" w:rsidRDefault="007315EF">
            <w:pPr>
              <w:pStyle w:val="a3"/>
              <w:jc w:val="center"/>
              <w:rPr>
                <w:b/>
                <w:bCs/>
                <w:sz w:val="24"/>
                <w:szCs w:val="24"/>
              </w:rPr>
            </w:pPr>
          </w:p>
        </w:tc>
        <w:tc>
          <w:tcPr>
            <w:tcW w:w="1153"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center"/>
              <w:rPr>
                <w:b/>
                <w:bCs/>
                <w:sz w:val="24"/>
                <w:szCs w:val="24"/>
              </w:rPr>
            </w:pPr>
            <w:r>
              <w:rPr>
                <w:b/>
                <w:bCs/>
                <w:sz w:val="24"/>
                <w:szCs w:val="24"/>
              </w:rPr>
              <w:t>— *</w:t>
            </w:r>
          </w:p>
        </w:tc>
        <w:tc>
          <w:tcPr>
            <w:tcW w:w="2816" w:type="dxa"/>
            <w:tcBorders>
              <w:top w:val="single" w:sz="6" w:space="0" w:color="000000"/>
              <w:left w:val="single" w:sz="6" w:space="0" w:color="000000"/>
              <w:bottom w:val="single" w:sz="12" w:space="0" w:color="000000"/>
              <w:right w:val="single" w:sz="6" w:space="0" w:color="000000"/>
            </w:tcBorders>
          </w:tcPr>
          <w:p w:rsidR="007315EF" w:rsidRDefault="007315EF">
            <w:pPr>
              <w:pStyle w:val="a3"/>
              <w:jc w:val="center"/>
              <w:rPr>
                <w:b/>
                <w:bCs/>
                <w:sz w:val="24"/>
                <w:szCs w:val="24"/>
              </w:rPr>
            </w:pPr>
          </w:p>
        </w:tc>
        <w:tc>
          <w:tcPr>
            <w:tcW w:w="1377" w:type="dxa"/>
            <w:tcBorders>
              <w:top w:val="single" w:sz="6" w:space="0" w:color="000000"/>
              <w:left w:val="single" w:sz="6" w:space="0" w:color="000000"/>
              <w:bottom w:val="single" w:sz="12" w:space="0" w:color="000000"/>
              <w:right w:val="single" w:sz="6" w:space="0" w:color="000000"/>
            </w:tcBorders>
          </w:tcPr>
          <w:p w:rsidR="007315EF" w:rsidRDefault="007315EF">
            <w:pPr>
              <w:pStyle w:val="a3"/>
              <w:jc w:val="center"/>
              <w:rPr>
                <w:b/>
                <w:bCs/>
                <w:sz w:val="24"/>
                <w:szCs w:val="24"/>
              </w:rPr>
            </w:pPr>
          </w:p>
        </w:tc>
        <w:tc>
          <w:tcPr>
            <w:tcW w:w="1238"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center"/>
              <w:rPr>
                <w:b/>
                <w:bCs/>
                <w:sz w:val="24"/>
                <w:szCs w:val="24"/>
              </w:rPr>
            </w:pPr>
            <w:r>
              <w:rPr>
                <w:b/>
                <w:bCs/>
                <w:sz w:val="24"/>
                <w:szCs w:val="24"/>
              </w:rPr>
              <w:t>— *</w:t>
            </w:r>
          </w:p>
        </w:tc>
        <w:tc>
          <w:tcPr>
            <w:tcW w:w="2110" w:type="dxa"/>
            <w:tcBorders>
              <w:top w:val="single" w:sz="6" w:space="0" w:color="000000"/>
              <w:left w:val="single" w:sz="6" w:space="0" w:color="000000"/>
              <w:bottom w:val="single" w:sz="12" w:space="0" w:color="000000"/>
              <w:right w:val="single" w:sz="12" w:space="0" w:color="000000"/>
            </w:tcBorders>
          </w:tcPr>
          <w:p w:rsidR="007315EF" w:rsidRDefault="007315EF">
            <w:pPr>
              <w:pStyle w:val="a3"/>
              <w:jc w:val="center"/>
              <w:rPr>
                <w:b/>
                <w:bCs/>
                <w:sz w:val="24"/>
                <w:szCs w:val="24"/>
              </w:rPr>
            </w:pPr>
          </w:p>
        </w:tc>
      </w:tr>
    </w:tbl>
    <w:p w:rsidR="007315EF" w:rsidRDefault="007315EF">
      <w:pPr>
        <w:pStyle w:val="a3"/>
        <w:tabs>
          <w:tab w:val="left" w:pos="8647"/>
        </w:tabs>
        <w:jc w:val="both"/>
        <w:rPr>
          <w:sz w:val="24"/>
          <w:szCs w:val="24"/>
        </w:rPr>
      </w:pPr>
    </w:p>
    <w:p w:rsidR="007315EF" w:rsidRDefault="00A90CB4">
      <w:pPr>
        <w:pStyle w:val="a3"/>
        <w:tabs>
          <w:tab w:val="left" w:pos="8647"/>
        </w:tabs>
        <w:jc w:val="right"/>
        <w:rPr>
          <w:sz w:val="24"/>
          <w:szCs w:val="24"/>
        </w:rPr>
      </w:pPr>
      <w:r>
        <w:rPr>
          <w:sz w:val="24"/>
          <w:szCs w:val="24"/>
        </w:rPr>
        <w:br w:type="page"/>
        <w:t xml:space="preserve">   Таблиця 6.</w:t>
      </w:r>
    </w:p>
    <w:p w:rsidR="007315EF" w:rsidRDefault="00A90CB4">
      <w:pPr>
        <w:pStyle w:val="a3"/>
        <w:tabs>
          <w:tab w:val="left" w:pos="8647"/>
        </w:tabs>
        <w:jc w:val="center"/>
        <w:rPr>
          <w:b/>
          <w:bCs/>
        </w:rPr>
      </w:pPr>
      <w:r>
        <w:rPr>
          <w:b/>
          <w:bCs/>
        </w:rPr>
        <w:t>Поточний стан рахунків по сплаті процентів</w:t>
      </w:r>
    </w:p>
    <w:p w:rsidR="007315EF" w:rsidRDefault="00A90CB4">
      <w:pPr>
        <w:pStyle w:val="a3"/>
        <w:tabs>
          <w:tab w:val="left" w:pos="8647"/>
        </w:tabs>
        <w:jc w:val="center"/>
      </w:pPr>
      <w:r>
        <w:rPr>
          <w:b/>
          <w:bCs/>
        </w:rPr>
        <w:t xml:space="preserve">                        на “__”_____р.</w:t>
      </w:r>
    </w:p>
    <w:p w:rsidR="007315EF" w:rsidRDefault="007315EF">
      <w:pPr>
        <w:pStyle w:val="a3"/>
        <w:tabs>
          <w:tab w:val="left" w:pos="8647"/>
        </w:tabs>
        <w:jc w:val="both"/>
      </w:pPr>
    </w:p>
    <w:p w:rsidR="007315EF" w:rsidRDefault="007315EF">
      <w:pPr>
        <w:pStyle w:val="a3"/>
        <w:tabs>
          <w:tab w:val="left" w:pos="8647"/>
        </w:tabs>
        <w:jc w:val="both"/>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204"/>
        <w:gridCol w:w="1985"/>
        <w:gridCol w:w="1134"/>
        <w:gridCol w:w="992"/>
        <w:gridCol w:w="1701"/>
        <w:gridCol w:w="1134"/>
        <w:gridCol w:w="1799"/>
        <w:gridCol w:w="1107"/>
        <w:gridCol w:w="1709"/>
        <w:gridCol w:w="1196"/>
      </w:tblGrid>
      <w:tr w:rsidR="007315EF">
        <w:tc>
          <w:tcPr>
            <w:tcW w:w="1204" w:type="dxa"/>
            <w:tcBorders>
              <w:top w:val="single" w:sz="12" w:space="0" w:color="000000"/>
              <w:left w:val="single" w:sz="12" w:space="0" w:color="000000"/>
              <w:bottom w:val="nil"/>
              <w:right w:val="single" w:sz="6" w:space="0" w:color="000000"/>
            </w:tcBorders>
          </w:tcPr>
          <w:p w:rsidR="007315EF" w:rsidRDefault="00A90CB4">
            <w:pPr>
              <w:pStyle w:val="a3"/>
              <w:jc w:val="both"/>
            </w:pPr>
            <w:r>
              <w:rPr>
                <w:sz w:val="24"/>
                <w:szCs w:val="24"/>
              </w:rPr>
              <w:t>№ Договору</w:t>
            </w:r>
          </w:p>
        </w:tc>
        <w:tc>
          <w:tcPr>
            <w:tcW w:w="1985" w:type="dxa"/>
            <w:tcBorders>
              <w:top w:val="single" w:sz="12" w:space="0" w:color="000000"/>
              <w:left w:val="single" w:sz="6" w:space="0" w:color="000000"/>
              <w:bottom w:val="nil"/>
              <w:right w:val="single" w:sz="6" w:space="0" w:color="000000"/>
            </w:tcBorders>
          </w:tcPr>
          <w:p w:rsidR="007315EF" w:rsidRDefault="00A90CB4">
            <w:pPr>
              <w:pStyle w:val="a3"/>
              <w:jc w:val="both"/>
              <w:rPr>
                <w:sz w:val="24"/>
                <w:szCs w:val="24"/>
              </w:rPr>
            </w:pPr>
            <w:r>
              <w:rPr>
                <w:sz w:val="24"/>
                <w:szCs w:val="24"/>
              </w:rPr>
              <w:t>Депозитний обслуговуючий рахунок</w:t>
            </w:r>
          </w:p>
        </w:tc>
        <w:tc>
          <w:tcPr>
            <w:tcW w:w="1134" w:type="dxa"/>
            <w:tcBorders>
              <w:top w:val="single" w:sz="12" w:space="0" w:color="000000"/>
              <w:left w:val="single" w:sz="6" w:space="0" w:color="000000"/>
              <w:bottom w:val="nil"/>
              <w:right w:val="single" w:sz="6" w:space="0" w:color="000000"/>
            </w:tcBorders>
          </w:tcPr>
          <w:p w:rsidR="007315EF" w:rsidRDefault="00A90CB4">
            <w:pPr>
              <w:pStyle w:val="a3"/>
              <w:jc w:val="both"/>
              <w:rPr>
                <w:sz w:val="24"/>
                <w:szCs w:val="24"/>
              </w:rPr>
            </w:pPr>
            <w:r>
              <w:rPr>
                <w:sz w:val="24"/>
                <w:szCs w:val="24"/>
              </w:rPr>
              <w:t>ПІБ  клієнта</w:t>
            </w:r>
          </w:p>
        </w:tc>
        <w:tc>
          <w:tcPr>
            <w:tcW w:w="992" w:type="dxa"/>
            <w:tcBorders>
              <w:top w:val="single" w:sz="12" w:space="0" w:color="000000"/>
              <w:left w:val="single" w:sz="6" w:space="0" w:color="000000"/>
              <w:bottom w:val="nil"/>
              <w:right w:val="single" w:sz="6" w:space="0" w:color="000000"/>
            </w:tcBorders>
          </w:tcPr>
          <w:p w:rsidR="007315EF" w:rsidRDefault="00A90CB4">
            <w:pPr>
              <w:pStyle w:val="a3"/>
              <w:jc w:val="both"/>
              <w:rPr>
                <w:sz w:val="24"/>
                <w:szCs w:val="24"/>
              </w:rPr>
            </w:pPr>
            <w:r>
              <w:rPr>
                <w:sz w:val="24"/>
                <w:szCs w:val="24"/>
              </w:rPr>
              <w:t>Код валюти</w:t>
            </w:r>
          </w:p>
        </w:tc>
        <w:tc>
          <w:tcPr>
            <w:tcW w:w="1701" w:type="dxa"/>
            <w:tcBorders>
              <w:top w:val="single" w:sz="12" w:space="0" w:color="000000"/>
              <w:left w:val="single" w:sz="6" w:space="0" w:color="000000"/>
              <w:bottom w:val="nil"/>
              <w:right w:val="nil"/>
            </w:tcBorders>
          </w:tcPr>
          <w:p w:rsidR="007315EF" w:rsidRDefault="00A90CB4">
            <w:pPr>
              <w:pStyle w:val="a3"/>
              <w:jc w:val="both"/>
              <w:rPr>
                <w:sz w:val="24"/>
                <w:szCs w:val="24"/>
              </w:rPr>
            </w:pPr>
            <w:r>
              <w:rPr>
                <w:sz w:val="24"/>
                <w:szCs w:val="24"/>
              </w:rPr>
              <w:t xml:space="preserve">     Нарахована</w:t>
            </w:r>
          </w:p>
          <w:p w:rsidR="007315EF" w:rsidRDefault="00A90CB4">
            <w:pPr>
              <w:pStyle w:val="a3"/>
              <w:jc w:val="both"/>
              <w:rPr>
                <w:sz w:val="24"/>
                <w:szCs w:val="24"/>
              </w:rPr>
            </w:pPr>
            <w:r>
              <w:rPr>
                <w:sz w:val="24"/>
                <w:szCs w:val="24"/>
              </w:rPr>
              <w:t xml:space="preserve">   процентів  на</w:t>
            </w:r>
          </w:p>
        </w:tc>
        <w:tc>
          <w:tcPr>
            <w:tcW w:w="1134" w:type="dxa"/>
            <w:tcBorders>
              <w:top w:val="single" w:sz="12" w:space="0" w:color="000000"/>
              <w:left w:val="nil"/>
              <w:bottom w:val="nil"/>
              <w:right w:val="single" w:sz="6" w:space="0" w:color="000000"/>
            </w:tcBorders>
          </w:tcPr>
          <w:p w:rsidR="007315EF" w:rsidRDefault="00A90CB4">
            <w:pPr>
              <w:pStyle w:val="a3"/>
              <w:jc w:val="both"/>
              <w:rPr>
                <w:sz w:val="24"/>
                <w:szCs w:val="24"/>
              </w:rPr>
            </w:pPr>
            <w:r>
              <w:rPr>
                <w:sz w:val="24"/>
                <w:szCs w:val="24"/>
              </w:rPr>
              <w:t>сума</w:t>
            </w:r>
          </w:p>
          <w:p w:rsidR="007315EF" w:rsidRDefault="00A90CB4">
            <w:pPr>
              <w:pStyle w:val="a3"/>
              <w:jc w:val="both"/>
              <w:rPr>
                <w:sz w:val="24"/>
                <w:szCs w:val="24"/>
              </w:rPr>
            </w:pPr>
            <w:r>
              <w:rPr>
                <w:sz w:val="24"/>
                <w:szCs w:val="24"/>
              </w:rPr>
              <w:t>рахунку</w:t>
            </w:r>
          </w:p>
        </w:tc>
        <w:tc>
          <w:tcPr>
            <w:tcW w:w="1799" w:type="dxa"/>
            <w:tcBorders>
              <w:top w:val="single" w:sz="12" w:space="0" w:color="000000"/>
              <w:left w:val="single" w:sz="6" w:space="0" w:color="000000"/>
              <w:bottom w:val="nil"/>
              <w:right w:val="nil"/>
            </w:tcBorders>
          </w:tcPr>
          <w:p w:rsidR="007315EF" w:rsidRDefault="00A90CB4">
            <w:pPr>
              <w:pStyle w:val="a3"/>
              <w:jc w:val="both"/>
              <w:rPr>
                <w:sz w:val="24"/>
                <w:szCs w:val="24"/>
              </w:rPr>
            </w:pPr>
            <w:r>
              <w:rPr>
                <w:sz w:val="24"/>
                <w:szCs w:val="24"/>
              </w:rPr>
              <w:t xml:space="preserve">         Виплачена  </w:t>
            </w:r>
          </w:p>
          <w:p w:rsidR="007315EF" w:rsidRDefault="00A90CB4">
            <w:pPr>
              <w:pStyle w:val="a3"/>
              <w:jc w:val="both"/>
              <w:rPr>
                <w:sz w:val="24"/>
                <w:szCs w:val="24"/>
              </w:rPr>
            </w:pPr>
            <w:r>
              <w:rPr>
                <w:sz w:val="24"/>
                <w:szCs w:val="24"/>
              </w:rPr>
              <w:t xml:space="preserve">      Процентів   з </w:t>
            </w:r>
          </w:p>
        </w:tc>
        <w:tc>
          <w:tcPr>
            <w:tcW w:w="1107" w:type="dxa"/>
            <w:tcBorders>
              <w:top w:val="single" w:sz="12" w:space="0" w:color="000000"/>
              <w:left w:val="nil"/>
              <w:bottom w:val="nil"/>
              <w:right w:val="single" w:sz="6" w:space="0" w:color="000000"/>
            </w:tcBorders>
          </w:tcPr>
          <w:p w:rsidR="007315EF" w:rsidRDefault="00A90CB4">
            <w:pPr>
              <w:pStyle w:val="a3"/>
              <w:jc w:val="both"/>
              <w:rPr>
                <w:sz w:val="24"/>
                <w:szCs w:val="24"/>
              </w:rPr>
            </w:pPr>
            <w:r>
              <w:rPr>
                <w:sz w:val="24"/>
                <w:szCs w:val="24"/>
              </w:rPr>
              <w:t>сума рахунку</w:t>
            </w:r>
          </w:p>
        </w:tc>
        <w:tc>
          <w:tcPr>
            <w:tcW w:w="1709" w:type="dxa"/>
            <w:tcBorders>
              <w:top w:val="single" w:sz="12" w:space="0" w:color="000000"/>
              <w:left w:val="single" w:sz="6" w:space="0" w:color="000000"/>
              <w:bottom w:val="nil"/>
              <w:right w:val="nil"/>
            </w:tcBorders>
          </w:tcPr>
          <w:p w:rsidR="007315EF" w:rsidRDefault="00A90CB4">
            <w:pPr>
              <w:pStyle w:val="a3"/>
              <w:jc w:val="both"/>
              <w:rPr>
                <w:sz w:val="24"/>
                <w:szCs w:val="24"/>
              </w:rPr>
            </w:pPr>
            <w:r>
              <w:rPr>
                <w:sz w:val="24"/>
                <w:szCs w:val="24"/>
              </w:rPr>
              <w:t xml:space="preserve"> Залишок процентів на</w:t>
            </w:r>
          </w:p>
        </w:tc>
        <w:tc>
          <w:tcPr>
            <w:tcW w:w="1196" w:type="dxa"/>
            <w:tcBorders>
              <w:top w:val="single" w:sz="12" w:space="0" w:color="000000"/>
              <w:left w:val="nil"/>
              <w:bottom w:val="nil"/>
              <w:right w:val="single" w:sz="12" w:space="0" w:color="000000"/>
            </w:tcBorders>
          </w:tcPr>
          <w:p w:rsidR="007315EF" w:rsidRDefault="00A90CB4">
            <w:pPr>
              <w:pStyle w:val="a3"/>
              <w:jc w:val="both"/>
              <w:rPr>
                <w:sz w:val="24"/>
                <w:szCs w:val="24"/>
              </w:rPr>
            </w:pPr>
            <w:r>
              <w:rPr>
                <w:sz w:val="24"/>
                <w:szCs w:val="24"/>
              </w:rPr>
              <w:t>Суми</w:t>
            </w:r>
          </w:p>
          <w:p w:rsidR="007315EF" w:rsidRDefault="00A90CB4">
            <w:pPr>
              <w:pStyle w:val="a3"/>
              <w:jc w:val="both"/>
              <w:rPr>
                <w:sz w:val="24"/>
                <w:szCs w:val="24"/>
              </w:rPr>
            </w:pPr>
            <w:r>
              <w:rPr>
                <w:sz w:val="24"/>
                <w:szCs w:val="24"/>
              </w:rPr>
              <w:t>Рахунку</w:t>
            </w:r>
          </w:p>
        </w:tc>
      </w:tr>
      <w:tr w:rsidR="007315EF">
        <w:tc>
          <w:tcPr>
            <w:tcW w:w="1204" w:type="dxa"/>
            <w:tcBorders>
              <w:top w:val="nil"/>
              <w:left w:val="single" w:sz="12" w:space="0" w:color="000000"/>
              <w:bottom w:val="single" w:sz="12" w:space="0" w:color="auto"/>
              <w:right w:val="single" w:sz="6" w:space="0" w:color="000000"/>
            </w:tcBorders>
          </w:tcPr>
          <w:p w:rsidR="007315EF" w:rsidRDefault="007315EF">
            <w:pPr>
              <w:pStyle w:val="a3"/>
              <w:jc w:val="both"/>
              <w:rPr>
                <w:sz w:val="24"/>
                <w:szCs w:val="24"/>
              </w:rPr>
            </w:pPr>
          </w:p>
        </w:tc>
        <w:tc>
          <w:tcPr>
            <w:tcW w:w="1985" w:type="dxa"/>
            <w:tcBorders>
              <w:top w:val="nil"/>
              <w:left w:val="single" w:sz="6" w:space="0" w:color="000000"/>
              <w:bottom w:val="single" w:sz="12" w:space="0" w:color="auto"/>
              <w:right w:val="single" w:sz="6" w:space="0" w:color="000000"/>
            </w:tcBorders>
          </w:tcPr>
          <w:p w:rsidR="007315EF" w:rsidRDefault="007315EF">
            <w:pPr>
              <w:pStyle w:val="a3"/>
              <w:jc w:val="both"/>
              <w:rPr>
                <w:sz w:val="24"/>
                <w:szCs w:val="24"/>
              </w:rPr>
            </w:pPr>
          </w:p>
        </w:tc>
        <w:tc>
          <w:tcPr>
            <w:tcW w:w="1134" w:type="dxa"/>
            <w:tcBorders>
              <w:top w:val="nil"/>
              <w:left w:val="single" w:sz="6" w:space="0" w:color="000000"/>
              <w:bottom w:val="single" w:sz="12" w:space="0" w:color="auto"/>
              <w:right w:val="single" w:sz="6" w:space="0" w:color="000000"/>
            </w:tcBorders>
          </w:tcPr>
          <w:p w:rsidR="007315EF" w:rsidRDefault="007315EF">
            <w:pPr>
              <w:pStyle w:val="a3"/>
              <w:jc w:val="both"/>
              <w:rPr>
                <w:sz w:val="24"/>
                <w:szCs w:val="24"/>
              </w:rPr>
            </w:pPr>
          </w:p>
        </w:tc>
        <w:tc>
          <w:tcPr>
            <w:tcW w:w="992" w:type="dxa"/>
            <w:tcBorders>
              <w:top w:val="nil"/>
              <w:left w:val="single" w:sz="6" w:space="0" w:color="000000"/>
              <w:bottom w:val="single" w:sz="12" w:space="0" w:color="auto"/>
              <w:right w:val="single" w:sz="6" w:space="0" w:color="000000"/>
            </w:tcBorders>
          </w:tcPr>
          <w:p w:rsidR="007315EF" w:rsidRDefault="007315EF">
            <w:pPr>
              <w:pStyle w:val="a3"/>
              <w:jc w:val="both"/>
              <w:rPr>
                <w:sz w:val="24"/>
                <w:szCs w:val="24"/>
              </w:rPr>
            </w:pPr>
          </w:p>
        </w:tc>
        <w:tc>
          <w:tcPr>
            <w:tcW w:w="1701"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в іноз.валюті</w:t>
            </w:r>
          </w:p>
        </w:tc>
        <w:tc>
          <w:tcPr>
            <w:tcW w:w="1134"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в грн.</w:t>
            </w:r>
          </w:p>
        </w:tc>
        <w:tc>
          <w:tcPr>
            <w:tcW w:w="1799"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в іноз. валюті</w:t>
            </w:r>
          </w:p>
        </w:tc>
        <w:tc>
          <w:tcPr>
            <w:tcW w:w="1107"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в грн.</w:t>
            </w:r>
          </w:p>
        </w:tc>
        <w:tc>
          <w:tcPr>
            <w:tcW w:w="1709" w:type="dxa"/>
            <w:tcBorders>
              <w:top w:val="single" w:sz="6" w:space="0" w:color="000000"/>
              <w:left w:val="single" w:sz="6" w:space="0" w:color="000000"/>
              <w:bottom w:val="single" w:sz="6" w:space="0" w:color="000000"/>
              <w:right w:val="single" w:sz="6" w:space="0" w:color="000000"/>
            </w:tcBorders>
          </w:tcPr>
          <w:p w:rsidR="007315EF" w:rsidRDefault="00A90CB4">
            <w:pPr>
              <w:pStyle w:val="a3"/>
              <w:jc w:val="both"/>
              <w:rPr>
                <w:sz w:val="24"/>
                <w:szCs w:val="24"/>
              </w:rPr>
            </w:pPr>
            <w:r>
              <w:rPr>
                <w:sz w:val="24"/>
                <w:szCs w:val="24"/>
              </w:rPr>
              <w:t>в іноз. валюті</w:t>
            </w:r>
          </w:p>
        </w:tc>
        <w:tc>
          <w:tcPr>
            <w:tcW w:w="1196" w:type="dxa"/>
            <w:tcBorders>
              <w:top w:val="single" w:sz="6" w:space="0" w:color="000000"/>
              <w:left w:val="single" w:sz="6" w:space="0" w:color="000000"/>
              <w:bottom w:val="single" w:sz="6" w:space="0" w:color="000000"/>
              <w:right w:val="single" w:sz="12" w:space="0" w:color="000000"/>
            </w:tcBorders>
          </w:tcPr>
          <w:p w:rsidR="007315EF" w:rsidRDefault="00A90CB4">
            <w:pPr>
              <w:pStyle w:val="a3"/>
              <w:jc w:val="both"/>
              <w:rPr>
                <w:sz w:val="24"/>
                <w:szCs w:val="24"/>
              </w:rPr>
            </w:pPr>
            <w:r>
              <w:rPr>
                <w:sz w:val="24"/>
                <w:szCs w:val="24"/>
              </w:rPr>
              <w:t>в грн.</w:t>
            </w:r>
          </w:p>
        </w:tc>
      </w:tr>
      <w:tr w:rsidR="007315EF">
        <w:tc>
          <w:tcPr>
            <w:tcW w:w="1204" w:type="dxa"/>
            <w:tcBorders>
              <w:top w:val="nil"/>
              <w:left w:val="single" w:sz="12" w:space="0" w:color="000000"/>
              <w:bottom w:val="single" w:sz="12" w:space="0" w:color="000000"/>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985" w:type="dxa"/>
            <w:tcBorders>
              <w:top w:val="nil"/>
              <w:left w:val="single" w:sz="6" w:space="0" w:color="000000"/>
              <w:bottom w:val="single" w:sz="12" w:space="0" w:color="000000"/>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134" w:type="dxa"/>
            <w:tcBorders>
              <w:top w:val="nil"/>
              <w:left w:val="single" w:sz="6" w:space="0" w:color="000000"/>
              <w:bottom w:val="single" w:sz="12" w:space="0" w:color="000000"/>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992" w:type="dxa"/>
            <w:tcBorders>
              <w:top w:val="nil"/>
              <w:left w:val="single" w:sz="6" w:space="0" w:color="000000"/>
              <w:bottom w:val="single" w:sz="12" w:space="0" w:color="000000"/>
              <w:right w:val="single" w:sz="6" w:space="0" w:color="000000"/>
            </w:tcBorders>
          </w:tcPr>
          <w:p w:rsidR="007315EF" w:rsidRDefault="00A90CB4">
            <w:pPr>
              <w:pStyle w:val="a3"/>
              <w:jc w:val="both"/>
              <w:rPr>
                <w:sz w:val="24"/>
                <w:szCs w:val="24"/>
              </w:rPr>
            </w:pPr>
            <w:r>
              <w:rPr>
                <w:sz w:val="24"/>
                <w:szCs w:val="24"/>
              </w:rPr>
              <w:t xml:space="preserve">— </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701" w:type="dxa"/>
            <w:tcBorders>
              <w:top w:val="nil"/>
              <w:left w:val="single" w:sz="6" w:space="0" w:color="000000"/>
              <w:bottom w:val="single" w:sz="12" w:space="0" w:color="000000"/>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134" w:type="dxa"/>
            <w:tcBorders>
              <w:top w:val="nil"/>
              <w:left w:val="single" w:sz="6" w:space="0" w:color="000000"/>
              <w:bottom w:val="single" w:sz="12" w:space="0" w:color="000000"/>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799" w:type="dxa"/>
            <w:tcBorders>
              <w:top w:val="nil"/>
              <w:left w:val="single" w:sz="6" w:space="0" w:color="000000"/>
              <w:bottom w:val="single" w:sz="12" w:space="0" w:color="000000"/>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c>
          <w:tcPr>
            <w:tcW w:w="1107" w:type="dxa"/>
            <w:tcBorders>
              <w:top w:val="nil"/>
              <w:left w:val="single" w:sz="6" w:space="0" w:color="000000"/>
              <w:bottom w:val="single" w:sz="12" w:space="0" w:color="000000"/>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 xml:space="preserve">— </w:t>
            </w:r>
          </w:p>
        </w:tc>
        <w:tc>
          <w:tcPr>
            <w:tcW w:w="1709" w:type="dxa"/>
            <w:tcBorders>
              <w:top w:val="nil"/>
              <w:left w:val="single" w:sz="6" w:space="0" w:color="000000"/>
              <w:bottom w:val="single" w:sz="12" w:space="0" w:color="000000"/>
              <w:right w:val="single" w:sz="6"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 *</w:t>
            </w:r>
          </w:p>
        </w:tc>
        <w:tc>
          <w:tcPr>
            <w:tcW w:w="1196" w:type="dxa"/>
            <w:tcBorders>
              <w:top w:val="nil"/>
              <w:left w:val="single" w:sz="6" w:space="0" w:color="000000"/>
              <w:bottom w:val="single" w:sz="12" w:space="0" w:color="000000"/>
              <w:right w:val="single" w:sz="12" w:space="0" w:color="000000"/>
            </w:tcBorders>
          </w:tcPr>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A90CB4">
            <w:pPr>
              <w:pStyle w:val="a3"/>
              <w:jc w:val="both"/>
              <w:rPr>
                <w:sz w:val="24"/>
                <w:szCs w:val="24"/>
              </w:rPr>
            </w:pPr>
            <w:r>
              <w:rPr>
                <w:sz w:val="24"/>
                <w:szCs w:val="24"/>
              </w:rPr>
              <w:t>—*</w:t>
            </w:r>
          </w:p>
          <w:p w:rsidR="007315EF" w:rsidRDefault="007315EF">
            <w:pPr>
              <w:pStyle w:val="a3"/>
              <w:jc w:val="both"/>
              <w:rPr>
                <w:sz w:val="24"/>
                <w:szCs w:val="24"/>
              </w:rPr>
            </w:pPr>
          </w:p>
        </w:tc>
      </w:tr>
    </w:tbl>
    <w:p w:rsidR="007315EF" w:rsidRDefault="007315EF">
      <w:pPr>
        <w:pStyle w:val="a3"/>
        <w:tabs>
          <w:tab w:val="left" w:pos="8647"/>
        </w:tabs>
        <w:jc w:val="both"/>
        <w:rPr>
          <w:sz w:val="24"/>
          <w:szCs w:val="24"/>
        </w:rPr>
      </w:pPr>
    </w:p>
    <w:p w:rsidR="007315EF" w:rsidRDefault="00A90CB4">
      <w:pPr>
        <w:pStyle w:val="a3"/>
        <w:tabs>
          <w:tab w:val="left" w:pos="8647"/>
        </w:tabs>
        <w:jc w:val="right"/>
        <w:rPr>
          <w:sz w:val="24"/>
          <w:szCs w:val="24"/>
        </w:rPr>
      </w:pPr>
      <w:r>
        <w:rPr>
          <w:sz w:val="24"/>
          <w:szCs w:val="24"/>
        </w:rPr>
        <w:t xml:space="preserve">     </w:t>
      </w:r>
      <w:r>
        <w:rPr>
          <w:sz w:val="24"/>
          <w:szCs w:val="24"/>
        </w:rPr>
        <w:br w:type="page"/>
        <w:t>Таблиця 7.</w:t>
      </w:r>
    </w:p>
    <w:p w:rsidR="007315EF" w:rsidRDefault="00A90CB4">
      <w:pPr>
        <w:pStyle w:val="a3"/>
        <w:tabs>
          <w:tab w:val="left" w:pos="8647"/>
        </w:tabs>
        <w:jc w:val="center"/>
        <w:rPr>
          <w:b/>
          <w:bCs/>
        </w:rPr>
      </w:pPr>
      <w:r>
        <w:rPr>
          <w:b/>
          <w:bCs/>
        </w:rPr>
        <w:t>Перервані договори</w:t>
      </w:r>
    </w:p>
    <w:p w:rsidR="007315EF" w:rsidRDefault="00A90CB4">
      <w:pPr>
        <w:pStyle w:val="a3"/>
        <w:tabs>
          <w:tab w:val="left" w:pos="8647"/>
        </w:tabs>
        <w:jc w:val="center"/>
        <w:rPr>
          <w:b/>
          <w:bCs/>
        </w:rPr>
      </w:pPr>
      <w:r>
        <w:rPr>
          <w:b/>
          <w:bCs/>
        </w:rPr>
        <w:t>на “__” ____р.</w:t>
      </w:r>
    </w:p>
    <w:p w:rsidR="007315EF" w:rsidRDefault="007315EF">
      <w:pPr>
        <w:pStyle w:val="a3"/>
        <w:tabs>
          <w:tab w:val="left" w:pos="8647"/>
        </w:tabs>
        <w:jc w:val="center"/>
        <w:rPr>
          <w:b/>
          <w:bCs/>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020"/>
        <w:gridCol w:w="2020"/>
        <w:gridCol w:w="2020"/>
        <w:gridCol w:w="2020"/>
        <w:gridCol w:w="2020"/>
        <w:gridCol w:w="2020"/>
        <w:gridCol w:w="2020"/>
      </w:tblGrid>
      <w:tr w:rsidR="007315EF">
        <w:tc>
          <w:tcPr>
            <w:tcW w:w="2020" w:type="dxa"/>
            <w:tcBorders>
              <w:top w:val="single" w:sz="12" w:space="0" w:color="000000"/>
              <w:left w:val="single" w:sz="12"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угоди</w:t>
            </w:r>
          </w:p>
        </w:tc>
        <w:tc>
          <w:tcPr>
            <w:tcW w:w="2020"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договору</w:t>
            </w:r>
          </w:p>
        </w:tc>
        <w:tc>
          <w:tcPr>
            <w:tcW w:w="2020"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ПІБ клієнта</w:t>
            </w:r>
          </w:p>
        </w:tc>
        <w:tc>
          <w:tcPr>
            <w:tcW w:w="2020"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 xml:space="preserve">Код валюти </w:t>
            </w:r>
          </w:p>
        </w:tc>
        <w:tc>
          <w:tcPr>
            <w:tcW w:w="2020"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Дата переривання</w:t>
            </w:r>
          </w:p>
        </w:tc>
        <w:tc>
          <w:tcPr>
            <w:tcW w:w="2020" w:type="dxa"/>
            <w:tcBorders>
              <w:top w:val="single" w:sz="12" w:space="0" w:color="000000"/>
              <w:left w:val="single" w:sz="6" w:space="0" w:color="000000"/>
              <w:bottom w:val="single" w:sz="6" w:space="0" w:color="000000"/>
              <w:right w:val="single" w:sz="6" w:space="0" w:color="000000"/>
            </w:tcBorders>
          </w:tcPr>
          <w:p w:rsidR="007315EF" w:rsidRDefault="00A90CB4">
            <w:pPr>
              <w:pStyle w:val="a3"/>
              <w:jc w:val="center"/>
              <w:rPr>
                <w:sz w:val="24"/>
                <w:szCs w:val="24"/>
              </w:rPr>
            </w:pPr>
            <w:r>
              <w:rPr>
                <w:sz w:val="24"/>
                <w:szCs w:val="24"/>
              </w:rPr>
              <w:t>Строк переривання</w:t>
            </w:r>
          </w:p>
        </w:tc>
        <w:tc>
          <w:tcPr>
            <w:tcW w:w="2020" w:type="dxa"/>
            <w:tcBorders>
              <w:top w:val="single" w:sz="12" w:space="0" w:color="000000"/>
              <w:left w:val="single" w:sz="6" w:space="0" w:color="000000"/>
              <w:bottom w:val="single" w:sz="6" w:space="0" w:color="000000"/>
              <w:right w:val="single" w:sz="12" w:space="0" w:color="000000"/>
            </w:tcBorders>
          </w:tcPr>
          <w:p w:rsidR="007315EF" w:rsidRDefault="00A90CB4">
            <w:pPr>
              <w:pStyle w:val="a3"/>
              <w:jc w:val="center"/>
              <w:rPr>
                <w:sz w:val="24"/>
                <w:szCs w:val="24"/>
              </w:rPr>
            </w:pPr>
            <w:r>
              <w:rPr>
                <w:sz w:val="24"/>
                <w:szCs w:val="24"/>
              </w:rPr>
              <w:t>Сума переривання</w:t>
            </w:r>
          </w:p>
        </w:tc>
      </w:tr>
      <w:tr w:rsidR="007315EF">
        <w:tc>
          <w:tcPr>
            <w:tcW w:w="2020" w:type="dxa"/>
            <w:tcBorders>
              <w:top w:val="single" w:sz="6" w:space="0" w:color="000000"/>
              <w:left w:val="single" w:sz="12" w:space="0" w:color="000000"/>
              <w:bottom w:val="single" w:sz="12" w:space="0" w:color="000000"/>
              <w:right w:val="single" w:sz="6" w:space="0" w:color="000000"/>
            </w:tcBorders>
          </w:tcPr>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7315EF">
            <w:pPr>
              <w:pStyle w:val="a3"/>
              <w:jc w:val="center"/>
              <w:rPr>
                <w:sz w:val="24"/>
                <w:szCs w:val="24"/>
              </w:rPr>
            </w:pPr>
          </w:p>
        </w:tc>
        <w:tc>
          <w:tcPr>
            <w:tcW w:w="2020"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7315EF">
            <w:pPr>
              <w:pStyle w:val="a3"/>
              <w:jc w:val="center"/>
              <w:rPr>
                <w:sz w:val="24"/>
                <w:szCs w:val="24"/>
              </w:rPr>
            </w:pPr>
          </w:p>
        </w:tc>
        <w:tc>
          <w:tcPr>
            <w:tcW w:w="2020"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7315EF">
            <w:pPr>
              <w:pStyle w:val="a3"/>
              <w:jc w:val="center"/>
              <w:rPr>
                <w:sz w:val="24"/>
                <w:szCs w:val="24"/>
              </w:rPr>
            </w:pPr>
          </w:p>
        </w:tc>
        <w:tc>
          <w:tcPr>
            <w:tcW w:w="2020"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7315EF">
            <w:pPr>
              <w:pStyle w:val="a3"/>
              <w:jc w:val="center"/>
              <w:rPr>
                <w:sz w:val="24"/>
                <w:szCs w:val="24"/>
              </w:rPr>
            </w:pPr>
          </w:p>
        </w:tc>
        <w:tc>
          <w:tcPr>
            <w:tcW w:w="2020"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7315EF">
            <w:pPr>
              <w:pStyle w:val="a3"/>
              <w:jc w:val="center"/>
              <w:rPr>
                <w:sz w:val="24"/>
                <w:szCs w:val="24"/>
              </w:rPr>
            </w:pPr>
          </w:p>
        </w:tc>
        <w:tc>
          <w:tcPr>
            <w:tcW w:w="2020" w:type="dxa"/>
            <w:tcBorders>
              <w:top w:val="single" w:sz="6" w:space="0" w:color="000000"/>
              <w:left w:val="single" w:sz="6" w:space="0" w:color="000000"/>
              <w:bottom w:val="single" w:sz="12" w:space="0" w:color="000000"/>
              <w:right w:val="single" w:sz="6" w:space="0" w:color="000000"/>
            </w:tcBorders>
          </w:tcPr>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A90CB4">
            <w:pPr>
              <w:pStyle w:val="a3"/>
              <w:jc w:val="center"/>
              <w:rPr>
                <w:sz w:val="24"/>
                <w:szCs w:val="24"/>
              </w:rPr>
            </w:pPr>
            <w:r>
              <w:rPr>
                <w:sz w:val="24"/>
                <w:szCs w:val="24"/>
              </w:rPr>
              <w:t>—</w:t>
            </w:r>
          </w:p>
          <w:p w:rsidR="007315EF" w:rsidRDefault="007315EF">
            <w:pPr>
              <w:pStyle w:val="a3"/>
              <w:jc w:val="center"/>
              <w:rPr>
                <w:sz w:val="24"/>
                <w:szCs w:val="24"/>
              </w:rPr>
            </w:pPr>
          </w:p>
        </w:tc>
        <w:tc>
          <w:tcPr>
            <w:tcW w:w="2020" w:type="dxa"/>
            <w:tcBorders>
              <w:top w:val="single" w:sz="6" w:space="0" w:color="000000"/>
              <w:left w:val="single" w:sz="6" w:space="0" w:color="000000"/>
              <w:bottom w:val="single" w:sz="12" w:space="0" w:color="000000"/>
              <w:right w:val="single" w:sz="12" w:space="0" w:color="000000"/>
            </w:tcBorders>
          </w:tcPr>
          <w:p w:rsidR="007315EF" w:rsidRDefault="00A90CB4">
            <w:pPr>
              <w:pStyle w:val="a3"/>
              <w:jc w:val="center"/>
              <w:rPr>
                <w:sz w:val="24"/>
                <w:szCs w:val="24"/>
              </w:rPr>
            </w:pPr>
            <w:r>
              <w:rPr>
                <w:sz w:val="24"/>
                <w:szCs w:val="24"/>
              </w:rPr>
              <w:t>—  *</w:t>
            </w:r>
          </w:p>
          <w:p w:rsidR="007315EF" w:rsidRDefault="00A90CB4">
            <w:pPr>
              <w:pStyle w:val="a3"/>
              <w:jc w:val="center"/>
              <w:rPr>
                <w:sz w:val="24"/>
                <w:szCs w:val="24"/>
              </w:rPr>
            </w:pPr>
            <w:r>
              <w:rPr>
                <w:sz w:val="24"/>
                <w:szCs w:val="24"/>
              </w:rPr>
              <w:t>— *</w:t>
            </w:r>
          </w:p>
          <w:p w:rsidR="007315EF" w:rsidRDefault="00A90CB4">
            <w:pPr>
              <w:pStyle w:val="a3"/>
              <w:jc w:val="center"/>
              <w:rPr>
                <w:sz w:val="24"/>
                <w:szCs w:val="24"/>
              </w:rPr>
            </w:pPr>
            <w:r>
              <w:rPr>
                <w:sz w:val="24"/>
                <w:szCs w:val="24"/>
              </w:rPr>
              <w:t>—  *</w:t>
            </w:r>
          </w:p>
          <w:p w:rsidR="007315EF" w:rsidRDefault="00A90CB4">
            <w:pPr>
              <w:pStyle w:val="a3"/>
              <w:jc w:val="center"/>
              <w:rPr>
                <w:sz w:val="24"/>
                <w:szCs w:val="24"/>
              </w:rPr>
            </w:pPr>
            <w:r>
              <w:rPr>
                <w:sz w:val="24"/>
                <w:szCs w:val="24"/>
              </w:rPr>
              <w:t>—  *</w:t>
            </w:r>
          </w:p>
          <w:p w:rsidR="007315EF" w:rsidRDefault="00A90CB4">
            <w:pPr>
              <w:pStyle w:val="a3"/>
              <w:jc w:val="center"/>
              <w:rPr>
                <w:sz w:val="24"/>
                <w:szCs w:val="24"/>
              </w:rPr>
            </w:pPr>
            <w:r>
              <w:rPr>
                <w:sz w:val="24"/>
                <w:szCs w:val="24"/>
              </w:rPr>
              <w:t>—  *</w:t>
            </w:r>
          </w:p>
          <w:p w:rsidR="007315EF" w:rsidRDefault="00A90CB4">
            <w:pPr>
              <w:pStyle w:val="a3"/>
              <w:jc w:val="center"/>
              <w:rPr>
                <w:sz w:val="24"/>
                <w:szCs w:val="24"/>
              </w:rPr>
            </w:pPr>
            <w:r>
              <w:rPr>
                <w:sz w:val="24"/>
                <w:szCs w:val="24"/>
              </w:rPr>
              <w:t>—  *</w:t>
            </w:r>
          </w:p>
          <w:p w:rsidR="007315EF" w:rsidRDefault="007315EF">
            <w:pPr>
              <w:pStyle w:val="a3"/>
              <w:jc w:val="center"/>
              <w:rPr>
                <w:sz w:val="24"/>
                <w:szCs w:val="24"/>
              </w:rPr>
            </w:pPr>
          </w:p>
        </w:tc>
      </w:tr>
    </w:tbl>
    <w:p w:rsidR="007315EF" w:rsidRDefault="007315EF">
      <w:pPr>
        <w:pStyle w:val="a3"/>
        <w:tabs>
          <w:tab w:val="left" w:pos="8647"/>
        </w:tabs>
        <w:jc w:val="center"/>
        <w:rPr>
          <w:sz w:val="24"/>
          <w:szCs w:val="24"/>
        </w:rPr>
      </w:pPr>
    </w:p>
    <w:p w:rsidR="007315EF" w:rsidRDefault="007315EF">
      <w:pPr>
        <w:pStyle w:val="a3"/>
      </w:pPr>
    </w:p>
    <w:p w:rsidR="007315EF" w:rsidRDefault="007315EF">
      <w:pPr>
        <w:pStyle w:val="a3"/>
        <w:sectPr w:rsidR="007315EF">
          <w:pgSz w:w="16840" w:h="11907" w:orient="landscape" w:code="9"/>
          <w:pgMar w:top="1985" w:right="1418" w:bottom="1418" w:left="1418" w:header="709" w:footer="709" w:gutter="0"/>
          <w:cols w:space="709"/>
        </w:sectPr>
      </w:pPr>
    </w:p>
    <w:p w:rsidR="007315EF" w:rsidRDefault="007315EF">
      <w:pPr>
        <w:pStyle w:val="a3"/>
        <w:jc w:val="both"/>
        <w:rPr>
          <w:sz w:val="24"/>
          <w:szCs w:val="24"/>
          <w:lang w:val="en-US"/>
        </w:rPr>
      </w:pPr>
    </w:p>
    <w:p w:rsidR="007315EF" w:rsidRDefault="007315EF">
      <w:pPr>
        <w:pStyle w:val="a3"/>
        <w:jc w:val="both"/>
        <w:rPr>
          <w:sz w:val="24"/>
          <w:szCs w:val="24"/>
          <w:lang w:val="en-US"/>
        </w:rPr>
      </w:pPr>
    </w:p>
    <w:p w:rsidR="007315EF" w:rsidRDefault="007315EF">
      <w:pPr>
        <w:pStyle w:val="a3"/>
        <w:jc w:val="both"/>
        <w:rPr>
          <w:sz w:val="24"/>
          <w:szCs w:val="24"/>
          <w:lang w:val="en-US"/>
        </w:rPr>
      </w:pPr>
    </w:p>
    <w:p w:rsidR="007315EF" w:rsidRDefault="007315EF">
      <w:pPr>
        <w:pStyle w:val="a3"/>
        <w:jc w:val="both"/>
        <w:rPr>
          <w:sz w:val="24"/>
          <w:szCs w:val="24"/>
          <w:lang w:val="en-US"/>
        </w:rPr>
      </w:pPr>
    </w:p>
    <w:p w:rsidR="007315EF" w:rsidRDefault="007315EF">
      <w:pPr>
        <w:pStyle w:val="a3"/>
        <w:jc w:val="both"/>
        <w:rPr>
          <w:sz w:val="24"/>
          <w:szCs w:val="24"/>
          <w:lang w:val="en-US"/>
        </w:rPr>
      </w:pPr>
    </w:p>
    <w:p w:rsidR="007315EF" w:rsidRDefault="007315EF">
      <w:pPr>
        <w:pStyle w:val="a3"/>
        <w:jc w:val="both"/>
        <w:rPr>
          <w:sz w:val="24"/>
          <w:szCs w:val="24"/>
          <w:lang w:val="en-US"/>
        </w:rPr>
      </w:pPr>
    </w:p>
    <w:p w:rsidR="007315EF" w:rsidRDefault="007315EF">
      <w:pPr>
        <w:pStyle w:val="a3"/>
        <w:jc w:val="both"/>
        <w:rPr>
          <w:sz w:val="24"/>
          <w:szCs w:val="24"/>
          <w:lang w:val="en-US"/>
        </w:rPr>
      </w:pPr>
    </w:p>
    <w:p w:rsidR="007315EF" w:rsidRDefault="007315EF">
      <w:pPr>
        <w:pStyle w:val="a3"/>
        <w:jc w:val="both"/>
        <w:rPr>
          <w:sz w:val="24"/>
          <w:szCs w:val="24"/>
          <w:lang w:val="en-US"/>
        </w:rPr>
      </w:pPr>
    </w:p>
    <w:p w:rsidR="007315EF" w:rsidRDefault="007315EF">
      <w:pPr>
        <w:pStyle w:val="a3"/>
        <w:jc w:val="both"/>
        <w:rPr>
          <w:sz w:val="24"/>
          <w:szCs w:val="24"/>
          <w:lang w:val="en-US"/>
        </w:rPr>
      </w:pPr>
    </w:p>
    <w:p w:rsidR="007315EF" w:rsidRDefault="007315EF">
      <w:pPr>
        <w:pStyle w:val="a3"/>
        <w:jc w:val="both"/>
        <w:rPr>
          <w:sz w:val="24"/>
          <w:szCs w:val="24"/>
          <w:lang w:val="en-US"/>
        </w:rPr>
      </w:pPr>
    </w:p>
    <w:p w:rsidR="007315EF" w:rsidRDefault="007315EF">
      <w:pPr>
        <w:pStyle w:val="a3"/>
        <w:jc w:val="both"/>
        <w:rPr>
          <w:sz w:val="24"/>
          <w:szCs w:val="24"/>
          <w:lang w:val="en-US"/>
        </w:rPr>
      </w:pPr>
    </w:p>
    <w:p w:rsidR="007315EF" w:rsidRDefault="007315EF">
      <w:pPr>
        <w:pStyle w:val="a3"/>
        <w:jc w:val="both"/>
        <w:rPr>
          <w:sz w:val="24"/>
          <w:szCs w:val="24"/>
          <w:lang w:val="en-US"/>
        </w:rPr>
      </w:pPr>
    </w:p>
    <w:p w:rsidR="007315EF" w:rsidRDefault="007315EF">
      <w:pPr>
        <w:pStyle w:val="a3"/>
        <w:jc w:val="both"/>
        <w:rPr>
          <w:sz w:val="24"/>
          <w:szCs w:val="24"/>
          <w:lang w:val="en-US"/>
        </w:rPr>
      </w:pPr>
    </w:p>
    <w:p w:rsidR="007315EF" w:rsidRDefault="007315EF">
      <w:pPr>
        <w:pStyle w:val="a3"/>
        <w:jc w:val="both"/>
        <w:rPr>
          <w:sz w:val="24"/>
          <w:szCs w:val="24"/>
          <w:lang w:val="en-US"/>
        </w:rPr>
      </w:pPr>
    </w:p>
    <w:p w:rsidR="007315EF" w:rsidRDefault="007315EF">
      <w:pPr>
        <w:pStyle w:val="a3"/>
        <w:jc w:val="both"/>
        <w:rPr>
          <w:sz w:val="24"/>
          <w:szCs w:val="24"/>
          <w:lang w:val="en-US"/>
        </w:rPr>
      </w:pPr>
    </w:p>
    <w:p w:rsidR="007315EF" w:rsidRDefault="007315EF">
      <w:pPr>
        <w:pStyle w:val="a3"/>
        <w:jc w:val="both"/>
        <w:rPr>
          <w:sz w:val="24"/>
          <w:szCs w:val="24"/>
          <w:lang w:val="en-US"/>
        </w:rPr>
      </w:pPr>
    </w:p>
    <w:p w:rsidR="007315EF" w:rsidRDefault="007315EF">
      <w:pPr>
        <w:pStyle w:val="a3"/>
        <w:jc w:val="both"/>
        <w:rPr>
          <w:sz w:val="24"/>
          <w:szCs w:val="24"/>
          <w:lang w:val="en-US"/>
        </w:rPr>
      </w:pPr>
    </w:p>
    <w:p w:rsidR="007315EF" w:rsidRDefault="007315EF">
      <w:pPr>
        <w:pStyle w:val="a3"/>
        <w:jc w:val="both"/>
        <w:rPr>
          <w:sz w:val="24"/>
          <w:szCs w:val="24"/>
          <w:lang w:val="en-US"/>
        </w:rPr>
      </w:pPr>
    </w:p>
    <w:p w:rsidR="007315EF" w:rsidRDefault="00A90CB4">
      <w:pPr>
        <w:pStyle w:val="a3"/>
        <w:jc w:val="center"/>
        <w:rPr>
          <w:lang w:val="uk-UA"/>
        </w:rPr>
      </w:pPr>
      <w:r>
        <w:t>Д</w:t>
      </w:r>
      <w:r>
        <w:rPr>
          <w:lang w:val="uk-UA"/>
        </w:rPr>
        <w:t>одаток 3</w:t>
      </w:r>
    </w:p>
    <w:p w:rsidR="007315EF" w:rsidRDefault="007315EF">
      <w:pPr>
        <w:pStyle w:val="a3"/>
        <w:jc w:val="center"/>
        <w:rPr>
          <w:lang w:val="uk-UA"/>
        </w:rPr>
      </w:pPr>
    </w:p>
    <w:p w:rsidR="007315EF" w:rsidRDefault="00A90CB4">
      <w:pPr>
        <w:pStyle w:val="a3"/>
        <w:jc w:val="right"/>
        <w:rPr>
          <w:sz w:val="24"/>
          <w:szCs w:val="24"/>
        </w:rPr>
      </w:pPr>
      <w:r>
        <w:rPr>
          <w:lang w:val="uk-UA"/>
        </w:rPr>
        <w:t xml:space="preserve">Форми та звіти, створені в </w:t>
      </w:r>
      <w:r>
        <w:rPr>
          <w:lang w:val="en-US"/>
        </w:rPr>
        <w:t>Access</w:t>
      </w:r>
      <w:r>
        <w:rPr>
          <w:sz w:val="24"/>
          <w:szCs w:val="24"/>
        </w:rPr>
        <w:br w:type="page"/>
        <w:t>Таблиця</w:t>
      </w:r>
      <w:r>
        <w:rPr>
          <w:sz w:val="24"/>
          <w:szCs w:val="24"/>
          <w:lang w:val="en-US"/>
        </w:rPr>
        <w:t xml:space="preserve"> </w:t>
      </w:r>
      <w:r>
        <w:rPr>
          <w:sz w:val="24"/>
          <w:szCs w:val="24"/>
        </w:rPr>
        <w:t>8.</w:t>
      </w:r>
    </w:p>
    <w:p w:rsidR="007315EF" w:rsidRDefault="00A90CB4">
      <w:pPr>
        <w:pStyle w:val="a3"/>
        <w:jc w:val="center"/>
        <w:rPr>
          <w:b/>
          <w:bCs/>
        </w:rPr>
      </w:pPr>
      <w:r>
        <w:rPr>
          <w:b/>
          <w:bCs/>
        </w:rPr>
        <w:t>Прибутковий касовий ордер № ___</w:t>
      </w:r>
    </w:p>
    <w:p w:rsidR="007315EF" w:rsidRDefault="00A90CB4">
      <w:pPr>
        <w:pStyle w:val="a3"/>
        <w:jc w:val="center"/>
        <w:rPr>
          <w:b/>
          <w:bCs/>
        </w:rPr>
      </w:pPr>
      <w:r>
        <w:rPr>
          <w:b/>
          <w:bCs/>
        </w:rPr>
        <w:t>від “__”_____р.</w:t>
      </w:r>
    </w:p>
    <w:p w:rsidR="007315EF" w:rsidRDefault="007315EF">
      <w:pPr>
        <w:pStyle w:val="a3"/>
        <w:jc w:val="center"/>
        <w:rPr>
          <w:b/>
          <w:bCs/>
          <w:sz w:val="24"/>
          <w:szCs w:val="24"/>
        </w:rPr>
      </w:pPr>
    </w:p>
    <w:p w:rsidR="007315EF" w:rsidRDefault="00A90CB4">
      <w:pPr>
        <w:pStyle w:val="a3"/>
        <w:jc w:val="both"/>
        <w:rPr>
          <w:sz w:val="24"/>
          <w:szCs w:val="24"/>
        </w:rPr>
      </w:pPr>
      <w:r>
        <w:rPr>
          <w:sz w:val="24"/>
          <w:szCs w:val="24"/>
        </w:rPr>
        <w:t xml:space="preserve">         Операція : _________________</w:t>
      </w:r>
    </w:p>
    <w:p w:rsidR="007315EF" w:rsidRDefault="00A90CB4">
      <w:pPr>
        <w:pStyle w:val="a3"/>
        <w:jc w:val="both"/>
        <w:rPr>
          <w:sz w:val="24"/>
          <w:szCs w:val="24"/>
        </w:rPr>
      </w:pPr>
      <w:r>
        <w:rPr>
          <w:sz w:val="24"/>
          <w:szCs w:val="24"/>
        </w:rPr>
        <w:t xml:space="preserve">         на підставі Договору №______ від  “__”____р.</w:t>
      </w:r>
    </w:p>
    <w:p w:rsidR="007315EF" w:rsidRDefault="007315EF">
      <w:pPr>
        <w:pStyle w:val="a3"/>
        <w:jc w:val="both"/>
        <w:rPr>
          <w:sz w:val="24"/>
          <w:szCs w:val="24"/>
        </w:rPr>
      </w:pPr>
    </w:p>
    <w:p w:rsidR="007315EF" w:rsidRDefault="007315EF">
      <w:pPr>
        <w:pStyle w:val="a3"/>
        <w:jc w:val="both"/>
        <w:rPr>
          <w:sz w:val="24"/>
          <w:szCs w:val="24"/>
        </w:rPr>
      </w:pP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5"/>
        <w:gridCol w:w="2657"/>
        <w:gridCol w:w="3154"/>
      </w:tblGrid>
      <w:tr w:rsidR="007315EF">
        <w:tc>
          <w:tcPr>
            <w:tcW w:w="2835"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Дебет</w:t>
            </w:r>
          </w:p>
        </w:tc>
        <w:tc>
          <w:tcPr>
            <w:tcW w:w="2657"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Кредит</w:t>
            </w:r>
          </w:p>
        </w:tc>
        <w:tc>
          <w:tcPr>
            <w:tcW w:w="3154"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Сума національної валюти</w:t>
            </w:r>
          </w:p>
          <w:p w:rsidR="007315EF" w:rsidRDefault="007315EF">
            <w:pPr>
              <w:pStyle w:val="a3"/>
              <w:jc w:val="both"/>
              <w:rPr>
                <w:sz w:val="24"/>
                <w:szCs w:val="24"/>
              </w:rPr>
            </w:pPr>
          </w:p>
        </w:tc>
      </w:tr>
      <w:tr w:rsidR="007315EF">
        <w:tc>
          <w:tcPr>
            <w:tcW w:w="2835"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100130128</w:t>
            </w:r>
          </w:p>
        </w:tc>
        <w:tc>
          <w:tcPr>
            <w:tcW w:w="2657"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 xml:space="preserve">— </w:t>
            </w:r>
          </w:p>
        </w:tc>
        <w:tc>
          <w:tcPr>
            <w:tcW w:w="3154"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 xml:space="preserve">— </w:t>
            </w:r>
          </w:p>
        </w:tc>
      </w:tr>
    </w:tbl>
    <w:p w:rsidR="007315EF" w:rsidRDefault="007315EF">
      <w:pPr>
        <w:pStyle w:val="a3"/>
        <w:jc w:val="both"/>
        <w:rPr>
          <w:sz w:val="24"/>
          <w:szCs w:val="24"/>
        </w:rPr>
      </w:pPr>
    </w:p>
    <w:p w:rsidR="007315EF" w:rsidRDefault="007315EF">
      <w:pPr>
        <w:pStyle w:val="a3"/>
        <w:jc w:val="both"/>
        <w:rPr>
          <w:sz w:val="24"/>
          <w:szCs w:val="24"/>
        </w:rPr>
      </w:pPr>
    </w:p>
    <w:p w:rsidR="007315EF" w:rsidRDefault="00A90CB4">
      <w:pPr>
        <w:pStyle w:val="a3"/>
        <w:jc w:val="both"/>
        <w:rPr>
          <w:sz w:val="24"/>
          <w:szCs w:val="24"/>
        </w:rPr>
      </w:pPr>
      <w:r>
        <w:rPr>
          <w:sz w:val="24"/>
          <w:szCs w:val="24"/>
        </w:rPr>
        <w:t>Контролер____________</w:t>
      </w:r>
    </w:p>
    <w:p w:rsidR="007315EF" w:rsidRDefault="007315EF">
      <w:pPr>
        <w:pStyle w:val="a3"/>
        <w:jc w:val="both"/>
        <w:rPr>
          <w:sz w:val="24"/>
          <w:szCs w:val="24"/>
        </w:rPr>
      </w:pPr>
    </w:p>
    <w:p w:rsidR="007315EF" w:rsidRDefault="00A90CB4">
      <w:pPr>
        <w:pStyle w:val="a3"/>
        <w:jc w:val="both"/>
        <w:rPr>
          <w:sz w:val="24"/>
          <w:szCs w:val="24"/>
        </w:rPr>
      </w:pPr>
      <w:r>
        <w:rPr>
          <w:sz w:val="24"/>
          <w:szCs w:val="24"/>
        </w:rPr>
        <w:t>Виконавець____________                                                                      Касир_____________</w:t>
      </w:r>
    </w:p>
    <w:p w:rsidR="007315EF" w:rsidRDefault="007315EF">
      <w:pPr>
        <w:pStyle w:val="a3"/>
        <w:jc w:val="both"/>
        <w:rPr>
          <w:sz w:val="24"/>
          <w:szCs w:val="24"/>
        </w:rPr>
      </w:pPr>
    </w:p>
    <w:p w:rsidR="007315EF" w:rsidRDefault="00A90CB4">
      <w:pPr>
        <w:pStyle w:val="a3"/>
        <w:jc w:val="right"/>
        <w:rPr>
          <w:sz w:val="24"/>
          <w:szCs w:val="24"/>
        </w:rPr>
      </w:pPr>
      <w:r>
        <w:rPr>
          <w:sz w:val="24"/>
          <w:szCs w:val="24"/>
        </w:rPr>
        <w:br w:type="page"/>
      </w:r>
    </w:p>
    <w:p w:rsidR="007315EF" w:rsidRDefault="00A90CB4">
      <w:pPr>
        <w:pStyle w:val="a3"/>
        <w:jc w:val="both"/>
        <w:rPr>
          <w:sz w:val="24"/>
          <w:szCs w:val="24"/>
        </w:rPr>
      </w:pPr>
      <w:r>
        <w:rPr>
          <w:sz w:val="24"/>
          <w:szCs w:val="24"/>
        </w:rPr>
        <w:t xml:space="preserve">                                                                                                                                 Таблиця 9.</w:t>
      </w:r>
    </w:p>
    <w:p w:rsidR="007315EF" w:rsidRDefault="007315EF">
      <w:pPr>
        <w:pStyle w:val="a3"/>
        <w:jc w:val="right"/>
        <w:rPr>
          <w:sz w:val="24"/>
          <w:szCs w:val="24"/>
        </w:rPr>
      </w:pPr>
    </w:p>
    <w:p w:rsidR="007315EF" w:rsidRDefault="00A90CB4">
      <w:pPr>
        <w:pStyle w:val="a3"/>
        <w:jc w:val="center"/>
        <w:rPr>
          <w:b/>
          <w:bCs/>
        </w:rPr>
      </w:pPr>
      <w:r>
        <w:rPr>
          <w:b/>
          <w:bCs/>
        </w:rPr>
        <w:t>Видатковий касовий ордер №____</w:t>
      </w:r>
    </w:p>
    <w:p w:rsidR="007315EF" w:rsidRDefault="00A90CB4">
      <w:pPr>
        <w:pStyle w:val="a3"/>
        <w:jc w:val="center"/>
        <w:rPr>
          <w:b/>
          <w:bCs/>
        </w:rPr>
      </w:pPr>
      <w:r>
        <w:rPr>
          <w:b/>
          <w:bCs/>
        </w:rPr>
        <w:t>від “__”____р.</w:t>
      </w:r>
    </w:p>
    <w:p w:rsidR="007315EF" w:rsidRDefault="007315EF">
      <w:pPr>
        <w:pStyle w:val="a3"/>
        <w:jc w:val="center"/>
        <w:rPr>
          <w:sz w:val="24"/>
          <w:szCs w:val="24"/>
        </w:rPr>
      </w:pPr>
    </w:p>
    <w:p w:rsidR="007315EF" w:rsidRDefault="007315EF">
      <w:pPr>
        <w:pStyle w:val="a3"/>
        <w:jc w:val="center"/>
        <w:rPr>
          <w:sz w:val="24"/>
          <w:szCs w:val="24"/>
        </w:rPr>
      </w:pPr>
    </w:p>
    <w:p w:rsidR="007315EF" w:rsidRDefault="00A90CB4">
      <w:pPr>
        <w:pStyle w:val="a3"/>
        <w:jc w:val="both"/>
        <w:rPr>
          <w:sz w:val="24"/>
          <w:szCs w:val="24"/>
        </w:rPr>
      </w:pPr>
      <w:r>
        <w:rPr>
          <w:sz w:val="24"/>
          <w:szCs w:val="24"/>
        </w:rPr>
        <w:t>Операція __________</w:t>
      </w:r>
    </w:p>
    <w:p w:rsidR="007315EF" w:rsidRDefault="00A90CB4">
      <w:pPr>
        <w:pStyle w:val="a3"/>
        <w:jc w:val="both"/>
        <w:rPr>
          <w:sz w:val="24"/>
          <w:szCs w:val="24"/>
        </w:rPr>
      </w:pPr>
      <w:r>
        <w:rPr>
          <w:sz w:val="24"/>
          <w:szCs w:val="24"/>
        </w:rPr>
        <w:t>на підставі  Договору  №___    від  ”__“ ____р.</w:t>
      </w:r>
    </w:p>
    <w:p w:rsidR="007315EF" w:rsidRDefault="007315EF">
      <w:pPr>
        <w:pStyle w:val="a3"/>
        <w:jc w:val="both"/>
        <w:rPr>
          <w:sz w:val="24"/>
          <w:szCs w:val="24"/>
        </w:rPr>
      </w:pPr>
    </w:p>
    <w:p w:rsidR="007315EF" w:rsidRDefault="007315EF">
      <w:pPr>
        <w:pStyle w:val="a3"/>
        <w:jc w:val="both"/>
        <w:rPr>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070"/>
        <w:gridCol w:w="3070"/>
      </w:tblGrid>
      <w:tr w:rsidR="007315EF">
        <w:tc>
          <w:tcPr>
            <w:tcW w:w="3070"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b/>
                <w:bCs/>
                <w:sz w:val="24"/>
                <w:szCs w:val="24"/>
              </w:rPr>
            </w:pPr>
            <w:r>
              <w:rPr>
                <w:b/>
                <w:bCs/>
                <w:sz w:val="24"/>
                <w:szCs w:val="24"/>
              </w:rPr>
              <w:t xml:space="preserve">  </w:t>
            </w:r>
            <w:r>
              <w:rPr>
                <w:sz w:val="24"/>
                <w:szCs w:val="24"/>
              </w:rPr>
              <w:t>Дебет</w:t>
            </w:r>
          </w:p>
        </w:tc>
        <w:tc>
          <w:tcPr>
            <w:tcW w:w="3070"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Кредит</w:t>
            </w:r>
          </w:p>
        </w:tc>
        <w:tc>
          <w:tcPr>
            <w:tcW w:w="3070"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Сума національної валюти</w:t>
            </w:r>
          </w:p>
          <w:p w:rsidR="007315EF" w:rsidRDefault="007315EF">
            <w:pPr>
              <w:pStyle w:val="a3"/>
              <w:jc w:val="both"/>
              <w:rPr>
                <w:sz w:val="24"/>
                <w:szCs w:val="24"/>
              </w:rPr>
            </w:pPr>
          </w:p>
        </w:tc>
      </w:tr>
      <w:tr w:rsidR="007315EF">
        <w:tc>
          <w:tcPr>
            <w:tcW w:w="3070"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b/>
                <w:bCs/>
                <w:sz w:val="24"/>
                <w:szCs w:val="24"/>
              </w:rPr>
            </w:pPr>
            <w:r>
              <w:rPr>
                <w:b/>
                <w:bCs/>
                <w:sz w:val="24"/>
                <w:szCs w:val="24"/>
              </w:rPr>
              <w:t xml:space="preserve">   — </w:t>
            </w:r>
          </w:p>
        </w:tc>
        <w:tc>
          <w:tcPr>
            <w:tcW w:w="3070"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100130128</w:t>
            </w:r>
          </w:p>
        </w:tc>
        <w:tc>
          <w:tcPr>
            <w:tcW w:w="3070"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 xml:space="preserve">— </w:t>
            </w:r>
          </w:p>
        </w:tc>
      </w:tr>
    </w:tbl>
    <w:p w:rsidR="007315EF" w:rsidRDefault="007315EF">
      <w:pPr>
        <w:pStyle w:val="a3"/>
        <w:jc w:val="both"/>
        <w:rPr>
          <w:b/>
          <w:bCs/>
          <w:sz w:val="24"/>
          <w:szCs w:val="24"/>
        </w:rPr>
      </w:pPr>
    </w:p>
    <w:p w:rsidR="007315EF" w:rsidRDefault="007315EF">
      <w:pPr>
        <w:pStyle w:val="a3"/>
        <w:jc w:val="both"/>
        <w:rPr>
          <w:b/>
          <w:bCs/>
          <w:sz w:val="24"/>
          <w:szCs w:val="24"/>
        </w:rPr>
      </w:pPr>
    </w:p>
    <w:p w:rsidR="007315EF" w:rsidRDefault="00A90CB4">
      <w:pPr>
        <w:pStyle w:val="a3"/>
        <w:jc w:val="both"/>
        <w:rPr>
          <w:sz w:val="24"/>
          <w:szCs w:val="24"/>
        </w:rPr>
      </w:pPr>
      <w:r>
        <w:rPr>
          <w:sz w:val="24"/>
          <w:szCs w:val="24"/>
        </w:rPr>
        <w:t xml:space="preserve">Контролер___________                                                  Вказану суму отримав___________                              </w:t>
      </w:r>
    </w:p>
    <w:p w:rsidR="007315EF" w:rsidRDefault="007315EF">
      <w:pPr>
        <w:pStyle w:val="a3"/>
        <w:jc w:val="both"/>
        <w:rPr>
          <w:sz w:val="24"/>
          <w:szCs w:val="24"/>
        </w:rPr>
      </w:pPr>
    </w:p>
    <w:p w:rsidR="007315EF" w:rsidRDefault="00A90CB4">
      <w:pPr>
        <w:pStyle w:val="a3"/>
        <w:jc w:val="both"/>
        <w:rPr>
          <w:sz w:val="24"/>
          <w:szCs w:val="24"/>
        </w:rPr>
      </w:pPr>
      <w:r>
        <w:rPr>
          <w:sz w:val="24"/>
          <w:szCs w:val="24"/>
        </w:rPr>
        <w:t>Виконавець__________                                                                              Касир___________</w:t>
      </w:r>
    </w:p>
    <w:p w:rsidR="007315EF" w:rsidRDefault="00A90CB4">
      <w:pPr>
        <w:pStyle w:val="a3"/>
        <w:jc w:val="right"/>
        <w:rPr>
          <w:sz w:val="24"/>
          <w:szCs w:val="24"/>
        </w:rPr>
      </w:pPr>
      <w:r>
        <w:rPr>
          <w:sz w:val="24"/>
          <w:szCs w:val="24"/>
        </w:rPr>
        <w:br w:type="page"/>
        <w:t xml:space="preserve">                                                                                                                               Таблиця 10.</w:t>
      </w:r>
    </w:p>
    <w:p w:rsidR="007315EF" w:rsidRDefault="007315EF">
      <w:pPr>
        <w:pStyle w:val="a3"/>
        <w:jc w:val="center"/>
        <w:rPr>
          <w:b/>
          <w:bCs/>
        </w:rPr>
      </w:pPr>
    </w:p>
    <w:p w:rsidR="007315EF" w:rsidRDefault="00A90CB4">
      <w:pPr>
        <w:pStyle w:val="a3"/>
        <w:jc w:val="center"/>
        <w:rPr>
          <w:b/>
          <w:bCs/>
        </w:rPr>
      </w:pPr>
      <w:r>
        <w:rPr>
          <w:b/>
          <w:bCs/>
        </w:rPr>
        <w:t>Прибутковий  валютний ордер № ___</w:t>
      </w:r>
    </w:p>
    <w:p w:rsidR="007315EF" w:rsidRDefault="00A90CB4">
      <w:pPr>
        <w:pStyle w:val="a3"/>
        <w:jc w:val="center"/>
        <w:rPr>
          <w:b/>
          <w:bCs/>
        </w:rPr>
      </w:pPr>
      <w:r>
        <w:rPr>
          <w:b/>
          <w:bCs/>
        </w:rPr>
        <w:t>від “__”_____р.</w:t>
      </w:r>
    </w:p>
    <w:p w:rsidR="007315EF" w:rsidRDefault="007315EF">
      <w:pPr>
        <w:pStyle w:val="a3"/>
        <w:jc w:val="center"/>
        <w:rPr>
          <w:b/>
          <w:bCs/>
          <w:sz w:val="24"/>
          <w:szCs w:val="24"/>
        </w:rPr>
      </w:pPr>
    </w:p>
    <w:p w:rsidR="007315EF" w:rsidRDefault="00A90CB4">
      <w:pPr>
        <w:pStyle w:val="a3"/>
        <w:jc w:val="both"/>
        <w:rPr>
          <w:sz w:val="24"/>
          <w:szCs w:val="24"/>
        </w:rPr>
      </w:pPr>
      <w:r>
        <w:rPr>
          <w:sz w:val="24"/>
          <w:szCs w:val="24"/>
        </w:rPr>
        <w:t xml:space="preserve">         Операція : _________________</w:t>
      </w:r>
    </w:p>
    <w:p w:rsidR="007315EF" w:rsidRDefault="00A90CB4">
      <w:pPr>
        <w:pStyle w:val="a3"/>
        <w:jc w:val="both"/>
        <w:rPr>
          <w:sz w:val="24"/>
          <w:szCs w:val="24"/>
        </w:rPr>
      </w:pPr>
      <w:r>
        <w:rPr>
          <w:sz w:val="24"/>
          <w:szCs w:val="24"/>
        </w:rPr>
        <w:t xml:space="preserve">         на підставі Договору №______ від  “__”____р.</w:t>
      </w:r>
    </w:p>
    <w:p w:rsidR="007315EF" w:rsidRDefault="007315EF">
      <w:pPr>
        <w:pStyle w:val="a3"/>
        <w:jc w:val="both"/>
        <w:rPr>
          <w:sz w:val="24"/>
          <w:szCs w:val="24"/>
        </w:rPr>
      </w:pPr>
    </w:p>
    <w:p w:rsidR="007315EF" w:rsidRDefault="007315EF">
      <w:pPr>
        <w:pStyle w:val="a3"/>
        <w:jc w:val="both"/>
        <w:rPr>
          <w:sz w:val="24"/>
          <w:szCs w:val="24"/>
        </w:rPr>
      </w:pP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7"/>
        <w:gridCol w:w="1418"/>
        <w:gridCol w:w="992"/>
        <w:gridCol w:w="2410"/>
        <w:gridCol w:w="2268"/>
      </w:tblGrid>
      <w:tr w:rsidR="007315EF">
        <w:tc>
          <w:tcPr>
            <w:tcW w:w="1417"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Дебет</w:t>
            </w:r>
          </w:p>
        </w:tc>
        <w:tc>
          <w:tcPr>
            <w:tcW w:w="1418"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Кредит</w:t>
            </w:r>
          </w:p>
        </w:tc>
        <w:tc>
          <w:tcPr>
            <w:tcW w:w="992"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Код валюти</w:t>
            </w:r>
          </w:p>
        </w:tc>
        <w:tc>
          <w:tcPr>
            <w:tcW w:w="2410"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Сума іноземної валюти</w:t>
            </w:r>
          </w:p>
        </w:tc>
        <w:tc>
          <w:tcPr>
            <w:tcW w:w="2268"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Сума національної валюти</w:t>
            </w:r>
          </w:p>
        </w:tc>
      </w:tr>
      <w:tr w:rsidR="007315EF">
        <w:tc>
          <w:tcPr>
            <w:tcW w:w="1417"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100130128</w:t>
            </w:r>
          </w:p>
        </w:tc>
        <w:tc>
          <w:tcPr>
            <w:tcW w:w="1418"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 xml:space="preserve">— </w:t>
            </w:r>
          </w:p>
        </w:tc>
        <w:tc>
          <w:tcPr>
            <w:tcW w:w="2410"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 xml:space="preserve">— </w:t>
            </w:r>
          </w:p>
        </w:tc>
        <w:tc>
          <w:tcPr>
            <w:tcW w:w="2268"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 xml:space="preserve">— </w:t>
            </w:r>
          </w:p>
        </w:tc>
      </w:tr>
    </w:tbl>
    <w:p w:rsidR="007315EF" w:rsidRDefault="00A90CB4">
      <w:pPr>
        <w:pStyle w:val="a3"/>
        <w:jc w:val="both"/>
        <w:rPr>
          <w:sz w:val="24"/>
          <w:szCs w:val="24"/>
        </w:rPr>
      </w:pPr>
      <w:r>
        <w:rPr>
          <w:sz w:val="24"/>
          <w:szCs w:val="24"/>
        </w:rPr>
        <w:t xml:space="preserve">                                                                                                 </w:t>
      </w:r>
    </w:p>
    <w:p w:rsidR="007315EF" w:rsidRDefault="007315EF">
      <w:pPr>
        <w:pStyle w:val="a3"/>
        <w:jc w:val="both"/>
        <w:rPr>
          <w:sz w:val="24"/>
          <w:szCs w:val="24"/>
        </w:rPr>
      </w:pPr>
    </w:p>
    <w:p w:rsidR="007315EF" w:rsidRDefault="00A90CB4">
      <w:pPr>
        <w:pStyle w:val="a3"/>
        <w:jc w:val="both"/>
        <w:rPr>
          <w:sz w:val="24"/>
          <w:szCs w:val="24"/>
        </w:rPr>
      </w:pPr>
      <w:r>
        <w:rPr>
          <w:sz w:val="24"/>
          <w:szCs w:val="24"/>
        </w:rPr>
        <w:t>Контролер____________</w:t>
      </w:r>
    </w:p>
    <w:p w:rsidR="007315EF" w:rsidRDefault="007315EF">
      <w:pPr>
        <w:pStyle w:val="a3"/>
        <w:jc w:val="both"/>
        <w:rPr>
          <w:sz w:val="24"/>
          <w:szCs w:val="24"/>
        </w:rPr>
      </w:pPr>
    </w:p>
    <w:p w:rsidR="007315EF" w:rsidRDefault="00A90CB4">
      <w:pPr>
        <w:pStyle w:val="a3"/>
        <w:jc w:val="both"/>
        <w:rPr>
          <w:sz w:val="24"/>
          <w:szCs w:val="24"/>
        </w:rPr>
      </w:pPr>
      <w:r>
        <w:rPr>
          <w:sz w:val="24"/>
          <w:szCs w:val="24"/>
        </w:rPr>
        <w:t>Виконавець____________                                                                      Касир_____________</w:t>
      </w:r>
    </w:p>
    <w:p w:rsidR="007315EF" w:rsidRDefault="007315EF">
      <w:pPr>
        <w:pStyle w:val="a3"/>
        <w:jc w:val="both"/>
        <w:rPr>
          <w:sz w:val="24"/>
          <w:szCs w:val="24"/>
        </w:rPr>
      </w:pPr>
    </w:p>
    <w:p w:rsidR="007315EF" w:rsidRDefault="00A90CB4">
      <w:pPr>
        <w:pStyle w:val="a3"/>
        <w:jc w:val="right"/>
        <w:rPr>
          <w:sz w:val="24"/>
          <w:szCs w:val="24"/>
        </w:rPr>
      </w:pPr>
      <w:r>
        <w:rPr>
          <w:sz w:val="24"/>
          <w:szCs w:val="24"/>
        </w:rPr>
        <w:br w:type="page"/>
        <w:t xml:space="preserve">                                                                                                                               Таблиця 11.</w:t>
      </w:r>
    </w:p>
    <w:p w:rsidR="007315EF" w:rsidRDefault="007315EF">
      <w:pPr>
        <w:pStyle w:val="a3"/>
        <w:jc w:val="right"/>
        <w:rPr>
          <w:sz w:val="24"/>
          <w:szCs w:val="24"/>
        </w:rPr>
      </w:pPr>
    </w:p>
    <w:p w:rsidR="007315EF" w:rsidRDefault="00A90CB4">
      <w:pPr>
        <w:pStyle w:val="a3"/>
        <w:jc w:val="center"/>
        <w:rPr>
          <w:b/>
          <w:bCs/>
        </w:rPr>
      </w:pPr>
      <w:r>
        <w:rPr>
          <w:b/>
          <w:bCs/>
        </w:rPr>
        <w:t>Видатковий  валютний  ордер №____</w:t>
      </w:r>
    </w:p>
    <w:p w:rsidR="007315EF" w:rsidRDefault="00A90CB4">
      <w:pPr>
        <w:pStyle w:val="a3"/>
        <w:jc w:val="center"/>
        <w:rPr>
          <w:b/>
          <w:bCs/>
        </w:rPr>
      </w:pPr>
      <w:r>
        <w:rPr>
          <w:b/>
          <w:bCs/>
        </w:rPr>
        <w:t>від “__”____р.</w:t>
      </w:r>
    </w:p>
    <w:p w:rsidR="007315EF" w:rsidRDefault="007315EF">
      <w:pPr>
        <w:pStyle w:val="a3"/>
        <w:jc w:val="center"/>
        <w:rPr>
          <w:sz w:val="24"/>
          <w:szCs w:val="24"/>
        </w:rPr>
      </w:pPr>
    </w:p>
    <w:p w:rsidR="007315EF" w:rsidRDefault="007315EF">
      <w:pPr>
        <w:pStyle w:val="a3"/>
        <w:jc w:val="center"/>
        <w:rPr>
          <w:sz w:val="24"/>
          <w:szCs w:val="24"/>
        </w:rPr>
      </w:pPr>
    </w:p>
    <w:p w:rsidR="007315EF" w:rsidRDefault="00A90CB4">
      <w:pPr>
        <w:pStyle w:val="a3"/>
        <w:jc w:val="both"/>
        <w:rPr>
          <w:sz w:val="24"/>
          <w:szCs w:val="24"/>
        </w:rPr>
      </w:pPr>
      <w:r>
        <w:rPr>
          <w:sz w:val="24"/>
          <w:szCs w:val="24"/>
        </w:rPr>
        <w:t>Операція __________</w:t>
      </w:r>
    </w:p>
    <w:p w:rsidR="007315EF" w:rsidRDefault="00A90CB4">
      <w:pPr>
        <w:pStyle w:val="a3"/>
        <w:jc w:val="both"/>
        <w:rPr>
          <w:sz w:val="24"/>
          <w:szCs w:val="24"/>
        </w:rPr>
      </w:pPr>
      <w:r>
        <w:rPr>
          <w:sz w:val="24"/>
          <w:szCs w:val="24"/>
        </w:rPr>
        <w:t>на підставі  Договору  №___    від  ”__“ ____р.</w:t>
      </w:r>
    </w:p>
    <w:p w:rsidR="007315EF" w:rsidRDefault="007315EF">
      <w:pPr>
        <w:pStyle w:val="a3"/>
        <w:jc w:val="both"/>
        <w:rPr>
          <w:sz w:val="24"/>
          <w:szCs w:val="24"/>
        </w:rPr>
      </w:pP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7"/>
        <w:gridCol w:w="1418"/>
        <w:gridCol w:w="992"/>
        <w:gridCol w:w="2410"/>
        <w:gridCol w:w="2268"/>
      </w:tblGrid>
      <w:tr w:rsidR="007315EF">
        <w:tc>
          <w:tcPr>
            <w:tcW w:w="1417"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Дебет</w:t>
            </w:r>
          </w:p>
        </w:tc>
        <w:tc>
          <w:tcPr>
            <w:tcW w:w="1418"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Кредит</w:t>
            </w:r>
          </w:p>
        </w:tc>
        <w:tc>
          <w:tcPr>
            <w:tcW w:w="992"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Код валюти</w:t>
            </w:r>
          </w:p>
        </w:tc>
        <w:tc>
          <w:tcPr>
            <w:tcW w:w="2410"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Сума іноземної валюти</w:t>
            </w:r>
          </w:p>
        </w:tc>
        <w:tc>
          <w:tcPr>
            <w:tcW w:w="2268"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Сума національної валюти</w:t>
            </w:r>
          </w:p>
        </w:tc>
      </w:tr>
      <w:tr w:rsidR="007315EF">
        <w:tc>
          <w:tcPr>
            <w:tcW w:w="1417"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 xml:space="preserve">— </w:t>
            </w:r>
          </w:p>
        </w:tc>
        <w:tc>
          <w:tcPr>
            <w:tcW w:w="1418"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10013028</w:t>
            </w:r>
          </w:p>
        </w:tc>
        <w:tc>
          <w:tcPr>
            <w:tcW w:w="992"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 xml:space="preserve">— </w:t>
            </w:r>
          </w:p>
        </w:tc>
        <w:tc>
          <w:tcPr>
            <w:tcW w:w="2410"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 xml:space="preserve">— </w:t>
            </w:r>
          </w:p>
        </w:tc>
        <w:tc>
          <w:tcPr>
            <w:tcW w:w="2268" w:type="dxa"/>
            <w:tcBorders>
              <w:top w:val="single" w:sz="6" w:space="0" w:color="auto"/>
              <w:left w:val="single" w:sz="6" w:space="0" w:color="auto"/>
              <w:bottom w:val="single" w:sz="6" w:space="0" w:color="auto"/>
              <w:right w:val="single" w:sz="6" w:space="0" w:color="auto"/>
            </w:tcBorders>
          </w:tcPr>
          <w:p w:rsidR="007315EF" w:rsidRDefault="00A90CB4">
            <w:pPr>
              <w:pStyle w:val="a3"/>
              <w:jc w:val="both"/>
              <w:rPr>
                <w:sz w:val="24"/>
                <w:szCs w:val="24"/>
              </w:rPr>
            </w:pPr>
            <w:r>
              <w:rPr>
                <w:sz w:val="24"/>
                <w:szCs w:val="24"/>
              </w:rPr>
              <w:t xml:space="preserve">— </w:t>
            </w:r>
          </w:p>
        </w:tc>
      </w:tr>
    </w:tbl>
    <w:p w:rsidR="007315EF" w:rsidRDefault="00A90CB4">
      <w:pPr>
        <w:pStyle w:val="a3"/>
        <w:jc w:val="both"/>
        <w:rPr>
          <w:sz w:val="24"/>
          <w:szCs w:val="24"/>
        </w:rPr>
      </w:pPr>
      <w:r>
        <w:rPr>
          <w:sz w:val="24"/>
          <w:szCs w:val="24"/>
        </w:rPr>
        <w:t xml:space="preserve">                                                      </w:t>
      </w:r>
    </w:p>
    <w:p w:rsidR="007315EF" w:rsidRDefault="007315EF">
      <w:pPr>
        <w:pStyle w:val="a3"/>
        <w:jc w:val="both"/>
        <w:rPr>
          <w:b/>
          <w:bCs/>
          <w:sz w:val="24"/>
          <w:szCs w:val="24"/>
        </w:rPr>
      </w:pPr>
    </w:p>
    <w:p w:rsidR="007315EF" w:rsidRDefault="007315EF">
      <w:pPr>
        <w:pStyle w:val="a3"/>
        <w:jc w:val="both"/>
        <w:rPr>
          <w:b/>
          <w:bCs/>
          <w:sz w:val="24"/>
          <w:szCs w:val="24"/>
        </w:rPr>
      </w:pPr>
    </w:p>
    <w:p w:rsidR="007315EF" w:rsidRDefault="00A90CB4">
      <w:pPr>
        <w:pStyle w:val="a3"/>
        <w:jc w:val="both"/>
        <w:rPr>
          <w:sz w:val="24"/>
          <w:szCs w:val="24"/>
        </w:rPr>
      </w:pPr>
      <w:r>
        <w:rPr>
          <w:sz w:val="24"/>
          <w:szCs w:val="24"/>
        </w:rPr>
        <w:t>Контролер___________                                              Вказану валюту отримав___________</w:t>
      </w:r>
    </w:p>
    <w:p w:rsidR="007315EF" w:rsidRDefault="00A90CB4">
      <w:pPr>
        <w:pStyle w:val="a3"/>
        <w:jc w:val="both"/>
        <w:rPr>
          <w:b/>
          <w:bCs/>
          <w:sz w:val="24"/>
          <w:szCs w:val="24"/>
        </w:rPr>
      </w:pPr>
      <w:r>
        <w:rPr>
          <w:sz w:val="24"/>
          <w:szCs w:val="24"/>
        </w:rPr>
        <w:t>Виконавець__________                                                                              Касир___________</w:t>
      </w:r>
    </w:p>
    <w:p w:rsidR="007315EF" w:rsidRDefault="007315EF">
      <w:pPr>
        <w:pStyle w:val="a3"/>
        <w:jc w:val="both"/>
        <w:rPr>
          <w:b/>
          <w:bCs/>
          <w:sz w:val="24"/>
          <w:szCs w:val="24"/>
        </w:rPr>
      </w:pPr>
    </w:p>
    <w:p w:rsidR="007315EF" w:rsidRDefault="00A90CB4">
      <w:pPr>
        <w:pStyle w:val="Iauiue"/>
        <w:tabs>
          <w:tab w:val="left" w:pos="8647"/>
        </w:tabs>
        <w:jc w:val="right"/>
        <w:rPr>
          <w:rFonts w:ascii="Times New Roman CYR" w:hAnsi="Times New Roman CYR"/>
          <w:sz w:val="24"/>
          <w:lang w:val="uk-UA"/>
        </w:rPr>
      </w:pPr>
      <w:r>
        <w:rPr>
          <w:rFonts w:ascii="Times New Roman CYR" w:hAnsi="Times New Roman CYR"/>
          <w:sz w:val="24"/>
          <w:lang w:val="uk-UA"/>
        </w:rPr>
        <w:t xml:space="preserve">Таблиця 1.       </w:t>
      </w:r>
    </w:p>
    <w:p w:rsidR="007315EF" w:rsidRDefault="007315EF">
      <w:pPr>
        <w:pStyle w:val="Iauiue"/>
        <w:tabs>
          <w:tab w:val="left" w:pos="8647"/>
        </w:tabs>
        <w:jc w:val="both"/>
        <w:rPr>
          <w:sz w:val="24"/>
          <w:lang w:val="uk-UA"/>
        </w:rPr>
      </w:pPr>
    </w:p>
    <w:p w:rsidR="007315EF" w:rsidRDefault="00A90CB4">
      <w:pPr>
        <w:pStyle w:val="Iauiue"/>
        <w:tabs>
          <w:tab w:val="left" w:pos="8647"/>
        </w:tabs>
        <w:jc w:val="center"/>
        <w:rPr>
          <w:rFonts w:ascii="Times New Roman CYR" w:hAnsi="Times New Roman CYR"/>
          <w:b/>
          <w:lang w:val="uk-UA"/>
        </w:rPr>
      </w:pPr>
      <w:r>
        <w:rPr>
          <w:rFonts w:ascii="Times New Roman CYR" w:hAnsi="Times New Roman CYR"/>
          <w:b/>
          <w:lang w:val="uk-UA"/>
        </w:rPr>
        <w:t>Депозитний договір</w:t>
      </w:r>
    </w:p>
    <w:p w:rsidR="007315EF" w:rsidRDefault="007315EF">
      <w:pPr>
        <w:pStyle w:val="Iauiue"/>
        <w:pBdr>
          <w:between w:val="single" w:sz="6" w:space="1" w:color="auto"/>
        </w:pBdr>
        <w:tabs>
          <w:tab w:val="left" w:pos="8647"/>
        </w:tabs>
        <w:jc w:val="both"/>
        <w:rPr>
          <w:b/>
          <w:lang w:val="uk-UA"/>
        </w:rPr>
      </w:pPr>
    </w:p>
    <w:tbl>
      <w:tblPr>
        <w:tblW w:w="0" w:type="auto"/>
        <w:tblInd w:w="35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8030"/>
      </w:tblGrid>
      <w:tr w:rsidR="007315EF">
        <w:tc>
          <w:tcPr>
            <w:tcW w:w="8030" w:type="dxa"/>
          </w:tcPr>
          <w:p w:rsidR="007315EF" w:rsidRDefault="00A90CB4">
            <w:pPr>
              <w:pStyle w:val="Iauiue"/>
              <w:tabs>
                <w:tab w:val="left" w:pos="8647"/>
              </w:tabs>
              <w:jc w:val="both"/>
              <w:rPr>
                <w:rFonts w:ascii="Times New Roman CYR" w:hAnsi="Times New Roman CYR"/>
                <w:b/>
                <w:sz w:val="24"/>
                <w:lang w:val="uk-UA"/>
              </w:rPr>
            </w:pPr>
            <w:r>
              <w:rPr>
                <w:rFonts w:ascii="Times New Roman CYR" w:hAnsi="Times New Roman CYR"/>
                <w:b/>
                <w:sz w:val="24"/>
                <w:lang w:val="uk-UA"/>
              </w:rPr>
              <w:t xml:space="preserve">                                                № договору_____(автоматично порядковий)</w:t>
            </w:r>
          </w:p>
          <w:p w:rsidR="007315EF" w:rsidRDefault="007315EF">
            <w:pPr>
              <w:pStyle w:val="Iauiue"/>
              <w:tabs>
                <w:tab w:val="left" w:pos="8647"/>
              </w:tabs>
              <w:jc w:val="both"/>
              <w:rPr>
                <w:b/>
                <w:sz w:val="24"/>
                <w:lang w:val="uk-UA"/>
              </w:rPr>
            </w:pPr>
          </w:p>
        </w:tc>
      </w:tr>
      <w:tr w:rsidR="007315EF">
        <w:tc>
          <w:tcPr>
            <w:tcW w:w="8030" w:type="dxa"/>
          </w:tcPr>
          <w:p w:rsidR="007315EF" w:rsidRDefault="00A90CB4">
            <w:pPr>
              <w:pStyle w:val="Iauiue"/>
              <w:tabs>
                <w:tab w:val="left" w:pos="8647"/>
              </w:tabs>
              <w:jc w:val="both"/>
              <w:rPr>
                <w:rFonts w:ascii="Times New Roman CYR" w:hAnsi="Times New Roman CYR"/>
                <w:b/>
                <w:sz w:val="24"/>
                <w:lang w:val="uk-UA"/>
              </w:rPr>
            </w:pPr>
            <w:r>
              <w:rPr>
                <w:rFonts w:ascii="Times New Roman CYR" w:hAnsi="Times New Roman CYR"/>
                <w:b/>
                <w:sz w:val="24"/>
                <w:lang w:val="uk-UA"/>
              </w:rPr>
              <w:t xml:space="preserve">                                               код клієнта_____(з довідника)</w:t>
            </w:r>
          </w:p>
          <w:p w:rsidR="007315EF" w:rsidRDefault="007315EF">
            <w:pPr>
              <w:pStyle w:val="Iauiue"/>
              <w:tabs>
                <w:tab w:val="left" w:pos="8647"/>
              </w:tabs>
              <w:jc w:val="both"/>
              <w:rPr>
                <w:b/>
                <w:sz w:val="24"/>
                <w:lang w:val="uk-UA"/>
              </w:rPr>
            </w:pPr>
          </w:p>
        </w:tc>
      </w:tr>
      <w:tr w:rsidR="007315EF">
        <w:tc>
          <w:tcPr>
            <w:tcW w:w="8030" w:type="dxa"/>
          </w:tcPr>
          <w:p w:rsidR="007315EF" w:rsidRDefault="00A90CB4">
            <w:pPr>
              <w:pStyle w:val="Iauiue"/>
              <w:tabs>
                <w:tab w:val="left" w:pos="8647"/>
              </w:tabs>
              <w:jc w:val="both"/>
              <w:rPr>
                <w:rFonts w:ascii="Times New Roman CYR" w:hAnsi="Times New Roman CYR"/>
                <w:b/>
                <w:sz w:val="24"/>
                <w:lang w:val="uk-UA"/>
              </w:rPr>
            </w:pPr>
            <w:r>
              <w:rPr>
                <w:rFonts w:ascii="Times New Roman CYR" w:hAnsi="Times New Roman CYR"/>
                <w:b/>
                <w:sz w:val="24"/>
                <w:lang w:val="uk-UA"/>
              </w:rPr>
              <w:t xml:space="preserve">                                       код виду вкладу_____(з довідника)</w:t>
            </w:r>
          </w:p>
          <w:p w:rsidR="007315EF" w:rsidRDefault="007315EF">
            <w:pPr>
              <w:pStyle w:val="Iauiue"/>
              <w:tabs>
                <w:tab w:val="left" w:pos="8647"/>
              </w:tabs>
              <w:jc w:val="both"/>
              <w:rPr>
                <w:b/>
                <w:sz w:val="24"/>
                <w:lang w:val="uk-UA"/>
              </w:rPr>
            </w:pPr>
          </w:p>
        </w:tc>
      </w:tr>
      <w:tr w:rsidR="007315EF">
        <w:trPr>
          <w:trHeight w:val="418"/>
        </w:trPr>
        <w:tc>
          <w:tcPr>
            <w:tcW w:w="8030" w:type="dxa"/>
          </w:tcPr>
          <w:p w:rsidR="007315EF" w:rsidRDefault="00A90CB4">
            <w:pPr>
              <w:pStyle w:val="Iauiue"/>
              <w:tabs>
                <w:tab w:val="left" w:pos="8647"/>
              </w:tabs>
              <w:jc w:val="both"/>
              <w:rPr>
                <w:rFonts w:ascii="Times New Roman CYR" w:hAnsi="Times New Roman CYR"/>
                <w:b/>
                <w:sz w:val="24"/>
                <w:lang w:val="uk-UA"/>
              </w:rPr>
            </w:pPr>
            <w:r>
              <w:rPr>
                <w:rFonts w:ascii="Times New Roman CYR" w:hAnsi="Times New Roman CYR"/>
                <w:b/>
                <w:sz w:val="24"/>
                <w:lang w:val="uk-UA"/>
              </w:rPr>
              <w:t xml:space="preserve">                                              код валюти______(з довідника)</w:t>
            </w:r>
          </w:p>
        </w:tc>
      </w:tr>
      <w:tr w:rsidR="007315EF">
        <w:tc>
          <w:tcPr>
            <w:tcW w:w="8030" w:type="dxa"/>
          </w:tcPr>
          <w:p w:rsidR="007315EF" w:rsidRDefault="00A90CB4">
            <w:pPr>
              <w:pStyle w:val="Iauiue"/>
              <w:tabs>
                <w:tab w:val="left" w:pos="8647"/>
              </w:tabs>
              <w:jc w:val="both"/>
              <w:rPr>
                <w:rFonts w:ascii="Times New Roman CYR" w:hAnsi="Times New Roman CYR"/>
                <w:b/>
                <w:sz w:val="24"/>
                <w:lang w:val="uk-UA"/>
              </w:rPr>
            </w:pPr>
            <w:r>
              <w:rPr>
                <w:rFonts w:ascii="Times New Roman CYR" w:hAnsi="Times New Roman CYR"/>
                <w:b/>
                <w:sz w:val="24"/>
                <w:lang w:val="uk-UA"/>
              </w:rPr>
              <w:t xml:space="preserve">                                        дата укладання_____( системна або з клавіатури)</w:t>
            </w:r>
          </w:p>
          <w:p w:rsidR="007315EF" w:rsidRDefault="007315EF">
            <w:pPr>
              <w:pStyle w:val="Iauiue"/>
              <w:tabs>
                <w:tab w:val="left" w:pos="8647"/>
              </w:tabs>
              <w:jc w:val="both"/>
              <w:rPr>
                <w:b/>
                <w:sz w:val="24"/>
                <w:lang w:val="uk-UA"/>
              </w:rPr>
            </w:pPr>
          </w:p>
        </w:tc>
      </w:tr>
      <w:tr w:rsidR="007315EF">
        <w:tc>
          <w:tcPr>
            <w:tcW w:w="8030" w:type="dxa"/>
          </w:tcPr>
          <w:p w:rsidR="007315EF" w:rsidRDefault="00A90CB4">
            <w:pPr>
              <w:pStyle w:val="Iauiue"/>
              <w:tabs>
                <w:tab w:val="left" w:pos="8647"/>
              </w:tabs>
              <w:jc w:val="both"/>
              <w:rPr>
                <w:rFonts w:ascii="Times New Roman CYR" w:hAnsi="Times New Roman CYR"/>
                <w:b/>
                <w:sz w:val="24"/>
                <w:lang w:val="uk-UA"/>
              </w:rPr>
            </w:pPr>
            <w:r>
              <w:rPr>
                <w:rFonts w:ascii="Times New Roman CYR" w:hAnsi="Times New Roman CYR"/>
                <w:b/>
                <w:sz w:val="24"/>
                <w:lang w:val="uk-UA"/>
              </w:rPr>
              <w:t xml:space="preserve">                                                дата видачі_____ ( з клавіатури)</w:t>
            </w:r>
          </w:p>
          <w:p w:rsidR="007315EF" w:rsidRDefault="007315EF">
            <w:pPr>
              <w:pStyle w:val="Iauiue"/>
              <w:tabs>
                <w:tab w:val="left" w:pos="8647"/>
              </w:tabs>
              <w:jc w:val="both"/>
              <w:rPr>
                <w:b/>
                <w:sz w:val="24"/>
                <w:lang w:val="uk-UA"/>
              </w:rPr>
            </w:pPr>
          </w:p>
        </w:tc>
      </w:tr>
      <w:tr w:rsidR="007315EF">
        <w:trPr>
          <w:trHeight w:val="457"/>
        </w:trPr>
        <w:tc>
          <w:tcPr>
            <w:tcW w:w="8030" w:type="dxa"/>
          </w:tcPr>
          <w:p w:rsidR="007315EF" w:rsidRDefault="00A90CB4">
            <w:pPr>
              <w:pStyle w:val="Iauiue"/>
              <w:tabs>
                <w:tab w:val="left" w:pos="8647"/>
              </w:tabs>
              <w:jc w:val="both"/>
              <w:rPr>
                <w:rFonts w:ascii="Times New Roman CYR" w:hAnsi="Times New Roman CYR"/>
                <w:b/>
                <w:sz w:val="24"/>
                <w:lang w:val="uk-UA"/>
              </w:rPr>
            </w:pPr>
            <w:r>
              <w:rPr>
                <w:rFonts w:ascii="Times New Roman CYR" w:hAnsi="Times New Roman CYR"/>
                <w:b/>
                <w:sz w:val="24"/>
                <w:lang w:val="uk-UA"/>
              </w:rPr>
              <w:t xml:space="preserve">                                               строк вкладу_____(автоматично)</w:t>
            </w:r>
          </w:p>
        </w:tc>
      </w:tr>
      <w:tr w:rsidR="007315EF">
        <w:tc>
          <w:tcPr>
            <w:tcW w:w="8030" w:type="dxa"/>
          </w:tcPr>
          <w:p w:rsidR="007315EF" w:rsidRDefault="00A90CB4">
            <w:pPr>
              <w:pStyle w:val="Iauiue"/>
              <w:tabs>
                <w:tab w:val="left" w:pos="8647"/>
              </w:tabs>
              <w:jc w:val="both"/>
              <w:rPr>
                <w:rFonts w:ascii="Times New Roman CYR" w:hAnsi="Times New Roman CYR"/>
                <w:b/>
                <w:sz w:val="24"/>
                <w:lang w:val="uk-UA"/>
              </w:rPr>
            </w:pPr>
            <w:r>
              <w:rPr>
                <w:rFonts w:ascii="Times New Roman CYR" w:hAnsi="Times New Roman CYR"/>
                <w:b/>
                <w:sz w:val="24"/>
                <w:lang w:val="uk-UA"/>
              </w:rPr>
              <w:t xml:space="preserve">                                               сума вкладу_____( з клавіатури)</w:t>
            </w:r>
          </w:p>
          <w:p w:rsidR="007315EF" w:rsidRDefault="00A90CB4">
            <w:pPr>
              <w:pStyle w:val="Iauiue"/>
              <w:tabs>
                <w:tab w:val="left" w:pos="8647"/>
              </w:tabs>
              <w:jc w:val="both"/>
              <w:rPr>
                <w:b/>
                <w:sz w:val="24"/>
                <w:lang w:val="uk-UA"/>
              </w:rPr>
            </w:pPr>
            <w:r>
              <w:rPr>
                <w:b/>
                <w:sz w:val="24"/>
                <w:lang w:val="uk-UA"/>
              </w:rPr>
              <w:t xml:space="preserve"> </w:t>
            </w:r>
          </w:p>
        </w:tc>
      </w:tr>
    </w:tbl>
    <w:p w:rsidR="007315EF" w:rsidRDefault="007315EF">
      <w:pPr>
        <w:pStyle w:val="Iauiue"/>
        <w:tabs>
          <w:tab w:val="left" w:pos="8647"/>
        </w:tabs>
        <w:jc w:val="both"/>
        <w:rPr>
          <w:sz w:val="24"/>
          <w:lang w:val="uk-UA"/>
        </w:rPr>
      </w:pPr>
    </w:p>
    <w:p w:rsidR="007315EF" w:rsidRDefault="00A90CB4">
      <w:pPr>
        <w:pStyle w:val="Iauiue"/>
        <w:tabs>
          <w:tab w:val="left" w:pos="8647"/>
        </w:tabs>
        <w:jc w:val="both"/>
        <w:rPr>
          <w:sz w:val="24"/>
          <w:lang w:val="uk-UA"/>
        </w:rPr>
      </w:pPr>
      <w:r>
        <w:rPr>
          <w:sz w:val="24"/>
          <w:lang w:val="uk-UA"/>
        </w:rPr>
        <w:br w:type="page"/>
      </w:r>
    </w:p>
    <w:p w:rsidR="007315EF" w:rsidRDefault="00A90CB4">
      <w:pPr>
        <w:pStyle w:val="Iauiue"/>
        <w:tabs>
          <w:tab w:val="left" w:pos="8647"/>
        </w:tabs>
        <w:jc w:val="right"/>
        <w:rPr>
          <w:rFonts w:ascii="Times New Roman CYR" w:hAnsi="Times New Roman CYR"/>
          <w:sz w:val="24"/>
          <w:lang w:val="uk-UA"/>
        </w:rPr>
      </w:pPr>
      <w:r>
        <w:rPr>
          <w:rFonts w:ascii="Times New Roman CYR" w:hAnsi="Times New Roman CYR"/>
          <w:sz w:val="24"/>
          <w:lang w:val="uk-UA"/>
        </w:rPr>
        <w:t>Таблиця 2.</w:t>
      </w:r>
    </w:p>
    <w:p w:rsidR="007315EF" w:rsidRDefault="00A90CB4">
      <w:pPr>
        <w:pStyle w:val="Iauiue"/>
        <w:tabs>
          <w:tab w:val="left" w:pos="8647"/>
        </w:tabs>
        <w:jc w:val="center"/>
        <w:rPr>
          <w:rFonts w:ascii="Times New Roman CYR" w:hAnsi="Times New Roman CYR"/>
          <w:b/>
          <w:lang w:val="uk-UA"/>
        </w:rPr>
      </w:pPr>
      <w:r>
        <w:rPr>
          <w:rFonts w:ascii="Times New Roman CYR" w:hAnsi="Times New Roman CYR"/>
          <w:b/>
          <w:lang w:val="uk-UA"/>
        </w:rPr>
        <w:t>Масив платежів</w:t>
      </w:r>
    </w:p>
    <w:p w:rsidR="007315EF" w:rsidRDefault="007315EF">
      <w:pPr>
        <w:pStyle w:val="Iauiue"/>
        <w:tabs>
          <w:tab w:val="left" w:pos="8647"/>
        </w:tabs>
        <w:jc w:val="both"/>
        <w:rPr>
          <w:b/>
          <w:lang w:val="uk-UA"/>
        </w:rPr>
      </w:pPr>
    </w:p>
    <w:p w:rsidR="007315EF" w:rsidRDefault="007315EF">
      <w:pPr>
        <w:pStyle w:val="Iauiue"/>
        <w:tabs>
          <w:tab w:val="left" w:pos="8647"/>
        </w:tabs>
        <w:jc w:val="both"/>
        <w:rPr>
          <w:b/>
          <w:lang w:val="uk-UA"/>
        </w:rPr>
      </w:pPr>
    </w:p>
    <w:tbl>
      <w:tblPr>
        <w:tblW w:w="0" w:type="auto"/>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1134"/>
        <w:gridCol w:w="1134"/>
        <w:gridCol w:w="1559"/>
        <w:gridCol w:w="1701"/>
        <w:gridCol w:w="1418"/>
      </w:tblGrid>
      <w:tr w:rsidR="007315EF">
        <w:tc>
          <w:tcPr>
            <w:tcW w:w="1276" w:type="dxa"/>
          </w:tcPr>
          <w:p w:rsidR="007315EF" w:rsidRDefault="00A90CB4">
            <w:pPr>
              <w:pStyle w:val="Iauiue"/>
              <w:tabs>
                <w:tab w:val="left" w:pos="8647"/>
              </w:tabs>
              <w:jc w:val="both"/>
              <w:rPr>
                <w:rFonts w:ascii="Times New Roman CYR" w:hAnsi="Times New Roman CYR"/>
                <w:b/>
                <w:sz w:val="24"/>
                <w:lang w:val="uk-UA"/>
              </w:rPr>
            </w:pPr>
            <w:r>
              <w:rPr>
                <w:rFonts w:ascii="Times New Roman CYR" w:hAnsi="Times New Roman CYR"/>
                <w:b/>
                <w:sz w:val="24"/>
                <w:lang w:val="uk-UA"/>
              </w:rPr>
              <w:t>номер платежу</w:t>
            </w:r>
          </w:p>
        </w:tc>
        <w:tc>
          <w:tcPr>
            <w:tcW w:w="1134" w:type="dxa"/>
          </w:tcPr>
          <w:p w:rsidR="007315EF" w:rsidRDefault="00A90CB4">
            <w:pPr>
              <w:pStyle w:val="Iauiue"/>
              <w:tabs>
                <w:tab w:val="left" w:pos="8647"/>
              </w:tabs>
              <w:jc w:val="both"/>
              <w:rPr>
                <w:rFonts w:ascii="Times New Roman CYR" w:hAnsi="Times New Roman CYR"/>
                <w:b/>
                <w:sz w:val="24"/>
                <w:lang w:val="uk-UA"/>
              </w:rPr>
            </w:pPr>
            <w:r>
              <w:rPr>
                <w:rFonts w:ascii="Times New Roman CYR" w:hAnsi="Times New Roman CYR"/>
                <w:b/>
                <w:sz w:val="24"/>
                <w:lang w:val="uk-UA"/>
              </w:rPr>
              <w:t>№ договору</w:t>
            </w:r>
          </w:p>
        </w:tc>
        <w:tc>
          <w:tcPr>
            <w:tcW w:w="1134" w:type="dxa"/>
          </w:tcPr>
          <w:p w:rsidR="007315EF" w:rsidRDefault="00A90CB4">
            <w:pPr>
              <w:pStyle w:val="Iauiue"/>
              <w:tabs>
                <w:tab w:val="left" w:pos="8647"/>
              </w:tabs>
              <w:jc w:val="both"/>
              <w:rPr>
                <w:rFonts w:ascii="Times New Roman CYR" w:hAnsi="Times New Roman CYR"/>
                <w:b/>
                <w:sz w:val="24"/>
                <w:lang w:val="uk-UA"/>
              </w:rPr>
            </w:pPr>
            <w:r>
              <w:rPr>
                <w:rFonts w:ascii="Times New Roman CYR" w:hAnsi="Times New Roman CYR"/>
                <w:b/>
                <w:sz w:val="24"/>
                <w:lang w:val="uk-UA"/>
              </w:rPr>
              <w:t>код операції</w:t>
            </w:r>
          </w:p>
        </w:tc>
        <w:tc>
          <w:tcPr>
            <w:tcW w:w="1559" w:type="dxa"/>
          </w:tcPr>
          <w:p w:rsidR="007315EF" w:rsidRDefault="00A90CB4">
            <w:pPr>
              <w:pStyle w:val="Iauiue"/>
              <w:tabs>
                <w:tab w:val="left" w:pos="8647"/>
              </w:tabs>
              <w:jc w:val="both"/>
              <w:rPr>
                <w:rFonts w:ascii="Times New Roman CYR" w:hAnsi="Times New Roman CYR"/>
                <w:b/>
                <w:sz w:val="24"/>
                <w:lang w:val="uk-UA"/>
              </w:rPr>
            </w:pPr>
            <w:r>
              <w:rPr>
                <w:rFonts w:ascii="Times New Roman CYR" w:hAnsi="Times New Roman CYR"/>
                <w:b/>
                <w:sz w:val="24"/>
                <w:lang w:val="uk-UA"/>
              </w:rPr>
              <w:t>дата виконання</w:t>
            </w:r>
          </w:p>
        </w:tc>
        <w:tc>
          <w:tcPr>
            <w:tcW w:w="1701" w:type="dxa"/>
          </w:tcPr>
          <w:p w:rsidR="007315EF" w:rsidRDefault="00A90CB4">
            <w:pPr>
              <w:pStyle w:val="Iauiue"/>
              <w:tabs>
                <w:tab w:val="left" w:pos="8647"/>
              </w:tabs>
              <w:jc w:val="both"/>
              <w:rPr>
                <w:rFonts w:ascii="Times New Roman CYR" w:hAnsi="Times New Roman CYR"/>
                <w:b/>
                <w:sz w:val="24"/>
                <w:lang w:val="uk-UA"/>
              </w:rPr>
            </w:pPr>
            <w:r>
              <w:rPr>
                <w:rFonts w:ascii="Times New Roman CYR" w:hAnsi="Times New Roman CYR"/>
                <w:b/>
                <w:sz w:val="24"/>
                <w:lang w:val="uk-UA"/>
              </w:rPr>
              <w:t>код валюти</w:t>
            </w:r>
          </w:p>
        </w:tc>
        <w:tc>
          <w:tcPr>
            <w:tcW w:w="1418" w:type="dxa"/>
          </w:tcPr>
          <w:p w:rsidR="007315EF" w:rsidRDefault="00A90CB4">
            <w:pPr>
              <w:pStyle w:val="Iauiue"/>
              <w:tabs>
                <w:tab w:val="left" w:pos="8647"/>
              </w:tabs>
              <w:jc w:val="both"/>
              <w:rPr>
                <w:rFonts w:ascii="Times New Roman CYR" w:hAnsi="Times New Roman CYR"/>
                <w:b/>
                <w:sz w:val="24"/>
                <w:lang w:val="uk-UA"/>
              </w:rPr>
            </w:pPr>
            <w:r>
              <w:rPr>
                <w:rFonts w:ascii="Times New Roman CYR" w:hAnsi="Times New Roman CYR"/>
                <w:b/>
                <w:sz w:val="24"/>
                <w:lang w:val="uk-UA"/>
              </w:rPr>
              <w:t>Сума операції</w:t>
            </w:r>
          </w:p>
        </w:tc>
      </w:tr>
      <w:tr w:rsidR="007315EF">
        <w:trPr>
          <w:trHeight w:val="631"/>
        </w:trPr>
        <w:tc>
          <w:tcPr>
            <w:tcW w:w="1276" w:type="dxa"/>
          </w:tcPr>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7315EF">
            <w:pPr>
              <w:pStyle w:val="Iauiue"/>
              <w:tabs>
                <w:tab w:val="left" w:pos="8647"/>
              </w:tabs>
              <w:jc w:val="both"/>
              <w:rPr>
                <w:sz w:val="24"/>
                <w:lang w:val="uk-UA"/>
              </w:rPr>
            </w:pPr>
          </w:p>
        </w:tc>
        <w:tc>
          <w:tcPr>
            <w:tcW w:w="1134" w:type="dxa"/>
          </w:tcPr>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7315EF">
            <w:pPr>
              <w:pStyle w:val="Iauiue"/>
              <w:tabs>
                <w:tab w:val="left" w:pos="8647"/>
              </w:tabs>
              <w:jc w:val="both"/>
              <w:rPr>
                <w:sz w:val="24"/>
                <w:lang w:val="uk-UA"/>
              </w:rPr>
            </w:pPr>
          </w:p>
        </w:tc>
        <w:tc>
          <w:tcPr>
            <w:tcW w:w="1134" w:type="dxa"/>
          </w:tcPr>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7315EF">
            <w:pPr>
              <w:pStyle w:val="Iauiue"/>
              <w:tabs>
                <w:tab w:val="left" w:pos="8647"/>
              </w:tabs>
              <w:jc w:val="both"/>
              <w:rPr>
                <w:sz w:val="24"/>
                <w:lang w:val="uk-UA"/>
              </w:rPr>
            </w:pPr>
          </w:p>
        </w:tc>
        <w:tc>
          <w:tcPr>
            <w:tcW w:w="1559" w:type="dxa"/>
          </w:tcPr>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 xml:space="preserve">— </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7315EF">
            <w:pPr>
              <w:pStyle w:val="Iauiue"/>
              <w:tabs>
                <w:tab w:val="left" w:pos="8647"/>
              </w:tabs>
              <w:jc w:val="both"/>
              <w:rPr>
                <w:sz w:val="24"/>
                <w:lang w:val="uk-UA"/>
              </w:rPr>
            </w:pPr>
          </w:p>
        </w:tc>
        <w:tc>
          <w:tcPr>
            <w:tcW w:w="1701" w:type="dxa"/>
          </w:tcPr>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7315EF">
            <w:pPr>
              <w:pStyle w:val="Iauiue"/>
              <w:tabs>
                <w:tab w:val="left" w:pos="8647"/>
              </w:tabs>
              <w:jc w:val="both"/>
              <w:rPr>
                <w:sz w:val="24"/>
                <w:lang w:val="uk-UA"/>
              </w:rPr>
            </w:pPr>
          </w:p>
        </w:tc>
        <w:tc>
          <w:tcPr>
            <w:tcW w:w="1418" w:type="dxa"/>
          </w:tcPr>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A90CB4">
            <w:pPr>
              <w:pStyle w:val="Iauiue"/>
              <w:tabs>
                <w:tab w:val="left" w:pos="8647"/>
              </w:tabs>
              <w:jc w:val="both"/>
              <w:rPr>
                <w:sz w:val="24"/>
                <w:lang w:val="uk-UA"/>
              </w:rPr>
            </w:pPr>
            <w:r>
              <w:rPr>
                <w:sz w:val="24"/>
                <w:lang w:val="uk-UA"/>
              </w:rPr>
              <w:t>—</w:t>
            </w:r>
          </w:p>
          <w:p w:rsidR="007315EF" w:rsidRDefault="007315EF">
            <w:pPr>
              <w:pStyle w:val="Iauiue"/>
              <w:tabs>
                <w:tab w:val="left" w:pos="8647"/>
              </w:tabs>
              <w:jc w:val="both"/>
              <w:rPr>
                <w:sz w:val="24"/>
                <w:lang w:val="uk-UA"/>
              </w:rPr>
            </w:pPr>
          </w:p>
        </w:tc>
      </w:tr>
    </w:tbl>
    <w:p w:rsidR="007315EF" w:rsidRDefault="007315EF">
      <w:pPr>
        <w:pStyle w:val="Iauiue"/>
        <w:tabs>
          <w:tab w:val="left" w:pos="8647"/>
        </w:tabs>
        <w:jc w:val="both"/>
        <w:rPr>
          <w:b/>
          <w:lang w:val="uk-UA"/>
        </w:rPr>
      </w:pPr>
    </w:p>
    <w:p w:rsidR="007315EF" w:rsidRDefault="00A90CB4">
      <w:pPr>
        <w:pStyle w:val="Iauiue"/>
        <w:tabs>
          <w:tab w:val="left" w:pos="8647"/>
        </w:tabs>
        <w:jc w:val="right"/>
        <w:rPr>
          <w:rFonts w:ascii="Times New Roman CYR" w:hAnsi="Times New Roman CYR"/>
          <w:sz w:val="24"/>
          <w:lang w:val="uk-UA"/>
        </w:rPr>
      </w:pPr>
      <w:r>
        <w:rPr>
          <w:rFonts w:ascii="Times New Roman CYR" w:hAnsi="Times New Roman CYR"/>
          <w:sz w:val="24"/>
          <w:lang w:val="uk-UA"/>
        </w:rPr>
        <w:br w:type="page"/>
        <w:t xml:space="preserve">  Таблиця 3.</w:t>
      </w:r>
    </w:p>
    <w:p w:rsidR="007315EF" w:rsidRDefault="007315EF">
      <w:pPr>
        <w:pStyle w:val="Iauiue"/>
        <w:tabs>
          <w:tab w:val="left" w:pos="8647"/>
        </w:tabs>
        <w:jc w:val="both"/>
        <w:rPr>
          <w:sz w:val="24"/>
          <w:lang w:val="uk-UA"/>
        </w:rPr>
      </w:pPr>
    </w:p>
    <w:p w:rsidR="007315EF" w:rsidRDefault="00A90CB4">
      <w:pPr>
        <w:pStyle w:val="Iauiue"/>
        <w:tabs>
          <w:tab w:val="left" w:pos="8647"/>
        </w:tabs>
        <w:jc w:val="center"/>
        <w:rPr>
          <w:rFonts w:ascii="Times New Roman CYR" w:hAnsi="Times New Roman CYR"/>
          <w:b/>
          <w:lang w:val="uk-UA"/>
        </w:rPr>
      </w:pPr>
      <w:r>
        <w:rPr>
          <w:rFonts w:ascii="Times New Roman CYR" w:hAnsi="Times New Roman CYR"/>
          <w:b/>
          <w:lang w:val="uk-UA"/>
        </w:rPr>
        <w:t>Додаткова угода</w:t>
      </w:r>
    </w:p>
    <w:p w:rsidR="007315EF" w:rsidRDefault="007315EF">
      <w:pPr>
        <w:pStyle w:val="Iauiue"/>
        <w:tabs>
          <w:tab w:val="left" w:pos="8647"/>
        </w:tabs>
        <w:jc w:val="center"/>
        <w:rPr>
          <w:b/>
          <w:lang w:val="uk-UA"/>
        </w:rPr>
      </w:pPr>
    </w:p>
    <w:p w:rsidR="007315EF" w:rsidRDefault="007315EF">
      <w:pPr>
        <w:pStyle w:val="Iauiue"/>
        <w:tabs>
          <w:tab w:val="left" w:pos="8647"/>
        </w:tabs>
        <w:jc w:val="both"/>
        <w:rPr>
          <w:b/>
          <w:lang w:val="uk-UA"/>
        </w:rPr>
      </w:pPr>
    </w:p>
    <w:tbl>
      <w:tblPr>
        <w:tblW w:w="0" w:type="auto"/>
        <w:tblInd w:w="496" w:type="dxa"/>
        <w:tblLayout w:type="fixed"/>
        <w:tblCellMar>
          <w:left w:w="70" w:type="dxa"/>
          <w:right w:w="70" w:type="dxa"/>
        </w:tblCellMar>
        <w:tblLook w:val="0000" w:firstRow="0" w:lastRow="0" w:firstColumn="0" w:lastColumn="0" w:noHBand="0" w:noVBand="0"/>
      </w:tblPr>
      <w:tblGrid>
        <w:gridCol w:w="7796"/>
      </w:tblGrid>
      <w:tr w:rsidR="007315EF">
        <w:tc>
          <w:tcPr>
            <w:tcW w:w="7796" w:type="dxa"/>
            <w:tcBorders>
              <w:top w:val="single" w:sz="6" w:space="0" w:color="auto"/>
              <w:left w:val="single" w:sz="6" w:space="0" w:color="auto"/>
              <w:bottom w:val="single" w:sz="6" w:space="0" w:color="auto"/>
              <w:right w:val="single" w:sz="6" w:space="0" w:color="auto"/>
            </w:tcBorders>
          </w:tcPr>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b/>
                <w:sz w:val="24"/>
                <w:lang w:val="uk-UA"/>
              </w:rPr>
              <w:t xml:space="preserve">                     № угоди______</w:t>
            </w:r>
            <w:r>
              <w:rPr>
                <w:rFonts w:ascii="Times New Roman CYR" w:hAnsi="Times New Roman CYR"/>
                <w:sz w:val="24"/>
                <w:lang w:val="uk-UA"/>
              </w:rPr>
              <w:t xml:space="preserve"> ( автоматично порядковий )</w:t>
            </w:r>
          </w:p>
          <w:p w:rsidR="007315EF" w:rsidRDefault="007315EF">
            <w:pPr>
              <w:pStyle w:val="Iauiue"/>
              <w:tabs>
                <w:tab w:val="left" w:pos="8647"/>
              </w:tabs>
              <w:jc w:val="both"/>
              <w:rPr>
                <w:b/>
                <w:sz w:val="24"/>
                <w:lang w:val="uk-UA"/>
              </w:rPr>
            </w:pPr>
          </w:p>
        </w:tc>
      </w:tr>
      <w:tr w:rsidR="007315EF">
        <w:tc>
          <w:tcPr>
            <w:tcW w:w="7796" w:type="dxa"/>
            <w:tcBorders>
              <w:top w:val="single" w:sz="6" w:space="0" w:color="auto"/>
              <w:left w:val="single" w:sz="6" w:space="0" w:color="auto"/>
              <w:bottom w:val="single" w:sz="6" w:space="0" w:color="auto"/>
              <w:right w:val="single" w:sz="6" w:space="0" w:color="auto"/>
            </w:tcBorders>
          </w:tcPr>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b/>
                <w:sz w:val="24"/>
                <w:lang w:val="uk-UA"/>
              </w:rPr>
              <w:t xml:space="preserve">                 № договору______ </w:t>
            </w:r>
            <w:r>
              <w:rPr>
                <w:rFonts w:ascii="Times New Roman CYR" w:hAnsi="Times New Roman CYR"/>
                <w:sz w:val="24"/>
                <w:lang w:val="uk-UA"/>
              </w:rPr>
              <w:t>(з клавіатури та перевіряється в довіднику)</w:t>
            </w:r>
          </w:p>
          <w:p w:rsidR="007315EF" w:rsidRDefault="007315EF">
            <w:pPr>
              <w:pStyle w:val="Iauiue"/>
              <w:tabs>
                <w:tab w:val="left" w:pos="8647"/>
              </w:tabs>
              <w:jc w:val="both"/>
              <w:rPr>
                <w:sz w:val="24"/>
                <w:lang w:val="uk-UA"/>
              </w:rPr>
            </w:pPr>
          </w:p>
        </w:tc>
      </w:tr>
      <w:tr w:rsidR="007315EF">
        <w:tc>
          <w:tcPr>
            <w:tcW w:w="7796" w:type="dxa"/>
            <w:tcBorders>
              <w:top w:val="single" w:sz="6" w:space="0" w:color="auto"/>
              <w:left w:val="single" w:sz="6" w:space="0" w:color="auto"/>
              <w:bottom w:val="single" w:sz="6" w:space="0" w:color="auto"/>
              <w:right w:val="single" w:sz="6" w:space="0" w:color="auto"/>
            </w:tcBorders>
          </w:tcPr>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b/>
                <w:sz w:val="24"/>
                <w:lang w:val="uk-UA"/>
              </w:rPr>
              <w:t>Дата видачі за договором______</w:t>
            </w:r>
            <w:r>
              <w:rPr>
                <w:rFonts w:ascii="Times New Roman CYR" w:hAnsi="Times New Roman CYR"/>
                <w:sz w:val="24"/>
                <w:lang w:val="uk-UA"/>
              </w:rPr>
              <w:t>( з масиву “Договір”)</w:t>
            </w:r>
          </w:p>
          <w:p w:rsidR="007315EF" w:rsidRDefault="007315EF">
            <w:pPr>
              <w:pStyle w:val="Iauiue"/>
              <w:tabs>
                <w:tab w:val="left" w:pos="8647"/>
              </w:tabs>
              <w:jc w:val="both"/>
              <w:rPr>
                <w:b/>
                <w:sz w:val="24"/>
                <w:lang w:val="uk-UA"/>
              </w:rPr>
            </w:pPr>
          </w:p>
        </w:tc>
      </w:tr>
      <w:tr w:rsidR="007315EF">
        <w:tc>
          <w:tcPr>
            <w:tcW w:w="7796" w:type="dxa"/>
            <w:tcBorders>
              <w:top w:val="single" w:sz="6" w:space="0" w:color="auto"/>
              <w:left w:val="single" w:sz="6" w:space="0" w:color="auto"/>
              <w:bottom w:val="single" w:sz="6" w:space="0" w:color="auto"/>
              <w:right w:val="single" w:sz="6" w:space="0" w:color="auto"/>
            </w:tcBorders>
          </w:tcPr>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b/>
                <w:sz w:val="24"/>
                <w:lang w:val="uk-UA"/>
              </w:rPr>
              <w:t xml:space="preserve">          Дата переривання______</w:t>
            </w:r>
            <w:r>
              <w:rPr>
                <w:rFonts w:ascii="Times New Roman CYR" w:hAnsi="Times New Roman CYR"/>
                <w:sz w:val="24"/>
                <w:lang w:val="uk-UA"/>
              </w:rPr>
              <w:t>( системна або з клавіатури)</w:t>
            </w:r>
          </w:p>
          <w:p w:rsidR="007315EF" w:rsidRDefault="007315EF">
            <w:pPr>
              <w:pStyle w:val="Iauiue"/>
              <w:tabs>
                <w:tab w:val="left" w:pos="8647"/>
              </w:tabs>
              <w:jc w:val="both"/>
              <w:rPr>
                <w:b/>
                <w:sz w:val="24"/>
                <w:lang w:val="uk-UA"/>
              </w:rPr>
            </w:pPr>
          </w:p>
        </w:tc>
      </w:tr>
      <w:tr w:rsidR="007315EF">
        <w:tc>
          <w:tcPr>
            <w:tcW w:w="7796" w:type="dxa"/>
            <w:tcBorders>
              <w:top w:val="single" w:sz="6" w:space="0" w:color="auto"/>
              <w:left w:val="single" w:sz="6" w:space="0" w:color="auto"/>
              <w:bottom w:val="single" w:sz="6" w:space="0" w:color="auto"/>
              <w:right w:val="single" w:sz="6" w:space="0" w:color="auto"/>
            </w:tcBorders>
          </w:tcPr>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b/>
                <w:sz w:val="24"/>
                <w:lang w:val="uk-UA"/>
              </w:rPr>
              <w:t xml:space="preserve">                       Код валюти______</w:t>
            </w:r>
            <w:r>
              <w:rPr>
                <w:rFonts w:ascii="Times New Roman CYR" w:hAnsi="Times New Roman CYR"/>
                <w:sz w:val="24"/>
                <w:lang w:val="uk-UA"/>
              </w:rPr>
              <w:t>(з масиву “Договір”)</w:t>
            </w:r>
          </w:p>
          <w:p w:rsidR="007315EF" w:rsidRDefault="007315EF">
            <w:pPr>
              <w:pStyle w:val="Iauiue"/>
              <w:tabs>
                <w:tab w:val="left" w:pos="8647"/>
              </w:tabs>
              <w:jc w:val="both"/>
              <w:rPr>
                <w:b/>
                <w:sz w:val="24"/>
                <w:lang w:val="uk-UA"/>
              </w:rPr>
            </w:pPr>
          </w:p>
        </w:tc>
      </w:tr>
      <w:tr w:rsidR="007315EF">
        <w:tc>
          <w:tcPr>
            <w:tcW w:w="7796" w:type="dxa"/>
            <w:tcBorders>
              <w:top w:val="single" w:sz="6" w:space="0" w:color="auto"/>
              <w:left w:val="single" w:sz="6" w:space="0" w:color="auto"/>
              <w:bottom w:val="single" w:sz="6" w:space="0" w:color="auto"/>
              <w:right w:val="single" w:sz="6" w:space="0" w:color="auto"/>
            </w:tcBorders>
          </w:tcPr>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b/>
                <w:sz w:val="24"/>
                <w:lang w:val="uk-UA"/>
              </w:rPr>
              <w:t xml:space="preserve">          Строк переривання______</w:t>
            </w:r>
            <w:r>
              <w:rPr>
                <w:rFonts w:ascii="Times New Roman CYR" w:hAnsi="Times New Roman CYR"/>
                <w:sz w:val="24"/>
                <w:lang w:val="uk-UA"/>
              </w:rPr>
              <w:t>( визначається автоматично)</w:t>
            </w:r>
          </w:p>
          <w:p w:rsidR="007315EF" w:rsidRDefault="007315EF">
            <w:pPr>
              <w:pStyle w:val="Iauiue"/>
              <w:tabs>
                <w:tab w:val="left" w:pos="8647"/>
              </w:tabs>
              <w:jc w:val="both"/>
              <w:rPr>
                <w:b/>
                <w:sz w:val="24"/>
                <w:lang w:val="uk-UA"/>
              </w:rPr>
            </w:pPr>
          </w:p>
        </w:tc>
      </w:tr>
      <w:tr w:rsidR="007315EF">
        <w:tc>
          <w:tcPr>
            <w:tcW w:w="7796" w:type="dxa"/>
            <w:tcBorders>
              <w:top w:val="single" w:sz="6" w:space="0" w:color="auto"/>
              <w:left w:val="single" w:sz="6" w:space="0" w:color="auto"/>
              <w:bottom w:val="single" w:sz="6" w:space="0" w:color="auto"/>
              <w:right w:val="single" w:sz="6" w:space="0" w:color="auto"/>
            </w:tcBorders>
          </w:tcPr>
          <w:p w:rsidR="007315EF" w:rsidRDefault="00A90CB4">
            <w:pPr>
              <w:pStyle w:val="Iauiue"/>
              <w:tabs>
                <w:tab w:val="left" w:pos="8647"/>
              </w:tabs>
              <w:jc w:val="both"/>
              <w:rPr>
                <w:rFonts w:ascii="Times New Roman CYR" w:hAnsi="Times New Roman CYR"/>
                <w:sz w:val="24"/>
                <w:lang w:val="uk-UA"/>
              </w:rPr>
            </w:pPr>
            <w:r>
              <w:rPr>
                <w:rFonts w:ascii="Times New Roman CYR" w:hAnsi="Times New Roman CYR"/>
                <w:b/>
                <w:sz w:val="24"/>
                <w:lang w:val="uk-UA"/>
              </w:rPr>
              <w:t xml:space="preserve">           Сума переривання______</w:t>
            </w:r>
            <w:r>
              <w:rPr>
                <w:rFonts w:ascii="Times New Roman CYR" w:hAnsi="Times New Roman CYR"/>
                <w:sz w:val="24"/>
                <w:lang w:val="uk-UA"/>
              </w:rPr>
              <w:t xml:space="preserve"> (з клавіатури)</w:t>
            </w:r>
          </w:p>
          <w:p w:rsidR="007315EF" w:rsidRDefault="007315EF">
            <w:pPr>
              <w:pStyle w:val="Iauiue"/>
              <w:tabs>
                <w:tab w:val="left" w:pos="8647"/>
              </w:tabs>
              <w:jc w:val="both"/>
              <w:rPr>
                <w:sz w:val="24"/>
                <w:lang w:val="uk-UA"/>
              </w:rPr>
            </w:pPr>
          </w:p>
        </w:tc>
      </w:tr>
    </w:tbl>
    <w:p w:rsidR="007315EF" w:rsidRDefault="00A90CB4">
      <w:pPr>
        <w:pStyle w:val="Iauiue"/>
        <w:jc w:val="right"/>
        <w:rPr>
          <w:rFonts w:ascii="Times New Roman CYR" w:hAnsi="Times New Roman CYR"/>
          <w:sz w:val="24"/>
          <w:lang w:val="uk-UA"/>
        </w:rPr>
      </w:pPr>
      <w:r>
        <w:rPr>
          <w:lang w:val="uk-UA"/>
        </w:rPr>
        <w:br w:type="page"/>
      </w:r>
      <w:r>
        <w:rPr>
          <w:rFonts w:ascii="Times New Roman CYR" w:hAnsi="Times New Roman CYR"/>
          <w:sz w:val="24"/>
          <w:lang w:val="uk-UA"/>
        </w:rPr>
        <w:t>Таблиця 4.</w:t>
      </w:r>
    </w:p>
    <w:p w:rsidR="007315EF" w:rsidRDefault="00A90CB4">
      <w:pPr>
        <w:pStyle w:val="Iauiue"/>
        <w:jc w:val="center"/>
        <w:rPr>
          <w:rFonts w:ascii="Times New Roman CYR" w:hAnsi="Times New Roman CYR"/>
          <w:b/>
          <w:lang w:val="uk-UA"/>
        </w:rPr>
      </w:pPr>
      <w:r>
        <w:rPr>
          <w:rFonts w:ascii="Times New Roman CYR" w:hAnsi="Times New Roman CYR"/>
          <w:b/>
          <w:lang w:val="uk-UA"/>
        </w:rPr>
        <w:t>Курс валют</w:t>
      </w:r>
    </w:p>
    <w:p w:rsidR="007315EF" w:rsidRDefault="007315EF">
      <w:pPr>
        <w:pStyle w:val="Iauiue"/>
        <w:jc w:val="center"/>
        <w:rPr>
          <w:b/>
          <w:lang w:val="uk-UA"/>
        </w:rPr>
      </w:pPr>
    </w:p>
    <w:tbl>
      <w:tblPr>
        <w:tblW w:w="0" w:type="auto"/>
        <w:tblInd w:w="637" w:type="dxa"/>
        <w:tblLayout w:type="fixed"/>
        <w:tblCellMar>
          <w:left w:w="70" w:type="dxa"/>
          <w:right w:w="70" w:type="dxa"/>
        </w:tblCellMar>
        <w:tblLook w:val="0000" w:firstRow="0" w:lastRow="0" w:firstColumn="0" w:lastColumn="0" w:noHBand="0" w:noVBand="0"/>
      </w:tblPr>
      <w:tblGrid>
        <w:gridCol w:w="2433"/>
        <w:gridCol w:w="2529"/>
        <w:gridCol w:w="2693"/>
      </w:tblGrid>
      <w:tr w:rsidR="007315EF">
        <w:tc>
          <w:tcPr>
            <w:tcW w:w="2433" w:type="dxa"/>
            <w:tcBorders>
              <w:top w:val="single" w:sz="6" w:space="0" w:color="auto"/>
              <w:left w:val="single" w:sz="6" w:space="0" w:color="auto"/>
              <w:bottom w:val="single" w:sz="6" w:space="0" w:color="auto"/>
              <w:right w:val="single" w:sz="6" w:space="0" w:color="auto"/>
            </w:tcBorders>
          </w:tcPr>
          <w:p w:rsidR="007315EF" w:rsidRDefault="00A90CB4">
            <w:pPr>
              <w:pStyle w:val="Iauiue"/>
              <w:jc w:val="center"/>
              <w:rPr>
                <w:rFonts w:ascii="Times New Roman CYR" w:hAnsi="Times New Roman CYR"/>
                <w:b/>
                <w:sz w:val="24"/>
                <w:lang w:val="uk-UA"/>
              </w:rPr>
            </w:pPr>
            <w:r>
              <w:rPr>
                <w:rFonts w:ascii="Times New Roman CYR" w:hAnsi="Times New Roman CYR"/>
                <w:b/>
                <w:sz w:val="24"/>
                <w:lang w:val="uk-UA"/>
              </w:rPr>
              <w:t>Код валюти</w:t>
            </w:r>
          </w:p>
        </w:tc>
        <w:tc>
          <w:tcPr>
            <w:tcW w:w="2529" w:type="dxa"/>
            <w:tcBorders>
              <w:top w:val="single" w:sz="6" w:space="0" w:color="auto"/>
              <w:bottom w:val="single" w:sz="6" w:space="0" w:color="auto"/>
              <w:right w:val="single" w:sz="6" w:space="0" w:color="auto"/>
            </w:tcBorders>
          </w:tcPr>
          <w:p w:rsidR="007315EF" w:rsidRDefault="00A90CB4">
            <w:pPr>
              <w:pStyle w:val="Iauiue"/>
              <w:jc w:val="center"/>
              <w:rPr>
                <w:rFonts w:ascii="Times New Roman CYR" w:hAnsi="Times New Roman CYR"/>
                <w:b/>
                <w:sz w:val="24"/>
                <w:lang w:val="uk-UA"/>
              </w:rPr>
            </w:pPr>
            <w:r>
              <w:rPr>
                <w:rFonts w:ascii="Times New Roman CYR" w:hAnsi="Times New Roman CYR"/>
                <w:b/>
                <w:sz w:val="24"/>
                <w:lang w:val="uk-UA"/>
              </w:rPr>
              <w:t>Курс валюти</w:t>
            </w:r>
          </w:p>
        </w:tc>
        <w:tc>
          <w:tcPr>
            <w:tcW w:w="2693" w:type="dxa"/>
            <w:tcBorders>
              <w:top w:val="single" w:sz="6" w:space="0" w:color="auto"/>
              <w:bottom w:val="single" w:sz="6" w:space="0" w:color="auto"/>
              <w:right w:val="single" w:sz="6" w:space="0" w:color="auto"/>
            </w:tcBorders>
          </w:tcPr>
          <w:p w:rsidR="007315EF" w:rsidRDefault="00A90CB4">
            <w:pPr>
              <w:pStyle w:val="Iauiue"/>
              <w:jc w:val="center"/>
              <w:rPr>
                <w:rFonts w:ascii="Times New Roman CYR" w:hAnsi="Times New Roman CYR"/>
                <w:b/>
                <w:sz w:val="24"/>
                <w:lang w:val="uk-UA"/>
              </w:rPr>
            </w:pPr>
            <w:r>
              <w:rPr>
                <w:rFonts w:ascii="Times New Roman CYR" w:hAnsi="Times New Roman CYR"/>
                <w:b/>
                <w:sz w:val="24"/>
                <w:lang w:val="uk-UA"/>
              </w:rPr>
              <w:t>Дата встановлення</w:t>
            </w:r>
          </w:p>
        </w:tc>
      </w:tr>
      <w:tr w:rsidR="007315EF">
        <w:tc>
          <w:tcPr>
            <w:tcW w:w="2433" w:type="dxa"/>
            <w:tcBorders>
              <w:top w:val="single" w:sz="6" w:space="0" w:color="auto"/>
              <w:left w:val="single" w:sz="6" w:space="0" w:color="auto"/>
              <w:bottom w:val="single" w:sz="6" w:space="0" w:color="auto"/>
              <w:right w:val="single" w:sz="6" w:space="0" w:color="auto"/>
            </w:tcBorders>
          </w:tcPr>
          <w:p w:rsidR="007315EF" w:rsidRDefault="00A90CB4">
            <w:pPr>
              <w:pStyle w:val="Iauiue"/>
              <w:spacing w:line="360" w:lineRule="auto"/>
              <w:jc w:val="center"/>
              <w:rPr>
                <w:lang w:val="uk-UA"/>
              </w:rPr>
            </w:pPr>
            <w:r>
              <w:rPr>
                <w:lang w:val="uk-UA"/>
              </w:rPr>
              <w:t>—</w:t>
            </w:r>
          </w:p>
          <w:p w:rsidR="007315EF" w:rsidRDefault="00A90CB4">
            <w:pPr>
              <w:pStyle w:val="Iauiue"/>
              <w:spacing w:line="360" w:lineRule="auto"/>
              <w:jc w:val="center"/>
              <w:rPr>
                <w:lang w:val="uk-UA"/>
              </w:rPr>
            </w:pPr>
            <w:r>
              <w:rPr>
                <w:lang w:val="uk-UA"/>
              </w:rPr>
              <w:t>—</w:t>
            </w:r>
          </w:p>
          <w:p w:rsidR="007315EF" w:rsidRDefault="00A90CB4">
            <w:pPr>
              <w:pStyle w:val="Iauiue"/>
              <w:spacing w:line="360" w:lineRule="auto"/>
              <w:jc w:val="center"/>
              <w:rPr>
                <w:lang w:val="uk-UA"/>
              </w:rPr>
            </w:pPr>
            <w:r>
              <w:rPr>
                <w:lang w:val="uk-UA"/>
              </w:rPr>
              <w:t>—</w:t>
            </w:r>
          </w:p>
          <w:p w:rsidR="007315EF" w:rsidRDefault="007315EF">
            <w:pPr>
              <w:pStyle w:val="Iauiue"/>
              <w:spacing w:line="360" w:lineRule="auto"/>
              <w:jc w:val="center"/>
              <w:rPr>
                <w:lang w:val="uk-UA"/>
              </w:rPr>
            </w:pPr>
          </w:p>
        </w:tc>
        <w:tc>
          <w:tcPr>
            <w:tcW w:w="2529" w:type="dxa"/>
            <w:tcBorders>
              <w:top w:val="single" w:sz="6" w:space="0" w:color="auto"/>
              <w:bottom w:val="single" w:sz="6" w:space="0" w:color="auto"/>
              <w:right w:val="single" w:sz="6" w:space="0" w:color="auto"/>
            </w:tcBorders>
          </w:tcPr>
          <w:p w:rsidR="007315EF" w:rsidRDefault="00A90CB4">
            <w:pPr>
              <w:pStyle w:val="Iauiue"/>
              <w:spacing w:line="360" w:lineRule="auto"/>
              <w:jc w:val="center"/>
              <w:rPr>
                <w:lang w:val="uk-UA"/>
              </w:rPr>
            </w:pPr>
            <w:r>
              <w:rPr>
                <w:lang w:val="uk-UA"/>
              </w:rPr>
              <w:t>—</w:t>
            </w:r>
          </w:p>
          <w:p w:rsidR="007315EF" w:rsidRDefault="00A90CB4">
            <w:pPr>
              <w:pStyle w:val="Iauiue"/>
              <w:spacing w:line="360" w:lineRule="auto"/>
              <w:jc w:val="center"/>
              <w:rPr>
                <w:lang w:val="uk-UA"/>
              </w:rPr>
            </w:pPr>
            <w:r>
              <w:rPr>
                <w:lang w:val="uk-UA"/>
              </w:rPr>
              <w:t>—</w:t>
            </w:r>
          </w:p>
          <w:p w:rsidR="007315EF" w:rsidRDefault="00A90CB4">
            <w:pPr>
              <w:pStyle w:val="Iauiue"/>
              <w:spacing w:line="360" w:lineRule="auto"/>
              <w:jc w:val="center"/>
              <w:rPr>
                <w:lang w:val="uk-UA"/>
              </w:rPr>
            </w:pPr>
            <w:r>
              <w:rPr>
                <w:lang w:val="uk-UA"/>
              </w:rPr>
              <w:t>—</w:t>
            </w:r>
          </w:p>
          <w:p w:rsidR="007315EF" w:rsidRDefault="007315EF">
            <w:pPr>
              <w:pStyle w:val="Iauiue"/>
              <w:spacing w:line="360" w:lineRule="auto"/>
              <w:jc w:val="center"/>
              <w:rPr>
                <w:lang w:val="uk-UA"/>
              </w:rPr>
            </w:pPr>
          </w:p>
        </w:tc>
        <w:tc>
          <w:tcPr>
            <w:tcW w:w="2693" w:type="dxa"/>
            <w:tcBorders>
              <w:bottom w:val="single" w:sz="6" w:space="0" w:color="auto"/>
              <w:right w:val="single" w:sz="6" w:space="0" w:color="auto"/>
            </w:tcBorders>
          </w:tcPr>
          <w:p w:rsidR="007315EF" w:rsidRDefault="00A90CB4">
            <w:pPr>
              <w:pStyle w:val="Iauiue"/>
              <w:spacing w:line="360" w:lineRule="auto"/>
              <w:jc w:val="center"/>
              <w:rPr>
                <w:rFonts w:ascii="Times New Roman CYR" w:hAnsi="Times New Roman CYR"/>
                <w:sz w:val="24"/>
                <w:lang w:val="uk-UA"/>
              </w:rPr>
            </w:pPr>
            <w:r>
              <w:rPr>
                <w:rFonts w:ascii="Times New Roman CYR" w:hAnsi="Times New Roman CYR"/>
                <w:sz w:val="24"/>
                <w:lang w:val="uk-UA"/>
              </w:rPr>
              <w:t>(поточна дата)</w:t>
            </w:r>
          </w:p>
          <w:p w:rsidR="007315EF" w:rsidRDefault="00A90CB4">
            <w:pPr>
              <w:pStyle w:val="Iauiue"/>
              <w:spacing w:line="360" w:lineRule="auto"/>
              <w:jc w:val="center"/>
              <w:rPr>
                <w:rFonts w:ascii="Times New Roman CYR" w:hAnsi="Times New Roman CYR"/>
                <w:sz w:val="24"/>
                <w:lang w:val="uk-UA"/>
              </w:rPr>
            </w:pPr>
            <w:r>
              <w:rPr>
                <w:rFonts w:ascii="Times New Roman CYR" w:hAnsi="Times New Roman CYR"/>
                <w:sz w:val="24"/>
                <w:lang w:val="uk-UA"/>
              </w:rPr>
              <w:t>(поточна дата)</w:t>
            </w:r>
          </w:p>
          <w:p w:rsidR="007315EF" w:rsidRDefault="00A90CB4">
            <w:pPr>
              <w:pStyle w:val="Iauiue"/>
              <w:spacing w:line="360" w:lineRule="auto"/>
              <w:jc w:val="center"/>
              <w:rPr>
                <w:rFonts w:ascii="Times New Roman CYR" w:hAnsi="Times New Roman CYR"/>
                <w:sz w:val="24"/>
                <w:lang w:val="uk-UA"/>
              </w:rPr>
            </w:pPr>
            <w:r>
              <w:rPr>
                <w:rFonts w:ascii="Times New Roman CYR" w:hAnsi="Times New Roman CYR"/>
                <w:sz w:val="24"/>
                <w:lang w:val="uk-UA"/>
              </w:rPr>
              <w:t>(поточна дата)</w:t>
            </w:r>
          </w:p>
          <w:p w:rsidR="007315EF" w:rsidRDefault="007315EF">
            <w:pPr>
              <w:pStyle w:val="Iauiue"/>
              <w:spacing w:line="360" w:lineRule="auto"/>
              <w:jc w:val="center"/>
              <w:rPr>
                <w:lang w:val="uk-UA"/>
              </w:rPr>
            </w:pPr>
          </w:p>
        </w:tc>
      </w:tr>
    </w:tbl>
    <w:p w:rsidR="007315EF" w:rsidRDefault="00A90CB4">
      <w:pPr>
        <w:pStyle w:val="Iauiue"/>
        <w:jc w:val="right"/>
        <w:rPr>
          <w:rFonts w:ascii="Times New Roman CYR" w:hAnsi="Times New Roman CYR"/>
          <w:sz w:val="24"/>
          <w:lang w:val="uk-UA"/>
        </w:rPr>
      </w:pPr>
      <w:r>
        <w:rPr>
          <w:lang w:val="uk-UA"/>
        </w:rPr>
        <w:br w:type="page"/>
      </w:r>
      <w:r>
        <w:rPr>
          <w:rFonts w:ascii="Times New Roman CYR" w:hAnsi="Times New Roman CYR"/>
          <w:sz w:val="24"/>
          <w:lang w:val="uk-UA"/>
        </w:rPr>
        <w:t>Таблиця 5.</w:t>
      </w:r>
    </w:p>
    <w:p w:rsidR="007315EF" w:rsidRDefault="00A90CB4">
      <w:pPr>
        <w:pStyle w:val="Iauiue"/>
        <w:jc w:val="center"/>
        <w:rPr>
          <w:rFonts w:ascii="Times New Roman CYR" w:hAnsi="Times New Roman CYR"/>
          <w:b/>
          <w:lang w:val="uk-UA"/>
        </w:rPr>
      </w:pPr>
      <w:r>
        <w:rPr>
          <w:rFonts w:ascii="Times New Roman CYR" w:hAnsi="Times New Roman CYR"/>
          <w:b/>
          <w:lang w:val="uk-UA"/>
        </w:rPr>
        <w:t>Довідник клієнтів</w:t>
      </w:r>
    </w:p>
    <w:p w:rsidR="007315EF" w:rsidRDefault="007315EF">
      <w:pPr>
        <w:pStyle w:val="Iauiue"/>
        <w:jc w:val="center"/>
        <w:rPr>
          <w:b/>
          <w:lang w:val="uk-UA"/>
        </w:rPr>
      </w:pP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10"/>
        <w:gridCol w:w="3402"/>
      </w:tblGrid>
      <w:tr w:rsidR="007315EF">
        <w:tc>
          <w:tcPr>
            <w:tcW w:w="4110" w:type="dxa"/>
            <w:tcBorders>
              <w:right w:val="nil"/>
            </w:tcBorders>
          </w:tcPr>
          <w:p w:rsidR="007315EF" w:rsidRDefault="00A90CB4">
            <w:pPr>
              <w:pStyle w:val="Iauiue"/>
              <w:spacing w:line="360" w:lineRule="auto"/>
              <w:jc w:val="right"/>
              <w:rPr>
                <w:rFonts w:ascii="Times New Roman CYR" w:hAnsi="Times New Roman CYR"/>
                <w:b/>
                <w:sz w:val="24"/>
                <w:lang w:val="uk-UA"/>
              </w:rPr>
            </w:pPr>
            <w:r>
              <w:rPr>
                <w:rFonts w:ascii="Times New Roman CYR" w:hAnsi="Times New Roman CYR"/>
                <w:b/>
                <w:sz w:val="24"/>
                <w:lang w:val="uk-UA"/>
              </w:rPr>
              <w:t>Код клієнта ____</w:t>
            </w:r>
          </w:p>
          <w:p w:rsidR="007315EF" w:rsidRDefault="00A90CB4">
            <w:pPr>
              <w:pStyle w:val="Iauiue"/>
              <w:spacing w:line="360" w:lineRule="auto"/>
              <w:jc w:val="right"/>
              <w:rPr>
                <w:rFonts w:ascii="Times New Roman CYR" w:hAnsi="Times New Roman CYR"/>
                <w:b/>
                <w:sz w:val="24"/>
                <w:lang w:val="uk-UA"/>
              </w:rPr>
            </w:pPr>
            <w:r>
              <w:rPr>
                <w:rFonts w:ascii="Times New Roman CYR" w:hAnsi="Times New Roman CYR"/>
                <w:b/>
                <w:sz w:val="24"/>
                <w:lang w:val="uk-UA"/>
              </w:rPr>
              <w:t>Країна резидентності____</w:t>
            </w:r>
          </w:p>
          <w:p w:rsidR="007315EF" w:rsidRDefault="00A90CB4">
            <w:pPr>
              <w:pStyle w:val="Iauiue"/>
              <w:spacing w:line="360" w:lineRule="auto"/>
              <w:jc w:val="right"/>
              <w:rPr>
                <w:rFonts w:ascii="Times New Roman CYR" w:hAnsi="Times New Roman CYR"/>
                <w:b/>
                <w:sz w:val="24"/>
                <w:lang w:val="uk-UA"/>
              </w:rPr>
            </w:pPr>
            <w:r>
              <w:rPr>
                <w:rFonts w:ascii="Times New Roman CYR" w:hAnsi="Times New Roman CYR"/>
                <w:b/>
                <w:sz w:val="24"/>
                <w:lang w:val="uk-UA"/>
              </w:rPr>
              <w:t>ПІБ клієнта____</w:t>
            </w:r>
          </w:p>
          <w:p w:rsidR="007315EF" w:rsidRDefault="00A90CB4">
            <w:pPr>
              <w:pStyle w:val="Iauiue"/>
              <w:spacing w:line="360" w:lineRule="auto"/>
              <w:jc w:val="right"/>
              <w:rPr>
                <w:rFonts w:ascii="Times New Roman CYR" w:hAnsi="Times New Roman CYR"/>
                <w:b/>
                <w:sz w:val="24"/>
                <w:lang w:val="uk-UA"/>
              </w:rPr>
            </w:pPr>
            <w:r>
              <w:rPr>
                <w:rFonts w:ascii="Times New Roman CYR" w:hAnsi="Times New Roman CYR"/>
                <w:b/>
                <w:sz w:val="24"/>
                <w:lang w:val="uk-UA"/>
              </w:rPr>
              <w:t>Серія_номер паспорта____</w:t>
            </w:r>
          </w:p>
          <w:p w:rsidR="007315EF" w:rsidRDefault="00A90CB4">
            <w:pPr>
              <w:pStyle w:val="Iauiue"/>
              <w:spacing w:line="360" w:lineRule="auto"/>
              <w:jc w:val="right"/>
              <w:rPr>
                <w:rFonts w:ascii="Times New Roman CYR" w:hAnsi="Times New Roman CYR"/>
                <w:b/>
                <w:sz w:val="24"/>
                <w:lang w:val="uk-UA"/>
              </w:rPr>
            </w:pPr>
            <w:r>
              <w:rPr>
                <w:rFonts w:ascii="Times New Roman CYR" w:hAnsi="Times New Roman CYR"/>
                <w:b/>
                <w:sz w:val="24"/>
                <w:lang w:val="uk-UA"/>
              </w:rPr>
              <w:t>Коли і ким виданий____</w:t>
            </w:r>
          </w:p>
          <w:p w:rsidR="007315EF" w:rsidRDefault="00A90CB4">
            <w:pPr>
              <w:pStyle w:val="Iauiue"/>
              <w:spacing w:line="360" w:lineRule="auto"/>
              <w:jc w:val="right"/>
              <w:rPr>
                <w:rFonts w:ascii="Times New Roman CYR" w:hAnsi="Times New Roman CYR"/>
                <w:b/>
                <w:sz w:val="24"/>
                <w:lang w:val="uk-UA"/>
              </w:rPr>
            </w:pPr>
            <w:r>
              <w:rPr>
                <w:rFonts w:ascii="Times New Roman CYR" w:hAnsi="Times New Roman CYR"/>
                <w:b/>
                <w:sz w:val="24"/>
                <w:lang w:val="uk-UA"/>
              </w:rPr>
              <w:t>Адреса клієнта____</w:t>
            </w:r>
          </w:p>
          <w:p w:rsidR="007315EF" w:rsidRDefault="00A90CB4">
            <w:pPr>
              <w:pStyle w:val="Iauiue"/>
              <w:spacing w:line="360" w:lineRule="auto"/>
              <w:jc w:val="right"/>
              <w:rPr>
                <w:rFonts w:ascii="Times New Roman CYR" w:hAnsi="Times New Roman CYR"/>
                <w:b/>
                <w:sz w:val="24"/>
                <w:lang w:val="uk-UA"/>
              </w:rPr>
            </w:pPr>
            <w:r>
              <w:rPr>
                <w:rFonts w:ascii="Times New Roman CYR" w:hAnsi="Times New Roman CYR"/>
                <w:b/>
                <w:sz w:val="24"/>
                <w:lang w:val="uk-UA"/>
              </w:rPr>
              <w:t>Телефон клієнта____</w:t>
            </w:r>
          </w:p>
          <w:p w:rsidR="007315EF" w:rsidRDefault="00A90CB4">
            <w:pPr>
              <w:pStyle w:val="Iauiue"/>
              <w:spacing w:line="360" w:lineRule="auto"/>
              <w:jc w:val="right"/>
              <w:rPr>
                <w:lang w:val="uk-UA"/>
              </w:rPr>
            </w:pPr>
            <w:r>
              <w:rPr>
                <w:rFonts w:ascii="Times New Roman CYR" w:hAnsi="Times New Roman CYR"/>
                <w:b/>
                <w:sz w:val="24"/>
                <w:lang w:val="uk-UA"/>
              </w:rPr>
              <w:t xml:space="preserve">Ідентифікаційний номер____ </w:t>
            </w:r>
          </w:p>
        </w:tc>
        <w:tc>
          <w:tcPr>
            <w:tcW w:w="3402" w:type="dxa"/>
            <w:tcBorders>
              <w:left w:val="nil"/>
            </w:tcBorders>
          </w:tcPr>
          <w:p w:rsidR="007315EF" w:rsidRDefault="00A90CB4">
            <w:pPr>
              <w:pStyle w:val="Iauiue"/>
              <w:spacing w:line="360" w:lineRule="auto"/>
              <w:rPr>
                <w:rFonts w:ascii="Times New Roman CYR" w:hAnsi="Times New Roman CYR"/>
                <w:sz w:val="24"/>
                <w:lang w:val="uk-UA"/>
              </w:rPr>
            </w:pPr>
            <w:r>
              <w:rPr>
                <w:rFonts w:ascii="Times New Roman CYR" w:hAnsi="Times New Roman CYR"/>
                <w:sz w:val="24"/>
                <w:lang w:val="uk-UA"/>
              </w:rPr>
              <w:t xml:space="preserve">     (з клавіатури)</w:t>
            </w:r>
          </w:p>
          <w:p w:rsidR="007315EF" w:rsidRDefault="00A90CB4">
            <w:pPr>
              <w:pStyle w:val="Iauiue"/>
              <w:spacing w:line="360" w:lineRule="auto"/>
              <w:rPr>
                <w:rFonts w:ascii="Times New Roman CYR" w:hAnsi="Times New Roman CYR"/>
                <w:sz w:val="24"/>
                <w:lang w:val="uk-UA"/>
              </w:rPr>
            </w:pPr>
            <w:r>
              <w:rPr>
                <w:rFonts w:ascii="Times New Roman CYR" w:hAnsi="Times New Roman CYR"/>
                <w:sz w:val="24"/>
                <w:lang w:val="uk-UA"/>
              </w:rPr>
              <w:t xml:space="preserve">     (з клавіатури)</w:t>
            </w:r>
          </w:p>
          <w:p w:rsidR="007315EF" w:rsidRDefault="00A90CB4">
            <w:pPr>
              <w:pStyle w:val="Iauiue"/>
              <w:spacing w:line="360" w:lineRule="auto"/>
              <w:rPr>
                <w:rFonts w:ascii="Times New Roman CYR" w:hAnsi="Times New Roman CYR"/>
                <w:sz w:val="24"/>
                <w:lang w:val="uk-UA"/>
              </w:rPr>
            </w:pPr>
            <w:r>
              <w:rPr>
                <w:rFonts w:ascii="Times New Roman CYR" w:hAnsi="Times New Roman CYR"/>
                <w:sz w:val="24"/>
                <w:lang w:val="uk-UA"/>
              </w:rPr>
              <w:t xml:space="preserve">     (з клавіатури)</w:t>
            </w:r>
          </w:p>
          <w:p w:rsidR="007315EF" w:rsidRDefault="00A90CB4">
            <w:pPr>
              <w:pStyle w:val="Iauiue"/>
              <w:spacing w:line="360" w:lineRule="auto"/>
              <w:rPr>
                <w:rFonts w:ascii="Times New Roman CYR" w:hAnsi="Times New Roman CYR"/>
                <w:sz w:val="24"/>
                <w:lang w:val="uk-UA"/>
              </w:rPr>
            </w:pPr>
            <w:r>
              <w:rPr>
                <w:rFonts w:ascii="Times New Roman CYR" w:hAnsi="Times New Roman CYR"/>
                <w:sz w:val="24"/>
                <w:lang w:val="uk-UA"/>
              </w:rPr>
              <w:t xml:space="preserve">     (з клавіатури)</w:t>
            </w:r>
          </w:p>
          <w:p w:rsidR="007315EF" w:rsidRDefault="00A90CB4">
            <w:pPr>
              <w:pStyle w:val="Iauiue"/>
              <w:spacing w:line="360" w:lineRule="auto"/>
              <w:rPr>
                <w:rFonts w:ascii="Times New Roman CYR" w:hAnsi="Times New Roman CYR"/>
                <w:sz w:val="24"/>
                <w:lang w:val="uk-UA"/>
              </w:rPr>
            </w:pPr>
            <w:r>
              <w:rPr>
                <w:rFonts w:ascii="Times New Roman CYR" w:hAnsi="Times New Roman CYR"/>
                <w:sz w:val="24"/>
                <w:lang w:val="uk-UA"/>
              </w:rPr>
              <w:t xml:space="preserve">     (з клавіатури)</w:t>
            </w:r>
          </w:p>
          <w:p w:rsidR="007315EF" w:rsidRDefault="00A90CB4">
            <w:pPr>
              <w:pStyle w:val="Iauiue"/>
              <w:spacing w:line="360" w:lineRule="auto"/>
              <w:rPr>
                <w:rFonts w:ascii="Times New Roman CYR" w:hAnsi="Times New Roman CYR"/>
                <w:sz w:val="24"/>
                <w:lang w:val="uk-UA"/>
              </w:rPr>
            </w:pPr>
            <w:r>
              <w:rPr>
                <w:rFonts w:ascii="Times New Roman CYR" w:hAnsi="Times New Roman CYR"/>
                <w:sz w:val="24"/>
                <w:lang w:val="uk-UA"/>
              </w:rPr>
              <w:t xml:space="preserve">     (з клавіатури)</w:t>
            </w:r>
          </w:p>
          <w:p w:rsidR="007315EF" w:rsidRDefault="00A90CB4">
            <w:pPr>
              <w:pStyle w:val="Iauiue"/>
              <w:spacing w:line="360" w:lineRule="auto"/>
              <w:rPr>
                <w:rFonts w:ascii="Times New Roman CYR" w:hAnsi="Times New Roman CYR"/>
                <w:sz w:val="24"/>
                <w:lang w:val="uk-UA"/>
              </w:rPr>
            </w:pPr>
            <w:r>
              <w:rPr>
                <w:rFonts w:ascii="Times New Roman CYR" w:hAnsi="Times New Roman CYR"/>
                <w:sz w:val="24"/>
                <w:lang w:val="uk-UA"/>
              </w:rPr>
              <w:t xml:space="preserve">     (з клавіатури)</w:t>
            </w:r>
          </w:p>
          <w:p w:rsidR="007315EF" w:rsidRDefault="00A90CB4">
            <w:pPr>
              <w:pStyle w:val="Iauiue"/>
              <w:spacing w:line="360" w:lineRule="auto"/>
              <w:rPr>
                <w:lang w:val="uk-UA"/>
              </w:rPr>
            </w:pPr>
            <w:r>
              <w:rPr>
                <w:rFonts w:ascii="Times New Roman CYR" w:hAnsi="Times New Roman CYR"/>
                <w:sz w:val="24"/>
                <w:lang w:val="uk-UA"/>
              </w:rPr>
              <w:t xml:space="preserve">     (з клавіатури)</w:t>
            </w:r>
          </w:p>
        </w:tc>
      </w:tr>
    </w:tbl>
    <w:p w:rsidR="007315EF" w:rsidRDefault="00A90CB4">
      <w:pPr>
        <w:pStyle w:val="Iauiue"/>
        <w:tabs>
          <w:tab w:val="left" w:pos="0"/>
        </w:tabs>
        <w:ind w:firstLine="709"/>
        <w:jc w:val="right"/>
        <w:rPr>
          <w:rFonts w:ascii="Times New Roman CYR" w:hAnsi="Times New Roman CYR"/>
          <w:sz w:val="24"/>
          <w:lang w:val="uk-UA"/>
        </w:rPr>
      </w:pPr>
      <w:r>
        <w:rPr>
          <w:lang w:val="uk-UA"/>
        </w:rPr>
        <w:br w:type="page"/>
      </w:r>
      <w:r>
        <w:rPr>
          <w:rFonts w:ascii="Times New Roman CYR" w:hAnsi="Times New Roman CYR"/>
          <w:sz w:val="24"/>
          <w:lang w:val="uk-UA"/>
        </w:rPr>
        <w:t>Таблиця 6.</w:t>
      </w:r>
    </w:p>
    <w:p w:rsidR="007315EF" w:rsidRDefault="00A90CB4">
      <w:pPr>
        <w:pStyle w:val="Iauiue"/>
        <w:tabs>
          <w:tab w:val="left" w:pos="0"/>
        </w:tabs>
        <w:ind w:firstLine="709"/>
        <w:jc w:val="center"/>
        <w:rPr>
          <w:rFonts w:ascii="Times New Roman CYR" w:hAnsi="Times New Roman CYR"/>
          <w:b/>
          <w:lang w:val="uk-UA"/>
        </w:rPr>
      </w:pPr>
      <w:r>
        <w:rPr>
          <w:rFonts w:ascii="Times New Roman CYR" w:hAnsi="Times New Roman CYR"/>
          <w:b/>
          <w:lang w:val="uk-UA"/>
        </w:rPr>
        <w:t>Довідник вкладів</w:t>
      </w:r>
    </w:p>
    <w:p w:rsidR="007315EF" w:rsidRDefault="007315EF">
      <w:pPr>
        <w:pStyle w:val="Iauiue"/>
        <w:tabs>
          <w:tab w:val="left" w:pos="0"/>
        </w:tabs>
        <w:ind w:firstLine="709"/>
        <w:jc w:val="center"/>
        <w:rPr>
          <w:b/>
          <w:lang w:val="uk-UA"/>
        </w:rPr>
      </w:pP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36"/>
        <w:gridCol w:w="2090"/>
        <w:gridCol w:w="2090"/>
        <w:gridCol w:w="2090"/>
      </w:tblGrid>
      <w:tr w:rsidR="007315EF">
        <w:tc>
          <w:tcPr>
            <w:tcW w:w="1736" w:type="dxa"/>
          </w:tcPr>
          <w:p w:rsidR="007315EF" w:rsidRDefault="00A90CB4">
            <w:pPr>
              <w:pStyle w:val="Iauiue"/>
              <w:tabs>
                <w:tab w:val="left" w:pos="0"/>
              </w:tabs>
              <w:jc w:val="center"/>
              <w:rPr>
                <w:rFonts w:ascii="Times New Roman CYR" w:hAnsi="Times New Roman CYR"/>
                <w:b/>
                <w:sz w:val="24"/>
                <w:lang w:val="uk-UA"/>
              </w:rPr>
            </w:pPr>
            <w:r>
              <w:rPr>
                <w:rFonts w:ascii="Times New Roman CYR" w:hAnsi="Times New Roman CYR"/>
                <w:b/>
                <w:sz w:val="24"/>
                <w:lang w:val="uk-UA"/>
              </w:rPr>
              <w:t>Код вкладу</w:t>
            </w:r>
          </w:p>
        </w:tc>
        <w:tc>
          <w:tcPr>
            <w:tcW w:w="2090" w:type="dxa"/>
          </w:tcPr>
          <w:p w:rsidR="007315EF" w:rsidRDefault="00A90CB4">
            <w:pPr>
              <w:pStyle w:val="Iauiue"/>
              <w:tabs>
                <w:tab w:val="left" w:pos="0"/>
              </w:tabs>
              <w:jc w:val="center"/>
              <w:rPr>
                <w:rFonts w:ascii="Times New Roman CYR" w:hAnsi="Times New Roman CYR"/>
                <w:b/>
                <w:sz w:val="24"/>
                <w:lang w:val="uk-UA"/>
              </w:rPr>
            </w:pPr>
            <w:r>
              <w:rPr>
                <w:rFonts w:ascii="Times New Roman CYR" w:hAnsi="Times New Roman CYR"/>
                <w:b/>
                <w:sz w:val="24"/>
                <w:lang w:val="uk-UA"/>
              </w:rPr>
              <w:t>Назва вкладу</w:t>
            </w:r>
          </w:p>
        </w:tc>
        <w:tc>
          <w:tcPr>
            <w:tcW w:w="2090" w:type="dxa"/>
          </w:tcPr>
          <w:p w:rsidR="007315EF" w:rsidRDefault="00A90CB4">
            <w:pPr>
              <w:pStyle w:val="Iauiue"/>
              <w:tabs>
                <w:tab w:val="left" w:pos="0"/>
              </w:tabs>
              <w:jc w:val="center"/>
              <w:rPr>
                <w:rFonts w:ascii="Times New Roman CYR" w:hAnsi="Times New Roman CYR"/>
                <w:b/>
                <w:sz w:val="24"/>
                <w:lang w:val="uk-UA"/>
              </w:rPr>
            </w:pPr>
            <w:r>
              <w:rPr>
                <w:rFonts w:ascii="Times New Roman CYR" w:hAnsi="Times New Roman CYR"/>
                <w:b/>
                <w:sz w:val="24"/>
                <w:lang w:val="uk-UA"/>
              </w:rPr>
              <w:t>Процентна ставка</w:t>
            </w:r>
          </w:p>
        </w:tc>
        <w:tc>
          <w:tcPr>
            <w:tcW w:w="2090" w:type="dxa"/>
          </w:tcPr>
          <w:p w:rsidR="007315EF" w:rsidRDefault="00A90CB4">
            <w:pPr>
              <w:pStyle w:val="Iauiue"/>
              <w:tabs>
                <w:tab w:val="left" w:pos="0"/>
              </w:tabs>
              <w:jc w:val="center"/>
              <w:rPr>
                <w:rFonts w:ascii="Times New Roman CYR" w:hAnsi="Times New Roman CYR"/>
                <w:b/>
                <w:sz w:val="24"/>
                <w:lang w:val="uk-UA"/>
              </w:rPr>
            </w:pPr>
            <w:r>
              <w:rPr>
                <w:rFonts w:ascii="Times New Roman CYR" w:hAnsi="Times New Roman CYR"/>
                <w:b/>
                <w:sz w:val="24"/>
                <w:lang w:val="uk-UA"/>
              </w:rPr>
              <w:t>Дата встановлення</w:t>
            </w:r>
          </w:p>
        </w:tc>
      </w:tr>
      <w:tr w:rsidR="007315EF">
        <w:tc>
          <w:tcPr>
            <w:tcW w:w="1736" w:type="dxa"/>
          </w:tcPr>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7315EF">
            <w:pPr>
              <w:pStyle w:val="Iauiue"/>
              <w:tabs>
                <w:tab w:val="left" w:pos="0"/>
              </w:tabs>
              <w:jc w:val="center"/>
              <w:rPr>
                <w:sz w:val="24"/>
                <w:lang w:val="uk-UA"/>
              </w:rPr>
            </w:pPr>
          </w:p>
        </w:tc>
        <w:tc>
          <w:tcPr>
            <w:tcW w:w="2090" w:type="dxa"/>
          </w:tcPr>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7315EF">
            <w:pPr>
              <w:pStyle w:val="Iauiue"/>
              <w:tabs>
                <w:tab w:val="left" w:pos="0"/>
              </w:tabs>
              <w:jc w:val="center"/>
              <w:rPr>
                <w:sz w:val="24"/>
                <w:lang w:val="uk-UA"/>
              </w:rPr>
            </w:pPr>
          </w:p>
        </w:tc>
        <w:tc>
          <w:tcPr>
            <w:tcW w:w="2090" w:type="dxa"/>
          </w:tcPr>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7315EF">
            <w:pPr>
              <w:pStyle w:val="Iauiue"/>
              <w:tabs>
                <w:tab w:val="left" w:pos="0"/>
              </w:tabs>
              <w:jc w:val="center"/>
              <w:rPr>
                <w:sz w:val="24"/>
                <w:lang w:val="uk-UA"/>
              </w:rPr>
            </w:pPr>
          </w:p>
        </w:tc>
        <w:tc>
          <w:tcPr>
            <w:tcW w:w="2090" w:type="dxa"/>
          </w:tcPr>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7315EF">
            <w:pPr>
              <w:pStyle w:val="Iauiue"/>
              <w:tabs>
                <w:tab w:val="left" w:pos="0"/>
              </w:tabs>
              <w:jc w:val="center"/>
              <w:rPr>
                <w:sz w:val="24"/>
                <w:lang w:val="uk-UA"/>
              </w:rPr>
            </w:pPr>
          </w:p>
        </w:tc>
      </w:tr>
    </w:tbl>
    <w:p w:rsidR="007315EF" w:rsidRDefault="00A90CB4">
      <w:pPr>
        <w:pStyle w:val="Iauiue"/>
        <w:tabs>
          <w:tab w:val="left" w:pos="0"/>
        </w:tabs>
        <w:ind w:firstLine="709"/>
        <w:jc w:val="right"/>
        <w:rPr>
          <w:rFonts w:ascii="Times New Roman CYR" w:hAnsi="Times New Roman CYR"/>
          <w:sz w:val="24"/>
          <w:lang w:val="uk-UA"/>
        </w:rPr>
      </w:pPr>
      <w:r>
        <w:rPr>
          <w:lang w:val="uk-UA"/>
        </w:rPr>
        <w:br w:type="page"/>
      </w:r>
      <w:r>
        <w:rPr>
          <w:rFonts w:ascii="Times New Roman CYR" w:hAnsi="Times New Roman CYR"/>
          <w:sz w:val="24"/>
          <w:lang w:val="uk-UA"/>
        </w:rPr>
        <w:t>Таблиця 7.</w:t>
      </w:r>
    </w:p>
    <w:p w:rsidR="007315EF" w:rsidRDefault="00A90CB4">
      <w:pPr>
        <w:pStyle w:val="Iauiue"/>
        <w:tabs>
          <w:tab w:val="left" w:pos="0"/>
        </w:tabs>
        <w:ind w:firstLine="709"/>
        <w:jc w:val="center"/>
        <w:rPr>
          <w:rFonts w:ascii="Times New Roman CYR" w:hAnsi="Times New Roman CYR"/>
          <w:b/>
          <w:lang w:val="uk-UA"/>
        </w:rPr>
      </w:pPr>
      <w:r>
        <w:rPr>
          <w:rFonts w:ascii="Times New Roman CYR" w:hAnsi="Times New Roman CYR"/>
          <w:b/>
          <w:lang w:val="uk-UA"/>
        </w:rPr>
        <w:t>Довідник операцій</w:t>
      </w:r>
    </w:p>
    <w:p w:rsidR="007315EF" w:rsidRDefault="007315EF">
      <w:pPr>
        <w:pStyle w:val="Iauiue"/>
        <w:tabs>
          <w:tab w:val="left" w:pos="0"/>
        </w:tabs>
        <w:ind w:firstLine="709"/>
        <w:jc w:val="center"/>
        <w:rPr>
          <w:b/>
          <w:lang w:val="uk-UA"/>
        </w:rPr>
      </w:pPr>
    </w:p>
    <w:tbl>
      <w:tblPr>
        <w:tblW w:w="0" w:type="auto"/>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3687"/>
      </w:tblGrid>
      <w:tr w:rsidR="007315EF">
        <w:tc>
          <w:tcPr>
            <w:tcW w:w="3401" w:type="dxa"/>
          </w:tcPr>
          <w:p w:rsidR="007315EF" w:rsidRDefault="00A90CB4">
            <w:pPr>
              <w:pStyle w:val="Iauiue"/>
              <w:tabs>
                <w:tab w:val="left" w:pos="0"/>
              </w:tabs>
              <w:jc w:val="center"/>
              <w:rPr>
                <w:rFonts w:ascii="Times New Roman CYR" w:hAnsi="Times New Roman CYR"/>
                <w:b/>
                <w:sz w:val="24"/>
                <w:lang w:val="uk-UA"/>
              </w:rPr>
            </w:pPr>
            <w:r>
              <w:rPr>
                <w:rFonts w:ascii="Times New Roman CYR" w:hAnsi="Times New Roman CYR"/>
                <w:b/>
                <w:sz w:val="24"/>
                <w:lang w:val="uk-UA"/>
              </w:rPr>
              <w:t>Код операції</w:t>
            </w:r>
          </w:p>
        </w:tc>
        <w:tc>
          <w:tcPr>
            <w:tcW w:w="3687" w:type="dxa"/>
          </w:tcPr>
          <w:p w:rsidR="007315EF" w:rsidRDefault="00A90CB4">
            <w:pPr>
              <w:pStyle w:val="Iauiue"/>
              <w:tabs>
                <w:tab w:val="left" w:pos="0"/>
              </w:tabs>
              <w:jc w:val="center"/>
              <w:rPr>
                <w:rFonts w:ascii="Times New Roman CYR" w:hAnsi="Times New Roman CYR"/>
                <w:b/>
                <w:sz w:val="24"/>
                <w:lang w:val="uk-UA"/>
              </w:rPr>
            </w:pPr>
            <w:r>
              <w:rPr>
                <w:rFonts w:ascii="Times New Roman CYR" w:hAnsi="Times New Roman CYR"/>
                <w:b/>
                <w:sz w:val="24"/>
                <w:lang w:val="uk-UA"/>
              </w:rPr>
              <w:t>Назва операції</w:t>
            </w:r>
          </w:p>
          <w:p w:rsidR="007315EF" w:rsidRDefault="007315EF">
            <w:pPr>
              <w:pStyle w:val="Iauiue"/>
              <w:tabs>
                <w:tab w:val="left" w:pos="0"/>
              </w:tabs>
              <w:jc w:val="center"/>
              <w:rPr>
                <w:b/>
                <w:sz w:val="24"/>
                <w:lang w:val="uk-UA"/>
              </w:rPr>
            </w:pPr>
          </w:p>
        </w:tc>
      </w:tr>
      <w:tr w:rsidR="007315EF">
        <w:tc>
          <w:tcPr>
            <w:tcW w:w="3401" w:type="dxa"/>
          </w:tcPr>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7315EF">
            <w:pPr>
              <w:pStyle w:val="Iauiue"/>
              <w:tabs>
                <w:tab w:val="left" w:pos="0"/>
              </w:tabs>
              <w:jc w:val="center"/>
              <w:rPr>
                <w:sz w:val="24"/>
                <w:lang w:val="uk-UA"/>
              </w:rPr>
            </w:pPr>
          </w:p>
        </w:tc>
        <w:tc>
          <w:tcPr>
            <w:tcW w:w="3687" w:type="dxa"/>
          </w:tcPr>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7315EF">
            <w:pPr>
              <w:pStyle w:val="Iauiue"/>
              <w:tabs>
                <w:tab w:val="left" w:pos="0"/>
              </w:tabs>
              <w:jc w:val="center"/>
              <w:rPr>
                <w:sz w:val="24"/>
                <w:lang w:val="uk-UA"/>
              </w:rPr>
            </w:pPr>
          </w:p>
        </w:tc>
      </w:tr>
    </w:tbl>
    <w:p w:rsidR="007315EF" w:rsidRDefault="00A90CB4">
      <w:pPr>
        <w:pStyle w:val="Iauiue"/>
        <w:tabs>
          <w:tab w:val="left" w:pos="0"/>
        </w:tabs>
        <w:ind w:firstLine="709"/>
        <w:jc w:val="right"/>
        <w:rPr>
          <w:rFonts w:ascii="Times New Roman CYR" w:hAnsi="Times New Roman CYR"/>
          <w:sz w:val="24"/>
          <w:lang w:val="uk-UA"/>
        </w:rPr>
      </w:pPr>
      <w:r>
        <w:rPr>
          <w:lang w:val="uk-UA"/>
        </w:rPr>
        <w:br w:type="page"/>
      </w:r>
      <w:r>
        <w:rPr>
          <w:rFonts w:ascii="Times New Roman CYR" w:hAnsi="Times New Roman CYR"/>
          <w:sz w:val="24"/>
          <w:lang w:val="uk-UA"/>
        </w:rPr>
        <w:t>Таблиця 8.</w:t>
      </w:r>
    </w:p>
    <w:p w:rsidR="007315EF" w:rsidRDefault="00A90CB4">
      <w:pPr>
        <w:pStyle w:val="Iauiue"/>
        <w:tabs>
          <w:tab w:val="left" w:pos="0"/>
        </w:tabs>
        <w:ind w:firstLine="709"/>
        <w:jc w:val="center"/>
        <w:rPr>
          <w:rFonts w:ascii="Times New Roman CYR" w:hAnsi="Times New Roman CYR"/>
          <w:b/>
          <w:lang w:val="uk-UA"/>
        </w:rPr>
      </w:pPr>
      <w:r>
        <w:rPr>
          <w:rFonts w:ascii="Times New Roman CYR" w:hAnsi="Times New Roman CYR"/>
          <w:b/>
          <w:lang w:val="uk-UA"/>
        </w:rPr>
        <w:t>Довідник валют</w:t>
      </w:r>
    </w:p>
    <w:p w:rsidR="007315EF" w:rsidRDefault="007315EF">
      <w:pPr>
        <w:pStyle w:val="Iauiue"/>
        <w:tabs>
          <w:tab w:val="left" w:pos="0"/>
        </w:tabs>
        <w:ind w:firstLine="709"/>
        <w:jc w:val="center"/>
        <w:rPr>
          <w:b/>
          <w:lang w:val="uk-UA"/>
        </w:rPr>
      </w:pPr>
    </w:p>
    <w:tbl>
      <w:tblPr>
        <w:tblW w:w="0" w:type="auto"/>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3"/>
        <w:gridCol w:w="3828"/>
      </w:tblGrid>
      <w:tr w:rsidR="007315EF">
        <w:tc>
          <w:tcPr>
            <w:tcW w:w="3543" w:type="dxa"/>
          </w:tcPr>
          <w:p w:rsidR="007315EF" w:rsidRDefault="00A90CB4">
            <w:pPr>
              <w:pStyle w:val="Iauiue"/>
              <w:tabs>
                <w:tab w:val="left" w:pos="0"/>
              </w:tabs>
              <w:jc w:val="center"/>
              <w:rPr>
                <w:rFonts w:ascii="Times New Roman CYR" w:hAnsi="Times New Roman CYR"/>
                <w:b/>
                <w:sz w:val="24"/>
                <w:lang w:val="uk-UA"/>
              </w:rPr>
            </w:pPr>
            <w:r>
              <w:rPr>
                <w:rFonts w:ascii="Times New Roman CYR" w:hAnsi="Times New Roman CYR"/>
                <w:b/>
                <w:sz w:val="24"/>
                <w:lang w:val="uk-UA"/>
              </w:rPr>
              <w:t>Код валюти</w:t>
            </w:r>
          </w:p>
        </w:tc>
        <w:tc>
          <w:tcPr>
            <w:tcW w:w="3828" w:type="dxa"/>
          </w:tcPr>
          <w:p w:rsidR="007315EF" w:rsidRDefault="00A90CB4">
            <w:pPr>
              <w:pStyle w:val="Iauiue"/>
              <w:tabs>
                <w:tab w:val="left" w:pos="0"/>
              </w:tabs>
              <w:jc w:val="center"/>
              <w:rPr>
                <w:rFonts w:ascii="Times New Roman CYR" w:hAnsi="Times New Roman CYR"/>
                <w:b/>
                <w:sz w:val="24"/>
                <w:lang w:val="uk-UA"/>
              </w:rPr>
            </w:pPr>
            <w:r>
              <w:rPr>
                <w:rFonts w:ascii="Times New Roman CYR" w:hAnsi="Times New Roman CYR"/>
                <w:b/>
                <w:sz w:val="24"/>
                <w:lang w:val="uk-UA"/>
              </w:rPr>
              <w:t>Наіменування  валюти</w:t>
            </w:r>
          </w:p>
          <w:p w:rsidR="007315EF" w:rsidRDefault="007315EF">
            <w:pPr>
              <w:pStyle w:val="Iauiue"/>
              <w:tabs>
                <w:tab w:val="left" w:pos="0"/>
              </w:tabs>
              <w:jc w:val="center"/>
              <w:rPr>
                <w:b/>
                <w:sz w:val="24"/>
                <w:lang w:val="uk-UA"/>
              </w:rPr>
            </w:pPr>
          </w:p>
        </w:tc>
      </w:tr>
      <w:tr w:rsidR="007315EF">
        <w:tc>
          <w:tcPr>
            <w:tcW w:w="3543" w:type="dxa"/>
          </w:tcPr>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7315EF">
            <w:pPr>
              <w:pStyle w:val="Iauiue"/>
              <w:tabs>
                <w:tab w:val="left" w:pos="0"/>
              </w:tabs>
              <w:jc w:val="center"/>
              <w:rPr>
                <w:sz w:val="24"/>
                <w:lang w:val="uk-UA"/>
              </w:rPr>
            </w:pPr>
          </w:p>
        </w:tc>
        <w:tc>
          <w:tcPr>
            <w:tcW w:w="3828" w:type="dxa"/>
          </w:tcPr>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A90CB4">
            <w:pPr>
              <w:pStyle w:val="Iauiue"/>
              <w:tabs>
                <w:tab w:val="left" w:pos="0"/>
              </w:tabs>
              <w:jc w:val="center"/>
              <w:rPr>
                <w:sz w:val="24"/>
                <w:lang w:val="uk-UA"/>
              </w:rPr>
            </w:pPr>
            <w:r>
              <w:rPr>
                <w:sz w:val="24"/>
                <w:lang w:val="uk-UA"/>
              </w:rPr>
              <w:t>—</w:t>
            </w:r>
          </w:p>
          <w:p w:rsidR="007315EF" w:rsidRDefault="007315EF">
            <w:pPr>
              <w:pStyle w:val="Iauiue"/>
              <w:tabs>
                <w:tab w:val="left" w:pos="0"/>
              </w:tabs>
              <w:jc w:val="center"/>
              <w:rPr>
                <w:sz w:val="24"/>
                <w:lang w:val="uk-UA"/>
              </w:rPr>
            </w:pPr>
          </w:p>
        </w:tc>
      </w:tr>
    </w:tbl>
    <w:p w:rsidR="007315EF" w:rsidRDefault="007315EF">
      <w:pPr>
        <w:pStyle w:val="Iauiue"/>
        <w:tabs>
          <w:tab w:val="left" w:pos="0"/>
        </w:tabs>
        <w:ind w:firstLine="709"/>
        <w:jc w:val="center"/>
        <w:rPr>
          <w:lang w:val="uk-UA"/>
        </w:rPr>
      </w:pPr>
    </w:p>
    <w:p w:rsidR="007315EF" w:rsidRDefault="00A90CB4">
      <w:pPr>
        <w:pStyle w:val="Iauiue"/>
        <w:spacing w:line="360" w:lineRule="auto"/>
        <w:ind w:firstLine="709"/>
        <w:jc w:val="right"/>
        <w:rPr>
          <w:rFonts w:ascii="Times New Roman CYR" w:hAnsi="Times New Roman CYR"/>
          <w:sz w:val="24"/>
          <w:lang w:val="uk-UA"/>
        </w:rPr>
      </w:pPr>
      <w:r>
        <w:rPr>
          <w:lang w:val="uk-UA"/>
        </w:rPr>
        <w:br w:type="page"/>
      </w:r>
      <w:r>
        <w:rPr>
          <w:rFonts w:ascii="Times New Roman CYR" w:hAnsi="Times New Roman CYR"/>
          <w:sz w:val="24"/>
          <w:lang w:val="uk-UA"/>
        </w:rPr>
        <w:t>Таблиця 1</w:t>
      </w:r>
    </w:p>
    <w:p w:rsidR="007315EF" w:rsidRDefault="00A90CB4">
      <w:pPr>
        <w:pStyle w:val="Iauiue"/>
        <w:spacing w:line="360" w:lineRule="auto"/>
        <w:ind w:firstLine="709"/>
        <w:jc w:val="center"/>
        <w:rPr>
          <w:sz w:val="24"/>
          <w:lang w:val="uk-UA"/>
        </w:rPr>
      </w:pPr>
      <w:r>
        <w:rPr>
          <w:rFonts w:ascii="Times New Roman CYR" w:hAnsi="Times New Roman CYR"/>
          <w:lang w:val="uk-UA"/>
        </w:rPr>
        <w:t>Вхідний масив</w:t>
      </w:r>
    </w:p>
    <w:p w:rsidR="007315EF" w:rsidRDefault="00A90CB4">
      <w:pPr>
        <w:pStyle w:val="Iauiue"/>
        <w:spacing w:line="360" w:lineRule="auto"/>
        <w:ind w:firstLine="709"/>
        <w:jc w:val="center"/>
        <w:rPr>
          <w:rFonts w:ascii="Times New Roman CYR" w:hAnsi="Times New Roman CYR"/>
          <w:sz w:val="24"/>
          <w:lang w:val="uk-UA"/>
        </w:rPr>
      </w:pPr>
      <w:r>
        <w:rPr>
          <w:rFonts w:ascii="Times New Roman CYR" w:hAnsi="Times New Roman CYR"/>
          <w:sz w:val="24"/>
          <w:lang w:val="uk-UA"/>
        </w:rPr>
        <w:t>Довідник клієнтів</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204"/>
        <w:gridCol w:w="1701"/>
        <w:gridCol w:w="1843"/>
        <w:gridCol w:w="1559"/>
        <w:gridCol w:w="1641"/>
        <w:gridCol w:w="2067"/>
        <w:gridCol w:w="2067"/>
        <w:gridCol w:w="2067"/>
      </w:tblGrid>
      <w:tr w:rsidR="007315EF">
        <w:tc>
          <w:tcPr>
            <w:tcW w:w="1204"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Код клієнта</w:t>
            </w:r>
          </w:p>
        </w:tc>
        <w:tc>
          <w:tcPr>
            <w:tcW w:w="170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Країна резидентності</w:t>
            </w:r>
          </w:p>
        </w:tc>
        <w:tc>
          <w:tcPr>
            <w:tcW w:w="1843"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ПІБ клієнта</w:t>
            </w:r>
          </w:p>
        </w:tc>
        <w:tc>
          <w:tcPr>
            <w:tcW w:w="1559"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Серія_номер паспорта</w:t>
            </w:r>
          </w:p>
        </w:tc>
        <w:tc>
          <w:tcPr>
            <w:tcW w:w="164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Коли і ким виданий</w:t>
            </w:r>
          </w:p>
        </w:tc>
        <w:tc>
          <w:tcPr>
            <w:tcW w:w="206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Адреса клієнта</w:t>
            </w:r>
          </w:p>
        </w:tc>
        <w:tc>
          <w:tcPr>
            <w:tcW w:w="206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Телефон клієнта</w:t>
            </w:r>
          </w:p>
        </w:tc>
        <w:tc>
          <w:tcPr>
            <w:tcW w:w="206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Ідентифікаційний код</w:t>
            </w:r>
          </w:p>
        </w:tc>
      </w:tr>
      <w:tr w:rsidR="007315EF">
        <w:tc>
          <w:tcPr>
            <w:tcW w:w="1204" w:type="dxa"/>
            <w:tcBorders>
              <w:top w:val="nil"/>
            </w:tcBorders>
          </w:tcPr>
          <w:p w:rsidR="007315EF" w:rsidRDefault="00A90CB4">
            <w:pPr>
              <w:pStyle w:val="Iauiue"/>
              <w:jc w:val="center"/>
              <w:rPr>
                <w:sz w:val="24"/>
                <w:lang w:val="uk-UA"/>
              </w:rPr>
            </w:pPr>
            <w:r>
              <w:rPr>
                <w:sz w:val="24"/>
                <w:lang w:val="uk-UA"/>
              </w:rPr>
              <w:t>101</w:t>
            </w:r>
          </w:p>
        </w:tc>
        <w:tc>
          <w:tcPr>
            <w:tcW w:w="1701" w:type="dxa"/>
            <w:tcBorders>
              <w:top w:val="nil"/>
            </w:tcBorders>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Україна</w:t>
            </w:r>
          </w:p>
        </w:tc>
        <w:tc>
          <w:tcPr>
            <w:tcW w:w="1843" w:type="dxa"/>
            <w:tcBorders>
              <w:top w:val="nil"/>
            </w:tcBorders>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Білий І.П.</w:t>
            </w:r>
          </w:p>
        </w:tc>
        <w:tc>
          <w:tcPr>
            <w:tcW w:w="1559" w:type="dxa"/>
            <w:tcBorders>
              <w:top w:val="nil"/>
            </w:tcBorders>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СН 453646</w:t>
            </w:r>
          </w:p>
        </w:tc>
        <w:tc>
          <w:tcPr>
            <w:tcW w:w="1641" w:type="dxa"/>
            <w:tcBorders>
              <w:top w:val="nil"/>
            </w:tcBorders>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24.01.96 м.Київ</w:t>
            </w:r>
          </w:p>
        </w:tc>
        <w:tc>
          <w:tcPr>
            <w:tcW w:w="2067" w:type="dxa"/>
            <w:tcBorders>
              <w:top w:val="nil"/>
            </w:tcBorders>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вул.Пархоменка, 56б-43</w:t>
            </w:r>
          </w:p>
        </w:tc>
        <w:tc>
          <w:tcPr>
            <w:tcW w:w="2067" w:type="dxa"/>
            <w:tcBorders>
              <w:top w:val="nil"/>
            </w:tcBorders>
          </w:tcPr>
          <w:p w:rsidR="007315EF" w:rsidRDefault="00A90CB4">
            <w:pPr>
              <w:pStyle w:val="Iauiue"/>
              <w:jc w:val="center"/>
              <w:rPr>
                <w:sz w:val="24"/>
                <w:lang w:val="uk-UA"/>
              </w:rPr>
            </w:pPr>
            <w:r>
              <w:rPr>
                <w:sz w:val="24"/>
                <w:lang w:val="uk-UA"/>
              </w:rPr>
              <w:t>(044)2543351</w:t>
            </w:r>
          </w:p>
        </w:tc>
        <w:tc>
          <w:tcPr>
            <w:tcW w:w="2067" w:type="dxa"/>
            <w:tcBorders>
              <w:top w:val="nil"/>
            </w:tcBorders>
          </w:tcPr>
          <w:p w:rsidR="007315EF" w:rsidRDefault="00A90CB4">
            <w:pPr>
              <w:pStyle w:val="Iauiue"/>
              <w:jc w:val="center"/>
              <w:rPr>
                <w:sz w:val="24"/>
                <w:lang w:val="uk-UA"/>
              </w:rPr>
            </w:pPr>
            <w:r>
              <w:rPr>
                <w:sz w:val="24"/>
                <w:lang w:val="uk-UA"/>
              </w:rPr>
              <w:t>2323232323</w:t>
            </w:r>
          </w:p>
        </w:tc>
      </w:tr>
      <w:tr w:rsidR="007315EF">
        <w:tc>
          <w:tcPr>
            <w:tcW w:w="1204" w:type="dxa"/>
          </w:tcPr>
          <w:p w:rsidR="007315EF" w:rsidRDefault="00A90CB4">
            <w:pPr>
              <w:pStyle w:val="Iauiue"/>
              <w:jc w:val="center"/>
              <w:rPr>
                <w:sz w:val="24"/>
                <w:lang w:val="uk-UA"/>
              </w:rPr>
            </w:pPr>
            <w:r>
              <w:rPr>
                <w:sz w:val="24"/>
                <w:lang w:val="uk-UA"/>
              </w:rPr>
              <w:t>102</w:t>
            </w:r>
          </w:p>
        </w:tc>
        <w:tc>
          <w:tcPr>
            <w:tcW w:w="170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Україна</w:t>
            </w:r>
          </w:p>
        </w:tc>
        <w:tc>
          <w:tcPr>
            <w:tcW w:w="1843"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Петровченко В.П.</w:t>
            </w:r>
          </w:p>
        </w:tc>
        <w:tc>
          <w:tcPr>
            <w:tcW w:w="1559"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СН564785</w:t>
            </w:r>
          </w:p>
        </w:tc>
        <w:tc>
          <w:tcPr>
            <w:tcW w:w="164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13.01.97 м.Київ</w:t>
            </w:r>
          </w:p>
        </w:tc>
        <w:tc>
          <w:tcPr>
            <w:tcW w:w="206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пл.Франко,5-41</w:t>
            </w:r>
          </w:p>
        </w:tc>
        <w:tc>
          <w:tcPr>
            <w:tcW w:w="2067" w:type="dxa"/>
          </w:tcPr>
          <w:p w:rsidR="007315EF" w:rsidRDefault="00A90CB4">
            <w:pPr>
              <w:pStyle w:val="Iauiue"/>
              <w:jc w:val="center"/>
              <w:rPr>
                <w:sz w:val="24"/>
                <w:lang w:val="uk-UA"/>
              </w:rPr>
            </w:pPr>
            <w:r>
              <w:rPr>
                <w:sz w:val="24"/>
                <w:lang w:val="uk-UA"/>
              </w:rPr>
              <w:t>(044)4760352</w:t>
            </w:r>
          </w:p>
        </w:tc>
        <w:tc>
          <w:tcPr>
            <w:tcW w:w="2067" w:type="dxa"/>
          </w:tcPr>
          <w:p w:rsidR="007315EF" w:rsidRDefault="00A90CB4">
            <w:pPr>
              <w:pStyle w:val="Iauiue"/>
              <w:jc w:val="center"/>
              <w:rPr>
                <w:sz w:val="24"/>
                <w:lang w:val="uk-UA"/>
              </w:rPr>
            </w:pPr>
            <w:r>
              <w:rPr>
                <w:sz w:val="24"/>
                <w:lang w:val="uk-UA"/>
              </w:rPr>
              <w:t>3472820462</w:t>
            </w:r>
          </w:p>
        </w:tc>
      </w:tr>
      <w:tr w:rsidR="007315EF">
        <w:tc>
          <w:tcPr>
            <w:tcW w:w="1204" w:type="dxa"/>
          </w:tcPr>
          <w:p w:rsidR="007315EF" w:rsidRDefault="00A90CB4">
            <w:pPr>
              <w:pStyle w:val="Iauiue"/>
              <w:jc w:val="center"/>
              <w:rPr>
                <w:sz w:val="24"/>
                <w:lang w:val="uk-UA"/>
              </w:rPr>
            </w:pPr>
            <w:r>
              <w:rPr>
                <w:sz w:val="24"/>
                <w:lang w:val="uk-UA"/>
              </w:rPr>
              <w:t>103</w:t>
            </w:r>
          </w:p>
        </w:tc>
        <w:tc>
          <w:tcPr>
            <w:tcW w:w="170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Україна</w:t>
            </w:r>
          </w:p>
        </w:tc>
        <w:tc>
          <w:tcPr>
            <w:tcW w:w="1843"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Мефодієв В.Г.</w:t>
            </w:r>
          </w:p>
        </w:tc>
        <w:tc>
          <w:tcPr>
            <w:tcW w:w="1559"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СН453324</w:t>
            </w:r>
          </w:p>
        </w:tc>
        <w:tc>
          <w:tcPr>
            <w:tcW w:w="164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12.07.96 м.Київ</w:t>
            </w:r>
          </w:p>
        </w:tc>
        <w:tc>
          <w:tcPr>
            <w:tcW w:w="206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вул.Володарсько-го,2/4-67</w:t>
            </w:r>
          </w:p>
        </w:tc>
        <w:tc>
          <w:tcPr>
            <w:tcW w:w="2067" w:type="dxa"/>
          </w:tcPr>
          <w:p w:rsidR="007315EF" w:rsidRDefault="00A90CB4">
            <w:pPr>
              <w:pStyle w:val="Iauiue"/>
              <w:jc w:val="center"/>
              <w:rPr>
                <w:sz w:val="24"/>
                <w:lang w:val="uk-UA"/>
              </w:rPr>
            </w:pPr>
            <w:r>
              <w:rPr>
                <w:sz w:val="24"/>
                <w:lang w:val="uk-UA"/>
              </w:rPr>
              <w:t>(044)2469365</w:t>
            </w:r>
          </w:p>
        </w:tc>
        <w:tc>
          <w:tcPr>
            <w:tcW w:w="2067" w:type="dxa"/>
          </w:tcPr>
          <w:p w:rsidR="007315EF" w:rsidRDefault="00A90CB4">
            <w:pPr>
              <w:pStyle w:val="Iauiue"/>
              <w:jc w:val="center"/>
              <w:rPr>
                <w:sz w:val="24"/>
                <w:lang w:val="uk-UA"/>
              </w:rPr>
            </w:pPr>
            <w:r>
              <w:rPr>
                <w:sz w:val="24"/>
                <w:lang w:val="uk-UA"/>
              </w:rPr>
              <w:t>2314215264</w:t>
            </w:r>
          </w:p>
        </w:tc>
      </w:tr>
      <w:tr w:rsidR="007315EF">
        <w:tc>
          <w:tcPr>
            <w:tcW w:w="1204" w:type="dxa"/>
          </w:tcPr>
          <w:p w:rsidR="007315EF" w:rsidRDefault="00A90CB4">
            <w:pPr>
              <w:pStyle w:val="Iauiue"/>
              <w:jc w:val="center"/>
              <w:rPr>
                <w:sz w:val="24"/>
                <w:lang w:val="uk-UA"/>
              </w:rPr>
            </w:pPr>
            <w:r>
              <w:rPr>
                <w:sz w:val="24"/>
                <w:lang w:val="uk-UA"/>
              </w:rPr>
              <w:t>104</w:t>
            </w:r>
          </w:p>
        </w:tc>
        <w:tc>
          <w:tcPr>
            <w:tcW w:w="170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Україна</w:t>
            </w:r>
          </w:p>
        </w:tc>
        <w:tc>
          <w:tcPr>
            <w:tcW w:w="1843"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Дроботенко В.П.</w:t>
            </w:r>
          </w:p>
        </w:tc>
        <w:tc>
          <w:tcPr>
            <w:tcW w:w="1559"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СН453746</w:t>
            </w:r>
          </w:p>
        </w:tc>
        <w:tc>
          <w:tcPr>
            <w:tcW w:w="1641" w:type="dxa"/>
          </w:tcPr>
          <w:p w:rsidR="007315EF" w:rsidRDefault="00A90CB4">
            <w:pPr>
              <w:pStyle w:val="Iauiue"/>
              <w:jc w:val="center"/>
              <w:rPr>
                <w:rFonts w:ascii="Times New Roman CYR" w:hAnsi="Times New Roman CYR"/>
                <w:sz w:val="24"/>
                <w:lang w:val="uk-UA"/>
              </w:rPr>
            </w:pPr>
            <w:r>
              <w:rPr>
                <w:sz w:val="24"/>
                <w:lang w:val="uk-UA"/>
              </w:rPr>
              <w:t>03</w:t>
            </w:r>
            <w:r>
              <w:rPr>
                <w:rFonts w:ascii="Times New Roman CYR" w:hAnsi="Times New Roman CYR"/>
                <w:sz w:val="24"/>
                <w:lang w:val="uk-UA"/>
              </w:rPr>
              <w:t>.08.96 м.Київ</w:t>
            </w:r>
          </w:p>
        </w:tc>
        <w:tc>
          <w:tcPr>
            <w:tcW w:w="206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вул.Будіндустрії,7-4</w:t>
            </w:r>
          </w:p>
        </w:tc>
        <w:tc>
          <w:tcPr>
            <w:tcW w:w="2067" w:type="dxa"/>
          </w:tcPr>
          <w:p w:rsidR="007315EF" w:rsidRDefault="00A90CB4">
            <w:pPr>
              <w:pStyle w:val="Iauiue"/>
              <w:jc w:val="center"/>
              <w:rPr>
                <w:sz w:val="24"/>
                <w:lang w:val="uk-UA"/>
              </w:rPr>
            </w:pPr>
            <w:r>
              <w:rPr>
                <w:sz w:val="24"/>
                <w:lang w:val="uk-UA"/>
              </w:rPr>
              <w:t>(044)2946565</w:t>
            </w:r>
          </w:p>
        </w:tc>
        <w:tc>
          <w:tcPr>
            <w:tcW w:w="2067" w:type="dxa"/>
          </w:tcPr>
          <w:p w:rsidR="007315EF" w:rsidRDefault="00A90CB4">
            <w:pPr>
              <w:pStyle w:val="Iauiue"/>
              <w:jc w:val="center"/>
              <w:rPr>
                <w:sz w:val="24"/>
                <w:lang w:val="uk-UA"/>
              </w:rPr>
            </w:pPr>
            <w:r>
              <w:rPr>
                <w:sz w:val="24"/>
                <w:lang w:val="uk-UA"/>
              </w:rPr>
              <w:t>6677766777</w:t>
            </w:r>
          </w:p>
        </w:tc>
      </w:tr>
      <w:tr w:rsidR="007315EF">
        <w:tc>
          <w:tcPr>
            <w:tcW w:w="1204" w:type="dxa"/>
          </w:tcPr>
          <w:p w:rsidR="007315EF" w:rsidRDefault="00A90CB4">
            <w:pPr>
              <w:pStyle w:val="Iauiue"/>
              <w:jc w:val="center"/>
              <w:rPr>
                <w:sz w:val="24"/>
                <w:lang w:val="uk-UA"/>
              </w:rPr>
            </w:pPr>
            <w:r>
              <w:rPr>
                <w:sz w:val="24"/>
                <w:lang w:val="uk-UA"/>
              </w:rPr>
              <w:t>105</w:t>
            </w:r>
          </w:p>
        </w:tc>
        <w:tc>
          <w:tcPr>
            <w:tcW w:w="170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Україна</w:t>
            </w:r>
          </w:p>
        </w:tc>
        <w:tc>
          <w:tcPr>
            <w:tcW w:w="1843"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Куций Ю.Л.</w:t>
            </w:r>
          </w:p>
        </w:tc>
        <w:tc>
          <w:tcPr>
            <w:tcW w:w="1559"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СН988668</w:t>
            </w:r>
          </w:p>
        </w:tc>
        <w:tc>
          <w:tcPr>
            <w:tcW w:w="164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12.07.96 м.Київ</w:t>
            </w:r>
          </w:p>
        </w:tc>
        <w:tc>
          <w:tcPr>
            <w:tcW w:w="206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вул.Константинів-ська,68-56</w:t>
            </w:r>
          </w:p>
        </w:tc>
        <w:tc>
          <w:tcPr>
            <w:tcW w:w="2067" w:type="dxa"/>
          </w:tcPr>
          <w:p w:rsidR="007315EF" w:rsidRDefault="00A90CB4">
            <w:pPr>
              <w:pStyle w:val="Iauiue"/>
              <w:jc w:val="center"/>
              <w:rPr>
                <w:sz w:val="24"/>
                <w:lang w:val="uk-UA"/>
              </w:rPr>
            </w:pPr>
            <w:r>
              <w:rPr>
                <w:sz w:val="24"/>
                <w:lang w:val="uk-UA"/>
              </w:rPr>
              <w:t>(044)4176260</w:t>
            </w:r>
          </w:p>
        </w:tc>
        <w:tc>
          <w:tcPr>
            <w:tcW w:w="2067" w:type="dxa"/>
          </w:tcPr>
          <w:p w:rsidR="007315EF" w:rsidRDefault="00A90CB4">
            <w:pPr>
              <w:pStyle w:val="Iauiue"/>
              <w:jc w:val="center"/>
              <w:rPr>
                <w:sz w:val="24"/>
                <w:lang w:val="uk-UA"/>
              </w:rPr>
            </w:pPr>
            <w:r>
              <w:rPr>
                <w:sz w:val="24"/>
                <w:lang w:val="uk-UA"/>
              </w:rPr>
              <w:t>8735975555</w:t>
            </w:r>
          </w:p>
        </w:tc>
      </w:tr>
      <w:tr w:rsidR="007315EF">
        <w:tc>
          <w:tcPr>
            <w:tcW w:w="1204" w:type="dxa"/>
          </w:tcPr>
          <w:p w:rsidR="007315EF" w:rsidRDefault="00A90CB4">
            <w:pPr>
              <w:pStyle w:val="Iauiue"/>
              <w:jc w:val="center"/>
              <w:rPr>
                <w:sz w:val="24"/>
                <w:lang w:val="uk-UA"/>
              </w:rPr>
            </w:pPr>
            <w:r>
              <w:rPr>
                <w:sz w:val="24"/>
                <w:lang w:val="uk-UA"/>
              </w:rPr>
              <w:t>106</w:t>
            </w:r>
          </w:p>
        </w:tc>
        <w:tc>
          <w:tcPr>
            <w:tcW w:w="170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Україна</w:t>
            </w:r>
          </w:p>
        </w:tc>
        <w:tc>
          <w:tcPr>
            <w:tcW w:w="1843"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Лаврухін Я.П.</w:t>
            </w:r>
          </w:p>
        </w:tc>
        <w:tc>
          <w:tcPr>
            <w:tcW w:w="1559"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СН533458</w:t>
            </w:r>
          </w:p>
        </w:tc>
        <w:tc>
          <w:tcPr>
            <w:tcW w:w="164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12.05.98 м.Київ</w:t>
            </w:r>
          </w:p>
        </w:tc>
        <w:tc>
          <w:tcPr>
            <w:tcW w:w="206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вул.Глубочинська, 53-23</w:t>
            </w:r>
          </w:p>
        </w:tc>
        <w:tc>
          <w:tcPr>
            <w:tcW w:w="2067" w:type="dxa"/>
          </w:tcPr>
          <w:p w:rsidR="007315EF" w:rsidRDefault="00A90CB4">
            <w:pPr>
              <w:pStyle w:val="Iauiue"/>
              <w:jc w:val="center"/>
              <w:rPr>
                <w:sz w:val="24"/>
                <w:lang w:val="uk-UA"/>
              </w:rPr>
            </w:pPr>
            <w:r>
              <w:rPr>
                <w:sz w:val="24"/>
                <w:lang w:val="uk-UA"/>
              </w:rPr>
              <w:t>(044)4176464</w:t>
            </w:r>
          </w:p>
        </w:tc>
        <w:tc>
          <w:tcPr>
            <w:tcW w:w="2067" w:type="dxa"/>
          </w:tcPr>
          <w:p w:rsidR="007315EF" w:rsidRDefault="00A90CB4">
            <w:pPr>
              <w:pStyle w:val="Iauiue"/>
              <w:jc w:val="center"/>
              <w:rPr>
                <w:sz w:val="24"/>
                <w:lang w:val="uk-UA"/>
              </w:rPr>
            </w:pPr>
            <w:r>
              <w:rPr>
                <w:sz w:val="24"/>
                <w:lang w:val="uk-UA"/>
              </w:rPr>
              <w:t>8687687677</w:t>
            </w:r>
          </w:p>
        </w:tc>
      </w:tr>
      <w:tr w:rsidR="007315EF">
        <w:tc>
          <w:tcPr>
            <w:tcW w:w="1204" w:type="dxa"/>
          </w:tcPr>
          <w:p w:rsidR="007315EF" w:rsidRDefault="00A90CB4">
            <w:pPr>
              <w:pStyle w:val="Iauiue"/>
              <w:jc w:val="center"/>
              <w:rPr>
                <w:sz w:val="24"/>
                <w:lang w:val="uk-UA"/>
              </w:rPr>
            </w:pPr>
            <w:r>
              <w:rPr>
                <w:sz w:val="24"/>
                <w:lang w:val="uk-UA"/>
              </w:rPr>
              <w:t>107</w:t>
            </w:r>
          </w:p>
        </w:tc>
        <w:tc>
          <w:tcPr>
            <w:tcW w:w="170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Україна</w:t>
            </w:r>
          </w:p>
        </w:tc>
        <w:tc>
          <w:tcPr>
            <w:tcW w:w="1843"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Корженко В.А.</w:t>
            </w:r>
          </w:p>
        </w:tc>
        <w:tc>
          <w:tcPr>
            <w:tcW w:w="1559"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СН409879</w:t>
            </w:r>
          </w:p>
        </w:tc>
        <w:tc>
          <w:tcPr>
            <w:tcW w:w="164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24.12.97 м.Київ</w:t>
            </w:r>
          </w:p>
        </w:tc>
        <w:tc>
          <w:tcPr>
            <w:tcW w:w="206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вул.Інститутська, 16-32</w:t>
            </w:r>
          </w:p>
        </w:tc>
        <w:tc>
          <w:tcPr>
            <w:tcW w:w="2067" w:type="dxa"/>
          </w:tcPr>
          <w:p w:rsidR="007315EF" w:rsidRDefault="00A90CB4">
            <w:pPr>
              <w:pStyle w:val="Iauiue"/>
              <w:jc w:val="center"/>
              <w:rPr>
                <w:sz w:val="24"/>
                <w:lang w:val="uk-UA"/>
              </w:rPr>
            </w:pPr>
            <w:r>
              <w:rPr>
                <w:sz w:val="24"/>
                <w:lang w:val="uk-UA"/>
              </w:rPr>
              <w:t>(044)4542112</w:t>
            </w:r>
          </w:p>
        </w:tc>
        <w:tc>
          <w:tcPr>
            <w:tcW w:w="2067" w:type="dxa"/>
          </w:tcPr>
          <w:p w:rsidR="007315EF" w:rsidRDefault="00A90CB4">
            <w:pPr>
              <w:pStyle w:val="Iauiue"/>
              <w:jc w:val="center"/>
              <w:rPr>
                <w:sz w:val="24"/>
                <w:lang w:val="uk-UA"/>
              </w:rPr>
            </w:pPr>
            <w:r>
              <w:rPr>
                <w:sz w:val="24"/>
                <w:lang w:val="uk-UA"/>
              </w:rPr>
              <w:t>7943685883</w:t>
            </w:r>
          </w:p>
        </w:tc>
      </w:tr>
      <w:tr w:rsidR="007315EF">
        <w:tc>
          <w:tcPr>
            <w:tcW w:w="1204" w:type="dxa"/>
          </w:tcPr>
          <w:p w:rsidR="007315EF" w:rsidRDefault="00A90CB4">
            <w:pPr>
              <w:pStyle w:val="Iauiue"/>
              <w:jc w:val="center"/>
              <w:rPr>
                <w:sz w:val="24"/>
                <w:lang w:val="uk-UA"/>
              </w:rPr>
            </w:pPr>
            <w:r>
              <w:rPr>
                <w:sz w:val="24"/>
                <w:lang w:val="uk-UA"/>
              </w:rPr>
              <w:t>108</w:t>
            </w:r>
          </w:p>
        </w:tc>
        <w:tc>
          <w:tcPr>
            <w:tcW w:w="170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Україна</w:t>
            </w:r>
          </w:p>
        </w:tc>
        <w:tc>
          <w:tcPr>
            <w:tcW w:w="1843"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Яковець Ф.В.</w:t>
            </w:r>
          </w:p>
        </w:tc>
        <w:tc>
          <w:tcPr>
            <w:tcW w:w="1559"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СН365360</w:t>
            </w:r>
          </w:p>
        </w:tc>
        <w:tc>
          <w:tcPr>
            <w:tcW w:w="164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24.08.97 м.Київ</w:t>
            </w:r>
          </w:p>
        </w:tc>
        <w:tc>
          <w:tcPr>
            <w:tcW w:w="206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вул.Стретенська, 19-12</w:t>
            </w:r>
          </w:p>
        </w:tc>
        <w:tc>
          <w:tcPr>
            <w:tcW w:w="2067" w:type="dxa"/>
          </w:tcPr>
          <w:p w:rsidR="007315EF" w:rsidRDefault="00A90CB4">
            <w:pPr>
              <w:pStyle w:val="Iauiue"/>
              <w:jc w:val="center"/>
              <w:rPr>
                <w:sz w:val="24"/>
                <w:lang w:val="uk-UA"/>
              </w:rPr>
            </w:pPr>
            <w:r>
              <w:rPr>
                <w:sz w:val="24"/>
                <w:lang w:val="uk-UA"/>
              </w:rPr>
              <w:t>(044)2424152</w:t>
            </w:r>
          </w:p>
        </w:tc>
        <w:tc>
          <w:tcPr>
            <w:tcW w:w="2067" w:type="dxa"/>
          </w:tcPr>
          <w:p w:rsidR="007315EF" w:rsidRDefault="00A90CB4">
            <w:pPr>
              <w:pStyle w:val="Iauiue"/>
              <w:jc w:val="center"/>
              <w:rPr>
                <w:sz w:val="24"/>
                <w:lang w:val="uk-UA"/>
              </w:rPr>
            </w:pPr>
            <w:r>
              <w:rPr>
                <w:sz w:val="24"/>
                <w:lang w:val="uk-UA"/>
              </w:rPr>
              <w:t>4352685839</w:t>
            </w:r>
          </w:p>
        </w:tc>
      </w:tr>
      <w:tr w:rsidR="007315EF">
        <w:tc>
          <w:tcPr>
            <w:tcW w:w="1204" w:type="dxa"/>
          </w:tcPr>
          <w:p w:rsidR="007315EF" w:rsidRDefault="00A90CB4">
            <w:pPr>
              <w:pStyle w:val="Iauiue"/>
              <w:jc w:val="center"/>
              <w:rPr>
                <w:sz w:val="24"/>
                <w:lang w:val="uk-UA"/>
              </w:rPr>
            </w:pPr>
            <w:r>
              <w:rPr>
                <w:sz w:val="24"/>
                <w:lang w:val="uk-UA"/>
              </w:rPr>
              <w:t>109</w:t>
            </w:r>
          </w:p>
        </w:tc>
        <w:tc>
          <w:tcPr>
            <w:tcW w:w="170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Україна</w:t>
            </w:r>
          </w:p>
        </w:tc>
        <w:tc>
          <w:tcPr>
            <w:tcW w:w="1843"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Семеряк О.В.</w:t>
            </w:r>
          </w:p>
        </w:tc>
        <w:tc>
          <w:tcPr>
            <w:tcW w:w="1559"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СН978454</w:t>
            </w:r>
          </w:p>
        </w:tc>
        <w:tc>
          <w:tcPr>
            <w:tcW w:w="164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12.02.96 м.Харків</w:t>
            </w:r>
          </w:p>
        </w:tc>
        <w:tc>
          <w:tcPr>
            <w:tcW w:w="206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вул.Дружби народів,19-12</w:t>
            </w:r>
          </w:p>
        </w:tc>
        <w:tc>
          <w:tcPr>
            <w:tcW w:w="2067" w:type="dxa"/>
          </w:tcPr>
          <w:p w:rsidR="007315EF" w:rsidRDefault="00A90CB4">
            <w:pPr>
              <w:pStyle w:val="Iauiue"/>
              <w:jc w:val="center"/>
              <w:rPr>
                <w:sz w:val="24"/>
                <w:lang w:val="uk-UA"/>
              </w:rPr>
            </w:pPr>
            <w:r>
              <w:rPr>
                <w:sz w:val="24"/>
                <w:lang w:val="uk-UA"/>
              </w:rPr>
              <w:t>(044)2640285</w:t>
            </w:r>
          </w:p>
        </w:tc>
        <w:tc>
          <w:tcPr>
            <w:tcW w:w="2067" w:type="dxa"/>
          </w:tcPr>
          <w:p w:rsidR="007315EF" w:rsidRDefault="00A90CB4">
            <w:pPr>
              <w:pStyle w:val="Iauiue"/>
              <w:jc w:val="center"/>
              <w:rPr>
                <w:sz w:val="24"/>
                <w:lang w:val="uk-UA"/>
              </w:rPr>
            </w:pPr>
            <w:r>
              <w:rPr>
                <w:sz w:val="24"/>
                <w:lang w:val="uk-UA"/>
              </w:rPr>
              <w:t>2836191926</w:t>
            </w:r>
          </w:p>
        </w:tc>
      </w:tr>
      <w:tr w:rsidR="007315EF">
        <w:tc>
          <w:tcPr>
            <w:tcW w:w="1204" w:type="dxa"/>
          </w:tcPr>
          <w:p w:rsidR="007315EF" w:rsidRDefault="00A90CB4">
            <w:pPr>
              <w:pStyle w:val="Iauiue"/>
              <w:jc w:val="center"/>
              <w:rPr>
                <w:sz w:val="24"/>
                <w:lang w:val="uk-UA"/>
              </w:rPr>
            </w:pPr>
            <w:r>
              <w:rPr>
                <w:sz w:val="24"/>
                <w:lang w:val="uk-UA"/>
              </w:rPr>
              <w:t>110</w:t>
            </w:r>
          </w:p>
        </w:tc>
        <w:tc>
          <w:tcPr>
            <w:tcW w:w="170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Україна</w:t>
            </w:r>
          </w:p>
        </w:tc>
        <w:tc>
          <w:tcPr>
            <w:tcW w:w="1843"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Ольшанський С.М.</w:t>
            </w:r>
          </w:p>
        </w:tc>
        <w:tc>
          <w:tcPr>
            <w:tcW w:w="1559"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СН123425</w:t>
            </w:r>
          </w:p>
        </w:tc>
        <w:tc>
          <w:tcPr>
            <w:tcW w:w="164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12.06.96 м.Луганськ</w:t>
            </w:r>
          </w:p>
        </w:tc>
        <w:tc>
          <w:tcPr>
            <w:tcW w:w="206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вул.Бориспільська 12-12</w:t>
            </w:r>
          </w:p>
        </w:tc>
        <w:tc>
          <w:tcPr>
            <w:tcW w:w="2067" w:type="dxa"/>
          </w:tcPr>
          <w:p w:rsidR="007315EF" w:rsidRDefault="00A90CB4">
            <w:pPr>
              <w:pStyle w:val="Iauiue"/>
              <w:jc w:val="center"/>
              <w:rPr>
                <w:sz w:val="24"/>
                <w:lang w:val="uk-UA"/>
              </w:rPr>
            </w:pPr>
            <w:r>
              <w:rPr>
                <w:sz w:val="24"/>
                <w:lang w:val="uk-UA"/>
              </w:rPr>
              <w:t>(044)5664444</w:t>
            </w:r>
          </w:p>
        </w:tc>
        <w:tc>
          <w:tcPr>
            <w:tcW w:w="2067" w:type="dxa"/>
          </w:tcPr>
          <w:p w:rsidR="007315EF" w:rsidRDefault="00A90CB4">
            <w:pPr>
              <w:pStyle w:val="Iauiue"/>
              <w:jc w:val="center"/>
              <w:rPr>
                <w:sz w:val="24"/>
                <w:lang w:val="uk-UA"/>
              </w:rPr>
            </w:pPr>
            <w:r>
              <w:rPr>
                <w:sz w:val="24"/>
                <w:lang w:val="uk-UA"/>
              </w:rPr>
              <w:t>7677575757</w:t>
            </w:r>
          </w:p>
        </w:tc>
      </w:tr>
      <w:tr w:rsidR="007315EF">
        <w:tc>
          <w:tcPr>
            <w:tcW w:w="1204" w:type="dxa"/>
          </w:tcPr>
          <w:p w:rsidR="007315EF" w:rsidRDefault="00A90CB4">
            <w:pPr>
              <w:pStyle w:val="Iauiue"/>
              <w:jc w:val="center"/>
              <w:rPr>
                <w:sz w:val="24"/>
                <w:lang w:val="uk-UA"/>
              </w:rPr>
            </w:pPr>
            <w:r>
              <w:rPr>
                <w:sz w:val="24"/>
                <w:lang w:val="uk-UA"/>
              </w:rPr>
              <w:t>111</w:t>
            </w:r>
          </w:p>
        </w:tc>
        <w:tc>
          <w:tcPr>
            <w:tcW w:w="170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Іспанія</w:t>
            </w:r>
          </w:p>
        </w:tc>
        <w:tc>
          <w:tcPr>
            <w:tcW w:w="1843"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Рікардо Мартинес</w:t>
            </w:r>
          </w:p>
        </w:tc>
        <w:tc>
          <w:tcPr>
            <w:tcW w:w="1559"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12-Р343434</w:t>
            </w:r>
          </w:p>
        </w:tc>
        <w:tc>
          <w:tcPr>
            <w:tcW w:w="164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12.06.92 м.Барселона</w:t>
            </w:r>
          </w:p>
        </w:tc>
        <w:tc>
          <w:tcPr>
            <w:tcW w:w="206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вул.Кудрі,42-12</w:t>
            </w:r>
          </w:p>
        </w:tc>
        <w:tc>
          <w:tcPr>
            <w:tcW w:w="2067" w:type="dxa"/>
          </w:tcPr>
          <w:p w:rsidR="007315EF" w:rsidRDefault="00A90CB4">
            <w:pPr>
              <w:pStyle w:val="Iauiue"/>
              <w:jc w:val="center"/>
              <w:rPr>
                <w:sz w:val="24"/>
                <w:lang w:val="uk-UA"/>
              </w:rPr>
            </w:pPr>
            <w:r>
              <w:rPr>
                <w:sz w:val="24"/>
                <w:lang w:val="uk-UA"/>
              </w:rPr>
              <w:t>(044)2950925</w:t>
            </w:r>
          </w:p>
        </w:tc>
        <w:tc>
          <w:tcPr>
            <w:tcW w:w="2067" w:type="dxa"/>
          </w:tcPr>
          <w:p w:rsidR="007315EF" w:rsidRDefault="007315EF">
            <w:pPr>
              <w:pStyle w:val="Iauiue"/>
              <w:jc w:val="center"/>
              <w:rPr>
                <w:sz w:val="24"/>
                <w:lang w:val="uk-UA"/>
              </w:rPr>
            </w:pPr>
          </w:p>
        </w:tc>
      </w:tr>
      <w:tr w:rsidR="007315EF">
        <w:tc>
          <w:tcPr>
            <w:tcW w:w="1204" w:type="dxa"/>
          </w:tcPr>
          <w:p w:rsidR="007315EF" w:rsidRDefault="00A90CB4">
            <w:pPr>
              <w:pStyle w:val="Iauiue"/>
              <w:jc w:val="center"/>
              <w:rPr>
                <w:sz w:val="24"/>
                <w:lang w:val="uk-UA"/>
              </w:rPr>
            </w:pPr>
            <w:r>
              <w:rPr>
                <w:sz w:val="24"/>
                <w:lang w:val="uk-UA"/>
              </w:rPr>
              <w:t>112</w:t>
            </w:r>
          </w:p>
        </w:tc>
        <w:tc>
          <w:tcPr>
            <w:tcW w:w="170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Індія</w:t>
            </w:r>
          </w:p>
        </w:tc>
        <w:tc>
          <w:tcPr>
            <w:tcW w:w="1843"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Радж Хапур</w:t>
            </w:r>
          </w:p>
        </w:tc>
        <w:tc>
          <w:tcPr>
            <w:tcW w:w="1559" w:type="dxa"/>
          </w:tcPr>
          <w:p w:rsidR="007315EF" w:rsidRDefault="00A90CB4">
            <w:pPr>
              <w:pStyle w:val="Iauiue"/>
              <w:jc w:val="center"/>
              <w:rPr>
                <w:sz w:val="24"/>
                <w:lang w:val="uk-UA"/>
              </w:rPr>
            </w:pPr>
            <w:r>
              <w:rPr>
                <w:sz w:val="24"/>
                <w:lang w:val="uk-UA"/>
              </w:rPr>
              <w:t>GM-2-948696</w:t>
            </w:r>
          </w:p>
        </w:tc>
        <w:tc>
          <w:tcPr>
            <w:tcW w:w="164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12.12.94 м.Делі</w:t>
            </w:r>
          </w:p>
        </w:tc>
        <w:tc>
          <w:tcPr>
            <w:tcW w:w="206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Оболонський проспект, 26-42</w:t>
            </w:r>
          </w:p>
        </w:tc>
        <w:tc>
          <w:tcPr>
            <w:tcW w:w="2067" w:type="dxa"/>
          </w:tcPr>
          <w:p w:rsidR="007315EF" w:rsidRDefault="00A90CB4">
            <w:pPr>
              <w:pStyle w:val="Iauiue"/>
              <w:jc w:val="center"/>
              <w:rPr>
                <w:sz w:val="24"/>
                <w:lang w:val="uk-UA"/>
              </w:rPr>
            </w:pPr>
            <w:r>
              <w:rPr>
                <w:sz w:val="24"/>
                <w:lang w:val="uk-UA"/>
              </w:rPr>
              <w:t>(044)4127878</w:t>
            </w:r>
          </w:p>
        </w:tc>
        <w:tc>
          <w:tcPr>
            <w:tcW w:w="2067" w:type="dxa"/>
          </w:tcPr>
          <w:p w:rsidR="007315EF" w:rsidRDefault="007315EF">
            <w:pPr>
              <w:pStyle w:val="Iauiue"/>
              <w:jc w:val="center"/>
              <w:rPr>
                <w:sz w:val="24"/>
                <w:lang w:val="uk-UA"/>
              </w:rPr>
            </w:pPr>
          </w:p>
        </w:tc>
      </w:tr>
    </w:tbl>
    <w:p w:rsidR="007315EF" w:rsidRDefault="00A90CB4">
      <w:pPr>
        <w:pStyle w:val="Iauiue"/>
        <w:spacing w:line="360" w:lineRule="auto"/>
        <w:ind w:firstLine="709"/>
        <w:jc w:val="right"/>
        <w:rPr>
          <w:rFonts w:ascii="Times New Roman CYR" w:hAnsi="Times New Roman CYR"/>
          <w:sz w:val="24"/>
          <w:lang w:val="uk-UA"/>
        </w:rPr>
      </w:pPr>
      <w:r>
        <w:rPr>
          <w:rFonts w:ascii="Times New Roman CYR" w:hAnsi="Times New Roman CYR"/>
          <w:sz w:val="24"/>
          <w:lang w:val="uk-UA"/>
        </w:rPr>
        <w:br w:type="page"/>
        <w:t>Таблиця 2.</w:t>
      </w:r>
    </w:p>
    <w:p w:rsidR="007315EF" w:rsidRDefault="007315EF">
      <w:pPr>
        <w:pStyle w:val="Iauiue"/>
        <w:spacing w:line="360" w:lineRule="auto"/>
        <w:ind w:firstLine="709"/>
        <w:jc w:val="right"/>
        <w:rPr>
          <w:sz w:val="24"/>
          <w:lang w:val="uk-UA"/>
        </w:rPr>
      </w:pPr>
    </w:p>
    <w:p w:rsidR="007315EF" w:rsidRDefault="00A90CB4">
      <w:pPr>
        <w:pStyle w:val="Iauiue"/>
        <w:spacing w:line="360" w:lineRule="auto"/>
        <w:ind w:firstLine="709"/>
        <w:jc w:val="center"/>
        <w:rPr>
          <w:sz w:val="24"/>
          <w:lang w:val="uk-UA"/>
        </w:rPr>
      </w:pPr>
      <w:r>
        <w:rPr>
          <w:rFonts w:ascii="Times New Roman CYR" w:hAnsi="Times New Roman CYR"/>
          <w:lang w:val="uk-UA"/>
        </w:rPr>
        <w:t>Вхідний масив</w:t>
      </w:r>
    </w:p>
    <w:p w:rsidR="007315EF" w:rsidRDefault="007315EF">
      <w:pPr>
        <w:pStyle w:val="Iauiue"/>
        <w:spacing w:line="360" w:lineRule="auto"/>
        <w:ind w:firstLine="709"/>
        <w:jc w:val="center"/>
        <w:rPr>
          <w:sz w:val="24"/>
          <w:lang w:val="uk-UA"/>
        </w:rPr>
      </w:pPr>
    </w:p>
    <w:p w:rsidR="007315EF" w:rsidRDefault="00A90CB4">
      <w:pPr>
        <w:pStyle w:val="Iauiue"/>
        <w:spacing w:line="360" w:lineRule="auto"/>
        <w:ind w:firstLine="709"/>
        <w:jc w:val="center"/>
        <w:rPr>
          <w:rFonts w:ascii="Times New Roman CYR" w:hAnsi="Times New Roman CYR"/>
          <w:sz w:val="24"/>
          <w:lang w:val="uk-UA"/>
        </w:rPr>
      </w:pPr>
      <w:r>
        <w:rPr>
          <w:rFonts w:ascii="Times New Roman CYR" w:hAnsi="Times New Roman CYR"/>
          <w:sz w:val="24"/>
          <w:lang w:val="uk-UA"/>
        </w:rPr>
        <w:t>Договір</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768"/>
        <w:gridCol w:w="1768"/>
        <w:gridCol w:w="1768"/>
        <w:gridCol w:w="1768"/>
        <w:gridCol w:w="1768"/>
        <w:gridCol w:w="1768"/>
        <w:gridCol w:w="1768"/>
        <w:gridCol w:w="1768"/>
      </w:tblGrid>
      <w:tr w:rsidR="007315EF">
        <w:tc>
          <w:tcPr>
            <w:tcW w:w="1768"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 договору</w:t>
            </w:r>
          </w:p>
        </w:tc>
        <w:tc>
          <w:tcPr>
            <w:tcW w:w="1768"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Код клієнта</w:t>
            </w:r>
          </w:p>
        </w:tc>
        <w:tc>
          <w:tcPr>
            <w:tcW w:w="1768"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Кол вкладу</w:t>
            </w:r>
          </w:p>
        </w:tc>
        <w:tc>
          <w:tcPr>
            <w:tcW w:w="1768"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Код валюти</w:t>
            </w:r>
          </w:p>
        </w:tc>
        <w:tc>
          <w:tcPr>
            <w:tcW w:w="1768"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 xml:space="preserve">Дата укладання </w:t>
            </w:r>
          </w:p>
        </w:tc>
        <w:tc>
          <w:tcPr>
            <w:tcW w:w="1768"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Дата закінчення</w:t>
            </w:r>
          </w:p>
        </w:tc>
        <w:tc>
          <w:tcPr>
            <w:tcW w:w="1768"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Сума вкладу</w:t>
            </w:r>
          </w:p>
        </w:tc>
        <w:tc>
          <w:tcPr>
            <w:tcW w:w="1768"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Строк вкладу</w:t>
            </w:r>
          </w:p>
        </w:tc>
      </w:tr>
      <w:tr w:rsidR="007315EF">
        <w:tc>
          <w:tcPr>
            <w:tcW w:w="1768" w:type="dxa"/>
          </w:tcPr>
          <w:p w:rsidR="007315EF" w:rsidRDefault="00A90CB4">
            <w:pPr>
              <w:pStyle w:val="Iauiue"/>
              <w:jc w:val="center"/>
              <w:rPr>
                <w:sz w:val="24"/>
                <w:lang w:val="uk-UA"/>
              </w:rPr>
            </w:pPr>
            <w:r>
              <w:rPr>
                <w:sz w:val="24"/>
                <w:lang w:val="uk-UA"/>
              </w:rPr>
              <w:t>1001</w:t>
            </w:r>
          </w:p>
        </w:tc>
        <w:tc>
          <w:tcPr>
            <w:tcW w:w="1768" w:type="dxa"/>
          </w:tcPr>
          <w:p w:rsidR="007315EF" w:rsidRDefault="00A90CB4">
            <w:pPr>
              <w:pStyle w:val="Iauiue"/>
              <w:jc w:val="center"/>
              <w:rPr>
                <w:sz w:val="24"/>
                <w:lang w:val="uk-UA"/>
              </w:rPr>
            </w:pPr>
            <w:r>
              <w:rPr>
                <w:sz w:val="24"/>
                <w:lang w:val="uk-UA"/>
              </w:rPr>
              <w:t>101</w:t>
            </w:r>
          </w:p>
        </w:tc>
        <w:tc>
          <w:tcPr>
            <w:tcW w:w="1768" w:type="dxa"/>
          </w:tcPr>
          <w:p w:rsidR="007315EF" w:rsidRDefault="00A90CB4">
            <w:pPr>
              <w:pStyle w:val="Iauiue"/>
              <w:jc w:val="center"/>
              <w:rPr>
                <w:sz w:val="24"/>
                <w:lang w:val="uk-UA"/>
              </w:rPr>
            </w:pPr>
            <w:r>
              <w:rPr>
                <w:sz w:val="24"/>
                <w:lang w:val="uk-UA"/>
              </w:rPr>
              <w:t>21</w:t>
            </w:r>
          </w:p>
        </w:tc>
        <w:tc>
          <w:tcPr>
            <w:tcW w:w="1768" w:type="dxa"/>
          </w:tcPr>
          <w:p w:rsidR="007315EF" w:rsidRDefault="00A90CB4">
            <w:pPr>
              <w:pStyle w:val="Iauiue"/>
              <w:jc w:val="center"/>
              <w:rPr>
                <w:sz w:val="24"/>
                <w:lang w:val="uk-UA"/>
              </w:rPr>
            </w:pPr>
            <w:r>
              <w:rPr>
                <w:sz w:val="24"/>
                <w:lang w:val="uk-UA"/>
              </w:rPr>
              <w:t>980</w:t>
            </w:r>
          </w:p>
        </w:tc>
        <w:tc>
          <w:tcPr>
            <w:tcW w:w="1768" w:type="dxa"/>
          </w:tcPr>
          <w:p w:rsidR="007315EF" w:rsidRDefault="00A90CB4">
            <w:pPr>
              <w:pStyle w:val="Iauiue"/>
              <w:jc w:val="center"/>
              <w:rPr>
                <w:sz w:val="24"/>
                <w:lang w:val="uk-UA"/>
              </w:rPr>
            </w:pPr>
            <w:r>
              <w:rPr>
                <w:sz w:val="24"/>
                <w:lang w:val="uk-UA"/>
              </w:rPr>
              <w:t>07.03.99</w:t>
            </w:r>
          </w:p>
        </w:tc>
        <w:tc>
          <w:tcPr>
            <w:tcW w:w="1768" w:type="dxa"/>
          </w:tcPr>
          <w:p w:rsidR="007315EF" w:rsidRDefault="00A90CB4">
            <w:pPr>
              <w:pStyle w:val="Iauiue"/>
              <w:jc w:val="center"/>
              <w:rPr>
                <w:sz w:val="24"/>
                <w:lang w:val="uk-UA"/>
              </w:rPr>
            </w:pPr>
            <w:r>
              <w:rPr>
                <w:sz w:val="24"/>
                <w:lang w:val="uk-UA"/>
              </w:rPr>
              <w:t>07.09.99</w:t>
            </w:r>
          </w:p>
        </w:tc>
        <w:tc>
          <w:tcPr>
            <w:tcW w:w="1768" w:type="dxa"/>
          </w:tcPr>
          <w:p w:rsidR="007315EF" w:rsidRDefault="00A90CB4">
            <w:pPr>
              <w:pStyle w:val="Iauiue"/>
              <w:jc w:val="center"/>
              <w:rPr>
                <w:sz w:val="24"/>
                <w:lang w:val="uk-UA"/>
              </w:rPr>
            </w:pPr>
            <w:r>
              <w:rPr>
                <w:sz w:val="24"/>
                <w:lang w:val="uk-UA"/>
              </w:rPr>
              <w:t>7000</w:t>
            </w:r>
          </w:p>
        </w:tc>
        <w:tc>
          <w:tcPr>
            <w:tcW w:w="1768" w:type="dxa"/>
          </w:tcPr>
          <w:p w:rsidR="007315EF" w:rsidRDefault="00A90CB4">
            <w:pPr>
              <w:pStyle w:val="Iauiue"/>
              <w:jc w:val="center"/>
              <w:rPr>
                <w:sz w:val="24"/>
                <w:lang w:val="uk-UA"/>
              </w:rPr>
            </w:pPr>
            <w:r>
              <w:rPr>
                <w:sz w:val="24"/>
                <w:lang w:val="uk-UA"/>
              </w:rPr>
              <w:t>183</w:t>
            </w:r>
          </w:p>
        </w:tc>
      </w:tr>
      <w:tr w:rsidR="007315EF">
        <w:tc>
          <w:tcPr>
            <w:tcW w:w="1768" w:type="dxa"/>
          </w:tcPr>
          <w:p w:rsidR="007315EF" w:rsidRDefault="00A90CB4">
            <w:pPr>
              <w:pStyle w:val="Iauiue"/>
              <w:jc w:val="center"/>
              <w:rPr>
                <w:sz w:val="24"/>
                <w:lang w:val="uk-UA"/>
              </w:rPr>
            </w:pPr>
            <w:r>
              <w:rPr>
                <w:sz w:val="24"/>
                <w:lang w:val="uk-UA"/>
              </w:rPr>
              <w:t>1002</w:t>
            </w:r>
          </w:p>
        </w:tc>
        <w:tc>
          <w:tcPr>
            <w:tcW w:w="1768" w:type="dxa"/>
          </w:tcPr>
          <w:p w:rsidR="007315EF" w:rsidRDefault="00A90CB4">
            <w:pPr>
              <w:pStyle w:val="Iauiue"/>
              <w:jc w:val="center"/>
              <w:rPr>
                <w:sz w:val="24"/>
                <w:lang w:val="uk-UA"/>
              </w:rPr>
            </w:pPr>
            <w:r>
              <w:rPr>
                <w:sz w:val="24"/>
                <w:lang w:val="uk-UA"/>
              </w:rPr>
              <w:t>102</w:t>
            </w:r>
          </w:p>
        </w:tc>
        <w:tc>
          <w:tcPr>
            <w:tcW w:w="1768" w:type="dxa"/>
          </w:tcPr>
          <w:p w:rsidR="007315EF" w:rsidRDefault="00A90CB4">
            <w:pPr>
              <w:pStyle w:val="Iauiue"/>
              <w:jc w:val="center"/>
              <w:rPr>
                <w:sz w:val="24"/>
                <w:lang w:val="uk-UA"/>
              </w:rPr>
            </w:pPr>
            <w:r>
              <w:rPr>
                <w:sz w:val="24"/>
                <w:lang w:val="uk-UA"/>
              </w:rPr>
              <w:t>21</w:t>
            </w:r>
          </w:p>
        </w:tc>
        <w:tc>
          <w:tcPr>
            <w:tcW w:w="1768" w:type="dxa"/>
          </w:tcPr>
          <w:p w:rsidR="007315EF" w:rsidRDefault="00A90CB4">
            <w:pPr>
              <w:pStyle w:val="Iauiue"/>
              <w:jc w:val="center"/>
              <w:rPr>
                <w:sz w:val="24"/>
                <w:lang w:val="uk-UA"/>
              </w:rPr>
            </w:pPr>
            <w:r>
              <w:rPr>
                <w:sz w:val="24"/>
                <w:lang w:val="uk-UA"/>
              </w:rPr>
              <w:t>980</w:t>
            </w:r>
          </w:p>
        </w:tc>
        <w:tc>
          <w:tcPr>
            <w:tcW w:w="1768" w:type="dxa"/>
          </w:tcPr>
          <w:p w:rsidR="007315EF" w:rsidRDefault="00A90CB4">
            <w:pPr>
              <w:pStyle w:val="Iauiue"/>
              <w:jc w:val="center"/>
              <w:rPr>
                <w:sz w:val="24"/>
                <w:lang w:val="uk-UA"/>
              </w:rPr>
            </w:pPr>
            <w:r>
              <w:rPr>
                <w:sz w:val="24"/>
                <w:lang w:val="uk-UA"/>
              </w:rPr>
              <w:t>12.12.98</w:t>
            </w:r>
          </w:p>
        </w:tc>
        <w:tc>
          <w:tcPr>
            <w:tcW w:w="1768" w:type="dxa"/>
          </w:tcPr>
          <w:p w:rsidR="007315EF" w:rsidRDefault="00A90CB4">
            <w:pPr>
              <w:pStyle w:val="Iauiue"/>
              <w:jc w:val="center"/>
              <w:rPr>
                <w:sz w:val="24"/>
                <w:lang w:val="uk-UA"/>
              </w:rPr>
            </w:pPr>
            <w:r>
              <w:rPr>
                <w:sz w:val="24"/>
                <w:lang w:val="uk-UA"/>
              </w:rPr>
              <w:t>12.06.99</w:t>
            </w:r>
          </w:p>
        </w:tc>
        <w:tc>
          <w:tcPr>
            <w:tcW w:w="1768" w:type="dxa"/>
          </w:tcPr>
          <w:p w:rsidR="007315EF" w:rsidRDefault="00A90CB4">
            <w:pPr>
              <w:pStyle w:val="Iauiue"/>
              <w:jc w:val="center"/>
              <w:rPr>
                <w:sz w:val="24"/>
                <w:lang w:val="uk-UA"/>
              </w:rPr>
            </w:pPr>
            <w:r>
              <w:rPr>
                <w:sz w:val="24"/>
                <w:lang w:val="uk-UA"/>
              </w:rPr>
              <w:t>10000</w:t>
            </w:r>
          </w:p>
        </w:tc>
        <w:tc>
          <w:tcPr>
            <w:tcW w:w="1768" w:type="dxa"/>
          </w:tcPr>
          <w:p w:rsidR="007315EF" w:rsidRDefault="00A90CB4">
            <w:pPr>
              <w:pStyle w:val="Iauiue"/>
              <w:jc w:val="center"/>
              <w:rPr>
                <w:sz w:val="24"/>
                <w:lang w:val="uk-UA"/>
              </w:rPr>
            </w:pPr>
            <w:r>
              <w:rPr>
                <w:sz w:val="24"/>
                <w:lang w:val="uk-UA"/>
              </w:rPr>
              <w:t>183</w:t>
            </w:r>
          </w:p>
        </w:tc>
      </w:tr>
      <w:tr w:rsidR="007315EF">
        <w:tc>
          <w:tcPr>
            <w:tcW w:w="1768" w:type="dxa"/>
          </w:tcPr>
          <w:p w:rsidR="007315EF" w:rsidRDefault="00A90CB4">
            <w:pPr>
              <w:pStyle w:val="Iauiue"/>
              <w:jc w:val="center"/>
              <w:rPr>
                <w:sz w:val="24"/>
                <w:lang w:val="uk-UA"/>
              </w:rPr>
            </w:pPr>
            <w:r>
              <w:rPr>
                <w:sz w:val="24"/>
                <w:lang w:val="uk-UA"/>
              </w:rPr>
              <w:t>1003</w:t>
            </w:r>
          </w:p>
        </w:tc>
        <w:tc>
          <w:tcPr>
            <w:tcW w:w="1768" w:type="dxa"/>
          </w:tcPr>
          <w:p w:rsidR="007315EF" w:rsidRDefault="00A90CB4">
            <w:pPr>
              <w:pStyle w:val="Iauiue"/>
              <w:jc w:val="center"/>
              <w:rPr>
                <w:sz w:val="24"/>
                <w:lang w:val="uk-UA"/>
              </w:rPr>
            </w:pPr>
            <w:r>
              <w:rPr>
                <w:sz w:val="24"/>
                <w:lang w:val="uk-UA"/>
              </w:rPr>
              <w:t>102</w:t>
            </w:r>
          </w:p>
        </w:tc>
        <w:tc>
          <w:tcPr>
            <w:tcW w:w="1768" w:type="dxa"/>
          </w:tcPr>
          <w:p w:rsidR="007315EF" w:rsidRDefault="00A90CB4">
            <w:pPr>
              <w:pStyle w:val="Iauiue"/>
              <w:jc w:val="center"/>
              <w:rPr>
                <w:sz w:val="24"/>
                <w:lang w:val="uk-UA"/>
              </w:rPr>
            </w:pPr>
            <w:r>
              <w:rPr>
                <w:sz w:val="24"/>
                <w:lang w:val="uk-UA"/>
              </w:rPr>
              <w:t>12</w:t>
            </w:r>
          </w:p>
        </w:tc>
        <w:tc>
          <w:tcPr>
            <w:tcW w:w="1768" w:type="dxa"/>
          </w:tcPr>
          <w:p w:rsidR="007315EF" w:rsidRDefault="00A90CB4">
            <w:pPr>
              <w:pStyle w:val="Iauiue"/>
              <w:jc w:val="center"/>
              <w:rPr>
                <w:sz w:val="24"/>
                <w:lang w:val="uk-UA"/>
              </w:rPr>
            </w:pPr>
            <w:r>
              <w:rPr>
                <w:sz w:val="24"/>
                <w:lang w:val="uk-UA"/>
              </w:rPr>
              <w:t>840</w:t>
            </w:r>
          </w:p>
        </w:tc>
        <w:tc>
          <w:tcPr>
            <w:tcW w:w="1768" w:type="dxa"/>
          </w:tcPr>
          <w:p w:rsidR="007315EF" w:rsidRDefault="00A90CB4">
            <w:pPr>
              <w:pStyle w:val="Iauiue"/>
              <w:jc w:val="center"/>
              <w:rPr>
                <w:sz w:val="24"/>
                <w:lang w:val="uk-UA"/>
              </w:rPr>
            </w:pPr>
            <w:r>
              <w:rPr>
                <w:sz w:val="24"/>
                <w:lang w:val="uk-UA"/>
              </w:rPr>
              <w:t>03.11.98</w:t>
            </w:r>
          </w:p>
        </w:tc>
        <w:tc>
          <w:tcPr>
            <w:tcW w:w="1768" w:type="dxa"/>
          </w:tcPr>
          <w:p w:rsidR="007315EF" w:rsidRDefault="00A90CB4">
            <w:pPr>
              <w:pStyle w:val="Iauiue"/>
              <w:jc w:val="center"/>
              <w:rPr>
                <w:sz w:val="24"/>
                <w:lang w:val="uk-UA"/>
              </w:rPr>
            </w:pPr>
            <w:r>
              <w:rPr>
                <w:sz w:val="24"/>
                <w:lang w:val="uk-UA"/>
              </w:rPr>
              <w:t>03.02.99</w:t>
            </w:r>
          </w:p>
        </w:tc>
        <w:tc>
          <w:tcPr>
            <w:tcW w:w="1768" w:type="dxa"/>
          </w:tcPr>
          <w:p w:rsidR="007315EF" w:rsidRDefault="00A90CB4">
            <w:pPr>
              <w:pStyle w:val="Iauiue"/>
              <w:jc w:val="center"/>
              <w:rPr>
                <w:sz w:val="24"/>
                <w:lang w:val="uk-UA"/>
              </w:rPr>
            </w:pPr>
            <w:r>
              <w:rPr>
                <w:sz w:val="24"/>
                <w:lang w:val="uk-UA"/>
              </w:rPr>
              <w:t>7500</w:t>
            </w:r>
          </w:p>
        </w:tc>
        <w:tc>
          <w:tcPr>
            <w:tcW w:w="1768" w:type="dxa"/>
          </w:tcPr>
          <w:p w:rsidR="007315EF" w:rsidRDefault="00A90CB4">
            <w:pPr>
              <w:pStyle w:val="Iauiue"/>
              <w:jc w:val="center"/>
              <w:rPr>
                <w:sz w:val="24"/>
                <w:lang w:val="uk-UA"/>
              </w:rPr>
            </w:pPr>
            <w:r>
              <w:rPr>
                <w:sz w:val="24"/>
                <w:lang w:val="uk-UA"/>
              </w:rPr>
              <w:t>183</w:t>
            </w:r>
          </w:p>
        </w:tc>
      </w:tr>
      <w:tr w:rsidR="007315EF">
        <w:tc>
          <w:tcPr>
            <w:tcW w:w="1768" w:type="dxa"/>
          </w:tcPr>
          <w:p w:rsidR="007315EF" w:rsidRDefault="00A90CB4">
            <w:pPr>
              <w:pStyle w:val="Iauiue"/>
              <w:jc w:val="center"/>
              <w:rPr>
                <w:sz w:val="24"/>
                <w:lang w:val="uk-UA"/>
              </w:rPr>
            </w:pPr>
            <w:r>
              <w:rPr>
                <w:sz w:val="24"/>
                <w:lang w:val="uk-UA"/>
              </w:rPr>
              <w:t>1004</w:t>
            </w:r>
          </w:p>
        </w:tc>
        <w:tc>
          <w:tcPr>
            <w:tcW w:w="1768" w:type="dxa"/>
          </w:tcPr>
          <w:p w:rsidR="007315EF" w:rsidRDefault="00A90CB4">
            <w:pPr>
              <w:pStyle w:val="Iauiue"/>
              <w:jc w:val="center"/>
              <w:rPr>
                <w:sz w:val="24"/>
                <w:lang w:val="uk-UA"/>
              </w:rPr>
            </w:pPr>
            <w:r>
              <w:rPr>
                <w:sz w:val="24"/>
                <w:lang w:val="uk-UA"/>
              </w:rPr>
              <w:t>112</w:t>
            </w:r>
          </w:p>
        </w:tc>
        <w:tc>
          <w:tcPr>
            <w:tcW w:w="1768" w:type="dxa"/>
          </w:tcPr>
          <w:p w:rsidR="007315EF" w:rsidRDefault="00A90CB4">
            <w:pPr>
              <w:pStyle w:val="Iauiue"/>
              <w:jc w:val="center"/>
              <w:rPr>
                <w:sz w:val="24"/>
                <w:lang w:val="uk-UA"/>
              </w:rPr>
            </w:pPr>
            <w:r>
              <w:rPr>
                <w:sz w:val="24"/>
                <w:lang w:val="uk-UA"/>
              </w:rPr>
              <w:t>31</w:t>
            </w:r>
          </w:p>
        </w:tc>
        <w:tc>
          <w:tcPr>
            <w:tcW w:w="1768" w:type="dxa"/>
          </w:tcPr>
          <w:p w:rsidR="007315EF" w:rsidRDefault="00A90CB4">
            <w:pPr>
              <w:pStyle w:val="Iauiue"/>
              <w:jc w:val="center"/>
              <w:rPr>
                <w:sz w:val="24"/>
                <w:lang w:val="uk-UA"/>
              </w:rPr>
            </w:pPr>
            <w:r>
              <w:rPr>
                <w:sz w:val="24"/>
                <w:lang w:val="uk-UA"/>
              </w:rPr>
              <w:t>980</w:t>
            </w:r>
          </w:p>
        </w:tc>
        <w:tc>
          <w:tcPr>
            <w:tcW w:w="1768" w:type="dxa"/>
          </w:tcPr>
          <w:p w:rsidR="007315EF" w:rsidRDefault="00A90CB4">
            <w:pPr>
              <w:pStyle w:val="Iauiue"/>
              <w:jc w:val="center"/>
              <w:rPr>
                <w:sz w:val="24"/>
                <w:lang w:val="uk-UA"/>
              </w:rPr>
            </w:pPr>
            <w:r>
              <w:rPr>
                <w:sz w:val="24"/>
                <w:lang w:val="uk-UA"/>
              </w:rPr>
              <w:t>15.10.98</w:t>
            </w:r>
          </w:p>
        </w:tc>
        <w:tc>
          <w:tcPr>
            <w:tcW w:w="1768" w:type="dxa"/>
          </w:tcPr>
          <w:p w:rsidR="007315EF" w:rsidRDefault="00A90CB4">
            <w:pPr>
              <w:pStyle w:val="Iauiue"/>
              <w:jc w:val="center"/>
              <w:rPr>
                <w:sz w:val="24"/>
                <w:lang w:val="uk-UA"/>
              </w:rPr>
            </w:pPr>
            <w:r>
              <w:rPr>
                <w:sz w:val="24"/>
                <w:lang w:val="uk-UA"/>
              </w:rPr>
              <w:t>15.10.99</w:t>
            </w:r>
          </w:p>
        </w:tc>
        <w:tc>
          <w:tcPr>
            <w:tcW w:w="1768" w:type="dxa"/>
          </w:tcPr>
          <w:p w:rsidR="007315EF" w:rsidRDefault="00A90CB4">
            <w:pPr>
              <w:pStyle w:val="Iauiue"/>
              <w:jc w:val="center"/>
              <w:rPr>
                <w:sz w:val="24"/>
                <w:lang w:val="uk-UA"/>
              </w:rPr>
            </w:pPr>
            <w:r>
              <w:rPr>
                <w:sz w:val="24"/>
                <w:lang w:val="uk-UA"/>
              </w:rPr>
              <w:t>7200</w:t>
            </w:r>
          </w:p>
        </w:tc>
        <w:tc>
          <w:tcPr>
            <w:tcW w:w="1768" w:type="dxa"/>
          </w:tcPr>
          <w:p w:rsidR="007315EF" w:rsidRDefault="00A90CB4">
            <w:pPr>
              <w:pStyle w:val="Iauiue"/>
              <w:jc w:val="center"/>
              <w:rPr>
                <w:sz w:val="24"/>
                <w:lang w:val="uk-UA"/>
              </w:rPr>
            </w:pPr>
            <w:r>
              <w:rPr>
                <w:sz w:val="24"/>
                <w:lang w:val="uk-UA"/>
              </w:rPr>
              <w:t>365</w:t>
            </w:r>
          </w:p>
        </w:tc>
      </w:tr>
      <w:tr w:rsidR="007315EF">
        <w:tc>
          <w:tcPr>
            <w:tcW w:w="1768" w:type="dxa"/>
          </w:tcPr>
          <w:p w:rsidR="007315EF" w:rsidRDefault="00A90CB4">
            <w:pPr>
              <w:pStyle w:val="Iauiue"/>
              <w:jc w:val="center"/>
              <w:rPr>
                <w:sz w:val="24"/>
                <w:lang w:val="uk-UA"/>
              </w:rPr>
            </w:pPr>
            <w:r>
              <w:rPr>
                <w:sz w:val="24"/>
                <w:lang w:val="uk-UA"/>
              </w:rPr>
              <w:t>1005</w:t>
            </w:r>
          </w:p>
        </w:tc>
        <w:tc>
          <w:tcPr>
            <w:tcW w:w="1768" w:type="dxa"/>
          </w:tcPr>
          <w:p w:rsidR="007315EF" w:rsidRDefault="00A90CB4">
            <w:pPr>
              <w:pStyle w:val="Iauiue"/>
              <w:jc w:val="center"/>
              <w:rPr>
                <w:sz w:val="24"/>
                <w:lang w:val="uk-UA"/>
              </w:rPr>
            </w:pPr>
            <w:r>
              <w:rPr>
                <w:sz w:val="24"/>
                <w:lang w:val="uk-UA"/>
              </w:rPr>
              <w:t>111</w:t>
            </w:r>
          </w:p>
        </w:tc>
        <w:tc>
          <w:tcPr>
            <w:tcW w:w="1768" w:type="dxa"/>
          </w:tcPr>
          <w:p w:rsidR="007315EF" w:rsidRDefault="00A90CB4">
            <w:pPr>
              <w:pStyle w:val="Iauiue"/>
              <w:jc w:val="center"/>
              <w:rPr>
                <w:sz w:val="24"/>
                <w:lang w:val="uk-UA"/>
              </w:rPr>
            </w:pPr>
            <w:r>
              <w:rPr>
                <w:sz w:val="24"/>
                <w:lang w:val="uk-UA"/>
              </w:rPr>
              <w:t>22</w:t>
            </w:r>
          </w:p>
        </w:tc>
        <w:tc>
          <w:tcPr>
            <w:tcW w:w="1768" w:type="dxa"/>
          </w:tcPr>
          <w:p w:rsidR="007315EF" w:rsidRDefault="00A90CB4">
            <w:pPr>
              <w:pStyle w:val="Iauiue"/>
              <w:jc w:val="center"/>
              <w:rPr>
                <w:sz w:val="24"/>
                <w:lang w:val="uk-UA"/>
              </w:rPr>
            </w:pPr>
            <w:r>
              <w:rPr>
                <w:sz w:val="24"/>
                <w:lang w:val="uk-UA"/>
              </w:rPr>
              <w:t>840</w:t>
            </w:r>
          </w:p>
        </w:tc>
        <w:tc>
          <w:tcPr>
            <w:tcW w:w="1768" w:type="dxa"/>
          </w:tcPr>
          <w:p w:rsidR="007315EF" w:rsidRDefault="00A90CB4">
            <w:pPr>
              <w:pStyle w:val="Iauiue"/>
              <w:jc w:val="center"/>
              <w:rPr>
                <w:sz w:val="24"/>
                <w:lang w:val="uk-UA"/>
              </w:rPr>
            </w:pPr>
            <w:r>
              <w:rPr>
                <w:sz w:val="24"/>
                <w:lang w:val="uk-UA"/>
              </w:rPr>
              <w:t>10.01.99</w:t>
            </w:r>
          </w:p>
        </w:tc>
        <w:tc>
          <w:tcPr>
            <w:tcW w:w="1768" w:type="dxa"/>
          </w:tcPr>
          <w:p w:rsidR="007315EF" w:rsidRDefault="00A90CB4">
            <w:pPr>
              <w:pStyle w:val="Iauiue"/>
              <w:jc w:val="center"/>
              <w:rPr>
                <w:sz w:val="24"/>
                <w:lang w:val="uk-UA"/>
              </w:rPr>
            </w:pPr>
            <w:r>
              <w:rPr>
                <w:sz w:val="24"/>
                <w:lang w:val="uk-UA"/>
              </w:rPr>
              <w:t>10.07.99</w:t>
            </w:r>
          </w:p>
        </w:tc>
        <w:tc>
          <w:tcPr>
            <w:tcW w:w="1768" w:type="dxa"/>
          </w:tcPr>
          <w:p w:rsidR="007315EF" w:rsidRDefault="00A90CB4">
            <w:pPr>
              <w:pStyle w:val="Iauiue"/>
              <w:jc w:val="center"/>
              <w:rPr>
                <w:sz w:val="24"/>
                <w:lang w:val="uk-UA"/>
              </w:rPr>
            </w:pPr>
            <w:r>
              <w:rPr>
                <w:sz w:val="24"/>
                <w:lang w:val="uk-UA"/>
              </w:rPr>
              <w:t>11500</w:t>
            </w:r>
          </w:p>
        </w:tc>
        <w:tc>
          <w:tcPr>
            <w:tcW w:w="1768" w:type="dxa"/>
          </w:tcPr>
          <w:p w:rsidR="007315EF" w:rsidRDefault="00A90CB4">
            <w:pPr>
              <w:pStyle w:val="Iauiue"/>
              <w:jc w:val="center"/>
              <w:rPr>
                <w:sz w:val="24"/>
                <w:lang w:val="uk-UA"/>
              </w:rPr>
            </w:pPr>
            <w:r>
              <w:rPr>
                <w:sz w:val="24"/>
                <w:lang w:val="uk-UA"/>
              </w:rPr>
              <w:t>183</w:t>
            </w:r>
          </w:p>
        </w:tc>
      </w:tr>
      <w:tr w:rsidR="007315EF">
        <w:tc>
          <w:tcPr>
            <w:tcW w:w="1768" w:type="dxa"/>
          </w:tcPr>
          <w:p w:rsidR="007315EF" w:rsidRDefault="00A90CB4">
            <w:pPr>
              <w:pStyle w:val="Iauiue"/>
              <w:jc w:val="center"/>
              <w:rPr>
                <w:sz w:val="24"/>
                <w:lang w:val="uk-UA"/>
              </w:rPr>
            </w:pPr>
            <w:r>
              <w:rPr>
                <w:sz w:val="24"/>
                <w:lang w:val="uk-UA"/>
              </w:rPr>
              <w:t>1006</w:t>
            </w:r>
          </w:p>
        </w:tc>
        <w:tc>
          <w:tcPr>
            <w:tcW w:w="1768" w:type="dxa"/>
          </w:tcPr>
          <w:p w:rsidR="007315EF" w:rsidRDefault="00A90CB4">
            <w:pPr>
              <w:pStyle w:val="Iauiue"/>
              <w:jc w:val="center"/>
              <w:rPr>
                <w:sz w:val="24"/>
                <w:lang w:val="uk-UA"/>
              </w:rPr>
            </w:pPr>
            <w:r>
              <w:rPr>
                <w:sz w:val="24"/>
                <w:lang w:val="uk-UA"/>
              </w:rPr>
              <w:t>108</w:t>
            </w:r>
          </w:p>
        </w:tc>
        <w:tc>
          <w:tcPr>
            <w:tcW w:w="1768" w:type="dxa"/>
          </w:tcPr>
          <w:p w:rsidR="007315EF" w:rsidRDefault="00A90CB4">
            <w:pPr>
              <w:pStyle w:val="Iauiue"/>
              <w:jc w:val="center"/>
              <w:rPr>
                <w:sz w:val="24"/>
                <w:lang w:val="uk-UA"/>
              </w:rPr>
            </w:pPr>
            <w:r>
              <w:rPr>
                <w:sz w:val="24"/>
                <w:lang w:val="uk-UA"/>
              </w:rPr>
              <w:t>12</w:t>
            </w:r>
          </w:p>
        </w:tc>
        <w:tc>
          <w:tcPr>
            <w:tcW w:w="1768" w:type="dxa"/>
          </w:tcPr>
          <w:p w:rsidR="007315EF" w:rsidRDefault="00A90CB4">
            <w:pPr>
              <w:pStyle w:val="Iauiue"/>
              <w:jc w:val="center"/>
              <w:rPr>
                <w:sz w:val="24"/>
                <w:lang w:val="uk-UA"/>
              </w:rPr>
            </w:pPr>
            <w:r>
              <w:rPr>
                <w:sz w:val="24"/>
                <w:lang w:val="uk-UA"/>
              </w:rPr>
              <w:t>840</w:t>
            </w:r>
          </w:p>
        </w:tc>
        <w:tc>
          <w:tcPr>
            <w:tcW w:w="1768" w:type="dxa"/>
          </w:tcPr>
          <w:p w:rsidR="007315EF" w:rsidRDefault="00A90CB4">
            <w:pPr>
              <w:pStyle w:val="Iauiue"/>
              <w:jc w:val="center"/>
              <w:rPr>
                <w:sz w:val="24"/>
                <w:lang w:val="uk-UA"/>
              </w:rPr>
            </w:pPr>
            <w:r>
              <w:rPr>
                <w:sz w:val="24"/>
                <w:lang w:val="uk-UA"/>
              </w:rPr>
              <w:t>27.04.99</w:t>
            </w:r>
          </w:p>
        </w:tc>
        <w:tc>
          <w:tcPr>
            <w:tcW w:w="1768" w:type="dxa"/>
          </w:tcPr>
          <w:p w:rsidR="007315EF" w:rsidRDefault="00A90CB4">
            <w:pPr>
              <w:pStyle w:val="Iauiue"/>
              <w:jc w:val="center"/>
              <w:rPr>
                <w:sz w:val="24"/>
                <w:lang w:val="uk-UA"/>
              </w:rPr>
            </w:pPr>
            <w:r>
              <w:rPr>
                <w:sz w:val="24"/>
                <w:lang w:val="uk-UA"/>
              </w:rPr>
              <w:t>27.07.99</w:t>
            </w:r>
          </w:p>
        </w:tc>
        <w:tc>
          <w:tcPr>
            <w:tcW w:w="1768" w:type="dxa"/>
          </w:tcPr>
          <w:p w:rsidR="007315EF" w:rsidRDefault="00A90CB4">
            <w:pPr>
              <w:pStyle w:val="Iauiue"/>
              <w:jc w:val="center"/>
              <w:rPr>
                <w:sz w:val="24"/>
                <w:lang w:val="uk-UA"/>
              </w:rPr>
            </w:pPr>
            <w:r>
              <w:rPr>
                <w:sz w:val="24"/>
                <w:lang w:val="uk-UA"/>
              </w:rPr>
              <w:t>5500</w:t>
            </w:r>
          </w:p>
        </w:tc>
        <w:tc>
          <w:tcPr>
            <w:tcW w:w="1768" w:type="dxa"/>
          </w:tcPr>
          <w:p w:rsidR="007315EF" w:rsidRDefault="00A90CB4">
            <w:pPr>
              <w:pStyle w:val="Iauiue"/>
              <w:jc w:val="center"/>
              <w:rPr>
                <w:sz w:val="24"/>
                <w:lang w:val="uk-UA"/>
              </w:rPr>
            </w:pPr>
            <w:r>
              <w:rPr>
                <w:sz w:val="24"/>
                <w:lang w:val="uk-UA"/>
              </w:rPr>
              <w:t>92</w:t>
            </w:r>
          </w:p>
        </w:tc>
      </w:tr>
      <w:tr w:rsidR="007315EF">
        <w:tc>
          <w:tcPr>
            <w:tcW w:w="1768" w:type="dxa"/>
          </w:tcPr>
          <w:p w:rsidR="007315EF" w:rsidRDefault="00A90CB4">
            <w:pPr>
              <w:pStyle w:val="Iauiue"/>
              <w:jc w:val="center"/>
              <w:rPr>
                <w:sz w:val="24"/>
                <w:lang w:val="uk-UA"/>
              </w:rPr>
            </w:pPr>
            <w:r>
              <w:rPr>
                <w:sz w:val="24"/>
                <w:lang w:val="uk-UA"/>
              </w:rPr>
              <w:t>1007</w:t>
            </w:r>
          </w:p>
        </w:tc>
        <w:tc>
          <w:tcPr>
            <w:tcW w:w="1768" w:type="dxa"/>
          </w:tcPr>
          <w:p w:rsidR="007315EF" w:rsidRDefault="00A90CB4">
            <w:pPr>
              <w:pStyle w:val="Iauiue"/>
              <w:jc w:val="center"/>
              <w:rPr>
                <w:sz w:val="24"/>
                <w:lang w:val="uk-UA"/>
              </w:rPr>
            </w:pPr>
            <w:r>
              <w:rPr>
                <w:sz w:val="24"/>
                <w:lang w:val="uk-UA"/>
              </w:rPr>
              <w:t>106</w:t>
            </w:r>
          </w:p>
        </w:tc>
        <w:tc>
          <w:tcPr>
            <w:tcW w:w="1768" w:type="dxa"/>
          </w:tcPr>
          <w:p w:rsidR="007315EF" w:rsidRDefault="00A90CB4">
            <w:pPr>
              <w:pStyle w:val="Iauiue"/>
              <w:jc w:val="center"/>
              <w:rPr>
                <w:sz w:val="24"/>
                <w:lang w:val="uk-UA"/>
              </w:rPr>
            </w:pPr>
            <w:r>
              <w:rPr>
                <w:sz w:val="24"/>
                <w:lang w:val="uk-UA"/>
              </w:rPr>
              <w:t>31</w:t>
            </w:r>
          </w:p>
        </w:tc>
        <w:tc>
          <w:tcPr>
            <w:tcW w:w="1768" w:type="dxa"/>
          </w:tcPr>
          <w:p w:rsidR="007315EF" w:rsidRDefault="00A90CB4">
            <w:pPr>
              <w:pStyle w:val="Iauiue"/>
              <w:jc w:val="center"/>
              <w:rPr>
                <w:sz w:val="24"/>
                <w:lang w:val="uk-UA"/>
              </w:rPr>
            </w:pPr>
            <w:r>
              <w:rPr>
                <w:sz w:val="24"/>
                <w:lang w:val="uk-UA"/>
              </w:rPr>
              <w:t>980</w:t>
            </w:r>
          </w:p>
        </w:tc>
        <w:tc>
          <w:tcPr>
            <w:tcW w:w="1768" w:type="dxa"/>
          </w:tcPr>
          <w:p w:rsidR="007315EF" w:rsidRDefault="00A90CB4">
            <w:pPr>
              <w:pStyle w:val="Iauiue"/>
              <w:jc w:val="center"/>
              <w:rPr>
                <w:sz w:val="24"/>
                <w:lang w:val="uk-UA"/>
              </w:rPr>
            </w:pPr>
            <w:r>
              <w:rPr>
                <w:sz w:val="24"/>
                <w:lang w:val="uk-UA"/>
              </w:rPr>
              <w:t>12.08.98</w:t>
            </w:r>
          </w:p>
        </w:tc>
        <w:tc>
          <w:tcPr>
            <w:tcW w:w="1768" w:type="dxa"/>
          </w:tcPr>
          <w:p w:rsidR="007315EF" w:rsidRDefault="00A90CB4">
            <w:pPr>
              <w:pStyle w:val="Iauiue"/>
              <w:jc w:val="center"/>
              <w:rPr>
                <w:sz w:val="24"/>
                <w:lang w:val="uk-UA"/>
              </w:rPr>
            </w:pPr>
            <w:r>
              <w:rPr>
                <w:sz w:val="24"/>
                <w:lang w:val="uk-UA"/>
              </w:rPr>
              <w:t>12.08.99</w:t>
            </w:r>
          </w:p>
        </w:tc>
        <w:tc>
          <w:tcPr>
            <w:tcW w:w="1768" w:type="dxa"/>
          </w:tcPr>
          <w:p w:rsidR="007315EF" w:rsidRDefault="00A90CB4">
            <w:pPr>
              <w:pStyle w:val="Iauiue"/>
              <w:jc w:val="center"/>
              <w:rPr>
                <w:sz w:val="24"/>
                <w:lang w:val="uk-UA"/>
              </w:rPr>
            </w:pPr>
            <w:r>
              <w:rPr>
                <w:sz w:val="24"/>
                <w:lang w:val="uk-UA"/>
              </w:rPr>
              <w:t>2450</w:t>
            </w:r>
          </w:p>
        </w:tc>
        <w:tc>
          <w:tcPr>
            <w:tcW w:w="1768" w:type="dxa"/>
          </w:tcPr>
          <w:p w:rsidR="007315EF" w:rsidRDefault="00A90CB4">
            <w:pPr>
              <w:pStyle w:val="Iauiue"/>
              <w:jc w:val="center"/>
              <w:rPr>
                <w:sz w:val="24"/>
                <w:lang w:val="uk-UA"/>
              </w:rPr>
            </w:pPr>
            <w:r>
              <w:rPr>
                <w:sz w:val="24"/>
                <w:lang w:val="uk-UA"/>
              </w:rPr>
              <w:t>365</w:t>
            </w:r>
          </w:p>
        </w:tc>
      </w:tr>
      <w:tr w:rsidR="007315EF">
        <w:tc>
          <w:tcPr>
            <w:tcW w:w="1768" w:type="dxa"/>
          </w:tcPr>
          <w:p w:rsidR="007315EF" w:rsidRDefault="00A90CB4">
            <w:pPr>
              <w:pStyle w:val="Iauiue"/>
              <w:jc w:val="center"/>
              <w:rPr>
                <w:sz w:val="24"/>
                <w:lang w:val="uk-UA"/>
              </w:rPr>
            </w:pPr>
            <w:r>
              <w:rPr>
                <w:sz w:val="24"/>
                <w:lang w:val="uk-UA"/>
              </w:rPr>
              <w:t>1008</w:t>
            </w:r>
          </w:p>
        </w:tc>
        <w:tc>
          <w:tcPr>
            <w:tcW w:w="1768" w:type="dxa"/>
          </w:tcPr>
          <w:p w:rsidR="007315EF" w:rsidRDefault="00A90CB4">
            <w:pPr>
              <w:pStyle w:val="Iauiue"/>
              <w:jc w:val="center"/>
              <w:rPr>
                <w:sz w:val="24"/>
                <w:lang w:val="uk-UA"/>
              </w:rPr>
            </w:pPr>
            <w:r>
              <w:rPr>
                <w:sz w:val="24"/>
                <w:lang w:val="uk-UA"/>
              </w:rPr>
              <w:t>104</w:t>
            </w:r>
          </w:p>
        </w:tc>
        <w:tc>
          <w:tcPr>
            <w:tcW w:w="1768" w:type="dxa"/>
          </w:tcPr>
          <w:p w:rsidR="007315EF" w:rsidRDefault="00A90CB4">
            <w:pPr>
              <w:pStyle w:val="Iauiue"/>
              <w:jc w:val="center"/>
              <w:rPr>
                <w:sz w:val="24"/>
                <w:lang w:val="uk-UA"/>
              </w:rPr>
            </w:pPr>
            <w:r>
              <w:rPr>
                <w:sz w:val="24"/>
                <w:lang w:val="uk-UA"/>
              </w:rPr>
              <w:t>22</w:t>
            </w:r>
          </w:p>
        </w:tc>
        <w:tc>
          <w:tcPr>
            <w:tcW w:w="1768" w:type="dxa"/>
          </w:tcPr>
          <w:p w:rsidR="007315EF" w:rsidRDefault="00A90CB4">
            <w:pPr>
              <w:pStyle w:val="Iauiue"/>
              <w:jc w:val="center"/>
              <w:rPr>
                <w:sz w:val="24"/>
                <w:lang w:val="uk-UA"/>
              </w:rPr>
            </w:pPr>
            <w:r>
              <w:rPr>
                <w:sz w:val="24"/>
                <w:lang w:val="uk-UA"/>
              </w:rPr>
              <w:t>840</w:t>
            </w:r>
          </w:p>
        </w:tc>
        <w:tc>
          <w:tcPr>
            <w:tcW w:w="1768" w:type="dxa"/>
          </w:tcPr>
          <w:p w:rsidR="007315EF" w:rsidRDefault="00A90CB4">
            <w:pPr>
              <w:pStyle w:val="Iauiue"/>
              <w:jc w:val="center"/>
              <w:rPr>
                <w:sz w:val="24"/>
                <w:lang w:val="uk-UA"/>
              </w:rPr>
            </w:pPr>
            <w:r>
              <w:rPr>
                <w:sz w:val="24"/>
                <w:lang w:val="uk-UA"/>
              </w:rPr>
              <w:t>09.06.98</w:t>
            </w:r>
          </w:p>
        </w:tc>
        <w:tc>
          <w:tcPr>
            <w:tcW w:w="1768" w:type="dxa"/>
          </w:tcPr>
          <w:p w:rsidR="007315EF" w:rsidRDefault="00A90CB4">
            <w:pPr>
              <w:pStyle w:val="Iauiue"/>
              <w:jc w:val="center"/>
              <w:rPr>
                <w:sz w:val="24"/>
                <w:lang w:val="uk-UA"/>
              </w:rPr>
            </w:pPr>
            <w:r>
              <w:rPr>
                <w:sz w:val="24"/>
                <w:lang w:val="uk-UA"/>
              </w:rPr>
              <w:t>09.12.98</w:t>
            </w:r>
          </w:p>
        </w:tc>
        <w:tc>
          <w:tcPr>
            <w:tcW w:w="1768" w:type="dxa"/>
          </w:tcPr>
          <w:p w:rsidR="007315EF" w:rsidRDefault="00A90CB4">
            <w:pPr>
              <w:pStyle w:val="Iauiue"/>
              <w:jc w:val="center"/>
              <w:rPr>
                <w:sz w:val="24"/>
                <w:lang w:val="uk-UA"/>
              </w:rPr>
            </w:pPr>
            <w:r>
              <w:rPr>
                <w:sz w:val="24"/>
                <w:lang w:val="uk-UA"/>
              </w:rPr>
              <w:t>7500</w:t>
            </w:r>
          </w:p>
        </w:tc>
        <w:tc>
          <w:tcPr>
            <w:tcW w:w="1768" w:type="dxa"/>
          </w:tcPr>
          <w:p w:rsidR="007315EF" w:rsidRDefault="00A90CB4">
            <w:pPr>
              <w:pStyle w:val="Iauiue"/>
              <w:jc w:val="center"/>
              <w:rPr>
                <w:sz w:val="24"/>
                <w:lang w:val="uk-UA"/>
              </w:rPr>
            </w:pPr>
            <w:r>
              <w:rPr>
                <w:sz w:val="24"/>
                <w:lang w:val="uk-UA"/>
              </w:rPr>
              <w:t>183</w:t>
            </w:r>
          </w:p>
        </w:tc>
      </w:tr>
      <w:tr w:rsidR="007315EF">
        <w:tc>
          <w:tcPr>
            <w:tcW w:w="1768" w:type="dxa"/>
          </w:tcPr>
          <w:p w:rsidR="007315EF" w:rsidRDefault="00A90CB4">
            <w:pPr>
              <w:pStyle w:val="Iauiue"/>
              <w:jc w:val="center"/>
              <w:rPr>
                <w:sz w:val="24"/>
                <w:lang w:val="uk-UA"/>
              </w:rPr>
            </w:pPr>
            <w:r>
              <w:rPr>
                <w:sz w:val="24"/>
                <w:lang w:val="uk-UA"/>
              </w:rPr>
              <w:t>1009</w:t>
            </w:r>
          </w:p>
        </w:tc>
        <w:tc>
          <w:tcPr>
            <w:tcW w:w="1768" w:type="dxa"/>
          </w:tcPr>
          <w:p w:rsidR="007315EF" w:rsidRDefault="00A90CB4">
            <w:pPr>
              <w:pStyle w:val="Iauiue"/>
              <w:jc w:val="center"/>
              <w:rPr>
                <w:sz w:val="24"/>
                <w:lang w:val="uk-UA"/>
              </w:rPr>
            </w:pPr>
            <w:r>
              <w:rPr>
                <w:sz w:val="24"/>
                <w:lang w:val="uk-UA"/>
              </w:rPr>
              <w:t>105</w:t>
            </w:r>
          </w:p>
        </w:tc>
        <w:tc>
          <w:tcPr>
            <w:tcW w:w="1768" w:type="dxa"/>
          </w:tcPr>
          <w:p w:rsidR="007315EF" w:rsidRDefault="00A90CB4">
            <w:pPr>
              <w:pStyle w:val="Iauiue"/>
              <w:jc w:val="center"/>
              <w:rPr>
                <w:sz w:val="24"/>
                <w:lang w:val="uk-UA"/>
              </w:rPr>
            </w:pPr>
            <w:r>
              <w:rPr>
                <w:sz w:val="24"/>
                <w:lang w:val="uk-UA"/>
              </w:rPr>
              <w:t>12</w:t>
            </w:r>
          </w:p>
        </w:tc>
        <w:tc>
          <w:tcPr>
            <w:tcW w:w="1768" w:type="dxa"/>
          </w:tcPr>
          <w:p w:rsidR="007315EF" w:rsidRDefault="00A90CB4">
            <w:pPr>
              <w:pStyle w:val="Iauiue"/>
              <w:jc w:val="center"/>
              <w:rPr>
                <w:sz w:val="24"/>
                <w:lang w:val="uk-UA"/>
              </w:rPr>
            </w:pPr>
            <w:r>
              <w:rPr>
                <w:sz w:val="24"/>
                <w:lang w:val="uk-UA"/>
              </w:rPr>
              <w:t>840</w:t>
            </w:r>
          </w:p>
        </w:tc>
        <w:tc>
          <w:tcPr>
            <w:tcW w:w="1768" w:type="dxa"/>
          </w:tcPr>
          <w:p w:rsidR="007315EF" w:rsidRDefault="00A90CB4">
            <w:pPr>
              <w:pStyle w:val="Iauiue"/>
              <w:jc w:val="center"/>
              <w:rPr>
                <w:sz w:val="24"/>
                <w:lang w:val="uk-UA"/>
              </w:rPr>
            </w:pPr>
            <w:r>
              <w:rPr>
                <w:sz w:val="24"/>
                <w:lang w:val="uk-UA"/>
              </w:rPr>
              <w:t>18.04.99</w:t>
            </w:r>
          </w:p>
        </w:tc>
        <w:tc>
          <w:tcPr>
            <w:tcW w:w="1768" w:type="dxa"/>
          </w:tcPr>
          <w:p w:rsidR="007315EF" w:rsidRDefault="00A90CB4">
            <w:pPr>
              <w:pStyle w:val="Iauiue"/>
              <w:jc w:val="center"/>
              <w:rPr>
                <w:sz w:val="24"/>
                <w:lang w:val="uk-UA"/>
              </w:rPr>
            </w:pPr>
            <w:r>
              <w:rPr>
                <w:sz w:val="24"/>
                <w:lang w:val="uk-UA"/>
              </w:rPr>
              <w:t>18.07.99</w:t>
            </w:r>
          </w:p>
        </w:tc>
        <w:tc>
          <w:tcPr>
            <w:tcW w:w="1768" w:type="dxa"/>
          </w:tcPr>
          <w:p w:rsidR="007315EF" w:rsidRDefault="00A90CB4">
            <w:pPr>
              <w:pStyle w:val="Iauiue"/>
              <w:jc w:val="center"/>
              <w:rPr>
                <w:sz w:val="24"/>
                <w:lang w:val="uk-UA"/>
              </w:rPr>
            </w:pPr>
            <w:r>
              <w:rPr>
                <w:sz w:val="24"/>
                <w:lang w:val="uk-UA"/>
              </w:rPr>
              <w:t>15000</w:t>
            </w:r>
          </w:p>
        </w:tc>
        <w:tc>
          <w:tcPr>
            <w:tcW w:w="1768" w:type="dxa"/>
          </w:tcPr>
          <w:p w:rsidR="007315EF" w:rsidRDefault="00A90CB4">
            <w:pPr>
              <w:pStyle w:val="Iauiue"/>
              <w:jc w:val="center"/>
              <w:rPr>
                <w:sz w:val="24"/>
                <w:lang w:val="uk-UA"/>
              </w:rPr>
            </w:pPr>
            <w:r>
              <w:rPr>
                <w:sz w:val="24"/>
                <w:lang w:val="uk-UA"/>
              </w:rPr>
              <w:t>92</w:t>
            </w:r>
          </w:p>
        </w:tc>
      </w:tr>
      <w:tr w:rsidR="007315EF">
        <w:tc>
          <w:tcPr>
            <w:tcW w:w="1768" w:type="dxa"/>
          </w:tcPr>
          <w:p w:rsidR="007315EF" w:rsidRDefault="00A90CB4">
            <w:pPr>
              <w:pStyle w:val="Iauiue"/>
              <w:jc w:val="center"/>
              <w:rPr>
                <w:sz w:val="24"/>
                <w:lang w:val="uk-UA"/>
              </w:rPr>
            </w:pPr>
            <w:r>
              <w:rPr>
                <w:sz w:val="24"/>
                <w:lang w:val="uk-UA"/>
              </w:rPr>
              <w:t>1010</w:t>
            </w:r>
          </w:p>
        </w:tc>
        <w:tc>
          <w:tcPr>
            <w:tcW w:w="1768" w:type="dxa"/>
          </w:tcPr>
          <w:p w:rsidR="007315EF" w:rsidRDefault="00A90CB4">
            <w:pPr>
              <w:pStyle w:val="Iauiue"/>
              <w:jc w:val="center"/>
              <w:rPr>
                <w:sz w:val="24"/>
                <w:lang w:val="uk-UA"/>
              </w:rPr>
            </w:pPr>
            <w:r>
              <w:rPr>
                <w:sz w:val="24"/>
                <w:lang w:val="uk-UA"/>
              </w:rPr>
              <w:t>107</w:t>
            </w:r>
          </w:p>
        </w:tc>
        <w:tc>
          <w:tcPr>
            <w:tcW w:w="1768" w:type="dxa"/>
          </w:tcPr>
          <w:p w:rsidR="007315EF" w:rsidRDefault="00A90CB4">
            <w:pPr>
              <w:pStyle w:val="Iauiue"/>
              <w:jc w:val="center"/>
              <w:rPr>
                <w:sz w:val="24"/>
                <w:lang w:val="uk-UA"/>
              </w:rPr>
            </w:pPr>
            <w:r>
              <w:rPr>
                <w:sz w:val="24"/>
                <w:lang w:val="uk-UA"/>
              </w:rPr>
              <w:t>21</w:t>
            </w:r>
          </w:p>
        </w:tc>
        <w:tc>
          <w:tcPr>
            <w:tcW w:w="1768" w:type="dxa"/>
          </w:tcPr>
          <w:p w:rsidR="007315EF" w:rsidRDefault="00A90CB4">
            <w:pPr>
              <w:pStyle w:val="Iauiue"/>
              <w:jc w:val="center"/>
              <w:rPr>
                <w:sz w:val="24"/>
                <w:lang w:val="uk-UA"/>
              </w:rPr>
            </w:pPr>
            <w:r>
              <w:rPr>
                <w:sz w:val="24"/>
                <w:lang w:val="uk-UA"/>
              </w:rPr>
              <w:t>980</w:t>
            </w:r>
          </w:p>
        </w:tc>
        <w:tc>
          <w:tcPr>
            <w:tcW w:w="1768" w:type="dxa"/>
          </w:tcPr>
          <w:p w:rsidR="007315EF" w:rsidRDefault="00A90CB4">
            <w:pPr>
              <w:pStyle w:val="Iauiue"/>
              <w:jc w:val="center"/>
              <w:rPr>
                <w:sz w:val="24"/>
                <w:lang w:val="uk-UA"/>
              </w:rPr>
            </w:pPr>
            <w:r>
              <w:rPr>
                <w:sz w:val="24"/>
                <w:lang w:val="uk-UA"/>
              </w:rPr>
              <w:t>18.11.98</w:t>
            </w:r>
          </w:p>
        </w:tc>
        <w:tc>
          <w:tcPr>
            <w:tcW w:w="1768" w:type="dxa"/>
          </w:tcPr>
          <w:p w:rsidR="007315EF" w:rsidRDefault="00A90CB4">
            <w:pPr>
              <w:pStyle w:val="Iauiue"/>
              <w:jc w:val="center"/>
              <w:rPr>
                <w:sz w:val="24"/>
                <w:lang w:val="uk-UA"/>
              </w:rPr>
            </w:pPr>
            <w:r>
              <w:rPr>
                <w:sz w:val="24"/>
                <w:lang w:val="uk-UA"/>
              </w:rPr>
              <w:t>18.05.99</w:t>
            </w:r>
          </w:p>
        </w:tc>
        <w:tc>
          <w:tcPr>
            <w:tcW w:w="1768" w:type="dxa"/>
          </w:tcPr>
          <w:p w:rsidR="007315EF" w:rsidRDefault="00A90CB4">
            <w:pPr>
              <w:pStyle w:val="Iauiue"/>
              <w:jc w:val="center"/>
              <w:rPr>
                <w:sz w:val="24"/>
                <w:lang w:val="uk-UA"/>
              </w:rPr>
            </w:pPr>
            <w:r>
              <w:rPr>
                <w:sz w:val="24"/>
                <w:lang w:val="uk-UA"/>
              </w:rPr>
              <w:t>1200</w:t>
            </w:r>
          </w:p>
        </w:tc>
        <w:tc>
          <w:tcPr>
            <w:tcW w:w="1768" w:type="dxa"/>
          </w:tcPr>
          <w:p w:rsidR="007315EF" w:rsidRDefault="00A90CB4">
            <w:pPr>
              <w:pStyle w:val="Iauiue"/>
              <w:jc w:val="center"/>
              <w:rPr>
                <w:sz w:val="24"/>
                <w:lang w:val="uk-UA"/>
              </w:rPr>
            </w:pPr>
            <w:r>
              <w:rPr>
                <w:sz w:val="24"/>
                <w:lang w:val="uk-UA"/>
              </w:rPr>
              <w:t>183</w:t>
            </w:r>
          </w:p>
        </w:tc>
      </w:tr>
      <w:tr w:rsidR="007315EF">
        <w:tc>
          <w:tcPr>
            <w:tcW w:w="1768" w:type="dxa"/>
          </w:tcPr>
          <w:p w:rsidR="007315EF" w:rsidRDefault="00A90CB4">
            <w:pPr>
              <w:pStyle w:val="Iauiue"/>
              <w:jc w:val="center"/>
              <w:rPr>
                <w:sz w:val="24"/>
                <w:lang w:val="uk-UA"/>
              </w:rPr>
            </w:pPr>
            <w:r>
              <w:rPr>
                <w:sz w:val="24"/>
                <w:lang w:val="uk-UA"/>
              </w:rPr>
              <w:t>1011</w:t>
            </w:r>
          </w:p>
        </w:tc>
        <w:tc>
          <w:tcPr>
            <w:tcW w:w="1768" w:type="dxa"/>
          </w:tcPr>
          <w:p w:rsidR="007315EF" w:rsidRDefault="00A90CB4">
            <w:pPr>
              <w:pStyle w:val="Iauiue"/>
              <w:jc w:val="center"/>
              <w:rPr>
                <w:sz w:val="24"/>
                <w:lang w:val="uk-UA"/>
              </w:rPr>
            </w:pPr>
            <w:r>
              <w:rPr>
                <w:sz w:val="24"/>
                <w:lang w:val="uk-UA"/>
              </w:rPr>
              <w:t>106</w:t>
            </w:r>
          </w:p>
        </w:tc>
        <w:tc>
          <w:tcPr>
            <w:tcW w:w="1768" w:type="dxa"/>
          </w:tcPr>
          <w:p w:rsidR="007315EF" w:rsidRDefault="00A90CB4">
            <w:pPr>
              <w:pStyle w:val="Iauiue"/>
              <w:jc w:val="center"/>
              <w:rPr>
                <w:sz w:val="24"/>
                <w:lang w:val="uk-UA"/>
              </w:rPr>
            </w:pPr>
            <w:r>
              <w:rPr>
                <w:sz w:val="24"/>
                <w:lang w:val="uk-UA"/>
              </w:rPr>
              <w:t>21</w:t>
            </w:r>
          </w:p>
        </w:tc>
        <w:tc>
          <w:tcPr>
            <w:tcW w:w="1768" w:type="dxa"/>
          </w:tcPr>
          <w:p w:rsidR="007315EF" w:rsidRDefault="00A90CB4">
            <w:pPr>
              <w:pStyle w:val="Iauiue"/>
              <w:jc w:val="center"/>
              <w:rPr>
                <w:sz w:val="24"/>
                <w:lang w:val="uk-UA"/>
              </w:rPr>
            </w:pPr>
            <w:r>
              <w:rPr>
                <w:sz w:val="24"/>
                <w:lang w:val="uk-UA"/>
              </w:rPr>
              <w:t>980</w:t>
            </w:r>
          </w:p>
        </w:tc>
        <w:tc>
          <w:tcPr>
            <w:tcW w:w="1768" w:type="dxa"/>
          </w:tcPr>
          <w:p w:rsidR="007315EF" w:rsidRDefault="00A90CB4">
            <w:pPr>
              <w:pStyle w:val="Iauiue"/>
              <w:jc w:val="center"/>
              <w:rPr>
                <w:sz w:val="24"/>
                <w:lang w:val="uk-UA"/>
              </w:rPr>
            </w:pPr>
            <w:r>
              <w:rPr>
                <w:sz w:val="24"/>
                <w:lang w:val="uk-UA"/>
              </w:rPr>
              <w:t>25.06.99</w:t>
            </w:r>
          </w:p>
        </w:tc>
        <w:tc>
          <w:tcPr>
            <w:tcW w:w="1768" w:type="dxa"/>
          </w:tcPr>
          <w:p w:rsidR="007315EF" w:rsidRDefault="00A90CB4">
            <w:pPr>
              <w:pStyle w:val="Iauiue"/>
              <w:jc w:val="center"/>
              <w:rPr>
                <w:sz w:val="24"/>
                <w:lang w:val="uk-UA"/>
              </w:rPr>
            </w:pPr>
            <w:r>
              <w:rPr>
                <w:sz w:val="24"/>
                <w:lang w:val="uk-UA"/>
              </w:rPr>
              <w:t>25.12.99</w:t>
            </w:r>
          </w:p>
        </w:tc>
        <w:tc>
          <w:tcPr>
            <w:tcW w:w="1768" w:type="dxa"/>
          </w:tcPr>
          <w:p w:rsidR="007315EF" w:rsidRDefault="00A90CB4">
            <w:pPr>
              <w:pStyle w:val="Iauiue"/>
              <w:jc w:val="center"/>
              <w:rPr>
                <w:sz w:val="24"/>
                <w:lang w:val="uk-UA"/>
              </w:rPr>
            </w:pPr>
            <w:r>
              <w:rPr>
                <w:sz w:val="24"/>
                <w:lang w:val="uk-UA"/>
              </w:rPr>
              <w:t>4900</w:t>
            </w:r>
          </w:p>
        </w:tc>
        <w:tc>
          <w:tcPr>
            <w:tcW w:w="1768" w:type="dxa"/>
          </w:tcPr>
          <w:p w:rsidR="007315EF" w:rsidRDefault="00A90CB4">
            <w:pPr>
              <w:pStyle w:val="Iauiue"/>
              <w:jc w:val="center"/>
              <w:rPr>
                <w:sz w:val="24"/>
                <w:lang w:val="uk-UA"/>
              </w:rPr>
            </w:pPr>
            <w:r>
              <w:rPr>
                <w:sz w:val="24"/>
                <w:lang w:val="uk-UA"/>
              </w:rPr>
              <w:t>183</w:t>
            </w:r>
          </w:p>
        </w:tc>
      </w:tr>
    </w:tbl>
    <w:p w:rsidR="007315EF" w:rsidRDefault="007315EF">
      <w:pPr>
        <w:pStyle w:val="Iauiue"/>
        <w:spacing w:line="360" w:lineRule="auto"/>
        <w:ind w:firstLine="709"/>
        <w:jc w:val="center"/>
        <w:rPr>
          <w:sz w:val="24"/>
          <w:lang w:val="uk-UA"/>
        </w:rPr>
      </w:pPr>
    </w:p>
    <w:p w:rsidR="007315EF" w:rsidRDefault="007315EF">
      <w:pPr>
        <w:pStyle w:val="Iauiue"/>
        <w:spacing w:line="360" w:lineRule="auto"/>
        <w:ind w:firstLine="709"/>
        <w:jc w:val="center"/>
        <w:rPr>
          <w:sz w:val="24"/>
          <w:lang w:val="uk-UA"/>
        </w:rPr>
      </w:pPr>
    </w:p>
    <w:p w:rsidR="007315EF" w:rsidRDefault="00A90CB4">
      <w:pPr>
        <w:pStyle w:val="Iauiue"/>
        <w:spacing w:line="360" w:lineRule="auto"/>
        <w:ind w:firstLine="709"/>
        <w:jc w:val="right"/>
        <w:rPr>
          <w:rFonts w:ascii="Times New Roman CYR" w:hAnsi="Times New Roman CYR"/>
          <w:sz w:val="24"/>
          <w:lang w:val="uk-UA"/>
        </w:rPr>
      </w:pPr>
      <w:r>
        <w:rPr>
          <w:sz w:val="24"/>
          <w:lang w:val="uk-UA"/>
        </w:rPr>
        <w:br w:type="page"/>
      </w:r>
      <w:r>
        <w:rPr>
          <w:rFonts w:ascii="Times New Roman CYR" w:hAnsi="Times New Roman CYR"/>
          <w:sz w:val="24"/>
          <w:lang w:val="uk-UA"/>
        </w:rPr>
        <w:t>Таблиця 3.</w:t>
      </w:r>
    </w:p>
    <w:p w:rsidR="007315EF" w:rsidRDefault="00A90CB4">
      <w:pPr>
        <w:pStyle w:val="Iauiue"/>
        <w:spacing w:line="360" w:lineRule="auto"/>
        <w:ind w:firstLine="709"/>
        <w:jc w:val="center"/>
        <w:rPr>
          <w:sz w:val="24"/>
          <w:lang w:val="uk-UA"/>
        </w:rPr>
      </w:pPr>
      <w:r>
        <w:rPr>
          <w:rFonts w:ascii="Times New Roman CYR" w:hAnsi="Times New Roman CYR"/>
          <w:lang w:val="uk-UA"/>
        </w:rPr>
        <w:t>Вхідний масив</w:t>
      </w:r>
    </w:p>
    <w:p w:rsidR="007315EF" w:rsidRDefault="00A90CB4">
      <w:pPr>
        <w:pStyle w:val="Iauiue"/>
        <w:spacing w:line="360" w:lineRule="auto"/>
        <w:ind w:firstLine="709"/>
        <w:jc w:val="center"/>
        <w:rPr>
          <w:rFonts w:ascii="Times New Roman CYR" w:hAnsi="Times New Roman CYR"/>
          <w:sz w:val="24"/>
          <w:lang w:val="uk-UA"/>
        </w:rPr>
      </w:pPr>
      <w:r>
        <w:rPr>
          <w:rFonts w:ascii="Times New Roman CYR" w:hAnsi="Times New Roman CYR"/>
          <w:sz w:val="24"/>
          <w:lang w:val="uk-UA"/>
        </w:rPr>
        <w:t xml:space="preserve">Платежі </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357"/>
        <w:gridCol w:w="2357"/>
        <w:gridCol w:w="2357"/>
        <w:gridCol w:w="2357"/>
        <w:gridCol w:w="2357"/>
        <w:gridCol w:w="2357"/>
      </w:tblGrid>
      <w:tr w:rsidR="007315EF">
        <w:tc>
          <w:tcPr>
            <w:tcW w:w="235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 платежу</w:t>
            </w:r>
          </w:p>
        </w:tc>
        <w:tc>
          <w:tcPr>
            <w:tcW w:w="235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Код операції</w:t>
            </w:r>
          </w:p>
        </w:tc>
        <w:tc>
          <w:tcPr>
            <w:tcW w:w="235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 договору</w:t>
            </w:r>
          </w:p>
        </w:tc>
        <w:tc>
          <w:tcPr>
            <w:tcW w:w="235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Дата виконання</w:t>
            </w:r>
          </w:p>
        </w:tc>
        <w:tc>
          <w:tcPr>
            <w:tcW w:w="235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Код валюти</w:t>
            </w:r>
          </w:p>
        </w:tc>
        <w:tc>
          <w:tcPr>
            <w:tcW w:w="235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Сума операції</w:t>
            </w:r>
          </w:p>
        </w:tc>
      </w:tr>
      <w:tr w:rsidR="007315EF">
        <w:tc>
          <w:tcPr>
            <w:tcW w:w="2357" w:type="dxa"/>
            <w:tcBorders>
              <w:top w:val="nil"/>
            </w:tcBorders>
          </w:tcPr>
          <w:p w:rsidR="007315EF" w:rsidRDefault="00A90CB4">
            <w:pPr>
              <w:pStyle w:val="Iauiue"/>
              <w:jc w:val="center"/>
              <w:rPr>
                <w:sz w:val="24"/>
                <w:lang w:val="uk-UA"/>
              </w:rPr>
            </w:pPr>
            <w:r>
              <w:rPr>
                <w:sz w:val="24"/>
                <w:lang w:val="uk-UA"/>
              </w:rPr>
              <w:t>012</w:t>
            </w:r>
          </w:p>
        </w:tc>
        <w:tc>
          <w:tcPr>
            <w:tcW w:w="2357" w:type="dxa"/>
            <w:tcBorders>
              <w:top w:val="nil"/>
            </w:tcBorders>
          </w:tcPr>
          <w:p w:rsidR="007315EF" w:rsidRDefault="00A90CB4">
            <w:pPr>
              <w:pStyle w:val="Iauiue"/>
              <w:jc w:val="center"/>
              <w:rPr>
                <w:sz w:val="24"/>
                <w:lang w:val="uk-UA"/>
              </w:rPr>
            </w:pPr>
            <w:r>
              <w:rPr>
                <w:sz w:val="24"/>
                <w:lang w:val="uk-UA"/>
              </w:rPr>
              <w:t>11</w:t>
            </w:r>
          </w:p>
        </w:tc>
        <w:tc>
          <w:tcPr>
            <w:tcW w:w="2357" w:type="dxa"/>
            <w:tcBorders>
              <w:top w:val="nil"/>
            </w:tcBorders>
          </w:tcPr>
          <w:p w:rsidR="007315EF" w:rsidRDefault="00A90CB4">
            <w:pPr>
              <w:pStyle w:val="Iauiue"/>
              <w:jc w:val="center"/>
              <w:rPr>
                <w:sz w:val="24"/>
                <w:lang w:val="uk-UA"/>
              </w:rPr>
            </w:pPr>
            <w:r>
              <w:rPr>
                <w:sz w:val="24"/>
                <w:lang w:val="uk-UA"/>
              </w:rPr>
              <w:t>1010</w:t>
            </w:r>
          </w:p>
        </w:tc>
        <w:tc>
          <w:tcPr>
            <w:tcW w:w="2357" w:type="dxa"/>
            <w:tcBorders>
              <w:top w:val="nil"/>
            </w:tcBorders>
          </w:tcPr>
          <w:p w:rsidR="007315EF" w:rsidRDefault="00A90CB4">
            <w:pPr>
              <w:pStyle w:val="Iauiue"/>
              <w:jc w:val="center"/>
              <w:rPr>
                <w:sz w:val="24"/>
                <w:lang w:val="uk-UA"/>
              </w:rPr>
            </w:pPr>
            <w:r>
              <w:rPr>
                <w:sz w:val="24"/>
                <w:lang w:val="uk-UA"/>
              </w:rPr>
              <w:t>18.11.98</w:t>
            </w:r>
          </w:p>
        </w:tc>
        <w:tc>
          <w:tcPr>
            <w:tcW w:w="2357" w:type="dxa"/>
            <w:tcBorders>
              <w:top w:val="nil"/>
            </w:tcBorders>
          </w:tcPr>
          <w:p w:rsidR="007315EF" w:rsidRDefault="00A90CB4">
            <w:pPr>
              <w:pStyle w:val="Iauiue"/>
              <w:jc w:val="center"/>
              <w:rPr>
                <w:sz w:val="24"/>
                <w:lang w:val="uk-UA"/>
              </w:rPr>
            </w:pPr>
            <w:r>
              <w:rPr>
                <w:sz w:val="24"/>
                <w:lang w:val="uk-UA"/>
              </w:rPr>
              <w:t>980</w:t>
            </w:r>
          </w:p>
        </w:tc>
        <w:tc>
          <w:tcPr>
            <w:tcW w:w="2357" w:type="dxa"/>
            <w:tcBorders>
              <w:top w:val="nil"/>
            </w:tcBorders>
          </w:tcPr>
          <w:p w:rsidR="007315EF" w:rsidRDefault="00A90CB4">
            <w:pPr>
              <w:pStyle w:val="Iauiue"/>
              <w:jc w:val="center"/>
              <w:rPr>
                <w:sz w:val="24"/>
                <w:lang w:val="uk-UA"/>
              </w:rPr>
            </w:pPr>
            <w:r>
              <w:rPr>
                <w:sz w:val="24"/>
                <w:lang w:val="uk-UA"/>
              </w:rPr>
              <w:t>1200</w:t>
            </w:r>
          </w:p>
        </w:tc>
      </w:tr>
      <w:tr w:rsidR="007315EF">
        <w:tc>
          <w:tcPr>
            <w:tcW w:w="2357" w:type="dxa"/>
          </w:tcPr>
          <w:p w:rsidR="007315EF" w:rsidRDefault="00A90CB4">
            <w:pPr>
              <w:pStyle w:val="Iauiue"/>
              <w:jc w:val="center"/>
              <w:rPr>
                <w:sz w:val="24"/>
                <w:lang w:val="uk-UA"/>
              </w:rPr>
            </w:pPr>
            <w:r>
              <w:rPr>
                <w:sz w:val="24"/>
                <w:lang w:val="uk-UA"/>
              </w:rPr>
              <w:t>038</w:t>
            </w:r>
          </w:p>
        </w:tc>
        <w:tc>
          <w:tcPr>
            <w:tcW w:w="2357" w:type="dxa"/>
          </w:tcPr>
          <w:p w:rsidR="007315EF" w:rsidRDefault="00A90CB4">
            <w:pPr>
              <w:pStyle w:val="Iauiue"/>
              <w:jc w:val="center"/>
              <w:rPr>
                <w:sz w:val="24"/>
                <w:lang w:val="uk-UA"/>
              </w:rPr>
            </w:pPr>
            <w:r>
              <w:rPr>
                <w:sz w:val="24"/>
                <w:lang w:val="uk-UA"/>
              </w:rPr>
              <w:t>11</w:t>
            </w:r>
          </w:p>
        </w:tc>
        <w:tc>
          <w:tcPr>
            <w:tcW w:w="2357" w:type="dxa"/>
          </w:tcPr>
          <w:p w:rsidR="007315EF" w:rsidRDefault="00A90CB4">
            <w:pPr>
              <w:pStyle w:val="Iauiue"/>
              <w:jc w:val="center"/>
              <w:rPr>
                <w:sz w:val="24"/>
                <w:lang w:val="uk-UA"/>
              </w:rPr>
            </w:pPr>
            <w:r>
              <w:rPr>
                <w:sz w:val="24"/>
                <w:lang w:val="uk-UA"/>
              </w:rPr>
              <w:t>1007</w:t>
            </w:r>
          </w:p>
        </w:tc>
        <w:tc>
          <w:tcPr>
            <w:tcW w:w="2357" w:type="dxa"/>
          </w:tcPr>
          <w:p w:rsidR="007315EF" w:rsidRDefault="00A90CB4">
            <w:pPr>
              <w:pStyle w:val="Iauiue"/>
              <w:jc w:val="center"/>
              <w:rPr>
                <w:sz w:val="24"/>
                <w:lang w:val="uk-UA"/>
              </w:rPr>
            </w:pPr>
            <w:r>
              <w:rPr>
                <w:sz w:val="24"/>
                <w:lang w:val="uk-UA"/>
              </w:rPr>
              <w:t>12.02.98</w:t>
            </w:r>
          </w:p>
        </w:tc>
        <w:tc>
          <w:tcPr>
            <w:tcW w:w="2357" w:type="dxa"/>
          </w:tcPr>
          <w:p w:rsidR="007315EF" w:rsidRDefault="00A90CB4">
            <w:pPr>
              <w:pStyle w:val="Iauiue"/>
              <w:jc w:val="center"/>
              <w:rPr>
                <w:sz w:val="24"/>
                <w:lang w:val="uk-UA"/>
              </w:rPr>
            </w:pPr>
            <w:r>
              <w:rPr>
                <w:sz w:val="24"/>
                <w:lang w:val="uk-UA"/>
              </w:rPr>
              <w:t>980</w:t>
            </w:r>
          </w:p>
        </w:tc>
        <w:tc>
          <w:tcPr>
            <w:tcW w:w="2357" w:type="dxa"/>
          </w:tcPr>
          <w:p w:rsidR="007315EF" w:rsidRDefault="00A90CB4">
            <w:pPr>
              <w:pStyle w:val="Iauiue"/>
              <w:jc w:val="center"/>
              <w:rPr>
                <w:sz w:val="24"/>
                <w:lang w:val="uk-UA"/>
              </w:rPr>
            </w:pPr>
            <w:r>
              <w:rPr>
                <w:sz w:val="24"/>
                <w:lang w:val="uk-UA"/>
              </w:rPr>
              <w:t>24500</w:t>
            </w:r>
          </w:p>
        </w:tc>
      </w:tr>
      <w:tr w:rsidR="007315EF">
        <w:tc>
          <w:tcPr>
            <w:tcW w:w="2357" w:type="dxa"/>
          </w:tcPr>
          <w:p w:rsidR="007315EF" w:rsidRDefault="00A90CB4">
            <w:pPr>
              <w:pStyle w:val="Iauiue"/>
              <w:jc w:val="center"/>
              <w:rPr>
                <w:sz w:val="24"/>
                <w:lang w:val="uk-UA"/>
              </w:rPr>
            </w:pPr>
            <w:r>
              <w:rPr>
                <w:sz w:val="24"/>
                <w:lang w:val="uk-UA"/>
              </w:rPr>
              <w:t>064</w:t>
            </w:r>
          </w:p>
        </w:tc>
        <w:tc>
          <w:tcPr>
            <w:tcW w:w="2357" w:type="dxa"/>
          </w:tcPr>
          <w:p w:rsidR="007315EF" w:rsidRDefault="00A90CB4">
            <w:pPr>
              <w:pStyle w:val="Iauiue"/>
              <w:jc w:val="center"/>
              <w:rPr>
                <w:sz w:val="24"/>
                <w:lang w:val="uk-UA"/>
              </w:rPr>
            </w:pPr>
            <w:r>
              <w:rPr>
                <w:sz w:val="24"/>
                <w:lang w:val="uk-UA"/>
              </w:rPr>
              <w:t>31</w:t>
            </w:r>
          </w:p>
        </w:tc>
        <w:tc>
          <w:tcPr>
            <w:tcW w:w="2357" w:type="dxa"/>
          </w:tcPr>
          <w:p w:rsidR="007315EF" w:rsidRDefault="00A90CB4">
            <w:pPr>
              <w:pStyle w:val="Iauiue"/>
              <w:jc w:val="center"/>
              <w:rPr>
                <w:sz w:val="24"/>
                <w:lang w:val="uk-UA"/>
              </w:rPr>
            </w:pPr>
            <w:r>
              <w:rPr>
                <w:sz w:val="24"/>
                <w:lang w:val="uk-UA"/>
              </w:rPr>
              <w:t>1007</w:t>
            </w:r>
          </w:p>
        </w:tc>
        <w:tc>
          <w:tcPr>
            <w:tcW w:w="2357" w:type="dxa"/>
          </w:tcPr>
          <w:p w:rsidR="007315EF" w:rsidRDefault="00A90CB4">
            <w:pPr>
              <w:pStyle w:val="Iauiue"/>
              <w:jc w:val="center"/>
              <w:rPr>
                <w:sz w:val="24"/>
                <w:lang w:val="uk-UA"/>
              </w:rPr>
            </w:pPr>
            <w:r>
              <w:rPr>
                <w:sz w:val="24"/>
                <w:lang w:val="uk-UA"/>
              </w:rPr>
              <w:t>14.05.98</w:t>
            </w:r>
          </w:p>
        </w:tc>
        <w:tc>
          <w:tcPr>
            <w:tcW w:w="2357" w:type="dxa"/>
          </w:tcPr>
          <w:p w:rsidR="007315EF" w:rsidRDefault="00A90CB4">
            <w:pPr>
              <w:pStyle w:val="Iauiue"/>
              <w:jc w:val="center"/>
              <w:rPr>
                <w:sz w:val="24"/>
                <w:lang w:val="uk-UA"/>
              </w:rPr>
            </w:pPr>
            <w:r>
              <w:rPr>
                <w:sz w:val="24"/>
                <w:lang w:val="uk-UA"/>
              </w:rPr>
              <w:t>980</w:t>
            </w:r>
          </w:p>
        </w:tc>
        <w:tc>
          <w:tcPr>
            <w:tcW w:w="2357" w:type="dxa"/>
          </w:tcPr>
          <w:p w:rsidR="007315EF" w:rsidRDefault="00A90CB4">
            <w:pPr>
              <w:pStyle w:val="Iauiue"/>
              <w:jc w:val="center"/>
              <w:rPr>
                <w:sz w:val="24"/>
                <w:lang w:val="uk-UA"/>
              </w:rPr>
            </w:pPr>
            <w:r>
              <w:rPr>
                <w:sz w:val="24"/>
                <w:lang w:val="uk-UA"/>
              </w:rPr>
              <w:t>31850</w:t>
            </w:r>
          </w:p>
        </w:tc>
      </w:tr>
      <w:tr w:rsidR="007315EF">
        <w:tc>
          <w:tcPr>
            <w:tcW w:w="2357" w:type="dxa"/>
          </w:tcPr>
          <w:p w:rsidR="007315EF" w:rsidRDefault="00A90CB4">
            <w:pPr>
              <w:pStyle w:val="Iauiue"/>
              <w:jc w:val="center"/>
              <w:rPr>
                <w:sz w:val="24"/>
                <w:lang w:val="uk-UA"/>
              </w:rPr>
            </w:pPr>
            <w:r>
              <w:rPr>
                <w:sz w:val="24"/>
                <w:lang w:val="uk-UA"/>
              </w:rPr>
              <w:t>089</w:t>
            </w:r>
          </w:p>
        </w:tc>
        <w:tc>
          <w:tcPr>
            <w:tcW w:w="2357" w:type="dxa"/>
          </w:tcPr>
          <w:p w:rsidR="007315EF" w:rsidRDefault="00A90CB4">
            <w:pPr>
              <w:pStyle w:val="Iauiue"/>
              <w:jc w:val="center"/>
              <w:rPr>
                <w:sz w:val="24"/>
                <w:lang w:val="uk-UA"/>
              </w:rPr>
            </w:pPr>
            <w:r>
              <w:rPr>
                <w:sz w:val="24"/>
                <w:lang w:val="uk-UA"/>
              </w:rPr>
              <w:t>12</w:t>
            </w:r>
          </w:p>
        </w:tc>
        <w:tc>
          <w:tcPr>
            <w:tcW w:w="2357" w:type="dxa"/>
          </w:tcPr>
          <w:p w:rsidR="007315EF" w:rsidRDefault="00A90CB4">
            <w:pPr>
              <w:pStyle w:val="Iauiue"/>
              <w:jc w:val="center"/>
              <w:rPr>
                <w:sz w:val="24"/>
                <w:lang w:val="uk-UA"/>
              </w:rPr>
            </w:pPr>
            <w:r>
              <w:rPr>
                <w:sz w:val="24"/>
                <w:lang w:val="uk-UA"/>
              </w:rPr>
              <w:t>1005</w:t>
            </w:r>
          </w:p>
        </w:tc>
        <w:tc>
          <w:tcPr>
            <w:tcW w:w="2357" w:type="dxa"/>
          </w:tcPr>
          <w:p w:rsidR="007315EF" w:rsidRDefault="00A90CB4">
            <w:pPr>
              <w:pStyle w:val="Iauiue"/>
              <w:jc w:val="center"/>
              <w:rPr>
                <w:sz w:val="24"/>
                <w:lang w:val="uk-UA"/>
              </w:rPr>
            </w:pPr>
            <w:r>
              <w:rPr>
                <w:sz w:val="24"/>
                <w:lang w:val="uk-UA"/>
              </w:rPr>
              <w:t>10.06.98</w:t>
            </w:r>
          </w:p>
        </w:tc>
        <w:tc>
          <w:tcPr>
            <w:tcW w:w="2357" w:type="dxa"/>
          </w:tcPr>
          <w:p w:rsidR="007315EF" w:rsidRDefault="00A90CB4">
            <w:pPr>
              <w:pStyle w:val="Iauiue"/>
              <w:jc w:val="center"/>
              <w:rPr>
                <w:sz w:val="24"/>
                <w:lang w:val="uk-UA"/>
              </w:rPr>
            </w:pPr>
            <w:r>
              <w:rPr>
                <w:sz w:val="24"/>
                <w:lang w:val="uk-UA"/>
              </w:rPr>
              <w:t>840</w:t>
            </w:r>
          </w:p>
        </w:tc>
        <w:tc>
          <w:tcPr>
            <w:tcW w:w="2357" w:type="dxa"/>
          </w:tcPr>
          <w:p w:rsidR="007315EF" w:rsidRDefault="00A90CB4">
            <w:pPr>
              <w:pStyle w:val="Iauiue"/>
              <w:jc w:val="center"/>
              <w:rPr>
                <w:sz w:val="24"/>
                <w:lang w:val="uk-UA"/>
              </w:rPr>
            </w:pPr>
            <w:r>
              <w:rPr>
                <w:sz w:val="24"/>
                <w:lang w:val="uk-UA"/>
              </w:rPr>
              <w:t>11500</w:t>
            </w:r>
          </w:p>
        </w:tc>
      </w:tr>
      <w:tr w:rsidR="007315EF">
        <w:tc>
          <w:tcPr>
            <w:tcW w:w="2357" w:type="dxa"/>
          </w:tcPr>
          <w:p w:rsidR="007315EF" w:rsidRDefault="00A90CB4">
            <w:pPr>
              <w:pStyle w:val="Iauiue"/>
              <w:jc w:val="center"/>
              <w:rPr>
                <w:sz w:val="24"/>
                <w:lang w:val="uk-UA"/>
              </w:rPr>
            </w:pPr>
            <w:r>
              <w:rPr>
                <w:sz w:val="24"/>
                <w:lang w:val="uk-UA"/>
              </w:rPr>
              <w:t>097</w:t>
            </w:r>
          </w:p>
        </w:tc>
        <w:tc>
          <w:tcPr>
            <w:tcW w:w="2357" w:type="dxa"/>
          </w:tcPr>
          <w:p w:rsidR="007315EF" w:rsidRDefault="00A90CB4">
            <w:pPr>
              <w:pStyle w:val="Iauiue"/>
              <w:jc w:val="center"/>
              <w:rPr>
                <w:sz w:val="24"/>
                <w:lang w:val="uk-UA"/>
              </w:rPr>
            </w:pPr>
            <w:r>
              <w:rPr>
                <w:sz w:val="24"/>
                <w:lang w:val="uk-UA"/>
              </w:rPr>
              <w:t>12</w:t>
            </w:r>
          </w:p>
        </w:tc>
        <w:tc>
          <w:tcPr>
            <w:tcW w:w="2357" w:type="dxa"/>
          </w:tcPr>
          <w:p w:rsidR="007315EF" w:rsidRDefault="00A90CB4">
            <w:pPr>
              <w:pStyle w:val="Iauiue"/>
              <w:jc w:val="center"/>
              <w:rPr>
                <w:sz w:val="24"/>
                <w:lang w:val="uk-UA"/>
              </w:rPr>
            </w:pPr>
            <w:r>
              <w:rPr>
                <w:sz w:val="24"/>
                <w:lang w:val="uk-UA"/>
              </w:rPr>
              <w:t>1008</w:t>
            </w:r>
          </w:p>
        </w:tc>
        <w:tc>
          <w:tcPr>
            <w:tcW w:w="2357" w:type="dxa"/>
          </w:tcPr>
          <w:p w:rsidR="007315EF" w:rsidRDefault="00A90CB4">
            <w:pPr>
              <w:pStyle w:val="Iauiue"/>
              <w:jc w:val="center"/>
              <w:rPr>
                <w:sz w:val="24"/>
                <w:lang w:val="uk-UA"/>
              </w:rPr>
            </w:pPr>
            <w:r>
              <w:rPr>
                <w:sz w:val="24"/>
                <w:lang w:val="uk-UA"/>
              </w:rPr>
              <w:t>10.06.98</w:t>
            </w:r>
          </w:p>
        </w:tc>
        <w:tc>
          <w:tcPr>
            <w:tcW w:w="2357" w:type="dxa"/>
          </w:tcPr>
          <w:p w:rsidR="007315EF" w:rsidRDefault="00A90CB4">
            <w:pPr>
              <w:pStyle w:val="Iauiue"/>
              <w:jc w:val="center"/>
              <w:rPr>
                <w:sz w:val="24"/>
                <w:lang w:val="uk-UA"/>
              </w:rPr>
            </w:pPr>
            <w:r>
              <w:rPr>
                <w:sz w:val="24"/>
                <w:lang w:val="uk-UA"/>
              </w:rPr>
              <w:t>840</w:t>
            </w:r>
          </w:p>
        </w:tc>
        <w:tc>
          <w:tcPr>
            <w:tcW w:w="2357" w:type="dxa"/>
          </w:tcPr>
          <w:p w:rsidR="007315EF" w:rsidRDefault="00A90CB4">
            <w:pPr>
              <w:pStyle w:val="Iauiue"/>
              <w:jc w:val="center"/>
              <w:rPr>
                <w:sz w:val="24"/>
                <w:lang w:val="uk-UA"/>
              </w:rPr>
            </w:pPr>
            <w:r>
              <w:rPr>
                <w:sz w:val="24"/>
                <w:lang w:val="uk-UA"/>
              </w:rPr>
              <w:t>7500</w:t>
            </w:r>
          </w:p>
        </w:tc>
      </w:tr>
      <w:tr w:rsidR="007315EF">
        <w:tc>
          <w:tcPr>
            <w:tcW w:w="2357" w:type="dxa"/>
          </w:tcPr>
          <w:p w:rsidR="007315EF" w:rsidRDefault="00A90CB4">
            <w:pPr>
              <w:pStyle w:val="Iauiue"/>
              <w:jc w:val="center"/>
              <w:rPr>
                <w:sz w:val="24"/>
                <w:lang w:val="uk-UA"/>
              </w:rPr>
            </w:pPr>
            <w:r>
              <w:rPr>
                <w:sz w:val="24"/>
                <w:lang w:val="uk-UA"/>
              </w:rPr>
              <w:t>098</w:t>
            </w:r>
          </w:p>
        </w:tc>
        <w:tc>
          <w:tcPr>
            <w:tcW w:w="2357" w:type="dxa"/>
          </w:tcPr>
          <w:p w:rsidR="007315EF" w:rsidRDefault="00A90CB4">
            <w:pPr>
              <w:pStyle w:val="Iauiue"/>
              <w:jc w:val="center"/>
              <w:rPr>
                <w:sz w:val="24"/>
                <w:lang w:val="uk-UA"/>
              </w:rPr>
            </w:pPr>
            <w:r>
              <w:rPr>
                <w:sz w:val="24"/>
                <w:lang w:val="uk-UA"/>
              </w:rPr>
              <w:t>11</w:t>
            </w:r>
          </w:p>
        </w:tc>
        <w:tc>
          <w:tcPr>
            <w:tcW w:w="2357" w:type="dxa"/>
          </w:tcPr>
          <w:p w:rsidR="007315EF" w:rsidRDefault="00A90CB4">
            <w:pPr>
              <w:pStyle w:val="Iauiue"/>
              <w:jc w:val="center"/>
              <w:rPr>
                <w:sz w:val="24"/>
                <w:lang w:val="uk-UA"/>
              </w:rPr>
            </w:pPr>
            <w:r>
              <w:rPr>
                <w:sz w:val="24"/>
                <w:lang w:val="uk-UA"/>
              </w:rPr>
              <w:t>1011</w:t>
            </w:r>
          </w:p>
        </w:tc>
        <w:tc>
          <w:tcPr>
            <w:tcW w:w="2357" w:type="dxa"/>
          </w:tcPr>
          <w:p w:rsidR="007315EF" w:rsidRDefault="00A90CB4">
            <w:pPr>
              <w:pStyle w:val="Iauiue"/>
              <w:jc w:val="center"/>
              <w:rPr>
                <w:sz w:val="24"/>
                <w:lang w:val="uk-UA"/>
              </w:rPr>
            </w:pPr>
            <w:r>
              <w:rPr>
                <w:sz w:val="24"/>
                <w:lang w:val="uk-UA"/>
              </w:rPr>
              <w:t>25.06.98</w:t>
            </w:r>
          </w:p>
        </w:tc>
        <w:tc>
          <w:tcPr>
            <w:tcW w:w="2357" w:type="dxa"/>
          </w:tcPr>
          <w:p w:rsidR="007315EF" w:rsidRDefault="00A90CB4">
            <w:pPr>
              <w:pStyle w:val="Iauiue"/>
              <w:jc w:val="center"/>
              <w:rPr>
                <w:sz w:val="24"/>
                <w:lang w:val="uk-UA"/>
              </w:rPr>
            </w:pPr>
            <w:r>
              <w:rPr>
                <w:sz w:val="24"/>
                <w:lang w:val="uk-UA"/>
              </w:rPr>
              <w:t>840</w:t>
            </w:r>
          </w:p>
        </w:tc>
        <w:tc>
          <w:tcPr>
            <w:tcW w:w="2357" w:type="dxa"/>
          </w:tcPr>
          <w:p w:rsidR="007315EF" w:rsidRDefault="00A90CB4">
            <w:pPr>
              <w:pStyle w:val="Iauiue"/>
              <w:jc w:val="center"/>
              <w:rPr>
                <w:sz w:val="24"/>
                <w:lang w:val="uk-UA"/>
              </w:rPr>
            </w:pPr>
            <w:r>
              <w:rPr>
                <w:sz w:val="24"/>
                <w:lang w:val="uk-UA"/>
              </w:rPr>
              <w:t>4900</w:t>
            </w:r>
          </w:p>
        </w:tc>
      </w:tr>
      <w:tr w:rsidR="007315EF">
        <w:tc>
          <w:tcPr>
            <w:tcW w:w="2357" w:type="dxa"/>
          </w:tcPr>
          <w:p w:rsidR="007315EF" w:rsidRDefault="00A90CB4">
            <w:pPr>
              <w:pStyle w:val="Iauiue"/>
              <w:jc w:val="center"/>
              <w:rPr>
                <w:sz w:val="24"/>
                <w:lang w:val="uk-UA"/>
              </w:rPr>
            </w:pPr>
            <w:r>
              <w:rPr>
                <w:sz w:val="24"/>
                <w:lang w:val="uk-UA"/>
              </w:rPr>
              <w:t>108</w:t>
            </w:r>
          </w:p>
        </w:tc>
        <w:tc>
          <w:tcPr>
            <w:tcW w:w="2357" w:type="dxa"/>
          </w:tcPr>
          <w:p w:rsidR="007315EF" w:rsidRDefault="00A90CB4">
            <w:pPr>
              <w:pStyle w:val="Iauiue"/>
              <w:jc w:val="center"/>
              <w:rPr>
                <w:sz w:val="24"/>
                <w:lang w:val="uk-UA"/>
              </w:rPr>
            </w:pPr>
            <w:r>
              <w:rPr>
                <w:sz w:val="24"/>
                <w:lang w:val="uk-UA"/>
              </w:rPr>
              <w:t>11</w:t>
            </w:r>
          </w:p>
        </w:tc>
        <w:tc>
          <w:tcPr>
            <w:tcW w:w="2357" w:type="dxa"/>
          </w:tcPr>
          <w:p w:rsidR="007315EF" w:rsidRDefault="00A90CB4">
            <w:pPr>
              <w:pStyle w:val="Iauiue"/>
              <w:jc w:val="center"/>
              <w:rPr>
                <w:sz w:val="24"/>
                <w:lang w:val="uk-UA"/>
              </w:rPr>
            </w:pPr>
            <w:r>
              <w:rPr>
                <w:sz w:val="24"/>
                <w:lang w:val="uk-UA"/>
              </w:rPr>
              <w:t>1004</w:t>
            </w:r>
          </w:p>
        </w:tc>
        <w:tc>
          <w:tcPr>
            <w:tcW w:w="2357" w:type="dxa"/>
          </w:tcPr>
          <w:p w:rsidR="007315EF" w:rsidRDefault="00A90CB4">
            <w:pPr>
              <w:pStyle w:val="Iauiue"/>
              <w:jc w:val="center"/>
              <w:rPr>
                <w:sz w:val="24"/>
                <w:lang w:val="uk-UA"/>
              </w:rPr>
            </w:pPr>
            <w:r>
              <w:rPr>
                <w:sz w:val="24"/>
                <w:lang w:val="uk-UA"/>
              </w:rPr>
              <w:t>15.10.98</w:t>
            </w:r>
          </w:p>
        </w:tc>
        <w:tc>
          <w:tcPr>
            <w:tcW w:w="2357" w:type="dxa"/>
          </w:tcPr>
          <w:p w:rsidR="007315EF" w:rsidRDefault="00A90CB4">
            <w:pPr>
              <w:pStyle w:val="Iauiue"/>
              <w:jc w:val="center"/>
              <w:rPr>
                <w:sz w:val="24"/>
                <w:lang w:val="uk-UA"/>
              </w:rPr>
            </w:pPr>
            <w:r>
              <w:rPr>
                <w:sz w:val="24"/>
                <w:lang w:val="uk-UA"/>
              </w:rPr>
              <w:t>980</w:t>
            </w:r>
          </w:p>
        </w:tc>
        <w:tc>
          <w:tcPr>
            <w:tcW w:w="2357" w:type="dxa"/>
          </w:tcPr>
          <w:p w:rsidR="007315EF" w:rsidRDefault="00A90CB4">
            <w:pPr>
              <w:pStyle w:val="Iauiue"/>
              <w:jc w:val="center"/>
              <w:rPr>
                <w:sz w:val="24"/>
                <w:lang w:val="uk-UA"/>
              </w:rPr>
            </w:pPr>
            <w:r>
              <w:rPr>
                <w:sz w:val="24"/>
                <w:lang w:val="uk-UA"/>
              </w:rPr>
              <w:t>72000</w:t>
            </w:r>
          </w:p>
        </w:tc>
      </w:tr>
      <w:tr w:rsidR="007315EF">
        <w:tc>
          <w:tcPr>
            <w:tcW w:w="2357" w:type="dxa"/>
          </w:tcPr>
          <w:p w:rsidR="007315EF" w:rsidRDefault="00A90CB4">
            <w:pPr>
              <w:pStyle w:val="Iauiue"/>
              <w:jc w:val="center"/>
              <w:rPr>
                <w:sz w:val="24"/>
                <w:lang w:val="uk-UA"/>
              </w:rPr>
            </w:pPr>
            <w:r>
              <w:rPr>
                <w:sz w:val="24"/>
                <w:lang w:val="uk-UA"/>
              </w:rPr>
              <w:t>170</w:t>
            </w:r>
          </w:p>
        </w:tc>
        <w:tc>
          <w:tcPr>
            <w:tcW w:w="2357" w:type="dxa"/>
          </w:tcPr>
          <w:p w:rsidR="007315EF" w:rsidRDefault="00A90CB4">
            <w:pPr>
              <w:pStyle w:val="Iauiue"/>
              <w:jc w:val="center"/>
              <w:rPr>
                <w:sz w:val="24"/>
                <w:lang w:val="uk-UA"/>
              </w:rPr>
            </w:pPr>
            <w:r>
              <w:rPr>
                <w:sz w:val="24"/>
                <w:lang w:val="uk-UA"/>
              </w:rPr>
              <w:t>12</w:t>
            </w:r>
          </w:p>
        </w:tc>
        <w:tc>
          <w:tcPr>
            <w:tcW w:w="2357" w:type="dxa"/>
          </w:tcPr>
          <w:p w:rsidR="007315EF" w:rsidRDefault="00A90CB4">
            <w:pPr>
              <w:pStyle w:val="Iauiue"/>
              <w:jc w:val="center"/>
              <w:rPr>
                <w:sz w:val="24"/>
                <w:lang w:val="uk-UA"/>
              </w:rPr>
            </w:pPr>
            <w:r>
              <w:rPr>
                <w:sz w:val="24"/>
                <w:lang w:val="uk-UA"/>
              </w:rPr>
              <w:t>1003</w:t>
            </w:r>
          </w:p>
        </w:tc>
        <w:tc>
          <w:tcPr>
            <w:tcW w:w="2357" w:type="dxa"/>
          </w:tcPr>
          <w:p w:rsidR="007315EF" w:rsidRDefault="00A90CB4">
            <w:pPr>
              <w:pStyle w:val="Iauiue"/>
              <w:jc w:val="center"/>
              <w:rPr>
                <w:sz w:val="24"/>
                <w:lang w:val="uk-UA"/>
              </w:rPr>
            </w:pPr>
            <w:r>
              <w:rPr>
                <w:sz w:val="24"/>
                <w:lang w:val="uk-UA"/>
              </w:rPr>
              <w:t>03.11.98</w:t>
            </w:r>
          </w:p>
        </w:tc>
        <w:tc>
          <w:tcPr>
            <w:tcW w:w="2357" w:type="dxa"/>
          </w:tcPr>
          <w:p w:rsidR="007315EF" w:rsidRDefault="00A90CB4">
            <w:pPr>
              <w:pStyle w:val="Iauiue"/>
              <w:jc w:val="center"/>
              <w:rPr>
                <w:sz w:val="24"/>
                <w:lang w:val="uk-UA"/>
              </w:rPr>
            </w:pPr>
            <w:r>
              <w:rPr>
                <w:sz w:val="24"/>
                <w:lang w:val="uk-UA"/>
              </w:rPr>
              <w:t>840</w:t>
            </w:r>
          </w:p>
        </w:tc>
        <w:tc>
          <w:tcPr>
            <w:tcW w:w="2357" w:type="dxa"/>
          </w:tcPr>
          <w:p w:rsidR="007315EF" w:rsidRDefault="00A90CB4">
            <w:pPr>
              <w:pStyle w:val="Iauiue"/>
              <w:jc w:val="center"/>
              <w:rPr>
                <w:sz w:val="24"/>
                <w:lang w:val="uk-UA"/>
              </w:rPr>
            </w:pPr>
            <w:r>
              <w:rPr>
                <w:sz w:val="24"/>
                <w:lang w:val="uk-UA"/>
              </w:rPr>
              <w:t>5000</w:t>
            </w:r>
          </w:p>
        </w:tc>
      </w:tr>
      <w:tr w:rsidR="007315EF">
        <w:tc>
          <w:tcPr>
            <w:tcW w:w="2357" w:type="dxa"/>
          </w:tcPr>
          <w:p w:rsidR="007315EF" w:rsidRDefault="00A90CB4">
            <w:pPr>
              <w:pStyle w:val="Iauiue"/>
              <w:jc w:val="center"/>
              <w:rPr>
                <w:sz w:val="24"/>
                <w:lang w:val="uk-UA"/>
              </w:rPr>
            </w:pPr>
            <w:r>
              <w:rPr>
                <w:sz w:val="24"/>
                <w:lang w:val="uk-UA"/>
              </w:rPr>
              <w:t>171</w:t>
            </w:r>
          </w:p>
        </w:tc>
        <w:tc>
          <w:tcPr>
            <w:tcW w:w="2357" w:type="dxa"/>
          </w:tcPr>
          <w:p w:rsidR="007315EF" w:rsidRDefault="00A90CB4">
            <w:pPr>
              <w:pStyle w:val="Iauiue"/>
              <w:jc w:val="center"/>
              <w:rPr>
                <w:sz w:val="24"/>
                <w:lang w:val="uk-UA"/>
              </w:rPr>
            </w:pPr>
            <w:r>
              <w:rPr>
                <w:sz w:val="24"/>
                <w:lang w:val="uk-UA"/>
              </w:rPr>
              <w:t>32</w:t>
            </w:r>
          </w:p>
        </w:tc>
        <w:tc>
          <w:tcPr>
            <w:tcW w:w="2357" w:type="dxa"/>
          </w:tcPr>
          <w:p w:rsidR="007315EF" w:rsidRDefault="00A90CB4">
            <w:pPr>
              <w:pStyle w:val="Iauiue"/>
              <w:jc w:val="center"/>
              <w:rPr>
                <w:sz w:val="24"/>
                <w:lang w:val="uk-UA"/>
              </w:rPr>
            </w:pPr>
            <w:r>
              <w:rPr>
                <w:sz w:val="24"/>
                <w:lang w:val="uk-UA"/>
              </w:rPr>
              <w:t>1008</w:t>
            </w:r>
          </w:p>
        </w:tc>
        <w:tc>
          <w:tcPr>
            <w:tcW w:w="2357" w:type="dxa"/>
          </w:tcPr>
          <w:p w:rsidR="007315EF" w:rsidRDefault="00A90CB4">
            <w:pPr>
              <w:pStyle w:val="Iauiue"/>
              <w:jc w:val="center"/>
              <w:rPr>
                <w:sz w:val="24"/>
                <w:lang w:val="uk-UA"/>
              </w:rPr>
            </w:pPr>
            <w:r>
              <w:rPr>
                <w:sz w:val="24"/>
                <w:lang w:val="uk-UA"/>
              </w:rPr>
              <w:t>09.12.98</w:t>
            </w:r>
          </w:p>
        </w:tc>
        <w:tc>
          <w:tcPr>
            <w:tcW w:w="2357" w:type="dxa"/>
          </w:tcPr>
          <w:p w:rsidR="007315EF" w:rsidRDefault="00A90CB4">
            <w:pPr>
              <w:pStyle w:val="Iauiue"/>
              <w:jc w:val="center"/>
              <w:rPr>
                <w:sz w:val="24"/>
                <w:lang w:val="uk-UA"/>
              </w:rPr>
            </w:pPr>
            <w:r>
              <w:rPr>
                <w:sz w:val="24"/>
                <w:lang w:val="uk-UA"/>
              </w:rPr>
              <w:t>840</w:t>
            </w:r>
          </w:p>
        </w:tc>
        <w:tc>
          <w:tcPr>
            <w:tcW w:w="2357" w:type="dxa"/>
          </w:tcPr>
          <w:p w:rsidR="007315EF" w:rsidRDefault="00A90CB4">
            <w:pPr>
              <w:pStyle w:val="Iauiue"/>
              <w:jc w:val="center"/>
              <w:rPr>
                <w:sz w:val="24"/>
                <w:lang w:val="uk-UA"/>
              </w:rPr>
            </w:pPr>
            <w:r>
              <w:rPr>
                <w:sz w:val="24"/>
                <w:lang w:val="uk-UA"/>
              </w:rPr>
              <w:t>7550</w:t>
            </w:r>
          </w:p>
        </w:tc>
      </w:tr>
      <w:tr w:rsidR="007315EF">
        <w:tc>
          <w:tcPr>
            <w:tcW w:w="2357" w:type="dxa"/>
          </w:tcPr>
          <w:p w:rsidR="007315EF" w:rsidRDefault="00A90CB4">
            <w:pPr>
              <w:pStyle w:val="Iauiue"/>
              <w:jc w:val="center"/>
              <w:rPr>
                <w:sz w:val="24"/>
                <w:lang w:val="uk-UA"/>
              </w:rPr>
            </w:pPr>
            <w:r>
              <w:rPr>
                <w:sz w:val="24"/>
                <w:lang w:val="uk-UA"/>
              </w:rPr>
              <w:t>173</w:t>
            </w:r>
          </w:p>
        </w:tc>
        <w:tc>
          <w:tcPr>
            <w:tcW w:w="2357" w:type="dxa"/>
          </w:tcPr>
          <w:p w:rsidR="007315EF" w:rsidRDefault="00A90CB4">
            <w:pPr>
              <w:pStyle w:val="Iauiue"/>
              <w:jc w:val="center"/>
              <w:rPr>
                <w:sz w:val="24"/>
                <w:lang w:val="uk-UA"/>
              </w:rPr>
            </w:pPr>
            <w:r>
              <w:rPr>
                <w:sz w:val="24"/>
                <w:lang w:val="uk-UA"/>
              </w:rPr>
              <w:t>22</w:t>
            </w:r>
          </w:p>
        </w:tc>
        <w:tc>
          <w:tcPr>
            <w:tcW w:w="2357" w:type="dxa"/>
          </w:tcPr>
          <w:p w:rsidR="007315EF" w:rsidRDefault="00A90CB4">
            <w:pPr>
              <w:pStyle w:val="Iauiue"/>
              <w:jc w:val="center"/>
              <w:rPr>
                <w:sz w:val="24"/>
                <w:lang w:val="uk-UA"/>
              </w:rPr>
            </w:pPr>
            <w:r>
              <w:rPr>
                <w:sz w:val="24"/>
                <w:lang w:val="uk-UA"/>
              </w:rPr>
              <w:t>1005</w:t>
            </w:r>
          </w:p>
        </w:tc>
        <w:tc>
          <w:tcPr>
            <w:tcW w:w="2357" w:type="dxa"/>
          </w:tcPr>
          <w:p w:rsidR="007315EF" w:rsidRDefault="00A90CB4">
            <w:pPr>
              <w:pStyle w:val="Iauiue"/>
              <w:jc w:val="center"/>
              <w:rPr>
                <w:sz w:val="24"/>
                <w:lang w:val="uk-UA"/>
              </w:rPr>
            </w:pPr>
            <w:r>
              <w:rPr>
                <w:sz w:val="24"/>
                <w:lang w:val="uk-UA"/>
              </w:rPr>
              <w:t>10.12.98</w:t>
            </w:r>
          </w:p>
        </w:tc>
        <w:tc>
          <w:tcPr>
            <w:tcW w:w="2357" w:type="dxa"/>
          </w:tcPr>
          <w:p w:rsidR="007315EF" w:rsidRDefault="00A90CB4">
            <w:pPr>
              <w:pStyle w:val="Iauiue"/>
              <w:jc w:val="center"/>
              <w:rPr>
                <w:sz w:val="24"/>
                <w:lang w:val="uk-UA"/>
              </w:rPr>
            </w:pPr>
            <w:r>
              <w:rPr>
                <w:sz w:val="24"/>
                <w:lang w:val="uk-UA"/>
              </w:rPr>
              <w:t>840</w:t>
            </w:r>
          </w:p>
        </w:tc>
        <w:tc>
          <w:tcPr>
            <w:tcW w:w="2357" w:type="dxa"/>
          </w:tcPr>
          <w:p w:rsidR="007315EF" w:rsidRDefault="00A90CB4">
            <w:pPr>
              <w:pStyle w:val="Iauiue"/>
              <w:jc w:val="center"/>
              <w:rPr>
                <w:sz w:val="24"/>
                <w:lang w:val="uk-UA"/>
              </w:rPr>
            </w:pPr>
            <w:r>
              <w:rPr>
                <w:sz w:val="24"/>
                <w:lang w:val="uk-UA"/>
              </w:rPr>
              <w:t>284,25</w:t>
            </w:r>
          </w:p>
        </w:tc>
      </w:tr>
      <w:tr w:rsidR="007315EF">
        <w:tc>
          <w:tcPr>
            <w:tcW w:w="2357" w:type="dxa"/>
          </w:tcPr>
          <w:p w:rsidR="007315EF" w:rsidRDefault="00A90CB4">
            <w:pPr>
              <w:pStyle w:val="Iauiue"/>
              <w:jc w:val="center"/>
              <w:rPr>
                <w:sz w:val="24"/>
                <w:lang w:val="uk-UA"/>
              </w:rPr>
            </w:pPr>
            <w:r>
              <w:rPr>
                <w:sz w:val="24"/>
                <w:lang w:val="uk-UA"/>
              </w:rPr>
              <w:t>181</w:t>
            </w:r>
          </w:p>
        </w:tc>
        <w:tc>
          <w:tcPr>
            <w:tcW w:w="2357" w:type="dxa"/>
          </w:tcPr>
          <w:p w:rsidR="007315EF" w:rsidRDefault="00A90CB4">
            <w:pPr>
              <w:pStyle w:val="Iauiue"/>
              <w:jc w:val="center"/>
              <w:rPr>
                <w:sz w:val="24"/>
                <w:lang w:val="uk-UA"/>
              </w:rPr>
            </w:pPr>
            <w:r>
              <w:rPr>
                <w:sz w:val="24"/>
                <w:lang w:val="uk-UA"/>
              </w:rPr>
              <w:t>11</w:t>
            </w:r>
          </w:p>
        </w:tc>
        <w:tc>
          <w:tcPr>
            <w:tcW w:w="2357" w:type="dxa"/>
          </w:tcPr>
          <w:p w:rsidR="007315EF" w:rsidRDefault="00A90CB4">
            <w:pPr>
              <w:pStyle w:val="Iauiue"/>
              <w:jc w:val="center"/>
              <w:rPr>
                <w:sz w:val="24"/>
                <w:lang w:val="uk-UA"/>
              </w:rPr>
            </w:pPr>
            <w:r>
              <w:rPr>
                <w:sz w:val="24"/>
                <w:lang w:val="uk-UA"/>
              </w:rPr>
              <w:t>1002</w:t>
            </w:r>
          </w:p>
        </w:tc>
        <w:tc>
          <w:tcPr>
            <w:tcW w:w="2357" w:type="dxa"/>
          </w:tcPr>
          <w:p w:rsidR="007315EF" w:rsidRDefault="00A90CB4">
            <w:pPr>
              <w:pStyle w:val="Iauiue"/>
              <w:jc w:val="center"/>
              <w:rPr>
                <w:sz w:val="24"/>
                <w:lang w:val="uk-UA"/>
              </w:rPr>
            </w:pPr>
            <w:r>
              <w:rPr>
                <w:sz w:val="24"/>
                <w:lang w:val="uk-UA"/>
              </w:rPr>
              <w:t>12.12.98</w:t>
            </w:r>
          </w:p>
        </w:tc>
        <w:tc>
          <w:tcPr>
            <w:tcW w:w="2357" w:type="dxa"/>
          </w:tcPr>
          <w:p w:rsidR="007315EF" w:rsidRDefault="00A90CB4">
            <w:pPr>
              <w:pStyle w:val="Iauiue"/>
              <w:jc w:val="center"/>
              <w:rPr>
                <w:sz w:val="24"/>
                <w:lang w:val="uk-UA"/>
              </w:rPr>
            </w:pPr>
            <w:r>
              <w:rPr>
                <w:sz w:val="24"/>
                <w:lang w:val="uk-UA"/>
              </w:rPr>
              <w:t>980</w:t>
            </w:r>
          </w:p>
        </w:tc>
        <w:tc>
          <w:tcPr>
            <w:tcW w:w="2357" w:type="dxa"/>
          </w:tcPr>
          <w:p w:rsidR="007315EF" w:rsidRDefault="00A90CB4">
            <w:pPr>
              <w:pStyle w:val="Iauiue"/>
              <w:jc w:val="center"/>
              <w:rPr>
                <w:sz w:val="24"/>
                <w:lang w:val="uk-UA"/>
              </w:rPr>
            </w:pPr>
            <w:r>
              <w:rPr>
                <w:sz w:val="24"/>
                <w:lang w:val="uk-UA"/>
              </w:rPr>
              <w:t>10000</w:t>
            </w:r>
          </w:p>
        </w:tc>
      </w:tr>
      <w:tr w:rsidR="007315EF">
        <w:tc>
          <w:tcPr>
            <w:tcW w:w="2357" w:type="dxa"/>
          </w:tcPr>
          <w:p w:rsidR="007315EF" w:rsidRDefault="00A90CB4">
            <w:pPr>
              <w:pStyle w:val="Iauiue"/>
              <w:jc w:val="center"/>
              <w:rPr>
                <w:sz w:val="24"/>
                <w:lang w:val="uk-UA"/>
              </w:rPr>
            </w:pPr>
            <w:r>
              <w:rPr>
                <w:sz w:val="24"/>
                <w:lang w:val="uk-UA"/>
              </w:rPr>
              <w:t>182</w:t>
            </w:r>
          </w:p>
        </w:tc>
        <w:tc>
          <w:tcPr>
            <w:tcW w:w="2357" w:type="dxa"/>
          </w:tcPr>
          <w:p w:rsidR="007315EF" w:rsidRDefault="00A90CB4">
            <w:pPr>
              <w:pStyle w:val="Iauiue"/>
              <w:jc w:val="center"/>
              <w:rPr>
                <w:sz w:val="24"/>
                <w:lang w:val="uk-UA"/>
              </w:rPr>
            </w:pPr>
            <w:r>
              <w:rPr>
                <w:sz w:val="24"/>
                <w:lang w:val="uk-UA"/>
              </w:rPr>
              <w:t>31</w:t>
            </w:r>
          </w:p>
        </w:tc>
        <w:tc>
          <w:tcPr>
            <w:tcW w:w="2357" w:type="dxa"/>
          </w:tcPr>
          <w:p w:rsidR="007315EF" w:rsidRDefault="00A90CB4">
            <w:pPr>
              <w:pStyle w:val="Iauiue"/>
              <w:jc w:val="center"/>
              <w:rPr>
                <w:sz w:val="24"/>
                <w:lang w:val="uk-UA"/>
              </w:rPr>
            </w:pPr>
            <w:r>
              <w:rPr>
                <w:sz w:val="24"/>
                <w:lang w:val="uk-UA"/>
              </w:rPr>
              <w:t>1011</w:t>
            </w:r>
          </w:p>
        </w:tc>
        <w:tc>
          <w:tcPr>
            <w:tcW w:w="2357" w:type="dxa"/>
          </w:tcPr>
          <w:p w:rsidR="007315EF" w:rsidRDefault="00A90CB4">
            <w:pPr>
              <w:pStyle w:val="Iauiue"/>
              <w:jc w:val="center"/>
              <w:rPr>
                <w:sz w:val="24"/>
                <w:lang w:val="uk-UA"/>
              </w:rPr>
            </w:pPr>
            <w:r>
              <w:rPr>
                <w:sz w:val="24"/>
                <w:lang w:val="uk-UA"/>
              </w:rPr>
              <w:t>25.12.98</w:t>
            </w:r>
          </w:p>
        </w:tc>
        <w:tc>
          <w:tcPr>
            <w:tcW w:w="2357" w:type="dxa"/>
          </w:tcPr>
          <w:p w:rsidR="007315EF" w:rsidRDefault="00A90CB4">
            <w:pPr>
              <w:pStyle w:val="Iauiue"/>
              <w:jc w:val="center"/>
              <w:rPr>
                <w:sz w:val="24"/>
                <w:lang w:val="uk-UA"/>
              </w:rPr>
            </w:pPr>
            <w:r>
              <w:rPr>
                <w:sz w:val="24"/>
                <w:lang w:val="uk-UA"/>
              </w:rPr>
              <w:t>980</w:t>
            </w:r>
          </w:p>
        </w:tc>
        <w:tc>
          <w:tcPr>
            <w:tcW w:w="2357" w:type="dxa"/>
          </w:tcPr>
          <w:p w:rsidR="007315EF" w:rsidRDefault="00A90CB4">
            <w:pPr>
              <w:pStyle w:val="Iauiue"/>
              <w:jc w:val="center"/>
              <w:rPr>
                <w:sz w:val="24"/>
                <w:lang w:val="uk-UA"/>
              </w:rPr>
            </w:pPr>
            <w:r>
              <w:rPr>
                <w:sz w:val="24"/>
                <w:lang w:val="uk-UA"/>
              </w:rPr>
              <w:t>6900</w:t>
            </w:r>
          </w:p>
        </w:tc>
      </w:tr>
      <w:tr w:rsidR="007315EF">
        <w:tc>
          <w:tcPr>
            <w:tcW w:w="2357" w:type="dxa"/>
          </w:tcPr>
          <w:p w:rsidR="007315EF" w:rsidRDefault="00A90CB4">
            <w:pPr>
              <w:pStyle w:val="Iauiue"/>
              <w:jc w:val="center"/>
              <w:rPr>
                <w:sz w:val="24"/>
                <w:lang w:val="uk-UA"/>
              </w:rPr>
            </w:pPr>
            <w:r>
              <w:rPr>
                <w:sz w:val="24"/>
                <w:lang w:val="uk-UA"/>
              </w:rPr>
              <w:t>190</w:t>
            </w:r>
          </w:p>
        </w:tc>
        <w:tc>
          <w:tcPr>
            <w:tcW w:w="2357" w:type="dxa"/>
          </w:tcPr>
          <w:p w:rsidR="007315EF" w:rsidRDefault="00A90CB4">
            <w:pPr>
              <w:pStyle w:val="Iauiue"/>
              <w:jc w:val="center"/>
              <w:rPr>
                <w:sz w:val="24"/>
                <w:lang w:val="uk-UA"/>
              </w:rPr>
            </w:pPr>
            <w:r>
              <w:rPr>
                <w:sz w:val="24"/>
                <w:lang w:val="uk-UA"/>
              </w:rPr>
              <w:t>22</w:t>
            </w:r>
          </w:p>
        </w:tc>
        <w:tc>
          <w:tcPr>
            <w:tcW w:w="2357" w:type="dxa"/>
          </w:tcPr>
          <w:p w:rsidR="007315EF" w:rsidRDefault="00A90CB4">
            <w:pPr>
              <w:pStyle w:val="Iauiue"/>
              <w:jc w:val="center"/>
              <w:rPr>
                <w:sz w:val="24"/>
                <w:lang w:val="uk-UA"/>
              </w:rPr>
            </w:pPr>
            <w:r>
              <w:rPr>
                <w:sz w:val="24"/>
                <w:lang w:val="uk-UA"/>
              </w:rPr>
              <w:t>1003</w:t>
            </w:r>
          </w:p>
        </w:tc>
        <w:tc>
          <w:tcPr>
            <w:tcW w:w="2357" w:type="dxa"/>
          </w:tcPr>
          <w:p w:rsidR="007315EF" w:rsidRDefault="00A90CB4">
            <w:pPr>
              <w:pStyle w:val="Iauiue"/>
              <w:jc w:val="center"/>
              <w:rPr>
                <w:sz w:val="24"/>
                <w:lang w:val="uk-UA"/>
              </w:rPr>
            </w:pPr>
            <w:r>
              <w:rPr>
                <w:sz w:val="24"/>
                <w:lang w:val="uk-UA"/>
              </w:rPr>
              <w:t>03.02.99</w:t>
            </w:r>
          </w:p>
        </w:tc>
        <w:tc>
          <w:tcPr>
            <w:tcW w:w="2357" w:type="dxa"/>
          </w:tcPr>
          <w:p w:rsidR="007315EF" w:rsidRDefault="00A90CB4">
            <w:pPr>
              <w:pStyle w:val="Iauiue"/>
              <w:jc w:val="center"/>
              <w:rPr>
                <w:sz w:val="24"/>
                <w:lang w:val="uk-UA"/>
              </w:rPr>
            </w:pPr>
            <w:r>
              <w:rPr>
                <w:sz w:val="24"/>
                <w:lang w:val="uk-UA"/>
              </w:rPr>
              <w:t>840</w:t>
            </w:r>
          </w:p>
        </w:tc>
        <w:tc>
          <w:tcPr>
            <w:tcW w:w="2357" w:type="dxa"/>
          </w:tcPr>
          <w:p w:rsidR="007315EF" w:rsidRDefault="00A90CB4">
            <w:pPr>
              <w:pStyle w:val="Iauiue"/>
              <w:jc w:val="center"/>
              <w:rPr>
                <w:sz w:val="24"/>
                <w:lang w:val="uk-UA"/>
              </w:rPr>
            </w:pPr>
            <w:r>
              <w:rPr>
                <w:sz w:val="24"/>
                <w:lang w:val="uk-UA"/>
              </w:rPr>
              <w:t>100</w:t>
            </w:r>
          </w:p>
        </w:tc>
      </w:tr>
      <w:tr w:rsidR="007315EF">
        <w:tc>
          <w:tcPr>
            <w:tcW w:w="2357" w:type="dxa"/>
          </w:tcPr>
          <w:p w:rsidR="007315EF" w:rsidRDefault="00A90CB4">
            <w:pPr>
              <w:pStyle w:val="Iauiue"/>
              <w:jc w:val="center"/>
              <w:rPr>
                <w:sz w:val="24"/>
                <w:lang w:val="uk-UA"/>
              </w:rPr>
            </w:pPr>
            <w:r>
              <w:rPr>
                <w:sz w:val="24"/>
                <w:lang w:val="uk-UA"/>
              </w:rPr>
              <w:t>191</w:t>
            </w:r>
          </w:p>
        </w:tc>
        <w:tc>
          <w:tcPr>
            <w:tcW w:w="2357" w:type="dxa"/>
          </w:tcPr>
          <w:p w:rsidR="007315EF" w:rsidRDefault="00A90CB4">
            <w:pPr>
              <w:pStyle w:val="Iauiue"/>
              <w:jc w:val="center"/>
              <w:rPr>
                <w:sz w:val="24"/>
                <w:lang w:val="uk-UA"/>
              </w:rPr>
            </w:pPr>
            <w:r>
              <w:rPr>
                <w:sz w:val="24"/>
                <w:lang w:val="uk-UA"/>
              </w:rPr>
              <w:t>32</w:t>
            </w:r>
          </w:p>
        </w:tc>
        <w:tc>
          <w:tcPr>
            <w:tcW w:w="2357" w:type="dxa"/>
          </w:tcPr>
          <w:p w:rsidR="007315EF" w:rsidRDefault="00A90CB4">
            <w:pPr>
              <w:pStyle w:val="Iauiue"/>
              <w:jc w:val="center"/>
              <w:rPr>
                <w:sz w:val="24"/>
                <w:lang w:val="uk-UA"/>
              </w:rPr>
            </w:pPr>
            <w:r>
              <w:rPr>
                <w:sz w:val="24"/>
                <w:lang w:val="uk-UA"/>
              </w:rPr>
              <w:t>1003</w:t>
            </w:r>
          </w:p>
        </w:tc>
        <w:tc>
          <w:tcPr>
            <w:tcW w:w="2357" w:type="dxa"/>
          </w:tcPr>
          <w:p w:rsidR="007315EF" w:rsidRDefault="00A90CB4">
            <w:pPr>
              <w:pStyle w:val="Iauiue"/>
              <w:jc w:val="center"/>
              <w:rPr>
                <w:sz w:val="24"/>
                <w:lang w:val="uk-UA"/>
              </w:rPr>
            </w:pPr>
            <w:r>
              <w:rPr>
                <w:sz w:val="24"/>
                <w:lang w:val="uk-UA"/>
              </w:rPr>
              <w:t>03.02.99</w:t>
            </w:r>
          </w:p>
        </w:tc>
        <w:tc>
          <w:tcPr>
            <w:tcW w:w="2357" w:type="dxa"/>
          </w:tcPr>
          <w:p w:rsidR="007315EF" w:rsidRDefault="00A90CB4">
            <w:pPr>
              <w:pStyle w:val="Iauiue"/>
              <w:jc w:val="center"/>
              <w:rPr>
                <w:sz w:val="24"/>
                <w:lang w:val="uk-UA"/>
              </w:rPr>
            </w:pPr>
            <w:r>
              <w:rPr>
                <w:sz w:val="24"/>
                <w:lang w:val="uk-UA"/>
              </w:rPr>
              <w:t>840</w:t>
            </w:r>
          </w:p>
        </w:tc>
        <w:tc>
          <w:tcPr>
            <w:tcW w:w="2357" w:type="dxa"/>
          </w:tcPr>
          <w:p w:rsidR="007315EF" w:rsidRDefault="00A90CB4">
            <w:pPr>
              <w:pStyle w:val="Iauiue"/>
              <w:jc w:val="center"/>
              <w:rPr>
                <w:sz w:val="24"/>
                <w:lang w:val="uk-UA"/>
              </w:rPr>
            </w:pPr>
            <w:r>
              <w:rPr>
                <w:sz w:val="24"/>
                <w:lang w:val="uk-UA"/>
              </w:rPr>
              <w:t>5200</w:t>
            </w:r>
          </w:p>
        </w:tc>
      </w:tr>
      <w:tr w:rsidR="007315EF">
        <w:tc>
          <w:tcPr>
            <w:tcW w:w="2357" w:type="dxa"/>
          </w:tcPr>
          <w:p w:rsidR="007315EF" w:rsidRDefault="00A90CB4">
            <w:pPr>
              <w:pStyle w:val="Iauiue"/>
              <w:jc w:val="center"/>
              <w:rPr>
                <w:sz w:val="24"/>
                <w:lang w:val="uk-UA"/>
              </w:rPr>
            </w:pPr>
            <w:r>
              <w:rPr>
                <w:sz w:val="24"/>
                <w:lang w:val="uk-UA"/>
              </w:rPr>
              <w:t>195</w:t>
            </w:r>
          </w:p>
        </w:tc>
        <w:tc>
          <w:tcPr>
            <w:tcW w:w="2357" w:type="dxa"/>
          </w:tcPr>
          <w:p w:rsidR="007315EF" w:rsidRDefault="00A90CB4">
            <w:pPr>
              <w:pStyle w:val="Iauiue"/>
              <w:jc w:val="center"/>
              <w:rPr>
                <w:sz w:val="24"/>
                <w:lang w:val="uk-UA"/>
              </w:rPr>
            </w:pPr>
            <w:r>
              <w:rPr>
                <w:sz w:val="24"/>
                <w:lang w:val="uk-UA"/>
              </w:rPr>
              <w:t>21</w:t>
            </w:r>
          </w:p>
        </w:tc>
        <w:tc>
          <w:tcPr>
            <w:tcW w:w="2357" w:type="dxa"/>
          </w:tcPr>
          <w:p w:rsidR="007315EF" w:rsidRDefault="00A90CB4">
            <w:pPr>
              <w:pStyle w:val="Iauiue"/>
              <w:jc w:val="center"/>
              <w:rPr>
                <w:sz w:val="24"/>
                <w:lang w:val="uk-UA"/>
              </w:rPr>
            </w:pPr>
            <w:r>
              <w:rPr>
                <w:sz w:val="24"/>
                <w:lang w:val="uk-UA"/>
              </w:rPr>
              <w:t>1002</w:t>
            </w:r>
          </w:p>
        </w:tc>
        <w:tc>
          <w:tcPr>
            <w:tcW w:w="2357" w:type="dxa"/>
          </w:tcPr>
          <w:p w:rsidR="007315EF" w:rsidRDefault="00A90CB4">
            <w:pPr>
              <w:pStyle w:val="Iauiue"/>
              <w:jc w:val="center"/>
              <w:rPr>
                <w:sz w:val="24"/>
                <w:lang w:val="uk-UA"/>
              </w:rPr>
            </w:pPr>
            <w:r>
              <w:rPr>
                <w:sz w:val="24"/>
                <w:lang w:val="uk-UA"/>
              </w:rPr>
              <w:t>12.02.99</w:t>
            </w:r>
          </w:p>
        </w:tc>
        <w:tc>
          <w:tcPr>
            <w:tcW w:w="2357" w:type="dxa"/>
          </w:tcPr>
          <w:p w:rsidR="007315EF" w:rsidRDefault="00A90CB4">
            <w:pPr>
              <w:pStyle w:val="Iauiue"/>
              <w:jc w:val="center"/>
              <w:rPr>
                <w:sz w:val="24"/>
                <w:lang w:val="uk-UA"/>
              </w:rPr>
            </w:pPr>
            <w:r>
              <w:rPr>
                <w:sz w:val="24"/>
                <w:lang w:val="uk-UA"/>
              </w:rPr>
              <w:t>980</w:t>
            </w:r>
          </w:p>
        </w:tc>
        <w:tc>
          <w:tcPr>
            <w:tcW w:w="2357" w:type="dxa"/>
          </w:tcPr>
          <w:p w:rsidR="007315EF" w:rsidRDefault="00A90CB4">
            <w:pPr>
              <w:pStyle w:val="Iauiue"/>
              <w:jc w:val="center"/>
              <w:rPr>
                <w:sz w:val="24"/>
                <w:lang w:val="uk-UA"/>
              </w:rPr>
            </w:pPr>
            <w:r>
              <w:rPr>
                <w:sz w:val="24"/>
                <w:lang w:val="uk-UA"/>
              </w:rPr>
              <w:t>200</w:t>
            </w:r>
          </w:p>
        </w:tc>
      </w:tr>
      <w:tr w:rsidR="007315EF">
        <w:tc>
          <w:tcPr>
            <w:tcW w:w="2357" w:type="dxa"/>
          </w:tcPr>
          <w:p w:rsidR="007315EF" w:rsidRDefault="00A90CB4">
            <w:pPr>
              <w:pStyle w:val="Iauiue"/>
              <w:jc w:val="center"/>
              <w:rPr>
                <w:sz w:val="24"/>
                <w:lang w:val="uk-UA"/>
              </w:rPr>
            </w:pPr>
            <w:r>
              <w:rPr>
                <w:sz w:val="24"/>
                <w:lang w:val="uk-UA"/>
              </w:rPr>
              <w:t>196</w:t>
            </w:r>
          </w:p>
        </w:tc>
        <w:tc>
          <w:tcPr>
            <w:tcW w:w="2357" w:type="dxa"/>
          </w:tcPr>
          <w:p w:rsidR="007315EF" w:rsidRDefault="00A90CB4">
            <w:pPr>
              <w:pStyle w:val="Iauiue"/>
              <w:jc w:val="center"/>
              <w:rPr>
                <w:sz w:val="24"/>
                <w:lang w:val="uk-UA"/>
              </w:rPr>
            </w:pPr>
            <w:r>
              <w:rPr>
                <w:sz w:val="24"/>
                <w:lang w:val="uk-UA"/>
              </w:rPr>
              <w:t>11</w:t>
            </w:r>
          </w:p>
        </w:tc>
        <w:tc>
          <w:tcPr>
            <w:tcW w:w="2357" w:type="dxa"/>
          </w:tcPr>
          <w:p w:rsidR="007315EF" w:rsidRDefault="00A90CB4">
            <w:pPr>
              <w:pStyle w:val="Iauiue"/>
              <w:jc w:val="center"/>
              <w:rPr>
                <w:sz w:val="24"/>
                <w:lang w:val="uk-UA"/>
              </w:rPr>
            </w:pPr>
            <w:r>
              <w:rPr>
                <w:sz w:val="24"/>
                <w:lang w:val="uk-UA"/>
              </w:rPr>
              <w:t>1001</w:t>
            </w:r>
          </w:p>
        </w:tc>
        <w:tc>
          <w:tcPr>
            <w:tcW w:w="2357" w:type="dxa"/>
          </w:tcPr>
          <w:p w:rsidR="007315EF" w:rsidRDefault="00A90CB4">
            <w:pPr>
              <w:pStyle w:val="Iauiue"/>
              <w:jc w:val="center"/>
              <w:rPr>
                <w:sz w:val="24"/>
                <w:lang w:val="uk-UA"/>
              </w:rPr>
            </w:pPr>
            <w:r>
              <w:rPr>
                <w:sz w:val="24"/>
                <w:lang w:val="uk-UA"/>
              </w:rPr>
              <w:t>01.03.99</w:t>
            </w:r>
          </w:p>
        </w:tc>
        <w:tc>
          <w:tcPr>
            <w:tcW w:w="2357" w:type="dxa"/>
          </w:tcPr>
          <w:p w:rsidR="007315EF" w:rsidRDefault="00A90CB4">
            <w:pPr>
              <w:pStyle w:val="Iauiue"/>
              <w:jc w:val="center"/>
              <w:rPr>
                <w:sz w:val="24"/>
                <w:lang w:val="uk-UA"/>
              </w:rPr>
            </w:pPr>
            <w:r>
              <w:rPr>
                <w:sz w:val="24"/>
                <w:lang w:val="uk-UA"/>
              </w:rPr>
              <w:t>980</w:t>
            </w:r>
          </w:p>
        </w:tc>
        <w:tc>
          <w:tcPr>
            <w:tcW w:w="2357" w:type="dxa"/>
          </w:tcPr>
          <w:p w:rsidR="007315EF" w:rsidRDefault="00A90CB4">
            <w:pPr>
              <w:pStyle w:val="Iauiue"/>
              <w:jc w:val="center"/>
              <w:rPr>
                <w:sz w:val="24"/>
                <w:lang w:val="uk-UA"/>
              </w:rPr>
            </w:pPr>
            <w:r>
              <w:rPr>
                <w:sz w:val="24"/>
                <w:lang w:val="uk-UA"/>
              </w:rPr>
              <w:t>7000</w:t>
            </w:r>
          </w:p>
        </w:tc>
      </w:tr>
      <w:tr w:rsidR="007315EF">
        <w:tc>
          <w:tcPr>
            <w:tcW w:w="2357" w:type="dxa"/>
          </w:tcPr>
          <w:p w:rsidR="007315EF" w:rsidRDefault="00A90CB4">
            <w:pPr>
              <w:pStyle w:val="Iauiue"/>
              <w:jc w:val="center"/>
              <w:rPr>
                <w:sz w:val="24"/>
                <w:lang w:val="uk-UA"/>
              </w:rPr>
            </w:pPr>
            <w:r>
              <w:rPr>
                <w:sz w:val="24"/>
                <w:lang w:val="uk-UA"/>
              </w:rPr>
              <w:t>250</w:t>
            </w:r>
          </w:p>
        </w:tc>
        <w:tc>
          <w:tcPr>
            <w:tcW w:w="2357" w:type="dxa"/>
          </w:tcPr>
          <w:p w:rsidR="007315EF" w:rsidRDefault="00A90CB4">
            <w:pPr>
              <w:pStyle w:val="Iauiue"/>
              <w:jc w:val="center"/>
              <w:rPr>
                <w:sz w:val="24"/>
                <w:lang w:val="uk-UA"/>
              </w:rPr>
            </w:pPr>
            <w:r>
              <w:rPr>
                <w:sz w:val="24"/>
                <w:lang w:val="uk-UA"/>
              </w:rPr>
              <w:t>21</w:t>
            </w:r>
          </w:p>
        </w:tc>
        <w:tc>
          <w:tcPr>
            <w:tcW w:w="2357" w:type="dxa"/>
          </w:tcPr>
          <w:p w:rsidR="007315EF" w:rsidRDefault="00A90CB4">
            <w:pPr>
              <w:pStyle w:val="Iauiue"/>
              <w:jc w:val="center"/>
              <w:rPr>
                <w:sz w:val="24"/>
                <w:lang w:val="uk-UA"/>
              </w:rPr>
            </w:pPr>
            <w:r>
              <w:rPr>
                <w:sz w:val="24"/>
                <w:lang w:val="uk-UA"/>
              </w:rPr>
              <w:t>1004</w:t>
            </w:r>
          </w:p>
        </w:tc>
        <w:tc>
          <w:tcPr>
            <w:tcW w:w="2357" w:type="dxa"/>
          </w:tcPr>
          <w:p w:rsidR="007315EF" w:rsidRDefault="00A90CB4">
            <w:pPr>
              <w:pStyle w:val="Iauiue"/>
              <w:jc w:val="center"/>
              <w:rPr>
                <w:sz w:val="24"/>
                <w:lang w:val="uk-UA"/>
              </w:rPr>
            </w:pPr>
            <w:r>
              <w:rPr>
                <w:sz w:val="24"/>
                <w:lang w:val="uk-UA"/>
              </w:rPr>
              <w:t>15.03.99</w:t>
            </w:r>
          </w:p>
        </w:tc>
        <w:tc>
          <w:tcPr>
            <w:tcW w:w="2357" w:type="dxa"/>
          </w:tcPr>
          <w:p w:rsidR="007315EF" w:rsidRDefault="00A90CB4">
            <w:pPr>
              <w:pStyle w:val="Iauiue"/>
              <w:jc w:val="center"/>
              <w:rPr>
                <w:sz w:val="24"/>
                <w:lang w:val="uk-UA"/>
              </w:rPr>
            </w:pPr>
            <w:r>
              <w:rPr>
                <w:sz w:val="24"/>
                <w:lang w:val="uk-UA"/>
              </w:rPr>
              <w:t>980</w:t>
            </w:r>
          </w:p>
        </w:tc>
        <w:tc>
          <w:tcPr>
            <w:tcW w:w="2357" w:type="dxa"/>
          </w:tcPr>
          <w:p w:rsidR="007315EF" w:rsidRDefault="00A90CB4">
            <w:pPr>
              <w:pStyle w:val="Iauiue"/>
              <w:jc w:val="center"/>
              <w:rPr>
                <w:sz w:val="24"/>
                <w:lang w:val="uk-UA"/>
              </w:rPr>
            </w:pPr>
            <w:r>
              <w:rPr>
                <w:sz w:val="24"/>
                <w:lang w:val="uk-UA"/>
              </w:rPr>
              <w:t>1000</w:t>
            </w:r>
          </w:p>
        </w:tc>
      </w:tr>
      <w:tr w:rsidR="007315EF">
        <w:tc>
          <w:tcPr>
            <w:tcW w:w="2357" w:type="dxa"/>
          </w:tcPr>
          <w:p w:rsidR="007315EF" w:rsidRDefault="00A90CB4">
            <w:pPr>
              <w:pStyle w:val="Iauiue"/>
              <w:jc w:val="center"/>
              <w:rPr>
                <w:sz w:val="24"/>
                <w:lang w:val="uk-UA"/>
              </w:rPr>
            </w:pPr>
            <w:r>
              <w:rPr>
                <w:sz w:val="24"/>
                <w:lang w:val="uk-UA"/>
              </w:rPr>
              <w:t>253</w:t>
            </w:r>
          </w:p>
        </w:tc>
        <w:tc>
          <w:tcPr>
            <w:tcW w:w="2357" w:type="dxa"/>
          </w:tcPr>
          <w:p w:rsidR="007315EF" w:rsidRDefault="00A90CB4">
            <w:pPr>
              <w:pStyle w:val="Iauiue"/>
              <w:jc w:val="center"/>
              <w:rPr>
                <w:sz w:val="24"/>
                <w:lang w:val="uk-UA"/>
              </w:rPr>
            </w:pPr>
            <w:r>
              <w:rPr>
                <w:sz w:val="24"/>
                <w:lang w:val="uk-UA"/>
              </w:rPr>
              <w:t>21</w:t>
            </w:r>
          </w:p>
        </w:tc>
        <w:tc>
          <w:tcPr>
            <w:tcW w:w="2357" w:type="dxa"/>
          </w:tcPr>
          <w:p w:rsidR="007315EF" w:rsidRDefault="00A90CB4">
            <w:pPr>
              <w:pStyle w:val="Iauiue"/>
              <w:jc w:val="center"/>
              <w:rPr>
                <w:sz w:val="24"/>
                <w:lang w:val="uk-UA"/>
              </w:rPr>
            </w:pPr>
            <w:r>
              <w:rPr>
                <w:sz w:val="24"/>
                <w:lang w:val="uk-UA"/>
              </w:rPr>
              <w:t>1001</w:t>
            </w:r>
          </w:p>
        </w:tc>
        <w:tc>
          <w:tcPr>
            <w:tcW w:w="2357" w:type="dxa"/>
          </w:tcPr>
          <w:p w:rsidR="007315EF" w:rsidRDefault="00A90CB4">
            <w:pPr>
              <w:pStyle w:val="Iauiue"/>
              <w:jc w:val="center"/>
              <w:rPr>
                <w:sz w:val="24"/>
                <w:lang w:val="uk-UA"/>
              </w:rPr>
            </w:pPr>
            <w:r>
              <w:rPr>
                <w:sz w:val="24"/>
                <w:lang w:val="uk-UA"/>
              </w:rPr>
              <w:t>01.04.99</w:t>
            </w:r>
          </w:p>
        </w:tc>
        <w:tc>
          <w:tcPr>
            <w:tcW w:w="2357" w:type="dxa"/>
          </w:tcPr>
          <w:p w:rsidR="007315EF" w:rsidRDefault="00A90CB4">
            <w:pPr>
              <w:pStyle w:val="Iauiue"/>
              <w:jc w:val="center"/>
              <w:rPr>
                <w:sz w:val="24"/>
                <w:lang w:val="uk-UA"/>
              </w:rPr>
            </w:pPr>
            <w:r>
              <w:rPr>
                <w:sz w:val="24"/>
                <w:lang w:val="uk-UA"/>
              </w:rPr>
              <w:t>980</w:t>
            </w:r>
          </w:p>
        </w:tc>
        <w:tc>
          <w:tcPr>
            <w:tcW w:w="2357" w:type="dxa"/>
          </w:tcPr>
          <w:p w:rsidR="007315EF" w:rsidRDefault="00A90CB4">
            <w:pPr>
              <w:pStyle w:val="Iauiue"/>
              <w:jc w:val="center"/>
              <w:rPr>
                <w:sz w:val="24"/>
                <w:lang w:val="uk-UA"/>
              </w:rPr>
            </w:pPr>
            <w:r>
              <w:rPr>
                <w:sz w:val="24"/>
                <w:lang w:val="uk-UA"/>
              </w:rPr>
              <w:t>1000</w:t>
            </w:r>
          </w:p>
        </w:tc>
      </w:tr>
      <w:tr w:rsidR="007315EF">
        <w:tc>
          <w:tcPr>
            <w:tcW w:w="2357" w:type="dxa"/>
          </w:tcPr>
          <w:p w:rsidR="007315EF" w:rsidRDefault="00A90CB4">
            <w:pPr>
              <w:pStyle w:val="Iauiue"/>
              <w:jc w:val="center"/>
              <w:rPr>
                <w:sz w:val="24"/>
                <w:lang w:val="uk-UA"/>
              </w:rPr>
            </w:pPr>
            <w:r>
              <w:rPr>
                <w:sz w:val="24"/>
                <w:lang w:val="uk-UA"/>
              </w:rPr>
              <w:t>255</w:t>
            </w:r>
          </w:p>
        </w:tc>
        <w:tc>
          <w:tcPr>
            <w:tcW w:w="2357" w:type="dxa"/>
          </w:tcPr>
          <w:p w:rsidR="007315EF" w:rsidRDefault="00A90CB4">
            <w:pPr>
              <w:pStyle w:val="Iauiue"/>
              <w:jc w:val="center"/>
              <w:rPr>
                <w:sz w:val="24"/>
                <w:lang w:val="uk-UA"/>
              </w:rPr>
            </w:pPr>
            <w:r>
              <w:rPr>
                <w:sz w:val="24"/>
                <w:lang w:val="uk-UA"/>
              </w:rPr>
              <w:t>12</w:t>
            </w:r>
          </w:p>
        </w:tc>
        <w:tc>
          <w:tcPr>
            <w:tcW w:w="2357" w:type="dxa"/>
          </w:tcPr>
          <w:p w:rsidR="007315EF" w:rsidRDefault="00A90CB4">
            <w:pPr>
              <w:pStyle w:val="Iauiue"/>
              <w:jc w:val="center"/>
              <w:rPr>
                <w:sz w:val="24"/>
                <w:lang w:val="uk-UA"/>
              </w:rPr>
            </w:pPr>
            <w:r>
              <w:rPr>
                <w:sz w:val="24"/>
                <w:lang w:val="uk-UA"/>
              </w:rPr>
              <w:t>1009</w:t>
            </w:r>
          </w:p>
        </w:tc>
        <w:tc>
          <w:tcPr>
            <w:tcW w:w="2357" w:type="dxa"/>
          </w:tcPr>
          <w:p w:rsidR="007315EF" w:rsidRDefault="00A90CB4">
            <w:pPr>
              <w:pStyle w:val="Iauiue"/>
              <w:jc w:val="center"/>
              <w:rPr>
                <w:sz w:val="24"/>
                <w:lang w:val="uk-UA"/>
              </w:rPr>
            </w:pPr>
            <w:r>
              <w:rPr>
                <w:sz w:val="24"/>
                <w:lang w:val="uk-UA"/>
              </w:rPr>
              <w:t>18.04.99</w:t>
            </w:r>
          </w:p>
        </w:tc>
        <w:tc>
          <w:tcPr>
            <w:tcW w:w="2357" w:type="dxa"/>
          </w:tcPr>
          <w:p w:rsidR="007315EF" w:rsidRDefault="00A90CB4">
            <w:pPr>
              <w:pStyle w:val="Iauiue"/>
              <w:jc w:val="center"/>
              <w:rPr>
                <w:sz w:val="24"/>
                <w:lang w:val="uk-UA"/>
              </w:rPr>
            </w:pPr>
            <w:r>
              <w:rPr>
                <w:sz w:val="24"/>
                <w:lang w:val="uk-UA"/>
              </w:rPr>
              <w:t>840</w:t>
            </w:r>
          </w:p>
        </w:tc>
        <w:tc>
          <w:tcPr>
            <w:tcW w:w="2357" w:type="dxa"/>
          </w:tcPr>
          <w:p w:rsidR="007315EF" w:rsidRDefault="00A90CB4">
            <w:pPr>
              <w:pStyle w:val="Iauiue"/>
              <w:jc w:val="center"/>
              <w:rPr>
                <w:sz w:val="24"/>
                <w:lang w:val="uk-UA"/>
              </w:rPr>
            </w:pPr>
            <w:r>
              <w:rPr>
                <w:sz w:val="24"/>
                <w:lang w:val="uk-UA"/>
              </w:rPr>
              <w:t>1500</w:t>
            </w:r>
          </w:p>
        </w:tc>
      </w:tr>
      <w:tr w:rsidR="007315EF">
        <w:tc>
          <w:tcPr>
            <w:tcW w:w="2357" w:type="dxa"/>
          </w:tcPr>
          <w:p w:rsidR="007315EF" w:rsidRDefault="00A90CB4">
            <w:pPr>
              <w:pStyle w:val="Iauiue"/>
              <w:jc w:val="center"/>
              <w:rPr>
                <w:sz w:val="24"/>
                <w:lang w:val="uk-UA"/>
              </w:rPr>
            </w:pPr>
            <w:r>
              <w:rPr>
                <w:sz w:val="24"/>
                <w:lang w:val="uk-UA"/>
              </w:rPr>
              <w:t>265</w:t>
            </w:r>
          </w:p>
        </w:tc>
        <w:tc>
          <w:tcPr>
            <w:tcW w:w="2357" w:type="dxa"/>
          </w:tcPr>
          <w:p w:rsidR="007315EF" w:rsidRDefault="00A90CB4">
            <w:pPr>
              <w:pStyle w:val="Iauiue"/>
              <w:jc w:val="center"/>
              <w:rPr>
                <w:sz w:val="24"/>
                <w:lang w:val="uk-UA"/>
              </w:rPr>
            </w:pPr>
            <w:r>
              <w:rPr>
                <w:sz w:val="24"/>
                <w:lang w:val="uk-UA"/>
              </w:rPr>
              <w:t>12</w:t>
            </w:r>
          </w:p>
        </w:tc>
        <w:tc>
          <w:tcPr>
            <w:tcW w:w="2357" w:type="dxa"/>
          </w:tcPr>
          <w:p w:rsidR="007315EF" w:rsidRDefault="00A90CB4">
            <w:pPr>
              <w:pStyle w:val="Iauiue"/>
              <w:jc w:val="center"/>
              <w:rPr>
                <w:sz w:val="24"/>
                <w:lang w:val="uk-UA"/>
              </w:rPr>
            </w:pPr>
            <w:r>
              <w:rPr>
                <w:sz w:val="24"/>
                <w:lang w:val="uk-UA"/>
              </w:rPr>
              <w:t>1006</w:t>
            </w:r>
          </w:p>
        </w:tc>
        <w:tc>
          <w:tcPr>
            <w:tcW w:w="2357" w:type="dxa"/>
          </w:tcPr>
          <w:p w:rsidR="007315EF" w:rsidRDefault="00A90CB4">
            <w:pPr>
              <w:pStyle w:val="Iauiue"/>
              <w:jc w:val="center"/>
              <w:rPr>
                <w:sz w:val="24"/>
                <w:lang w:val="uk-UA"/>
              </w:rPr>
            </w:pPr>
            <w:r>
              <w:rPr>
                <w:sz w:val="24"/>
                <w:lang w:val="uk-UA"/>
              </w:rPr>
              <w:t>28.04.99</w:t>
            </w:r>
          </w:p>
        </w:tc>
        <w:tc>
          <w:tcPr>
            <w:tcW w:w="2357" w:type="dxa"/>
          </w:tcPr>
          <w:p w:rsidR="007315EF" w:rsidRDefault="00A90CB4">
            <w:pPr>
              <w:pStyle w:val="Iauiue"/>
              <w:jc w:val="center"/>
              <w:rPr>
                <w:sz w:val="24"/>
                <w:lang w:val="uk-UA"/>
              </w:rPr>
            </w:pPr>
            <w:r>
              <w:rPr>
                <w:sz w:val="24"/>
                <w:lang w:val="uk-UA"/>
              </w:rPr>
              <w:t>840</w:t>
            </w:r>
          </w:p>
        </w:tc>
        <w:tc>
          <w:tcPr>
            <w:tcW w:w="2357" w:type="dxa"/>
          </w:tcPr>
          <w:p w:rsidR="007315EF" w:rsidRDefault="00A90CB4">
            <w:pPr>
              <w:pStyle w:val="Iauiue"/>
              <w:jc w:val="center"/>
              <w:rPr>
                <w:sz w:val="24"/>
                <w:lang w:val="uk-UA"/>
              </w:rPr>
            </w:pPr>
            <w:r>
              <w:rPr>
                <w:sz w:val="24"/>
                <w:lang w:val="uk-UA"/>
              </w:rPr>
              <w:t>5500</w:t>
            </w:r>
          </w:p>
        </w:tc>
      </w:tr>
      <w:tr w:rsidR="007315EF">
        <w:tc>
          <w:tcPr>
            <w:tcW w:w="2357" w:type="dxa"/>
          </w:tcPr>
          <w:p w:rsidR="007315EF" w:rsidRDefault="00A90CB4">
            <w:pPr>
              <w:pStyle w:val="Iauiue"/>
              <w:jc w:val="center"/>
              <w:rPr>
                <w:sz w:val="24"/>
                <w:lang w:val="uk-UA"/>
              </w:rPr>
            </w:pPr>
            <w:r>
              <w:rPr>
                <w:sz w:val="24"/>
                <w:lang w:val="uk-UA"/>
              </w:rPr>
              <w:t>289</w:t>
            </w:r>
          </w:p>
        </w:tc>
        <w:tc>
          <w:tcPr>
            <w:tcW w:w="2357" w:type="dxa"/>
          </w:tcPr>
          <w:p w:rsidR="007315EF" w:rsidRDefault="00A90CB4">
            <w:pPr>
              <w:pStyle w:val="Iauiue"/>
              <w:jc w:val="center"/>
              <w:rPr>
                <w:sz w:val="24"/>
                <w:lang w:val="uk-UA"/>
              </w:rPr>
            </w:pPr>
            <w:r>
              <w:rPr>
                <w:sz w:val="24"/>
                <w:lang w:val="uk-UA"/>
              </w:rPr>
              <w:t>31</w:t>
            </w:r>
          </w:p>
        </w:tc>
        <w:tc>
          <w:tcPr>
            <w:tcW w:w="2357" w:type="dxa"/>
          </w:tcPr>
          <w:p w:rsidR="007315EF" w:rsidRDefault="00A90CB4">
            <w:pPr>
              <w:pStyle w:val="Iauiue"/>
              <w:jc w:val="center"/>
              <w:rPr>
                <w:sz w:val="24"/>
                <w:lang w:val="uk-UA"/>
              </w:rPr>
            </w:pPr>
            <w:r>
              <w:rPr>
                <w:sz w:val="24"/>
                <w:lang w:val="uk-UA"/>
              </w:rPr>
              <w:t>1001</w:t>
            </w:r>
          </w:p>
        </w:tc>
        <w:tc>
          <w:tcPr>
            <w:tcW w:w="2357" w:type="dxa"/>
          </w:tcPr>
          <w:p w:rsidR="007315EF" w:rsidRDefault="00A90CB4">
            <w:pPr>
              <w:pStyle w:val="Iauiue"/>
              <w:jc w:val="center"/>
              <w:rPr>
                <w:sz w:val="24"/>
                <w:lang w:val="uk-UA"/>
              </w:rPr>
            </w:pPr>
            <w:r>
              <w:rPr>
                <w:sz w:val="24"/>
                <w:lang w:val="uk-UA"/>
              </w:rPr>
              <w:t>01.05.99</w:t>
            </w:r>
          </w:p>
        </w:tc>
        <w:tc>
          <w:tcPr>
            <w:tcW w:w="2357" w:type="dxa"/>
          </w:tcPr>
          <w:p w:rsidR="007315EF" w:rsidRDefault="00A90CB4">
            <w:pPr>
              <w:pStyle w:val="Iauiue"/>
              <w:jc w:val="center"/>
              <w:rPr>
                <w:sz w:val="24"/>
                <w:lang w:val="uk-UA"/>
              </w:rPr>
            </w:pPr>
            <w:r>
              <w:rPr>
                <w:sz w:val="24"/>
                <w:lang w:val="uk-UA"/>
              </w:rPr>
              <w:t>980</w:t>
            </w:r>
          </w:p>
        </w:tc>
        <w:tc>
          <w:tcPr>
            <w:tcW w:w="2357" w:type="dxa"/>
          </w:tcPr>
          <w:p w:rsidR="007315EF" w:rsidRDefault="00A90CB4">
            <w:pPr>
              <w:pStyle w:val="Iauiue"/>
              <w:jc w:val="center"/>
              <w:rPr>
                <w:sz w:val="24"/>
                <w:lang w:val="uk-UA"/>
              </w:rPr>
            </w:pPr>
            <w:r>
              <w:rPr>
                <w:sz w:val="24"/>
                <w:lang w:val="uk-UA"/>
              </w:rPr>
              <w:t>6021</w:t>
            </w:r>
          </w:p>
        </w:tc>
      </w:tr>
      <w:tr w:rsidR="007315EF">
        <w:tc>
          <w:tcPr>
            <w:tcW w:w="2357" w:type="dxa"/>
          </w:tcPr>
          <w:p w:rsidR="007315EF" w:rsidRDefault="00A90CB4">
            <w:pPr>
              <w:pStyle w:val="Iauiue"/>
              <w:jc w:val="center"/>
              <w:rPr>
                <w:sz w:val="24"/>
                <w:lang w:val="uk-UA"/>
              </w:rPr>
            </w:pPr>
            <w:r>
              <w:rPr>
                <w:sz w:val="24"/>
                <w:lang w:val="uk-UA"/>
              </w:rPr>
              <w:t>290</w:t>
            </w:r>
          </w:p>
        </w:tc>
        <w:tc>
          <w:tcPr>
            <w:tcW w:w="2357" w:type="dxa"/>
          </w:tcPr>
          <w:p w:rsidR="007315EF" w:rsidRDefault="00A90CB4">
            <w:pPr>
              <w:pStyle w:val="Iauiue"/>
              <w:jc w:val="center"/>
              <w:rPr>
                <w:sz w:val="24"/>
                <w:lang w:val="uk-UA"/>
              </w:rPr>
            </w:pPr>
            <w:r>
              <w:rPr>
                <w:sz w:val="24"/>
                <w:lang w:val="uk-UA"/>
              </w:rPr>
              <w:t>22</w:t>
            </w:r>
          </w:p>
        </w:tc>
        <w:tc>
          <w:tcPr>
            <w:tcW w:w="2357" w:type="dxa"/>
          </w:tcPr>
          <w:p w:rsidR="007315EF" w:rsidRDefault="00A90CB4">
            <w:pPr>
              <w:pStyle w:val="Iauiue"/>
              <w:jc w:val="center"/>
              <w:rPr>
                <w:sz w:val="24"/>
                <w:lang w:val="uk-UA"/>
              </w:rPr>
            </w:pPr>
            <w:r>
              <w:rPr>
                <w:sz w:val="24"/>
                <w:lang w:val="uk-UA"/>
              </w:rPr>
              <w:t>1009</w:t>
            </w:r>
          </w:p>
        </w:tc>
        <w:tc>
          <w:tcPr>
            <w:tcW w:w="2357" w:type="dxa"/>
          </w:tcPr>
          <w:p w:rsidR="007315EF" w:rsidRDefault="00A90CB4">
            <w:pPr>
              <w:pStyle w:val="Iauiue"/>
              <w:jc w:val="center"/>
              <w:rPr>
                <w:sz w:val="24"/>
                <w:lang w:val="uk-UA"/>
              </w:rPr>
            </w:pPr>
            <w:r>
              <w:rPr>
                <w:sz w:val="24"/>
                <w:lang w:val="uk-UA"/>
              </w:rPr>
              <w:t>18.05.99</w:t>
            </w:r>
          </w:p>
        </w:tc>
        <w:tc>
          <w:tcPr>
            <w:tcW w:w="2357" w:type="dxa"/>
          </w:tcPr>
          <w:p w:rsidR="007315EF" w:rsidRDefault="00A90CB4">
            <w:pPr>
              <w:pStyle w:val="Iauiue"/>
              <w:jc w:val="center"/>
              <w:rPr>
                <w:sz w:val="24"/>
                <w:lang w:val="uk-UA"/>
              </w:rPr>
            </w:pPr>
            <w:r>
              <w:rPr>
                <w:sz w:val="24"/>
                <w:lang w:val="uk-UA"/>
              </w:rPr>
              <w:t>840</w:t>
            </w:r>
          </w:p>
        </w:tc>
        <w:tc>
          <w:tcPr>
            <w:tcW w:w="2357" w:type="dxa"/>
          </w:tcPr>
          <w:p w:rsidR="007315EF" w:rsidRDefault="00A90CB4">
            <w:pPr>
              <w:pStyle w:val="Iauiue"/>
              <w:jc w:val="center"/>
              <w:rPr>
                <w:sz w:val="24"/>
                <w:lang w:val="uk-UA"/>
              </w:rPr>
            </w:pPr>
            <w:r>
              <w:rPr>
                <w:sz w:val="24"/>
                <w:lang w:val="uk-UA"/>
              </w:rPr>
              <w:t>30</w:t>
            </w:r>
          </w:p>
        </w:tc>
      </w:tr>
      <w:tr w:rsidR="007315EF">
        <w:tc>
          <w:tcPr>
            <w:tcW w:w="2357" w:type="dxa"/>
          </w:tcPr>
          <w:p w:rsidR="007315EF" w:rsidRDefault="00A90CB4">
            <w:pPr>
              <w:pStyle w:val="Iauiue"/>
              <w:jc w:val="center"/>
              <w:rPr>
                <w:sz w:val="24"/>
                <w:lang w:val="uk-UA"/>
              </w:rPr>
            </w:pPr>
            <w:r>
              <w:rPr>
                <w:sz w:val="24"/>
                <w:lang w:val="uk-UA"/>
              </w:rPr>
              <w:t>291</w:t>
            </w:r>
          </w:p>
        </w:tc>
        <w:tc>
          <w:tcPr>
            <w:tcW w:w="2357" w:type="dxa"/>
          </w:tcPr>
          <w:p w:rsidR="007315EF" w:rsidRDefault="00A90CB4">
            <w:pPr>
              <w:pStyle w:val="Iauiue"/>
              <w:jc w:val="center"/>
              <w:rPr>
                <w:sz w:val="24"/>
                <w:lang w:val="uk-UA"/>
              </w:rPr>
            </w:pPr>
            <w:r>
              <w:rPr>
                <w:sz w:val="24"/>
                <w:lang w:val="uk-UA"/>
              </w:rPr>
              <w:t>31</w:t>
            </w:r>
          </w:p>
        </w:tc>
        <w:tc>
          <w:tcPr>
            <w:tcW w:w="2357" w:type="dxa"/>
          </w:tcPr>
          <w:p w:rsidR="007315EF" w:rsidRDefault="00A90CB4">
            <w:pPr>
              <w:pStyle w:val="Iauiue"/>
              <w:jc w:val="center"/>
              <w:rPr>
                <w:sz w:val="24"/>
                <w:lang w:val="uk-UA"/>
              </w:rPr>
            </w:pPr>
            <w:r>
              <w:rPr>
                <w:sz w:val="24"/>
                <w:lang w:val="uk-UA"/>
              </w:rPr>
              <w:t>1010</w:t>
            </w:r>
          </w:p>
        </w:tc>
        <w:tc>
          <w:tcPr>
            <w:tcW w:w="2357" w:type="dxa"/>
          </w:tcPr>
          <w:p w:rsidR="007315EF" w:rsidRDefault="00A90CB4">
            <w:pPr>
              <w:pStyle w:val="Iauiue"/>
              <w:jc w:val="center"/>
              <w:rPr>
                <w:sz w:val="24"/>
                <w:lang w:val="uk-UA"/>
              </w:rPr>
            </w:pPr>
            <w:r>
              <w:rPr>
                <w:sz w:val="24"/>
                <w:lang w:val="uk-UA"/>
              </w:rPr>
              <w:t>18.05.99</w:t>
            </w:r>
          </w:p>
        </w:tc>
        <w:tc>
          <w:tcPr>
            <w:tcW w:w="2357" w:type="dxa"/>
          </w:tcPr>
          <w:p w:rsidR="007315EF" w:rsidRDefault="00A90CB4">
            <w:pPr>
              <w:pStyle w:val="Iauiue"/>
              <w:jc w:val="center"/>
              <w:rPr>
                <w:sz w:val="24"/>
                <w:lang w:val="uk-UA"/>
              </w:rPr>
            </w:pPr>
            <w:r>
              <w:rPr>
                <w:sz w:val="24"/>
                <w:lang w:val="uk-UA"/>
              </w:rPr>
              <w:t>980</w:t>
            </w:r>
          </w:p>
        </w:tc>
        <w:tc>
          <w:tcPr>
            <w:tcW w:w="2357" w:type="dxa"/>
          </w:tcPr>
          <w:p w:rsidR="007315EF" w:rsidRDefault="00A90CB4">
            <w:pPr>
              <w:pStyle w:val="Iauiue"/>
              <w:jc w:val="center"/>
              <w:rPr>
                <w:sz w:val="24"/>
                <w:lang w:val="uk-UA"/>
              </w:rPr>
            </w:pPr>
            <w:r>
              <w:rPr>
                <w:sz w:val="24"/>
                <w:lang w:val="uk-UA"/>
              </w:rPr>
              <w:t>15600</w:t>
            </w:r>
          </w:p>
        </w:tc>
      </w:tr>
      <w:tr w:rsidR="007315EF">
        <w:tc>
          <w:tcPr>
            <w:tcW w:w="2357" w:type="dxa"/>
          </w:tcPr>
          <w:p w:rsidR="007315EF" w:rsidRDefault="00A90CB4">
            <w:pPr>
              <w:pStyle w:val="Iauiue"/>
              <w:jc w:val="center"/>
              <w:rPr>
                <w:sz w:val="24"/>
                <w:lang w:val="uk-UA"/>
              </w:rPr>
            </w:pPr>
            <w:r>
              <w:rPr>
                <w:sz w:val="24"/>
                <w:lang w:val="uk-UA"/>
              </w:rPr>
              <w:t>300</w:t>
            </w:r>
          </w:p>
        </w:tc>
        <w:tc>
          <w:tcPr>
            <w:tcW w:w="2357" w:type="dxa"/>
          </w:tcPr>
          <w:p w:rsidR="007315EF" w:rsidRDefault="00A90CB4">
            <w:pPr>
              <w:pStyle w:val="Iauiue"/>
              <w:jc w:val="center"/>
              <w:rPr>
                <w:sz w:val="24"/>
                <w:lang w:val="uk-UA"/>
              </w:rPr>
            </w:pPr>
            <w:r>
              <w:rPr>
                <w:sz w:val="24"/>
                <w:lang w:val="uk-UA"/>
              </w:rPr>
              <w:t>22</w:t>
            </w:r>
          </w:p>
        </w:tc>
        <w:tc>
          <w:tcPr>
            <w:tcW w:w="2357" w:type="dxa"/>
          </w:tcPr>
          <w:p w:rsidR="007315EF" w:rsidRDefault="00A90CB4">
            <w:pPr>
              <w:pStyle w:val="Iauiue"/>
              <w:jc w:val="center"/>
              <w:rPr>
                <w:sz w:val="24"/>
                <w:lang w:val="uk-UA"/>
              </w:rPr>
            </w:pPr>
            <w:r>
              <w:rPr>
                <w:sz w:val="24"/>
                <w:lang w:val="uk-UA"/>
              </w:rPr>
              <w:t>1006</w:t>
            </w:r>
          </w:p>
        </w:tc>
        <w:tc>
          <w:tcPr>
            <w:tcW w:w="2357" w:type="dxa"/>
          </w:tcPr>
          <w:p w:rsidR="007315EF" w:rsidRDefault="00A90CB4">
            <w:pPr>
              <w:pStyle w:val="Iauiue"/>
              <w:jc w:val="center"/>
              <w:rPr>
                <w:sz w:val="24"/>
                <w:lang w:val="uk-UA"/>
              </w:rPr>
            </w:pPr>
            <w:r>
              <w:rPr>
                <w:sz w:val="24"/>
                <w:lang w:val="uk-UA"/>
              </w:rPr>
              <w:t>26.05.99</w:t>
            </w:r>
          </w:p>
        </w:tc>
        <w:tc>
          <w:tcPr>
            <w:tcW w:w="2357" w:type="dxa"/>
          </w:tcPr>
          <w:p w:rsidR="007315EF" w:rsidRDefault="00A90CB4">
            <w:pPr>
              <w:pStyle w:val="Iauiue"/>
              <w:jc w:val="center"/>
              <w:rPr>
                <w:sz w:val="24"/>
                <w:lang w:val="uk-UA"/>
              </w:rPr>
            </w:pPr>
            <w:r>
              <w:rPr>
                <w:sz w:val="24"/>
                <w:lang w:val="uk-UA"/>
              </w:rPr>
              <w:t>840</w:t>
            </w:r>
          </w:p>
        </w:tc>
        <w:tc>
          <w:tcPr>
            <w:tcW w:w="2357" w:type="dxa"/>
          </w:tcPr>
          <w:p w:rsidR="007315EF" w:rsidRDefault="00A90CB4">
            <w:pPr>
              <w:pStyle w:val="Iauiue"/>
              <w:jc w:val="center"/>
              <w:rPr>
                <w:sz w:val="24"/>
                <w:lang w:val="uk-UA"/>
              </w:rPr>
            </w:pPr>
            <w:r>
              <w:rPr>
                <w:sz w:val="24"/>
                <w:lang w:val="uk-UA"/>
              </w:rPr>
              <w:t>7</w:t>
            </w:r>
          </w:p>
        </w:tc>
      </w:tr>
    </w:tbl>
    <w:p w:rsidR="007315EF" w:rsidRDefault="00A90CB4">
      <w:pPr>
        <w:pStyle w:val="Iauiue"/>
        <w:spacing w:line="360" w:lineRule="auto"/>
        <w:ind w:firstLine="709"/>
        <w:jc w:val="right"/>
        <w:rPr>
          <w:rFonts w:ascii="Times New Roman CYR" w:hAnsi="Times New Roman CYR"/>
          <w:sz w:val="24"/>
          <w:lang w:val="uk-UA"/>
        </w:rPr>
      </w:pPr>
      <w:r>
        <w:rPr>
          <w:rFonts w:ascii="Times New Roman CYR" w:hAnsi="Times New Roman CYR"/>
          <w:sz w:val="24"/>
          <w:lang w:val="uk-UA"/>
        </w:rPr>
        <w:br w:type="page"/>
        <w:t>Таблиця 4.</w:t>
      </w:r>
    </w:p>
    <w:p w:rsidR="007315EF" w:rsidRDefault="00A90CB4">
      <w:pPr>
        <w:pStyle w:val="Iauiue"/>
        <w:spacing w:line="360" w:lineRule="auto"/>
        <w:ind w:firstLine="709"/>
        <w:jc w:val="center"/>
        <w:rPr>
          <w:sz w:val="24"/>
          <w:lang w:val="uk-UA"/>
        </w:rPr>
      </w:pPr>
      <w:r>
        <w:rPr>
          <w:rFonts w:ascii="Times New Roman CYR" w:hAnsi="Times New Roman CYR"/>
          <w:lang w:val="uk-UA"/>
        </w:rPr>
        <w:t>Вхідний масив</w:t>
      </w:r>
    </w:p>
    <w:p w:rsidR="007315EF" w:rsidRDefault="00A90CB4">
      <w:pPr>
        <w:pStyle w:val="Iauiue"/>
        <w:spacing w:line="360" w:lineRule="auto"/>
        <w:ind w:firstLine="709"/>
        <w:jc w:val="center"/>
        <w:rPr>
          <w:rFonts w:ascii="Times New Roman CYR" w:hAnsi="Times New Roman CYR"/>
          <w:sz w:val="24"/>
          <w:lang w:val="uk-UA"/>
        </w:rPr>
      </w:pPr>
      <w:r>
        <w:rPr>
          <w:rFonts w:ascii="Times New Roman CYR" w:hAnsi="Times New Roman CYR"/>
          <w:sz w:val="24"/>
          <w:lang w:val="uk-UA"/>
        </w:rPr>
        <w:t>Рахунки</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829"/>
        <w:gridCol w:w="2829"/>
        <w:gridCol w:w="2829"/>
        <w:gridCol w:w="2829"/>
        <w:gridCol w:w="2829"/>
      </w:tblGrid>
      <w:tr w:rsidR="007315EF">
        <w:tc>
          <w:tcPr>
            <w:tcW w:w="2829"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 договору</w:t>
            </w:r>
          </w:p>
        </w:tc>
        <w:tc>
          <w:tcPr>
            <w:tcW w:w="2829"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Депозитний рахунок</w:t>
            </w:r>
          </w:p>
        </w:tc>
        <w:tc>
          <w:tcPr>
            <w:tcW w:w="2829"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Поточний рахунок</w:t>
            </w:r>
          </w:p>
        </w:tc>
        <w:tc>
          <w:tcPr>
            <w:tcW w:w="2829"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Дата відкриття</w:t>
            </w:r>
          </w:p>
        </w:tc>
        <w:tc>
          <w:tcPr>
            <w:tcW w:w="2829"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Дата закриття</w:t>
            </w:r>
          </w:p>
        </w:tc>
      </w:tr>
      <w:tr w:rsidR="007315EF">
        <w:tc>
          <w:tcPr>
            <w:tcW w:w="2829" w:type="dxa"/>
            <w:tcBorders>
              <w:top w:val="nil"/>
            </w:tcBorders>
          </w:tcPr>
          <w:p w:rsidR="007315EF" w:rsidRDefault="00A90CB4">
            <w:pPr>
              <w:pStyle w:val="Iauiue"/>
              <w:jc w:val="center"/>
              <w:rPr>
                <w:sz w:val="24"/>
                <w:lang w:val="uk-UA"/>
              </w:rPr>
            </w:pPr>
            <w:r>
              <w:rPr>
                <w:sz w:val="24"/>
                <w:lang w:val="uk-UA"/>
              </w:rPr>
              <w:t>1001</w:t>
            </w:r>
          </w:p>
        </w:tc>
        <w:tc>
          <w:tcPr>
            <w:tcW w:w="2829" w:type="dxa"/>
            <w:tcBorders>
              <w:top w:val="nil"/>
            </w:tcBorders>
          </w:tcPr>
          <w:p w:rsidR="007315EF" w:rsidRDefault="00A90CB4">
            <w:pPr>
              <w:pStyle w:val="Iauiue"/>
              <w:jc w:val="center"/>
              <w:rPr>
                <w:sz w:val="24"/>
                <w:lang w:val="uk-UA"/>
              </w:rPr>
            </w:pPr>
            <w:r>
              <w:rPr>
                <w:sz w:val="24"/>
                <w:lang w:val="uk-UA"/>
              </w:rPr>
              <w:t>26300110001001</w:t>
            </w:r>
          </w:p>
        </w:tc>
        <w:tc>
          <w:tcPr>
            <w:tcW w:w="2829" w:type="dxa"/>
            <w:tcBorders>
              <w:top w:val="nil"/>
            </w:tcBorders>
          </w:tcPr>
          <w:p w:rsidR="007315EF" w:rsidRDefault="00A90CB4">
            <w:pPr>
              <w:pStyle w:val="Iauiue"/>
              <w:jc w:val="center"/>
              <w:rPr>
                <w:sz w:val="24"/>
                <w:lang w:val="uk-UA"/>
              </w:rPr>
            </w:pPr>
            <w:r>
              <w:rPr>
                <w:sz w:val="24"/>
                <w:lang w:val="uk-UA"/>
              </w:rPr>
              <w:t>26200110001001</w:t>
            </w:r>
          </w:p>
        </w:tc>
        <w:tc>
          <w:tcPr>
            <w:tcW w:w="2829" w:type="dxa"/>
            <w:tcBorders>
              <w:top w:val="nil"/>
            </w:tcBorders>
          </w:tcPr>
          <w:p w:rsidR="007315EF" w:rsidRDefault="00A90CB4">
            <w:pPr>
              <w:pStyle w:val="Iauiue"/>
              <w:jc w:val="center"/>
              <w:rPr>
                <w:sz w:val="24"/>
                <w:lang w:val="uk-UA"/>
              </w:rPr>
            </w:pPr>
            <w:r>
              <w:rPr>
                <w:sz w:val="24"/>
                <w:lang w:val="uk-UA"/>
              </w:rPr>
              <w:t>01.03.99</w:t>
            </w:r>
          </w:p>
        </w:tc>
        <w:tc>
          <w:tcPr>
            <w:tcW w:w="2829" w:type="dxa"/>
            <w:tcBorders>
              <w:top w:val="nil"/>
            </w:tcBorders>
          </w:tcPr>
          <w:p w:rsidR="007315EF" w:rsidRDefault="00A90CB4">
            <w:pPr>
              <w:pStyle w:val="Iauiue"/>
              <w:jc w:val="center"/>
              <w:rPr>
                <w:sz w:val="24"/>
                <w:lang w:val="uk-UA"/>
              </w:rPr>
            </w:pPr>
            <w:r>
              <w:rPr>
                <w:sz w:val="24"/>
                <w:lang w:val="uk-UA"/>
              </w:rPr>
              <w:t>01.05.99</w:t>
            </w:r>
          </w:p>
        </w:tc>
      </w:tr>
      <w:tr w:rsidR="007315EF">
        <w:tc>
          <w:tcPr>
            <w:tcW w:w="2829" w:type="dxa"/>
          </w:tcPr>
          <w:p w:rsidR="007315EF" w:rsidRDefault="00A90CB4">
            <w:pPr>
              <w:pStyle w:val="Iauiue"/>
              <w:jc w:val="center"/>
              <w:rPr>
                <w:sz w:val="24"/>
                <w:lang w:val="uk-UA"/>
              </w:rPr>
            </w:pPr>
            <w:r>
              <w:rPr>
                <w:sz w:val="24"/>
                <w:lang w:val="uk-UA"/>
              </w:rPr>
              <w:t>1002</w:t>
            </w:r>
          </w:p>
        </w:tc>
        <w:tc>
          <w:tcPr>
            <w:tcW w:w="2829" w:type="dxa"/>
          </w:tcPr>
          <w:p w:rsidR="007315EF" w:rsidRDefault="00A90CB4">
            <w:pPr>
              <w:pStyle w:val="Iauiue"/>
              <w:jc w:val="center"/>
              <w:rPr>
                <w:sz w:val="24"/>
                <w:lang w:val="uk-UA"/>
              </w:rPr>
            </w:pPr>
            <w:r>
              <w:rPr>
                <w:sz w:val="24"/>
                <w:lang w:val="uk-UA"/>
              </w:rPr>
              <w:t>26300110002003</w:t>
            </w:r>
          </w:p>
        </w:tc>
        <w:tc>
          <w:tcPr>
            <w:tcW w:w="2829" w:type="dxa"/>
          </w:tcPr>
          <w:p w:rsidR="007315EF" w:rsidRDefault="00A90CB4">
            <w:pPr>
              <w:pStyle w:val="Iauiue"/>
              <w:jc w:val="center"/>
              <w:rPr>
                <w:sz w:val="24"/>
                <w:lang w:val="uk-UA"/>
              </w:rPr>
            </w:pPr>
            <w:r>
              <w:rPr>
                <w:sz w:val="24"/>
                <w:lang w:val="uk-UA"/>
              </w:rPr>
              <w:t>26200110002003</w:t>
            </w:r>
          </w:p>
        </w:tc>
        <w:tc>
          <w:tcPr>
            <w:tcW w:w="2829" w:type="dxa"/>
          </w:tcPr>
          <w:p w:rsidR="007315EF" w:rsidRDefault="00A90CB4">
            <w:pPr>
              <w:pStyle w:val="Iauiue"/>
              <w:jc w:val="center"/>
              <w:rPr>
                <w:sz w:val="24"/>
                <w:lang w:val="uk-UA"/>
              </w:rPr>
            </w:pPr>
            <w:r>
              <w:rPr>
                <w:sz w:val="24"/>
                <w:lang w:val="uk-UA"/>
              </w:rPr>
              <w:t>12.08.98</w:t>
            </w:r>
          </w:p>
        </w:tc>
        <w:tc>
          <w:tcPr>
            <w:tcW w:w="2829" w:type="dxa"/>
          </w:tcPr>
          <w:p w:rsidR="007315EF" w:rsidRDefault="007315EF">
            <w:pPr>
              <w:pStyle w:val="Iauiue"/>
              <w:jc w:val="center"/>
              <w:rPr>
                <w:sz w:val="24"/>
                <w:lang w:val="uk-UA"/>
              </w:rPr>
            </w:pPr>
          </w:p>
        </w:tc>
      </w:tr>
      <w:tr w:rsidR="007315EF">
        <w:tc>
          <w:tcPr>
            <w:tcW w:w="2829" w:type="dxa"/>
          </w:tcPr>
          <w:p w:rsidR="007315EF" w:rsidRDefault="00A90CB4">
            <w:pPr>
              <w:pStyle w:val="Iauiue"/>
              <w:jc w:val="center"/>
              <w:rPr>
                <w:sz w:val="24"/>
                <w:lang w:val="uk-UA"/>
              </w:rPr>
            </w:pPr>
            <w:r>
              <w:rPr>
                <w:sz w:val="24"/>
                <w:lang w:val="uk-UA"/>
              </w:rPr>
              <w:t>1007</w:t>
            </w:r>
          </w:p>
        </w:tc>
        <w:tc>
          <w:tcPr>
            <w:tcW w:w="2829" w:type="dxa"/>
          </w:tcPr>
          <w:p w:rsidR="007315EF" w:rsidRDefault="00A90CB4">
            <w:pPr>
              <w:pStyle w:val="Iauiue"/>
              <w:jc w:val="center"/>
              <w:rPr>
                <w:sz w:val="24"/>
                <w:lang w:val="uk-UA"/>
              </w:rPr>
            </w:pPr>
            <w:r>
              <w:rPr>
                <w:sz w:val="24"/>
                <w:lang w:val="uk-UA"/>
              </w:rPr>
              <w:t>26300111015098</w:t>
            </w:r>
          </w:p>
        </w:tc>
        <w:tc>
          <w:tcPr>
            <w:tcW w:w="2829" w:type="dxa"/>
          </w:tcPr>
          <w:p w:rsidR="007315EF" w:rsidRDefault="00A90CB4">
            <w:pPr>
              <w:pStyle w:val="Iauiue"/>
              <w:jc w:val="center"/>
              <w:rPr>
                <w:sz w:val="24"/>
                <w:lang w:val="uk-UA"/>
              </w:rPr>
            </w:pPr>
            <w:r>
              <w:rPr>
                <w:sz w:val="24"/>
                <w:lang w:val="uk-UA"/>
              </w:rPr>
              <w:t>26200111015098</w:t>
            </w:r>
          </w:p>
        </w:tc>
        <w:tc>
          <w:tcPr>
            <w:tcW w:w="2829" w:type="dxa"/>
          </w:tcPr>
          <w:p w:rsidR="007315EF" w:rsidRDefault="00A90CB4">
            <w:pPr>
              <w:pStyle w:val="Iauiue"/>
              <w:jc w:val="center"/>
              <w:rPr>
                <w:sz w:val="24"/>
                <w:lang w:val="uk-UA"/>
              </w:rPr>
            </w:pPr>
            <w:r>
              <w:rPr>
                <w:sz w:val="24"/>
                <w:lang w:val="uk-UA"/>
              </w:rPr>
              <w:t>12.02.98</w:t>
            </w:r>
          </w:p>
        </w:tc>
        <w:tc>
          <w:tcPr>
            <w:tcW w:w="2829" w:type="dxa"/>
          </w:tcPr>
          <w:p w:rsidR="007315EF" w:rsidRDefault="00A90CB4">
            <w:pPr>
              <w:pStyle w:val="Iauiue"/>
              <w:jc w:val="center"/>
              <w:rPr>
                <w:sz w:val="24"/>
                <w:lang w:val="uk-UA"/>
              </w:rPr>
            </w:pPr>
            <w:r>
              <w:rPr>
                <w:sz w:val="24"/>
                <w:lang w:val="uk-UA"/>
              </w:rPr>
              <w:t>14.05.98</w:t>
            </w:r>
          </w:p>
        </w:tc>
      </w:tr>
      <w:tr w:rsidR="007315EF">
        <w:tc>
          <w:tcPr>
            <w:tcW w:w="2829" w:type="dxa"/>
          </w:tcPr>
          <w:p w:rsidR="007315EF" w:rsidRDefault="00A90CB4">
            <w:pPr>
              <w:pStyle w:val="Iauiue"/>
              <w:jc w:val="center"/>
              <w:rPr>
                <w:sz w:val="24"/>
                <w:lang w:val="uk-UA"/>
              </w:rPr>
            </w:pPr>
            <w:r>
              <w:rPr>
                <w:sz w:val="24"/>
                <w:lang w:val="uk-UA"/>
              </w:rPr>
              <w:t>1010</w:t>
            </w:r>
          </w:p>
        </w:tc>
        <w:tc>
          <w:tcPr>
            <w:tcW w:w="2829" w:type="dxa"/>
          </w:tcPr>
          <w:p w:rsidR="007315EF" w:rsidRDefault="00A90CB4">
            <w:pPr>
              <w:pStyle w:val="Iauiue"/>
              <w:jc w:val="center"/>
              <w:rPr>
                <w:sz w:val="24"/>
                <w:lang w:val="uk-UA"/>
              </w:rPr>
            </w:pPr>
            <w:r>
              <w:rPr>
                <w:sz w:val="24"/>
                <w:lang w:val="uk-UA"/>
              </w:rPr>
              <w:t>26300111123101</w:t>
            </w:r>
          </w:p>
        </w:tc>
        <w:tc>
          <w:tcPr>
            <w:tcW w:w="2829" w:type="dxa"/>
          </w:tcPr>
          <w:p w:rsidR="007315EF" w:rsidRDefault="00A90CB4">
            <w:pPr>
              <w:pStyle w:val="Iauiue"/>
              <w:jc w:val="center"/>
              <w:rPr>
                <w:sz w:val="24"/>
                <w:lang w:val="uk-UA"/>
              </w:rPr>
            </w:pPr>
            <w:r>
              <w:rPr>
                <w:sz w:val="24"/>
                <w:lang w:val="uk-UA"/>
              </w:rPr>
              <w:t>26200111123101</w:t>
            </w:r>
          </w:p>
        </w:tc>
        <w:tc>
          <w:tcPr>
            <w:tcW w:w="2829" w:type="dxa"/>
          </w:tcPr>
          <w:p w:rsidR="007315EF" w:rsidRDefault="00A90CB4">
            <w:pPr>
              <w:pStyle w:val="Iauiue"/>
              <w:jc w:val="center"/>
              <w:rPr>
                <w:sz w:val="24"/>
                <w:lang w:val="uk-UA"/>
              </w:rPr>
            </w:pPr>
            <w:r>
              <w:rPr>
                <w:sz w:val="24"/>
                <w:lang w:val="uk-UA"/>
              </w:rPr>
              <w:t>18.11.98</w:t>
            </w:r>
          </w:p>
        </w:tc>
        <w:tc>
          <w:tcPr>
            <w:tcW w:w="2829" w:type="dxa"/>
          </w:tcPr>
          <w:p w:rsidR="007315EF" w:rsidRDefault="00A90CB4">
            <w:pPr>
              <w:pStyle w:val="Iauiue"/>
              <w:jc w:val="center"/>
              <w:rPr>
                <w:sz w:val="24"/>
                <w:lang w:val="uk-UA"/>
              </w:rPr>
            </w:pPr>
            <w:r>
              <w:rPr>
                <w:sz w:val="24"/>
                <w:lang w:val="uk-UA"/>
              </w:rPr>
              <w:t>18.05.99</w:t>
            </w:r>
          </w:p>
        </w:tc>
      </w:tr>
      <w:tr w:rsidR="007315EF">
        <w:tc>
          <w:tcPr>
            <w:tcW w:w="2829" w:type="dxa"/>
          </w:tcPr>
          <w:p w:rsidR="007315EF" w:rsidRDefault="00A90CB4">
            <w:pPr>
              <w:pStyle w:val="Iauiue"/>
              <w:jc w:val="center"/>
              <w:rPr>
                <w:sz w:val="24"/>
                <w:lang w:val="uk-UA"/>
              </w:rPr>
            </w:pPr>
            <w:r>
              <w:rPr>
                <w:sz w:val="24"/>
                <w:lang w:val="uk-UA"/>
              </w:rPr>
              <w:t>1011</w:t>
            </w:r>
          </w:p>
        </w:tc>
        <w:tc>
          <w:tcPr>
            <w:tcW w:w="2829" w:type="dxa"/>
          </w:tcPr>
          <w:p w:rsidR="007315EF" w:rsidRDefault="00A90CB4">
            <w:pPr>
              <w:pStyle w:val="Iauiue"/>
              <w:jc w:val="center"/>
              <w:rPr>
                <w:sz w:val="24"/>
                <w:lang w:val="uk-UA"/>
              </w:rPr>
            </w:pPr>
            <w:r>
              <w:rPr>
                <w:sz w:val="24"/>
                <w:lang w:val="uk-UA"/>
              </w:rPr>
              <w:t>26300111128098</w:t>
            </w:r>
          </w:p>
        </w:tc>
        <w:tc>
          <w:tcPr>
            <w:tcW w:w="2829" w:type="dxa"/>
          </w:tcPr>
          <w:p w:rsidR="007315EF" w:rsidRDefault="00A90CB4">
            <w:pPr>
              <w:pStyle w:val="Iauiue"/>
              <w:jc w:val="center"/>
              <w:rPr>
                <w:sz w:val="24"/>
                <w:lang w:val="uk-UA"/>
              </w:rPr>
            </w:pPr>
            <w:r>
              <w:rPr>
                <w:sz w:val="24"/>
                <w:lang w:val="uk-UA"/>
              </w:rPr>
              <w:t>26200111128098</w:t>
            </w:r>
          </w:p>
        </w:tc>
        <w:tc>
          <w:tcPr>
            <w:tcW w:w="2829" w:type="dxa"/>
          </w:tcPr>
          <w:p w:rsidR="007315EF" w:rsidRDefault="00A90CB4">
            <w:pPr>
              <w:pStyle w:val="Iauiue"/>
              <w:jc w:val="center"/>
              <w:rPr>
                <w:sz w:val="24"/>
                <w:lang w:val="uk-UA"/>
              </w:rPr>
            </w:pPr>
            <w:r>
              <w:rPr>
                <w:sz w:val="24"/>
                <w:lang w:val="uk-UA"/>
              </w:rPr>
              <w:t>25.06.98</w:t>
            </w:r>
          </w:p>
        </w:tc>
        <w:tc>
          <w:tcPr>
            <w:tcW w:w="2829" w:type="dxa"/>
          </w:tcPr>
          <w:p w:rsidR="007315EF" w:rsidRDefault="00A90CB4">
            <w:pPr>
              <w:pStyle w:val="Iauiue"/>
              <w:jc w:val="center"/>
              <w:rPr>
                <w:sz w:val="24"/>
                <w:lang w:val="uk-UA"/>
              </w:rPr>
            </w:pPr>
            <w:r>
              <w:rPr>
                <w:sz w:val="24"/>
                <w:lang w:val="uk-UA"/>
              </w:rPr>
              <w:t>25.12.98</w:t>
            </w:r>
          </w:p>
        </w:tc>
      </w:tr>
      <w:tr w:rsidR="007315EF">
        <w:tc>
          <w:tcPr>
            <w:tcW w:w="2829" w:type="dxa"/>
          </w:tcPr>
          <w:p w:rsidR="007315EF" w:rsidRDefault="00A90CB4">
            <w:pPr>
              <w:pStyle w:val="Iauiue"/>
              <w:jc w:val="center"/>
              <w:rPr>
                <w:sz w:val="24"/>
                <w:lang w:val="uk-UA"/>
              </w:rPr>
            </w:pPr>
            <w:r>
              <w:rPr>
                <w:sz w:val="24"/>
                <w:lang w:val="uk-UA"/>
              </w:rPr>
              <w:t>1003</w:t>
            </w:r>
          </w:p>
        </w:tc>
        <w:tc>
          <w:tcPr>
            <w:tcW w:w="2829" w:type="dxa"/>
          </w:tcPr>
          <w:p w:rsidR="007315EF" w:rsidRDefault="00A90CB4">
            <w:pPr>
              <w:pStyle w:val="Iauiue"/>
              <w:jc w:val="center"/>
              <w:rPr>
                <w:sz w:val="24"/>
                <w:lang w:val="uk-UA"/>
              </w:rPr>
            </w:pPr>
            <w:r>
              <w:rPr>
                <w:sz w:val="24"/>
                <w:lang w:val="uk-UA"/>
              </w:rPr>
              <w:t>26300120003003</w:t>
            </w:r>
          </w:p>
        </w:tc>
        <w:tc>
          <w:tcPr>
            <w:tcW w:w="2829" w:type="dxa"/>
          </w:tcPr>
          <w:p w:rsidR="007315EF" w:rsidRDefault="00A90CB4">
            <w:pPr>
              <w:pStyle w:val="Iauiue"/>
              <w:jc w:val="center"/>
              <w:rPr>
                <w:sz w:val="24"/>
                <w:lang w:val="uk-UA"/>
              </w:rPr>
            </w:pPr>
            <w:r>
              <w:rPr>
                <w:sz w:val="24"/>
                <w:lang w:val="uk-UA"/>
              </w:rPr>
              <w:t>26200120003003</w:t>
            </w:r>
          </w:p>
        </w:tc>
        <w:tc>
          <w:tcPr>
            <w:tcW w:w="2829" w:type="dxa"/>
          </w:tcPr>
          <w:p w:rsidR="007315EF" w:rsidRDefault="00A90CB4">
            <w:pPr>
              <w:pStyle w:val="Iauiue"/>
              <w:jc w:val="center"/>
              <w:rPr>
                <w:sz w:val="24"/>
                <w:lang w:val="uk-UA"/>
              </w:rPr>
            </w:pPr>
            <w:r>
              <w:rPr>
                <w:sz w:val="24"/>
                <w:lang w:val="uk-UA"/>
              </w:rPr>
              <w:t>03.11.98</w:t>
            </w:r>
          </w:p>
        </w:tc>
        <w:tc>
          <w:tcPr>
            <w:tcW w:w="2829" w:type="dxa"/>
          </w:tcPr>
          <w:p w:rsidR="007315EF" w:rsidRDefault="00A90CB4">
            <w:pPr>
              <w:pStyle w:val="Iauiue"/>
              <w:jc w:val="center"/>
              <w:rPr>
                <w:sz w:val="24"/>
                <w:lang w:val="uk-UA"/>
              </w:rPr>
            </w:pPr>
            <w:r>
              <w:rPr>
                <w:sz w:val="24"/>
                <w:lang w:val="uk-UA"/>
              </w:rPr>
              <w:t>03.02.99</w:t>
            </w:r>
          </w:p>
        </w:tc>
      </w:tr>
      <w:tr w:rsidR="007315EF">
        <w:tc>
          <w:tcPr>
            <w:tcW w:w="2829" w:type="dxa"/>
          </w:tcPr>
          <w:p w:rsidR="007315EF" w:rsidRDefault="00A90CB4">
            <w:pPr>
              <w:pStyle w:val="Iauiue"/>
              <w:jc w:val="center"/>
              <w:rPr>
                <w:sz w:val="24"/>
                <w:lang w:val="uk-UA"/>
              </w:rPr>
            </w:pPr>
            <w:r>
              <w:rPr>
                <w:sz w:val="24"/>
                <w:lang w:val="uk-UA"/>
              </w:rPr>
              <w:t>1006</w:t>
            </w:r>
          </w:p>
        </w:tc>
        <w:tc>
          <w:tcPr>
            <w:tcW w:w="2829" w:type="dxa"/>
          </w:tcPr>
          <w:p w:rsidR="007315EF" w:rsidRDefault="00A90CB4">
            <w:pPr>
              <w:pStyle w:val="Iauiue"/>
              <w:jc w:val="center"/>
              <w:rPr>
                <w:sz w:val="24"/>
                <w:lang w:val="uk-UA"/>
              </w:rPr>
            </w:pPr>
            <w:r>
              <w:rPr>
                <w:sz w:val="24"/>
                <w:lang w:val="uk-UA"/>
              </w:rPr>
              <w:t>26300121014108</w:t>
            </w:r>
          </w:p>
        </w:tc>
        <w:tc>
          <w:tcPr>
            <w:tcW w:w="2829" w:type="dxa"/>
          </w:tcPr>
          <w:p w:rsidR="007315EF" w:rsidRDefault="00A90CB4">
            <w:pPr>
              <w:pStyle w:val="Iauiue"/>
              <w:jc w:val="center"/>
              <w:rPr>
                <w:sz w:val="24"/>
                <w:lang w:val="uk-UA"/>
              </w:rPr>
            </w:pPr>
            <w:r>
              <w:rPr>
                <w:sz w:val="24"/>
                <w:lang w:val="uk-UA"/>
              </w:rPr>
              <w:t>26200121014108</w:t>
            </w:r>
          </w:p>
        </w:tc>
        <w:tc>
          <w:tcPr>
            <w:tcW w:w="2829" w:type="dxa"/>
          </w:tcPr>
          <w:p w:rsidR="007315EF" w:rsidRDefault="00A90CB4">
            <w:pPr>
              <w:pStyle w:val="Iauiue"/>
              <w:jc w:val="center"/>
              <w:rPr>
                <w:sz w:val="24"/>
                <w:lang w:val="uk-UA"/>
              </w:rPr>
            </w:pPr>
            <w:r>
              <w:rPr>
                <w:sz w:val="24"/>
                <w:lang w:val="uk-UA"/>
              </w:rPr>
              <w:t>28.04.99</w:t>
            </w:r>
          </w:p>
        </w:tc>
        <w:tc>
          <w:tcPr>
            <w:tcW w:w="2829" w:type="dxa"/>
          </w:tcPr>
          <w:p w:rsidR="007315EF" w:rsidRDefault="007315EF">
            <w:pPr>
              <w:pStyle w:val="Iauiue"/>
              <w:jc w:val="center"/>
              <w:rPr>
                <w:sz w:val="24"/>
                <w:lang w:val="uk-UA"/>
              </w:rPr>
            </w:pPr>
          </w:p>
        </w:tc>
      </w:tr>
      <w:tr w:rsidR="007315EF">
        <w:tc>
          <w:tcPr>
            <w:tcW w:w="2829" w:type="dxa"/>
          </w:tcPr>
          <w:p w:rsidR="007315EF" w:rsidRDefault="00A90CB4">
            <w:pPr>
              <w:pStyle w:val="Iauiue"/>
              <w:jc w:val="center"/>
              <w:rPr>
                <w:sz w:val="24"/>
                <w:lang w:val="uk-UA"/>
              </w:rPr>
            </w:pPr>
            <w:r>
              <w:rPr>
                <w:sz w:val="24"/>
                <w:lang w:val="uk-UA"/>
              </w:rPr>
              <w:t>1008</w:t>
            </w:r>
          </w:p>
        </w:tc>
        <w:tc>
          <w:tcPr>
            <w:tcW w:w="2829" w:type="dxa"/>
          </w:tcPr>
          <w:p w:rsidR="007315EF" w:rsidRDefault="00A90CB4">
            <w:pPr>
              <w:pStyle w:val="Iauiue"/>
              <w:jc w:val="center"/>
              <w:rPr>
                <w:sz w:val="24"/>
                <w:lang w:val="uk-UA"/>
              </w:rPr>
            </w:pPr>
            <w:r>
              <w:rPr>
                <w:sz w:val="24"/>
                <w:lang w:val="uk-UA"/>
              </w:rPr>
              <w:t>26300121108009</w:t>
            </w:r>
          </w:p>
        </w:tc>
        <w:tc>
          <w:tcPr>
            <w:tcW w:w="2829" w:type="dxa"/>
          </w:tcPr>
          <w:p w:rsidR="007315EF" w:rsidRDefault="00A90CB4">
            <w:pPr>
              <w:pStyle w:val="Iauiue"/>
              <w:jc w:val="center"/>
              <w:rPr>
                <w:sz w:val="24"/>
                <w:lang w:val="uk-UA"/>
              </w:rPr>
            </w:pPr>
            <w:r>
              <w:rPr>
                <w:sz w:val="24"/>
                <w:lang w:val="uk-UA"/>
              </w:rPr>
              <w:t>26200121108009</w:t>
            </w:r>
          </w:p>
        </w:tc>
        <w:tc>
          <w:tcPr>
            <w:tcW w:w="2829" w:type="dxa"/>
          </w:tcPr>
          <w:p w:rsidR="007315EF" w:rsidRDefault="00A90CB4">
            <w:pPr>
              <w:pStyle w:val="Iauiue"/>
              <w:jc w:val="center"/>
              <w:rPr>
                <w:sz w:val="24"/>
                <w:lang w:val="uk-UA"/>
              </w:rPr>
            </w:pPr>
            <w:r>
              <w:rPr>
                <w:sz w:val="24"/>
                <w:lang w:val="uk-UA"/>
              </w:rPr>
              <w:t>10.06.98</w:t>
            </w:r>
          </w:p>
        </w:tc>
        <w:tc>
          <w:tcPr>
            <w:tcW w:w="2829" w:type="dxa"/>
          </w:tcPr>
          <w:p w:rsidR="007315EF" w:rsidRDefault="00A90CB4">
            <w:pPr>
              <w:pStyle w:val="Iauiue"/>
              <w:jc w:val="center"/>
              <w:rPr>
                <w:sz w:val="24"/>
                <w:lang w:val="uk-UA"/>
              </w:rPr>
            </w:pPr>
            <w:r>
              <w:rPr>
                <w:sz w:val="24"/>
                <w:lang w:val="uk-UA"/>
              </w:rPr>
              <w:t>09.12.98</w:t>
            </w:r>
          </w:p>
        </w:tc>
      </w:tr>
      <w:tr w:rsidR="007315EF">
        <w:tc>
          <w:tcPr>
            <w:tcW w:w="2829" w:type="dxa"/>
          </w:tcPr>
          <w:p w:rsidR="007315EF" w:rsidRDefault="00A90CB4">
            <w:pPr>
              <w:pStyle w:val="Iauiue"/>
              <w:jc w:val="center"/>
              <w:rPr>
                <w:sz w:val="24"/>
                <w:lang w:val="uk-UA"/>
              </w:rPr>
            </w:pPr>
            <w:r>
              <w:rPr>
                <w:sz w:val="24"/>
                <w:lang w:val="uk-UA"/>
              </w:rPr>
              <w:t>1009</w:t>
            </w:r>
          </w:p>
        </w:tc>
        <w:tc>
          <w:tcPr>
            <w:tcW w:w="2829" w:type="dxa"/>
          </w:tcPr>
          <w:p w:rsidR="007315EF" w:rsidRDefault="00A90CB4">
            <w:pPr>
              <w:pStyle w:val="Iauiue"/>
              <w:jc w:val="center"/>
              <w:rPr>
                <w:sz w:val="24"/>
                <w:lang w:val="uk-UA"/>
              </w:rPr>
            </w:pPr>
            <w:r>
              <w:rPr>
                <w:sz w:val="24"/>
                <w:lang w:val="uk-UA"/>
              </w:rPr>
              <w:t>26300121108009</w:t>
            </w:r>
          </w:p>
        </w:tc>
        <w:tc>
          <w:tcPr>
            <w:tcW w:w="2829" w:type="dxa"/>
          </w:tcPr>
          <w:p w:rsidR="007315EF" w:rsidRDefault="00A90CB4">
            <w:pPr>
              <w:pStyle w:val="Iauiue"/>
              <w:jc w:val="center"/>
              <w:rPr>
                <w:sz w:val="24"/>
                <w:lang w:val="uk-UA"/>
              </w:rPr>
            </w:pPr>
            <w:r>
              <w:rPr>
                <w:sz w:val="24"/>
                <w:lang w:val="uk-UA"/>
              </w:rPr>
              <w:t>26200121108009</w:t>
            </w:r>
          </w:p>
        </w:tc>
        <w:tc>
          <w:tcPr>
            <w:tcW w:w="2829" w:type="dxa"/>
          </w:tcPr>
          <w:p w:rsidR="007315EF" w:rsidRDefault="00A90CB4">
            <w:pPr>
              <w:pStyle w:val="Iauiue"/>
              <w:jc w:val="center"/>
              <w:rPr>
                <w:sz w:val="24"/>
                <w:lang w:val="uk-UA"/>
              </w:rPr>
            </w:pPr>
            <w:r>
              <w:rPr>
                <w:sz w:val="24"/>
                <w:lang w:val="uk-UA"/>
              </w:rPr>
              <w:t>18.04.99</w:t>
            </w:r>
          </w:p>
        </w:tc>
        <w:tc>
          <w:tcPr>
            <w:tcW w:w="2829" w:type="dxa"/>
          </w:tcPr>
          <w:p w:rsidR="007315EF" w:rsidRDefault="007315EF">
            <w:pPr>
              <w:pStyle w:val="Iauiue"/>
              <w:jc w:val="center"/>
              <w:rPr>
                <w:sz w:val="24"/>
                <w:lang w:val="uk-UA"/>
              </w:rPr>
            </w:pPr>
          </w:p>
        </w:tc>
      </w:tr>
      <w:tr w:rsidR="007315EF">
        <w:tc>
          <w:tcPr>
            <w:tcW w:w="2829" w:type="dxa"/>
          </w:tcPr>
          <w:p w:rsidR="007315EF" w:rsidRDefault="00A90CB4">
            <w:pPr>
              <w:pStyle w:val="Iauiue"/>
              <w:jc w:val="center"/>
              <w:rPr>
                <w:sz w:val="24"/>
                <w:lang w:val="uk-UA"/>
              </w:rPr>
            </w:pPr>
            <w:r>
              <w:rPr>
                <w:sz w:val="24"/>
                <w:lang w:val="uk-UA"/>
              </w:rPr>
              <w:t>1004</w:t>
            </w:r>
          </w:p>
        </w:tc>
        <w:tc>
          <w:tcPr>
            <w:tcW w:w="2829" w:type="dxa"/>
          </w:tcPr>
          <w:p w:rsidR="007315EF" w:rsidRDefault="00A90CB4">
            <w:pPr>
              <w:pStyle w:val="Iauiue"/>
              <w:jc w:val="center"/>
              <w:rPr>
                <w:sz w:val="24"/>
                <w:lang w:val="uk-UA"/>
              </w:rPr>
            </w:pPr>
            <w:r>
              <w:rPr>
                <w:sz w:val="24"/>
                <w:lang w:val="uk-UA"/>
              </w:rPr>
              <w:t>26300211004129</w:t>
            </w:r>
          </w:p>
        </w:tc>
        <w:tc>
          <w:tcPr>
            <w:tcW w:w="2829" w:type="dxa"/>
          </w:tcPr>
          <w:p w:rsidR="007315EF" w:rsidRDefault="00A90CB4">
            <w:pPr>
              <w:pStyle w:val="Iauiue"/>
              <w:jc w:val="center"/>
              <w:rPr>
                <w:sz w:val="24"/>
                <w:lang w:val="uk-UA"/>
              </w:rPr>
            </w:pPr>
            <w:r>
              <w:rPr>
                <w:sz w:val="24"/>
                <w:lang w:val="uk-UA"/>
              </w:rPr>
              <w:t>26200211004129</w:t>
            </w:r>
          </w:p>
        </w:tc>
        <w:tc>
          <w:tcPr>
            <w:tcW w:w="2829" w:type="dxa"/>
          </w:tcPr>
          <w:p w:rsidR="007315EF" w:rsidRDefault="00A90CB4">
            <w:pPr>
              <w:pStyle w:val="Iauiue"/>
              <w:jc w:val="center"/>
              <w:rPr>
                <w:sz w:val="24"/>
                <w:lang w:val="uk-UA"/>
              </w:rPr>
            </w:pPr>
            <w:r>
              <w:rPr>
                <w:sz w:val="24"/>
                <w:lang w:val="uk-UA"/>
              </w:rPr>
              <w:t>15.10.98</w:t>
            </w:r>
          </w:p>
        </w:tc>
        <w:tc>
          <w:tcPr>
            <w:tcW w:w="2829" w:type="dxa"/>
          </w:tcPr>
          <w:p w:rsidR="007315EF" w:rsidRDefault="007315EF">
            <w:pPr>
              <w:pStyle w:val="Iauiue"/>
              <w:jc w:val="center"/>
              <w:rPr>
                <w:sz w:val="24"/>
                <w:lang w:val="uk-UA"/>
              </w:rPr>
            </w:pPr>
          </w:p>
        </w:tc>
      </w:tr>
      <w:tr w:rsidR="007315EF">
        <w:tc>
          <w:tcPr>
            <w:tcW w:w="2829" w:type="dxa"/>
          </w:tcPr>
          <w:p w:rsidR="007315EF" w:rsidRDefault="00A90CB4">
            <w:pPr>
              <w:pStyle w:val="Iauiue"/>
              <w:jc w:val="center"/>
              <w:rPr>
                <w:sz w:val="24"/>
                <w:lang w:val="uk-UA"/>
              </w:rPr>
            </w:pPr>
            <w:r>
              <w:rPr>
                <w:sz w:val="24"/>
                <w:lang w:val="uk-UA"/>
              </w:rPr>
              <w:t>1005</w:t>
            </w:r>
          </w:p>
        </w:tc>
        <w:tc>
          <w:tcPr>
            <w:tcW w:w="2829" w:type="dxa"/>
          </w:tcPr>
          <w:p w:rsidR="007315EF" w:rsidRDefault="00A90CB4">
            <w:pPr>
              <w:pStyle w:val="Iauiue"/>
              <w:jc w:val="center"/>
              <w:rPr>
                <w:sz w:val="24"/>
                <w:lang w:val="uk-UA"/>
              </w:rPr>
            </w:pPr>
            <w:r>
              <w:rPr>
                <w:sz w:val="24"/>
                <w:lang w:val="uk-UA"/>
              </w:rPr>
              <w:t>26300221009183</w:t>
            </w:r>
          </w:p>
        </w:tc>
        <w:tc>
          <w:tcPr>
            <w:tcW w:w="2829" w:type="dxa"/>
          </w:tcPr>
          <w:p w:rsidR="007315EF" w:rsidRDefault="00A90CB4">
            <w:pPr>
              <w:pStyle w:val="Iauiue"/>
              <w:jc w:val="center"/>
              <w:rPr>
                <w:sz w:val="24"/>
                <w:lang w:val="uk-UA"/>
              </w:rPr>
            </w:pPr>
            <w:r>
              <w:rPr>
                <w:sz w:val="24"/>
                <w:lang w:val="uk-UA"/>
              </w:rPr>
              <w:t>26200221009183</w:t>
            </w:r>
          </w:p>
        </w:tc>
        <w:tc>
          <w:tcPr>
            <w:tcW w:w="2829" w:type="dxa"/>
          </w:tcPr>
          <w:p w:rsidR="007315EF" w:rsidRDefault="00A90CB4">
            <w:pPr>
              <w:pStyle w:val="Iauiue"/>
              <w:jc w:val="center"/>
              <w:rPr>
                <w:sz w:val="24"/>
                <w:lang w:val="uk-UA"/>
              </w:rPr>
            </w:pPr>
            <w:r>
              <w:rPr>
                <w:sz w:val="24"/>
                <w:lang w:val="uk-UA"/>
              </w:rPr>
              <w:t>10.06.98</w:t>
            </w:r>
          </w:p>
        </w:tc>
        <w:tc>
          <w:tcPr>
            <w:tcW w:w="2829" w:type="dxa"/>
          </w:tcPr>
          <w:p w:rsidR="007315EF" w:rsidRDefault="007315EF">
            <w:pPr>
              <w:pStyle w:val="Iauiue"/>
              <w:jc w:val="center"/>
              <w:rPr>
                <w:sz w:val="24"/>
                <w:lang w:val="uk-UA"/>
              </w:rPr>
            </w:pPr>
          </w:p>
        </w:tc>
      </w:tr>
    </w:tbl>
    <w:p w:rsidR="007315EF" w:rsidRDefault="007315EF">
      <w:pPr>
        <w:pStyle w:val="Iauiue"/>
        <w:spacing w:line="360" w:lineRule="auto"/>
        <w:ind w:firstLine="709"/>
        <w:jc w:val="right"/>
        <w:rPr>
          <w:sz w:val="24"/>
          <w:lang w:val="uk-UA"/>
        </w:rPr>
      </w:pPr>
    </w:p>
    <w:p w:rsidR="007315EF" w:rsidRDefault="007315EF">
      <w:pPr>
        <w:pStyle w:val="Iauiue"/>
        <w:spacing w:line="360" w:lineRule="auto"/>
        <w:ind w:firstLine="709"/>
        <w:jc w:val="right"/>
        <w:rPr>
          <w:sz w:val="24"/>
          <w:lang w:val="uk-UA"/>
        </w:rPr>
        <w:sectPr w:rsidR="007315EF">
          <w:pgSz w:w="16840" w:h="11907" w:orient="landscape"/>
          <w:pgMar w:top="1701" w:right="1418" w:bottom="1418" w:left="1418" w:header="720" w:footer="720" w:gutter="0"/>
          <w:cols w:space="720"/>
        </w:sectPr>
      </w:pPr>
    </w:p>
    <w:p w:rsidR="007315EF" w:rsidRDefault="00A90CB4">
      <w:pPr>
        <w:pStyle w:val="Iauiue"/>
        <w:spacing w:line="360" w:lineRule="auto"/>
        <w:ind w:firstLine="709"/>
        <w:jc w:val="right"/>
        <w:rPr>
          <w:rFonts w:ascii="Times New Roman CYR" w:hAnsi="Times New Roman CYR"/>
          <w:sz w:val="24"/>
          <w:lang w:val="uk-UA"/>
        </w:rPr>
      </w:pPr>
      <w:r>
        <w:rPr>
          <w:rFonts w:ascii="Times New Roman CYR" w:hAnsi="Times New Roman CYR"/>
          <w:sz w:val="24"/>
          <w:lang w:val="uk-UA"/>
        </w:rPr>
        <w:t>Таблиця 5</w:t>
      </w:r>
    </w:p>
    <w:p w:rsidR="007315EF" w:rsidRDefault="00A90CB4">
      <w:pPr>
        <w:pStyle w:val="Iauiue"/>
        <w:spacing w:line="360" w:lineRule="auto"/>
        <w:ind w:firstLine="709"/>
        <w:jc w:val="center"/>
        <w:rPr>
          <w:sz w:val="24"/>
          <w:lang w:val="uk-UA"/>
        </w:rPr>
      </w:pPr>
      <w:r>
        <w:rPr>
          <w:rFonts w:ascii="Times New Roman CYR" w:hAnsi="Times New Roman CYR"/>
          <w:lang w:val="uk-UA"/>
        </w:rPr>
        <w:t>Вхідний масив</w:t>
      </w:r>
    </w:p>
    <w:p w:rsidR="007315EF" w:rsidRDefault="00A90CB4">
      <w:pPr>
        <w:pStyle w:val="Iauiue"/>
        <w:spacing w:line="360" w:lineRule="auto"/>
        <w:ind w:firstLine="709"/>
        <w:jc w:val="center"/>
        <w:rPr>
          <w:rFonts w:ascii="Times New Roman CYR" w:hAnsi="Times New Roman CYR"/>
          <w:sz w:val="24"/>
          <w:lang w:val="uk-UA"/>
        </w:rPr>
      </w:pPr>
      <w:r>
        <w:rPr>
          <w:rFonts w:ascii="Times New Roman CYR" w:hAnsi="Times New Roman CYR"/>
          <w:sz w:val="24"/>
          <w:lang w:val="uk-UA"/>
        </w:rPr>
        <w:t>Довідник вкладів</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690"/>
        <w:gridCol w:w="1690"/>
        <w:gridCol w:w="1690"/>
        <w:gridCol w:w="1690"/>
        <w:gridCol w:w="1690"/>
      </w:tblGrid>
      <w:tr w:rsidR="007315EF">
        <w:tc>
          <w:tcPr>
            <w:tcW w:w="1690"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Код вкладу</w:t>
            </w:r>
          </w:p>
        </w:tc>
        <w:tc>
          <w:tcPr>
            <w:tcW w:w="1690"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Код валюти</w:t>
            </w:r>
          </w:p>
        </w:tc>
        <w:tc>
          <w:tcPr>
            <w:tcW w:w="1690"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Назва вкладу</w:t>
            </w:r>
          </w:p>
        </w:tc>
        <w:tc>
          <w:tcPr>
            <w:tcW w:w="1690"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Процентна ставка</w:t>
            </w:r>
          </w:p>
        </w:tc>
        <w:tc>
          <w:tcPr>
            <w:tcW w:w="1690"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Дата встановлення</w:t>
            </w:r>
          </w:p>
        </w:tc>
      </w:tr>
      <w:tr w:rsidR="007315EF">
        <w:tc>
          <w:tcPr>
            <w:tcW w:w="1690" w:type="dxa"/>
            <w:tcBorders>
              <w:top w:val="nil"/>
            </w:tcBorders>
          </w:tcPr>
          <w:p w:rsidR="007315EF" w:rsidRDefault="00A90CB4">
            <w:pPr>
              <w:pStyle w:val="Iauiue"/>
              <w:jc w:val="center"/>
              <w:rPr>
                <w:sz w:val="24"/>
                <w:lang w:val="uk-UA"/>
              </w:rPr>
            </w:pPr>
            <w:r>
              <w:rPr>
                <w:sz w:val="24"/>
                <w:lang w:val="uk-UA"/>
              </w:rPr>
              <w:t>11</w:t>
            </w:r>
          </w:p>
        </w:tc>
        <w:tc>
          <w:tcPr>
            <w:tcW w:w="1690" w:type="dxa"/>
            <w:tcBorders>
              <w:top w:val="nil"/>
            </w:tcBorders>
          </w:tcPr>
          <w:p w:rsidR="007315EF" w:rsidRDefault="00A90CB4">
            <w:pPr>
              <w:pStyle w:val="Iauiue"/>
              <w:jc w:val="center"/>
              <w:rPr>
                <w:sz w:val="24"/>
                <w:lang w:val="uk-UA"/>
              </w:rPr>
            </w:pPr>
            <w:r>
              <w:rPr>
                <w:sz w:val="24"/>
                <w:lang w:val="uk-UA"/>
              </w:rPr>
              <w:t>980</w:t>
            </w:r>
          </w:p>
        </w:tc>
        <w:tc>
          <w:tcPr>
            <w:tcW w:w="1690" w:type="dxa"/>
            <w:tcBorders>
              <w:top w:val="nil"/>
            </w:tcBorders>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гривневий на 3 місяця</w:t>
            </w:r>
          </w:p>
        </w:tc>
        <w:tc>
          <w:tcPr>
            <w:tcW w:w="1690" w:type="dxa"/>
            <w:tcBorders>
              <w:top w:val="nil"/>
            </w:tcBorders>
          </w:tcPr>
          <w:p w:rsidR="007315EF" w:rsidRDefault="00A90CB4">
            <w:pPr>
              <w:pStyle w:val="Iauiue"/>
              <w:jc w:val="center"/>
              <w:rPr>
                <w:sz w:val="24"/>
                <w:lang w:val="uk-UA"/>
              </w:rPr>
            </w:pPr>
            <w:r>
              <w:rPr>
                <w:sz w:val="24"/>
                <w:lang w:val="uk-UA"/>
              </w:rPr>
              <w:t>35</w:t>
            </w:r>
          </w:p>
        </w:tc>
        <w:tc>
          <w:tcPr>
            <w:tcW w:w="1690" w:type="dxa"/>
            <w:tcBorders>
              <w:top w:val="nil"/>
            </w:tcBorders>
          </w:tcPr>
          <w:p w:rsidR="007315EF" w:rsidRDefault="00A90CB4">
            <w:pPr>
              <w:pStyle w:val="Iauiue"/>
              <w:jc w:val="center"/>
              <w:rPr>
                <w:sz w:val="24"/>
                <w:lang w:val="uk-UA"/>
              </w:rPr>
            </w:pPr>
            <w:r>
              <w:rPr>
                <w:sz w:val="24"/>
                <w:lang w:val="uk-UA"/>
              </w:rPr>
              <w:t>01.01.99</w:t>
            </w:r>
          </w:p>
        </w:tc>
      </w:tr>
      <w:tr w:rsidR="007315EF">
        <w:tc>
          <w:tcPr>
            <w:tcW w:w="1690" w:type="dxa"/>
          </w:tcPr>
          <w:p w:rsidR="007315EF" w:rsidRDefault="00A90CB4">
            <w:pPr>
              <w:pStyle w:val="Iauiue"/>
              <w:jc w:val="center"/>
              <w:rPr>
                <w:sz w:val="24"/>
                <w:lang w:val="uk-UA"/>
              </w:rPr>
            </w:pPr>
            <w:r>
              <w:rPr>
                <w:sz w:val="24"/>
                <w:lang w:val="uk-UA"/>
              </w:rPr>
              <w:t>12</w:t>
            </w:r>
          </w:p>
        </w:tc>
        <w:tc>
          <w:tcPr>
            <w:tcW w:w="1690" w:type="dxa"/>
          </w:tcPr>
          <w:p w:rsidR="007315EF" w:rsidRDefault="00A90CB4">
            <w:pPr>
              <w:pStyle w:val="Iauiue"/>
              <w:jc w:val="center"/>
              <w:rPr>
                <w:sz w:val="24"/>
                <w:lang w:val="uk-UA"/>
              </w:rPr>
            </w:pPr>
            <w:r>
              <w:rPr>
                <w:sz w:val="24"/>
                <w:lang w:val="uk-UA"/>
              </w:rPr>
              <w:t>840</w:t>
            </w:r>
          </w:p>
        </w:tc>
        <w:tc>
          <w:tcPr>
            <w:tcW w:w="1690"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валютний на 3 місяця</w:t>
            </w:r>
          </w:p>
        </w:tc>
        <w:tc>
          <w:tcPr>
            <w:tcW w:w="1690" w:type="dxa"/>
          </w:tcPr>
          <w:p w:rsidR="007315EF" w:rsidRDefault="00A90CB4">
            <w:pPr>
              <w:pStyle w:val="Iauiue"/>
              <w:jc w:val="center"/>
              <w:rPr>
                <w:sz w:val="24"/>
                <w:lang w:val="uk-UA"/>
              </w:rPr>
            </w:pPr>
            <w:r>
              <w:rPr>
                <w:sz w:val="24"/>
                <w:lang w:val="uk-UA"/>
              </w:rPr>
              <w:t>4</w:t>
            </w:r>
          </w:p>
        </w:tc>
        <w:tc>
          <w:tcPr>
            <w:tcW w:w="1690" w:type="dxa"/>
          </w:tcPr>
          <w:p w:rsidR="007315EF" w:rsidRDefault="00A90CB4">
            <w:pPr>
              <w:pStyle w:val="Iauiue"/>
              <w:jc w:val="center"/>
              <w:rPr>
                <w:sz w:val="24"/>
                <w:lang w:val="uk-UA"/>
              </w:rPr>
            </w:pPr>
            <w:r>
              <w:rPr>
                <w:sz w:val="24"/>
                <w:lang w:val="uk-UA"/>
              </w:rPr>
              <w:t>01.01.99</w:t>
            </w:r>
          </w:p>
        </w:tc>
      </w:tr>
      <w:tr w:rsidR="007315EF">
        <w:tc>
          <w:tcPr>
            <w:tcW w:w="1690" w:type="dxa"/>
          </w:tcPr>
          <w:p w:rsidR="007315EF" w:rsidRDefault="00A90CB4">
            <w:pPr>
              <w:pStyle w:val="Iauiue"/>
              <w:jc w:val="center"/>
              <w:rPr>
                <w:sz w:val="24"/>
                <w:lang w:val="uk-UA"/>
              </w:rPr>
            </w:pPr>
            <w:r>
              <w:rPr>
                <w:sz w:val="24"/>
                <w:lang w:val="uk-UA"/>
              </w:rPr>
              <w:t>21</w:t>
            </w:r>
          </w:p>
        </w:tc>
        <w:tc>
          <w:tcPr>
            <w:tcW w:w="1690" w:type="dxa"/>
          </w:tcPr>
          <w:p w:rsidR="007315EF" w:rsidRDefault="00A90CB4">
            <w:pPr>
              <w:pStyle w:val="Iauiue"/>
              <w:jc w:val="center"/>
              <w:rPr>
                <w:sz w:val="24"/>
                <w:lang w:val="uk-UA"/>
              </w:rPr>
            </w:pPr>
            <w:r>
              <w:rPr>
                <w:sz w:val="24"/>
                <w:lang w:val="uk-UA"/>
              </w:rPr>
              <w:t>980</w:t>
            </w:r>
          </w:p>
        </w:tc>
        <w:tc>
          <w:tcPr>
            <w:tcW w:w="1690"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гривневий на 6 місяців</w:t>
            </w:r>
          </w:p>
        </w:tc>
        <w:tc>
          <w:tcPr>
            <w:tcW w:w="1690" w:type="dxa"/>
          </w:tcPr>
          <w:p w:rsidR="007315EF" w:rsidRDefault="00A90CB4">
            <w:pPr>
              <w:pStyle w:val="Iauiue"/>
              <w:jc w:val="center"/>
              <w:rPr>
                <w:sz w:val="24"/>
                <w:lang w:val="uk-UA"/>
              </w:rPr>
            </w:pPr>
            <w:r>
              <w:rPr>
                <w:sz w:val="24"/>
                <w:lang w:val="uk-UA"/>
              </w:rPr>
              <w:t>45</w:t>
            </w:r>
          </w:p>
        </w:tc>
        <w:tc>
          <w:tcPr>
            <w:tcW w:w="1690" w:type="dxa"/>
          </w:tcPr>
          <w:p w:rsidR="007315EF" w:rsidRDefault="00A90CB4">
            <w:pPr>
              <w:pStyle w:val="Iauiue"/>
              <w:jc w:val="center"/>
              <w:rPr>
                <w:sz w:val="24"/>
                <w:lang w:val="uk-UA"/>
              </w:rPr>
            </w:pPr>
            <w:r>
              <w:rPr>
                <w:sz w:val="24"/>
                <w:lang w:val="uk-UA"/>
              </w:rPr>
              <w:t>01.01.99</w:t>
            </w:r>
          </w:p>
        </w:tc>
      </w:tr>
      <w:tr w:rsidR="007315EF">
        <w:tc>
          <w:tcPr>
            <w:tcW w:w="1690" w:type="dxa"/>
          </w:tcPr>
          <w:p w:rsidR="007315EF" w:rsidRDefault="00A90CB4">
            <w:pPr>
              <w:pStyle w:val="Iauiue"/>
              <w:jc w:val="center"/>
              <w:rPr>
                <w:sz w:val="24"/>
                <w:lang w:val="uk-UA"/>
              </w:rPr>
            </w:pPr>
            <w:r>
              <w:rPr>
                <w:sz w:val="24"/>
                <w:lang w:val="uk-UA"/>
              </w:rPr>
              <w:t>22</w:t>
            </w:r>
          </w:p>
        </w:tc>
        <w:tc>
          <w:tcPr>
            <w:tcW w:w="1690" w:type="dxa"/>
          </w:tcPr>
          <w:p w:rsidR="007315EF" w:rsidRDefault="00A90CB4">
            <w:pPr>
              <w:pStyle w:val="Iauiue"/>
              <w:jc w:val="center"/>
              <w:rPr>
                <w:sz w:val="24"/>
                <w:lang w:val="uk-UA"/>
              </w:rPr>
            </w:pPr>
            <w:r>
              <w:rPr>
                <w:sz w:val="24"/>
                <w:lang w:val="uk-UA"/>
              </w:rPr>
              <w:t>840</w:t>
            </w:r>
          </w:p>
        </w:tc>
        <w:tc>
          <w:tcPr>
            <w:tcW w:w="1690"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валютний на 6 місяців</w:t>
            </w:r>
          </w:p>
        </w:tc>
        <w:tc>
          <w:tcPr>
            <w:tcW w:w="1690" w:type="dxa"/>
          </w:tcPr>
          <w:p w:rsidR="007315EF" w:rsidRDefault="00A90CB4">
            <w:pPr>
              <w:pStyle w:val="Iauiue"/>
              <w:jc w:val="center"/>
              <w:rPr>
                <w:sz w:val="24"/>
                <w:lang w:val="uk-UA"/>
              </w:rPr>
            </w:pPr>
            <w:r>
              <w:rPr>
                <w:sz w:val="24"/>
                <w:lang w:val="uk-UA"/>
              </w:rPr>
              <w:t>6</w:t>
            </w:r>
          </w:p>
        </w:tc>
        <w:tc>
          <w:tcPr>
            <w:tcW w:w="1690" w:type="dxa"/>
          </w:tcPr>
          <w:p w:rsidR="007315EF" w:rsidRDefault="00A90CB4">
            <w:pPr>
              <w:pStyle w:val="Iauiue"/>
              <w:jc w:val="center"/>
              <w:rPr>
                <w:sz w:val="24"/>
                <w:lang w:val="uk-UA"/>
              </w:rPr>
            </w:pPr>
            <w:r>
              <w:rPr>
                <w:sz w:val="24"/>
                <w:lang w:val="uk-UA"/>
              </w:rPr>
              <w:t>01.01.99</w:t>
            </w:r>
          </w:p>
        </w:tc>
      </w:tr>
      <w:tr w:rsidR="007315EF">
        <w:tc>
          <w:tcPr>
            <w:tcW w:w="1690" w:type="dxa"/>
          </w:tcPr>
          <w:p w:rsidR="007315EF" w:rsidRDefault="00A90CB4">
            <w:pPr>
              <w:pStyle w:val="Iauiue"/>
              <w:jc w:val="center"/>
              <w:rPr>
                <w:sz w:val="24"/>
                <w:lang w:val="uk-UA"/>
              </w:rPr>
            </w:pPr>
            <w:r>
              <w:rPr>
                <w:sz w:val="24"/>
                <w:lang w:val="uk-UA"/>
              </w:rPr>
              <w:t>31</w:t>
            </w:r>
          </w:p>
        </w:tc>
        <w:tc>
          <w:tcPr>
            <w:tcW w:w="1690" w:type="dxa"/>
          </w:tcPr>
          <w:p w:rsidR="007315EF" w:rsidRDefault="00A90CB4">
            <w:pPr>
              <w:pStyle w:val="Iauiue"/>
              <w:jc w:val="center"/>
              <w:rPr>
                <w:sz w:val="24"/>
                <w:lang w:val="uk-UA"/>
              </w:rPr>
            </w:pPr>
            <w:r>
              <w:rPr>
                <w:sz w:val="24"/>
                <w:lang w:val="uk-UA"/>
              </w:rPr>
              <w:t>980</w:t>
            </w:r>
          </w:p>
        </w:tc>
        <w:tc>
          <w:tcPr>
            <w:tcW w:w="1690"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гривневий на 12 місяців</w:t>
            </w:r>
          </w:p>
        </w:tc>
        <w:tc>
          <w:tcPr>
            <w:tcW w:w="1690" w:type="dxa"/>
          </w:tcPr>
          <w:p w:rsidR="007315EF" w:rsidRDefault="00A90CB4">
            <w:pPr>
              <w:pStyle w:val="Iauiue"/>
              <w:jc w:val="center"/>
              <w:rPr>
                <w:sz w:val="24"/>
                <w:lang w:val="uk-UA"/>
              </w:rPr>
            </w:pPr>
            <w:r>
              <w:rPr>
                <w:sz w:val="24"/>
                <w:lang w:val="uk-UA"/>
              </w:rPr>
              <w:t>51</w:t>
            </w:r>
          </w:p>
        </w:tc>
        <w:tc>
          <w:tcPr>
            <w:tcW w:w="1690" w:type="dxa"/>
          </w:tcPr>
          <w:p w:rsidR="007315EF" w:rsidRDefault="00A90CB4">
            <w:pPr>
              <w:pStyle w:val="Iauiue"/>
              <w:jc w:val="center"/>
              <w:rPr>
                <w:sz w:val="24"/>
                <w:lang w:val="uk-UA"/>
              </w:rPr>
            </w:pPr>
            <w:r>
              <w:rPr>
                <w:sz w:val="24"/>
                <w:lang w:val="uk-UA"/>
              </w:rPr>
              <w:t>01.01.99</w:t>
            </w:r>
          </w:p>
        </w:tc>
      </w:tr>
      <w:tr w:rsidR="007315EF">
        <w:tc>
          <w:tcPr>
            <w:tcW w:w="1690" w:type="dxa"/>
          </w:tcPr>
          <w:p w:rsidR="007315EF" w:rsidRDefault="00A90CB4">
            <w:pPr>
              <w:pStyle w:val="Iauiue"/>
              <w:jc w:val="center"/>
              <w:rPr>
                <w:sz w:val="24"/>
                <w:lang w:val="uk-UA"/>
              </w:rPr>
            </w:pPr>
            <w:r>
              <w:rPr>
                <w:sz w:val="24"/>
                <w:lang w:val="uk-UA"/>
              </w:rPr>
              <w:t>32</w:t>
            </w:r>
          </w:p>
        </w:tc>
        <w:tc>
          <w:tcPr>
            <w:tcW w:w="1690" w:type="dxa"/>
          </w:tcPr>
          <w:p w:rsidR="007315EF" w:rsidRDefault="00A90CB4">
            <w:pPr>
              <w:pStyle w:val="Iauiue"/>
              <w:jc w:val="center"/>
              <w:rPr>
                <w:sz w:val="24"/>
                <w:lang w:val="uk-UA"/>
              </w:rPr>
            </w:pPr>
            <w:r>
              <w:rPr>
                <w:sz w:val="24"/>
                <w:lang w:val="uk-UA"/>
              </w:rPr>
              <w:t>840</w:t>
            </w:r>
          </w:p>
        </w:tc>
        <w:tc>
          <w:tcPr>
            <w:tcW w:w="1690"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валютний на 12 місяців</w:t>
            </w:r>
          </w:p>
        </w:tc>
        <w:tc>
          <w:tcPr>
            <w:tcW w:w="1690" w:type="dxa"/>
          </w:tcPr>
          <w:p w:rsidR="007315EF" w:rsidRDefault="00A90CB4">
            <w:pPr>
              <w:pStyle w:val="Iauiue"/>
              <w:jc w:val="center"/>
              <w:rPr>
                <w:sz w:val="24"/>
                <w:lang w:val="uk-UA"/>
              </w:rPr>
            </w:pPr>
            <w:r>
              <w:rPr>
                <w:sz w:val="24"/>
                <w:lang w:val="uk-UA"/>
              </w:rPr>
              <w:t>9</w:t>
            </w:r>
          </w:p>
        </w:tc>
        <w:tc>
          <w:tcPr>
            <w:tcW w:w="1690" w:type="dxa"/>
          </w:tcPr>
          <w:p w:rsidR="007315EF" w:rsidRDefault="00A90CB4">
            <w:pPr>
              <w:pStyle w:val="Iauiue"/>
              <w:jc w:val="center"/>
              <w:rPr>
                <w:sz w:val="24"/>
                <w:lang w:val="uk-UA"/>
              </w:rPr>
            </w:pPr>
            <w:r>
              <w:rPr>
                <w:sz w:val="24"/>
                <w:lang w:val="uk-UA"/>
              </w:rPr>
              <w:t>01.01.99</w:t>
            </w:r>
          </w:p>
        </w:tc>
      </w:tr>
    </w:tbl>
    <w:p w:rsidR="007315EF" w:rsidRDefault="00A90CB4">
      <w:pPr>
        <w:pStyle w:val="Iauiue"/>
        <w:spacing w:line="360" w:lineRule="auto"/>
        <w:ind w:firstLine="709"/>
        <w:jc w:val="right"/>
        <w:rPr>
          <w:rFonts w:ascii="Times New Roman CYR" w:hAnsi="Times New Roman CYR"/>
          <w:sz w:val="24"/>
          <w:lang w:val="uk-UA"/>
        </w:rPr>
      </w:pPr>
      <w:r>
        <w:rPr>
          <w:rFonts w:ascii="Times New Roman CYR" w:hAnsi="Times New Roman CYR"/>
          <w:sz w:val="24"/>
          <w:lang w:val="uk-UA"/>
        </w:rPr>
        <w:br w:type="page"/>
        <w:t>Таблиця 6</w:t>
      </w:r>
    </w:p>
    <w:p w:rsidR="007315EF" w:rsidRDefault="00A90CB4">
      <w:pPr>
        <w:pStyle w:val="Iauiue"/>
        <w:spacing w:line="360" w:lineRule="auto"/>
        <w:ind w:firstLine="709"/>
        <w:jc w:val="center"/>
        <w:rPr>
          <w:sz w:val="24"/>
          <w:lang w:val="uk-UA"/>
        </w:rPr>
      </w:pPr>
      <w:r>
        <w:rPr>
          <w:rFonts w:ascii="Times New Roman CYR" w:hAnsi="Times New Roman CYR"/>
          <w:lang w:val="uk-UA"/>
        </w:rPr>
        <w:t>Вхідний масив</w:t>
      </w:r>
    </w:p>
    <w:p w:rsidR="007315EF" w:rsidRDefault="00A90CB4">
      <w:pPr>
        <w:pStyle w:val="Iauiue"/>
        <w:spacing w:line="360" w:lineRule="auto"/>
        <w:ind w:firstLine="709"/>
        <w:jc w:val="center"/>
        <w:rPr>
          <w:rFonts w:ascii="Times New Roman CYR" w:hAnsi="Times New Roman CYR"/>
          <w:sz w:val="24"/>
          <w:lang w:val="uk-UA"/>
        </w:rPr>
      </w:pPr>
      <w:r>
        <w:rPr>
          <w:rFonts w:ascii="Times New Roman CYR" w:hAnsi="Times New Roman CYR"/>
          <w:sz w:val="24"/>
          <w:lang w:val="uk-UA"/>
        </w:rPr>
        <w:t>Довідник валют</w:t>
      </w:r>
    </w:p>
    <w:tbl>
      <w:tblPr>
        <w:tblW w:w="0" w:type="auto"/>
        <w:tblInd w:w="177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341"/>
        <w:gridCol w:w="3322"/>
      </w:tblGrid>
      <w:tr w:rsidR="007315EF">
        <w:tc>
          <w:tcPr>
            <w:tcW w:w="334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Код валют</w:t>
            </w:r>
          </w:p>
        </w:tc>
        <w:tc>
          <w:tcPr>
            <w:tcW w:w="3322"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Назва валют</w:t>
            </w:r>
          </w:p>
        </w:tc>
      </w:tr>
      <w:tr w:rsidR="007315EF">
        <w:tc>
          <w:tcPr>
            <w:tcW w:w="3341" w:type="dxa"/>
            <w:tcBorders>
              <w:top w:val="nil"/>
            </w:tcBorders>
          </w:tcPr>
          <w:p w:rsidR="007315EF" w:rsidRDefault="00A90CB4">
            <w:pPr>
              <w:pStyle w:val="Iauiue"/>
              <w:jc w:val="center"/>
              <w:rPr>
                <w:sz w:val="24"/>
                <w:lang w:val="uk-UA"/>
              </w:rPr>
            </w:pPr>
            <w:r>
              <w:rPr>
                <w:sz w:val="24"/>
                <w:lang w:val="uk-UA"/>
              </w:rPr>
              <w:t>280</w:t>
            </w:r>
          </w:p>
        </w:tc>
        <w:tc>
          <w:tcPr>
            <w:tcW w:w="3322" w:type="dxa"/>
            <w:tcBorders>
              <w:top w:val="nil"/>
            </w:tcBorders>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німецька марка</w:t>
            </w:r>
          </w:p>
        </w:tc>
      </w:tr>
      <w:tr w:rsidR="007315EF">
        <w:tc>
          <w:tcPr>
            <w:tcW w:w="3341" w:type="dxa"/>
          </w:tcPr>
          <w:p w:rsidR="007315EF" w:rsidRDefault="00A90CB4">
            <w:pPr>
              <w:pStyle w:val="Iauiue"/>
              <w:jc w:val="center"/>
              <w:rPr>
                <w:sz w:val="24"/>
                <w:lang w:val="uk-UA"/>
              </w:rPr>
            </w:pPr>
            <w:r>
              <w:rPr>
                <w:sz w:val="24"/>
                <w:lang w:val="uk-UA"/>
              </w:rPr>
              <w:t>840</w:t>
            </w:r>
          </w:p>
        </w:tc>
        <w:tc>
          <w:tcPr>
            <w:tcW w:w="3322"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долар США</w:t>
            </w:r>
          </w:p>
        </w:tc>
      </w:tr>
      <w:tr w:rsidR="007315EF">
        <w:tc>
          <w:tcPr>
            <w:tcW w:w="3341" w:type="dxa"/>
          </w:tcPr>
          <w:p w:rsidR="007315EF" w:rsidRDefault="00A90CB4">
            <w:pPr>
              <w:pStyle w:val="Iauiue"/>
              <w:jc w:val="center"/>
              <w:rPr>
                <w:sz w:val="24"/>
                <w:lang w:val="uk-UA"/>
              </w:rPr>
            </w:pPr>
            <w:r>
              <w:rPr>
                <w:sz w:val="24"/>
                <w:lang w:val="uk-UA"/>
              </w:rPr>
              <w:t>980</w:t>
            </w:r>
          </w:p>
        </w:tc>
        <w:tc>
          <w:tcPr>
            <w:tcW w:w="3322"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українська гривня</w:t>
            </w:r>
          </w:p>
        </w:tc>
      </w:tr>
    </w:tbl>
    <w:p w:rsidR="007315EF" w:rsidRDefault="00A90CB4">
      <w:pPr>
        <w:pStyle w:val="Iauiue"/>
        <w:spacing w:line="360" w:lineRule="auto"/>
        <w:ind w:firstLine="709"/>
        <w:jc w:val="right"/>
        <w:rPr>
          <w:rFonts w:ascii="Times New Roman CYR" w:hAnsi="Times New Roman CYR"/>
          <w:sz w:val="24"/>
          <w:lang w:val="uk-UA"/>
        </w:rPr>
      </w:pPr>
      <w:r>
        <w:rPr>
          <w:rFonts w:ascii="Times New Roman CYR" w:hAnsi="Times New Roman CYR"/>
          <w:sz w:val="24"/>
          <w:lang w:val="uk-UA"/>
        </w:rPr>
        <w:br w:type="page"/>
        <w:t>Таблиця 7.</w:t>
      </w:r>
    </w:p>
    <w:p w:rsidR="007315EF" w:rsidRDefault="00A90CB4">
      <w:pPr>
        <w:pStyle w:val="Iauiue"/>
        <w:spacing w:line="360" w:lineRule="auto"/>
        <w:ind w:firstLine="709"/>
        <w:jc w:val="center"/>
        <w:rPr>
          <w:sz w:val="24"/>
          <w:lang w:val="uk-UA"/>
        </w:rPr>
      </w:pPr>
      <w:r>
        <w:rPr>
          <w:rFonts w:ascii="Times New Roman CYR" w:hAnsi="Times New Roman CYR"/>
          <w:lang w:val="uk-UA"/>
        </w:rPr>
        <w:t>Вхідний масив</w:t>
      </w:r>
    </w:p>
    <w:p w:rsidR="007315EF" w:rsidRDefault="00A90CB4">
      <w:pPr>
        <w:pStyle w:val="Iauiue"/>
        <w:spacing w:line="360" w:lineRule="auto"/>
        <w:ind w:firstLine="709"/>
        <w:jc w:val="center"/>
        <w:rPr>
          <w:rFonts w:ascii="Times New Roman CYR" w:hAnsi="Times New Roman CYR"/>
          <w:sz w:val="24"/>
          <w:lang w:val="uk-UA"/>
        </w:rPr>
      </w:pPr>
      <w:r>
        <w:rPr>
          <w:rFonts w:ascii="Times New Roman CYR" w:hAnsi="Times New Roman CYR"/>
          <w:sz w:val="24"/>
          <w:lang w:val="uk-UA"/>
        </w:rPr>
        <w:t>Довідник операцій</w:t>
      </w:r>
    </w:p>
    <w:tbl>
      <w:tblPr>
        <w:tblW w:w="0" w:type="auto"/>
        <w:tblInd w:w="106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95"/>
        <w:gridCol w:w="3695"/>
      </w:tblGrid>
      <w:tr w:rsidR="007315EF">
        <w:tc>
          <w:tcPr>
            <w:tcW w:w="3695"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Код операції</w:t>
            </w:r>
          </w:p>
        </w:tc>
        <w:tc>
          <w:tcPr>
            <w:tcW w:w="3695"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Назва операції</w:t>
            </w:r>
          </w:p>
        </w:tc>
      </w:tr>
      <w:tr w:rsidR="007315EF">
        <w:tc>
          <w:tcPr>
            <w:tcW w:w="3695" w:type="dxa"/>
          </w:tcPr>
          <w:p w:rsidR="007315EF" w:rsidRDefault="00A90CB4">
            <w:pPr>
              <w:pStyle w:val="Iauiue"/>
              <w:jc w:val="center"/>
              <w:rPr>
                <w:sz w:val="24"/>
                <w:lang w:val="uk-UA"/>
              </w:rPr>
            </w:pPr>
            <w:r>
              <w:rPr>
                <w:sz w:val="24"/>
                <w:lang w:val="uk-UA"/>
              </w:rPr>
              <w:t>11</w:t>
            </w:r>
          </w:p>
        </w:tc>
        <w:tc>
          <w:tcPr>
            <w:tcW w:w="3695"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внесення коштів в гривні</w:t>
            </w:r>
          </w:p>
        </w:tc>
      </w:tr>
      <w:tr w:rsidR="007315EF">
        <w:tc>
          <w:tcPr>
            <w:tcW w:w="3695" w:type="dxa"/>
          </w:tcPr>
          <w:p w:rsidR="007315EF" w:rsidRDefault="00A90CB4">
            <w:pPr>
              <w:pStyle w:val="Iauiue"/>
              <w:jc w:val="center"/>
              <w:rPr>
                <w:sz w:val="24"/>
                <w:lang w:val="uk-UA"/>
              </w:rPr>
            </w:pPr>
            <w:r>
              <w:rPr>
                <w:sz w:val="24"/>
                <w:lang w:val="uk-UA"/>
              </w:rPr>
              <w:t>12</w:t>
            </w:r>
          </w:p>
        </w:tc>
        <w:tc>
          <w:tcPr>
            <w:tcW w:w="3695"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внесення коштів в валюті</w:t>
            </w:r>
          </w:p>
        </w:tc>
      </w:tr>
      <w:tr w:rsidR="007315EF">
        <w:tc>
          <w:tcPr>
            <w:tcW w:w="3695" w:type="dxa"/>
          </w:tcPr>
          <w:p w:rsidR="007315EF" w:rsidRDefault="00A90CB4">
            <w:pPr>
              <w:pStyle w:val="Iauiue"/>
              <w:jc w:val="center"/>
              <w:rPr>
                <w:sz w:val="24"/>
                <w:lang w:val="uk-UA"/>
              </w:rPr>
            </w:pPr>
            <w:r>
              <w:rPr>
                <w:sz w:val="24"/>
                <w:lang w:val="uk-UA"/>
              </w:rPr>
              <w:t>21</w:t>
            </w:r>
          </w:p>
        </w:tc>
        <w:tc>
          <w:tcPr>
            <w:tcW w:w="3695"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виплата % в гривні</w:t>
            </w:r>
          </w:p>
        </w:tc>
      </w:tr>
      <w:tr w:rsidR="007315EF">
        <w:tc>
          <w:tcPr>
            <w:tcW w:w="3695" w:type="dxa"/>
          </w:tcPr>
          <w:p w:rsidR="007315EF" w:rsidRDefault="00A90CB4">
            <w:pPr>
              <w:pStyle w:val="Iauiue"/>
              <w:jc w:val="center"/>
              <w:rPr>
                <w:sz w:val="24"/>
                <w:lang w:val="uk-UA"/>
              </w:rPr>
            </w:pPr>
            <w:r>
              <w:rPr>
                <w:sz w:val="24"/>
                <w:lang w:val="uk-UA"/>
              </w:rPr>
              <w:t>22</w:t>
            </w:r>
          </w:p>
        </w:tc>
        <w:tc>
          <w:tcPr>
            <w:tcW w:w="3695"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виплата %в валюті</w:t>
            </w:r>
          </w:p>
        </w:tc>
      </w:tr>
      <w:tr w:rsidR="007315EF">
        <w:tc>
          <w:tcPr>
            <w:tcW w:w="3695" w:type="dxa"/>
          </w:tcPr>
          <w:p w:rsidR="007315EF" w:rsidRDefault="00A90CB4">
            <w:pPr>
              <w:pStyle w:val="Iauiue"/>
              <w:jc w:val="center"/>
              <w:rPr>
                <w:sz w:val="24"/>
                <w:lang w:val="uk-UA"/>
              </w:rPr>
            </w:pPr>
            <w:r>
              <w:rPr>
                <w:sz w:val="24"/>
                <w:lang w:val="uk-UA"/>
              </w:rPr>
              <w:t>31</w:t>
            </w:r>
          </w:p>
        </w:tc>
        <w:tc>
          <w:tcPr>
            <w:tcW w:w="3695"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виплата вкладу в гривні</w:t>
            </w:r>
          </w:p>
        </w:tc>
      </w:tr>
      <w:tr w:rsidR="007315EF">
        <w:tc>
          <w:tcPr>
            <w:tcW w:w="3695" w:type="dxa"/>
          </w:tcPr>
          <w:p w:rsidR="007315EF" w:rsidRDefault="00A90CB4">
            <w:pPr>
              <w:pStyle w:val="Iauiue"/>
              <w:jc w:val="center"/>
              <w:rPr>
                <w:sz w:val="24"/>
                <w:lang w:val="uk-UA"/>
              </w:rPr>
            </w:pPr>
            <w:r>
              <w:rPr>
                <w:sz w:val="24"/>
                <w:lang w:val="uk-UA"/>
              </w:rPr>
              <w:t>32</w:t>
            </w:r>
          </w:p>
        </w:tc>
        <w:tc>
          <w:tcPr>
            <w:tcW w:w="3695"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виплата вкладу в валюті</w:t>
            </w:r>
          </w:p>
        </w:tc>
      </w:tr>
    </w:tbl>
    <w:p w:rsidR="007315EF" w:rsidRDefault="00A90CB4">
      <w:pPr>
        <w:pStyle w:val="Iauiue"/>
        <w:spacing w:line="360" w:lineRule="auto"/>
        <w:ind w:firstLine="709"/>
        <w:jc w:val="right"/>
        <w:rPr>
          <w:rFonts w:ascii="Times New Roman CYR" w:hAnsi="Times New Roman CYR"/>
          <w:sz w:val="24"/>
          <w:lang w:val="uk-UA"/>
        </w:rPr>
      </w:pPr>
      <w:r>
        <w:rPr>
          <w:rFonts w:ascii="Times New Roman CYR" w:hAnsi="Times New Roman CYR"/>
          <w:sz w:val="24"/>
          <w:lang w:val="uk-UA"/>
        </w:rPr>
        <w:br w:type="page"/>
        <w:t>Таблиця 8.</w:t>
      </w:r>
    </w:p>
    <w:p w:rsidR="007315EF" w:rsidRDefault="00A90CB4">
      <w:pPr>
        <w:pStyle w:val="Iauiue"/>
        <w:spacing w:line="360" w:lineRule="auto"/>
        <w:ind w:firstLine="709"/>
        <w:jc w:val="center"/>
        <w:rPr>
          <w:sz w:val="24"/>
          <w:lang w:val="uk-UA"/>
        </w:rPr>
      </w:pPr>
      <w:r>
        <w:rPr>
          <w:rFonts w:ascii="Times New Roman CYR" w:hAnsi="Times New Roman CYR"/>
          <w:lang w:val="uk-UA"/>
        </w:rPr>
        <w:t>Вхідний масив</w:t>
      </w:r>
    </w:p>
    <w:p w:rsidR="007315EF" w:rsidRDefault="00A90CB4">
      <w:pPr>
        <w:pStyle w:val="Iauiue"/>
        <w:spacing w:line="360" w:lineRule="auto"/>
        <w:ind w:firstLine="709"/>
        <w:jc w:val="center"/>
        <w:rPr>
          <w:rFonts w:ascii="Times New Roman CYR" w:hAnsi="Times New Roman CYR"/>
          <w:sz w:val="24"/>
          <w:lang w:val="uk-UA"/>
        </w:rPr>
      </w:pPr>
      <w:r>
        <w:rPr>
          <w:rFonts w:ascii="Times New Roman CYR" w:hAnsi="Times New Roman CYR"/>
          <w:sz w:val="24"/>
          <w:lang w:val="uk-UA"/>
        </w:rPr>
        <w:t>Курс валют</w:t>
      </w:r>
    </w:p>
    <w:tbl>
      <w:tblPr>
        <w:tblW w:w="0" w:type="auto"/>
        <w:tblInd w:w="106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587"/>
        <w:gridCol w:w="2090"/>
        <w:gridCol w:w="2410"/>
      </w:tblGrid>
      <w:tr w:rsidR="007315EF">
        <w:tc>
          <w:tcPr>
            <w:tcW w:w="258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Код валюти</w:t>
            </w:r>
          </w:p>
        </w:tc>
        <w:tc>
          <w:tcPr>
            <w:tcW w:w="2090"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Курс валюти</w:t>
            </w:r>
          </w:p>
        </w:tc>
        <w:tc>
          <w:tcPr>
            <w:tcW w:w="2410"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Дата встановлення</w:t>
            </w:r>
          </w:p>
        </w:tc>
      </w:tr>
      <w:tr w:rsidR="007315EF">
        <w:tc>
          <w:tcPr>
            <w:tcW w:w="2587" w:type="dxa"/>
          </w:tcPr>
          <w:p w:rsidR="007315EF" w:rsidRDefault="00A90CB4">
            <w:pPr>
              <w:pStyle w:val="Iauiue"/>
              <w:jc w:val="center"/>
              <w:rPr>
                <w:sz w:val="24"/>
                <w:lang w:val="uk-UA"/>
              </w:rPr>
            </w:pPr>
            <w:r>
              <w:rPr>
                <w:sz w:val="24"/>
                <w:lang w:val="uk-UA"/>
              </w:rPr>
              <w:t>840</w:t>
            </w:r>
          </w:p>
        </w:tc>
        <w:tc>
          <w:tcPr>
            <w:tcW w:w="2090" w:type="dxa"/>
          </w:tcPr>
          <w:p w:rsidR="007315EF" w:rsidRDefault="00A90CB4">
            <w:pPr>
              <w:pStyle w:val="Iauiue"/>
              <w:jc w:val="center"/>
              <w:rPr>
                <w:sz w:val="24"/>
                <w:lang w:val="uk-UA"/>
              </w:rPr>
            </w:pPr>
            <w:r>
              <w:rPr>
                <w:sz w:val="24"/>
                <w:lang w:val="uk-UA"/>
              </w:rPr>
              <w:t>3,92</w:t>
            </w:r>
          </w:p>
        </w:tc>
        <w:tc>
          <w:tcPr>
            <w:tcW w:w="2410" w:type="dxa"/>
          </w:tcPr>
          <w:p w:rsidR="007315EF" w:rsidRDefault="00A90CB4">
            <w:pPr>
              <w:pStyle w:val="Iauiue"/>
              <w:jc w:val="center"/>
              <w:rPr>
                <w:sz w:val="24"/>
                <w:lang w:val="uk-UA"/>
              </w:rPr>
            </w:pPr>
            <w:r>
              <w:rPr>
                <w:sz w:val="24"/>
                <w:lang w:val="uk-UA"/>
              </w:rPr>
              <w:t>25.05.99</w:t>
            </w:r>
          </w:p>
        </w:tc>
      </w:tr>
      <w:tr w:rsidR="007315EF">
        <w:tc>
          <w:tcPr>
            <w:tcW w:w="2587" w:type="dxa"/>
          </w:tcPr>
          <w:p w:rsidR="007315EF" w:rsidRDefault="00A90CB4">
            <w:pPr>
              <w:pStyle w:val="Iauiue"/>
              <w:jc w:val="center"/>
              <w:rPr>
                <w:sz w:val="24"/>
                <w:lang w:val="uk-UA"/>
              </w:rPr>
            </w:pPr>
            <w:r>
              <w:rPr>
                <w:sz w:val="24"/>
                <w:lang w:val="uk-UA"/>
              </w:rPr>
              <w:t>980</w:t>
            </w:r>
          </w:p>
        </w:tc>
        <w:tc>
          <w:tcPr>
            <w:tcW w:w="2090" w:type="dxa"/>
          </w:tcPr>
          <w:p w:rsidR="007315EF" w:rsidRDefault="00A90CB4">
            <w:pPr>
              <w:pStyle w:val="Iauiue"/>
              <w:jc w:val="center"/>
              <w:rPr>
                <w:sz w:val="24"/>
                <w:lang w:val="uk-UA"/>
              </w:rPr>
            </w:pPr>
            <w:r>
              <w:rPr>
                <w:sz w:val="24"/>
                <w:lang w:val="uk-UA"/>
              </w:rPr>
              <w:t>1</w:t>
            </w:r>
          </w:p>
        </w:tc>
        <w:tc>
          <w:tcPr>
            <w:tcW w:w="2410" w:type="dxa"/>
          </w:tcPr>
          <w:p w:rsidR="007315EF" w:rsidRDefault="00A90CB4">
            <w:pPr>
              <w:pStyle w:val="Iauiue"/>
              <w:jc w:val="center"/>
              <w:rPr>
                <w:sz w:val="24"/>
                <w:lang w:val="uk-UA"/>
              </w:rPr>
            </w:pPr>
            <w:r>
              <w:rPr>
                <w:sz w:val="24"/>
                <w:lang w:val="uk-UA"/>
              </w:rPr>
              <w:t>25.05.99</w:t>
            </w:r>
          </w:p>
        </w:tc>
      </w:tr>
    </w:tbl>
    <w:p w:rsidR="007315EF" w:rsidRDefault="00A90CB4">
      <w:pPr>
        <w:pStyle w:val="Iauiue"/>
        <w:spacing w:line="360" w:lineRule="auto"/>
        <w:ind w:firstLine="709"/>
        <w:jc w:val="right"/>
        <w:rPr>
          <w:rFonts w:ascii="Times New Roman CYR" w:hAnsi="Times New Roman CYR"/>
          <w:sz w:val="24"/>
          <w:lang w:val="uk-UA"/>
        </w:rPr>
      </w:pPr>
      <w:r>
        <w:rPr>
          <w:lang w:val="uk-UA"/>
        </w:rPr>
        <w:br w:type="page"/>
      </w:r>
      <w:r>
        <w:rPr>
          <w:rFonts w:ascii="Times New Roman CYR" w:hAnsi="Times New Roman CYR"/>
          <w:sz w:val="24"/>
          <w:lang w:val="uk-UA"/>
        </w:rPr>
        <w:t>Таблиця 9.</w:t>
      </w:r>
    </w:p>
    <w:p w:rsidR="007315EF" w:rsidRDefault="00A90CB4">
      <w:pPr>
        <w:pStyle w:val="Iauiue"/>
        <w:spacing w:line="360" w:lineRule="auto"/>
        <w:ind w:firstLine="709"/>
        <w:jc w:val="center"/>
        <w:rPr>
          <w:sz w:val="24"/>
          <w:lang w:val="uk-UA"/>
        </w:rPr>
      </w:pPr>
      <w:r>
        <w:rPr>
          <w:rFonts w:ascii="Times New Roman CYR" w:hAnsi="Times New Roman CYR"/>
          <w:lang w:val="uk-UA"/>
        </w:rPr>
        <w:t>Вхідний масив</w:t>
      </w:r>
    </w:p>
    <w:p w:rsidR="007315EF" w:rsidRDefault="00A90CB4">
      <w:pPr>
        <w:pStyle w:val="Iauiue"/>
        <w:spacing w:line="360" w:lineRule="auto"/>
        <w:ind w:firstLine="709"/>
        <w:jc w:val="center"/>
        <w:rPr>
          <w:rFonts w:ascii="Times New Roman CYR" w:hAnsi="Times New Roman CYR"/>
          <w:sz w:val="24"/>
          <w:lang w:val="uk-UA"/>
        </w:rPr>
      </w:pPr>
      <w:r>
        <w:rPr>
          <w:rFonts w:ascii="Times New Roman CYR" w:hAnsi="Times New Roman CYR"/>
          <w:sz w:val="24"/>
          <w:lang w:val="uk-UA"/>
        </w:rPr>
        <w:t>Угода_договір</w:t>
      </w:r>
    </w:p>
    <w:tbl>
      <w:tblPr>
        <w:tblW w:w="0" w:type="auto"/>
        <w:tblInd w:w="106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134"/>
        <w:gridCol w:w="1417"/>
        <w:gridCol w:w="1843"/>
        <w:gridCol w:w="1701"/>
        <w:gridCol w:w="1701"/>
      </w:tblGrid>
      <w:tr w:rsidR="007315EF">
        <w:tc>
          <w:tcPr>
            <w:tcW w:w="1134"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 угоди</w:t>
            </w:r>
          </w:p>
        </w:tc>
        <w:tc>
          <w:tcPr>
            <w:tcW w:w="1417"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 договору</w:t>
            </w:r>
          </w:p>
        </w:tc>
        <w:tc>
          <w:tcPr>
            <w:tcW w:w="1843"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Дата встановлення</w:t>
            </w:r>
          </w:p>
        </w:tc>
        <w:tc>
          <w:tcPr>
            <w:tcW w:w="170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%-на ставка повернення</w:t>
            </w:r>
          </w:p>
        </w:tc>
        <w:tc>
          <w:tcPr>
            <w:tcW w:w="1701"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сума повернення</w:t>
            </w:r>
          </w:p>
        </w:tc>
      </w:tr>
      <w:tr w:rsidR="007315EF">
        <w:tc>
          <w:tcPr>
            <w:tcW w:w="1134" w:type="dxa"/>
          </w:tcPr>
          <w:p w:rsidR="007315EF" w:rsidRDefault="00A90CB4">
            <w:pPr>
              <w:pStyle w:val="Iauiue"/>
              <w:jc w:val="center"/>
              <w:rPr>
                <w:sz w:val="24"/>
                <w:lang w:val="uk-UA"/>
              </w:rPr>
            </w:pPr>
            <w:r>
              <w:rPr>
                <w:sz w:val="24"/>
                <w:lang w:val="uk-UA"/>
              </w:rPr>
              <w:t>222</w:t>
            </w:r>
          </w:p>
        </w:tc>
        <w:tc>
          <w:tcPr>
            <w:tcW w:w="1417" w:type="dxa"/>
          </w:tcPr>
          <w:p w:rsidR="007315EF" w:rsidRDefault="00A90CB4">
            <w:pPr>
              <w:pStyle w:val="Iauiue"/>
              <w:jc w:val="center"/>
              <w:rPr>
                <w:sz w:val="24"/>
                <w:lang w:val="uk-UA"/>
              </w:rPr>
            </w:pPr>
            <w:r>
              <w:rPr>
                <w:sz w:val="24"/>
                <w:lang w:val="uk-UA"/>
              </w:rPr>
              <w:t>1001</w:t>
            </w:r>
          </w:p>
        </w:tc>
        <w:tc>
          <w:tcPr>
            <w:tcW w:w="1843" w:type="dxa"/>
          </w:tcPr>
          <w:p w:rsidR="007315EF" w:rsidRDefault="00A90CB4">
            <w:pPr>
              <w:pStyle w:val="Iauiue"/>
              <w:jc w:val="center"/>
              <w:rPr>
                <w:sz w:val="24"/>
                <w:lang w:val="uk-UA"/>
              </w:rPr>
            </w:pPr>
            <w:r>
              <w:rPr>
                <w:sz w:val="24"/>
                <w:lang w:val="uk-UA"/>
              </w:rPr>
              <w:t>01.05.99</w:t>
            </w:r>
          </w:p>
        </w:tc>
        <w:tc>
          <w:tcPr>
            <w:tcW w:w="1701" w:type="dxa"/>
          </w:tcPr>
          <w:p w:rsidR="007315EF" w:rsidRDefault="00A90CB4">
            <w:pPr>
              <w:pStyle w:val="Iauiue"/>
              <w:jc w:val="center"/>
              <w:rPr>
                <w:sz w:val="24"/>
                <w:lang w:val="uk-UA"/>
              </w:rPr>
            </w:pPr>
            <w:r>
              <w:rPr>
                <w:sz w:val="24"/>
                <w:lang w:val="uk-UA"/>
              </w:rPr>
              <w:t>2</w:t>
            </w:r>
          </w:p>
        </w:tc>
        <w:tc>
          <w:tcPr>
            <w:tcW w:w="1701" w:type="dxa"/>
          </w:tcPr>
          <w:p w:rsidR="007315EF" w:rsidRDefault="00A90CB4">
            <w:pPr>
              <w:pStyle w:val="Iauiue"/>
              <w:jc w:val="center"/>
              <w:rPr>
                <w:sz w:val="24"/>
                <w:lang w:val="uk-UA"/>
              </w:rPr>
            </w:pPr>
            <w:r>
              <w:rPr>
                <w:sz w:val="24"/>
                <w:lang w:val="uk-UA"/>
              </w:rPr>
              <w:t>6021,10</w:t>
            </w:r>
          </w:p>
        </w:tc>
      </w:tr>
    </w:tbl>
    <w:p w:rsidR="007315EF" w:rsidRDefault="007315EF">
      <w:pPr>
        <w:pStyle w:val="Iauiue"/>
        <w:spacing w:line="360" w:lineRule="auto"/>
        <w:ind w:firstLine="709"/>
        <w:jc w:val="right"/>
        <w:rPr>
          <w:lang w:val="uk-UA"/>
        </w:rPr>
      </w:pPr>
    </w:p>
    <w:p w:rsidR="007315EF" w:rsidRDefault="00A90CB4">
      <w:pPr>
        <w:pStyle w:val="Iauiue"/>
        <w:spacing w:line="360" w:lineRule="auto"/>
        <w:ind w:firstLine="709"/>
        <w:jc w:val="right"/>
        <w:rPr>
          <w:lang w:val="uk-UA"/>
        </w:rPr>
      </w:pPr>
      <w:r>
        <w:rPr>
          <w:lang w:val="uk-UA"/>
        </w:rPr>
        <w:br w:type="page"/>
      </w:r>
    </w:p>
    <w:p w:rsidR="007315EF" w:rsidRDefault="007315EF">
      <w:pPr>
        <w:pStyle w:val="Iauiue"/>
        <w:spacing w:line="360" w:lineRule="auto"/>
        <w:ind w:firstLine="709"/>
        <w:jc w:val="right"/>
        <w:rPr>
          <w:lang w:val="uk-UA"/>
        </w:rPr>
      </w:pPr>
    </w:p>
    <w:p w:rsidR="007315EF" w:rsidRDefault="007315EF">
      <w:pPr>
        <w:pStyle w:val="Iauiue"/>
        <w:spacing w:line="360" w:lineRule="auto"/>
        <w:ind w:firstLine="709"/>
        <w:jc w:val="right"/>
        <w:rPr>
          <w:lang w:val="uk-UA"/>
        </w:rPr>
      </w:pPr>
    </w:p>
    <w:p w:rsidR="007315EF" w:rsidRDefault="007315EF">
      <w:pPr>
        <w:pStyle w:val="Iauiue"/>
        <w:spacing w:line="360" w:lineRule="auto"/>
        <w:ind w:firstLine="709"/>
        <w:jc w:val="right"/>
        <w:rPr>
          <w:lang w:val="uk-UA"/>
        </w:rPr>
      </w:pPr>
    </w:p>
    <w:p w:rsidR="007315EF" w:rsidRDefault="007315EF">
      <w:pPr>
        <w:pStyle w:val="Iauiue"/>
        <w:spacing w:line="360" w:lineRule="auto"/>
        <w:ind w:firstLine="709"/>
        <w:jc w:val="both"/>
        <w:rPr>
          <w:lang w:val="uk-UA"/>
        </w:rPr>
      </w:pPr>
    </w:p>
    <w:p w:rsidR="007315EF" w:rsidRDefault="007315EF">
      <w:pPr>
        <w:pStyle w:val="Iauiue"/>
        <w:spacing w:line="360" w:lineRule="auto"/>
        <w:ind w:firstLine="709"/>
        <w:jc w:val="both"/>
        <w:rPr>
          <w:lang w:val="uk-UA"/>
        </w:rPr>
      </w:pPr>
    </w:p>
    <w:p w:rsidR="007315EF" w:rsidRDefault="007315EF">
      <w:pPr>
        <w:pStyle w:val="Iauiue"/>
        <w:spacing w:line="360" w:lineRule="auto"/>
        <w:ind w:firstLine="709"/>
        <w:jc w:val="both"/>
        <w:rPr>
          <w:lang w:val="uk-UA"/>
        </w:rPr>
      </w:pPr>
    </w:p>
    <w:p w:rsidR="007315EF" w:rsidRDefault="007315EF">
      <w:pPr>
        <w:pStyle w:val="Iauiue"/>
        <w:spacing w:line="360" w:lineRule="auto"/>
        <w:ind w:firstLine="709"/>
        <w:jc w:val="both"/>
        <w:rPr>
          <w:sz w:val="32"/>
          <w:lang w:val="uk-UA"/>
        </w:rPr>
      </w:pPr>
    </w:p>
    <w:p w:rsidR="007315EF" w:rsidRDefault="00A90CB4">
      <w:pPr>
        <w:pStyle w:val="Iauiue"/>
        <w:spacing w:line="360" w:lineRule="auto"/>
        <w:jc w:val="center"/>
        <w:rPr>
          <w:rFonts w:ascii="Times New Roman CYR" w:hAnsi="Times New Roman CYR"/>
          <w:sz w:val="32"/>
          <w:lang w:val="uk-UA"/>
        </w:rPr>
      </w:pPr>
      <w:r>
        <w:rPr>
          <w:rFonts w:ascii="Times New Roman CYR" w:hAnsi="Times New Roman CYR"/>
          <w:sz w:val="32"/>
          <w:lang w:val="uk-UA"/>
        </w:rPr>
        <w:t>Додаток 8.</w:t>
      </w:r>
    </w:p>
    <w:p w:rsidR="007315EF" w:rsidRDefault="007315EF">
      <w:pPr>
        <w:pStyle w:val="Iauiue"/>
        <w:spacing w:line="360" w:lineRule="auto"/>
        <w:ind w:firstLine="709"/>
        <w:jc w:val="center"/>
        <w:rPr>
          <w:sz w:val="32"/>
          <w:lang w:val="uk-UA"/>
        </w:rPr>
      </w:pPr>
    </w:p>
    <w:p w:rsidR="007315EF" w:rsidRDefault="00A90CB4">
      <w:pPr>
        <w:pStyle w:val="Iauiue"/>
        <w:spacing w:line="360" w:lineRule="auto"/>
        <w:ind w:firstLine="709"/>
        <w:jc w:val="center"/>
        <w:rPr>
          <w:sz w:val="32"/>
          <w:lang w:val="uk-UA"/>
        </w:rPr>
        <w:sectPr w:rsidR="007315EF">
          <w:pgSz w:w="11907" w:h="16840"/>
          <w:pgMar w:top="1985" w:right="1418" w:bottom="1418" w:left="1985" w:header="720" w:footer="720" w:gutter="0"/>
          <w:cols w:space="720"/>
        </w:sectPr>
      </w:pPr>
      <w:r>
        <w:rPr>
          <w:rFonts w:ascii="Times New Roman CYR" w:hAnsi="Times New Roman CYR"/>
          <w:sz w:val="32"/>
          <w:lang w:val="uk-UA"/>
        </w:rPr>
        <w:t xml:space="preserve">Звіти, створені в </w:t>
      </w:r>
      <w:r>
        <w:rPr>
          <w:sz w:val="32"/>
          <w:lang w:val="en-US"/>
        </w:rPr>
        <w:t>ACCESS</w:t>
      </w:r>
    </w:p>
    <w:p w:rsidR="007315EF" w:rsidRDefault="00A90CB4">
      <w:pPr>
        <w:pStyle w:val="Iauiue"/>
        <w:spacing w:line="360" w:lineRule="auto"/>
        <w:ind w:firstLine="709"/>
        <w:jc w:val="right"/>
        <w:rPr>
          <w:lang w:val="uk-UA"/>
        </w:rPr>
      </w:pPr>
      <w:r>
        <w:rPr>
          <w:rFonts w:ascii="Times New Roman CYR" w:hAnsi="Times New Roman CYR"/>
          <w:sz w:val="24"/>
          <w:lang w:val="uk-UA"/>
        </w:rPr>
        <w:t>Таблиця 10</w:t>
      </w:r>
    </w:p>
    <w:p w:rsidR="007315EF" w:rsidRDefault="00A90CB4">
      <w:pPr>
        <w:pStyle w:val="Iauiue"/>
        <w:spacing w:line="360" w:lineRule="auto"/>
        <w:ind w:firstLine="709"/>
        <w:jc w:val="center"/>
        <w:rPr>
          <w:rFonts w:ascii="Times New Roman CYR" w:hAnsi="Times New Roman CYR"/>
          <w:lang w:val="uk-UA"/>
        </w:rPr>
      </w:pPr>
      <w:r>
        <w:rPr>
          <w:rFonts w:ascii="Times New Roman CYR" w:hAnsi="Times New Roman CYR"/>
          <w:lang w:val="uk-UA"/>
        </w:rPr>
        <w:t>Вихідний документ</w:t>
      </w:r>
    </w:p>
    <w:p w:rsidR="007315EF" w:rsidRDefault="00A90CB4">
      <w:pPr>
        <w:pStyle w:val="Iauiue"/>
        <w:tabs>
          <w:tab w:val="left" w:pos="8647"/>
        </w:tabs>
        <w:jc w:val="center"/>
        <w:rPr>
          <w:rFonts w:ascii="Times New Roman CYR" w:hAnsi="Times New Roman CYR"/>
          <w:b/>
          <w:lang w:val="uk-UA"/>
        </w:rPr>
      </w:pPr>
      <w:r>
        <w:rPr>
          <w:rFonts w:ascii="Times New Roman CYR" w:hAnsi="Times New Roman CYR"/>
          <w:b/>
          <w:lang w:val="uk-UA"/>
        </w:rPr>
        <w:t>Список депозитних вкладів з нарахованими відсотками по ним</w:t>
      </w:r>
    </w:p>
    <w:p w:rsidR="007315EF" w:rsidRDefault="00A90CB4">
      <w:pPr>
        <w:pStyle w:val="Iauiue"/>
        <w:tabs>
          <w:tab w:val="left" w:pos="8647"/>
        </w:tabs>
        <w:jc w:val="center"/>
        <w:rPr>
          <w:lang w:val="uk-UA"/>
        </w:rPr>
      </w:pPr>
      <w:r>
        <w:rPr>
          <w:rFonts w:ascii="Times New Roman CYR" w:hAnsi="Times New Roman CYR"/>
          <w:b/>
          <w:lang w:val="uk-UA"/>
        </w:rPr>
        <w:t xml:space="preserve">                                            на “26”травня 1999р.</w:t>
      </w:r>
    </w:p>
    <w:p w:rsidR="007315EF" w:rsidRDefault="007315EF">
      <w:pPr>
        <w:pStyle w:val="Iauiue"/>
        <w:tabs>
          <w:tab w:val="left" w:pos="8647"/>
        </w:tabs>
        <w:jc w:val="both"/>
        <w:rPr>
          <w:lang w:val="uk-UA"/>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21"/>
        <w:gridCol w:w="850"/>
        <w:gridCol w:w="1560"/>
        <w:gridCol w:w="1842"/>
        <w:gridCol w:w="1200"/>
        <w:gridCol w:w="1331"/>
        <w:gridCol w:w="1464"/>
        <w:gridCol w:w="1464"/>
        <w:gridCol w:w="1464"/>
        <w:gridCol w:w="1863"/>
      </w:tblGrid>
      <w:tr w:rsidR="007315EF">
        <w:tc>
          <w:tcPr>
            <w:tcW w:w="921"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Код валю-ти</w:t>
            </w:r>
          </w:p>
        </w:tc>
        <w:tc>
          <w:tcPr>
            <w:tcW w:w="85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договору </w:t>
            </w:r>
          </w:p>
        </w:tc>
        <w:tc>
          <w:tcPr>
            <w:tcW w:w="156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Депозитний рахунок</w:t>
            </w:r>
          </w:p>
        </w:tc>
        <w:tc>
          <w:tcPr>
            <w:tcW w:w="1842"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ПІБ клієнта</w:t>
            </w:r>
          </w:p>
        </w:tc>
        <w:tc>
          <w:tcPr>
            <w:tcW w:w="1200"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Дата відкриття</w:t>
            </w:r>
          </w:p>
        </w:tc>
        <w:tc>
          <w:tcPr>
            <w:tcW w:w="1331"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Дата видачі вкладу</w:t>
            </w:r>
          </w:p>
        </w:tc>
        <w:tc>
          <w:tcPr>
            <w:tcW w:w="146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Сума вкладу в  валюті</w:t>
            </w:r>
          </w:p>
        </w:tc>
        <w:tc>
          <w:tcPr>
            <w:tcW w:w="146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Сума вкладу в національ-ній валюті</w:t>
            </w:r>
          </w:p>
        </w:tc>
        <w:tc>
          <w:tcPr>
            <w:tcW w:w="146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Сума процентів в валюті</w:t>
            </w:r>
          </w:p>
        </w:tc>
        <w:tc>
          <w:tcPr>
            <w:tcW w:w="1863"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Сума процентів в національній валюті</w:t>
            </w:r>
          </w:p>
        </w:tc>
      </w:tr>
      <w:tr w:rsidR="007315EF">
        <w:tc>
          <w:tcPr>
            <w:tcW w:w="921" w:type="dxa"/>
            <w:tcBorders>
              <w:top w:val="nil"/>
              <w:bottom w:val="nil"/>
            </w:tcBorders>
          </w:tcPr>
          <w:p w:rsidR="007315EF" w:rsidRDefault="00A90CB4">
            <w:pPr>
              <w:pStyle w:val="Iauiue"/>
              <w:jc w:val="both"/>
              <w:rPr>
                <w:sz w:val="24"/>
                <w:lang w:val="uk-UA"/>
              </w:rPr>
            </w:pPr>
            <w:r>
              <w:rPr>
                <w:sz w:val="24"/>
                <w:lang w:val="uk-UA"/>
              </w:rPr>
              <w:t>840</w:t>
            </w:r>
          </w:p>
        </w:tc>
        <w:tc>
          <w:tcPr>
            <w:tcW w:w="850" w:type="dxa"/>
            <w:tcBorders>
              <w:top w:val="nil"/>
              <w:bottom w:val="nil"/>
            </w:tcBorders>
          </w:tcPr>
          <w:p w:rsidR="007315EF" w:rsidRDefault="00A90CB4">
            <w:pPr>
              <w:pStyle w:val="Iauiue"/>
              <w:jc w:val="both"/>
              <w:rPr>
                <w:sz w:val="24"/>
                <w:lang w:val="uk-UA"/>
              </w:rPr>
            </w:pPr>
            <w:r>
              <w:rPr>
                <w:sz w:val="24"/>
                <w:lang w:val="uk-UA"/>
              </w:rPr>
              <w:t>1005</w:t>
            </w:r>
          </w:p>
          <w:p w:rsidR="007315EF" w:rsidRDefault="00A90CB4">
            <w:pPr>
              <w:pStyle w:val="Iauiue"/>
              <w:jc w:val="both"/>
              <w:rPr>
                <w:sz w:val="24"/>
                <w:lang w:val="uk-UA"/>
              </w:rPr>
            </w:pPr>
            <w:r>
              <w:rPr>
                <w:sz w:val="24"/>
                <w:lang w:val="uk-UA"/>
              </w:rPr>
              <w:t>1006</w:t>
            </w:r>
          </w:p>
          <w:p w:rsidR="007315EF" w:rsidRDefault="00A90CB4">
            <w:pPr>
              <w:pStyle w:val="Iauiue"/>
              <w:jc w:val="both"/>
              <w:rPr>
                <w:sz w:val="24"/>
                <w:lang w:val="uk-UA"/>
              </w:rPr>
            </w:pPr>
            <w:r>
              <w:rPr>
                <w:sz w:val="24"/>
                <w:lang w:val="uk-UA"/>
              </w:rPr>
              <w:t>1009</w:t>
            </w:r>
          </w:p>
        </w:tc>
        <w:tc>
          <w:tcPr>
            <w:tcW w:w="1560" w:type="dxa"/>
            <w:tcBorders>
              <w:top w:val="nil"/>
              <w:bottom w:val="nil"/>
            </w:tcBorders>
          </w:tcPr>
          <w:p w:rsidR="007315EF" w:rsidRDefault="00A90CB4">
            <w:pPr>
              <w:pStyle w:val="Iauiue"/>
              <w:jc w:val="both"/>
              <w:rPr>
                <w:sz w:val="24"/>
                <w:lang w:val="uk-UA"/>
              </w:rPr>
            </w:pPr>
            <w:r>
              <w:rPr>
                <w:sz w:val="24"/>
                <w:lang w:val="uk-UA"/>
              </w:rPr>
              <w:t>26300221009</w:t>
            </w:r>
          </w:p>
          <w:p w:rsidR="007315EF" w:rsidRDefault="00A90CB4">
            <w:pPr>
              <w:pStyle w:val="Iauiue"/>
              <w:jc w:val="both"/>
              <w:rPr>
                <w:sz w:val="24"/>
                <w:lang w:val="uk-UA"/>
              </w:rPr>
            </w:pPr>
            <w:r>
              <w:rPr>
                <w:sz w:val="24"/>
                <w:lang w:val="uk-UA"/>
              </w:rPr>
              <w:t>26300121014</w:t>
            </w:r>
          </w:p>
          <w:p w:rsidR="007315EF" w:rsidRDefault="00A90CB4">
            <w:pPr>
              <w:pStyle w:val="Iauiue"/>
              <w:jc w:val="both"/>
              <w:rPr>
                <w:sz w:val="24"/>
                <w:lang w:val="uk-UA"/>
              </w:rPr>
            </w:pPr>
            <w:r>
              <w:rPr>
                <w:sz w:val="24"/>
                <w:lang w:val="uk-UA"/>
              </w:rPr>
              <w:t>26300121121</w:t>
            </w:r>
          </w:p>
        </w:tc>
        <w:tc>
          <w:tcPr>
            <w:tcW w:w="1842" w:type="dxa"/>
            <w:tcBorders>
              <w:top w:val="nil"/>
              <w:bottom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Мартинес Р.</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СемерякО.В</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Куций Ю.Л.</w:t>
            </w:r>
          </w:p>
        </w:tc>
        <w:tc>
          <w:tcPr>
            <w:tcW w:w="1200" w:type="dxa"/>
            <w:tcBorders>
              <w:top w:val="nil"/>
              <w:bottom w:val="nil"/>
            </w:tcBorders>
          </w:tcPr>
          <w:p w:rsidR="007315EF" w:rsidRDefault="00A90CB4">
            <w:pPr>
              <w:pStyle w:val="Iauiue"/>
              <w:jc w:val="both"/>
              <w:rPr>
                <w:sz w:val="24"/>
                <w:lang w:val="uk-UA"/>
              </w:rPr>
            </w:pPr>
            <w:r>
              <w:rPr>
                <w:sz w:val="24"/>
                <w:lang w:val="uk-UA"/>
              </w:rPr>
              <w:t>10.01.99</w:t>
            </w:r>
          </w:p>
          <w:p w:rsidR="007315EF" w:rsidRDefault="00A90CB4">
            <w:pPr>
              <w:pStyle w:val="Iauiue"/>
              <w:jc w:val="both"/>
              <w:rPr>
                <w:sz w:val="24"/>
                <w:lang w:val="uk-UA"/>
              </w:rPr>
            </w:pPr>
            <w:r>
              <w:rPr>
                <w:sz w:val="24"/>
                <w:lang w:val="uk-UA"/>
              </w:rPr>
              <w:t>27.04.99</w:t>
            </w:r>
          </w:p>
          <w:p w:rsidR="007315EF" w:rsidRDefault="00A90CB4">
            <w:pPr>
              <w:pStyle w:val="Iauiue"/>
              <w:jc w:val="both"/>
              <w:rPr>
                <w:sz w:val="24"/>
                <w:lang w:val="uk-UA"/>
              </w:rPr>
            </w:pPr>
            <w:r>
              <w:rPr>
                <w:sz w:val="24"/>
                <w:lang w:val="uk-UA"/>
              </w:rPr>
              <w:t>18.04.99</w:t>
            </w:r>
          </w:p>
        </w:tc>
        <w:tc>
          <w:tcPr>
            <w:tcW w:w="1331" w:type="dxa"/>
            <w:tcBorders>
              <w:top w:val="nil"/>
              <w:bottom w:val="nil"/>
            </w:tcBorders>
          </w:tcPr>
          <w:p w:rsidR="007315EF" w:rsidRDefault="00A90CB4">
            <w:pPr>
              <w:pStyle w:val="Iauiue"/>
              <w:jc w:val="both"/>
              <w:rPr>
                <w:sz w:val="24"/>
                <w:lang w:val="uk-UA"/>
              </w:rPr>
            </w:pPr>
            <w:r>
              <w:rPr>
                <w:sz w:val="24"/>
                <w:lang w:val="uk-UA"/>
              </w:rPr>
              <w:t>10.07.99</w:t>
            </w:r>
          </w:p>
          <w:p w:rsidR="007315EF" w:rsidRDefault="00A90CB4">
            <w:pPr>
              <w:pStyle w:val="Iauiue"/>
              <w:jc w:val="both"/>
              <w:rPr>
                <w:sz w:val="24"/>
                <w:lang w:val="uk-UA"/>
              </w:rPr>
            </w:pPr>
            <w:r>
              <w:rPr>
                <w:sz w:val="24"/>
                <w:lang w:val="uk-UA"/>
              </w:rPr>
              <w:t>27.07.99</w:t>
            </w:r>
          </w:p>
          <w:p w:rsidR="007315EF" w:rsidRDefault="00A90CB4">
            <w:pPr>
              <w:pStyle w:val="Iauiue"/>
              <w:jc w:val="both"/>
              <w:rPr>
                <w:sz w:val="24"/>
                <w:lang w:val="uk-UA"/>
              </w:rPr>
            </w:pPr>
            <w:r>
              <w:rPr>
                <w:sz w:val="24"/>
                <w:lang w:val="uk-UA"/>
              </w:rPr>
              <w:t>18.07.99</w:t>
            </w:r>
          </w:p>
        </w:tc>
        <w:tc>
          <w:tcPr>
            <w:tcW w:w="1464" w:type="dxa"/>
            <w:tcBorders>
              <w:top w:val="nil"/>
              <w:bottom w:val="nil"/>
            </w:tcBorders>
          </w:tcPr>
          <w:p w:rsidR="007315EF" w:rsidRDefault="00A90CB4">
            <w:pPr>
              <w:pStyle w:val="Iauiue"/>
              <w:jc w:val="both"/>
              <w:rPr>
                <w:sz w:val="24"/>
                <w:lang w:val="uk-UA"/>
              </w:rPr>
            </w:pPr>
            <w:r>
              <w:rPr>
                <w:sz w:val="24"/>
                <w:lang w:val="uk-UA"/>
              </w:rPr>
              <w:t>11500</w:t>
            </w:r>
          </w:p>
          <w:p w:rsidR="007315EF" w:rsidRDefault="00A90CB4">
            <w:pPr>
              <w:pStyle w:val="Iauiue"/>
              <w:jc w:val="both"/>
              <w:rPr>
                <w:sz w:val="24"/>
                <w:lang w:val="uk-UA"/>
              </w:rPr>
            </w:pPr>
            <w:r>
              <w:rPr>
                <w:sz w:val="24"/>
                <w:lang w:val="uk-UA"/>
              </w:rPr>
              <w:t>5500</w:t>
            </w:r>
          </w:p>
          <w:p w:rsidR="007315EF" w:rsidRDefault="00A90CB4">
            <w:pPr>
              <w:pStyle w:val="Iauiue"/>
              <w:jc w:val="both"/>
              <w:rPr>
                <w:sz w:val="24"/>
                <w:lang w:val="uk-UA"/>
              </w:rPr>
            </w:pPr>
            <w:r>
              <w:rPr>
                <w:sz w:val="24"/>
                <w:lang w:val="uk-UA"/>
              </w:rPr>
              <w:t>15000</w:t>
            </w:r>
          </w:p>
        </w:tc>
        <w:tc>
          <w:tcPr>
            <w:tcW w:w="1464" w:type="dxa"/>
            <w:tcBorders>
              <w:top w:val="nil"/>
              <w:bottom w:val="nil"/>
            </w:tcBorders>
          </w:tcPr>
          <w:p w:rsidR="007315EF" w:rsidRDefault="00A90CB4">
            <w:pPr>
              <w:pStyle w:val="Iauiue"/>
              <w:jc w:val="both"/>
              <w:rPr>
                <w:sz w:val="24"/>
                <w:lang w:val="uk-UA"/>
              </w:rPr>
            </w:pPr>
            <w:r>
              <w:rPr>
                <w:sz w:val="24"/>
                <w:lang w:val="uk-UA"/>
              </w:rPr>
              <w:t>45080</w:t>
            </w:r>
          </w:p>
          <w:p w:rsidR="007315EF" w:rsidRDefault="00A90CB4">
            <w:pPr>
              <w:pStyle w:val="Iauiue"/>
              <w:jc w:val="both"/>
              <w:rPr>
                <w:sz w:val="24"/>
                <w:lang w:val="uk-UA"/>
              </w:rPr>
            </w:pPr>
            <w:r>
              <w:rPr>
                <w:sz w:val="24"/>
                <w:lang w:val="uk-UA"/>
              </w:rPr>
              <w:t>21560</w:t>
            </w:r>
          </w:p>
          <w:p w:rsidR="007315EF" w:rsidRDefault="00A90CB4">
            <w:pPr>
              <w:pStyle w:val="Iauiue"/>
              <w:jc w:val="both"/>
              <w:rPr>
                <w:sz w:val="24"/>
                <w:lang w:val="uk-UA"/>
              </w:rPr>
            </w:pPr>
            <w:r>
              <w:rPr>
                <w:sz w:val="24"/>
                <w:lang w:val="uk-UA"/>
              </w:rPr>
              <w:t>58800</w:t>
            </w:r>
          </w:p>
        </w:tc>
        <w:tc>
          <w:tcPr>
            <w:tcW w:w="1464" w:type="dxa"/>
            <w:tcBorders>
              <w:top w:val="nil"/>
              <w:bottom w:val="nil"/>
            </w:tcBorders>
          </w:tcPr>
          <w:p w:rsidR="007315EF" w:rsidRDefault="00A90CB4">
            <w:pPr>
              <w:pStyle w:val="Iauiue"/>
              <w:jc w:val="both"/>
              <w:rPr>
                <w:sz w:val="24"/>
                <w:lang w:val="uk-UA"/>
              </w:rPr>
            </w:pPr>
            <w:r>
              <w:rPr>
                <w:sz w:val="24"/>
                <w:lang w:val="uk-UA"/>
              </w:rPr>
              <w:t>345,95</w:t>
            </w:r>
          </w:p>
          <w:p w:rsidR="007315EF" w:rsidRDefault="00A90CB4">
            <w:pPr>
              <w:pStyle w:val="Iauiue"/>
              <w:jc w:val="both"/>
              <w:rPr>
                <w:sz w:val="24"/>
                <w:lang w:val="uk-UA"/>
              </w:rPr>
            </w:pPr>
            <w:r>
              <w:rPr>
                <w:sz w:val="24"/>
                <w:lang w:val="uk-UA"/>
              </w:rPr>
              <w:t>55,45</w:t>
            </w:r>
          </w:p>
          <w:p w:rsidR="007315EF" w:rsidRDefault="00A90CB4">
            <w:pPr>
              <w:pStyle w:val="Iauiue"/>
              <w:jc w:val="both"/>
              <w:rPr>
                <w:sz w:val="24"/>
                <w:lang w:val="uk-UA"/>
              </w:rPr>
            </w:pPr>
            <w:r>
              <w:rPr>
                <w:sz w:val="24"/>
                <w:lang w:val="uk-UA"/>
              </w:rPr>
              <w:t>151,23</w:t>
            </w:r>
          </w:p>
        </w:tc>
        <w:tc>
          <w:tcPr>
            <w:tcW w:w="1863" w:type="dxa"/>
            <w:tcBorders>
              <w:top w:val="nil"/>
              <w:bottom w:val="nil"/>
            </w:tcBorders>
          </w:tcPr>
          <w:p w:rsidR="007315EF" w:rsidRDefault="00A90CB4">
            <w:pPr>
              <w:pStyle w:val="Iauiue"/>
              <w:jc w:val="both"/>
              <w:rPr>
                <w:sz w:val="24"/>
                <w:lang w:val="uk-UA"/>
              </w:rPr>
            </w:pPr>
            <w:r>
              <w:rPr>
                <w:sz w:val="24"/>
                <w:lang w:val="uk-UA"/>
              </w:rPr>
              <w:t>1356,11</w:t>
            </w:r>
          </w:p>
          <w:p w:rsidR="007315EF" w:rsidRDefault="00A90CB4">
            <w:pPr>
              <w:pStyle w:val="Iauiue"/>
              <w:jc w:val="both"/>
              <w:rPr>
                <w:sz w:val="24"/>
                <w:lang w:val="uk-UA"/>
              </w:rPr>
            </w:pPr>
            <w:r>
              <w:rPr>
                <w:sz w:val="24"/>
                <w:lang w:val="uk-UA"/>
              </w:rPr>
              <w:t>592,83</w:t>
            </w:r>
          </w:p>
          <w:p w:rsidR="007315EF" w:rsidRDefault="00A90CB4">
            <w:pPr>
              <w:pStyle w:val="Iauiue"/>
              <w:jc w:val="both"/>
              <w:rPr>
                <w:sz w:val="24"/>
                <w:lang w:val="uk-UA"/>
              </w:rPr>
            </w:pPr>
            <w:r>
              <w:rPr>
                <w:sz w:val="24"/>
                <w:lang w:val="uk-UA"/>
              </w:rPr>
              <w:t>217,37</w:t>
            </w:r>
          </w:p>
        </w:tc>
      </w:tr>
      <w:tr w:rsidR="007315EF">
        <w:tc>
          <w:tcPr>
            <w:tcW w:w="921" w:type="dxa"/>
            <w:tcBorders>
              <w:right w:val="nil"/>
            </w:tcBorders>
          </w:tcPr>
          <w:p w:rsidR="007315EF" w:rsidRDefault="00A90CB4">
            <w:pPr>
              <w:pStyle w:val="Iauiue"/>
              <w:jc w:val="both"/>
              <w:rPr>
                <w:b/>
                <w:sz w:val="24"/>
                <w:lang w:val="uk-UA"/>
              </w:rPr>
            </w:pPr>
            <w:r>
              <w:rPr>
                <w:rFonts w:ascii="Times New Roman CYR" w:hAnsi="Times New Roman CYR"/>
                <w:sz w:val="24"/>
                <w:lang w:val="uk-UA"/>
              </w:rPr>
              <w:t>Всього</w:t>
            </w:r>
          </w:p>
        </w:tc>
        <w:tc>
          <w:tcPr>
            <w:tcW w:w="850" w:type="dxa"/>
            <w:tcBorders>
              <w:left w:val="nil"/>
              <w:right w:val="nil"/>
            </w:tcBorders>
          </w:tcPr>
          <w:p w:rsidR="007315EF" w:rsidRDefault="00A90CB4">
            <w:pPr>
              <w:pStyle w:val="Iauiue"/>
              <w:jc w:val="both"/>
              <w:rPr>
                <w:b/>
                <w:sz w:val="24"/>
                <w:lang w:val="uk-UA"/>
              </w:rPr>
            </w:pPr>
            <w:r>
              <w:rPr>
                <w:rFonts w:ascii="Times New Roman CYR" w:hAnsi="Times New Roman CYR"/>
                <w:sz w:val="24"/>
                <w:lang w:val="uk-UA"/>
              </w:rPr>
              <w:t xml:space="preserve">   по </w:t>
            </w:r>
          </w:p>
        </w:tc>
        <w:tc>
          <w:tcPr>
            <w:tcW w:w="1560" w:type="dxa"/>
            <w:tcBorders>
              <w:left w:val="nil"/>
            </w:tcBorders>
          </w:tcPr>
          <w:p w:rsidR="007315EF" w:rsidRDefault="00A90CB4">
            <w:pPr>
              <w:pStyle w:val="Iauiue"/>
              <w:jc w:val="both"/>
              <w:rPr>
                <w:b/>
                <w:sz w:val="24"/>
                <w:lang w:val="uk-UA"/>
              </w:rPr>
            </w:pPr>
            <w:r>
              <w:rPr>
                <w:rFonts w:ascii="Times New Roman CYR" w:hAnsi="Times New Roman CYR"/>
                <w:sz w:val="24"/>
                <w:lang w:val="uk-UA"/>
              </w:rPr>
              <w:t>валюті</w:t>
            </w:r>
          </w:p>
        </w:tc>
        <w:tc>
          <w:tcPr>
            <w:tcW w:w="1842" w:type="dxa"/>
          </w:tcPr>
          <w:p w:rsidR="007315EF" w:rsidRDefault="007315EF">
            <w:pPr>
              <w:pStyle w:val="Iauiue"/>
              <w:jc w:val="both"/>
              <w:rPr>
                <w:b/>
                <w:sz w:val="24"/>
                <w:lang w:val="uk-UA"/>
              </w:rPr>
            </w:pPr>
          </w:p>
        </w:tc>
        <w:tc>
          <w:tcPr>
            <w:tcW w:w="1200" w:type="dxa"/>
          </w:tcPr>
          <w:p w:rsidR="007315EF" w:rsidRDefault="007315EF">
            <w:pPr>
              <w:pStyle w:val="Iauiue"/>
              <w:jc w:val="both"/>
              <w:rPr>
                <w:b/>
                <w:sz w:val="24"/>
                <w:lang w:val="uk-UA"/>
              </w:rPr>
            </w:pPr>
          </w:p>
        </w:tc>
        <w:tc>
          <w:tcPr>
            <w:tcW w:w="1331" w:type="dxa"/>
          </w:tcPr>
          <w:p w:rsidR="007315EF" w:rsidRDefault="007315EF">
            <w:pPr>
              <w:pStyle w:val="Iauiue"/>
              <w:jc w:val="both"/>
              <w:rPr>
                <w:b/>
                <w:sz w:val="24"/>
                <w:lang w:val="uk-UA"/>
              </w:rPr>
            </w:pPr>
          </w:p>
        </w:tc>
        <w:tc>
          <w:tcPr>
            <w:tcW w:w="1464" w:type="dxa"/>
          </w:tcPr>
          <w:p w:rsidR="007315EF" w:rsidRDefault="00A90CB4">
            <w:pPr>
              <w:pStyle w:val="Iauiue"/>
              <w:jc w:val="both"/>
              <w:rPr>
                <w:b/>
                <w:sz w:val="24"/>
                <w:lang w:val="uk-UA"/>
              </w:rPr>
            </w:pPr>
            <w:r>
              <w:rPr>
                <w:b/>
                <w:sz w:val="24"/>
                <w:lang w:val="uk-UA"/>
              </w:rPr>
              <w:t>32000</w:t>
            </w:r>
          </w:p>
        </w:tc>
        <w:tc>
          <w:tcPr>
            <w:tcW w:w="1464" w:type="dxa"/>
          </w:tcPr>
          <w:p w:rsidR="007315EF" w:rsidRDefault="00A90CB4">
            <w:pPr>
              <w:pStyle w:val="Iauiue"/>
              <w:jc w:val="both"/>
              <w:rPr>
                <w:b/>
                <w:sz w:val="24"/>
                <w:lang w:val="uk-UA"/>
              </w:rPr>
            </w:pPr>
            <w:r>
              <w:rPr>
                <w:b/>
                <w:sz w:val="24"/>
                <w:lang w:val="uk-UA"/>
              </w:rPr>
              <w:t>125440</w:t>
            </w:r>
          </w:p>
        </w:tc>
        <w:tc>
          <w:tcPr>
            <w:tcW w:w="1464" w:type="dxa"/>
          </w:tcPr>
          <w:p w:rsidR="007315EF" w:rsidRDefault="00A90CB4">
            <w:pPr>
              <w:pStyle w:val="Iauiue"/>
              <w:jc w:val="both"/>
              <w:rPr>
                <w:b/>
                <w:sz w:val="24"/>
                <w:lang w:val="uk-UA"/>
              </w:rPr>
            </w:pPr>
            <w:r>
              <w:rPr>
                <w:b/>
                <w:sz w:val="24"/>
                <w:lang w:val="uk-UA"/>
              </w:rPr>
              <w:t>552,63</w:t>
            </w:r>
          </w:p>
        </w:tc>
        <w:tc>
          <w:tcPr>
            <w:tcW w:w="1863" w:type="dxa"/>
          </w:tcPr>
          <w:p w:rsidR="007315EF" w:rsidRDefault="00A90CB4">
            <w:pPr>
              <w:pStyle w:val="Iauiue"/>
              <w:jc w:val="both"/>
              <w:rPr>
                <w:b/>
                <w:sz w:val="24"/>
                <w:lang w:val="uk-UA"/>
              </w:rPr>
            </w:pPr>
            <w:r>
              <w:rPr>
                <w:b/>
                <w:sz w:val="24"/>
                <w:lang w:val="uk-UA"/>
              </w:rPr>
              <w:t>2166,31</w:t>
            </w:r>
          </w:p>
        </w:tc>
      </w:tr>
      <w:tr w:rsidR="007315EF">
        <w:tc>
          <w:tcPr>
            <w:tcW w:w="921" w:type="dxa"/>
            <w:tcBorders>
              <w:top w:val="nil"/>
              <w:bottom w:val="nil"/>
            </w:tcBorders>
          </w:tcPr>
          <w:p w:rsidR="007315EF" w:rsidRDefault="00A90CB4">
            <w:pPr>
              <w:pStyle w:val="Iauiue"/>
              <w:jc w:val="both"/>
              <w:rPr>
                <w:sz w:val="24"/>
                <w:lang w:val="uk-UA"/>
              </w:rPr>
            </w:pPr>
            <w:r>
              <w:rPr>
                <w:sz w:val="24"/>
                <w:lang w:val="uk-UA"/>
              </w:rPr>
              <w:t>980</w:t>
            </w:r>
          </w:p>
        </w:tc>
        <w:tc>
          <w:tcPr>
            <w:tcW w:w="850" w:type="dxa"/>
            <w:tcBorders>
              <w:top w:val="nil"/>
              <w:bottom w:val="nil"/>
            </w:tcBorders>
          </w:tcPr>
          <w:p w:rsidR="007315EF" w:rsidRDefault="00A90CB4">
            <w:pPr>
              <w:pStyle w:val="Iauiue"/>
              <w:jc w:val="both"/>
              <w:rPr>
                <w:sz w:val="24"/>
                <w:lang w:val="uk-UA"/>
              </w:rPr>
            </w:pPr>
            <w:r>
              <w:rPr>
                <w:sz w:val="24"/>
                <w:lang w:val="uk-UA"/>
              </w:rPr>
              <w:t>1002</w:t>
            </w:r>
          </w:p>
          <w:p w:rsidR="007315EF" w:rsidRDefault="00A90CB4">
            <w:pPr>
              <w:pStyle w:val="Iauiue"/>
              <w:jc w:val="both"/>
              <w:rPr>
                <w:sz w:val="24"/>
                <w:lang w:val="uk-UA"/>
              </w:rPr>
            </w:pPr>
            <w:r>
              <w:rPr>
                <w:sz w:val="24"/>
                <w:lang w:val="uk-UA"/>
              </w:rPr>
              <w:t>1004</w:t>
            </w:r>
          </w:p>
        </w:tc>
        <w:tc>
          <w:tcPr>
            <w:tcW w:w="1560" w:type="dxa"/>
            <w:tcBorders>
              <w:top w:val="nil"/>
              <w:bottom w:val="nil"/>
            </w:tcBorders>
          </w:tcPr>
          <w:p w:rsidR="007315EF" w:rsidRDefault="00A90CB4">
            <w:pPr>
              <w:pStyle w:val="Iauiue"/>
              <w:jc w:val="both"/>
              <w:rPr>
                <w:sz w:val="24"/>
                <w:lang w:val="uk-UA"/>
              </w:rPr>
            </w:pPr>
            <w:r>
              <w:rPr>
                <w:sz w:val="24"/>
                <w:lang w:val="uk-UA"/>
              </w:rPr>
              <w:t>26300110002</w:t>
            </w:r>
          </w:p>
          <w:p w:rsidR="007315EF" w:rsidRDefault="00A90CB4">
            <w:pPr>
              <w:pStyle w:val="Iauiue"/>
              <w:jc w:val="both"/>
              <w:rPr>
                <w:sz w:val="24"/>
                <w:lang w:val="uk-UA"/>
              </w:rPr>
            </w:pPr>
            <w:r>
              <w:rPr>
                <w:sz w:val="24"/>
                <w:lang w:val="uk-UA"/>
              </w:rPr>
              <w:t>26300211004</w:t>
            </w:r>
          </w:p>
        </w:tc>
        <w:tc>
          <w:tcPr>
            <w:tcW w:w="1842" w:type="dxa"/>
            <w:tcBorders>
              <w:top w:val="nil"/>
              <w:bottom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ПетровченкоВП</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Радж Хапур</w:t>
            </w:r>
          </w:p>
        </w:tc>
        <w:tc>
          <w:tcPr>
            <w:tcW w:w="1200" w:type="dxa"/>
            <w:tcBorders>
              <w:top w:val="nil"/>
              <w:bottom w:val="nil"/>
            </w:tcBorders>
          </w:tcPr>
          <w:p w:rsidR="007315EF" w:rsidRDefault="00A90CB4">
            <w:pPr>
              <w:pStyle w:val="Iauiue"/>
              <w:jc w:val="both"/>
              <w:rPr>
                <w:sz w:val="24"/>
                <w:lang w:val="uk-UA"/>
              </w:rPr>
            </w:pPr>
            <w:r>
              <w:rPr>
                <w:sz w:val="24"/>
                <w:lang w:val="uk-UA"/>
              </w:rPr>
              <w:t>12.12.98</w:t>
            </w:r>
          </w:p>
          <w:p w:rsidR="007315EF" w:rsidRDefault="00A90CB4">
            <w:pPr>
              <w:pStyle w:val="Iauiue"/>
              <w:jc w:val="both"/>
              <w:rPr>
                <w:sz w:val="24"/>
                <w:lang w:val="uk-UA"/>
              </w:rPr>
            </w:pPr>
            <w:r>
              <w:rPr>
                <w:sz w:val="24"/>
                <w:lang w:val="uk-UA"/>
              </w:rPr>
              <w:t>15.10.98</w:t>
            </w:r>
          </w:p>
        </w:tc>
        <w:tc>
          <w:tcPr>
            <w:tcW w:w="1331" w:type="dxa"/>
            <w:tcBorders>
              <w:top w:val="nil"/>
              <w:bottom w:val="nil"/>
            </w:tcBorders>
          </w:tcPr>
          <w:p w:rsidR="007315EF" w:rsidRDefault="00A90CB4">
            <w:pPr>
              <w:pStyle w:val="Iauiue"/>
              <w:jc w:val="both"/>
              <w:rPr>
                <w:sz w:val="24"/>
                <w:lang w:val="uk-UA"/>
              </w:rPr>
            </w:pPr>
            <w:r>
              <w:rPr>
                <w:sz w:val="24"/>
                <w:lang w:val="uk-UA"/>
              </w:rPr>
              <w:t>12.06.99</w:t>
            </w:r>
          </w:p>
          <w:p w:rsidR="007315EF" w:rsidRDefault="00A90CB4">
            <w:pPr>
              <w:pStyle w:val="Iauiue"/>
              <w:jc w:val="both"/>
              <w:rPr>
                <w:sz w:val="24"/>
                <w:lang w:val="uk-UA"/>
              </w:rPr>
            </w:pPr>
            <w:r>
              <w:rPr>
                <w:sz w:val="24"/>
                <w:lang w:val="uk-UA"/>
              </w:rPr>
              <w:t>15.10.99</w:t>
            </w:r>
          </w:p>
        </w:tc>
        <w:tc>
          <w:tcPr>
            <w:tcW w:w="1464" w:type="dxa"/>
            <w:tcBorders>
              <w:top w:val="nil"/>
              <w:bottom w:val="nil"/>
            </w:tcBorders>
          </w:tcPr>
          <w:p w:rsidR="007315EF" w:rsidRDefault="00A90CB4">
            <w:pPr>
              <w:pStyle w:val="Iauiue"/>
              <w:jc w:val="both"/>
              <w:rPr>
                <w:sz w:val="24"/>
                <w:lang w:val="uk-UA"/>
              </w:rPr>
            </w:pPr>
            <w:r>
              <w:rPr>
                <w:sz w:val="24"/>
                <w:lang w:val="uk-UA"/>
              </w:rPr>
              <w:t>10000</w:t>
            </w:r>
          </w:p>
          <w:p w:rsidR="007315EF" w:rsidRDefault="00A90CB4">
            <w:pPr>
              <w:pStyle w:val="Iauiue"/>
              <w:jc w:val="both"/>
              <w:rPr>
                <w:sz w:val="24"/>
                <w:lang w:val="uk-UA"/>
              </w:rPr>
            </w:pPr>
            <w:r>
              <w:rPr>
                <w:sz w:val="24"/>
                <w:lang w:val="uk-UA"/>
              </w:rPr>
              <w:t>72000</w:t>
            </w:r>
          </w:p>
        </w:tc>
        <w:tc>
          <w:tcPr>
            <w:tcW w:w="1464" w:type="dxa"/>
            <w:tcBorders>
              <w:top w:val="nil"/>
              <w:bottom w:val="nil"/>
            </w:tcBorders>
          </w:tcPr>
          <w:p w:rsidR="007315EF" w:rsidRDefault="00A90CB4">
            <w:pPr>
              <w:pStyle w:val="Iauiue"/>
              <w:jc w:val="both"/>
              <w:rPr>
                <w:sz w:val="24"/>
                <w:lang w:val="uk-UA"/>
              </w:rPr>
            </w:pPr>
            <w:r>
              <w:rPr>
                <w:sz w:val="24"/>
                <w:lang w:val="uk-UA"/>
              </w:rPr>
              <w:t>10000</w:t>
            </w:r>
          </w:p>
          <w:p w:rsidR="007315EF" w:rsidRDefault="00A90CB4">
            <w:pPr>
              <w:pStyle w:val="Iauiue"/>
              <w:jc w:val="both"/>
              <w:rPr>
                <w:sz w:val="24"/>
                <w:lang w:val="uk-UA"/>
              </w:rPr>
            </w:pPr>
            <w:r>
              <w:rPr>
                <w:sz w:val="24"/>
                <w:lang w:val="uk-UA"/>
              </w:rPr>
              <w:t>72000</w:t>
            </w:r>
          </w:p>
        </w:tc>
        <w:tc>
          <w:tcPr>
            <w:tcW w:w="1464" w:type="dxa"/>
            <w:tcBorders>
              <w:top w:val="nil"/>
              <w:bottom w:val="nil"/>
            </w:tcBorders>
          </w:tcPr>
          <w:p w:rsidR="007315EF" w:rsidRDefault="00A90CB4">
            <w:pPr>
              <w:pStyle w:val="Iauiue"/>
              <w:jc w:val="both"/>
              <w:rPr>
                <w:sz w:val="24"/>
                <w:lang w:val="uk-UA"/>
              </w:rPr>
            </w:pPr>
            <w:r>
              <w:rPr>
                <w:sz w:val="24"/>
                <w:lang w:val="uk-UA"/>
              </w:rPr>
              <w:t>2256,16</w:t>
            </w:r>
          </w:p>
          <w:p w:rsidR="007315EF" w:rsidRDefault="00A90CB4">
            <w:pPr>
              <w:pStyle w:val="Iauiue"/>
              <w:jc w:val="both"/>
              <w:rPr>
                <w:sz w:val="24"/>
                <w:lang w:val="uk-UA"/>
              </w:rPr>
            </w:pPr>
            <w:r>
              <w:rPr>
                <w:sz w:val="24"/>
                <w:lang w:val="uk-UA"/>
              </w:rPr>
              <w:t>36720</w:t>
            </w:r>
          </w:p>
        </w:tc>
        <w:tc>
          <w:tcPr>
            <w:tcW w:w="1863" w:type="dxa"/>
            <w:tcBorders>
              <w:top w:val="nil"/>
              <w:bottom w:val="nil"/>
            </w:tcBorders>
          </w:tcPr>
          <w:p w:rsidR="007315EF" w:rsidRDefault="00A90CB4">
            <w:pPr>
              <w:pStyle w:val="Iauiue"/>
              <w:jc w:val="both"/>
              <w:rPr>
                <w:sz w:val="24"/>
                <w:lang w:val="uk-UA"/>
              </w:rPr>
            </w:pPr>
            <w:r>
              <w:rPr>
                <w:sz w:val="24"/>
                <w:lang w:val="uk-UA"/>
              </w:rPr>
              <w:t>2256,16</w:t>
            </w:r>
          </w:p>
          <w:p w:rsidR="007315EF" w:rsidRDefault="00A90CB4">
            <w:pPr>
              <w:pStyle w:val="Iauiue"/>
              <w:jc w:val="both"/>
              <w:rPr>
                <w:sz w:val="24"/>
                <w:lang w:val="uk-UA"/>
              </w:rPr>
            </w:pPr>
            <w:r>
              <w:rPr>
                <w:sz w:val="24"/>
                <w:lang w:val="uk-UA"/>
              </w:rPr>
              <w:t>36720</w:t>
            </w:r>
          </w:p>
        </w:tc>
      </w:tr>
      <w:tr w:rsidR="007315EF">
        <w:tc>
          <w:tcPr>
            <w:tcW w:w="921" w:type="dxa"/>
            <w:tcBorders>
              <w:right w:val="nil"/>
            </w:tcBorders>
          </w:tcPr>
          <w:p w:rsidR="007315EF" w:rsidRDefault="00A90CB4">
            <w:pPr>
              <w:pStyle w:val="Iauiue"/>
              <w:jc w:val="both"/>
              <w:rPr>
                <w:b/>
                <w:sz w:val="24"/>
                <w:lang w:val="uk-UA"/>
              </w:rPr>
            </w:pPr>
            <w:r>
              <w:rPr>
                <w:rFonts w:ascii="Times New Roman CYR" w:hAnsi="Times New Roman CYR"/>
                <w:sz w:val="24"/>
                <w:lang w:val="uk-UA"/>
              </w:rPr>
              <w:t xml:space="preserve">Всього </w:t>
            </w:r>
          </w:p>
        </w:tc>
        <w:tc>
          <w:tcPr>
            <w:tcW w:w="850" w:type="dxa"/>
            <w:tcBorders>
              <w:left w:val="nil"/>
              <w:right w:val="nil"/>
            </w:tcBorders>
          </w:tcPr>
          <w:p w:rsidR="007315EF" w:rsidRDefault="00A90CB4">
            <w:pPr>
              <w:pStyle w:val="Iauiue"/>
              <w:jc w:val="both"/>
              <w:rPr>
                <w:b/>
                <w:sz w:val="24"/>
                <w:lang w:val="uk-UA"/>
              </w:rPr>
            </w:pPr>
            <w:r>
              <w:rPr>
                <w:rFonts w:ascii="Times New Roman CYR" w:hAnsi="Times New Roman CYR"/>
                <w:sz w:val="24"/>
                <w:lang w:val="uk-UA"/>
              </w:rPr>
              <w:t xml:space="preserve">   по  </w:t>
            </w:r>
          </w:p>
        </w:tc>
        <w:tc>
          <w:tcPr>
            <w:tcW w:w="1560" w:type="dxa"/>
            <w:tcBorders>
              <w:left w:val="nil"/>
            </w:tcBorders>
          </w:tcPr>
          <w:p w:rsidR="007315EF" w:rsidRDefault="00A90CB4">
            <w:pPr>
              <w:pStyle w:val="Iauiue"/>
              <w:jc w:val="both"/>
              <w:rPr>
                <w:b/>
                <w:sz w:val="24"/>
                <w:lang w:val="uk-UA"/>
              </w:rPr>
            </w:pPr>
            <w:r>
              <w:rPr>
                <w:rFonts w:ascii="Times New Roman CYR" w:hAnsi="Times New Roman CYR"/>
                <w:sz w:val="24"/>
                <w:lang w:val="uk-UA"/>
              </w:rPr>
              <w:t>валюті</w:t>
            </w:r>
          </w:p>
        </w:tc>
        <w:tc>
          <w:tcPr>
            <w:tcW w:w="1842" w:type="dxa"/>
          </w:tcPr>
          <w:p w:rsidR="007315EF" w:rsidRDefault="007315EF">
            <w:pPr>
              <w:pStyle w:val="Iauiue"/>
              <w:jc w:val="both"/>
              <w:rPr>
                <w:b/>
                <w:sz w:val="24"/>
                <w:lang w:val="uk-UA"/>
              </w:rPr>
            </w:pPr>
          </w:p>
        </w:tc>
        <w:tc>
          <w:tcPr>
            <w:tcW w:w="1200" w:type="dxa"/>
          </w:tcPr>
          <w:p w:rsidR="007315EF" w:rsidRDefault="007315EF">
            <w:pPr>
              <w:pStyle w:val="Iauiue"/>
              <w:jc w:val="both"/>
              <w:rPr>
                <w:b/>
                <w:sz w:val="24"/>
                <w:lang w:val="uk-UA"/>
              </w:rPr>
            </w:pPr>
          </w:p>
        </w:tc>
        <w:tc>
          <w:tcPr>
            <w:tcW w:w="1331" w:type="dxa"/>
          </w:tcPr>
          <w:p w:rsidR="007315EF" w:rsidRDefault="007315EF">
            <w:pPr>
              <w:pStyle w:val="Iauiue"/>
              <w:jc w:val="both"/>
              <w:rPr>
                <w:b/>
                <w:sz w:val="24"/>
                <w:lang w:val="uk-UA"/>
              </w:rPr>
            </w:pPr>
          </w:p>
        </w:tc>
        <w:tc>
          <w:tcPr>
            <w:tcW w:w="1464" w:type="dxa"/>
          </w:tcPr>
          <w:p w:rsidR="007315EF" w:rsidRDefault="00A90CB4">
            <w:pPr>
              <w:pStyle w:val="Iauiue"/>
              <w:jc w:val="both"/>
              <w:rPr>
                <w:b/>
                <w:sz w:val="24"/>
                <w:lang w:val="uk-UA"/>
              </w:rPr>
            </w:pPr>
            <w:r>
              <w:rPr>
                <w:b/>
                <w:sz w:val="24"/>
                <w:lang w:val="uk-UA"/>
              </w:rPr>
              <w:t>82000</w:t>
            </w:r>
          </w:p>
        </w:tc>
        <w:tc>
          <w:tcPr>
            <w:tcW w:w="1464" w:type="dxa"/>
          </w:tcPr>
          <w:p w:rsidR="007315EF" w:rsidRDefault="00A90CB4">
            <w:pPr>
              <w:pStyle w:val="Iauiue"/>
              <w:jc w:val="both"/>
              <w:rPr>
                <w:b/>
                <w:sz w:val="24"/>
                <w:lang w:val="uk-UA"/>
              </w:rPr>
            </w:pPr>
            <w:r>
              <w:rPr>
                <w:b/>
                <w:sz w:val="24"/>
                <w:lang w:val="uk-UA"/>
              </w:rPr>
              <w:t>82000</w:t>
            </w:r>
          </w:p>
        </w:tc>
        <w:tc>
          <w:tcPr>
            <w:tcW w:w="1464" w:type="dxa"/>
          </w:tcPr>
          <w:p w:rsidR="007315EF" w:rsidRDefault="00A90CB4">
            <w:pPr>
              <w:pStyle w:val="Iauiue"/>
              <w:jc w:val="both"/>
              <w:rPr>
                <w:b/>
                <w:sz w:val="24"/>
                <w:lang w:val="uk-UA"/>
              </w:rPr>
            </w:pPr>
            <w:r>
              <w:rPr>
                <w:b/>
                <w:sz w:val="24"/>
                <w:lang w:val="uk-UA"/>
              </w:rPr>
              <w:t>38976,16</w:t>
            </w:r>
          </w:p>
        </w:tc>
        <w:tc>
          <w:tcPr>
            <w:tcW w:w="1863" w:type="dxa"/>
          </w:tcPr>
          <w:p w:rsidR="007315EF" w:rsidRDefault="00A90CB4">
            <w:pPr>
              <w:pStyle w:val="Iauiue"/>
              <w:jc w:val="both"/>
              <w:rPr>
                <w:b/>
                <w:sz w:val="24"/>
                <w:lang w:val="uk-UA"/>
              </w:rPr>
            </w:pPr>
            <w:r>
              <w:rPr>
                <w:b/>
                <w:sz w:val="24"/>
                <w:lang w:val="uk-UA"/>
              </w:rPr>
              <w:t>38976,16</w:t>
            </w:r>
          </w:p>
        </w:tc>
      </w:tr>
      <w:tr w:rsidR="007315EF">
        <w:tc>
          <w:tcPr>
            <w:tcW w:w="921" w:type="dxa"/>
            <w:tcBorders>
              <w:right w:val="nil"/>
            </w:tcBorders>
          </w:tcPr>
          <w:p w:rsidR="007315EF" w:rsidRDefault="00A90CB4">
            <w:pPr>
              <w:pStyle w:val="Iauiue"/>
              <w:jc w:val="both"/>
              <w:rPr>
                <w:rFonts w:ascii="Times New Roman CYR" w:hAnsi="Times New Roman CYR"/>
                <w:b/>
                <w:sz w:val="24"/>
                <w:lang w:val="uk-UA"/>
              </w:rPr>
            </w:pPr>
            <w:r>
              <w:rPr>
                <w:rFonts w:ascii="Times New Roman CYR" w:hAnsi="Times New Roman CYR"/>
                <w:b/>
                <w:sz w:val="24"/>
                <w:lang w:val="uk-UA"/>
              </w:rPr>
              <w:t>Всього</w:t>
            </w:r>
          </w:p>
        </w:tc>
        <w:tc>
          <w:tcPr>
            <w:tcW w:w="850" w:type="dxa"/>
            <w:tcBorders>
              <w:left w:val="nil"/>
              <w:right w:val="nil"/>
            </w:tcBorders>
          </w:tcPr>
          <w:p w:rsidR="007315EF" w:rsidRDefault="00A90CB4">
            <w:pPr>
              <w:pStyle w:val="Iauiue"/>
              <w:jc w:val="both"/>
              <w:rPr>
                <w:rFonts w:ascii="Times New Roman CYR" w:hAnsi="Times New Roman CYR"/>
                <w:b/>
                <w:sz w:val="24"/>
                <w:lang w:val="uk-UA"/>
              </w:rPr>
            </w:pPr>
            <w:r>
              <w:rPr>
                <w:rFonts w:ascii="Times New Roman CYR" w:hAnsi="Times New Roman CYR"/>
                <w:b/>
                <w:sz w:val="24"/>
                <w:lang w:val="uk-UA"/>
              </w:rPr>
              <w:t xml:space="preserve">    по </w:t>
            </w:r>
          </w:p>
        </w:tc>
        <w:tc>
          <w:tcPr>
            <w:tcW w:w="1560" w:type="dxa"/>
            <w:tcBorders>
              <w:left w:val="nil"/>
            </w:tcBorders>
          </w:tcPr>
          <w:p w:rsidR="007315EF" w:rsidRDefault="00A90CB4">
            <w:pPr>
              <w:pStyle w:val="Iauiue"/>
              <w:jc w:val="both"/>
              <w:rPr>
                <w:rFonts w:ascii="Times New Roman CYR" w:hAnsi="Times New Roman CYR"/>
                <w:b/>
                <w:sz w:val="24"/>
                <w:lang w:val="uk-UA"/>
              </w:rPr>
            </w:pPr>
            <w:r>
              <w:rPr>
                <w:rFonts w:ascii="Times New Roman CYR" w:hAnsi="Times New Roman CYR"/>
                <w:b/>
                <w:sz w:val="24"/>
                <w:lang w:val="uk-UA"/>
              </w:rPr>
              <w:t>всім вкладам</w:t>
            </w:r>
          </w:p>
        </w:tc>
        <w:tc>
          <w:tcPr>
            <w:tcW w:w="1842" w:type="dxa"/>
          </w:tcPr>
          <w:p w:rsidR="007315EF" w:rsidRDefault="007315EF">
            <w:pPr>
              <w:pStyle w:val="Iauiue"/>
              <w:jc w:val="both"/>
              <w:rPr>
                <w:b/>
                <w:sz w:val="24"/>
                <w:lang w:val="uk-UA"/>
              </w:rPr>
            </w:pPr>
          </w:p>
        </w:tc>
        <w:tc>
          <w:tcPr>
            <w:tcW w:w="1200" w:type="dxa"/>
          </w:tcPr>
          <w:p w:rsidR="007315EF" w:rsidRDefault="007315EF">
            <w:pPr>
              <w:pStyle w:val="Iauiue"/>
              <w:jc w:val="both"/>
              <w:rPr>
                <w:b/>
                <w:sz w:val="24"/>
                <w:lang w:val="uk-UA"/>
              </w:rPr>
            </w:pPr>
          </w:p>
        </w:tc>
        <w:tc>
          <w:tcPr>
            <w:tcW w:w="1331" w:type="dxa"/>
          </w:tcPr>
          <w:p w:rsidR="007315EF" w:rsidRDefault="007315EF">
            <w:pPr>
              <w:pStyle w:val="Iauiue"/>
              <w:jc w:val="both"/>
              <w:rPr>
                <w:b/>
                <w:sz w:val="24"/>
                <w:lang w:val="uk-UA"/>
              </w:rPr>
            </w:pPr>
          </w:p>
        </w:tc>
        <w:tc>
          <w:tcPr>
            <w:tcW w:w="1464" w:type="dxa"/>
          </w:tcPr>
          <w:p w:rsidR="007315EF" w:rsidRDefault="007315EF">
            <w:pPr>
              <w:pStyle w:val="Iauiue"/>
              <w:jc w:val="both"/>
              <w:rPr>
                <w:b/>
                <w:sz w:val="24"/>
                <w:lang w:val="uk-UA"/>
              </w:rPr>
            </w:pPr>
          </w:p>
        </w:tc>
        <w:tc>
          <w:tcPr>
            <w:tcW w:w="1464" w:type="dxa"/>
          </w:tcPr>
          <w:p w:rsidR="007315EF" w:rsidRDefault="00A90CB4">
            <w:pPr>
              <w:pStyle w:val="Iauiue"/>
              <w:jc w:val="both"/>
              <w:rPr>
                <w:b/>
                <w:sz w:val="24"/>
                <w:lang w:val="uk-UA"/>
              </w:rPr>
            </w:pPr>
            <w:r>
              <w:rPr>
                <w:b/>
                <w:sz w:val="24"/>
                <w:lang w:val="uk-UA"/>
              </w:rPr>
              <w:t>207440</w:t>
            </w:r>
          </w:p>
        </w:tc>
        <w:tc>
          <w:tcPr>
            <w:tcW w:w="1464" w:type="dxa"/>
          </w:tcPr>
          <w:p w:rsidR="007315EF" w:rsidRDefault="007315EF">
            <w:pPr>
              <w:pStyle w:val="Iauiue"/>
              <w:jc w:val="both"/>
              <w:rPr>
                <w:b/>
                <w:sz w:val="24"/>
                <w:lang w:val="uk-UA"/>
              </w:rPr>
            </w:pPr>
          </w:p>
        </w:tc>
        <w:tc>
          <w:tcPr>
            <w:tcW w:w="1863" w:type="dxa"/>
          </w:tcPr>
          <w:p w:rsidR="007315EF" w:rsidRDefault="00A90CB4">
            <w:pPr>
              <w:pStyle w:val="Iauiue"/>
              <w:jc w:val="both"/>
              <w:rPr>
                <w:b/>
                <w:sz w:val="24"/>
                <w:lang w:val="uk-UA"/>
              </w:rPr>
            </w:pPr>
            <w:r>
              <w:rPr>
                <w:b/>
                <w:sz w:val="24"/>
                <w:lang w:val="uk-UA"/>
              </w:rPr>
              <w:t>41142,47</w:t>
            </w:r>
          </w:p>
        </w:tc>
      </w:tr>
    </w:tbl>
    <w:p w:rsidR="007315EF" w:rsidRDefault="007315EF">
      <w:pPr>
        <w:pStyle w:val="Iauiue"/>
        <w:tabs>
          <w:tab w:val="left" w:pos="8647"/>
        </w:tabs>
        <w:jc w:val="both"/>
        <w:rPr>
          <w:sz w:val="24"/>
          <w:lang w:val="uk-UA"/>
        </w:rPr>
      </w:pPr>
    </w:p>
    <w:p w:rsidR="007315EF" w:rsidRDefault="00A90CB4">
      <w:pPr>
        <w:pStyle w:val="Iauiue"/>
        <w:tabs>
          <w:tab w:val="left" w:pos="8647"/>
        </w:tabs>
        <w:jc w:val="right"/>
        <w:rPr>
          <w:rFonts w:ascii="Times New Roman CYR" w:hAnsi="Times New Roman CYR"/>
          <w:sz w:val="24"/>
          <w:lang w:val="uk-UA"/>
        </w:rPr>
      </w:pPr>
      <w:r>
        <w:rPr>
          <w:rFonts w:ascii="Times New Roman CYR" w:hAnsi="Times New Roman CYR"/>
          <w:sz w:val="24"/>
          <w:lang w:val="uk-UA"/>
        </w:rPr>
        <w:t xml:space="preserve"> </w:t>
      </w:r>
      <w:r>
        <w:rPr>
          <w:rFonts w:ascii="Times New Roman CYR" w:hAnsi="Times New Roman CYR"/>
          <w:sz w:val="24"/>
          <w:lang w:val="uk-UA"/>
        </w:rPr>
        <w:br w:type="page"/>
        <w:t xml:space="preserve"> Таблиця 11.</w:t>
      </w:r>
    </w:p>
    <w:p w:rsidR="007315EF" w:rsidRDefault="007315EF">
      <w:pPr>
        <w:pStyle w:val="Iauiue"/>
        <w:tabs>
          <w:tab w:val="left" w:pos="8647"/>
        </w:tabs>
        <w:jc w:val="both"/>
        <w:rPr>
          <w:sz w:val="24"/>
          <w:lang w:val="uk-UA"/>
        </w:rPr>
      </w:pPr>
    </w:p>
    <w:p w:rsidR="007315EF" w:rsidRDefault="00A90CB4">
      <w:pPr>
        <w:pStyle w:val="Iauiue"/>
        <w:tabs>
          <w:tab w:val="left" w:pos="8647"/>
        </w:tabs>
        <w:jc w:val="center"/>
        <w:rPr>
          <w:b/>
          <w:lang w:val="uk-UA"/>
        </w:rPr>
      </w:pPr>
      <w:r>
        <w:rPr>
          <w:rFonts w:ascii="Times New Roman CYR" w:hAnsi="Times New Roman CYR"/>
          <w:lang w:val="uk-UA"/>
        </w:rPr>
        <w:t>Вихідний документ</w:t>
      </w:r>
    </w:p>
    <w:p w:rsidR="007315EF" w:rsidRDefault="00A90CB4">
      <w:pPr>
        <w:pStyle w:val="Iauiue"/>
        <w:tabs>
          <w:tab w:val="left" w:pos="8647"/>
        </w:tabs>
        <w:jc w:val="center"/>
        <w:rPr>
          <w:rFonts w:ascii="Times New Roman CYR" w:hAnsi="Times New Roman CYR"/>
          <w:b/>
          <w:lang w:val="uk-UA"/>
        </w:rPr>
      </w:pPr>
      <w:r>
        <w:rPr>
          <w:rFonts w:ascii="Times New Roman CYR" w:hAnsi="Times New Roman CYR"/>
          <w:b/>
          <w:lang w:val="uk-UA"/>
        </w:rPr>
        <w:t>Аналіз залишків по депозитним вкладам в розрізі валют</w:t>
      </w:r>
    </w:p>
    <w:p w:rsidR="007315EF" w:rsidRDefault="00A90CB4">
      <w:pPr>
        <w:pStyle w:val="Iauiue"/>
        <w:tabs>
          <w:tab w:val="left" w:pos="8647"/>
        </w:tabs>
        <w:jc w:val="center"/>
        <w:rPr>
          <w:lang w:val="uk-UA"/>
        </w:rPr>
      </w:pPr>
      <w:r>
        <w:rPr>
          <w:rFonts w:ascii="Times New Roman CYR" w:hAnsi="Times New Roman CYR"/>
          <w:b/>
          <w:lang w:val="uk-UA"/>
        </w:rPr>
        <w:t>на “26”травня 1999р.</w:t>
      </w:r>
    </w:p>
    <w:p w:rsidR="007315EF" w:rsidRDefault="007315EF">
      <w:pPr>
        <w:pStyle w:val="Iauiue"/>
        <w:tabs>
          <w:tab w:val="left" w:pos="8647"/>
        </w:tabs>
        <w:jc w:val="both"/>
        <w:rPr>
          <w:sz w:val="24"/>
          <w:lang w:val="uk-UA"/>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204"/>
        <w:gridCol w:w="1204"/>
        <w:gridCol w:w="1275"/>
        <w:gridCol w:w="1065"/>
        <w:gridCol w:w="1424"/>
        <w:gridCol w:w="1107"/>
        <w:gridCol w:w="1266"/>
        <w:gridCol w:w="1338"/>
        <w:gridCol w:w="1548"/>
        <w:gridCol w:w="1276"/>
        <w:gridCol w:w="1397"/>
      </w:tblGrid>
      <w:tr w:rsidR="007315EF">
        <w:trPr>
          <w:trHeight w:val="832"/>
        </w:trPr>
        <w:tc>
          <w:tcPr>
            <w:tcW w:w="1204" w:type="dxa"/>
            <w:tcBorders>
              <w:bottom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Код валюти</w:t>
            </w:r>
          </w:p>
        </w:tc>
        <w:tc>
          <w:tcPr>
            <w:tcW w:w="1204" w:type="dxa"/>
            <w:tcBorders>
              <w:bottom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Вид вкладу</w:t>
            </w:r>
          </w:p>
        </w:tc>
        <w:tc>
          <w:tcPr>
            <w:tcW w:w="1275" w:type="dxa"/>
            <w:tcBorders>
              <w:right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Загальна  внесена на </w:t>
            </w:r>
          </w:p>
          <w:p w:rsidR="007315EF" w:rsidRDefault="007315EF">
            <w:pPr>
              <w:pStyle w:val="Iauiue"/>
              <w:jc w:val="both"/>
              <w:rPr>
                <w:sz w:val="24"/>
                <w:lang w:val="uk-UA"/>
              </w:rPr>
            </w:pPr>
          </w:p>
          <w:p w:rsidR="007315EF" w:rsidRDefault="007315EF">
            <w:pPr>
              <w:pStyle w:val="Iauiue"/>
              <w:jc w:val="both"/>
              <w:rPr>
                <w:sz w:val="24"/>
                <w:lang w:val="uk-UA"/>
              </w:rPr>
            </w:pPr>
          </w:p>
        </w:tc>
        <w:tc>
          <w:tcPr>
            <w:tcW w:w="1065" w:type="dxa"/>
            <w:tcBorders>
              <w:left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сума         рахунки</w:t>
            </w:r>
          </w:p>
        </w:tc>
        <w:tc>
          <w:tcPr>
            <w:tcW w:w="1424" w:type="dxa"/>
            <w:tcBorders>
              <w:bottom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Середня су-ма внесків в валюті</w:t>
            </w:r>
          </w:p>
        </w:tc>
        <w:tc>
          <w:tcPr>
            <w:tcW w:w="1107" w:type="dxa"/>
            <w:tcBorders>
              <w:right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Загальна</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лачених </w:t>
            </w:r>
          </w:p>
        </w:tc>
        <w:tc>
          <w:tcPr>
            <w:tcW w:w="1266" w:type="dxa"/>
            <w:tcBorders>
              <w:left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сума вип- процентів</w:t>
            </w:r>
          </w:p>
        </w:tc>
        <w:tc>
          <w:tcPr>
            <w:tcW w:w="1338" w:type="dxa"/>
            <w:tcBorders>
              <w:bottom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Середня сума вип-лачена в валюті</w:t>
            </w:r>
          </w:p>
        </w:tc>
        <w:tc>
          <w:tcPr>
            <w:tcW w:w="1548" w:type="dxa"/>
            <w:tcBorders>
              <w:right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Загальна  залишків на </w:t>
            </w:r>
          </w:p>
        </w:tc>
        <w:tc>
          <w:tcPr>
            <w:tcW w:w="1276" w:type="dxa"/>
            <w:tcBorders>
              <w:left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сума рахунках</w:t>
            </w:r>
          </w:p>
        </w:tc>
        <w:tc>
          <w:tcPr>
            <w:tcW w:w="1397" w:type="dxa"/>
            <w:tcBorders>
              <w:bottom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Середня сума за-лишків по 1 договору</w:t>
            </w:r>
          </w:p>
        </w:tc>
      </w:tr>
      <w:tr w:rsidR="007315EF">
        <w:trPr>
          <w:trHeight w:val="401"/>
        </w:trPr>
        <w:tc>
          <w:tcPr>
            <w:tcW w:w="1204" w:type="dxa"/>
            <w:tcBorders>
              <w:top w:val="nil"/>
              <w:bottom w:val="nil"/>
            </w:tcBorders>
          </w:tcPr>
          <w:p w:rsidR="007315EF" w:rsidRDefault="007315EF">
            <w:pPr>
              <w:pStyle w:val="Iauiue"/>
              <w:jc w:val="both"/>
              <w:rPr>
                <w:sz w:val="24"/>
                <w:lang w:val="uk-UA"/>
              </w:rPr>
            </w:pPr>
          </w:p>
        </w:tc>
        <w:tc>
          <w:tcPr>
            <w:tcW w:w="1204" w:type="dxa"/>
            <w:tcBorders>
              <w:top w:val="nil"/>
              <w:bottom w:val="single" w:sz="12" w:space="0" w:color="auto"/>
            </w:tcBorders>
          </w:tcPr>
          <w:p w:rsidR="007315EF" w:rsidRDefault="007315EF">
            <w:pPr>
              <w:pStyle w:val="Iauiue"/>
              <w:jc w:val="both"/>
              <w:rPr>
                <w:sz w:val="24"/>
                <w:lang w:val="uk-UA"/>
              </w:rPr>
            </w:pPr>
          </w:p>
        </w:tc>
        <w:tc>
          <w:tcPr>
            <w:tcW w:w="1275" w:type="dxa"/>
            <w:tcBorders>
              <w:top w:val="nil"/>
              <w:bottom w:val="single" w:sz="12" w:space="0" w:color="auto"/>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 валюті</w:t>
            </w:r>
          </w:p>
        </w:tc>
        <w:tc>
          <w:tcPr>
            <w:tcW w:w="1065" w:type="dxa"/>
            <w:tcBorders>
              <w:top w:val="nil"/>
              <w:bottom w:val="single" w:sz="12" w:space="0" w:color="auto"/>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 грн.</w:t>
            </w:r>
          </w:p>
        </w:tc>
        <w:tc>
          <w:tcPr>
            <w:tcW w:w="1424" w:type="dxa"/>
            <w:tcBorders>
              <w:top w:val="nil"/>
              <w:bottom w:val="single" w:sz="12" w:space="0" w:color="auto"/>
            </w:tcBorders>
          </w:tcPr>
          <w:p w:rsidR="007315EF" w:rsidRDefault="007315EF">
            <w:pPr>
              <w:pStyle w:val="Iauiue"/>
              <w:jc w:val="both"/>
              <w:rPr>
                <w:sz w:val="24"/>
                <w:lang w:val="uk-UA"/>
              </w:rPr>
            </w:pPr>
          </w:p>
        </w:tc>
        <w:tc>
          <w:tcPr>
            <w:tcW w:w="1107" w:type="dxa"/>
            <w:tcBorders>
              <w:top w:val="nil"/>
              <w:bottom w:val="single" w:sz="12" w:space="0" w:color="auto"/>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 валюті</w:t>
            </w:r>
          </w:p>
        </w:tc>
        <w:tc>
          <w:tcPr>
            <w:tcW w:w="1266" w:type="dxa"/>
            <w:tcBorders>
              <w:top w:val="nil"/>
              <w:bottom w:val="single" w:sz="12" w:space="0" w:color="auto"/>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 грн.</w:t>
            </w:r>
          </w:p>
        </w:tc>
        <w:tc>
          <w:tcPr>
            <w:tcW w:w="1338" w:type="dxa"/>
            <w:tcBorders>
              <w:top w:val="nil"/>
              <w:bottom w:val="single" w:sz="12" w:space="0" w:color="auto"/>
            </w:tcBorders>
          </w:tcPr>
          <w:p w:rsidR="007315EF" w:rsidRDefault="007315EF">
            <w:pPr>
              <w:pStyle w:val="Iauiue"/>
              <w:jc w:val="both"/>
              <w:rPr>
                <w:sz w:val="24"/>
                <w:lang w:val="uk-UA"/>
              </w:rPr>
            </w:pPr>
          </w:p>
        </w:tc>
        <w:tc>
          <w:tcPr>
            <w:tcW w:w="1548" w:type="dxa"/>
            <w:tcBorders>
              <w:top w:val="nil"/>
              <w:bottom w:val="single" w:sz="12" w:space="0" w:color="auto"/>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 валюті</w:t>
            </w:r>
          </w:p>
        </w:tc>
        <w:tc>
          <w:tcPr>
            <w:tcW w:w="1276" w:type="dxa"/>
            <w:tcBorders>
              <w:top w:val="nil"/>
              <w:bottom w:val="single" w:sz="12" w:space="0" w:color="auto"/>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 грн.</w:t>
            </w:r>
          </w:p>
        </w:tc>
        <w:tc>
          <w:tcPr>
            <w:tcW w:w="1397" w:type="dxa"/>
            <w:tcBorders>
              <w:top w:val="nil"/>
              <w:bottom w:val="single" w:sz="12" w:space="0" w:color="auto"/>
            </w:tcBorders>
          </w:tcPr>
          <w:p w:rsidR="007315EF" w:rsidRDefault="007315EF">
            <w:pPr>
              <w:pStyle w:val="Iauiue"/>
              <w:jc w:val="both"/>
              <w:rPr>
                <w:sz w:val="24"/>
                <w:lang w:val="uk-UA"/>
              </w:rPr>
            </w:pPr>
          </w:p>
        </w:tc>
      </w:tr>
      <w:tr w:rsidR="007315EF">
        <w:trPr>
          <w:trHeight w:val="285"/>
        </w:trPr>
        <w:tc>
          <w:tcPr>
            <w:tcW w:w="1204" w:type="dxa"/>
            <w:tcBorders>
              <w:top w:val="single" w:sz="12" w:space="0" w:color="auto"/>
              <w:bottom w:val="nil"/>
            </w:tcBorders>
          </w:tcPr>
          <w:p w:rsidR="007315EF" w:rsidRDefault="00A90CB4">
            <w:pPr>
              <w:pStyle w:val="Iauiue"/>
              <w:jc w:val="both"/>
              <w:rPr>
                <w:sz w:val="24"/>
                <w:lang w:val="uk-UA"/>
              </w:rPr>
            </w:pPr>
            <w:r>
              <w:rPr>
                <w:sz w:val="24"/>
                <w:lang w:val="uk-UA"/>
              </w:rPr>
              <w:t>840</w:t>
            </w:r>
          </w:p>
        </w:tc>
        <w:tc>
          <w:tcPr>
            <w:tcW w:w="1204" w:type="dxa"/>
            <w:tcBorders>
              <w:top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3 місяця</w:t>
            </w:r>
          </w:p>
        </w:tc>
        <w:tc>
          <w:tcPr>
            <w:tcW w:w="1275" w:type="dxa"/>
            <w:tcBorders>
              <w:top w:val="nil"/>
            </w:tcBorders>
          </w:tcPr>
          <w:p w:rsidR="007315EF" w:rsidRDefault="00A90CB4">
            <w:pPr>
              <w:pStyle w:val="Iauiue"/>
              <w:jc w:val="both"/>
              <w:rPr>
                <w:sz w:val="24"/>
                <w:lang w:val="uk-UA"/>
              </w:rPr>
            </w:pPr>
            <w:r>
              <w:rPr>
                <w:sz w:val="24"/>
                <w:lang w:val="uk-UA"/>
              </w:rPr>
              <w:t>20500</w:t>
            </w:r>
          </w:p>
        </w:tc>
        <w:tc>
          <w:tcPr>
            <w:tcW w:w="1065" w:type="dxa"/>
            <w:tcBorders>
              <w:top w:val="nil"/>
            </w:tcBorders>
          </w:tcPr>
          <w:p w:rsidR="007315EF" w:rsidRDefault="00A90CB4">
            <w:pPr>
              <w:pStyle w:val="Iauiue"/>
              <w:jc w:val="both"/>
              <w:rPr>
                <w:sz w:val="24"/>
                <w:lang w:val="uk-UA"/>
              </w:rPr>
            </w:pPr>
            <w:r>
              <w:rPr>
                <w:sz w:val="24"/>
                <w:lang w:val="uk-UA"/>
              </w:rPr>
              <w:t>80360*</w:t>
            </w:r>
          </w:p>
        </w:tc>
        <w:tc>
          <w:tcPr>
            <w:tcW w:w="1424" w:type="dxa"/>
            <w:tcBorders>
              <w:top w:val="nil"/>
            </w:tcBorders>
          </w:tcPr>
          <w:p w:rsidR="007315EF" w:rsidRDefault="00A90CB4">
            <w:pPr>
              <w:pStyle w:val="Iauiue"/>
              <w:jc w:val="both"/>
              <w:rPr>
                <w:sz w:val="24"/>
                <w:lang w:val="uk-UA"/>
              </w:rPr>
            </w:pPr>
            <w:r>
              <w:rPr>
                <w:sz w:val="24"/>
                <w:lang w:val="uk-UA"/>
              </w:rPr>
              <w:t>10250</w:t>
            </w:r>
          </w:p>
        </w:tc>
        <w:tc>
          <w:tcPr>
            <w:tcW w:w="1107" w:type="dxa"/>
            <w:tcBorders>
              <w:top w:val="nil"/>
            </w:tcBorders>
          </w:tcPr>
          <w:p w:rsidR="007315EF" w:rsidRDefault="00A90CB4">
            <w:pPr>
              <w:pStyle w:val="Iauiue"/>
              <w:jc w:val="both"/>
              <w:rPr>
                <w:sz w:val="24"/>
                <w:lang w:val="uk-UA"/>
              </w:rPr>
            </w:pPr>
            <w:r>
              <w:rPr>
                <w:sz w:val="24"/>
                <w:lang w:val="uk-UA"/>
              </w:rPr>
              <w:t>37</w:t>
            </w:r>
          </w:p>
        </w:tc>
        <w:tc>
          <w:tcPr>
            <w:tcW w:w="1266" w:type="dxa"/>
            <w:tcBorders>
              <w:top w:val="nil"/>
            </w:tcBorders>
          </w:tcPr>
          <w:p w:rsidR="007315EF" w:rsidRDefault="00A90CB4">
            <w:pPr>
              <w:pStyle w:val="Iauiue"/>
              <w:jc w:val="both"/>
              <w:rPr>
                <w:sz w:val="24"/>
                <w:lang w:val="uk-UA"/>
              </w:rPr>
            </w:pPr>
            <w:r>
              <w:rPr>
                <w:sz w:val="24"/>
                <w:lang w:val="uk-UA"/>
              </w:rPr>
              <w:t>145,04</w:t>
            </w:r>
          </w:p>
        </w:tc>
        <w:tc>
          <w:tcPr>
            <w:tcW w:w="1338" w:type="dxa"/>
            <w:tcBorders>
              <w:top w:val="nil"/>
            </w:tcBorders>
          </w:tcPr>
          <w:p w:rsidR="007315EF" w:rsidRDefault="00A90CB4">
            <w:pPr>
              <w:pStyle w:val="Iauiue"/>
              <w:jc w:val="both"/>
              <w:rPr>
                <w:sz w:val="24"/>
                <w:lang w:val="uk-UA"/>
              </w:rPr>
            </w:pPr>
            <w:r>
              <w:rPr>
                <w:sz w:val="24"/>
                <w:lang w:val="uk-UA"/>
              </w:rPr>
              <w:t>18,50</w:t>
            </w:r>
          </w:p>
        </w:tc>
        <w:tc>
          <w:tcPr>
            <w:tcW w:w="1548" w:type="dxa"/>
            <w:tcBorders>
              <w:top w:val="nil"/>
            </w:tcBorders>
          </w:tcPr>
          <w:p w:rsidR="007315EF" w:rsidRDefault="00A90CB4">
            <w:pPr>
              <w:pStyle w:val="Iauiue"/>
              <w:jc w:val="both"/>
              <w:rPr>
                <w:sz w:val="24"/>
                <w:lang w:val="uk-UA"/>
              </w:rPr>
            </w:pPr>
            <w:r>
              <w:rPr>
                <w:sz w:val="24"/>
                <w:lang w:val="uk-UA"/>
              </w:rPr>
              <w:t>20 669,69</w:t>
            </w:r>
          </w:p>
        </w:tc>
        <w:tc>
          <w:tcPr>
            <w:tcW w:w="1276" w:type="dxa"/>
            <w:tcBorders>
              <w:top w:val="nil"/>
            </w:tcBorders>
          </w:tcPr>
          <w:p w:rsidR="007315EF" w:rsidRDefault="00A90CB4">
            <w:pPr>
              <w:pStyle w:val="Iauiue"/>
              <w:jc w:val="both"/>
              <w:rPr>
                <w:sz w:val="24"/>
                <w:lang w:val="uk-UA"/>
              </w:rPr>
            </w:pPr>
            <w:r>
              <w:rPr>
                <w:sz w:val="24"/>
                <w:lang w:val="uk-UA"/>
              </w:rPr>
              <w:t>81 025,17</w:t>
            </w:r>
          </w:p>
        </w:tc>
        <w:tc>
          <w:tcPr>
            <w:tcW w:w="1397" w:type="dxa"/>
            <w:tcBorders>
              <w:top w:val="nil"/>
            </w:tcBorders>
          </w:tcPr>
          <w:p w:rsidR="007315EF" w:rsidRDefault="00A90CB4">
            <w:pPr>
              <w:pStyle w:val="Iauiue"/>
              <w:jc w:val="both"/>
              <w:rPr>
                <w:sz w:val="24"/>
                <w:lang w:val="uk-UA"/>
              </w:rPr>
            </w:pPr>
            <w:r>
              <w:rPr>
                <w:sz w:val="24"/>
                <w:lang w:val="uk-UA"/>
              </w:rPr>
              <w:t>10334,84</w:t>
            </w:r>
          </w:p>
        </w:tc>
      </w:tr>
      <w:tr w:rsidR="007315EF">
        <w:tc>
          <w:tcPr>
            <w:tcW w:w="1204" w:type="dxa"/>
            <w:tcBorders>
              <w:top w:val="nil"/>
              <w:bottom w:val="nil"/>
            </w:tcBorders>
          </w:tcPr>
          <w:p w:rsidR="007315EF" w:rsidRDefault="007315EF">
            <w:pPr>
              <w:pStyle w:val="Iauiue"/>
              <w:jc w:val="both"/>
              <w:rPr>
                <w:sz w:val="24"/>
                <w:lang w:val="uk-UA"/>
              </w:rPr>
            </w:pPr>
          </w:p>
        </w:tc>
        <w:tc>
          <w:tcPr>
            <w:tcW w:w="120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6 місяців</w:t>
            </w:r>
          </w:p>
        </w:tc>
        <w:tc>
          <w:tcPr>
            <w:tcW w:w="1275" w:type="dxa"/>
          </w:tcPr>
          <w:p w:rsidR="007315EF" w:rsidRDefault="00A90CB4">
            <w:pPr>
              <w:pStyle w:val="Iauiue"/>
              <w:jc w:val="both"/>
              <w:rPr>
                <w:sz w:val="24"/>
                <w:lang w:val="uk-UA"/>
              </w:rPr>
            </w:pPr>
            <w:r>
              <w:rPr>
                <w:sz w:val="24"/>
                <w:lang w:val="uk-UA"/>
              </w:rPr>
              <w:t>11500</w:t>
            </w:r>
          </w:p>
        </w:tc>
        <w:tc>
          <w:tcPr>
            <w:tcW w:w="1065" w:type="dxa"/>
          </w:tcPr>
          <w:p w:rsidR="007315EF" w:rsidRDefault="00A90CB4">
            <w:pPr>
              <w:pStyle w:val="Iauiue"/>
              <w:jc w:val="both"/>
              <w:rPr>
                <w:sz w:val="24"/>
                <w:lang w:val="uk-UA"/>
              </w:rPr>
            </w:pPr>
            <w:r>
              <w:rPr>
                <w:sz w:val="24"/>
                <w:lang w:val="uk-UA"/>
              </w:rPr>
              <w:t>45080</w:t>
            </w:r>
          </w:p>
        </w:tc>
        <w:tc>
          <w:tcPr>
            <w:tcW w:w="1424" w:type="dxa"/>
          </w:tcPr>
          <w:p w:rsidR="007315EF" w:rsidRDefault="00A90CB4">
            <w:pPr>
              <w:pStyle w:val="Iauiue"/>
              <w:jc w:val="both"/>
              <w:rPr>
                <w:sz w:val="24"/>
                <w:lang w:val="uk-UA"/>
              </w:rPr>
            </w:pPr>
            <w:r>
              <w:rPr>
                <w:sz w:val="24"/>
                <w:lang w:val="uk-UA"/>
              </w:rPr>
              <w:t>11500</w:t>
            </w:r>
          </w:p>
        </w:tc>
        <w:tc>
          <w:tcPr>
            <w:tcW w:w="1107" w:type="dxa"/>
          </w:tcPr>
          <w:p w:rsidR="007315EF" w:rsidRDefault="00A90CB4">
            <w:pPr>
              <w:pStyle w:val="Iauiue"/>
              <w:jc w:val="both"/>
              <w:rPr>
                <w:sz w:val="24"/>
                <w:lang w:val="uk-UA"/>
              </w:rPr>
            </w:pPr>
            <w:r>
              <w:rPr>
                <w:sz w:val="24"/>
                <w:lang w:val="uk-UA"/>
              </w:rPr>
              <w:t>282,25</w:t>
            </w:r>
          </w:p>
        </w:tc>
        <w:tc>
          <w:tcPr>
            <w:tcW w:w="1266" w:type="dxa"/>
          </w:tcPr>
          <w:p w:rsidR="007315EF" w:rsidRDefault="00A90CB4">
            <w:pPr>
              <w:pStyle w:val="Iauiue"/>
              <w:jc w:val="both"/>
              <w:rPr>
                <w:sz w:val="24"/>
                <w:lang w:val="uk-UA"/>
              </w:rPr>
            </w:pPr>
            <w:r>
              <w:rPr>
                <w:sz w:val="24"/>
                <w:lang w:val="uk-UA"/>
              </w:rPr>
              <w:t>1114,26</w:t>
            </w:r>
          </w:p>
        </w:tc>
        <w:tc>
          <w:tcPr>
            <w:tcW w:w="1338" w:type="dxa"/>
          </w:tcPr>
          <w:p w:rsidR="007315EF" w:rsidRDefault="00A90CB4">
            <w:pPr>
              <w:pStyle w:val="Iauiue"/>
              <w:jc w:val="both"/>
              <w:rPr>
                <w:sz w:val="24"/>
                <w:lang w:val="uk-UA"/>
              </w:rPr>
            </w:pPr>
            <w:r>
              <w:rPr>
                <w:sz w:val="24"/>
                <w:lang w:val="uk-UA"/>
              </w:rPr>
              <w:t>284,25</w:t>
            </w:r>
          </w:p>
        </w:tc>
        <w:tc>
          <w:tcPr>
            <w:tcW w:w="1548" w:type="dxa"/>
          </w:tcPr>
          <w:p w:rsidR="007315EF" w:rsidRDefault="00A90CB4">
            <w:pPr>
              <w:pStyle w:val="Iauiue"/>
              <w:jc w:val="both"/>
              <w:rPr>
                <w:sz w:val="24"/>
                <w:lang w:val="uk-UA"/>
              </w:rPr>
            </w:pPr>
            <w:r>
              <w:rPr>
                <w:sz w:val="24"/>
                <w:lang w:val="uk-UA"/>
              </w:rPr>
              <w:t>11561,70</w:t>
            </w:r>
          </w:p>
        </w:tc>
        <w:tc>
          <w:tcPr>
            <w:tcW w:w="1276" w:type="dxa"/>
          </w:tcPr>
          <w:p w:rsidR="007315EF" w:rsidRDefault="00A90CB4">
            <w:pPr>
              <w:pStyle w:val="Iauiue"/>
              <w:jc w:val="both"/>
              <w:rPr>
                <w:sz w:val="24"/>
                <w:lang w:val="uk-UA"/>
              </w:rPr>
            </w:pPr>
            <w:r>
              <w:rPr>
                <w:sz w:val="24"/>
                <w:lang w:val="uk-UA"/>
              </w:rPr>
              <w:t>45321,85</w:t>
            </w:r>
          </w:p>
        </w:tc>
        <w:tc>
          <w:tcPr>
            <w:tcW w:w="1397" w:type="dxa"/>
          </w:tcPr>
          <w:p w:rsidR="007315EF" w:rsidRDefault="00A90CB4">
            <w:pPr>
              <w:pStyle w:val="Iauiue"/>
              <w:jc w:val="both"/>
              <w:rPr>
                <w:sz w:val="24"/>
                <w:lang w:val="uk-UA"/>
              </w:rPr>
            </w:pPr>
            <w:r>
              <w:rPr>
                <w:sz w:val="24"/>
                <w:lang w:val="uk-UA"/>
              </w:rPr>
              <w:t>11561,70</w:t>
            </w:r>
          </w:p>
        </w:tc>
      </w:tr>
      <w:tr w:rsidR="007315EF">
        <w:tc>
          <w:tcPr>
            <w:tcW w:w="1204" w:type="dxa"/>
          </w:tcPr>
          <w:p w:rsidR="007315EF" w:rsidRDefault="00A90CB4">
            <w:pPr>
              <w:pStyle w:val="Iauiue"/>
              <w:jc w:val="both"/>
              <w:rPr>
                <w:rFonts w:ascii="Times New Roman CYR" w:hAnsi="Times New Roman CYR"/>
                <w:b/>
                <w:sz w:val="24"/>
                <w:lang w:val="uk-UA"/>
              </w:rPr>
            </w:pPr>
            <w:r>
              <w:rPr>
                <w:rFonts w:ascii="Times New Roman CYR" w:hAnsi="Times New Roman CYR"/>
                <w:b/>
                <w:sz w:val="24"/>
                <w:lang w:val="uk-UA"/>
              </w:rPr>
              <w:t>Всього по</w:t>
            </w:r>
          </w:p>
        </w:tc>
        <w:tc>
          <w:tcPr>
            <w:tcW w:w="1204" w:type="dxa"/>
          </w:tcPr>
          <w:p w:rsidR="007315EF" w:rsidRDefault="00A90CB4">
            <w:pPr>
              <w:pStyle w:val="Iauiue"/>
              <w:jc w:val="both"/>
              <w:rPr>
                <w:rFonts w:ascii="Times New Roman CYR" w:hAnsi="Times New Roman CYR"/>
                <w:b/>
                <w:sz w:val="24"/>
                <w:lang w:val="uk-UA"/>
              </w:rPr>
            </w:pPr>
            <w:r>
              <w:rPr>
                <w:rFonts w:ascii="Times New Roman CYR" w:hAnsi="Times New Roman CYR"/>
                <w:b/>
                <w:sz w:val="24"/>
                <w:lang w:val="uk-UA"/>
              </w:rPr>
              <w:t>Валюті</w:t>
            </w:r>
          </w:p>
        </w:tc>
        <w:tc>
          <w:tcPr>
            <w:tcW w:w="1275" w:type="dxa"/>
          </w:tcPr>
          <w:p w:rsidR="007315EF" w:rsidRDefault="00A90CB4">
            <w:pPr>
              <w:pStyle w:val="Iauiue"/>
              <w:jc w:val="both"/>
              <w:rPr>
                <w:b/>
                <w:sz w:val="24"/>
                <w:lang w:val="uk-UA"/>
              </w:rPr>
            </w:pPr>
            <w:r>
              <w:rPr>
                <w:b/>
                <w:sz w:val="24"/>
                <w:lang w:val="uk-UA"/>
              </w:rPr>
              <w:t>32000</w:t>
            </w:r>
          </w:p>
        </w:tc>
        <w:tc>
          <w:tcPr>
            <w:tcW w:w="1065" w:type="dxa"/>
          </w:tcPr>
          <w:p w:rsidR="007315EF" w:rsidRDefault="00A90CB4">
            <w:pPr>
              <w:pStyle w:val="Iauiue"/>
              <w:jc w:val="both"/>
              <w:rPr>
                <w:b/>
                <w:sz w:val="24"/>
                <w:lang w:val="uk-UA"/>
              </w:rPr>
            </w:pPr>
            <w:r>
              <w:rPr>
                <w:b/>
                <w:sz w:val="24"/>
                <w:lang w:val="uk-UA"/>
              </w:rPr>
              <w:t>125440</w:t>
            </w:r>
          </w:p>
        </w:tc>
        <w:tc>
          <w:tcPr>
            <w:tcW w:w="1424" w:type="dxa"/>
          </w:tcPr>
          <w:p w:rsidR="007315EF" w:rsidRDefault="007315EF">
            <w:pPr>
              <w:pStyle w:val="Iauiue"/>
              <w:jc w:val="both"/>
              <w:rPr>
                <w:b/>
                <w:sz w:val="24"/>
                <w:lang w:val="uk-UA"/>
              </w:rPr>
            </w:pPr>
          </w:p>
        </w:tc>
        <w:tc>
          <w:tcPr>
            <w:tcW w:w="1107" w:type="dxa"/>
          </w:tcPr>
          <w:p w:rsidR="007315EF" w:rsidRDefault="00A90CB4">
            <w:pPr>
              <w:pStyle w:val="Iauiue"/>
              <w:jc w:val="both"/>
              <w:rPr>
                <w:b/>
                <w:sz w:val="24"/>
                <w:lang w:val="uk-UA"/>
              </w:rPr>
            </w:pPr>
            <w:r>
              <w:rPr>
                <w:b/>
                <w:sz w:val="24"/>
                <w:lang w:val="uk-UA"/>
              </w:rPr>
              <w:t>321,25</w:t>
            </w:r>
          </w:p>
        </w:tc>
        <w:tc>
          <w:tcPr>
            <w:tcW w:w="1266" w:type="dxa"/>
          </w:tcPr>
          <w:p w:rsidR="007315EF" w:rsidRDefault="00A90CB4">
            <w:pPr>
              <w:pStyle w:val="Iauiue"/>
              <w:jc w:val="both"/>
              <w:rPr>
                <w:b/>
                <w:sz w:val="24"/>
                <w:lang w:val="uk-UA"/>
              </w:rPr>
            </w:pPr>
            <w:r>
              <w:rPr>
                <w:b/>
                <w:sz w:val="24"/>
                <w:lang w:val="uk-UA"/>
              </w:rPr>
              <w:t>1259,30</w:t>
            </w:r>
          </w:p>
        </w:tc>
        <w:tc>
          <w:tcPr>
            <w:tcW w:w="1338" w:type="dxa"/>
          </w:tcPr>
          <w:p w:rsidR="007315EF" w:rsidRDefault="007315EF">
            <w:pPr>
              <w:pStyle w:val="Iauiue"/>
              <w:jc w:val="both"/>
              <w:rPr>
                <w:b/>
                <w:sz w:val="24"/>
                <w:lang w:val="uk-UA"/>
              </w:rPr>
            </w:pPr>
          </w:p>
        </w:tc>
        <w:tc>
          <w:tcPr>
            <w:tcW w:w="1548" w:type="dxa"/>
          </w:tcPr>
          <w:p w:rsidR="007315EF" w:rsidRDefault="00A90CB4">
            <w:pPr>
              <w:pStyle w:val="Iauiue"/>
              <w:jc w:val="both"/>
              <w:rPr>
                <w:b/>
                <w:sz w:val="24"/>
                <w:lang w:val="uk-UA"/>
              </w:rPr>
            </w:pPr>
            <w:r>
              <w:rPr>
                <w:b/>
                <w:sz w:val="24"/>
                <w:lang w:val="uk-UA"/>
              </w:rPr>
              <w:t>32231,38</w:t>
            </w:r>
          </w:p>
        </w:tc>
        <w:tc>
          <w:tcPr>
            <w:tcW w:w="1276" w:type="dxa"/>
          </w:tcPr>
          <w:p w:rsidR="007315EF" w:rsidRDefault="00A90CB4">
            <w:pPr>
              <w:pStyle w:val="Iauiue"/>
              <w:jc w:val="both"/>
              <w:rPr>
                <w:b/>
                <w:sz w:val="24"/>
                <w:lang w:val="uk-UA"/>
              </w:rPr>
            </w:pPr>
            <w:r>
              <w:rPr>
                <w:b/>
                <w:sz w:val="24"/>
                <w:lang w:val="uk-UA"/>
              </w:rPr>
              <w:t>126347,01</w:t>
            </w:r>
          </w:p>
        </w:tc>
        <w:tc>
          <w:tcPr>
            <w:tcW w:w="1397" w:type="dxa"/>
          </w:tcPr>
          <w:p w:rsidR="007315EF" w:rsidRDefault="007315EF">
            <w:pPr>
              <w:pStyle w:val="Iauiue"/>
              <w:jc w:val="both"/>
              <w:rPr>
                <w:b/>
                <w:sz w:val="24"/>
                <w:lang w:val="uk-UA"/>
              </w:rPr>
            </w:pPr>
          </w:p>
        </w:tc>
      </w:tr>
      <w:tr w:rsidR="007315EF">
        <w:tc>
          <w:tcPr>
            <w:tcW w:w="1204" w:type="dxa"/>
            <w:tcBorders>
              <w:top w:val="nil"/>
              <w:bottom w:val="nil"/>
            </w:tcBorders>
          </w:tcPr>
          <w:p w:rsidR="007315EF" w:rsidRDefault="00A90CB4">
            <w:pPr>
              <w:pStyle w:val="Iauiue"/>
              <w:jc w:val="both"/>
              <w:rPr>
                <w:sz w:val="24"/>
                <w:lang w:val="uk-UA"/>
              </w:rPr>
            </w:pPr>
            <w:r>
              <w:rPr>
                <w:sz w:val="24"/>
                <w:lang w:val="uk-UA"/>
              </w:rPr>
              <w:t>980</w:t>
            </w:r>
          </w:p>
        </w:tc>
        <w:tc>
          <w:tcPr>
            <w:tcW w:w="120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6 місяців</w:t>
            </w:r>
          </w:p>
        </w:tc>
        <w:tc>
          <w:tcPr>
            <w:tcW w:w="1275" w:type="dxa"/>
          </w:tcPr>
          <w:p w:rsidR="007315EF" w:rsidRDefault="00A90CB4">
            <w:pPr>
              <w:pStyle w:val="Iauiue"/>
              <w:jc w:val="both"/>
              <w:rPr>
                <w:sz w:val="24"/>
                <w:lang w:val="uk-UA"/>
              </w:rPr>
            </w:pPr>
            <w:r>
              <w:rPr>
                <w:sz w:val="24"/>
                <w:lang w:val="uk-UA"/>
              </w:rPr>
              <w:t>10000</w:t>
            </w:r>
          </w:p>
        </w:tc>
        <w:tc>
          <w:tcPr>
            <w:tcW w:w="1065" w:type="dxa"/>
          </w:tcPr>
          <w:p w:rsidR="007315EF" w:rsidRDefault="00A90CB4">
            <w:pPr>
              <w:pStyle w:val="Iauiue"/>
              <w:jc w:val="both"/>
              <w:rPr>
                <w:sz w:val="24"/>
                <w:lang w:val="uk-UA"/>
              </w:rPr>
            </w:pPr>
            <w:r>
              <w:rPr>
                <w:sz w:val="24"/>
                <w:lang w:val="uk-UA"/>
              </w:rPr>
              <w:t>10000*</w:t>
            </w:r>
          </w:p>
        </w:tc>
        <w:tc>
          <w:tcPr>
            <w:tcW w:w="1424" w:type="dxa"/>
          </w:tcPr>
          <w:p w:rsidR="007315EF" w:rsidRDefault="00A90CB4">
            <w:pPr>
              <w:pStyle w:val="Iauiue"/>
              <w:jc w:val="both"/>
              <w:rPr>
                <w:sz w:val="24"/>
                <w:lang w:val="uk-UA"/>
              </w:rPr>
            </w:pPr>
            <w:r>
              <w:rPr>
                <w:sz w:val="24"/>
                <w:lang w:val="uk-UA"/>
              </w:rPr>
              <w:t>10000</w:t>
            </w:r>
          </w:p>
        </w:tc>
        <w:tc>
          <w:tcPr>
            <w:tcW w:w="1107" w:type="dxa"/>
          </w:tcPr>
          <w:p w:rsidR="007315EF" w:rsidRDefault="00A90CB4">
            <w:pPr>
              <w:pStyle w:val="Iauiue"/>
              <w:jc w:val="both"/>
              <w:rPr>
                <w:sz w:val="24"/>
                <w:lang w:val="uk-UA"/>
              </w:rPr>
            </w:pPr>
            <w:r>
              <w:rPr>
                <w:sz w:val="24"/>
                <w:lang w:val="uk-UA"/>
              </w:rPr>
              <w:t>200</w:t>
            </w:r>
          </w:p>
        </w:tc>
        <w:tc>
          <w:tcPr>
            <w:tcW w:w="1266" w:type="dxa"/>
          </w:tcPr>
          <w:p w:rsidR="007315EF" w:rsidRDefault="00A90CB4">
            <w:pPr>
              <w:pStyle w:val="Iauiue"/>
              <w:jc w:val="both"/>
              <w:rPr>
                <w:sz w:val="24"/>
                <w:lang w:val="uk-UA"/>
              </w:rPr>
            </w:pPr>
            <w:r>
              <w:rPr>
                <w:sz w:val="24"/>
                <w:lang w:val="uk-UA"/>
              </w:rPr>
              <w:t>200</w:t>
            </w:r>
          </w:p>
        </w:tc>
        <w:tc>
          <w:tcPr>
            <w:tcW w:w="1338" w:type="dxa"/>
          </w:tcPr>
          <w:p w:rsidR="007315EF" w:rsidRDefault="00A90CB4">
            <w:pPr>
              <w:pStyle w:val="Iauiue"/>
              <w:jc w:val="both"/>
              <w:rPr>
                <w:sz w:val="24"/>
                <w:lang w:val="uk-UA"/>
              </w:rPr>
            </w:pPr>
            <w:r>
              <w:rPr>
                <w:sz w:val="24"/>
                <w:lang w:val="uk-UA"/>
              </w:rPr>
              <w:t>200</w:t>
            </w:r>
          </w:p>
        </w:tc>
        <w:tc>
          <w:tcPr>
            <w:tcW w:w="1548" w:type="dxa"/>
          </w:tcPr>
          <w:p w:rsidR="007315EF" w:rsidRDefault="00A90CB4">
            <w:pPr>
              <w:pStyle w:val="Iauiue"/>
              <w:jc w:val="both"/>
              <w:rPr>
                <w:sz w:val="24"/>
                <w:lang w:val="uk-UA"/>
              </w:rPr>
            </w:pPr>
            <w:r>
              <w:rPr>
                <w:sz w:val="24"/>
                <w:lang w:val="uk-UA"/>
              </w:rPr>
              <w:t>12056,16</w:t>
            </w:r>
          </w:p>
        </w:tc>
        <w:tc>
          <w:tcPr>
            <w:tcW w:w="1276" w:type="dxa"/>
          </w:tcPr>
          <w:p w:rsidR="007315EF" w:rsidRDefault="00A90CB4">
            <w:pPr>
              <w:pStyle w:val="Iauiue"/>
              <w:jc w:val="both"/>
              <w:rPr>
                <w:sz w:val="24"/>
                <w:lang w:val="uk-UA"/>
              </w:rPr>
            </w:pPr>
            <w:r>
              <w:rPr>
                <w:sz w:val="24"/>
                <w:lang w:val="uk-UA"/>
              </w:rPr>
              <w:t>12056,16</w:t>
            </w:r>
          </w:p>
        </w:tc>
        <w:tc>
          <w:tcPr>
            <w:tcW w:w="1397" w:type="dxa"/>
          </w:tcPr>
          <w:p w:rsidR="007315EF" w:rsidRDefault="00A90CB4">
            <w:pPr>
              <w:pStyle w:val="Iauiue"/>
              <w:jc w:val="both"/>
              <w:rPr>
                <w:sz w:val="24"/>
                <w:lang w:val="uk-UA"/>
              </w:rPr>
            </w:pPr>
            <w:r>
              <w:rPr>
                <w:sz w:val="24"/>
                <w:lang w:val="uk-UA"/>
              </w:rPr>
              <w:t>12056</w:t>
            </w:r>
          </w:p>
        </w:tc>
      </w:tr>
      <w:tr w:rsidR="007315EF">
        <w:tc>
          <w:tcPr>
            <w:tcW w:w="1204" w:type="dxa"/>
            <w:tcBorders>
              <w:top w:val="nil"/>
            </w:tcBorders>
          </w:tcPr>
          <w:p w:rsidR="007315EF" w:rsidRDefault="007315EF">
            <w:pPr>
              <w:pStyle w:val="Iauiue"/>
              <w:jc w:val="both"/>
              <w:rPr>
                <w:sz w:val="24"/>
                <w:lang w:val="uk-UA"/>
              </w:rPr>
            </w:pPr>
          </w:p>
        </w:tc>
        <w:tc>
          <w:tcPr>
            <w:tcW w:w="120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12 місяців</w:t>
            </w:r>
          </w:p>
        </w:tc>
        <w:tc>
          <w:tcPr>
            <w:tcW w:w="1275" w:type="dxa"/>
          </w:tcPr>
          <w:p w:rsidR="007315EF" w:rsidRDefault="00A90CB4">
            <w:pPr>
              <w:pStyle w:val="Iauiue"/>
              <w:jc w:val="both"/>
              <w:rPr>
                <w:sz w:val="24"/>
                <w:lang w:val="uk-UA"/>
              </w:rPr>
            </w:pPr>
            <w:r>
              <w:rPr>
                <w:sz w:val="24"/>
                <w:lang w:val="uk-UA"/>
              </w:rPr>
              <w:t>72000</w:t>
            </w:r>
          </w:p>
        </w:tc>
        <w:tc>
          <w:tcPr>
            <w:tcW w:w="1065" w:type="dxa"/>
          </w:tcPr>
          <w:p w:rsidR="007315EF" w:rsidRDefault="00A90CB4">
            <w:pPr>
              <w:pStyle w:val="Iauiue"/>
              <w:jc w:val="both"/>
              <w:rPr>
                <w:sz w:val="24"/>
                <w:lang w:val="uk-UA"/>
              </w:rPr>
            </w:pPr>
            <w:r>
              <w:rPr>
                <w:sz w:val="24"/>
                <w:lang w:val="uk-UA"/>
              </w:rPr>
              <w:t>72000</w:t>
            </w:r>
          </w:p>
        </w:tc>
        <w:tc>
          <w:tcPr>
            <w:tcW w:w="1424" w:type="dxa"/>
          </w:tcPr>
          <w:p w:rsidR="007315EF" w:rsidRDefault="00A90CB4">
            <w:pPr>
              <w:pStyle w:val="Iauiue"/>
              <w:jc w:val="both"/>
              <w:rPr>
                <w:sz w:val="24"/>
                <w:lang w:val="uk-UA"/>
              </w:rPr>
            </w:pPr>
            <w:r>
              <w:rPr>
                <w:sz w:val="24"/>
                <w:lang w:val="uk-UA"/>
              </w:rPr>
              <w:t>72000</w:t>
            </w:r>
          </w:p>
        </w:tc>
        <w:tc>
          <w:tcPr>
            <w:tcW w:w="1107" w:type="dxa"/>
          </w:tcPr>
          <w:p w:rsidR="007315EF" w:rsidRDefault="00A90CB4">
            <w:pPr>
              <w:pStyle w:val="Iauiue"/>
              <w:jc w:val="both"/>
              <w:rPr>
                <w:sz w:val="24"/>
                <w:lang w:val="uk-UA"/>
              </w:rPr>
            </w:pPr>
            <w:r>
              <w:rPr>
                <w:sz w:val="24"/>
                <w:lang w:val="uk-UA"/>
              </w:rPr>
              <w:t>1000</w:t>
            </w:r>
          </w:p>
        </w:tc>
        <w:tc>
          <w:tcPr>
            <w:tcW w:w="1266" w:type="dxa"/>
          </w:tcPr>
          <w:p w:rsidR="007315EF" w:rsidRDefault="00A90CB4">
            <w:pPr>
              <w:pStyle w:val="Iauiue"/>
              <w:jc w:val="both"/>
              <w:rPr>
                <w:sz w:val="24"/>
                <w:lang w:val="uk-UA"/>
              </w:rPr>
            </w:pPr>
            <w:r>
              <w:rPr>
                <w:sz w:val="24"/>
                <w:lang w:val="uk-UA"/>
              </w:rPr>
              <w:t>1000</w:t>
            </w:r>
          </w:p>
        </w:tc>
        <w:tc>
          <w:tcPr>
            <w:tcW w:w="1338" w:type="dxa"/>
          </w:tcPr>
          <w:p w:rsidR="007315EF" w:rsidRDefault="00A90CB4">
            <w:pPr>
              <w:pStyle w:val="Iauiue"/>
              <w:jc w:val="both"/>
              <w:rPr>
                <w:sz w:val="24"/>
                <w:lang w:val="uk-UA"/>
              </w:rPr>
            </w:pPr>
            <w:r>
              <w:rPr>
                <w:sz w:val="24"/>
                <w:lang w:val="uk-UA"/>
              </w:rPr>
              <w:t>1000</w:t>
            </w:r>
          </w:p>
        </w:tc>
        <w:tc>
          <w:tcPr>
            <w:tcW w:w="1548" w:type="dxa"/>
          </w:tcPr>
          <w:p w:rsidR="007315EF" w:rsidRDefault="00A90CB4">
            <w:pPr>
              <w:pStyle w:val="Iauiue"/>
              <w:jc w:val="both"/>
              <w:rPr>
                <w:sz w:val="24"/>
                <w:lang w:val="uk-UA"/>
              </w:rPr>
            </w:pPr>
            <w:r>
              <w:rPr>
                <w:sz w:val="24"/>
                <w:lang w:val="uk-UA"/>
              </w:rPr>
              <w:t>107720</w:t>
            </w:r>
          </w:p>
        </w:tc>
        <w:tc>
          <w:tcPr>
            <w:tcW w:w="1276" w:type="dxa"/>
          </w:tcPr>
          <w:p w:rsidR="007315EF" w:rsidRDefault="00A90CB4">
            <w:pPr>
              <w:pStyle w:val="Iauiue"/>
              <w:jc w:val="both"/>
              <w:rPr>
                <w:sz w:val="24"/>
                <w:lang w:val="uk-UA"/>
              </w:rPr>
            </w:pPr>
            <w:r>
              <w:rPr>
                <w:sz w:val="24"/>
                <w:lang w:val="uk-UA"/>
              </w:rPr>
              <w:t>107720</w:t>
            </w:r>
          </w:p>
        </w:tc>
        <w:tc>
          <w:tcPr>
            <w:tcW w:w="1397" w:type="dxa"/>
          </w:tcPr>
          <w:p w:rsidR="007315EF" w:rsidRDefault="00A90CB4">
            <w:pPr>
              <w:pStyle w:val="Iauiue"/>
              <w:jc w:val="both"/>
              <w:rPr>
                <w:sz w:val="24"/>
                <w:lang w:val="uk-UA"/>
              </w:rPr>
            </w:pPr>
            <w:r>
              <w:rPr>
                <w:sz w:val="24"/>
                <w:lang w:val="uk-UA"/>
              </w:rPr>
              <w:t>107720</w:t>
            </w:r>
          </w:p>
        </w:tc>
      </w:tr>
      <w:tr w:rsidR="007315EF">
        <w:tc>
          <w:tcPr>
            <w:tcW w:w="1204" w:type="dxa"/>
          </w:tcPr>
          <w:p w:rsidR="007315EF" w:rsidRDefault="00A90CB4">
            <w:pPr>
              <w:pStyle w:val="Iauiue"/>
              <w:jc w:val="both"/>
              <w:rPr>
                <w:rFonts w:ascii="Times New Roman CYR" w:hAnsi="Times New Roman CYR"/>
                <w:b/>
                <w:sz w:val="24"/>
                <w:lang w:val="uk-UA"/>
              </w:rPr>
            </w:pPr>
            <w:r>
              <w:rPr>
                <w:rFonts w:ascii="Times New Roman CYR" w:hAnsi="Times New Roman CYR"/>
                <w:b/>
                <w:sz w:val="24"/>
                <w:lang w:val="uk-UA"/>
              </w:rPr>
              <w:t>Всього по</w:t>
            </w:r>
          </w:p>
        </w:tc>
        <w:tc>
          <w:tcPr>
            <w:tcW w:w="1204" w:type="dxa"/>
          </w:tcPr>
          <w:p w:rsidR="007315EF" w:rsidRDefault="00A90CB4">
            <w:pPr>
              <w:pStyle w:val="Iauiue"/>
              <w:jc w:val="both"/>
              <w:rPr>
                <w:rFonts w:ascii="Times New Roman CYR" w:hAnsi="Times New Roman CYR"/>
                <w:b/>
                <w:sz w:val="24"/>
                <w:lang w:val="uk-UA"/>
              </w:rPr>
            </w:pPr>
            <w:r>
              <w:rPr>
                <w:rFonts w:ascii="Times New Roman CYR" w:hAnsi="Times New Roman CYR"/>
                <w:b/>
                <w:sz w:val="24"/>
                <w:lang w:val="uk-UA"/>
              </w:rPr>
              <w:t>Валюті</w:t>
            </w:r>
          </w:p>
        </w:tc>
        <w:tc>
          <w:tcPr>
            <w:tcW w:w="1275" w:type="dxa"/>
          </w:tcPr>
          <w:p w:rsidR="007315EF" w:rsidRDefault="00A90CB4">
            <w:pPr>
              <w:pStyle w:val="Iauiue"/>
              <w:jc w:val="both"/>
              <w:rPr>
                <w:b/>
                <w:sz w:val="24"/>
                <w:lang w:val="uk-UA"/>
              </w:rPr>
            </w:pPr>
            <w:r>
              <w:rPr>
                <w:b/>
                <w:sz w:val="24"/>
                <w:lang w:val="uk-UA"/>
              </w:rPr>
              <w:t>82000</w:t>
            </w:r>
          </w:p>
        </w:tc>
        <w:tc>
          <w:tcPr>
            <w:tcW w:w="1065" w:type="dxa"/>
          </w:tcPr>
          <w:p w:rsidR="007315EF" w:rsidRDefault="00A90CB4">
            <w:pPr>
              <w:pStyle w:val="Iauiue"/>
              <w:jc w:val="both"/>
              <w:rPr>
                <w:b/>
                <w:sz w:val="24"/>
                <w:lang w:val="uk-UA"/>
              </w:rPr>
            </w:pPr>
            <w:r>
              <w:rPr>
                <w:b/>
                <w:sz w:val="24"/>
                <w:lang w:val="uk-UA"/>
              </w:rPr>
              <w:t>82000</w:t>
            </w:r>
          </w:p>
        </w:tc>
        <w:tc>
          <w:tcPr>
            <w:tcW w:w="1424" w:type="dxa"/>
          </w:tcPr>
          <w:p w:rsidR="007315EF" w:rsidRDefault="007315EF">
            <w:pPr>
              <w:pStyle w:val="Iauiue"/>
              <w:jc w:val="both"/>
              <w:rPr>
                <w:b/>
                <w:sz w:val="24"/>
                <w:lang w:val="uk-UA"/>
              </w:rPr>
            </w:pPr>
          </w:p>
        </w:tc>
        <w:tc>
          <w:tcPr>
            <w:tcW w:w="1107" w:type="dxa"/>
          </w:tcPr>
          <w:p w:rsidR="007315EF" w:rsidRDefault="00A90CB4">
            <w:pPr>
              <w:pStyle w:val="Iauiue"/>
              <w:jc w:val="both"/>
              <w:rPr>
                <w:b/>
                <w:sz w:val="24"/>
                <w:lang w:val="uk-UA"/>
              </w:rPr>
            </w:pPr>
            <w:r>
              <w:rPr>
                <w:b/>
                <w:sz w:val="24"/>
                <w:lang w:val="uk-UA"/>
              </w:rPr>
              <w:t>1200</w:t>
            </w:r>
          </w:p>
        </w:tc>
        <w:tc>
          <w:tcPr>
            <w:tcW w:w="1266" w:type="dxa"/>
          </w:tcPr>
          <w:p w:rsidR="007315EF" w:rsidRDefault="00A90CB4">
            <w:pPr>
              <w:pStyle w:val="Iauiue"/>
              <w:jc w:val="both"/>
              <w:rPr>
                <w:b/>
                <w:sz w:val="24"/>
                <w:lang w:val="uk-UA"/>
              </w:rPr>
            </w:pPr>
            <w:r>
              <w:rPr>
                <w:b/>
                <w:sz w:val="24"/>
                <w:lang w:val="uk-UA"/>
              </w:rPr>
              <w:t>1200</w:t>
            </w:r>
          </w:p>
        </w:tc>
        <w:tc>
          <w:tcPr>
            <w:tcW w:w="1338" w:type="dxa"/>
          </w:tcPr>
          <w:p w:rsidR="007315EF" w:rsidRDefault="007315EF">
            <w:pPr>
              <w:pStyle w:val="Iauiue"/>
              <w:jc w:val="both"/>
              <w:rPr>
                <w:b/>
                <w:sz w:val="24"/>
                <w:lang w:val="uk-UA"/>
              </w:rPr>
            </w:pPr>
          </w:p>
        </w:tc>
        <w:tc>
          <w:tcPr>
            <w:tcW w:w="1548" w:type="dxa"/>
          </w:tcPr>
          <w:p w:rsidR="007315EF" w:rsidRDefault="00A90CB4">
            <w:pPr>
              <w:pStyle w:val="Iauiue"/>
              <w:jc w:val="both"/>
              <w:rPr>
                <w:b/>
                <w:sz w:val="24"/>
                <w:lang w:val="uk-UA"/>
              </w:rPr>
            </w:pPr>
            <w:r>
              <w:rPr>
                <w:b/>
                <w:sz w:val="24"/>
                <w:lang w:val="uk-UA"/>
              </w:rPr>
              <w:t>119776,16</w:t>
            </w:r>
          </w:p>
        </w:tc>
        <w:tc>
          <w:tcPr>
            <w:tcW w:w="1276" w:type="dxa"/>
          </w:tcPr>
          <w:p w:rsidR="007315EF" w:rsidRDefault="00A90CB4">
            <w:pPr>
              <w:pStyle w:val="Iauiue"/>
              <w:jc w:val="both"/>
              <w:rPr>
                <w:b/>
                <w:sz w:val="24"/>
                <w:lang w:val="uk-UA"/>
              </w:rPr>
            </w:pPr>
            <w:r>
              <w:rPr>
                <w:b/>
                <w:sz w:val="24"/>
                <w:lang w:val="uk-UA"/>
              </w:rPr>
              <w:t>119776,16</w:t>
            </w:r>
          </w:p>
        </w:tc>
        <w:tc>
          <w:tcPr>
            <w:tcW w:w="1397" w:type="dxa"/>
          </w:tcPr>
          <w:p w:rsidR="007315EF" w:rsidRDefault="007315EF">
            <w:pPr>
              <w:pStyle w:val="Iauiue"/>
              <w:jc w:val="both"/>
              <w:rPr>
                <w:b/>
                <w:sz w:val="24"/>
                <w:lang w:val="uk-UA"/>
              </w:rPr>
            </w:pPr>
          </w:p>
        </w:tc>
      </w:tr>
      <w:tr w:rsidR="007315EF">
        <w:tc>
          <w:tcPr>
            <w:tcW w:w="1204" w:type="dxa"/>
          </w:tcPr>
          <w:p w:rsidR="007315EF" w:rsidRDefault="00A90CB4">
            <w:pPr>
              <w:pStyle w:val="Iauiue"/>
              <w:jc w:val="both"/>
              <w:rPr>
                <w:rFonts w:ascii="Times New Roman CYR" w:hAnsi="Times New Roman CYR"/>
                <w:b/>
                <w:sz w:val="24"/>
                <w:lang w:val="uk-UA"/>
              </w:rPr>
            </w:pPr>
            <w:r>
              <w:rPr>
                <w:rFonts w:ascii="Times New Roman CYR" w:hAnsi="Times New Roman CYR"/>
                <w:b/>
                <w:sz w:val="24"/>
                <w:lang w:val="uk-UA"/>
              </w:rPr>
              <w:t>Всього по</w:t>
            </w:r>
          </w:p>
        </w:tc>
        <w:tc>
          <w:tcPr>
            <w:tcW w:w="1204" w:type="dxa"/>
          </w:tcPr>
          <w:p w:rsidR="007315EF" w:rsidRDefault="00A90CB4">
            <w:pPr>
              <w:pStyle w:val="Iauiue"/>
              <w:jc w:val="both"/>
              <w:rPr>
                <w:rFonts w:ascii="Times New Roman CYR" w:hAnsi="Times New Roman CYR"/>
                <w:b/>
                <w:sz w:val="24"/>
                <w:lang w:val="uk-UA"/>
              </w:rPr>
            </w:pPr>
            <w:r>
              <w:rPr>
                <w:rFonts w:ascii="Times New Roman CYR" w:hAnsi="Times New Roman CYR"/>
                <w:b/>
                <w:sz w:val="24"/>
                <w:lang w:val="uk-UA"/>
              </w:rPr>
              <w:t>Валютам</w:t>
            </w:r>
          </w:p>
          <w:p w:rsidR="007315EF" w:rsidRDefault="007315EF">
            <w:pPr>
              <w:pStyle w:val="Iauiue"/>
              <w:jc w:val="both"/>
              <w:rPr>
                <w:b/>
                <w:sz w:val="24"/>
                <w:lang w:val="uk-UA"/>
              </w:rPr>
            </w:pPr>
          </w:p>
        </w:tc>
        <w:tc>
          <w:tcPr>
            <w:tcW w:w="1275" w:type="dxa"/>
          </w:tcPr>
          <w:p w:rsidR="007315EF" w:rsidRDefault="007315EF">
            <w:pPr>
              <w:pStyle w:val="Iauiue"/>
              <w:jc w:val="both"/>
              <w:rPr>
                <w:b/>
                <w:sz w:val="24"/>
                <w:lang w:val="uk-UA"/>
              </w:rPr>
            </w:pPr>
          </w:p>
        </w:tc>
        <w:tc>
          <w:tcPr>
            <w:tcW w:w="1065" w:type="dxa"/>
          </w:tcPr>
          <w:p w:rsidR="007315EF" w:rsidRDefault="00A90CB4">
            <w:pPr>
              <w:pStyle w:val="Iauiue"/>
              <w:jc w:val="both"/>
              <w:rPr>
                <w:b/>
                <w:sz w:val="24"/>
                <w:lang w:val="uk-UA"/>
              </w:rPr>
            </w:pPr>
            <w:r>
              <w:rPr>
                <w:b/>
                <w:sz w:val="24"/>
                <w:lang w:val="uk-UA"/>
              </w:rPr>
              <w:t>207 440</w:t>
            </w:r>
          </w:p>
        </w:tc>
        <w:tc>
          <w:tcPr>
            <w:tcW w:w="1424" w:type="dxa"/>
          </w:tcPr>
          <w:p w:rsidR="007315EF" w:rsidRDefault="007315EF">
            <w:pPr>
              <w:pStyle w:val="Iauiue"/>
              <w:jc w:val="both"/>
              <w:rPr>
                <w:b/>
                <w:sz w:val="24"/>
                <w:lang w:val="uk-UA"/>
              </w:rPr>
            </w:pPr>
          </w:p>
        </w:tc>
        <w:tc>
          <w:tcPr>
            <w:tcW w:w="1107" w:type="dxa"/>
          </w:tcPr>
          <w:p w:rsidR="007315EF" w:rsidRDefault="007315EF">
            <w:pPr>
              <w:pStyle w:val="Iauiue"/>
              <w:jc w:val="both"/>
              <w:rPr>
                <w:b/>
                <w:sz w:val="24"/>
                <w:lang w:val="uk-UA"/>
              </w:rPr>
            </w:pPr>
          </w:p>
        </w:tc>
        <w:tc>
          <w:tcPr>
            <w:tcW w:w="1266" w:type="dxa"/>
          </w:tcPr>
          <w:p w:rsidR="007315EF" w:rsidRDefault="00A90CB4">
            <w:pPr>
              <w:pStyle w:val="Iauiue"/>
              <w:jc w:val="both"/>
              <w:rPr>
                <w:b/>
                <w:sz w:val="24"/>
                <w:lang w:val="uk-UA"/>
              </w:rPr>
            </w:pPr>
            <w:r>
              <w:rPr>
                <w:b/>
                <w:sz w:val="24"/>
                <w:lang w:val="uk-UA"/>
              </w:rPr>
              <w:t>2 459,30</w:t>
            </w:r>
          </w:p>
        </w:tc>
        <w:tc>
          <w:tcPr>
            <w:tcW w:w="1338" w:type="dxa"/>
          </w:tcPr>
          <w:p w:rsidR="007315EF" w:rsidRDefault="007315EF">
            <w:pPr>
              <w:pStyle w:val="Iauiue"/>
              <w:jc w:val="both"/>
              <w:rPr>
                <w:b/>
                <w:sz w:val="24"/>
                <w:lang w:val="uk-UA"/>
              </w:rPr>
            </w:pPr>
          </w:p>
        </w:tc>
        <w:tc>
          <w:tcPr>
            <w:tcW w:w="1548" w:type="dxa"/>
          </w:tcPr>
          <w:p w:rsidR="007315EF" w:rsidRDefault="007315EF">
            <w:pPr>
              <w:pStyle w:val="Iauiue"/>
              <w:jc w:val="both"/>
              <w:rPr>
                <w:b/>
                <w:sz w:val="24"/>
                <w:lang w:val="uk-UA"/>
              </w:rPr>
            </w:pPr>
          </w:p>
        </w:tc>
        <w:tc>
          <w:tcPr>
            <w:tcW w:w="1276" w:type="dxa"/>
          </w:tcPr>
          <w:p w:rsidR="007315EF" w:rsidRDefault="00A90CB4">
            <w:pPr>
              <w:pStyle w:val="Iauiue"/>
              <w:jc w:val="both"/>
              <w:rPr>
                <w:b/>
                <w:sz w:val="24"/>
                <w:lang w:val="uk-UA"/>
              </w:rPr>
            </w:pPr>
            <w:r>
              <w:rPr>
                <w:b/>
                <w:sz w:val="24"/>
                <w:lang w:val="uk-UA"/>
              </w:rPr>
              <w:t>246123,18</w:t>
            </w:r>
          </w:p>
        </w:tc>
        <w:tc>
          <w:tcPr>
            <w:tcW w:w="1397" w:type="dxa"/>
          </w:tcPr>
          <w:p w:rsidR="007315EF" w:rsidRDefault="007315EF">
            <w:pPr>
              <w:pStyle w:val="Iauiue"/>
              <w:jc w:val="both"/>
              <w:rPr>
                <w:b/>
                <w:sz w:val="24"/>
                <w:lang w:val="uk-UA"/>
              </w:rPr>
            </w:pPr>
          </w:p>
        </w:tc>
      </w:tr>
    </w:tbl>
    <w:p w:rsidR="007315EF" w:rsidRDefault="00A90CB4">
      <w:pPr>
        <w:pStyle w:val="Iauiue"/>
        <w:tabs>
          <w:tab w:val="left" w:pos="8647"/>
        </w:tabs>
        <w:jc w:val="right"/>
        <w:rPr>
          <w:rFonts w:ascii="Times New Roman CYR" w:hAnsi="Times New Roman CYR"/>
          <w:sz w:val="24"/>
          <w:lang w:val="uk-UA"/>
        </w:rPr>
      </w:pPr>
      <w:r>
        <w:rPr>
          <w:sz w:val="24"/>
          <w:lang w:val="uk-UA"/>
        </w:rPr>
        <w:br w:type="page"/>
        <w:t xml:space="preserve">   </w:t>
      </w:r>
      <w:r>
        <w:rPr>
          <w:rFonts w:ascii="Times New Roman CYR" w:hAnsi="Times New Roman CYR"/>
          <w:sz w:val="24"/>
          <w:lang w:val="uk-UA"/>
        </w:rPr>
        <w:t>Таблиця 12.</w:t>
      </w:r>
    </w:p>
    <w:p w:rsidR="007315EF" w:rsidRDefault="007315EF">
      <w:pPr>
        <w:pStyle w:val="Iauiue"/>
        <w:tabs>
          <w:tab w:val="left" w:pos="8647"/>
        </w:tabs>
        <w:jc w:val="both"/>
        <w:rPr>
          <w:sz w:val="24"/>
          <w:lang w:val="uk-UA"/>
        </w:rPr>
      </w:pPr>
    </w:p>
    <w:p w:rsidR="007315EF" w:rsidRDefault="00A90CB4">
      <w:pPr>
        <w:pStyle w:val="Iauiue"/>
        <w:tabs>
          <w:tab w:val="left" w:pos="8647"/>
        </w:tabs>
        <w:jc w:val="center"/>
        <w:rPr>
          <w:b/>
          <w:lang w:val="uk-UA"/>
        </w:rPr>
      </w:pPr>
      <w:r>
        <w:rPr>
          <w:rFonts w:ascii="Times New Roman CYR" w:hAnsi="Times New Roman CYR"/>
          <w:lang w:val="uk-UA"/>
        </w:rPr>
        <w:t>Вихідний документ</w:t>
      </w:r>
    </w:p>
    <w:p w:rsidR="007315EF" w:rsidRDefault="00A90CB4">
      <w:pPr>
        <w:pStyle w:val="Iauiue"/>
        <w:tabs>
          <w:tab w:val="left" w:pos="8647"/>
        </w:tabs>
        <w:jc w:val="center"/>
        <w:rPr>
          <w:rFonts w:ascii="Times New Roman CYR" w:hAnsi="Times New Roman CYR"/>
          <w:b/>
          <w:lang w:val="uk-UA"/>
        </w:rPr>
      </w:pPr>
      <w:r>
        <w:rPr>
          <w:rFonts w:ascii="Times New Roman CYR" w:hAnsi="Times New Roman CYR"/>
          <w:b/>
          <w:lang w:val="uk-UA"/>
        </w:rPr>
        <w:t>Поточний стан рахунків по сплаті процентів</w:t>
      </w:r>
    </w:p>
    <w:p w:rsidR="007315EF" w:rsidRDefault="00A90CB4">
      <w:pPr>
        <w:pStyle w:val="Iauiue"/>
        <w:tabs>
          <w:tab w:val="left" w:pos="8647"/>
        </w:tabs>
        <w:jc w:val="center"/>
        <w:rPr>
          <w:lang w:val="uk-UA"/>
        </w:rPr>
      </w:pPr>
      <w:r>
        <w:rPr>
          <w:rFonts w:ascii="Times New Roman CYR" w:hAnsi="Times New Roman CYR"/>
          <w:b/>
          <w:lang w:val="uk-UA"/>
        </w:rPr>
        <w:t xml:space="preserve">                        на “26”травня 1999р.</w:t>
      </w:r>
    </w:p>
    <w:p w:rsidR="007315EF" w:rsidRDefault="007315EF">
      <w:pPr>
        <w:pStyle w:val="Iauiue"/>
        <w:tabs>
          <w:tab w:val="left" w:pos="8647"/>
        </w:tabs>
        <w:jc w:val="both"/>
        <w:rPr>
          <w:lang w:val="uk-UA"/>
        </w:rPr>
      </w:pPr>
    </w:p>
    <w:p w:rsidR="007315EF" w:rsidRDefault="007315EF">
      <w:pPr>
        <w:pStyle w:val="Iauiue"/>
        <w:tabs>
          <w:tab w:val="left" w:pos="8647"/>
        </w:tabs>
        <w:jc w:val="both"/>
        <w:rPr>
          <w:lang w:val="uk-UA"/>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204"/>
        <w:gridCol w:w="1985"/>
        <w:gridCol w:w="1559"/>
        <w:gridCol w:w="948"/>
        <w:gridCol w:w="1626"/>
        <w:gridCol w:w="1084"/>
        <w:gridCol w:w="1719"/>
        <w:gridCol w:w="1058"/>
        <w:gridCol w:w="1634"/>
        <w:gridCol w:w="1143"/>
      </w:tblGrid>
      <w:tr w:rsidR="007315EF">
        <w:tc>
          <w:tcPr>
            <w:tcW w:w="1204" w:type="dxa"/>
            <w:tcBorders>
              <w:bottom w:val="nil"/>
            </w:tcBorders>
          </w:tcPr>
          <w:p w:rsidR="007315EF" w:rsidRDefault="00A90CB4">
            <w:pPr>
              <w:pStyle w:val="Iauiue"/>
              <w:jc w:val="both"/>
              <w:rPr>
                <w:lang w:val="uk-UA"/>
              </w:rPr>
            </w:pPr>
            <w:r>
              <w:rPr>
                <w:rFonts w:ascii="Times New Roman CYR" w:hAnsi="Times New Roman CYR"/>
                <w:sz w:val="24"/>
                <w:lang w:val="uk-UA"/>
              </w:rPr>
              <w:t>№ Договору</w:t>
            </w:r>
          </w:p>
        </w:tc>
        <w:tc>
          <w:tcPr>
            <w:tcW w:w="1985" w:type="dxa"/>
            <w:tcBorders>
              <w:bottom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Депозитний обслуговуючий рахунок</w:t>
            </w:r>
          </w:p>
        </w:tc>
        <w:tc>
          <w:tcPr>
            <w:tcW w:w="1559" w:type="dxa"/>
            <w:tcBorders>
              <w:bottom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ПІБ  клієнта</w:t>
            </w:r>
          </w:p>
        </w:tc>
        <w:tc>
          <w:tcPr>
            <w:tcW w:w="948" w:type="dxa"/>
            <w:tcBorders>
              <w:bottom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Код валюти</w:t>
            </w:r>
          </w:p>
        </w:tc>
        <w:tc>
          <w:tcPr>
            <w:tcW w:w="1626" w:type="dxa"/>
            <w:tcBorders>
              <w:bottom w:val="nil"/>
              <w:right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Нарахована</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процентів  на</w:t>
            </w:r>
          </w:p>
        </w:tc>
        <w:tc>
          <w:tcPr>
            <w:tcW w:w="1084" w:type="dxa"/>
            <w:tcBorders>
              <w:left w:val="nil"/>
              <w:bottom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сума</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рахунку</w:t>
            </w:r>
          </w:p>
        </w:tc>
        <w:tc>
          <w:tcPr>
            <w:tcW w:w="1719" w:type="dxa"/>
            <w:tcBorders>
              <w:bottom w:val="nil"/>
              <w:right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Виплачена  </w:t>
            </w:r>
          </w:p>
          <w:p w:rsidR="007315EF" w:rsidRDefault="00A90CB4">
            <w:pPr>
              <w:pStyle w:val="Iauiue"/>
              <w:jc w:val="both"/>
              <w:rPr>
                <w:rFonts w:ascii="Times New Roman CYR" w:hAnsi="Times New Roman CYR"/>
                <w:sz w:val="24"/>
                <w:lang w:val="uk-UA"/>
              </w:rPr>
            </w:pPr>
            <w:r>
              <w:rPr>
                <w:sz w:val="24"/>
                <w:lang w:val="uk-UA"/>
              </w:rPr>
              <w:t xml:space="preserve">    </w:t>
            </w:r>
            <w:r>
              <w:rPr>
                <w:rFonts w:ascii="Times New Roman CYR" w:hAnsi="Times New Roman CYR"/>
                <w:sz w:val="24"/>
                <w:lang w:val="uk-UA"/>
              </w:rPr>
              <w:t xml:space="preserve"> процентів   з </w:t>
            </w:r>
          </w:p>
        </w:tc>
        <w:tc>
          <w:tcPr>
            <w:tcW w:w="1058" w:type="dxa"/>
            <w:tcBorders>
              <w:left w:val="nil"/>
              <w:bottom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сума рахунку</w:t>
            </w:r>
          </w:p>
        </w:tc>
        <w:tc>
          <w:tcPr>
            <w:tcW w:w="1634" w:type="dxa"/>
            <w:tcBorders>
              <w:bottom w:val="nil"/>
              <w:right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 xml:space="preserve"> Залишок процентів на</w:t>
            </w:r>
          </w:p>
        </w:tc>
        <w:tc>
          <w:tcPr>
            <w:tcW w:w="1143" w:type="dxa"/>
            <w:tcBorders>
              <w:left w:val="nil"/>
              <w:bottom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суми</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рахунку</w:t>
            </w:r>
          </w:p>
        </w:tc>
      </w:tr>
      <w:tr w:rsidR="007315EF">
        <w:tc>
          <w:tcPr>
            <w:tcW w:w="1204" w:type="dxa"/>
            <w:tcBorders>
              <w:top w:val="nil"/>
              <w:bottom w:val="single" w:sz="12" w:space="0" w:color="auto"/>
            </w:tcBorders>
          </w:tcPr>
          <w:p w:rsidR="007315EF" w:rsidRDefault="007315EF">
            <w:pPr>
              <w:pStyle w:val="Iauiue"/>
              <w:jc w:val="both"/>
              <w:rPr>
                <w:sz w:val="24"/>
                <w:lang w:val="uk-UA"/>
              </w:rPr>
            </w:pPr>
          </w:p>
        </w:tc>
        <w:tc>
          <w:tcPr>
            <w:tcW w:w="1985" w:type="dxa"/>
            <w:tcBorders>
              <w:top w:val="nil"/>
              <w:bottom w:val="single" w:sz="12" w:space="0" w:color="auto"/>
            </w:tcBorders>
          </w:tcPr>
          <w:p w:rsidR="007315EF" w:rsidRDefault="007315EF">
            <w:pPr>
              <w:pStyle w:val="Iauiue"/>
              <w:jc w:val="both"/>
              <w:rPr>
                <w:sz w:val="24"/>
                <w:lang w:val="uk-UA"/>
              </w:rPr>
            </w:pPr>
          </w:p>
        </w:tc>
        <w:tc>
          <w:tcPr>
            <w:tcW w:w="1559" w:type="dxa"/>
            <w:tcBorders>
              <w:top w:val="nil"/>
              <w:bottom w:val="single" w:sz="12" w:space="0" w:color="auto"/>
            </w:tcBorders>
          </w:tcPr>
          <w:p w:rsidR="007315EF" w:rsidRDefault="007315EF">
            <w:pPr>
              <w:pStyle w:val="Iauiue"/>
              <w:jc w:val="both"/>
              <w:rPr>
                <w:sz w:val="24"/>
                <w:lang w:val="uk-UA"/>
              </w:rPr>
            </w:pPr>
          </w:p>
        </w:tc>
        <w:tc>
          <w:tcPr>
            <w:tcW w:w="948" w:type="dxa"/>
            <w:tcBorders>
              <w:top w:val="nil"/>
              <w:bottom w:val="single" w:sz="12" w:space="0" w:color="auto"/>
            </w:tcBorders>
          </w:tcPr>
          <w:p w:rsidR="007315EF" w:rsidRDefault="007315EF">
            <w:pPr>
              <w:pStyle w:val="Iauiue"/>
              <w:jc w:val="both"/>
              <w:rPr>
                <w:sz w:val="24"/>
                <w:lang w:val="uk-UA"/>
              </w:rPr>
            </w:pPr>
          </w:p>
        </w:tc>
        <w:tc>
          <w:tcPr>
            <w:tcW w:w="1626"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 іноз.валюті</w:t>
            </w:r>
          </w:p>
        </w:tc>
        <w:tc>
          <w:tcPr>
            <w:tcW w:w="108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 грн.</w:t>
            </w:r>
          </w:p>
        </w:tc>
        <w:tc>
          <w:tcPr>
            <w:tcW w:w="1719"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 іноз. валюті</w:t>
            </w:r>
          </w:p>
        </w:tc>
        <w:tc>
          <w:tcPr>
            <w:tcW w:w="1058"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 грн.</w:t>
            </w:r>
          </w:p>
        </w:tc>
        <w:tc>
          <w:tcPr>
            <w:tcW w:w="1634"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 іноз. валюті</w:t>
            </w:r>
          </w:p>
        </w:tc>
        <w:tc>
          <w:tcPr>
            <w:tcW w:w="1143" w:type="dxa"/>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в грн.</w:t>
            </w:r>
          </w:p>
        </w:tc>
      </w:tr>
      <w:tr w:rsidR="007315EF">
        <w:tc>
          <w:tcPr>
            <w:tcW w:w="1204" w:type="dxa"/>
            <w:tcBorders>
              <w:top w:val="nil"/>
            </w:tcBorders>
          </w:tcPr>
          <w:p w:rsidR="007315EF" w:rsidRDefault="00A90CB4">
            <w:pPr>
              <w:pStyle w:val="Iauiue"/>
              <w:jc w:val="both"/>
              <w:rPr>
                <w:sz w:val="24"/>
                <w:lang w:val="uk-UA"/>
              </w:rPr>
            </w:pPr>
            <w:r>
              <w:rPr>
                <w:sz w:val="24"/>
                <w:lang w:val="uk-UA"/>
              </w:rPr>
              <w:t>1002</w:t>
            </w:r>
          </w:p>
          <w:p w:rsidR="007315EF" w:rsidRDefault="00A90CB4">
            <w:pPr>
              <w:pStyle w:val="Iauiue"/>
              <w:jc w:val="both"/>
              <w:rPr>
                <w:sz w:val="24"/>
                <w:lang w:val="uk-UA"/>
              </w:rPr>
            </w:pPr>
            <w:r>
              <w:rPr>
                <w:sz w:val="24"/>
                <w:lang w:val="uk-UA"/>
              </w:rPr>
              <w:t>1004</w:t>
            </w:r>
          </w:p>
          <w:p w:rsidR="007315EF" w:rsidRDefault="00A90CB4">
            <w:pPr>
              <w:pStyle w:val="Iauiue"/>
              <w:jc w:val="both"/>
              <w:rPr>
                <w:sz w:val="24"/>
                <w:lang w:val="uk-UA"/>
              </w:rPr>
            </w:pPr>
            <w:r>
              <w:rPr>
                <w:sz w:val="24"/>
                <w:lang w:val="uk-UA"/>
              </w:rPr>
              <w:t>1005</w:t>
            </w:r>
          </w:p>
          <w:p w:rsidR="007315EF" w:rsidRDefault="00A90CB4">
            <w:pPr>
              <w:pStyle w:val="Iauiue"/>
              <w:jc w:val="both"/>
              <w:rPr>
                <w:sz w:val="24"/>
                <w:lang w:val="uk-UA"/>
              </w:rPr>
            </w:pPr>
            <w:r>
              <w:rPr>
                <w:sz w:val="24"/>
                <w:lang w:val="uk-UA"/>
              </w:rPr>
              <w:t>1006</w:t>
            </w:r>
          </w:p>
          <w:p w:rsidR="007315EF" w:rsidRDefault="00A90CB4">
            <w:pPr>
              <w:pStyle w:val="Iauiue"/>
              <w:jc w:val="both"/>
              <w:rPr>
                <w:sz w:val="24"/>
                <w:lang w:val="uk-UA"/>
              </w:rPr>
            </w:pPr>
            <w:r>
              <w:rPr>
                <w:sz w:val="24"/>
                <w:lang w:val="uk-UA"/>
              </w:rPr>
              <w:t>1009</w:t>
            </w:r>
          </w:p>
        </w:tc>
        <w:tc>
          <w:tcPr>
            <w:tcW w:w="1985" w:type="dxa"/>
            <w:tcBorders>
              <w:top w:val="nil"/>
            </w:tcBorders>
          </w:tcPr>
          <w:p w:rsidR="007315EF" w:rsidRDefault="00A90CB4">
            <w:pPr>
              <w:pStyle w:val="Iauiue"/>
              <w:jc w:val="both"/>
              <w:rPr>
                <w:sz w:val="24"/>
                <w:lang w:val="uk-UA"/>
              </w:rPr>
            </w:pPr>
            <w:r>
              <w:rPr>
                <w:sz w:val="24"/>
                <w:lang w:val="uk-UA"/>
              </w:rPr>
              <w:t>26200110002003</w:t>
            </w:r>
          </w:p>
          <w:p w:rsidR="007315EF" w:rsidRDefault="00A90CB4">
            <w:pPr>
              <w:pStyle w:val="Iauiue"/>
              <w:jc w:val="both"/>
              <w:rPr>
                <w:sz w:val="24"/>
                <w:lang w:val="uk-UA"/>
              </w:rPr>
            </w:pPr>
            <w:r>
              <w:rPr>
                <w:sz w:val="24"/>
                <w:lang w:val="uk-UA"/>
              </w:rPr>
              <w:t>26200211004129</w:t>
            </w:r>
          </w:p>
          <w:p w:rsidR="007315EF" w:rsidRDefault="00A90CB4">
            <w:pPr>
              <w:pStyle w:val="Iauiue"/>
              <w:jc w:val="both"/>
              <w:rPr>
                <w:sz w:val="24"/>
                <w:lang w:val="uk-UA"/>
              </w:rPr>
            </w:pPr>
            <w:r>
              <w:rPr>
                <w:sz w:val="24"/>
                <w:lang w:val="uk-UA"/>
              </w:rPr>
              <w:t>26200221009119</w:t>
            </w:r>
          </w:p>
          <w:p w:rsidR="007315EF" w:rsidRDefault="00A90CB4">
            <w:pPr>
              <w:pStyle w:val="Iauiue"/>
              <w:jc w:val="both"/>
              <w:rPr>
                <w:sz w:val="24"/>
                <w:lang w:val="uk-UA"/>
              </w:rPr>
            </w:pPr>
            <w:r>
              <w:rPr>
                <w:sz w:val="24"/>
                <w:lang w:val="uk-UA"/>
              </w:rPr>
              <w:t>26200121014108</w:t>
            </w:r>
          </w:p>
          <w:p w:rsidR="007315EF" w:rsidRDefault="00A90CB4">
            <w:pPr>
              <w:pStyle w:val="Iauiue"/>
              <w:jc w:val="both"/>
              <w:rPr>
                <w:sz w:val="24"/>
                <w:lang w:val="uk-UA"/>
              </w:rPr>
            </w:pPr>
            <w:r>
              <w:rPr>
                <w:sz w:val="24"/>
                <w:lang w:val="uk-UA"/>
              </w:rPr>
              <w:t>26200121121015</w:t>
            </w:r>
          </w:p>
        </w:tc>
        <w:tc>
          <w:tcPr>
            <w:tcW w:w="1559" w:type="dxa"/>
            <w:tcBorders>
              <w:top w:val="nil"/>
            </w:tcBorders>
          </w:tcPr>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Петровченко</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Радж Хапур</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Мартинес Р.</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Семеряк О.В.</w:t>
            </w:r>
          </w:p>
          <w:p w:rsidR="007315EF" w:rsidRDefault="00A90CB4">
            <w:pPr>
              <w:pStyle w:val="Iauiue"/>
              <w:jc w:val="both"/>
              <w:rPr>
                <w:rFonts w:ascii="Times New Roman CYR" w:hAnsi="Times New Roman CYR"/>
                <w:sz w:val="24"/>
                <w:lang w:val="uk-UA"/>
              </w:rPr>
            </w:pPr>
            <w:r>
              <w:rPr>
                <w:rFonts w:ascii="Times New Roman CYR" w:hAnsi="Times New Roman CYR"/>
                <w:sz w:val="24"/>
                <w:lang w:val="uk-UA"/>
              </w:rPr>
              <w:t>Куций Ю.Л.</w:t>
            </w:r>
          </w:p>
        </w:tc>
        <w:tc>
          <w:tcPr>
            <w:tcW w:w="948" w:type="dxa"/>
            <w:tcBorders>
              <w:top w:val="nil"/>
            </w:tcBorders>
          </w:tcPr>
          <w:p w:rsidR="007315EF" w:rsidRDefault="00A90CB4">
            <w:pPr>
              <w:pStyle w:val="Iauiue"/>
              <w:jc w:val="both"/>
              <w:rPr>
                <w:sz w:val="24"/>
                <w:lang w:val="uk-UA"/>
              </w:rPr>
            </w:pPr>
            <w:r>
              <w:rPr>
                <w:sz w:val="24"/>
                <w:lang w:val="uk-UA"/>
              </w:rPr>
              <w:t>980</w:t>
            </w:r>
          </w:p>
          <w:p w:rsidR="007315EF" w:rsidRDefault="00A90CB4">
            <w:pPr>
              <w:pStyle w:val="Iauiue"/>
              <w:jc w:val="both"/>
              <w:rPr>
                <w:sz w:val="24"/>
                <w:lang w:val="uk-UA"/>
              </w:rPr>
            </w:pPr>
            <w:r>
              <w:rPr>
                <w:sz w:val="24"/>
                <w:lang w:val="uk-UA"/>
              </w:rPr>
              <w:t>980</w:t>
            </w:r>
          </w:p>
          <w:p w:rsidR="007315EF" w:rsidRDefault="00A90CB4">
            <w:pPr>
              <w:pStyle w:val="Iauiue"/>
              <w:jc w:val="both"/>
              <w:rPr>
                <w:sz w:val="24"/>
                <w:lang w:val="uk-UA"/>
              </w:rPr>
            </w:pPr>
            <w:r>
              <w:rPr>
                <w:sz w:val="24"/>
                <w:lang w:val="uk-UA"/>
              </w:rPr>
              <w:t>840</w:t>
            </w:r>
          </w:p>
          <w:p w:rsidR="007315EF" w:rsidRDefault="00A90CB4">
            <w:pPr>
              <w:pStyle w:val="Iauiue"/>
              <w:jc w:val="both"/>
              <w:rPr>
                <w:sz w:val="24"/>
                <w:lang w:val="uk-UA"/>
              </w:rPr>
            </w:pPr>
            <w:r>
              <w:rPr>
                <w:sz w:val="24"/>
                <w:lang w:val="uk-UA"/>
              </w:rPr>
              <w:t>840</w:t>
            </w:r>
          </w:p>
          <w:p w:rsidR="007315EF" w:rsidRDefault="00A90CB4">
            <w:pPr>
              <w:pStyle w:val="Iauiue"/>
              <w:jc w:val="both"/>
              <w:rPr>
                <w:sz w:val="24"/>
                <w:lang w:val="uk-UA"/>
              </w:rPr>
            </w:pPr>
            <w:r>
              <w:rPr>
                <w:sz w:val="24"/>
                <w:lang w:val="uk-UA"/>
              </w:rPr>
              <w:t>840</w:t>
            </w:r>
          </w:p>
        </w:tc>
        <w:tc>
          <w:tcPr>
            <w:tcW w:w="1626" w:type="dxa"/>
            <w:tcBorders>
              <w:top w:val="nil"/>
            </w:tcBorders>
          </w:tcPr>
          <w:p w:rsidR="007315EF" w:rsidRDefault="00A90CB4">
            <w:pPr>
              <w:pStyle w:val="Iauiue"/>
              <w:jc w:val="both"/>
              <w:rPr>
                <w:sz w:val="24"/>
                <w:lang w:val="uk-UA"/>
              </w:rPr>
            </w:pPr>
            <w:r>
              <w:rPr>
                <w:sz w:val="24"/>
                <w:lang w:val="uk-UA"/>
              </w:rPr>
              <w:t>2034,25</w:t>
            </w:r>
          </w:p>
          <w:p w:rsidR="007315EF" w:rsidRDefault="00A90CB4">
            <w:pPr>
              <w:pStyle w:val="Iauiue"/>
              <w:jc w:val="both"/>
              <w:rPr>
                <w:sz w:val="24"/>
                <w:lang w:val="uk-UA"/>
              </w:rPr>
            </w:pPr>
            <w:r>
              <w:rPr>
                <w:sz w:val="24"/>
                <w:lang w:val="uk-UA"/>
              </w:rPr>
              <w:t>22434,41</w:t>
            </w:r>
          </w:p>
          <w:p w:rsidR="007315EF" w:rsidRDefault="00A90CB4">
            <w:pPr>
              <w:pStyle w:val="Iauiue"/>
              <w:jc w:val="both"/>
              <w:rPr>
                <w:sz w:val="24"/>
                <w:lang w:val="uk-UA"/>
              </w:rPr>
            </w:pPr>
            <w:r>
              <w:rPr>
                <w:sz w:val="24"/>
                <w:lang w:val="uk-UA"/>
              </w:rPr>
              <w:t>257,10</w:t>
            </w:r>
          </w:p>
          <w:p w:rsidR="007315EF" w:rsidRDefault="00A90CB4">
            <w:pPr>
              <w:pStyle w:val="Iauiue"/>
              <w:jc w:val="both"/>
              <w:rPr>
                <w:sz w:val="24"/>
                <w:lang w:val="uk-UA"/>
              </w:rPr>
            </w:pPr>
            <w:r>
              <w:rPr>
                <w:sz w:val="24"/>
                <w:lang w:val="uk-UA"/>
              </w:rPr>
              <w:t>17,48</w:t>
            </w:r>
          </w:p>
          <w:p w:rsidR="007315EF" w:rsidRDefault="00A90CB4">
            <w:pPr>
              <w:pStyle w:val="Iauiue"/>
              <w:jc w:val="both"/>
              <w:rPr>
                <w:sz w:val="24"/>
                <w:lang w:val="uk-UA"/>
              </w:rPr>
            </w:pPr>
            <w:r>
              <w:rPr>
                <w:sz w:val="24"/>
                <w:lang w:val="uk-UA"/>
              </w:rPr>
              <w:t>62,47</w:t>
            </w:r>
          </w:p>
        </w:tc>
        <w:tc>
          <w:tcPr>
            <w:tcW w:w="1084" w:type="dxa"/>
            <w:tcBorders>
              <w:top w:val="nil"/>
            </w:tcBorders>
          </w:tcPr>
          <w:p w:rsidR="007315EF" w:rsidRDefault="00A90CB4">
            <w:pPr>
              <w:pStyle w:val="Iauiue"/>
              <w:jc w:val="both"/>
              <w:rPr>
                <w:sz w:val="24"/>
                <w:lang w:val="uk-UA"/>
              </w:rPr>
            </w:pPr>
            <w:r>
              <w:rPr>
                <w:sz w:val="24"/>
                <w:lang w:val="uk-UA"/>
              </w:rPr>
              <w:t>2034,25</w:t>
            </w:r>
          </w:p>
          <w:p w:rsidR="007315EF" w:rsidRDefault="00A90CB4">
            <w:pPr>
              <w:pStyle w:val="Iauiue"/>
              <w:jc w:val="both"/>
              <w:rPr>
                <w:sz w:val="24"/>
                <w:lang w:val="uk-UA"/>
              </w:rPr>
            </w:pPr>
            <w:r>
              <w:rPr>
                <w:sz w:val="24"/>
                <w:lang w:val="uk-UA"/>
              </w:rPr>
              <w:t>22434,41</w:t>
            </w:r>
          </w:p>
          <w:p w:rsidR="007315EF" w:rsidRDefault="00A90CB4">
            <w:pPr>
              <w:pStyle w:val="Iauiue"/>
              <w:jc w:val="both"/>
              <w:rPr>
                <w:sz w:val="24"/>
                <w:lang w:val="uk-UA"/>
              </w:rPr>
            </w:pPr>
            <w:r>
              <w:rPr>
                <w:sz w:val="24"/>
                <w:lang w:val="uk-UA"/>
              </w:rPr>
              <w:t>1007,82</w:t>
            </w:r>
          </w:p>
          <w:p w:rsidR="007315EF" w:rsidRDefault="00A90CB4">
            <w:pPr>
              <w:pStyle w:val="Iauiue"/>
              <w:jc w:val="both"/>
              <w:rPr>
                <w:sz w:val="24"/>
                <w:lang w:val="uk-UA"/>
              </w:rPr>
            </w:pPr>
            <w:r>
              <w:rPr>
                <w:sz w:val="24"/>
                <w:lang w:val="uk-UA"/>
              </w:rPr>
              <w:t>68,52</w:t>
            </w:r>
          </w:p>
          <w:p w:rsidR="007315EF" w:rsidRDefault="00A90CB4">
            <w:pPr>
              <w:pStyle w:val="Iauiue"/>
              <w:jc w:val="both"/>
              <w:rPr>
                <w:sz w:val="24"/>
                <w:lang w:val="uk-UA"/>
              </w:rPr>
            </w:pPr>
            <w:r>
              <w:rPr>
                <w:sz w:val="24"/>
                <w:lang w:val="uk-UA"/>
              </w:rPr>
              <w:t>244,87</w:t>
            </w:r>
          </w:p>
        </w:tc>
        <w:tc>
          <w:tcPr>
            <w:tcW w:w="1719" w:type="dxa"/>
            <w:tcBorders>
              <w:top w:val="nil"/>
            </w:tcBorders>
          </w:tcPr>
          <w:p w:rsidR="007315EF" w:rsidRDefault="00A90CB4">
            <w:pPr>
              <w:pStyle w:val="Iauiue"/>
              <w:jc w:val="both"/>
              <w:rPr>
                <w:sz w:val="24"/>
                <w:lang w:val="uk-UA"/>
              </w:rPr>
            </w:pPr>
            <w:r>
              <w:rPr>
                <w:sz w:val="24"/>
                <w:lang w:val="uk-UA"/>
              </w:rPr>
              <w:t>200,00</w:t>
            </w:r>
          </w:p>
          <w:p w:rsidR="007315EF" w:rsidRDefault="00A90CB4">
            <w:pPr>
              <w:pStyle w:val="Iauiue"/>
              <w:jc w:val="both"/>
              <w:rPr>
                <w:sz w:val="24"/>
                <w:lang w:val="uk-UA"/>
              </w:rPr>
            </w:pPr>
            <w:r>
              <w:rPr>
                <w:sz w:val="24"/>
                <w:lang w:val="uk-UA"/>
              </w:rPr>
              <w:t>1000,00</w:t>
            </w:r>
          </w:p>
          <w:p w:rsidR="007315EF" w:rsidRDefault="00A90CB4">
            <w:pPr>
              <w:pStyle w:val="Iauiue"/>
              <w:jc w:val="both"/>
              <w:rPr>
                <w:sz w:val="24"/>
                <w:lang w:val="uk-UA"/>
              </w:rPr>
            </w:pPr>
            <w:r>
              <w:rPr>
                <w:sz w:val="24"/>
                <w:lang w:val="uk-UA"/>
              </w:rPr>
              <w:t>257,00</w:t>
            </w:r>
          </w:p>
          <w:p w:rsidR="007315EF" w:rsidRDefault="00A90CB4">
            <w:pPr>
              <w:pStyle w:val="Iauiue"/>
              <w:jc w:val="both"/>
              <w:rPr>
                <w:sz w:val="24"/>
                <w:lang w:val="uk-UA"/>
              </w:rPr>
            </w:pPr>
            <w:r>
              <w:rPr>
                <w:sz w:val="24"/>
                <w:lang w:val="uk-UA"/>
              </w:rPr>
              <w:t>7,00</w:t>
            </w:r>
          </w:p>
          <w:p w:rsidR="007315EF" w:rsidRDefault="00A90CB4">
            <w:pPr>
              <w:pStyle w:val="Iauiue"/>
              <w:jc w:val="both"/>
              <w:rPr>
                <w:sz w:val="24"/>
                <w:lang w:val="uk-UA"/>
              </w:rPr>
            </w:pPr>
            <w:r>
              <w:rPr>
                <w:sz w:val="24"/>
                <w:lang w:val="uk-UA"/>
              </w:rPr>
              <w:t>30,00</w:t>
            </w:r>
          </w:p>
        </w:tc>
        <w:tc>
          <w:tcPr>
            <w:tcW w:w="1058" w:type="dxa"/>
            <w:tcBorders>
              <w:top w:val="nil"/>
            </w:tcBorders>
          </w:tcPr>
          <w:p w:rsidR="007315EF" w:rsidRDefault="00A90CB4">
            <w:pPr>
              <w:pStyle w:val="Iauiue"/>
              <w:jc w:val="both"/>
              <w:rPr>
                <w:sz w:val="24"/>
                <w:lang w:val="uk-UA"/>
              </w:rPr>
            </w:pPr>
            <w:r>
              <w:rPr>
                <w:sz w:val="24"/>
                <w:lang w:val="uk-UA"/>
              </w:rPr>
              <w:t>200,00</w:t>
            </w:r>
          </w:p>
          <w:p w:rsidR="007315EF" w:rsidRDefault="00A90CB4">
            <w:pPr>
              <w:pStyle w:val="Iauiue"/>
              <w:jc w:val="both"/>
              <w:rPr>
                <w:sz w:val="24"/>
                <w:lang w:val="uk-UA"/>
              </w:rPr>
            </w:pPr>
            <w:r>
              <w:rPr>
                <w:sz w:val="24"/>
                <w:lang w:val="uk-UA"/>
              </w:rPr>
              <w:t>100,00</w:t>
            </w:r>
          </w:p>
          <w:p w:rsidR="007315EF" w:rsidRDefault="00A90CB4">
            <w:pPr>
              <w:pStyle w:val="Iauiue"/>
              <w:jc w:val="both"/>
              <w:rPr>
                <w:sz w:val="24"/>
                <w:lang w:val="uk-UA"/>
              </w:rPr>
            </w:pPr>
            <w:r>
              <w:rPr>
                <w:sz w:val="24"/>
                <w:lang w:val="uk-UA"/>
              </w:rPr>
              <w:t>1007,44</w:t>
            </w:r>
          </w:p>
          <w:p w:rsidR="007315EF" w:rsidRDefault="00A90CB4">
            <w:pPr>
              <w:pStyle w:val="Iauiue"/>
              <w:jc w:val="both"/>
              <w:rPr>
                <w:sz w:val="24"/>
                <w:lang w:val="uk-UA"/>
              </w:rPr>
            </w:pPr>
            <w:r>
              <w:rPr>
                <w:sz w:val="24"/>
                <w:lang w:val="uk-UA"/>
              </w:rPr>
              <w:t>27,44</w:t>
            </w:r>
          </w:p>
          <w:p w:rsidR="007315EF" w:rsidRDefault="00A90CB4">
            <w:pPr>
              <w:pStyle w:val="Iauiue"/>
              <w:jc w:val="both"/>
              <w:rPr>
                <w:sz w:val="24"/>
                <w:lang w:val="uk-UA"/>
              </w:rPr>
            </w:pPr>
            <w:r>
              <w:rPr>
                <w:sz w:val="24"/>
                <w:lang w:val="uk-UA"/>
              </w:rPr>
              <w:t>117,60</w:t>
            </w:r>
          </w:p>
        </w:tc>
        <w:tc>
          <w:tcPr>
            <w:tcW w:w="1634" w:type="dxa"/>
            <w:tcBorders>
              <w:top w:val="nil"/>
            </w:tcBorders>
          </w:tcPr>
          <w:p w:rsidR="007315EF" w:rsidRDefault="00A90CB4">
            <w:pPr>
              <w:pStyle w:val="Iauiue"/>
              <w:jc w:val="both"/>
              <w:rPr>
                <w:sz w:val="24"/>
                <w:lang w:val="uk-UA"/>
              </w:rPr>
            </w:pPr>
            <w:r>
              <w:rPr>
                <w:sz w:val="24"/>
                <w:lang w:val="uk-UA"/>
              </w:rPr>
              <w:t>1834,25</w:t>
            </w:r>
          </w:p>
          <w:p w:rsidR="007315EF" w:rsidRDefault="00A90CB4">
            <w:pPr>
              <w:pStyle w:val="Iauiue"/>
              <w:jc w:val="both"/>
              <w:rPr>
                <w:sz w:val="24"/>
                <w:lang w:val="uk-UA"/>
              </w:rPr>
            </w:pPr>
            <w:r>
              <w:rPr>
                <w:sz w:val="24"/>
                <w:lang w:val="uk-UA"/>
              </w:rPr>
              <w:t>21434,41</w:t>
            </w:r>
          </w:p>
          <w:p w:rsidR="007315EF" w:rsidRDefault="00A90CB4">
            <w:pPr>
              <w:pStyle w:val="Iauiue"/>
              <w:jc w:val="both"/>
              <w:rPr>
                <w:sz w:val="24"/>
                <w:lang w:val="uk-UA"/>
              </w:rPr>
            </w:pPr>
            <w:r>
              <w:rPr>
                <w:sz w:val="24"/>
                <w:lang w:val="uk-UA"/>
              </w:rPr>
              <w:t>0,10</w:t>
            </w:r>
          </w:p>
          <w:p w:rsidR="007315EF" w:rsidRDefault="00A90CB4">
            <w:pPr>
              <w:pStyle w:val="Iauiue"/>
              <w:jc w:val="both"/>
              <w:rPr>
                <w:sz w:val="24"/>
                <w:lang w:val="uk-UA"/>
              </w:rPr>
            </w:pPr>
            <w:r>
              <w:rPr>
                <w:sz w:val="24"/>
                <w:lang w:val="uk-UA"/>
              </w:rPr>
              <w:t>10,48</w:t>
            </w:r>
          </w:p>
          <w:p w:rsidR="007315EF" w:rsidRDefault="00A90CB4">
            <w:pPr>
              <w:pStyle w:val="Iauiue"/>
              <w:jc w:val="both"/>
              <w:rPr>
                <w:sz w:val="24"/>
                <w:lang w:val="uk-UA"/>
              </w:rPr>
            </w:pPr>
            <w:r>
              <w:rPr>
                <w:sz w:val="24"/>
                <w:lang w:val="uk-UA"/>
              </w:rPr>
              <w:t>32,47</w:t>
            </w:r>
          </w:p>
        </w:tc>
        <w:tc>
          <w:tcPr>
            <w:tcW w:w="1143" w:type="dxa"/>
            <w:tcBorders>
              <w:top w:val="nil"/>
            </w:tcBorders>
          </w:tcPr>
          <w:p w:rsidR="007315EF" w:rsidRDefault="00A90CB4">
            <w:pPr>
              <w:pStyle w:val="Iauiue"/>
              <w:jc w:val="both"/>
              <w:rPr>
                <w:sz w:val="24"/>
                <w:lang w:val="uk-UA"/>
              </w:rPr>
            </w:pPr>
            <w:r>
              <w:rPr>
                <w:sz w:val="24"/>
                <w:lang w:val="uk-UA"/>
              </w:rPr>
              <w:t>1834,25</w:t>
            </w:r>
          </w:p>
          <w:p w:rsidR="007315EF" w:rsidRDefault="00A90CB4">
            <w:pPr>
              <w:pStyle w:val="Iauiue"/>
              <w:jc w:val="both"/>
              <w:rPr>
                <w:sz w:val="24"/>
                <w:lang w:val="uk-UA"/>
              </w:rPr>
            </w:pPr>
            <w:r>
              <w:rPr>
                <w:sz w:val="24"/>
                <w:lang w:val="uk-UA"/>
              </w:rPr>
              <w:t>21434,41</w:t>
            </w:r>
          </w:p>
          <w:p w:rsidR="007315EF" w:rsidRDefault="00A90CB4">
            <w:pPr>
              <w:pStyle w:val="Iauiue"/>
              <w:jc w:val="both"/>
              <w:rPr>
                <w:sz w:val="24"/>
                <w:lang w:val="uk-UA"/>
              </w:rPr>
            </w:pPr>
            <w:r>
              <w:rPr>
                <w:sz w:val="24"/>
                <w:lang w:val="uk-UA"/>
              </w:rPr>
              <w:t>0,38</w:t>
            </w:r>
          </w:p>
          <w:p w:rsidR="007315EF" w:rsidRDefault="00A90CB4">
            <w:pPr>
              <w:pStyle w:val="Iauiue"/>
              <w:jc w:val="both"/>
              <w:rPr>
                <w:sz w:val="24"/>
                <w:lang w:val="uk-UA"/>
              </w:rPr>
            </w:pPr>
            <w:r>
              <w:rPr>
                <w:sz w:val="24"/>
                <w:lang w:val="uk-UA"/>
              </w:rPr>
              <w:t>41,08</w:t>
            </w:r>
          </w:p>
          <w:p w:rsidR="007315EF" w:rsidRDefault="00A90CB4">
            <w:pPr>
              <w:pStyle w:val="Iauiue"/>
              <w:jc w:val="both"/>
              <w:rPr>
                <w:sz w:val="24"/>
                <w:lang w:val="uk-UA"/>
              </w:rPr>
            </w:pPr>
            <w:r>
              <w:rPr>
                <w:sz w:val="24"/>
                <w:lang w:val="uk-UA"/>
              </w:rPr>
              <w:t>127,27</w:t>
            </w:r>
          </w:p>
        </w:tc>
      </w:tr>
    </w:tbl>
    <w:p w:rsidR="007315EF" w:rsidRDefault="00A90CB4">
      <w:pPr>
        <w:pStyle w:val="Iauiue"/>
        <w:tabs>
          <w:tab w:val="left" w:pos="8647"/>
        </w:tabs>
        <w:jc w:val="both"/>
        <w:rPr>
          <w:sz w:val="24"/>
          <w:lang w:val="uk-UA"/>
        </w:rPr>
      </w:pPr>
      <w:r>
        <w:rPr>
          <w:sz w:val="24"/>
          <w:lang w:val="uk-UA"/>
        </w:rPr>
        <w:br w:type="page"/>
      </w:r>
    </w:p>
    <w:p w:rsidR="007315EF" w:rsidRDefault="007315EF">
      <w:pPr>
        <w:pStyle w:val="Iauiue"/>
        <w:tabs>
          <w:tab w:val="left" w:pos="8647"/>
        </w:tabs>
        <w:jc w:val="both"/>
        <w:rPr>
          <w:sz w:val="24"/>
          <w:lang w:val="uk-UA"/>
        </w:rPr>
      </w:pPr>
    </w:p>
    <w:p w:rsidR="007315EF" w:rsidRDefault="00A90CB4">
      <w:pPr>
        <w:pStyle w:val="Iauiue"/>
        <w:tabs>
          <w:tab w:val="left" w:pos="8647"/>
        </w:tabs>
        <w:jc w:val="right"/>
        <w:rPr>
          <w:rFonts w:ascii="Times New Roman CYR" w:hAnsi="Times New Roman CYR"/>
          <w:sz w:val="24"/>
          <w:lang w:val="uk-UA"/>
        </w:rPr>
      </w:pPr>
      <w:r>
        <w:rPr>
          <w:rFonts w:ascii="Times New Roman CYR" w:hAnsi="Times New Roman CYR"/>
          <w:sz w:val="24"/>
          <w:lang w:val="uk-UA"/>
        </w:rPr>
        <w:t>Таблиця 4.13.</w:t>
      </w:r>
    </w:p>
    <w:p w:rsidR="007315EF" w:rsidRDefault="00A90CB4">
      <w:pPr>
        <w:pStyle w:val="Iauiue"/>
        <w:tabs>
          <w:tab w:val="left" w:pos="8647"/>
        </w:tabs>
        <w:jc w:val="center"/>
        <w:rPr>
          <w:rFonts w:ascii="Times New Roman CYR" w:hAnsi="Times New Roman CYR"/>
          <w:b/>
          <w:lang w:val="uk-UA"/>
        </w:rPr>
      </w:pPr>
      <w:r>
        <w:rPr>
          <w:rFonts w:ascii="Times New Roman CYR" w:hAnsi="Times New Roman CYR"/>
          <w:b/>
          <w:lang w:val="uk-UA"/>
        </w:rPr>
        <w:t>Перервані договори</w:t>
      </w:r>
    </w:p>
    <w:p w:rsidR="007315EF" w:rsidRDefault="00A90CB4">
      <w:pPr>
        <w:pStyle w:val="Iauiue"/>
        <w:tabs>
          <w:tab w:val="left" w:pos="8647"/>
        </w:tabs>
        <w:jc w:val="center"/>
        <w:rPr>
          <w:rFonts w:ascii="Times New Roman CYR" w:hAnsi="Times New Roman CYR"/>
          <w:b/>
          <w:lang w:val="uk-UA"/>
        </w:rPr>
      </w:pPr>
      <w:r>
        <w:rPr>
          <w:rFonts w:ascii="Times New Roman CYR" w:hAnsi="Times New Roman CYR"/>
          <w:b/>
          <w:lang w:val="uk-UA"/>
        </w:rPr>
        <w:t>на 26 травня 1999р.</w:t>
      </w:r>
    </w:p>
    <w:p w:rsidR="007315EF" w:rsidRDefault="007315EF">
      <w:pPr>
        <w:pStyle w:val="Iauiue"/>
        <w:tabs>
          <w:tab w:val="left" w:pos="8647"/>
        </w:tabs>
        <w:jc w:val="center"/>
        <w:rPr>
          <w:b/>
          <w:lang w:val="uk-UA"/>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020"/>
        <w:gridCol w:w="2020"/>
        <w:gridCol w:w="2020"/>
        <w:gridCol w:w="2020"/>
        <w:gridCol w:w="2020"/>
        <w:gridCol w:w="2020"/>
        <w:gridCol w:w="2020"/>
      </w:tblGrid>
      <w:tr w:rsidR="007315EF">
        <w:tc>
          <w:tcPr>
            <w:tcW w:w="2020"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 угоди</w:t>
            </w:r>
          </w:p>
        </w:tc>
        <w:tc>
          <w:tcPr>
            <w:tcW w:w="2020"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 договору</w:t>
            </w:r>
          </w:p>
        </w:tc>
        <w:tc>
          <w:tcPr>
            <w:tcW w:w="2020"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ПІБ клієнта</w:t>
            </w:r>
          </w:p>
        </w:tc>
        <w:tc>
          <w:tcPr>
            <w:tcW w:w="2020"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 xml:space="preserve">Код валюти </w:t>
            </w:r>
          </w:p>
        </w:tc>
        <w:tc>
          <w:tcPr>
            <w:tcW w:w="2020"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Дата переривання</w:t>
            </w:r>
          </w:p>
        </w:tc>
        <w:tc>
          <w:tcPr>
            <w:tcW w:w="2020"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Строк перери-вання  (днів)</w:t>
            </w:r>
          </w:p>
        </w:tc>
        <w:tc>
          <w:tcPr>
            <w:tcW w:w="2020" w:type="dxa"/>
          </w:tcPr>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Сума переривання</w:t>
            </w:r>
          </w:p>
        </w:tc>
      </w:tr>
      <w:tr w:rsidR="007315EF">
        <w:trPr>
          <w:trHeight w:val="820"/>
        </w:trPr>
        <w:tc>
          <w:tcPr>
            <w:tcW w:w="2020" w:type="dxa"/>
          </w:tcPr>
          <w:p w:rsidR="007315EF" w:rsidRDefault="007315EF">
            <w:pPr>
              <w:pStyle w:val="Iauiue"/>
              <w:jc w:val="center"/>
              <w:rPr>
                <w:sz w:val="24"/>
                <w:lang w:val="uk-UA"/>
              </w:rPr>
            </w:pPr>
          </w:p>
          <w:p w:rsidR="007315EF" w:rsidRDefault="00A90CB4">
            <w:pPr>
              <w:pStyle w:val="Iauiue"/>
              <w:jc w:val="center"/>
              <w:rPr>
                <w:sz w:val="24"/>
                <w:lang w:val="uk-UA"/>
              </w:rPr>
            </w:pPr>
            <w:r>
              <w:rPr>
                <w:sz w:val="24"/>
                <w:lang w:val="uk-UA"/>
              </w:rPr>
              <w:t>222</w:t>
            </w:r>
          </w:p>
        </w:tc>
        <w:tc>
          <w:tcPr>
            <w:tcW w:w="2020" w:type="dxa"/>
          </w:tcPr>
          <w:p w:rsidR="007315EF" w:rsidRDefault="007315EF">
            <w:pPr>
              <w:pStyle w:val="Iauiue"/>
              <w:jc w:val="center"/>
              <w:rPr>
                <w:sz w:val="24"/>
                <w:lang w:val="uk-UA"/>
              </w:rPr>
            </w:pPr>
          </w:p>
          <w:p w:rsidR="007315EF" w:rsidRDefault="00A90CB4">
            <w:pPr>
              <w:pStyle w:val="Iauiue"/>
              <w:jc w:val="center"/>
              <w:rPr>
                <w:sz w:val="24"/>
                <w:lang w:val="uk-UA"/>
              </w:rPr>
            </w:pPr>
            <w:r>
              <w:rPr>
                <w:sz w:val="24"/>
                <w:lang w:val="uk-UA"/>
              </w:rPr>
              <w:t>1001</w:t>
            </w:r>
          </w:p>
        </w:tc>
        <w:tc>
          <w:tcPr>
            <w:tcW w:w="2020" w:type="dxa"/>
          </w:tcPr>
          <w:p w:rsidR="007315EF" w:rsidRDefault="007315EF">
            <w:pPr>
              <w:pStyle w:val="Iauiue"/>
              <w:jc w:val="center"/>
              <w:rPr>
                <w:sz w:val="24"/>
                <w:lang w:val="uk-UA"/>
              </w:rPr>
            </w:pPr>
          </w:p>
          <w:p w:rsidR="007315EF" w:rsidRDefault="00A90CB4">
            <w:pPr>
              <w:pStyle w:val="Iauiue"/>
              <w:jc w:val="center"/>
              <w:rPr>
                <w:rFonts w:ascii="Times New Roman CYR" w:hAnsi="Times New Roman CYR"/>
                <w:sz w:val="24"/>
                <w:lang w:val="uk-UA"/>
              </w:rPr>
            </w:pPr>
            <w:r>
              <w:rPr>
                <w:rFonts w:ascii="Times New Roman CYR" w:hAnsi="Times New Roman CYR"/>
                <w:sz w:val="24"/>
                <w:lang w:val="uk-UA"/>
              </w:rPr>
              <w:t>Білий І.П.</w:t>
            </w:r>
          </w:p>
        </w:tc>
        <w:tc>
          <w:tcPr>
            <w:tcW w:w="2020" w:type="dxa"/>
          </w:tcPr>
          <w:p w:rsidR="007315EF" w:rsidRDefault="007315EF">
            <w:pPr>
              <w:pStyle w:val="Iauiue"/>
              <w:jc w:val="center"/>
              <w:rPr>
                <w:sz w:val="24"/>
                <w:lang w:val="uk-UA"/>
              </w:rPr>
            </w:pPr>
          </w:p>
          <w:p w:rsidR="007315EF" w:rsidRDefault="00A90CB4">
            <w:pPr>
              <w:pStyle w:val="Iauiue"/>
              <w:jc w:val="center"/>
              <w:rPr>
                <w:sz w:val="24"/>
                <w:lang w:val="uk-UA"/>
              </w:rPr>
            </w:pPr>
            <w:r>
              <w:rPr>
                <w:sz w:val="24"/>
                <w:lang w:val="uk-UA"/>
              </w:rPr>
              <w:t>980</w:t>
            </w:r>
          </w:p>
        </w:tc>
        <w:tc>
          <w:tcPr>
            <w:tcW w:w="2020" w:type="dxa"/>
          </w:tcPr>
          <w:p w:rsidR="007315EF" w:rsidRDefault="007315EF">
            <w:pPr>
              <w:pStyle w:val="Iauiue"/>
              <w:jc w:val="center"/>
              <w:rPr>
                <w:sz w:val="24"/>
                <w:lang w:val="uk-UA"/>
              </w:rPr>
            </w:pPr>
          </w:p>
          <w:p w:rsidR="007315EF" w:rsidRDefault="00A90CB4">
            <w:pPr>
              <w:pStyle w:val="Iauiue"/>
              <w:jc w:val="center"/>
              <w:rPr>
                <w:sz w:val="24"/>
                <w:lang w:val="uk-UA"/>
              </w:rPr>
            </w:pPr>
            <w:r>
              <w:rPr>
                <w:sz w:val="24"/>
                <w:lang w:val="uk-UA"/>
              </w:rPr>
              <w:t>01.05.99</w:t>
            </w:r>
          </w:p>
        </w:tc>
        <w:tc>
          <w:tcPr>
            <w:tcW w:w="2020" w:type="dxa"/>
          </w:tcPr>
          <w:p w:rsidR="007315EF" w:rsidRDefault="007315EF">
            <w:pPr>
              <w:pStyle w:val="Iauiue"/>
              <w:jc w:val="center"/>
              <w:rPr>
                <w:sz w:val="24"/>
                <w:lang w:val="uk-UA"/>
              </w:rPr>
            </w:pPr>
          </w:p>
          <w:p w:rsidR="007315EF" w:rsidRDefault="00A90CB4">
            <w:pPr>
              <w:pStyle w:val="Iauiue"/>
              <w:jc w:val="center"/>
              <w:rPr>
                <w:sz w:val="24"/>
                <w:lang w:val="uk-UA"/>
              </w:rPr>
            </w:pPr>
            <w:r>
              <w:rPr>
                <w:sz w:val="24"/>
                <w:lang w:val="uk-UA"/>
              </w:rPr>
              <w:t>55</w:t>
            </w:r>
          </w:p>
        </w:tc>
        <w:tc>
          <w:tcPr>
            <w:tcW w:w="2020" w:type="dxa"/>
          </w:tcPr>
          <w:p w:rsidR="007315EF" w:rsidRDefault="007315EF">
            <w:pPr>
              <w:pStyle w:val="Iauiue"/>
              <w:jc w:val="center"/>
              <w:rPr>
                <w:sz w:val="24"/>
                <w:lang w:val="uk-UA"/>
              </w:rPr>
            </w:pPr>
          </w:p>
          <w:p w:rsidR="007315EF" w:rsidRDefault="00A90CB4">
            <w:pPr>
              <w:pStyle w:val="Iauiue"/>
              <w:jc w:val="center"/>
              <w:rPr>
                <w:sz w:val="24"/>
                <w:lang w:val="uk-UA"/>
              </w:rPr>
            </w:pPr>
            <w:r>
              <w:rPr>
                <w:sz w:val="24"/>
                <w:lang w:val="uk-UA"/>
              </w:rPr>
              <w:t>6 021,10</w:t>
            </w:r>
          </w:p>
        </w:tc>
      </w:tr>
    </w:tbl>
    <w:p w:rsidR="007315EF" w:rsidRDefault="007315EF">
      <w:pPr>
        <w:pStyle w:val="Iauiue"/>
        <w:tabs>
          <w:tab w:val="left" w:pos="8647"/>
        </w:tabs>
        <w:jc w:val="center"/>
        <w:rPr>
          <w:sz w:val="24"/>
          <w:lang w:val="uk-UA"/>
        </w:rPr>
      </w:pPr>
    </w:p>
    <w:p w:rsidR="007315EF" w:rsidRDefault="007315EF">
      <w:pPr>
        <w:pStyle w:val="Iauiue"/>
        <w:rPr>
          <w:lang w:val="uk-UA"/>
        </w:rPr>
      </w:pPr>
    </w:p>
    <w:p w:rsidR="007315EF" w:rsidRDefault="007315EF">
      <w:pPr>
        <w:pStyle w:val="Iauiue"/>
        <w:tabs>
          <w:tab w:val="left" w:pos="8647"/>
        </w:tabs>
        <w:jc w:val="both"/>
        <w:rPr>
          <w:sz w:val="24"/>
          <w:lang w:val="uk-UA"/>
        </w:rPr>
      </w:pPr>
    </w:p>
    <w:p w:rsidR="007315EF" w:rsidRDefault="001E1EA6">
      <w:r>
        <w:rPr>
          <w:noProof/>
        </w:rPr>
        <w:pict>
          <v:shape id="_x0000_s2859" type="#_x0000_t202" style="position:absolute;margin-left:25.2pt;margin-top:597.6pt;width:424.8pt;height:36pt;z-index:252593664" o:allowincell="f" strokecolor="white">
            <v:textbox style="mso-next-textbox:#_x0000_s2859">
              <w:txbxContent>
                <w:p w:rsidR="007315EF" w:rsidRDefault="00A90CB4">
                  <w:pPr>
                    <w:rPr>
                      <w:sz w:val="24"/>
                      <w:lang w:val="uk-UA"/>
                    </w:rPr>
                  </w:pPr>
                  <w:r>
                    <w:rPr>
                      <w:sz w:val="24"/>
                      <w:lang w:val="uk-UA"/>
                    </w:rPr>
                    <w:t xml:space="preserve">                                              Рисунок 3.3     Аркуш 10</w:t>
                  </w:r>
                </w:p>
              </w:txbxContent>
            </v:textbox>
          </v:shape>
        </w:pict>
      </w:r>
      <w:r>
        <w:rPr>
          <w:noProof/>
        </w:rPr>
        <w:pict>
          <v:shape id="_x0000_s2837" type="#_x0000_t45" style="position:absolute;margin-left:320.4pt;margin-top:424.8pt;width:79.2pt;height:29.05pt;z-index:252571136" o:allowincell="f" adj="-5509,8216,-3573,6692,-1636,6692,-4200,193508">
            <v:textbox style="mso-next-textbox:#_x0000_s2837">
              <w:txbxContent>
                <w:p w:rsidR="007315EF" w:rsidRDefault="00A90CB4">
                  <w:pPr>
                    <w:rPr>
                      <w:lang w:val="uk-UA"/>
                    </w:rPr>
                  </w:pPr>
                  <w:r>
                    <w:rPr>
                      <w:lang w:val="uk-UA"/>
                    </w:rPr>
                    <w:t>До Аркуша 1</w:t>
                  </w:r>
                </w:p>
              </w:txbxContent>
            </v:textbox>
            <o:callout v:ext="edit" minusy="t"/>
          </v:shape>
        </w:pict>
      </w:r>
      <w:r>
        <w:rPr>
          <w:noProof/>
        </w:rPr>
        <w:pict>
          <v:shape id="_x0000_s2836" type="#_x0000_t120" style="position:absolute;margin-left:354pt;margin-top:490.6pt;width:36pt;height:36pt;z-index:252570112;mso-position-horizontal-relative:page;mso-position-vertical-relative:page" o:allowincell="f">
            <v:textbox>
              <w:txbxContent>
                <w:p w:rsidR="007315EF" w:rsidRDefault="00A90CB4">
                  <w:pPr>
                    <w:rPr>
                      <w:lang w:val="uk-UA"/>
                    </w:rPr>
                  </w:pPr>
                  <w:r>
                    <w:rPr>
                      <w:lang w:val="uk-UA"/>
                    </w:rPr>
                    <w:t>А</w:t>
                  </w:r>
                </w:p>
              </w:txbxContent>
            </v:textbox>
            <w10:wrap anchorx="page" anchory="page"/>
          </v:shape>
        </w:pict>
      </w:r>
      <w:r>
        <w:rPr>
          <w:noProof/>
        </w:rPr>
        <w:pict>
          <v:line id="_x0000_s2835" style="position:absolute;z-index:252569088;mso-position-horizontal-relative:page;mso-position-vertical-relative:page" from="374.4pt,4in" to="374.4pt,489.6pt" o:allowincell="f">
            <w10:wrap anchorx="page" anchory="page"/>
          </v:line>
        </w:pict>
      </w:r>
      <w:r>
        <w:rPr>
          <w:noProof/>
        </w:rPr>
        <w:pict>
          <v:shape id="_x0000_s2858" type="#_x0000_t116" style="position:absolute;margin-left:6in;margin-top:5in;width:93.6pt;height:24pt;z-index:252592640;mso-position-horizontal-relative:page;mso-position-vertical-relative:page" o:allowincell="f">
            <v:textbox>
              <w:txbxContent>
                <w:p w:rsidR="007315EF" w:rsidRDefault="00A90CB4">
                  <w:pPr>
                    <w:rPr>
                      <w:lang w:val="uk-UA"/>
                    </w:rPr>
                  </w:pPr>
                  <w:r>
                    <w:rPr>
                      <w:lang w:val="uk-UA"/>
                    </w:rPr>
                    <w:t>Сервер ОПЕРУ</w:t>
                  </w:r>
                </w:p>
              </w:txbxContent>
            </v:textbox>
            <w10:wrap anchorx="page" anchory="page"/>
          </v:shape>
        </w:pict>
      </w:r>
      <w:r>
        <w:rPr>
          <w:noProof/>
        </w:rPr>
        <w:pict>
          <v:line id="_x0000_s2857" style="position:absolute;z-index:252591616;mso-position-horizontal-relative:page;mso-position-vertical-relative:page" from="482.4pt,331.2pt" to="489.6pt,345.6pt" o:allowincell="f">
            <w10:wrap anchorx="page" anchory="page"/>
          </v:line>
        </w:pict>
      </w:r>
      <w:r>
        <w:rPr>
          <w:noProof/>
        </w:rPr>
        <w:pict>
          <v:line id="_x0000_s2856" style="position:absolute;z-index:252590592;mso-position-horizontal-relative:page;mso-position-vertical-relative:page" from="482.4pt,331.2pt" to="482.4pt,5in" o:allowincell="f">
            <v:stroke endarrow="block"/>
            <w10:wrap anchorx="page" anchory="page"/>
          </v:line>
        </w:pict>
      </w:r>
      <w:r>
        <w:rPr>
          <w:noProof/>
        </w:rPr>
        <w:pict>
          <v:line id="_x0000_s2855" style="position:absolute;z-index:252589568;mso-position-horizontal-relative:page;mso-position-vertical-relative:page" from="489.6pt,223.2pt" to="489.6pt,345.6pt" o:allowincell="f">
            <w10:wrap anchorx="page" anchory="page"/>
          </v:line>
        </w:pict>
      </w:r>
      <w:r>
        <w:rPr>
          <w:noProof/>
        </w:rPr>
        <w:pict>
          <v:line id="_x0000_s2854" style="position:absolute;z-index:252588544;mso-position-horizontal-relative:page;mso-position-vertical-relative:page" from="482.4pt,280.8pt" to="489.6pt,280.8pt" o:allowincell="f">
            <w10:wrap anchorx="page" anchory="page"/>
          </v:line>
        </w:pict>
      </w:r>
      <w:r>
        <w:rPr>
          <w:noProof/>
        </w:rPr>
        <w:pict>
          <v:line id="_x0000_s2853" style="position:absolute;z-index:252587520;mso-position-horizontal-relative:page;mso-position-vertical-relative:page" from="482.4pt,223.2pt" to="489.6pt,223.2pt" o:allowincell="f">
            <w10:wrap anchorx="page" anchory="page"/>
          </v:line>
        </w:pict>
      </w:r>
      <w:r>
        <w:rPr>
          <w:noProof/>
        </w:rPr>
        <w:pict>
          <v:shape id="_x0000_s2829" type="#_x0000_t109" style="position:absolute;margin-left:338.4pt;margin-top:208.8pt;width:1in;height:79.2pt;z-index:252562944;mso-position-horizontal-relative:page;mso-position-vertical-relative:page" o:allowincell="f">
            <v:textbox style="mso-next-textbox:#_x0000_s2829">
              <w:txbxContent>
                <w:p w:rsidR="007315EF" w:rsidRDefault="00A90CB4">
                  <w:pPr>
                    <w:rPr>
                      <w:lang w:val="uk-UA"/>
                    </w:rPr>
                  </w:pPr>
                  <w:r>
                    <w:rPr>
                      <w:lang w:val="uk-UA"/>
                    </w:rPr>
                    <w:t>Формування,  друк звітів та передача їх на сервер ОПЕРУ</w:t>
                  </w:r>
                </w:p>
              </w:txbxContent>
            </v:textbox>
            <w10:wrap anchorx="page" anchory="page"/>
          </v:shape>
        </w:pict>
      </w:r>
      <w:r>
        <w:rPr>
          <w:noProof/>
        </w:rPr>
        <w:pict>
          <v:line id="_x0000_s2852" style="position:absolute;z-index:252586496;mso-position-horizontal-relative:page;mso-position-vertical-relative:page" from="417.6pt,4in" to="424.8pt,4in" o:allowincell="f">
            <w10:wrap anchorx="page" anchory="page"/>
          </v:line>
        </w:pict>
      </w:r>
      <w:r>
        <w:rPr>
          <w:noProof/>
        </w:rPr>
        <w:pict>
          <v:line id="_x0000_s2851" style="position:absolute;z-index:252585472;mso-position-horizontal-relative:page;mso-position-vertical-relative:page" from="417.6pt,230.4pt" to="417.6pt,4in" o:allowincell="f">
            <w10:wrap anchorx="page" anchory="page"/>
          </v:line>
        </w:pict>
      </w:r>
      <w:r>
        <w:rPr>
          <w:noProof/>
        </w:rPr>
        <w:pict>
          <v:shape id="_x0000_s2850" type="#_x0000_t115" style="position:absolute;margin-left:424.8pt;margin-top:266.4pt;width:57.6pt;height:48pt;z-index:252584448;mso-position-horizontal-relative:page;mso-position-vertical-relative:page" o:allowincell="f">
            <v:textbox style="mso-next-textbox:#_x0000_s2850">
              <w:txbxContent>
                <w:p w:rsidR="007315EF" w:rsidRDefault="00A90CB4">
                  <w:pPr>
                    <w:rPr>
                      <w:lang w:val="uk-UA"/>
                    </w:rPr>
                  </w:pPr>
                  <w:r>
                    <w:rPr>
                      <w:lang w:val="uk-UA"/>
                    </w:rPr>
                    <w:t>АД-1, АД-2</w:t>
                  </w:r>
                </w:p>
              </w:txbxContent>
            </v:textbox>
            <w10:wrap anchorx="page" anchory="page"/>
          </v:shape>
        </w:pict>
      </w:r>
      <w:r>
        <w:rPr>
          <w:noProof/>
        </w:rPr>
        <w:pict>
          <v:line id="_x0000_s2839" style="position:absolute;z-index:252573184;mso-position-horizontal-relative:page;mso-position-vertical-relative:page" from="316.8pt,223.2pt" to="316.8pt,453.6pt" o:allowincell="f">
            <w10:wrap anchorx="page" anchory="page"/>
          </v:line>
        </w:pict>
      </w:r>
      <w:r>
        <w:rPr>
          <w:noProof/>
        </w:rPr>
        <w:pict>
          <v:line id="_x0000_s2849" style="position:absolute;z-index:252583424;mso-position-horizontal-relative:page;mso-position-vertical-relative:page" from="273.6pt,453.6pt" to="316.8pt,453.6pt" o:allowincell="f">
            <w10:wrap anchorx="page" anchory="page"/>
          </v:line>
        </w:pict>
      </w:r>
      <w:r>
        <w:rPr>
          <w:noProof/>
        </w:rPr>
        <w:pict>
          <v:shape id="_x0000_s2848" type="#_x0000_t134" style="position:absolute;margin-left:208.8pt;margin-top:439.2pt;width:64.8pt;height:36pt;z-index:252582400;mso-position-horizontal-relative:page;mso-position-vertical-relative:page" o:allowincell="f">
            <v:textbox style="mso-next-textbox:#_x0000_s2848">
              <w:txbxContent>
                <w:p w:rsidR="007315EF" w:rsidRDefault="00A90CB4">
                  <w:pPr>
                    <w:rPr>
                      <w:lang w:val="uk-UA"/>
                    </w:rPr>
                  </w:pPr>
                  <w:r>
                    <w:rPr>
                      <w:lang w:val="uk-UA"/>
                    </w:rPr>
                    <w:t>НВ-1</w:t>
                  </w:r>
                </w:p>
              </w:txbxContent>
            </v:textbox>
            <w10:wrap anchorx="page" anchory="page"/>
          </v:shape>
        </w:pict>
      </w:r>
      <w:r>
        <w:rPr>
          <w:noProof/>
        </w:rPr>
        <w:pict>
          <v:line id="_x0000_s2840" style="position:absolute;z-index:252574208;mso-position-horizontal-relative:page;mso-position-vertical-relative:page" from="280.8pt,410.4pt" to="316.8pt,410.4pt" o:allowincell="f">
            <w10:wrap anchorx="page" anchory="page"/>
          </v:line>
        </w:pict>
      </w:r>
      <w:r>
        <w:rPr>
          <w:noProof/>
        </w:rPr>
        <w:pict>
          <v:line id="_x0000_s2847" style="position:absolute;z-index:252581376;mso-position-horizontal-relative:page;mso-position-vertical-relative:page" from="280.8pt,367.2pt" to="316.8pt,367.2pt" o:allowincell="f">
            <w10:wrap anchorx="page" anchory="page"/>
          </v:line>
        </w:pict>
      </w:r>
      <w:r>
        <w:rPr>
          <w:noProof/>
        </w:rPr>
        <w:pict>
          <v:shape id="_x0000_s2834" type="#_x0000_t133" style="position:absolute;margin-left:208.8pt;margin-top:396pt;width:1in;height:36pt;z-index:252568064;mso-position-horizontal-relative:page;mso-position-vertical-relative:page" o:allowincell="f">
            <v:textbox style="mso-next-textbox:#_x0000_s2834">
              <w:txbxContent>
                <w:p w:rsidR="007315EF" w:rsidRDefault="00A90CB4">
                  <w:r>
                    <w:t>Kurs</w:t>
                  </w:r>
                </w:p>
              </w:txbxContent>
            </v:textbox>
            <w10:wrap anchorx="page" anchory="page"/>
          </v:shape>
        </w:pict>
      </w:r>
      <w:r>
        <w:rPr>
          <w:noProof/>
        </w:rPr>
        <w:pict>
          <v:shape id="_x0000_s2845" type="#_x0000_t133" style="position:absolute;margin-left:208.8pt;margin-top:352.8pt;width:1in;height:36pt;z-index:252579328;mso-position-horizontal-relative:page;mso-position-vertical-relative:page" o:allowincell="f">
            <v:textbox style="mso-next-textbox:#_x0000_s2845">
              <w:txbxContent>
                <w:p w:rsidR="007315EF" w:rsidRDefault="00A90CB4">
                  <w:r>
                    <w:t>Dov_val</w:t>
                  </w:r>
                </w:p>
              </w:txbxContent>
            </v:textbox>
            <w10:wrap anchorx="page" anchory="page"/>
          </v:shape>
        </w:pict>
      </w:r>
      <w:r>
        <w:rPr>
          <w:noProof/>
        </w:rPr>
        <w:pict>
          <v:line id="_x0000_s2846" style="position:absolute;z-index:252580352;mso-position-horizontal-relative:page;mso-position-vertical-relative:page" from="280.8pt,324pt" to="316.8pt,324pt" o:allowincell="f">
            <w10:wrap anchorx="page" anchory="page"/>
          </v:line>
        </w:pict>
      </w:r>
      <w:r>
        <w:rPr>
          <w:noProof/>
        </w:rPr>
        <w:pict>
          <v:shape id="_x0000_s2844" type="#_x0000_t133" style="position:absolute;margin-left:208.8pt;margin-top:309.6pt;width:1in;height:36pt;z-index:252578304;mso-position-horizontal-relative:page;mso-position-vertical-relative:page" o:allowincell="f">
            <v:textbox style="mso-next-textbox:#_x0000_s2844">
              <w:txbxContent>
                <w:p w:rsidR="007315EF" w:rsidRDefault="00A90CB4">
                  <w:r>
                    <w:t>Plata</w:t>
                  </w:r>
                </w:p>
              </w:txbxContent>
            </v:textbox>
            <w10:wrap anchorx="page" anchory="page"/>
          </v:shape>
        </w:pict>
      </w:r>
      <w:r>
        <w:rPr>
          <w:noProof/>
        </w:rPr>
        <w:pict>
          <v:line id="_x0000_s2841" style="position:absolute;z-index:252575232;mso-position-horizontal-relative:page;mso-position-vertical-relative:page" from="280.8pt,280.8pt" to="316.8pt,280.8pt" o:allowincell="f">
            <w10:wrap anchorx="page" anchory="page"/>
          </v:line>
        </w:pict>
      </w:r>
      <w:r>
        <w:rPr>
          <w:noProof/>
        </w:rPr>
        <w:pict>
          <v:shape id="_x0000_s2832" type="#_x0000_t133" style="position:absolute;margin-left:208.8pt;margin-top:266.4pt;width:1in;height:36pt;z-index:252566016;mso-position-horizontal-relative:page;mso-position-vertical-relative:page" o:allowincell="f">
            <v:textbox style="mso-next-textbox:#_x0000_s2832">
              <w:txbxContent>
                <w:p w:rsidR="007315EF" w:rsidRDefault="00A90CB4">
                  <w:r>
                    <w:t>Dogov</w:t>
                  </w:r>
                </w:p>
              </w:txbxContent>
            </v:textbox>
            <w10:wrap anchorx="page" anchory="page"/>
          </v:shape>
        </w:pict>
      </w:r>
      <w:r>
        <w:rPr>
          <w:noProof/>
        </w:rPr>
        <w:pict>
          <v:line id="_x0000_s2842" style="position:absolute;z-index:252576256;mso-position-horizontal-relative:page;mso-position-vertical-relative:page" from="316.8pt,223.2pt" to="338.4pt,223.2pt" o:allowincell="f">
            <w10:wrap anchorx="page" anchory="page"/>
          </v:line>
        </w:pict>
      </w:r>
      <w:r>
        <w:rPr>
          <w:noProof/>
        </w:rPr>
        <w:pict>
          <v:shape id="_x0000_s2833" type="#_x0000_t133" style="position:absolute;margin-left:208.8pt;margin-top:223.2pt;width:79.2pt;height:36pt;z-index:252567040;mso-position-horizontal-relative:page;mso-position-vertical-relative:page" o:allowincell="f">
            <v:textbox style="mso-next-textbox:#_x0000_s2833">
              <w:txbxContent>
                <w:p w:rsidR="007315EF" w:rsidRDefault="00A90CB4">
                  <w:r>
                    <w:t>Rachun</w:t>
                  </w:r>
                </w:p>
              </w:txbxContent>
            </v:textbox>
            <w10:wrap anchorx="page" anchory="page"/>
          </v:shape>
        </w:pict>
      </w:r>
      <w:r>
        <w:rPr>
          <w:noProof/>
        </w:rPr>
        <w:pict>
          <v:line id="_x0000_s2843" style="position:absolute;z-index:252577280;mso-position-horizontal-relative:page;mso-position-vertical-relative:page" from="374.4pt,187.2pt" to="374.4pt,208.8pt" o:allowincell="f">
            <w10:wrap anchorx="page" anchory="page"/>
          </v:line>
        </w:pict>
      </w:r>
      <w:r>
        <w:rPr>
          <w:noProof/>
        </w:rPr>
        <w:pict>
          <v:line id="_x0000_s2838" style="position:absolute;z-index:252572160;mso-position-horizontal-relative:page;mso-position-vertical-relative:page" from="4in,244.8pt" to="316.8pt,244.8pt" o:allowincell="f">
            <w10:wrap anchorx="page" anchory="page"/>
          </v:line>
        </w:pict>
      </w:r>
      <w:r>
        <w:rPr>
          <w:noProof/>
        </w:rPr>
        <w:pict>
          <v:line id="_x0000_s2831" style="position:absolute;z-index:252564992;mso-position-horizontal-relative:page;mso-position-vertical-relative:page" from="410.4pt,230.4pt" to="424.8pt,230.4pt" o:allowincell="f">
            <w10:wrap anchorx="page" anchory="page"/>
          </v:line>
        </w:pict>
      </w:r>
      <w:r>
        <w:rPr>
          <w:noProof/>
        </w:rPr>
        <w:pict>
          <v:shape id="_x0000_s2830" type="#_x0000_t115" style="position:absolute;margin-left:424.8pt;margin-top:208.8pt;width:57.6pt;height:48pt;z-index:252563968;mso-position-horizontal-relative:page;mso-position-vertical-relative:page" o:allowincell="f">
            <v:textbox style="mso-next-textbox:#_x0000_s2830">
              <w:txbxContent>
                <w:p w:rsidR="007315EF" w:rsidRDefault="00A90CB4">
                  <w:pPr>
                    <w:rPr>
                      <w:lang w:val="uk-UA"/>
                    </w:rPr>
                  </w:pPr>
                  <w:r>
                    <w:rPr>
                      <w:lang w:val="uk-UA"/>
                    </w:rPr>
                    <w:t>АЗ-1, АЗ-2</w:t>
                  </w:r>
                </w:p>
              </w:txbxContent>
            </v:textbox>
            <w10:wrap anchorx="page" anchory="page"/>
          </v:shape>
        </w:pict>
      </w:r>
      <w:r>
        <w:rPr>
          <w:noProof/>
        </w:rPr>
        <w:pict>
          <v:line id="_x0000_s2822" style="position:absolute;flip:x;z-index:252555776;mso-position-horizontal-relative:page;mso-position-vertical-relative:page" from="374.4pt,158.4pt" to="460.8pt,158.4pt" o:allowincell="f">
            <w10:wrap anchorx="page" anchory="page"/>
          </v:line>
        </w:pict>
      </w:r>
      <w:r>
        <w:rPr>
          <w:noProof/>
        </w:rPr>
        <w:pict>
          <v:line id="_x0000_s2823" style="position:absolute;z-index:252556800;mso-position-horizontal-relative:page;mso-position-vertical-relative:page" from="374.4pt,158.4pt" to="374.4pt,187.2pt" o:allowincell="f">
            <w10:wrap anchorx="page" anchory="page"/>
          </v:line>
        </w:pict>
      </w:r>
      <w:r>
        <w:rPr>
          <w:noProof/>
        </w:rPr>
        <w:pict>
          <v:line id="_x0000_s2828" style="position:absolute;flip:x;z-index:252561920;mso-position-horizontal-relative:page;mso-position-vertical-relative:page" from="3in,151.2pt" to="223.2pt,151.2pt" o:allowincell="f">
            <w10:wrap anchorx="page" anchory="page"/>
          </v:line>
        </w:pict>
      </w:r>
      <w:r>
        <w:rPr>
          <w:noProof/>
        </w:rPr>
        <w:pict>
          <v:line id="_x0000_s2827" style="position:absolute;flip:x;z-index:252560896;mso-position-horizontal-relative:page;mso-position-vertical-relative:page" from="3in,208.8pt" to="223.2pt,208.8pt" o:allowincell="f">
            <w10:wrap anchorx="page" anchory="page"/>
          </v:line>
        </w:pict>
      </w:r>
      <w:r>
        <w:rPr>
          <w:noProof/>
        </w:rPr>
        <w:pict>
          <v:line id="_x0000_s2826" style="position:absolute;z-index:252559872;mso-position-horizontal-relative:page;mso-position-vertical-relative:page" from="223.2pt,108pt" to="223.2pt,208.8pt" o:allowincell="f">
            <w10:wrap anchorx="page" anchory="page"/>
          </v:line>
        </w:pict>
      </w:r>
      <w:r>
        <w:rPr>
          <w:noProof/>
        </w:rPr>
        <w:pict>
          <v:shape id="_x0000_s2825" type="#_x0000_t133" style="position:absolute;margin-left:136.8pt;margin-top:187.2pt;width:79.2pt;height:36pt;z-index:252558848;mso-position-horizontal-relative:page;mso-position-vertical-relative:page" o:allowincell="f">
            <v:textbox style="mso-next-textbox:#_x0000_s2825">
              <w:txbxContent>
                <w:p w:rsidR="007315EF" w:rsidRDefault="00A90CB4">
                  <w:r>
                    <w:t>Dov_kl</w:t>
                  </w:r>
                </w:p>
              </w:txbxContent>
            </v:textbox>
            <w10:wrap anchorx="page" anchory="page"/>
          </v:shape>
        </w:pict>
      </w:r>
      <w:r>
        <w:rPr>
          <w:noProof/>
        </w:rPr>
        <w:pict>
          <v:shape id="_x0000_s2824" type="#_x0000_t133" style="position:absolute;margin-left:136.8pt;margin-top:136.8pt;width:79.2pt;height:36pt;z-index:252557824;mso-position-horizontal-relative:page;mso-position-vertical-relative:page" o:allowincell="f">
            <v:textbox style="mso-next-textbox:#_x0000_s2824">
              <w:txbxContent>
                <w:p w:rsidR="007315EF" w:rsidRDefault="00A90CB4">
                  <w:r>
                    <w:t>Rachun</w:t>
                  </w:r>
                </w:p>
              </w:txbxContent>
            </v:textbox>
            <w10:wrap anchorx="page" anchory="page"/>
          </v:shape>
        </w:pict>
      </w:r>
      <w:r>
        <w:rPr>
          <w:noProof/>
        </w:rPr>
        <w:pict>
          <v:shape id="_x0000_s2812" type="#_x0000_t133" style="position:absolute;margin-left:338.4pt;margin-top:93.6pt;width:57.6pt;height:36pt;z-index:252545536;mso-position-horizontal-relative:page;mso-position-vertical-relative:page" o:allowincell="f">
            <v:textbox style="mso-next-textbox:#_x0000_s2812">
              <w:txbxContent>
                <w:p w:rsidR="007315EF" w:rsidRDefault="00A90CB4">
                  <w:r>
                    <w:t>Dogov</w:t>
                  </w:r>
                </w:p>
              </w:txbxContent>
            </v:textbox>
            <w10:wrap anchorx="page" anchory="page"/>
          </v:shape>
        </w:pict>
      </w:r>
      <w:r>
        <w:rPr>
          <w:noProof/>
        </w:rPr>
        <w:pict>
          <v:shape id="_x0000_s2811" type="#_x0000_t133" style="position:absolute;margin-left:2in;margin-top:93.6pt;width:1in;height:36pt;z-index:252544512;mso-position-horizontal-relative:page;mso-position-vertical-relative:page" o:allowincell="f">
            <v:textbox style="mso-next-textbox:#_x0000_s2811">
              <w:txbxContent>
                <w:p w:rsidR="007315EF" w:rsidRDefault="00A90CB4">
                  <w:r>
                    <w:t>Dogov</w:t>
                  </w:r>
                </w:p>
              </w:txbxContent>
            </v:textbox>
            <w10:wrap anchorx="page" anchory="page"/>
          </v:shape>
        </w:pict>
      </w:r>
      <w:r>
        <w:rPr>
          <w:noProof/>
        </w:rPr>
        <w:pict>
          <v:shape id="_x0000_s2810" type="#_x0000_t109" style="position:absolute;margin-left:237.6pt;margin-top:93.6pt;width:79.2pt;height:48pt;z-index:252543488;mso-position-horizontal-relative:page;mso-position-vertical-relative:page" o:allowincell="f">
            <v:textbox style="mso-next-textbox:#_x0000_s2810">
              <w:txbxContent>
                <w:p w:rsidR="007315EF" w:rsidRDefault="00A90CB4">
                  <w:pPr>
                    <w:rPr>
                      <w:lang w:val="uk-UA"/>
                    </w:rPr>
                  </w:pPr>
                  <w:r>
                    <w:rPr>
                      <w:lang w:val="uk-UA"/>
                    </w:rPr>
                    <w:t xml:space="preserve">Передача </w:t>
                  </w:r>
                  <w:r>
                    <w:t>БД</w:t>
                  </w:r>
                  <w:r>
                    <w:rPr>
                      <w:lang w:val="uk-UA"/>
                    </w:rPr>
                    <w:t xml:space="preserve"> на АРМ керів-ника відділу</w:t>
                  </w:r>
                </w:p>
              </w:txbxContent>
            </v:textbox>
            <w10:wrap anchorx="page" anchory="page"/>
          </v:shape>
        </w:pict>
      </w:r>
      <w:r>
        <w:rPr>
          <w:noProof/>
        </w:rPr>
        <w:pict>
          <v:line id="_x0000_s2815" style="position:absolute;z-index:252548608;mso-position-horizontal-relative:page;mso-position-vertical-relative:page" from="273.6pt,86.4pt" to="273.6pt,93.6pt" o:allowincell="f">
            <w10:wrap anchorx="page" anchory="page"/>
          </v:line>
        </w:pict>
      </w:r>
      <w:r>
        <w:rPr>
          <w:noProof/>
        </w:rPr>
        <w:pict>
          <v:shape id="_x0000_s2814" type="#_x0000_t120" style="position:absolute;margin-left:259.2pt;margin-top:57.6pt;width:28.8pt;height:28.8pt;z-index:252547584;mso-position-horizontal-relative:page;mso-position-vertical-relative:page" o:allowincell="f">
            <v:textbox style="mso-next-textbox:#_x0000_s2814">
              <w:txbxContent>
                <w:p w:rsidR="007315EF" w:rsidRDefault="00A90CB4">
                  <w:pPr>
                    <w:rPr>
                      <w:lang w:val="uk-UA"/>
                    </w:rPr>
                  </w:pPr>
                  <w:r>
                    <w:rPr>
                      <w:lang w:val="uk-UA"/>
                    </w:rPr>
                    <w:t>5</w:t>
                  </w:r>
                </w:p>
              </w:txbxContent>
            </v:textbox>
            <w10:wrap anchorx="page" anchory="page"/>
          </v:shape>
        </w:pict>
      </w:r>
      <w:r>
        <w:rPr>
          <w:noProof/>
        </w:rPr>
        <w:pict>
          <v:line id="_x0000_s2821" style="position:absolute;z-index:252554752;mso-position-horizontal-relative:page;mso-position-vertical-relative:page" from="460.8pt,122.4pt" to="460.8pt,158.4pt" o:allowincell="f">
            <w10:wrap anchorx="page" anchory="page"/>
          </v:line>
        </w:pict>
      </w:r>
      <w:r>
        <w:rPr>
          <w:noProof/>
        </w:rPr>
        <w:pict>
          <v:line id="_x0000_s2820" style="position:absolute;flip:x;z-index:252553728;mso-position-horizontal-relative:page;mso-position-vertical-relative:page" from="403.2pt,100.8pt" to="417.6pt,108pt" o:allowincell="f">
            <w10:wrap anchorx="page" anchory="page"/>
          </v:line>
        </w:pict>
      </w:r>
      <w:r>
        <w:rPr>
          <w:noProof/>
        </w:rPr>
        <w:pict>
          <v:line id="_x0000_s2819" style="position:absolute;z-index:252552704;mso-position-horizontal-relative:page;mso-position-vertical-relative:page" from="403.2pt,108pt" to="424.8pt,108pt" o:allowincell="f">
            <v:stroke endarrow="block"/>
            <w10:wrap anchorx="page" anchory="page"/>
          </v:line>
        </w:pict>
      </w:r>
      <w:r>
        <w:rPr>
          <w:noProof/>
        </w:rPr>
        <w:pict>
          <v:line id="_x0000_s2818" style="position:absolute;z-index:252551680;mso-position-horizontal-relative:page;mso-position-vertical-relative:page" from="396pt,100.8pt" to="417.6pt,100.8pt" o:allowincell="f">
            <w10:wrap anchorx="page" anchory="page"/>
          </v:line>
        </w:pict>
      </w:r>
      <w:r>
        <w:rPr>
          <w:noProof/>
        </w:rPr>
        <w:pict>
          <v:line id="_x0000_s2817" style="position:absolute;z-index:252550656;mso-position-horizontal-relative:page;mso-position-vertical-relative:page" from="316.8pt,115.2pt" to="338.4pt,115.2pt" o:allowincell="f">
            <w10:wrap anchorx="page" anchory="page"/>
          </v:line>
        </w:pict>
      </w:r>
      <w:r>
        <w:rPr>
          <w:noProof/>
        </w:rPr>
        <w:pict>
          <v:line id="_x0000_s2816" style="position:absolute;z-index:252549632;mso-position-horizontal-relative:page;mso-position-vertical-relative:page" from="3in,108pt" to="237.6pt,108pt" o:allowincell="f">
            <w10:wrap anchorx="page" anchory="page"/>
          </v:line>
        </w:pict>
      </w:r>
      <w:r>
        <w:rPr>
          <w:noProof/>
        </w:rPr>
        <w:pict>
          <v:shape id="_x0000_s2813" type="#_x0000_t116" style="position:absolute;margin-left:424.8pt;margin-top:93.6pt;width:1in;height:24pt;z-index:252546560;mso-position-horizontal-relative:page;mso-position-vertical-relative:page" o:allowincell="f">
            <v:textbox style="mso-next-textbox:#_x0000_s2813">
              <w:txbxContent>
                <w:p w:rsidR="007315EF" w:rsidRDefault="00A90CB4">
                  <w:pPr>
                    <w:rPr>
                      <w:lang w:val="uk-UA"/>
                    </w:rPr>
                  </w:pPr>
                  <w:r>
                    <w:rPr>
                      <w:lang w:val="uk-UA"/>
                    </w:rPr>
                    <w:t xml:space="preserve">АРМ кер-ка </w:t>
                  </w:r>
                </w:p>
              </w:txbxContent>
            </v:textbox>
            <w10:wrap anchorx="page" anchory="page"/>
          </v:shape>
        </w:pict>
      </w:r>
      <w:r w:rsidR="00A90CB4">
        <w:rPr>
          <w:noProof/>
        </w:rPr>
        <w:br w:type="page"/>
      </w:r>
      <w:r>
        <w:rPr>
          <w:noProof/>
        </w:rPr>
        <w:pict>
          <v:line id="_x0000_s2767" style="position:absolute;z-index:252499456;mso-position-horizontal-relative:page;mso-position-vertical-relative:page" from="273.6pt,115.2pt" to="273.6pt,223.2pt" o:allowincell="f">
            <w10:wrap anchorx="page" anchory="page"/>
          </v:line>
        </w:pict>
      </w:r>
      <w:r>
        <w:rPr>
          <w:noProof/>
        </w:rPr>
        <w:pict>
          <v:line id="_x0000_s2809" style="position:absolute;z-index:252542464;mso-position-horizontal-relative:page;mso-position-vertical-relative:page" from="230.4pt,223.2pt" to="273.6pt,223.2pt" o:allowincell="f">
            <w10:wrap anchorx="page" anchory="page"/>
          </v:line>
        </w:pict>
      </w:r>
      <w:r>
        <w:rPr>
          <w:noProof/>
        </w:rPr>
        <w:pict>
          <v:shape id="_x0000_s2807" type="#_x0000_t134" style="position:absolute;margin-left:158.4pt;margin-top:3in;width:1in;height:36pt;z-index:252540416;mso-position-horizontal-relative:page;mso-position-vertical-relative:page" o:allowincell="f">
            <v:textbox style="mso-next-textbox:#_x0000_s2807">
              <w:txbxContent>
                <w:p w:rsidR="007315EF" w:rsidRDefault="00A90CB4">
                  <w:pPr>
                    <w:rPr>
                      <w:lang w:val="uk-UA"/>
                    </w:rPr>
                  </w:pPr>
                  <w:r>
                    <w:rPr>
                      <w:lang w:val="uk-UA"/>
                    </w:rPr>
                    <w:t>ПД-1</w:t>
                  </w:r>
                </w:p>
              </w:txbxContent>
            </v:textbox>
            <w10:wrap anchorx="page" anchory="page"/>
          </v:shape>
        </w:pict>
      </w:r>
      <w:r>
        <w:rPr>
          <w:noProof/>
        </w:rPr>
        <w:pict>
          <v:line id="_x0000_s2808" style="position:absolute;z-index:252541440;mso-position-horizontal-relative:page;mso-position-vertical-relative:page" from="230.4pt,194.4pt" to="273.6pt,194.4pt" o:allowincell="f">
            <w10:wrap anchorx="page" anchory="page"/>
          </v:line>
        </w:pict>
      </w:r>
      <w:r>
        <w:rPr>
          <w:noProof/>
        </w:rPr>
        <w:pict>
          <v:line id="_x0000_s2766" style="position:absolute;z-index:252498432;mso-position-horizontal-relative:page;mso-position-vertical-relative:page" from="237.6pt,151.2pt" to="273.6pt,151.2pt" o:allowincell="f">
            <w10:wrap anchorx="page" anchory="page"/>
          </v:line>
        </w:pict>
      </w:r>
      <w:r>
        <w:rPr>
          <w:noProof/>
        </w:rPr>
        <w:pict>
          <v:line id="_x0000_s2768" style="position:absolute;z-index:252500480;mso-position-horizontal-relative:page;mso-position-vertical-relative:page" from="244.8pt,115.2pt" to="273.6pt,115.2pt" o:allowincell="f">
            <w10:wrap anchorx="page" anchory="page"/>
          </v:line>
        </w:pict>
      </w:r>
      <w:r>
        <w:rPr>
          <w:noProof/>
        </w:rPr>
        <w:pict>
          <v:shape id="_x0000_s2806" type="#_x0000_t133" style="position:absolute;margin-left:158.4pt;margin-top:172.8pt;width:1in;height:36pt;z-index:252539392;mso-position-horizontal-relative:page;mso-position-vertical-relative:page" o:allowincell="f">
            <v:textbox style="mso-next-textbox:#_x0000_s2806">
              <w:txbxContent>
                <w:p w:rsidR="007315EF" w:rsidRDefault="00A90CB4">
                  <w:r>
                    <w:t>Dov_oper</w:t>
                  </w:r>
                </w:p>
              </w:txbxContent>
            </v:textbox>
            <w10:wrap anchorx="page" anchory="page"/>
          </v:shape>
        </w:pict>
      </w:r>
      <w:r>
        <w:rPr>
          <w:noProof/>
        </w:rPr>
        <w:pict>
          <v:shape id="_x0000_s2762" type="#_x0000_t133" style="position:absolute;margin-left:165.6pt;margin-top:136.8pt;width:1in;height:28.8pt;z-index:252494336;mso-position-horizontal-relative:page;mso-position-vertical-relative:page" o:allowincell="f">
            <v:textbox style="mso-next-textbox:#_x0000_s2762">
              <w:txbxContent>
                <w:p w:rsidR="007315EF" w:rsidRDefault="00A90CB4">
                  <w:r>
                    <w:t>Dogov</w:t>
                  </w:r>
                </w:p>
              </w:txbxContent>
            </v:textbox>
            <w10:wrap anchorx="page" anchory="page"/>
          </v:shape>
        </w:pict>
      </w:r>
      <w:r>
        <w:rPr>
          <w:noProof/>
        </w:rPr>
        <w:pict>
          <v:shape id="_x0000_s2763" type="#_x0000_t133" style="position:absolute;margin-left:165.6pt;margin-top:100.8pt;width:79.2pt;height:28.8pt;z-index:252495360;mso-position-horizontal-relative:page;mso-position-vertical-relative:page" o:allowincell="f">
            <v:textbox style="mso-next-textbox:#_x0000_s2763">
              <w:txbxContent>
                <w:p w:rsidR="007315EF" w:rsidRDefault="00A90CB4">
                  <w:r>
                    <w:t>Rachun</w:t>
                  </w:r>
                </w:p>
              </w:txbxContent>
            </v:textbox>
            <w10:wrap anchorx="page" anchory="page"/>
          </v:shape>
        </w:pict>
      </w:r>
      <w:r>
        <w:rPr>
          <w:noProof/>
        </w:rPr>
        <w:pict>
          <v:shape id="_x0000_s2805" type="#_x0000_t45" style="position:absolute;margin-left:116.4pt;margin-top:4.65pt;width:79.2pt;height:21.6pt;flip:x;z-index:252538368" o:allowincell="f" adj="-9737,9699,-5646,8999,-1637,8999,-5455,-16901">
            <v:textbox style="mso-next-textbox:#_x0000_s2805">
              <w:txbxContent>
                <w:p w:rsidR="007315EF" w:rsidRDefault="00A90CB4">
                  <w:pPr>
                    <w:rPr>
                      <w:lang w:val="uk-UA"/>
                    </w:rPr>
                  </w:pPr>
                  <w:r>
                    <w:rPr>
                      <w:lang w:val="uk-UA"/>
                    </w:rPr>
                    <w:t>З Аркуша 6</w:t>
                  </w:r>
                </w:p>
              </w:txbxContent>
            </v:textbox>
            <o:callout v:ext="edit" minusx="t" minusy="t"/>
          </v:shape>
        </w:pict>
      </w:r>
      <w:r>
        <w:rPr>
          <w:noProof/>
        </w:rPr>
        <w:pict>
          <v:line id="_x0000_s2804" style="position:absolute;z-index:252537344;mso-position-horizontal-relative:page;mso-position-vertical-relative:page" from="278.4pt,235.2pt" to="278.4pt,321.6pt" o:allowincell="f">
            <w10:wrap anchorx="page" anchory="page"/>
          </v:line>
        </w:pict>
      </w:r>
      <w:r>
        <w:rPr>
          <w:noProof/>
        </w:rPr>
        <w:pict>
          <v:line id="_x0000_s2803" style="position:absolute;flip:x;z-index:252536320;mso-position-horizontal-relative:page;mso-position-vertical-relative:page" from="278.4pt,235.2pt" to="328.8pt,235.2pt" o:allowincell="f">
            <w10:wrap anchorx="page" anchory="page"/>
          </v:line>
        </w:pict>
      </w:r>
      <w:r>
        <w:rPr>
          <w:noProof/>
        </w:rPr>
        <w:pict>
          <v:shape id="_x0000_s2802" type="#_x0000_t202" style="position:absolute;margin-left:15.6pt;margin-top:609.6pt;width:424.8pt;height:36pt;z-index:252535296" o:allowincell="f" strokecolor="white">
            <v:textbox style="mso-next-textbox:#_x0000_s2802">
              <w:txbxContent>
                <w:p w:rsidR="007315EF" w:rsidRDefault="00A90CB4">
                  <w:pPr>
                    <w:rPr>
                      <w:sz w:val="24"/>
                      <w:lang w:val="uk-UA"/>
                    </w:rPr>
                  </w:pPr>
                  <w:r>
                    <w:rPr>
                      <w:sz w:val="24"/>
                      <w:lang w:val="uk-UA"/>
                    </w:rPr>
                    <w:t xml:space="preserve">                                              Рисунок 3.3     Аркуш 9</w:t>
                  </w:r>
                </w:p>
              </w:txbxContent>
            </v:textbox>
          </v:shape>
        </w:pict>
      </w:r>
      <w:r>
        <w:rPr>
          <w:noProof/>
        </w:rPr>
        <w:pict>
          <v:shape id="_x0000_s2801" type="#_x0000_t133" style="position:absolute;margin-left:228pt;margin-top:501.6pt;width:1in;height:36pt;z-index:252534272;mso-position-horizontal-relative:page;mso-position-vertical-relative:page" o:allowincell="f">
            <v:textbox style="mso-next-textbox:#_x0000_s2801">
              <w:txbxContent>
                <w:p w:rsidR="007315EF" w:rsidRDefault="00A90CB4">
                  <w:r>
                    <w:t>Plata</w:t>
                  </w:r>
                </w:p>
              </w:txbxContent>
            </v:textbox>
            <w10:wrap anchorx="page" anchory="page"/>
          </v:shape>
        </w:pict>
      </w:r>
      <w:r>
        <w:rPr>
          <w:noProof/>
        </w:rPr>
        <w:pict>
          <v:shape id="_x0000_s2800" type="#_x0000_t133" style="position:absolute;margin-left:451.2pt;margin-top:415.2pt;width:1in;height:36pt;z-index:252533248;mso-position-horizontal-relative:page;mso-position-vertical-relative:page" o:allowincell="f">
            <v:textbox style="mso-next-textbox:#_x0000_s2800">
              <w:txbxContent>
                <w:p w:rsidR="007315EF" w:rsidRDefault="00A90CB4">
                  <w:r>
                    <w:t>Plata</w:t>
                  </w:r>
                </w:p>
              </w:txbxContent>
            </v:textbox>
            <w10:wrap anchorx="page" anchory="page"/>
          </v:shape>
        </w:pict>
      </w:r>
      <w:r>
        <w:rPr>
          <w:noProof/>
        </w:rPr>
        <w:pict>
          <v:line id="_x0000_s2799" style="position:absolute;flip:x;z-index:252532224;mso-position-horizontal-relative:page;mso-position-vertical-relative:page" from="465.6pt,544.8pt" to="472.8pt,552pt" o:allowincell="f">
            <w10:wrap anchorx="page" anchory="page"/>
          </v:line>
        </w:pict>
      </w:r>
      <w:r>
        <w:rPr>
          <w:noProof/>
        </w:rPr>
        <w:pict>
          <v:line id="_x0000_s2798" style="position:absolute;rotation:90;z-index:252531200;mso-position-horizontal-relative:page;mso-position-vertical-relative:page" from="462pt,555.6pt" to="483.6pt,555.6pt" o:allowincell="f">
            <v:stroke endarrow="block"/>
            <w10:wrap anchorx="page" anchory="page"/>
          </v:line>
        </w:pict>
      </w:r>
      <w:r>
        <w:rPr>
          <w:noProof/>
        </w:rPr>
        <w:pict>
          <v:line id="_x0000_s2797" style="position:absolute;rotation:90;z-index:252530176;mso-position-horizontal-relative:page;mso-position-vertical-relative:page" from="454.8pt,541.2pt" to="476.4pt,541.2pt" o:allowincell="f">
            <w10:wrap anchorx="page" anchory="page"/>
          </v:line>
        </w:pict>
      </w:r>
      <w:r>
        <w:rPr>
          <w:noProof/>
        </w:rPr>
        <w:pict>
          <v:line id="_x0000_s2796" style="position:absolute;z-index:252529152;mso-position-horizontal-relative:page;mso-position-vertical-relative:page" from="422.4pt,508.8pt" to="436.8pt,508.8pt" o:allowincell="f">
            <w10:wrap anchorx="page" anchory="page"/>
          </v:line>
        </w:pict>
      </w:r>
      <w:r>
        <w:rPr>
          <w:noProof/>
        </w:rPr>
        <w:pict>
          <v:line id="_x0000_s2795" style="position:absolute;z-index:252528128;mso-position-horizontal-relative:page;mso-position-vertical-relative:page" from="300pt,516pt" to="328.8pt,516pt" o:allowincell="f">
            <w10:wrap anchorx="page" anchory="page"/>
          </v:line>
        </w:pict>
      </w:r>
      <w:r>
        <w:rPr>
          <w:noProof/>
        </w:rPr>
        <w:pict>
          <v:line id="_x0000_s2794" style="position:absolute;z-index:252527104;mso-position-horizontal-relative:page;mso-position-vertical-relative:page" from="386.4pt,472.8pt" to="386.4pt,494.4pt" o:allowincell="f">
            <w10:wrap anchorx="page" anchory="page"/>
          </v:line>
        </w:pict>
      </w:r>
      <w:r>
        <w:rPr>
          <w:noProof/>
        </w:rPr>
        <w:pict>
          <v:line id="_x0000_s2793" style="position:absolute;z-index:252526080;mso-position-horizontal-relative:page;mso-position-vertical-relative:page" from="422.4pt,436.8pt" to="451.2pt,436.8pt" o:allowincell="f">
            <w10:wrap anchorx="page" anchory="page"/>
          </v:line>
        </w:pict>
      </w:r>
      <w:r>
        <w:rPr>
          <w:noProof/>
        </w:rPr>
        <w:pict>
          <v:line id="_x0000_s2792" style="position:absolute;z-index:252525056;mso-position-horizontal-relative:page;mso-position-vertical-relative:page" from="307.2pt,436.8pt" to="343.2pt,436.8pt" o:allowincell="f">
            <w10:wrap anchorx="page" anchory="page"/>
          </v:line>
        </w:pict>
      </w:r>
      <w:r>
        <w:rPr>
          <w:noProof/>
        </w:rPr>
        <w:pict>
          <v:line id="_x0000_s2791" style="position:absolute;z-index:252524032;mso-position-horizontal-relative:page;mso-position-vertical-relative:page" from="386.4pt,386.4pt" to="386.4pt,415.2pt" o:allowincell="f">
            <w10:wrap anchorx="page" anchory="page"/>
          </v:line>
        </w:pict>
      </w:r>
      <w:r>
        <w:rPr>
          <w:noProof/>
        </w:rPr>
        <w:pict>
          <v:line id="_x0000_s2790" style="position:absolute;flip:x;z-index:252523008;mso-position-horizontal-relative:page;mso-position-vertical-relative:page" from="386.4pt,386.4pt" to="458.4pt,386.4pt" o:allowincell="f">
            <w10:wrap anchorx="page" anchory="page"/>
          </v:line>
        </w:pict>
      </w:r>
      <w:r>
        <w:rPr>
          <w:noProof/>
        </w:rPr>
        <w:pict>
          <v:line id="_x0000_s2789" style="position:absolute;z-index:252521984;mso-position-horizontal-relative:page;mso-position-vertical-relative:page" from="458.4pt,350.4pt" to="458.4pt,386.4pt" o:allowincell="f">
            <w10:wrap anchorx="page" anchory="page"/>
          </v:line>
        </w:pict>
      </w:r>
      <w:r>
        <w:rPr>
          <w:noProof/>
        </w:rPr>
        <w:pict>
          <v:line id="_x0000_s2788" style="position:absolute;flip:x;z-index:252520960;mso-position-horizontal-relative:page;mso-position-vertical-relative:page" from="400.8pt,328.8pt" to="415.2pt,336pt" o:allowincell="f">
            <w10:wrap anchorx="page" anchory="page"/>
          </v:line>
        </w:pict>
      </w:r>
      <w:r>
        <w:rPr>
          <w:noProof/>
        </w:rPr>
        <w:pict>
          <v:line id="_x0000_s2787" style="position:absolute;z-index:252519936;mso-position-horizontal-relative:page;mso-position-vertical-relative:page" from="400.8pt,336pt" to="422.4pt,336pt" o:allowincell="f">
            <v:stroke endarrow="block"/>
            <w10:wrap anchorx="page" anchory="page"/>
          </v:line>
        </w:pict>
      </w:r>
      <w:r>
        <w:rPr>
          <w:noProof/>
        </w:rPr>
        <w:pict>
          <v:line id="_x0000_s2786" style="position:absolute;z-index:252518912;mso-position-horizontal-relative:page;mso-position-vertical-relative:page" from="393.6pt,328.8pt" to="415.2pt,328.8pt" o:allowincell="f">
            <w10:wrap anchorx="page" anchory="page"/>
          </v:line>
        </w:pict>
      </w:r>
      <w:r>
        <w:rPr>
          <w:noProof/>
        </w:rPr>
        <w:pict>
          <v:line id="_x0000_s2785" style="position:absolute;z-index:252517888;mso-position-horizontal-relative:page;mso-position-vertical-relative:page" from="314.4pt,343.2pt" to="336pt,343.2pt" o:allowincell="f">
            <w10:wrap anchorx="page" anchory="page"/>
          </v:line>
        </w:pict>
      </w:r>
      <w:r>
        <w:rPr>
          <w:noProof/>
        </w:rPr>
        <w:pict>
          <v:line id="_x0000_s2784" style="position:absolute;z-index:252516864;mso-position-horizontal-relative:page;mso-position-vertical-relative:page" from="213.6pt,336pt" to="235.2pt,336pt" o:allowincell="f">
            <w10:wrap anchorx="page" anchory="page"/>
          </v:line>
        </w:pict>
      </w:r>
      <w:r>
        <w:rPr>
          <w:noProof/>
        </w:rPr>
        <w:pict>
          <v:line id="_x0000_s2783" style="position:absolute;z-index:252515840;mso-position-horizontal-relative:page;mso-position-vertical-relative:page" from="271.2pt,372pt" to="271.2pt,379.2pt" o:allowincell="f">
            <w10:wrap anchorx="page" anchory="page"/>
          </v:line>
        </w:pict>
      </w:r>
      <w:r>
        <w:rPr>
          <w:noProof/>
        </w:rPr>
        <w:pict>
          <v:shape id="_x0000_s2782" type="#_x0000_t120" style="position:absolute;margin-left:256.8pt;margin-top:379.2pt;width:28.8pt;height:28.8pt;z-index:252514816;mso-position-horizontal-relative:page;mso-position-vertical-relative:page" o:allowincell="f">
            <v:textbox style="mso-next-textbox:#_x0000_s2782">
              <w:txbxContent>
                <w:p w:rsidR="007315EF" w:rsidRDefault="00A90CB4">
                  <w:pPr>
                    <w:rPr>
                      <w:lang w:val="uk-UA"/>
                    </w:rPr>
                  </w:pPr>
                  <w:r>
                    <w:rPr>
                      <w:lang w:val="uk-UA"/>
                    </w:rPr>
                    <w:t>А</w:t>
                  </w:r>
                </w:p>
              </w:txbxContent>
            </v:textbox>
            <w10:wrap anchorx="page" anchory="page"/>
          </v:shape>
        </w:pict>
      </w:r>
      <w:r>
        <w:rPr>
          <w:noProof/>
        </w:rPr>
        <w:pict>
          <v:shape id="_x0000_s2781" type="#_x0000_t116" style="position:absolute;margin-left:436.8pt;margin-top:566.4pt;width:1in;height:24pt;z-index:252513792;mso-position-horizontal-relative:page;mso-position-vertical-relative:page" o:allowincell="f">
            <v:textbox style="mso-next-textbox:#_x0000_s2781">
              <w:txbxContent>
                <w:p w:rsidR="007315EF" w:rsidRDefault="00A90CB4">
                  <w:pPr>
                    <w:rPr>
                      <w:lang w:val="uk-UA"/>
                    </w:rPr>
                  </w:pPr>
                  <w:r>
                    <w:rPr>
                      <w:lang w:val="uk-UA"/>
                    </w:rPr>
                    <w:t xml:space="preserve">Відділ ОДБ </w:t>
                  </w:r>
                </w:p>
              </w:txbxContent>
            </v:textbox>
            <w10:wrap anchorx="page" anchory="page"/>
          </v:shape>
        </w:pict>
      </w:r>
      <w:r>
        <w:rPr>
          <w:noProof/>
        </w:rPr>
        <w:pict>
          <v:shape id="_x0000_s2780" type="#_x0000_t133" style="position:absolute;margin-left:436.8pt;margin-top:494.4pt;width:1in;height:36pt;z-index:252512768;mso-position-horizontal-relative:page;mso-position-vertical-relative:page" o:allowincell="f">
            <v:textbox style="mso-next-textbox:#_x0000_s2780">
              <w:txbxContent>
                <w:p w:rsidR="007315EF" w:rsidRDefault="00A90CB4">
                  <w:r>
                    <w:t>Plata</w:t>
                  </w:r>
                </w:p>
              </w:txbxContent>
            </v:textbox>
            <w10:wrap anchorx="page" anchory="page"/>
          </v:shape>
        </w:pict>
      </w:r>
      <w:r>
        <w:rPr>
          <w:noProof/>
        </w:rPr>
        <w:pict>
          <v:shape id="_x0000_s2779" type="#_x0000_t115" style="position:absolute;margin-left:249.6pt;margin-top:422.4pt;width:57.6pt;height:50.4pt;z-index:252511744;mso-position-horizontal-relative:page;mso-position-vertical-relative:page" o:allowincell="f">
            <v:textbox style="mso-next-textbox:#_x0000_s2779">
              <w:txbxContent>
                <w:p w:rsidR="007315EF" w:rsidRDefault="00A90CB4">
                  <w:pPr>
                    <w:rPr>
                      <w:lang w:val="uk-UA"/>
                    </w:rPr>
                  </w:pPr>
                  <w:r>
                    <w:rPr>
                      <w:lang w:val="uk-UA"/>
                    </w:rPr>
                    <w:t>ВО-1, ВО-2</w:t>
                  </w:r>
                </w:p>
              </w:txbxContent>
            </v:textbox>
            <w10:wrap anchorx="page" anchory="page"/>
          </v:shape>
        </w:pict>
      </w:r>
      <w:r>
        <w:rPr>
          <w:noProof/>
        </w:rPr>
        <w:pict>
          <v:shape id="_x0000_s2778" type="#_x0000_t109" style="position:absolute;margin-left:328.8pt;margin-top:494.4pt;width:93.6pt;height:57.6pt;z-index:252510720;mso-position-horizontal-relative:page;mso-position-vertical-relative:page" o:allowincell="f">
            <v:textbox style="mso-next-textbox:#_x0000_s2778">
              <w:txbxContent>
                <w:p w:rsidR="007315EF" w:rsidRDefault="00A90CB4">
                  <w:pPr>
                    <w:rPr>
                      <w:lang w:val="uk-UA"/>
                    </w:rPr>
                  </w:pPr>
                  <w:r>
                    <w:rPr>
                      <w:lang w:val="uk-UA"/>
                    </w:rPr>
                    <w:t xml:space="preserve"> Передача  БД в відділ ОДБ</w:t>
                  </w:r>
                </w:p>
              </w:txbxContent>
            </v:textbox>
            <w10:wrap anchorx="page" anchory="page"/>
          </v:shape>
        </w:pict>
      </w:r>
      <w:r>
        <w:rPr>
          <w:noProof/>
        </w:rPr>
        <w:pict>
          <v:shape id="_x0000_s2777" type="#_x0000_t109" style="position:absolute;margin-left:343.2pt;margin-top:415.2pt;width:79.2pt;height:55.2pt;z-index:252509696;mso-position-horizontal-relative:page;mso-position-vertical-relative:page" o:allowincell="f">
            <v:textbox style="mso-next-textbox:#_x0000_s2777">
              <w:txbxContent>
                <w:p w:rsidR="007315EF" w:rsidRDefault="00A90CB4">
                  <w:pPr>
                    <w:rPr>
                      <w:lang w:val="uk-UA"/>
                    </w:rPr>
                  </w:pPr>
                  <w:r>
                    <w:rPr>
                      <w:lang w:val="uk-UA"/>
                    </w:rPr>
                    <w:t>Видача вкладу та занесення операції до БД</w:t>
                  </w:r>
                </w:p>
              </w:txbxContent>
            </v:textbox>
            <w10:wrap anchorx="page" anchory="page"/>
          </v:shape>
        </w:pict>
      </w:r>
      <w:r>
        <w:rPr>
          <w:noProof/>
        </w:rPr>
        <w:pict>
          <v:shape id="_x0000_s2776" type="#_x0000_t116" style="position:absolute;margin-left:422.4pt;margin-top:321.6pt;width:1in;height:24pt;z-index:252508672;mso-position-horizontal-relative:page;mso-position-vertical-relative:page" o:allowincell="f">
            <v:textbox style="mso-next-textbox:#_x0000_s2776">
              <w:txbxContent>
                <w:p w:rsidR="007315EF" w:rsidRDefault="00A90CB4">
                  <w:pPr>
                    <w:rPr>
                      <w:lang w:val="uk-UA"/>
                    </w:rPr>
                  </w:pPr>
                  <w:r>
                    <w:rPr>
                      <w:lang w:val="uk-UA"/>
                    </w:rPr>
                    <w:t xml:space="preserve">Каса </w:t>
                  </w:r>
                </w:p>
              </w:txbxContent>
            </v:textbox>
            <w10:wrap anchorx="page" anchory="page"/>
          </v:shape>
        </w:pict>
      </w:r>
      <w:r>
        <w:rPr>
          <w:noProof/>
        </w:rPr>
        <w:pict>
          <v:shape id="_x0000_s2775" type="#_x0000_t115" style="position:absolute;margin-left:336pt;margin-top:314.4pt;width:57.6pt;height:50.4pt;z-index:252507648;mso-position-horizontal-relative:page;mso-position-vertical-relative:page" o:allowincell="f">
            <v:textbox style="mso-next-textbox:#_x0000_s2775">
              <w:txbxContent>
                <w:p w:rsidR="007315EF" w:rsidRDefault="00A90CB4">
                  <w:pPr>
                    <w:rPr>
                      <w:lang w:val="uk-UA"/>
                    </w:rPr>
                  </w:pPr>
                  <w:r>
                    <w:rPr>
                      <w:lang w:val="uk-UA"/>
                    </w:rPr>
                    <w:t>ВО-1, ВО-2</w:t>
                  </w:r>
                </w:p>
              </w:txbxContent>
            </v:textbox>
            <w10:wrap anchorx="page" anchory="page"/>
          </v:shape>
        </w:pict>
      </w:r>
      <w:r>
        <w:rPr>
          <w:noProof/>
        </w:rPr>
        <w:pict>
          <v:shape id="_x0000_s2774" type="#_x0000_t115" style="position:absolute;margin-left:156pt;margin-top:321.6pt;width:57.6pt;height:50.4pt;z-index:252506624;mso-position-horizontal-relative:page;mso-position-vertical-relative:page" o:allowincell="f">
            <v:textbox style="mso-next-textbox:#_x0000_s2774">
              <w:txbxContent>
                <w:p w:rsidR="007315EF" w:rsidRDefault="00A90CB4">
                  <w:pPr>
                    <w:rPr>
                      <w:lang w:val="uk-UA"/>
                    </w:rPr>
                  </w:pPr>
                  <w:r>
                    <w:rPr>
                      <w:lang w:val="uk-UA"/>
                    </w:rPr>
                    <w:t>ВО-1, ВО-2</w:t>
                  </w:r>
                </w:p>
              </w:txbxContent>
            </v:textbox>
            <w10:wrap anchorx="page" anchory="page"/>
          </v:shape>
        </w:pict>
      </w:r>
      <w:r>
        <w:rPr>
          <w:noProof/>
        </w:rPr>
        <w:pict>
          <v:shapetype id="_x0000_t119" coordsize="21600,21600" o:spt="119" path="m,l21600,,17240,21600r-12880,xe">
            <v:stroke joinstyle="miter"/>
            <v:path gradientshapeok="t" o:connecttype="custom" o:connectlocs="10800,0;2180,10800;10800,21600;19420,10800" textboxrect="4321,0,17204,21600"/>
          </v:shapetype>
          <v:shape id="_x0000_s2773" type="#_x0000_t119" style="position:absolute;margin-left:228pt;margin-top:321.6pt;width:93.6pt;height:48pt;z-index:252505600;mso-position-horizontal-relative:page;mso-position-vertical-relative:page" o:allowincell="f">
            <v:textbox style="mso-next-textbox:#_x0000_s2773">
              <w:txbxContent>
                <w:p w:rsidR="007315EF" w:rsidRDefault="00A90CB4">
                  <w:pPr>
                    <w:rPr>
                      <w:lang w:val="uk-UA"/>
                    </w:rPr>
                  </w:pPr>
                  <w:r>
                    <w:rPr>
                      <w:lang w:val="uk-UA"/>
                    </w:rPr>
                    <w:t>Передача ордерів в касу</w:t>
                  </w:r>
                </w:p>
              </w:txbxContent>
            </v:textbox>
            <w10:wrap anchorx="page" anchory="page"/>
          </v:shape>
        </w:pict>
      </w:r>
      <w:r>
        <w:rPr>
          <w:noProof/>
        </w:rPr>
        <w:pict>
          <v:shape id="_x0000_s2772" type="#_x0000_t45" style="position:absolute;margin-left:325.2pt;margin-top:120pt;width:79.2pt;height:29.05pt;z-index:252504576" o:allowincell="f" adj="-5182,9406,-3409,6692,-1636,6692,-5509,-13495">
            <v:textbox style="mso-next-textbox:#_x0000_s2772">
              <w:txbxContent>
                <w:p w:rsidR="007315EF" w:rsidRDefault="00A90CB4">
                  <w:pPr>
                    <w:rPr>
                      <w:lang w:val="uk-UA"/>
                    </w:rPr>
                  </w:pPr>
                  <w:r>
                    <w:t>З</w:t>
                  </w:r>
                  <w:r>
                    <w:rPr>
                      <w:lang w:val="uk-UA"/>
                    </w:rPr>
                    <w:t xml:space="preserve"> Аркуша 8</w:t>
                  </w:r>
                </w:p>
              </w:txbxContent>
            </v:textbox>
            <o:callout v:ext="edit" minusy="t"/>
          </v:shape>
        </w:pict>
      </w:r>
      <w:r>
        <w:rPr>
          <w:noProof/>
        </w:rPr>
        <w:pict>
          <v:line id="_x0000_s2771" style="position:absolute;flip:x;z-index:252503552;mso-position-horizontal-relative:page;mso-position-vertical-relative:page" from="328.8pt,206.4pt" to="357.6pt,206.4pt" o:allowincell="f">
            <v:stroke endarrow="block"/>
            <w10:wrap anchorx="page" anchory="page"/>
          </v:line>
        </w:pict>
      </w:r>
      <w:r>
        <w:rPr>
          <w:noProof/>
        </w:rPr>
        <w:pict>
          <v:line id="_x0000_s2770" style="position:absolute;z-index:252502528;mso-position-horizontal-relative:page;mso-position-vertical-relative:page" from="336pt,105.6pt" to="336pt,120pt" o:allowincell="f">
            <w10:wrap anchorx="page" anchory="page"/>
          </v:line>
        </w:pict>
      </w:r>
      <w:r>
        <w:rPr>
          <w:noProof/>
        </w:rPr>
        <w:pict>
          <v:line id="_x0000_s2769" style="position:absolute;z-index:252501504;mso-position-horizontal-relative:page;mso-position-vertical-relative:page" from="278.4pt,148.8pt" to="300pt,148.8pt" o:allowincell="f">
            <w10:wrap anchorx="page" anchory="page"/>
          </v:line>
        </w:pict>
      </w:r>
      <w:r>
        <w:rPr>
          <w:noProof/>
        </w:rPr>
        <w:pict>
          <v:shape id="_x0000_s2765" type="#_x0000_t120" style="position:absolute;margin-left:357.6pt;margin-top:192pt;width:36pt;height:36pt;z-index:252497408;mso-position-horizontal-relative:page;mso-position-vertical-relative:page" o:allowincell="f">
            <v:textbox style="mso-next-textbox:#_x0000_s2765">
              <w:txbxContent>
                <w:p w:rsidR="007315EF" w:rsidRDefault="00A90CB4">
                  <w:pPr>
                    <w:rPr>
                      <w:lang w:val="uk-UA"/>
                    </w:rPr>
                  </w:pPr>
                  <w:r>
                    <w:rPr>
                      <w:lang w:val="uk-UA"/>
                    </w:rPr>
                    <w:t>В4</w:t>
                  </w:r>
                </w:p>
              </w:txbxContent>
            </v:textbox>
            <w10:wrap anchorx="page" anchory="page"/>
          </v:shape>
        </w:pict>
      </w:r>
      <w:r>
        <w:rPr>
          <w:noProof/>
        </w:rPr>
        <w:pict>
          <v:line id="_x0000_s2764" style="position:absolute;z-index:252496384;mso-position-horizontal-relative:page;mso-position-vertical-relative:page" from="328.8pt,177.6pt" to="328.8pt,235.2pt" o:allowincell="f">
            <w10:wrap anchorx="page" anchory="page"/>
          </v:line>
        </w:pict>
      </w:r>
      <w:r>
        <w:rPr>
          <w:noProof/>
        </w:rPr>
        <w:pict>
          <v:line id="_x0000_s2761" style="position:absolute;z-index:252493312;mso-position-horizontal-relative:page;mso-position-vertical-relative:page" from="372pt,141.6pt" to="386.4pt,141.6pt" o:allowincell="f">
            <w10:wrap anchorx="page" anchory="page"/>
          </v:line>
        </w:pict>
      </w:r>
      <w:r>
        <w:rPr>
          <w:noProof/>
        </w:rPr>
        <w:pict>
          <v:shape id="_x0000_s2760" type="#_x0000_t114" style="position:absolute;margin-left:386.4pt;margin-top:120pt;width:57.6pt;height:48pt;z-index:252492288;mso-position-horizontal-relative:page;mso-position-vertical-relative:page" o:allowincell="f">
            <v:textbox style="mso-next-textbox:#_x0000_s2760">
              <w:txbxContent>
                <w:p w:rsidR="007315EF" w:rsidRDefault="00A90CB4">
                  <w:pPr>
                    <w:rPr>
                      <w:lang w:val="uk-UA"/>
                    </w:rPr>
                  </w:pPr>
                  <w:r>
                    <w:rPr>
                      <w:lang w:val="uk-UA"/>
                    </w:rPr>
                    <w:t>ВО-1</w:t>
                  </w:r>
                </w:p>
              </w:txbxContent>
            </v:textbox>
            <w10:wrap anchorx="page" anchory="page"/>
          </v:shape>
        </w:pict>
      </w:r>
      <w:r>
        <w:rPr>
          <w:noProof/>
        </w:rPr>
        <w:pict>
          <v:shape id="_x0000_s2759" type="#_x0000_t109" style="position:absolute;margin-left:300pt;margin-top:120pt;width:1in;height:57.6pt;z-index:252491264;mso-position-horizontal-relative:page;mso-position-vertical-relative:page" o:allowincell="f">
            <v:textbox style="mso-next-textbox:#_x0000_s2759">
              <w:txbxContent>
                <w:p w:rsidR="007315EF" w:rsidRDefault="00A90CB4">
                  <w:pPr>
                    <w:rPr>
                      <w:lang w:val="uk-UA"/>
                    </w:rPr>
                  </w:pPr>
                  <w:r>
                    <w:rPr>
                      <w:lang w:val="uk-UA"/>
                    </w:rPr>
                    <w:t>Форму-вання і друк ордеру</w:t>
                  </w:r>
                </w:p>
              </w:txbxContent>
            </v:textbox>
            <w10:wrap anchorx="page" anchory="page"/>
          </v:shape>
        </w:pict>
      </w:r>
      <w:r>
        <w:rPr>
          <w:noProof/>
        </w:rPr>
        <w:pict>
          <v:shape id="_x0000_s2758" type="#_x0000_t120" style="position:absolute;margin-left:321.6pt;margin-top:69.6pt;width:36pt;height:36pt;z-index:252490240;mso-position-horizontal-relative:page;mso-position-vertical-relative:page" o:allowincell="f">
            <v:textbox style="mso-next-textbox:#_x0000_s2758">
              <w:txbxContent>
                <w:p w:rsidR="007315EF" w:rsidRDefault="00A90CB4">
                  <w:pPr>
                    <w:rPr>
                      <w:lang w:val="uk-UA"/>
                    </w:rPr>
                  </w:pPr>
                  <w:r>
                    <w:rPr>
                      <w:lang w:val="uk-UA"/>
                    </w:rPr>
                    <w:t>A4</w:t>
                  </w:r>
                </w:p>
              </w:txbxContent>
            </v:textbox>
            <w10:wrap anchorx="page" anchory="page"/>
          </v:shape>
        </w:pict>
      </w:r>
      <w:r w:rsidR="00A90CB4">
        <w:rPr>
          <w:noProof/>
        </w:rPr>
        <w:br w:type="page"/>
      </w:r>
      <w:r>
        <w:rPr>
          <w:noProof/>
        </w:rPr>
        <w:pict>
          <v:shape id="_x0000_s2756" type="#_x0000_t202" style="position:absolute;margin-left:15.6pt;margin-top:609.6pt;width:424.8pt;height:36pt;z-index:252488192" o:allowincell="f" strokecolor="white">
            <v:textbox style="mso-next-textbox:#_x0000_s2756">
              <w:txbxContent>
                <w:p w:rsidR="007315EF" w:rsidRDefault="00A90CB4">
                  <w:pPr>
                    <w:rPr>
                      <w:sz w:val="24"/>
                      <w:lang w:val="uk-UA"/>
                    </w:rPr>
                  </w:pPr>
                  <w:r>
                    <w:rPr>
                      <w:sz w:val="24"/>
                      <w:lang w:val="uk-UA"/>
                    </w:rPr>
                    <w:t xml:space="preserve">                                              Рисунок 3.3     Аркуш 8</w:t>
                  </w:r>
                </w:p>
              </w:txbxContent>
            </v:textbox>
          </v:shape>
        </w:pict>
      </w:r>
      <w:r>
        <w:rPr>
          <w:noProof/>
        </w:rPr>
        <w:pict>
          <v:shape id="_x0000_s2755" type="#_x0000_t45" style="position:absolute;margin-left:140.4pt;margin-top:7.2pt;width:79.2pt;height:21.6pt;flip:x;z-index:252487168" o:allowincell="f" adj="-9737,9699,-5646,8999,-1637,8999,-5455,-16901">
            <v:textbox style="mso-next-textbox:#_x0000_s2755">
              <w:txbxContent>
                <w:p w:rsidR="007315EF" w:rsidRDefault="00A90CB4">
                  <w:pPr>
                    <w:rPr>
                      <w:lang w:val="uk-UA"/>
                    </w:rPr>
                  </w:pPr>
                  <w:r>
                    <w:rPr>
                      <w:lang w:val="uk-UA"/>
                    </w:rPr>
                    <w:t>З Аркуша 1</w:t>
                  </w:r>
                </w:p>
              </w:txbxContent>
            </v:textbox>
            <o:callout v:ext="edit" minusx="t" minusy="t"/>
          </v:shape>
        </w:pict>
      </w:r>
      <w:r>
        <w:rPr>
          <w:noProof/>
        </w:rPr>
        <w:pict>
          <v:shape id="_x0000_s2752" type="#_x0000_t133" style="position:absolute;margin-left:194.4pt;margin-top:633.6pt;width:1in;height:36pt;z-index:252484096;mso-position-horizontal-relative:page;mso-position-vertical-relative:page" o:allowincell="f">
            <v:textbox style="mso-next-textbox:#_x0000_s2752">
              <w:txbxContent>
                <w:p w:rsidR="007315EF" w:rsidRDefault="00A90CB4">
                  <w:r>
                    <w:t>Dov_val</w:t>
                  </w:r>
                </w:p>
              </w:txbxContent>
            </v:textbox>
            <w10:wrap anchorx="page" anchory="page"/>
          </v:shape>
        </w:pict>
      </w:r>
      <w:r>
        <w:rPr>
          <w:noProof/>
        </w:rPr>
        <w:pict>
          <v:line id="_x0000_s2739" style="position:absolute;z-index:252470784;mso-position-horizontal-relative:page;mso-position-vertical-relative:page" from="309.6pt,468pt" to="309.6pt,655.2pt" o:allowincell="f">
            <w10:wrap anchorx="page" anchory="page"/>
          </v:line>
        </w:pict>
      </w:r>
      <w:r>
        <w:rPr>
          <w:noProof/>
        </w:rPr>
        <w:pict>
          <v:line id="_x0000_s2753" style="position:absolute;z-index:252485120;mso-position-horizontal-relative:page;mso-position-vertical-relative:page" from="273.6pt,597.6pt" to="309.6pt,597.6pt" o:allowincell="f">
            <w10:wrap anchorx="page" anchory="page"/>
          </v:line>
        </w:pict>
      </w:r>
      <w:r>
        <w:rPr>
          <w:noProof/>
        </w:rPr>
        <w:pict>
          <v:line id="_x0000_s2754" style="position:absolute;z-index:252486144;mso-position-horizontal-relative:page;mso-position-vertical-relative:page" from="273.6pt,655.2pt" to="309.6pt,655.2pt" o:allowincell="f">
            <w10:wrap anchorx="page" anchory="page"/>
          </v:line>
        </w:pict>
      </w:r>
      <w:r>
        <w:rPr>
          <w:noProof/>
        </w:rPr>
        <w:pict>
          <v:line id="_x0000_s2741" style="position:absolute;z-index:252472832;mso-position-horizontal-relative:page;mso-position-vertical-relative:page" from="273.6pt,554.4pt" to="309.6pt,554.4pt" o:allowincell="f">
            <w10:wrap anchorx="page" anchory="page"/>
          </v:line>
        </w:pict>
      </w:r>
      <w:r>
        <w:rPr>
          <w:noProof/>
        </w:rPr>
        <w:pict>
          <v:line id="_x0000_s2738" style="position:absolute;z-index:252469760;mso-position-horizontal-relative:page;mso-position-vertical-relative:page" from="280.8pt,511.2pt" to="309.6pt,511.2pt" o:allowincell="f">
            <w10:wrap anchorx="page" anchory="page"/>
          </v:line>
        </w:pict>
      </w:r>
      <w:r>
        <w:rPr>
          <w:noProof/>
        </w:rPr>
        <w:pict>
          <v:line id="_x0000_s2740" style="position:absolute;z-index:252471808;mso-position-horizontal-relative:page;mso-position-vertical-relative:page" from="280.8pt,468pt" to="309.6pt,468pt" o:allowincell="f">
            <w10:wrap anchorx="page" anchory="page"/>
          </v:line>
        </w:pict>
      </w:r>
      <w:r>
        <w:rPr>
          <w:noProof/>
        </w:rPr>
        <w:pict>
          <v:shape id="_x0000_s2751" type="#_x0000_t134" style="position:absolute;margin-left:201.6pt;margin-top:583.2pt;width:1in;height:36pt;z-index:252483072;mso-position-horizontal-relative:page;mso-position-vertical-relative:page" o:allowincell="f">
            <v:textbox style="mso-next-textbox:#_x0000_s2751">
              <w:txbxContent>
                <w:p w:rsidR="007315EF" w:rsidRDefault="00A90CB4">
                  <w:pPr>
                    <w:rPr>
                      <w:lang w:val="uk-UA"/>
                    </w:rPr>
                  </w:pPr>
                  <w:r>
                    <w:rPr>
                      <w:lang w:val="uk-UA"/>
                    </w:rPr>
                    <w:t>ПД-1</w:t>
                  </w:r>
                </w:p>
              </w:txbxContent>
            </v:textbox>
            <w10:wrap anchorx="page" anchory="page"/>
          </v:shape>
        </w:pict>
      </w:r>
      <w:r>
        <w:rPr>
          <w:noProof/>
        </w:rPr>
        <w:pict>
          <v:shape id="_x0000_s2732" type="#_x0000_t133" style="position:absolute;margin-left:201.6pt;margin-top:540pt;width:1in;height:36pt;z-index:252463616;mso-position-horizontal-relative:page;mso-position-vertical-relative:page" o:allowincell="f">
            <v:textbox style="mso-next-textbox:#_x0000_s2732">
              <w:txbxContent>
                <w:p w:rsidR="007315EF" w:rsidRDefault="00A90CB4">
                  <w:r>
                    <w:t>Dogov</w:t>
                  </w:r>
                </w:p>
              </w:txbxContent>
            </v:textbox>
            <w10:wrap anchorx="page" anchory="page"/>
          </v:shape>
        </w:pict>
      </w:r>
      <w:r>
        <w:rPr>
          <w:noProof/>
        </w:rPr>
        <w:pict>
          <v:shape id="_x0000_s2733" type="#_x0000_t133" style="position:absolute;margin-left:201.6pt;margin-top:489.6pt;width:79.2pt;height:36pt;z-index:252464640;mso-position-horizontal-relative:page;mso-position-vertical-relative:page" o:allowincell="f">
            <v:textbox style="mso-next-textbox:#_x0000_s2733">
              <w:txbxContent>
                <w:p w:rsidR="007315EF" w:rsidRDefault="00A90CB4">
                  <w:r>
                    <w:t>Rachun</w:t>
                  </w:r>
                </w:p>
              </w:txbxContent>
            </v:textbox>
            <w10:wrap anchorx="page" anchory="page"/>
          </v:shape>
        </w:pict>
      </w:r>
      <w:r>
        <w:rPr>
          <w:noProof/>
        </w:rPr>
        <w:pict>
          <v:shape id="_x0000_s2734" type="#_x0000_t133" style="position:absolute;margin-left:208.8pt;margin-top:446.4pt;width:1in;height:36pt;z-index:252465664;mso-position-horizontal-relative:page;mso-position-vertical-relative:page" o:allowincell="f">
            <v:textbox style="mso-next-textbox:#_x0000_s2734">
              <w:txbxContent>
                <w:p w:rsidR="007315EF" w:rsidRDefault="00A90CB4">
                  <w:r>
                    <w:t>Kurs</w:t>
                  </w:r>
                </w:p>
              </w:txbxContent>
            </v:textbox>
            <w10:wrap anchorx="page" anchory="page"/>
          </v:shape>
        </w:pict>
      </w:r>
      <w:r>
        <w:rPr>
          <w:noProof/>
        </w:rPr>
        <w:pict>
          <v:line id="_x0000_s2747" style="position:absolute;z-index:252478976;mso-position-horizontal-relative:page;mso-position-vertical-relative:page" from="367.2pt,338.4pt" to="367.2pt,403.2pt" o:allowincell="f">
            <w10:wrap anchorx="page" anchory="page"/>
          </v:line>
        </w:pict>
      </w:r>
      <w:r>
        <w:rPr>
          <w:noProof/>
        </w:rPr>
        <w:pict>
          <v:shape id="_x0000_s2750" type="#_x0000_t202" style="position:absolute;margin-left:212.4pt;margin-top:374.4pt;width:36pt;height:21.6pt;z-index:252482048" o:allowincell="f" strokecolor="white">
            <v:textbox style="mso-next-textbox:#_x0000_s2750">
              <w:txbxContent>
                <w:p w:rsidR="007315EF" w:rsidRDefault="00A90CB4">
                  <w:pPr>
                    <w:rPr>
                      <w:lang w:val="uk-UA"/>
                    </w:rPr>
                  </w:pPr>
                  <w:r>
                    <w:rPr>
                      <w:lang w:val="uk-UA"/>
                    </w:rPr>
                    <w:t>так</w:t>
                  </w:r>
                </w:p>
              </w:txbxContent>
            </v:textbox>
          </v:shape>
        </w:pict>
      </w:r>
      <w:r>
        <w:rPr>
          <w:noProof/>
        </w:rPr>
        <w:pict>
          <v:shape id="_x0000_s2749" type="#_x0000_t202" style="position:absolute;margin-left:396pt;margin-top:388.8pt;width:28.8pt;height:21.6pt;flip:y;z-index:252481024;mso-position-horizontal-relative:page;mso-position-vertical-relative:page" o:allowincell="f" strokecolor="white">
            <v:stroke dashstyle="1 1" endcap="round"/>
            <v:textbox style="mso-next-textbox:#_x0000_s2749">
              <w:txbxContent>
                <w:p w:rsidR="007315EF" w:rsidRDefault="00A90CB4">
                  <w:pPr>
                    <w:rPr>
                      <w:lang w:val="uk-UA"/>
                    </w:rPr>
                  </w:pPr>
                  <w:r>
                    <w:rPr>
                      <w:lang w:val="uk-UA"/>
                    </w:rPr>
                    <w:t>ні</w:t>
                  </w:r>
                </w:p>
              </w:txbxContent>
            </v:textbox>
            <w10:wrap anchorx="page" anchory="page"/>
          </v:shape>
        </w:pict>
      </w:r>
      <w:r>
        <w:rPr>
          <w:noProof/>
        </w:rPr>
        <w:pict>
          <v:line id="_x0000_s2748" style="position:absolute;z-index:252480000;mso-position-horizontal-relative:page;mso-position-vertical-relative:page" from="367.2pt,453.6pt" to="367.2pt,475.2pt" o:allowincell="f">
            <w10:wrap anchorx="page" anchory="page"/>
          </v:line>
        </w:pict>
      </w:r>
      <w:r>
        <w:rPr>
          <w:noProof/>
        </w:rPr>
        <w:pict>
          <v:line id="_x0000_s2746" style="position:absolute;flip:x;z-index:252477952;mso-position-horizontal-relative:page;mso-position-vertical-relative:page" from="403.2pt,424.8pt" to="417.6pt,424.8pt" o:allowincell="f">
            <w10:wrap anchorx="page" anchory="page"/>
          </v:line>
        </w:pict>
      </w:r>
      <w:r>
        <w:rPr>
          <w:noProof/>
        </w:rPr>
        <w:pict>
          <v:shape id="_x0000_s2745" type="#_x0000_t45" style="position:absolute;margin-left:370.8pt;margin-top:316.8pt;width:50.4pt;height:28.8pt;z-index:252476928" o:allowincell="f" adj="-6814,17550,-3409,6692,-1636,6692,-5509,-13495">
            <v:textbox style="mso-next-textbox:#_x0000_s2745">
              <w:txbxContent>
                <w:p w:rsidR="007315EF" w:rsidRDefault="00A90CB4">
                  <w:pPr>
                    <w:rPr>
                      <w:lang w:val="uk-UA"/>
                    </w:rPr>
                  </w:pPr>
                  <w:r>
                    <w:rPr>
                      <w:lang w:val="uk-UA"/>
                    </w:rPr>
                    <w:t>До  Ар-куша 9</w:t>
                  </w:r>
                </w:p>
              </w:txbxContent>
            </v:textbox>
            <o:callout v:ext="edit" minusy="t"/>
          </v:shape>
        </w:pict>
      </w:r>
      <w:r>
        <w:rPr>
          <w:noProof/>
        </w:rPr>
        <w:pict>
          <v:shape id="_x0000_s2744" type="#_x0000_t120" style="position:absolute;margin-left:417.6pt;margin-top:410.4pt;width:36pt;height:36pt;z-index:252475904;mso-position-horizontal-relative:page;mso-position-vertical-relative:page" o:allowincell="f">
            <v:textbox style="mso-next-textbox:#_x0000_s2744">
              <w:txbxContent>
                <w:p w:rsidR="007315EF" w:rsidRDefault="00A90CB4">
                  <w:pPr>
                    <w:rPr>
                      <w:lang w:val="uk-UA"/>
                    </w:rPr>
                  </w:pPr>
                  <w:r>
                    <w:rPr>
                      <w:lang w:val="uk-UA"/>
                    </w:rPr>
                    <w:t>А4</w:t>
                  </w:r>
                </w:p>
              </w:txbxContent>
            </v:textbox>
            <w10:wrap anchorx="page" anchory="page"/>
          </v:shape>
        </w:pict>
      </w:r>
      <w:r>
        <w:rPr>
          <w:noProof/>
        </w:rPr>
        <w:pict>
          <v:shape id="_x0000_s2743" type="#_x0000_t110" style="position:absolute;margin-left:324pt;margin-top:403.2pt;width:86.4pt;height:48pt;z-index:252474880;mso-position-horizontal-relative:page;mso-position-vertical-relative:page" o:allowincell="f">
            <v:textbox>
              <w:txbxContent>
                <w:p w:rsidR="007315EF" w:rsidRDefault="00A90CB4">
                  <w:pPr>
                    <w:rPr>
                      <w:lang w:val="uk-UA"/>
                    </w:rPr>
                  </w:pPr>
                  <w:r>
                    <w:rPr>
                      <w:lang w:val="uk-UA"/>
                    </w:rPr>
                    <w:t xml:space="preserve">Валюта? </w:t>
                  </w:r>
                </w:p>
              </w:txbxContent>
            </v:textbox>
            <w10:wrap anchorx="page" anchory="page"/>
          </v:shape>
        </w:pict>
      </w:r>
      <w:r>
        <w:rPr>
          <w:noProof/>
        </w:rPr>
        <w:pict>
          <v:line id="_x0000_s2742" style="position:absolute;z-index:252473856;mso-position-horizontal-relative:page;mso-position-vertical-relative:page" from="309.6pt,7in" to="331.2pt,7in" o:allowincell="f">
            <w10:wrap anchorx="page" anchory="page"/>
          </v:line>
        </w:pict>
      </w:r>
      <w:r>
        <w:rPr>
          <w:noProof/>
        </w:rPr>
        <w:pict>
          <v:shape id="_x0000_s2736" type="#_x0000_t120" style="position:absolute;margin-left:352.8pt;margin-top:561.6pt;width:36pt;height:36pt;z-index:252467712;mso-position-horizontal-relative:page;mso-position-vertical-relative:page" o:allowincell="f">
            <v:textbox>
              <w:txbxContent>
                <w:p w:rsidR="007315EF" w:rsidRDefault="00A90CB4">
                  <w:pPr>
                    <w:rPr>
                      <w:lang w:val="uk-UA"/>
                    </w:rPr>
                  </w:pPr>
                  <w:r>
                    <w:rPr>
                      <w:lang w:val="uk-UA"/>
                    </w:rPr>
                    <w:t>В4</w:t>
                  </w:r>
                </w:p>
              </w:txbxContent>
            </v:textbox>
            <w10:wrap anchorx="page" anchory="page"/>
          </v:shape>
        </w:pict>
      </w:r>
      <w:r>
        <w:rPr>
          <w:noProof/>
        </w:rPr>
        <w:pict>
          <v:line id="_x0000_s2735" style="position:absolute;z-index:252466688;mso-position-horizontal-relative:page;mso-position-vertical-relative:page" from="367.2pt,532.8pt" to="367.2pt,583.2pt" o:allowincell="f">
            <w10:wrap anchorx="page" anchory="page"/>
          </v:line>
        </w:pict>
      </w:r>
      <w:r>
        <w:rPr>
          <w:noProof/>
        </w:rPr>
        <w:pict>
          <v:line id="_x0000_s2731" style="position:absolute;z-index:252462592;mso-position-horizontal-relative:page;mso-position-vertical-relative:page" from="403.2pt,496.8pt" to="417.6pt,496.8pt" o:allowincell="f">
            <w10:wrap anchorx="page" anchory="page"/>
          </v:line>
        </w:pict>
      </w:r>
      <w:r>
        <w:rPr>
          <w:noProof/>
        </w:rPr>
        <w:pict>
          <v:shape id="_x0000_s2730" type="#_x0000_t114" style="position:absolute;margin-left:417.6pt;margin-top:475.2pt;width:57.6pt;height:48pt;z-index:252461568;mso-position-horizontal-relative:page;mso-position-vertical-relative:page" o:allowincell="f">
            <v:textbox style="mso-next-textbox:#_x0000_s2730">
              <w:txbxContent>
                <w:p w:rsidR="007315EF" w:rsidRDefault="00A90CB4">
                  <w:pPr>
                    <w:rPr>
                      <w:lang w:val="uk-UA"/>
                    </w:rPr>
                  </w:pPr>
                  <w:r>
                    <w:rPr>
                      <w:lang w:val="uk-UA"/>
                    </w:rPr>
                    <w:t>ВО-2</w:t>
                  </w:r>
                </w:p>
              </w:txbxContent>
            </v:textbox>
            <w10:wrap anchorx="page" anchory="page"/>
          </v:shape>
        </w:pict>
      </w:r>
      <w:r>
        <w:rPr>
          <w:noProof/>
        </w:rPr>
        <w:pict>
          <v:shape id="_x0000_s2729" type="#_x0000_t109" style="position:absolute;margin-left:331.2pt;margin-top:475.2pt;width:1in;height:57.6pt;z-index:252460544;mso-position-horizontal-relative:page;mso-position-vertical-relative:page" o:allowincell="f">
            <v:textbox style="mso-next-textbox:#_x0000_s2729">
              <w:txbxContent>
                <w:p w:rsidR="007315EF" w:rsidRDefault="00A90CB4">
                  <w:pPr>
                    <w:rPr>
                      <w:lang w:val="uk-UA"/>
                    </w:rPr>
                  </w:pPr>
                  <w:r>
                    <w:rPr>
                      <w:lang w:val="uk-UA"/>
                    </w:rPr>
                    <w:t>Форму-вання і друк ордеру</w:t>
                  </w:r>
                </w:p>
              </w:txbxContent>
            </v:textbox>
            <w10:wrap anchorx="page" anchory="page"/>
          </v:shape>
        </w:pict>
      </w:r>
      <w:r>
        <w:rPr>
          <w:noProof/>
        </w:rPr>
        <w:pict>
          <v:shape id="_x0000_s2737" type="#_x0000_t45" style="position:absolute;margin-left:319.2pt;margin-top:495.8pt;width:79.2pt;height:29.05pt;z-index:252468736" o:allowincell="f" adj="-5182,9406,-3409,6692,-1636,6692,-5509,-13495">
            <v:textbox style="mso-next-textbox:#_x0000_s2737">
              <w:txbxContent>
                <w:p w:rsidR="007315EF" w:rsidRDefault="00A90CB4">
                  <w:pPr>
                    <w:rPr>
                      <w:lang w:val="uk-UA"/>
                    </w:rPr>
                  </w:pPr>
                  <w:r>
                    <w:rPr>
                      <w:lang w:val="uk-UA"/>
                    </w:rPr>
                    <w:t>До Аркуша 9</w:t>
                  </w:r>
                </w:p>
              </w:txbxContent>
            </v:textbox>
            <o:callout v:ext="edit" minusy="t"/>
          </v:shape>
        </w:pict>
      </w:r>
      <w:r>
        <w:rPr>
          <w:noProof/>
        </w:rPr>
        <w:pict>
          <v:line id="_x0000_s2723" style="position:absolute;z-index:252454400;mso-position-horizontal-relative:page;mso-position-vertical-relative:page" from="367.2pt,266.4pt" to="367.2pt,4in" o:allowincell="f">
            <w10:wrap anchorx="page" anchory="page"/>
          </v:line>
        </w:pict>
      </w:r>
      <w:r>
        <w:rPr>
          <w:noProof/>
        </w:rPr>
        <w:pict>
          <v:line id="_x0000_s2728" style="position:absolute;flip:x;z-index:252459520;mso-position-horizontal-relative:page;mso-position-vertical-relative:page" from="302.4pt,367.2pt" to="316.8pt,367.2pt" o:allowincell="f">
            <w10:wrap anchorx="page" anchory="page"/>
          </v:line>
        </w:pict>
      </w:r>
      <w:r>
        <w:rPr>
          <w:noProof/>
        </w:rPr>
        <w:pict>
          <v:line id="_x0000_s2727" style="position:absolute;z-index:252458496;mso-position-horizontal-relative:page;mso-position-vertical-relative:page" from="316.8pt,309.6pt" to="316.8pt,367.2pt" o:allowincell="f">
            <w10:wrap anchorx="page" anchory="page"/>
          </v:line>
        </w:pict>
      </w:r>
      <w:r>
        <w:rPr>
          <w:noProof/>
        </w:rPr>
        <w:pict>
          <v:shape id="_x0000_s2726" type="#_x0000_t133" style="position:absolute;margin-left:230.4pt;margin-top:345.6pt;width:1in;height:36pt;z-index:252457472;mso-position-horizontal-relative:page;mso-position-vertical-relative:page" o:allowincell="f">
            <v:textbox style="mso-next-textbox:#_x0000_s2726">
              <w:txbxContent>
                <w:p w:rsidR="007315EF" w:rsidRDefault="00A90CB4">
                  <w:r>
                    <w:t xml:space="preserve">Dogov </w:t>
                  </w:r>
                </w:p>
              </w:txbxContent>
            </v:textbox>
            <w10:wrap anchorx="page" anchory="page"/>
          </v:shape>
        </w:pict>
      </w:r>
      <w:r>
        <w:rPr>
          <w:noProof/>
        </w:rPr>
        <w:pict>
          <v:line id="_x0000_s2725" style="position:absolute;z-index:252456448;mso-position-horizontal-relative:page;mso-position-vertical-relative:page" from="302.4pt,309.6pt" to="331.2pt,309.6pt" o:allowincell="f">
            <w10:wrap anchorx="page" anchory="page"/>
          </v:line>
        </w:pict>
      </w:r>
      <w:r>
        <w:rPr>
          <w:noProof/>
        </w:rPr>
        <w:pict>
          <v:shape id="_x0000_s2724" type="#_x0000_t133" style="position:absolute;margin-left:230.4pt;margin-top:295.2pt;width:1in;height:36pt;z-index:252455424;mso-position-horizontal-relative:page;mso-position-vertical-relative:page" o:allowincell="f">
            <v:textbox style="mso-next-textbox:#_x0000_s2724">
              <w:txbxContent>
                <w:p w:rsidR="007315EF" w:rsidRDefault="00A90CB4">
                  <w:r>
                    <w:t>Ugoda_dog</w:t>
                  </w:r>
                </w:p>
              </w:txbxContent>
            </v:textbox>
            <w10:wrap anchorx="page" anchory="page"/>
          </v:shape>
        </w:pict>
      </w:r>
      <w:r>
        <w:rPr>
          <w:noProof/>
        </w:rPr>
        <w:pict>
          <v:line id="_x0000_s2722" style="position:absolute;flip:x;z-index:252453376;mso-position-horizontal-relative:page;mso-position-vertical-relative:page" from="403.2pt,309.6pt" to="453.6pt,309.6pt" o:allowincell="f">
            <w10:wrap anchorx="page" anchory="page"/>
          </v:line>
        </w:pict>
      </w:r>
      <w:r>
        <w:rPr>
          <w:noProof/>
        </w:rPr>
        <w:pict>
          <v:shape id="_x0000_s2721" type="#_x0000_t134" style="position:absolute;margin-left:453.6pt;margin-top:295.2pt;width:1in;height:36pt;z-index:252452352;mso-position-horizontal-relative:page;mso-position-vertical-relative:page" o:allowincell="f">
            <v:textbox style="mso-next-textbox:#_x0000_s2721">
              <w:txbxContent>
                <w:p w:rsidR="007315EF" w:rsidRDefault="00A90CB4">
                  <w:pPr>
                    <w:rPr>
                      <w:lang w:val="uk-UA"/>
                    </w:rPr>
                  </w:pPr>
                  <w:r>
                    <w:rPr>
                      <w:lang w:val="uk-UA"/>
                    </w:rPr>
                    <w:t>ПД-1</w:t>
                  </w:r>
                </w:p>
              </w:txbxContent>
            </v:textbox>
            <w10:wrap anchorx="page" anchory="page"/>
          </v:shape>
        </w:pict>
      </w:r>
      <w:r>
        <w:rPr>
          <w:noProof/>
        </w:rPr>
        <w:pict>
          <v:shape id="_x0000_s2720" type="#_x0000_t109" style="position:absolute;margin-left:331.2pt;margin-top:4in;width:1in;height:48pt;z-index:252451328;mso-position-horizontal-relative:page;mso-position-vertical-relative:page" o:allowincell="f">
            <v:textbox>
              <w:txbxContent>
                <w:p w:rsidR="007315EF" w:rsidRDefault="00A90CB4">
                  <w:pPr>
                    <w:rPr>
                      <w:lang w:val="uk-UA"/>
                    </w:rPr>
                  </w:pPr>
                  <w:r>
                    <w:rPr>
                      <w:lang w:val="uk-UA"/>
                    </w:rPr>
                    <w:t>Перегляд перерваних угод</w:t>
                  </w:r>
                </w:p>
              </w:txbxContent>
            </v:textbox>
            <w10:wrap anchorx="page" anchory="page"/>
          </v:shape>
        </w:pict>
      </w:r>
      <w:r>
        <w:rPr>
          <w:noProof/>
        </w:rPr>
        <w:pict>
          <v:line id="_x0000_s2719" style="position:absolute;z-index:252450304;mso-position-horizontal-relative:page;mso-position-vertical-relative:page" from="417.6pt,165.6pt" to="439.2pt,165.6pt" o:allowincell="f">
            <w10:wrap anchorx="page" anchory="page"/>
          </v:line>
        </w:pict>
      </w:r>
      <w:r>
        <w:rPr>
          <w:noProof/>
        </w:rPr>
        <w:pict>
          <v:shape id="_x0000_s2709" type="#_x0000_t133" style="position:absolute;margin-left:446.4pt;margin-top:230.4pt;width:1in;height:36pt;z-index:252440064;mso-position-horizontal-relative:page;mso-position-vertical-relative:page" o:allowincell="f">
            <v:textbox style="mso-next-textbox:#_x0000_s2709">
              <w:txbxContent>
                <w:p w:rsidR="007315EF" w:rsidRDefault="00A90CB4">
                  <w:r>
                    <w:t>Ugoda_dog</w:t>
                  </w:r>
                </w:p>
              </w:txbxContent>
            </v:textbox>
            <w10:wrap anchorx="page" anchory="page"/>
          </v:shape>
        </w:pict>
      </w:r>
      <w:r>
        <w:rPr>
          <w:noProof/>
        </w:rPr>
        <w:pict>
          <v:line id="_x0000_s2714" style="position:absolute;z-index:252445184;mso-position-horizontal-relative:page;mso-position-vertical-relative:page" from="417.6pt,252pt" to="446.4pt,252pt" o:allowincell="f">
            <w10:wrap anchorx="page" anchory="page"/>
          </v:line>
        </w:pict>
      </w:r>
      <w:r>
        <w:rPr>
          <w:noProof/>
        </w:rPr>
        <w:pict>
          <v:line id="_x0000_s2716" style="position:absolute;z-index:252447232;mso-position-horizontal-relative:page;mso-position-vertical-relative:page" from="302.4pt,252pt" to="331.2pt,252pt" o:allowincell="f">
            <w10:wrap anchorx="page" anchory="page"/>
          </v:line>
        </w:pict>
      </w:r>
      <w:r>
        <w:rPr>
          <w:noProof/>
        </w:rPr>
        <w:pict>
          <v:shape id="_x0000_s2718" type="#_x0000_t114" style="position:absolute;margin-left:230.4pt;margin-top:223.2pt;width:1in;height:48pt;z-index:252449280;mso-position-horizontal-relative:page;mso-position-vertical-relative:page" o:allowincell="f">
            <v:textbox style="mso-next-textbox:#_x0000_s2718">
              <w:txbxContent>
                <w:p w:rsidR="007315EF" w:rsidRDefault="00A90CB4">
                  <w:pPr>
                    <w:rPr>
                      <w:lang w:val="uk-UA"/>
                    </w:rPr>
                  </w:pPr>
                  <w:r>
                    <w:rPr>
                      <w:lang w:val="uk-UA"/>
                    </w:rPr>
                    <w:t>Угода переривання</w:t>
                  </w:r>
                </w:p>
                <w:p w:rsidR="007315EF" w:rsidRDefault="00A90CB4">
                  <w:pPr>
                    <w:rPr>
                      <w:lang w:val="uk-UA"/>
                    </w:rPr>
                  </w:pPr>
                  <w:r>
                    <w:rPr>
                      <w:lang w:val="uk-UA"/>
                    </w:rPr>
                    <w:t>ДД-1</w:t>
                  </w:r>
                </w:p>
              </w:txbxContent>
            </v:textbox>
            <w10:wrap anchorx="page" anchory="page"/>
          </v:shape>
        </w:pict>
      </w:r>
      <w:r>
        <w:rPr>
          <w:noProof/>
        </w:rPr>
        <w:pict>
          <v:shape id="_x0000_s2717" type="#_x0000_t114" style="position:absolute;margin-left:439.2pt;margin-top:136.8pt;width:1in;height:48pt;z-index:252448256;mso-position-horizontal-relative:page;mso-position-vertical-relative:page" o:allowincell="f">
            <v:textbox style="mso-next-textbox:#_x0000_s2717">
              <w:txbxContent>
                <w:p w:rsidR="007315EF" w:rsidRDefault="00A90CB4">
                  <w:pPr>
                    <w:rPr>
                      <w:lang w:val="uk-UA"/>
                    </w:rPr>
                  </w:pPr>
                  <w:r>
                    <w:rPr>
                      <w:lang w:val="uk-UA"/>
                    </w:rPr>
                    <w:t>Угода переривання</w:t>
                  </w:r>
                </w:p>
                <w:p w:rsidR="007315EF" w:rsidRDefault="00A90CB4">
                  <w:pPr>
                    <w:rPr>
                      <w:lang w:val="uk-UA"/>
                    </w:rPr>
                  </w:pPr>
                  <w:r>
                    <w:rPr>
                      <w:lang w:val="uk-UA"/>
                    </w:rPr>
                    <w:t>ДД-1</w:t>
                  </w:r>
                </w:p>
              </w:txbxContent>
            </v:textbox>
            <w10:wrap anchorx="page" anchory="page"/>
          </v:shape>
        </w:pict>
      </w:r>
      <w:r>
        <w:rPr>
          <w:noProof/>
        </w:rPr>
        <w:pict>
          <v:shape id="_x0000_s2706" type="#_x0000_t114" style="position:absolute;margin-left:228pt;margin-top:141.6pt;width:79.2pt;height:45.6pt;z-index:252436992;mso-position-horizontal-relative:page;mso-position-vertical-relative:page" o:allowincell="f">
            <v:textbox style="mso-next-textbox:#_x0000_s2706">
              <w:txbxContent>
                <w:p w:rsidR="007315EF" w:rsidRDefault="00A90CB4">
                  <w:pPr>
                    <w:rPr>
                      <w:lang w:val="uk-UA"/>
                    </w:rPr>
                  </w:pPr>
                  <w:r>
                    <w:rPr>
                      <w:lang w:val="uk-UA"/>
                    </w:rPr>
                    <w:t>Договір</w:t>
                  </w:r>
                </w:p>
              </w:txbxContent>
            </v:textbox>
            <w10:wrap anchorx="page" anchory="page"/>
          </v:shape>
        </w:pict>
      </w:r>
      <w:r>
        <w:rPr>
          <w:noProof/>
        </w:rPr>
        <w:pict>
          <v:line id="_x0000_s2715" style="position:absolute;z-index:252446208;mso-position-horizontal-relative:page;mso-position-vertical-relative:page" from="314.4pt,170.4pt" to="314.4pt,249.6pt" o:allowincell="f">
            <w10:wrap anchorx="page" anchory="page"/>
          </v:line>
        </w:pict>
      </w:r>
      <w:r>
        <w:rPr>
          <w:noProof/>
        </w:rPr>
        <w:pict>
          <v:line id="_x0000_s2713" style="position:absolute;z-index:252444160;mso-position-horizontal-relative:page;mso-position-vertical-relative:page" from="364.8pt,192pt" to="364.8pt,220.8pt" o:allowincell="f">
            <w10:wrap anchorx="page" anchory="page"/>
          </v:line>
        </w:pict>
      </w:r>
      <w:r>
        <w:rPr>
          <w:noProof/>
        </w:rPr>
        <w:pict>
          <v:line id="_x0000_s2712" style="position:absolute;z-index:252443136;mso-position-horizontal-relative:page;mso-position-vertical-relative:page" from="307.2pt,170.4pt" to="328.8pt,170.4pt" o:allowincell="f">
            <w10:wrap anchorx="page" anchory="page"/>
          </v:line>
        </w:pict>
      </w:r>
      <w:r>
        <w:rPr>
          <w:noProof/>
        </w:rPr>
        <w:pict>
          <v:line id="_x0000_s2711" style="position:absolute;z-index:252442112;mso-position-horizontal-relative:page;mso-position-vertical-relative:page" from="213.6pt,170.4pt" to="228pt,170.4pt" o:allowincell="f">
            <w10:wrap anchorx="page" anchory="page"/>
          </v:line>
        </w:pict>
      </w:r>
      <w:r>
        <w:rPr>
          <w:noProof/>
        </w:rPr>
        <w:pict>
          <v:line id="_x0000_s2710" style="position:absolute;z-index:252441088;mso-position-horizontal-relative:page;mso-position-vertical-relative:page" from="357.6pt,112.8pt" to="357.6pt,141.6pt" o:allowincell="f">
            <w10:wrap anchorx="page" anchory="page"/>
          </v:line>
        </w:pict>
      </w:r>
      <w:r>
        <w:rPr>
          <w:noProof/>
        </w:rPr>
        <w:pict>
          <v:shape id="_x0000_s2708" type="#_x0000_t109" style="position:absolute;margin-left:328.8pt;margin-top:220.8pt;width:86.4pt;height:48pt;z-index:252439040;mso-position-horizontal-relative:page;mso-position-vertical-relative:page" o:allowincell="f">
            <v:textbox>
              <w:txbxContent>
                <w:p w:rsidR="007315EF" w:rsidRDefault="00A90CB4">
                  <w:pPr>
                    <w:rPr>
                      <w:lang w:val="uk-UA"/>
                    </w:rPr>
                  </w:pPr>
                  <w:r>
                    <w:rPr>
                      <w:lang w:val="uk-UA"/>
                    </w:rPr>
                    <w:t>Внесення в масив переваних угод</w:t>
                  </w:r>
                </w:p>
              </w:txbxContent>
            </v:textbox>
            <w10:wrap anchorx="page" anchory="page"/>
          </v:shape>
        </w:pict>
      </w:r>
      <w:r>
        <w:rPr>
          <w:noProof/>
        </w:rPr>
        <w:pict>
          <v:shape id="_x0000_s2707" type="#_x0000_t119" style="position:absolute;margin-left:314.4pt;margin-top:141.6pt;width:115.2pt;height:48pt;z-index:252438016;mso-position-horizontal-relative:page;mso-position-vertical-relative:page" o:allowincell="f">
            <v:textbox>
              <w:txbxContent>
                <w:p w:rsidR="007315EF" w:rsidRDefault="00A90CB4">
                  <w:pPr>
                    <w:rPr>
                      <w:lang w:val="uk-UA"/>
                    </w:rPr>
                  </w:pPr>
                  <w:r>
                    <w:rPr>
                      <w:lang w:val="uk-UA"/>
                    </w:rPr>
                    <w:t>Оформлення угоди про переривання</w:t>
                  </w:r>
                </w:p>
              </w:txbxContent>
            </v:textbox>
            <w10:wrap anchorx="page" anchory="page"/>
          </v:shape>
        </w:pict>
      </w:r>
      <w:r>
        <w:rPr>
          <w:noProof/>
        </w:rPr>
        <w:pict>
          <v:shape id="_x0000_s2705" type="#_x0000_t116" style="position:absolute;margin-left:141.6pt;margin-top:156pt;width:1in;height:24pt;z-index:252435968;mso-position-horizontal-relative:page;mso-position-vertical-relative:page" o:allowincell="f">
            <v:textbox>
              <w:txbxContent>
                <w:p w:rsidR="007315EF" w:rsidRDefault="00A90CB4">
                  <w:pPr>
                    <w:rPr>
                      <w:lang w:val="uk-UA"/>
                    </w:rPr>
                  </w:pPr>
                  <w:r>
                    <w:rPr>
                      <w:lang w:val="uk-UA"/>
                    </w:rPr>
                    <w:t>Клієнт</w:t>
                  </w:r>
                </w:p>
              </w:txbxContent>
            </v:textbox>
            <w10:wrap anchorx="page" anchory="page"/>
          </v:shape>
        </w:pict>
      </w:r>
      <w:r>
        <w:rPr>
          <w:noProof/>
        </w:rPr>
        <w:pict>
          <v:shape id="_x0000_s2704" type="#_x0000_t120" style="position:absolute;margin-left:343.2pt;margin-top:76.8pt;width:36pt;height:36pt;z-index:252434944;mso-position-horizontal-relative:page;mso-position-vertical-relative:page" o:allowincell="f">
            <v:textbox>
              <w:txbxContent>
                <w:p w:rsidR="007315EF" w:rsidRDefault="00A90CB4">
                  <w:pPr>
                    <w:rPr>
                      <w:lang w:val="uk-UA"/>
                    </w:rPr>
                  </w:pPr>
                  <w:r>
                    <w:rPr>
                      <w:lang w:val="uk-UA"/>
                    </w:rPr>
                    <w:t>4</w:t>
                  </w:r>
                </w:p>
              </w:txbxContent>
            </v:textbox>
            <w10:wrap anchorx="page" anchory="page"/>
          </v:shape>
        </w:pict>
      </w:r>
      <w:r w:rsidR="00A90CB4">
        <w:rPr>
          <w:noProof/>
        </w:rPr>
        <w:br w:type="page"/>
      </w:r>
      <w:r>
        <w:rPr>
          <w:noProof/>
        </w:rPr>
        <w:pict>
          <v:shape id="_x0000_s2757" type="#_x0000_t133" style="position:absolute;margin-left:151.2pt;margin-top:180pt;width:1in;height:36pt;z-index:252489216;mso-position-horizontal-relative:page;mso-position-vertical-relative:page" o:allowincell="f">
            <v:textbox style="mso-next-textbox:#_x0000_s2757">
              <w:txbxContent>
                <w:p w:rsidR="007315EF" w:rsidRDefault="00A90CB4">
                  <w:r>
                    <w:t>Dov_oper</w:t>
                  </w:r>
                </w:p>
              </w:txbxContent>
            </v:textbox>
            <w10:wrap anchorx="page" anchory="page"/>
          </v:shape>
        </w:pict>
      </w:r>
      <w:r>
        <w:rPr>
          <w:noProof/>
        </w:rPr>
        <w:pict>
          <v:shape id="_x0000_s2703" type="#_x0000_t45" style="position:absolute;margin-left:104.4pt;margin-top:-7.35pt;width:79.2pt;height:21.6pt;flip:x;z-index:252433920" o:allowincell="f" adj="-9737,9699,-5646,8999,-1637,8999,-5455,-16901">
            <v:textbox style="mso-next-textbox:#_x0000_s2703">
              <w:txbxContent>
                <w:p w:rsidR="007315EF" w:rsidRDefault="00A90CB4">
                  <w:pPr>
                    <w:rPr>
                      <w:lang w:val="uk-UA"/>
                    </w:rPr>
                  </w:pPr>
                  <w:r>
                    <w:rPr>
                      <w:lang w:val="uk-UA"/>
                    </w:rPr>
                    <w:t>З Аркуша 6</w:t>
                  </w:r>
                </w:p>
              </w:txbxContent>
            </v:textbox>
            <o:callout v:ext="edit" minusx="t" minusy="t"/>
          </v:shape>
        </w:pict>
      </w:r>
      <w:r>
        <w:rPr>
          <w:noProof/>
        </w:rPr>
        <w:pict>
          <v:shape id="_x0000_s2699" type="#_x0000_t133" style="position:absolute;margin-left:3in;margin-top:489.6pt;width:1in;height:36pt;z-index:252429824;mso-position-horizontal-relative:page;mso-position-vertical-relative:page" o:allowincell="f">
            <v:textbox style="mso-next-textbox:#_x0000_s2699">
              <w:txbxContent>
                <w:p w:rsidR="007315EF" w:rsidRDefault="00A90CB4">
                  <w:r>
                    <w:t>Plata</w:t>
                  </w:r>
                </w:p>
              </w:txbxContent>
            </v:textbox>
            <w10:wrap anchorx="page" anchory="page"/>
          </v:shape>
        </w:pict>
      </w:r>
      <w:r>
        <w:rPr>
          <w:noProof/>
        </w:rPr>
        <w:pict>
          <v:shape id="_x0000_s2698" type="#_x0000_t133" style="position:absolute;margin-left:439.2pt;margin-top:403.2pt;width:1in;height:36pt;z-index:252428800;mso-position-horizontal-relative:page;mso-position-vertical-relative:page" o:allowincell="f">
            <v:textbox style="mso-next-textbox:#_x0000_s2698">
              <w:txbxContent>
                <w:p w:rsidR="007315EF" w:rsidRDefault="00A90CB4">
                  <w:r>
                    <w:t>Plata</w:t>
                  </w:r>
                </w:p>
              </w:txbxContent>
            </v:textbox>
            <w10:wrap anchorx="page" anchory="page"/>
          </v:shape>
        </w:pict>
      </w:r>
      <w:r>
        <w:rPr>
          <w:noProof/>
        </w:rPr>
        <w:pict>
          <v:line id="_x0000_s2697" style="position:absolute;flip:x;z-index:252427776;mso-position-horizontal-relative:page;mso-position-vertical-relative:page" from="453.6pt,532.8pt" to="460.8pt,540pt" o:allowincell="f">
            <w10:wrap anchorx="page" anchory="page"/>
          </v:line>
        </w:pict>
      </w:r>
      <w:r>
        <w:rPr>
          <w:noProof/>
        </w:rPr>
        <w:pict>
          <v:line id="_x0000_s2696" style="position:absolute;rotation:90;z-index:252426752;mso-position-horizontal-relative:page;mso-position-vertical-relative:page" from="450pt,543.6pt" to="471.6pt,543.6pt" o:allowincell="f">
            <v:stroke endarrow="block"/>
            <w10:wrap anchorx="page" anchory="page"/>
          </v:line>
        </w:pict>
      </w:r>
      <w:r>
        <w:rPr>
          <w:noProof/>
        </w:rPr>
        <w:pict>
          <v:line id="_x0000_s2695" style="position:absolute;rotation:90;z-index:252425728;mso-position-horizontal-relative:page;mso-position-vertical-relative:page" from="442.8pt,529.2pt" to="464.4pt,529.2pt" o:allowincell="f">
            <w10:wrap anchorx="page" anchory="page"/>
          </v:line>
        </w:pict>
      </w:r>
      <w:r>
        <w:rPr>
          <w:noProof/>
        </w:rPr>
        <w:pict>
          <v:line id="_x0000_s2694" style="position:absolute;z-index:252424704;mso-position-horizontal-relative:page;mso-position-vertical-relative:page" from="410.4pt,496.8pt" to="424.8pt,496.8pt" o:allowincell="f">
            <w10:wrap anchorx="page" anchory="page"/>
          </v:line>
        </w:pict>
      </w:r>
      <w:r>
        <w:rPr>
          <w:noProof/>
        </w:rPr>
        <w:pict>
          <v:line id="_x0000_s2693" style="position:absolute;z-index:252423680;mso-position-horizontal-relative:page;mso-position-vertical-relative:page" from="4in,7in" to="316.8pt,7in" o:allowincell="f">
            <w10:wrap anchorx="page" anchory="page"/>
          </v:line>
        </w:pict>
      </w:r>
      <w:r>
        <w:rPr>
          <w:noProof/>
        </w:rPr>
        <w:pict>
          <v:line id="_x0000_s2692" style="position:absolute;z-index:252422656;mso-position-horizontal-relative:page;mso-position-vertical-relative:page" from="374.4pt,460.8pt" to="374.4pt,482.4pt" o:allowincell="f">
            <w10:wrap anchorx="page" anchory="page"/>
          </v:line>
        </w:pict>
      </w:r>
      <w:r>
        <w:rPr>
          <w:noProof/>
        </w:rPr>
        <w:pict>
          <v:line id="_x0000_s2691" style="position:absolute;z-index:252421632;mso-position-horizontal-relative:page;mso-position-vertical-relative:page" from="410.4pt,424.8pt" to="439.2pt,424.8pt" o:allowincell="f">
            <w10:wrap anchorx="page" anchory="page"/>
          </v:line>
        </w:pict>
      </w:r>
      <w:r>
        <w:rPr>
          <w:noProof/>
        </w:rPr>
        <w:pict>
          <v:line id="_x0000_s2690" style="position:absolute;z-index:252420608;mso-position-horizontal-relative:page;mso-position-vertical-relative:page" from="295.2pt,424.8pt" to="331.2pt,424.8pt" o:allowincell="f">
            <w10:wrap anchorx="page" anchory="page"/>
          </v:line>
        </w:pict>
      </w:r>
      <w:r>
        <w:rPr>
          <w:noProof/>
        </w:rPr>
        <w:pict>
          <v:line id="_x0000_s2689" style="position:absolute;z-index:252419584;mso-position-horizontal-relative:page;mso-position-vertical-relative:page" from="374.4pt,374.4pt" to="374.4pt,403.2pt" o:allowincell="f">
            <w10:wrap anchorx="page" anchory="page"/>
          </v:line>
        </w:pict>
      </w:r>
      <w:r>
        <w:rPr>
          <w:noProof/>
        </w:rPr>
        <w:pict>
          <v:line id="_x0000_s2688" style="position:absolute;flip:x;z-index:252418560;mso-position-horizontal-relative:page;mso-position-vertical-relative:page" from="374.4pt,374.4pt" to="446.4pt,374.4pt" o:allowincell="f">
            <w10:wrap anchorx="page" anchory="page"/>
          </v:line>
        </w:pict>
      </w:r>
      <w:r>
        <w:rPr>
          <w:noProof/>
        </w:rPr>
        <w:pict>
          <v:line id="_x0000_s2687" style="position:absolute;z-index:252417536;mso-position-horizontal-relative:page;mso-position-vertical-relative:page" from="446.4pt,338.4pt" to="446.4pt,374.4pt" o:allowincell="f">
            <w10:wrap anchorx="page" anchory="page"/>
          </v:line>
        </w:pict>
      </w:r>
      <w:r>
        <w:rPr>
          <w:noProof/>
        </w:rPr>
        <w:pict>
          <v:line id="_x0000_s2686" style="position:absolute;flip:x;z-index:252416512;mso-position-horizontal-relative:page;mso-position-vertical-relative:page" from="388.8pt,316.8pt" to="403.2pt,324pt" o:allowincell="f">
            <w10:wrap anchorx="page" anchory="page"/>
          </v:line>
        </w:pict>
      </w:r>
      <w:r>
        <w:rPr>
          <w:noProof/>
        </w:rPr>
        <w:pict>
          <v:line id="_x0000_s2685" style="position:absolute;z-index:252415488;mso-position-horizontal-relative:page;mso-position-vertical-relative:page" from="388.8pt,324pt" to="410.4pt,324pt" o:allowincell="f">
            <v:stroke endarrow="block"/>
            <w10:wrap anchorx="page" anchory="page"/>
          </v:line>
        </w:pict>
      </w:r>
      <w:r>
        <w:rPr>
          <w:noProof/>
        </w:rPr>
        <w:pict>
          <v:line id="_x0000_s2684" style="position:absolute;z-index:252414464;mso-position-horizontal-relative:page;mso-position-vertical-relative:page" from="381.6pt,316.8pt" to="403.2pt,316.8pt" o:allowincell="f">
            <w10:wrap anchorx="page" anchory="page"/>
          </v:line>
        </w:pict>
      </w:r>
      <w:r>
        <w:rPr>
          <w:noProof/>
        </w:rPr>
        <w:pict>
          <v:line id="_x0000_s2683" style="position:absolute;z-index:252413440;mso-position-horizontal-relative:page;mso-position-vertical-relative:page" from="302.4pt,331.2pt" to="324pt,331.2pt" o:allowincell="f">
            <w10:wrap anchorx="page" anchory="page"/>
          </v:line>
        </w:pict>
      </w:r>
      <w:r>
        <w:rPr>
          <w:noProof/>
        </w:rPr>
        <w:pict>
          <v:line id="_x0000_s2682" style="position:absolute;z-index:252412416;mso-position-horizontal-relative:page;mso-position-vertical-relative:page" from="201.6pt,324pt" to="223.2pt,324pt" o:allowincell="f">
            <w10:wrap anchorx="page" anchory="page"/>
          </v:line>
        </w:pict>
      </w:r>
      <w:r>
        <w:rPr>
          <w:noProof/>
        </w:rPr>
        <w:pict>
          <v:line id="_x0000_s2681" style="position:absolute;z-index:252411392;mso-position-horizontal-relative:page;mso-position-vertical-relative:page" from="259.2pt,5in" to="259.2pt,367.2pt" o:allowincell="f">
            <w10:wrap anchorx="page" anchory="page"/>
          </v:line>
        </w:pict>
      </w:r>
      <w:r>
        <w:rPr>
          <w:noProof/>
        </w:rPr>
        <w:pict>
          <v:shape id="_x0000_s2680" type="#_x0000_t120" style="position:absolute;margin-left:244.8pt;margin-top:367.2pt;width:28.8pt;height:28.8pt;z-index:252410368;mso-position-horizontal-relative:page;mso-position-vertical-relative:page" o:allowincell="f">
            <v:textbox style="mso-next-textbox:#_x0000_s2680">
              <w:txbxContent>
                <w:p w:rsidR="007315EF" w:rsidRDefault="00A90CB4">
                  <w:pPr>
                    <w:rPr>
                      <w:lang w:val="uk-UA"/>
                    </w:rPr>
                  </w:pPr>
                  <w:r>
                    <w:rPr>
                      <w:lang w:val="uk-UA"/>
                    </w:rPr>
                    <w:t>А</w:t>
                  </w:r>
                </w:p>
              </w:txbxContent>
            </v:textbox>
            <w10:wrap anchorx="page" anchory="page"/>
          </v:shape>
        </w:pict>
      </w:r>
      <w:r>
        <w:rPr>
          <w:noProof/>
        </w:rPr>
        <w:pict>
          <v:shape id="_x0000_s2679" type="#_x0000_t116" style="position:absolute;margin-left:424.8pt;margin-top:554.4pt;width:1in;height:24pt;z-index:252409344;mso-position-horizontal-relative:page;mso-position-vertical-relative:page" o:allowincell="f">
            <v:textbox style="mso-next-textbox:#_x0000_s2679">
              <w:txbxContent>
                <w:p w:rsidR="007315EF" w:rsidRDefault="00A90CB4">
                  <w:pPr>
                    <w:rPr>
                      <w:lang w:val="uk-UA"/>
                    </w:rPr>
                  </w:pPr>
                  <w:r>
                    <w:rPr>
                      <w:lang w:val="uk-UA"/>
                    </w:rPr>
                    <w:t xml:space="preserve">Відділ ОДБ </w:t>
                  </w:r>
                </w:p>
              </w:txbxContent>
            </v:textbox>
            <w10:wrap anchorx="page" anchory="page"/>
          </v:shape>
        </w:pict>
      </w:r>
      <w:r>
        <w:rPr>
          <w:noProof/>
        </w:rPr>
        <w:pict>
          <v:shape id="_x0000_s2678" type="#_x0000_t133" style="position:absolute;margin-left:424.8pt;margin-top:482.4pt;width:1in;height:36pt;z-index:252408320;mso-position-horizontal-relative:page;mso-position-vertical-relative:page" o:allowincell="f">
            <v:textbox style="mso-next-textbox:#_x0000_s2678">
              <w:txbxContent>
                <w:p w:rsidR="007315EF" w:rsidRDefault="00A90CB4">
                  <w:r>
                    <w:t>Plata</w:t>
                  </w:r>
                </w:p>
              </w:txbxContent>
            </v:textbox>
            <w10:wrap anchorx="page" anchory="page"/>
          </v:shape>
        </w:pict>
      </w:r>
      <w:r>
        <w:rPr>
          <w:noProof/>
        </w:rPr>
        <w:pict>
          <v:shape id="_x0000_s2677" type="#_x0000_t115" style="position:absolute;margin-left:237.6pt;margin-top:410.4pt;width:57.6pt;height:50.4pt;z-index:252407296;mso-position-horizontal-relative:page;mso-position-vertical-relative:page" o:allowincell="f">
            <v:textbox style="mso-next-textbox:#_x0000_s2677">
              <w:txbxContent>
                <w:p w:rsidR="007315EF" w:rsidRDefault="00A90CB4">
                  <w:pPr>
                    <w:rPr>
                      <w:lang w:val="uk-UA"/>
                    </w:rPr>
                  </w:pPr>
                  <w:r>
                    <w:rPr>
                      <w:lang w:val="uk-UA"/>
                    </w:rPr>
                    <w:t>ВО-1, ВО-2</w:t>
                  </w:r>
                </w:p>
              </w:txbxContent>
            </v:textbox>
            <w10:wrap anchorx="page" anchory="page"/>
          </v:shape>
        </w:pict>
      </w:r>
      <w:r>
        <w:rPr>
          <w:noProof/>
        </w:rPr>
        <w:pict>
          <v:shape id="_x0000_s2676" type="#_x0000_t109" style="position:absolute;margin-left:316.8pt;margin-top:482.4pt;width:93.6pt;height:57.6pt;z-index:252406272;mso-position-horizontal-relative:page;mso-position-vertical-relative:page" o:allowincell="f">
            <v:textbox style="mso-next-textbox:#_x0000_s2676">
              <w:txbxContent>
                <w:p w:rsidR="007315EF" w:rsidRDefault="00A90CB4">
                  <w:pPr>
                    <w:rPr>
                      <w:lang w:val="uk-UA"/>
                    </w:rPr>
                  </w:pPr>
                  <w:r>
                    <w:rPr>
                      <w:lang w:val="uk-UA"/>
                    </w:rPr>
                    <w:t xml:space="preserve"> Передача  БД в відділ ОДБ</w:t>
                  </w:r>
                </w:p>
              </w:txbxContent>
            </v:textbox>
            <w10:wrap anchorx="page" anchory="page"/>
          </v:shape>
        </w:pict>
      </w:r>
      <w:r>
        <w:rPr>
          <w:noProof/>
        </w:rPr>
        <w:pict>
          <v:shape id="_x0000_s2675" type="#_x0000_t109" style="position:absolute;margin-left:331.2pt;margin-top:403.2pt;width:79.2pt;height:55.2pt;z-index:252405248;mso-position-horizontal-relative:page;mso-position-vertical-relative:page" o:allowincell="f">
            <v:textbox style="mso-next-textbox:#_x0000_s2675">
              <w:txbxContent>
                <w:p w:rsidR="007315EF" w:rsidRDefault="00A90CB4">
                  <w:pPr>
                    <w:rPr>
                      <w:lang w:val="uk-UA"/>
                    </w:rPr>
                  </w:pPr>
                  <w:r>
                    <w:rPr>
                      <w:lang w:val="uk-UA"/>
                    </w:rPr>
                    <w:t>Видача вкладу та занесення операції до БД</w:t>
                  </w:r>
                </w:p>
              </w:txbxContent>
            </v:textbox>
            <w10:wrap anchorx="page" anchory="page"/>
          </v:shape>
        </w:pict>
      </w:r>
      <w:r>
        <w:rPr>
          <w:noProof/>
        </w:rPr>
        <w:pict>
          <v:shape id="_x0000_s2674" type="#_x0000_t116" style="position:absolute;margin-left:410.4pt;margin-top:309.6pt;width:1in;height:24pt;z-index:252404224;mso-position-horizontal-relative:page;mso-position-vertical-relative:page" o:allowincell="f">
            <v:textbox style="mso-next-textbox:#_x0000_s2674">
              <w:txbxContent>
                <w:p w:rsidR="007315EF" w:rsidRDefault="00A90CB4">
                  <w:pPr>
                    <w:rPr>
                      <w:lang w:val="uk-UA"/>
                    </w:rPr>
                  </w:pPr>
                  <w:r>
                    <w:rPr>
                      <w:lang w:val="uk-UA"/>
                    </w:rPr>
                    <w:t xml:space="preserve">Каса </w:t>
                  </w:r>
                </w:p>
              </w:txbxContent>
            </v:textbox>
            <w10:wrap anchorx="page" anchory="page"/>
          </v:shape>
        </w:pict>
      </w:r>
      <w:r>
        <w:rPr>
          <w:noProof/>
        </w:rPr>
        <w:pict>
          <v:shape id="_x0000_s2673" type="#_x0000_t115" style="position:absolute;margin-left:324pt;margin-top:302.4pt;width:57.6pt;height:50.4pt;z-index:252403200;mso-position-horizontal-relative:page;mso-position-vertical-relative:page" o:allowincell="f">
            <v:textbox style="mso-next-textbox:#_x0000_s2673">
              <w:txbxContent>
                <w:p w:rsidR="007315EF" w:rsidRDefault="00A90CB4">
                  <w:pPr>
                    <w:rPr>
                      <w:lang w:val="uk-UA"/>
                    </w:rPr>
                  </w:pPr>
                  <w:r>
                    <w:rPr>
                      <w:lang w:val="uk-UA"/>
                    </w:rPr>
                    <w:t>ВО-1, ВО-2</w:t>
                  </w:r>
                </w:p>
              </w:txbxContent>
            </v:textbox>
            <w10:wrap anchorx="page" anchory="page"/>
          </v:shape>
        </w:pict>
      </w:r>
      <w:r>
        <w:rPr>
          <w:noProof/>
        </w:rPr>
        <w:pict>
          <v:shape id="_x0000_s2672" type="#_x0000_t115" style="position:absolute;margin-left:2in;margin-top:309.6pt;width:57.6pt;height:50.4pt;z-index:252402176;mso-position-horizontal-relative:page;mso-position-vertical-relative:page" o:allowincell="f">
            <v:textbox style="mso-next-textbox:#_x0000_s2672">
              <w:txbxContent>
                <w:p w:rsidR="007315EF" w:rsidRDefault="00A90CB4">
                  <w:pPr>
                    <w:rPr>
                      <w:lang w:val="uk-UA"/>
                    </w:rPr>
                  </w:pPr>
                  <w:r>
                    <w:rPr>
                      <w:lang w:val="uk-UA"/>
                    </w:rPr>
                    <w:t>ВО-1, ВО-2</w:t>
                  </w:r>
                </w:p>
              </w:txbxContent>
            </v:textbox>
            <w10:wrap anchorx="page" anchory="page"/>
          </v:shape>
        </w:pict>
      </w:r>
      <w:r>
        <w:rPr>
          <w:noProof/>
        </w:rPr>
        <w:pict>
          <v:shape id="_x0000_s2671" type="#_x0000_t119" style="position:absolute;margin-left:3in;margin-top:309.6pt;width:93.6pt;height:48pt;z-index:252401152;mso-position-horizontal-relative:page;mso-position-vertical-relative:page" o:allowincell="f">
            <v:textbox style="mso-next-textbox:#_x0000_s2671">
              <w:txbxContent>
                <w:p w:rsidR="007315EF" w:rsidRDefault="00A90CB4">
                  <w:pPr>
                    <w:rPr>
                      <w:lang w:val="uk-UA"/>
                    </w:rPr>
                  </w:pPr>
                  <w:r>
                    <w:rPr>
                      <w:lang w:val="uk-UA"/>
                    </w:rPr>
                    <w:t>Передача ордерів в касу</w:t>
                  </w:r>
                </w:p>
              </w:txbxContent>
            </v:textbox>
            <w10:wrap anchorx="page" anchory="page"/>
          </v:shape>
        </w:pict>
      </w:r>
      <w:r>
        <w:rPr>
          <w:noProof/>
        </w:rPr>
        <w:pict>
          <v:line id="_x0000_s2702" style="position:absolute;z-index:252432896;mso-position-horizontal-relative:page;mso-position-vertical-relative:page" from="266.4pt,223.2pt" to="266.4pt,309.6pt" o:allowincell="f">
            <w10:wrap anchorx="page" anchory="page"/>
          </v:line>
        </w:pict>
      </w:r>
      <w:r>
        <w:rPr>
          <w:noProof/>
        </w:rPr>
        <w:pict>
          <v:line id="_x0000_s2701" style="position:absolute;flip:x;z-index:252431872;mso-position-horizontal-relative:page;mso-position-vertical-relative:page" from="266.4pt,223.2pt" to="316.8pt,223.2pt" o:allowincell="f">
            <w10:wrap anchorx="page" anchory="page"/>
          </v:line>
        </w:pict>
      </w:r>
      <w:r>
        <w:rPr>
          <w:noProof/>
        </w:rPr>
        <w:pict>
          <v:line id="_x0000_s2662" style="position:absolute;z-index:252391936;mso-position-horizontal-relative:page;mso-position-vertical-relative:page" from="316.8pt,165.6pt" to="316.8pt,223.2pt" o:allowincell="f">
            <w10:wrap anchorx="page" anchory="page"/>
          </v:line>
        </w:pict>
      </w:r>
      <w:r>
        <w:rPr>
          <w:noProof/>
        </w:rPr>
        <w:pict>
          <v:line id="_x0000_s2665" style="position:absolute;z-index:252395008;mso-position-horizontal-relative:page;mso-position-vertical-relative:page" from="266.4pt,115.2pt" to="266.4pt,158.4pt" o:allowincell="f">
            <w10:wrap anchorx="page" anchory="page"/>
          </v:line>
        </w:pict>
      </w:r>
      <w:r>
        <w:rPr>
          <w:noProof/>
        </w:rPr>
        <w:pict>
          <v:shape id="_x0000_s2660" type="#_x0000_t133" style="position:absolute;margin-left:158.4pt;margin-top:136.8pt;width:1in;height:36pt;z-index:252389888;mso-position-horizontal-relative:page;mso-position-vertical-relative:page" o:allowincell="f">
            <v:textbox style="mso-next-textbox:#_x0000_s2660">
              <w:txbxContent>
                <w:p w:rsidR="007315EF" w:rsidRDefault="00A90CB4">
                  <w:r>
                    <w:t>Dogov</w:t>
                  </w:r>
                </w:p>
              </w:txbxContent>
            </v:textbox>
            <w10:wrap anchorx="page" anchory="page"/>
          </v:shape>
        </w:pict>
      </w:r>
      <w:r>
        <w:rPr>
          <w:noProof/>
        </w:rPr>
        <w:pict>
          <v:shape id="_x0000_s2661" type="#_x0000_t133" style="position:absolute;margin-left:158.4pt;margin-top:93.6pt;width:79.2pt;height:36pt;z-index:252390912;mso-position-horizontal-relative:page;mso-position-vertical-relative:page" o:allowincell="f">
            <v:textbox style="mso-next-textbox:#_x0000_s2661">
              <w:txbxContent>
                <w:p w:rsidR="007315EF" w:rsidRDefault="00A90CB4">
                  <w:r>
                    <w:t>Rachun</w:t>
                  </w:r>
                </w:p>
              </w:txbxContent>
            </v:textbox>
            <w10:wrap anchorx="page" anchory="page"/>
          </v:shape>
        </w:pict>
      </w:r>
      <w:r>
        <w:rPr>
          <w:noProof/>
        </w:rPr>
        <w:pict>
          <v:shape id="_x0000_s2670" type="#_x0000_t45" style="position:absolute;margin-left:313.2pt;margin-top:108pt;width:79.2pt;height:29.05pt;z-index:252400128" o:allowincell="f" adj="-5182,9406,-3409,6692,-1636,6692,-5509,-13495">
            <v:textbox style="mso-next-textbox:#_x0000_s2670">
              <w:txbxContent>
                <w:p w:rsidR="007315EF" w:rsidRDefault="00A90CB4">
                  <w:pPr>
                    <w:rPr>
                      <w:lang w:val="uk-UA"/>
                    </w:rPr>
                  </w:pPr>
                  <w:r>
                    <w:t>З</w:t>
                  </w:r>
                  <w:r>
                    <w:rPr>
                      <w:lang w:val="uk-UA"/>
                    </w:rPr>
                    <w:t xml:space="preserve"> Аркуша 6</w:t>
                  </w:r>
                </w:p>
              </w:txbxContent>
            </v:textbox>
            <o:callout v:ext="edit" minusy="t"/>
          </v:shape>
        </w:pict>
      </w:r>
      <w:r>
        <w:rPr>
          <w:noProof/>
        </w:rPr>
        <w:pict>
          <v:shape id="_x0000_s2700" type="#_x0000_t202" style="position:absolute;margin-left:3.6pt;margin-top:597.6pt;width:424.8pt;height:36pt;z-index:252430848" o:allowincell="f" strokecolor="white">
            <v:textbox style="mso-next-textbox:#_x0000_s2700">
              <w:txbxContent>
                <w:p w:rsidR="007315EF" w:rsidRDefault="00A90CB4">
                  <w:pPr>
                    <w:rPr>
                      <w:sz w:val="24"/>
                      <w:lang w:val="uk-UA"/>
                    </w:rPr>
                  </w:pPr>
                  <w:r>
                    <w:rPr>
                      <w:sz w:val="24"/>
                      <w:lang w:val="uk-UA"/>
                    </w:rPr>
                    <w:t xml:space="preserve">                                              Рисунок 3.3     Аркуш 7</w:t>
                  </w:r>
                </w:p>
              </w:txbxContent>
            </v:textbox>
          </v:shape>
        </w:pict>
      </w:r>
      <w:r>
        <w:rPr>
          <w:noProof/>
        </w:rPr>
        <w:pict>
          <v:line id="_x0000_s2669" style="position:absolute;flip:x;z-index:252399104;mso-position-horizontal-relative:page;mso-position-vertical-relative:page" from="316.8pt,194.4pt" to="345.6pt,194.4pt" o:allowincell="f">
            <v:stroke endarrow="block"/>
            <w10:wrap anchorx="page" anchory="page"/>
          </v:line>
        </w:pict>
      </w:r>
      <w:r>
        <w:rPr>
          <w:noProof/>
        </w:rPr>
        <w:pict>
          <v:line id="_x0000_s2668" style="position:absolute;z-index:252398080;mso-position-horizontal-relative:page;mso-position-vertical-relative:page" from="324pt,93.6pt" to="324pt,108pt" o:allowincell="f">
            <w10:wrap anchorx="page" anchory="page"/>
          </v:line>
        </w:pict>
      </w:r>
      <w:r>
        <w:rPr>
          <w:noProof/>
        </w:rPr>
        <w:pict>
          <v:line id="_x0000_s2667" style="position:absolute;z-index:252397056;mso-position-horizontal-relative:page;mso-position-vertical-relative:page" from="266.4pt,136.8pt" to="4in,136.8pt" o:allowincell="f">
            <w10:wrap anchorx="page" anchory="page"/>
          </v:line>
        </w:pict>
      </w:r>
      <w:r>
        <w:rPr>
          <w:noProof/>
        </w:rPr>
        <w:pict>
          <v:line id="_x0000_s2666" style="position:absolute;z-index:252396032;mso-position-horizontal-relative:page;mso-position-vertical-relative:page" from="237.6pt,115.2pt" to="266.4pt,115.2pt" o:allowincell="f">
            <w10:wrap anchorx="page" anchory="page"/>
          </v:line>
        </w:pict>
      </w:r>
      <w:r>
        <w:rPr>
          <w:noProof/>
        </w:rPr>
        <w:pict>
          <v:line id="_x0000_s2664" style="position:absolute;z-index:252393984;mso-position-horizontal-relative:page;mso-position-vertical-relative:page" from="230.4pt,158.4pt" to="266.4pt,158.4pt" o:allowincell="f">
            <w10:wrap anchorx="page" anchory="page"/>
          </v:line>
        </w:pict>
      </w:r>
      <w:r>
        <w:rPr>
          <w:noProof/>
        </w:rPr>
        <w:pict>
          <v:shape id="_x0000_s2663" type="#_x0000_t120" style="position:absolute;margin-left:345.6pt;margin-top:180pt;width:36pt;height:36pt;z-index:252392960;mso-position-horizontal-relative:page;mso-position-vertical-relative:page" o:allowincell="f">
            <v:textbox style="mso-next-textbox:#_x0000_s2663">
              <w:txbxContent>
                <w:p w:rsidR="007315EF" w:rsidRDefault="00A90CB4">
                  <w:pPr>
                    <w:rPr>
                      <w:lang w:val="uk-UA"/>
                    </w:rPr>
                  </w:pPr>
                  <w:r>
                    <w:rPr>
                      <w:lang w:val="uk-UA"/>
                    </w:rPr>
                    <w:t>В3</w:t>
                  </w:r>
                </w:p>
              </w:txbxContent>
            </v:textbox>
            <w10:wrap anchorx="page" anchory="page"/>
          </v:shape>
        </w:pict>
      </w:r>
      <w:r>
        <w:rPr>
          <w:noProof/>
        </w:rPr>
        <w:pict>
          <v:line id="_x0000_s2659" style="position:absolute;z-index:252388864;mso-position-horizontal-relative:page;mso-position-vertical-relative:page" from="5in,129.6pt" to="374.4pt,129.6pt" o:allowincell="f">
            <w10:wrap anchorx="page" anchory="page"/>
          </v:line>
        </w:pict>
      </w:r>
      <w:r>
        <w:rPr>
          <w:noProof/>
        </w:rPr>
        <w:pict>
          <v:shape id="_x0000_s2658" type="#_x0000_t114" style="position:absolute;margin-left:374.4pt;margin-top:108pt;width:57.6pt;height:48pt;z-index:252387840;mso-position-horizontal-relative:page;mso-position-vertical-relative:page" o:allowincell="f">
            <v:textbox style="mso-next-textbox:#_x0000_s2658">
              <w:txbxContent>
                <w:p w:rsidR="007315EF" w:rsidRDefault="00A90CB4">
                  <w:pPr>
                    <w:rPr>
                      <w:lang w:val="uk-UA"/>
                    </w:rPr>
                  </w:pPr>
                  <w:r>
                    <w:rPr>
                      <w:lang w:val="uk-UA"/>
                    </w:rPr>
                    <w:t>ВО-1</w:t>
                  </w:r>
                </w:p>
              </w:txbxContent>
            </v:textbox>
            <w10:wrap anchorx="page" anchory="page"/>
          </v:shape>
        </w:pict>
      </w:r>
      <w:r>
        <w:rPr>
          <w:noProof/>
        </w:rPr>
        <w:pict>
          <v:shape id="_x0000_s2657" type="#_x0000_t109" style="position:absolute;margin-left:4in;margin-top:108pt;width:1in;height:57.6pt;z-index:252386816;mso-position-horizontal-relative:page;mso-position-vertical-relative:page" o:allowincell="f">
            <v:textbox style="mso-next-textbox:#_x0000_s2657">
              <w:txbxContent>
                <w:p w:rsidR="007315EF" w:rsidRDefault="00A90CB4">
                  <w:pPr>
                    <w:rPr>
                      <w:lang w:val="uk-UA"/>
                    </w:rPr>
                  </w:pPr>
                  <w:r>
                    <w:rPr>
                      <w:lang w:val="uk-UA"/>
                    </w:rPr>
                    <w:t>Форму-вання і друк ордеру</w:t>
                  </w:r>
                </w:p>
              </w:txbxContent>
            </v:textbox>
            <w10:wrap anchorx="page" anchory="page"/>
          </v:shape>
        </w:pict>
      </w:r>
      <w:r>
        <w:rPr>
          <w:noProof/>
        </w:rPr>
        <w:pict>
          <v:shape id="_x0000_s2656" type="#_x0000_t120" style="position:absolute;margin-left:309.6pt;margin-top:57.6pt;width:36pt;height:36pt;z-index:252385792;mso-position-horizontal-relative:page;mso-position-vertical-relative:page" o:allowincell="f">
            <v:textbox style="mso-next-textbox:#_x0000_s2656">
              <w:txbxContent>
                <w:p w:rsidR="007315EF" w:rsidRDefault="00A90CB4">
                  <w:pPr>
                    <w:rPr>
                      <w:lang w:val="uk-UA"/>
                    </w:rPr>
                  </w:pPr>
                  <w:r>
                    <w:rPr>
                      <w:lang w:val="uk-UA"/>
                    </w:rPr>
                    <w:t>A3</w:t>
                  </w:r>
                </w:p>
              </w:txbxContent>
            </v:textbox>
            <w10:wrap anchorx="page" anchory="page"/>
          </v:shape>
        </w:pict>
      </w:r>
      <w:r w:rsidR="00A90CB4">
        <w:rPr>
          <w:noProof/>
        </w:rPr>
        <w:br w:type="page"/>
      </w:r>
      <w:r>
        <w:rPr>
          <w:noProof/>
        </w:rPr>
        <w:pict>
          <v:shape id="_x0000_s2655" type="#_x0000_t202" style="position:absolute;margin-left:226.8pt;margin-top:352.8pt;width:36pt;height:21.6pt;z-index:252384768" o:allowincell="f" strokecolor="white">
            <v:textbox style="mso-next-textbox:#_x0000_s2655">
              <w:txbxContent>
                <w:p w:rsidR="007315EF" w:rsidRDefault="00A90CB4">
                  <w:pPr>
                    <w:rPr>
                      <w:lang w:val="uk-UA"/>
                    </w:rPr>
                  </w:pPr>
                  <w:r>
                    <w:rPr>
                      <w:lang w:val="uk-UA"/>
                    </w:rPr>
                    <w:t>так</w:t>
                  </w:r>
                </w:p>
              </w:txbxContent>
            </v:textbox>
          </v:shape>
        </w:pict>
      </w:r>
      <w:r>
        <w:rPr>
          <w:noProof/>
        </w:rPr>
        <w:pict>
          <v:shape id="_x0000_s2654" type="#_x0000_t202" style="position:absolute;margin-left:219.6pt;margin-top:4in;width:36pt;height:21.6pt;z-index:252383744" o:allowincell="f" strokecolor="white">
            <v:textbox style="mso-next-textbox:#_x0000_s2654">
              <w:txbxContent>
                <w:p w:rsidR="007315EF" w:rsidRDefault="00A90CB4">
                  <w:pPr>
                    <w:rPr>
                      <w:lang w:val="uk-UA"/>
                    </w:rPr>
                  </w:pPr>
                  <w:r>
                    <w:rPr>
                      <w:lang w:val="uk-UA"/>
                    </w:rPr>
                    <w:t>так</w:t>
                  </w:r>
                </w:p>
              </w:txbxContent>
            </v:textbox>
          </v:shape>
        </w:pict>
      </w:r>
      <w:r>
        <w:rPr>
          <w:noProof/>
        </w:rPr>
        <w:pict>
          <v:shape id="_x0000_s2653" type="#_x0000_t202" style="position:absolute;margin-left:410.4pt;margin-top:367.2pt;width:28.8pt;height:21.6pt;flip:y;z-index:252382720;mso-position-horizontal-relative:page;mso-position-vertical-relative:page" o:allowincell="f" strokecolor="white">
            <v:stroke dashstyle="1 1" endcap="round"/>
            <v:textbox style="mso-next-textbox:#_x0000_s2653">
              <w:txbxContent>
                <w:p w:rsidR="007315EF" w:rsidRDefault="00A90CB4">
                  <w:pPr>
                    <w:rPr>
                      <w:lang w:val="uk-UA"/>
                    </w:rPr>
                  </w:pPr>
                  <w:r>
                    <w:rPr>
                      <w:lang w:val="uk-UA"/>
                    </w:rPr>
                    <w:t>ні</w:t>
                  </w:r>
                </w:p>
              </w:txbxContent>
            </v:textbox>
            <w10:wrap anchorx="page" anchory="page"/>
          </v:shape>
        </w:pict>
      </w:r>
      <w:r>
        <w:rPr>
          <w:noProof/>
        </w:rPr>
        <w:pict>
          <v:shape id="_x0000_s2606" type="#_x0000_t45" style="position:absolute;margin-left:162pt;margin-top:14.3pt;width:79.2pt;height:29.05pt;flip:x;z-index:252334592" o:allowincell="f" adj="-9205,9628,-5387,6691,-1637,6691,-5455,-12492">
            <v:textbox style="mso-next-textbox:#_x0000_s2606">
              <w:txbxContent>
                <w:p w:rsidR="007315EF" w:rsidRDefault="00A90CB4">
                  <w:pPr>
                    <w:rPr>
                      <w:lang w:val="uk-UA"/>
                    </w:rPr>
                  </w:pPr>
                  <w:r>
                    <w:rPr>
                      <w:lang w:val="uk-UA"/>
                    </w:rPr>
                    <w:t>З Аркуша 1</w:t>
                  </w:r>
                </w:p>
              </w:txbxContent>
            </v:textbox>
            <o:callout v:ext="edit" minusx="t" minusy="t"/>
          </v:shape>
        </w:pict>
      </w:r>
      <w:r>
        <w:rPr>
          <w:noProof/>
        </w:rPr>
        <w:pict>
          <v:shape id="_x0000_s2652" type="#_x0000_t202" style="position:absolute;margin-left:417.6pt;margin-top:309.6pt;width:28.8pt;height:21.6pt;flip:y;z-index:252381696;mso-position-horizontal-relative:page;mso-position-vertical-relative:page" o:allowincell="f" strokecolor="white">
            <v:stroke dashstyle="1 1" endcap="round"/>
            <v:textbox style="mso-next-textbox:#_x0000_s2652">
              <w:txbxContent>
                <w:p w:rsidR="007315EF" w:rsidRDefault="00A90CB4">
                  <w:pPr>
                    <w:rPr>
                      <w:lang w:val="uk-UA"/>
                    </w:rPr>
                  </w:pPr>
                  <w:r>
                    <w:rPr>
                      <w:lang w:val="uk-UA"/>
                    </w:rPr>
                    <w:t>ні</w:t>
                  </w:r>
                </w:p>
              </w:txbxContent>
            </v:textbox>
            <w10:wrap anchorx="page" anchory="page"/>
          </v:shape>
        </w:pict>
      </w:r>
      <w:r>
        <w:rPr>
          <w:noProof/>
        </w:rPr>
        <w:pict>
          <v:line id="_x0000_s2651" style="position:absolute;z-index:252380672;mso-position-horizontal-relative:page;mso-position-vertical-relative:page" from="381.6pt,6in" to="381.6pt,453.6pt" o:allowincell="f">
            <w10:wrap anchorx="page" anchory="page"/>
          </v:line>
        </w:pict>
      </w:r>
      <w:r>
        <w:rPr>
          <w:noProof/>
        </w:rPr>
        <w:pict>
          <v:line id="_x0000_s2650" style="position:absolute;z-index:252379648;mso-position-horizontal-relative:page;mso-position-vertical-relative:page" from="381.6pt,374.4pt" to="381.6pt,381.6pt" o:allowincell="f">
            <w10:wrap anchorx="page" anchory="page"/>
          </v:line>
        </w:pict>
      </w:r>
      <w:r>
        <w:rPr>
          <w:noProof/>
        </w:rPr>
        <w:pict>
          <v:line id="_x0000_s2649" style="position:absolute;z-index:252378624;mso-position-horizontal-relative:page;mso-position-vertical-relative:page" from="381.6pt,309.6pt" to="381.6pt,324pt" o:allowincell="f">
            <w10:wrap anchorx="page" anchory="page"/>
          </v:line>
        </w:pict>
      </w:r>
      <w:r>
        <w:rPr>
          <w:noProof/>
        </w:rPr>
        <w:pict>
          <v:shape id="_x0000_s2648" type="#_x0000_t202" style="position:absolute;margin-left:44.4pt;margin-top:616.8pt;width:424.8pt;height:36pt;z-index:252377600" o:allowincell="f" strokecolor="white">
            <v:textbox style="mso-next-textbox:#_x0000_s2648">
              <w:txbxContent>
                <w:p w:rsidR="007315EF" w:rsidRDefault="00A90CB4">
                  <w:pPr>
                    <w:rPr>
                      <w:sz w:val="24"/>
                      <w:lang w:val="uk-UA"/>
                    </w:rPr>
                  </w:pPr>
                  <w:r>
                    <w:rPr>
                      <w:sz w:val="24"/>
                      <w:lang w:val="uk-UA"/>
                    </w:rPr>
                    <w:t xml:space="preserve">                                              Рисунок 3.3     Аркуш 6</w:t>
                  </w:r>
                </w:p>
              </w:txbxContent>
            </v:textbox>
          </v:shape>
        </w:pict>
      </w:r>
      <w:r>
        <w:rPr>
          <w:noProof/>
        </w:rPr>
        <w:pict>
          <v:line id="_x0000_s2640" style="position:absolute;z-index:252369408;mso-position-horizontal-relative:page;mso-position-vertical-relative:page" from="324pt,460.8pt" to="324pt,554.4pt" o:allowincell="f">
            <w10:wrap anchorx="page" anchory="page"/>
          </v:line>
        </w:pict>
      </w:r>
      <w:r>
        <w:rPr>
          <w:noProof/>
        </w:rPr>
        <w:pict>
          <v:shape id="_x0000_s2634" type="#_x0000_t133" style="position:absolute;margin-left:3in;margin-top:489.6pt;width:79.2pt;height:36pt;z-index:252363264;mso-position-horizontal-relative:page;mso-position-vertical-relative:page" o:allowincell="f">
            <v:textbox style="mso-next-textbox:#_x0000_s2634">
              <w:txbxContent>
                <w:p w:rsidR="007315EF" w:rsidRDefault="00A90CB4">
                  <w:r>
                    <w:t>Rachun</w:t>
                  </w:r>
                </w:p>
              </w:txbxContent>
            </v:textbox>
            <w10:wrap anchorx="page" anchory="page"/>
          </v:shape>
        </w:pict>
      </w:r>
      <w:r>
        <w:rPr>
          <w:noProof/>
        </w:rPr>
        <w:pict>
          <v:shape id="_x0000_s2635" type="#_x0000_t133" style="position:absolute;margin-left:223.2pt;margin-top:446.4pt;width:1in;height:36pt;z-index:252364288;mso-position-horizontal-relative:page;mso-position-vertical-relative:page" o:allowincell="f">
            <v:textbox style="mso-next-textbox:#_x0000_s2635">
              <w:txbxContent>
                <w:p w:rsidR="007315EF" w:rsidRDefault="00A90CB4">
                  <w:r>
                    <w:t>Kurs</w:t>
                  </w:r>
                </w:p>
              </w:txbxContent>
            </v:textbox>
            <w10:wrap anchorx="page" anchory="page"/>
          </v:shape>
        </w:pict>
      </w:r>
      <w:r>
        <w:rPr>
          <w:noProof/>
        </w:rPr>
        <w:pict>
          <v:shape id="_x0000_s2646" type="#_x0000_t45" style="position:absolute;margin-left:385.2pt;margin-top:295.2pt;width:50.4pt;height:28.8pt;z-index:252375552" o:allowincell="f" adj="-6814,17550,-3409,6692,-1636,6692,-5509,-13495">
            <v:textbox style="mso-next-textbox:#_x0000_s2646">
              <w:txbxContent>
                <w:p w:rsidR="007315EF" w:rsidRDefault="00A90CB4">
                  <w:pPr>
                    <w:rPr>
                      <w:lang w:val="uk-UA"/>
                    </w:rPr>
                  </w:pPr>
                  <w:r>
                    <w:rPr>
                      <w:lang w:val="uk-UA"/>
                    </w:rPr>
                    <w:t>До  Ар-куша 7</w:t>
                  </w:r>
                </w:p>
              </w:txbxContent>
            </v:textbox>
            <o:callout v:ext="edit" minusy="t"/>
          </v:shape>
        </w:pict>
      </w:r>
      <w:r>
        <w:rPr>
          <w:noProof/>
        </w:rPr>
        <w:pict>
          <v:shape id="_x0000_s2645" type="#_x0000_t120" style="position:absolute;margin-left:6in;margin-top:388.8pt;width:36pt;height:36pt;z-index:252374528;mso-position-horizontal-relative:page;mso-position-vertical-relative:page" o:allowincell="f">
            <v:textbox style="mso-next-textbox:#_x0000_s2645">
              <w:txbxContent>
                <w:p w:rsidR="007315EF" w:rsidRDefault="00A90CB4">
                  <w:pPr>
                    <w:rPr>
                      <w:lang w:val="uk-UA"/>
                    </w:rPr>
                  </w:pPr>
                  <w:r>
                    <w:rPr>
                      <w:lang w:val="uk-UA"/>
                    </w:rPr>
                    <w:t>А3</w:t>
                  </w:r>
                </w:p>
              </w:txbxContent>
            </v:textbox>
            <w10:wrap anchorx="page" anchory="page"/>
          </v:shape>
        </w:pict>
      </w:r>
      <w:r>
        <w:rPr>
          <w:noProof/>
        </w:rPr>
        <w:pict>
          <v:line id="_x0000_s2647" style="position:absolute;flip:x;z-index:252376576;mso-position-horizontal-relative:page;mso-position-vertical-relative:page" from="417.6pt,403.2pt" to="6in,403.2pt" o:allowincell="f">
            <w10:wrap anchorx="page" anchory="page"/>
          </v:line>
        </w:pict>
      </w:r>
      <w:r>
        <w:rPr>
          <w:noProof/>
        </w:rPr>
        <w:pict>
          <v:shape id="_x0000_s2644" type="#_x0000_t110" style="position:absolute;margin-left:338.4pt;margin-top:381.6pt;width:86.4pt;height:48pt;z-index:252373504;mso-position-horizontal-relative:page;mso-position-vertical-relative:page" o:allowincell="f">
            <v:textbox>
              <w:txbxContent>
                <w:p w:rsidR="007315EF" w:rsidRDefault="00A90CB4">
                  <w:pPr>
                    <w:rPr>
                      <w:lang w:val="uk-UA"/>
                    </w:rPr>
                  </w:pPr>
                  <w:r>
                    <w:rPr>
                      <w:lang w:val="uk-UA"/>
                    </w:rPr>
                    <w:t xml:space="preserve">Валюта? </w:t>
                  </w:r>
                </w:p>
              </w:txbxContent>
            </v:textbox>
            <w10:wrap anchorx="page" anchory="page"/>
          </v:shape>
        </w:pict>
      </w:r>
      <w:r>
        <w:rPr>
          <w:noProof/>
        </w:rPr>
        <w:pict>
          <v:line id="_x0000_s2643" style="position:absolute;z-index:252372480;mso-position-horizontal-relative:page;mso-position-vertical-relative:page" from="324pt,482.4pt" to="345.6pt,482.4pt" o:allowincell="f">
            <w10:wrap anchorx="page" anchory="page"/>
          </v:line>
        </w:pict>
      </w:r>
      <w:r>
        <w:rPr>
          <w:noProof/>
        </w:rPr>
        <w:pict>
          <v:line id="_x0000_s2642" style="position:absolute;z-index:252371456;mso-position-horizontal-relative:page;mso-position-vertical-relative:page" from="302.4pt,554.4pt" to="324pt,554.4pt" o:allowincell="f">
            <w10:wrap anchorx="page" anchory="page"/>
          </v:line>
        </w:pict>
      </w:r>
      <w:r>
        <w:rPr>
          <w:noProof/>
        </w:rPr>
        <w:pict>
          <v:line id="_x0000_s2641" style="position:absolute;z-index:252370432;mso-position-horizontal-relative:page;mso-position-vertical-relative:page" from="295.2pt,460.8pt" to="324pt,460.8pt" o:allowincell="f">
            <w10:wrap anchorx="page" anchory="page"/>
          </v:line>
        </w:pict>
      </w:r>
      <w:r>
        <w:rPr>
          <w:noProof/>
        </w:rPr>
        <w:pict>
          <v:line id="_x0000_s2639" style="position:absolute;z-index:252368384;mso-position-horizontal-relative:page;mso-position-vertical-relative:page" from="295.2pt,511.2pt" to="324pt,511.2pt" o:allowincell="f">
            <w10:wrap anchorx="page" anchory="page"/>
          </v:line>
        </w:pict>
      </w:r>
      <w:r>
        <w:rPr>
          <w:noProof/>
        </w:rPr>
        <w:pict>
          <v:shape id="_x0000_s2637" type="#_x0000_t120" style="position:absolute;margin-left:367.2pt;margin-top:540pt;width:36pt;height:36pt;z-index:252366336;mso-position-horizontal-relative:page;mso-position-vertical-relative:page" o:allowincell="f">
            <v:textbox>
              <w:txbxContent>
                <w:p w:rsidR="007315EF" w:rsidRDefault="00A90CB4">
                  <w:pPr>
                    <w:rPr>
                      <w:lang w:val="uk-UA"/>
                    </w:rPr>
                  </w:pPr>
                  <w:r>
                    <w:rPr>
                      <w:lang w:val="uk-UA"/>
                    </w:rPr>
                    <w:t>В3</w:t>
                  </w:r>
                </w:p>
              </w:txbxContent>
            </v:textbox>
            <w10:wrap anchorx="page" anchory="page"/>
          </v:shape>
        </w:pict>
      </w:r>
      <w:r>
        <w:rPr>
          <w:noProof/>
        </w:rPr>
        <w:pict>
          <v:line id="_x0000_s2636" style="position:absolute;z-index:252365312;mso-position-horizontal-relative:page;mso-position-vertical-relative:page" from="381.6pt,511.2pt" to="381.6pt,561.6pt" o:allowincell="f">
            <w10:wrap anchorx="page" anchory="page"/>
          </v:line>
        </w:pict>
      </w:r>
      <w:r>
        <w:rPr>
          <w:noProof/>
        </w:rPr>
        <w:pict>
          <v:shape id="_x0000_s2633" type="#_x0000_t133" style="position:absolute;margin-left:230.4pt;margin-top:540pt;width:1in;height:36pt;z-index:252362240;mso-position-horizontal-relative:page;mso-position-vertical-relative:page" o:allowincell="f">
            <v:textbox style="mso-next-textbox:#_x0000_s2633">
              <w:txbxContent>
                <w:p w:rsidR="007315EF" w:rsidRDefault="00A90CB4">
                  <w:r>
                    <w:t>Dogov</w:t>
                  </w:r>
                </w:p>
              </w:txbxContent>
            </v:textbox>
            <w10:wrap anchorx="page" anchory="page"/>
          </v:shape>
        </w:pict>
      </w:r>
      <w:r>
        <w:rPr>
          <w:noProof/>
        </w:rPr>
        <w:pict>
          <v:line id="_x0000_s2632" style="position:absolute;z-index:252361216;mso-position-horizontal-relative:page;mso-position-vertical-relative:page" from="417.6pt,475.2pt" to="6in,475.2pt" o:allowincell="f">
            <w10:wrap anchorx="page" anchory="page"/>
          </v:line>
        </w:pict>
      </w:r>
      <w:r>
        <w:rPr>
          <w:noProof/>
        </w:rPr>
        <w:pict>
          <v:shape id="_x0000_s2631" type="#_x0000_t114" style="position:absolute;margin-left:6in;margin-top:453.6pt;width:57.6pt;height:48pt;z-index:252360192;mso-position-horizontal-relative:page;mso-position-vertical-relative:page" o:allowincell="f">
            <v:textbox style="mso-next-textbox:#_x0000_s2631">
              <w:txbxContent>
                <w:p w:rsidR="007315EF" w:rsidRDefault="00A90CB4">
                  <w:pPr>
                    <w:rPr>
                      <w:lang w:val="uk-UA"/>
                    </w:rPr>
                  </w:pPr>
                  <w:r>
                    <w:rPr>
                      <w:lang w:val="uk-UA"/>
                    </w:rPr>
                    <w:t>ВО-2</w:t>
                  </w:r>
                </w:p>
              </w:txbxContent>
            </v:textbox>
            <w10:wrap anchorx="page" anchory="page"/>
          </v:shape>
        </w:pict>
      </w:r>
      <w:r>
        <w:rPr>
          <w:noProof/>
        </w:rPr>
        <w:pict>
          <v:shape id="_x0000_s2630" type="#_x0000_t109" style="position:absolute;margin-left:345.6pt;margin-top:453.6pt;width:1in;height:57.6pt;z-index:252359168;mso-position-horizontal-relative:page;mso-position-vertical-relative:page" o:allowincell="f">
            <v:textbox style="mso-next-textbox:#_x0000_s2630">
              <w:txbxContent>
                <w:p w:rsidR="007315EF" w:rsidRDefault="00A90CB4">
                  <w:pPr>
                    <w:rPr>
                      <w:lang w:val="uk-UA"/>
                    </w:rPr>
                  </w:pPr>
                  <w:r>
                    <w:rPr>
                      <w:lang w:val="uk-UA"/>
                    </w:rPr>
                    <w:t>Форму-вання і друк ордеру</w:t>
                  </w:r>
                </w:p>
              </w:txbxContent>
            </v:textbox>
            <w10:wrap anchorx="page" anchory="page"/>
          </v:shape>
        </w:pict>
      </w:r>
      <w:r>
        <w:rPr>
          <w:noProof/>
        </w:rPr>
        <w:pict>
          <v:shape id="_x0000_s2638" type="#_x0000_t45" style="position:absolute;margin-left:333.6pt;margin-top:474.2pt;width:79.2pt;height:29.05pt;z-index:252367360" o:allowincell="f" adj="-5182,9406,-3409,6692,-1636,6692,-5509,-13495">
            <v:textbox style="mso-next-textbox:#_x0000_s2638">
              <w:txbxContent>
                <w:p w:rsidR="007315EF" w:rsidRDefault="00A90CB4">
                  <w:pPr>
                    <w:rPr>
                      <w:lang w:val="uk-UA"/>
                    </w:rPr>
                  </w:pPr>
                  <w:r>
                    <w:rPr>
                      <w:lang w:val="uk-UA"/>
                    </w:rPr>
                    <w:t>До Аркуша 7</w:t>
                  </w:r>
                </w:p>
              </w:txbxContent>
            </v:textbox>
            <o:callout v:ext="edit" minusy="t"/>
          </v:shape>
        </w:pict>
      </w:r>
      <w:r>
        <w:rPr>
          <w:noProof/>
        </w:rPr>
        <w:pict>
          <v:line id="_x0000_s2629" style="position:absolute;flip:x;z-index:252358144;mso-position-horizontal-relative:page;mso-position-vertical-relative:page" from="424.8pt,345.6pt" to="439.2pt,345.6pt" o:allowincell="f">
            <w10:wrap anchorx="page" anchory="page"/>
          </v:line>
        </w:pict>
      </w:r>
      <w:r>
        <w:rPr>
          <w:noProof/>
        </w:rPr>
        <w:pict>
          <v:shape id="_x0000_s2628" type="#_x0000_t45" style="position:absolute;margin-left:392.4pt;margin-top:237.6pt;width:50.4pt;height:28.8pt;z-index:252357120" o:allowincell="f" adj="-6814,17550,-3409,6692,-1636,6692,-5509,-13495">
            <v:textbox style="mso-next-textbox:#_x0000_s2628">
              <w:txbxContent>
                <w:p w:rsidR="007315EF" w:rsidRDefault="00A90CB4">
                  <w:pPr>
                    <w:rPr>
                      <w:lang w:val="uk-UA"/>
                    </w:rPr>
                  </w:pPr>
                  <w:r>
                    <w:rPr>
                      <w:lang w:val="uk-UA"/>
                    </w:rPr>
                    <w:t>До  Ар-куша 4</w:t>
                  </w:r>
                </w:p>
              </w:txbxContent>
            </v:textbox>
            <o:callout v:ext="edit" minusy="t"/>
          </v:shape>
        </w:pict>
      </w:r>
      <w:r>
        <w:rPr>
          <w:noProof/>
        </w:rPr>
        <w:pict>
          <v:shape id="_x0000_s2627" type="#_x0000_t120" style="position:absolute;margin-left:439.2pt;margin-top:331.2pt;width:36pt;height:36pt;z-index:252356096;mso-position-horizontal-relative:page;mso-position-vertical-relative:page" o:allowincell="f">
            <v:textbox style="mso-next-textbox:#_x0000_s2627">
              <w:txbxContent>
                <w:p w:rsidR="007315EF" w:rsidRDefault="00A90CB4">
                  <w:pPr>
                    <w:rPr>
                      <w:lang w:val="uk-UA"/>
                    </w:rPr>
                  </w:pPr>
                  <w:r>
                    <w:rPr>
                      <w:lang w:val="uk-UA"/>
                    </w:rPr>
                    <w:t>2</w:t>
                  </w:r>
                </w:p>
              </w:txbxContent>
            </v:textbox>
            <w10:wrap anchorx="page" anchory="page"/>
          </v:shape>
        </w:pict>
      </w:r>
      <w:r>
        <w:rPr>
          <w:noProof/>
        </w:rPr>
        <w:pict>
          <v:shape id="_x0000_s2626" type="#_x0000_t110" style="position:absolute;margin-left:345.6pt;margin-top:316.8pt;width:79.2pt;height:57.6pt;z-index:252355072;mso-position-horizontal-relative:page;mso-position-vertical-relative:page" o:allowincell="f">
            <v:textbox style="mso-next-textbox:#_x0000_s2626">
              <w:txbxContent>
                <w:p w:rsidR="007315EF" w:rsidRDefault="00A90CB4">
                  <w:pPr>
                    <w:rPr>
                      <w:lang w:val="uk-UA"/>
                    </w:rPr>
                  </w:pPr>
                  <w:r>
                    <w:rPr>
                      <w:lang w:val="uk-UA"/>
                    </w:rPr>
                    <w:t>Спла-чені?</w:t>
                  </w:r>
                </w:p>
              </w:txbxContent>
            </v:textbox>
            <w10:wrap anchorx="page" anchory="page"/>
          </v:shape>
        </w:pict>
      </w:r>
      <w:r>
        <w:rPr>
          <w:noProof/>
        </w:rPr>
        <w:pict>
          <v:shape id="_x0000_s2622" type="#_x0000_t134" style="position:absolute;margin-left:453.6pt;margin-top:266.4pt;width:64.8pt;height:36pt;z-index:252350976;mso-position-horizontal-relative:page;mso-position-vertical-relative:page" o:allowincell="f">
            <v:textbox style="mso-next-textbox:#_x0000_s2622">
              <w:txbxContent>
                <w:p w:rsidR="007315EF" w:rsidRDefault="00A90CB4">
                  <w:pPr>
                    <w:rPr>
                      <w:lang w:val="uk-UA"/>
                    </w:rPr>
                  </w:pPr>
                  <w:r>
                    <w:rPr>
                      <w:lang w:val="uk-UA"/>
                    </w:rPr>
                    <w:t>СР-1</w:t>
                  </w:r>
                </w:p>
              </w:txbxContent>
            </v:textbox>
            <w10:wrap anchorx="page" anchory="page"/>
          </v:shape>
        </w:pict>
      </w:r>
      <w:r>
        <w:rPr>
          <w:noProof/>
        </w:rPr>
        <w:pict>
          <v:line id="_x0000_s2625" style="position:absolute;z-index:252354048;mso-position-horizontal-relative:page;mso-position-vertical-relative:page" from="381.6pt,194.4pt" to="381.6pt,259.2pt" o:allowincell="f">
            <w10:wrap anchorx="page" anchory="page"/>
          </v:line>
        </w:pict>
      </w:r>
      <w:r>
        <w:rPr>
          <w:noProof/>
        </w:rPr>
        <w:pict>
          <v:line id="_x0000_s2624" style="position:absolute;z-index:252353024;mso-position-horizontal-relative:page;mso-position-vertical-relative:page" from="424.8pt,4in" to="453.6pt,4in" o:allowincell="f">
            <w10:wrap anchorx="page" anchory="page"/>
          </v:line>
        </w:pict>
      </w:r>
      <w:r>
        <w:rPr>
          <w:noProof/>
        </w:rPr>
        <w:pict>
          <v:line id="_x0000_s2623" style="position:absolute;z-index:252352000;mso-position-horizontal-relative:page;mso-position-vertical-relative:page" from="324pt,4in" to="352.8pt,4in" o:allowincell="f">
            <w10:wrap anchorx="page" anchory="page"/>
          </v:line>
        </w:pict>
      </w:r>
      <w:r>
        <w:rPr>
          <w:noProof/>
        </w:rPr>
        <w:pict>
          <v:shape id="_x0000_s2620" type="#_x0000_t109" style="position:absolute;margin-left:352.8pt;margin-top:259.2pt;width:1in;height:48pt;z-index:252348928;mso-position-horizontal-relative:page;mso-position-vertical-relative:page" o:allowincell="f">
            <v:textbox style="mso-next-textbox:#_x0000_s2620">
              <w:txbxContent>
                <w:p w:rsidR="007315EF" w:rsidRDefault="00A90CB4">
                  <w:pPr>
                    <w:rPr>
                      <w:lang w:val="uk-UA"/>
                    </w:rPr>
                  </w:pPr>
                  <w:r>
                    <w:rPr>
                      <w:lang w:val="uk-UA"/>
                    </w:rPr>
                    <w:t>Перевірка на залишок процентів</w:t>
                  </w:r>
                </w:p>
              </w:txbxContent>
            </v:textbox>
            <w10:wrap anchorx="page" anchory="page"/>
          </v:shape>
        </w:pict>
      </w:r>
      <w:r>
        <w:rPr>
          <w:noProof/>
        </w:rPr>
        <w:pict>
          <v:shape id="_x0000_s2621" type="#_x0000_t134" style="position:absolute;margin-left:252pt;margin-top:266.4pt;width:1in;height:36pt;z-index:252349952;mso-position-horizontal-relative:page;mso-position-vertical-relative:page" o:allowincell="f">
            <v:textbox style="mso-next-textbox:#_x0000_s2621">
              <w:txbxContent>
                <w:p w:rsidR="007315EF" w:rsidRDefault="00A90CB4">
                  <w:pPr>
                    <w:rPr>
                      <w:lang w:val="uk-UA"/>
                    </w:rPr>
                  </w:pPr>
                  <w:r>
                    <w:rPr>
                      <w:lang w:val="uk-UA"/>
                    </w:rPr>
                    <w:t>СР-1</w:t>
                  </w:r>
                </w:p>
              </w:txbxContent>
            </v:textbox>
            <w10:wrap anchorx="page" anchory="page"/>
          </v:shape>
        </w:pict>
      </w:r>
      <w:r>
        <w:rPr>
          <w:noProof/>
        </w:rPr>
        <w:pict>
          <v:shape id="_x0000_s2616" type="#_x0000_t134" style="position:absolute;margin-left:439.2pt;margin-top:194.4pt;width:1in;height:36pt;z-index:252344832;mso-position-horizontal-relative:page;mso-position-vertical-relative:page" o:allowincell="f">
            <v:textbox style="mso-next-textbox:#_x0000_s2616">
              <w:txbxContent>
                <w:p w:rsidR="007315EF" w:rsidRDefault="00A90CB4">
                  <w:pPr>
                    <w:rPr>
                      <w:lang w:val="uk-UA"/>
                    </w:rPr>
                  </w:pPr>
                  <w:r>
                    <w:rPr>
                      <w:lang w:val="uk-UA"/>
                    </w:rPr>
                    <w:t>СР-1</w:t>
                  </w:r>
                </w:p>
              </w:txbxContent>
            </v:textbox>
            <w10:wrap anchorx="page" anchory="page"/>
          </v:shape>
        </w:pict>
      </w:r>
      <w:r>
        <w:rPr>
          <w:noProof/>
        </w:rPr>
        <w:pict>
          <v:line id="_x0000_s2619" style="position:absolute;z-index:252347904;mso-position-horizontal-relative:page;mso-position-vertical-relative:page" from="6in,3in" to="439.2pt,3in" o:allowincell="f">
            <w10:wrap anchorx="page" anchory="page"/>
          </v:line>
        </w:pict>
      </w:r>
      <w:r>
        <w:rPr>
          <w:noProof/>
        </w:rPr>
        <w:pict>
          <v:line id="_x0000_s2618" style="position:absolute;z-index:252346880;mso-position-horizontal-relative:page;mso-position-vertical-relative:page" from="6in,151.2pt" to="6in,3in" o:allowincell="f">
            <w10:wrap anchorx="page" anchory="page"/>
          </v:line>
        </w:pict>
      </w:r>
      <w:r>
        <w:rPr>
          <w:noProof/>
        </w:rPr>
        <w:pict>
          <v:line id="_x0000_s2617" style="position:absolute;flip:x;z-index:252345856;mso-position-horizontal-relative:page;mso-position-vertical-relative:page" from="424.8pt,151.2pt" to="439.2pt,151.2pt" o:allowincell="f">
            <w10:wrap anchorx="page" anchory="page"/>
          </v:line>
        </w:pict>
      </w:r>
      <w:r>
        <w:rPr>
          <w:noProof/>
        </w:rPr>
        <w:pict>
          <v:shape id="_x0000_s2615" type="#_x0000_t134" style="position:absolute;margin-left:439.2pt;margin-top:136.8pt;width:1in;height:36pt;z-index:252343808;mso-position-horizontal-relative:page;mso-position-vertical-relative:page" o:allowincell="f">
            <v:textbox>
              <w:txbxContent>
                <w:p w:rsidR="007315EF" w:rsidRDefault="00A90CB4">
                  <w:pPr>
                    <w:rPr>
                      <w:lang w:val="uk-UA"/>
                    </w:rPr>
                  </w:pPr>
                  <w:r>
                    <w:rPr>
                      <w:lang w:val="uk-UA"/>
                    </w:rPr>
                    <w:t>ПД-1</w:t>
                  </w:r>
                </w:p>
              </w:txbxContent>
            </v:textbox>
            <w10:wrap anchorx="page" anchory="page"/>
          </v:shape>
        </w:pict>
      </w:r>
      <w:r>
        <w:rPr>
          <w:noProof/>
        </w:rPr>
        <w:pict>
          <v:shape id="_x0000_s2609" type="#_x0000_t109" style="position:absolute;margin-left:345.6pt;margin-top:136.8pt;width:79.2pt;height:57.6pt;z-index:252337664;mso-position-horizontal-relative:page;mso-position-vertical-relative:page" o:allowincell="f">
            <v:textbox>
              <w:txbxContent>
                <w:p w:rsidR="007315EF" w:rsidRDefault="00A90CB4">
                  <w:pPr>
                    <w:rPr>
                      <w:lang w:val="uk-UA"/>
                    </w:rPr>
                  </w:pPr>
                  <w:r>
                    <w:rPr>
                      <w:lang w:val="uk-UA"/>
                    </w:rPr>
                    <w:t>Відображення поточних договорів і стан рахунків</w:t>
                  </w:r>
                </w:p>
              </w:txbxContent>
            </v:textbox>
            <w10:wrap anchorx="page" anchory="page"/>
          </v:shape>
        </w:pict>
      </w:r>
      <w:r>
        <w:rPr>
          <w:noProof/>
        </w:rPr>
        <w:pict>
          <v:line id="_x0000_s2614" style="position:absolute;flip:x;z-index:252342784;mso-position-horizontal-relative:page;mso-position-vertical-relative:page" from="324pt,201.6pt" to="338.4pt,201.6pt" o:allowincell="f">
            <w10:wrap anchorx="page" anchory="page"/>
          </v:line>
        </w:pict>
      </w:r>
      <w:r>
        <w:rPr>
          <w:noProof/>
        </w:rPr>
        <w:pict>
          <v:line id="_x0000_s2613" style="position:absolute;flip:x;z-index:252341760;mso-position-horizontal-relative:page;mso-position-vertical-relative:page" from="324pt,244.8pt" to="338.4pt,244.8pt" o:allowincell="f">
            <w10:wrap anchorx="page" anchory="page"/>
          </v:line>
        </w:pict>
      </w:r>
      <w:r>
        <w:rPr>
          <w:noProof/>
        </w:rPr>
        <w:pict>
          <v:line id="_x0000_s2612" style="position:absolute;z-index:252340736;mso-position-horizontal-relative:page;mso-position-vertical-relative:page" from="338.4pt,158.4pt" to="338.4pt,244.8pt" o:allowincell="f">
            <w10:wrap anchorx="page" anchory="page"/>
          </v:line>
        </w:pict>
      </w:r>
      <w:r>
        <w:rPr>
          <w:noProof/>
        </w:rPr>
        <w:pict>
          <v:shape id="_x0000_s2611" type="#_x0000_t133" style="position:absolute;margin-left:237.6pt;margin-top:223.2pt;width:86.4pt;height:36pt;z-index:252339712;mso-position-horizontal-relative:page;mso-position-vertical-relative:page" o:allowincell="f">
            <v:textbox style="mso-next-textbox:#_x0000_s2611">
              <w:txbxContent>
                <w:p w:rsidR="007315EF" w:rsidRDefault="00A90CB4">
                  <w:r>
                    <w:t>Plata</w:t>
                  </w:r>
                </w:p>
              </w:txbxContent>
            </v:textbox>
            <w10:wrap anchorx="page" anchory="page"/>
          </v:shape>
        </w:pict>
      </w:r>
      <w:r>
        <w:rPr>
          <w:noProof/>
        </w:rPr>
        <w:pict>
          <v:shape id="_x0000_s2610" type="#_x0000_t133" style="position:absolute;margin-left:237.6pt;margin-top:180pt;width:86.4pt;height:36pt;z-index:252338688;mso-position-horizontal-relative:page;mso-position-vertical-relative:page" o:allowincell="f">
            <v:textbox style="mso-next-textbox:#_x0000_s2610">
              <w:txbxContent>
                <w:p w:rsidR="007315EF" w:rsidRDefault="00A90CB4">
                  <w:r>
                    <w:t>Rachun</w:t>
                  </w:r>
                </w:p>
              </w:txbxContent>
            </v:textbox>
            <w10:wrap anchorx="page" anchory="page"/>
          </v:shape>
        </w:pict>
      </w:r>
      <w:r>
        <w:rPr>
          <w:noProof/>
        </w:rPr>
        <w:pict>
          <v:line id="_x0000_s2608" style="position:absolute;z-index:252336640;mso-position-horizontal-relative:page;mso-position-vertical-relative:page" from="324pt,158.4pt" to="345.6pt,158.4pt" o:allowincell="f">
            <w10:wrap anchorx="page" anchory="page"/>
          </v:line>
        </w:pict>
      </w:r>
      <w:r>
        <w:rPr>
          <w:noProof/>
        </w:rPr>
        <w:pict>
          <v:shape id="_x0000_s2607" type="#_x0000_t133" style="position:absolute;margin-left:237.6pt;margin-top:136.8pt;width:86.4pt;height:36pt;z-index:252335616;mso-position-horizontal-relative:page;mso-position-vertical-relative:page" o:allowincell="f">
            <v:textbox style="mso-next-textbox:#_x0000_s2607">
              <w:txbxContent>
                <w:p w:rsidR="007315EF" w:rsidRDefault="00A90CB4">
                  <w:r>
                    <w:t>Dogov</w:t>
                  </w:r>
                </w:p>
              </w:txbxContent>
            </v:textbox>
            <w10:wrap anchorx="page" anchory="page"/>
          </v:shape>
        </w:pict>
      </w:r>
      <w:r>
        <w:rPr>
          <w:noProof/>
        </w:rPr>
        <w:pict>
          <v:line id="_x0000_s2605" style="position:absolute;z-index:252333568;mso-position-horizontal-relative:page;mso-position-vertical-relative:page" from="381.6pt,115.25pt" to="381.6pt,144.05pt" o:allowincell="f">
            <w10:wrap anchorx="page" anchory="page"/>
          </v:line>
        </w:pict>
      </w:r>
      <w:r>
        <w:rPr>
          <w:noProof/>
        </w:rPr>
        <w:pict>
          <v:shape id="_x0000_s2604" type="#_x0000_t120" style="position:absolute;margin-left:367.2pt;margin-top:79.25pt;width:36pt;height:36pt;z-index:252332544;mso-position-horizontal-relative:page;mso-position-vertical-relative:page" o:allowincell="f">
            <v:textbox>
              <w:txbxContent>
                <w:p w:rsidR="007315EF" w:rsidRDefault="00A90CB4">
                  <w:pPr>
                    <w:rPr>
                      <w:lang w:val="uk-UA"/>
                    </w:rPr>
                  </w:pPr>
                  <w:r>
                    <w:rPr>
                      <w:lang w:val="uk-UA"/>
                    </w:rPr>
                    <w:t>3</w:t>
                  </w:r>
                </w:p>
              </w:txbxContent>
            </v:textbox>
            <w10:wrap anchorx="page" anchory="page"/>
          </v:shape>
        </w:pict>
      </w:r>
      <w:r w:rsidR="00A90CB4">
        <w:rPr>
          <w:noProof/>
        </w:rPr>
        <w:br w:type="page"/>
      </w:r>
      <w:r>
        <w:rPr>
          <w:noProof/>
        </w:rPr>
        <w:pict>
          <v:line id="_x0000_s2588" style="position:absolute;z-index:252316160;mso-position-horizontal-relative:page;mso-position-vertical-relative:page" from="482.4pt,374.4pt" to="482.4pt,410.4pt" o:allowincell="f">
            <w10:wrap anchorx="page" anchory="page"/>
          </v:line>
        </w:pict>
      </w:r>
      <w:r>
        <w:rPr>
          <w:noProof/>
        </w:rPr>
        <w:pict>
          <v:shape id="_x0000_s2603" type="#_x0000_t202" style="position:absolute;margin-left:32.4pt;margin-top:604.8pt;width:424.8pt;height:36pt;z-index:252331520" o:allowincell="f" strokecolor="white">
            <v:textbox style="mso-next-textbox:#_x0000_s2603">
              <w:txbxContent>
                <w:p w:rsidR="007315EF" w:rsidRDefault="00A90CB4">
                  <w:pPr>
                    <w:rPr>
                      <w:sz w:val="24"/>
                      <w:lang w:val="uk-UA"/>
                    </w:rPr>
                  </w:pPr>
                  <w:r>
                    <w:rPr>
                      <w:sz w:val="24"/>
                      <w:lang w:val="uk-UA"/>
                    </w:rPr>
                    <w:t xml:space="preserve">                                              Рисунок 3.3     Аркуш 5</w:t>
                  </w:r>
                </w:p>
              </w:txbxContent>
            </v:textbox>
          </v:shape>
        </w:pict>
      </w:r>
      <w:r>
        <w:rPr>
          <w:noProof/>
        </w:rPr>
        <w:pict>
          <v:shape id="_x0000_s2576" type="#_x0000_t109" style="position:absolute;margin-left:367.2pt;margin-top:439.2pt;width:79.2pt;height:55.2pt;z-index:252303872;mso-position-horizontal-relative:page;mso-position-vertical-relative:page" o:allowincell="f">
            <v:textbox>
              <w:txbxContent>
                <w:p w:rsidR="007315EF" w:rsidRDefault="00A90CB4">
                  <w:pPr>
                    <w:rPr>
                      <w:lang w:val="uk-UA"/>
                    </w:rPr>
                  </w:pPr>
                  <w:r>
                    <w:rPr>
                      <w:lang w:val="uk-UA"/>
                    </w:rPr>
                    <w:t>Сплата % ат внесення опе-рацій в БД</w:t>
                  </w:r>
                </w:p>
              </w:txbxContent>
            </v:textbox>
            <w10:wrap anchorx="page" anchory="page"/>
          </v:shape>
        </w:pict>
      </w:r>
      <w:r>
        <w:rPr>
          <w:noProof/>
        </w:rPr>
        <w:pict>
          <v:shape id="_x0000_s2602" type="#_x0000_t133" style="position:absolute;margin-left:252pt;margin-top:525.6pt;width:1in;height:36pt;z-index:252330496;mso-position-horizontal-relative:page;mso-position-vertical-relative:page" o:allowincell="f">
            <v:textbox>
              <w:txbxContent>
                <w:p w:rsidR="007315EF" w:rsidRDefault="00A90CB4">
                  <w:r>
                    <w:t>Plata</w:t>
                  </w:r>
                </w:p>
              </w:txbxContent>
            </v:textbox>
            <w10:wrap anchorx="page" anchory="page"/>
          </v:shape>
        </w:pict>
      </w:r>
      <w:r>
        <w:rPr>
          <w:noProof/>
        </w:rPr>
        <w:pict>
          <v:shape id="_x0000_s2601" type="#_x0000_t133" style="position:absolute;margin-left:475.2pt;margin-top:439.2pt;width:1in;height:36pt;z-index:252329472;mso-position-horizontal-relative:page;mso-position-vertical-relative:page" o:allowincell="f">
            <v:textbox>
              <w:txbxContent>
                <w:p w:rsidR="007315EF" w:rsidRDefault="00A90CB4">
                  <w:r>
                    <w:t>Plata</w:t>
                  </w:r>
                </w:p>
              </w:txbxContent>
            </v:textbox>
            <w10:wrap anchorx="page" anchory="page"/>
          </v:shape>
        </w:pict>
      </w:r>
      <w:r>
        <w:rPr>
          <w:noProof/>
        </w:rPr>
        <w:pict>
          <v:line id="_x0000_s2600" style="position:absolute;z-index:252328448;mso-position-horizontal-relative:page;mso-position-vertical-relative:page" from="316.8pt,302.4pt" to="316.8pt,345.6pt" o:allowincell="f">
            <w10:wrap anchorx="page" anchory="page"/>
          </v:line>
        </w:pict>
      </w:r>
      <w:r>
        <w:rPr>
          <w:noProof/>
        </w:rPr>
        <w:pict>
          <v:line id="_x0000_s2599" style="position:absolute;flip:x;z-index:252327424;mso-position-horizontal-relative:page;mso-position-vertical-relative:page" from="316.8pt,302.4pt" to="345.6pt,302.4pt" o:allowincell="f">
            <w10:wrap anchorx="page" anchory="page"/>
          </v:line>
        </w:pict>
      </w:r>
      <w:r>
        <w:rPr>
          <w:noProof/>
        </w:rPr>
        <w:pict>
          <v:line id="_x0000_s2558" style="position:absolute;z-index:252285440;mso-position-horizontal-relative:page;mso-position-vertical-relative:page" from="345.6pt,172.8pt" to="345.6pt,302.4pt" o:allowincell="f">
            <w10:wrap anchorx="page" anchory="page"/>
          </v:line>
        </w:pict>
      </w:r>
      <w:r>
        <w:rPr>
          <w:noProof/>
        </w:rPr>
        <w:pict>
          <v:line id="_x0000_s2570" style="position:absolute;flip:x;z-index:252297728;mso-position-horizontal-relative:page;mso-position-vertical-relative:page" from="345.6pt,201.6pt" to="374.4pt,201.6pt" o:allowincell="f">
            <v:stroke endarrow="block"/>
            <w10:wrap anchorx="page" anchory="page"/>
          </v:line>
        </w:pict>
      </w:r>
      <w:r>
        <w:rPr>
          <w:noProof/>
        </w:rPr>
        <w:pict>
          <v:line id="_x0000_s2598" style="position:absolute;flip:x;z-index:252326400;mso-position-horizontal-relative:page;mso-position-vertical-relative:page" from="489.6pt,568.8pt" to="496.8pt,8in" o:allowincell="f">
            <w10:wrap anchorx="page" anchory="page"/>
          </v:line>
        </w:pict>
      </w:r>
      <w:r>
        <w:rPr>
          <w:noProof/>
        </w:rPr>
        <w:pict>
          <v:line id="_x0000_s2596" style="position:absolute;rotation:90;z-index:252324352;mso-position-horizontal-relative:page;mso-position-vertical-relative:page" from="478.8pt,565.2pt" to="500.4pt,565.2pt" o:allowincell="f">
            <w10:wrap anchorx="page" anchory="page"/>
          </v:line>
        </w:pict>
      </w:r>
      <w:r>
        <w:rPr>
          <w:noProof/>
        </w:rPr>
        <w:pict>
          <v:line id="_x0000_s2595" style="position:absolute;z-index:252323328;mso-position-horizontal-relative:page;mso-position-vertical-relative:page" from="446.4pt,532.8pt" to="460.8pt,532.8pt" o:allowincell="f">
            <w10:wrap anchorx="page" anchory="page"/>
          </v:line>
        </w:pict>
      </w:r>
      <w:r>
        <w:rPr>
          <w:noProof/>
        </w:rPr>
        <w:pict>
          <v:line id="_x0000_s2594" style="position:absolute;z-index:252322304;mso-position-horizontal-relative:page;mso-position-vertical-relative:page" from="324pt,540pt" to="352.8pt,540pt" o:allowincell="f">
            <w10:wrap anchorx="page" anchory="page"/>
          </v:line>
        </w:pict>
      </w:r>
      <w:r>
        <w:rPr>
          <w:noProof/>
        </w:rPr>
        <w:pict>
          <v:line id="_x0000_s2593" style="position:absolute;z-index:252321280;mso-position-horizontal-relative:page;mso-position-vertical-relative:page" from="410.4pt,496.8pt" to="410.4pt,518.4pt" o:allowincell="f">
            <w10:wrap anchorx="page" anchory="page"/>
          </v:line>
        </w:pict>
      </w:r>
      <w:r>
        <w:rPr>
          <w:noProof/>
        </w:rPr>
        <w:pict>
          <v:line id="_x0000_s2592" style="position:absolute;z-index:252320256;mso-position-horizontal-relative:page;mso-position-vertical-relative:page" from="446.4pt,460.8pt" to="475.2pt,460.8pt" o:allowincell="f">
            <w10:wrap anchorx="page" anchory="page"/>
          </v:line>
        </w:pict>
      </w:r>
      <w:r>
        <w:rPr>
          <w:noProof/>
        </w:rPr>
        <w:pict>
          <v:line id="_x0000_s2591" style="position:absolute;z-index:252319232;mso-position-horizontal-relative:page;mso-position-vertical-relative:page" from="331.2pt,460.8pt" to="367.2pt,460.8pt" o:allowincell="f">
            <w10:wrap anchorx="page" anchory="page"/>
          </v:line>
        </w:pict>
      </w:r>
      <w:r>
        <w:rPr>
          <w:noProof/>
        </w:rPr>
        <w:pict>
          <v:line id="_x0000_s2590" style="position:absolute;z-index:252318208;mso-position-horizontal-relative:page;mso-position-vertical-relative:page" from="410.4pt,410.4pt" to="410.4pt,439.2pt" o:allowincell="f">
            <w10:wrap anchorx="page" anchory="page"/>
          </v:line>
        </w:pict>
      </w:r>
      <w:r>
        <w:rPr>
          <w:noProof/>
        </w:rPr>
        <w:pict>
          <v:line id="_x0000_s2589" style="position:absolute;flip:x;z-index:252317184;mso-position-horizontal-relative:page;mso-position-vertical-relative:page" from="410.4pt,410.4pt" to="482.4pt,410.4pt" o:allowincell="f">
            <w10:wrap anchorx="page" anchory="page"/>
          </v:line>
        </w:pict>
      </w:r>
      <w:r>
        <w:rPr>
          <w:noProof/>
        </w:rPr>
        <w:pict>
          <v:line id="_x0000_s2587" style="position:absolute;flip:x;z-index:252315136;mso-position-horizontal-relative:page;mso-position-vertical-relative:page" from="424.8pt,352.8pt" to="439.2pt,5in" o:allowincell="f">
            <w10:wrap anchorx="page" anchory="page"/>
          </v:line>
        </w:pict>
      </w:r>
      <w:r>
        <w:rPr>
          <w:noProof/>
        </w:rPr>
        <w:pict>
          <v:line id="_x0000_s2586" style="position:absolute;z-index:252314112;mso-position-horizontal-relative:page;mso-position-vertical-relative:page" from="424.8pt,5in" to="446.4pt,5in" o:allowincell="f">
            <v:stroke endarrow="block"/>
            <w10:wrap anchorx="page" anchory="page"/>
          </v:line>
        </w:pict>
      </w:r>
      <w:r>
        <w:rPr>
          <w:noProof/>
        </w:rPr>
        <w:pict>
          <v:line id="_x0000_s2585" style="position:absolute;z-index:252313088;mso-position-horizontal-relative:page;mso-position-vertical-relative:page" from="417.6pt,352.8pt" to="439.2pt,352.8pt" o:allowincell="f">
            <w10:wrap anchorx="page" anchory="page"/>
          </v:line>
        </w:pict>
      </w:r>
      <w:r>
        <w:rPr>
          <w:noProof/>
        </w:rPr>
        <w:pict>
          <v:line id="_x0000_s2584" style="position:absolute;z-index:252312064;mso-position-horizontal-relative:page;mso-position-vertical-relative:page" from="338.4pt,367.2pt" to="5in,367.2pt" o:allowincell="f">
            <w10:wrap anchorx="page" anchory="page"/>
          </v:line>
        </w:pict>
      </w:r>
      <w:r>
        <w:rPr>
          <w:noProof/>
        </w:rPr>
        <w:pict>
          <v:line id="_x0000_s2583" style="position:absolute;z-index:252311040;mso-position-horizontal-relative:page;mso-position-vertical-relative:page" from="237.6pt,5in" to="259.2pt,5in" o:allowincell="f">
            <w10:wrap anchorx="page" anchory="page"/>
          </v:line>
        </w:pict>
      </w:r>
      <w:r>
        <w:rPr>
          <w:noProof/>
        </w:rPr>
        <w:pict>
          <v:line id="_x0000_s2582" style="position:absolute;z-index:252310016;mso-position-horizontal-relative:page;mso-position-vertical-relative:page" from="295.2pt,396pt" to="295.2pt,403.2pt" o:allowincell="f">
            <w10:wrap anchorx="page" anchory="page"/>
          </v:line>
        </w:pict>
      </w:r>
      <w:r>
        <w:rPr>
          <w:noProof/>
        </w:rPr>
        <w:pict>
          <v:shape id="_x0000_s2581" type="#_x0000_t120" style="position:absolute;margin-left:280.8pt;margin-top:403.2pt;width:28.8pt;height:28.8pt;z-index:252308992;mso-position-horizontal-relative:page;mso-position-vertical-relative:page" o:allowincell="f">
            <v:textbox>
              <w:txbxContent>
                <w:p w:rsidR="007315EF" w:rsidRDefault="00A90CB4">
                  <w:pPr>
                    <w:rPr>
                      <w:lang w:val="uk-UA"/>
                    </w:rPr>
                  </w:pPr>
                  <w:r>
                    <w:rPr>
                      <w:lang w:val="uk-UA"/>
                    </w:rPr>
                    <w:t>А</w:t>
                  </w:r>
                </w:p>
              </w:txbxContent>
            </v:textbox>
            <w10:wrap anchorx="page" anchory="page"/>
          </v:shape>
        </w:pict>
      </w:r>
      <w:r>
        <w:rPr>
          <w:noProof/>
        </w:rPr>
        <w:pict>
          <v:shape id="_x0000_s2580" type="#_x0000_t116" style="position:absolute;margin-left:460.8pt;margin-top:590.4pt;width:1in;height:24pt;z-index:252307968;mso-position-horizontal-relative:page;mso-position-vertical-relative:page" o:allowincell="f">
            <v:textbox style="mso-next-textbox:#_x0000_s2580">
              <w:txbxContent>
                <w:p w:rsidR="007315EF" w:rsidRDefault="00A90CB4">
                  <w:pPr>
                    <w:rPr>
                      <w:lang w:val="uk-UA"/>
                    </w:rPr>
                  </w:pPr>
                  <w:r>
                    <w:rPr>
                      <w:lang w:val="uk-UA"/>
                    </w:rPr>
                    <w:t xml:space="preserve">Відділ ОДБ </w:t>
                  </w:r>
                </w:p>
              </w:txbxContent>
            </v:textbox>
            <w10:wrap anchorx="page" anchory="page"/>
          </v:shape>
        </w:pict>
      </w:r>
      <w:r>
        <w:rPr>
          <w:noProof/>
        </w:rPr>
        <w:pict>
          <v:shape id="_x0000_s2579" type="#_x0000_t133" style="position:absolute;margin-left:460.8pt;margin-top:518.4pt;width:1in;height:36pt;z-index:252306944;mso-position-horizontal-relative:page;mso-position-vertical-relative:page" o:allowincell="f">
            <v:textbox>
              <w:txbxContent>
                <w:p w:rsidR="007315EF" w:rsidRDefault="00A90CB4">
                  <w:r>
                    <w:t>Plata</w:t>
                  </w:r>
                </w:p>
              </w:txbxContent>
            </v:textbox>
            <w10:wrap anchorx="page" anchory="page"/>
          </v:shape>
        </w:pict>
      </w:r>
      <w:r>
        <w:rPr>
          <w:noProof/>
        </w:rPr>
        <w:pict>
          <v:shape id="_x0000_s2578" type="#_x0000_t115" style="position:absolute;margin-left:273.6pt;margin-top:446.4pt;width:57.6pt;height:50.4pt;z-index:252305920;mso-position-horizontal-relative:page;mso-position-vertical-relative:page" o:allowincell="f">
            <v:textbox style="mso-next-textbox:#_x0000_s2578">
              <w:txbxContent>
                <w:p w:rsidR="007315EF" w:rsidRDefault="00A90CB4">
                  <w:pPr>
                    <w:rPr>
                      <w:lang w:val="uk-UA"/>
                    </w:rPr>
                  </w:pPr>
                  <w:r>
                    <w:rPr>
                      <w:lang w:val="uk-UA"/>
                    </w:rPr>
                    <w:t>ВО-1, ВО-2</w:t>
                  </w:r>
                </w:p>
              </w:txbxContent>
            </v:textbox>
            <w10:wrap anchorx="page" anchory="page"/>
          </v:shape>
        </w:pict>
      </w:r>
      <w:r>
        <w:rPr>
          <w:noProof/>
        </w:rPr>
        <w:pict>
          <v:shape id="_x0000_s2577" type="#_x0000_t109" style="position:absolute;margin-left:352.8pt;margin-top:518.4pt;width:93.6pt;height:57.6pt;z-index:252304896;mso-position-horizontal-relative:page;mso-position-vertical-relative:page" o:allowincell="f">
            <v:textbox style="mso-next-textbox:#_x0000_s2577">
              <w:txbxContent>
                <w:p w:rsidR="007315EF" w:rsidRDefault="00A90CB4">
                  <w:pPr>
                    <w:rPr>
                      <w:lang w:val="uk-UA"/>
                    </w:rPr>
                  </w:pPr>
                  <w:r>
                    <w:rPr>
                      <w:lang w:val="uk-UA"/>
                    </w:rPr>
                    <w:t xml:space="preserve"> Передача  БД в відділ ОДБ</w:t>
                  </w:r>
                </w:p>
              </w:txbxContent>
            </v:textbox>
            <w10:wrap anchorx="page" anchory="page"/>
          </v:shape>
        </w:pict>
      </w:r>
      <w:r>
        <w:rPr>
          <w:noProof/>
        </w:rPr>
        <w:pict>
          <v:shape id="_x0000_s2575" type="#_x0000_t116" style="position:absolute;margin-left:446.4pt;margin-top:345.6pt;width:1in;height:24pt;z-index:252302848;mso-position-horizontal-relative:page;mso-position-vertical-relative:page" o:allowincell="f">
            <v:textbox>
              <w:txbxContent>
                <w:p w:rsidR="007315EF" w:rsidRDefault="00A90CB4">
                  <w:pPr>
                    <w:rPr>
                      <w:lang w:val="uk-UA"/>
                    </w:rPr>
                  </w:pPr>
                  <w:r>
                    <w:rPr>
                      <w:lang w:val="uk-UA"/>
                    </w:rPr>
                    <w:t xml:space="preserve">Каса </w:t>
                  </w:r>
                </w:p>
              </w:txbxContent>
            </v:textbox>
            <w10:wrap anchorx="page" anchory="page"/>
          </v:shape>
        </w:pict>
      </w:r>
      <w:r>
        <w:rPr>
          <w:noProof/>
        </w:rPr>
        <w:pict>
          <v:shape id="_x0000_s2574" type="#_x0000_t115" style="position:absolute;margin-left:5in;margin-top:338.4pt;width:57.6pt;height:50.4pt;z-index:252301824;mso-position-horizontal-relative:page;mso-position-vertical-relative:page" o:allowincell="f">
            <v:textbox>
              <w:txbxContent>
                <w:p w:rsidR="007315EF" w:rsidRDefault="00A90CB4">
                  <w:pPr>
                    <w:rPr>
                      <w:lang w:val="uk-UA"/>
                    </w:rPr>
                  </w:pPr>
                  <w:r>
                    <w:rPr>
                      <w:lang w:val="uk-UA"/>
                    </w:rPr>
                    <w:t>ВО-1, ВО-2</w:t>
                  </w:r>
                </w:p>
              </w:txbxContent>
            </v:textbox>
            <w10:wrap anchorx="page" anchory="page"/>
          </v:shape>
        </w:pict>
      </w:r>
      <w:r>
        <w:rPr>
          <w:noProof/>
        </w:rPr>
        <w:pict>
          <v:shape id="_x0000_s2573" type="#_x0000_t115" style="position:absolute;margin-left:180pt;margin-top:345.6pt;width:57.6pt;height:50.4pt;z-index:252300800;mso-position-horizontal-relative:page;mso-position-vertical-relative:page" o:allowincell="f">
            <v:textbox>
              <w:txbxContent>
                <w:p w:rsidR="007315EF" w:rsidRDefault="00A90CB4">
                  <w:pPr>
                    <w:rPr>
                      <w:lang w:val="uk-UA"/>
                    </w:rPr>
                  </w:pPr>
                  <w:r>
                    <w:rPr>
                      <w:lang w:val="uk-UA"/>
                    </w:rPr>
                    <w:t>ВО-1, ВО-2</w:t>
                  </w:r>
                </w:p>
              </w:txbxContent>
            </v:textbox>
            <w10:wrap anchorx="page" anchory="page"/>
          </v:shape>
        </w:pict>
      </w:r>
      <w:r>
        <w:rPr>
          <w:noProof/>
        </w:rPr>
        <w:pict>
          <v:shape id="_x0000_s2572" type="#_x0000_t119" style="position:absolute;margin-left:252pt;margin-top:345.6pt;width:93.6pt;height:48pt;z-index:252299776;mso-position-horizontal-relative:page;mso-position-vertical-relative:page" o:allowincell="f">
            <v:textbox>
              <w:txbxContent>
                <w:p w:rsidR="007315EF" w:rsidRDefault="00A90CB4">
                  <w:pPr>
                    <w:rPr>
                      <w:lang w:val="uk-UA"/>
                    </w:rPr>
                  </w:pPr>
                  <w:r>
                    <w:rPr>
                      <w:lang w:val="uk-UA"/>
                    </w:rPr>
                    <w:t>Передача ордерів в касу</w:t>
                  </w:r>
                </w:p>
              </w:txbxContent>
            </v:textbox>
            <w10:wrap anchorx="page" anchory="page"/>
          </v:shape>
        </w:pict>
      </w:r>
      <w:r>
        <w:rPr>
          <w:noProof/>
        </w:rPr>
        <w:pict>
          <v:line id="_x0000_s2597" style="position:absolute;rotation:90;z-index:252325376;mso-position-horizontal-relative:page;mso-position-vertical-relative:page" from="486pt,579.6pt" to="507.6pt,579.6pt" o:allowincell="f">
            <v:stroke endarrow="block"/>
            <w10:wrap anchorx="page" anchory="page"/>
          </v:line>
        </w:pict>
      </w:r>
      <w:r>
        <w:rPr>
          <w:noProof/>
        </w:rPr>
        <w:pict>
          <v:shape id="_x0000_s2571" type="#_x0000_t45" style="position:absolute;margin-left:342pt;margin-top:115.2pt;width:79.2pt;height:29.05pt;z-index:252298752" o:allowincell="f" adj="-5182,9406,-3409,6692,-1636,6692,-5509,-13495">
            <v:textbox style="mso-next-textbox:#_x0000_s2571">
              <w:txbxContent>
                <w:p w:rsidR="007315EF" w:rsidRDefault="00A90CB4">
                  <w:pPr>
                    <w:rPr>
                      <w:lang w:val="uk-UA"/>
                    </w:rPr>
                  </w:pPr>
                  <w:r>
                    <w:t>З</w:t>
                  </w:r>
                  <w:r>
                    <w:rPr>
                      <w:lang w:val="uk-UA"/>
                    </w:rPr>
                    <w:t xml:space="preserve"> Аркуша 4</w:t>
                  </w:r>
                </w:p>
              </w:txbxContent>
            </v:textbox>
            <o:callout v:ext="edit" minusy="t"/>
          </v:shape>
        </w:pict>
      </w:r>
      <w:r>
        <w:rPr>
          <w:noProof/>
        </w:rPr>
        <w:pict>
          <v:shape id="_x0000_s2559" type="#_x0000_t120" style="position:absolute;margin-left:374.4pt;margin-top:187.2pt;width:36pt;height:36pt;z-index:252286464;mso-position-horizontal-relative:page;mso-position-vertical-relative:page" o:allowincell="f">
            <v:textbox>
              <w:txbxContent>
                <w:p w:rsidR="007315EF" w:rsidRDefault="00A90CB4">
                  <w:pPr>
                    <w:rPr>
                      <w:lang w:val="uk-UA"/>
                    </w:rPr>
                  </w:pPr>
                  <w:r>
                    <w:rPr>
                      <w:lang w:val="uk-UA"/>
                    </w:rPr>
                    <w:t>В2</w:t>
                  </w:r>
                </w:p>
              </w:txbxContent>
            </v:textbox>
            <w10:wrap anchorx="page" anchory="page"/>
          </v:shape>
        </w:pict>
      </w:r>
      <w:r>
        <w:rPr>
          <w:noProof/>
        </w:rPr>
        <w:pict>
          <v:line id="_x0000_s2569" style="position:absolute;z-index:252296704;mso-position-horizontal-relative:page;mso-position-vertical-relative:page" from="352.8pt,100.8pt" to="352.8pt,115.2pt" o:allowincell="f">
            <w10:wrap anchorx="page" anchory="page"/>
          </v:line>
        </w:pict>
      </w:r>
      <w:r>
        <w:rPr>
          <w:noProof/>
        </w:rPr>
        <w:pict>
          <v:shape id="_x0000_s2568" type="#_x0000_t133" style="position:absolute;margin-left:180pt;margin-top:280.8pt;width:86.4pt;height:36pt;z-index:252295680;mso-position-horizontal-relative:page;mso-position-vertical-relative:page" o:allowincell="f">
            <v:textbox style="mso-next-textbox:#_x0000_s2568">
              <w:txbxContent>
                <w:p w:rsidR="007315EF" w:rsidRDefault="00A90CB4">
                  <w:r>
                    <w:t>Dov_oper</w:t>
                  </w:r>
                </w:p>
              </w:txbxContent>
            </v:textbox>
            <w10:wrap anchorx="page" anchory="page"/>
          </v:shape>
        </w:pict>
      </w:r>
      <w:r>
        <w:rPr>
          <w:noProof/>
        </w:rPr>
        <w:pict>
          <v:line id="_x0000_s2561" style="position:absolute;z-index:252288512;mso-position-horizontal-relative:page;mso-position-vertical-relative:page" from="295.2pt,122.4pt" to="295.2pt,295.2pt" o:allowincell="f">
            <w10:wrap anchorx="page" anchory="page"/>
          </v:line>
        </w:pict>
      </w:r>
      <w:r>
        <w:rPr>
          <w:noProof/>
        </w:rPr>
        <w:pict>
          <v:line id="_x0000_s2562" style="position:absolute;z-index:252289536;mso-position-horizontal-relative:page;mso-position-vertical-relative:page" from="266.4pt,295.2pt" to="295.2pt,295.2pt" o:allowincell="f">
            <w10:wrap anchorx="page" anchory="page"/>
          </v:line>
        </w:pict>
      </w:r>
      <w:r>
        <w:rPr>
          <w:noProof/>
        </w:rPr>
        <w:pict>
          <v:line id="_x0000_s2565" style="position:absolute;z-index:252292608;mso-position-horizontal-relative:page;mso-position-vertical-relative:page" from="266.4pt,252pt" to="295.2pt,252pt" o:allowincell="f">
            <w10:wrap anchorx="page" anchory="page"/>
          </v:line>
        </w:pict>
      </w:r>
      <w:r>
        <w:rPr>
          <w:noProof/>
        </w:rPr>
        <w:pict>
          <v:line id="_x0000_s2560" style="position:absolute;z-index:252287488;mso-position-horizontal-relative:page;mso-position-vertical-relative:page" from="259.2pt,165.6pt" to="295.2pt,165.6pt" o:allowincell="f">
            <w10:wrap anchorx="page" anchory="page"/>
          </v:line>
        </w:pict>
      </w:r>
      <w:r>
        <w:rPr>
          <w:noProof/>
        </w:rPr>
        <w:pict>
          <v:line id="_x0000_s2564" style="position:absolute;z-index:252291584;mso-position-horizontal-relative:page;mso-position-vertical-relative:page" from="266.4pt,208.8pt" to="295.2pt,208.8pt" o:allowincell="f">
            <w10:wrap anchorx="page" anchory="page"/>
          </v:line>
        </w:pict>
      </w:r>
      <w:r>
        <w:rPr>
          <w:noProof/>
        </w:rPr>
        <w:pict>
          <v:shape id="_x0000_s2557" type="#_x0000_t133" style="position:absolute;margin-left:187.2pt;margin-top:237.6pt;width:79.2pt;height:36pt;z-index:252284416;mso-position-horizontal-relative:page;mso-position-vertical-relative:page" o:allowincell="f">
            <v:textbox style="mso-next-textbox:#_x0000_s2557">
              <w:txbxContent>
                <w:p w:rsidR="007315EF" w:rsidRDefault="00A90CB4">
                  <w:r>
                    <w:t>Rachun</w:t>
                  </w:r>
                </w:p>
              </w:txbxContent>
            </v:textbox>
            <w10:wrap anchorx="page" anchory="page"/>
          </v:shape>
        </w:pict>
      </w:r>
      <w:r>
        <w:rPr>
          <w:noProof/>
        </w:rPr>
        <w:pict>
          <v:shape id="_x0000_s2556" type="#_x0000_t133" style="position:absolute;margin-left:194.4pt;margin-top:194.4pt;width:1in;height:36pt;z-index:252283392;mso-position-horizontal-relative:page;mso-position-vertical-relative:page" o:allowincell="f">
            <v:textbox style="mso-next-textbox:#_x0000_s2556">
              <w:txbxContent>
                <w:p w:rsidR="007315EF" w:rsidRDefault="00A90CB4">
                  <w:r>
                    <w:t>Dogov</w:t>
                  </w:r>
                </w:p>
              </w:txbxContent>
            </v:textbox>
            <w10:wrap anchorx="page" anchory="page"/>
          </v:shape>
        </w:pict>
      </w:r>
      <w:r>
        <w:rPr>
          <w:noProof/>
        </w:rPr>
        <w:pict>
          <v:shape id="_x0000_s2555" type="#_x0000_t134" style="position:absolute;margin-left:194.4pt;margin-top:151.2pt;width:64.8pt;height:36pt;z-index:252282368;mso-position-horizontal-relative:page;mso-position-vertical-relative:page" o:allowincell="f">
            <v:textbox style="mso-next-textbox:#_x0000_s2555">
              <w:txbxContent>
                <w:p w:rsidR="007315EF" w:rsidRDefault="00A90CB4">
                  <w:pPr>
                    <w:rPr>
                      <w:lang w:val="uk-UA"/>
                    </w:rPr>
                  </w:pPr>
                  <w:r>
                    <w:rPr>
                      <w:lang w:val="uk-UA"/>
                    </w:rPr>
                    <w:t>НВ-1</w:t>
                  </w:r>
                </w:p>
              </w:txbxContent>
            </v:textbox>
            <w10:wrap anchorx="page" anchory="page"/>
          </v:shape>
        </w:pict>
      </w:r>
      <w:r>
        <w:rPr>
          <w:noProof/>
        </w:rPr>
        <w:pict>
          <v:shape id="_x0000_s2567" type="#_x0000_t133" style="position:absolute;margin-left:194.4pt;margin-top:108pt;width:1in;height:36pt;z-index:252294656;mso-position-horizontal-relative:page;mso-position-vertical-relative:page" o:allowincell="f">
            <v:textbox style="mso-next-textbox:#_x0000_s2567">
              <w:txbxContent>
                <w:p w:rsidR="007315EF" w:rsidRDefault="00A90CB4">
                  <w:r>
                    <w:t>Plata</w:t>
                  </w:r>
                </w:p>
              </w:txbxContent>
            </v:textbox>
            <w10:wrap anchorx="page" anchory="page"/>
          </v:shape>
        </w:pict>
      </w:r>
      <w:r>
        <w:rPr>
          <w:noProof/>
        </w:rPr>
        <w:pict>
          <v:line id="_x0000_s2566" style="position:absolute;z-index:252293632;mso-position-horizontal-relative:page;mso-position-vertical-relative:page" from="295.2pt,2in" to="316.8pt,2in" o:allowincell="f">
            <w10:wrap anchorx="page" anchory="page"/>
          </v:line>
        </w:pict>
      </w:r>
      <w:r>
        <w:rPr>
          <w:noProof/>
        </w:rPr>
        <w:pict>
          <v:line id="_x0000_s2563" style="position:absolute;z-index:252290560;mso-position-horizontal-relative:page;mso-position-vertical-relative:page" from="266.4pt,122.4pt" to="295.2pt,122.4pt" o:allowincell="f">
            <w10:wrap anchorx="page" anchory="page"/>
          </v:line>
        </w:pict>
      </w:r>
      <w:r>
        <w:rPr>
          <w:noProof/>
        </w:rPr>
        <w:pict>
          <v:line id="_x0000_s2554" style="position:absolute;z-index:252281344;mso-position-horizontal-relative:page;mso-position-vertical-relative:page" from="388.8pt,136.8pt" to="403.2pt,136.8pt" o:allowincell="f">
            <w10:wrap anchorx="page" anchory="page"/>
          </v:line>
        </w:pict>
      </w:r>
      <w:r>
        <w:rPr>
          <w:noProof/>
        </w:rPr>
        <w:pict>
          <v:shape id="_x0000_s2553" type="#_x0000_t114" style="position:absolute;margin-left:403.2pt;margin-top:115.2pt;width:57.6pt;height:48pt;z-index:252280320;mso-position-horizontal-relative:page;mso-position-vertical-relative:page" o:allowincell="f">
            <v:textbox style="mso-next-textbox:#_x0000_s2553">
              <w:txbxContent>
                <w:p w:rsidR="007315EF" w:rsidRDefault="00A90CB4">
                  <w:pPr>
                    <w:rPr>
                      <w:lang w:val="uk-UA"/>
                    </w:rPr>
                  </w:pPr>
                  <w:r>
                    <w:rPr>
                      <w:lang w:val="uk-UA"/>
                    </w:rPr>
                    <w:t>ВО-1</w:t>
                  </w:r>
                </w:p>
              </w:txbxContent>
            </v:textbox>
            <w10:wrap anchorx="page" anchory="page"/>
          </v:shape>
        </w:pict>
      </w:r>
      <w:r>
        <w:rPr>
          <w:noProof/>
        </w:rPr>
        <w:pict>
          <v:shape id="_x0000_s2552" type="#_x0000_t109" style="position:absolute;margin-left:316.8pt;margin-top:115.2pt;width:1in;height:57.6pt;z-index:252279296;mso-position-horizontal-relative:page;mso-position-vertical-relative:page" o:allowincell="f">
            <v:textbox style="mso-next-textbox:#_x0000_s2552">
              <w:txbxContent>
                <w:p w:rsidR="007315EF" w:rsidRDefault="00A90CB4">
                  <w:pPr>
                    <w:rPr>
                      <w:lang w:val="uk-UA"/>
                    </w:rPr>
                  </w:pPr>
                  <w:r>
                    <w:rPr>
                      <w:lang w:val="uk-UA"/>
                    </w:rPr>
                    <w:t>Форму-вання і друк ордеру</w:t>
                  </w:r>
                </w:p>
              </w:txbxContent>
            </v:textbox>
            <w10:wrap anchorx="page" anchory="page"/>
          </v:shape>
        </w:pict>
      </w:r>
      <w:r>
        <w:rPr>
          <w:noProof/>
        </w:rPr>
        <w:pict>
          <v:shape id="_x0000_s2551" type="#_x0000_t120" style="position:absolute;margin-left:338.4pt;margin-top:64.8pt;width:36pt;height:36pt;z-index:252278272;mso-position-horizontal-relative:page;mso-position-vertical-relative:page" o:allowincell="f">
            <v:textbox>
              <w:txbxContent>
                <w:p w:rsidR="007315EF" w:rsidRDefault="00A90CB4">
                  <w:pPr>
                    <w:rPr>
                      <w:lang w:val="uk-UA"/>
                    </w:rPr>
                  </w:pPr>
                  <w:r>
                    <w:rPr>
                      <w:lang w:val="uk-UA"/>
                    </w:rPr>
                    <w:t>A2</w:t>
                  </w:r>
                </w:p>
              </w:txbxContent>
            </v:textbox>
            <w10:wrap anchorx="page" anchory="page"/>
          </v:shape>
        </w:pict>
      </w:r>
      <w:r w:rsidR="00A90CB4">
        <w:rPr>
          <w:noProof/>
        </w:rPr>
        <w:br w:type="page"/>
      </w:r>
      <w:r>
        <w:rPr>
          <w:noProof/>
        </w:rPr>
        <w:pict>
          <v:shape id="_x0000_s2538" type="#_x0000_t45" style="position:absolute;margin-left:333.6pt;margin-top:503pt;width:79.2pt;height:29.05pt;z-index:252264960" o:allowincell="f" adj="-5182,9406,-3409,6692,-1636,6692,-5509,-13495">
            <v:textbox style="mso-next-textbox:#_x0000_s2538">
              <w:txbxContent>
                <w:p w:rsidR="007315EF" w:rsidRDefault="00A90CB4">
                  <w:pPr>
                    <w:rPr>
                      <w:lang w:val="uk-UA"/>
                    </w:rPr>
                  </w:pPr>
                  <w:r>
                    <w:rPr>
                      <w:lang w:val="uk-UA"/>
                    </w:rPr>
                    <w:t>До Аркуша 5</w:t>
                  </w:r>
                </w:p>
              </w:txbxContent>
            </v:textbox>
            <o:callout v:ext="edit" minusy="t"/>
          </v:shape>
        </w:pict>
      </w:r>
      <w:r>
        <w:rPr>
          <w:noProof/>
        </w:rPr>
        <w:pict>
          <v:shape id="_x0000_s2537" type="#_x0000_t120" style="position:absolute;margin-left:367.2pt;margin-top:568.8pt;width:36pt;height:36pt;z-index:252263936;mso-position-horizontal-relative:page;mso-position-vertical-relative:page" o:allowincell="f">
            <v:textbox>
              <w:txbxContent>
                <w:p w:rsidR="007315EF" w:rsidRDefault="00A90CB4">
                  <w:pPr>
                    <w:rPr>
                      <w:lang w:val="uk-UA"/>
                    </w:rPr>
                  </w:pPr>
                  <w:r>
                    <w:rPr>
                      <w:lang w:val="uk-UA"/>
                    </w:rPr>
                    <w:t>В2</w:t>
                  </w:r>
                </w:p>
              </w:txbxContent>
            </v:textbox>
            <w10:wrap anchorx="page" anchory="page"/>
          </v:shape>
        </w:pict>
      </w:r>
      <w:r>
        <w:rPr>
          <w:noProof/>
        </w:rPr>
        <w:pict>
          <v:line id="_x0000_s2536" style="position:absolute;z-index:252262912;mso-position-horizontal-relative:page;mso-position-vertical-relative:page" from="381.6pt,540pt" to="381.6pt,590.4pt" o:allowincell="f">
            <w10:wrap anchorx="page" anchory="page"/>
          </v:line>
        </w:pict>
      </w:r>
      <w:r>
        <w:rPr>
          <w:noProof/>
        </w:rPr>
        <w:pict>
          <v:shape id="_x0000_s2508" type="#_x0000_t109" style="position:absolute;margin-left:345.6pt;margin-top:482.4pt;width:1in;height:57.6pt;z-index:252234240;mso-position-horizontal-relative:page;mso-position-vertical-relative:page" o:allowincell="f">
            <v:textbox style="mso-next-textbox:#_x0000_s2508">
              <w:txbxContent>
                <w:p w:rsidR="007315EF" w:rsidRDefault="00A90CB4">
                  <w:pPr>
                    <w:rPr>
                      <w:lang w:val="uk-UA"/>
                    </w:rPr>
                  </w:pPr>
                  <w:r>
                    <w:rPr>
                      <w:lang w:val="uk-UA"/>
                    </w:rPr>
                    <w:t>Форму-вання і друк ордеру</w:t>
                  </w:r>
                </w:p>
              </w:txbxContent>
            </v:textbox>
            <w10:wrap anchorx="page" anchory="page"/>
          </v:shape>
        </w:pict>
      </w:r>
      <w:r>
        <w:rPr>
          <w:noProof/>
        </w:rPr>
        <w:pict>
          <v:shape id="_x0000_s2507" type="#_x0000_t119" style="position:absolute;margin-left:324pt;margin-top:396pt;width:115.2pt;height:55.2pt;z-index:252233216;mso-position-horizontal-relative:page;mso-position-vertical-relative:page" o:allowincell="f">
            <v:textbox style="mso-next-textbox:#_x0000_s2507">
              <w:txbxContent>
                <w:p w:rsidR="007315EF" w:rsidRDefault="00A90CB4">
                  <w:pPr>
                    <w:rPr>
                      <w:lang w:val="uk-UA"/>
                    </w:rPr>
                  </w:pPr>
                  <w:r>
                    <w:rPr>
                      <w:lang w:val="uk-UA"/>
                    </w:rPr>
                    <w:t>Заповнення заяви на отримання валюти</w:t>
                  </w:r>
                </w:p>
              </w:txbxContent>
            </v:textbox>
            <w10:wrap anchorx="page" anchory="page"/>
          </v:shape>
        </w:pict>
      </w:r>
      <w:r>
        <w:rPr>
          <w:noProof/>
        </w:rPr>
        <w:pict>
          <v:shape id="_x0000_s2518" type="#_x0000_t114" style="position:absolute;margin-left:453.6pt;margin-top:396pt;width:57.6pt;height:48pt;z-index:252244480;mso-position-horizontal-relative:page;mso-position-vertical-relative:page" o:allowincell="f">
            <v:textbox style="mso-next-textbox:#_x0000_s2518">
              <w:txbxContent>
                <w:p w:rsidR="007315EF" w:rsidRDefault="00A90CB4">
                  <w:pPr>
                    <w:rPr>
                      <w:lang w:val="uk-UA"/>
                    </w:rPr>
                  </w:pPr>
                  <w:r>
                    <w:rPr>
                      <w:lang w:val="uk-UA"/>
                    </w:rPr>
                    <w:t>Заява на операцію ЗО-1</w:t>
                  </w:r>
                </w:p>
              </w:txbxContent>
            </v:textbox>
            <w10:wrap anchorx="page" anchory="page"/>
          </v:shape>
        </w:pict>
      </w:r>
      <w:r>
        <w:rPr>
          <w:noProof/>
        </w:rPr>
        <w:pict>
          <v:line id="_x0000_s2550" style="position:absolute;z-index:252277248;mso-position-horizontal-relative:page;mso-position-vertical-relative:page" from="6in,417.6pt" to="453.6pt,417.6pt" o:allowincell="f">
            <w10:wrap anchorx="page" anchory="page"/>
          </v:line>
        </w:pict>
      </w:r>
      <w:r>
        <w:rPr>
          <w:noProof/>
        </w:rPr>
        <w:pict>
          <v:line id="_x0000_s2549" style="position:absolute;z-index:252276224;mso-position-horizontal-relative:page;mso-position-vertical-relative:page" from="324pt,511.2pt" to="345.6pt,511.2pt" o:allowincell="f">
            <w10:wrap anchorx="page" anchory="page"/>
          </v:line>
        </w:pict>
      </w:r>
      <w:r>
        <w:rPr>
          <w:noProof/>
        </w:rPr>
        <w:pict>
          <v:line id="_x0000_s2548" style="position:absolute;z-index:252275200;mso-position-horizontal-relative:page;mso-position-vertical-relative:page" from="309.6pt,633.6pt" to="324pt,633.6pt" o:allowincell="f">
            <w10:wrap anchorx="page" anchory="page"/>
          </v:line>
        </w:pict>
      </w:r>
      <w:r>
        <w:rPr>
          <w:noProof/>
        </w:rPr>
        <w:pict>
          <v:line id="_x0000_s2547" style="position:absolute;z-index:252274176;mso-position-horizontal-relative:page;mso-position-vertical-relative:page" from="302.4pt,583.2pt" to="324pt,583.2pt" o:allowincell="f">
            <w10:wrap anchorx="page" anchory="page"/>
          </v:line>
        </w:pict>
      </w:r>
      <w:r>
        <w:rPr>
          <w:noProof/>
        </w:rPr>
        <w:pict>
          <v:line id="_x0000_s2539" style="position:absolute;z-index:252265984;mso-position-horizontal-relative:page;mso-position-vertical-relative:page" from="295.2pt,540pt" to="324pt,540pt" o:allowincell="f">
            <w10:wrap anchorx="page" anchory="page"/>
          </v:line>
        </w:pict>
      </w:r>
      <w:r>
        <w:rPr>
          <w:noProof/>
        </w:rPr>
        <w:pict>
          <v:line id="_x0000_s2540" style="position:absolute;z-index:252267008;mso-position-horizontal-relative:page;mso-position-vertical-relative:page" from="324pt,489.6pt" to="324pt,684pt" o:allowincell="f">
            <w10:wrap anchorx="page" anchory="page"/>
          </v:line>
        </w:pict>
      </w:r>
      <w:r>
        <w:rPr>
          <w:noProof/>
        </w:rPr>
        <w:pict>
          <v:line id="_x0000_s2546" style="position:absolute;z-index:252273152;mso-position-horizontal-relative:page;mso-position-vertical-relative:page" from="295.2pt,489.6pt" to="324pt,489.6pt" o:allowincell="f">
            <w10:wrap anchorx="page" anchory="page"/>
          </v:line>
        </w:pict>
      </w:r>
      <w:r>
        <w:rPr>
          <w:noProof/>
        </w:rPr>
        <w:pict>
          <v:line id="_x0000_s2545" style="position:absolute;z-index:252272128;mso-position-horizontal-relative:page;mso-position-vertical-relative:page" from="309.6pt,684pt" to="324pt,684pt" o:allowincell="f">
            <w10:wrap anchorx="page" anchory="page"/>
          </v:line>
        </w:pict>
      </w:r>
      <w:r>
        <w:rPr>
          <w:noProof/>
        </w:rPr>
        <w:pict>
          <v:line id="_x0000_s2544" style="position:absolute;z-index:252271104;mso-position-horizontal-relative:page;mso-position-vertical-relative:page" from="223.2pt,662.4pt" to="324pt,662.4pt" o:allowincell="f">
            <w10:wrap anchorx="page" anchory="page"/>
          </v:line>
        </w:pict>
      </w:r>
      <w:r>
        <w:rPr>
          <w:noProof/>
        </w:rPr>
        <w:pict>
          <v:shape id="_x0000_s2523" type="#_x0000_t133" style="position:absolute;margin-left:237.6pt;margin-top:669.6pt;width:1in;height:36pt;z-index:252249600;mso-position-horizontal-relative:page;mso-position-vertical-relative:page" o:allowincell="f">
            <v:textbox style="mso-next-textbox:#_x0000_s2523">
              <w:txbxContent>
                <w:p w:rsidR="007315EF" w:rsidRDefault="00A90CB4">
                  <w:r>
                    <w:t>Kurs</w:t>
                  </w:r>
                </w:p>
              </w:txbxContent>
            </v:textbox>
            <w10:wrap anchorx="page" anchory="page"/>
          </v:shape>
        </w:pict>
      </w:r>
      <w:r>
        <w:rPr>
          <w:noProof/>
        </w:rPr>
        <w:pict>
          <v:shape id="_x0000_s2521" type="#_x0000_t133" style="position:absolute;margin-left:230.4pt;margin-top:568.8pt;width:1in;height:36pt;z-index:252247552;mso-position-horizontal-relative:page;mso-position-vertical-relative:page" o:allowincell="f">
            <v:textbox style="mso-next-textbox:#_x0000_s2521">
              <w:txbxContent>
                <w:p w:rsidR="007315EF" w:rsidRDefault="00A90CB4">
                  <w:r>
                    <w:t>Dogov</w:t>
                  </w:r>
                </w:p>
              </w:txbxContent>
            </v:textbox>
            <w10:wrap anchorx="page" anchory="page"/>
          </v:shape>
        </w:pict>
      </w:r>
      <w:r>
        <w:rPr>
          <w:noProof/>
        </w:rPr>
        <w:pict>
          <v:shape id="_x0000_s2520" type="#_x0000_t134" style="position:absolute;margin-left:230.4pt;margin-top:525.6pt;width:64.8pt;height:36pt;z-index:252246528;mso-position-horizontal-relative:page;mso-position-vertical-relative:page" o:allowincell="f">
            <v:textbox style="mso-next-textbox:#_x0000_s2520">
              <w:txbxContent>
                <w:p w:rsidR="007315EF" w:rsidRDefault="00A90CB4">
                  <w:pPr>
                    <w:rPr>
                      <w:lang w:val="uk-UA"/>
                    </w:rPr>
                  </w:pPr>
                  <w:r>
                    <w:rPr>
                      <w:lang w:val="uk-UA"/>
                    </w:rPr>
                    <w:t>НВ-1</w:t>
                  </w:r>
                </w:p>
              </w:txbxContent>
            </v:textbox>
            <w10:wrap anchorx="page" anchory="page"/>
          </v:shape>
        </w:pict>
      </w:r>
      <w:r>
        <w:rPr>
          <w:noProof/>
        </w:rPr>
        <w:pict>
          <v:line id="_x0000_s2543" style="position:absolute;z-index:252270080;mso-position-horizontal-relative:page;mso-position-vertical-relative:page" from="223.2pt,612pt" to="324pt,612pt" o:allowincell="f">
            <w10:wrap anchorx="page" anchory="page"/>
          </v:line>
        </w:pict>
      </w:r>
      <w:r>
        <w:rPr>
          <w:noProof/>
        </w:rPr>
        <w:pict>
          <v:shape id="_x0000_s2542" type="#_x0000_t133" style="position:absolute;margin-left:136.8pt;margin-top:640.8pt;width:86.4pt;height:36pt;z-index:252269056;mso-position-horizontal-relative:page;mso-position-vertical-relative:page" o:allowincell="f">
            <v:textbox style="mso-next-textbox:#_x0000_s2542">
              <w:txbxContent>
                <w:p w:rsidR="007315EF" w:rsidRDefault="00A90CB4">
                  <w:r>
                    <w:t>Dov_oper</w:t>
                  </w:r>
                </w:p>
              </w:txbxContent>
            </v:textbox>
            <w10:wrap anchorx="page" anchory="page"/>
          </v:shape>
        </w:pict>
      </w:r>
      <w:r>
        <w:rPr>
          <w:noProof/>
        </w:rPr>
        <w:pict>
          <v:shape id="_x0000_s2541" type="#_x0000_t133" style="position:absolute;margin-left:2in;margin-top:590.4pt;width:79.2pt;height:36pt;z-index:252268032;mso-position-horizontal-relative:page;mso-position-vertical-relative:page" o:allowincell="f">
            <v:textbox style="mso-next-textbox:#_x0000_s2541">
              <w:txbxContent>
                <w:p w:rsidR="007315EF" w:rsidRDefault="00A90CB4">
                  <w:r>
                    <w:t>Plata</w:t>
                  </w:r>
                </w:p>
              </w:txbxContent>
            </v:textbox>
            <w10:wrap anchorx="page" anchory="page"/>
          </v:shape>
        </w:pict>
      </w:r>
      <w:r>
        <w:rPr>
          <w:noProof/>
        </w:rPr>
        <w:pict>
          <v:line id="_x0000_s2535" style="position:absolute;z-index:252261888;mso-position-horizontal-relative:page;mso-position-vertical-relative:page" from="468pt,295.2pt" to="468pt,5in" o:allowincell="f">
            <w10:wrap anchorx="page" anchory="page"/>
          </v:line>
        </w:pict>
      </w:r>
      <w:r>
        <w:rPr>
          <w:noProof/>
        </w:rPr>
        <w:pict>
          <v:shape id="_x0000_s2534" type="#_x0000_t45" style="position:absolute;margin-left:392.4pt;margin-top:3in;width:50.4pt;height:29.05pt;z-index:252260864" o:allowincell="f" adj="-5571,6432,-4071,6692,-2571,6692,-6086,-14239">
            <v:textbox style="mso-next-textbox:#_x0000_s2534">
              <w:txbxContent>
                <w:p w:rsidR="007315EF" w:rsidRDefault="00A90CB4">
                  <w:pPr>
                    <w:rPr>
                      <w:lang w:val="uk-UA"/>
                    </w:rPr>
                  </w:pPr>
                  <w:r>
                    <w:rPr>
                      <w:lang w:val="uk-UA"/>
                    </w:rPr>
                    <w:t>До Ар-куша 5</w:t>
                  </w:r>
                </w:p>
              </w:txbxContent>
            </v:textbox>
          </v:shape>
        </w:pict>
      </w:r>
      <w:r>
        <w:rPr>
          <w:noProof/>
        </w:rPr>
        <w:pict>
          <v:shape id="_x0000_s2533" type="#_x0000_t120" style="position:absolute;margin-left:460.8pt;margin-top:352.8pt;width:36pt;height:36pt;z-index:252259840;mso-position-horizontal-relative:page;mso-position-vertical-relative:page" o:allowincell="f">
            <v:textbox>
              <w:txbxContent>
                <w:p w:rsidR="007315EF" w:rsidRDefault="00A90CB4">
                  <w:pPr>
                    <w:rPr>
                      <w:lang w:val="uk-UA"/>
                    </w:rPr>
                  </w:pPr>
                  <w:r>
                    <w:rPr>
                      <w:lang w:val="uk-UA"/>
                    </w:rPr>
                    <w:t>А2</w:t>
                  </w:r>
                </w:p>
              </w:txbxContent>
            </v:textbox>
            <w10:wrap anchorx="page" anchory="page"/>
          </v:shape>
        </w:pict>
      </w:r>
      <w:r>
        <w:rPr>
          <w:noProof/>
        </w:rPr>
        <w:pict>
          <v:shape id="_x0000_s2532" type="#_x0000_t202" style="position:absolute;margin-left:417.6pt;margin-top:338.4pt;width:28.8pt;height:21.6pt;flip:y;z-index:252258816;mso-position-horizontal-relative:page;mso-position-vertical-relative:page" o:allowincell="f" strokecolor="white">
            <v:stroke dashstyle="1 1" endcap="round"/>
            <v:textbox style="mso-next-textbox:#_x0000_s2532">
              <w:txbxContent>
                <w:p w:rsidR="007315EF" w:rsidRDefault="00A90CB4">
                  <w:pPr>
                    <w:rPr>
                      <w:lang w:val="uk-UA"/>
                    </w:rPr>
                  </w:pPr>
                  <w:r>
                    <w:rPr>
                      <w:lang w:val="uk-UA"/>
                    </w:rPr>
                    <w:t>ні</w:t>
                  </w:r>
                </w:p>
              </w:txbxContent>
            </v:textbox>
            <w10:wrap anchorx="page" anchory="page"/>
          </v:shape>
        </w:pict>
      </w:r>
      <w:r>
        <w:rPr>
          <w:noProof/>
        </w:rPr>
        <w:pict>
          <v:shape id="_x0000_s2530" type="#_x0000_t202" style="position:absolute;margin-left:219.6pt;margin-top:302.4pt;width:36pt;height:21.6pt;z-index:252256768" o:allowincell="f" strokecolor="white">
            <v:textbox style="mso-next-textbox:#_x0000_s2530">
              <w:txbxContent>
                <w:p w:rsidR="007315EF" w:rsidRDefault="00A90CB4">
                  <w:pPr>
                    <w:rPr>
                      <w:lang w:val="uk-UA"/>
                    </w:rPr>
                  </w:pPr>
                  <w:r>
                    <w:rPr>
                      <w:lang w:val="uk-UA"/>
                    </w:rPr>
                    <w:t>так</w:t>
                  </w:r>
                </w:p>
              </w:txbxContent>
            </v:textbox>
          </v:shape>
        </w:pict>
      </w:r>
      <w:r>
        <w:rPr>
          <w:noProof/>
        </w:rPr>
        <w:pict>
          <v:line id="_x0000_s2531" style="position:absolute;z-index:252257792;mso-position-horizontal-relative:page;mso-position-vertical-relative:page" from="417.6pt,367.2pt" to="460.8pt,367.2pt" o:allowincell="f">
            <w10:wrap anchorx="page" anchory="page"/>
          </v:line>
        </w:pict>
      </w:r>
      <w:r>
        <w:rPr>
          <w:noProof/>
        </w:rPr>
        <w:pict>
          <v:shape id="_x0000_s2529" type="#_x0000_t202" style="position:absolute;margin-left:212.4pt;margin-top:259.2pt;width:36pt;height:21.6pt;z-index:252255744" o:allowincell="f" strokecolor="white">
            <v:textbox style="mso-next-textbox:#_x0000_s2529">
              <w:txbxContent>
                <w:p w:rsidR="007315EF" w:rsidRDefault="00A90CB4">
                  <w:pPr>
                    <w:rPr>
                      <w:lang w:val="uk-UA"/>
                    </w:rPr>
                  </w:pPr>
                  <w:r>
                    <w:rPr>
                      <w:lang w:val="uk-UA"/>
                    </w:rPr>
                    <w:t>так</w:t>
                  </w:r>
                </w:p>
              </w:txbxContent>
            </v:textbox>
          </v:shape>
        </w:pict>
      </w:r>
      <w:r>
        <w:rPr>
          <w:noProof/>
        </w:rPr>
        <w:pict>
          <v:shape id="_x0000_s2502" type="#_x0000_t110" style="position:absolute;margin-left:316.8pt;margin-top:295.2pt;width:100.8pt;height:48pt;z-index:252228096;mso-position-horizontal-relative:page;mso-position-vertical-relative:page" o:allowincell="f">
            <v:textbox style="mso-next-textbox:#_x0000_s2502">
              <w:txbxContent>
                <w:p w:rsidR="007315EF" w:rsidRDefault="00A90CB4">
                  <w:pPr>
                    <w:rPr>
                      <w:lang w:val="uk-UA"/>
                    </w:rPr>
                  </w:pPr>
                  <w:r>
                    <w:rPr>
                      <w:lang w:val="uk-UA"/>
                    </w:rPr>
                    <w:t>Виплата?</w:t>
                  </w:r>
                </w:p>
              </w:txbxContent>
            </v:textbox>
            <w10:wrap anchorx="page" anchory="page"/>
          </v:shape>
        </w:pict>
      </w:r>
      <w:r>
        <w:rPr>
          <w:noProof/>
        </w:rPr>
        <w:pict>
          <v:line id="_x0000_s2528" style="position:absolute;z-index:252254720;mso-position-horizontal-relative:page;mso-position-vertical-relative:page" from="367.2pt,208.8pt" to="367.2pt,295.2pt" o:allowincell="f">
            <w10:wrap anchorx="page" anchory="page"/>
          </v:line>
        </w:pict>
      </w:r>
      <w:r>
        <w:rPr>
          <w:noProof/>
        </w:rPr>
        <w:pict>
          <v:line id="_x0000_s2527" style="position:absolute;z-index:252253696;mso-position-horizontal-relative:page;mso-position-vertical-relative:page" from="367.2pt,388.8pt" to="367.2pt,396pt" o:allowincell="f">
            <w10:wrap anchorx="page" anchory="page"/>
          </v:line>
        </w:pict>
      </w:r>
      <w:r>
        <w:rPr>
          <w:noProof/>
        </w:rPr>
        <w:pict>
          <v:line id="_x0000_s2526" style="position:absolute;z-index:252252672;mso-position-horizontal-relative:page;mso-position-vertical-relative:page" from="367.2pt,345.6pt" to="367.2pt,345.6pt" o:allowincell="f">
            <w10:wrap anchorx="page" anchory="page"/>
          </v:line>
        </w:pict>
      </w:r>
      <w:r>
        <w:rPr>
          <w:noProof/>
        </w:rPr>
        <w:pict>
          <v:line id="_x0000_s2504" style="position:absolute;flip:x;z-index:252230144;mso-position-horizontal-relative:page;mso-position-vertical-relative:page" from="273.6pt,324pt" to="324pt,324pt" o:allowincell="f">
            <w10:wrap anchorx="page" anchory="page"/>
          </v:line>
        </w:pict>
      </w:r>
      <w:r>
        <w:rPr>
          <w:noProof/>
        </w:rPr>
        <w:pict>
          <v:shape id="_x0000_s2525" type="#_x0000_t202" style="position:absolute;margin-left:280.8pt;margin-top:295.2pt;width:28.8pt;height:21.6pt;flip:y;z-index:252251648;mso-position-horizontal-relative:page;mso-position-vertical-relative:page" o:allowincell="f" strokecolor="white">
            <v:stroke dashstyle="1 1" endcap="round"/>
            <v:textbox style="mso-next-textbox:#_x0000_s2525">
              <w:txbxContent>
                <w:p w:rsidR="007315EF" w:rsidRDefault="00A90CB4">
                  <w:pPr>
                    <w:rPr>
                      <w:lang w:val="uk-UA"/>
                    </w:rPr>
                  </w:pPr>
                  <w:r>
                    <w:rPr>
                      <w:lang w:val="uk-UA"/>
                    </w:rPr>
                    <w:t>ні</w:t>
                  </w:r>
                </w:p>
              </w:txbxContent>
            </v:textbox>
            <w10:wrap anchorx="page" anchory="page"/>
          </v:shape>
        </w:pict>
      </w:r>
      <w:r>
        <w:rPr>
          <w:noProof/>
        </w:rPr>
        <w:pict>
          <v:shape id="_x0000_s2503" type="#_x0000_t120" style="position:absolute;margin-left:244.8pt;margin-top:309.6pt;width:28.8pt;height:28.8pt;z-index:252229120;mso-position-horizontal-relative:page;mso-position-vertical-relative:page" o:allowincell="f">
            <v:textbox style="mso-next-textbox:#_x0000_s2503">
              <w:txbxContent>
                <w:p w:rsidR="007315EF" w:rsidRDefault="00A90CB4">
                  <w:pPr>
                    <w:rPr>
                      <w:lang w:val="uk-UA"/>
                    </w:rPr>
                  </w:pPr>
                  <w:r>
                    <w:rPr>
                      <w:lang w:val="uk-UA"/>
                    </w:rPr>
                    <w:t>А</w:t>
                  </w:r>
                </w:p>
              </w:txbxContent>
            </v:textbox>
            <w10:wrap anchorx="page" anchory="page"/>
          </v:shape>
        </w:pict>
      </w:r>
      <w:r>
        <w:rPr>
          <w:noProof/>
        </w:rPr>
        <w:pict>
          <v:shape id="_x0000_s2524" type="#_x0000_t202" style="position:absolute;margin-left:18pt;margin-top:9in;width:424.8pt;height:21.6pt;z-index:252250624" o:allowincell="f" strokecolor="white">
            <v:textbox style="mso-next-textbox:#_x0000_s2524">
              <w:txbxContent>
                <w:p w:rsidR="007315EF" w:rsidRDefault="00A90CB4">
                  <w:pPr>
                    <w:rPr>
                      <w:sz w:val="24"/>
                      <w:lang w:val="uk-UA"/>
                    </w:rPr>
                  </w:pPr>
                  <w:r>
                    <w:rPr>
                      <w:sz w:val="24"/>
                      <w:lang w:val="uk-UA"/>
                    </w:rPr>
                    <w:t xml:space="preserve">                                              Рисунок 3.3     Аркуш 4</w:t>
                  </w:r>
                </w:p>
              </w:txbxContent>
            </v:textbox>
          </v:shape>
        </w:pict>
      </w:r>
      <w:r>
        <w:rPr>
          <w:noProof/>
        </w:rPr>
        <w:pict>
          <v:shape id="_x0000_s2522" type="#_x0000_t133" style="position:absolute;margin-left:230.4pt;margin-top:619.2pt;width:79.2pt;height:36pt;z-index:252248576;mso-position-horizontal-relative:page;mso-position-vertical-relative:page" o:allowincell="f">
            <v:textbox style="mso-next-textbox:#_x0000_s2522">
              <w:txbxContent>
                <w:p w:rsidR="007315EF" w:rsidRDefault="00A90CB4">
                  <w:r>
                    <w:t>Rachun</w:t>
                  </w:r>
                </w:p>
              </w:txbxContent>
            </v:textbox>
            <w10:wrap anchorx="page" anchory="page"/>
          </v:shape>
        </w:pict>
      </w:r>
      <w:r>
        <w:rPr>
          <w:noProof/>
        </w:rPr>
        <w:pict>
          <v:shape id="_x0000_s2519" type="#_x0000_t114" style="position:absolute;margin-left:237.6pt;margin-top:475.2pt;width:57.6pt;height:48pt;z-index:252245504;mso-position-horizontal-relative:page;mso-position-vertical-relative:page" o:allowincell="f">
            <v:textbox style="mso-next-textbox:#_x0000_s2519">
              <w:txbxContent>
                <w:p w:rsidR="007315EF" w:rsidRDefault="00A90CB4">
                  <w:pPr>
                    <w:rPr>
                      <w:lang w:val="uk-UA"/>
                    </w:rPr>
                  </w:pPr>
                  <w:r>
                    <w:rPr>
                      <w:lang w:val="uk-UA"/>
                    </w:rPr>
                    <w:t>Заява на операцію ЗО-1</w:t>
                  </w:r>
                </w:p>
              </w:txbxContent>
            </v:textbox>
            <w10:wrap anchorx="page" anchory="page"/>
          </v:shape>
        </w:pict>
      </w:r>
      <w:r>
        <w:rPr>
          <w:noProof/>
        </w:rPr>
        <w:pict>
          <v:shape id="_x0000_s2517" type="#_x0000_t114" style="position:absolute;margin-left:223.2pt;margin-top:6in;width:1in;height:36pt;z-index:252243456;mso-position-horizontal-relative:page;mso-position-vertical-relative:page" o:allowincell="f">
            <v:textbox style="mso-next-textbox:#_x0000_s2517">
              <w:txbxContent>
                <w:p w:rsidR="007315EF" w:rsidRDefault="00A90CB4">
                  <w:pPr>
                    <w:rPr>
                      <w:lang w:val="uk-UA"/>
                    </w:rPr>
                  </w:pPr>
                  <w:r>
                    <w:rPr>
                      <w:lang w:val="uk-UA"/>
                    </w:rPr>
                    <w:t>Д-1</w:t>
                  </w:r>
                </w:p>
              </w:txbxContent>
            </v:textbox>
            <w10:wrap anchorx="page" anchory="page"/>
          </v:shape>
        </w:pict>
      </w:r>
      <w:r>
        <w:rPr>
          <w:noProof/>
        </w:rPr>
        <w:pict>
          <v:line id="_x0000_s2515" style="position:absolute;z-index:252241408;mso-position-horizontal-relative:page;mso-position-vertical-relative:page" from="295.2pt,446.4pt" to="316.8pt,446.4pt" o:allowincell="f">
            <w10:wrap anchorx="page" anchory="page"/>
          </v:line>
        </w:pict>
      </w:r>
      <w:r>
        <w:rPr>
          <w:noProof/>
        </w:rPr>
        <w:pict>
          <v:line id="_x0000_s2514" style="position:absolute;z-index:252240384;mso-position-horizontal-relative:page;mso-position-vertical-relative:page" from="316.8pt,403.2pt" to="316.8pt,446.4pt" o:allowincell="f">
            <w10:wrap anchorx="page" anchory="page"/>
          </v:line>
        </w:pict>
      </w:r>
      <w:r>
        <w:rPr>
          <w:noProof/>
        </w:rPr>
        <w:pict>
          <v:line id="_x0000_s2511" style="position:absolute;z-index:252237312;mso-position-horizontal-relative:page;mso-position-vertical-relative:page" from="302.4pt,403.2pt" to="324pt,403.2pt" o:allowincell="f">
            <w10:wrap anchorx="page" anchory="page"/>
          </v:line>
        </w:pict>
      </w:r>
      <w:r>
        <w:rPr>
          <w:noProof/>
        </w:rPr>
        <w:pict>
          <v:line id="_x0000_s2510" style="position:absolute;z-index:252236288;mso-position-horizontal-relative:page;mso-position-vertical-relative:page" from="208.8pt,403.2pt" to="223.2pt,403.2pt" o:allowincell="f">
            <w10:wrap anchorx="page" anchory="page"/>
          </v:line>
        </w:pict>
      </w:r>
      <w:r>
        <w:rPr>
          <w:noProof/>
        </w:rPr>
        <w:pict>
          <v:shape id="_x0000_s2506" type="#_x0000_t114" style="position:absolute;margin-left:223.2pt;margin-top:374.4pt;width:79.2pt;height:50.4pt;z-index:252232192;mso-position-horizontal-relative:page;mso-position-vertical-relative:page" o:allowincell="f">
            <v:textbox style="mso-next-textbox:#_x0000_s2506">
              <w:txbxContent>
                <w:p w:rsidR="007315EF" w:rsidRDefault="00A90CB4">
                  <w:pPr>
                    <w:rPr>
                      <w:lang w:val="uk-UA"/>
                    </w:rPr>
                  </w:pPr>
                  <w:r>
                    <w:rPr>
                      <w:lang w:val="uk-UA"/>
                    </w:rPr>
                    <w:t>Документи,що посвідчують особу</w:t>
                  </w:r>
                </w:p>
              </w:txbxContent>
            </v:textbox>
            <w10:wrap anchorx="page" anchory="page"/>
          </v:shape>
        </w:pict>
      </w:r>
      <w:r>
        <w:rPr>
          <w:noProof/>
        </w:rPr>
        <w:pict>
          <v:shape id="_x0000_s2505" type="#_x0000_t116" style="position:absolute;margin-left:136.8pt;margin-top:388.8pt;width:1in;height:24pt;z-index:252231168;mso-position-horizontal-relative:page;mso-position-vertical-relative:page" o:allowincell="f">
            <v:textbox style="mso-next-textbox:#_x0000_s2505">
              <w:txbxContent>
                <w:p w:rsidR="007315EF" w:rsidRDefault="00A90CB4">
                  <w:pPr>
                    <w:rPr>
                      <w:lang w:val="uk-UA"/>
                    </w:rPr>
                  </w:pPr>
                  <w:r>
                    <w:rPr>
                      <w:lang w:val="uk-UA"/>
                    </w:rPr>
                    <w:t>Клієнт</w:t>
                  </w:r>
                </w:p>
              </w:txbxContent>
            </v:textbox>
            <w10:wrap anchorx="page" anchory="page"/>
          </v:shape>
        </w:pict>
      </w:r>
      <w:r>
        <w:rPr>
          <w:noProof/>
        </w:rPr>
        <w:pict>
          <v:shape id="_x0000_s2516" type="#_x0000_t110" style="position:absolute;margin-left:316.8pt;margin-top:345.6pt;width:103.2pt;height:45.6pt;z-index:252242432;mso-position-horizontal-relative:page;mso-position-vertical-relative:page" o:allowincell="f">
            <v:textbox style="mso-next-textbox:#_x0000_s2516">
              <w:txbxContent>
                <w:p w:rsidR="007315EF" w:rsidRDefault="00A90CB4">
                  <w:pPr>
                    <w:rPr>
                      <w:lang w:val="uk-UA"/>
                    </w:rPr>
                  </w:pPr>
                  <w:r>
                    <w:rPr>
                      <w:lang w:val="uk-UA"/>
                    </w:rPr>
                    <w:t>Валюта?</w:t>
                  </w:r>
                </w:p>
              </w:txbxContent>
            </v:textbox>
            <w10:wrap anchorx="page" anchory="page"/>
          </v:shape>
        </w:pict>
      </w:r>
      <w:r>
        <w:rPr>
          <w:noProof/>
        </w:rPr>
        <w:pict>
          <v:line id="_x0000_s2513" style="position:absolute;z-index:252239360;mso-position-horizontal-relative:page;mso-position-vertical-relative:page" from="417.6pt,7in" to="6in,7in" o:allowincell="f">
            <w10:wrap anchorx="page" anchory="page"/>
          </v:line>
        </w:pict>
      </w:r>
      <w:r>
        <w:rPr>
          <w:noProof/>
        </w:rPr>
        <w:pict>
          <v:line id="_x0000_s2512" style="position:absolute;z-index:252238336;mso-position-horizontal-relative:page;mso-position-vertical-relative:page" from="374.4pt,453.6pt" to="374.4pt,482.4pt" o:allowincell="f">
            <w10:wrap anchorx="page" anchory="page"/>
          </v:line>
        </w:pict>
      </w:r>
      <w:r>
        <w:rPr>
          <w:noProof/>
        </w:rPr>
        <w:pict>
          <v:shape id="_x0000_s2509" type="#_x0000_t114" style="position:absolute;margin-left:6in;margin-top:482.4pt;width:57.6pt;height:48pt;z-index:252235264;mso-position-horizontal-relative:page;mso-position-vertical-relative:page" o:allowincell="f">
            <v:textbox style="mso-next-textbox:#_x0000_s2509">
              <w:txbxContent>
                <w:p w:rsidR="007315EF" w:rsidRDefault="00A90CB4">
                  <w:pPr>
                    <w:rPr>
                      <w:lang w:val="uk-UA"/>
                    </w:rPr>
                  </w:pPr>
                  <w:r>
                    <w:rPr>
                      <w:lang w:val="uk-UA"/>
                    </w:rPr>
                    <w:t>ВО-2</w:t>
                  </w:r>
                </w:p>
              </w:txbxContent>
            </v:textbox>
            <w10:wrap anchorx="page" anchory="page"/>
          </v:shape>
        </w:pict>
      </w:r>
      <w:r>
        <w:rPr>
          <w:noProof/>
        </w:rPr>
        <w:pict>
          <v:shape id="_x0000_s2498" type="#_x0000_t114" style="position:absolute;margin-left:6in;margin-top:201.6pt;width:50.4pt;height:36pt;z-index:252224000;mso-position-horizontal-relative:page;mso-position-vertical-relative:page" o:allowincell="f">
            <v:textbox style="mso-next-textbox:#_x0000_s2498">
              <w:txbxContent>
                <w:p w:rsidR="007315EF" w:rsidRDefault="00A90CB4">
                  <w:pPr>
                    <w:rPr>
                      <w:lang w:val="uk-UA"/>
                    </w:rPr>
                  </w:pPr>
                  <w:r>
                    <w:rPr>
                      <w:lang w:val="uk-UA"/>
                    </w:rPr>
                    <w:t>НВ-1</w:t>
                  </w:r>
                </w:p>
              </w:txbxContent>
            </v:textbox>
            <w10:wrap anchorx="page" anchory="page"/>
          </v:shape>
        </w:pict>
      </w:r>
      <w:r>
        <w:rPr>
          <w:noProof/>
        </w:rPr>
        <w:pict>
          <v:line id="_x0000_s2501" style="position:absolute;z-index:252227072;mso-position-horizontal-relative:page;mso-position-vertical-relative:page" from="417.6pt,223.2pt" to="6in,223.2pt" o:allowincell="f">
            <w10:wrap anchorx="page" anchory="page"/>
          </v:line>
        </w:pict>
      </w:r>
      <w:r>
        <w:rPr>
          <w:noProof/>
        </w:rPr>
        <w:pict>
          <v:line id="_x0000_s2500" style="position:absolute;z-index:252226048;mso-position-horizontal-relative:page;mso-position-vertical-relative:page" from="417.6pt,172.8pt" to="417.6pt,223.2pt" o:allowincell="f">
            <w10:wrap anchorx="page" anchory="page"/>
          </v:line>
        </w:pict>
      </w:r>
      <w:r>
        <w:rPr>
          <w:noProof/>
        </w:rPr>
        <w:pict>
          <v:line id="_x0000_s2499" style="position:absolute;z-index:252225024;mso-position-horizontal-relative:page;mso-position-vertical-relative:page" from="410.4pt,172.8pt" to="417.6pt,172.8pt" o:allowincell="f">
            <w10:wrap anchorx="page" anchory="page"/>
          </v:line>
        </w:pict>
      </w:r>
      <w:r>
        <w:rPr>
          <w:noProof/>
        </w:rPr>
        <w:pict>
          <v:shape id="_x0000_s2486" type="#_x0000_t109" style="position:absolute;margin-left:338.4pt;margin-top:151.2pt;width:1in;height:57.6pt;z-index:252211712;mso-position-horizontal-relative:page;mso-position-vertical-relative:page" o:allowincell="f">
            <v:textbox style="mso-next-textbox:#_x0000_s2486">
              <w:txbxContent>
                <w:p w:rsidR="007315EF" w:rsidRDefault="00A90CB4">
                  <w:pPr>
                    <w:rPr>
                      <w:lang w:val="uk-UA"/>
                    </w:rPr>
                  </w:pPr>
                  <w:r>
                    <w:rPr>
                      <w:lang w:val="uk-UA"/>
                    </w:rPr>
                    <w:t>Нарахування процентів по депозитам та друк</w:t>
                  </w:r>
                </w:p>
              </w:txbxContent>
            </v:textbox>
            <w10:wrap anchorx="page" anchory="page"/>
          </v:shape>
        </w:pict>
      </w:r>
      <w:r>
        <w:rPr>
          <w:noProof/>
        </w:rPr>
        <w:pict>
          <v:shape id="_x0000_s2497" type="#_x0000_t134" style="position:absolute;margin-left:417.6pt;margin-top:158.4pt;width:64.8pt;height:36pt;z-index:252222976;mso-position-horizontal-relative:page;mso-position-vertical-relative:page" o:allowincell="f">
            <v:textbox style="mso-next-textbox:#_x0000_s2497">
              <w:txbxContent>
                <w:p w:rsidR="007315EF" w:rsidRDefault="00A90CB4">
                  <w:pPr>
                    <w:rPr>
                      <w:lang w:val="uk-UA"/>
                    </w:rPr>
                  </w:pPr>
                  <w:r>
                    <w:rPr>
                      <w:lang w:val="uk-UA"/>
                    </w:rPr>
                    <w:t>НВ-1</w:t>
                  </w:r>
                </w:p>
              </w:txbxContent>
            </v:textbox>
            <w10:wrap anchorx="page" anchory="page"/>
          </v:shape>
        </w:pict>
      </w:r>
      <w:r>
        <w:rPr>
          <w:noProof/>
        </w:rPr>
        <w:pict>
          <v:line id="_x0000_s2493" style="position:absolute;z-index:252218880;mso-position-horizontal-relative:page;mso-position-vertical-relative:page" from="331.2pt,136.8pt" to="331.2pt,266.4pt" o:allowincell="f">
            <w10:wrap anchorx="page" anchory="page"/>
          </v:line>
        </w:pict>
      </w:r>
      <w:r>
        <w:rPr>
          <w:noProof/>
        </w:rPr>
        <w:pict>
          <v:line id="_x0000_s2496" style="position:absolute;z-index:252221952;mso-position-horizontal-relative:page;mso-position-vertical-relative:page" from="324pt,266.4pt" to="331.2pt,266.4pt" o:allowincell="f">
            <w10:wrap anchorx="page" anchory="page"/>
          </v:line>
        </w:pict>
      </w:r>
      <w:r>
        <w:rPr>
          <w:noProof/>
        </w:rPr>
        <w:pict>
          <v:shape id="_x0000_s2487" type="#_x0000_t133" style="position:absolute;margin-left:237.6pt;margin-top:122.4pt;width:86.4pt;height:36pt;z-index:252212736;mso-position-horizontal-relative:page;mso-position-vertical-relative:page" o:allowincell="f">
            <v:textbox style="mso-next-textbox:#_x0000_s2487">
              <w:txbxContent>
                <w:p w:rsidR="007315EF" w:rsidRDefault="00A90CB4">
                  <w:r>
                    <w:t>Dogov</w:t>
                  </w:r>
                </w:p>
              </w:txbxContent>
            </v:textbox>
            <w10:wrap anchorx="page" anchory="page"/>
          </v:shape>
        </w:pict>
      </w:r>
      <w:r>
        <w:rPr>
          <w:noProof/>
        </w:rPr>
        <w:pict>
          <v:shape id="_x0000_s2488" type="#_x0000_t133" style="position:absolute;margin-left:237.6pt;margin-top:165.6pt;width:86.4pt;height:36pt;z-index:252213760;mso-position-horizontal-relative:page;mso-position-vertical-relative:page" o:allowincell="f">
            <v:textbox style="mso-next-textbox:#_x0000_s2488">
              <w:txbxContent>
                <w:p w:rsidR="007315EF" w:rsidRDefault="00A90CB4">
                  <w:r>
                    <w:t>Plata</w:t>
                  </w:r>
                </w:p>
              </w:txbxContent>
            </v:textbox>
            <w10:wrap anchorx="page" anchory="page"/>
          </v:shape>
        </w:pict>
      </w:r>
      <w:r>
        <w:rPr>
          <w:noProof/>
        </w:rPr>
        <w:pict>
          <v:shape id="_x0000_s2489" type="#_x0000_t133" style="position:absolute;margin-left:230.4pt;margin-top:208.8pt;width:93.6pt;height:36pt;z-index:252214784;mso-position-horizontal-relative:page;mso-position-vertical-relative:page" o:allowincell="f">
            <v:textbox style="mso-next-textbox:#_x0000_s2489">
              <w:txbxContent>
                <w:p w:rsidR="007315EF" w:rsidRDefault="00A90CB4">
                  <w:r>
                    <w:t>Kurs</w:t>
                  </w:r>
                </w:p>
              </w:txbxContent>
            </v:textbox>
            <w10:wrap anchorx="page" anchory="page"/>
          </v:shape>
        </w:pict>
      </w:r>
      <w:r>
        <w:rPr>
          <w:noProof/>
        </w:rPr>
        <w:pict>
          <v:shape id="_x0000_s2495" type="#_x0000_t133" style="position:absolute;margin-left:230.4pt;margin-top:252pt;width:93.6pt;height:36pt;z-index:252220928;mso-position-horizontal-relative:page;mso-position-vertical-relative:page" o:allowincell="f">
            <v:textbox style="mso-next-textbox:#_x0000_s2495">
              <w:txbxContent>
                <w:p w:rsidR="007315EF" w:rsidRDefault="00A90CB4">
                  <w:r>
                    <w:t>Dov_vkl</w:t>
                  </w:r>
                </w:p>
              </w:txbxContent>
            </v:textbox>
            <w10:wrap anchorx="page" anchory="page"/>
          </v:shape>
        </w:pict>
      </w:r>
      <w:r>
        <w:rPr>
          <w:noProof/>
        </w:rPr>
        <w:pict>
          <v:line id="_x0000_s2494" style="position:absolute;z-index:252219904;mso-position-horizontal-relative:page;mso-position-vertical-relative:page" from="331.2pt,172.8pt" to="338.4pt,172.8pt" o:allowincell="f">
            <w10:wrap anchorx="page" anchory="page"/>
          </v:line>
        </w:pict>
      </w:r>
      <w:r>
        <w:rPr>
          <w:noProof/>
        </w:rPr>
        <w:pict>
          <v:line id="_x0000_s2492" style="position:absolute;z-index:252217856;mso-position-horizontal-relative:page;mso-position-vertical-relative:page" from="324pt,223.2pt" to="331.2pt,223.2pt" o:allowincell="f">
            <w10:wrap anchorx="page" anchory="page"/>
          </v:line>
        </w:pict>
      </w:r>
      <w:r>
        <w:rPr>
          <w:noProof/>
        </w:rPr>
        <w:pict>
          <v:line id="_x0000_s2491" style="position:absolute;z-index:252216832;mso-position-horizontal-relative:page;mso-position-vertical-relative:page" from="324pt,180pt" to="331.2pt,180pt" o:allowincell="f">
            <w10:wrap anchorx="page" anchory="page"/>
          </v:line>
        </w:pict>
      </w:r>
      <w:r>
        <w:rPr>
          <w:noProof/>
        </w:rPr>
        <w:pict>
          <v:line id="_x0000_s2490" style="position:absolute;z-index:252215808;mso-position-horizontal-relative:page;mso-position-vertical-relative:page" from="324pt,136.8pt" to="331.2pt,136.8pt" o:allowincell="f">
            <w10:wrap anchorx="page" anchory="page"/>
          </v:line>
        </w:pict>
      </w:r>
      <w:r>
        <w:rPr>
          <w:noProof/>
        </w:rPr>
        <w:pict>
          <v:line id="_x0000_s2485" style="position:absolute;z-index:252210688;mso-position-horizontal-relative:page;mso-position-vertical-relative:page" from="369.6pt,124.8pt" to="369.6pt,153.6pt" o:allowincell="f">
            <w10:wrap anchorx="page" anchory="page"/>
          </v:line>
        </w:pict>
      </w:r>
      <w:r>
        <w:rPr>
          <w:noProof/>
        </w:rPr>
        <w:pict>
          <v:shape id="_x0000_s2484" type="#_x0000_t120" style="position:absolute;margin-left:355.2pt;margin-top:88.8pt;width:36pt;height:36pt;z-index:252209664;mso-position-horizontal-relative:page;mso-position-vertical-relative:page" o:allowincell="f">
            <v:textbox>
              <w:txbxContent>
                <w:p w:rsidR="007315EF" w:rsidRDefault="00A90CB4">
                  <w:pPr>
                    <w:rPr>
                      <w:lang w:val="uk-UA"/>
                    </w:rPr>
                  </w:pPr>
                  <w:r>
                    <w:rPr>
                      <w:lang w:val="uk-UA"/>
                    </w:rPr>
                    <w:t>2</w:t>
                  </w:r>
                </w:p>
              </w:txbxContent>
            </v:textbox>
            <w10:wrap anchorx="page" anchory="page"/>
          </v:shape>
        </w:pict>
      </w:r>
      <w:r w:rsidR="00A90CB4">
        <w:rPr>
          <w:noProof/>
        </w:rPr>
        <w:br w:type="page"/>
      </w:r>
      <w:r>
        <w:rPr>
          <w:noProof/>
        </w:rPr>
        <w:pict>
          <v:shape id="_x0000_s2483" type="#_x0000_t202" style="position:absolute;margin-left:183.6pt;margin-top:57.6pt;width:36pt;height:21.6pt;z-index:252208640" o:allowincell="f" strokecolor="white">
            <v:textbox style="mso-next-textbox:#_x0000_s2483">
              <w:txbxContent>
                <w:p w:rsidR="007315EF" w:rsidRDefault="00A90CB4">
                  <w:pPr>
                    <w:rPr>
                      <w:lang w:val="uk-UA"/>
                    </w:rPr>
                  </w:pPr>
                  <w:r>
                    <w:rPr>
                      <w:lang w:val="uk-UA"/>
                    </w:rPr>
                    <w:t>так</w:t>
                  </w:r>
                </w:p>
              </w:txbxContent>
            </v:textbox>
          </v:shape>
        </w:pict>
      </w:r>
      <w:r>
        <w:rPr>
          <w:noProof/>
        </w:rPr>
        <w:pict>
          <v:shape id="_x0000_s2482" type="#_x0000_t202" style="position:absolute;margin-left:331.2pt;margin-top:187.2pt;width:28.8pt;height:21.6pt;flip:y;z-index:252207616;mso-position-horizontal-relative:page;mso-position-vertical-relative:page" o:allowincell="f" strokecolor="white">
            <v:stroke dashstyle="1 1" endcap="round"/>
            <v:textbox>
              <w:txbxContent>
                <w:p w:rsidR="007315EF" w:rsidRDefault="00A90CB4">
                  <w:pPr>
                    <w:rPr>
                      <w:lang w:val="uk-UA"/>
                    </w:rPr>
                  </w:pPr>
                  <w:r>
                    <w:rPr>
                      <w:lang w:val="uk-UA"/>
                    </w:rPr>
                    <w:t>ні</w:t>
                  </w:r>
                </w:p>
              </w:txbxContent>
            </v:textbox>
            <w10:wrap anchorx="page" anchory="page"/>
          </v:shape>
        </w:pict>
      </w:r>
      <w:r>
        <w:rPr>
          <w:noProof/>
        </w:rPr>
        <w:pict>
          <v:line id="_x0000_s2481" style="position:absolute;flip:x;z-index:252206592;mso-position-horizontal-relative:page;mso-position-vertical-relative:page" from="453.6pt,612pt" to="460.8pt,619.2pt" o:allowincell="f">
            <w10:wrap anchorx="page" anchory="page"/>
          </v:line>
        </w:pict>
      </w:r>
      <w:r>
        <w:rPr>
          <w:noProof/>
        </w:rPr>
        <w:pict>
          <v:line id="_x0000_s2480" style="position:absolute;rotation:90;z-index:252205568;mso-position-horizontal-relative:page;mso-position-vertical-relative:page" from="450pt,622.8pt" to="471.6pt,622.8pt" o:allowincell="f">
            <v:stroke endarrow="block"/>
            <w10:wrap anchorx="page" anchory="page"/>
          </v:line>
        </w:pict>
      </w:r>
      <w:r>
        <w:rPr>
          <w:noProof/>
        </w:rPr>
        <w:pict>
          <v:shape id="_x0000_s2443" type="#_x0000_t116" style="position:absolute;margin-left:424.8pt;margin-top:633.6pt;width:1in;height:24pt;z-index:252167680;mso-position-horizontal-relative:page;mso-position-vertical-relative:page" o:allowincell="f">
            <v:textbox style="mso-next-textbox:#_x0000_s2443">
              <w:txbxContent>
                <w:p w:rsidR="007315EF" w:rsidRDefault="00A90CB4">
                  <w:pPr>
                    <w:rPr>
                      <w:lang w:val="uk-UA"/>
                    </w:rPr>
                  </w:pPr>
                  <w:r>
                    <w:rPr>
                      <w:lang w:val="uk-UA"/>
                    </w:rPr>
                    <w:t xml:space="preserve">Відділ ОДБ </w:t>
                  </w:r>
                </w:p>
              </w:txbxContent>
            </v:textbox>
            <w10:wrap anchorx="page" anchory="page"/>
          </v:shape>
        </w:pict>
      </w:r>
      <w:r>
        <w:rPr>
          <w:noProof/>
        </w:rPr>
        <w:pict>
          <v:line id="_x0000_s2479" style="position:absolute;rotation:90;z-index:252204544;mso-position-horizontal-relative:page;mso-position-vertical-relative:page" from="442.8pt,608.4pt" to="464.4pt,608.4pt" o:allowincell="f">
            <w10:wrap anchorx="page" anchory="page"/>
          </v:line>
        </w:pict>
      </w:r>
      <w:r>
        <w:rPr>
          <w:noProof/>
        </w:rPr>
        <w:pict>
          <v:line id="_x0000_s2478" style="position:absolute;z-index:252203520;mso-position-horizontal-relative:page;mso-position-vertical-relative:page" from="410.4pt,8in" to="424.8pt,8in" o:allowincell="f">
            <w10:wrap anchorx="page" anchory="page"/>
          </v:line>
        </w:pict>
      </w:r>
      <w:r>
        <w:rPr>
          <w:noProof/>
        </w:rPr>
        <w:pict>
          <v:line id="_x0000_s2477" style="position:absolute;z-index:252202496;mso-position-horizontal-relative:page;mso-position-vertical-relative:page" from="4in,583.2pt" to="316.8pt,583.2pt" o:allowincell="f">
            <w10:wrap anchorx="page" anchory="page"/>
          </v:line>
        </w:pict>
      </w:r>
      <w:r>
        <w:rPr>
          <w:noProof/>
        </w:rPr>
        <w:pict>
          <v:line id="_x0000_s2476" style="position:absolute;z-index:252201472;mso-position-horizontal-relative:page;mso-position-vertical-relative:page" from="374.4pt,540pt" to="374.4pt,561.6pt" o:allowincell="f">
            <w10:wrap anchorx="page" anchory="page"/>
          </v:line>
        </w:pict>
      </w:r>
      <w:r>
        <w:rPr>
          <w:noProof/>
        </w:rPr>
        <w:pict>
          <v:line id="_x0000_s2475" style="position:absolute;z-index:252200448;mso-position-horizontal-relative:page;mso-position-vertical-relative:page" from="410.4pt,7in" to="439.2pt,7in" o:allowincell="f">
            <w10:wrap anchorx="page" anchory="page"/>
          </v:line>
        </w:pict>
      </w:r>
      <w:r>
        <w:rPr>
          <w:noProof/>
        </w:rPr>
        <w:pict>
          <v:line id="_x0000_s2474" style="position:absolute;z-index:252199424;mso-position-horizontal-relative:page;mso-position-vertical-relative:page" from="295.2pt,7in" to="331.2pt,7in" o:allowincell="f">
            <w10:wrap anchorx="page" anchory="page"/>
          </v:line>
        </w:pict>
      </w:r>
      <w:r>
        <w:rPr>
          <w:noProof/>
        </w:rPr>
        <w:pict>
          <v:line id="_x0000_s2473" style="position:absolute;z-index:252198400;mso-position-horizontal-relative:page;mso-position-vertical-relative:page" from="374.4pt,453.6pt" to="374.4pt,482.4pt" o:allowincell="f">
            <w10:wrap anchorx="page" anchory="page"/>
          </v:line>
        </w:pict>
      </w:r>
      <w:r>
        <w:rPr>
          <w:noProof/>
        </w:rPr>
        <w:pict>
          <v:line id="_x0000_s2472" style="position:absolute;flip:x;z-index:252197376;mso-position-horizontal-relative:page;mso-position-vertical-relative:page" from="374.4pt,453.6pt" to="446.4pt,453.6pt" o:allowincell="f">
            <w10:wrap anchorx="page" anchory="page"/>
          </v:line>
        </w:pict>
      </w:r>
      <w:r>
        <w:rPr>
          <w:noProof/>
        </w:rPr>
        <w:pict>
          <v:line id="_x0000_s2471" style="position:absolute;z-index:252196352;mso-position-horizontal-relative:page;mso-position-vertical-relative:page" from="446.4pt,410.4pt" to="446.4pt,453.6pt" o:allowincell="f">
            <w10:wrap anchorx="page" anchory="page"/>
          </v:line>
        </w:pict>
      </w:r>
      <w:r>
        <w:rPr>
          <w:noProof/>
        </w:rPr>
        <w:pict>
          <v:line id="_x0000_s2470" style="position:absolute;flip:x;z-index:252195328;mso-position-horizontal-relative:page;mso-position-vertical-relative:page" from="388.8pt,396pt" to="403.2pt,403.2pt" o:allowincell="f">
            <w10:wrap anchorx="page" anchory="page"/>
          </v:line>
        </w:pict>
      </w:r>
      <w:r>
        <w:rPr>
          <w:noProof/>
        </w:rPr>
        <w:pict>
          <v:line id="_x0000_s2469" style="position:absolute;z-index:252194304;mso-position-horizontal-relative:page;mso-position-vertical-relative:page" from="388.8pt,403.2pt" to="410.4pt,403.2pt" o:allowincell="f">
            <v:stroke endarrow="block"/>
            <w10:wrap anchorx="page" anchory="page"/>
          </v:line>
        </w:pict>
      </w:r>
      <w:r>
        <w:rPr>
          <w:noProof/>
        </w:rPr>
        <w:pict>
          <v:line id="_x0000_s2468" style="position:absolute;z-index:252193280;mso-position-horizontal-relative:page;mso-position-vertical-relative:page" from="381.6pt,396pt" to="403.2pt,396pt" o:allowincell="f">
            <w10:wrap anchorx="page" anchory="page"/>
          </v:line>
        </w:pict>
      </w:r>
      <w:r>
        <w:rPr>
          <w:noProof/>
        </w:rPr>
        <w:pict>
          <v:shape id="_x0000_s2436" type="#_x0000_t116" style="position:absolute;margin-left:410.4pt;margin-top:388.8pt;width:1in;height:24pt;z-index:252160512;mso-position-horizontal-relative:page;mso-position-vertical-relative:page" o:allowincell="f">
            <v:textbox>
              <w:txbxContent>
                <w:p w:rsidR="007315EF" w:rsidRDefault="00A90CB4">
                  <w:pPr>
                    <w:rPr>
                      <w:lang w:val="uk-UA"/>
                    </w:rPr>
                  </w:pPr>
                  <w:r>
                    <w:rPr>
                      <w:lang w:val="uk-UA"/>
                    </w:rPr>
                    <w:t xml:space="preserve">Каса </w:t>
                  </w:r>
                </w:p>
              </w:txbxContent>
            </v:textbox>
            <w10:wrap anchorx="page" anchory="page"/>
          </v:shape>
        </w:pict>
      </w:r>
      <w:r>
        <w:rPr>
          <w:noProof/>
        </w:rPr>
        <w:pict>
          <v:line id="_x0000_s2467" style="position:absolute;z-index:252192256;mso-position-horizontal-relative:page;mso-position-vertical-relative:page" from="302.4pt,410.4pt" to="324pt,410.4pt" o:allowincell="f">
            <w10:wrap anchorx="page" anchory="page"/>
          </v:line>
        </w:pict>
      </w:r>
      <w:r>
        <w:rPr>
          <w:noProof/>
        </w:rPr>
        <w:pict>
          <v:line id="_x0000_s2466" style="position:absolute;z-index:252191232;mso-position-horizontal-relative:page;mso-position-vertical-relative:page" from="201.6pt,403.2pt" to="223.2pt,403.2pt" o:allowincell="f">
            <w10:wrap anchorx="page" anchory="page"/>
          </v:line>
        </w:pict>
      </w:r>
      <w:r>
        <w:rPr>
          <w:noProof/>
        </w:rPr>
        <w:pict>
          <v:line id="_x0000_s2465" style="position:absolute;z-index:252190208;mso-position-horizontal-relative:page;mso-position-vertical-relative:page" from="259.2pt,439.2pt" to="259.2pt,446.4pt" o:allowincell="f">
            <w10:wrap anchorx="page" anchory="page"/>
          </v:line>
        </w:pict>
      </w:r>
      <w:r>
        <w:rPr>
          <w:noProof/>
        </w:rPr>
        <w:pict>
          <v:line id="_x0000_s2464" style="position:absolute;z-index:252189184;mso-position-horizontal-relative:page;mso-position-vertical-relative:page" from="417.6pt,309.6pt" to="424.8pt,309.6pt" o:allowincell="f">
            <w10:wrap anchorx="page" anchory="page"/>
          </v:line>
        </w:pict>
      </w:r>
      <w:r>
        <w:rPr>
          <w:noProof/>
        </w:rPr>
        <w:pict>
          <v:line id="_x0000_s2463" style="position:absolute;z-index:252188160;mso-position-horizontal-relative:page;mso-position-vertical-relative:page" from="331.2pt,338.4pt" to="345.6pt,338.4pt" o:allowincell="f">
            <w10:wrap anchorx="page" anchory="page"/>
          </v:line>
        </w:pict>
      </w:r>
      <w:r>
        <w:rPr>
          <w:noProof/>
        </w:rPr>
        <w:pict>
          <v:line id="_x0000_s2462" style="position:absolute;z-index:252187136;mso-position-horizontal-relative:page;mso-position-vertical-relative:page" from="338.4pt,302.4pt" to="345.6pt,302.4pt" o:allowincell="f">
            <w10:wrap anchorx="page" anchory="page"/>
          </v:line>
        </w:pict>
      </w:r>
      <w:r>
        <w:rPr>
          <w:noProof/>
        </w:rPr>
        <w:pict>
          <v:line id="_x0000_s2461" style="position:absolute;z-index:252186112;mso-position-horizontal-relative:page;mso-position-vertical-relative:page" from="273.6pt,367.2pt" to="273.6pt,388.8pt" o:allowincell="f">
            <w10:wrap anchorx="page" anchory="page"/>
          </v:line>
        </w:pict>
      </w:r>
      <w:r>
        <w:rPr>
          <w:noProof/>
        </w:rPr>
        <w:pict>
          <v:line id="_x0000_s2458" style="position:absolute;z-index:252183040;mso-position-horizontal-relative:page;mso-position-vertical-relative:page" from="244.8pt,266.4pt" to="244.8pt,367.2pt" o:allowincell="f">
            <w10:wrap anchorx="page" anchory="page"/>
          </v:line>
        </w:pict>
      </w:r>
      <w:r>
        <w:rPr>
          <w:noProof/>
        </w:rPr>
        <w:pict>
          <v:line id="_x0000_s2459" style="position:absolute;z-index:252184064;mso-position-horizontal-relative:page;mso-position-vertical-relative:page" from="374.4pt,345.6pt" to="374.4pt,367.2pt" o:allowincell="f">
            <w10:wrap anchorx="page" anchory="page"/>
          </v:line>
        </w:pict>
      </w:r>
      <w:r>
        <w:rPr>
          <w:noProof/>
        </w:rPr>
        <w:pict>
          <v:line id="_x0000_s2460" style="position:absolute;z-index:252185088;mso-position-horizontal-relative:page;mso-position-vertical-relative:page" from="244.8pt,367.2pt" to="374.4pt,367.2pt" o:allowincell="f">
            <w10:wrap anchorx="page" anchory="page"/>
          </v:line>
        </w:pict>
      </w:r>
      <w:r>
        <w:rPr>
          <w:noProof/>
        </w:rPr>
        <w:pict>
          <v:line id="_x0000_s2457" style="position:absolute;flip:x;z-index:252182016;mso-position-horizontal-relative:page;mso-position-vertical-relative:page" from="280.8pt,230.4pt" to="4in,230.4pt" o:allowincell="f">
            <w10:wrap anchorx="page" anchory="page"/>
          </v:line>
        </w:pict>
      </w:r>
      <w:r>
        <w:rPr>
          <w:noProof/>
        </w:rPr>
        <w:pict>
          <v:line id="_x0000_s2456" style="position:absolute;z-index:252180992;mso-position-horizontal-relative:page;mso-position-vertical-relative:page" from="201.6pt,230.4pt" to="208.8pt,230.4pt" o:allowincell="f">
            <w10:wrap anchorx="page" anchory="page"/>
          </v:line>
        </w:pict>
      </w:r>
      <w:r>
        <w:rPr>
          <w:noProof/>
        </w:rPr>
        <w:pict>
          <v:line id="_x0000_s2455" style="position:absolute;z-index:252179968;mso-position-horizontal-relative:page;mso-position-vertical-relative:page" from="201.6pt,194.4pt" to="201.6pt,280.8pt" o:allowincell="f">
            <w10:wrap anchorx="page" anchory="page"/>
          </v:line>
        </w:pict>
      </w:r>
      <w:r>
        <w:rPr>
          <w:noProof/>
        </w:rPr>
        <w:pict>
          <v:line id="_x0000_s2452" style="position:absolute;z-index:252176896;mso-position-horizontal-relative:page;mso-position-vertical-relative:page" from="194.4pt,194.4pt" to="201.6pt,194.4pt" o:allowincell="f">
            <w10:wrap anchorx="page" anchory="page"/>
          </v:line>
        </w:pict>
      </w:r>
      <w:r>
        <w:rPr>
          <w:noProof/>
        </w:rPr>
        <w:pict>
          <v:line id="_x0000_s2454" style="position:absolute;z-index:252178944;mso-position-horizontal-relative:page;mso-position-vertical-relative:page" from="194.4pt,280.8pt" to="201.6pt,280.8pt" o:allowincell="f">
            <w10:wrap anchorx="page" anchory="page"/>
          </v:line>
        </w:pict>
      </w:r>
      <w:r>
        <w:rPr>
          <w:noProof/>
        </w:rPr>
        <w:pict>
          <v:line id="_x0000_s2453" style="position:absolute;z-index:252177920;mso-position-horizontal-relative:page;mso-position-vertical-relative:page" from="194.4pt,237.6pt" to="201.6pt,237.6pt" o:allowincell="f">
            <w10:wrap anchorx="page" anchory="page"/>
          </v:line>
        </w:pict>
      </w:r>
      <w:r>
        <w:rPr>
          <w:noProof/>
        </w:rPr>
        <w:pict>
          <v:line id="_x0000_s2451" style="position:absolute;z-index:252175872;mso-position-horizontal-relative:page;mso-position-vertical-relative:page" from="367.2pt,187.2pt" to="367.2pt,295.2pt" o:allowincell="f">
            <w10:wrap anchorx="page" anchory="page"/>
          </v:line>
        </w:pict>
      </w:r>
      <w:r>
        <w:rPr>
          <w:noProof/>
        </w:rPr>
        <w:pict>
          <v:line id="_x0000_s2450" style="position:absolute;z-index:252174848;mso-position-horizontal-relative:page;mso-position-vertical-relative:page" from="244.8pt,158.4pt" to="244.8pt,3in" o:allowincell="f">
            <w10:wrap anchorx="page" anchory="page"/>
          </v:line>
        </w:pict>
      </w:r>
      <w:r>
        <w:rPr>
          <w:noProof/>
        </w:rPr>
        <w:pict>
          <v:line id="_x0000_s2449" style="position:absolute;flip:x;z-index:252173824;mso-position-horizontal-relative:page;mso-position-vertical-relative:page" from="244.8pt,158.4pt" to="316.8pt,158.4pt" o:allowincell="f">
            <w10:wrap anchorx="page" anchory="page"/>
          </v:line>
        </w:pict>
      </w:r>
      <w:r>
        <w:rPr>
          <w:noProof/>
        </w:rPr>
        <w:pict>
          <v:line id="_x0000_s2448" style="position:absolute;z-index:252172800;mso-position-horizontal-relative:page;mso-position-vertical-relative:page" from="5in,115.2pt" to="5in,136.8pt" o:allowincell="f">
            <w10:wrap anchorx="page" anchory="page"/>
          </v:line>
        </w:pict>
      </w:r>
      <w:r>
        <w:rPr>
          <w:noProof/>
        </w:rPr>
        <w:pict>
          <v:shape id="_x0000_s2445" type="#_x0000_t120" style="position:absolute;margin-left:244.8pt;margin-top:446.4pt;width:28.8pt;height:28.8pt;z-index:252169728;mso-position-horizontal-relative:page;mso-position-vertical-relative:page" o:allowincell="f">
            <v:textbox>
              <w:txbxContent>
                <w:p w:rsidR="007315EF" w:rsidRDefault="00A90CB4">
                  <w:pPr>
                    <w:rPr>
                      <w:lang w:val="uk-UA"/>
                    </w:rPr>
                  </w:pPr>
                  <w:r>
                    <w:rPr>
                      <w:lang w:val="uk-UA"/>
                    </w:rPr>
                    <w:t>А</w:t>
                  </w:r>
                </w:p>
              </w:txbxContent>
            </v:textbox>
            <w10:wrap anchorx="page" anchory="page"/>
          </v:shape>
        </w:pict>
      </w:r>
      <w:r>
        <w:rPr>
          <w:noProof/>
        </w:rPr>
        <w:pict>
          <v:shape id="_x0000_s2444" type="#_x0000_t202" style="position:absolute;margin-left:42pt;margin-top:607.2pt;width:424.8pt;height:36pt;z-index:252168704" o:allowincell="f" strokecolor="white">
            <v:textbox style="mso-next-textbox:#_x0000_s2444">
              <w:txbxContent>
                <w:p w:rsidR="007315EF" w:rsidRDefault="00A90CB4">
                  <w:pPr>
                    <w:rPr>
                      <w:sz w:val="24"/>
                      <w:lang w:val="uk-UA"/>
                    </w:rPr>
                  </w:pPr>
                  <w:r>
                    <w:rPr>
                      <w:sz w:val="24"/>
                      <w:lang w:val="uk-UA"/>
                    </w:rPr>
                    <w:t xml:space="preserve">                                              Рисунок 3.3     Аркуш 3</w:t>
                  </w:r>
                </w:p>
              </w:txbxContent>
            </v:textbox>
          </v:shape>
        </w:pict>
      </w:r>
      <w:r>
        <w:rPr>
          <w:noProof/>
        </w:rPr>
        <w:pict>
          <v:shape id="_x0000_s2438" type="#_x0000_t109" style="position:absolute;margin-left:316.8pt;margin-top:561.6pt;width:93.6pt;height:57.6pt;z-index:252162560;mso-position-horizontal-relative:page;mso-position-vertical-relative:page" o:allowincell="f">
            <v:textbox style="mso-next-textbox:#_x0000_s2438">
              <w:txbxContent>
                <w:p w:rsidR="007315EF" w:rsidRDefault="00A90CB4">
                  <w:pPr>
                    <w:rPr>
                      <w:lang w:val="uk-UA"/>
                    </w:rPr>
                  </w:pPr>
                  <w:r>
                    <w:rPr>
                      <w:lang w:val="uk-UA"/>
                    </w:rPr>
                    <w:t>Внесення опера-ції в БД і переда-ча БД в відділ ОДБ</w:t>
                  </w:r>
                </w:p>
              </w:txbxContent>
            </v:textbox>
            <w10:wrap anchorx="page" anchory="page"/>
          </v:shape>
        </w:pict>
      </w:r>
      <w:r>
        <w:rPr>
          <w:noProof/>
        </w:rPr>
        <w:pict>
          <v:shape id="_x0000_s2437" type="#_x0000_t119" style="position:absolute;margin-left:324pt;margin-top:482.4pt;width:93.6pt;height:55.2pt;z-index:252161536;mso-position-horizontal-relative:page;mso-position-vertical-relative:page" o:allowincell="f">
            <v:textbox>
              <w:txbxContent>
                <w:p w:rsidR="007315EF" w:rsidRDefault="00A90CB4">
                  <w:pPr>
                    <w:rPr>
                      <w:lang w:val="uk-UA"/>
                    </w:rPr>
                  </w:pPr>
                  <w:r>
                    <w:rPr>
                      <w:lang w:val="uk-UA"/>
                    </w:rPr>
                    <w:t>Оформлення внесення коштів</w:t>
                  </w:r>
                </w:p>
              </w:txbxContent>
            </v:textbox>
            <w10:wrap anchorx="page" anchory="page"/>
          </v:shape>
        </w:pict>
      </w:r>
      <w:r>
        <w:rPr>
          <w:noProof/>
        </w:rPr>
        <w:pict>
          <v:shape id="_x0000_s2442" type="#_x0000_t133" style="position:absolute;margin-left:424.8pt;margin-top:561.6pt;width:1in;height:36pt;z-index:252166656;mso-position-horizontal-relative:page;mso-position-vertical-relative:page" o:allowincell="f">
            <v:textbox>
              <w:txbxContent>
                <w:p w:rsidR="007315EF" w:rsidRDefault="00A90CB4">
                  <w:r>
                    <w:t>Dogov</w:t>
                  </w:r>
                </w:p>
              </w:txbxContent>
            </v:textbox>
            <w10:wrap anchorx="page" anchory="page"/>
          </v:shape>
        </w:pict>
      </w:r>
      <w:r>
        <w:rPr>
          <w:noProof/>
        </w:rPr>
        <w:pict>
          <v:shape id="_x0000_s2440" type="#_x0000_t115" style="position:absolute;margin-left:230.4pt;margin-top:561.6pt;width:57.6pt;height:50.4pt;z-index:252164608;mso-position-horizontal-relative:page;mso-position-vertical-relative:page" o:allowincell="f">
            <v:textbox style="mso-next-textbox:#_x0000_s2440">
              <w:txbxContent>
                <w:p w:rsidR="007315EF" w:rsidRDefault="00A90CB4">
                  <w:pPr>
                    <w:rPr>
                      <w:lang w:val="uk-UA"/>
                    </w:rPr>
                  </w:pPr>
                  <w:r>
                    <w:rPr>
                      <w:lang w:val="uk-UA"/>
                    </w:rPr>
                    <w:t>ПО-1, ПО-2</w:t>
                  </w:r>
                </w:p>
              </w:txbxContent>
            </v:textbox>
            <w10:wrap anchorx="page" anchory="page"/>
          </v:shape>
        </w:pict>
      </w:r>
      <w:r>
        <w:rPr>
          <w:noProof/>
        </w:rPr>
        <w:pict>
          <v:shape id="_x0000_s2441" type="#_x0000_t115" style="position:absolute;margin-left:439.2pt;margin-top:482.4pt;width:57.6pt;height:50.4pt;z-index:252165632;mso-position-horizontal-relative:page;mso-position-vertical-relative:page" o:allowincell="f">
            <v:textbox style="mso-next-textbox:#_x0000_s2441">
              <w:txbxContent>
                <w:p w:rsidR="007315EF" w:rsidRDefault="00A90CB4">
                  <w:pPr>
                    <w:rPr>
                      <w:lang w:val="uk-UA"/>
                    </w:rPr>
                  </w:pPr>
                  <w:r>
                    <w:rPr>
                      <w:lang w:val="uk-UA"/>
                    </w:rPr>
                    <w:t>ПО-1, ПО-2</w:t>
                  </w:r>
                </w:p>
              </w:txbxContent>
            </v:textbox>
            <w10:wrap anchorx="page" anchory="page"/>
          </v:shape>
        </w:pict>
      </w:r>
      <w:r>
        <w:rPr>
          <w:noProof/>
        </w:rPr>
        <w:pict>
          <v:shape id="_x0000_s2439" type="#_x0000_t115" style="position:absolute;margin-left:237.6pt;margin-top:489.6pt;width:57.6pt;height:50.4pt;z-index:252163584;mso-position-horizontal-relative:page;mso-position-vertical-relative:page" o:allowincell="f">
            <v:textbox style="mso-next-textbox:#_x0000_s2439">
              <w:txbxContent>
                <w:p w:rsidR="007315EF" w:rsidRDefault="00A90CB4">
                  <w:pPr>
                    <w:rPr>
                      <w:lang w:val="uk-UA"/>
                    </w:rPr>
                  </w:pPr>
                  <w:r>
                    <w:rPr>
                      <w:lang w:val="uk-UA"/>
                    </w:rPr>
                    <w:t>ПО-1, ПО-2</w:t>
                  </w:r>
                </w:p>
              </w:txbxContent>
            </v:textbox>
            <w10:wrap anchorx="page" anchory="page"/>
          </v:shape>
        </w:pict>
      </w:r>
      <w:r>
        <w:rPr>
          <w:noProof/>
        </w:rPr>
        <w:pict>
          <v:shape id="_x0000_s2435" type="#_x0000_t115" style="position:absolute;margin-left:324pt;margin-top:381.6pt;width:57.6pt;height:50.4pt;z-index:252159488;mso-position-horizontal-relative:page;mso-position-vertical-relative:page" o:allowincell="f">
            <v:textbox>
              <w:txbxContent>
                <w:p w:rsidR="007315EF" w:rsidRDefault="00A90CB4">
                  <w:pPr>
                    <w:rPr>
                      <w:lang w:val="uk-UA"/>
                    </w:rPr>
                  </w:pPr>
                  <w:r>
                    <w:rPr>
                      <w:lang w:val="uk-UA"/>
                    </w:rPr>
                    <w:t>ПО-1, ПО-2</w:t>
                  </w:r>
                </w:p>
              </w:txbxContent>
            </v:textbox>
            <w10:wrap anchorx="page" anchory="page"/>
          </v:shape>
        </w:pict>
      </w:r>
      <w:r>
        <w:rPr>
          <w:noProof/>
        </w:rPr>
        <w:pict>
          <v:shape id="_x0000_s2434" type="#_x0000_t115" style="position:absolute;margin-left:2in;margin-top:388.8pt;width:57.6pt;height:50.4pt;z-index:252158464;mso-position-horizontal-relative:page;mso-position-vertical-relative:page" o:allowincell="f">
            <v:textbox>
              <w:txbxContent>
                <w:p w:rsidR="007315EF" w:rsidRDefault="00A90CB4">
                  <w:pPr>
                    <w:rPr>
                      <w:lang w:val="uk-UA"/>
                    </w:rPr>
                  </w:pPr>
                  <w:r>
                    <w:rPr>
                      <w:lang w:val="uk-UA"/>
                    </w:rPr>
                    <w:t>ПО-1, ПО-2</w:t>
                  </w:r>
                </w:p>
              </w:txbxContent>
            </v:textbox>
            <w10:wrap anchorx="page" anchory="page"/>
          </v:shape>
        </w:pict>
      </w:r>
      <w:r>
        <w:rPr>
          <w:noProof/>
        </w:rPr>
        <w:pict>
          <v:shape id="_x0000_s2433" type="#_x0000_t119" style="position:absolute;margin-left:3in;margin-top:388.8pt;width:93.6pt;height:48pt;z-index:252157440;mso-position-horizontal-relative:page;mso-position-vertical-relative:page" o:allowincell="f">
            <v:textbox>
              <w:txbxContent>
                <w:p w:rsidR="007315EF" w:rsidRDefault="00A90CB4">
                  <w:pPr>
                    <w:rPr>
                      <w:lang w:val="uk-UA"/>
                    </w:rPr>
                  </w:pPr>
                  <w:r>
                    <w:rPr>
                      <w:lang w:val="uk-UA"/>
                    </w:rPr>
                    <w:t>Передача ордерів в касу</w:t>
                  </w:r>
                </w:p>
              </w:txbxContent>
            </v:textbox>
            <w10:wrap anchorx="page" anchory="page"/>
          </v:shape>
        </w:pict>
      </w:r>
      <w:r>
        <w:rPr>
          <w:noProof/>
        </w:rPr>
        <w:pict>
          <v:shape id="_x0000_s2432" type="#_x0000_t114" style="position:absolute;margin-left:424.8pt;margin-top:295.2pt;width:57.6pt;height:36pt;z-index:252156416;mso-position-horizontal-relative:page;mso-position-vertical-relative:page" o:allowincell="f">
            <v:textbox>
              <w:txbxContent>
                <w:p w:rsidR="007315EF" w:rsidRDefault="00A90CB4">
                  <w:pPr>
                    <w:rPr>
                      <w:lang w:val="uk-UA"/>
                    </w:rPr>
                  </w:pPr>
                  <w:r>
                    <w:rPr>
                      <w:lang w:val="uk-UA"/>
                    </w:rPr>
                    <w:t>ПО-1</w:t>
                  </w:r>
                </w:p>
              </w:txbxContent>
            </v:textbox>
            <w10:wrap anchorx="page" anchory="page"/>
          </v:shape>
        </w:pict>
      </w:r>
      <w:r>
        <w:rPr>
          <w:noProof/>
        </w:rPr>
        <w:pict>
          <v:shape id="_x0000_s2429" type="#_x0000_t109" style="position:absolute;margin-left:345.6pt;margin-top:295.2pt;width:1in;height:48pt;z-index:252153344;mso-position-horizontal-relative:page;mso-position-vertical-relative:page" o:allowincell="f">
            <v:textbox>
              <w:txbxContent>
                <w:p w:rsidR="007315EF" w:rsidRDefault="00A90CB4">
                  <w:pPr>
                    <w:rPr>
                      <w:lang w:val="uk-UA"/>
                    </w:rPr>
                  </w:pPr>
                  <w:r>
                    <w:rPr>
                      <w:lang w:val="uk-UA"/>
                    </w:rPr>
                    <w:t>Формування ордеру ПО-1</w:t>
                  </w:r>
                </w:p>
                <w:p w:rsidR="007315EF" w:rsidRDefault="007315EF"/>
              </w:txbxContent>
            </v:textbox>
            <w10:wrap anchorx="page" anchory="page"/>
          </v:shape>
        </w:pict>
      </w:r>
      <w:r>
        <w:rPr>
          <w:noProof/>
        </w:rPr>
        <w:pict>
          <v:shape id="_x0000_s2431" type="#_x0000_t133" style="position:absolute;margin-left:259.2pt;margin-top:324pt;width:1in;height:36pt;z-index:252155392;mso-position-horizontal-relative:page;mso-position-vertical-relative:page" o:allowincell="f">
            <v:textbox>
              <w:txbxContent>
                <w:p w:rsidR="007315EF" w:rsidRDefault="00A90CB4">
                  <w:r>
                    <w:t>Dogov</w:t>
                  </w:r>
                </w:p>
              </w:txbxContent>
            </v:textbox>
            <w10:wrap anchorx="page" anchory="page"/>
          </v:shape>
        </w:pict>
      </w:r>
      <w:r>
        <w:rPr>
          <w:noProof/>
        </w:rPr>
        <w:pict>
          <v:shape id="_x0000_s2430" type="#_x0000_t133" style="position:absolute;margin-left:259.2pt;margin-top:280.8pt;width:79.2pt;height:36pt;z-index:252154368;mso-position-horizontal-relative:page;mso-position-vertical-relative:page" o:allowincell="f">
            <v:textbox>
              <w:txbxContent>
                <w:p w:rsidR="007315EF" w:rsidRDefault="00A90CB4">
                  <w:r>
                    <w:t>Rachun</w:t>
                  </w:r>
                </w:p>
              </w:txbxContent>
            </v:textbox>
            <w10:wrap anchorx="page" anchory="page"/>
          </v:shape>
        </w:pict>
      </w:r>
      <w:r>
        <w:rPr>
          <w:noProof/>
        </w:rPr>
        <w:pict>
          <v:shape id="_x0000_s2424" type="#_x0000_t109" style="position:absolute;margin-left:208.8pt;margin-top:3in;width:1in;height:48pt;z-index:252148224;mso-position-horizontal-relative:page;mso-position-vertical-relative:page" o:allowincell="f">
            <v:textbox>
              <w:txbxContent>
                <w:p w:rsidR="007315EF" w:rsidRDefault="00A90CB4">
                  <w:pPr>
                    <w:rPr>
                      <w:lang w:val="uk-UA"/>
                    </w:rPr>
                  </w:pPr>
                  <w:r>
                    <w:rPr>
                      <w:lang w:val="uk-UA"/>
                    </w:rPr>
                    <w:t>Формування ордеру ПО-2</w:t>
                  </w:r>
                </w:p>
              </w:txbxContent>
            </v:textbox>
            <w10:wrap anchorx="page" anchory="page"/>
          </v:shape>
        </w:pict>
      </w:r>
      <w:r>
        <w:rPr>
          <w:noProof/>
        </w:rPr>
        <w:pict>
          <v:shape id="_x0000_s2428" type="#_x0000_t114" style="position:absolute;margin-left:4in;margin-top:3in;width:57.6pt;height:36pt;z-index:252152320;mso-position-horizontal-relative:page;mso-position-vertical-relative:page" o:allowincell="f">
            <v:textbox>
              <w:txbxContent>
                <w:p w:rsidR="007315EF" w:rsidRDefault="00A90CB4">
                  <w:pPr>
                    <w:rPr>
                      <w:lang w:val="uk-UA"/>
                    </w:rPr>
                  </w:pPr>
                  <w:r>
                    <w:rPr>
                      <w:lang w:val="uk-UA"/>
                    </w:rPr>
                    <w:t>ПО-2</w:t>
                  </w:r>
                </w:p>
              </w:txbxContent>
            </v:textbox>
            <w10:wrap anchorx="page" anchory="page"/>
          </v:shape>
        </w:pict>
      </w:r>
      <w:r>
        <w:rPr>
          <w:noProof/>
        </w:rPr>
        <w:pict>
          <v:shape id="_x0000_s2426" type="#_x0000_t133" style="position:absolute;margin-left:115.2pt;margin-top:223.2pt;width:79.2pt;height:36pt;z-index:252150272;mso-position-horizontal-relative:page;mso-position-vertical-relative:page" o:allowincell="f">
            <v:textbox>
              <w:txbxContent>
                <w:p w:rsidR="007315EF" w:rsidRDefault="00A90CB4">
                  <w:r>
                    <w:t>Rachun</w:t>
                  </w:r>
                </w:p>
              </w:txbxContent>
            </v:textbox>
            <w10:wrap anchorx="page" anchory="page"/>
          </v:shape>
        </w:pict>
      </w:r>
      <w:r>
        <w:rPr>
          <w:noProof/>
        </w:rPr>
        <w:pict>
          <v:shape id="_x0000_s2427" type="#_x0000_t133" style="position:absolute;margin-left:122.4pt;margin-top:266.4pt;width:1in;height:36pt;z-index:252151296;mso-position-horizontal-relative:page;mso-position-vertical-relative:page" o:allowincell="f">
            <v:textbox>
              <w:txbxContent>
                <w:p w:rsidR="007315EF" w:rsidRDefault="00A90CB4">
                  <w:r>
                    <w:t>Kurs</w:t>
                  </w:r>
                </w:p>
              </w:txbxContent>
            </v:textbox>
            <w10:wrap anchorx="page" anchory="page"/>
          </v:shape>
        </w:pict>
      </w:r>
      <w:r>
        <w:rPr>
          <w:noProof/>
        </w:rPr>
        <w:pict>
          <v:shape id="_x0000_s2425" type="#_x0000_t133" style="position:absolute;margin-left:122.4pt;margin-top:180pt;width:1in;height:36pt;z-index:252149248;mso-position-horizontal-relative:page;mso-position-vertical-relative:page" o:allowincell="f">
            <v:textbox>
              <w:txbxContent>
                <w:p w:rsidR="007315EF" w:rsidRDefault="00A90CB4">
                  <w:r>
                    <w:t>Dogov</w:t>
                  </w:r>
                </w:p>
              </w:txbxContent>
            </v:textbox>
            <w10:wrap anchorx="page" anchory="page"/>
          </v:shape>
        </w:pict>
      </w:r>
      <w:r>
        <w:rPr>
          <w:noProof/>
        </w:rPr>
        <w:pict>
          <v:shape id="_x0000_s2397" type="#_x0000_t110" style="position:absolute;margin-left:316.8pt;margin-top:136.8pt;width:93.6pt;height:48pt;z-index:252120576;mso-position-horizontal-relative:page;mso-position-vertical-relative:page" o:allowincell="f">
            <v:textbox>
              <w:txbxContent>
                <w:p w:rsidR="007315EF" w:rsidRDefault="00A90CB4">
                  <w:pPr>
                    <w:rPr>
                      <w:lang w:val="uk-UA"/>
                    </w:rPr>
                  </w:pPr>
                  <w:r>
                    <w:rPr>
                      <w:lang w:val="uk-UA"/>
                    </w:rPr>
                    <w:t>Валюта?</w:t>
                  </w:r>
                </w:p>
              </w:txbxContent>
            </v:textbox>
            <w10:wrap anchorx="page" anchory="page"/>
          </v:shape>
        </w:pict>
      </w:r>
      <w:r>
        <w:rPr>
          <w:noProof/>
        </w:rPr>
        <w:pict>
          <v:shape id="_x0000_s2423" type="#_x0000_t120" style="position:absolute;margin-left:343.2pt;margin-top:76.8pt;width:36pt;height:36pt;z-index:252147200;mso-position-horizontal-relative:page;mso-position-vertical-relative:page" o:allowincell="f">
            <v:textbox>
              <w:txbxContent>
                <w:p w:rsidR="007315EF" w:rsidRDefault="00A90CB4">
                  <w:pPr>
                    <w:rPr>
                      <w:lang w:val="uk-UA"/>
                    </w:rPr>
                  </w:pPr>
                  <w:r>
                    <w:rPr>
                      <w:lang w:val="uk-UA"/>
                    </w:rPr>
                    <w:t>А1</w:t>
                  </w:r>
                </w:p>
              </w:txbxContent>
            </v:textbox>
            <w10:wrap anchorx="page" anchory="page"/>
          </v:shape>
        </w:pict>
      </w:r>
      <w:r w:rsidR="00A90CB4">
        <w:rPr>
          <w:noProof/>
        </w:rPr>
        <w:br w:type="page"/>
      </w:r>
      <w:r>
        <w:rPr>
          <w:noProof/>
        </w:rPr>
        <w:pict>
          <v:shape id="_x0000_s2399" type="#_x0000_t45" style="position:absolute;margin-left:324.4pt;margin-top:468pt;width:79.2pt;height:29.05pt;z-index:252122624" o:allowincell="f" adj="-7909,7919,-4773,6692,-1636,6692,-3873,-14239">
            <v:textbox style="mso-next-textbox:#_x0000_s2399">
              <w:txbxContent>
                <w:p w:rsidR="007315EF" w:rsidRDefault="00A90CB4">
                  <w:pPr>
                    <w:rPr>
                      <w:lang w:val="uk-UA"/>
                    </w:rPr>
                  </w:pPr>
                  <w:r>
                    <w:rPr>
                      <w:lang w:val="uk-UA"/>
                    </w:rPr>
                    <w:t>До Аркуша 3</w:t>
                  </w:r>
                </w:p>
              </w:txbxContent>
            </v:textbox>
            <o:callout v:ext="edit" minusy="t"/>
          </v:shape>
        </w:pict>
      </w:r>
      <w:r>
        <w:rPr>
          <w:noProof/>
        </w:rPr>
        <w:pict>
          <v:shape id="_x0000_s2421" type="#_x0000_t202" style="position:absolute;margin-left:212.4pt;margin-top:259.2pt;width:36pt;height:21.6pt;z-index:252145152" o:allowincell="f" strokecolor="white">
            <v:textbox style="mso-next-textbox:#_x0000_s2421">
              <w:txbxContent>
                <w:p w:rsidR="007315EF" w:rsidRDefault="00A90CB4">
                  <w:pPr>
                    <w:rPr>
                      <w:lang w:val="uk-UA"/>
                    </w:rPr>
                  </w:pPr>
                  <w:r>
                    <w:rPr>
                      <w:lang w:val="uk-UA"/>
                    </w:rPr>
                    <w:t>так</w:t>
                  </w:r>
                </w:p>
              </w:txbxContent>
            </v:textbox>
          </v:shape>
        </w:pict>
      </w:r>
      <w:r>
        <w:rPr>
          <w:noProof/>
        </w:rPr>
        <w:pict>
          <v:shape id="_x0000_s2422" type="#_x0000_t202" style="position:absolute;margin-left:6in;margin-top:280.8pt;width:28.8pt;height:21.6pt;flip:y;z-index:252146176;mso-position-horizontal-relative:page;mso-position-vertical-relative:page" o:allowincell="f" strokecolor="white">
            <v:stroke dashstyle="1 1" endcap="round"/>
            <v:textbox>
              <w:txbxContent>
                <w:p w:rsidR="007315EF" w:rsidRDefault="00A90CB4">
                  <w:pPr>
                    <w:rPr>
                      <w:lang w:val="uk-UA"/>
                    </w:rPr>
                  </w:pPr>
                  <w:r>
                    <w:rPr>
                      <w:lang w:val="uk-UA"/>
                    </w:rPr>
                    <w:t>ні</w:t>
                  </w:r>
                </w:p>
              </w:txbxContent>
            </v:textbox>
            <w10:wrap anchorx="page" anchory="page"/>
          </v:shape>
        </w:pict>
      </w:r>
      <w:r>
        <w:rPr>
          <w:noProof/>
        </w:rPr>
        <w:pict>
          <v:line id="_x0000_s2418" style="position:absolute;z-index:252142080;mso-position-horizontal-relative:page;mso-position-vertical-relative:page" from="496.8pt,316.8pt" to="496.8pt,417.6pt" o:allowincell="f">
            <w10:wrap anchorx="page" anchory="page"/>
          </v:line>
        </w:pict>
      </w:r>
      <w:r>
        <w:rPr>
          <w:noProof/>
        </w:rPr>
        <w:pict>
          <v:line id="_x0000_s2419" style="position:absolute;flip:x;z-index:252143104;mso-position-horizontal-relative:page;mso-position-vertical-relative:page" from="367.2pt,417.6pt" to="496.8pt,417.6pt" o:allowincell="f">
            <w10:wrap anchorx="page" anchory="page"/>
          </v:line>
        </w:pict>
      </w:r>
      <w:r>
        <w:rPr>
          <w:noProof/>
        </w:rPr>
        <w:pict>
          <v:line id="_x0000_s2415" style="position:absolute;z-index:252139008;mso-position-horizontal-relative:page;mso-position-vertical-relative:page" from="367.2pt,410.4pt" to="367.2pt,439.2pt" o:allowincell="f">
            <w10:wrap anchorx="page" anchory="page"/>
          </v:line>
        </w:pict>
      </w:r>
      <w:r>
        <w:rPr>
          <w:noProof/>
        </w:rPr>
        <w:pict>
          <v:line id="_x0000_s2420" style="position:absolute;z-index:252144128;mso-position-horizontal-relative:page;mso-position-vertical-relative:page" from="367.2pt,345.6pt" to="367.2pt,5in" o:allowincell="f">
            <w10:wrap anchorx="page" anchory="page"/>
          </v:line>
        </w:pict>
      </w:r>
      <w:r>
        <w:rPr>
          <w:noProof/>
        </w:rPr>
        <w:pict>
          <v:shape id="_x0000_s2332" type="#_x0000_t109" style="position:absolute;margin-left:331.2pt;margin-top:5in;width:1in;height:48pt;z-index:252054016;mso-position-horizontal-relative:page;mso-position-vertical-relative:page" o:allowincell="f">
            <v:textbox>
              <w:txbxContent>
                <w:p w:rsidR="007315EF" w:rsidRDefault="00A90CB4">
                  <w:pPr>
                    <w:rPr>
                      <w:lang w:val="uk-UA"/>
                    </w:rPr>
                  </w:pPr>
                  <w:r>
                    <w:rPr>
                      <w:lang w:val="uk-UA"/>
                    </w:rPr>
                    <w:t>Регістрація нового клієнта</w:t>
                  </w:r>
                </w:p>
              </w:txbxContent>
            </v:textbox>
            <w10:wrap anchorx="page" anchory="page"/>
          </v:shape>
        </w:pict>
      </w:r>
      <w:r>
        <w:rPr>
          <w:noProof/>
        </w:rPr>
        <w:pict>
          <v:shape id="_x0000_s2338" type="#_x0000_t133" style="position:absolute;margin-left:417.6pt;margin-top:482.4pt;width:79.2pt;height:36pt;z-index:252060160;mso-position-horizontal-relative:page;mso-position-vertical-relative:page" o:allowincell="f">
            <v:textbox>
              <w:txbxContent>
                <w:p w:rsidR="007315EF" w:rsidRDefault="00A90CB4">
                  <w:r>
                    <w:t>Rachun</w:t>
                  </w:r>
                </w:p>
              </w:txbxContent>
            </v:textbox>
            <w10:wrap anchorx="page" anchory="page"/>
          </v:shape>
        </w:pict>
      </w:r>
      <w:r>
        <w:rPr>
          <w:noProof/>
        </w:rPr>
        <w:pict>
          <v:shape id="_x0000_s2339" type="#_x0000_t133" style="position:absolute;margin-left:417.6pt;margin-top:424.8pt;width:79.2pt;height:36pt;z-index:252061184;mso-position-horizontal-relative:page;mso-position-vertical-relative:page" o:allowincell="f">
            <v:textbox>
              <w:txbxContent>
                <w:p w:rsidR="007315EF" w:rsidRDefault="00A90CB4">
                  <w:r>
                    <w:t>Dogov</w:t>
                  </w:r>
                </w:p>
              </w:txbxContent>
            </v:textbox>
            <w10:wrap anchorx="page" anchory="page"/>
          </v:shape>
        </w:pict>
      </w:r>
      <w:r>
        <w:rPr>
          <w:noProof/>
        </w:rPr>
        <w:pict>
          <v:line id="_x0000_s2417" style="position:absolute;z-index:252141056;mso-position-horizontal-relative:page;mso-position-vertical-relative:page" from="410.4pt,316.8pt" to="496.8pt,316.8pt" o:allowincell="f">
            <w10:wrap anchorx="page" anchory="page"/>
          </v:line>
        </w:pict>
      </w:r>
      <w:r>
        <w:rPr>
          <w:noProof/>
        </w:rPr>
        <w:pict>
          <v:line id="_x0000_s2416" style="position:absolute;z-index:252140032;mso-position-horizontal-relative:page;mso-position-vertical-relative:page" from="367.2pt,496.8pt" to="367.2pt,532.8pt" o:allowincell="f">
            <w10:wrap anchorx="page" anchory="page"/>
          </v:line>
        </w:pict>
      </w:r>
      <w:r>
        <w:rPr>
          <w:noProof/>
        </w:rPr>
        <w:pict>
          <v:line id="_x0000_s2414" style="position:absolute;flip:x;z-index:252137984;mso-position-horizontal-relative:page;mso-position-vertical-relative:page" from="403.2pt,489.6pt" to="417.6pt,489.6pt" o:allowincell="f">
            <w10:wrap anchorx="page" anchory="page"/>
          </v:line>
        </w:pict>
      </w:r>
      <w:r>
        <w:rPr>
          <w:noProof/>
        </w:rPr>
        <w:pict>
          <v:line id="_x0000_s2413" style="position:absolute;flip:x;z-index:252136960;mso-position-horizontal-relative:page;mso-position-vertical-relative:page" from="403.2pt,446.4pt" to="417.6pt,446.4pt" o:allowincell="f">
            <w10:wrap anchorx="page" anchory="page"/>
          </v:line>
        </w:pict>
      </w:r>
      <w:r>
        <w:rPr>
          <w:noProof/>
        </w:rPr>
        <w:pict>
          <v:line id="_x0000_s2412" style="position:absolute;z-index:252135936;mso-position-horizontal-relative:page;mso-position-vertical-relative:page" from="309.6pt,482.4pt" to="331.2pt,482.4pt" o:allowincell="f">
            <w10:wrap anchorx="page" anchory="page"/>
          </v:line>
        </w:pict>
      </w:r>
      <w:r>
        <w:rPr>
          <w:noProof/>
        </w:rPr>
        <w:pict>
          <v:line id="_x0000_s2410" style="position:absolute;z-index:252133888;mso-position-horizontal-relative:page;mso-position-vertical-relative:page" from="316.8pt,381.6pt" to="316.8pt,446.4pt" o:allowincell="f">
            <w10:wrap anchorx="page" anchory="page"/>
          </v:line>
        </w:pict>
      </w:r>
      <w:r>
        <w:rPr>
          <w:noProof/>
        </w:rPr>
        <w:pict>
          <v:line id="_x0000_s2411" style="position:absolute;z-index:252134912;mso-position-horizontal-relative:page;mso-position-vertical-relative:page" from="309.6pt,446.4pt" to="331.2pt,446.4pt" o:allowincell="f">
            <w10:wrap anchorx="page" anchory="page"/>
          </v:line>
        </w:pict>
      </w:r>
      <w:r>
        <w:rPr>
          <w:noProof/>
        </w:rPr>
        <w:pict>
          <v:line id="_x0000_s2409" style="position:absolute;z-index:252132864;mso-position-horizontal-relative:page;mso-position-vertical-relative:page" from="403.2pt,381.6pt" to="417.6pt,381.6pt" o:allowincell="f">
            <w10:wrap anchorx="page" anchory="page"/>
          </v:line>
        </w:pict>
      </w:r>
      <w:r>
        <w:rPr>
          <w:noProof/>
        </w:rPr>
        <w:pict>
          <v:line id="_x0000_s2408" style="position:absolute;z-index:252131840;mso-position-horizontal-relative:page;mso-position-vertical-relative:page" from="309.6pt,381.6pt" to="331.2pt,381.6pt" o:allowincell="f">
            <w10:wrap anchorx="page" anchory="page"/>
          </v:line>
        </w:pict>
      </w:r>
      <w:r>
        <w:rPr>
          <w:noProof/>
        </w:rPr>
        <w:pict>
          <v:line id="_x0000_s2407" style="position:absolute;z-index:252130816;mso-position-horizontal-relative:page;mso-position-vertical-relative:page" from="302.4pt,237.6pt" to="324pt,237.6pt" o:allowincell="f">
            <w10:wrap anchorx="page" anchory="page"/>
          </v:line>
        </w:pict>
      </w:r>
      <w:r>
        <w:rPr>
          <w:noProof/>
        </w:rPr>
        <w:pict>
          <v:line id="_x0000_s2406" style="position:absolute;z-index:252129792;mso-position-horizontal-relative:page;mso-position-vertical-relative:page" from="302.4pt,158.4pt" to="302.4pt,237.6pt" o:allowincell="f">
            <w10:wrap anchorx="page" anchory="page"/>
          </v:line>
        </w:pict>
      </w:r>
      <w:r>
        <w:rPr>
          <w:noProof/>
        </w:rPr>
        <w:pict>
          <v:line id="_x0000_s2405" style="position:absolute;z-index:252128768;mso-position-horizontal-relative:page;mso-position-vertical-relative:page" from="396pt,230.4pt" to="410.4pt,230.4pt" o:allowincell="f">
            <w10:wrap anchorx="page" anchory="page"/>
          </v:line>
        </w:pict>
      </w:r>
      <w:r>
        <w:rPr>
          <w:noProof/>
        </w:rPr>
        <w:pict>
          <v:line id="_x0000_s2404" style="position:absolute;z-index:252127744;mso-position-horizontal-relative:page;mso-position-vertical-relative:page" from="367.2pt,259.2pt" to="367.2pt,4in" o:allowincell="f">
            <w10:wrap anchorx="page" anchory="page"/>
          </v:line>
        </w:pict>
      </w:r>
      <w:r>
        <w:rPr>
          <w:noProof/>
        </w:rPr>
        <w:pict>
          <v:line id="_x0000_s2403" style="position:absolute;z-index:252126720;mso-position-horizontal-relative:page;mso-position-vertical-relative:page" from="352.8pt,180pt" to="352.8pt,208.8pt" o:allowincell="f">
            <w10:wrap anchorx="page" anchory="page"/>
          </v:line>
        </w:pict>
      </w:r>
      <w:r>
        <w:rPr>
          <w:noProof/>
        </w:rPr>
        <w:pict>
          <v:line id="_x0000_s2402" style="position:absolute;z-index:252125696;mso-position-horizontal-relative:page;mso-position-vertical-relative:page" from="295.2pt,158.4pt" to="316.8pt,158.4pt" o:allowincell="f">
            <w10:wrap anchorx="page" anchory="page"/>
          </v:line>
        </w:pict>
      </w:r>
      <w:r>
        <w:rPr>
          <w:noProof/>
        </w:rPr>
        <w:pict>
          <v:line id="_x0000_s2401" style="position:absolute;z-index:252124672;mso-position-horizontal-relative:page;mso-position-vertical-relative:page" from="201.6pt,158.4pt" to="3in,158.4pt" o:allowincell="f">
            <w10:wrap anchorx="page" anchory="page"/>
          </v:line>
        </w:pict>
      </w:r>
      <w:r>
        <w:rPr>
          <w:noProof/>
        </w:rPr>
        <w:pict>
          <v:line id="_x0000_s2400" style="position:absolute;z-index:252123648;mso-position-horizontal-relative:page;mso-position-vertical-relative:page" from="345.6pt,100.8pt" to="345.6pt,129.6pt" o:allowincell="f">
            <w10:wrap anchorx="page" anchory="page"/>
          </v:line>
        </w:pict>
      </w:r>
      <w:r>
        <w:rPr>
          <w:noProof/>
        </w:rPr>
        <w:pict>
          <v:shape id="_x0000_s2325" type="#_x0000_t120" style="position:absolute;margin-left:331.2pt;margin-top:64.8pt;width:36pt;height:36pt;z-index:252046848;mso-position-horizontal-relative:page;mso-position-vertical-relative:page" o:allowincell="f">
            <v:textbox>
              <w:txbxContent>
                <w:p w:rsidR="007315EF" w:rsidRDefault="00A90CB4">
                  <w:pPr>
                    <w:rPr>
                      <w:lang w:val="uk-UA"/>
                    </w:rPr>
                  </w:pPr>
                  <w:r>
                    <w:rPr>
                      <w:lang w:val="uk-UA"/>
                    </w:rPr>
                    <w:t>1</w:t>
                  </w:r>
                </w:p>
              </w:txbxContent>
            </v:textbox>
            <w10:wrap anchorx="page" anchory="page"/>
          </v:shape>
        </w:pict>
      </w:r>
      <w:r>
        <w:rPr>
          <w:noProof/>
        </w:rPr>
        <w:pict>
          <v:shape id="_x0000_s2398" type="#_x0000_t120" style="position:absolute;margin-left:345.6pt;margin-top:532.8pt;width:36pt;height:36pt;z-index:252121600;mso-position-horizontal-relative:page;mso-position-vertical-relative:page" o:allowincell="f">
            <v:textbox>
              <w:txbxContent>
                <w:p w:rsidR="007315EF" w:rsidRDefault="00A90CB4">
                  <w:pPr>
                    <w:rPr>
                      <w:lang w:val="uk-UA"/>
                    </w:rPr>
                  </w:pPr>
                  <w:r>
                    <w:rPr>
                      <w:lang w:val="uk-UA"/>
                    </w:rPr>
                    <w:t>А1</w:t>
                  </w:r>
                </w:p>
              </w:txbxContent>
            </v:textbox>
            <w10:wrap anchorx="page" anchory="page"/>
          </v:shape>
        </w:pict>
      </w:r>
      <w:r>
        <w:rPr>
          <w:noProof/>
        </w:rPr>
        <w:pict>
          <v:shape id="_x0000_s2335" type="#_x0000_t109" style="position:absolute;margin-left:331.2pt;margin-top:439.2pt;width:1in;height:57.6pt;z-index:252057088;mso-position-horizontal-relative:page;mso-position-vertical-relative:page" o:allowincell="f">
            <v:textbox>
              <w:txbxContent>
                <w:p w:rsidR="007315EF" w:rsidRDefault="00A90CB4">
                  <w:pPr>
                    <w:rPr>
                      <w:lang w:val="uk-UA"/>
                    </w:rPr>
                  </w:pPr>
                  <w:r>
                    <w:rPr>
                      <w:lang w:val="uk-UA"/>
                    </w:rPr>
                    <w:t xml:space="preserve">Введення в БД і відкриття рахунку </w:t>
                  </w:r>
                </w:p>
              </w:txbxContent>
            </v:textbox>
            <w10:wrap anchorx="page" anchory="page"/>
          </v:shape>
        </w:pict>
      </w:r>
      <w:r>
        <w:rPr>
          <w:noProof/>
        </w:rPr>
        <w:pict>
          <v:shape id="_x0000_s2396" type="#_x0000_t202" style="position:absolute;margin-left:30pt;margin-top:595.2pt;width:424.8pt;height:36pt;z-index:252119552" o:allowincell="f" strokecolor="white">
            <v:textbox style="mso-next-textbox:#_x0000_s2396">
              <w:txbxContent>
                <w:p w:rsidR="007315EF" w:rsidRDefault="00A90CB4">
                  <w:pPr>
                    <w:rPr>
                      <w:sz w:val="24"/>
                      <w:lang w:val="uk-UA"/>
                    </w:rPr>
                  </w:pPr>
                  <w:r>
                    <w:rPr>
                      <w:sz w:val="24"/>
                      <w:lang w:val="uk-UA"/>
                    </w:rPr>
                    <w:t xml:space="preserve">                                              Рисунок 3.3     Аркуш 2</w:t>
                  </w:r>
                </w:p>
              </w:txbxContent>
            </v:textbox>
          </v:shape>
        </w:pict>
      </w:r>
      <w:r>
        <w:rPr>
          <w:noProof/>
        </w:rPr>
        <w:pict>
          <v:shape id="_x0000_s2334" type="#_x0000_t133" style="position:absolute;margin-left:417.6pt;margin-top:352.8pt;width:1in;height:50.4pt;z-index:252056064;mso-position-horizontal-relative:page;mso-position-vertical-relative:page" o:allowincell="f">
            <v:textbox>
              <w:txbxContent>
                <w:p w:rsidR="007315EF" w:rsidRDefault="00A90CB4">
                  <w:r>
                    <w:t>Dov_</w:t>
                  </w:r>
                </w:p>
                <w:p w:rsidR="007315EF" w:rsidRDefault="00A90CB4">
                  <w:r>
                    <w:t>kl</w:t>
                  </w:r>
                </w:p>
              </w:txbxContent>
            </v:textbox>
            <w10:wrap anchorx="page" anchory="page"/>
          </v:shape>
        </w:pict>
      </w:r>
      <w:r>
        <w:rPr>
          <w:noProof/>
        </w:rPr>
        <w:pict>
          <v:shape id="_x0000_s2329" type="#_x0000_t119" style="position:absolute;margin-left:316.8pt;margin-top:208.8pt;width:86.4pt;height:48pt;z-index:252050944;mso-position-horizontal-relative:page;mso-position-vertical-relative:page" o:allowincell="f">
            <v:textbox>
              <w:txbxContent>
                <w:p w:rsidR="007315EF" w:rsidRDefault="00A90CB4">
                  <w:pPr>
                    <w:rPr>
                      <w:lang w:val="uk-UA"/>
                    </w:rPr>
                  </w:pPr>
                  <w:r>
                    <w:rPr>
                      <w:lang w:val="uk-UA"/>
                    </w:rPr>
                    <w:t>Оформлення договору</w:t>
                  </w:r>
                </w:p>
              </w:txbxContent>
            </v:textbox>
            <w10:wrap anchorx="page" anchory="page"/>
          </v:shape>
        </w:pict>
      </w:r>
      <w:r>
        <w:rPr>
          <w:noProof/>
        </w:rPr>
        <w:pict>
          <v:shape id="_x0000_s2330" type="#_x0000_t114" style="position:absolute;margin-left:410.4pt;margin-top:208.8pt;width:57.6pt;height:48pt;z-index:252051968;mso-position-horizontal-relative:page;mso-position-vertical-relative:page" o:allowincell="f">
            <v:textbox>
              <w:txbxContent>
                <w:p w:rsidR="007315EF" w:rsidRDefault="00A90CB4">
                  <w:pPr>
                    <w:rPr>
                      <w:lang w:val="uk-UA"/>
                    </w:rPr>
                  </w:pPr>
                  <w:r>
                    <w:rPr>
                      <w:lang w:val="uk-UA"/>
                    </w:rPr>
                    <w:t>Договір</w:t>
                  </w:r>
                </w:p>
                <w:p w:rsidR="007315EF" w:rsidRDefault="00A90CB4">
                  <w:pPr>
                    <w:rPr>
                      <w:lang w:val="uk-UA"/>
                    </w:rPr>
                  </w:pPr>
                  <w:r>
                    <w:rPr>
                      <w:lang w:val="uk-UA"/>
                    </w:rPr>
                    <w:t>Д-1</w:t>
                  </w:r>
                </w:p>
              </w:txbxContent>
            </v:textbox>
            <w10:wrap anchorx="page" anchory="page"/>
          </v:shape>
        </w:pict>
      </w:r>
      <w:r>
        <w:rPr>
          <w:noProof/>
        </w:rPr>
        <w:pict>
          <v:shape id="_x0000_s2328" type="#_x0000_t119" style="position:absolute;margin-left:302.4pt;margin-top:129.6pt;width:115.2pt;height:48pt;z-index:252049920;mso-position-horizontal-relative:page;mso-position-vertical-relative:page" o:allowincell="f">
            <v:textbox>
              <w:txbxContent>
                <w:p w:rsidR="007315EF" w:rsidRDefault="00A90CB4">
                  <w:pPr>
                    <w:rPr>
                      <w:lang w:val="uk-UA"/>
                    </w:rPr>
                  </w:pPr>
                  <w:r>
                    <w:rPr>
                      <w:lang w:val="uk-UA"/>
                    </w:rPr>
                    <w:t>Прийом до-кументів від клієнта</w:t>
                  </w:r>
                </w:p>
              </w:txbxContent>
            </v:textbox>
            <w10:wrap anchorx="page" anchory="page"/>
          </v:shape>
        </w:pict>
      </w:r>
      <w:r>
        <w:rPr>
          <w:noProof/>
        </w:rPr>
        <w:pict>
          <v:shape id="_x0000_s2327" type="#_x0000_t114" style="position:absolute;margin-left:3in;margin-top:129.6pt;width:79.2pt;height:57.6pt;z-index:252048896;mso-position-horizontal-relative:page;mso-position-vertical-relative:page" o:allowincell="f">
            <v:textbox>
              <w:txbxContent>
                <w:p w:rsidR="007315EF" w:rsidRDefault="00A90CB4">
                  <w:pPr>
                    <w:rPr>
                      <w:lang w:val="uk-UA"/>
                    </w:rPr>
                  </w:pPr>
                  <w:r>
                    <w:rPr>
                      <w:lang w:val="uk-UA"/>
                    </w:rPr>
                    <w:t>Документи,що посвідчують особу</w:t>
                  </w:r>
                </w:p>
              </w:txbxContent>
            </v:textbox>
            <w10:wrap anchorx="page" anchory="page"/>
          </v:shape>
        </w:pict>
      </w:r>
      <w:r>
        <w:rPr>
          <w:noProof/>
        </w:rPr>
        <w:pict>
          <v:shape id="_x0000_s2337" type="#_x0000_t133" style="position:absolute;margin-left:223.2pt;margin-top:475.2pt;width:86.4pt;height:36pt;z-index:252059136;mso-position-horizontal-relative:page;mso-position-vertical-relative:page" o:allowincell="f">
            <v:textbox>
              <w:txbxContent>
                <w:p w:rsidR="007315EF" w:rsidRDefault="00A90CB4">
                  <w:r>
                    <w:t>Dov_vkl</w:t>
                  </w:r>
                </w:p>
              </w:txbxContent>
            </v:textbox>
            <w10:wrap anchorx="page" anchory="page"/>
          </v:shape>
        </w:pict>
      </w:r>
      <w:r>
        <w:rPr>
          <w:noProof/>
        </w:rPr>
        <w:pict>
          <v:shape id="_x0000_s2336" type="#_x0000_t133" style="position:absolute;margin-left:3in;margin-top:424.8pt;width:93.6pt;height:36pt;z-index:252058112;mso-position-horizontal-relative:page;mso-position-vertical-relative:page" o:allowincell="f">
            <v:textbox>
              <w:txbxContent>
                <w:p w:rsidR="007315EF" w:rsidRDefault="00A90CB4">
                  <w:r>
                    <w:t>Dov_kl</w:t>
                  </w:r>
                </w:p>
              </w:txbxContent>
            </v:textbox>
            <w10:wrap anchorx="page" anchory="page"/>
          </v:shape>
        </w:pict>
      </w:r>
      <w:r>
        <w:rPr>
          <w:noProof/>
        </w:rPr>
        <w:pict>
          <v:shape id="_x0000_s2333" type="#_x0000_t114" style="position:absolute;margin-left:237.6pt;margin-top:5in;width:1in;height:48pt;z-index:252055040;mso-position-horizontal-relative:page;mso-position-vertical-relative:page" o:allowincell="f">
            <v:textbox>
              <w:txbxContent>
                <w:p w:rsidR="007315EF" w:rsidRDefault="00A90CB4">
                  <w:pPr>
                    <w:rPr>
                      <w:lang w:val="uk-UA"/>
                    </w:rPr>
                  </w:pPr>
                  <w:r>
                    <w:rPr>
                      <w:lang w:val="uk-UA"/>
                    </w:rPr>
                    <w:t>Д-1</w:t>
                  </w:r>
                </w:p>
              </w:txbxContent>
            </v:textbox>
            <w10:wrap anchorx="page" anchory="page"/>
          </v:shape>
        </w:pict>
      </w:r>
      <w:r>
        <w:rPr>
          <w:noProof/>
        </w:rPr>
        <w:pict>
          <v:shape id="_x0000_s2331" type="#_x0000_t110" style="position:absolute;margin-left:324pt;margin-top:4in;width:86.4pt;height:57.6pt;z-index:252052992;mso-position-horizontal-relative:page;mso-position-vertical-relative:page" o:allowincell="f">
            <v:textbox>
              <w:txbxContent>
                <w:p w:rsidR="007315EF" w:rsidRDefault="00A90CB4">
                  <w:pPr>
                    <w:rPr>
                      <w:lang w:val="uk-UA"/>
                    </w:rPr>
                  </w:pPr>
                  <w:r>
                    <w:rPr>
                      <w:lang w:val="uk-UA"/>
                    </w:rPr>
                    <w:t>Новий клієнт?</w:t>
                  </w:r>
                </w:p>
              </w:txbxContent>
            </v:textbox>
            <w10:wrap anchorx="page" anchory="page"/>
          </v:shape>
        </w:pict>
      </w:r>
      <w:r>
        <w:rPr>
          <w:noProof/>
        </w:rPr>
        <w:pict>
          <v:shape id="_x0000_s2326" type="#_x0000_t116" style="position:absolute;margin-left:129.6pt;margin-top:2in;width:1in;height:24pt;z-index:252047872;mso-position-horizontal-relative:page;mso-position-vertical-relative:page" o:allowincell="f">
            <v:textbox>
              <w:txbxContent>
                <w:p w:rsidR="007315EF" w:rsidRDefault="00A90CB4">
                  <w:pPr>
                    <w:rPr>
                      <w:lang w:val="uk-UA"/>
                    </w:rPr>
                  </w:pPr>
                  <w:r>
                    <w:rPr>
                      <w:lang w:val="uk-UA"/>
                    </w:rPr>
                    <w:t>Клієнт</w:t>
                  </w:r>
                </w:p>
              </w:txbxContent>
            </v:textbox>
            <w10:wrap anchorx="page" anchory="page"/>
          </v:shape>
        </w:pict>
      </w:r>
      <w:r w:rsidR="00A90CB4">
        <w:rPr>
          <w:noProof/>
        </w:rPr>
        <w:br w:type="page"/>
      </w:r>
      <w:r>
        <w:rPr>
          <w:noProof/>
        </w:rPr>
        <w:pict>
          <v:shape id="_x0000_s2864" type="#_x0000_t45" style="position:absolute;margin-left:349.2pt;margin-top:158.4pt;width:72.6pt;height:29.05pt;z-index:252598784" o:allowincell="f" adj="-4165,29482,-2975,6692,-1785,6692,238,7324">
            <v:textbox style="mso-next-textbox:#_x0000_s2864">
              <w:txbxContent>
                <w:p w:rsidR="007315EF" w:rsidRDefault="00A90CB4">
                  <w:pPr>
                    <w:rPr>
                      <w:lang w:val="uk-UA"/>
                    </w:rPr>
                  </w:pPr>
                  <w:r>
                    <w:rPr>
                      <w:lang w:val="uk-UA"/>
                    </w:rPr>
                    <w:t>До Аркуша 2</w:t>
                  </w:r>
                </w:p>
              </w:txbxContent>
            </v:textbox>
            <o:callout v:ext="edit" minusy="t"/>
          </v:shape>
        </w:pict>
      </w:r>
      <w:r>
        <w:rPr>
          <w:noProof/>
        </w:rPr>
        <w:pict>
          <v:shape id="_x0000_s2863" type="#_x0000_t45" style="position:absolute;margin-left:349.2pt;margin-top:230.4pt;width:72.6pt;height:29.05pt;z-index:252597760" o:allowincell="f" adj="-4165,29482,-2975,6692,-1785,6692,238,7324">
            <v:textbox style="mso-next-textbox:#_x0000_s2863">
              <w:txbxContent>
                <w:p w:rsidR="007315EF" w:rsidRDefault="00A90CB4">
                  <w:pPr>
                    <w:rPr>
                      <w:lang w:val="uk-UA"/>
                    </w:rPr>
                  </w:pPr>
                  <w:r>
                    <w:rPr>
                      <w:lang w:val="uk-UA"/>
                    </w:rPr>
                    <w:t>До Аркуша 4</w:t>
                  </w:r>
                </w:p>
              </w:txbxContent>
            </v:textbox>
            <o:callout v:ext="edit" minusy="t"/>
          </v:shape>
        </w:pict>
      </w:r>
      <w:r>
        <w:rPr>
          <w:noProof/>
        </w:rPr>
        <w:pict>
          <v:shape id="_x0000_s2862" type="#_x0000_t45" style="position:absolute;margin-left:349.2pt;margin-top:4in;width:72.6pt;height:29.05pt;z-index:252596736" o:allowincell="f" adj="-4165,29482,-2975,6692,-1785,6692,238,7324">
            <v:textbox style="mso-next-textbox:#_x0000_s2862">
              <w:txbxContent>
                <w:p w:rsidR="007315EF" w:rsidRDefault="00A90CB4">
                  <w:pPr>
                    <w:rPr>
                      <w:lang w:val="uk-UA"/>
                    </w:rPr>
                  </w:pPr>
                  <w:r>
                    <w:rPr>
                      <w:lang w:val="uk-UA"/>
                    </w:rPr>
                    <w:t>До Аркуша 6</w:t>
                  </w:r>
                </w:p>
              </w:txbxContent>
            </v:textbox>
            <o:callout v:ext="edit" minusy="t"/>
          </v:shape>
        </w:pict>
      </w:r>
      <w:r>
        <w:rPr>
          <w:noProof/>
        </w:rPr>
        <w:pict>
          <v:shape id="_x0000_s2861" type="#_x0000_t45" style="position:absolute;margin-left:349.2pt;margin-top:5in;width:72.6pt;height:29.05pt;z-index:252595712" o:allowincell="f" adj="-4165,29482,-2975,6692,-1785,6692,238,7324">
            <v:textbox style="mso-next-textbox:#_x0000_s2861">
              <w:txbxContent>
                <w:p w:rsidR="007315EF" w:rsidRDefault="00A90CB4">
                  <w:pPr>
                    <w:rPr>
                      <w:lang w:val="uk-UA"/>
                    </w:rPr>
                  </w:pPr>
                  <w:r>
                    <w:rPr>
                      <w:lang w:val="uk-UA"/>
                    </w:rPr>
                    <w:t>До Аркуша 8</w:t>
                  </w:r>
                </w:p>
              </w:txbxContent>
            </v:textbox>
            <o:callout v:ext="edit" minusy="t"/>
          </v:shape>
        </w:pict>
      </w:r>
      <w:r>
        <w:rPr>
          <w:noProof/>
        </w:rPr>
        <w:pict>
          <v:shape id="_x0000_s2860" type="#_x0000_t45" style="position:absolute;margin-left:348.6pt;margin-top:424.6pt;width:72.6pt;height:29.05pt;z-index:252594688" o:allowincell="f" adj="-4165,29482,-2975,6692,-1785,6692,238,7324">
            <v:textbox style="mso-next-textbox:#_x0000_s2860">
              <w:txbxContent>
                <w:p w:rsidR="007315EF" w:rsidRDefault="00A90CB4">
                  <w:pPr>
                    <w:rPr>
                      <w:lang w:val="uk-UA"/>
                    </w:rPr>
                  </w:pPr>
                  <w:r>
                    <w:rPr>
                      <w:lang w:val="uk-UA"/>
                    </w:rPr>
                    <w:t>До Аркуша 10</w:t>
                  </w:r>
                </w:p>
              </w:txbxContent>
            </v:textbox>
            <o:callout v:ext="edit" minusy="t"/>
          </v:shape>
        </w:pict>
      </w:r>
      <w:r>
        <w:rPr>
          <w:noProof/>
        </w:rPr>
        <w:pict>
          <v:shape id="_x0000_s2385" type="#_x0000_t120" style="position:absolute;margin-left:298.8pt;margin-top:446.4pt;width:36pt;height:36pt;z-index:252108288" o:allowincell="f">
            <v:textbox style="mso-next-textbox:#_x0000_s2385">
              <w:txbxContent>
                <w:p w:rsidR="007315EF" w:rsidRDefault="00A90CB4">
                  <w:r>
                    <w:t>5</w:t>
                  </w:r>
                </w:p>
              </w:txbxContent>
            </v:textbox>
          </v:shape>
        </w:pict>
      </w:r>
      <w:r>
        <w:rPr>
          <w:noProof/>
        </w:rPr>
        <w:pict>
          <v:shape id="_x0000_s2389" type="#_x0000_t202" style="position:absolute;margin-left:5in;margin-top:7in;width:36pt;height:21.6pt;z-index:252112384;mso-position-horizontal-relative:page;mso-position-vertical-relative:page" o:allowincell="f" strokecolor="white">
            <v:stroke dashstyle="1 1" endcap="round"/>
            <v:textbox>
              <w:txbxContent>
                <w:p w:rsidR="007315EF" w:rsidRDefault="00A90CB4">
                  <w:pPr>
                    <w:rPr>
                      <w:lang w:val="uk-UA"/>
                    </w:rPr>
                  </w:pPr>
                  <w:r>
                    <w:rPr>
                      <w:lang w:val="uk-UA"/>
                    </w:rPr>
                    <w:t>так</w:t>
                  </w:r>
                </w:p>
              </w:txbxContent>
            </v:textbox>
            <w10:wrap anchorx="page" anchory="page"/>
          </v:shape>
        </w:pict>
      </w:r>
      <w:r>
        <w:rPr>
          <w:noProof/>
        </w:rPr>
        <w:pict>
          <v:shape id="_x0000_s2356" type="#_x0000_t120" style="position:absolute;margin-left:298.8pt;margin-top:381.6pt;width:36pt;height:36pt;z-index:252078592" o:allowincell="f">
            <v:textbox style="mso-next-textbox:#_x0000_s2356">
              <w:txbxContent>
                <w:p w:rsidR="007315EF" w:rsidRDefault="00A90CB4">
                  <w:r>
                    <w:t>4</w:t>
                  </w:r>
                </w:p>
              </w:txbxContent>
            </v:textbox>
          </v:shape>
        </w:pict>
      </w:r>
      <w:r>
        <w:rPr>
          <w:noProof/>
        </w:rPr>
        <w:pict>
          <v:shape id="_x0000_s2362" type="#_x0000_t202" style="position:absolute;margin-left:262.8pt;margin-top:5in;width:36pt;height:28.8pt;z-index:252084736" o:allowincell="f" strokecolor="white">
            <v:textbox style="mso-next-textbox:#_x0000_s2362">
              <w:txbxContent>
                <w:p w:rsidR="007315EF" w:rsidRDefault="00A90CB4">
                  <w:pPr>
                    <w:rPr>
                      <w:lang w:val="uk-UA"/>
                    </w:rPr>
                  </w:pPr>
                  <w:r>
                    <w:rPr>
                      <w:lang w:val="uk-UA"/>
                    </w:rPr>
                    <w:t>так</w:t>
                  </w:r>
                </w:p>
              </w:txbxContent>
            </v:textbox>
          </v:shape>
        </w:pict>
      </w:r>
      <w:r>
        <w:rPr>
          <w:noProof/>
        </w:rPr>
        <w:pict>
          <v:shape id="_x0000_s2361" type="#_x0000_t202" style="position:absolute;margin-left:262.8pt;margin-top:302.4pt;width:36pt;height:21.6pt;z-index:252083712" o:allowincell="f" strokecolor="white">
            <v:textbox style="mso-next-textbox:#_x0000_s2361">
              <w:txbxContent>
                <w:p w:rsidR="007315EF" w:rsidRDefault="00A90CB4">
                  <w:pPr>
                    <w:rPr>
                      <w:lang w:val="uk-UA"/>
                    </w:rPr>
                  </w:pPr>
                  <w:r>
                    <w:rPr>
                      <w:lang w:val="uk-UA"/>
                    </w:rPr>
                    <w:t>так</w:t>
                  </w:r>
                </w:p>
              </w:txbxContent>
            </v:textbox>
          </v:shape>
        </w:pict>
      </w:r>
      <w:r>
        <w:rPr>
          <w:noProof/>
        </w:rPr>
        <w:pict>
          <v:shape id="_x0000_s2347" type="#_x0000_t120" style="position:absolute;margin-left:298.8pt;margin-top:309.6pt;width:36pt;height:36pt;z-index:252069376" o:allowincell="f">
            <v:textbox>
              <w:txbxContent>
                <w:p w:rsidR="007315EF" w:rsidRDefault="00A90CB4">
                  <w:r>
                    <w:t>3</w:t>
                  </w:r>
                </w:p>
              </w:txbxContent>
            </v:textbox>
          </v:shape>
        </w:pict>
      </w:r>
      <w:r>
        <w:rPr>
          <w:noProof/>
        </w:rPr>
        <w:pict>
          <v:shape id="_x0000_s2359" type="#_x0000_t202" style="position:absolute;margin-left:270pt;margin-top:158.4pt;width:36pt;height:28.8pt;z-index:252081664" o:allowincell="f" strokecolor="white">
            <v:textbox style="mso-next-textbox:#_x0000_s2359">
              <w:txbxContent>
                <w:p w:rsidR="007315EF" w:rsidRDefault="00A90CB4">
                  <w:pPr>
                    <w:rPr>
                      <w:lang w:val="uk-UA"/>
                    </w:rPr>
                  </w:pPr>
                  <w:r>
                    <w:rPr>
                      <w:lang w:val="uk-UA"/>
                    </w:rPr>
                    <w:t>так</w:t>
                  </w:r>
                </w:p>
              </w:txbxContent>
            </v:textbox>
          </v:shape>
        </w:pict>
      </w:r>
      <w:r>
        <w:rPr>
          <w:noProof/>
        </w:rPr>
        <w:pict>
          <v:shape id="_x0000_s2360" type="#_x0000_t202" style="position:absolute;margin-left:262.8pt;margin-top:223.2pt;width:36pt;height:21.6pt;z-index:252082688" o:allowincell="f" strokecolor="white">
            <v:textbox style="mso-next-textbox:#_x0000_s2360">
              <w:txbxContent>
                <w:p w:rsidR="007315EF" w:rsidRDefault="00A90CB4">
                  <w:pPr>
                    <w:rPr>
                      <w:lang w:val="uk-UA"/>
                    </w:rPr>
                  </w:pPr>
                  <w:r>
                    <w:rPr>
                      <w:lang w:val="uk-UA"/>
                    </w:rPr>
                    <w:t>так</w:t>
                  </w:r>
                </w:p>
              </w:txbxContent>
            </v:textbox>
          </v:shape>
        </w:pict>
      </w:r>
      <w:r>
        <w:rPr>
          <w:noProof/>
        </w:rPr>
        <w:pict>
          <v:shape id="_x0000_s2346" type="#_x0000_t120" style="position:absolute;margin-left:298.8pt;margin-top:244.8pt;width:36pt;height:36pt;z-index:252068352" o:allowincell="f">
            <v:textbox>
              <w:txbxContent>
                <w:p w:rsidR="007315EF" w:rsidRDefault="00A90CB4">
                  <w:r>
                    <w:t>2</w:t>
                  </w:r>
                </w:p>
              </w:txbxContent>
            </v:textbox>
          </v:shape>
        </w:pict>
      </w:r>
      <w:r>
        <w:rPr>
          <w:noProof/>
        </w:rPr>
        <w:pict>
          <v:shape id="_x0000_s2343" type="#_x0000_t120" style="position:absolute;margin-left:298.8pt;margin-top:187.2pt;width:36pt;height:36pt;z-index:252065280" o:allowincell="f">
            <v:textbox>
              <w:txbxContent>
                <w:p w:rsidR="007315EF" w:rsidRDefault="00A90CB4">
                  <w:r>
                    <w:t>1</w:t>
                  </w:r>
                </w:p>
              </w:txbxContent>
            </v:textbox>
          </v:shape>
        </w:pict>
      </w:r>
      <w:r>
        <w:rPr>
          <w:noProof/>
        </w:rPr>
        <w:pict>
          <v:line id="_x0000_s2386" style="position:absolute;z-index:252109312" from="270pt,468pt" to="298.8pt,468pt" o:allowincell="f"/>
        </w:pict>
      </w:r>
      <w:r>
        <w:rPr>
          <w:noProof/>
        </w:rPr>
        <w:pict>
          <v:line id="_x0000_s2357" style="position:absolute;z-index:252079616" from="270pt,403.2pt" to="298.8pt,403.2pt" o:allowincell="f"/>
        </w:pict>
      </w:r>
      <w:r>
        <w:rPr>
          <w:noProof/>
        </w:rPr>
        <w:pict>
          <v:line id="_x0000_s2352" style="position:absolute;z-index:252074496" from="270pt,331.2pt" to="298.8pt,331.2pt" o:allowincell="f"/>
        </w:pict>
      </w:r>
      <w:r>
        <w:rPr>
          <w:noProof/>
        </w:rPr>
        <w:pict>
          <v:line id="_x0000_s2354" style="position:absolute;z-index:252076544" from="270pt,266.4pt" to="298.8pt,266.4pt" o:allowincell="f"/>
        </w:pict>
      </w:r>
      <w:r>
        <w:rPr>
          <w:noProof/>
        </w:rPr>
        <w:pict>
          <v:line id="_x0000_s2353" style="position:absolute;z-index:252075520" from="270pt,201.6pt" to="298.8pt,201.6pt" o:allowincell="f"/>
        </w:pict>
      </w:r>
      <w:r>
        <w:rPr>
          <w:noProof/>
        </w:rPr>
        <w:pict>
          <v:line id="_x0000_s2447" style="position:absolute;z-index:252171776;mso-position-horizontal-relative:page;mso-position-vertical-relative:page" from="180pt,201.6pt" to="324pt,201.6pt" o:allowincell="f">
            <v:stroke endarrow="block"/>
            <w10:wrap anchorx="page" anchory="page"/>
          </v:line>
        </w:pict>
      </w:r>
      <w:r>
        <w:rPr>
          <w:noProof/>
        </w:rPr>
        <w:pict>
          <v:shape id="_x0000_s2446" type="#_x0000_t120" style="position:absolute;margin-left:2in;margin-top:187.2pt;width:36pt;height:36pt;z-index:252170752;mso-position-horizontal-relative:page;mso-position-vertical-relative:page" o:allowincell="f">
            <v:textbox>
              <w:txbxContent>
                <w:p w:rsidR="007315EF" w:rsidRDefault="00A90CB4">
                  <w:pPr>
                    <w:rPr>
                      <w:lang w:val="uk-UA"/>
                    </w:rPr>
                  </w:pPr>
                  <w:r>
                    <w:rPr>
                      <w:lang w:val="uk-UA"/>
                    </w:rPr>
                    <w:t>А</w:t>
                  </w:r>
                </w:p>
              </w:txbxContent>
            </v:textbox>
            <w10:wrap anchorx="page" anchory="page"/>
          </v:shape>
        </w:pict>
      </w:r>
      <w:r>
        <w:rPr>
          <w:noProof/>
        </w:rPr>
        <w:pict>
          <v:shape id="_x0000_s2395" type="#_x0000_t202" style="position:absolute;margin-left:273.6pt;margin-top:554.4pt;width:28.8pt;height:21.6pt;flip:y;z-index:252118528;mso-position-horizontal-relative:page;mso-position-vertical-relative:page" o:allowincell="f" strokecolor="white">
            <v:stroke dashstyle="1 1" endcap="round"/>
            <v:textbox>
              <w:txbxContent>
                <w:p w:rsidR="007315EF" w:rsidRDefault="00A90CB4">
                  <w:pPr>
                    <w:rPr>
                      <w:lang w:val="uk-UA"/>
                    </w:rPr>
                  </w:pPr>
                  <w:r>
                    <w:rPr>
                      <w:lang w:val="uk-UA"/>
                    </w:rPr>
                    <w:t>ні</w:t>
                  </w:r>
                </w:p>
              </w:txbxContent>
            </v:textbox>
            <w10:wrap anchorx="page" anchory="page"/>
          </v:shape>
        </w:pict>
      </w:r>
      <w:r>
        <w:rPr>
          <w:noProof/>
        </w:rPr>
        <w:pict>
          <v:shape id="_x0000_s2394" type="#_x0000_t202" style="position:absolute;margin-left:280.8pt;margin-top:496.8pt;width:28.8pt;height:21.6pt;flip:y;z-index:252117504;mso-position-horizontal-relative:page;mso-position-vertical-relative:page" o:allowincell="f" strokecolor="white">
            <v:stroke dashstyle="1 1" endcap="round"/>
            <v:textbox>
              <w:txbxContent>
                <w:p w:rsidR="007315EF" w:rsidRDefault="00A90CB4">
                  <w:pPr>
                    <w:rPr>
                      <w:lang w:val="uk-UA"/>
                    </w:rPr>
                  </w:pPr>
                  <w:r>
                    <w:rPr>
                      <w:lang w:val="uk-UA"/>
                    </w:rPr>
                    <w:t>ні</w:t>
                  </w:r>
                </w:p>
              </w:txbxContent>
            </v:textbox>
            <w10:wrap anchorx="page" anchory="page"/>
          </v:shape>
        </w:pict>
      </w:r>
      <w:r>
        <w:rPr>
          <w:noProof/>
        </w:rPr>
        <w:pict>
          <v:shape id="_x0000_s2393" type="#_x0000_t202" style="position:absolute;margin-left:280.8pt;margin-top:6in;width:28.8pt;height:21.6pt;flip:y;z-index:252116480;mso-position-horizontal-relative:page;mso-position-vertical-relative:page" o:allowincell="f" strokecolor="white">
            <v:stroke dashstyle="1 1" endcap="round"/>
            <v:textbox>
              <w:txbxContent>
                <w:p w:rsidR="007315EF" w:rsidRDefault="00A90CB4">
                  <w:pPr>
                    <w:rPr>
                      <w:lang w:val="uk-UA"/>
                    </w:rPr>
                  </w:pPr>
                  <w:r>
                    <w:rPr>
                      <w:lang w:val="uk-UA"/>
                    </w:rPr>
                    <w:t>ні</w:t>
                  </w:r>
                </w:p>
              </w:txbxContent>
            </v:textbox>
            <w10:wrap anchorx="page" anchory="page"/>
          </v:shape>
        </w:pict>
      </w:r>
      <w:r>
        <w:rPr>
          <w:noProof/>
        </w:rPr>
        <w:pict>
          <v:shape id="_x0000_s2392" type="#_x0000_t202" style="position:absolute;margin-left:280.8pt;margin-top:5in;width:28.8pt;height:21.6pt;flip:y;z-index:252115456;mso-position-horizontal-relative:page;mso-position-vertical-relative:page" o:allowincell="f" strokecolor="white">
            <v:stroke dashstyle="1 1" endcap="round"/>
            <v:textbox>
              <w:txbxContent>
                <w:p w:rsidR="007315EF" w:rsidRDefault="00A90CB4">
                  <w:pPr>
                    <w:rPr>
                      <w:lang w:val="uk-UA"/>
                    </w:rPr>
                  </w:pPr>
                  <w:r>
                    <w:rPr>
                      <w:lang w:val="uk-UA"/>
                    </w:rPr>
                    <w:t>ні</w:t>
                  </w:r>
                </w:p>
              </w:txbxContent>
            </v:textbox>
            <w10:wrap anchorx="page" anchory="page"/>
          </v:shape>
        </w:pict>
      </w:r>
      <w:r>
        <w:rPr>
          <w:noProof/>
        </w:rPr>
        <w:pict>
          <v:shape id="_x0000_s2391" type="#_x0000_t202" style="position:absolute;margin-left:280.65pt;margin-top:295.2pt;width:28.8pt;height:21.6pt;flip:y;z-index:252114432;mso-position-horizontal-relative:page;mso-position-vertical-relative:page" o:allowincell="f" strokecolor="white">
            <v:stroke dashstyle="1 1" endcap="round"/>
            <v:textbox>
              <w:txbxContent>
                <w:p w:rsidR="007315EF" w:rsidRDefault="00A90CB4">
                  <w:pPr>
                    <w:rPr>
                      <w:lang w:val="uk-UA"/>
                    </w:rPr>
                  </w:pPr>
                  <w:r>
                    <w:rPr>
                      <w:lang w:val="uk-UA"/>
                    </w:rPr>
                    <w:t>ні</w:t>
                  </w:r>
                </w:p>
              </w:txbxContent>
            </v:textbox>
            <w10:wrap anchorx="page" anchory="page"/>
          </v:shape>
        </w:pict>
      </w:r>
      <w:r>
        <w:rPr>
          <w:noProof/>
        </w:rPr>
        <w:pict>
          <v:shape id="_x0000_s2363" type="#_x0000_t202" style="position:absolute;margin-left:18pt;margin-top:583.2pt;width:424.8pt;height:36pt;z-index:252085760" o:allowincell="f" strokecolor="white">
            <v:textbox style="mso-next-textbox:#_x0000_s2363">
              <w:txbxContent>
                <w:p w:rsidR="007315EF" w:rsidRDefault="00A90CB4">
                  <w:pPr>
                    <w:rPr>
                      <w:sz w:val="24"/>
                      <w:lang w:val="uk-UA"/>
                    </w:rPr>
                  </w:pPr>
                  <w:r>
                    <w:rPr>
                      <w:sz w:val="24"/>
                      <w:lang w:val="uk-UA"/>
                    </w:rPr>
                    <w:t>Рисунок 3.3 Схема технологічного процесу збору та обробки інформації.</w:t>
                  </w:r>
                </w:p>
                <w:p w:rsidR="007315EF" w:rsidRDefault="00A90CB4">
                  <w:pPr>
                    <w:rPr>
                      <w:sz w:val="24"/>
                      <w:lang w:val="uk-UA"/>
                    </w:rPr>
                  </w:pPr>
                  <w:r>
                    <w:rPr>
                      <w:sz w:val="24"/>
                      <w:lang w:val="uk-UA"/>
                    </w:rPr>
                    <w:t xml:space="preserve">                                                             Аркуш 1</w:t>
                  </w:r>
                </w:p>
              </w:txbxContent>
            </v:textbox>
          </v:shape>
        </w:pict>
      </w:r>
      <w:r>
        <w:rPr>
          <w:noProof/>
        </w:rPr>
        <w:pict>
          <v:line id="_x0000_s2390" style="position:absolute;z-index:252113408;mso-position-horizontal-relative:page;mso-position-vertical-relative:page" from="324pt,244.8pt" to="324pt,252pt" o:allowincell="f">
            <w10:wrap anchorx="page" anchory="page"/>
          </v:line>
        </w:pict>
      </w:r>
      <w:r>
        <w:rPr>
          <w:noProof/>
        </w:rPr>
        <w:pict>
          <v:shape id="_x0000_s2388" type="#_x0000_t116" style="position:absolute;margin-left:4in;margin-top:583.2pt;width:1in;height:24pt;z-index:252111360;mso-position-horizontal-relative:page;mso-position-vertical-relative:page" o:allowincell="f">
            <v:textbox>
              <w:txbxContent>
                <w:p w:rsidR="007315EF" w:rsidRDefault="00A90CB4">
                  <w:pPr>
                    <w:rPr>
                      <w:lang w:val="uk-UA"/>
                    </w:rPr>
                  </w:pPr>
                  <w:r>
                    <w:rPr>
                      <w:lang w:val="uk-UA"/>
                    </w:rPr>
                    <w:t>Кінець</w:t>
                  </w:r>
                </w:p>
              </w:txbxContent>
            </v:textbox>
            <w10:wrap anchorx="page" anchory="page"/>
          </v:shape>
        </w:pict>
      </w:r>
      <w:r>
        <w:rPr>
          <w:noProof/>
        </w:rPr>
        <w:pict>
          <v:line id="_x0000_s2387" style="position:absolute;z-index:252110336" from="234pt,489.6pt" to="234pt,511.2pt" o:allowincell="f"/>
        </w:pict>
      </w:r>
      <w:r>
        <w:rPr>
          <w:noProof/>
        </w:rPr>
        <w:pict>
          <v:shape id="_x0000_s2384" type="#_x0000_t110" style="position:absolute;margin-left:198pt;margin-top:446.4pt;width:1in;height:43.2pt;z-index:252107264" o:allowincell="f">
            <v:textbox>
              <w:txbxContent>
                <w:p w:rsidR="007315EF" w:rsidRDefault="00A90CB4">
                  <w:pPr>
                    <w:rPr>
                      <w:lang w:val="uk-UA"/>
                    </w:rPr>
                  </w:pPr>
                  <w:r>
                    <w:rPr>
                      <w:lang w:val="uk-UA"/>
                    </w:rPr>
                    <w:t>5 етап</w:t>
                  </w:r>
                </w:p>
              </w:txbxContent>
            </v:textbox>
          </v:shape>
        </w:pict>
      </w:r>
      <w:r>
        <w:rPr>
          <w:noProof/>
        </w:rPr>
        <w:pict>
          <v:line id="_x0000_s2358" style="position:absolute;z-index:252080640" from="234pt,424.8pt" to="234pt,446.4pt" o:allowincell="f"/>
        </w:pict>
      </w:r>
      <w:r>
        <w:rPr>
          <w:noProof/>
        </w:rPr>
        <w:pict>
          <v:shape id="_x0000_s2355" type="#_x0000_t110" style="position:absolute;margin-left:198pt;margin-top:381.6pt;width:1in;height:43.2pt;z-index:252077568" o:allowincell="f">
            <v:textbox>
              <w:txbxContent>
                <w:p w:rsidR="007315EF" w:rsidRDefault="00A90CB4">
                  <w:pPr>
                    <w:rPr>
                      <w:lang w:val="uk-UA"/>
                    </w:rPr>
                  </w:pPr>
                  <w:r>
                    <w:rPr>
                      <w:lang w:val="uk-UA"/>
                    </w:rPr>
                    <w:t>4 етап</w:t>
                  </w:r>
                </w:p>
              </w:txbxContent>
            </v:textbox>
          </v:shape>
        </w:pict>
      </w:r>
      <w:r>
        <w:rPr>
          <w:noProof/>
        </w:rPr>
        <w:pict>
          <v:line id="_x0000_s2351" style="position:absolute;z-index:252073472" from="234pt,5in" to="234pt,381.6pt" o:allowincell="f"/>
        </w:pict>
      </w:r>
      <w:r>
        <w:rPr>
          <w:noProof/>
        </w:rPr>
        <w:pict>
          <v:shape id="_x0000_s2345" type="#_x0000_t110" style="position:absolute;margin-left:198pt;margin-top:309.6pt;width:1in;height:50.4pt;z-index:252067328" o:allowincell="f">
            <v:textbox style="mso-next-textbox:#_x0000_s2345">
              <w:txbxContent>
                <w:p w:rsidR="007315EF" w:rsidRDefault="00A90CB4">
                  <w:pPr>
                    <w:rPr>
                      <w:lang w:val="uk-UA"/>
                    </w:rPr>
                  </w:pPr>
                  <w:r>
                    <w:rPr>
                      <w:lang w:val="uk-UA"/>
                    </w:rPr>
                    <w:t>3 етап</w:t>
                  </w:r>
                </w:p>
              </w:txbxContent>
            </v:textbox>
          </v:shape>
        </w:pict>
      </w:r>
      <w:r>
        <w:rPr>
          <w:noProof/>
        </w:rPr>
        <w:pict>
          <v:line id="_x0000_s2350" style="position:absolute;z-index:252072448" from="234pt,4in" to="234pt,309.6pt" o:allowincell="f"/>
        </w:pict>
      </w:r>
      <w:r>
        <w:rPr>
          <w:noProof/>
        </w:rPr>
        <w:pict>
          <v:shape id="_x0000_s2344" type="#_x0000_t110" style="position:absolute;margin-left:198pt;margin-top:244.8pt;width:1in;height:43.2pt;z-index:252066304" o:allowincell="f">
            <v:textbox>
              <w:txbxContent>
                <w:p w:rsidR="007315EF" w:rsidRDefault="00A90CB4">
                  <w:pPr>
                    <w:rPr>
                      <w:lang w:val="uk-UA"/>
                    </w:rPr>
                  </w:pPr>
                  <w:r>
                    <w:rPr>
                      <w:lang w:val="uk-UA"/>
                    </w:rPr>
                    <w:t>2 етап</w:t>
                  </w:r>
                </w:p>
              </w:txbxContent>
            </v:textbox>
          </v:shape>
        </w:pict>
      </w:r>
      <w:r>
        <w:rPr>
          <w:noProof/>
        </w:rPr>
        <w:pict>
          <v:line id="_x0000_s2349" style="position:absolute;z-index:252071424" from="234pt,223.2pt" to="234pt,244.8pt" o:allowincell="f"/>
        </w:pict>
      </w:r>
      <w:r>
        <w:rPr>
          <w:noProof/>
        </w:rPr>
        <w:pict>
          <v:shape id="_x0000_s2342" type="#_x0000_t110" style="position:absolute;margin-left:198pt;margin-top:180pt;width:1in;height:43.2pt;z-index:252064256" o:allowincell="f">
            <v:textbox>
              <w:txbxContent>
                <w:p w:rsidR="007315EF" w:rsidRDefault="00A90CB4">
                  <w:pPr>
                    <w:rPr>
                      <w:lang w:val="uk-UA"/>
                    </w:rPr>
                  </w:pPr>
                  <w:r>
                    <w:rPr>
                      <w:lang w:val="uk-UA"/>
                    </w:rPr>
                    <w:t>1 етап</w:t>
                  </w:r>
                </w:p>
              </w:txbxContent>
            </v:textbox>
          </v:shape>
        </w:pict>
      </w:r>
      <w:r>
        <w:rPr>
          <w:noProof/>
        </w:rPr>
        <w:pict>
          <v:shape id="_x0000_s2383" type="#_x0000_t119" style="position:absolute;margin-left:4in;margin-top:208.8pt;width:1in;height:36pt;z-index:252106240;mso-position-horizontal-relative:page;mso-position-vertical-relative:page" o:allowincell="f">
            <v:textbox>
              <w:txbxContent>
                <w:p w:rsidR="007315EF" w:rsidRDefault="00A90CB4">
                  <w:pPr>
                    <w:rPr>
                      <w:lang w:val="uk-UA"/>
                    </w:rPr>
                  </w:pPr>
                  <w:r>
                    <w:rPr>
                      <w:lang w:val="uk-UA"/>
                    </w:rPr>
                    <w:t>Вибір дій</w:t>
                  </w:r>
                </w:p>
              </w:txbxContent>
            </v:textbox>
            <w10:wrap anchorx="page" anchory="page"/>
          </v:shape>
        </w:pict>
      </w:r>
      <w:r>
        <w:rPr>
          <w:noProof/>
        </w:rPr>
        <w:pict>
          <v:shape id="_x0000_s2365" type="#_x0000_t133" style="position:absolute;margin-left:194.4pt;margin-top:158.4pt;width:1in;height:36pt;z-index:252087808;mso-position-horizontal-relative:page;mso-position-vertical-relative:page" o:allowincell="f">
            <v:textbox>
              <w:txbxContent>
                <w:p w:rsidR="007315EF" w:rsidRDefault="00A90CB4">
                  <w:r>
                    <w:t xml:space="preserve">Kurs </w:t>
                  </w:r>
                </w:p>
              </w:txbxContent>
            </v:textbox>
            <w10:wrap anchorx="page" anchory="page"/>
          </v:shape>
        </w:pict>
      </w:r>
      <w:r>
        <w:rPr>
          <w:noProof/>
        </w:rPr>
        <w:pict>
          <v:line id="_x0000_s2382" style="position:absolute;z-index:252105216;mso-position-horizontal-relative:page;mso-position-vertical-relative:page" from="5in,2in" to="374.4pt,2in" o:allowincell="f">
            <w10:wrap anchorx="page" anchory="page"/>
          </v:line>
        </w:pict>
      </w:r>
      <w:r>
        <w:rPr>
          <w:noProof/>
        </w:rPr>
        <w:pict>
          <v:line id="_x0000_s2381" style="position:absolute;z-index:252104192;mso-position-horizontal-relative:page;mso-position-vertical-relative:page" from="374.4pt,100.8pt" to="374.4pt,158.4pt" o:allowincell="f">
            <w10:wrap anchorx="page" anchory="page"/>
          </v:line>
        </w:pict>
      </w:r>
      <w:r>
        <w:rPr>
          <w:noProof/>
        </w:rPr>
        <w:pict>
          <v:line id="_x0000_s2380" style="position:absolute;flip:x;z-index:252103168;mso-position-horizontal-relative:page;mso-position-vertical-relative:page" from="374.4pt,158.4pt" to="403.2pt,158.4pt" o:allowincell="f">
            <w10:wrap anchorx="page" anchory="page"/>
          </v:line>
        </w:pict>
      </w:r>
      <w:r>
        <w:rPr>
          <w:noProof/>
        </w:rPr>
        <w:pict>
          <v:line id="_x0000_s2379" style="position:absolute;flip:x;z-index:252102144;mso-position-horizontal-relative:page;mso-position-vertical-relative:page" from="374.4pt,100.8pt" to="403.2pt,100.8pt" o:allowincell="f">
            <w10:wrap anchorx="page" anchory="page"/>
          </v:line>
        </w:pict>
      </w:r>
      <w:r>
        <w:rPr>
          <w:noProof/>
        </w:rPr>
        <w:pict>
          <v:line id="_x0000_s2378" style="position:absolute;z-index:252101120;mso-position-horizontal-relative:page;mso-position-vertical-relative:page" from="280.8pt,151.2pt" to="4in,151.2pt" o:allowincell="f">
            <w10:wrap anchorx="page" anchory="page"/>
          </v:line>
        </w:pict>
      </w:r>
      <w:r>
        <w:rPr>
          <w:noProof/>
        </w:rPr>
        <w:pict>
          <v:line id="_x0000_s2376" style="position:absolute;z-index:252099072;mso-position-horizontal-relative:page;mso-position-vertical-relative:page" from="266.4pt,172.8pt" to="280.8pt,172.8pt" o:allowincell="f">
            <w10:wrap anchorx="page" anchory="page"/>
          </v:line>
        </w:pict>
      </w:r>
      <w:r>
        <w:rPr>
          <w:noProof/>
        </w:rPr>
        <w:pict>
          <v:line id="_x0000_s2377" style="position:absolute;z-index:252100096;mso-position-horizontal-relative:page;mso-position-vertical-relative:page" from="280.8pt,115.2pt" to="280.8pt,172.8pt" o:allowincell="f">
            <w10:wrap anchorx="page" anchory="page"/>
          </v:line>
        </w:pict>
      </w:r>
      <w:r>
        <w:rPr>
          <w:noProof/>
        </w:rPr>
        <w:pict>
          <v:line id="_x0000_s2375" style="position:absolute;z-index:252098048;mso-position-horizontal-relative:page;mso-position-vertical-relative:page" from="266.4pt,115.2pt" to="280.8pt,115.2pt" o:allowincell="f">
            <w10:wrap anchorx="page" anchory="page"/>
          </v:line>
        </w:pict>
      </w:r>
      <w:r>
        <w:rPr>
          <w:noProof/>
        </w:rPr>
        <w:pict>
          <v:line id="_x0000_s2374" style="position:absolute;z-index:252097024;mso-position-horizontal-relative:page;mso-position-vertical-relative:page" from="324pt,100.8pt" to="324pt,136.8pt" o:allowincell="f">
            <w10:wrap anchorx="page" anchory="page"/>
          </v:line>
        </w:pict>
      </w:r>
      <w:r>
        <w:rPr>
          <w:noProof/>
        </w:rPr>
        <w:pict>
          <v:line id="_x0000_s2373" style="position:absolute;z-index:252096000;mso-position-horizontal-relative:page;mso-position-vertical-relative:page" from="180pt,172.8pt" to="194.4pt,172.8pt" o:allowincell="f">
            <v:stroke endarrow="block"/>
            <w10:wrap anchorx="page" anchory="page"/>
          </v:line>
        </w:pict>
      </w:r>
      <w:r>
        <w:rPr>
          <w:noProof/>
        </w:rPr>
        <w:pict>
          <v:line id="_x0000_s2372" style="position:absolute;z-index:252094976;mso-position-horizontal-relative:page;mso-position-vertical-relative:page" from="180pt,115.2pt" to="180pt,172.8pt" o:allowincell="f">
            <w10:wrap anchorx="page" anchory="page"/>
          </v:line>
        </w:pict>
      </w:r>
      <w:r>
        <w:rPr>
          <w:noProof/>
        </w:rPr>
        <w:pict>
          <v:line id="_x0000_s2371" style="position:absolute;flip:x;z-index:252093952;mso-position-horizontal-relative:page;mso-position-vertical-relative:page" from="180pt,100.8pt" to="187.2pt,115.2pt" o:allowincell="f">
            <w10:wrap anchorx="page" anchory="page"/>
          </v:line>
        </w:pict>
      </w:r>
      <w:r>
        <w:rPr>
          <w:noProof/>
        </w:rPr>
        <w:pict>
          <v:line id="_x0000_s2370" style="position:absolute;z-index:252092928;mso-position-horizontal-relative:page;mso-position-vertical-relative:page" from="180pt,115.2pt" to="194.4pt,115.2pt" o:allowincell="f">
            <v:stroke endarrow="block"/>
            <w10:wrap anchorx="page" anchory="page"/>
          </v:line>
        </w:pict>
      </w:r>
      <w:r>
        <w:rPr>
          <w:noProof/>
        </w:rPr>
        <w:pict>
          <v:line id="_x0000_s2369" style="position:absolute;z-index:252091904;mso-position-horizontal-relative:page;mso-position-vertical-relative:page" from="172.8pt,100.8pt" to="187.2pt,100.8pt" o:allowincell="f">
            <w10:wrap anchorx="page" anchory="page"/>
          </v:line>
        </w:pict>
      </w:r>
      <w:r>
        <w:rPr>
          <w:noProof/>
        </w:rPr>
        <w:pict>
          <v:shape id="_x0000_s2368" type="#_x0000_t116" style="position:absolute;margin-left:100.8pt;margin-top:93.6pt;width:1in;height:24pt;z-index:252090880;mso-position-horizontal-relative:page;mso-position-vertical-relative:page" o:allowincell="f">
            <v:textbox>
              <w:txbxContent>
                <w:p w:rsidR="007315EF" w:rsidRDefault="00A90CB4">
                  <w:pPr>
                    <w:rPr>
                      <w:lang w:val="uk-UA"/>
                    </w:rPr>
                  </w:pPr>
                  <w:r>
                    <w:rPr>
                      <w:lang w:val="uk-UA"/>
                    </w:rPr>
                    <w:t>Відділ ОДБ</w:t>
                  </w:r>
                </w:p>
              </w:txbxContent>
            </v:textbox>
            <w10:wrap anchorx="page" anchory="page"/>
          </v:shape>
        </w:pict>
      </w:r>
      <w:r>
        <w:rPr>
          <w:noProof/>
        </w:rPr>
        <w:pict>
          <v:shape id="_x0000_s2364" type="#_x0000_t133" style="position:absolute;margin-left:194.4pt;margin-top:100.8pt;width:1in;height:36pt;z-index:252086784;mso-position-horizontal-relative:page;mso-position-vertical-relative:page" o:allowincell="f">
            <v:textbox>
              <w:txbxContent>
                <w:p w:rsidR="007315EF" w:rsidRDefault="00A90CB4">
                  <w:r>
                    <w:t xml:space="preserve">Plata </w:t>
                  </w:r>
                </w:p>
              </w:txbxContent>
            </v:textbox>
            <w10:wrap anchorx="page" anchory="page"/>
          </v:shape>
        </w:pict>
      </w:r>
      <w:r>
        <w:rPr>
          <w:noProof/>
        </w:rPr>
        <w:pict>
          <v:shape id="_x0000_s2366" type="#_x0000_t133" style="position:absolute;margin-left:403.2pt;margin-top:2in;width:1in;height:36pt;z-index:252088832;mso-position-horizontal-relative:page;mso-position-vertical-relative:page" o:allowincell="f">
            <v:textbox>
              <w:txbxContent>
                <w:p w:rsidR="007315EF" w:rsidRDefault="00A90CB4">
                  <w:r>
                    <w:t xml:space="preserve">Kurs </w:t>
                  </w:r>
                </w:p>
              </w:txbxContent>
            </v:textbox>
            <w10:wrap anchorx="page" anchory="page"/>
          </v:shape>
        </w:pict>
      </w:r>
      <w:r>
        <w:rPr>
          <w:noProof/>
        </w:rPr>
        <w:pict>
          <v:shape id="_x0000_s2367" type="#_x0000_t133" style="position:absolute;margin-left:403.2pt;margin-top:86.4pt;width:1in;height:36pt;z-index:252089856;mso-position-horizontal-relative:page;mso-position-vertical-relative:page" o:allowincell="f">
            <v:textbox>
              <w:txbxContent>
                <w:p w:rsidR="007315EF" w:rsidRDefault="00A90CB4">
                  <w:r>
                    <w:t xml:space="preserve">Plata </w:t>
                  </w:r>
                </w:p>
              </w:txbxContent>
            </v:textbox>
            <w10:wrap anchorx="page" anchory="page"/>
          </v:shape>
        </w:pict>
      </w:r>
      <w:r>
        <w:rPr>
          <w:noProof/>
        </w:rPr>
        <w:pict>
          <v:shape id="_x0000_s2340" type="#_x0000_t116" style="position:absolute;margin-left:4in;margin-top:79.2pt;width:1in;height:24pt;z-index:252062208;mso-position-horizontal-relative:page;mso-position-vertical-relative:page" o:allowincell="f">
            <v:textbox>
              <w:txbxContent>
                <w:p w:rsidR="007315EF" w:rsidRDefault="00A90CB4">
                  <w:pPr>
                    <w:rPr>
                      <w:lang w:val="uk-UA"/>
                    </w:rPr>
                  </w:pPr>
                  <w:r>
                    <w:rPr>
                      <w:lang w:val="uk-UA"/>
                    </w:rPr>
                    <w:t xml:space="preserve">Початок </w:t>
                  </w:r>
                </w:p>
              </w:txbxContent>
            </v:textbox>
            <w10:wrap anchorx="page" anchory="page"/>
          </v:shape>
        </w:pict>
      </w:r>
      <w:r>
        <w:rPr>
          <w:noProof/>
        </w:rPr>
        <w:pict>
          <v:shape id="_x0000_s2341" type="#_x0000_t109" style="position:absolute;margin-left:4in;margin-top:136.8pt;width:1in;height:48pt;z-index:252063232;mso-position-horizontal-relative:page;mso-position-vertical-relative:page" o:allowincell="f">
            <v:textbox>
              <w:txbxContent>
                <w:p w:rsidR="007315EF" w:rsidRDefault="00A90CB4">
                  <w:pPr>
                    <w:rPr>
                      <w:lang w:val="uk-UA"/>
                    </w:rPr>
                  </w:pPr>
                  <w:r>
                    <w:rPr>
                      <w:lang w:val="uk-UA"/>
                    </w:rPr>
                    <w:t>Отримання від ОДБ файлів</w:t>
                  </w:r>
                </w:p>
              </w:txbxContent>
            </v:textbox>
            <w10:wrap anchorx="page" anchory="page"/>
          </v:shape>
        </w:pict>
      </w:r>
      <w:r>
        <w:rPr>
          <w:noProof/>
        </w:rPr>
        <w:pict>
          <v:line id="_x0000_s2348" style="position:absolute;z-index:252070400" from="234pt,115.2pt" to="234pt,136.8pt" o:allowincell="f"/>
        </w:pict>
      </w:r>
    </w:p>
    <w:p w:rsidR="007315EF" w:rsidRDefault="007315EF">
      <w:pPr>
        <w:pStyle w:val="a3"/>
        <w:rPr>
          <w:lang w:val="uk-UA"/>
        </w:rPr>
      </w:pPr>
      <w:bookmarkStart w:id="0" w:name="_GoBack"/>
      <w:bookmarkEnd w:id="0"/>
    </w:p>
    <w:sectPr w:rsidR="007315EF">
      <w:pgSz w:w="11907" w:h="16840"/>
      <w:pgMar w:top="1418" w:right="1418" w:bottom="1418" w:left="1418" w:header="720" w:footer="720" w:gutter="567"/>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881C1C"/>
    <w:multiLevelType w:val="singleLevel"/>
    <w:tmpl w:val="E696C57A"/>
    <w:lvl w:ilvl="0">
      <w:start w:val="1"/>
      <w:numFmt w:val="decimal"/>
      <w:lvlText w:val="%1)"/>
      <w:legacy w:legacy="1" w:legacySpace="0" w:legacyIndent="283"/>
      <w:lvlJc w:val="left"/>
      <w:pPr>
        <w:ind w:left="992" w:hanging="283"/>
      </w:pPr>
    </w:lvl>
  </w:abstractNum>
  <w:abstractNum w:abstractNumId="2">
    <w:nsid w:val="02AD583A"/>
    <w:multiLevelType w:val="singleLevel"/>
    <w:tmpl w:val="D9FA0E12"/>
    <w:lvl w:ilvl="0">
      <w:start w:val="1"/>
      <w:numFmt w:val="decimal"/>
      <w:lvlText w:val="%1)"/>
      <w:legacy w:legacy="1" w:legacySpace="0" w:legacyIndent="283"/>
      <w:lvlJc w:val="left"/>
    </w:lvl>
  </w:abstractNum>
  <w:abstractNum w:abstractNumId="3">
    <w:nsid w:val="03976004"/>
    <w:multiLevelType w:val="singleLevel"/>
    <w:tmpl w:val="6B285B52"/>
    <w:lvl w:ilvl="0">
      <w:start w:val="1"/>
      <w:numFmt w:val="decimal"/>
      <w:lvlText w:val="%1)"/>
      <w:legacy w:legacy="1" w:legacySpace="0" w:legacyIndent="283"/>
      <w:lvlJc w:val="left"/>
    </w:lvl>
  </w:abstractNum>
  <w:abstractNum w:abstractNumId="4">
    <w:nsid w:val="08196998"/>
    <w:multiLevelType w:val="singleLevel"/>
    <w:tmpl w:val="FA8ECD80"/>
    <w:lvl w:ilvl="0">
      <w:numFmt w:val="none"/>
      <w:lvlText w:val=""/>
      <w:lvlJc w:val="left"/>
      <w:pPr>
        <w:tabs>
          <w:tab w:val="num" w:pos="360"/>
        </w:tabs>
      </w:pPr>
    </w:lvl>
  </w:abstractNum>
  <w:abstractNum w:abstractNumId="5">
    <w:nsid w:val="0987256C"/>
    <w:multiLevelType w:val="singleLevel"/>
    <w:tmpl w:val="6B285B52"/>
    <w:lvl w:ilvl="0">
      <w:start w:val="1"/>
      <w:numFmt w:val="decimal"/>
      <w:lvlText w:val="%1)"/>
      <w:legacy w:legacy="1" w:legacySpace="0" w:legacyIndent="283"/>
      <w:lvlJc w:val="left"/>
      <w:pPr>
        <w:ind w:left="992" w:hanging="283"/>
      </w:pPr>
    </w:lvl>
  </w:abstractNum>
  <w:abstractNum w:abstractNumId="6">
    <w:nsid w:val="1021667E"/>
    <w:multiLevelType w:val="singleLevel"/>
    <w:tmpl w:val="5C2C8DEE"/>
    <w:lvl w:ilvl="0">
      <w:start w:val="3"/>
      <w:numFmt w:val="decimal"/>
      <w:lvlText w:val="2.2.%1. "/>
      <w:legacy w:legacy="1" w:legacySpace="0" w:legacyIndent="283"/>
      <w:lvlJc w:val="left"/>
      <w:pPr>
        <w:ind w:left="1286" w:hanging="283"/>
      </w:pPr>
      <w:rPr>
        <w:b w:val="0"/>
        <w:i w:val="0"/>
        <w:sz w:val="32"/>
      </w:rPr>
    </w:lvl>
  </w:abstractNum>
  <w:abstractNum w:abstractNumId="7">
    <w:nsid w:val="10523B32"/>
    <w:multiLevelType w:val="singleLevel"/>
    <w:tmpl w:val="838E4F5E"/>
    <w:lvl w:ilvl="0">
      <w:start w:val="1"/>
      <w:numFmt w:val="decimal"/>
      <w:lvlText w:val="%1."/>
      <w:legacy w:legacy="1" w:legacySpace="0" w:legacyIndent="283"/>
      <w:lvlJc w:val="left"/>
      <w:pPr>
        <w:ind w:left="992" w:hanging="283"/>
      </w:pPr>
    </w:lvl>
  </w:abstractNum>
  <w:abstractNum w:abstractNumId="8">
    <w:nsid w:val="21A7477E"/>
    <w:multiLevelType w:val="singleLevel"/>
    <w:tmpl w:val="41665630"/>
    <w:lvl w:ilvl="0">
      <w:numFmt w:val="none"/>
      <w:lvlText w:val=""/>
      <w:lvlJc w:val="left"/>
      <w:pPr>
        <w:tabs>
          <w:tab w:val="num" w:pos="360"/>
        </w:tabs>
      </w:pPr>
    </w:lvl>
  </w:abstractNum>
  <w:abstractNum w:abstractNumId="9">
    <w:nsid w:val="2452160E"/>
    <w:multiLevelType w:val="singleLevel"/>
    <w:tmpl w:val="D9FA0E12"/>
    <w:lvl w:ilvl="0">
      <w:start w:val="1"/>
      <w:numFmt w:val="decimal"/>
      <w:lvlText w:val="%1)"/>
      <w:legacy w:legacy="1" w:legacySpace="0" w:legacyIndent="283"/>
      <w:lvlJc w:val="left"/>
    </w:lvl>
  </w:abstractNum>
  <w:abstractNum w:abstractNumId="10">
    <w:nsid w:val="24E93DDE"/>
    <w:multiLevelType w:val="singleLevel"/>
    <w:tmpl w:val="6B285B52"/>
    <w:lvl w:ilvl="0">
      <w:start w:val="1"/>
      <w:numFmt w:val="decimal"/>
      <w:lvlText w:val="%1)"/>
      <w:legacy w:legacy="1" w:legacySpace="0" w:legacyIndent="283"/>
      <w:lvlJc w:val="left"/>
      <w:pPr>
        <w:ind w:left="992" w:hanging="283"/>
      </w:pPr>
    </w:lvl>
  </w:abstractNum>
  <w:abstractNum w:abstractNumId="11">
    <w:nsid w:val="29E562C8"/>
    <w:multiLevelType w:val="singleLevel"/>
    <w:tmpl w:val="9EEAF9DA"/>
    <w:lvl w:ilvl="0">
      <w:start w:val="1"/>
      <w:numFmt w:val="decimal"/>
      <w:lvlText w:val="%1."/>
      <w:legacy w:legacy="1" w:legacySpace="0" w:legacyIndent="283"/>
      <w:lvlJc w:val="left"/>
      <w:pPr>
        <w:ind w:left="992" w:hanging="283"/>
      </w:pPr>
    </w:lvl>
  </w:abstractNum>
  <w:abstractNum w:abstractNumId="12">
    <w:nsid w:val="36E06242"/>
    <w:multiLevelType w:val="singleLevel"/>
    <w:tmpl w:val="67DAA79E"/>
    <w:lvl w:ilvl="0">
      <w:start w:val="1"/>
      <w:numFmt w:val="lowerLetter"/>
      <w:lvlText w:val="%1)"/>
      <w:legacy w:legacy="1" w:legacySpace="0" w:legacyIndent="283"/>
      <w:lvlJc w:val="left"/>
      <w:pPr>
        <w:ind w:left="1275" w:hanging="283"/>
      </w:pPr>
    </w:lvl>
  </w:abstractNum>
  <w:abstractNum w:abstractNumId="13">
    <w:nsid w:val="37EA40BE"/>
    <w:multiLevelType w:val="singleLevel"/>
    <w:tmpl w:val="1AF45E06"/>
    <w:lvl w:ilvl="0">
      <w:start w:val="1"/>
      <w:numFmt w:val="decimal"/>
      <w:lvlText w:val="%1)"/>
      <w:legacy w:legacy="1" w:legacySpace="0" w:legacyIndent="283"/>
      <w:lvlJc w:val="left"/>
    </w:lvl>
  </w:abstractNum>
  <w:abstractNum w:abstractNumId="14">
    <w:nsid w:val="3A50607F"/>
    <w:multiLevelType w:val="singleLevel"/>
    <w:tmpl w:val="D9FA0E12"/>
    <w:lvl w:ilvl="0">
      <w:start w:val="1"/>
      <w:numFmt w:val="decimal"/>
      <w:lvlText w:val="%1)"/>
      <w:legacy w:legacy="1" w:legacySpace="0" w:legacyIndent="283"/>
      <w:lvlJc w:val="left"/>
    </w:lvl>
  </w:abstractNum>
  <w:abstractNum w:abstractNumId="15">
    <w:nsid w:val="3CA01415"/>
    <w:multiLevelType w:val="singleLevel"/>
    <w:tmpl w:val="1AF45E06"/>
    <w:lvl w:ilvl="0">
      <w:start w:val="1"/>
      <w:numFmt w:val="decimal"/>
      <w:lvlText w:val="%1)"/>
      <w:legacy w:legacy="1" w:legacySpace="0" w:legacyIndent="283"/>
      <w:lvlJc w:val="left"/>
      <w:pPr>
        <w:ind w:left="1275" w:hanging="283"/>
      </w:pPr>
    </w:lvl>
  </w:abstractNum>
  <w:abstractNum w:abstractNumId="16">
    <w:nsid w:val="3EF32125"/>
    <w:multiLevelType w:val="singleLevel"/>
    <w:tmpl w:val="E696C57A"/>
    <w:lvl w:ilvl="0">
      <w:start w:val="1"/>
      <w:numFmt w:val="decimal"/>
      <w:lvlText w:val="%1)"/>
      <w:legacy w:legacy="1" w:legacySpace="0" w:legacyIndent="283"/>
      <w:lvlJc w:val="left"/>
      <w:pPr>
        <w:ind w:left="992" w:hanging="283"/>
      </w:pPr>
    </w:lvl>
  </w:abstractNum>
  <w:abstractNum w:abstractNumId="17">
    <w:nsid w:val="3F304BDE"/>
    <w:multiLevelType w:val="singleLevel"/>
    <w:tmpl w:val="B972BE3C"/>
    <w:lvl w:ilvl="0">
      <w:start w:val="1"/>
      <w:numFmt w:val="decimal"/>
      <w:lvlText w:val="%1."/>
      <w:legacy w:legacy="1" w:legacySpace="0" w:legacyIndent="283"/>
      <w:lvlJc w:val="left"/>
      <w:pPr>
        <w:ind w:left="992" w:hanging="283"/>
      </w:pPr>
    </w:lvl>
  </w:abstractNum>
  <w:abstractNum w:abstractNumId="18">
    <w:nsid w:val="435A2215"/>
    <w:multiLevelType w:val="singleLevel"/>
    <w:tmpl w:val="D9FA0E12"/>
    <w:lvl w:ilvl="0">
      <w:start w:val="1"/>
      <w:numFmt w:val="decimal"/>
      <w:lvlText w:val="%1)"/>
      <w:legacy w:legacy="1" w:legacySpace="0" w:legacyIndent="283"/>
      <w:lvlJc w:val="left"/>
    </w:lvl>
  </w:abstractNum>
  <w:abstractNum w:abstractNumId="19">
    <w:nsid w:val="444605DB"/>
    <w:multiLevelType w:val="singleLevel"/>
    <w:tmpl w:val="12165DF4"/>
    <w:lvl w:ilvl="0">
      <w:numFmt w:val="none"/>
      <w:lvlText w:val=""/>
      <w:lvlJc w:val="left"/>
      <w:pPr>
        <w:tabs>
          <w:tab w:val="num" w:pos="360"/>
        </w:tabs>
      </w:pPr>
    </w:lvl>
  </w:abstractNum>
  <w:abstractNum w:abstractNumId="20">
    <w:nsid w:val="461A28DD"/>
    <w:multiLevelType w:val="singleLevel"/>
    <w:tmpl w:val="D9FA0E12"/>
    <w:lvl w:ilvl="0">
      <w:start w:val="1"/>
      <w:numFmt w:val="decimal"/>
      <w:lvlText w:val="%1)"/>
      <w:legacy w:legacy="1" w:legacySpace="0" w:legacyIndent="283"/>
      <w:lvlJc w:val="left"/>
    </w:lvl>
  </w:abstractNum>
  <w:abstractNum w:abstractNumId="21">
    <w:nsid w:val="4BE95E67"/>
    <w:multiLevelType w:val="singleLevel"/>
    <w:tmpl w:val="1AF45E06"/>
    <w:lvl w:ilvl="0">
      <w:start w:val="1"/>
      <w:numFmt w:val="decimal"/>
      <w:lvlText w:val="%1)"/>
      <w:legacy w:legacy="1" w:legacySpace="0" w:legacyIndent="283"/>
      <w:lvlJc w:val="left"/>
      <w:pPr>
        <w:ind w:left="992" w:hanging="283"/>
      </w:pPr>
    </w:lvl>
  </w:abstractNum>
  <w:abstractNum w:abstractNumId="22">
    <w:nsid w:val="4E304129"/>
    <w:multiLevelType w:val="singleLevel"/>
    <w:tmpl w:val="67DAA79E"/>
    <w:lvl w:ilvl="0">
      <w:start w:val="1"/>
      <w:numFmt w:val="lowerLetter"/>
      <w:lvlText w:val="%1)"/>
      <w:legacy w:legacy="1" w:legacySpace="0" w:legacyIndent="283"/>
      <w:lvlJc w:val="left"/>
      <w:pPr>
        <w:ind w:left="1275" w:hanging="283"/>
      </w:pPr>
    </w:lvl>
  </w:abstractNum>
  <w:abstractNum w:abstractNumId="23">
    <w:nsid w:val="4F244F7E"/>
    <w:multiLevelType w:val="singleLevel"/>
    <w:tmpl w:val="67DAA79E"/>
    <w:lvl w:ilvl="0">
      <w:start w:val="1"/>
      <w:numFmt w:val="lowerLetter"/>
      <w:lvlText w:val="%1)"/>
      <w:legacy w:legacy="1" w:legacySpace="0" w:legacyIndent="283"/>
      <w:lvlJc w:val="left"/>
      <w:pPr>
        <w:ind w:left="1275" w:hanging="283"/>
      </w:pPr>
    </w:lvl>
  </w:abstractNum>
  <w:abstractNum w:abstractNumId="24">
    <w:nsid w:val="4F8C7D32"/>
    <w:multiLevelType w:val="singleLevel"/>
    <w:tmpl w:val="6B285B52"/>
    <w:lvl w:ilvl="0">
      <w:start w:val="1"/>
      <w:numFmt w:val="decimal"/>
      <w:lvlText w:val="%1)"/>
      <w:legacy w:legacy="1" w:legacySpace="0" w:legacyIndent="283"/>
      <w:lvlJc w:val="left"/>
    </w:lvl>
  </w:abstractNum>
  <w:abstractNum w:abstractNumId="25">
    <w:nsid w:val="52EC5F69"/>
    <w:multiLevelType w:val="singleLevel"/>
    <w:tmpl w:val="E696C57A"/>
    <w:lvl w:ilvl="0">
      <w:start w:val="1"/>
      <w:numFmt w:val="decimal"/>
      <w:lvlText w:val="%1)"/>
      <w:legacy w:legacy="1" w:legacySpace="0" w:legacyIndent="283"/>
      <w:lvlJc w:val="left"/>
    </w:lvl>
  </w:abstractNum>
  <w:abstractNum w:abstractNumId="26">
    <w:nsid w:val="54800455"/>
    <w:multiLevelType w:val="singleLevel"/>
    <w:tmpl w:val="CD50F758"/>
    <w:lvl w:ilvl="0">
      <w:numFmt w:val="none"/>
      <w:lvlText w:val=""/>
      <w:lvlJc w:val="left"/>
      <w:pPr>
        <w:tabs>
          <w:tab w:val="num" w:pos="360"/>
        </w:tabs>
      </w:pPr>
    </w:lvl>
  </w:abstractNum>
  <w:abstractNum w:abstractNumId="27">
    <w:nsid w:val="54F3372B"/>
    <w:multiLevelType w:val="singleLevel"/>
    <w:tmpl w:val="67DAA79E"/>
    <w:lvl w:ilvl="0">
      <w:start w:val="1"/>
      <w:numFmt w:val="lowerLetter"/>
      <w:lvlText w:val="%1)"/>
      <w:legacy w:legacy="1" w:legacySpace="0" w:legacyIndent="283"/>
      <w:lvlJc w:val="left"/>
      <w:pPr>
        <w:ind w:left="1275" w:hanging="283"/>
      </w:pPr>
    </w:lvl>
  </w:abstractNum>
  <w:abstractNum w:abstractNumId="28">
    <w:nsid w:val="561D70BA"/>
    <w:multiLevelType w:val="singleLevel"/>
    <w:tmpl w:val="1AF45E06"/>
    <w:lvl w:ilvl="0">
      <w:start w:val="1"/>
      <w:numFmt w:val="decimal"/>
      <w:lvlText w:val="%1)"/>
      <w:legacy w:legacy="1" w:legacySpace="0" w:legacyIndent="283"/>
      <w:lvlJc w:val="left"/>
      <w:pPr>
        <w:ind w:left="992" w:hanging="283"/>
      </w:pPr>
    </w:lvl>
  </w:abstractNum>
  <w:abstractNum w:abstractNumId="29">
    <w:nsid w:val="56E14C84"/>
    <w:multiLevelType w:val="singleLevel"/>
    <w:tmpl w:val="D9FA0E12"/>
    <w:lvl w:ilvl="0">
      <w:start w:val="1"/>
      <w:numFmt w:val="decimal"/>
      <w:lvlText w:val="%1)"/>
      <w:legacy w:legacy="1" w:legacySpace="0" w:legacyIndent="283"/>
      <w:lvlJc w:val="left"/>
    </w:lvl>
  </w:abstractNum>
  <w:abstractNum w:abstractNumId="30">
    <w:nsid w:val="57F35B4B"/>
    <w:multiLevelType w:val="singleLevel"/>
    <w:tmpl w:val="E696C57A"/>
    <w:lvl w:ilvl="0">
      <w:start w:val="1"/>
      <w:numFmt w:val="decimal"/>
      <w:lvlText w:val="%1)"/>
      <w:legacy w:legacy="1" w:legacySpace="0" w:legacyIndent="283"/>
      <w:lvlJc w:val="left"/>
      <w:pPr>
        <w:ind w:left="992" w:hanging="283"/>
      </w:pPr>
    </w:lvl>
  </w:abstractNum>
  <w:abstractNum w:abstractNumId="31">
    <w:nsid w:val="593C0BFC"/>
    <w:multiLevelType w:val="singleLevel"/>
    <w:tmpl w:val="E696C57A"/>
    <w:lvl w:ilvl="0">
      <w:start w:val="1"/>
      <w:numFmt w:val="decimal"/>
      <w:lvlText w:val="%1)"/>
      <w:legacy w:legacy="1" w:legacySpace="0" w:legacyIndent="283"/>
      <w:lvlJc w:val="left"/>
      <w:pPr>
        <w:ind w:left="992" w:hanging="283"/>
      </w:pPr>
    </w:lvl>
  </w:abstractNum>
  <w:abstractNum w:abstractNumId="32">
    <w:nsid w:val="5C2072FC"/>
    <w:multiLevelType w:val="singleLevel"/>
    <w:tmpl w:val="6B285B52"/>
    <w:lvl w:ilvl="0">
      <w:start w:val="1"/>
      <w:numFmt w:val="decimal"/>
      <w:lvlText w:val="%1)"/>
      <w:legacy w:legacy="1" w:legacySpace="0" w:legacyIndent="283"/>
      <w:lvlJc w:val="left"/>
      <w:pPr>
        <w:ind w:left="992" w:hanging="283"/>
      </w:pPr>
    </w:lvl>
  </w:abstractNum>
  <w:abstractNum w:abstractNumId="33">
    <w:nsid w:val="5D600311"/>
    <w:multiLevelType w:val="singleLevel"/>
    <w:tmpl w:val="D9FA0E12"/>
    <w:lvl w:ilvl="0">
      <w:start w:val="1"/>
      <w:numFmt w:val="decimal"/>
      <w:lvlText w:val="%1)"/>
      <w:legacy w:legacy="1" w:legacySpace="0" w:legacyIndent="283"/>
      <w:lvlJc w:val="left"/>
      <w:pPr>
        <w:ind w:left="1003" w:hanging="283"/>
      </w:pPr>
    </w:lvl>
  </w:abstractNum>
  <w:abstractNum w:abstractNumId="34">
    <w:nsid w:val="60236950"/>
    <w:multiLevelType w:val="singleLevel"/>
    <w:tmpl w:val="8B2451B4"/>
    <w:lvl w:ilvl="0">
      <w:numFmt w:val="none"/>
      <w:lvlText w:val=""/>
      <w:lvlJc w:val="left"/>
      <w:pPr>
        <w:tabs>
          <w:tab w:val="num" w:pos="360"/>
        </w:tabs>
      </w:pPr>
    </w:lvl>
  </w:abstractNum>
  <w:abstractNum w:abstractNumId="35">
    <w:nsid w:val="68EC7579"/>
    <w:multiLevelType w:val="singleLevel"/>
    <w:tmpl w:val="6B285B52"/>
    <w:lvl w:ilvl="0">
      <w:start w:val="1"/>
      <w:numFmt w:val="decimal"/>
      <w:lvlText w:val="%1)"/>
      <w:legacy w:legacy="1" w:legacySpace="0" w:legacyIndent="283"/>
      <w:lvlJc w:val="left"/>
      <w:pPr>
        <w:ind w:left="992" w:hanging="283"/>
      </w:pPr>
    </w:lvl>
  </w:abstractNum>
  <w:abstractNum w:abstractNumId="36">
    <w:nsid w:val="69844B64"/>
    <w:multiLevelType w:val="singleLevel"/>
    <w:tmpl w:val="E190CD3E"/>
    <w:lvl w:ilvl="0">
      <w:numFmt w:val="none"/>
      <w:lvlText w:val=""/>
      <w:lvlJc w:val="left"/>
      <w:pPr>
        <w:tabs>
          <w:tab w:val="num" w:pos="360"/>
        </w:tabs>
      </w:pPr>
    </w:lvl>
  </w:abstractNum>
  <w:abstractNum w:abstractNumId="37">
    <w:nsid w:val="6A2308A0"/>
    <w:multiLevelType w:val="singleLevel"/>
    <w:tmpl w:val="1AF45E06"/>
    <w:lvl w:ilvl="0">
      <w:start w:val="1"/>
      <w:numFmt w:val="decimal"/>
      <w:lvlText w:val="%1)"/>
      <w:legacy w:legacy="1" w:legacySpace="0" w:legacyIndent="283"/>
      <w:lvlJc w:val="left"/>
      <w:pPr>
        <w:ind w:left="992" w:hanging="283"/>
      </w:pPr>
    </w:lvl>
  </w:abstractNum>
  <w:abstractNum w:abstractNumId="38">
    <w:nsid w:val="6B4F1313"/>
    <w:multiLevelType w:val="singleLevel"/>
    <w:tmpl w:val="D0968C6A"/>
    <w:lvl w:ilvl="0">
      <w:start w:val="1"/>
      <w:numFmt w:val="decimal"/>
      <w:lvlText w:val="%1."/>
      <w:legacy w:legacy="1" w:legacySpace="0" w:legacyIndent="360"/>
      <w:lvlJc w:val="left"/>
      <w:pPr>
        <w:ind w:left="1069" w:hanging="360"/>
      </w:pPr>
    </w:lvl>
  </w:abstractNum>
  <w:abstractNum w:abstractNumId="39">
    <w:nsid w:val="6CDB64ED"/>
    <w:multiLevelType w:val="singleLevel"/>
    <w:tmpl w:val="F3A0EFBC"/>
    <w:lvl w:ilvl="0">
      <w:numFmt w:val="none"/>
      <w:lvlText w:val=""/>
      <w:lvlJc w:val="left"/>
      <w:pPr>
        <w:tabs>
          <w:tab w:val="num" w:pos="360"/>
        </w:tabs>
      </w:pPr>
    </w:lvl>
  </w:abstractNum>
  <w:abstractNum w:abstractNumId="40">
    <w:nsid w:val="75D54F4E"/>
    <w:multiLevelType w:val="singleLevel"/>
    <w:tmpl w:val="1AF45E06"/>
    <w:lvl w:ilvl="0">
      <w:start w:val="1"/>
      <w:numFmt w:val="decimal"/>
      <w:lvlText w:val="%1)"/>
      <w:legacy w:legacy="1" w:legacySpace="0" w:legacyIndent="283"/>
      <w:lvlJc w:val="left"/>
    </w:lvl>
  </w:abstractNum>
  <w:abstractNum w:abstractNumId="41">
    <w:nsid w:val="7A1133B5"/>
    <w:multiLevelType w:val="singleLevel"/>
    <w:tmpl w:val="D9FA0E12"/>
    <w:lvl w:ilvl="0">
      <w:start w:val="1"/>
      <w:numFmt w:val="decimal"/>
      <w:lvlText w:val="%1)"/>
      <w:legacy w:legacy="1" w:legacySpace="0" w:legacyIndent="283"/>
      <w:lvlJc w:val="left"/>
    </w:lvl>
  </w:abstractNum>
  <w:num w:numId="1">
    <w:abstractNumId w:val="0"/>
  </w:num>
  <w:num w:numId="2">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16"/>
  </w:num>
  <w:num w:numId="5">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6">
    <w:abstractNumId w:val="30"/>
  </w:num>
  <w:num w:numId="7">
    <w:abstractNumId w:val="1"/>
  </w:num>
  <w:num w:numId="8">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9">
    <w:abstractNumId w:val="31"/>
  </w:num>
  <w:num w:numId="10">
    <w:abstractNumId w:val="11"/>
  </w:num>
  <w:num w:numId="11">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12">
    <w:abstractNumId w:val="25"/>
  </w:num>
  <w:num w:numId="13">
    <w:abstractNumId w:val="3"/>
  </w:num>
  <w:num w:numId="14">
    <w:abstractNumId w:val="35"/>
  </w:num>
  <w:num w:numId="15">
    <w:abstractNumId w:val="32"/>
  </w:num>
  <w:num w:numId="16">
    <w:abstractNumId w:val="5"/>
  </w:num>
  <w:num w:numId="17">
    <w:abstractNumId w:val="10"/>
  </w:num>
  <w:num w:numId="18">
    <w:abstractNumId w:val="7"/>
  </w:num>
  <w:num w:numId="19">
    <w:abstractNumId w:val="24"/>
  </w:num>
  <w:num w:numId="20">
    <w:abstractNumId w:val="19"/>
  </w:num>
  <w:num w:numId="21">
    <w:abstractNumId w:val="20"/>
  </w:num>
  <w:num w:numId="22">
    <w:abstractNumId w:val="2"/>
  </w:num>
  <w:num w:numId="23">
    <w:abstractNumId w:val="9"/>
  </w:num>
  <w:num w:numId="24">
    <w:abstractNumId w:val="14"/>
  </w:num>
  <w:num w:numId="25">
    <w:abstractNumId w:val="41"/>
  </w:num>
  <w:num w:numId="26">
    <w:abstractNumId w:val="18"/>
  </w:num>
  <w:num w:numId="27">
    <w:abstractNumId w:val="29"/>
  </w:num>
  <w:num w:numId="28">
    <w:abstractNumId w:val="6"/>
  </w:num>
  <w:num w:numId="29">
    <w:abstractNumId w:val="33"/>
  </w:num>
  <w:num w:numId="30">
    <w:abstractNumId w:val="13"/>
  </w:num>
  <w:num w:numId="31">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32">
    <w:abstractNumId w:val="0"/>
    <w:lvlOverride w:ilvl="0">
      <w:lvl w:ilvl="0">
        <w:start w:val="1"/>
        <w:numFmt w:val="bullet"/>
        <w:lvlText w:val=""/>
        <w:legacy w:legacy="1" w:legacySpace="0" w:legacyIndent="283"/>
        <w:lvlJc w:val="left"/>
        <w:pPr>
          <w:ind w:left="1275" w:hanging="283"/>
        </w:pPr>
        <w:rPr>
          <w:rFonts w:ascii="Symbol" w:hAnsi="Symbol" w:hint="default"/>
        </w:rPr>
      </w:lvl>
    </w:lvlOverride>
  </w:num>
  <w:num w:numId="33">
    <w:abstractNumId w:val="21"/>
  </w:num>
  <w:num w:numId="34">
    <w:abstractNumId w:val="12"/>
  </w:num>
  <w:num w:numId="35">
    <w:abstractNumId w:val="22"/>
  </w:num>
  <w:num w:numId="36">
    <w:abstractNumId w:val="27"/>
  </w:num>
  <w:num w:numId="37">
    <w:abstractNumId w:val="23"/>
  </w:num>
  <w:num w:numId="38">
    <w:abstractNumId w:val="15"/>
  </w:num>
  <w:num w:numId="39">
    <w:abstractNumId w:val="4"/>
  </w:num>
  <w:num w:numId="40">
    <w:abstractNumId w:val="39"/>
  </w:num>
  <w:num w:numId="41">
    <w:abstractNumId w:val="28"/>
  </w:num>
  <w:num w:numId="42">
    <w:abstractNumId w:val="17"/>
  </w:num>
  <w:num w:numId="43">
    <w:abstractNumId w:val="8"/>
  </w:num>
  <w:num w:numId="44">
    <w:abstractNumId w:val="34"/>
  </w:num>
  <w:num w:numId="45">
    <w:abstractNumId w:val="37"/>
  </w:num>
  <w:num w:numId="46">
    <w:abstractNumId w:val="40"/>
  </w:num>
  <w:num w:numId="47">
    <w:abstractNumId w:val="38"/>
  </w:num>
  <w:num w:numId="48">
    <w:abstractNumId w:val="26"/>
  </w:num>
  <w:num w:numId="49">
    <w:abstractNumId w:val="3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0CB4"/>
    <w:rsid w:val="001E1EA6"/>
    <w:rsid w:val="007315EF"/>
    <w:rsid w:val="00A90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6"/>
    <o:shapelayout v:ext="edit">
      <o:idmap v:ext="edit" data="1,2"/>
      <o:rules v:ext="edit">
        <o:r id="V:Rule1" type="callout" idref="#_x0000_s2319"/>
        <o:r id="V:Rule2" type="callout" idref="#_x0000_s2112"/>
        <o:r id="V:Rule3" type="callout" idref="#_x0000_s2279"/>
        <o:r id="V:Rule4" type="callout" idref="#_x0000_s2276"/>
        <o:r id="V:Rule5" type="callout" idref="#_x0000_s2282"/>
        <o:r id="V:Rule6" type="callout" idref="#_x0000_s2234"/>
        <o:r id="V:Rule7" type="callout" idref="#_x0000_s2149"/>
        <o:r id="V:Rule8" type="callout" idref="#_x0000_s2021"/>
        <o:r id="V:Rule9" type="callout" idref="#_x0000_s2008"/>
        <o:r id="V:Rule10" type="callout" idref="#_x0000_s2013"/>
        <o:r id="V:Rule11" type="callout" idref="#_x0000_s1842"/>
        <o:r id="V:Rule12" type="callout" idref="#_x0000_s1692"/>
        <o:r id="V:Rule13" type="callout" idref="#_x0000_s1697"/>
        <o:r id="V:Rule14" type="callout" idref="#_x0000_s1821"/>
        <o:r id="V:Rule15" type="callout" idref="#_x0000_s1761"/>
        <o:r id="V:Rule16" type="callout" idref="#_x0000_s1756"/>
        <o:r id="V:Rule17" type="callout" idref="#_x0000_s1566"/>
        <o:r id="V:Rule18" type="callout" idref="#_x0000_s1536"/>
        <o:r id="V:Rule19" type="callout" idref="#_x0000_s1541"/>
        <o:r id="V:Rule20" type="callout" idref="#_x0000_s1414"/>
        <o:r id="V:Rule21" type="callout" idref="#_x0000_s1450"/>
        <o:r id="V:Rule22" type="callout" idref="#_x0000_s1420"/>
        <o:r id="V:Rule23" type="callout" idref="#_x0000_s2837"/>
        <o:r id="V:Rule24" type="callout" idref="#_x0000_s2805"/>
        <o:r id="V:Rule25" type="callout" idref="#_x0000_s2772"/>
        <o:r id="V:Rule26" type="callout" idref="#_x0000_s2755"/>
        <o:r id="V:Rule27" type="callout" idref="#_x0000_s2745"/>
        <o:r id="V:Rule28" type="callout" idref="#_x0000_s2737"/>
        <o:r id="V:Rule29" type="callout" idref="#_x0000_s2703"/>
        <o:r id="V:Rule30" type="callout" idref="#_x0000_s2670"/>
        <o:r id="V:Rule31" type="callout" idref="#_x0000_s2606"/>
        <o:r id="V:Rule32" type="callout" idref="#_x0000_s2646"/>
        <o:r id="V:Rule33" type="callout" idref="#_x0000_s2638"/>
        <o:r id="V:Rule34" type="callout" idref="#_x0000_s2628"/>
        <o:r id="V:Rule35" type="callout" idref="#_x0000_s2571"/>
        <o:r id="V:Rule36" type="callout" idref="#_x0000_s2538"/>
        <o:r id="V:Rule37" type="callout" idref="#_x0000_s2534"/>
        <o:r id="V:Rule38" type="callout" idref="#_x0000_s2399"/>
        <o:r id="V:Rule39" type="callout" idref="#_x0000_s2864"/>
        <o:r id="V:Rule40" type="callout" idref="#_x0000_s2863"/>
        <o:r id="V:Rule41" type="callout" idref="#_x0000_s2862"/>
        <o:r id="V:Rule42" type="callout" idref="#_x0000_s2861"/>
        <o:r id="V:Rule43" type="callout" idref="#_x0000_s2860"/>
      </o:rules>
    </o:shapelayout>
  </w:shapeDefaults>
  <w:decimalSymbol w:val=","/>
  <w:listSeparator w:val=";"/>
  <w15:chartTrackingRefBased/>
  <w15:docId w15:val="{2F09C761-9B0F-4E9F-8F8F-DA0B4DCF2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rPr>
      <w:sz w:val="28"/>
    </w:rPr>
  </w:style>
  <w:style w:type="character" w:customStyle="1" w:styleId="a4">
    <w:name w:val="Îñíîâíîé øðèôò"/>
  </w:style>
  <w:style w:type="character" w:customStyle="1" w:styleId="a5">
    <w:name w:val="íîìåð ñòðàíèöû"/>
    <w:basedOn w:val="a4"/>
  </w:style>
  <w:style w:type="paragraph" w:customStyle="1" w:styleId="a6">
    <w:name w:val="Âåðõíèé êîëîíòèòóë"/>
    <w:basedOn w:val="a3"/>
    <w:pPr>
      <w:tabs>
        <w:tab w:val="center" w:pos="4536"/>
        <w:tab w:val="right" w:pos="9072"/>
      </w:tabs>
    </w:pPr>
  </w:style>
  <w:style w:type="paragraph" w:customStyle="1" w:styleId="a7">
    <w:name w:val="Íèæíèé êîëîíòèòóë"/>
    <w:basedOn w:val="a3"/>
    <w:pPr>
      <w:tabs>
        <w:tab w:val="center" w:pos="4536"/>
        <w:tab w:val="right" w:pos="9072"/>
      </w:tabs>
    </w:pPr>
  </w:style>
  <w:style w:type="character" w:customStyle="1" w:styleId="a8">
    <w:name w:val="Основной шрифт"/>
  </w:style>
  <w:style w:type="paragraph" w:customStyle="1" w:styleId="Iauiue">
    <w:name w:val="Iau?iue"/>
    <w:pPr>
      <w:overflowPunct w:val="0"/>
      <w:autoSpaceDE w:val="0"/>
      <w:autoSpaceDN w:val="0"/>
      <w:adjustRightInd w:val="0"/>
      <w:textAlignment w:val="baseline"/>
    </w:pPr>
    <w:rPr>
      <w:sz w:val="28"/>
    </w:rPr>
  </w:style>
  <w:style w:type="character" w:customStyle="1" w:styleId="Iniiaiieoeoo">
    <w:name w:val="Iniiaiie o?eo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22484</Words>
  <Characters>128161</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Розділ 1.  ДОСЛІДЖЕННЯ   ПРЕДМЕТНОЇ  ОБЛАСТІ  І  ОБГРУНТУВАННЯ ЗАПРОПОНОВАНИХ  ПРОЕКТНИХ  РІШЕНЬ</vt:lpstr>
    </vt:vector>
  </TitlesOfParts>
  <Manager>Економіка. Банківська справа</Manager>
  <Company>Економіка. Банківська справа</Company>
  <LinksUpToDate>false</LinksUpToDate>
  <CharactersWithSpaces>150345</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  ДОСЛІДЖЕННЯ   ПРЕДМЕТНОЇ  ОБЛАСТІ  І  ОБГРУНТУВАННЯ ЗАПРОПОНОВАНИХ  ПРОЕКТНИХ  РІШЕНЬ</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cp:lastPrinted>1999-06-07T15:14:00Z</cp:lastPrinted>
  <dcterms:created xsi:type="dcterms:W3CDTF">2014-11-08T19:18:00Z</dcterms:created>
  <dcterms:modified xsi:type="dcterms:W3CDTF">2014-11-08T19:18:00Z</dcterms:modified>
  <cp:category>Економіка. Банківська справа</cp:category>
</cp:coreProperties>
</file>