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FE9" w:rsidRDefault="001529BE">
      <w:pPr>
        <w:pStyle w:val="a3"/>
      </w:pPr>
      <w:r>
        <w:t>КИЇВСЬКИЙ ДЕРЖАВНИЙ ТОРГОВЕЛЬНО-ЕКОНОМІЧНИЙ УНІВЕРСИТЕТ</w:t>
      </w:r>
    </w:p>
    <w:p w:rsidR="00415FE9" w:rsidRDefault="001529BE">
      <w:pPr>
        <w:pStyle w:val="1"/>
      </w:pPr>
      <w:r>
        <w:t>Коломийський економіко-правовий коледж</w:t>
      </w:r>
    </w:p>
    <w:p w:rsidR="00415FE9" w:rsidRDefault="00415FE9">
      <w:pPr>
        <w:jc w:val="center"/>
        <w:rPr>
          <w:i/>
          <w:sz w:val="28"/>
          <w:lang w:val="uk-UA"/>
        </w:rPr>
      </w:pPr>
    </w:p>
    <w:p w:rsidR="00415FE9" w:rsidRDefault="00415FE9">
      <w:pPr>
        <w:jc w:val="center"/>
        <w:rPr>
          <w:i/>
          <w:sz w:val="28"/>
          <w:lang w:val="uk-UA"/>
        </w:rPr>
      </w:pPr>
    </w:p>
    <w:p w:rsidR="00415FE9" w:rsidRDefault="00415FE9">
      <w:pPr>
        <w:jc w:val="center"/>
        <w:rPr>
          <w:i/>
          <w:sz w:val="28"/>
          <w:lang w:val="uk-UA"/>
        </w:rPr>
      </w:pPr>
    </w:p>
    <w:p w:rsidR="00415FE9" w:rsidRDefault="00415FE9">
      <w:pPr>
        <w:jc w:val="center"/>
        <w:rPr>
          <w:i/>
          <w:sz w:val="28"/>
          <w:lang w:val="uk-UA"/>
        </w:rPr>
      </w:pPr>
    </w:p>
    <w:p w:rsidR="00415FE9" w:rsidRDefault="00415FE9">
      <w:pPr>
        <w:jc w:val="center"/>
        <w:rPr>
          <w:i/>
          <w:sz w:val="28"/>
          <w:lang w:val="uk-UA"/>
        </w:rPr>
      </w:pPr>
    </w:p>
    <w:p w:rsidR="00415FE9" w:rsidRDefault="00415FE9">
      <w:pPr>
        <w:jc w:val="center"/>
        <w:rPr>
          <w:i/>
          <w:sz w:val="28"/>
          <w:lang w:val="uk-UA"/>
        </w:rPr>
      </w:pPr>
    </w:p>
    <w:p w:rsidR="00415FE9" w:rsidRDefault="00415FE9">
      <w:pPr>
        <w:jc w:val="center"/>
        <w:rPr>
          <w:i/>
          <w:sz w:val="28"/>
          <w:lang w:val="uk-UA"/>
        </w:rPr>
      </w:pPr>
    </w:p>
    <w:p w:rsidR="00415FE9" w:rsidRDefault="00415FE9">
      <w:pPr>
        <w:jc w:val="center"/>
        <w:rPr>
          <w:i/>
          <w:sz w:val="28"/>
          <w:lang w:val="uk-UA"/>
        </w:rPr>
      </w:pPr>
    </w:p>
    <w:p w:rsidR="00415FE9" w:rsidRDefault="00FE54D4">
      <w:pPr>
        <w:jc w:val="center"/>
        <w:rPr>
          <w:i/>
          <w:sz w:val="28"/>
          <w:lang w:val="uk-UA"/>
        </w:rPr>
      </w:pPr>
      <w:r>
        <w:rPr>
          <w:i/>
          <w:noProof/>
          <w:sz w:val="28"/>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8" type="#_x0000_t161" style="position:absolute;left:0;text-align:left;margin-left:106.65pt;margin-top:.5pt;width:249pt;height:60pt;z-index:251595264" o:allowincell="f" adj="5665" fillcolor="black">
            <v:shadow color="#868686"/>
            <v:textpath style="font-family:&quot;Impact&quot;;v-text-kern:t" trim="t" fitpath="t" xscale="f" string="КУРСОВА РОБОТА"/>
          </v:shape>
        </w:pict>
      </w:r>
    </w:p>
    <w:p w:rsidR="00415FE9" w:rsidRDefault="00415FE9">
      <w:pPr>
        <w:jc w:val="center"/>
        <w:rPr>
          <w:i/>
          <w:sz w:val="28"/>
          <w:lang w:val="uk-UA"/>
        </w:rPr>
      </w:pPr>
    </w:p>
    <w:p w:rsidR="00415FE9" w:rsidRDefault="00415FE9">
      <w:pPr>
        <w:jc w:val="center"/>
        <w:rPr>
          <w:i/>
          <w:sz w:val="28"/>
          <w:lang w:val="uk-UA"/>
        </w:rPr>
      </w:pPr>
    </w:p>
    <w:p w:rsidR="00415FE9" w:rsidRDefault="00415FE9">
      <w:pPr>
        <w:jc w:val="center"/>
        <w:rPr>
          <w:i/>
          <w:sz w:val="28"/>
          <w:lang w:val="uk-UA"/>
        </w:rPr>
      </w:pPr>
    </w:p>
    <w:p w:rsidR="00415FE9" w:rsidRDefault="00415FE9">
      <w:pPr>
        <w:jc w:val="center"/>
        <w:rPr>
          <w:i/>
          <w:sz w:val="28"/>
          <w:lang w:val="uk-UA"/>
        </w:rPr>
      </w:pPr>
    </w:p>
    <w:p w:rsidR="00415FE9" w:rsidRDefault="001529BE">
      <w:pPr>
        <w:pStyle w:val="2"/>
      </w:pPr>
      <w:r>
        <w:t>З МАКРОЕКОНОМІКИ</w:t>
      </w:r>
    </w:p>
    <w:p w:rsidR="00415FE9" w:rsidRDefault="001529BE">
      <w:pPr>
        <w:jc w:val="center"/>
        <w:rPr>
          <w:b/>
          <w:sz w:val="32"/>
          <w:lang w:val="uk-UA"/>
        </w:rPr>
      </w:pPr>
      <w:r>
        <w:rPr>
          <w:b/>
          <w:sz w:val="32"/>
          <w:lang w:val="uk-UA"/>
        </w:rPr>
        <w:t>на тему:</w:t>
      </w:r>
    </w:p>
    <w:p w:rsidR="00415FE9" w:rsidRDefault="001529BE">
      <w:pPr>
        <w:pStyle w:val="20"/>
      </w:pPr>
      <w:r>
        <w:t>“Кейнсіанська  теорія, як вихідна база розвитку макроекономічної динаміки”</w:t>
      </w:r>
    </w:p>
    <w:p w:rsidR="00415FE9" w:rsidRDefault="00415FE9">
      <w:pPr>
        <w:jc w:val="center"/>
        <w:rPr>
          <w:b/>
          <w:i/>
          <w:sz w:val="44"/>
          <w:lang w:val="uk-UA"/>
        </w:rPr>
      </w:pPr>
    </w:p>
    <w:p w:rsidR="00415FE9" w:rsidRDefault="00415FE9">
      <w:pPr>
        <w:jc w:val="center"/>
        <w:rPr>
          <w:b/>
          <w:i/>
          <w:sz w:val="44"/>
          <w:lang w:val="uk-UA"/>
        </w:rPr>
      </w:pPr>
    </w:p>
    <w:p w:rsidR="00415FE9" w:rsidRDefault="00415FE9">
      <w:pPr>
        <w:jc w:val="center"/>
        <w:rPr>
          <w:b/>
          <w:i/>
          <w:sz w:val="44"/>
          <w:lang w:val="uk-UA"/>
        </w:rPr>
      </w:pPr>
    </w:p>
    <w:p w:rsidR="00415FE9" w:rsidRDefault="001529BE">
      <w:pPr>
        <w:pStyle w:val="3"/>
      </w:pPr>
      <w:r>
        <w:t xml:space="preserve">                                                           Виконав</w:t>
      </w:r>
    </w:p>
    <w:p w:rsidR="00415FE9" w:rsidRDefault="001529BE">
      <w:pPr>
        <w:jc w:val="center"/>
        <w:rPr>
          <w:b/>
          <w:sz w:val="28"/>
          <w:lang w:val="uk-UA"/>
        </w:rPr>
      </w:pPr>
      <w:r>
        <w:rPr>
          <w:b/>
          <w:sz w:val="28"/>
          <w:lang w:val="uk-UA"/>
        </w:rPr>
        <w:t xml:space="preserve">                                                                                  студент 1-го курсу</w:t>
      </w:r>
    </w:p>
    <w:p w:rsidR="00415FE9" w:rsidRDefault="001529BE">
      <w:pPr>
        <w:jc w:val="center"/>
        <w:rPr>
          <w:b/>
          <w:sz w:val="28"/>
          <w:lang w:val="uk-UA"/>
        </w:rPr>
      </w:pPr>
      <w:r>
        <w:rPr>
          <w:b/>
          <w:sz w:val="28"/>
          <w:lang w:val="uk-UA"/>
        </w:rPr>
        <w:t xml:space="preserve">                                                                     групи Б-11</w:t>
      </w:r>
    </w:p>
    <w:p w:rsidR="00415FE9" w:rsidRDefault="001529BE">
      <w:pPr>
        <w:pStyle w:val="4"/>
      </w:pPr>
      <w:r>
        <w:t xml:space="preserve">                                                                    Присяжнюк Юрій</w:t>
      </w:r>
    </w:p>
    <w:p w:rsidR="00415FE9" w:rsidRDefault="00415FE9">
      <w:pPr>
        <w:jc w:val="center"/>
        <w:rPr>
          <w:b/>
          <w:i/>
          <w:sz w:val="28"/>
          <w:lang w:val="uk-UA"/>
        </w:rPr>
      </w:pPr>
    </w:p>
    <w:p w:rsidR="00415FE9" w:rsidRDefault="00415FE9">
      <w:pPr>
        <w:jc w:val="center"/>
        <w:rPr>
          <w:b/>
          <w:i/>
          <w:sz w:val="28"/>
          <w:lang w:val="uk-UA"/>
        </w:rPr>
      </w:pPr>
    </w:p>
    <w:p w:rsidR="00415FE9" w:rsidRDefault="001529BE">
      <w:pPr>
        <w:jc w:val="center"/>
        <w:rPr>
          <w:b/>
          <w:i/>
          <w:sz w:val="28"/>
          <w:lang w:val="uk-UA"/>
        </w:rPr>
      </w:pPr>
      <w:r>
        <w:rPr>
          <w:b/>
          <w:i/>
          <w:sz w:val="28"/>
          <w:lang w:val="uk-UA"/>
        </w:rPr>
        <w:t xml:space="preserve">                                                                         ПЕРЕВІРИВ</w:t>
      </w:r>
    </w:p>
    <w:p w:rsidR="00415FE9" w:rsidRDefault="001529BE">
      <w:pPr>
        <w:jc w:val="center"/>
        <w:rPr>
          <w:b/>
          <w:i/>
          <w:sz w:val="28"/>
          <w:lang w:val="uk-UA"/>
        </w:rPr>
      </w:pPr>
      <w:r>
        <w:rPr>
          <w:b/>
          <w:i/>
          <w:sz w:val="28"/>
          <w:lang w:val="uk-UA"/>
        </w:rPr>
        <w:t xml:space="preserve">                                                                                     викл. САВЧИН Т.Я.</w:t>
      </w:r>
    </w:p>
    <w:p w:rsidR="00415FE9" w:rsidRDefault="00415FE9">
      <w:pPr>
        <w:jc w:val="center"/>
        <w:rPr>
          <w:i/>
          <w:sz w:val="28"/>
          <w:lang w:val="uk-UA"/>
        </w:rPr>
      </w:pPr>
    </w:p>
    <w:p w:rsidR="00415FE9" w:rsidRDefault="00415FE9">
      <w:pPr>
        <w:jc w:val="center"/>
        <w:rPr>
          <w:i/>
          <w:sz w:val="28"/>
          <w:lang w:val="uk-UA"/>
        </w:rPr>
      </w:pPr>
    </w:p>
    <w:p w:rsidR="00415FE9" w:rsidRDefault="00415FE9">
      <w:pPr>
        <w:jc w:val="center"/>
        <w:rPr>
          <w:i/>
          <w:sz w:val="28"/>
          <w:lang w:val="uk-UA"/>
        </w:rPr>
      </w:pPr>
    </w:p>
    <w:p w:rsidR="00415FE9" w:rsidRDefault="00415FE9">
      <w:pPr>
        <w:rPr>
          <w:i/>
          <w:sz w:val="28"/>
          <w:lang w:val="uk-UA"/>
        </w:rPr>
      </w:pPr>
    </w:p>
    <w:p w:rsidR="00415FE9" w:rsidRDefault="00415FE9">
      <w:pPr>
        <w:jc w:val="center"/>
        <w:rPr>
          <w:i/>
          <w:sz w:val="28"/>
          <w:lang w:val="uk-UA"/>
        </w:rPr>
      </w:pPr>
    </w:p>
    <w:p w:rsidR="00415FE9" w:rsidRDefault="00415FE9">
      <w:pPr>
        <w:jc w:val="center"/>
        <w:rPr>
          <w:i/>
          <w:sz w:val="28"/>
          <w:lang w:val="uk-UA"/>
        </w:rPr>
      </w:pPr>
    </w:p>
    <w:p w:rsidR="00415FE9" w:rsidRDefault="00415FE9">
      <w:pPr>
        <w:jc w:val="center"/>
        <w:rPr>
          <w:i/>
          <w:sz w:val="28"/>
          <w:lang w:val="uk-UA"/>
        </w:rPr>
      </w:pPr>
    </w:p>
    <w:p w:rsidR="00415FE9" w:rsidRDefault="00415FE9">
      <w:pPr>
        <w:jc w:val="center"/>
        <w:rPr>
          <w:i/>
          <w:sz w:val="28"/>
          <w:lang w:val="uk-UA"/>
        </w:rPr>
      </w:pPr>
    </w:p>
    <w:p w:rsidR="00415FE9" w:rsidRDefault="001529BE">
      <w:pPr>
        <w:jc w:val="center"/>
        <w:rPr>
          <w:i/>
          <w:sz w:val="28"/>
          <w:lang w:val="uk-UA"/>
        </w:rPr>
      </w:pPr>
      <w:r>
        <w:rPr>
          <w:i/>
          <w:sz w:val="28"/>
          <w:lang w:val="uk-UA"/>
        </w:rPr>
        <w:t>Коломия-2000</w:t>
      </w:r>
    </w:p>
    <w:p w:rsidR="00415FE9" w:rsidRDefault="001529BE">
      <w:pPr>
        <w:pStyle w:val="2"/>
      </w:pPr>
      <w:r>
        <w:lastRenderedPageBreak/>
        <w:t>ЗМІСТ</w:t>
      </w:r>
    </w:p>
    <w:p w:rsidR="00415FE9" w:rsidRDefault="00415FE9">
      <w:pPr>
        <w:rPr>
          <w:b/>
          <w:sz w:val="32"/>
          <w:lang w:val="uk-UA"/>
        </w:rPr>
      </w:pPr>
    </w:p>
    <w:p w:rsidR="00415FE9" w:rsidRDefault="00415FE9">
      <w:pPr>
        <w:rPr>
          <w:b/>
          <w:sz w:val="32"/>
          <w:lang w:val="uk-UA"/>
        </w:rPr>
      </w:pPr>
    </w:p>
    <w:p w:rsidR="00415FE9" w:rsidRDefault="00415FE9">
      <w:pPr>
        <w:rPr>
          <w:b/>
          <w:sz w:val="32"/>
          <w:lang w:val="uk-UA"/>
        </w:rPr>
      </w:pPr>
    </w:p>
    <w:p w:rsidR="00415FE9" w:rsidRDefault="00415FE9">
      <w:pPr>
        <w:rPr>
          <w:b/>
          <w:sz w:val="32"/>
          <w:lang w:val="uk-UA"/>
        </w:rPr>
      </w:pPr>
    </w:p>
    <w:p w:rsidR="00415FE9" w:rsidRDefault="001529BE">
      <w:pPr>
        <w:pStyle w:val="5"/>
      </w:pPr>
      <w:r>
        <w:t>ВСТУП ………………………………………………………3</w:t>
      </w:r>
    </w:p>
    <w:p w:rsidR="00415FE9" w:rsidRDefault="001529BE">
      <w:pPr>
        <w:numPr>
          <w:ilvl w:val="0"/>
          <w:numId w:val="1"/>
        </w:numPr>
        <w:rPr>
          <w:b/>
          <w:sz w:val="32"/>
          <w:lang w:val="uk-UA"/>
        </w:rPr>
      </w:pPr>
      <w:r>
        <w:rPr>
          <w:b/>
          <w:sz w:val="32"/>
          <w:lang w:val="uk-UA"/>
        </w:rPr>
        <w:t>“Кейнсіанська теорія, як вихідна база розвитку макроекономічної динаміки”</w:t>
      </w:r>
    </w:p>
    <w:p w:rsidR="00415FE9" w:rsidRDefault="00415FE9">
      <w:pPr>
        <w:rPr>
          <w:b/>
          <w:sz w:val="32"/>
          <w:lang w:val="uk-UA"/>
        </w:rPr>
      </w:pPr>
    </w:p>
    <w:p w:rsidR="00415FE9" w:rsidRDefault="001529BE">
      <w:pPr>
        <w:ind w:left="720"/>
        <w:rPr>
          <w:b/>
          <w:sz w:val="32"/>
          <w:lang w:val="uk-UA"/>
        </w:rPr>
      </w:pPr>
      <w:r>
        <w:rPr>
          <w:b/>
          <w:sz w:val="32"/>
          <w:lang w:val="uk-UA"/>
        </w:rPr>
        <w:t>План</w:t>
      </w:r>
    </w:p>
    <w:p w:rsidR="00415FE9" w:rsidRDefault="001529BE">
      <w:pPr>
        <w:rPr>
          <w:b/>
          <w:sz w:val="32"/>
          <w:lang w:val="uk-UA"/>
        </w:rPr>
      </w:pPr>
      <w:r>
        <w:rPr>
          <w:b/>
          <w:sz w:val="32"/>
          <w:lang w:val="uk-UA"/>
        </w:rPr>
        <w:t xml:space="preserve">         1.Сукупний попит і сукупна пропозиція………………..4</w:t>
      </w:r>
    </w:p>
    <w:p w:rsidR="00415FE9" w:rsidRDefault="001529BE">
      <w:pPr>
        <w:rPr>
          <w:b/>
          <w:sz w:val="32"/>
          <w:lang w:val="uk-UA"/>
        </w:rPr>
      </w:pPr>
      <w:r>
        <w:rPr>
          <w:b/>
          <w:sz w:val="32"/>
          <w:lang w:val="uk-UA"/>
        </w:rPr>
        <w:t xml:space="preserve">         2.Ефект зміни сукупного попиту і сукупної прпозиції..7</w:t>
      </w:r>
    </w:p>
    <w:p w:rsidR="00415FE9" w:rsidRDefault="001529BE">
      <w:pPr>
        <w:rPr>
          <w:b/>
          <w:sz w:val="32"/>
          <w:lang w:val="uk-UA"/>
        </w:rPr>
      </w:pPr>
      <w:r>
        <w:rPr>
          <w:b/>
          <w:sz w:val="32"/>
          <w:lang w:val="uk-UA"/>
        </w:rPr>
        <w:t xml:space="preserve">         3.Базова модель Кейнса: роль споживання і     </w:t>
      </w:r>
    </w:p>
    <w:p w:rsidR="00415FE9" w:rsidRDefault="001529BE">
      <w:pPr>
        <w:rPr>
          <w:b/>
          <w:sz w:val="32"/>
          <w:lang w:val="uk-UA"/>
        </w:rPr>
      </w:pPr>
      <w:r>
        <w:rPr>
          <w:b/>
          <w:sz w:val="32"/>
          <w:lang w:val="uk-UA"/>
        </w:rPr>
        <w:t xml:space="preserve">            заощадження …………………………………………….10</w:t>
      </w:r>
    </w:p>
    <w:p w:rsidR="00415FE9" w:rsidRDefault="001529BE">
      <w:pPr>
        <w:rPr>
          <w:b/>
          <w:sz w:val="32"/>
          <w:lang w:val="uk-UA"/>
        </w:rPr>
      </w:pPr>
      <w:r>
        <w:rPr>
          <w:b/>
          <w:sz w:val="32"/>
          <w:lang w:val="uk-UA"/>
        </w:rPr>
        <w:t xml:space="preserve">         4.Мультиплікатор випуску за витратами. Базова </w:t>
      </w:r>
    </w:p>
    <w:p w:rsidR="00415FE9" w:rsidRDefault="001529BE">
      <w:pPr>
        <w:rPr>
          <w:b/>
          <w:sz w:val="32"/>
          <w:lang w:val="uk-UA"/>
        </w:rPr>
      </w:pPr>
      <w:r>
        <w:rPr>
          <w:b/>
          <w:sz w:val="32"/>
          <w:lang w:val="uk-UA"/>
        </w:rPr>
        <w:t xml:space="preserve">            модель Кейнса: інвестиції………………………………17</w:t>
      </w:r>
    </w:p>
    <w:p w:rsidR="00415FE9" w:rsidRDefault="001529BE">
      <w:pPr>
        <w:rPr>
          <w:b/>
          <w:sz w:val="32"/>
          <w:lang w:val="uk-UA"/>
        </w:rPr>
      </w:pPr>
      <w:r>
        <w:rPr>
          <w:b/>
          <w:sz w:val="32"/>
          <w:lang w:val="uk-UA"/>
        </w:rPr>
        <w:t xml:space="preserve">         5.Ускладнена модель Кейнса. Мультиплікатор</w:t>
      </w:r>
    </w:p>
    <w:p w:rsidR="00415FE9" w:rsidRDefault="001529BE">
      <w:pPr>
        <w:rPr>
          <w:b/>
          <w:sz w:val="32"/>
          <w:lang w:val="uk-UA"/>
        </w:rPr>
      </w:pPr>
      <w:r>
        <w:rPr>
          <w:b/>
          <w:sz w:val="32"/>
          <w:lang w:val="uk-UA"/>
        </w:rPr>
        <w:t xml:space="preserve">            державних податків …………………………………….18</w:t>
      </w:r>
    </w:p>
    <w:p w:rsidR="00415FE9" w:rsidRDefault="001529BE">
      <w:pPr>
        <w:rPr>
          <w:b/>
          <w:sz w:val="32"/>
          <w:lang w:val="uk-UA"/>
        </w:rPr>
      </w:pPr>
      <w:r>
        <w:rPr>
          <w:b/>
          <w:sz w:val="32"/>
          <w:lang w:val="uk-UA"/>
        </w:rPr>
        <w:t xml:space="preserve">         6. Базова модель Кейнса: зайнятість……………………19</w:t>
      </w:r>
    </w:p>
    <w:p w:rsidR="00415FE9" w:rsidRDefault="00415FE9">
      <w:pPr>
        <w:pStyle w:val="5"/>
        <w:numPr>
          <w:ilvl w:val="0"/>
          <w:numId w:val="0"/>
        </w:numPr>
      </w:pPr>
    </w:p>
    <w:p w:rsidR="00415FE9" w:rsidRDefault="001529BE">
      <w:pPr>
        <w:pStyle w:val="5"/>
      </w:pPr>
      <w:r>
        <w:t>Основні положення та висновки ……………………….23</w:t>
      </w:r>
    </w:p>
    <w:p w:rsidR="00415FE9" w:rsidRDefault="001529BE">
      <w:pPr>
        <w:pStyle w:val="5"/>
      </w:pPr>
      <w:r>
        <w:t>Використана література …………………………………24</w:t>
      </w:r>
    </w:p>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415FE9"/>
    <w:p w:rsidR="00415FE9" w:rsidRDefault="001529BE">
      <w:pPr>
        <w:pStyle w:val="2"/>
        <w:rPr>
          <w:lang w:val="ru-RU"/>
        </w:rPr>
      </w:pPr>
      <w:r>
        <w:rPr>
          <w:lang w:val="ru-RU"/>
        </w:rPr>
        <w:t>ВСТУП</w:t>
      </w:r>
    </w:p>
    <w:p w:rsidR="00415FE9" w:rsidRDefault="00415FE9">
      <w:pPr>
        <w:rPr>
          <w:sz w:val="28"/>
        </w:rPr>
      </w:pPr>
    </w:p>
    <w:p w:rsidR="00415FE9" w:rsidRDefault="001529BE">
      <w:pPr>
        <w:jc w:val="both"/>
        <w:rPr>
          <w:sz w:val="30"/>
        </w:rPr>
      </w:pPr>
      <w:r>
        <w:rPr>
          <w:sz w:val="30"/>
        </w:rPr>
        <w:t>Проблема макроекономічної рівноваги – одна з найгостріших і найдискусійніших в економічній науці. Існують дві основні концепції стосовно даного питання: класична, а сьогодні неокласична, та кейнсіанська.</w:t>
      </w:r>
    </w:p>
    <w:p w:rsidR="00415FE9" w:rsidRDefault="001529BE">
      <w:pPr>
        <w:jc w:val="both"/>
        <w:rPr>
          <w:sz w:val="30"/>
        </w:rPr>
      </w:pPr>
      <w:r>
        <w:rPr>
          <w:sz w:val="30"/>
        </w:rPr>
        <w:t>В даній курсовій роботі я буду розглядати кейнсіанське макрорегулювання, постараюся доказати, що кейнсіанська теорія є вирішальною базою в розвитку макроекономічної динаміки .</w:t>
      </w:r>
    </w:p>
    <w:p w:rsidR="00415FE9" w:rsidRDefault="001529BE">
      <w:pPr>
        <w:jc w:val="both"/>
        <w:rPr>
          <w:sz w:val="30"/>
        </w:rPr>
      </w:pPr>
      <w:r>
        <w:rPr>
          <w:sz w:val="30"/>
        </w:rPr>
        <w:t>Ідея макроекономічного моделювання і регулювання виникла тоді, коли стало зрозуміло, що ринкових механізм сам не в змозі подолати наростаючі диспропорції, відновити втрачену економічну рівновагу. Переломним моментом стала найглибша в історії ринкової економіки 1929-33 рр. (так звана «велика депресія». У деяких країнах (США, Великобританія, Швеція) під її впливом намагались застосувати нетрадиційні методи стабілізації, адже методи, які застосовувались за неокласичними рецептами – маневрування ставкою процента і рівнем заробітньої плати, перестали давати ефект. Держава змушена була більш глибоко втручатися у процеси відтворення. Проте відчувалась нагальна необхідність створення нової економічної теорії, яка б пояснила причини порушень економічної рівноваги і дала рекомендації по її досягненню, тобто створила загальну модель економічного розвитку в нових умовах.</w:t>
      </w:r>
    </w:p>
    <w:p w:rsidR="00415FE9" w:rsidRDefault="001529BE">
      <w:pPr>
        <w:jc w:val="both"/>
        <w:rPr>
          <w:sz w:val="30"/>
        </w:rPr>
      </w:pPr>
      <w:r>
        <w:rPr>
          <w:sz w:val="30"/>
        </w:rPr>
        <w:t>Таку теорію створив Дж.М. Кейнс (1883-1946рр) – видатний англійський економіст</w:t>
      </w:r>
      <w:r>
        <w:rPr>
          <w:rStyle w:val="a5"/>
          <w:sz w:val="30"/>
        </w:rPr>
        <w:footnoteReference w:id="1"/>
      </w:r>
      <w:r>
        <w:rPr>
          <w:sz w:val="30"/>
        </w:rPr>
        <w:t>. Основні положення даної теорії викладені в його праці «Загальна теорія зайнятості, проценту і грошей»(1936). Ця книга здійснила справжній переворот в економічній науці, поклавши початок широким макроекономічним дослідженням. Кейнс створив нову науку – макроекономіку, виявивши її категорії і закони, економічні фактори, які ніяк не проявляються на мікроекономічному рівні, а тому не були досліджені, адже до Кейнса економічна теорія зосереджувалася на мікроекономічних аспектах.</w:t>
      </w:r>
    </w:p>
    <w:p w:rsidR="00415FE9" w:rsidRDefault="00415FE9">
      <w:pPr>
        <w:jc w:val="both"/>
        <w:rPr>
          <w:sz w:val="30"/>
        </w:rPr>
      </w:pPr>
    </w:p>
    <w:p w:rsidR="00415FE9" w:rsidRDefault="00415FE9">
      <w:pPr>
        <w:jc w:val="both"/>
        <w:rPr>
          <w:sz w:val="30"/>
        </w:rPr>
      </w:pPr>
    </w:p>
    <w:p w:rsidR="00415FE9" w:rsidRDefault="00415FE9">
      <w:pPr>
        <w:jc w:val="both"/>
        <w:rPr>
          <w:sz w:val="30"/>
        </w:rPr>
      </w:pPr>
    </w:p>
    <w:p w:rsidR="00415FE9" w:rsidRDefault="00415FE9">
      <w:pPr>
        <w:jc w:val="both"/>
        <w:rPr>
          <w:sz w:val="30"/>
        </w:rPr>
      </w:pPr>
    </w:p>
    <w:p w:rsidR="00415FE9" w:rsidRDefault="00415FE9">
      <w:pPr>
        <w:jc w:val="both"/>
        <w:rPr>
          <w:sz w:val="30"/>
        </w:rPr>
      </w:pPr>
    </w:p>
    <w:p w:rsidR="00415FE9" w:rsidRDefault="00415FE9">
      <w:pPr>
        <w:jc w:val="both"/>
        <w:rPr>
          <w:sz w:val="30"/>
        </w:rPr>
      </w:pPr>
    </w:p>
    <w:p w:rsidR="00415FE9" w:rsidRDefault="001529BE">
      <w:pPr>
        <w:jc w:val="both"/>
        <w:rPr>
          <w:b/>
          <w:sz w:val="30"/>
        </w:rPr>
      </w:pPr>
      <w:r>
        <w:rPr>
          <w:b/>
          <w:sz w:val="30"/>
        </w:rPr>
        <w:t>1. Сукупний попит і сукупна пропозиція</w:t>
      </w:r>
    </w:p>
    <w:p w:rsidR="00415FE9" w:rsidRDefault="00415FE9">
      <w:pPr>
        <w:jc w:val="both"/>
        <w:rPr>
          <w:sz w:val="30"/>
        </w:rPr>
      </w:pPr>
    </w:p>
    <w:p w:rsidR="00415FE9" w:rsidRDefault="00415FE9">
      <w:pPr>
        <w:pStyle w:val="a6"/>
        <w:ind w:right="-1"/>
        <w:rPr>
          <w:rFonts w:ascii="Times New Roman" w:hAnsi="Times New Roman"/>
          <w:sz w:val="30"/>
          <w:lang w:val="ru-RU"/>
        </w:rPr>
      </w:pPr>
    </w:p>
    <w:p w:rsidR="00415FE9" w:rsidRDefault="001529BE">
      <w:pPr>
        <w:pStyle w:val="a6"/>
        <w:ind w:right="-1"/>
        <w:rPr>
          <w:rFonts w:ascii="Times New Roman" w:hAnsi="Times New Roman"/>
          <w:sz w:val="30"/>
        </w:rPr>
      </w:pPr>
      <w:r>
        <w:rPr>
          <w:rFonts w:ascii="Times New Roman" w:hAnsi="Times New Roman"/>
          <w:b/>
          <w:sz w:val="30"/>
          <w:lang w:val="en-US"/>
        </w:rPr>
        <w:t xml:space="preserve">Кейнсіанська економічна теорія </w:t>
      </w:r>
      <w:r>
        <w:rPr>
          <w:rFonts w:ascii="Times New Roman" w:hAnsi="Times New Roman"/>
          <w:sz w:val="30"/>
          <w:lang w:val="en-US"/>
        </w:rPr>
        <w:t>оспорює існування такого механізму саморегулювання. На основі емпіричних даних, отриманих в період Великої Депресії, Д.Кейнсу вдалось доказати, що повна зайнятість в нерегульованій економіці може виникнути тільки випадково. Рівновага попиту і пропозиції, як правило, неспівпадають з повною зайнятістю ресурсів: в точці А встановлюється рівновага AD = AS</w:t>
      </w:r>
      <w:r>
        <w:rPr>
          <w:rFonts w:ascii="Times New Roman" w:hAnsi="Times New Roman"/>
          <w:sz w:val="30"/>
        </w:rPr>
        <w:t xml:space="preserve">, але рівноважний об”єм виробництва </w:t>
      </w:r>
      <w:r>
        <w:rPr>
          <w:rFonts w:ascii="Times New Roman" w:hAnsi="Times New Roman"/>
          <w:sz w:val="30"/>
          <w:lang w:val="en-US"/>
        </w:rPr>
        <w:t>Y</w:t>
      </w:r>
      <w:r>
        <w:rPr>
          <w:rFonts w:ascii="Times New Roman" w:hAnsi="Times New Roman"/>
          <w:sz w:val="30"/>
          <w:vertAlign w:val="subscript"/>
          <w:lang w:val="en-US"/>
        </w:rPr>
        <w:t xml:space="preserve">0 </w:t>
      </w:r>
      <w:r>
        <w:rPr>
          <w:rFonts w:ascii="Times New Roman" w:hAnsi="Times New Roman"/>
          <w:sz w:val="30"/>
          <w:lang w:val="en-US"/>
        </w:rPr>
        <w:t>&lt; Y</w:t>
      </w:r>
      <w:r>
        <w:rPr>
          <w:rFonts w:ascii="Times New Roman" w:hAnsi="Times New Roman"/>
          <w:sz w:val="30"/>
          <w:vertAlign w:val="superscript"/>
          <w:lang w:val="en-US"/>
        </w:rPr>
        <w:t>*</w:t>
      </w:r>
      <w:r>
        <w:rPr>
          <w:rFonts w:ascii="Times New Roman" w:hAnsi="Times New Roman"/>
          <w:sz w:val="30"/>
        </w:rPr>
        <w:t>.</w:t>
      </w:r>
    </w:p>
    <w:p w:rsidR="00415FE9" w:rsidRDefault="00415FE9">
      <w:pPr>
        <w:pStyle w:val="a6"/>
        <w:ind w:right="1416" w:firstLine="567"/>
        <w:jc w:val="both"/>
        <w:rPr>
          <w:rFonts w:ascii="Times New Roman" w:hAnsi="Times New Roman"/>
          <w:b/>
          <w:sz w:val="28"/>
          <w:lang w:val="en-US"/>
        </w:rPr>
      </w:pPr>
    </w:p>
    <w:p w:rsidR="00415FE9" w:rsidRDefault="00415FE9">
      <w:pPr>
        <w:pStyle w:val="a6"/>
        <w:ind w:right="1416" w:firstLine="567"/>
        <w:jc w:val="both"/>
        <w:rPr>
          <w:rFonts w:ascii="Times New Roman" w:hAnsi="Times New Roman"/>
          <w:sz w:val="28"/>
        </w:rPr>
      </w:pPr>
    </w:p>
    <w:p w:rsidR="00415FE9" w:rsidRDefault="00415FE9">
      <w:pPr>
        <w:pStyle w:val="a6"/>
        <w:ind w:right="1416" w:firstLine="567"/>
        <w:jc w:val="both"/>
        <w:rPr>
          <w:rFonts w:ascii="Times New Roman" w:hAnsi="Times New Roman"/>
          <w:sz w:val="28"/>
        </w:rPr>
      </w:pPr>
    </w:p>
    <w:p w:rsidR="00415FE9" w:rsidRDefault="00415FE9">
      <w:pPr>
        <w:pStyle w:val="a6"/>
        <w:ind w:right="1416" w:firstLine="567"/>
        <w:jc w:val="both"/>
        <w:rPr>
          <w:rFonts w:ascii="Times New Roman" w:hAnsi="Times New Roman"/>
          <w:sz w:val="28"/>
        </w:rPr>
      </w:pPr>
    </w:p>
    <w:p w:rsidR="00415FE9" w:rsidRDefault="00415FE9">
      <w:pPr>
        <w:pStyle w:val="a6"/>
        <w:ind w:right="1416" w:firstLine="567"/>
        <w:jc w:val="both"/>
        <w:rPr>
          <w:rFonts w:ascii="Times New Roman" w:hAnsi="Times New Roman"/>
          <w:sz w:val="28"/>
        </w:rPr>
      </w:pPr>
    </w:p>
    <w:p w:rsidR="00415FE9" w:rsidRDefault="00FE54D4">
      <w:pPr>
        <w:pStyle w:val="a6"/>
        <w:ind w:right="1416" w:firstLine="567"/>
        <w:jc w:val="both"/>
        <w:rPr>
          <w:rFonts w:ascii="Times New Roman" w:hAnsi="Times New Roman"/>
          <w:sz w:val="28"/>
          <w:lang w:val="en-US"/>
        </w:rPr>
      </w:pPr>
      <w:r>
        <w:rPr>
          <w:rFonts w:ascii="Times New Roman" w:hAnsi="Times New Roman"/>
          <w:noProof/>
          <w:sz w:val="28"/>
        </w:rPr>
        <w:pict>
          <v:line id="_x0000_s1101" style="position:absolute;left:0;text-align:left;flip:y;z-index:251667968" from="276.15pt,.1pt" to="276.15pt,106.6pt" o:allowincell="f">
            <v:stroke dashstyle="1 1"/>
          </v:line>
        </w:pict>
      </w:r>
      <w:r>
        <w:rPr>
          <w:rFonts w:ascii="Times New Roman" w:hAnsi="Times New Roman"/>
          <w:noProof/>
          <w:sz w:val="28"/>
        </w:rPr>
        <w:pict>
          <v:line id="_x0000_s1098" style="position:absolute;left:0;text-align:left;flip:x y;z-index:251664896" from="198.05pt,7.2pt" to="297.45pt,92.4pt" o:allowincell="f"/>
        </w:pict>
      </w:r>
      <w:r>
        <w:rPr>
          <w:rFonts w:ascii="Times New Roman" w:hAnsi="Times New Roman"/>
          <w:noProof/>
          <w:sz w:val="28"/>
        </w:rPr>
        <w:pict>
          <v:line id="_x0000_s1096" style="position:absolute;left:0;text-align:left;flip:y;z-index:251662848" from="183.85pt,-7pt" to="183.85pt,106.6pt" o:allowincell="f">
            <v:stroke endarrow="block"/>
          </v:line>
        </w:pict>
      </w:r>
      <w:r w:rsidR="001529BE">
        <w:rPr>
          <w:rFonts w:ascii="Times New Roman" w:hAnsi="Times New Roman"/>
          <w:sz w:val="28"/>
          <w:lang w:val="en-US"/>
        </w:rPr>
        <w:t xml:space="preserve">                                          P                    AS  </w:t>
      </w:r>
    </w:p>
    <w:p w:rsidR="00415FE9" w:rsidRDefault="00FE54D4">
      <w:pPr>
        <w:pStyle w:val="a6"/>
        <w:ind w:right="1416" w:firstLine="567"/>
        <w:jc w:val="both"/>
        <w:rPr>
          <w:rFonts w:ascii="Times New Roman" w:hAnsi="Times New Roman"/>
          <w:sz w:val="28"/>
        </w:rPr>
      </w:pPr>
      <w:r>
        <w:rPr>
          <w:rFonts w:ascii="Times New Roman" w:hAnsi="Times New Roman"/>
          <w:noProof/>
          <w:sz w:val="28"/>
        </w:rPr>
        <w:pict>
          <v:line id="_x0000_s1097" style="position:absolute;left:0;text-align:left;flip:y;z-index:251663872" from="198.05pt,2.95pt" to="297.45pt,73.95pt" o:allowincell="f"/>
        </w:pict>
      </w:r>
    </w:p>
    <w:p w:rsidR="00415FE9" w:rsidRDefault="001529BE">
      <w:pPr>
        <w:pStyle w:val="a6"/>
        <w:ind w:right="1416" w:firstLine="567"/>
        <w:jc w:val="both"/>
        <w:rPr>
          <w:rFonts w:ascii="Times New Roman" w:hAnsi="Times New Roman"/>
          <w:sz w:val="28"/>
          <w:vertAlign w:val="subscript"/>
        </w:rPr>
      </w:pPr>
      <w:r>
        <w:rPr>
          <w:rFonts w:ascii="Times New Roman" w:hAnsi="Times New Roman"/>
          <w:sz w:val="28"/>
        </w:rPr>
        <w:t xml:space="preserve">                                       Р</w:t>
      </w:r>
      <w:r>
        <w:rPr>
          <w:rFonts w:ascii="Times New Roman" w:hAnsi="Times New Roman"/>
          <w:sz w:val="28"/>
          <w:vertAlign w:val="subscript"/>
        </w:rPr>
        <w:t>0</w:t>
      </w:r>
    </w:p>
    <w:p w:rsidR="00415FE9" w:rsidRDefault="00FE54D4">
      <w:pPr>
        <w:pStyle w:val="a6"/>
        <w:ind w:right="1416" w:firstLine="567"/>
        <w:jc w:val="both"/>
        <w:rPr>
          <w:rFonts w:ascii="Times New Roman" w:hAnsi="Times New Roman"/>
          <w:sz w:val="28"/>
          <w:lang w:val="en-US"/>
        </w:rPr>
      </w:pPr>
      <w:r>
        <w:rPr>
          <w:rFonts w:ascii="Times New Roman" w:hAnsi="Times New Roman"/>
          <w:noProof/>
          <w:sz w:val="28"/>
        </w:rPr>
        <w:pict>
          <v:line id="_x0000_s1100" style="position:absolute;left:0;text-align:left;z-index:251666944" from="248.65pt,.45pt" to="248.65pt,57.25pt" o:allowincell="f">
            <v:stroke dashstyle="1 1"/>
          </v:line>
        </w:pict>
      </w:r>
      <w:r>
        <w:rPr>
          <w:rFonts w:ascii="Times New Roman" w:hAnsi="Times New Roman"/>
          <w:noProof/>
          <w:sz w:val="28"/>
        </w:rPr>
        <w:pict>
          <v:line id="_x0000_s1099" style="position:absolute;left:0;text-align:left;z-index:251665920" from="184.75pt,.45pt" to="248.65pt,.45pt" o:allowincell="f">
            <v:stroke dashstyle="1 1"/>
          </v:line>
        </w:pict>
      </w:r>
      <w:r w:rsidR="001529BE">
        <w:rPr>
          <w:rFonts w:ascii="Times New Roman" w:hAnsi="Times New Roman"/>
          <w:sz w:val="28"/>
          <w:lang w:val="en-US"/>
        </w:rPr>
        <w:t xml:space="preserve">                                                                  A </w:t>
      </w:r>
    </w:p>
    <w:p w:rsidR="00415FE9" w:rsidRDefault="001529BE">
      <w:pPr>
        <w:pStyle w:val="a6"/>
        <w:ind w:right="1416" w:firstLine="567"/>
        <w:jc w:val="both"/>
        <w:rPr>
          <w:rFonts w:ascii="Times New Roman" w:hAnsi="Times New Roman"/>
          <w:sz w:val="28"/>
        </w:rPr>
      </w:pPr>
      <w:r>
        <w:rPr>
          <w:rFonts w:ascii="Times New Roman" w:hAnsi="Times New Roman"/>
          <w:sz w:val="28"/>
          <w:lang w:val="en-US"/>
        </w:rPr>
        <w:t xml:space="preserve">                                        </w:t>
      </w:r>
      <w:r>
        <w:rPr>
          <w:rFonts w:ascii="Times New Roman" w:hAnsi="Times New Roman"/>
          <w:sz w:val="28"/>
        </w:rPr>
        <w:t xml:space="preserve">  </w:t>
      </w:r>
    </w:p>
    <w:p w:rsidR="00415FE9" w:rsidRDefault="00415FE9">
      <w:pPr>
        <w:pStyle w:val="a6"/>
        <w:ind w:right="1416" w:firstLine="567"/>
        <w:jc w:val="both"/>
        <w:rPr>
          <w:rFonts w:ascii="Times New Roman" w:hAnsi="Times New Roman"/>
          <w:sz w:val="28"/>
        </w:rPr>
      </w:pPr>
    </w:p>
    <w:p w:rsidR="00415FE9" w:rsidRDefault="00FE54D4">
      <w:pPr>
        <w:pStyle w:val="a6"/>
        <w:ind w:right="1416" w:firstLine="567"/>
        <w:jc w:val="both"/>
        <w:rPr>
          <w:rFonts w:ascii="Times New Roman" w:hAnsi="Times New Roman"/>
          <w:sz w:val="28"/>
        </w:rPr>
      </w:pPr>
      <w:r>
        <w:rPr>
          <w:rFonts w:ascii="Times New Roman" w:hAnsi="Times New Roman"/>
          <w:noProof/>
          <w:sz w:val="28"/>
        </w:rPr>
        <w:pict>
          <v:line id="_x0000_s1095" style="position:absolute;left:0;text-align:left;z-index:251661824" from="184.75pt,8.95pt" to="312.55pt,8.95pt" o:allowincell="f">
            <v:stroke endarrow="block"/>
          </v:line>
        </w:pict>
      </w:r>
    </w:p>
    <w:p w:rsidR="00415FE9" w:rsidRDefault="001529BE">
      <w:pPr>
        <w:pStyle w:val="a6"/>
        <w:ind w:right="1416" w:firstLine="567"/>
        <w:jc w:val="both"/>
        <w:rPr>
          <w:rFonts w:ascii="Times New Roman" w:hAnsi="Times New Roman"/>
          <w:sz w:val="28"/>
          <w:lang w:val="en-US"/>
        </w:rPr>
      </w:pPr>
      <w:r>
        <w:rPr>
          <w:rFonts w:ascii="Times New Roman" w:hAnsi="Times New Roman"/>
          <w:sz w:val="28"/>
          <w:lang w:val="en-US"/>
        </w:rPr>
        <w:t xml:space="preserve">                                                             У</w:t>
      </w:r>
      <w:r>
        <w:rPr>
          <w:rFonts w:ascii="Times New Roman" w:hAnsi="Times New Roman"/>
          <w:sz w:val="28"/>
          <w:vertAlign w:val="subscript"/>
          <w:lang w:val="en-US"/>
        </w:rPr>
        <w:t>0</w:t>
      </w:r>
      <w:r>
        <w:rPr>
          <w:rFonts w:ascii="Times New Roman" w:hAnsi="Times New Roman"/>
          <w:sz w:val="28"/>
          <w:lang w:val="en-US"/>
        </w:rPr>
        <w:t xml:space="preserve">≠У*           </w:t>
      </w:r>
    </w:p>
    <w:p w:rsidR="00415FE9" w:rsidRDefault="00415FE9">
      <w:pPr>
        <w:pStyle w:val="a6"/>
        <w:ind w:right="1416" w:firstLine="567"/>
        <w:jc w:val="both"/>
        <w:rPr>
          <w:rFonts w:ascii="Times New Roman" w:hAnsi="Times New Roman"/>
          <w:sz w:val="28"/>
          <w:lang w:val="en-US"/>
        </w:rPr>
      </w:pPr>
    </w:p>
    <w:p w:rsidR="00415FE9" w:rsidRDefault="00415FE9">
      <w:pPr>
        <w:pStyle w:val="a6"/>
        <w:ind w:right="1416" w:firstLine="567"/>
        <w:jc w:val="both"/>
        <w:rPr>
          <w:rFonts w:ascii="Times New Roman" w:hAnsi="Times New Roman"/>
          <w:sz w:val="28"/>
          <w:lang w:val="en-US"/>
        </w:rPr>
      </w:pPr>
    </w:p>
    <w:p w:rsidR="00415FE9" w:rsidRDefault="001529BE">
      <w:pPr>
        <w:pStyle w:val="a6"/>
        <w:ind w:right="-1" w:firstLine="567"/>
        <w:jc w:val="both"/>
        <w:rPr>
          <w:rFonts w:ascii="Times New Roman" w:hAnsi="Times New Roman"/>
          <w:sz w:val="30"/>
        </w:rPr>
      </w:pPr>
      <w:r>
        <w:rPr>
          <w:rFonts w:ascii="Times New Roman" w:hAnsi="Times New Roman"/>
          <w:sz w:val="30"/>
        </w:rPr>
        <w:t>Однією із причин такого неспівпадання являється неспівпадання планів інвестицій і заощаджень, які являються різними економічними агентами по різним мотивам і  визначаються різними факторами.</w:t>
      </w:r>
    </w:p>
    <w:p w:rsidR="00415FE9" w:rsidRDefault="00415FE9">
      <w:pPr>
        <w:pStyle w:val="a6"/>
        <w:ind w:right="1416" w:firstLine="567"/>
        <w:jc w:val="both"/>
        <w:rPr>
          <w:rFonts w:ascii="Times New Roman" w:hAnsi="Times New Roman"/>
          <w:sz w:val="30"/>
        </w:rPr>
      </w:pPr>
    </w:p>
    <w:p w:rsidR="00415FE9" w:rsidRDefault="001529BE">
      <w:pPr>
        <w:pStyle w:val="a6"/>
        <w:ind w:right="1416" w:firstLine="567"/>
        <w:jc w:val="both"/>
        <w:rPr>
          <w:rFonts w:ascii="Times New Roman" w:hAnsi="Times New Roman"/>
          <w:sz w:val="30"/>
        </w:rPr>
      </w:pPr>
      <w:r>
        <w:rPr>
          <w:rFonts w:ascii="Times New Roman" w:hAnsi="Times New Roman"/>
          <w:b/>
          <w:sz w:val="30"/>
        </w:rPr>
        <w:t xml:space="preserve">   Мотиви заощаджень домашніх господарств</w:t>
      </w:r>
      <w:r>
        <w:rPr>
          <w:rFonts w:ascii="Times New Roman" w:hAnsi="Times New Roman"/>
          <w:sz w:val="30"/>
        </w:rPr>
        <w:t>:</w:t>
      </w:r>
    </w:p>
    <w:p w:rsidR="00415FE9" w:rsidRDefault="001529BE">
      <w:pPr>
        <w:pStyle w:val="a6"/>
        <w:numPr>
          <w:ilvl w:val="0"/>
          <w:numId w:val="9"/>
        </w:numPr>
        <w:tabs>
          <w:tab w:val="clear" w:pos="360"/>
          <w:tab w:val="num" w:pos="0"/>
        </w:tabs>
        <w:ind w:left="0" w:right="-1"/>
        <w:jc w:val="both"/>
        <w:rPr>
          <w:rFonts w:ascii="Times New Roman" w:hAnsi="Times New Roman"/>
          <w:sz w:val="30"/>
        </w:rPr>
      </w:pPr>
      <w:r>
        <w:rPr>
          <w:rFonts w:ascii="Times New Roman" w:hAnsi="Times New Roman"/>
          <w:sz w:val="30"/>
        </w:rPr>
        <w:t>купівля дорогих товарів;</w:t>
      </w:r>
    </w:p>
    <w:p w:rsidR="00415FE9" w:rsidRDefault="001529BE">
      <w:pPr>
        <w:pStyle w:val="a6"/>
        <w:numPr>
          <w:ilvl w:val="0"/>
          <w:numId w:val="10"/>
        </w:numPr>
        <w:tabs>
          <w:tab w:val="clear" w:pos="360"/>
          <w:tab w:val="num" w:pos="0"/>
        </w:tabs>
        <w:ind w:left="0" w:right="1416"/>
        <w:jc w:val="both"/>
        <w:rPr>
          <w:rFonts w:ascii="Times New Roman" w:hAnsi="Times New Roman"/>
          <w:sz w:val="30"/>
        </w:rPr>
      </w:pPr>
      <w:r>
        <w:rPr>
          <w:rFonts w:ascii="Times New Roman" w:hAnsi="Times New Roman"/>
          <w:sz w:val="30"/>
        </w:rPr>
        <w:t>забезпечення старості;</w:t>
      </w:r>
    </w:p>
    <w:p w:rsidR="00415FE9" w:rsidRDefault="001529BE">
      <w:pPr>
        <w:pStyle w:val="a6"/>
        <w:numPr>
          <w:ilvl w:val="0"/>
          <w:numId w:val="11"/>
        </w:numPr>
        <w:tabs>
          <w:tab w:val="clear" w:pos="360"/>
          <w:tab w:val="num" w:pos="0"/>
        </w:tabs>
        <w:ind w:left="0" w:right="-1"/>
        <w:jc w:val="both"/>
        <w:rPr>
          <w:rFonts w:ascii="Times New Roman" w:hAnsi="Times New Roman"/>
          <w:sz w:val="30"/>
        </w:rPr>
      </w:pPr>
      <w:r>
        <w:rPr>
          <w:rFonts w:ascii="Times New Roman" w:hAnsi="Times New Roman"/>
          <w:sz w:val="30"/>
        </w:rPr>
        <w:t>страхування від непередбачених обставин (хвороба, нещасний випадок і т.д.);</w:t>
      </w:r>
    </w:p>
    <w:p w:rsidR="00415FE9" w:rsidRDefault="001529BE">
      <w:pPr>
        <w:pStyle w:val="a6"/>
        <w:numPr>
          <w:ilvl w:val="0"/>
          <w:numId w:val="12"/>
        </w:numPr>
        <w:tabs>
          <w:tab w:val="clear" w:pos="360"/>
          <w:tab w:val="num" w:pos="0"/>
        </w:tabs>
        <w:ind w:left="0" w:right="-1"/>
        <w:jc w:val="both"/>
        <w:rPr>
          <w:rFonts w:ascii="Times New Roman" w:hAnsi="Times New Roman"/>
          <w:sz w:val="30"/>
        </w:rPr>
      </w:pPr>
      <w:r>
        <w:rPr>
          <w:rFonts w:ascii="Times New Roman" w:hAnsi="Times New Roman"/>
          <w:sz w:val="30"/>
        </w:rPr>
        <w:t>забезпечення дітей в майбутньому.</w:t>
      </w:r>
    </w:p>
    <w:p w:rsidR="00415FE9" w:rsidRDefault="00415FE9">
      <w:pPr>
        <w:pStyle w:val="a6"/>
        <w:ind w:right="1416"/>
        <w:jc w:val="both"/>
        <w:rPr>
          <w:rFonts w:ascii="Times New Roman" w:hAnsi="Times New Roman"/>
          <w:sz w:val="30"/>
        </w:rPr>
      </w:pPr>
    </w:p>
    <w:p w:rsidR="00415FE9" w:rsidRDefault="001529BE">
      <w:pPr>
        <w:pStyle w:val="a6"/>
        <w:ind w:right="1416"/>
        <w:jc w:val="both"/>
        <w:rPr>
          <w:rFonts w:ascii="Times New Roman" w:hAnsi="Times New Roman"/>
          <w:b/>
          <w:sz w:val="30"/>
        </w:rPr>
      </w:pPr>
      <w:r>
        <w:rPr>
          <w:rFonts w:ascii="Times New Roman" w:hAnsi="Times New Roman"/>
          <w:sz w:val="30"/>
        </w:rPr>
        <w:t xml:space="preserve">   </w:t>
      </w:r>
      <w:r>
        <w:rPr>
          <w:rFonts w:ascii="Times New Roman" w:hAnsi="Times New Roman"/>
          <w:b/>
          <w:sz w:val="30"/>
        </w:rPr>
        <w:t>Мотиви інвестицій фірм:</w:t>
      </w:r>
    </w:p>
    <w:p w:rsidR="00415FE9" w:rsidRDefault="001529BE">
      <w:pPr>
        <w:pStyle w:val="a6"/>
        <w:numPr>
          <w:ilvl w:val="0"/>
          <w:numId w:val="13"/>
        </w:numPr>
        <w:tabs>
          <w:tab w:val="clear" w:pos="360"/>
          <w:tab w:val="num" w:pos="0"/>
        </w:tabs>
        <w:ind w:left="0" w:right="-1"/>
        <w:jc w:val="both"/>
        <w:rPr>
          <w:rFonts w:ascii="Times New Roman" w:hAnsi="Times New Roman"/>
          <w:sz w:val="30"/>
        </w:rPr>
      </w:pPr>
      <w:r>
        <w:rPr>
          <w:rFonts w:ascii="Times New Roman" w:hAnsi="Times New Roman"/>
          <w:sz w:val="30"/>
        </w:rPr>
        <w:t>максимізація норми чистого прибутку;</w:t>
      </w:r>
    </w:p>
    <w:p w:rsidR="00415FE9" w:rsidRDefault="001529BE">
      <w:pPr>
        <w:pStyle w:val="a6"/>
        <w:numPr>
          <w:ilvl w:val="0"/>
          <w:numId w:val="14"/>
        </w:numPr>
        <w:tabs>
          <w:tab w:val="clear" w:pos="360"/>
          <w:tab w:val="num" w:pos="0"/>
        </w:tabs>
        <w:ind w:left="0" w:right="-1"/>
        <w:jc w:val="both"/>
        <w:rPr>
          <w:rFonts w:ascii="Times New Roman" w:hAnsi="Times New Roman"/>
          <w:sz w:val="30"/>
        </w:rPr>
      </w:pPr>
      <w:r>
        <w:rPr>
          <w:rFonts w:ascii="Times New Roman" w:hAnsi="Times New Roman"/>
          <w:sz w:val="30"/>
        </w:rPr>
        <w:t>реальна ставка процента – плата за придбання грошового капіталу для інвестування – враховується при складанні планів інвестицій.</w:t>
      </w:r>
    </w:p>
    <w:p w:rsidR="00415FE9" w:rsidRDefault="00415FE9">
      <w:pPr>
        <w:pStyle w:val="a6"/>
        <w:ind w:right="1416" w:firstLine="567"/>
        <w:jc w:val="both"/>
        <w:rPr>
          <w:rFonts w:ascii="Times New Roman" w:hAnsi="Times New Roman"/>
          <w:sz w:val="30"/>
        </w:rPr>
      </w:pPr>
    </w:p>
    <w:p w:rsidR="00415FE9" w:rsidRDefault="001529BE">
      <w:pPr>
        <w:pStyle w:val="a6"/>
        <w:ind w:right="-1" w:firstLine="567"/>
        <w:jc w:val="both"/>
        <w:rPr>
          <w:rFonts w:ascii="Times New Roman" w:hAnsi="Times New Roman"/>
          <w:sz w:val="30"/>
          <w:lang w:val="en-US"/>
        </w:rPr>
      </w:pPr>
      <w:r>
        <w:rPr>
          <w:rFonts w:ascii="Times New Roman" w:hAnsi="Times New Roman"/>
          <w:sz w:val="30"/>
        </w:rPr>
        <w:t>Згідно кейнсіанської економічної теорії не ставка процента, а величина доходу домашніх господарств являється основним фактором, визначаючим динаміку вживання і заощаджень. При цьому зберігається та частина доходу, яка залишається після здійснення всіх споживчих видатків. Вплив ставки процента грає відносно невелику роль по відношенню до впливу доходу на споживання і заощадження. В той же час, динаміка інвестицій визначається передусім динамікою процентних ставок, що знаходить відображення у відповідних функціях споживання, заощаджень і інвестицій.</w:t>
      </w:r>
    </w:p>
    <w:p w:rsidR="00415FE9" w:rsidRDefault="001529BE">
      <w:pPr>
        <w:pStyle w:val="a6"/>
        <w:ind w:right="-1"/>
        <w:rPr>
          <w:rFonts w:ascii="Times New Roman" w:hAnsi="Times New Roman"/>
          <w:sz w:val="30"/>
        </w:rPr>
      </w:pPr>
      <w:r>
        <w:rPr>
          <w:rFonts w:ascii="Times New Roman" w:hAnsi="Times New Roman"/>
          <w:sz w:val="30"/>
        </w:rPr>
        <w:t xml:space="preserve">     Сукупні  показники утворюються шляхом  агрегування,тобто об'єднанням великої кількості одиничних  показників  в  агрегати (сукупності). Зокрема,ціни на окремі товари  і  послуги  в масштабах макроекономіки характеризуються як загальний рівень цін - як сукупна пропозиція,а суспільна потреба в  товарах  і послугах,представлена доходом нації,при даному рівні цін – як сукупний попит.</w:t>
      </w:r>
    </w:p>
    <w:p w:rsidR="00415FE9" w:rsidRDefault="001529BE">
      <w:pPr>
        <w:pStyle w:val="a6"/>
        <w:ind w:right="-1"/>
        <w:jc w:val="both"/>
        <w:rPr>
          <w:rFonts w:ascii="Times New Roman" w:hAnsi="Times New Roman"/>
          <w:sz w:val="30"/>
        </w:rPr>
      </w:pPr>
      <w:r>
        <w:rPr>
          <w:rFonts w:ascii="Times New Roman" w:hAnsi="Times New Roman"/>
          <w:sz w:val="30"/>
        </w:rPr>
        <w:t xml:space="preserve">     Саме  сукупний  попит  є  центральною   ланкою    макроекономічної кейнсіанської моделі(на відміну від  класичної,де в центрі уваги була пропозиція).З  ефективним  попитом  Кейнс пов'язував суть своєї теорії.</w:t>
      </w:r>
    </w:p>
    <w:p w:rsidR="00415FE9" w:rsidRDefault="001529BE">
      <w:pPr>
        <w:pStyle w:val="a6"/>
        <w:ind w:right="-1"/>
        <w:rPr>
          <w:rFonts w:ascii="Times New Roman" w:hAnsi="Times New Roman"/>
          <w:sz w:val="30"/>
        </w:rPr>
      </w:pPr>
      <w:r>
        <w:rPr>
          <w:rFonts w:ascii="Times New Roman" w:hAnsi="Times New Roman"/>
          <w:sz w:val="30"/>
        </w:rPr>
        <w:t xml:space="preserve">     Сукупний попит знаходиться в  оберненій  залежності  від рівня цін.Подібна залежність уже розглядалась  в  законі  попиту(тема 1). Графічне зображення цієї залежності дано на  рисунку,де АD - крива сукупного попиту.</w:t>
      </w:r>
    </w:p>
    <w:p w:rsidR="00415FE9" w:rsidRDefault="001529BE">
      <w:pPr>
        <w:pStyle w:val="a6"/>
        <w:ind w:right="-1"/>
        <w:jc w:val="both"/>
        <w:rPr>
          <w:rFonts w:ascii="Times New Roman" w:hAnsi="Times New Roman"/>
          <w:sz w:val="30"/>
          <w:lang w:val="en-US"/>
        </w:rPr>
      </w:pPr>
      <w:r>
        <w:rPr>
          <w:rFonts w:ascii="Times New Roman" w:hAnsi="Times New Roman"/>
          <w:sz w:val="30"/>
        </w:rPr>
        <w:t xml:space="preserve">     На графіку крива АD помітно відхиляється вниз і вправо.Є кілька причин такої її поведінки.Для кривої  попиту  окремого</w:t>
      </w:r>
    </w:p>
    <w:p w:rsidR="00415FE9" w:rsidRDefault="00415FE9">
      <w:pPr>
        <w:pStyle w:val="a6"/>
        <w:ind w:right="1416"/>
        <w:jc w:val="both"/>
        <w:rPr>
          <w:rFonts w:ascii="Times New Roman" w:hAnsi="Times New Roman"/>
          <w:sz w:val="30"/>
          <w:lang w:val="en-US"/>
        </w:rPr>
      </w:pPr>
    </w:p>
    <w:p w:rsidR="00415FE9" w:rsidRDefault="00415FE9">
      <w:pPr>
        <w:pStyle w:val="a6"/>
        <w:ind w:right="1416"/>
        <w:jc w:val="both"/>
        <w:rPr>
          <w:rFonts w:ascii="Times New Roman" w:hAnsi="Times New Roman"/>
          <w:sz w:val="30"/>
          <w:lang w:val="en-US"/>
        </w:rPr>
      </w:pPr>
    </w:p>
    <w:p w:rsidR="00415FE9" w:rsidRDefault="00415FE9">
      <w:pPr>
        <w:pStyle w:val="a6"/>
        <w:ind w:right="1416"/>
        <w:jc w:val="both"/>
        <w:rPr>
          <w:rFonts w:ascii="Times New Roman" w:hAnsi="Times New Roman"/>
          <w:sz w:val="30"/>
        </w:rPr>
      </w:pPr>
    </w:p>
    <w:p w:rsidR="00415FE9" w:rsidRDefault="001529BE">
      <w:pPr>
        <w:pStyle w:val="a6"/>
        <w:ind w:right="1416"/>
        <w:jc w:val="both"/>
        <w:rPr>
          <w:rFonts w:ascii="Times New Roman" w:hAnsi="Times New Roman"/>
          <w:sz w:val="30"/>
          <w:lang w:val="en-US"/>
        </w:rPr>
      </w:pPr>
      <w:r>
        <w:rPr>
          <w:rFonts w:ascii="Times New Roman" w:hAnsi="Times New Roman"/>
          <w:sz w:val="30"/>
        </w:rPr>
        <w:t xml:space="preserve">товару цими причинами були ефект </w:t>
      </w:r>
      <w:r>
        <w:rPr>
          <w:rFonts w:ascii="Times New Roman" w:hAnsi="Times New Roman"/>
          <w:sz w:val="30"/>
          <w:lang w:val="en-US"/>
        </w:rPr>
        <w:t>P</w:t>
      </w:r>
      <w:r>
        <w:rPr>
          <w:rFonts w:ascii="Times New Roman" w:hAnsi="Times New Roman"/>
          <w:sz w:val="30"/>
        </w:rPr>
        <w:t xml:space="preserve">  </w:t>
      </w:r>
    </w:p>
    <w:p w:rsidR="00415FE9" w:rsidRDefault="001529BE">
      <w:pPr>
        <w:pStyle w:val="a6"/>
        <w:ind w:right="1416"/>
        <w:jc w:val="both"/>
        <w:rPr>
          <w:rFonts w:ascii="Times New Roman" w:hAnsi="Times New Roman"/>
          <w:sz w:val="30"/>
          <w:lang w:val="en-US"/>
        </w:rPr>
      </w:pPr>
      <w:r>
        <w:rPr>
          <w:rFonts w:ascii="Times New Roman" w:hAnsi="Times New Roman"/>
          <w:sz w:val="30"/>
        </w:rPr>
        <w:t xml:space="preserve">доходу(зростання доходу спожива- </w:t>
      </w:r>
    </w:p>
    <w:p w:rsidR="00415FE9" w:rsidRDefault="001529BE">
      <w:pPr>
        <w:pStyle w:val="a6"/>
        <w:ind w:right="1416"/>
        <w:jc w:val="both"/>
        <w:rPr>
          <w:rFonts w:ascii="Times New Roman" w:hAnsi="Times New Roman"/>
          <w:sz w:val="30"/>
          <w:lang w:val="en-US"/>
        </w:rPr>
      </w:pPr>
      <w:r>
        <w:rPr>
          <w:rFonts w:ascii="Times New Roman" w:hAnsi="Times New Roman"/>
          <w:sz w:val="30"/>
        </w:rPr>
        <w:t xml:space="preserve">ча дає йому можливість купувати    </w:t>
      </w:r>
    </w:p>
    <w:p w:rsidR="00415FE9" w:rsidRDefault="00FE54D4">
      <w:pPr>
        <w:pStyle w:val="a6"/>
        <w:ind w:right="1416"/>
        <w:jc w:val="both"/>
        <w:rPr>
          <w:rFonts w:ascii="Times New Roman" w:hAnsi="Times New Roman"/>
          <w:sz w:val="30"/>
          <w:lang w:val="en-US"/>
        </w:rPr>
      </w:pPr>
      <w:r>
        <w:rPr>
          <w:rFonts w:ascii="Times New Roman" w:hAnsi="Times New Roman"/>
          <w:noProof/>
          <w:sz w:val="30"/>
        </w:rPr>
        <w:pict>
          <v:line id="_x0000_s1029" style="position:absolute;left:0;text-align:left;flip:y;z-index:251596288" from="277.05pt,9.05pt" to="277.05pt,122.65pt" o:allowincell="f">
            <v:stroke endarrow="block"/>
          </v:line>
        </w:pict>
      </w:r>
      <w:r w:rsidR="001529BE">
        <w:rPr>
          <w:rFonts w:ascii="Times New Roman" w:hAnsi="Times New Roman"/>
          <w:sz w:val="30"/>
        </w:rPr>
        <w:t xml:space="preserve">більшу кількість даного товару)і  </w:t>
      </w:r>
    </w:p>
    <w:p w:rsidR="00415FE9" w:rsidRDefault="00FE54D4">
      <w:pPr>
        <w:pStyle w:val="a6"/>
        <w:ind w:right="1416"/>
        <w:jc w:val="both"/>
        <w:rPr>
          <w:rFonts w:ascii="Times New Roman" w:hAnsi="Times New Roman"/>
          <w:sz w:val="30"/>
          <w:lang w:val="en-US"/>
        </w:rPr>
      </w:pPr>
      <w:r>
        <w:rPr>
          <w:rFonts w:ascii="Times New Roman" w:hAnsi="Times New Roman"/>
          <w:noProof/>
          <w:sz w:val="30"/>
        </w:rPr>
        <w:pict>
          <v:shape id="_x0000_s1089" style="position:absolute;left:0;text-align:left;margin-left:319.65pt;margin-top:.75pt;width:92.3pt;height:78.1pt;z-index:251657728;mso-position-horizontal:absolute;mso-position-horizontal-relative:text;mso-position-vertical:absolute;mso-position-vertical-relative:text" coordsize="1988,1420" o:allowincell="f" path="m,c260,378,521,757,852,994v331,237,733,331,1136,426e" filled="f">
            <v:path arrowok="t"/>
          </v:shape>
        </w:pict>
      </w:r>
      <w:r>
        <w:rPr>
          <w:rFonts w:ascii="Times New Roman" w:hAnsi="Times New Roman"/>
          <w:noProof/>
          <w:sz w:val="30"/>
        </w:rPr>
        <w:pict>
          <v:shape id="_x0000_s1088" style="position:absolute;left:0;text-align:left;margin-left:298.35pt;margin-top:7.85pt;width:78.1pt;height:71pt;z-index:251656704;mso-position-horizontal:absolute;mso-position-horizontal-relative:text;mso-position-vertical:absolute;mso-position-vertical-relative:text" coordsize="1562,1278" o:allowincell="f" path="m,c154,319,308,639,568,852v260,213,627,319,994,426e" filled="f">
            <v:path arrowok="t"/>
          </v:shape>
        </w:pict>
      </w:r>
      <w:r>
        <w:rPr>
          <w:rFonts w:ascii="Times New Roman" w:hAnsi="Times New Roman"/>
          <w:noProof/>
          <w:sz w:val="30"/>
        </w:rPr>
        <w:pict>
          <v:shape id="_x0000_s1087" style="position:absolute;left:0;text-align:left;margin-left:284.15pt;margin-top:7.85pt;width:63.9pt;height:71pt;z-index:251655680;mso-position-horizontal:absolute;mso-position-horizontal-relative:text;mso-position-vertical:absolute;mso-position-vertical-relative:text" coordsize="1278,994" o:allowincell="f" path="m,c106,272,213,544,426,710v213,166,532,225,852,284e" filled="f">
            <v:path arrowok="t"/>
          </v:shape>
        </w:pict>
      </w:r>
      <w:r w:rsidR="001529BE">
        <w:rPr>
          <w:rFonts w:ascii="Times New Roman" w:hAnsi="Times New Roman"/>
          <w:sz w:val="30"/>
        </w:rPr>
        <w:t xml:space="preserve">ефект заміщення(при падінні ціни  </w:t>
      </w:r>
    </w:p>
    <w:p w:rsidR="00415FE9" w:rsidRDefault="001529BE">
      <w:pPr>
        <w:pStyle w:val="a6"/>
        <w:ind w:right="1416"/>
        <w:jc w:val="both"/>
        <w:rPr>
          <w:rFonts w:ascii="Times New Roman" w:hAnsi="Times New Roman"/>
          <w:sz w:val="30"/>
          <w:lang w:val="en-US"/>
        </w:rPr>
      </w:pPr>
      <w:r>
        <w:rPr>
          <w:rFonts w:ascii="Times New Roman" w:hAnsi="Times New Roman"/>
          <w:sz w:val="30"/>
        </w:rPr>
        <w:t xml:space="preserve">даного товару споживач готовий    </w:t>
      </w:r>
    </w:p>
    <w:p w:rsidR="00415FE9" w:rsidRDefault="001529BE">
      <w:pPr>
        <w:pStyle w:val="a6"/>
        <w:ind w:right="1416"/>
        <w:jc w:val="both"/>
        <w:rPr>
          <w:rFonts w:ascii="Times New Roman" w:hAnsi="Times New Roman"/>
          <w:sz w:val="30"/>
          <w:lang w:val="en-US"/>
        </w:rPr>
      </w:pPr>
      <w:r>
        <w:rPr>
          <w:rFonts w:ascii="Times New Roman" w:hAnsi="Times New Roman"/>
          <w:sz w:val="30"/>
        </w:rPr>
        <w:t xml:space="preserve">купити більшу його кількість,то-  </w:t>
      </w:r>
    </w:p>
    <w:p w:rsidR="00415FE9" w:rsidRDefault="001529BE">
      <w:pPr>
        <w:pStyle w:val="a6"/>
        <w:ind w:right="1416"/>
        <w:jc w:val="both"/>
        <w:rPr>
          <w:rFonts w:ascii="Times New Roman" w:hAnsi="Times New Roman"/>
          <w:sz w:val="30"/>
          <w:lang w:val="en-US"/>
        </w:rPr>
      </w:pPr>
      <w:r>
        <w:rPr>
          <w:rFonts w:ascii="Times New Roman" w:hAnsi="Times New Roman"/>
          <w:sz w:val="30"/>
        </w:rPr>
        <w:t xml:space="preserve">му що він стає дешевшим відносно                      </w:t>
      </w:r>
    </w:p>
    <w:p w:rsidR="00415FE9" w:rsidRDefault="001529BE">
      <w:pPr>
        <w:pStyle w:val="a6"/>
        <w:ind w:right="1416"/>
        <w:jc w:val="both"/>
        <w:rPr>
          <w:rFonts w:ascii="Times New Roman" w:hAnsi="Times New Roman"/>
          <w:sz w:val="30"/>
          <w:lang w:val="en-US"/>
        </w:rPr>
      </w:pPr>
      <w:r>
        <w:rPr>
          <w:rFonts w:ascii="Times New Roman" w:hAnsi="Times New Roman"/>
          <w:sz w:val="30"/>
        </w:rPr>
        <w:t xml:space="preserve">інших товарів).                   </w:t>
      </w:r>
    </w:p>
    <w:p w:rsidR="00415FE9" w:rsidRDefault="00FE54D4">
      <w:pPr>
        <w:pStyle w:val="a6"/>
        <w:ind w:right="-1"/>
        <w:jc w:val="both"/>
        <w:rPr>
          <w:rFonts w:ascii="Times New Roman" w:hAnsi="Times New Roman"/>
          <w:sz w:val="30"/>
          <w:lang w:val="en-US"/>
        </w:rPr>
      </w:pPr>
      <w:r>
        <w:rPr>
          <w:rFonts w:ascii="Times New Roman" w:hAnsi="Times New Roman"/>
          <w:noProof/>
          <w:sz w:val="30"/>
        </w:rPr>
        <w:pict>
          <v:line id="_x0000_s1030" style="position:absolute;left:0;text-align:left;z-index:251597312" from="277.05pt,19.15pt" to="419.05pt,19.15pt" o:allowincell="f">
            <v:stroke endarrow="block"/>
          </v:line>
        </w:pict>
      </w:r>
      <w:r w:rsidR="001529BE">
        <w:rPr>
          <w:rFonts w:ascii="Times New Roman" w:hAnsi="Times New Roman"/>
          <w:sz w:val="30"/>
        </w:rPr>
        <w:t xml:space="preserve">    Але ці причини не діють при    </w:t>
      </w:r>
      <w:r w:rsidR="001529BE">
        <w:rPr>
          <w:rFonts w:ascii="Times New Roman" w:hAnsi="Times New Roman"/>
          <w:sz w:val="30"/>
          <w:lang w:val="en-US"/>
        </w:rPr>
        <w:t xml:space="preserve">                                      AD1  AD   AD2 </w:t>
      </w:r>
    </w:p>
    <w:p w:rsidR="00415FE9" w:rsidRDefault="001529BE">
      <w:pPr>
        <w:pStyle w:val="a6"/>
        <w:ind w:right="-1"/>
        <w:jc w:val="both"/>
        <w:rPr>
          <w:rFonts w:ascii="Times New Roman" w:hAnsi="Times New Roman"/>
          <w:sz w:val="30"/>
          <w:lang w:val="en-US"/>
        </w:rPr>
      </w:pPr>
      <w:r>
        <w:rPr>
          <w:rFonts w:ascii="Times New Roman" w:hAnsi="Times New Roman"/>
          <w:sz w:val="30"/>
        </w:rPr>
        <w:t xml:space="preserve">аналізі агрегатів,ефект доходу                         </w:t>
      </w:r>
      <w:r>
        <w:rPr>
          <w:rFonts w:ascii="Times New Roman" w:hAnsi="Times New Roman"/>
          <w:sz w:val="30"/>
          <w:lang w:val="en-US"/>
        </w:rPr>
        <w:t>0</w:t>
      </w:r>
      <w:r>
        <w:rPr>
          <w:rFonts w:ascii="Times New Roman" w:hAnsi="Times New Roman"/>
          <w:sz w:val="30"/>
        </w:rPr>
        <w:t xml:space="preserve"> </w:t>
      </w:r>
      <w:r>
        <w:rPr>
          <w:rFonts w:ascii="Times New Roman" w:hAnsi="Times New Roman"/>
          <w:sz w:val="30"/>
          <w:lang w:val="en-US"/>
        </w:rPr>
        <w:t xml:space="preserve">                                 Q</w:t>
      </w:r>
    </w:p>
    <w:p w:rsidR="00415FE9" w:rsidRDefault="00415FE9">
      <w:pPr>
        <w:pStyle w:val="a6"/>
        <w:ind w:right="1416"/>
        <w:jc w:val="both"/>
        <w:rPr>
          <w:rFonts w:ascii="Times New Roman" w:hAnsi="Times New Roman"/>
          <w:sz w:val="30"/>
          <w:lang w:val="en-US"/>
        </w:rPr>
      </w:pPr>
    </w:p>
    <w:p w:rsidR="00415FE9" w:rsidRDefault="001529BE">
      <w:pPr>
        <w:pStyle w:val="a6"/>
        <w:ind w:right="-1"/>
        <w:jc w:val="both"/>
        <w:rPr>
          <w:rFonts w:ascii="Times New Roman" w:hAnsi="Times New Roman"/>
          <w:sz w:val="30"/>
        </w:rPr>
      </w:pPr>
      <w:r>
        <w:rPr>
          <w:rFonts w:ascii="Times New Roman" w:hAnsi="Times New Roman"/>
          <w:sz w:val="30"/>
        </w:rPr>
        <w:t>зникає тому,що доход нації незмінний,а ефект  заміни  не  діє внаслідок того,що береться сукупність усіх товарів.</w:t>
      </w:r>
    </w:p>
    <w:p w:rsidR="00415FE9" w:rsidRDefault="001529BE">
      <w:pPr>
        <w:pStyle w:val="a6"/>
        <w:ind w:right="-1"/>
        <w:jc w:val="both"/>
        <w:rPr>
          <w:rFonts w:ascii="Times New Roman" w:hAnsi="Times New Roman"/>
          <w:sz w:val="30"/>
        </w:rPr>
      </w:pPr>
      <w:r>
        <w:rPr>
          <w:rFonts w:ascii="Times New Roman" w:hAnsi="Times New Roman"/>
          <w:sz w:val="30"/>
        </w:rPr>
        <w:t xml:space="preserve">     На поведінку кривої сукупного попиту впливають інші фактори:1)ефект  процентної  ставки;2)ефект  багатства;  3)ефект імпортних закупівель.</w:t>
      </w:r>
    </w:p>
    <w:p w:rsidR="00415FE9" w:rsidRDefault="001529BE">
      <w:pPr>
        <w:pStyle w:val="a6"/>
        <w:ind w:right="-1"/>
        <w:jc w:val="both"/>
        <w:rPr>
          <w:rFonts w:ascii="Times New Roman" w:hAnsi="Times New Roman"/>
          <w:sz w:val="30"/>
        </w:rPr>
      </w:pPr>
      <w:r>
        <w:rPr>
          <w:rFonts w:ascii="Times New Roman" w:hAnsi="Times New Roman"/>
          <w:sz w:val="30"/>
        </w:rPr>
        <w:t xml:space="preserve">     Ефект процентної ставки полягає у тому,що із  зростанням загального рівня цін зростає і  процентна  ставка,що  веде  до скорочення споживчих витрат  та  інвестицій.У  свою  чергу,це  спричиняє  зменшення  сукупного  попиту.Ефект   багатства,або ефект матеріальних цінностей(касових залишків) проявляється у зменшенні фінансових активів домашніх господарств(банківських строкових  рахунків  та  облігацій)при  зростанні  загального рівня цін.Ефект імпортних закупівель полягає у  зменшенні  су-</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купного попиту на вітчизняні товари,якщо ціни на  них  будуть вищі,ніж на зарубіжні.</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 xml:space="preserve">     Розглянуті фактори показують зміну сукупного попиту  під впливом зміни цін.Але сукупний попит може змінюватись  і  під тиском інших,нецінових факторів.До них відносять: 1)  зміну в споживчих витратах при зміні обсягу  фонду  споживання;  2) зміну в інвестиційних витратах при зміні  обсягу  фонду  нагромадження;3)зміну в державних витратах при зміні  державних доходів; 4) зміну у вартості чистого експорту  при зміні торгового балансу країни.Якщо усі ці зміни будуть відбуватись  у бік зменшення,то крива сукупного попиту зміститься вліво(АD1          на рисунку);якщо усі вони діятимуть у бік збільшення,крива попиту зміститься вправо(АD2). Все це відбуватиметься незалежновід зміни рівня цін.</w:t>
      </w:r>
    </w:p>
    <w:p w:rsidR="00415FE9" w:rsidRDefault="001529BE">
      <w:pPr>
        <w:pStyle w:val="a6"/>
        <w:ind w:right="-1"/>
        <w:jc w:val="both"/>
        <w:rPr>
          <w:rFonts w:ascii="Times New Roman" w:hAnsi="Times New Roman"/>
          <w:sz w:val="30"/>
        </w:rPr>
      </w:pPr>
      <w:r>
        <w:rPr>
          <w:rFonts w:ascii="Times New Roman" w:hAnsi="Times New Roman"/>
          <w:sz w:val="30"/>
        </w:rPr>
        <w:t xml:space="preserve">     Сукупна пропозиція знаходиться у прямій  залежності  від рівня цін,але на  усій  протяжності  кривої  сукупної  пропозиції АS (яка зображена на  рисунку),на  відміну  від  кривої пропозиції окремого товару.</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 xml:space="preserve">     На кривій АS можна  виділити  три  відрізки  -  горизон-</w:t>
      </w:r>
    </w:p>
    <w:p w:rsidR="00415FE9" w:rsidRDefault="001529BE">
      <w:pPr>
        <w:pStyle w:val="a6"/>
        <w:ind w:right="1416"/>
        <w:jc w:val="both"/>
        <w:rPr>
          <w:rFonts w:ascii="Times New Roman" w:hAnsi="Times New Roman"/>
          <w:sz w:val="30"/>
          <w:lang w:val="en-US"/>
        </w:rPr>
      </w:pPr>
      <w:r>
        <w:rPr>
          <w:rFonts w:ascii="Times New Roman" w:hAnsi="Times New Roman"/>
          <w:sz w:val="30"/>
        </w:rPr>
        <w:t xml:space="preserve">тальний,або кейнсіанський (аb),                    </w:t>
      </w:r>
      <w:r>
        <w:rPr>
          <w:rFonts w:ascii="Times New Roman" w:hAnsi="Times New Roman"/>
          <w:sz w:val="30"/>
          <w:lang w:val="en-US"/>
        </w:rPr>
        <w:t xml:space="preserve">P                    </w:t>
      </w:r>
    </w:p>
    <w:p w:rsidR="00415FE9" w:rsidRDefault="00FE54D4">
      <w:pPr>
        <w:pStyle w:val="a6"/>
        <w:ind w:right="1416"/>
        <w:jc w:val="both"/>
        <w:rPr>
          <w:rFonts w:ascii="Times New Roman" w:hAnsi="Times New Roman"/>
          <w:sz w:val="30"/>
          <w:lang w:val="en-US"/>
        </w:rPr>
      </w:pPr>
      <w:r>
        <w:rPr>
          <w:rFonts w:ascii="Times New Roman" w:hAnsi="Times New Roman"/>
          <w:noProof/>
          <w:sz w:val="30"/>
        </w:rPr>
        <w:pict>
          <v:line id="_x0000_s1040" style="position:absolute;left:0;text-align:left;flip:y;z-index:251607552" from="404.85pt,24.25pt" to="404.85pt,66.85pt" o:allowincell="f"/>
        </w:pict>
      </w:r>
      <w:r>
        <w:rPr>
          <w:rFonts w:ascii="Times New Roman" w:hAnsi="Times New Roman"/>
          <w:noProof/>
          <w:sz w:val="30"/>
        </w:rPr>
        <w:pict>
          <v:line id="_x0000_s1039" style="position:absolute;left:0;text-align:left;flip:y;z-index:251606528" from="383.55pt,17.15pt" to="383.55pt,59.75pt" o:allowincell="f"/>
        </w:pict>
      </w:r>
      <w:r>
        <w:rPr>
          <w:rFonts w:ascii="Times New Roman" w:hAnsi="Times New Roman"/>
          <w:noProof/>
          <w:sz w:val="30"/>
        </w:rPr>
        <w:pict>
          <v:line id="_x0000_s1038" style="position:absolute;left:0;text-align:left;flip:y;z-index:251605504" from="362.25pt,17.15pt" to="362.25pt,59.75pt" o:allowincell="f"/>
        </w:pict>
      </w:r>
      <w:r>
        <w:rPr>
          <w:rFonts w:ascii="Times New Roman" w:hAnsi="Times New Roman"/>
          <w:noProof/>
          <w:sz w:val="30"/>
        </w:rPr>
        <w:pict>
          <v:line id="_x0000_s1031" style="position:absolute;left:0;text-align:left;flip:y;z-index:251598336" from="277.05pt,2.95pt" to="277.05pt,116.55pt" o:allowincell="f">
            <v:stroke endarrow="block"/>
          </v:line>
        </w:pict>
      </w:r>
      <w:r w:rsidR="001529BE">
        <w:rPr>
          <w:rFonts w:ascii="Times New Roman" w:hAnsi="Times New Roman"/>
          <w:sz w:val="30"/>
        </w:rPr>
        <w:t xml:space="preserve">проміжний(bc)івертикальний,    </w:t>
      </w:r>
      <w:r w:rsidR="001529BE">
        <w:rPr>
          <w:rFonts w:ascii="Times New Roman" w:hAnsi="Times New Roman"/>
          <w:sz w:val="30"/>
          <w:lang w:val="en-US"/>
        </w:rPr>
        <w:t xml:space="preserve">                                                d</w:t>
      </w:r>
    </w:p>
    <w:p w:rsidR="00415FE9" w:rsidRDefault="001529BE">
      <w:pPr>
        <w:pStyle w:val="a6"/>
        <w:ind w:right="1416"/>
        <w:jc w:val="both"/>
        <w:rPr>
          <w:rFonts w:ascii="Times New Roman" w:hAnsi="Times New Roman"/>
          <w:sz w:val="30"/>
          <w:lang w:val="en-US"/>
        </w:rPr>
      </w:pPr>
      <w:r>
        <w:rPr>
          <w:rFonts w:ascii="Times New Roman" w:hAnsi="Times New Roman"/>
          <w:sz w:val="30"/>
        </w:rPr>
        <w:t xml:space="preserve">або класичний(cd).Точка Q2 по-  </w:t>
      </w:r>
      <w:r>
        <w:rPr>
          <w:rFonts w:ascii="Times New Roman" w:hAnsi="Times New Roman"/>
          <w:sz w:val="30"/>
          <w:lang w:val="en-US"/>
        </w:rPr>
        <w:t xml:space="preserve">                                                 </w:t>
      </w:r>
    </w:p>
    <w:p w:rsidR="00415FE9" w:rsidRDefault="00FE54D4">
      <w:pPr>
        <w:pStyle w:val="a6"/>
        <w:ind w:right="1416"/>
        <w:jc w:val="both"/>
        <w:rPr>
          <w:rFonts w:ascii="Times New Roman" w:hAnsi="Times New Roman"/>
          <w:sz w:val="30"/>
          <w:lang w:val="en-US"/>
        </w:rPr>
      </w:pPr>
      <w:r>
        <w:rPr>
          <w:rFonts w:ascii="Times New Roman" w:hAnsi="Times New Roman"/>
          <w:noProof/>
          <w:sz w:val="30"/>
        </w:rPr>
        <w:pict>
          <v:line id="_x0000_s1034" style="position:absolute;left:0;text-align:left;flip:y;z-index:251601408" from="383.55pt,3.25pt" to="383.55pt,67.15pt" o:allowincell="f">
            <v:stroke dashstyle="1 1"/>
          </v:line>
        </w:pict>
      </w:r>
      <w:r>
        <w:rPr>
          <w:rFonts w:ascii="Times New Roman" w:hAnsi="Times New Roman"/>
          <w:noProof/>
          <w:sz w:val="30"/>
        </w:rPr>
        <w:pict>
          <v:line id="_x0000_s1041" style="position:absolute;left:0;text-align:left;z-index:251608576" from="362.25pt,3.25pt" to="404.85pt,3.25pt" o:allowincell="f"/>
        </w:pict>
      </w:r>
      <w:r>
        <w:rPr>
          <w:rFonts w:ascii="Times New Roman" w:hAnsi="Times New Roman"/>
          <w:noProof/>
          <w:sz w:val="30"/>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2" type="#_x0000_t19" style="position:absolute;left:0;text-align:left;margin-left:348.05pt;margin-top:3.25pt;width:14.2pt;height:14.2pt;flip:y;z-index:251609600" o:allowincell="f"/>
        </w:pict>
      </w:r>
      <w:r>
        <w:rPr>
          <w:rFonts w:ascii="Times New Roman" w:hAnsi="Times New Roman"/>
          <w:noProof/>
          <w:sz w:val="30"/>
        </w:rPr>
        <w:pict>
          <v:shape id="_x0000_s1044" type="#_x0000_t19" style="position:absolute;left:0;text-align:left;margin-left:348.05pt;margin-top:3.25pt;width:56.8pt;height:43.05pt;flip:y;z-index:251611648" coordsize="21600,26183" o:allowincell="f" adj=",802736" path="wr-21600,,21600,43200,,,21108,26183nfewr-21600,,21600,43200,,,21108,26183l,21600nsxe">
            <v:path o:connectlocs="0,0;21108,26183;0,21600"/>
          </v:shape>
        </w:pict>
      </w:r>
      <w:r>
        <w:rPr>
          <w:rFonts w:ascii="Times New Roman" w:hAnsi="Times New Roman"/>
          <w:noProof/>
          <w:sz w:val="30"/>
        </w:rPr>
        <w:pict>
          <v:shape id="_x0000_s1043" type="#_x0000_t19" style="position:absolute;left:0;text-align:left;margin-left:348.05pt;margin-top:3.25pt;width:35.5pt;height:28.4pt;flip:y;z-index:251610624" o:allowincell="f"/>
        </w:pict>
      </w:r>
      <w:r w:rsidR="001529BE">
        <w:rPr>
          <w:rFonts w:ascii="Times New Roman" w:hAnsi="Times New Roman"/>
          <w:sz w:val="30"/>
        </w:rPr>
        <w:t xml:space="preserve">значає понтеціальний рівень об-   </w:t>
      </w:r>
      <w:r w:rsidR="001529BE">
        <w:rPr>
          <w:rFonts w:ascii="Times New Roman" w:hAnsi="Times New Roman"/>
          <w:sz w:val="30"/>
          <w:lang w:val="en-US"/>
        </w:rPr>
        <w:t xml:space="preserve">                        AS</w:t>
      </w:r>
      <w:r w:rsidR="001529BE">
        <w:rPr>
          <w:rFonts w:ascii="Times New Roman" w:hAnsi="Times New Roman"/>
          <w:sz w:val="30"/>
          <w:vertAlign w:val="subscript"/>
          <w:lang w:val="en-US"/>
        </w:rPr>
        <w:t>1</w:t>
      </w:r>
    </w:p>
    <w:p w:rsidR="00415FE9" w:rsidRDefault="00FE54D4">
      <w:pPr>
        <w:pStyle w:val="a6"/>
        <w:ind w:right="1416"/>
        <w:jc w:val="both"/>
        <w:rPr>
          <w:rFonts w:ascii="Times New Roman" w:hAnsi="Times New Roman"/>
          <w:sz w:val="30"/>
          <w:lang w:val="en-US"/>
        </w:rPr>
      </w:pPr>
      <w:r>
        <w:rPr>
          <w:rFonts w:ascii="Times New Roman" w:hAnsi="Times New Roman"/>
          <w:noProof/>
          <w:sz w:val="30"/>
        </w:rPr>
        <w:pict>
          <v:line id="_x0000_s1035" style="position:absolute;left:0;text-align:left;flip:x;z-index:251602432" from="277.05pt,1.35pt" to="348.05pt,1.35pt" o:allowincell="f"/>
        </w:pict>
      </w:r>
      <w:r>
        <w:rPr>
          <w:rFonts w:ascii="Times New Roman" w:hAnsi="Times New Roman"/>
          <w:noProof/>
          <w:sz w:val="30"/>
        </w:rPr>
        <w:pict>
          <v:line id="_x0000_s1033" style="position:absolute;left:0;text-align:left;flip:y;z-index:251600384" from="348.05pt,1.35pt" to="348.05pt,51.05pt" o:allowincell="f">
            <v:stroke dashstyle="1 1"/>
          </v:line>
        </w:pict>
      </w:r>
      <w:r w:rsidR="001529BE">
        <w:rPr>
          <w:rFonts w:ascii="Times New Roman" w:hAnsi="Times New Roman"/>
          <w:sz w:val="30"/>
        </w:rPr>
        <w:t xml:space="preserve">сягу національного виробництва    </w:t>
      </w:r>
      <w:r w:rsidR="001529BE">
        <w:rPr>
          <w:rFonts w:ascii="Times New Roman" w:hAnsi="Times New Roman"/>
          <w:sz w:val="30"/>
          <w:lang w:val="en-US"/>
        </w:rPr>
        <w:t xml:space="preserve">                       AS</w:t>
      </w:r>
    </w:p>
    <w:p w:rsidR="00415FE9" w:rsidRDefault="00FE54D4">
      <w:pPr>
        <w:pStyle w:val="a6"/>
        <w:ind w:right="1416"/>
        <w:jc w:val="both"/>
        <w:rPr>
          <w:rFonts w:ascii="Times New Roman" w:hAnsi="Times New Roman"/>
          <w:sz w:val="30"/>
          <w:lang w:val="en-US"/>
        </w:rPr>
      </w:pPr>
      <w:r>
        <w:rPr>
          <w:rFonts w:ascii="Times New Roman" w:hAnsi="Times New Roman"/>
          <w:noProof/>
          <w:sz w:val="30"/>
        </w:rPr>
        <w:pict>
          <v:line id="_x0000_s1032" style="position:absolute;left:0;text-align:left;z-index:251599360" from="277.05pt,34.35pt" to="419.05pt,34.35pt" o:allowincell="f">
            <v:stroke endarrow="block"/>
          </v:line>
        </w:pict>
      </w:r>
      <w:r>
        <w:rPr>
          <w:rFonts w:ascii="Times New Roman" w:hAnsi="Times New Roman"/>
          <w:noProof/>
          <w:sz w:val="30"/>
        </w:rPr>
        <w:pict>
          <v:line id="_x0000_s1037" style="position:absolute;left:0;text-align:left;z-index:251604480" from="277.05pt,13.65pt" to="348.05pt,13.65pt" o:allowincell="f"/>
        </w:pict>
      </w:r>
      <w:r>
        <w:rPr>
          <w:rFonts w:ascii="Times New Roman" w:hAnsi="Times New Roman"/>
          <w:noProof/>
          <w:sz w:val="30"/>
        </w:rPr>
        <w:pict>
          <v:line id="_x0000_s1036" style="position:absolute;left:0;text-align:left;z-index:251603456" from="277.05pt,-.55pt" to="348.05pt,-.55pt" o:allowincell="f"/>
        </w:pict>
      </w:r>
      <w:r w:rsidR="001529BE">
        <w:rPr>
          <w:rFonts w:ascii="Times New Roman" w:hAnsi="Times New Roman"/>
          <w:sz w:val="30"/>
        </w:rPr>
        <w:t xml:space="preserve">за повної зайнятості(природному   </w:t>
      </w:r>
      <w:r w:rsidR="001529BE">
        <w:rPr>
          <w:rFonts w:ascii="Times New Roman" w:hAnsi="Times New Roman"/>
          <w:sz w:val="30"/>
          <w:lang w:val="en-US"/>
        </w:rPr>
        <w:t xml:space="preserve">                      </w:t>
      </w:r>
    </w:p>
    <w:p w:rsidR="00415FE9" w:rsidRDefault="001529BE">
      <w:pPr>
        <w:pStyle w:val="a6"/>
        <w:ind w:right="-1"/>
        <w:jc w:val="both"/>
        <w:rPr>
          <w:rFonts w:ascii="Times New Roman" w:hAnsi="Times New Roman"/>
          <w:sz w:val="30"/>
          <w:lang w:val="en-US"/>
        </w:rPr>
      </w:pPr>
      <w:r>
        <w:rPr>
          <w:rFonts w:ascii="Times New Roman" w:hAnsi="Times New Roman"/>
          <w:sz w:val="30"/>
        </w:rPr>
        <w:t xml:space="preserve">рівні безробіття),а Q1 - обсяг    </w:t>
      </w:r>
      <w:r>
        <w:rPr>
          <w:rFonts w:ascii="Times New Roman" w:hAnsi="Times New Roman"/>
          <w:sz w:val="30"/>
          <w:lang w:val="en-US"/>
        </w:rPr>
        <w:t xml:space="preserve">                              </w:t>
      </w:r>
      <w:r>
        <w:rPr>
          <w:rFonts w:ascii="Times New Roman" w:hAnsi="Times New Roman"/>
          <w:sz w:val="30"/>
          <w:vertAlign w:val="subscript"/>
          <w:lang w:val="en-US"/>
        </w:rPr>
        <w:t xml:space="preserve">  </w:t>
      </w:r>
    </w:p>
    <w:p w:rsidR="00415FE9" w:rsidRDefault="001529BE">
      <w:pPr>
        <w:pStyle w:val="a6"/>
        <w:ind w:right="-1"/>
        <w:rPr>
          <w:rFonts w:ascii="Times New Roman" w:hAnsi="Times New Roman"/>
          <w:sz w:val="30"/>
          <w:lang w:val="en-US"/>
        </w:rPr>
      </w:pPr>
      <w:r>
        <w:rPr>
          <w:rFonts w:ascii="Times New Roman" w:hAnsi="Times New Roman"/>
          <w:sz w:val="30"/>
        </w:rPr>
        <w:t xml:space="preserve">виробництва при мінімальній зайнятості.                          </w:t>
      </w:r>
      <w:r>
        <w:rPr>
          <w:rFonts w:ascii="Times New Roman" w:hAnsi="Times New Roman"/>
          <w:sz w:val="30"/>
          <w:lang w:val="en-US"/>
        </w:rPr>
        <w:t xml:space="preserve">                 </w:t>
      </w:r>
      <w:r>
        <w:rPr>
          <w:rFonts w:ascii="Times New Roman" w:hAnsi="Times New Roman"/>
          <w:sz w:val="30"/>
        </w:rPr>
        <w:t xml:space="preserve">Горизонтальний(кейнсіанський) </w:t>
      </w:r>
      <w:r>
        <w:rPr>
          <w:rFonts w:ascii="Times New Roman" w:hAnsi="Times New Roman"/>
          <w:sz w:val="30"/>
          <w:lang w:val="en-US"/>
        </w:rPr>
        <w:t xml:space="preserve">              </w:t>
      </w:r>
    </w:p>
    <w:p w:rsidR="00415FE9" w:rsidRDefault="001529BE">
      <w:pPr>
        <w:pStyle w:val="a6"/>
        <w:ind w:right="1416"/>
        <w:jc w:val="both"/>
        <w:rPr>
          <w:rFonts w:ascii="Times New Roman" w:hAnsi="Times New Roman"/>
          <w:sz w:val="30"/>
          <w:lang w:val="en-US"/>
        </w:rPr>
      </w:pPr>
      <w:r>
        <w:rPr>
          <w:rFonts w:ascii="Times New Roman" w:hAnsi="Times New Roman"/>
          <w:sz w:val="30"/>
        </w:rPr>
        <w:t>відрізок кривої сукупної пропози-</w:t>
      </w:r>
    </w:p>
    <w:p w:rsidR="00415FE9" w:rsidRDefault="00415FE9">
      <w:pPr>
        <w:pStyle w:val="a6"/>
        <w:ind w:right="1416"/>
        <w:jc w:val="both"/>
        <w:rPr>
          <w:rFonts w:ascii="Times New Roman" w:hAnsi="Times New Roman"/>
          <w:sz w:val="30"/>
          <w:lang w:val="en-US"/>
        </w:rPr>
      </w:pPr>
    </w:p>
    <w:p w:rsidR="00415FE9" w:rsidRDefault="001529BE">
      <w:pPr>
        <w:pStyle w:val="a6"/>
        <w:ind w:right="-1"/>
        <w:jc w:val="both"/>
        <w:rPr>
          <w:rFonts w:ascii="Times New Roman" w:hAnsi="Times New Roman"/>
          <w:sz w:val="30"/>
        </w:rPr>
      </w:pPr>
      <w:r>
        <w:rPr>
          <w:rFonts w:ascii="Times New Roman" w:hAnsi="Times New Roman"/>
          <w:sz w:val="30"/>
        </w:rPr>
        <w:t>ції свідчить про те,що економіка знаходиться у стані глибокого спаду,або депресії.При цьому  не  використовується  велика</w:t>
      </w:r>
      <w:r>
        <w:rPr>
          <w:rFonts w:ascii="Times New Roman" w:hAnsi="Times New Roman"/>
          <w:sz w:val="30"/>
          <w:lang w:val="en-US"/>
        </w:rPr>
        <w:t xml:space="preserve"> </w:t>
      </w:r>
      <w:r>
        <w:rPr>
          <w:rFonts w:ascii="Times New Roman" w:hAnsi="Times New Roman"/>
          <w:sz w:val="30"/>
        </w:rPr>
        <w:t>кількість засобів праці і робочої сили;ці ресурси можна  привести у дію,не впливаючи на рівень цін.Виробничі  витрати  не</w:t>
      </w:r>
      <w:r>
        <w:rPr>
          <w:rFonts w:ascii="Times New Roman" w:hAnsi="Times New Roman"/>
          <w:sz w:val="30"/>
          <w:lang w:val="en-US"/>
        </w:rPr>
        <w:t xml:space="preserve"> </w:t>
      </w:r>
      <w:r>
        <w:rPr>
          <w:rFonts w:ascii="Times New Roman" w:hAnsi="Times New Roman"/>
          <w:sz w:val="30"/>
        </w:rPr>
        <w:t>зростають,а тому нема грунту для зростання цін.</w:t>
      </w:r>
    </w:p>
    <w:p w:rsidR="00415FE9" w:rsidRDefault="001529BE">
      <w:pPr>
        <w:pStyle w:val="a6"/>
        <w:tabs>
          <w:tab w:val="left" w:pos="9071"/>
        </w:tabs>
        <w:ind w:right="-1"/>
        <w:rPr>
          <w:rFonts w:ascii="Times New Roman" w:hAnsi="Times New Roman"/>
          <w:sz w:val="30"/>
        </w:rPr>
      </w:pPr>
      <w:r>
        <w:rPr>
          <w:rFonts w:ascii="Times New Roman" w:hAnsi="Times New Roman"/>
          <w:sz w:val="30"/>
        </w:rPr>
        <w:t xml:space="preserve">     Вертикальний(класичний)відрізок  відображає  стан   економіки,коли  вона  досягла  піку    своїх    виробничих  мож</w:t>
      </w:r>
      <w:r>
        <w:rPr>
          <w:rFonts w:ascii="Times New Roman" w:hAnsi="Times New Roman"/>
          <w:sz w:val="30"/>
          <w:lang w:val="en-US"/>
        </w:rPr>
        <w:t xml:space="preserve"> </w:t>
      </w:r>
      <w:r>
        <w:rPr>
          <w:rFonts w:ascii="Times New Roman" w:hAnsi="Times New Roman"/>
          <w:sz w:val="30"/>
        </w:rPr>
        <w:t>ливостей,задіявши усі можливі ресурси,і за короткий період не</w:t>
      </w:r>
      <w:r>
        <w:rPr>
          <w:rFonts w:ascii="Times New Roman" w:hAnsi="Times New Roman"/>
          <w:sz w:val="30"/>
          <w:lang w:val="en-US"/>
        </w:rPr>
        <w:t xml:space="preserve"> </w:t>
      </w:r>
      <w:r>
        <w:rPr>
          <w:rFonts w:ascii="Times New Roman" w:hAnsi="Times New Roman"/>
          <w:sz w:val="30"/>
        </w:rPr>
        <w:t>можна збільшити обсяг виробництва.Будь-яке  збільшення  рівня</w:t>
      </w:r>
      <w:r>
        <w:rPr>
          <w:rFonts w:ascii="Times New Roman" w:hAnsi="Times New Roman"/>
          <w:sz w:val="30"/>
          <w:lang w:val="en-US"/>
        </w:rPr>
        <w:t xml:space="preserve"> </w:t>
      </w:r>
      <w:r>
        <w:rPr>
          <w:rFonts w:ascii="Times New Roman" w:hAnsi="Times New Roman"/>
          <w:sz w:val="30"/>
        </w:rPr>
        <w:t>цін не приведе до зростання реального обсягу  пропозиції,адже</w:t>
      </w:r>
      <w:r>
        <w:rPr>
          <w:rFonts w:ascii="Times New Roman" w:hAnsi="Times New Roman"/>
          <w:sz w:val="30"/>
          <w:lang w:val="en-US"/>
        </w:rPr>
        <w:t xml:space="preserve"> </w:t>
      </w:r>
      <w:r>
        <w:rPr>
          <w:rFonts w:ascii="Times New Roman" w:hAnsi="Times New Roman"/>
          <w:sz w:val="30"/>
        </w:rPr>
        <w:t>економіка уже працює на повну потужність.</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 xml:space="preserve">     Проміжний відрізок кривої відображає  розширення  обсягу</w:t>
      </w:r>
      <w:r>
        <w:rPr>
          <w:rFonts w:ascii="Times New Roman" w:hAnsi="Times New Roman"/>
          <w:sz w:val="30"/>
          <w:lang w:val="en-US"/>
        </w:rPr>
        <w:t xml:space="preserve"> </w:t>
      </w:r>
      <w:r>
        <w:rPr>
          <w:rFonts w:ascii="Times New Roman" w:hAnsi="Times New Roman"/>
          <w:sz w:val="30"/>
        </w:rPr>
        <w:t>сукупної пропозиції під впливом зростання рівня цін  до  максимально можливого рівня(саме цей  відрізок  репрезентує  дію</w:t>
      </w:r>
      <w:r>
        <w:rPr>
          <w:rFonts w:ascii="Times New Roman" w:hAnsi="Times New Roman"/>
          <w:sz w:val="30"/>
          <w:lang w:val="en-US"/>
        </w:rPr>
        <w:t xml:space="preserve"> </w:t>
      </w:r>
      <w:r>
        <w:rPr>
          <w:rFonts w:ascii="Times New Roman" w:hAnsi="Times New Roman"/>
          <w:sz w:val="30"/>
        </w:rPr>
        <w:t>закону пропозиції).Він показує стан економіки,що  виходить  з</w:t>
      </w:r>
      <w:r>
        <w:rPr>
          <w:rFonts w:ascii="Times New Roman" w:hAnsi="Times New Roman"/>
          <w:sz w:val="30"/>
          <w:lang w:val="en-US"/>
        </w:rPr>
        <w:t xml:space="preserve"> </w:t>
      </w:r>
      <w:r>
        <w:rPr>
          <w:rFonts w:ascii="Times New Roman" w:hAnsi="Times New Roman"/>
          <w:sz w:val="30"/>
        </w:rPr>
        <w:t>кризи і  депресії,нарощує  виробництво,збільшуючи  при  цьому</w:t>
      </w:r>
      <w:r>
        <w:rPr>
          <w:rFonts w:ascii="Times New Roman" w:hAnsi="Times New Roman"/>
          <w:sz w:val="30"/>
          <w:lang w:val="en-US"/>
        </w:rPr>
        <w:t xml:space="preserve"> </w:t>
      </w:r>
      <w:r>
        <w:rPr>
          <w:rFonts w:ascii="Times New Roman" w:hAnsi="Times New Roman"/>
          <w:sz w:val="30"/>
        </w:rPr>
        <w:t>витрати на одиницю продукту,що веде до зростання цін.</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 xml:space="preserve">     Існує також ряд нецінових факторів,що впливають на обсяг</w:t>
      </w:r>
      <w:r>
        <w:rPr>
          <w:rFonts w:ascii="Times New Roman" w:hAnsi="Times New Roman"/>
          <w:sz w:val="30"/>
          <w:lang w:val="en-US"/>
        </w:rPr>
        <w:t xml:space="preserve"> </w:t>
      </w:r>
      <w:r>
        <w:rPr>
          <w:rFonts w:ascii="Times New Roman" w:hAnsi="Times New Roman"/>
          <w:sz w:val="30"/>
        </w:rPr>
        <w:t>сукупної пропозиції.Йдеться про зміну  цін  на  ресурси,зміну</w:t>
      </w:r>
      <w:r>
        <w:rPr>
          <w:rFonts w:ascii="Times New Roman" w:hAnsi="Times New Roman"/>
          <w:sz w:val="30"/>
          <w:lang w:val="en-US"/>
        </w:rPr>
        <w:t xml:space="preserve"> </w:t>
      </w:r>
      <w:r>
        <w:rPr>
          <w:rFonts w:ascii="Times New Roman" w:hAnsi="Times New Roman"/>
          <w:sz w:val="30"/>
        </w:rPr>
        <w:t>ефективності виробництва,зміну  правових  норм.При  зростанні</w:t>
      </w:r>
      <w:r>
        <w:rPr>
          <w:rFonts w:ascii="Times New Roman" w:hAnsi="Times New Roman"/>
          <w:sz w:val="30"/>
          <w:lang w:val="en-US"/>
        </w:rPr>
        <w:t xml:space="preserve"> </w:t>
      </w:r>
      <w:r>
        <w:rPr>
          <w:rFonts w:ascii="Times New Roman" w:hAnsi="Times New Roman"/>
          <w:sz w:val="30"/>
        </w:rPr>
        <w:t>цін  на  виробничі  ресурси,зниженні  продуктивності  праці,</w:t>
      </w:r>
      <w:r>
        <w:rPr>
          <w:rFonts w:ascii="Times New Roman" w:hAnsi="Times New Roman"/>
          <w:sz w:val="30"/>
          <w:lang w:val="en-US"/>
        </w:rPr>
        <w:t xml:space="preserve"> </w:t>
      </w:r>
      <w:r>
        <w:rPr>
          <w:rFonts w:ascii="Times New Roman" w:hAnsi="Times New Roman"/>
          <w:sz w:val="30"/>
        </w:rPr>
        <w:t>обмеженні правовими  нормами  виробничої  діяльності  сукупна</w:t>
      </w:r>
      <w:r>
        <w:rPr>
          <w:rFonts w:ascii="Times New Roman" w:hAnsi="Times New Roman"/>
          <w:sz w:val="30"/>
          <w:lang w:val="en-US"/>
        </w:rPr>
        <w:t xml:space="preserve"> </w:t>
      </w:r>
      <w:r>
        <w:rPr>
          <w:rFonts w:ascii="Times New Roman" w:hAnsi="Times New Roman"/>
          <w:sz w:val="30"/>
        </w:rPr>
        <w:t>пропозиція буде зменшуватись(крива на  графіку  зміститься  у</w:t>
      </w:r>
      <w:r>
        <w:rPr>
          <w:rFonts w:ascii="Times New Roman" w:hAnsi="Times New Roman"/>
          <w:sz w:val="30"/>
          <w:lang w:val="en-US"/>
        </w:rPr>
        <w:t xml:space="preserve"> </w:t>
      </w:r>
      <w:r>
        <w:rPr>
          <w:rFonts w:ascii="Times New Roman" w:hAnsi="Times New Roman"/>
          <w:sz w:val="30"/>
        </w:rPr>
        <w:t>положення АS1).Якщо тенденція вказаних змін  буде  зворотньою,тоді крива займе іншу позицію (АS2).</w:t>
      </w:r>
    </w:p>
    <w:p w:rsidR="00415FE9" w:rsidRDefault="00415FE9">
      <w:pPr>
        <w:pStyle w:val="a6"/>
        <w:ind w:right="1416"/>
        <w:jc w:val="both"/>
        <w:rPr>
          <w:rFonts w:ascii="Times New Roman" w:hAnsi="Times New Roman"/>
          <w:sz w:val="28"/>
        </w:rPr>
      </w:pPr>
    </w:p>
    <w:p w:rsidR="00415FE9" w:rsidRDefault="00415FE9">
      <w:pPr>
        <w:pStyle w:val="a6"/>
        <w:tabs>
          <w:tab w:val="left" w:pos="9071"/>
        </w:tabs>
        <w:ind w:right="-1"/>
        <w:jc w:val="both"/>
        <w:rPr>
          <w:rFonts w:ascii="Times New Roman" w:hAnsi="Times New Roman"/>
          <w:b/>
          <w:sz w:val="28"/>
        </w:rPr>
      </w:pPr>
    </w:p>
    <w:p w:rsidR="00415FE9" w:rsidRDefault="00415FE9">
      <w:pPr>
        <w:pStyle w:val="a6"/>
        <w:tabs>
          <w:tab w:val="left" w:pos="9071"/>
        </w:tabs>
        <w:ind w:right="-1"/>
        <w:jc w:val="both"/>
        <w:rPr>
          <w:rFonts w:ascii="Times New Roman" w:hAnsi="Times New Roman"/>
          <w:b/>
          <w:sz w:val="28"/>
        </w:rPr>
      </w:pPr>
    </w:p>
    <w:p w:rsidR="00415FE9" w:rsidRDefault="00415FE9">
      <w:pPr>
        <w:pStyle w:val="a6"/>
        <w:tabs>
          <w:tab w:val="left" w:pos="9071"/>
        </w:tabs>
        <w:ind w:right="-1"/>
        <w:jc w:val="both"/>
        <w:rPr>
          <w:rFonts w:ascii="Times New Roman" w:hAnsi="Times New Roman"/>
          <w:b/>
          <w:sz w:val="28"/>
        </w:rPr>
      </w:pPr>
    </w:p>
    <w:p w:rsidR="00415FE9" w:rsidRDefault="00415FE9">
      <w:pPr>
        <w:pStyle w:val="a6"/>
        <w:tabs>
          <w:tab w:val="left" w:pos="9071"/>
        </w:tabs>
        <w:ind w:right="-1"/>
        <w:jc w:val="both"/>
        <w:rPr>
          <w:rFonts w:ascii="Times New Roman" w:hAnsi="Times New Roman"/>
          <w:b/>
          <w:sz w:val="28"/>
        </w:rPr>
      </w:pPr>
    </w:p>
    <w:p w:rsidR="00415FE9" w:rsidRDefault="00415FE9">
      <w:pPr>
        <w:pStyle w:val="a6"/>
        <w:tabs>
          <w:tab w:val="left" w:pos="9071"/>
        </w:tabs>
        <w:ind w:right="-1"/>
        <w:jc w:val="both"/>
        <w:rPr>
          <w:rFonts w:ascii="Times New Roman" w:hAnsi="Times New Roman"/>
          <w:b/>
          <w:sz w:val="28"/>
        </w:rPr>
      </w:pPr>
    </w:p>
    <w:p w:rsidR="00415FE9" w:rsidRDefault="00415FE9">
      <w:pPr>
        <w:pStyle w:val="a6"/>
        <w:tabs>
          <w:tab w:val="left" w:pos="9071"/>
        </w:tabs>
        <w:ind w:right="-1"/>
        <w:jc w:val="both"/>
        <w:rPr>
          <w:rFonts w:ascii="Times New Roman" w:hAnsi="Times New Roman"/>
          <w:b/>
          <w:sz w:val="28"/>
        </w:rPr>
      </w:pPr>
    </w:p>
    <w:p w:rsidR="00415FE9" w:rsidRDefault="00415FE9">
      <w:pPr>
        <w:pStyle w:val="a6"/>
        <w:tabs>
          <w:tab w:val="left" w:pos="9071"/>
        </w:tabs>
        <w:ind w:right="-1"/>
        <w:jc w:val="both"/>
        <w:rPr>
          <w:rFonts w:ascii="Times New Roman" w:hAnsi="Times New Roman"/>
          <w:b/>
          <w:sz w:val="28"/>
        </w:rPr>
      </w:pPr>
    </w:p>
    <w:p w:rsidR="00415FE9" w:rsidRDefault="001529BE">
      <w:pPr>
        <w:pStyle w:val="a6"/>
        <w:tabs>
          <w:tab w:val="left" w:pos="9071"/>
        </w:tabs>
        <w:ind w:right="-1"/>
        <w:jc w:val="both"/>
        <w:rPr>
          <w:rFonts w:ascii="Times New Roman" w:hAnsi="Times New Roman"/>
          <w:b/>
          <w:sz w:val="28"/>
        </w:rPr>
      </w:pPr>
      <w:r>
        <w:rPr>
          <w:rFonts w:ascii="Times New Roman" w:hAnsi="Times New Roman"/>
          <w:b/>
          <w:sz w:val="28"/>
        </w:rPr>
        <w:t xml:space="preserve"> 2</w:t>
      </w:r>
      <w:r>
        <w:rPr>
          <w:rFonts w:ascii="Times New Roman" w:hAnsi="Times New Roman"/>
          <w:b/>
          <w:sz w:val="28"/>
          <w:lang w:val="en-US"/>
        </w:rPr>
        <w:t xml:space="preserve"> </w:t>
      </w:r>
      <w:r>
        <w:rPr>
          <w:rFonts w:ascii="Times New Roman" w:hAnsi="Times New Roman"/>
          <w:b/>
          <w:sz w:val="28"/>
        </w:rPr>
        <w:t>Ефект зміни сукупного попиту і сукупної пропозиції</w:t>
      </w:r>
    </w:p>
    <w:p w:rsidR="00415FE9" w:rsidRDefault="00415FE9">
      <w:pPr>
        <w:pStyle w:val="a6"/>
        <w:tabs>
          <w:tab w:val="left" w:pos="9071"/>
        </w:tabs>
        <w:ind w:right="-1"/>
        <w:jc w:val="both"/>
        <w:rPr>
          <w:rFonts w:ascii="Times New Roman" w:hAnsi="Times New Roman"/>
          <w:sz w:val="28"/>
        </w:rPr>
      </w:pP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Як відомо,перетин кривих попиту і пропозиції вказує на ціну рівноваги даного ринку.Перехрещення кривих сукупного попиту  і сукупної  пропозиції  визначає  рівноважний  рівень  цін і рівноважний  обсяг  національного  виробництва.Ця  ситуація відображена на малюнку.</w:t>
      </w:r>
    </w:p>
    <w:p w:rsidR="00415FE9" w:rsidRDefault="001529BE">
      <w:pPr>
        <w:pStyle w:val="a6"/>
        <w:ind w:right="1416"/>
        <w:jc w:val="both"/>
        <w:rPr>
          <w:rFonts w:ascii="Times New Roman" w:hAnsi="Times New Roman"/>
          <w:sz w:val="28"/>
          <w:lang w:val="en-US"/>
        </w:rPr>
      </w:pPr>
      <w:r>
        <w:rPr>
          <w:rFonts w:ascii="Times New Roman" w:hAnsi="Times New Roman"/>
          <w:sz w:val="28"/>
        </w:rPr>
        <w:t xml:space="preserve">                        </w:t>
      </w:r>
      <w:r>
        <w:rPr>
          <w:rFonts w:ascii="Times New Roman" w:hAnsi="Times New Roman"/>
          <w:sz w:val="28"/>
          <w:lang w:val="en-US"/>
        </w:rPr>
        <w:t xml:space="preserve">                                     </w:t>
      </w:r>
    </w:p>
    <w:p w:rsidR="00415FE9" w:rsidRDefault="00FE54D4">
      <w:pPr>
        <w:pStyle w:val="a6"/>
        <w:ind w:right="-1"/>
        <w:jc w:val="both"/>
        <w:rPr>
          <w:rFonts w:ascii="Times New Roman" w:hAnsi="Times New Roman"/>
          <w:sz w:val="28"/>
          <w:lang w:val="en-US"/>
        </w:rPr>
      </w:pPr>
      <w:r>
        <w:rPr>
          <w:rFonts w:ascii="Times New Roman" w:hAnsi="Times New Roman"/>
          <w:noProof/>
          <w:sz w:val="28"/>
        </w:rPr>
        <w:pict>
          <v:shape id="_x0000_s1055" style="position:absolute;left:0;text-align:left;margin-left:369.35pt;margin-top:10.85pt;width:35.5pt;height:42.6pt;z-index:251622912;mso-position-horizontal:absolute;mso-position-horizontal-relative:text;mso-position-vertical:absolute;mso-position-vertical-relative:text" coordsize="568,710" o:allowincell="f" path="m,c23,83,47,166,142,284v95,118,260,272,426,426e" filled="f">
            <v:path arrowok="t"/>
          </v:shape>
        </w:pict>
      </w:r>
      <w:r>
        <w:rPr>
          <w:rFonts w:ascii="Times New Roman" w:hAnsi="Times New Roman"/>
          <w:noProof/>
          <w:sz w:val="28"/>
        </w:rPr>
        <w:pict>
          <v:line id="_x0000_s1048" style="position:absolute;left:0;text-align:left;flip:y;z-index:251615744" from="376.45pt,10.85pt" to="376.45pt,60.55pt" o:allowincell="f"/>
        </w:pict>
      </w:r>
      <w:r>
        <w:rPr>
          <w:rFonts w:ascii="Times New Roman" w:hAnsi="Times New Roman"/>
          <w:noProof/>
          <w:sz w:val="28"/>
        </w:rPr>
        <w:pict>
          <v:line id="_x0000_s1046" style="position:absolute;left:0;text-align:left;flip:y;z-index:251613696" from="277.05pt,10.85pt" to="277.05pt,117.35pt" o:allowincell="f">
            <v:stroke endarrow="block"/>
          </v:line>
        </w:pict>
      </w:r>
      <w:r w:rsidR="001529BE">
        <w:rPr>
          <w:rFonts w:ascii="Times New Roman" w:hAnsi="Times New Roman"/>
          <w:sz w:val="28"/>
        </w:rPr>
        <w:t xml:space="preserve">     Якщо криві сукупної пропозиції(AS) </w:t>
      </w:r>
      <w:r w:rsidR="001529BE">
        <w:rPr>
          <w:rFonts w:ascii="Times New Roman" w:hAnsi="Times New Roman"/>
          <w:sz w:val="28"/>
          <w:lang w:val="en-US"/>
        </w:rPr>
        <w:t xml:space="preserve">        P                         AD</w:t>
      </w:r>
      <w:r w:rsidR="001529BE">
        <w:rPr>
          <w:rFonts w:ascii="Times New Roman" w:hAnsi="Times New Roman"/>
          <w:sz w:val="28"/>
          <w:vertAlign w:val="subscript"/>
          <w:lang w:val="en-US"/>
        </w:rPr>
        <w:t>6</w:t>
      </w:r>
    </w:p>
    <w:p w:rsidR="00415FE9" w:rsidRDefault="00FE54D4">
      <w:pPr>
        <w:pStyle w:val="a6"/>
        <w:ind w:right="-1"/>
        <w:jc w:val="both"/>
        <w:rPr>
          <w:rFonts w:ascii="Times New Roman" w:hAnsi="Times New Roman"/>
          <w:sz w:val="28"/>
          <w:lang w:val="en-US"/>
        </w:rPr>
      </w:pPr>
      <w:r>
        <w:rPr>
          <w:rFonts w:ascii="Times New Roman" w:hAnsi="Times New Roman"/>
          <w:noProof/>
          <w:sz w:val="28"/>
        </w:rPr>
        <w:pict>
          <v:shape id="_x0000_s1054" style="position:absolute;left:0;text-align:left;margin-left:355.15pt;margin-top:8.95pt;width:49.7pt;height:56.8pt;z-index:251621888;mso-position-horizontal:absolute;mso-position-horizontal-relative:text;mso-position-vertical:absolute;mso-position-vertical-relative:text" coordsize="852,994" o:allowincell="f" path="m,c142,201,284,402,426,568,568,734,781,923,852,994e" filled="f">
            <v:path arrowok="t"/>
          </v:shape>
        </w:pict>
      </w:r>
      <w:r>
        <w:rPr>
          <w:rFonts w:ascii="Times New Roman" w:hAnsi="Times New Roman"/>
          <w:noProof/>
          <w:sz w:val="28"/>
        </w:rPr>
        <w:pict>
          <v:line id="_x0000_s1056" style="position:absolute;left:0;text-align:left;flip:x;z-index:251623936" from="277.05pt,8.95pt" to="376.45pt,8.95pt" o:allowincell="f">
            <v:stroke dashstyle="1 1"/>
          </v:line>
        </w:pict>
      </w:r>
      <w:r w:rsidR="001529BE">
        <w:rPr>
          <w:rFonts w:ascii="Times New Roman" w:hAnsi="Times New Roman"/>
          <w:sz w:val="28"/>
        </w:rPr>
        <w:t>і сукупного попиту (AD</w:t>
      </w:r>
      <w:r w:rsidR="001529BE">
        <w:rPr>
          <w:rFonts w:ascii="Times New Roman" w:hAnsi="Times New Roman"/>
          <w:sz w:val="28"/>
          <w:vertAlign w:val="subscript"/>
        </w:rPr>
        <w:t>4</w:t>
      </w:r>
      <w:r w:rsidR="001529BE">
        <w:rPr>
          <w:rFonts w:ascii="Times New Roman" w:hAnsi="Times New Roman"/>
          <w:sz w:val="28"/>
        </w:rPr>
        <w:t xml:space="preserve">)перехрещуються  </w:t>
      </w:r>
      <w:r w:rsidR="001529BE">
        <w:rPr>
          <w:rFonts w:ascii="Times New Roman" w:hAnsi="Times New Roman"/>
          <w:sz w:val="28"/>
          <w:lang w:val="en-US"/>
        </w:rPr>
        <w:t xml:space="preserve"> P</w:t>
      </w:r>
      <w:r w:rsidR="001529BE">
        <w:rPr>
          <w:rFonts w:ascii="Times New Roman" w:hAnsi="Times New Roman"/>
          <w:sz w:val="28"/>
          <w:vertAlign w:val="subscript"/>
          <w:lang w:val="en-US"/>
        </w:rPr>
        <w:t>5</w:t>
      </w:r>
      <w:r w:rsidR="001529BE">
        <w:rPr>
          <w:rFonts w:ascii="Times New Roman" w:hAnsi="Times New Roman"/>
          <w:sz w:val="28"/>
          <w:lang w:val="en-US"/>
        </w:rPr>
        <w:t xml:space="preserve">                     AD</w:t>
      </w:r>
      <w:r w:rsidR="001529BE">
        <w:rPr>
          <w:rFonts w:ascii="Times New Roman" w:hAnsi="Times New Roman"/>
          <w:sz w:val="28"/>
          <w:vertAlign w:val="subscript"/>
          <w:lang w:val="en-US"/>
        </w:rPr>
        <w:t>5</w:t>
      </w:r>
      <w:r w:rsidR="001529BE">
        <w:rPr>
          <w:rFonts w:ascii="Times New Roman" w:hAnsi="Times New Roman"/>
          <w:sz w:val="28"/>
          <w:lang w:val="en-US"/>
        </w:rPr>
        <w:t xml:space="preserve">    AS  </w:t>
      </w:r>
    </w:p>
    <w:p w:rsidR="00415FE9" w:rsidRDefault="00FE54D4">
      <w:pPr>
        <w:pStyle w:val="a6"/>
        <w:ind w:right="1416"/>
        <w:jc w:val="both"/>
        <w:rPr>
          <w:rFonts w:ascii="Times New Roman" w:hAnsi="Times New Roman"/>
          <w:sz w:val="28"/>
          <w:vertAlign w:val="subscript"/>
          <w:lang w:val="en-US"/>
        </w:rPr>
      </w:pPr>
      <w:r>
        <w:rPr>
          <w:rFonts w:ascii="Times New Roman" w:hAnsi="Times New Roman"/>
          <w:noProof/>
          <w:sz w:val="28"/>
        </w:rPr>
        <w:pict>
          <v:shape id="_x0000_s1053" style="position:absolute;left:0;text-align:left;margin-left:340.95pt;margin-top:-.05pt;width:63.9pt;height:63.9pt;rotation:-166301fd;z-index:251620864;mso-position-horizontal:absolute;mso-position-horizontal-relative:text;mso-position-vertical:absolute;mso-position-vertical-relative:text" coordsize="1278,1278" o:allowincell="f" path="m,c177,319,355,639,568,852v213,213,461,319,710,426e" filled="f">
            <v:path arrowok="t"/>
          </v:shape>
        </w:pict>
      </w:r>
      <w:r>
        <w:rPr>
          <w:rFonts w:ascii="Times New Roman" w:hAnsi="Times New Roman"/>
          <w:noProof/>
          <w:sz w:val="28"/>
        </w:rPr>
        <w:pict>
          <v:shape id="_x0000_s1052" style="position:absolute;left:0;text-align:left;margin-left:326.75pt;margin-top:7.05pt;width:71pt;height:63.9pt;z-index:251619840;mso-position-horizontal:absolute;mso-position-horizontal-relative:text;mso-position-vertical:absolute;mso-position-vertical-relative:text" coordsize="1420,1278" o:allowincell="f" path="m,c165,319,331,639,568,852v237,213,710,355,852,426e" filled="f">
            <v:path arrowok="t"/>
          </v:shape>
        </w:pict>
      </w:r>
      <w:r w:rsidR="001529BE">
        <w:rPr>
          <w:rFonts w:ascii="Times New Roman" w:hAnsi="Times New Roman"/>
          <w:sz w:val="28"/>
        </w:rPr>
        <w:t xml:space="preserve">напроміжному відрізку кривої прпозиції, </w:t>
      </w:r>
      <w:r w:rsidR="001529BE">
        <w:rPr>
          <w:rFonts w:ascii="Times New Roman" w:hAnsi="Times New Roman"/>
          <w:sz w:val="28"/>
          <w:lang w:val="en-US"/>
        </w:rPr>
        <w:t xml:space="preserve">                        AD</w:t>
      </w:r>
      <w:r w:rsidR="001529BE">
        <w:rPr>
          <w:rFonts w:ascii="Times New Roman" w:hAnsi="Times New Roman"/>
          <w:sz w:val="28"/>
          <w:vertAlign w:val="subscript"/>
          <w:lang w:val="en-US"/>
        </w:rPr>
        <w:t>4</w:t>
      </w:r>
    </w:p>
    <w:p w:rsidR="00415FE9" w:rsidRDefault="00FE54D4">
      <w:pPr>
        <w:pStyle w:val="a6"/>
        <w:ind w:right="1416"/>
        <w:jc w:val="both"/>
        <w:rPr>
          <w:rFonts w:ascii="Times New Roman" w:hAnsi="Times New Roman"/>
          <w:sz w:val="28"/>
          <w:vertAlign w:val="subscript"/>
          <w:lang w:val="en-US"/>
        </w:rPr>
      </w:pPr>
      <w:r>
        <w:rPr>
          <w:rFonts w:ascii="Times New Roman" w:hAnsi="Times New Roman"/>
          <w:noProof/>
          <w:sz w:val="28"/>
        </w:rPr>
        <w:pict>
          <v:shape id="_x0000_s1051" style="position:absolute;left:0;text-align:left;margin-left:305.45pt;margin-top:5.15pt;width:49.7pt;height:56.8pt;z-index:251618816;mso-position-horizontal:absolute;mso-position-horizontal-relative:text;mso-position-vertical:absolute;mso-position-vertical-relative:text" coordsize="994,1136" o:allowincell="f" path="m,c130,260,260,521,426,710v166,189,367,307,568,426e" filled="f">
            <v:path arrowok="t"/>
          </v:shape>
        </w:pict>
      </w:r>
      <w:r>
        <w:rPr>
          <w:rFonts w:ascii="Times New Roman" w:hAnsi="Times New Roman"/>
          <w:noProof/>
          <w:sz w:val="28"/>
        </w:rPr>
        <w:pict>
          <v:line id="_x0000_s1057" style="position:absolute;left:0;text-align:left;flip:x;z-index:251624960" from="277.05pt,5.15pt" to="376.45pt,5.15pt" o:allowincell="f">
            <v:stroke dashstyle="1 1"/>
          </v:line>
        </w:pict>
      </w:r>
      <w:r>
        <w:rPr>
          <w:rFonts w:ascii="Times New Roman" w:hAnsi="Times New Roman"/>
          <w:noProof/>
          <w:sz w:val="28"/>
        </w:rPr>
        <w:pict>
          <v:line id="_x0000_s1064" style="position:absolute;left:0;text-align:left;z-index:251632128" from="376.45pt,12.25pt" to="376.45pt,69.05pt" o:allowincell="f">
            <v:stroke dashstyle="1 1"/>
          </v:line>
        </w:pict>
      </w:r>
      <w:r>
        <w:rPr>
          <w:rFonts w:ascii="Times New Roman" w:hAnsi="Times New Roman"/>
          <w:noProof/>
          <w:sz w:val="28"/>
        </w:rPr>
        <w:pict>
          <v:shape id="_x0000_s1049" style="position:absolute;left:0;text-align:left;margin-left:340.95pt;margin-top:12.25pt;width:35.5pt;height:28.4pt;z-index:251616768;mso-position-horizontal:absolute;mso-position-horizontal-relative:text;mso-position-vertical:absolute;mso-position-vertical-relative:text" coordsize="710,568" o:allowincell="f" path="m,568c154,473,308,379,426,284,544,189,627,94,710,e" filled="f">
            <v:path arrowok="t"/>
          </v:shape>
        </w:pict>
      </w:r>
      <w:r w:rsidR="001529BE">
        <w:rPr>
          <w:rFonts w:ascii="Times New Roman" w:hAnsi="Times New Roman"/>
          <w:sz w:val="28"/>
        </w:rPr>
        <w:t>то встановлюється такий рівноважний рі-</w:t>
      </w:r>
      <w:r w:rsidR="001529BE">
        <w:rPr>
          <w:rFonts w:ascii="Times New Roman" w:hAnsi="Times New Roman"/>
          <w:sz w:val="28"/>
          <w:lang w:val="en-US"/>
        </w:rPr>
        <w:t xml:space="preserve">  </w:t>
      </w:r>
      <w:r w:rsidR="001529BE">
        <w:rPr>
          <w:rFonts w:ascii="Times New Roman" w:hAnsi="Times New Roman"/>
          <w:sz w:val="28"/>
        </w:rPr>
        <w:t xml:space="preserve"> </w:t>
      </w:r>
      <w:r w:rsidR="001529BE">
        <w:rPr>
          <w:rFonts w:ascii="Times New Roman" w:hAnsi="Times New Roman"/>
          <w:sz w:val="28"/>
          <w:lang w:val="en-US"/>
        </w:rPr>
        <w:t xml:space="preserve">  P</w:t>
      </w:r>
      <w:r w:rsidR="001529BE">
        <w:rPr>
          <w:rFonts w:ascii="Times New Roman" w:hAnsi="Times New Roman"/>
          <w:sz w:val="28"/>
          <w:vertAlign w:val="subscript"/>
          <w:lang w:val="en-US"/>
        </w:rPr>
        <w:t>4</w:t>
      </w:r>
      <w:r w:rsidR="001529BE">
        <w:rPr>
          <w:rFonts w:ascii="Times New Roman" w:hAnsi="Times New Roman"/>
          <w:sz w:val="28"/>
          <w:lang w:val="en-US"/>
        </w:rPr>
        <w:t xml:space="preserve">       AD</w:t>
      </w:r>
      <w:r w:rsidR="001529BE">
        <w:rPr>
          <w:rFonts w:ascii="Times New Roman" w:hAnsi="Times New Roman"/>
          <w:sz w:val="28"/>
          <w:vertAlign w:val="subscript"/>
          <w:lang w:val="en-US"/>
        </w:rPr>
        <w:t>2</w:t>
      </w:r>
      <w:r w:rsidR="001529BE">
        <w:rPr>
          <w:rFonts w:ascii="Times New Roman" w:hAnsi="Times New Roman"/>
          <w:sz w:val="28"/>
          <w:lang w:val="en-US"/>
        </w:rPr>
        <w:t xml:space="preserve"> AD</w:t>
      </w:r>
      <w:r w:rsidR="001529BE">
        <w:rPr>
          <w:rFonts w:ascii="Times New Roman" w:hAnsi="Times New Roman"/>
          <w:sz w:val="28"/>
          <w:vertAlign w:val="subscript"/>
          <w:lang w:val="en-US"/>
        </w:rPr>
        <w:t>3</w:t>
      </w:r>
    </w:p>
    <w:p w:rsidR="00415FE9" w:rsidRDefault="00FE54D4">
      <w:pPr>
        <w:pStyle w:val="a6"/>
        <w:ind w:right="1416"/>
        <w:jc w:val="both"/>
        <w:rPr>
          <w:rFonts w:ascii="Times New Roman" w:hAnsi="Times New Roman"/>
          <w:sz w:val="28"/>
          <w:lang w:val="en-US"/>
        </w:rPr>
      </w:pPr>
      <w:r>
        <w:rPr>
          <w:rFonts w:ascii="Times New Roman" w:hAnsi="Times New Roman"/>
          <w:noProof/>
          <w:sz w:val="28"/>
        </w:rPr>
        <w:pict>
          <v:shape id="_x0000_s1050" style="position:absolute;left:0;text-align:left;margin-left:291.25pt;margin-top:3.25pt;width:35.5pt;height:42.6pt;z-index:251617792;mso-position-horizontal:absolute;mso-position-horizontal-relative:text;mso-position-vertical:absolute;mso-position-vertical-relative:text" coordsize="710,852" o:allowincell="f" path="m,c83,142,166,284,284,426,402,568,556,710,710,852e" filled="f">
            <v:path arrowok="t"/>
          </v:shape>
        </w:pict>
      </w:r>
      <w:r>
        <w:rPr>
          <w:rFonts w:ascii="Times New Roman" w:hAnsi="Times New Roman"/>
          <w:noProof/>
          <w:sz w:val="28"/>
        </w:rPr>
        <w:pict>
          <v:line id="_x0000_s1058" style="position:absolute;left:0;text-align:left;flip:x;z-index:251625984" from="277.05pt,10.35pt" to="369.35pt,10.35pt" o:allowincell="f">
            <v:stroke dashstyle="1 1"/>
          </v:line>
        </w:pict>
      </w:r>
      <w:r>
        <w:rPr>
          <w:rFonts w:ascii="Times New Roman" w:hAnsi="Times New Roman"/>
          <w:noProof/>
          <w:sz w:val="28"/>
        </w:rPr>
        <w:pict>
          <v:line id="_x0000_s1063" style="position:absolute;left:0;text-align:left;z-index:251631104" from="369.35pt,3.25pt" to="369.35pt,52.95pt" o:allowincell="f">
            <v:stroke dashstyle="1 1"/>
          </v:line>
        </w:pict>
      </w:r>
      <w:r w:rsidR="001529BE">
        <w:rPr>
          <w:rFonts w:ascii="Times New Roman" w:hAnsi="Times New Roman"/>
          <w:sz w:val="28"/>
        </w:rPr>
        <w:t xml:space="preserve">вень цін,зміна якого приведе до зміни   </w:t>
      </w:r>
      <w:r w:rsidR="001529BE">
        <w:rPr>
          <w:rFonts w:ascii="Times New Roman" w:hAnsi="Times New Roman"/>
          <w:sz w:val="28"/>
          <w:lang w:val="en-US"/>
        </w:rPr>
        <w:t xml:space="preserve">            AD</w:t>
      </w:r>
      <w:r w:rsidR="001529BE">
        <w:rPr>
          <w:rFonts w:ascii="Times New Roman" w:hAnsi="Times New Roman"/>
          <w:sz w:val="28"/>
          <w:vertAlign w:val="subscript"/>
          <w:lang w:val="en-US"/>
        </w:rPr>
        <w:t>1</w:t>
      </w:r>
    </w:p>
    <w:p w:rsidR="00415FE9" w:rsidRDefault="00FE54D4">
      <w:pPr>
        <w:pStyle w:val="a6"/>
        <w:tabs>
          <w:tab w:val="left" w:pos="9071"/>
        </w:tabs>
        <w:ind w:right="-1"/>
        <w:jc w:val="both"/>
        <w:rPr>
          <w:rFonts w:ascii="Times New Roman" w:hAnsi="Times New Roman"/>
          <w:sz w:val="28"/>
          <w:vertAlign w:val="subscript"/>
          <w:lang w:val="en-US"/>
        </w:rPr>
      </w:pPr>
      <w:r>
        <w:rPr>
          <w:rFonts w:ascii="Times New Roman" w:hAnsi="Times New Roman"/>
          <w:noProof/>
          <w:sz w:val="28"/>
        </w:rPr>
        <w:pict>
          <v:line id="_x0000_s1045" style="position:absolute;left:0;text-align:left;z-index:251612672" from="277.05pt,38pt" to="404.85pt,38pt" o:allowincell="f">
            <v:stroke endarrow="block"/>
          </v:line>
        </w:pict>
      </w:r>
      <w:r>
        <w:rPr>
          <w:rFonts w:ascii="Times New Roman" w:hAnsi="Times New Roman"/>
          <w:noProof/>
          <w:sz w:val="28"/>
        </w:rPr>
        <w:pict>
          <v:line id="_x0000_s1059" style="position:absolute;left:0;text-align:left;flip:x;z-index:251627008" from="277.05pt,1.35pt" to="348.05pt,1.35pt" o:allowincell="f">
            <v:stroke dashstyle="1 1"/>
          </v:line>
        </w:pict>
      </w:r>
      <w:r>
        <w:rPr>
          <w:rFonts w:ascii="Times New Roman" w:hAnsi="Times New Roman"/>
          <w:noProof/>
          <w:sz w:val="28"/>
        </w:rPr>
        <w:pict>
          <v:line id="_x0000_s1062" style="position:absolute;left:0;text-align:left;z-index:251630080" from="355.15pt,1.35pt" to="355.15pt,36.85pt" o:allowincell="f">
            <v:stroke dashstyle="1 1"/>
          </v:line>
        </w:pict>
      </w:r>
      <w:r>
        <w:rPr>
          <w:rFonts w:ascii="Times New Roman" w:hAnsi="Times New Roman"/>
          <w:noProof/>
          <w:sz w:val="28"/>
        </w:rPr>
        <w:pict>
          <v:line id="_x0000_s1061" style="position:absolute;left:0;text-align:left;z-index:251629056" from="326.75pt,8.45pt" to="326.75pt,36.85pt" o:allowincell="f">
            <v:stroke dashstyle="1 1"/>
          </v:line>
        </w:pict>
      </w:r>
      <w:r>
        <w:rPr>
          <w:rFonts w:ascii="Times New Roman" w:hAnsi="Times New Roman"/>
          <w:noProof/>
          <w:sz w:val="28"/>
        </w:rPr>
        <w:pict>
          <v:line id="_x0000_s1060" style="position:absolute;left:0;text-align:left;z-index:251628032" from="305.45pt,8.45pt" to="305.45pt,36.85pt" o:allowincell="f">
            <v:stroke dashstyle="1 1"/>
          </v:line>
        </w:pict>
      </w:r>
      <w:r>
        <w:rPr>
          <w:rFonts w:ascii="Times New Roman" w:hAnsi="Times New Roman"/>
          <w:noProof/>
          <w:sz w:val="28"/>
        </w:rPr>
        <w:pict>
          <v:line id="_x0000_s1047" style="position:absolute;left:0;text-align:left;z-index:251614720" from="277.05pt,8.45pt" to="340.95pt,8.45pt" o:allowincell="f"/>
        </w:pict>
      </w:r>
      <w:r w:rsidR="001529BE">
        <w:rPr>
          <w:rFonts w:ascii="Times New Roman" w:hAnsi="Times New Roman"/>
          <w:sz w:val="28"/>
        </w:rPr>
        <w:t xml:space="preserve">рівноважного обсягу виробництва,а змі-  </w:t>
      </w:r>
      <w:r w:rsidR="001529BE">
        <w:rPr>
          <w:rFonts w:ascii="Times New Roman" w:hAnsi="Times New Roman"/>
          <w:sz w:val="28"/>
          <w:lang w:val="en-US"/>
        </w:rPr>
        <w:t xml:space="preserve">     P</w:t>
      </w:r>
      <w:r w:rsidR="001529BE">
        <w:rPr>
          <w:rFonts w:ascii="Times New Roman" w:hAnsi="Times New Roman"/>
          <w:sz w:val="28"/>
          <w:vertAlign w:val="subscript"/>
          <w:lang w:val="en-US"/>
        </w:rPr>
        <w:t>1</w:t>
      </w:r>
    </w:p>
    <w:p w:rsidR="00415FE9" w:rsidRDefault="001529BE">
      <w:pPr>
        <w:pStyle w:val="a6"/>
        <w:ind w:right="1416"/>
        <w:jc w:val="both"/>
        <w:rPr>
          <w:rFonts w:ascii="Times New Roman" w:hAnsi="Times New Roman"/>
          <w:sz w:val="28"/>
          <w:lang w:val="en-US"/>
        </w:rPr>
      </w:pPr>
      <w:r>
        <w:rPr>
          <w:rFonts w:ascii="Times New Roman" w:hAnsi="Times New Roman"/>
          <w:sz w:val="28"/>
        </w:rPr>
        <w:t xml:space="preserve">на останнього - до зміни рівноважного   </w:t>
      </w:r>
      <w:r>
        <w:rPr>
          <w:rFonts w:ascii="Times New Roman" w:hAnsi="Times New Roman"/>
          <w:sz w:val="28"/>
          <w:lang w:val="en-US"/>
        </w:rPr>
        <w:t xml:space="preserve">           </w:t>
      </w:r>
    </w:p>
    <w:p w:rsidR="00415FE9" w:rsidRDefault="001529BE">
      <w:pPr>
        <w:pStyle w:val="a6"/>
        <w:ind w:right="-1"/>
        <w:jc w:val="both"/>
        <w:rPr>
          <w:rFonts w:ascii="Times New Roman" w:hAnsi="Times New Roman"/>
          <w:sz w:val="28"/>
          <w:lang w:val="en-US"/>
        </w:rPr>
      </w:pPr>
      <w:r>
        <w:rPr>
          <w:rFonts w:ascii="Times New Roman" w:hAnsi="Times New Roman"/>
          <w:sz w:val="28"/>
        </w:rPr>
        <w:t>рівня цін.На кейнсіанському відрізку(AS-</w:t>
      </w:r>
      <w:r>
        <w:rPr>
          <w:rFonts w:ascii="Times New Roman" w:hAnsi="Times New Roman"/>
          <w:sz w:val="28"/>
          <w:lang w:val="en-US"/>
        </w:rPr>
        <w:t xml:space="preserve">         </w:t>
      </w:r>
    </w:p>
    <w:p w:rsidR="00415FE9" w:rsidRDefault="001529BE">
      <w:pPr>
        <w:pStyle w:val="a6"/>
        <w:ind w:right="1416"/>
        <w:jc w:val="both"/>
        <w:rPr>
          <w:rFonts w:ascii="Times New Roman" w:hAnsi="Times New Roman"/>
          <w:sz w:val="28"/>
        </w:rPr>
      </w:pPr>
      <w:r>
        <w:rPr>
          <w:rFonts w:ascii="Times New Roman" w:hAnsi="Times New Roman"/>
          <w:sz w:val="28"/>
        </w:rPr>
        <w:t>AD</w:t>
      </w:r>
      <w:r>
        <w:rPr>
          <w:rFonts w:ascii="Times New Roman" w:hAnsi="Times New Roman"/>
          <w:sz w:val="28"/>
          <w:vertAlign w:val="subscript"/>
        </w:rPr>
        <w:t>2</w:t>
      </w:r>
      <w:r>
        <w:rPr>
          <w:rFonts w:ascii="Times New Roman" w:hAnsi="Times New Roman"/>
          <w:sz w:val="28"/>
        </w:rPr>
        <w:t>) - будь-яка зміна обсягу виробництва</w:t>
      </w:r>
    </w:p>
    <w:p w:rsidR="00415FE9" w:rsidRDefault="001529BE">
      <w:pPr>
        <w:pStyle w:val="a6"/>
        <w:ind w:right="1416"/>
        <w:jc w:val="both"/>
        <w:rPr>
          <w:rFonts w:ascii="Times New Roman" w:hAnsi="Times New Roman"/>
          <w:sz w:val="28"/>
        </w:rPr>
      </w:pPr>
      <w:r>
        <w:rPr>
          <w:rFonts w:ascii="Times New Roman" w:hAnsi="Times New Roman"/>
          <w:sz w:val="28"/>
        </w:rPr>
        <w:t xml:space="preserve">не викличе зміни рівноважного рівня цін.       </w:t>
      </w:r>
    </w:p>
    <w:p w:rsidR="00415FE9" w:rsidRDefault="001529BE">
      <w:pPr>
        <w:pStyle w:val="a6"/>
        <w:ind w:right="1416"/>
        <w:jc w:val="both"/>
        <w:rPr>
          <w:rFonts w:ascii="Times New Roman" w:hAnsi="Times New Roman"/>
          <w:sz w:val="28"/>
          <w:lang w:val="en-US"/>
        </w:rPr>
      </w:pPr>
      <w:r>
        <w:rPr>
          <w:rFonts w:ascii="Times New Roman" w:hAnsi="Times New Roman"/>
          <w:sz w:val="28"/>
        </w:rPr>
        <w:t xml:space="preserve">На класичному відрізку кривої сукупної  </w:t>
      </w:r>
      <w:r>
        <w:rPr>
          <w:rFonts w:ascii="Times New Roman" w:hAnsi="Times New Roman"/>
          <w:sz w:val="28"/>
          <w:lang w:val="en-US"/>
        </w:rPr>
        <w:t xml:space="preserve">                          </w:t>
      </w:r>
    </w:p>
    <w:p w:rsidR="00415FE9" w:rsidRDefault="00415FE9">
      <w:pPr>
        <w:pStyle w:val="a6"/>
        <w:ind w:right="1416"/>
        <w:jc w:val="both"/>
        <w:rPr>
          <w:rFonts w:ascii="Times New Roman" w:hAnsi="Times New Roman"/>
          <w:sz w:val="28"/>
          <w:lang w:val="en-US"/>
        </w:rPr>
      </w:pPr>
    </w:p>
    <w:p w:rsidR="00415FE9" w:rsidRDefault="001529BE">
      <w:pPr>
        <w:pStyle w:val="a6"/>
        <w:ind w:right="-1"/>
        <w:jc w:val="both"/>
        <w:rPr>
          <w:rFonts w:ascii="Times New Roman" w:hAnsi="Times New Roman"/>
          <w:sz w:val="30"/>
        </w:rPr>
      </w:pPr>
      <w:r>
        <w:rPr>
          <w:rFonts w:ascii="Times New Roman" w:hAnsi="Times New Roman"/>
          <w:sz w:val="30"/>
        </w:rPr>
        <w:t>пропозиції(криві AS-AD</w:t>
      </w:r>
      <w:r>
        <w:rPr>
          <w:rFonts w:ascii="Times New Roman" w:hAnsi="Times New Roman"/>
          <w:sz w:val="30"/>
          <w:vertAlign w:val="subscript"/>
        </w:rPr>
        <w:t>6</w:t>
      </w:r>
      <w:r>
        <w:rPr>
          <w:rFonts w:ascii="Times New Roman" w:hAnsi="Times New Roman"/>
          <w:sz w:val="30"/>
        </w:rPr>
        <w:t>),то будь-яка зміна рівня ціни не спричинить зміни рівноважного обсягу виробництва.</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 xml:space="preserve">     Водночас графік показує,як під тиском нецінових факторів</w:t>
      </w:r>
      <w:r>
        <w:rPr>
          <w:rFonts w:ascii="Times New Roman" w:hAnsi="Times New Roman"/>
          <w:sz w:val="30"/>
          <w:lang w:val="en-US"/>
        </w:rPr>
        <w:t xml:space="preserve"> </w:t>
      </w:r>
      <w:r>
        <w:rPr>
          <w:rFonts w:ascii="Times New Roman" w:hAnsi="Times New Roman"/>
          <w:sz w:val="30"/>
        </w:rPr>
        <w:t>крива сукупного попиту зміщується вправо(від AD</w:t>
      </w:r>
      <w:r>
        <w:rPr>
          <w:rFonts w:ascii="Times New Roman" w:hAnsi="Times New Roman"/>
          <w:sz w:val="30"/>
          <w:vertAlign w:val="subscript"/>
        </w:rPr>
        <w:t>1</w:t>
      </w:r>
      <w:r>
        <w:rPr>
          <w:rFonts w:ascii="Times New Roman" w:hAnsi="Times New Roman"/>
          <w:sz w:val="30"/>
        </w:rPr>
        <w:t xml:space="preserve"> до AD</w:t>
      </w:r>
      <w:r>
        <w:rPr>
          <w:rFonts w:ascii="Times New Roman" w:hAnsi="Times New Roman"/>
          <w:sz w:val="30"/>
          <w:vertAlign w:val="subscript"/>
        </w:rPr>
        <w:t>6</w:t>
      </w:r>
      <w:r>
        <w:rPr>
          <w:rFonts w:ascii="Times New Roman" w:hAnsi="Times New Roman"/>
          <w:sz w:val="30"/>
        </w:rPr>
        <w:t>)і обсяг</w:t>
      </w:r>
      <w:r>
        <w:rPr>
          <w:rFonts w:ascii="Times New Roman" w:hAnsi="Times New Roman"/>
          <w:sz w:val="30"/>
          <w:lang w:val="en-US"/>
        </w:rPr>
        <w:t xml:space="preserve"> </w:t>
      </w:r>
      <w:r>
        <w:rPr>
          <w:rFonts w:ascii="Times New Roman" w:hAnsi="Times New Roman"/>
          <w:sz w:val="30"/>
        </w:rPr>
        <w:t>виробництва зростає(до  межі,визначеної  класичним  відрізком</w:t>
      </w:r>
      <w:r>
        <w:rPr>
          <w:rFonts w:ascii="Times New Roman" w:hAnsi="Times New Roman"/>
          <w:sz w:val="30"/>
          <w:lang w:val="en-US"/>
        </w:rPr>
        <w:t xml:space="preserve"> </w:t>
      </w:r>
      <w:r>
        <w:rPr>
          <w:rFonts w:ascii="Times New Roman" w:hAnsi="Times New Roman"/>
          <w:sz w:val="30"/>
        </w:rPr>
        <w:t>кривої пропозиції).</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 xml:space="preserve">     На кейнсіанському відрізку,який характеризується високим</w:t>
      </w:r>
      <w:r>
        <w:rPr>
          <w:rFonts w:ascii="Times New Roman" w:hAnsi="Times New Roman"/>
          <w:sz w:val="30"/>
          <w:lang w:val="en-US"/>
        </w:rPr>
        <w:t xml:space="preserve"> </w:t>
      </w:r>
      <w:r>
        <w:rPr>
          <w:rFonts w:ascii="Times New Roman" w:hAnsi="Times New Roman"/>
          <w:sz w:val="30"/>
        </w:rPr>
        <w:t>рівнем безробіття і великою  кільістю  невикористаних  виробничих ресурсів,розширення сукупного попиту(від AD</w:t>
      </w:r>
      <w:r>
        <w:rPr>
          <w:rFonts w:ascii="Times New Roman" w:hAnsi="Times New Roman"/>
          <w:sz w:val="30"/>
          <w:vertAlign w:val="subscript"/>
        </w:rPr>
        <w:t>1</w:t>
      </w:r>
      <w:r>
        <w:rPr>
          <w:rFonts w:ascii="Times New Roman" w:hAnsi="Times New Roman"/>
          <w:sz w:val="30"/>
        </w:rPr>
        <w:t xml:space="preserve"> до AD</w:t>
      </w:r>
      <w:r>
        <w:rPr>
          <w:rFonts w:ascii="Times New Roman" w:hAnsi="Times New Roman"/>
          <w:sz w:val="30"/>
          <w:vertAlign w:val="subscript"/>
        </w:rPr>
        <w:t>2</w:t>
      </w:r>
      <w:r>
        <w:rPr>
          <w:rFonts w:ascii="Times New Roman" w:hAnsi="Times New Roman"/>
          <w:sz w:val="30"/>
        </w:rPr>
        <w:t xml:space="preserve"> )приведе до суттєвого збільшення обсягу суспільного виробництва(від Q</w:t>
      </w:r>
      <w:r>
        <w:rPr>
          <w:rFonts w:ascii="Times New Roman" w:hAnsi="Times New Roman"/>
          <w:sz w:val="30"/>
          <w:vertAlign w:val="subscript"/>
        </w:rPr>
        <w:t>1</w:t>
      </w:r>
      <w:r>
        <w:rPr>
          <w:rFonts w:ascii="Times New Roman" w:hAnsi="Times New Roman"/>
          <w:sz w:val="30"/>
        </w:rPr>
        <w:t xml:space="preserve"> до Q</w:t>
      </w:r>
      <w:r>
        <w:rPr>
          <w:rFonts w:ascii="Times New Roman" w:hAnsi="Times New Roman"/>
          <w:sz w:val="30"/>
          <w:lang w:val="en-US"/>
        </w:rPr>
        <w:t>2</w:t>
      </w:r>
      <w:r>
        <w:rPr>
          <w:rFonts w:ascii="Times New Roman" w:hAnsi="Times New Roman"/>
          <w:sz w:val="30"/>
        </w:rPr>
        <w:t xml:space="preserve"> )і зайнятості без помітного зростання цін.На класичному відрізку трудові та інші виробничі ресурси використовуються повністю,і розширення сукупного попиту(від AD</w:t>
      </w:r>
      <w:r>
        <w:rPr>
          <w:rFonts w:ascii="Times New Roman" w:hAnsi="Times New Roman"/>
          <w:sz w:val="30"/>
          <w:lang w:val="en-US"/>
        </w:rPr>
        <w:t>5</w:t>
      </w:r>
      <w:r>
        <w:rPr>
          <w:rFonts w:ascii="Times New Roman" w:hAnsi="Times New Roman"/>
          <w:sz w:val="30"/>
        </w:rPr>
        <w:t xml:space="preserve"> до AD</w:t>
      </w:r>
      <w:r>
        <w:rPr>
          <w:rFonts w:ascii="Times New Roman" w:hAnsi="Times New Roman"/>
          <w:sz w:val="30"/>
          <w:lang w:val="en-US"/>
        </w:rPr>
        <w:t>6</w:t>
      </w:r>
      <w:r>
        <w:rPr>
          <w:rFonts w:ascii="Times New Roman" w:hAnsi="Times New Roman"/>
          <w:sz w:val="30"/>
        </w:rPr>
        <w:t>)виявить вплив лише на рівень цін(зростання від Р</w:t>
      </w:r>
      <w:r>
        <w:rPr>
          <w:rFonts w:ascii="Times New Roman" w:hAnsi="Times New Roman"/>
          <w:sz w:val="30"/>
          <w:lang w:val="en-US"/>
        </w:rPr>
        <w:t>4</w:t>
      </w:r>
      <w:r>
        <w:rPr>
          <w:rFonts w:ascii="Times New Roman" w:hAnsi="Times New Roman"/>
          <w:sz w:val="30"/>
        </w:rPr>
        <w:t xml:space="preserve"> до Р</w:t>
      </w:r>
      <w:r>
        <w:rPr>
          <w:rFonts w:ascii="Times New Roman" w:hAnsi="Times New Roman"/>
          <w:sz w:val="30"/>
          <w:lang w:val="en-US"/>
        </w:rPr>
        <w:t>5</w:t>
      </w:r>
      <w:r>
        <w:rPr>
          <w:rFonts w:ascii="Times New Roman" w:hAnsi="Times New Roman"/>
          <w:sz w:val="30"/>
        </w:rPr>
        <w:t>).Реальний обсяг суспільного виробництва залишиться залишиться на рівні Q</w:t>
      </w:r>
      <w:r>
        <w:rPr>
          <w:rFonts w:ascii="Times New Roman" w:hAnsi="Times New Roman"/>
          <w:sz w:val="30"/>
          <w:vertAlign w:val="subscript"/>
        </w:rPr>
        <w:t>5</w:t>
      </w:r>
      <w:r>
        <w:rPr>
          <w:rFonts w:ascii="Times New Roman" w:hAnsi="Times New Roman"/>
          <w:sz w:val="30"/>
        </w:rPr>
        <w:t xml:space="preserve"> .На проміжному відрізку зростання сукупного попиту(від</w:t>
      </w:r>
      <w:r>
        <w:rPr>
          <w:rFonts w:ascii="Times New Roman" w:hAnsi="Times New Roman"/>
          <w:sz w:val="30"/>
          <w:lang w:val="en-US"/>
        </w:rPr>
        <w:t xml:space="preserve"> </w:t>
      </w:r>
      <w:r>
        <w:rPr>
          <w:rFonts w:ascii="Times New Roman" w:hAnsi="Times New Roman"/>
          <w:sz w:val="30"/>
        </w:rPr>
        <w:t>AD</w:t>
      </w:r>
      <w:r>
        <w:rPr>
          <w:rFonts w:ascii="Times New Roman" w:hAnsi="Times New Roman"/>
          <w:sz w:val="30"/>
          <w:vertAlign w:val="subscript"/>
        </w:rPr>
        <w:t>3</w:t>
      </w:r>
      <w:r>
        <w:rPr>
          <w:rFonts w:ascii="Times New Roman" w:hAnsi="Times New Roman"/>
          <w:sz w:val="30"/>
        </w:rPr>
        <w:t xml:space="preserve"> до AD</w:t>
      </w:r>
      <w:r>
        <w:rPr>
          <w:rFonts w:ascii="Times New Roman" w:hAnsi="Times New Roman"/>
          <w:sz w:val="30"/>
          <w:vertAlign w:val="subscript"/>
        </w:rPr>
        <w:t>4</w:t>
      </w:r>
      <w:r>
        <w:rPr>
          <w:rFonts w:ascii="Times New Roman" w:hAnsi="Times New Roman"/>
          <w:sz w:val="30"/>
        </w:rPr>
        <w:t>) приведе до збільшення реального обсягу суспільного</w:t>
      </w:r>
      <w:r>
        <w:rPr>
          <w:rFonts w:ascii="Times New Roman" w:hAnsi="Times New Roman"/>
          <w:sz w:val="30"/>
          <w:lang w:val="en-US"/>
        </w:rPr>
        <w:t xml:space="preserve"> </w:t>
      </w:r>
      <w:r>
        <w:rPr>
          <w:rFonts w:ascii="Times New Roman" w:hAnsi="Times New Roman"/>
          <w:sz w:val="30"/>
        </w:rPr>
        <w:t>виробництва(від Q</w:t>
      </w:r>
      <w:r>
        <w:rPr>
          <w:rFonts w:ascii="Times New Roman" w:hAnsi="Times New Roman"/>
          <w:sz w:val="30"/>
          <w:vertAlign w:val="subscript"/>
        </w:rPr>
        <w:t>3</w:t>
      </w:r>
      <w:r>
        <w:rPr>
          <w:rFonts w:ascii="Times New Roman" w:hAnsi="Times New Roman"/>
          <w:sz w:val="30"/>
        </w:rPr>
        <w:t xml:space="preserve"> до Q</w:t>
      </w:r>
      <w:r>
        <w:rPr>
          <w:rFonts w:ascii="Times New Roman" w:hAnsi="Times New Roman"/>
          <w:sz w:val="30"/>
          <w:vertAlign w:val="subscript"/>
        </w:rPr>
        <w:t>4</w:t>
      </w:r>
      <w:r>
        <w:rPr>
          <w:rFonts w:ascii="Times New Roman" w:hAnsi="Times New Roman"/>
          <w:sz w:val="30"/>
        </w:rPr>
        <w:t>)і до зростання рівня цін(з P</w:t>
      </w:r>
      <w:r>
        <w:rPr>
          <w:rFonts w:ascii="Times New Roman" w:hAnsi="Times New Roman"/>
          <w:sz w:val="30"/>
          <w:vertAlign w:val="subscript"/>
        </w:rPr>
        <w:t>2</w:t>
      </w:r>
      <w:r>
        <w:rPr>
          <w:rFonts w:ascii="Times New Roman" w:hAnsi="Times New Roman"/>
          <w:sz w:val="30"/>
        </w:rPr>
        <w:t xml:space="preserve"> до Р</w:t>
      </w:r>
      <w:r>
        <w:rPr>
          <w:rFonts w:ascii="Times New Roman" w:hAnsi="Times New Roman"/>
          <w:sz w:val="30"/>
          <w:vertAlign w:val="subscript"/>
        </w:rPr>
        <w:t>3</w:t>
      </w:r>
      <w:r>
        <w:rPr>
          <w:rFonts w:ascii="Times New Roman" w:hAnsi="Times New Roman"/>
          <w:sz w:val="30"/>
        </w:rPr>
        <w:t>).</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 xml:space="preserve">     Загальне зростання рівня цін,пов'язане із збільшенням</w:t>
      </w:r>
      <w:r>
        <w:rPr>
          <w:rFonts w:ascii="Times New Roman" w:hAnsi="Times New Roman"/>
          <w:sz w:val="30"/>
          <w:lang w:val="en-US"/>
        </w:rPr>
        <w:t xml:space="preserve"> </w:t>
      </w:r>
      <w:r>
        <w:rPr>
          <w:rFonts w:ascii="Times New Roman" w:hAnsi="Times New Roman"/>
          <w:sz w:val="30"/>
        </w:rPr>
        <w:t>сукупного  попиту  як  на  класичному,так  і  на   проміжному</w:t>
      </w:r>
      <w:r>
        <w:rPr>
          <w:rFonts w:ascii="Times New Roman" w:hAnsi="Times New Roman"/>
          <w:sz w:val="30"/>
          <w:lang w:val="en-US"/>
        </w:rPr>
        <w:t xml:space="preserve"> </w:t>
      </w:r>
      <w:r>
        <w:rPr>
          <w:rFonts w:ascii="Times New Roman" w:hAnsi="Times New Roman"/>
          <w:sz w:val="30"/>
        </w:rPr>
        <w:t>відрізках кривої сукупної  пропозиції,приводить  до  інфляції</w:t>
      </w:r>
      <w:r>
        <w:rPr>
          <w:rFonts w:ascii="Times New Roman" w:hAnsi="Times New Roman"/>
          <w:sz w:val="30"/>
          <w:lang w:val="en-US"/>
        </w:rPr>
        <w:t xml:space="preserve">  </w:t>
      </w:r>
      <w:r>
        <w:rPr>
          <w:rFonts w:ascii="Times New Roman" w:hAnsi="Times New Roman"/>
          <w:sz w:val="30"/>
        </w:rPr>
        <w:t>попиту.Процес зростання інфляції попиту супроводжується збільшенням зайнятості.</w:t>
      </w:r>
    </w:p>
    <w:p w:rsidR="00415FE9" w:rsidRDefault="001529BE">
      <w:pPr>
        <w:pStyle w:val="a6"/>
        <w:tabs>
          <w:tab w:val="left" w:pos="9072"/>
        </w:tabs>
        <w:ind w:right="-1"/>
        <w:jc w:val="both"/>
        <w:rPr>
          <w:rFonts w:ascii="Times New Roman" w:hAnsi="Times New Roman"/>
          <w:sz w:val="30"/>
        </w:rPr>
      </w:pPr>
      <w:r>
        <w:rPr>
          <w:rFonts w:ascii="Times New Roman" w:hAnsi="Times New Roman"/>
          <w:sz w:val="30"/>
        </w:rPr>
        <w:t xml:space="preserve">     На графіку можна побачити зміни при зменшенні  сукупного</w:t>
      </w:r>
      <w:r>
        <w:rPr>
          <w:rFonts w:ascii="Times New Roman" w:hAnsi="Times New Roman"/>
          <w:sz w:val="30"/>
          <w:lang w:val="en-US"/>
        </w:rPr>
        <w:t xml:space="preserve"> </w:t>
      </w:r>
      <w:r>
        <w:rPr>
          <w:rFonts w:ascii="Times New Roman" w:hAnsi="Times New Roman"/>
          <w:sz w:val="30"/>
        </w:rPr>
        <w:t>попиту.Однак,слід врахувати,що ціни  не  мають  тенденції  до</w:t>
      </w:r>
      <w:r>
        <w:rPr>
          <w:rFonts w:ascii="Times New Roman" w:hAnsi="Times New Roman"/>
          <w:sz w:val="30"/>
          <w:lang w:val="en-US"/>
        </w:rPr>
        <w:t xml:space="preserve"> </w:t>
      </w:r>
      <w:r>
        <w:rPr>
          <w:rFonts w:ascii="Times New Roman" w:hAnsi="Times New Roman"/>
          <w:sz w:val="30"/>
        </w:rPr>
        <w:t>зниження у силу двох причин.Перша із них полягає у тому,що заробітна плата,яка складає три чверті(в ринкових країнах)загальних затрат фірм,має тенденцію до постійного зростання.Притакій її негнучкості фірмам надзвичайно важко знизити ціни і</w:t>
      </w:r>
      <w:r>
        <w:rPr>
          <w:rFonts w:ascii="Times New Roman" w:hAnsi="Times New Roman"/>
          <w:sz w:val="30"/>
          <w:lang w:val="en-US"/>
        </w:rPr>
        <w:t xml:space="preserve"> </w:t>
      </w:r>
      <w:r>
        <w:rPr>
          <w:rFonts w:ascii="Times New Roman" w:hAnsi="Times New Roman"/>
          <w:sz w:val="30"/>
        </w:rPr>
        <w:t>залишитись рентабельними.Інша обставина пояснюється монопольною чи олігопольною владою сучасних великих фірм,які не бажають знижувати ціни навіть в період зменшення попиту.Зокрема</w:t>
      </w:r>
      <w:r>
        <w:rPr>
          <w:rFonts w:ascii="Times New Roman" w:hAnsi="Times New Roman"/>
          <w:sz w:val="30"/>
          <w:lang w:val="en-US"/>
        </w:rPr>
        <w:t xml:space="preserve"> </w:t>
      </w:r>
      <w:r>
        <w:rPr>
          <w:rFonts w:ascii="Times New Roman" w:hAnsi="Times New Roman"/>
          <w:sz w:val="30"/>
        </w:rPr>
        <w:t>навіть в період кризи 1929-1933рр.виробники сільськогосподарських знарядь,автомобілів,цементу і сталі протидіяли зниженню</w:t>
      </w:r>
      <w:r>
        <w:rPr>
          <w:rFonts w:ascii="Times New Roman" w:hAnsi="Times New Roman"/>
          <w:sz w:val="30"/>
          <w:lang w:val="en-US"/>
        </w:rPr>
        <w:t xml:space="preserve"> </w:t>
      </w:r>
      <w:r>
        <w:rPr>
          <w:rFonts w:ascii="Times New Roman" w:hAnsi="Times New Roman"/>
          <w:sz w:val="30"/>
        </w:rPr>
        <w:t>цін на свої товари, обравши в якості альтернативи велике ско-</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рочення  виробництва і зайнятості.  Тому можна  у  цьому випадку говорити про ефект хроповика(шестерня неправильної форми,яка дозволяє крутити колесо вперед,але не назад.У даному</w:t>
      </w:r>
      <w:r>
        <w:rPr>
          <w:rFonts w:ascii="Times New Roman" w:hAnsi="Times New Roman"/>
          <w:sz w:val="30"/>
          <w:lang w:val="en-US"/>
        </w:rPr>
        <w:t xml:space="preserve"> </w:t>
      </w:r>
      <w:r>
        <w:rPr>
          <w:rFonts w:ascii="Times New Roman" w:hAnsi="Times New Roman"/>
          <w:sz w:val="30"/>
        </w:rPr>
        <w:t>випадку йдеться про те, що неможливо досягти рівноваги, зменшуючи сукупний попит). Зменшення сукупного попиту може привести лише до значного порушення рівноваги.</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 xml:space="preserve">     Для аналізу впливу зміни сукупної пропозиції  на  рівноважний рівень цін і рівноважний обсяг суспільного виробництва</w:t>
      </w:r>
      <w:r>
        <w:rPr>
          <w:rFonts w:ascii="Times New Roman" w:hAnsi="Times New Roman"/>
          <w:sz w:val="30"/>
          <w:lang w:val="en-US"/>
        </w:rPr>
        <w:t xml:space="preserve"> </w:t>
      </w:r>
      <w:r>
        <w:rPr>
          <w:rFonts w:ascii="Times New Roman" w:hAnsi="Times New Roman"/>
          <w:sz w:val="30"/>
        </w:rPr>
        <w:t>використаємо графік: Ефект зміни сукупної пропозиції.</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 xml:space="preserve">     Зміщення кривої  сукупної  пропозиції  відбувається  під</w:t>
      </w:r>
      <w:r>
        <w:rPr>
          <w:rFonts w:ascii="Times New Roman" w:hAnsi="Times New Roman"/>
          <w:sz w:val="30"/>
          <w:lang w:val="en-US"/>
        </w:rPr>
        <w:t xml:space="preserve"> </w:t>
      </w:r>
      <w:r>
        <w:rPr>
          <w:rFonts w:ascii="Times New Roman" w:hAnsi="Times New Roman"/>
          <w:sz w:val="30"/>
        </w:rPr>
        <w:t>тиском нецінових факторів,зокрема,зміни цін на виробничі  ресурси.Найбільшу частку при цьому мають витрати на сировину і</w:t>
      </w:r>
      <w:r>
        <w:rPr>
          <w:rFonts w:ascii="Times New Roman" w:hAnsi="Times New Roman"/>
          <w:sz w:val="30"/>
          <w:lang w:val="en-US"/>
        </w:rPr>
        <w:t xml:space="preserve"> </w:t>
      </w:r>
      <w:r>
        <w:rPr>
          <w:rFonts w:ascii="Times New Roman" w:hAnsi="Times New Roman"/>
          <w:sz w:val="30"/>
        </w:rPr>
        <w:t>енергоносії та заробітну плату.</w:t>
      </w:r>
    </w:p>
    <w:p w:rsidR="00415FE9" w:rsidRDefault="00415FE9">
      <w:pPr>
        <w:pStyle w:val="a6"/>
        <w:ind w:right="1416"/>
        <w:jc w:val="both"/>
        <w:rPr>
          <w:rFonts w:ascii="Times New Roman" w:hAnsi="Times New Roman"/>
          <w:sz w:val="30"/>
          <w:lang w:val="en-US"/>
        </w:rPr>
      </w:pPr>
    </w:p>
    <w:p w:rsidR="00415FE9" w:rsidRDefault="001529BE">
      <w:pPr>
        <w:pStyle w:val="a6"/>
        <w:tabs>
          <w:tab w:val="left" w:pos="1134"/>
        </w:tabs>
        <w:ind w:right="1416"/>
        <w:jc w:val="both"/>
        <w:rPr>
          <w:rFonts w:ascii="Times New Roman" w:hAnsi="Times New Roman"/>
          <w:sz w:val="30"/>
          <w:lang w:val="en-US"/>
        </w:rPr>
      </w:pPr>
      <w:r>
        <w:rPr>
          <w:rFonts w:ascii="Times New Roman" w:hAnsi="Times New Roman"/>
          <w:sz w:val="30"/>
          <w:lang w:val="en-US"/>
        </w:rPr>
        <w:t xml:space="preserve">           </w:t>
      </w:r>
    </w:p>
    <w:p w:rsidR="00415FE9" w:rsidRDefault="001529BE">
      <w:pPr>
        <w:pStyle w:val="a6"/>
        <w:tabs>
          <w:tab w:val="left" w:pos="9071"/>
        </w:tabs>
        <w:ind w:right="-1"/>
        <w:jc w:val="right"/>
        <w:rPr>
          <w:rFonts w:ascii="Times New Roman" w:hAnsi="Times New Roman"/>
          <w:sz w:val="28"/>
        </w:rPr>
      </w:pP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 xml:space="preserve">Зростання виробничих витрат змі-                             </w:t>
      </w:r>
      <w:r>
        <w:rPr>
          <w:rFonts w:ascii="Times New Roman" w:hAnsi="Times New Roman"/>
          <w:sz w:val="28"/>
          <w:lang w:val="en-US"/>
        </w:rPr>
        <w:t xml:space="preserve">                                                   </w:t>
      </w:r>
      <w:r>
        <w:rPr>
          <w:rFonts w:ascii="Times New Roman" w:hAnsi="Times New Roman"/>
          <w:sz w:val="28"/>
        </w:rPr>
        <w:t>щує криву вліво до(AS</w:t>
      </w:r>
      <w:r>
        <w:rPr>
          <w:rFonts w:ascii="Times New Roman" w:hAnsi="Times New Roman"/>
          <w:sz w:val="28"/>
          <w:vertAlign w:val="subscript"/>
          <w:lang w:val="en-US"/>
        </w:rPr>
        <w:t>2</w:t>
      </w:r>
      <w:r>
        <w:rPr>
          <w:rFonts w:ascii="Times New Roman" w:hAnsi="Times New Roman"/>
          <w:sz w:val="28"/>
        </w:rPr>
        <w:t>),що веде</w:t>
      </w:r>
      <w:r>
        <w:rPr>
          <w:rFonts w:ascii="Times New Roman" w:hAnsi="Times New Roman"/>
          <w:sz w:val="28"/>
          <w:lang w:val="en-US"/>
        </w:rPr>
        <w:t xml:space="preserve"> </w:t>
      </w:r>
      <w:r>
        <w:rPr>
          <w:rFonts w:ascii="Times New Roman" w:hAnsi="Times New Roman"/>
          <w:sz w:val="28"/>
        </w:rPr>
        <w:t>до</w:t>
      </w:r>
    </w:p>
    <w:p w:rsidR="00415FE9" w:rsidRDefault="00FE54D4">
      <w:pPr>
        <w:pStyle w:val="a6"/>
        <w:ind w:right="-1"/>
        <w:jc w:val="right"/>
        <w:rPr>
          <w:rFonts w:ascii="Times New Roman" w:hAnsi="Times New Roman"/>
          <w:sz w:val="28"/>
        </w:rPr>
      </w:pPr>
      <w:r>
        <w:rPr>
          <w:rFonts w:ascii="Times New Roman" w:hAnsi="Times New Roman"/>
          <w:noProof/>
          <w:sz w:val="28"/>
        </w:rPr>
        <w:pict>
          <v:shape id="_x0000_s1073" style="position:absolute;left:0;text-align:left;margin-left:42.75pt;margin-top:3.4pt;width:56.8pt;height:63.9pt;z-index:251641344;mso-position-horizontal:absolute;mso-position-horizontal-relative:text;mso-position-vertical:absolute;mso-position-vertical-relative:text" coordsize="1136,1278" o:allowincell="f" path="m,c189,248,379,497,568,710v189,213,473,473,568,568e" filled="f">
            <v:path arrowok="t"/>
          </v:shape>
        </w:pict>
      </w:r>
      <w:r>
        <w:rPr>
          <w:rFonts w:ascii="Times New Roman" w:hAnsi="Times New Roman"/>
          <w:noProof/>
          <w:sz w:val="28"/>
        </w:rPr>
        <w:pict>
          <v:line id="_x0000_s1065" style="position:absolute;left:0;text-align:left;flip:y;z-index:251633152" from="28.55pt,3.4pt" to="28.55pt,117pt" o:allowincell="f">
            <v:stroke endarrow="block"/>
          </v:line>
        </w:pict>
      </w:r>
      <w:r w:rsidR="001529BE">
        <w:rPr>
          <w:rFonts w:ascii="Times New Roman" w:hAnsi="Times New Roman"/>
          <w:sz w:val="28"/>
        </w:rPr>
        <w:t xml:space="preserve">                         зменшення обсягу суспільного вироб-</w:t>
      </w:r>
    </w:p>
    <w:p w:rsidR="00415FE9" w:rsidRDefault="00FE54D4">
      <w:pPr>
        <w:pStyle w:val="a6"/>
        <w:ind w:right="-1"/>
        <w:rPr>
          <w:rFonts w:ascii="Times New Roman" w:hAnsi="Times New Roman"/>
          <w:sz w:val="28"/>
        </w:rPr>
      </w:pPr>
      <w:r>
        <w:rPr>
          <w:rFonts w:ascii="Times New Roman" w:hAnsi="Times New Roman"/>
          <w:noProof/>
          <w:sz w:val="28"/>
        </w:rPr>
        <w:pict>
          <v:shape id="_x0000_s1075" style="position:absolute;margin-left:42.75pt;margin-top:1.5pt;width:49.7pt;height:56.8pt;z-index:251643392;mso-position-horizontal:absolute;mso-position-horizontal-relative:text;mso-position-vertical:absolute;mso-position-vertical-relative:text" coordsize="994,1136" o:allowincell="f" path="m994,c864,260,734,521,568,710,402,899,95,1065,,1136e" filled="f">
            <v:path arrowok="t"/>
          </v:shape>
        </w:pict>
      </w:r>
      <w:r>
        <w:rPr>
          <w:rFonts w:ascii="Times New Roman" w:hAnsi="Times New Roman"/>
          <w:noProof/>
          <w:sz w:val="28"/>
        </w:rPr>
        <w:pict>
          <v:shape id="_x0000_s1076" style="position:absolute;margin-left:35.65pt;margin-top:1.5pt;width:78.1pt;height:85.2pt;z-index:251644416;mso-position-horizontal:absolute;mso-position-horizontal-relative:text;mso-position-vertical:absolute;mso-position-vertical-relative:text" coordsize="1562,1704" o:allowincell="f" path="m1562,c1408,355,1254,710,994,994,734,1278,166,1586,,1704e" filled="f">
            <v:path arrowok="t"/>
          </v:shape>
        </w:pict>
      </w:r>
      <w:r>
        <w:rPr>
          <w:rFonts w:ascii="Times New Roman" w:hAnsi="Times New Roman"/>
          <w:noProof/>
          <w:sz w:val="28"/>
        </w:rPr>
        <w:pict>
          <v:shape id="_x0000_s1077" style="position:absolute;margin-left:56.95pt;margin-top:1.5pt;width:85.2pt;height:92.3pt;z-index:251645440;mso-position-horizontal:absolute;mso-position-horizontal-relative:text;mso-position-vertical:absolute;mso-position-vertical-relative:text" coordsize="1704,1846" o:allowincell="f" path="m1704,c1491,414,1278,828,994,1136,710,1444,166,1728,,1846e" filled="f">
            <v:path arrowok="t"/>
          </v:shape>
        </w:pict>
      </w:r>
      <w:r w:rsidR="001529BE">
        <w:rPr>
          <w:rFonts w:ascii="Times New Roman" w:hAnsi="Times New Roman"/>
          <w:sz w:val="28"/>
        </w:rPr>
        <w:t xml:space="preserve">                       </w:t>
      </w:r>
      <w:r w:rsidR="001529BE">
        <w:rPr>
          <w:rFonts w:ascii="Times New Roman" w:hAnsi="Times New Roman"/>
          <w:sz w:val="28"/>
          <w:lang w:val="en-US"/>
        </w:rPr>
        <w:t xml:space="preserve">                                        </w:t>
      </w:r>
      <w:r w:rsidR="001529BE">
        <w:rPr>
          <w:rFonts w:ascii="Times New Roman" w:hAnsi="Times New Roman"/>
          <w:sz w:val="28"/>
        </w:rPr>
        <w:t xml:space="preserve">   ництва</w:t>
      </w:r>
      <w:r w:rsidR="001529BE">
        <w:rPr>
          <w:rFonts w:ascii="Times New Roman" w:hAnsi="Times New Roman"/>
          <w:sz w:val="28"/>
          <w:lang w:val="en-US"/>
        </w:rPr>
        <w:t xml:space="preserve"> </w:t>
      </w:r>
      <w:r w:rsidR="001529BE">
        <w:rPr>
          <w:rFonts w:ascii="Times New Roman" w:hAnsi="Times New Roman"/>
          <w:sz w:val="28"/>
        </w:rPr>
        <w:t>до(Q</w:t>
      </w:r>
      <w:r w:rsidR="001529BE">
        <w:rPr>
          <w:rFonts w:ascii="Times New Roman" w:hAnsi="Times New Roman"/>
          <w:sz w:val="28"/>
          <w:vertAlign w:val="subscript"/>
          <w:lang w:val="en-US"/>
        </w:rPr>
        <w:t>2</w:t>
      </w:r>
      <w:r w:rsidR="001529BE">
        <w:rPr>
          <w:rFonts w:ascii="Times New Roman" w:hAnsi="Times New Roman"/>
          <w:sz w:val="28"/>
        </w:rPr>
        <w:t>) і зростання цін до(P</w:t>
      </w:r>
      <w:r w:rsidR="001529BE">
        <w:rPr>
          <w:rFonts w:ascii="Times New Roman" w:hAnsi="Times New Roman"/>
          <w:sz w:val="28"/>
          <w:vertAlign w:val="subscript"/>
          <w:lang w:val="en-US"/>
        </w:rPr>
        <w:t>2</w:t>
      </w:r>
      <w:r w:rsidR="001529BE">
        <w:rPr>
          <w:rFonts w:ascii="Times New Roman" w:hAnsi="Times New Roman"/>
          <w:sz w:val="28"/>
        </w:rPr>
        <w:t>).</w:t>
      </w:r>
    </w:p>
    <w:p w:rsidR="00415FE9" w:rsidRDefault="00FE54D4">
      <w:pPr>
        <w:pStyle w:val="a6"/>
        <w:tabs>
          <w:tab w:val="left" w:pos="9071"/>
        </w:tabs>
        <w:ind w:right="-143"/>
        <w:jc w:val="right"/>
        <w:rPr>
          <w:rFonts w:ascii="Times New Roman" w:hAnsi="Times New Roman"/>
          <w:sz w:val="28"/>
        </w:rPr>
      </w:pPr>
      <w:r>
        <w:rPr>
          <w:rFonts w:ascii="Times New Roman" w:hAnsi="Times New Roman"/>
          <w:noProof/>
          <w:sz w:val="28"/>
        </w:rPr>
        <w:pict>
          <v:line id="_x0000_s1070" style="position:absolute;left:0;text-align:left;z-index:251638272" from="78.25pt,13.8pt" to="78.25pt,84.8pt" o:allowincell="f">
            <v:stroke dashstyle="1 1"/>
          </v:line>
        </w:pict>
      </w:r>
      <w:r>
        <w:rPr>
          <w:rFonts w:ascii="Times New Roman" w:hAnsi="Times New Roman"/>
          <w:noProof/>
          <w:sz w:val="28"/>
        </w:rPr>
        <w:pict>
          <v:line id="_x0000_s1069" style="position:absolute;left:0;text-align:left;z-index:251637248" from="28.55pt,13.8pt" to="78.25pt,13.8pt" o:allowincell="f">
            <v:stroke dashstyle="1 1"/>
          </v:line>
        </w:pict>
      </w:r>
      <w:r w:rsidR="001529BE">
        <w:rPr>
          <w:rFonts w:ascii="Times New Roman" w:hAnsi="Times New Roman"/>
          <w:sz w:val="28"/>
        </w:rPr>
        <w:t xml:space="preserve">                         Підвищення цін у такій ситуації вик-</w:t>
      </w:r>
    </w:p>
    <w:p w:rsidR="00415FE9" w:rsidRDefault="00FE54D4">
      <w:pPr>
        <w:pStyle w:val="a6"/>
        <w:ind w:right="-1"/>
        <w:jc w:val="right"/>
        <w:rPr>
          <w:rFonts w:ascii="Times New Roman" w:hAnsi="Times New Roman"/>
          <w:sz w:val="28"/>
        </w:rPr>
      </w:pPr>
      <w:r>
        <w:rPr>
          <w:rFonts w:ascii="Times New Roman" w:hAnsi="Times New Roman"/>
          <w:noProof/>
          <w:sz w:val="28"/>
        </w:rPr>
        <w:pict>
          <v:line id="_x0000_s1068" style="position:absolute;left:0;text-align:left;z-index:251636224" from="28.55pt,11.9pt" to="92.45pt,11.9pt" o:allowincell="f">
            <v:stroke dashstyle="1 1"/>
          </v:line>
        </w:pict>
      </w:r>
      <w:r>
        <w:rPr>
          <w:rFonts w:ascii="Times New Roman" w:hAnsi="Times New Roman"/>
          <w:noProof/>
          <w:sz w:val="28"/>
        </w:rPr>
        <w:pict>
          <v:line id="_x0000_s1071" style="position:absolute;left:0;text-align:left;z-index:251639296" from="92.45pt,11.9pt" to="92.45pt,68.7pt" o:allowincell="f">
            <v:stroke dashstyle="1 1"/>
          </v:line>
        </w:pict>
      </w:r>
      <w:r w:rsidR="001529BE">
        <w:rPr>
          <w:rFonts w:ascii="Times New Roman" w:hAnsi="Times New Roman"/>
          <w:sz w:val="28"/>
        </w:rPr>
        <w:t xml:space="preserve">        </w:t>
      </w:r>
      <w:r w:rsidR="001529BE">
        <w:rPr>
          <w:rFonts w:ascii="Times New Roman" w:hAnsi="Times New Roman"/>
          <w:sz w:val="28"/>
          <w:lang w:val="en-US"/>
        </w:rPr>
        <w:t xml:space="preserve"> ли</w:t>
      </w:r>
      <w:r w:rsidR="001529BE">
        <w:rPr>
          <w:rFonts w:ascii="Times New Roman" w:hAnsi="Times New Roman"/>
          <w:sz w:val="28"/>
        </w:rPr>
        <w:t>кає інфляцію витрат(пропозиції).</w:t>
      </w:r>
    </w:p>
    <w:p w:rsidR="00415FE9" w:rsidRDefault="00FE54D4">
      <w:pPr>
        <w:pStyle w:val="a6"/>
        <w:tabs>
          <w:tab w:val="left" w:pos="8931"/>
        </w:tabs>
        <w:ind w:right="-1"/>
        <w:jc w:val="right"/>
        <w:rPr>
          <w:rFonts w:ascii="Times New Roman" w:hAnsi="Times New Roman"/>
          <w:sz w:val="28"/>
        </w:rPr>
      </w:pPr>
      <w:r>
        <w:rPr>
          <w:rFonts w:ascii="Times New Roman" w:hAnsi="Times New Roman"/>
          <w:noProof/>
          <w:sz w:val="28"/>
        </w:rPr>
        <w:pict>
          <v:shape id="_x0000_s1074" style="position:absolute;left:0;text-align:left;margin-left:99.55pt;margin-top:2.9pt;width:35.5pt;height:28.4pt;z-index:251642368;mso-position-horizontal:absolute;mso-position-horizontal-relative:text;mso-position-vertical:absolute;mso-position-vertical-relative:text" coordsize="710,568" o:allowincell="f" path="m,c296,236,592,473,710,568e" filled="f">
            <v:path arrowok="t"/>
          </v:shape>
        </w:pict>
      </w:r>
      <w:r>
        <w:rPr>
          <w:rFonts w:ascii="Times New Roman" w:hAnsi="Times New Roman"/>
          <w:noProof/>
          <w:sz w:val="28"/>
        </w:rPr>
        <w:pict>
          <v:line id="_x0000_s1072" style="position:absolute;left:0;text-align:left;z-index:251640320" from="106.65pt,10pt" to="106.65pt,52.6pt" o:allowincell="f">
            <v:stroke dashstyle="1 1"/>
          </v:line>
        </w:pict>
      </w:r>
      <w:r>
        <w:rPr>
          <w:rFonts w:ascii="Times New Roman" w:hAnsi="Times New Roman"/>
          <w:noProof/>
          <w:sz w:val="28"/>
        </w:rPr>
        <w:pict>
          <v:line id="_x0000_s1067" style="position:absolute;left:0;text-align:left;z-index:251635200" from="28.55pt,10pt" to="106.65pt,10pt" o:allowincell="f">
            <v:stroke dashstyle="1 1"/>
          </v:line>
        </w:pict>
      </w:r>
      <w:r w:rsidR="001529BE">
        <w:rPr>
          <w:rFonts w:ascii="Times New Roman" w:hAnsi="Times New Roman"/>
          <w:sz w:val="28"/>
        </w:rPr>
        <w:t xml:space="preserve">                            Зміщення кривої вправо - виклика-</w:t>
      </w:r>
    </w:p>
    <w:p w:rsidR="00415FE9" w:rsidRDefault="001529BE">
      <w:pPr>
        <w:pStyle w:val="a6"/>
        <w:tabs>
          <w:tab w:val="left" w:pos="9071"/>
        </w:tabs>
        <w:ind w:right="-1"/>
        <w:jc w:val="right"/>
        <w:rPr>
          <w:rFonts w:ascii="Times New Roman" w:hAnsi="Times New Roman"/>
          <w:sz w:val="28"/>
        </w:rPr>
      </w:pP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ється зростанням ефективності сус-</w:t>
      </w:r>
    </w:p>
    <w:p w:rsidR="00415FE9" w:rsidRDefault="001529BE">
      <w:pPr>
        <w:pStyle w:val="a6"/>
        <w:ind w:right="-1"/>
        <w:jc w:val="right"/>
        <w:rPr>
          <w:rFonts w:ascii="Times New Roman" w:hAnsi="Times New Roman"/>
          <w:sz w:val="28"/>
        </w:rPr>
      </w:pPr>
      <w:r>
        <w:rPr>
          <w:rFonts w:ascii="Times New Roman" w:hAnsi="Times New Roman"/>
          <w:sz w:val="28"/>
        </w:rPr>
        <w:t xml:space="preserve">                            пільного виробництва.</w:t>
      </w:r>
    </w:p>
    <w:p w:rsidR="00415FE9" w:rsidRDefault="00FE54D4">
      <w:pPr>
        <w:pStyle w:val="a6"/>
        <w:ind w:right="1416"/>
        <w:jc w:val="both"/>
        <w:rPr>
          <w:rFonts w:ascii="Times New Roman" w:hAnsi="Times New Roman"/>
          <w:sz w:val="28"/>
          <w:lang w:val="en-US"/>
        </w:rPr>
      </w:pPr>
      <w:r>
        <w:rPr>
          <w:rFonts w:ascii="Times New Roman" w:hAnsi="Times New Roman"/>
          <w:noProof/>
          <w:sz w:val="28"/>
        </w:rPr>
        <w:pict>
          <v:line id="_x0000_s1066" style="position:absolute;left:0;text-align:left;z-index:251634176" from="28.55pt,4.3pt" to="156.35pt,4.3pt" o:allowincell="f">
            <v:stroke endarrow="block"/>
          </v:line>
        </w:pict>
      </w:r>
      <w:r w:rsidR="001529BE">
        <w:rPr>
          <w:rFonts w:ascii="Times New Roman" w:hAnsi="Times New Roman"/>
          <w:sz w:val="28"/>
        </w:rPr>
        <w:t xml:space="preserve">    </w:t>
      </w:r>
    </w:p>
    <w:p w:rsidR="00415FE9" w:rsidRDefault="001529BE">
      <w:pPr>
        <w:pStyle w:val="a6"/>
        <w:ind w:right="1416"/>
        <w:jc w:val="both"/>
        <w:rPr>
          <w:rFonts w:ascii="Times New Roman" w:hAnsi="Times New Roman"/>
          <w:sz w:val="28"/>
          <w:lang w:val="en-US"/>
        </w:rPr>
      </w:pPr>
      <w:r>
        <w:rPr>
          <w:rFonts w:ascii="Times New Roman" w:hAnsi="Times New Roman"/>
          <w:sz w:val="28"/>
          <w:lang w:val="en-US"/>
        </w:rPr>
        <w:t xml:space="preserve">                   Q2  Q1  Q3    Q </w:t>
      </w:r>
    </w:p>
    <w:p w:rsidR="00415FE9" w:rsidRDefault="001529BE">
      <w:pPr>
        <w:pStyle w:val="a6"/>
        <w:ind w:right="1416"/>
        <w:jc w:val="both"/>
        <w:rPr>
          <w:rFonts w:ascii="Times New Roman" w:hAnsi="Times New Roman"/>
          <w:sz w:val="28"/>
          <w:lang w:val="en-US"/>
        </w:rPr>
      </w:pPr>
      <w:r>
        <w:rPr>
          <w:rFonts w:ascii="Times New Roman" w:hAnsi="Times New Roman"/>
          <w:sz w:val="28"/>
          <w:lang w:val="en-US"/>
        </w:rPr>
        <w:t xml:space="preserve"> </w:t>
      </w:r>
    </w:p>
    <w:p w:rsidR="00415FE9" w:rsidRDefault="001529BE">
      <w:pPr>
        <w:pStyle w:val="a6"/>
        <w:tabs>
          <w:tab w:val="left" w:pos="9071"/>
        </w:tabs>
        <w:ind w:right="-1"/>
        <w:jc w:val="both"/>
        <w:rPr>
          <w:rFonts w:ascii="Times New Roman" w:hAnsi="Times New Roman"/>
          <w:sz w:val="30"/>
        </w:rPr>
      </w:pPr>
      <w:r>
        <w:rPr>
          <w:rFonts w:ascii="Times New Roman" w:hAnsi="Times New Roman"/>
          <w:sz w:val="28"/>
          <w:lang w:val="en-US"/>
        </w:rPr>
        <w:t xml:space="preserve"> </w:t>
      </w:r>
      <w:r>
        <w:rPr>
          <w:rFonts w:ascii="Times New Roman" w:hAnsi="Times New Roman"/>
          <w:sz w:val="28"/>
        </w:rPr>
        <w:t xml:space="preserve">     </w:t>
      </w:r>
      <w:r>
        <w:rPr>
          <w:rFonts w:ascii="Times New Roman" w:hAnsi="Times New Roman"/>
          <w:sz w:val="30"/>
        </w:rPr>
        <w:t>Аналіз сукупного попиту і сукупної пропозиції та ефектуїх змін дозволяє,таким чином,зробити такі важливі для кейнсіанської макроекономічної моделі висновки:</w:t>
      </w:r>
    </w:p>
    <w:p w:rsidR="00415FE9" w:rsidRDefault="001529BE">
      <w:pPr>
        <w:pStyle w:val="a6"/>
        <w:ind w:right="-1"/>
        <w:jc w:val="both"/>
        <w:rPr>
          <w:rFonts w:ascii="Times New Roman" w:hAnsi="Times New Roman"/>
          <w:sz w:val="30"/>
        </w:rPr>
      </w:pPr>
      <w:r>
        <w:rPr>
          <w:rFonts w:ascii="Times New Roman" w:hAnsi="Times New Roman"/>
          <w:sz w:val="30"/>
        </w:rPr>
        <w:t>1)центральною категорією є сукупний попит,лише його</w:t>
      </w:r>
      <w:r>
        <w:rPr>
          <w:rFonts w:ascii="Times New Roman" w:hAnsi="Times New Roman"/>
          <w:sz w:val="30"/>
          <w:lang w:val="en-US"/>
        </w:rPr>
        <w:t xml:space="preserve"> </w:t>
      </w:r>
      <w:r>
        <w:rPr>
          <w:rFonts w:ascii="Times New Roman" w:hAnsi="Times New Roman"/>
          <w:sz w:val="30"/>
        </w:rPr>
        <w:t>зростання</w:t>
      </w:r>
    </w:p>
    <w:p w:rsidR="00415FE9" w:rsidRDefault="001529BE">
      <w:pPr>
        <w:pStyle w:val="a6"/>
        <w:ind w:right="1416"/>
        <w:jc w:val="both"/>
        <w:rPr>
          <w:rFonts w:ascii="Times New Roman" w:hAnsi="Times New Roman"/>
          <w:sz w:val="30"/>
        </w:rPr>
      </w:pPr>
      <w:r>
        <w:rPr>
          <w:rFonts w:ascii="Times New Roman" w:hAnsi="Times New Roman"/>
          <w:sz w:val="30"/>
        </w:rPr>
        <w:t xml:space="preserve">  встановлює рівновагу в ринковій економіці;</w:t>
      </w:r>
    </w:p>
    <w:p w:rsidR="00415FE9" w:rsidRDefault="001529BE">
      <w:pPr>
        <w:pStyle w:val="a6"/>
        <w:tabs>
          <w:tab w:val="left" w:pos="9071"/>
        </w:tabs>
        <w:ind w:right="-143"/>
        <w:jc w:val="both"/>
        <w:rPr>
          <w:rFonts w:ascii="Times New Roman" w:hAnsi="Times New Roman"/>
          <w:sz w:val="30"/>
        </w:rPr>
      </w:pPr>
      <w:r>
        <w:rPr>
          <w:rFonts w:ascii="Times New Roman" w:hAnsi="Times New Roman"/>
          <w:sz w:val="30"/>
        </w:rPr>
        <w:t>2)зростанн сукупного попиту відбувається під дією зростання  грошових витрат населення,підприємств,держави;</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3)лише при повній зайнятості виробничих ресурсів досягається  найбільш ефективний сукупний попит;</w:t>
      </w:r>
    </w:p>
    <w:p w:rsidR="00415FE9" w:rsidRDefault="001529BE">
      <w:pPr>
        <w:pStyle w:val="a6"/>
        <w:ind w:right="-1"/>
        <w:rPr>
          <w:rFonts w:ascii="Times New Roman" w:hAnsi="Times New Roman"/>
          <w:sz w:val="30"/>
        </w:rPr>
      </w:pPr>
      <w:r>
        <w:rPr>
          <w:rFonts w:ascii="Times New Roman" w:hAnsi="Times New Roman"/>
          <w:sz w:val="30"/>
        </w:rPr>
        <w:t>4)для підтримування високого ефективного попиту і зайнято</w:t>
      </w:r>
      <w:r>
        <w:rPr>
          <w:rFonts w:ascii="Times New Roman" w:hAnsi="Times New Roman"/>
          <w:sz w:val="30"/>
          <w:lang w:val="en-US"/>
        </w:rPr>
        <w:t xml:space="preserve"> </w:t>
      </w:r>
      <w:r>
        <w:rPr>
          <w:rFonts w:ascii="Times New Roman" w:hAnsi="Times New Roman"/>
          <w:sz w:val="30"/>
        </w:rPr>
        <w:t>виробничих ресурсів необхідне державне макроекономічне регулювання.</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 xml:space="preserve">     Сукупні витрати суспільства,які є головним чинником  сукупного попиту,складаються із споживання(витрат домашніх господарств),інвестицій(витрат фірм),державних закупівель(витрат</w:t>
      </w:r>
      <w:r>
        <w:rPr>
          <w:rFonts w:ascii="Times New Roman" w:hAnsi="Times New Roman"/>
          <w:sz w:val="30"/>
          <w:lang w:val="en-US"/>
        </w:rPr>
        <w:t xml:space="preserve"> </w:t>
      </w:r>
      <w:r>
        <w:rPr>
          <w:rFonts w:ascii="Times New Roman" w:hAnsi="Times New Roman"/>
          <w:sz w:val="30"/>
        </w:rPr>
        <w:t>держави) і чистого експорту(витрат іноєемців).В кейнсіанській</w:t>
      </w:r>
      <w:r>
        <w:rPr>
          <w:rFonts w:ascii="Times New Roman" w:hAnsi="Times New Roman"/>
          <w:sz w:val="30"/>
          <w:lang w:val="en-US"/>
        </w:rPr>
        <w:t xml:space="preserve"> </w:t>
      </w:r>
      <w:r>
        <w:rPr>
          <w:rFonts w:ascii="Times New Roman" w:hAnsi="Times New Roman"/>
          <w:sz w:val="30"/>
        </w:rPr>
        <w:t>теорії,у зв'язку з цим,розрізняють базову,або основну  макроекономічну  модель,яка  розглядає  лише  вплив  споживання  і</w:t>
      </w:r>
      <w:r>
        <w:rPr>
          <w:rFonts w:ascii="Times New Roman" w:hAnsi="Times New Roman"/>
          <w:sz w:val="30"/>
          <w:lang w:val="en-US"/>
        </w:rPr>
        <w:t xml:space="preserve"> </w:t>
      </w:r>
      <w:r>
        <w:rPr>
          <w:rFonts w:ascii="Times New Roman" w:hAnsi="Times New Roman"/>
          <w:sz w:val="30"/>
        </w:rPr>
        <w:t>інвестицій на сукупний попит(тобто без врахування впливу держави і зовнішнього ринку),і розширену макромодель,яка  враховує також державу як суб'єкт економічної системи і  зовнішнійринок.Отже,базова модель описує  закриту  економічну  системубез державного втручання.</w:t>
      </w:r>
    </w:p>
    <w:p w:rsidR="00415FE9" w:rsidRDefault="001529BE">
      <w:pPr>
        <w:pStyle w:val="a6"/>
        <w:ind w:right="1416"/>
        <w:jc w:val="both"/>
        <w:rPr>
          <w:rFonts w:ascii="Times New Roman" w:hAnsi="Times New Roman"/>
          <w:sz w:val="30"/>
          <w:lang w:val="en-US"/>
        </w:rPr>
      </w:pPr>
      <w:r>
        <w:rPr>
          <w:rFonts w:ascii="Times New Roman" w:hAnsi="Times New Roman"/>
          <w:sz w:val="30"/>
        </w:rPr>
        <w:t xml:space="preserve">     </w:t>
      </w:r>
    </w:p>
    <w:p w:rsidR="00415FE9" w:rsidRDefault="00415FE9">
      <w:pPr>
        <w:pStyle w:val="a6"/>
        <w:ind w:right="1416"/>
        <w:jc w:val="both"/>
        <w:rPr>
          <w:rFonts w:ascii="Times New Roman" w:hAnsi="Times New Roman"/>
          <w:b/>
          <w:sz w:val="30"/>
          <w:lang w:val="en-US"/>
        </w:rPr>
      </w:pPr>
    </w:p>
    <w:p w:rsidR="00415FE9" w:rsidRDefault="00415FE9">
      <w:pPr>
        <w:pStyle w:val="a6"/>
        <w:ind w:right="1416"/>
        <w:jc w:val="both"/>
        <w:rPr>
          <w:rFonts w:ascii="Times New Roman" w:hAnsi="Times New Roman"/>
          <w:b/>
          <w:sz w:val="28"/>
          <w:lang w:val="en-US"/>
        </w:rPr>
      </w:pPr>
    </w:p>
    <w:p w:rsidR="00415FE9" w:rsidRDefault="00415FE9">
      <w:pPr>
        <w:pStyle w:val="a6"/>
        <w:ind w:right="1416"/>
        <w:jc w:val="both"/>
        <w:rPr>
          <w:rFonts w:ascii="Times New Roman" w:hAnsi="Times New Roman"/>
          <w:b/>
          <w:sz w:val="28"/>
          <w:lang w:val="en-US"/>
        </w:rPr>
      </w:pPr>
    </w:p>
    <w:p w:rsidR="00415FE9" w:rsidRDefault="00415FE9">
      <w:pPr>
        <w:pStyle w:val="a6"/>
        <w:ind w:right="1416"/>
        <w:jc w:val="both"/>
        <w:rPr>
          <w:rFonts w:ascii="Times New Roman" w:hAnsi="Times New Roman"/>
          <w:b/>
          <w:sz w:val="28"/>
          <w:lang w:val="en-US"/>
        </w:rPr>
      </w:pPr>
    </w:p>
    <w:p w:rsidR="00415FE9" w:rsidRDefault="001529BE">
      <w:pPr>
        <w:pStyle w:val="a6"/>
        <w:tabs>
          <w:tab w:val="left" w:pos="9071"/>
        </w:tabs>
        <w:ind w:right="-1"/>
        <w:jc w:val="both"/>
        <w:rPr>
          <w:rFonts w:ascii="Times New Roman" w:hAnsi="Times New Roman"/>
          <w:b/>
          <w:sz w:val="28"/>
        </w:rPr>
      </w:pPr>
      <w:r>
        <w:rPr>
          <w:rFonts w:ascii="Times New Roman" w:hAnsi="Times New Roman"/>
          <w:b/>
          <w:sz w:val="28"/>
          <w:lang w:val="en-US"/>
        </w:rPr>
        <w:t>3.</w:t>
      </w:r>
      <w:r>
        <w:rPr>
          <w:rFonts w:ascii="Times New Roman" w:hAnsi="Times New Roman"/>
          <w:b/>
          <w:sz w:val="28"/>
        </w:rPr>
        <w:t>Базова модель Кейнса:  роль споживання та заощадження</w:t>
      </w:r>
    </w:p>
    <w:p w:rsidR="00415FE9" w:rsidRDefault="00415FE9">
      <w:pPr>
        <w:pStyle w:val="a6"/>
        <w:ind w:right="1416"/>
        <w:jc w:val="both"/>
        <w:rPr>
          <w:rFonts w:ascii="Times New Roman" w:hAnsi="Times New Roman"/>
          <w:sz w:val="28"/>
          <w:lang w:val="en-US"/>
        </w:rPr>
      </w:pPr>
    </w:p>
    <w:p w:rsidR="00415FE9" w:rsidRDefault="001529BE">
      <w:pPr>
        <w:pStyle w:val="a6"/>
        <w:tabs>
          <w:tab w:val="left" w:pos="9071"/>
        </w:tabs>
        <w:ind w:right="-1"/>
        <w:rPr>
          <w:rFonts w:ascii="Times New Roman" w:hAnsi="Times New Roman"/>
          <w:sz w:val="28"/>
        </w:rPr>
      </w:pPr>
      <w:r>
        <w:rPr>
          <w:rFonts w:ascii="Times New Roman" w:hAnsi="Times New Roman"/>
          <w:sz w:val="28"/>
        </w:rPr>
        <w:t>Споживання(витрати  домашніх   господарств)розглядається ейнсіанською  теорією  у  зв'зку  з  національним  доходом,а точніше - з кінцевим доходом  суспіьства,або  доходом  після сплати податків. Заощадження - це та частина кінцевого доходу суспільства,яка не споживається.Звідси  випливає,що  кінцевий доход суспільства(національний доход)дорівнює сумі споживання і заощадження: Y=C+S.Споживання(C) і заощадження(S) тісно пов'язані,їх не можна розглядати ізольовано.</w:t>
      </w:r>
    </w:p>
    <w:p w:rsidR="00415FE9" w:rsidRDefault="001529BE">
      <w:pPr>
        <w:pStyle w:val="a6"/>
        <w:tabs>
          <w:tab w:val="left" w:pos="9072"/>
        </w:tabs>
        <w:ind w:right="140"/>
        <w:jc w:val="both"/>
        <w:rPr>
          <w:rFonts w:ascii="Times New Roman" w:hAnsi="Times New Roman"/>
          <w:sz w:val="28"/>
        </w:rPr>
      </w:pPr>
      <w:r>
        <w:rPr>
          <w:rFonts w:ascii="Times New Roman" w:hAnsi="Times New Roman"/>
          <w:sz w:val="28"/>
        </w:rPr>
        <w:t xml:space="preserve">     Крім того кейнсіанська модель товарного ринку  будується на певних припущеннях.Врни  дають  можливість абстрагуватися від окремих процесів і зосередитися на тому,що єсуттєвим саме для цього пояснення.Зокрема:</w:t>
      </w:r>
    </w:p>
    <w:p w:rsidR="00415FE9" w:rsidRDefault="001529BE">
      <w:pPr>
        <w:pStyle w:val="a6"/>
        <w:ind w:right="1416"/>
        <w:jc w:val="both"/>
        <w:rPr>
          <w:rFonts w:ascii="Times New Roman" w:hAnsi="Times New Roman"/>
          <w:sz w:val="28"/>
        </w:rPr>
      </w:pPr>
      <w:r>
        <w:rPr>
          <w:rFonts w:ascii="Times New Roman" w:hAnsi="Times New Roman"/>
          <w:sz w:val="28"/>
        </w:rPr>
        <w:t>1)ціни розглядаються як незмінні;</w:t>
      </w:r>
    </w:p>
    <w:p w:rsidR="00415FE9" w:rsidRDefault="001529BE">
      <w:pPr>
        <w:pStyle w:val="a6"/>
        <w:ind w:right="1416"/>
        <w:jc w:val="both"/>
        <w:rPr>
          <w:rFonts w:ascii="Times New Roman" w:hAnsi="Times New Roman"/>
          <w:sz w:val="28"/>
        </w:rPr>
      </w:pPr>
      <w:r>
        <w:rPr>
          <w:rFonts w:ascii="Times New Roman" w:hAnsi="Times New Roman"/>
          <w:sz w:val="28"/>
        </w:rPr>
        <w:t>2)приймається,що рівень процента є величина стала;</w:t>
      </w:r>
    </w:p>
    <w:p w:rsidR="00415FE9" w:rsidRDefault="001529BE">
      <w:pPr>
        <w:pStyle w:val="a6"/>
        <w:ind w:right="1416"/>
        <w:jc w:val="both"/>
        <w:rPr>
          <w:rFonts w:ascii="Times New Roman" w:hAnsi="Times New Roman"/>
          <w:sz w:val="28"/>
        </w:rPr>
      </w:pPr>
      <w:r>
        <w:rPr>
          <w:rFonts w:ascii="Times New Roman" w:hAnsi="Times New Roman"/>
          <w:sz w:val="28"/>
        </w:rPr>
        <w:t>3)об'єктом дослідження виступає  закрита  економіка,тобто  не</w:t>
      </w:r>
    </w:p>
    <w:p w:rsidR="00415FE9" w:rsidRDefault="001529BE">
      <w:pPr>
        <w:pStyle w:val="a6"/>
        <w:ind w:right="1416"/>
        <w:jc w:val="both"/>
        <w:rPr>
          <w:rFonts w:ascii="Times New Roman" w:hAnsi="Times New Roman"/>
          <w:sz w:val="28"/>
        </w:rPr>
      </w:pPr>
      <w:r>
        <w:rPr>
          <w:rFonts w:ascii="Times New Roman" w:hAnsi="Times New Roman"/>
          <w:sz w:val="28"/>
        </w:rPr>
        <w:t>враховується зовнішня торгівля.</w:t>
      </w:r>
    </w:p>
    <w:p w:rsidR="00415FE9" w:rsidRDefault="001529BE">
      <w:pPr>
        <w:pStyle w:val="a6"/>
        <w:tabs>
          <w:tab w:val="left" w:pos="9071"/>
        </w:tabs>
        <w:ind w:right="-1"/>
        <w:jc w:val="both"/>
        <w:rPr>
          <w:rFonts w:ascii="Times New Roman" w:hAnsi="Times New Roman"/>
          <w:sz w:val="28"/>
        </w:rPr>
      </w:pPr>
      <w:r>
        <w:rPr>
          <w:rFonts w:ascii="Times New Roman" w:hAnsi="Times New Roman"/>
          <w:sz w:val="28"/>
        </w:rPr>
        <w:t xml:space="preserve">     Наголосимо ще раз на слідуючому:сукупний  попит  у  замкненій економіці складається з двох компонентів - споживання C і інвестиції I,які створюються заощадженнями S,тобто S=I;визначальним є сукупний попит.Позначимо його як AD.Він репрезентує  всю  сукупність  товарів,на  придбання  яких    домогосподарства,підприємства  і  держава  здійснюють    свої   витрати.Особливістю кейнсіанської моделі є й те,що  в  ній  роз-</w:t>
      </w:r>
    </w:p>
    <w:p w:rsidR="00415FE9" w:rsidRDefault="001529BE">
      <w:pPr>
        <w:ind w:right="1416"/>
        <w:jc w:val="both"/>
        <w:rPr>
          <w:sz w:val="28"/>
        </w:rPr>
      </w:pPr>
      <w:r>
        <w:rPr>
          <w:sz w:val="28"/>
        </w:rPr>
        <w:t>різняються заплановані й фактичні витрати.</w:t>
      </w:r>
    </w:p>
    <w:p w:rsidR="00415FE9" w:rsidRDefault="001529BE">
      <w:pPr>
        <w:pStyle w:val="8"/>
      </w:pPr>
      <w:r>
        <w:t xml:space="preserve">     Заплановані витрати відрізняються від фактичних на величину  непередбаченого  перевищення  створеної  продукції  над реалізованою або,навпаки,реалізованої над створеною  в  межах певного  періоду.Перший  варіант  невідповідності  може  мати місце тоді,коли підприємства  створили  більше  продукції,ніж здатні реалізувати,і тому змушені її частину  перетворити  на запаси.Другий варіант характерний для умов,коли  відбувається реалізація не лише створеної у певний  період  продукції,а  й тієї,що була в запасах.</w:t>
      </w:r>
    </w:p>
    <w:p w:rsidR="00415FE9" w:rsidRDefault="001529BE">
      <w:pPr>
        <w:pStyle w:val="a6"/>
        <w:tabs>
          <w:tab w:val="left" w:pos="9071"/>
        </w:tabs>
        <w:ind w:right="-143"/>
        <w:jc w:val="both"/>
        <w:rPr>
          <w:rFonts w:ascii="Times New Roman" w:hAnsi="Times New Roman"/>
          <w:sz w:val="28"/>
        </w:rPr>
      </w:pPr>
      <w:r>
        <w:rPr>
          <w:rFonts w:ascii="Times New Roman" w:hAnsi="Times New Roman"/>
          <w:sz w:val="28"/>
        </w:rPr>
        <w:t xml:space="preserve">     Фактичні витрати тотожні отриманим доходам,або сукупному</w:t>
      </w:r>
    </w:p>
    <w:p w:rsidR="00415FE9" w:rsidRDefault="001529BE">
      <w:pPr>
        <w:pStyle w:val="a6"/>
        <w:ind w:right="1416"/>
        <w:jc w:val="both"/>
        <w:rPr>
          <w:rFonts w:ascii="Times New Roman" w:hAnsi="Times New Roman"/>
          <w:sz w:val="28"/>
        </w:rPr>
      </w:pPr>
      <w:r>
        <w:rPr>
          <w:rFonts w:ascii="Times New Roman" w:hAnsi="Times New Roman"/>
          <w:sz w:val="28"/>
        </w:rPr>
        <w:t>випуску.Останній позначатиметься як Y.</w:t>
      </w:r>
    </w:p>
    <w:p w:rsidR="00415FE9" w:rsidRDefault="001529BE">
      <w:pPr>
        <w:pStyle w:val="a6"/>
        <w:tabs>
          <w:tab w:val="left" w:pos="9071"/>
        </w:tabs>
        <w:ind w:right="-1"/>
        <w:jc w:val="both"/>
        <w:rPr>
          <w:rFonts w:ascii="Times New Roman" w:hAnsi="Times New Roman"/>
          <w:sz w:val="28"/>
        </w:rPr>
      </w:pPr>
      <w:r>
        <w:rPr>
          <w:rFonts w:ascii="Times New Roman" w:hAnsi="Times New Roman"/>
          <w:sz w:val="28"/>
        </w:rPr>
        <w:t xml:space="preserve">     Невідповідність запланованих і фактичних витрат може бути записана так:</w:t>
      </w:r>
    </w:p>
    <w:p w:rsidR="00415FE9" w:rsidRDefault="00415FE9">
      <w:pPr>
        <w:pStyle w:val="a6"/>
        <w:ind w:right="1416"/>
        <w:jc w:val="both"/>
        <w:rPr>
          <w:rFonts w:ascii="Times New Roman" w:hAnsi="Times New Roman"/>
          <w:sz w:val="28"/>
        </w:rPr>
      </w:pPr>
    </w:p>
    <w:p w:rsidR="00415FE9" w:rsidRDefault="001529BE">
      <w:pPr>
        <w:pStyle w:val="a6"/>
        <w:ind w:right="1416"/>
        <w:jc w:val="both"/>
        <w:rPr>
          <w:rFonts w:ascii="Times New Roman" w:hAnsi="Times New Roman"/>
          <w:sz w:val="28"/>
        </w:rPr>
      </w:pPr>
      <w:r>
        <w:rPr>
          <w:rFonts w:ascii="Times New Roman" w:hAnsi="Times New Roman"/>
          <w:sz w:val="28"/>
        </w:rPr>
        <w:t xml:space="preserve">          Y = AD + UI,   де UI - непередбачене  нагромадження</w:t>
      </w:r>
    </w:p>
    <w:p w:rsidR="00415FE9" w:rsidRDefault="001529BE">
      <w:pPr>
        <w:pStyle w:val="a6"/>
        <w:ind w:right="1416"/>
        <w:jc w:val="both"/>
        <w:rPr>
          <w:rFonts w:ascii="Times New Roman" w:hAnsi="Times New Roman"/>
          <w:sz w:val="28"/>
        </w:rPr>
      </w:pPr>
      <w:r>
        <w:rPr>
          <w:rFonts w:ascii="Times New Roman" w:hAnsi="Times New Roman"/>
          <w:sz w:val="28"/>
        </w:rPr>
        <w:t xml:space="preserve">                                 запасів або навпаки,їх вико-</w:t>
      </w:r>
    </w:p>
    <w:p w:rsidR="00415FE9" w:rsidRDefault="001529BE">
      <w:pPr>
        <w:pStyle w:val="a6"/>
        <w:ind w:right="1416"/>
        <w:jc w:val="both"/>
        <w:rPr>
          <w:rFonts w:ascii="Times New Roman" w:hAnsi="Times New Roman"/>
          <w:sz w:val="28"/>
        </w:rPr>
      </w:pPr>
      <w:r>
        <w:rPr>
          <w:rFonts w:ascii="Times New Roman" w:hAnsi="Times New Roman"/>
          <w:sz w:val="28"/>
        </w:rPr>
        <w:t xml:space="preserve">                                 ристання для збільшення про-</w:t>
      </w:r>
    </w:p>
    <w:p w:rsidR="00415FE9" w:rsidRDefault="001529BE">
      <w:pPr>
        <w:pStyle w:val="a6"/>
        <w:ind w:right="1416"/>
        <w:jc w:val="both"/>
        <w:rPr>
          <w:rFonts w:ascii="Times New Roman" w:hAnsi="Times New Roman"/>
          <w:sz w:val="28"/>
        </w:rPr>
      </w:pPr>
      <w:r>
        <w:rPr>
          <w:rFonts w:ascii="Times New Roman" w:hAnsi="Times New Roman"/>
          <w:sz w:val="28"/>
        </w:rPr>
        <w:t xml:space="preserve">                                 позиції на товарному ринку.</w:t>
      </w:r>
    </w:p>
    <w:p w:rsidR="00415FE9" w:rsidRDefault="00415FE9">
      <w:pPr>
        <w:pStyle w:val="a6"/>
        <w:ind w:right="1416"/>
        <w:jc w:val="both"/>
        <w:rPr>
          <w:rFonts w:ascii="Times New Roman" w:hAnsi="Times New Roman"/>
          <w:sz w:val="28"/>
        </w:rPr>
      </w:pPr>
    </w:p>
    <w:p w:rsidR="00415FE9" w:rsidRDefault="001529BE">
      <w:pPr>
        <w:pStyle w:val="a6"/>
        <w:tabs>
          <w:tab w:val="left" w:pos="9071"/>
        </w:tabs>
        <w:ind w:right="-1"/>
        <w:jc w:val="both"/>
        <w:rPr>
          <w:rFonts w:ascii="Times New Roman" w:hAnsi="Times New Roman"/>
          <w:sz w:val="28"/>
        </w:rPr>
      </w:pPr>
      <w:r>
        <w:rPr>
          <w:rFonts w:ascii="Times New Roman" w:hAnsi="Times New Roman"/>
          <w:sz w:val="28"/>
        </w:rPr>
        <w:t xml:space="preserve">     Зрозуміло,що коли UI&gt;0,то це означає,що підприємці зменшують  пропозицію  товарів(Y  ). Коли  ж  UI&lt;0, то пропозиція збільшується   (Y  ).</w:t>
      </w:r>
      <w:r>
        <w:rPr>
          <w:rFonts w:ascii="Times New Roman" w:hAnsi="Times New Roman"/>
          <w:sz w:val="28"/>
        </w:rPr>
        <w:cr/>
        <w:t xml:space="preserve">     Розгляд кейнсіанської моделі ми розпочинаємо з її  спрощеного варіанта є рівність: </w:t>
      </w:r>
    </w:p>
    <w:p w:rsidR="00415FE9" w:rsidRDefault="00415FE9">
      <w:pPr>
        <w:pStyle w:val="a6"/>
        <w:ind w:right="1416"/>
        <w:jc w:val="both"/>
        <w:rPr>
          <w:rFonts w:ascii="Times New Roman" w:hAnsi="Times New Roman"/>
          <w:sz w:val="28"/>
        </w:rPr>
      </w:pPr>
    </w:p>
    <w:p w:rsidR="00415FE9" w:rsidRDefault="001529BE">
      <w:pPr>
        <w:pStyle w:val="a6"/>
        <w:ind w:right="1416"/>
        <w:jc w:val="both"/>
        <w:rPr>
          <w:rFonts w:ascii="Times New Roman" w:hAnsi="Times New Roman"/>
          <w:sz w:val="28"/>
        </w:rPr>
      </w:pPr>
      <w:r>
        <w:rPr>
          <w:rFonts w:ascii="Times New Roman" w:hAnsi="Times New Roman"/>
          <w:sz w:val="28"/>
        </w:rPr>
        <w:t xml:space="preserve">               AD = C + I,         де C - витрати  споживання</w:t>
      </w:r>
      <w:r>
        <w:rPr>
          <w:rFonts w:ascii="Times New Roman" w:hAnsi="Times New Roman"/>
          <w:sz w:val="28"/>
        </w:rPr>
        <w:cr/>
        <w:t xml:space="preserve">                                          домогосподарств;</w:t>
      </w:r>
      <w:r>
        <w:rPr>
          <w:rFonts w:ascii="Times New Roman" w:hAnsi="Times New Roman"/>
          <w:sz w:val="28"/>
        </w:rPr>
        <w:cr/>
        <w:t xml:space="preserve">                                      I - інвестиційні витрати.</w:t>
      </w:r>
    </w:p>
    <w:p w:rsidR="00415FE9" w:rsidRDefault="001529BE">
      <w:pPr>
        <w:pStyle w:val="a6"/>
        <w:ind w:right="-1"/>
        <w:jc w:val="both"/>
        <w:rPr>
          <w:rFonts w:ascii="Times New Roman" w:hAnsi="Times New Roman"/>
          <w:sz w:val="28"/>
        </w:rPr>
      </w:pPr>
      <w:r>
        <w:rPr>
          <w:rFonts w:ascii="Times New Roman" w:hAnsi="Times New Roman"/>
          <w:sz w:val="28"/>
        </w:rPr>
        <w:cr/>
        <w:t xml:space="preserve">     Щодо споживання приймається,що воно залежить від граничної схильності до споживання с” та сукупних доходів Y.</w:t>
      </w:r>
    </w:p>
    <w:p w:rsidR="00415FE9" w:rsidRDefault="00415FE9">
      <w:pPr>
        <w:pStyle w:val="a6"/>
        <w:ind w:right="1416"/>
        <w:jc w:val="both"/>
        <w:rPr>
          <w:rFonts w:ascii="Times New Roman" w:hAnsi="Times New Roman"/>
          <w:sz w:val="28"/>
        </w:rPr>
      </w:pPr>
    </w:p>
    <w:p w:rsidR="00415FE9" w:rsidRDefault="00415FE9">
      <w:pPr>
        <w:pStyle w:val="a6"/>
        <w:ind w:right="1416"/>
        <w:jc w:val="both"/>
        <w:rPr>
          <w:rFonts w:ascii="Times New Roman" w:hAnsi="Times New Roman"/>
          <w:sz w:val="28"/>
        </w:rPr>
      </w:pPr>
    </w:p>
    <w:p w:rsidR="00415FE9" w:rsidRDefault="001529BE">
      <w:pPr>
        <w:pStyle w:val="a6"/>
        <w:ind w:right="1416"/>
        <w:jc w:val="both"/>
        <w:rPr>
          <w:rFonts w:ascii="Times New Roman" w:hAnsi="Times New Roman"/>
          <w:sz w:val="28"/>
        </w:rPr>
      </w:pPr>
      <w:r>
        <w:rPr>
          <w:rFonts w:ascii="Times New Roman" w:hAnsi="Times New Roman"/>
          <w:sz w:val="28"/>
        </w:rPr>
        <w:cr/>
        <w:t xml:space="preserve"> зміна в споживанні   приріст С    </w:t>
      </w:r>
      <w:r>
        <w:rPr>
          <w:rFonts w:ascii="Times New Roman" w:hAnsi="Times New Roman"/>
          <w:sz w:val="28"/>
          <w:lang w:val="el-GR"/>
        </w:rPr>
        <w:t>Δ</w:t>
      </w:r>
      <w:r>
        <w:rPr>
          <w:rFonts w:ascii="Times New Roman" w:hAnsi="Times New Roman"/>
          <w:sz w:val="28"/>
        </w:rPr>
        <w:t>С</w:t>
      </w:r>
      <w:r>
        <w:rPr>
          <w:rFonts w:ascii="Times New Roman" w:hAnsi="Times New Roman"/>
          <w:sz w:val="28"/>
        </w:rPr>
        <w:cr/>
        <w:t>MPC= ----------------- = ---------- = --- = с”</w:t>
      </w:r>
      <w:r>
        <w:rPr>
          <w:rFonts w:ascii="Times New Roman" w:hAnsi="Times New Roman"/>
          <w:sz w:val="28"/>
        </w:rPr>
        <w:cr/>
        <w:t xml:space="preserve">     зміна в доході       приріст Y    </w:t>
      </w:r>
      <w:r>
        <w:rPr>
          <w:rFonts w:ascii="Times New Roman" w:hAnsi="Times New Roman"/>
          <w:sz w:val="28"/>
          <w:lang w:val="el-GR"/>
        </w:rPr>
        <w:t>Δ</w:t>
      </w:r>
      <w:r>
        <w:rPr>
          <w:rFonts w:ascii="Times New Roman" w:hAnsi="Times New Roman"/>
          <w:sz w:val="28"/>
        </w:rPr>
        <w:t>Y</w:t>
      </w:r>
    </w:p>
    <w:p w:rsidR="00415FE9" w:rsidRDefault="001529BE">
      <w:pPr>
        <w:pStyle w:val="a6"/>
        <w:tabs>
          <w:tab w:val="left" w:pos="9071"/>
        </w:tabs>
        <w:ind w:right="-143"/>
        <w:jc w:val="both"/>
        <w:rPr>
          <w:rFonts w:ascii="Times New Roman" w:hAnsi="Times New Roman"/>
          <w:sz w:val="28"/>
        </w:rPr>
      </w:pPr>
      <w:r>
        <w:rPr>
          <w:rFonts w:ascii="Times New Roman" w:hAnsi="Times New Roman"/>
          <w:sz w:val="28"/>
        </w:rPr>
        <w:cr/>
        <w:t>Кейнс вводить ще один показник:  MPS - гранична схильність до</w:t>
      </w:r>
      <w:r>
        <w:rPr>
          <w:rFonts w:ascii="Times New Roman" w:hAnsi="Times New Roman"/>
          <w:sz w:val="28"/>
        </w:rPr>
        <w:cr/>
        <w:t>заощадження</w:t>
      </w:r>
    </w:p>
    <w:p w:rsidR="00415FE9" w:rsidRDefault="001529BE">
      <w:pPr>
        <w:pStyle w:val="a6"/>
        <w:ind w:right="1416"/>
        <w:jc w:val="both"/>
        <w:rPr>
          <w:rFonts w:ascii="Times New Roman" w:hAnsi="Times New Roman"/>
          <w:sz w:val="28"/>
        </w:rPr>
      </w:pPr>
      <w:r>
        <w:rPr>
          <w:rFonts w:ascii="Times New Roman" w:hAnsi="Times New Roman"/>
          <w:sz w:val="28"/>
        </w:rPr>
        <w:t xml:space="preserve">    зміна в заощадженні приріст S    </w:t>
      </w:r>
      <w:r>
        <w:rPr>
          <w:rFonts w:ascii="Times New Roman" w:hAnsi="Times New Roman"/>
          <w:sz w:val="28"/>
          <w:lang w:val="el-GR"/>
        </w:rPr>
        <w:t>Δ</w:t>
      </w:r>
      <w:r>
        <w:rPr>
          <w:rFonts w:ascii="Times New Roman" w:hAnsi="Times New Roman"/>
          <w:sz w:val="28"/>
        </w:rPr>
        <w:t>S</w:t>
      </w:r>
      <w:r>
        <w:rPr>
          <w:rFonts w:ascii="Times New Roman" w:hAnsi="Times New Roman"/>
          <w:sz w:val="28"/>
        </w:rPr>
        <w:cr/>
        <w:t>MPS=-------------------- = ---------- = --- = s”</w:t>
      </w:r>
      <w:r>
        <w:rPr>
          <w:rFonts w:ascii="Times New Roman" w:hAnsi="Times New Roman"/>
          <w:sz w:val="28"/>
        </w:rPr>
        <w:cr/>
        <w:t xml:space="preserve">    зміна в доході          приріст Y    </w:t>
      </w:r>
      <w:r>
        <w:rPr>
          <w:rFonts w:ascii="Times New Roman" w:hAnsi="Times New Roman"/>
          <w:sz w:val="28"/>
          <w:lang w:val="el-GR"/>
        </w:rPr>
        <w:t>Δ</w:t>
      </w:r>
      <w:r>
        <w:rPr>
          <w:rFonts w:ascii="Times New Roman" w:hAnsi="Times New Roman"/>
          <w:sz w:val="28"/>
        </w:rPr>
        <w:t>Y</w:t>
      </w:r>
    </w:p>
    <w:p w:rsidR="00415FE9" w:rsidRDefault="00415FE9">
      <w:pPr>
        <w:pStyle w:val="a6"/>
        <w:ind w:right="1416"/>
        <w:jc w:val="both"/>
        <w:rPr>
          <w:rFonts w:ascii="Times New Roman" w:hAnsi="Times New Roman"/>
          <w:sz w:val="28"/>
        </w:rPr>
      </w:pPr>
    </w:p>
    <w:p w:rsidR="00415FE9" w:rsidRDefault="001529BE">
      <w:pPr>
        <w:pStyle w:val="a6"/>
        <w:tabs>
          <w:tab w:val="left" w:pos="9071"/>
        </w:tabs>
        <w:ind w:right="-1"/>
        <w:jc w:val="both"/>
        <w:rPr>
          <w:rFonts w:ascii="Times New Roman" w:hAnsi="Times New Roman"/>
          <w:sz w:val="28"/>
        </w:rPr>
      </w:pPr>
      <w:r>
        <w:rPr>
          <w:rFonts w:ascii="Times New Roman" w:hAnsi="Times New Roman"/>
          <w:sz w:val="28"/>
        </w:rPr>
        <w:t xml:space="preserve">     Сума MPC і MPS для  будь-якої  зміни  в  доході  повинна завжди дорівнювати одиниці:</w:t>
      </w:r>
    </w:p>
    <w:p w:rsidR="00415FE9" w:rsidRDefault="001529BE">
      <w:pPr>
        <w:pStyle w:val="a6"/>
        <w:ind w:right="1416"/>
        <w:jc w:val="both"/>
        <w:rPr>
          <w:rFonts w:ascii="Times New Roman" w:hAnsi="Times New Roman"/>
          <w:sz w:val="28"/>
        </w:rPr>
      </w:pPr>
      <w:r>
        <w:rPr>
          <w:rFonts w:ascii="Times New Roman" w:hAnsi="Times New Roman"/>
          <w:sz w:val="28"/>
        </w:rPr>
        <w:t xml:space="preserve">   MPC + MPS = 1, адже приріст Y = приріст С + приріст S</w:t>
      </w:r>
    </w:p>
    <w:p w:rsidR="00415FE9" w:rsidRDefault="001529BE">
      <w:pPr>
        <w:pStyle w:val="a6"/>
        <w:ind w:right="1416"/>
        <w:jc w:val="both"/>
        <w:rPr>
          <w:rFonts w:ascii="Times New Roman" w:hAnsi="Times New Roman"/>
          <w:sz w:val="28"/>
        </w:rPr>
      </w:pPr>
      <w:r>
        <w:rPr>
          <w:rFonts w:ascii="Times New Roman" w:hAnsi="Times New Roman"/>
          <w:sz w:val="28"/>
        </w:rPr>
        <w:t xml:space="preserve">                                Y</w:t>
      </w:r>
      <w:r>
        <w:rPr>
          <w:rFonts w:ascii="Times New Roman" w:hAnsi="Times New Roman"/>
          <w:sz w:val="28"/>
          <w:lang w:val="el-GR"/>
        </w:rPr>
        <w:t xml:space="preserve"> </w:t>
      </w:r>
      <w:r>
        <w:rPr>
          <w:rFonts w:ascii="Times New Roman" w:hAnsi="Times New Roman"/>
          <w:sz w:val="28"/>
        </w:rPr>
        <w:t>=</w:t>
      </w:r>
      <w:r>
        <w:rPr>
          <w:rFonts w:ascii="Times New Roman" w:hAnsi="Times New Roman"/>
          <w:sz w:val="28"/>
          <w:lang w:val="el-GR"/>
        </w:rPr>
        <w:t xml:space="preserve"> </w:t>
      </w:r>
      <w:r>
        <w:rPr>
          <w:rFonts w:ascii="Times New Roman" w:hAnsi="Times New Roman"/>
          <w:sz w:val="28"/>
        </w:rPr>
        <w:t>C</w:t>
      </w:r>
      <w:r>
        <w:rPr>
          <w:rFonts w:ascii="Times New Roman" w:hAnsi="Times New Roman"/>
          <w:sz w:val="28"/>
          <w:lang w:val="el-GR"/>
        </w:rPr>
        <w:t xml:space="preserve"> </w:t>
      </w:r>
      <w:r>
        <w:rPr>
          <w:rFonts w:ascii="Times New Roman" w:hAnsi="Times New Roman"/>
          <w:sz w:val="28"/>
        </w:rPr>
        <w:t>+ S</w:t>
      </w:r>
    </w:p>
    <w:p w:rsidR="00415FE9" w:rsidRDefault="001529BE">
      <w:pPr>
        <w:pStyle w:val="a6"/>
        <w:tabs>
          <w:tab w:val="left" w:pos="9071"/>
        </w:tabs>
        <w:ind w:right="-1"/>
        <w:jc w:val="both"/>
        <w:rPr>
          <w:rFonts w:ascii="Times New Roman" w:hAnsi="Times New Roman"/>
          <w:sz w:val="28"/>
        </w:rPr>
      </w:pPr>
      <w:r>
        <w:rPr>
          <w:rFonts w:ascii="Times New Roman" w:hAnsi="Times New Roman"/>
          <w:sz w:val="28"/>
        </w:rPr>
        <w:t>Приріст доходу може йти або на споживання,або на заощадження.</w:t>
      </w:r>
    </w:p>
    <w:p w:rsidR="00415FE9" w:rsidRDefault="001529BE">
      <w:pPr>
        <w:pStyle w:val="a6"/>
        <w:tabs>
          <w:tab w:val="left" w:pos="9072"/>
        </w:tabs>
        <w:ind w:right="-143" w:firstLine="567"/>
        <w:jc w:val="both"/>
        <w:rPr>
          <w:rFonts w:ascii="Times New Roman" w:hAnsi="Times New Roman"/>
          <w:sz w:val="28"/>
        </w:rPr>
      </w:pPr>
      <w:r>
        <w:rPr>
          <w:rFonts w:ascii="Times New Roman" w:hAnsi="Times New Roman"/>
          <w:sz w:val="28"/>
        </w:rPr>
        <w:t>В короткостроковій перспективі по мірі росту  поточного доходу АРС (середня схильність до споживання) зменшується, АР</w:t>
      </w:r>
      <w:r>
        <w:rPr>
          <w:rFonts w:ascii="Times New Roman" w:hAnsi="Times New Roman"/>
          <w:sz w:val="28"/>
          <w:lang w:val="en-US"/>
        </w:rPr>
        <w:t>S</w:t>
      </w:r>
      <w:r>
        <w:rPr>
          <w:rFonts w:ascii="Times New Roman" w:hAnsi="Times New Roman"/>
          <w:sz w:val="28"/>
        </w:rPr>
        <w:t xml:space="preserve"> (середня схильність до заощадження) зростає, тобто з ростом доходу сім”ї відносно скорочується доля заощаджень. Але, в довгостроковій перспективі середня схильність до споживання стабілізується, так як на величину споживчих видатків не тільки розмір поточного доходу сім”ї, але і розмір загального життєвого достатку, а також величини очікуваного і постійного доходу.</w:t>
      </w:r>
    </w:p>
    <w:p w:rsidR="00415FE9" w:rsidRDefault="001529BE">
      <w:pPr>
        <w:pStyle w:val="a6"/>
        <w:tabs>
          <w:tab w:val="left" w:pos="8647"/>
        </w:tabs>
        <w:ind w:right="1416" w:firstLine="567"/>
        <w:jc w:val="both"/>
        <w:rPr>
          <w:rFonts w:ascii="Times New Roman" w:hAnsi="Times New Roman"/>
          <w:b/>
          <w:sz w:val="28"/>
        </w:rPr>
      </w:pPr>
      <w:r>
        <w:rPr>
          <w:rFonts w:ascii="Times New Roman" w:hAnsi="Times New Roman"/>
          <w:sz w:val="28"/>
        </w:rPr>
        <w:t xml:space="preserve">   </w:t>
      </w:r>
      <w:r>
        <w:rPr>
          <w:rFonts w:ascii="Times New Roman" w:hAnsi="Times New Roman"/>
          <w:b/>
          <w:sz w:val="28"/>
        </w:rPr>
        <w:t>Фактори, визначаючі динаміку споживання і заощаджень:</w:t>
      </w:r>
    </w:p>
    <w:p w:rsidR="00415FE9" w:rsidRDefault="001529BE">
      <w:pPr>
        <w:pStyle w:val="a6"/>
        <w:numPr>
          <w:ilvl w:val="0"/>
          <w:numId w:val="15"/>
        </w:numPr>
        <w:tabs>
          <w:tab w:val="clear" w:pos="360"/>
          <w:tab w:val="num" w:pos="0"/>
          <w:tab w:val="left" w:pos="9072"/>
        </w:tabs>
        <w:ind w:left="0" w:right="-1"/>
        <w:rPr>
          <w:rFonts w:ascii="Times New Roman" w:hAnsi="Times New Roman"/>
          <w:sz w:val="28"/>
        </w:rPr>
      </w:pPr>
      <w:r>
        <w:rPr>
          <w:rFonts w:ascii="Times New Roman" w:hAnsi="Times New Roman"/>
          <w:sz w:val="28"/>
        </w:rPr>
        <w:t>дохід домашніх господарств;</w:t>
      </w:r>
    </w:p>
    <w:p w:rsidR="00415FE9" w:rsidRDefault="001529BE">
      <w:pPr>
        <w:pStyle w:val="a6"/>
        <w:numPr>
          <w:ilvl w:val="0"/>
          <w:numId w:val="16"/>
        </w:numPr>
        <w:tabs>
          <w:tab w:val="clear" w:pos="360"/>
          <w:tab w:val="num" w:pos="0"/>
          <w:tab w:val="left" w:pos="9072"/>
        </w:tabs>
        <w:ind w:left="0" w:right="-1"/>
        <w:rPr>
          <w:rFonts w:ascii="Times New Roman" w:hAnsi="Times New Roman"/>
          <w:sz w:val="28"/>
        </w:rPr>
      </w:pPr>
      <w:r>
        <w:rPr>
          <w:rFonts w:ascii="Times New Roman" w:hAnsi="Times New Roman"/>
          <w:sz w:val="28"/>
        </w:rPr>
        <w:t>багатство, накопичине в домашньому господарстві;</w:t>
      </w:r>
    </w:p>
    <w:p w:rsidR="00415FE9" w:rsidRDefault="001529BE">
      <w:pPr>
        <w:pStyle w:val="a6"/>
        <w:numPr>
          <w:ilvl w:val="0"/>
          <w:numId w:val="17"/>
        </w:numPr>
        <w:tabs>
          <w:tab w:val="clear" w:pos="360"/>
          <w:tab w:val="num" w:pos="0"/>
          <w:tab w:val="left" w:pos="8647"/>
        </w:tabs>
        <w:ind w:left="0" w:right="1416"/>
        <w:rPr>
          <w:rFonts w:ascii="Times New Roman" w:hAnsi="Times New Roman"/>
          <w:sz w:val="28"/>
        </w:rPr>
      </w:pPr>
      <w:r>
        <w:rPr>
          <w:rFonts w:ascii="Times New Roman" w:hAnsi="Times New Roman"/>
          <w:sz w:val="28"/>
        </w:rPr>
        <w:t>рівень цін;</w:t>
      </w:r>
    </w:p>
    <w:p w:rsidR="00415FE9" w:rsidRDefault="001529BE">
      <w:pPr>
        <w:pStyle w:val="a6"/>
        <w:numPr>
          <w:ilvl w:val="0"/>
          <w:numId w:val="18"/>
        </w:numPr>
        <w:tabs>
          <w:tab w:val="clear" w:pos="360"/>
          <w:tab w:val="num" w:pos="0"/>
          <w:tab w:val="left" w:pos="8647"/>
        </w:tabs>
        <w:ind w:left="0" w:right="1416"/>
        <w:rPr>
          <w:rFonts w:ascii="Times New Roman" w:hAnsi="Times New Roman"/>
          <w:sz w:val="28"/>
        </w:rPr>
      </w:pPr>
      <w:r>
        <w:rPr>
          <w:rFonts w:ascii="Times New Roman" w:hAnsi="Times New Roman"/>
          <w:sz w:val="28"/>
        </w:rPr>
        <w:t>еконмічне очікування;</w:t>
      </w:r>
    </w:p>
    <w:p w:rsidR="00415FE9" w:rsidRDefault="001529BE">
      <w:pPr>
        <w:pStyle w:val="a6"/>
        <w:numPr>
          <w:ilvl w:val="0"/>
          <w:numId w:val="19"/>
        </w:numPr>
        <w:tabs>
          <w:tab w:val="clear" w:pos="360"/>
          <w:tab w:val="num" w:pos="0"/>
          <w:tab w:val="left" w:pos="8647"/>
        </w:tabs>
        <w:ind w:left="0" w:right="1416"/>
        <w:rPr>
          <w:rFonts w:ascii="Times New Roman" w:hAnsi="Times New Roman"/>
          <w:sz w:val="28"/>
        </w:rPr>
      </w:pPr>
      <w:r>
        <w:rPr>
          <w:rFonts w:ascii="Times New Roman" w:hAnsi="Times New Roman"/>
          <w:sz w:val="28"/>
        </w:rPr>
        <w:t>величина споживної заборгованості;</w:t>
      </w:r>
    </w:p>
    <w:p w:rsidR="00415FE9" w:rsidRDefault="001529BE">
      <w:pPr>
        <w:pStyle w:val="a6"/>
        <w:numPr>
          <w:ilvl w:val="0"/>
          <w:numId w:val="20"/>
        </w:numPr>
        <w:tabs>
          <w:tab w:val="clear" w:pos="360"/>
          <w:tab w:val="num" w:pos="0"/>
          <w:tab w:val="left" w:pos="8647"/>
        </w:tabs>
        <w:ind w:left="0" w:right="1416"/>
        <w:rPr>
          <w:rFonts w:ascii="Times New Roman" w:hAnsi="Times New Roman"/>
          <w:sz w:val="28"/>
        </w:rPr>
      </w:pPr>
      <w:r>
        <w:rPr>
          <w:rFonts w:ascii="Times New Roman" w:hAnsi="Times New Roman"/>
          <w:sz w:val="28"/>
        </w:rPr>
        <w:t>рівень оподаткування.</w:t>
      </w:r>
    </w:p>
    <w:p w:rsidR="00415FE9" w:rsidRDefault="001529BE">
      <w:pPr>
        <w:pStyle w:val="a6"/>
        <w:tabs>
          <w:tab w:val="left" w:pos="9072"/>
        </w:tabs>
        <w:ind w:right="-1" w:firstLine="567"/>
        <w:jc w:val="both"/>
        <w:rPr>
          <w:rFonts w:ascii="Times New Roman" w:hAnsi="Times New Roman"/>
          <w:sz w:val="28"/>
        </w:rPr>
      </w:pPr>
      <w:r>
        <w:rPr>
          <w:rFonts w:ascii="Times New Roman" w:hAnsi="Times New Roman"/>
          <w:sz w:val="28"/>
        </w:rPr>
        <w:t>Величини споживання і заощадження відносно стабільні при умові, що господарство не приймає спеціальних дій по їх зміні, в тому числі через систему оподаткування. Стабільність цих величин зв”язана з тим, що на рішення домашніх господарств “споживати” чи “зберігати” впливають відповідні традиції. До того ж фактори, не зв”язані з доходом, багатообразні і зміни в них нерідко взаємоврівноважуються.</w:t>
      </w:r>
    </w:p>
    <w:p w:rsidR="00415FE9" w:rsidRDefault="001529BE">
      <w:pPr>
        <w:pStyle w:val="a6"/>
        <w:tabs>
          <w:tab w:val="left" w:pos="9071"/>
        </w:tabs>
        <w:ind w:right="-1" w:firstLine="567"/>
        <w:jc w:val="both"/>
        <w:rPr>
          <w:rFonts w:ascii="Times New Roman" w:hAnsi="Times New Roman"/>
          <w:sz w:val="28"/>
        </w:rPr>
      </w:pPr>
      <w:r>
        <w:rPr>
          <w:rFonts w:ascii="Times New Roman" w:hAnsi="Times New Roman"/>
          <w:sz w:val="28"/>
        </w:rPr>
        <w:t>Якщо споживчі видатки, як  перший компонент сукупного попиту, відносно стабільні, то другий компонент – інвестиції, навпаки, мінливі.</w:t>
      </w:r>
    </w:p>
    <w:p w:rsidR="00415FE9" w:rsidRDefault="001529BE">
      <w:pPr>
        <w:pStyle w:val="a6"/>
        <w:tabs>
          <w:tab w:val="left" w:pos="9071"/>
        </w:tabs>
        <w:ind w:right="-1"/>
        <w:jc w:val="both"/>
        <w:rPr>
          <w:rFonts w:ascii="Times New Roman" w:hAnsi="Times New Roman"/>
          <w:sz w:val="28"/>
        </w:rPr>
      </w:pPr>
      <w:r>
        <w:rPr>
          <w:rFonts w:ascii="Times New Roman" w:hAnsi="Times New Roman"/>
          <w:sz w:val="28"/>
        </w:rPr>
        <w:t xml:space="preserve">     Математично MPC - це числове значення (тангес)кута нахилу лінії споживання(дійсних витрат - AD) до осі абцис,а MP</w:t>
      </w:r>
      <w:r>
        <w:rPr>
          <w:rFonts w:ascii="Times New Roman" w:hAnsi="Times New Roman"/>
          <w:sz w:val="28"/>
          <w:lang w:val="en-US"/>
        </w:rPr>
        <w:t>S -</w:t>
      </w:r>
      <w:r>
        <w:rPr>
          <w:rFonts w:ascii="Times New Roman" w:hAnsi="Times New Roman"/>
          <w:sz w:val="28"/>
        </w:rPr>
        <w:t>тангенс кута нахилу лінії заощадження</w:t>
      </w:r>
    </w:p>
    <w:p w:rsidR="00415FE9" w:rsidRDefault="001529BE">
      <w:pPr>
        <w:pStyle w:val="a6"/>
        <w:tabs>
          <w:tab w:val="left" w:pos="9071"/>
        </w:tabs>
        <w:ind w:right="-1"/>
        <w:rPr>
          <w:rFonts w:ascii="Times New Roman" w:hAnsi="Times New Roman"/>
          <w:sz w:val="28"/>
        </w:rPr>
      </w:pPr>
      <w:r>
        <w:rPr>
          <w:rFonts w:ascii="Times New Roman" w:hAnsi="Times New Roman"/>
          <w:sz w:val="28"/>
          <w:lang w:val="en-US"/>
        </w:rPr>
        <w:t xml:space="preserve">            </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(яку легко побудувати на графіку,ви-</w:t>
      </w:r>
    </w:p>
    <w:p w:rsidR="00415FE9" w:rsidRDefault="001529BE">
      <w:pPr>
        <w:pStyle w:val="a6"/>
        <w:tabs>
          <w:tab w:val="left" w:pos="9071"/>
        </w:tabs>
        <w:ind w:right="-1" w:firstLine="283"/>
        <w:jc w:val="right"/>
        <w:rPr>
          <w:rFonts w:ascii="Times New Roman" w:hAnsi="Times New Roman"/>
          <w:sz w:val="28"/>
        </w:rPr>
      </w:pPr>
      <w:r>
        <w:rPr>
          <w:rFonts w:ascii="Times New Roman" w:hAnsi="Times New Roman"/>
          <w:sz w:val="28"/>
        </w:rPr>
        <w:t xml:space="preserve">                   ходячи із різниці обсягу доходу і об-</w:t>
      </w:r>
    </w:p>
    <w:p w:rsidR="00415FE9" w:rsidRDefault="001529BE">
      <w:pPr>
        <w:pStyle w:val="a6"/>
        <w:tabs>
          <w:tab w:val="left" w:pos="9071"/>
        </w:tabs>
        <w:ind w:right="-1"/>
        <w:jc w:val="right"/>
        <w:rPr>
          <w:rFonts w:ascii="Times New Roman" w:hAnsi="Times New Roman"/>
          <w:sz w:val="28"/>
        </w:rPr>
      </w:pPr>
      <w:r>
        <w:rPr>
          <w:rFonts w:ascii="Times New Roman" w:hAnsi="Times New Roman"/>
          <w:sz w:val="28"/>
        </w:rPr>
        <w:t xml:space="preserve">                         сягу споживання).</w:t>
      </w:r>
    </w:p>
    <w:p w:rsidR="00415FE9" w:rsidRDefault="00FE54D4">
      <w:pPr>
        <w:pStyle w:val="a6"/>
        <w:tabs>
          <w:tab w:val="left" w:pos="9071"/>
        </w:tabs>
        <w:ind w:right="-1"/>
        <w:jc w:val="right"/>
        <w:rPr>
          <w:rFonts w:ascii="Times New Roman" w:hAnsi="Times New Roman"/>
          <w:sz w:val="28"/>
        </w:rPr>
      </w:pPr>
      <w:r>
        <w:rPr>
          <w:rFonts w:ascii="Times New Roman" w:hAnsi="Times New Roman"/>
          <w:noProof/>
          <w:sz w:val="28"/>
        </w:rPr>
        <w:pict>
          <v:line id="_x0000_s1081" style="position:absolute;left:0;text-align:left;flip:y;z-index:251649536" from="56.95pt,2.9pt" to="149.25pt,109.4pt" o:allowincell="f"/>
        </w:pict>
      </w:r>
      <w:r>
        <w:rPr>
          <w:rFonts w:ascii="Times New Roman" w:hAnsi="Times New Roman"/>
          <w:noProof/>
          <w:sz w:val="28"/>
        </w:rPr>
        <w:pict>
          <v:line id="_x0000_s1078" style="position:absolute;left:0;text-align:left;flip:y;z-index:251646464" from="42.75pt,2.9pt" to="42.75pt,130.7pt" o:allowincell="f">
            <v:stroke endarrow="block"/>
          </v:line>
        </w:pict>
      </w:r>
      <w:r w:rsidR="001529BE">
        <w:rPr>
          <w:rFonts w:ascii="Times New Roman" w:hAnsi="Times New Roman"/>
          <w:sz w:val="28"/>
        </w:rPr>
        <w:t xml:space="preserve">                          Функція споживання має вигляд:</w:t>
      </w:r>
    </w:p>
    <w:p w:rsidR="00415FE9" w:rsidRDefault="001529BE">
      <w:pPr>
        <w:pStyle w:val="a6"/>
        <w:tabs>
          <w:tab w:val="left" w:pos="9071"/>
        </w:tabs>
        <w:ind w:right="-1"/>
        <w:jc w:val="right"/>
        <w:rPr>
          <w:rFonts w:ascii="Times New Roman" w:hAnsi="Times New Roman"/>
          <w:sz w:val="28"/>
          <w:lang w:val="el-GR"/>
        </w:rPr>
      </w:pPr>
      <w:r>
        <w:rPr>
          <w:rFonts w:ascii="Times New Roman" w:hAnsi="Times New Roman"/>
          <w:sz w:val="28"/>
        </w:rPr>
        <w:t xml:space="preserve">                         C=C</w:t>
      </w:r>
      <w:r>
        <w:rPr>
          <w:rFonts w:ascii="Times New Roman" w:hAnsi="Times New Roman"/>
          <w:sz w:val="28"/>
          <w:vertAlign w:val="subscript"/>
          <w:lang w:val="el-GR"/>
        </w:rPr>
        <w:t>0</w:t>
      </w:r>
      <w:r>
        <w:rPr>
          <w:rFonts w:ascii="Times New Roman" w:hAnsi="Times New Roman"/>
          <w:sz w:val="28"/>
          <w:lang w:val="el-GR"/>
        </w:rPr>
        <w:t xml:space="preserve"> </w:t>
      </w:r>
      <w:r>
        <w:rPr>
          <w:rFonts w:ascii="Times New Roman" w:hAnsi="Times New Roman"/>
          <w:sz w:val="28"/>
        </w:rPr>
        <w:t>+</w:t>
      </w:r>
      <w:r>
        <w:rPr>
          <w:rFonts w:ascii="Times New Roman" w:hAnsi="Times New Roman"/>
          <w:sz w:val="28"/>
          <w:lang w:val="el-GR"/>
        </w:rPr>
        <w:t xml:space="preserve"> </w:t>
      </w:r>
      <w:r>
        <w:rPr>
          <w:rFonts w:ascii="Times New Roman" w:hAnsi="Times New Roman"/>
          <w:sz w:val="28"/>
        </w:rPr>
        <w:t>cY,де С</w:t>
      </w:r>
      <w:r>
        <w:rPr>
          <w:rFonts w:ascii="Times New Roman" w:hAnsi="Times New Roman"/>
          <w:sz w:val="28"/>
          <w:vertAlign w:val="subscript"/>
        </w:rPr>
        <w:t>0</w:t>
      </w:r>
      <w:r>
        <w:rPr>
          <w:rFonts w:ascii="Times New Roman" w:hAnsi="Times New Roman"/>
          <w:sz w:val="28"/>
        </w:rPr>
        <w:t xml:space="preserve"> - певний рівень спожи-</w:t>
      </w:r>
    </w:p>
    <w:p w:rsidR="00415FE9" w:rsidRDefault="00FE54D4">
      <w:pPr>
        <w:pStyle w:val="a6"/>
        <w:tabs>
          <w:tab w:val="left" w:pos="9071"/>
        </w:tabs>
        <w:ind w:right="-1"/>
        <w:jc w:val="right"/>
        <w:rPr>
          <w:rFonts w:ascii="Times New Roman" w:hAnsi="Times New Roman"/>
          <w:sz w:val="28"/>
        </w:rPr>
      </w:pPr>
      <w:r>
        <w:rPr>
          <w:rFonts w:ascii="Times New Roman" w:hAnsi="Times New Roman"/>
          <w:noProof/>
          <w:sz w:val="28"/>
        </w:rPr>
        <w:pict>
          <v:line id="_x0000_s1084" style="position:absolute;left:0;text-align:left;flip:y;z-index:251652608" from="120.85pt,6.2pt" to="120.85pt,98.5pt" o:allowincell="f">
            <v:stroke dashstyle="1 1"/>
          </v:line>
        </w:pict>
      </w:r>
      <w:r w:rsidR="001529BE">
        <w:rPr>
          <w:rFonts w:ascii="Times New Roman" w:hAnsi="Times New Roman"/>
          <w:sz w:val="28"/>
        </w:rPr>
        <w:t xml:space="preserve">                     вання,який не залежить від рівня дохо-</w:t>
      </w:r>
    </w:p>
    <w:p w:rsidR="00415FE9" w:rsidRDefault="001529BE">
      <w:pPr>
        <w:pStyle w:val="a6"/>
        <w:tabs>
          <w:tab w:val="left" w:pos="9071"/>
        </w:tabs>
        <w:ind w:right="-1"/>
        <w:jc w:val="right"/>
        <w:rPr>
          <w:rFonts w:ascii="Times New Roman" w:hAnsi="Times New Roman"/>
          <w:sz w:val="28"/>
        </w:rPr>
      </w:pPr>
      <w:r>
        <w:rPr>
          <w:rFonts w:ascii="Times New Roman" w:hAnsi="Times New Roman"/>
          <w:sz w:val="28"/>
        </w:rPr>
        <w:t xml:space="preserve">                         дів і тяжіє до мінімального споживання;</w:t>
      </w:r>
    </w:p>
    <w:p w:rsidR="00415FE9" w:rsidRDefault="00FE54D4">
      <w:pPr>
        <w:pStyle w:val="a6"/>
        <w:tabs>
          <w:tab w:val="left" w:pos="9071"/>
        </w:tabs>
        <w:ind w:right="-1"/>
        <w:jc w:val="right"/>
        <w:rPr>
          <w:rFonts w:ascii="Times New Roman" w:hAnsi="Times New Roman"/>
          <w:sz w:val="28"/>
        </w:rPr>
      </w:pPr>
      <w:r>
        <w:rPr>
          <w:rFonts w:ascii="Times New Roman" w:hAnsi="Times New Roman"/>
          <w:noProof/>
          <w:sz w:val="28"/>
        </w:rPr>
        <w:pict>
          <v:line id="_x0000_s1080" style="position:absolute;left:0;text-align:left;flip:y;z-index:251648512" from="49.85pt,2.4pt" to="156.35pt,16.6pt" o:allowincell="f"/>
        </w:pict>
      </w:r>
      <w:r>
        <w:rPr>
          <w:rFonts w:ascii="Times New Roman" w:hAnsi="Times New Roman"/>
          <w:noProof/>
          <w:sz w:val="28"/>
        </w:rPr>
        <w:pict>
          <v:line id="_x0000_s1083" style="position:absolute;left:0;text-align:left;flip:y;z-index:251651584" from="92.45pt,9.5pt" to="92.45pt,66.3pt" o:allowincell="f">
            <v:stroke dashstyle="1 1"/>
          </v:line>
        </w:pict>
      </w:r>
      <w:r w:rsidR="001529BE">
        <w:rPr>
          <w:rFonts w:ascii="Times New Roman" w:hAnsi="Times New Roman"/>
          <w:sz w:val="28"/>
        </w:rPr>
        <w:t xml:space="preserve">                         с - гранична схильність до споживання,</w:t>
      </w:r>
    </w:p>
    <w:p w:rsidR="00415FE9" w:rsidRDefault="00FE54D4">
      <w:pPr>
        <w:pStyle w:val="a6"/>
        <w:tabs>
          <w:tab w:val="left" w:pos="9071"/>
        </w:tabs>
        <w:ind w:right="-1"/>
        <w:jc w:val="right"/>
        <w:rPr>
          <w:rFonts w:ascii="Times New Roman" w:hAnsi="Times New Roman"/>
          <w:sz w:val="28"/>
        </w:rPr>
      </w:pPr>
      <w:r>
        <w:rPr>
          <w:rFonts w:ascii="Times New Roman" w:hAnsi="Times New Roman"/>
          <w:noProof/>
          <w:sz w:val="28"/>
        </w:rPr>
        <w:pict>
          <v:line id="_x0000_s1082" style="position:absolute;left:0;text-align:left;flip:y;z-index:251650560" from="64.05pt,.5pt" to="64.05pt,50.2pt" o:allowincell="f">
            <v:stroke dashstyle="1 1"/>
          </v:line>
        </w:pict>
      </w:r>
      <w:r w:rsidR="001529BE">
        <w:rPr>
          <w:rFonts w:ascii="Times New Roman" w:hAnsi="Times New Roman"/>
          <w:sz w:val="28"/>
        </w:rPr>
        <w:t xml:space="preserve">                         що показує,яка частка з кожної одини-</w:t>
      </w:r>
    </w:p>
    <w:p w:rsidR="00415FE9" w:rsidRDefault="001529BE">
      <w:pPr>
        <w:pStyle w:val="a6"/>
        <w:tabs>
          <w:tab w:val="left" w:pos="9071"/>
        </w:tabs>
        <w:ind w:right="-1"/>
        <w:jc w:val="right"/>
        <w:rPr>
          <w:rFonts w:ascii="Times New Roman" w:hAnsi="Times New Roman"/>
          <w:sz w:val="28"/>
        </w:rPr>
      </w:pPr>
      <w:r>
        <w:rPr>
          <w:rFonts w:ascii="Times New Roman" w:hAnsi="Times New Roman"/>
          <w:sz w:val="28"/>
        </w:rPr>
        <w:t xml:space="preserve">                         ці додаткових доходів буде спрямована</w:t>
      </w:r>
    </w:p>
    <w:p w:rsidR="00415FE9" w:rsidRDefault="00FE54D4">
      <w:pPr>
        <w:pStyle w:val="a6"/>
        <w:tabs>
          <w:tab w:val="left" w:pos="9071"/>
        </w:tabs>
        <w:ind w:right="-1"/>
        <w:jc w:val="right"/>
        <w:rPr>
          <w:rFonts w:ascii="Times New Roman" w:hAnsi="Times New Roman"/>
          <w:sz w:val="28"/>
        </w:rPr>
      </w:pPr>
      <w:r>
        <w:rPr>
          <w:rFonts w:ascii="Times New Roman" w:hAnsi="Times New Roman"/>
          <w:noProof/>
          <w:sz w:val="28"/>
        </w:rPr>
        <w:pict>
          <v:line id="_x0000_s1079" style="position:absolute;left:0;text-align:left;z-index:251647488" from="42.75pt,20.85pt" to="177.65pt,20.85pt" o:allowincell="f">
            <v:stroke endarrow="block"/>
          </v:line>
        </w:pict>
      </w:r>
      <w:r>
        <w:rPr>
          <w:rFonts w:ascii="Times New Roman" w:hAnsi="Times New Roman"/>
          <w:noProof/>
          <w:sz w:val="28"/>
        </w:rPr>
        <w:pict>
          <v:line id="_x0000_s1086" style="position:absolute;left:0;text-align:left;flip:x;z-index:251654656" from="92.45pt,10.9pt" to="120.85pt,10.9pt" o:allowincell="f">
            <v:stroke endarrow="block"/>
          </v:line>
        </w:pict>
      </w:r>
      <w:r>
        <w:rPr>
          <w:rFonts w:ascii="Times New Roman" w:hAnsi="Times New Roman"/>
          <w:noProof/>
          <w:sz w:val="28"/>
        </w:rPr>
        <w:pict>
          <v:line id="_x0000_s1085" style="position:absolute;left:0;text-align:left;z-index:251653632" from="64.05pt,10.9pt" to="92.45pt,10.9pt" o:allowincell="f">
            <v:stroke endarrow="block"/>
          </v:line>
        </w:pict>
      </w:r>
      <w:r w:rsidR="001529BE">
        <w:rPr>
          <w:rFonts w:ascii="Times New Roman" w:hAnsi="Times New Roman"/>
          <w:sz w:val="28"/>
        </w:rPr>
        <w:t xml:space="preserve">                         на споживання.</w:t>
      </w:r>
    </w:p>
    <w:p w:rsidR="00415FE9" w:rsidRDefault="001529BE">
      <w:pPr>
        <w:pStyle w:val="a6"/>
        <w:tabs>
          <w:tab w:val="left" w:pos="9071"/>
        </w:tabs>
        <w:ind w:right="-1"/>
        <w:jc w:val="right"/>
        <w:rPr>
          <w:rFonts w:ascii="Times New Roman" w:hAnsi="Times New Roman"/>
          <w:sz w:val="28"/>
        </w:rPr>
      </w:pPr>
      <w:r>
        <w:rPr>
          <w:rFonts w:ascii="Times New Roman" w:hAnsi="Times New Roman"/>
          <w:sz w:val="28"/>
        </w:rPr>
        <w:t xml:space="preserve">                           Оскільки у моделі приймається,що</w:t>
      </w:r>
    </w:p>
    <w:p w:rsidR="00415FE9" w:rsidRDefault="001529BE">
      <w:pPr>
        <w:pStyle w:val="a6"/>
        <w:tabs>
          <w:tab w:val="left" w:pos="9071"/>
        </w:tabs>
        <w:ind w:right="-1"/>
        <w:jc w:val="right"/>
        <w:rPr>
          <w:rFonts w:ascii="Times New Roman" w:hAnsi="Times New Roman"/>
          <w:sz w:val="28"/>
        </w:rPr>
      </w:pPr>
      <w:r>
        <w:rPr>
          <w:rFonts w:ascii="Times New Roman" w:hAnsi="Times New Roman"/>
          <w:sz w:val="28"/>
        </w:rPr>
        <w:t xml:space="preserve">      ставка процента є стала величина(дру-</w:t>
      </w:r>
    </w:p>
    <w:p w:rsidR="00415FE9" w:rsidRDefault="001529BE">
      <w:pPr>
        <w:pStyle w:val="a6"/>
        <w:tabs>
          <w:tab w:val="left" w:pos="9071"/>
        </w:tabs>
        <w:ind w:right="-1"/>
        <w:jc w:val="right"/>
        <w:rPr>
          <w:rFonts w:ascii="Times New Roman" w:hAnsi="Times New Roman"/>
          <w:sz w:val="28"/>
        </w:rPr>
      </w:pPr>
      <w:r>
        <w:rPr>
          <w:rFonts w:ascii="Times New Roman" w:hAnsi="Times New Roman"/>
          <w:sz w:val="28"/>
        </w:rPr>
        <w:t xml:space="preserve">  Кейнсіанський хрест.  </w:t>
      </w:r>
      <w:r>
        <w:rPr>
          <w:rFonts w:ascii="Times New Roman" w:hAnsi="Times New Roman"/>
          <w:sz w:val="28"/>
          <w:lang w:val="en-US"/>
        </w:rPr>
        <w:t xml:space="preserve">                       </w:t>
      </w:r>
      <w:r>
        <w:rPr>
          <w:rFonts w:ascii="Times New Roman" w:hAnsi="Times New Roman"/>
          <w:sz w:val="28"/>
        </w:rPr>
        <w:t xml:space="preserve"> ге припущення моделі),то ф-ція </w:t>
      </w:r>
      <w:r>
        <w:rPr>
          <w:rFonts w:ascii="Times New Roman" w:hAnsi="Times New Roman"/>
          <w:sz w:val="28"/>
          <w:lang w:val="en-US"/>
        </w:rPr>
        <w:t xml:space="preserve">      </w:t>
      </w:r>
      <w:r>
        <w:rPr>
          <w:rFonts w:ascii="Times New Roman" w:hAnsi="Times New Roman"/>
          <w:sz w:val="28"/>
        </w:rPr>
        <w:t>інвестицій набуває вигляду:I=I</w:t>
      </w:r>
    </w:p>
    <w:p w:rsidR="00415FE9" w:rsidRDefault="001529BE">
      <w:pPr>
        <w:pStyle w:val="a6"/>
        <w:ind w:right="1416"/>
        <w:jc w:val="both"/>
        <w:rPr>
          <w:rFonts w:ascii="Times New Roman" w:hAnsi="Times New Roman"/>
          <w:sz w:val="28"/>
        </w:rPr>
      </w:pPr>
      <w:r>
        <w:rPr>
          <w:rFonts w:ascii="Times New Roman" w:hAnsi="Times New Roman"/>
          <w:sz w:val="28"/>
        </w:rPr>
        <w:t xml:space="preserve">    Модель у її спрщенному варіанті має такий вигляд:</w:t>
      </w:r>
    </w:p>
    <w:p w:rsidR="00415FE9" w:rsidRDefault="00415FE9">
      <w:pPr>
        <w:pStyle w:val="a6"/>
        <w:ind w:right="1416"/>
        <w:jc w:val="both"/>
        <w:rPr>
          <w:rFonts w:ascii="Times New Roman" w:hAnsi="Times New Roman"/>
          <w:sz w:val="28"/>
        </w:rPr>
      </w:pPr>
    </w:p>
    <w:p w:rsidR="00415FE9" w:rsidRDefault="001529BE">
      <w:pPr>
        <w:pStyle w:val="a6"/>
        <w:ind w:right="1416"/>
        <w:jc w:val="both"/>
        <w:rPr>
          <w:rFonts w:ascii="Times New Roman" w:hAnsi="Times New Roman"/>
          <w:sz w:val="28"/>
        </w:rPr>
      </w:pPr>
      <w:r>
        <w:rPr>
          <w:rFonts w:ascii="Times New Roman" w:hAnsi="Times New Roman"/>
          <w:sz w:val="28"/>
        </w:rPr>
        <w:t xml:space="preserve"> Y=AD      - загальна умова рівноваги      (1)</w:t>
      </w:r>
    </w:p>
    <w:p w:rsidR="00415FE9" w:rsidRDefault="001529BE">
      <w:pPr>
        <w:pStyle w:val="a6"/>
        <w:ind w:right="1416"/>
        <w:jc w:val="both"/>
        <w:rPr>
          <w:rFonts w:ascii="Times New Roman" w:hAnsi="Times New Roman"/>
          <w:sz w:val="28"/>
        </w:rPr>
      </w:pPr>
      <w:r>
        <w:rPr>
          <w:rFonts w:ascii="Times New Roman" w:hAnsi="Times New Roman"/>
          <w:sz w:val="28"/>
        </w:rPr>
        <w:t xml:space="preserve"> AD=C+I    - структура сукупних витрат     (2)</w:t>
      </w:r>
    </w:p>
    <w:p w:rsidR="00415FE9" w:rsidRDefault="001529BE">
      <w:pPr>
        <w:pStyle w:val="a6"/>
        <w:ind w:right="1416"/>
        <w:jc w:val="both"/>
        <w:rPr>
          <w:rFonts w:ascii="Times New Roman" w:hAnsi="Times New Roman"/>
          <w:sz w:val="28"/>
        </w:rPr>
      </w:pPr>
      <w:r>
        <w:rPr>
          <w:rFonts w:ascii="Times New Roman" w:hAnsi="Times New Roman"/>
          <w:sz w:val="28"/>
        </w:rPr>
        <w:t xml:space="preserve"> C=C+cY    - функція споживання            (3)</w:t>
      </w:r>
    </w:p>
    <w:p w:rsidR="00415FE9" w:rsidRDefault="001529BE">
      <w:pPr>
        <w:pStyle w:val="a6"/>
        <w:ind w:right="1416"/>
        <w:jc w:val="both"/>
        <w:rPr>
          <w:rFonts w:ascii="Times New Roman" w:hAnsi="Times New Roman"/>
          <w:sz w:val="28"/>
        </w:rPr>
      </w:pPr>
      <w:r>
        <w:rPr>
          <w:rFonts w:ascii="Times New Roman" w:hAnsi="Times New Roman"/>
          <w:sz w:val="28"/>
        </w:rPr>
        <w:t xml:space="preserve"> I=I       - функція інвестицій            (4)</w:t>
      </w:r>
    </w:p>
    <w:p w:rsidR="00415FE9" w:rsidRDefault="001529BE">
      <w:pPr>
        <w:pStyle w:val="a6"/>
        <w:ind w:right="1416"/>
        <w:jc w:val="both"/>
        <w:rPr>
          <w:rFonts w:ascii="Times New Roman" w:hAnsi="Times New Roman"/>
          <w:sz w:val="28"/>
        </w:rPr>
      </w:pPr>
      <w:r>
        <w:rPr>
          <w:rFonts w:ascii="Times New Roman" w:hAnsi="Times New Roman"/>
          <w:sz w:val="28"/>
        </w:rPr>
        <w:t xml:space="preserve"> AD=C+I+cY - випливає із (2),(3),(4)       (5)</w:t>
      </w:r>
    </w:p>
    <w:p w:rsidR="00415FE9" w:rsidRDefault="001529BE">
      <w:pPr>
        <w:pStyle w:val="a6"/>
        <w:ind w:right="1416"/>
        <w:jc w:val="both"/>
        <w:rPr>
          <w:rFonts w:ascii="Times New Roman" w:hAnsi="Times New Roman"/>
          <w:sz w:val="28"/>
        </w:rPr>
      </w:pPr>
      <w:r>
        <w:rPr>
          <w:rFonts w:ascii="Times New Roman" w:hAnsi="Times New Roman"/>
          <w:sz w:val="28"/>
        </w:rPr>
        <w:t xml:space="preserve"> Y=AD=C+I+cY - випливає із (1),(5)         (6)</w:t>
      </w:r>
    </w:p>
    <w:p w:rsidR="00415FE9" w:rsidRDefault="00415FE9">
      <w:pPr>
        <w:pStyle w:val="a6"/>
        <w:ind w:right="1416"/>
        <w:jc w:val="both"/>
        <w:rPr>
          <w:rFonts w:ascii="Times New Roman" w:hAnsi="Times New Roman"/>
          <w:sz w:val="28"/>
        </w:rPr>
      </w:pPr>
    </w:p>
    <w:p w:rsidR="00415FE9" w:rsidRDefault="001529BE">
      <w:pPr>
        <w:pStyle w:val="a6"/>
        <w:tabs>
          <w:tab w:val="left" w:pos="9071"/>
        </w:tabs>
        <w:ind w:right="-1"/>
        <w:jc w:val="both"/>
        <w:rPr>
          <w:rFonts w:ascii="Times New Roman" w:hAnsi="Times New Roman"/>
          <w:sz w:val="28"/>
        </w:rPr>
      </w:pPr>
      <w:r>
        <w:rPr>
          <w:rFonts w:ascii="Times New Roman" w:hAnsi="Times New Roman"/>
          <w:sz w:val="28"/>
        </w:rPr>
        <w:t xml:space="preserve">     В економічній  науці  графічне  зображення  цієї  моделі</w:t>
      </w:r>
      <w:r>
        <w:rPr>
          <w:rFonts w:ascii="Times New Roman" w:hAnsi="Times New Roman"/>
          <w:sz w:val="28"/>
          <w:lang w:val="en-US"/>
        </w:rPr>
        <w:t xml:space="preserve"> </w:t>
      </w:r>
      <w:r>
        <w:rPr>
          <w:rFonts w:ascii="Times New Roman" w:hAnsi="Times New Roman"/>
          <w:sz w:val="28"/>
        </w:rPr>
        <w:t>прийнято називати "кейнсіанський хрест".Він являє собою  поєднання на одному графіку двох ліній,одна  з  яких  відображає</w:t>
      </w:r>
      <w:r>
        <w:rPr>
          <w:rFonts w:ascii="Times New Roman" w:hAnsi="Times New Roman"/>
          <w:sz w:val="28"/>
          <w:lang w:val="en-US"/>
        </w:rPr>
        <w:t xml:space="preserve"> </w:t>
      </w:r>
      <w:r>
        <w:rPr>
          <w:rFonts w:ascii="Times New Roman" w:hAnsi="Times New Roman"/>
          <w:sz w:val="28"/>
        </w:rPr>
        <w:t>ідеальний стан  повної відповідності фактичних і запланованих</w:t>
      </w:r>
      <w:r>
        <w:rPr>
          <w:rFonts w:ascii="Times New Roman" w:hAnsi="Times New Roman"/>
          <w:sz w:val="28"/>
          <w:lang w:val="en-US"/>
        </w:rPr>
        <w:t xml:space="preserve"> </w:t>
      </w:r>
      <w:r>
        <w:rPr>
          <w:rFonts w:ascii="Times New Roman" w:hAnsi="Times New Roman"/>
          <w:sz w:val="28"/>
        </w:rPr>
        <w:t>витрат(Y=AD),а друга заплановані витрати.Лінія  що  проходить</w:t>
      </w:r>
      <w:r>
        <w:rPr>
          <w:rFonts w:ascii="Times New Roman" w:hAnsi="Times New Roman"/>
          <w:sz w:val="28"/>
          <w:lang w:val="en-US"/>
        </w:rPr>
        <w:t xml:space="preserve"> </w:t>
      </w:r>
      <w:r>
        <w:rPr>
          <w:rFonts w:ascii="Times New Roman" w:hAnsi="Times New Roman"/>
          <w:sz w:val="28"/>
        </w:rPr>
        <w:t>під кутом 45</w:t>
      </w:r>
      <w:r>
        <w:rPr>
          <w:rFonts w:ascii="Times New Roman" w:hAnsi="Times New Roman"/>
          <w:sz w:val="28"/>
          <w:vertAlign w:val="superscript"/>
        </w:rPr>
        <w:t>0</w:t>
      </w:r>
      <w:r>
        <w:rPr>
          <w:rFonts w:ascii="Times New Roman" w:hAnsi="Times New Roman"/>
          <w:sz w:val="28"/>
        </w:rPr>
        <w:t xml:space="preserve"> до горизонтальної осі, фіксує відповідність фактичних і запланованих витрат.Графічно це саме так,  бо  кожна</w:t>
      </w:r>
      <w:r>
        <w:rPr>
          <w:rFonts w:ascii="Times New Roman" w:hAnsi="Times New Roman"/>
          <w:sz w:val="28"/>
          <w:lang w:val="en-US"/>
        </w:rPr>
        <w:t xml:space="preserve"> </w:t>
      </w:r>
      <w:r>
        <w:rPr>
          <w:rFonts w:ascii="Times New Roman" w:hAnsi="Times New Roman"/>
          <w:sz w:val="28"/>
        </w:rPr>
        <w:t>точка,розташована на ній,є рівновіддаленою від горизонтальної</w:t>
      </w:r>
      <w:r>
        <w:rPr>
          <w:rFonts w:ascii="Times New Roman" w:hAnsi="Times New Roman"/>
          <w:sz w:val="28"/>
          <w:lang w:val="en-US"/>
        </w:rPr>
        <w:t xml:space="preserve"> </w:t>
      </w:r>
      <w:r>
        <w:rPr>
          <w:rFonts w:ascii="Times New Roman" w:hAnsi="Times New Roman"/>
          <w:sz w:val="28"/>
        </w:rPr>
        <w:t>та вертикальної осей.Лінія ф-ції  запланованих  витрат(AD)має</w:t>
      </w:r>
      <w:r>
        <w:rPr>
          <w:rFonts w:ascii="Times New Roman" w:hAnsi="Times New Roman"/>
          <w:sz w:val="28"/>
          <w:lang w:val="en-US"/>
        </w:rPr>
        <w:t xml:space="preserve"> </w:t>
      </w:r>
      <w:r>
        <w:rPr>
          <w:rFonts w:ascii="Times New Roman" w:hAnsi="Times New Roman"/>
          <w:sz w:val="28"/>
        </w:rPr>
        <w:t>позитивний нахил до горизонтальної осі(вісь доходу),що цілком</w:t>
      </w:r>
      <w:r>
        <w:rPr>
          <w:rFonts w:ascii="Times New Roman" w:hAnsi="Times New Roman"/>
          <w:sz w:val="28"/>
          <w:lang w:val="en-US"/>
        </w:rPr>
        <w:t xml:space="preserve"> </w:t>
      </w:r>
      <w:r>
        <w:rPr>
          <w:rFonts w:ascii="Times New Roman" w:hAnsi="Times New Roman"/>
          <w:sz w:val="28"/>
        </w:rPr>
        <w:t>відповідає рівнянню(5),в якому сукупні  витрати  представлені</w:t>
      </w:r>
      <w:r>
        <w:rPr>
          <w:rFonts w:ascii="Times New Roman" w:hAnsi="Times New Roman"/>
          <w:sz w:val="28"/>
          <w:lang w:val="en-US"/>
        </w:rPr>
        <w:t xml:space="preserve"> </w:t>
      </w:r>
      <w:r>
        <w:rPr>
          <w:rFonts w:ascii="Times New Roman" w:hAnsi="Times New Roman"/>
          <w:sz w:val="28"/>
        </w:rPr>
        <w:t>як ф-ція  доходів.Нахил  лінії  до  горизонтальної осі визначається граничною схильністю до споживання с”: чим схильність</w:t>
      </w:r>
      <w:r>
        <w:rPr>
          <w:rFonts w:ascii="Times New Roman" w:hAnsi="Times New Roman"/>
          <w:sz w:val="28"/>
          <w:lang w:val="en-US"/>
        </w:rPr>
        <w:t xml:space="preserve"> </w:t>
      </w:r>
      <w:r>
        <w:rPr>
          <w:rFonts w:ascii="Times New Roman" w:hAnsi="Times New Roman"/>
          <w:sz w:val="28"/>
        </w:rPr>
        <w:t>вища,тим нахил до горизонтальної осі більший.А у точці  перетину ліній Y та AD досягається рівновага товарного ринку(Y=AD).</w:t>
      </w:r>
    </w:p>
    <w:p w:rsidR="00415FE9" w:rsidRDefault="001529BE">
      <w:pPr>
        <w:pStyle w:val="a6"/>
        <w:tabs>
          <w:tab w:val="left" w:pos="9071"/>
        </w:tabs>
        <w:ind w:right="-1"/>
        <w:jc w:val="both"/>
        <w:rPr>
          <w:rFonts w:ascii="Times New Roman" w:hAnsi="Times New Roman"/>
          <w:sz w:val="28"/>
        </w:rPr>
      </w:pPr>
      <w:r>
        <w:rPr>
          <w:rFonts w:ascii="Times New Roman" w:hAnsi="Times New Roman"/>
          <w:sz w:val="28"/>
        </w:rPr>
        <w:t xml:space="preserve">     Як пояснити  сам  процес  рівноваги,користуючись  "кейнсіанським хрестом"? Якщо виробництво всіх підприємств  країни</w:t>
      </w:r>
      <w:r>
        <w:rPr>
          <w:rFonts w:ascii="Times New Roman" w:hAnsi="Times New Roman"/>
          <w:sz w:val="28"/>
          <w:lang w:val="en-US"/>
        </w:rPr>
        <w:t xml:space="preserve"> </w:t>
      </w:r>
      <w:r>
        <w:rPr>
          <w:rFonts w:ascii="Times New Roman" w:hAnsi="Times New Roman"/>
          <w:sz w:val="28"/>
        </w:rPr>
        <w:t>знаходиться на рівні Y</w:t>
      </w:r>
      <w:r>
        <w:rPr>
          <w:rFonts w:ascii="Times New Roman" w:hAnsi="Times New Roman"/>
          <w:sz w:val="28"/>
          <w:vertAlign w:val="subscript"/>
        </w:rPr>
        <w:t>1</w:t>
      </w:r>
      <w:r>
        <w:rPr>
          <w:rFonts w:ascii="Times New Roman" w:hAnsi="Times New Roman"/>
          <w:sz w:val="28"/>
        </w:rPr>
        <w:t>, то заплановані витрати(споживання)  є</w:t>
      </w:r>
      <w:r>
        <w:rPr>
          <w:rFonts w:ascii="Times New Roman" w:hAnsi="Times New Roman"/>
          <w:sz w:val="28"/>
          <w:lang w:val="en-US"/>
        </w:rPr>
        <w:t xml:space="preserve"> </w:t>
      </w:r>
      <w:r>
        <w:rPr>
          <w:rFonts w:ascii="Times New Roman" w:hAnsi="Times New Roman"/>
          <w:sz w:val="28"/>
        </w:rPr>
        <w:t>меншим,ніж    виробництво.Підприємствам    доводиться    нагромаджувати запаси товарів.А маючи запаси нереалізованої продукції,вони змушені зменшувати виробництво,тобто відбувається</w:t>
      </w:r>
      <w:r>
        <w:rPr>
          <w:rFonts w:ascii="Times New Roman" w:hAnsi="Times New Roman"/>
          <w:sz w:val="28"/>
          <w:lang w:val="en-US"/>
        </w:rPr>
        <w:t xml:space="preserve"> </w:t>
      </w:r>
      <w:r>
        <w:rPr>
          <w:rFonts w:ascii="Times New Roman" w:hAnsi="Times New Roman"/>
          <w:sz w:val="28"/>
        </w:rPr>
        <w:t>рух від Y</w:t>
      </w:r>
      <w:r>
        <w:rPr>
          <w:rFonts w:ascii="Times New Roman" w:hAnsi="Times New Roman"/>
          <w:sz w:val="28"/>
          <w:vertAlign w:val="subscript"/>
        </w:rPr>
        <w:t>1</w:t>
      </w:r>
      <w:r>
        <w:rPr>
          <w:rFonts w:ascii="Times New Roman" w:hAnsi="Times New Roman"/>
          <w:sz w:val="28"/>
        </w:rPr>
        <w:t xml:space="preserve"> до Y</w:t>
      </w:r>
      <w:r>
        <w:rPr>
          <w:rFonts w:ascii="Times New Roman" w:hAnsi="Times New Roman"/>
          <w:sz w:val="28"/>
          <w:vertAlign w:val="subscript"/>
        </w:rPr>
        <w:t>0</w:t>
      </w:r>
      <w:r>
        <w:rPr>
          <w:rFonts w:ascii="Times New Roman" w:hAnsi="Times New Roman"/>
          <w:sz w:val="28"/>
        </w:rPr>
        <w:t xml:space="preserve"> .Якщо виробництво знаходиться на рівні  Y ,то</w:t>
      </w:r>
      <w:r>
        <w:rPr>
          <w:rFonts w:ascii="Times New Roman" w:hAnsi="Times New Roman"/>
          <w:sz w:val="28"/>
          <w:lang w:val="en-US"/>
        </w:rPr>
        <w:t xml:space="preserve"> </w:t>
      </w:r>
      <w:r>
        <w:rPr>
          <w:rFonts w:ascii="Times New Roman" w:hAnsi="Times New Roman"/>
          <w:sz w:val="28"/>
        </w:rPr>
        <w:t>заплановані витрати (споживання) перевищують фактичне  виробництво.Підприємства мають можливість розпродувати запаси,а їхскорочення змушує нарощувати виробництво.</w:t>
      </w:r>
    </w:p>
    <w:p w:rsidR="00415FE9" w:rsidRDefault="001529BE">
      <w:pPr>
        <w:pStyle w:val="a6"/>
        <w:tabs>
          <w:tab w:val="left" w:pos="9071"/>
        </w:tabs>
        <w:ind w:right="-1" w:firstLine="567"/>
        <w:jc w:val="both"/>
        <w:rPr>
          <w:rFonts w:ascii="Times New Roman" w:hAnsi="Times New Roman"/>
          <w:sz w:val="28"/>
        </w:rPr>
      </w:pPr>
      <w:r>
        <w:rPr>
          <w:rFonts w:ascii="Times New Roman" w:hAnsi="Times New Roman"/>
          <w:b/>
          <w:sz w:val="28"/>
        </w:rPr>
        <w:t xml:space="preserve">Рецесійний розрив </w:t>
      </w:r>
      <w:r>
        <w:rPr>
          <w:rFonts w:ascii="Times New Roman" w:hAnsi="Times New Roman"/>
          <w:sz w:val="28"/>
        </w:rPr>
        <w:t>– величина, на яку повинен зрости сукупний попит 9сукупні видатки), щоб підвищити рівноважний ВНП до неінфляційного рівня повної заянятості.</w:t>
      </w:r>
    </w:p>
    <w:p w:rsidR="00415FE9" w:rsidRDefault="001529BE">
      <w:pPr>
        <w:pStyle w:val="a6"/>
        <w:tabs>
          <w:tab w:val="left" w:pos="9071"/>
        </w:tabs>
        <w:ind w:right="-1" w:firstLine="567"/>
        <w:jc w:val="both"/>
        <w:rPr>
          <w:rFonts w:ascii="Times New Roman" w:hAnsi="Times New Roman"/>
          <w:sz w:val="28"/>
        </w:rPr>
      </w:pPr>
      <w:r>
        <w:rPr>
          <w:rFonts w:ascii="Times New Roman" w:hAnsi="Times New Roman"/>
          <w:sz w:val="28"/>
        </w:rPr>
        <w:t xml:space="preserve">Якщо фактичний рівноважний об”єм випуску </w:t>
      </w:r>
      <w:r>
        <w:rPr>
          <w:rFonts w:ascii="Times New Roman" w:hAnsi="Times New Roman"/>
          <w:sz w:val="28"/>
          <w:lang w:val="en-US"/>
        </w:rPr>
        <w:t>Y</w:t>
      </w:r>
      <w:r>
        <w:rPr>
          <w:rFonts w:ascii="Times New Roman" w:hAnsi="Times New Roman"/>
          <w:sz w:val="28"/>
          <w:vertAlign w:val="subscript"/>
          <w:lang w:val="en-US"/>
        </w:rPr>
        <w:t>0</w:t>
      </w:r>
      <w:r>
        <w:rPr>
          <w:rFonts w:ascii="Times New Roman" w:hAnsi="Times New Roman"/>
          <w:sz w:val="28"/>
          <w:lang w:val="en-US"/>
        </w:rPr>
        <w:t xml:space="preserve"> </w:t>
      </w:r>
      <w:r>
        <w:rPr>
          <w:rFonts w:ascii="Times New Roman" w:hAnsi="Times New Roman"/>
          <w:sz w:val="28"/>
        </w:rPr>
        <w:t>нижче потенційного</w:t>
      </w:r>
      <w:r>
        <w:rPr>
          <w:rFonts w:ascii="Times New Roman" w:hAnsi="Times New Roman"/>
          <w:sz w:val="28"/>
          <w:lang w:val="en-US"/>
        </w:rPr>
        <w:t xml:space="preserve"> Y</w:t>
      </w:r>
      <w:r>
        <w:rPr>
          <w:rFonts w:ascii="Times New Roman" w:hAnsi="Times New Roman"/>
          <w:sz w:val="28"/>
          <w:vertAlign w:val="superscript"/>
          <w:lang w:val="en-US"/>
        </w:rPr>
        <w:t xml:space="preserve">* </w:t>
      </w:r>
      <w:r>
        <w:rPr>
          <w:rFonts w:ascii="Times New Roman" w:hAnsi="Times New Roman"/>
          <w:sz w:val="28"/>
          <w:lang w:val="en-US"/>
        </w:rPr>
        <w:t xml:space="preserve">(див.мал.1), то це означає, що  сукупний попит неефективний, тобто сукупні видатки недостатні для запезпечення  повної  зайнятості  ресурсів,  хоча рівновага AD = AS </w:t>
      </w:r>
      <w:r>
        <w:rPr>
          <w:rFonts w:ascii="Times New Roman" w:hAnsi="Times New Roman"/>
          <w:sz w:val="28"/>
        </w:rPr>
        <w:t>досягнута. Недостача сукупного попиту надає депресивний вплив на економіку.</w:t>
      </w:r>
    </w:p>
    <w:p w:rsidR="00415FE9" w:rsidRDefault="00415FE9">
      <w:pPr>
        <w:pStyle w:val="a6"/>
        <w:ind w:right="1416" w:firstLine="567"/>
        <w:jc w:val="both"/>
        <w:rPr>
          <w:rFonts w:ascii="Times New Roman" w:hAnsi="Times New Roman"/>
          <w:sz w:val="28"/>
        </w:rPr>
      </w:pPr>
    </w:p>
    <w:p w:rsidR="00415FE9" w:rsidRDefault="001529BE">
      <w:pPr>
        <w:pStyle w:val="a6"/>
        <w:ind w:right="1416" w:firstLine="567"/>
        <w:jc w:val="both"/>
        <w:rPr>
          <w:rFonts w:ascii="Times New Roman" w:hAnsi="Times New Roman"/>
          <w:sz w:val="28"/>
          <w:lang w:val="en-US"/>
        </w:rPr>
      </w:pPr>
      <w:r>
        <w:rPr>
          <w:rFonts w:ascii="Times New Roman" w:hAnsi="Times New Roman"/>
          <w:sz w:val="28"/>
        </w:rPr>
        <w:t xml:space="preserve">         </w:t>
      </w:r>
    </w:p>
    <w:p w:rsidR="00415FE9" w:rsidRDefault="001529BE">
      <w:pPr>
        <w:pStyle w:val="a6"/>
        <w:ind w:right="1416" w:firstLine="567"/>
        <w:jc w:val="both"/>
        <w:rPr>
          <w:rFonts w:ascii="Times New Roman" w:hAnsi="Times New Roman"/>
          <w:sz w:val="28"/>
          <w:lang w:val="en-US"/>
        </w:rPr>
      </w:pPr>
      <w:r>
        <w:rPr>
          <w:rFonts w:ascii="Times New Roman" w:hAnsi="Times New Roman"/>
          <w:sz w:val="28"/>
          <w:lang w:val="en-US"/>
        </w:rPr>
        <w:t xml:space="preserve">                                    </w:t>
      </w:r>
    </w:p>
    <w:p w:rsidR="00415FE9" w:rsidRDefault="00FE54D4">
      <w:pPr>
        <w:pStyle w:val="a6"/>
        <w:ind w:right="1416" w:firstLine="567"/>
        <w:jc w:val="both"/>
        <w:rPr>
          <w:rFonts w:ascii="Times New Roman" w:hAnsi="Times New Roman"/>
          <w:sz w:val="28"/>
          <w:lang w:val="en-US"/>
        </w:rPr>
      </w:pPr>
      <w:r>
        <w:rPr>
          <w:rFonts w:ascii="Times New Roman" w:hAnsi="Times New Roman"/>
          <w:noProof/>
          <w:sz w:val="28"/>
        </w:rPr>
        <w:pict>
          <v:line id="_x0000_s1104" style="position:absolute;left:0;text-align:left;flip:y;z-index:251670016" from="184.75pt,3.3pt" to="184.75pt,116.9pt" o:allowincell="f">
            <v:stroke endarrow="block"/>
          </v:line>
        </w:pict>
      </w:r>
      <w:r w:rsidR="001529BE">
        <w:rPr>
          <w:rFonts w:ascii="Times New Roman" w:hAnsi="Times New Roman"/>
          <w:sz w:val="28"/>
          <w:lang w:val="en-US"/>
        </w:rPr>
        <w:t xml:space="preserve">                           </w:t>
      </w:r>
    </w:p>
    <w:p w:rsidR="00415FE9" w:rsidRDefault="00FE54D4">
      <w:pPr>
        <w:pStyle w:val="a6"/>
        <w:ind w:right="1416" w:firstLine="567"/>
        <w:jc w:val="both"/>
        <w:rPr>
          <w:rFonts w:ascii="Times New Roman" w:hAnsi="Times New Roman"/>
          <w:sz w:val="28"/>
        </w:rPr>
      </w:pPr>
      <w:r>
        <w:rPr>
          <w:rFonts w:ascii="Times New Roman" w:hAnsi="Times New Roman"/>
          <w:noProof/>
          <w:sz w:val="28"/>
        </w:rPr>
        <w:pict>
          <v:line id="_x0000_s1111" style="position:absolute;left:0;text-align:left;flip:x;z-index:251677184" from="298.35pt,1.4pt" to="326.75pt,22.7pt" o:allowincell="f">
            <v:stroke endarrow="block"/>
          </v:line>
        </w:pict>
      </w:r>
      <w:r>
        <w:rPr>
          <w:rFonts w:ascii="Times New Roman" w:hAnsi="Times New Roman"/>
          <w:noProof/>
          <w:sz w:val="28"/>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09" type="#_x0000_t88" style="position:absolute;left:0;text-align:left;margin-left:291.25pt;margin-top:15.6pt;width:7.1pt;height:21.3pt;z-index:251675136" o:allowincell="f"/>
        </w:pict>
      </w:r>
      <w:r>
        <w:rPr>
          <w:rFonts w:ascii="Times New Roman" w:hAnsi="Times New Roman"/>
          <w:noProof/>
          <w:sz w:val="28"/>
        </w:rPr>
        <w:pict>
          <v:line id="_x0000_s1105" style="position:absolute;left:0;text-align:left;flip:y;z-index:251671040" from="184.75pt,1.4pt" to="305.45pt,100.8pt" o:allowincell="f"/>
        </w:pict>
      </w:r>
    </w:p>
    <w:p w:rsidR="00415FE9" w:rsidRDefault="00FE54D4">
      <w:pPr>
        <w:pStyle w:val="a6"/>
        <w:ind w:right="1416" w:firstLine="567"/>
        <w:jc w:val="both"/>
        <w:rPr>
          <w:rFonts w:ascii="Times New Roman" w:hAnsi="Times New Roman"/>
          <w:sz w:val="28"/>
          <w:lang w:val="en-US"/>
        </w:rPr>
      </w:pPr>
      <w:r>
        <w:rPr>
          <w:rFonts w:ascii="Times New Roman" w:hAnsi="Times New Roman"/>
          <w:noProof/>
          <w:sz w:val="28"/>
        </w:rPr>
        <w:pict>
          <v:line id="_x0000_s1108" style="position:absolute;left:0;text-align:left;z-index:251674112" from="277.05pt,6.65pt" to="277.05pt,84.75pt" o:allowincell="f">
            <v:stroke dashstyle="1 1"/>
          </v:line>
        </w:pict>
      </w:r>
      <w:r>
        <w:rPr>
          <w:rFonts w:ascii="Times New Roman" w:hAnsi="Times New Roman"/>
          <w:noProof/>
          <w:sz w:val="28"/>
        </w:rPr>
        <w:pict>
          <v:line id="_x0000_s1106" style="position:absolute;left:0;text-align:left;flip:y;z-index:251672064" from="184.75pt,13.75pt" to="340.95pt,49.25pt" o:allowincell="f"/>
        </w:pict>
      </w:r>
      <w:r w:rsidR="001529BE">
        <w:rPr>
          <w:rFonts w:ascii="Times New Roman" w:hAnsi="Times New Roman"/>
          <w:sz w:val="28"/>
        </w:rPr>
        <w:t xml:space="preserve">                    </w:t>
      </w:r>
    </w:p>
    <w:p w:rsidR="00415FE9" w:rsidRDefault="00415FE9">
      <w:pPr>
        <w:pStyle w:val="a6"/>
        <w:ind w:right="1416" w:firstLine="567"/>
        <w:jc w:val="both"/>
        <w:rPr>
          <w:rFonts w:ascii="Times New Roman" w:hAnsi="Times New Roman"/>
          <w:sz w:val="28"/>
        </w:rPr>
      </w:pPr>
    </w:p>
    <w:p w:rsidR="00415FE9" w:rsidRDefault="00FE54D4">
      <w:pPr>
        <w:pStyle w:val="a6"/>
        <w:ind w:right="1416" w:firstLine="567"/>
        <w:jc w:val="both"/>
        <w:rPr>
          <w:rFonts w:ascii="Times New Roman" w:hAnsi="Times New Roman"/>
          <w:sz w:val="28"/>
        </w:rPr>
      </w:pPr>
      <w:r>
        <w:rPr>
          <w:rFonts w:ascii="Times New Roman" w:hAnsi="Times New Roman"/>
          <w:noProof/>
          <w:sz w:val="28"/>
        </w:rPr>
        <w:pict>
          <v:line id="_x0000_s1107" style="position:absolute;left:0;text-align:left;z-index:251673088" from="241.55pt,2.85pt" to="241.55pt,52.55pt" o:allowincell="f">
            <v:stroke dashstyle="1 1"/>
          </v:line>
        </w:pict>
      </w:r>
    </w:p>
    <w:p w:rsidR="00415FE9" w:rsidRDefault="00415FE9">
      <w:pPr>
        <w:pStyle w:val="a6"/>
        <w:ind w:right="1416" w:firstLine="567"/>
        <w:jc w:val="both"/>
        <w:rPr>
          <w:rFonts w:ascii="Times New Roman" w:hAnsi="Times New Roman"/>
          <w:sz w:val="28"/>
        </w:rPr>
      </w:pPr>
    </w:p>
    <w:p w:rsidR="00415FE9" w:rsidRDefault="00FE54D4">
      <w:pPr>
        <w:pStyle w:val="a6"/>
        <w:ind w:right="1416" w:firstLine="567"/>
        <w:jc w:val="both"/>
        <w:rPr>
          <w:rFonts w:ascii="Times New Roman" w:hAnsi="Times New Roman"/>
          <w:sz w:val="28"/>
          <w:lang w:val="en-US"/>
        </w:rPr>
      </w:pPr>
      <w:r>
        <w:rPr>
          <w:rFonts w:ascii="Times New Roman" w:hAnsi="Times New Roman"/>
          <w:noProof/>
          <w:sz w:val="28"/>
        </w:rPr>
        <w:pict>
          <v:shape id="_x0000_s1110" style="position:absolute;left:0;text-align:left;margin-left:184.75pt;margin-top:6.15pt;width:9.65pt;height:11.15pt;z-index:251676160;mso-position-horizontal:absolute;mso-position-horizontal-relative:text;mso-position-vertical:absolute;mso-position-vertical-relative:text" coordsize="193,223" o:allowincell="f" path="m,hdc116,40,106,23,171,120v22,68,17,34,17,103e" filled="f">
            <v:path arrowok="t"/>
          </v:shape>
        </w:pict>
      </w:r>
      <w:r w:rsidR="001529BE">
        <w:rPr>
          <w:rFonts w:ascii="Times New Roman" w:hAnsi="Times New Roman"/>
          <w:sz w:val="28"/>
          <w:lang w:val="en-US"/>
        </w:rPr>
        <w:t xml:space="preserve">                     </w:t>
      </w:r>
    </w:p>
    <w:p w:rsidR="00415FE9" w:rsidRDefault="00FE54D4">
      <w:pPr>
        <w:pStyle w:val="a6"/>
        <w:ind w:right="1416" w:firstLine="567"/>
        <w:jc w:val="both"/>
        <w:rPr>
          <w:rFonts w:ascii="Times New Roman" w:hAnsi="Times New Roman"/>
          <w:sz w:val="28"/>
        </w:rPr>
      </w:pPr>
      <w:r>
        <w:rPr>
          <w:rFonts w:ascii="Times New Roman" w:hAnsi="Times New Roman"/>
          <w:noProof/>
          <w:sz w:val="28"/>
        </w:rPr>
        <w:pict>
          <v:line id="_x0000_s1103" style="position:absolute;left:0;text-align:left;z-index:251668992" from="183.85pt,4.75pt" to="332.95pt,4.75pt" o:allowincell="f">
            <v:stroke endarrow="block"/>
          </v:line>
        </w:pict>
      </w:r>
    </w:p>
    <w:p w:rsidR="00415FE9" w:rsidRDefault="001529BE">
      <w:pPr>
        <w:pStyle w:val="a6"/>
        <w:ind w:right="1416" w:firstLine="567"/>
        <w:jc w:val="both"/>
        <w:rPr>
          <w:rFonts w:ascii="Times New Roman" w:hAnsi="Times New Roman"/>
          <w:sz w:val="28"/>
          <w:lang w:val="en-US"/>
        </w:rPr>
      </w:pPr>
      <w:r>
        <w:rPr>
          <w:rFonts w:ascii="Times New Roman" w:hAnsi="Times New Roman"/>
          <w:sz w:val="28"/>
          <w:lang w:val="en-US"/>
        </w:rPr>
        <w:t xml:space="preserve">                        </w:t>
      </w:r>
    </w:p>
    <w:p w:rsidR="00415FE9" w:rsidRDefault="001529BE">
      <w:pPr>
        <w:pStyle w:val="a6"/>
        <w:ind w:right="1416" w:firstLine="567"/>
        <w:jc w:val="both"/>
        <w:rPr>
          <w:rFonts w:ascii="Times New Roman" w:hAnsi="Times New Roman"/>
          <w:sz w:val="28"/>
          <w:lang w:val="en-US"/>
        </w:rPr>
      </w:pPr>
      <w:r>
        <w:rPr>
          <w:rFonts w:ascii="Times New Roman" w:hAnsi="Times New Roman"/>
          <w:sz w:val="28"/>
          <w:lang w:val="en-US"/>
        </w:rPr>
        <w:t xml:space="preserve">                         </w:t>
      </w:r>
    </w:p>
    <w:p w:rsidR="00415FE9" w:rsidRDefault="001529BE">
      <w:pPr>
        <w:pStyle w:val="a6"/>
        <w:ind w:right="1416" w:firstLine="567"/>
        <w:jc w:val="both"/>
        <w:rPr>
          <w:rFonts w:ascii="Times New Roman" w:hAnsi="Times New Roman"/>
          <w:b/>
          <w:sz w:val="28"/>
          <w:lang w:val="en-US"/>
        </w:rPr>
      </w:pPr>
      <w:r>
        <w:rPr>
          <w:rFonts w:ascii="Times New Roman" w:hAnsi="Times New Roman"/>
          <w:b/>
          <w:sz w:val="28"/>
          <w:lang w:val="en-US"/>
        </w:rPr>
        <w:t xml:space="preserve">                         </w:t>
      </w:r>
    </w:p>
    <w:p w:rsidR="00415FE9" w:rsidRDefault="00415FE9">
      <w:pPr>
        <w:pStyle w:val="a6"/>
        <w:ind w:right="1416" w:firstLine="567"/>
        <w:jc w:val="both"/>
        <w:rPr>
          <w:rFonts w:ascii="Times New Roman" w:hAnsi="Times New Roman"/>
          <w:b/>
          <w:sz w:val="28"/>
          <w:lang w:val="en-US"/>
        </w:rPr>
      </w:pPr>
    </w:p>
    <w:p w:rsidR="00415FE9" w:rsidRDefault="001529BE">
      <w:pPr>
        <w:pStyle w:val="a6"/>
        <w:tabs>
          <w:tab w:val="left" w:pos="9071"/>
        </w:tabs>
        <w:ind w:right="-1" w:firstLine="567"/>
        <w:jc w:val="both"/>
        <w:rPr>
          <w:rFonts w:ascii="Times New Roman" w:hAnsi="Times New Roman"/>
          <w:sz w:val="28"/>
        </w:rPr>
      </w:pPr>
      <w:r>
        <w:rPr>
          <w:rFonts w:ascii="Times New Roman" w:hAnsi="Times New Roman"/>
          <w:sz w:val="28"/>
        </w:rPr>
        <w:t xml:space="preserve">Щоб подолати рецесійний розрив і забезпечити повну зайнятість ресурсів, необхідно простимулювати сукупний попит і “перемістити” рівновагу з точки А в точку В. При цьому приріст сукупного рівноважного доходу </w:t>
      </w:r>
      <w:r>
        <w:rPr>
          <w:rFonts w:ascii="Times New Roman" w:hAnsi="Times New Roman"/>
          <w:sz w:val="28"/>
          <w:lang w:val="el-GR"/>
        </w:rPr>
        <w:t>Δ</w:t>
      </w:r>
      <w:r>
        <w:rPr>
          <w:rFonts w:ascii="Times New Roman" w:hAnsi="Times New Roman"/>
          <w:sz w:val="28"/>
          <w:lang w:val="en-US"/>
        </w:rPr>
        <w:t>Y c</w:t>
      </w:r>
      <w:r>
        <w:rPr>
          <w:rFonts w:ascii="Times New Roman" w:hAnsi="Times New Roman"/>
          <w:sz w:val="28"/>
        </w:rPr>
        <w:t>кладає:</w:t>
      </w:r>
    </w:p>
    <w:p w:rsidR="00415FE9" w:rsidRDefault="00415FE9">
      <w:pPr>
        <w:pStyle w:val="a6"/>
        <w:ind w:right="1416" w:firstLine="567"/>
        <w:jc w:val="both"/>
        <w:rPr>
          <w:rFonts w:ascii="Times New Roman" w:hAnsi="Times New Roman"/>
          <w:sz w:val="28"/>
        </w:rPr>
      </w:pPr>
    </w:p>
    <w:p w:rsidR="00415FE9" w:rsidRDefault="00415FE9">
      <w:pPr>
        <w:pStyle w:val="a6"/>
        <w:ind w:right="1416" w:firstLine="567"/>
        <w:jc w:val="both"/>
        <w:rPr>
          <w:rFonts w:ascii="Times New Roman" w:hAnsi="Times New Roman"/>
          <w:sz w:val="28"/>
        </w:rPr>
      </w:pPr>
    </w:p>
    <w:p w:rsidR="00415FE9" w:rsidRDefault="00FE54D4">
      <w:pPr>
        <w:pStyle w:val="a6"/>
        <w:ind w:right="1416" w:firstLine="567"/>
        <w:jc w:val="both"/>
        <w:rPr>
          <w:rFonts w:ascii="Times New Roman" w:hAnsi="Times New Roman"/>
          <w:sz w:val="28"/>
        </w:rPr>
      </w:pPr>
      <w:r>
        <w:rPr>
          <w:rFonts w:ascii="Times New Roman" w:hAnsi="Times New Roman"/>
          <w:noProof/>
          <w:sz w:val="28"/>
        </w:rPr>
        <w:pict>
          <v:shapetype id="_x0000_t202" coordsize="21600,21600" o:spt="202" path="m,l,21600r21600,l21600,xe">
            <v:stroke joinstyle="miter"/>
            <v:path gradientshapeok="t" o:connecttype="rect"/>
          </v:shapetype>
          <v:shape id="_x0000_s1113" type="#_x0000_t202" style="position:absolute;left:0;text-align:left;margin-left:298.35pt;margin-top:4.65pt;width:113.6pt;height:42.6pt;z-index:251679232" o:allowincell="f">
            <v:textbox>
              <w:txbxContent>
                <w:p w:rsidR="00415FE9" w:rsidRDefault="001529BE">
                  <w:pPr>
                    <w:pStyle w:val="a3"/>
                  </w:pPr>
                  <w:r>
                    <w:t>Величина мультиплікатора автономних видатків</w:t>
                  </w:r>
                </w:p>
              </w:txbxContent>
            </v:textbox>
          </v:shape>
        </w:pict>
      </w:r>
      <w:r>
        <w:rPr>
          <w:rFonts w:ascii="Times New Roman" w:hAnsi="Times New Roman"/>
          <w:noProof/>
          <w:sz w:val="28"/>
        </w:rPr>
        <w:pict>
          <v:shape id="_x0000_s1112" type="#_x0000_t202" style="position:absolute;left:0;text-align:left;margin-left:177.65pt;margin-top:4.65pt;width:71pt;height:42.6pt;z-index:251678208" o:allowincell="f">
            <v:textbox>
              <w:txbxContent>
                <w:p w:rsidR="00415FE9" w:rsidRDefault="001529BE">
                  <w:pPr>
                    <w:jc w:val="center"/>
                  </w:pPr>
                  <w:r>
                    <w:t>Величина</w:t>
                  </w:r>
                </w:p>
                <w:p w:rsidR="00415FE9" w:rsidRDefault="001529BE">
                  <w:pPr>
                    <w:jc w:val="center"/>
                  </w:pPr>
                  <w:r>
                    <w:t>рецесійного</w:t>
                  </w:r>
                </w:p>
                <w:p w:rsidR="00415FE9" w:rsidRDefault="001529BE">
                  <w:pPr>
                    <w:jc w:val="center"/>
                  </w:pPr>
                  <w:r>
                    <w:t>розриву</w:t>
                  </w:r>
                </w:p>
              </w:txbxContent>
            </v:textbox>
          </v:shape>
        </w:pict>
      </w:r>
    </w:p>
    <w:p w:rsidR="00415FE9" w:rsidRDefault="001529BE">
      <w:pPr>
        <w:pStyle w:val="a6"/>
        <w:ind w:right="1416" w:firstLine="567"/>
        <w:jc w:val="both"/>
        <w:rPr>
          <w:rFonts w:ascii="Times New Roman" w:hAnsi="Times New Roman"/>
          <w:sz w:val="28"/>
        </w:rPr>
      </w:pPr>
      <w:r>
        <w:rPr>
          <w:rFonts w:ascii="Times New Roman" w:hAnsi="Times New Roman"/>
          <w:sz w:val="28"/>
        </w:rPr>
        <w:t xml:space="preserve">    </w:t>
      </w:r>
      <w:r>
        <w:rPr>
          <w:rFonts w:ascii="Times New Roman" w:hAnsi="Times New Roman"/>
          <w:sz w:val="28"/>
          <w:lang w:val="el-GR"/>
        </w:rPr>
        <w:t>Δ</w:t>
      </w:r>
      <w:r>
        <w:rPr>
          <w:rFonts w:ascii="Times New Roman" w:hAnsi="Times New Roman"/>
          <w:sz w:val="28"/>
          <w:lang w:val="en-US"/>
        </w:rPr>
        <w:t xml:space="preserve">Y   =  </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 xml:space="preserve">  x  </w:t>
      </w:r>
    </w:p>
    <w:p w:rsidR="00415FE9" w:rsidRDefault="00415FE9">
      <w:pPr>
        <w:pStyle w:val="a6"/>
        <w:ind w:right="1416" w:firstLine="567"/>
        <w:jc w:val="both"/>
        <w:rPr>
          <w:rFonts w:ascii="Times New Roman" w:hAnsi="Times New Roman"/>
          <w:sz w:val="28"/>
        </w:rPr>
      </w:pPr>
    </w:p>
    <w:p w:rsidR="00415FE9" w:rsidRDefault="00415FE9">
      <w:pPr>
        <w:pStyle w:val="a6"/>
        <w:ind w:right="1416" w:firstLine="567"/>
        <w:jc w:val="both"/>
        <w:rPr>
          <w:rFonts w:ascii="Times New Roman" w:hAnsi="Times New Roman"/>
          <w:sz w:val="28"/>
          <w:lang w:val="en-US"/>
        </w:rPr>
      </w:pPr>
    </w:p>
    <w:p w:rsidR="00415FE9" w:rsidRDefault="00415FE9">
      <w:pPr>
        <w:pStyle w:val="a6"/>
        <w:ind w:right="1416" w:firstLine="567"/>
        <w:jc w:val="both"/>
        <w:rPr>
          <w:rFonts w:ascii="Times New Roman" w:hAnsi="Times New Roman"/>
          <w:sz w:val="28"/>
          <w:lang w:val="en-US"/>
        </w:rPr>
      </w:pPr>
    </w:p>
    <w:p w:rsidR="00415FE9" w:rsidRDefault="001529BE">
      <w:pPr>
        <w:pStyle w:val="a6"/>
        <w:tabs>
          <w:tab w:val="left" w:pos="0"/>
          <w:tab w:val="left" w:pos="8931"/>
        </w:tabs>
        <w:ind w:right="-1"/>
        <w:rPr>
          <w:rFonts w:ascii="Times New Roman" w:hAnsi="Times New Roman"/>
          <w:sz w:val="28"/>
        </w:rPr>
      </w:pPr>
      <w:r>
        <w:rPr>
          <w:rFonts w:ascii="Times New Roman" w:hAnsi="Times New Roman"/>
          <w:sz w:val="28"/>
        </w:rPr>
        <w:t>Інфляційний розрив – величина, на яку повинен скоротитися сукупний попит (сукупні видатки), щоб знизити рівноважние ВНП до неінфляційного рівня повної зайнятості.</w:t>
      </w:r>
    </w:p>
    <w:p w:rsidR="00415FE9" w:rsidRDefault="001529BE">
      <w:pPr>
        <w:pStyle w:val="a6"/>
        <w:tabs>
          <w:tab w:val="left" w:pos="9071"/>
        </w:tabs>
        <w:ind w:right="-1" w:firstLine="567"/>
        <w:jc w:val="both"/>
        <w:rPr>
          <w:rFonts w:ascii="Times New Roman" w:hAnsi="Times New Roman"/>
          <w:sz w:val="28"/>
        </w:rPr>
      </w:pPr>
      <w:r>
        <w:rPr>
          <w:rFonts w:ascii="Times New Roman" w:hAnsi="Times New Roman"/>
          <w:sz w:val="28"/>
        </w:rPr>
        <w:t xml:space="preserve">Якщо фактичний рівноважний рівень випуску </w:t>
      </w:r>
      <w:r>
        <w:rPr>
          <w:rFonts w:ascii="Times New Roman" w:hAnsi="Times New Roman"/>
          <w:sz w:val="28"/>
          <w:lang w:val="en-US"/>
        </w:rPr>
        <w:t>Y</w:t>
      </w:r>
      <w:r>
        <w:rPr>
          <w:rFonts w:ascii="Times New Roman" w:hAnsi="Times New Roman"/>
          <w:sz w:val="28"/>
          <w:vertAlign w:val="subscript"/>
        </w:rPr>
        <w:t>0</w:t>
      </w:r>
      <w:r>
        <w:rPr>
          <w:rFonts w:ascii="Times New Roman" w:hAnsi="Times New Roman"/>
          <w:sz w:val="28"/>
        </w:rPr>
        <w:t xml:space="preserve">  більший від потенційного ВНП, то це означає, що сукупні видатки є надлишкові. Надлишковість сукупного попиту викликає в економіці інфляційний бум: рівень цін зростає тому. Що фірми не можуть розширяти виробництво адекватно зростаючому сукупному попиту, так як всі ресурси вже заняті.</w:t>
      </w:r>
    </w:p>
    <w:p w:rsidR="00415FE9" w:rsidRDefault="00415FE9">
      <w:pPr>
        <w:pStyle w:val="a6"/>
        <w:ind w:right="1416" w:firstLine="567"/>
        <w:jc w:val="both"/>
        <w:rPr>
          <w:rFonts w:ascii="Times New Roman" w:hAnsi="Times New Roman"/>
          <w:sz w:val="28"/>
        </w:rPr>
      </w:pPr>
    </w:p>
    <w:p w:rsidR="00415FE9" w:rsidRDefault="00FE54D4">
      <w:pPr>
        <w:pStyle w:val="a6"/>
        <w:ind w:right="1416" w:firstLine="567"/>
        <w:jc w:val="both"/>
        <w:rPr>
          <w:rFonts w:ascii="Times New Roman" w:hAnsi="Times New Roman"/>
          <w:sz w:val="28"/>
        </w:rPr>
      </w:pPr>
      <w:r>
        <w:rPr>
          <w:rFonts w:ascii="Times New Roman" w:hAnsi="Times New Roman"/>
          <w:noProof/>
          <w:sz w:val="28"/>
        </w:rPr>
        <w:pict>
          <v:line id="_x0000_s1115" style="position:absolute;left:0;text-align:left;flip:y;z-index:251681280" from="184.75pt,11.75pt" to="184.75pt,125.35pt" o:allowincell="f">
            <v:stroke endarrow="block"/>
          </v:line>
        </w:pict>
      </w:r>
    </w:p>
    <w:p w:rsidR="00415FE9" w:rsidRDefault="00FE54D4">
      <w:pPr>
        <w:pStyle w:val="a6"/>
        <w:ind w:right="1416" w:firstLine="567"/>
        <w:jc w:val="both"/>
        <w:rPr>
          <w:rFonts w:ascii="Times New Roman" w:hAnsi="Times New Roman"/>
          <w:sz w:val="28"/>
        </w:rPr>
      </w:pPr>
      <w:r>
        <w:rPr>
          <w:rFonts w:ascii="Times New Roman" w:hAnsi="Times New Roman"/>
          <w:noProof/>
          <w:sz w:val="28"/>
        </w:rPr>
        <w:pict>
          <v:line id="_x0000_s1116" style="position:absolute;left:0;text-align:left;flip:y;z-index:251682304" from="184.75pt,9.85pt" to="305.45pt,109.25pt" o:allowincell="f"/>
        </w:pict>
      </w:r>
      <w:r w:rsidR="001529BE">
        <w:rPr>
          <w:rFonts w:ascii="Times New Roman" w:hAnsi="Times New Roman"/>
          <w:sz w:val="28"/>
        </w:rPr>
        <w:t xml:space="preserve">            </w:t>
      </w:r>
      <w:r w:rsidR="001529BE">
        <w:rPr>
          <w:rFonts w:ascii="Times New Roman" w:hAnsi="Times New Roman"/>
          <w:sz w:val="28"/>
          <w:lang w:val="en-US"/>
        </w:rPr>
        <w:t xml:space="preserve">  </w:t>
      </w:r>
    </w:p>
    <w:p w:rsidR="00415FE9" w:rsidRDefault="00FE54D4">
      <w:pPr>
        <w:pStyle w:val="a6"/>
        <w:ind w:right="1416" w:firstLine="567"/>
        <w:jc w:val="both"/>
        <w:rPr>
          <w:rFonts w:ascii="Times New Roman" w:hAnsi="Times New Roman"/>
          <w:sz w:val="28"/>
          <w:lang w:val="en-US"/>
        </w:rPr>
      </w:pPr>
      <w:r>
        <w:rPr>
          <w:rFonts w:ascii="Times New Roman" w:hAnsi="Times New Roman"/>
          <w:noProof/>
          <w:sz w:val="28"/>
        </w:rPr>
        <w:pict>
          <v:line id="_x0000_s1117" style="position:absolute;left:0;text-align:left;flip:y;z-index:251683328" from="170.55pt,7.95pt" to="326.75pt,43.45pt" o:allowincell="f"/>
        </w:pict>
      </w:r>
      <w:r>
        <w:rPr>
          <w:rFonts w:ascii="Times New Roman" w:hAnsi="Times New Roman"/>
          <w:noProof/>
          <w:sz w:val="28"/>
        </w:rPr>
        <w:pict>
          <v:line id="_x0000_s1119" style="position:absolute;left:0;text-align:left;z-index:251685376" from="277.05pt,15.05pt" to="277.05pt,93.15pt" o:allowincell="f">
            <v:stroke dashstyle="1 1"/>
          </v:line>
        </w:pict>
      </w:r>
      <w:r w:rsidR="001529BE">
        <w:rPr>
          <w:rFonts w:ascii="Times New Roman" w:hAnsi="Times New Roman"/>
          <w:sz w:val="28"/>
          <w:lang w:val="en-US"/>
        </w:rPr>
        <w:t xml:space="preserve">                  </w:t>
      </w:r>
    </w:p>
    <w:p w:rsidR="00415FE9" w:rsidRDefault="00FE54D4">
      <w:pPr>
        <w:pStyle w:val="a6"/>
        <w:ind w:right="1416"/>
        <w:jc w:val="both"/>
        <w:rPr>
          <w:rFonts w:ascii="Times New Roman" w:hAnsi="Times New Roman"/>
          <w:sz w:val="28"/>
          <w:lang w:val="en-US"/>
        </w:rPr>
      </w:pPr>
      <w:r>
        <w:rPr>
          <w:rFonts w:ascii="Times New Roman" w:hAnsi="Times New Roman"/>
          <w:noProof/>
          <w:sz w:val="28"/>
        </w:rPr>
        <w:pict>
          <v:line id="_x0000_s1122" style="position:absolute;left:0;text-align:left;z-index:251688448" from="206.05pt,13.15pt" to="220.25pt,27.35pt" o:allowincell="f">
            <v:stroke endarrow="block"/>
          </v:line>
        </w:pict>
      </w:r>
      <w:r>
        <w:rPr>
          <w:rFonts w:ascii="Times New Roman" w:hAnsi="Times New Roman"/>
          <w:noProof/>
          <w:sz w:val="28"/>
        </w:rPr>
        <w:pict>
          <v:line id="_x0000_s1118" style="position:absolute;left:0;text-align:left;z-index:251684352" from="241.55pt,6.05pt" to="241.55pt,77.85pt" o:allowincell="f">
            <v:stroke dashstyle="1 1"/>
          </v:line>
        </w:pict>
      </w:r>
      <w:r w:rsidR="001529BE">
        <w:rPr>
          <w:rFonts w:ascii="Times New Roman" w:hAnsi="Times New Roman"/>
          <w:sz w:val="28"/>
          <w:lang w:val="en-US"/>
        </w:rPr>
        <w:t xml:space="preserve">                     </w:t>
      </w:r>
    </w:p>
    <w:p w:rsidR="00415FE9" w:rsidRDefault="00FE54D4">
      <w:pPr>
        <w:pStyle w:val="a6"/>
        <w:ind w:right="1416" w:firstLine="567"/>
        <w:jc w:val="both"/>
        <w:rPr>
          <w:rFonts w:ascii="Times New Roman" w:hAnsi="Times New Roman"/>
          <w:sz w:val="28"/>
          <w:lang w:val="en-US"/>
        </w:rPr>
      </w:pPr>
      <w:r>
        <w:rPr>
          <w:rFonts w:ascii="Times New Roman" w:hAnsi="Times New Roman"/>
          <w:noProof/>
          <w:sz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21" type="#_x0000_t87" style="position:absolute;left:0;text-align:left;margin-left:220.25pt;margin-top:4.15pt;width:7.1pt;height:21.3pt;z-index:251687424" o:allowincell="f"/>
        </w:pict>
      </w:r>
    </w:p>
    <w:p w:rsidR="00415FE9" w:rsidRDefault="00415FE9">
      <w:pPr>
        <w:pStyle w:val="a6"/>
        <w:ind w:right="1416" w:firstLine="567"/>
        <w:jc w:val="both"/>
        <w:rPr>
          <w:rFonts w:ascii="Times New Roman" w:hAnsi="Times New Roman"/>
          <w:sz w:val="28"/>
        </w:rPr>
      </w:pPr>
    </w:p>
    <w:p w:rsidR="00415FE9" w:rsidRDefault="00FE54D4">
      <w:pPr>
        <w:pStyle w:val="a6"/>
        <w:ind w:right="1416" w:firstLine="567"/>
        <w:jc w:val="both"/>
        <w:rPr>
          <w:rFonts w:ascii="Times New Roman" w:hAnsi="Times New Roman"/>
          <w:sz w:val="28"/>
          <w:lang w:val="en-US"/>
        </w:rPr>
      </w:pPr>
      <w:r>
        <w:rPr>
          <w:rFonts w:ascii="Times New Roman" w:hAnsi="Times New Roman"/>
          <w:noProof/>
          <w:sz w:val="28"/>
        </w:rPr>
        <w:pict>
          <v:shape id="_x0000_s1120" style="position:absolute;left:0;text-align:left;margin-left:198.95pt;margin-top:14.55pt;width:9.65pt;height:11.15pt;z-index:251686400;mso-position-horizontal:absolute;mso-position-horizontal-relative:text;mso-position-vertical:absolute;mso-position-vertical-relative:text" coordsize="193,223" o:allowincell="f" path="m,hdc116,40,106,23,171,120v22,68,17,34,17,103e" filled="f">
            <v:path arrowok="t"/>
          </v:shape>
        </w:pict>
      </w:r>
      <w:r w:rsidR="001529BE">
        <w:rPr>
          <w:rFonts w:ascii="Times New Roman" w:hAnsi="Times New Roman"/>
          <w:sz w:val="28"/>
        </w:rPr>
        <w:t xml:space="preserve">                       </w:t>
      </w:r>
      <w:r w:rsidR="001529BE">
        <w:rPr>
          <w:rFonts w:ascii="Times New Roman" w:hAnsi="Times New Roman"/>
          <w:sz w:val="28"/>
          <w:lang w:val="en-US"/>
        </w:rPr>
        <w:t xml:space="preserve"> </w:t>
      </w:r>
      <w:r w:rsidR="001529BE">
        <w:rPr>
          <w:rFonts w:ascii="Times New Roman" w:hAnsi="Times New Roman"/>
          <w:sz w:val="28"/>
        </w:rPr>
        <w:t xml:space="preserve">           </w:t>
      </w:r>
    </w:p>
    <w:p w:rsidR="00415FE9" w:rsidRDefault="00FE54D4">
      <w:pPr>
        <w:pStyle w:val="a6"/>
        <w:ind w:right="1416" w:firstLine="567"/>
        <w:jc w:val="both"/>
        <w:rPr>
          <w:rFonts w:ascii="Times New Roman" w:hAnsi="Times New Roman"/>
          <w:sz w:val="28"/>
          <w:lang w:val="en-US"/>
        </w:rPr>
      </w:pPr>
      <w:r>
        <w:rPr>
          <w:rFonts w:ascii="Times New Roman" w:hAnsi="Times New Roman"/>
          <w:noProof/>
          <w:sz w:val="28"/>
        </w:rPr>
        <w:pict>
          <v:line id="_x0000_s1114" style="position:absolute;left:0;text-align:left;z-index:251680256" from="184.75pt,12.65pt" to="333.85pt,12.65pt" o:allowincell="f">
            <v:stroke endarrow="block"/>
          </v:line>
        </w:pict>
      </w:r>
      <w:r w:rsidR="001529BE">
        <w:rPr>
          <w:rFonts w:ascii="Times New Roman" w:hAnsi="Times New Roman"/>
          <w:sz w:val="28"/>
        </w:rPr>
        <w:t xml:space="preserve">                          </w:t>
      </w:r>
    </w:p>
    <w:p w:rsidR="00415FE9" w:rsidRDefault="00415FE9">
      <w:pPr>
        <w:pStyle w:val="a6"/>
        <w:ind w:right="1416" w:firstLine="567"/>
        <w:jc w:val="both"/>
        <w:rPr>
          <w:rFonts w:ascii="Times New Roman" w:hAnsi="Times New Roman"/>
          <w:sz w:val="28"/>
        </w:rPr>
      </w:pPr>
    </w:p>
    <w:p w:rsidR="00415FE9" w:rsidRDefault="00415FE9">
      <w:pPr>
        <w:pStyle w:val="a6"/>
        <w:ind w:right="1416" w:firstLine="567"/>
        <w:jc w:val="both"/>
        <w:rPr>
          <w:rFonts w:ascii="Times New Roman" w:hAnsi="Times New Roman"/>
          <w:sz w:val="28"/>
        </w:rPr>
      </w:pPr>
    </w:p>
    <w:p w:rsidR="00415FE9" w:rsidRDefault="001529BE">
      <w:pPr>
        <w:pStyle w:val="a6"/>
        <w:ind w:right="1416" w:firstLine="567"/>
        <w:jc w:val="both"/>
        <w:rPr>
          <w:rFonts w:ascii="Times New Roman" w:hAnsi="Times New Roman"/>
          <w:sz w:val="28"/>
          <w:lang w:val="en-US"/>
        </w:rPr>
      </w:pPr>
      <w:r>
        <w:rPr>
          <w:rFonts w:ascii="Times New Roman" w:hAnsi="Times New Roman"/>
          <w:sz w:val="28"/>
          <w:lang w:val="en-US"/>
        </w:rPr>
        <w:t xml:space="preserve">                    </w:t>
      </w:r>
    </w:p>
    <w:p w:rsidR="00415FE9" w:rsidRDefault="00415FE9">
      <w:pPr>
        <w:pStyle w:val="a6"/>
        <w:ind w:right="1416" w:firstLine="567"/>
        <w:jc w:val="both"/>
        <w:rPr>
          <w:rFonts w:ascii="Times New Roman" w:hAnsi="Times New Roman"/>
          <w:sz w:val="28"/>
        </w:rPr>
      </w:pPr>
    </w:p>
    <w:p w:rsidR="00415FE9" w:rsidRDefault="001529BE">
      <w:pPr>
        <w:pStyle w:val="a6"/>
        <w:ind w:right="1416" w:firstLine="567"/>
        <w:jc w:val="both"/>
        <w:rPr>
          <w:rFonts w:ascii="Times New Roman" w:hAnsi="Times New Roman"/>
          <w:sz w:val="28"/>
          <w:lang w:val="en-US"/>
        </w:rPr>
      </w:pPr>
      <w:r>
        <w:rPr>
          <w:rFonts w:ascii="Times New Roman" w:hAnsi="Times New Roman"/>
          <w:sz w:val="28"/>
          <w:lang w:val="en-US"/>
        </w:rPr>
        <w:t xml:space="preserve">                       </w:t>
      </w:r>
    </w:p>
    <w:p w:rsidR="00415FE9" w:rsidRDefault="001529BE">
      <w:pPr>
        <w:pStyle w:val="a6"/>
        <w:ind w:right="1416" w:firstLine="567"/>
        <w:jc w:val="both"/>
        <w:rPr>
          <w:rFonts w:ascii="Times New Roman" w:hAnsi="Times New Roman"/>
          <w:sz w:val="28"/>
          <w:lang w:val="en-US"/>
        </w:rPr>
      </w:pPr>
      <w:r>
        <w:rPr>
          <w:rFonts w:ascii="Times New Roman" w:hAnsi="Times New Roman"/>
          <w:sz w:val="28"/>
          <w:lang w:val="en-US"/>
        </w:rPr>
        <w:t xml:space="preserve">                         </w:t>
      </w:r>
    </w:p>
    <w:p w:rsidR="00415FE9" w:rsidRDefault="001529BE">
      <w:pPr>
        <w:pStyle w:val="a6"/>
        <w:ind w:right="1416" w:firstLine="567"/>
        <w:jc w:val="both"/>
        <w:rPr>
          <w:rFonts w:ascii="Times New Roman" w:hAnsi="Times New Roman"/>
          <w:sz w:val="28"/>
        </w:rPr>
      </w:pPr>
      <w:r>
        <w:rPr>
          <w:rFonts w:ascii="Times New Roman" w:hAnsi="Times New Roman"/>
          <w:b/>
          <w:sz w:val="28"/>
          <w:lang w:val="en-US"/>
        </w:rPr>
        <w:t xml:space="preserve"> </w:t>
      </w:r>
      <w:r>
        <w:rPr>
          <w:rFonts w:ascii="Times New Roman" w:hAnsi="Times New Roman"/>
          <w:sz w:val="28"/>
        </w:rPr>
        <w:t xml:space="preserve">Подолання інфляційного розриву передбачає стримання сукупного попиту і “переміщення” рівноваги з точки А в точку В (повня зайнятість ресурсів). При цьому скорочення рівноважного сукупного попиту </w:t>
      </w:r>
      <w:r>
        <w:rPr>
          <w:rFonts w:ascii="Times New Roman" w:hAnsi="Times New Roman"/>
          <w:sz w:val="28"/>
          <w:lang w:val="el-GR"/>
        </w:rPr>
        <w:t>Δ</w:t>
      </w:r>
      <w:r>
        <w:rPr>
          <w:rFonts w:ascii="Times New Roman" w:hAnsi="Times New Roman"/>
          <w:sz w:val="28"/>
          <w:lang w:val="en-US"/>
        </w:rPr>
        <w:t>Y</w:t>
      </w:r>
      <w:r>
        <w:rPr>
          <w:rFonts w:ascii="Times New Roman" w:hAnsi="Times New Roman"/>
          <w:sz w:val="28"/>
        </w:rPr>
        <w:t xml:space="preserve"> складає:</w:t>
      </w:r>
    </w:p>
    <w:p w:rsidR="00415FE9" w:rsidRDefault="00415FE9">
      <w:pPr>
        <w:pStyle w:val="a6"/>
        <w:ind w:right="1416" w:firstLine="567"/>
        <w:jc w:val="both"/>
        <w:rPr>
          <w:rFonts w:ascii="Times New Roman" w:hAnsi="Times New Roman"/>
          <w:sz w:val="28"/>
        </w:rPr>
      </w:pPr>
    </w:p>
    <w:p w:rsidR="00415FE9" w:rsidRDefault="001529BE">
      <w:pPr>
        <w:pStyle w:val="a6"/>
        <w:ind w:right="1416" w:firstLine="567"/>
        <w:jc w:val="both"/>
        <w:rPr>
          <w:rFonts w:ascii="Times New Roman" w:hAnsi="Times New Roman"/>
          <w:sz w:val="28"/>
          <w:lang w:val="en-US"/>
        </w:rPr>
      </w:pPr>
      <w:r>
        <w:rPr>
          <w:rFonts w:ascii="Times New Roman" w:hAnsi="Times New Roman"/>
          <w:sz w:val="28"/>
          <w:lang w:val="en-US"/>
        </w:rPr>
        <w:t xml:space="preserve">                                       </w:t>
      </w:r>
    </w:p>
    <w:p w:rsidR="00415FE9" w:rsidRDefault="00FE54D4">
      <w:pPr>
        <w:pStyle w:val="a6"/>
        <w:ind w:right="1416" w:firstLine="567"/>
        <w:jc w:val="both"/>
        <w:rPr>
          <w:rFonts w:ascii="Times New Roman" w:hAnsi="Times New Roman"/>
          <w:sz w:val="28"/>
        </w:rPr>
      </w:pPr>
      <w:r>
        <w:rPr>
          <w:rFonts w:ascii="Times New Roman" w:hAnsi="Times New Roman"/>
          <w:noProof/>
          <w:sz w:val="28"/>
        </w:rPr>
        <w:pict>
          <v:shape id="_x0000_s1124" type="#_x0000_t202" style="position:absolute;left:0;text-align:left;margin-left:291.25pt;margin-top:3.75pt;width:113.6pt;height:42.6pt;z-index:251690496" o:allowincell="f">
            <v:textbox>
              <w:txbxContent>
                <w:p w:rsidR="00415FE9" w:rsidRDefault="001529BE">
                  <w:pPr>
                    <w:pStyle w:val="a3"/>
                  </w:pPr>
                  <w:r>
                    <w:t>Величина мультиплікатора автономних видатків</w:t>
                  </w:r>
                </w:p>
              </w:txbxContent>
            </v:textbox>
          </v:shape>
        </w:pict>
      </w:r>
      <w:r>
        <w:rPr>
          <w:rFonts w:ascii="Times New Roman" w:hAnsi="Times New Roman"/>
          <w:noProof/>
          <w:sz w:val="28"/>
        </w:rPr>
        <w:pict>
          <v:shape id="_x0000_s1123" type="#_x0000_t202" style="position:absolute;left:0;text-align:left;margin-left:135.05pt;margin-top:3.75pt;width:106.5pt;height:42.6pt;z-index:251689472" o:allowincell="f">
            <v:textbox>
              <w:txbxContent>
                <w:p w:rsidR="00415FE9" w:rsidRDefault="001529BE">
                  <w:pPr>
                    <w:pStyle w:val="a3"/>
                  </w:pPr>
                  <w:r>
                    <w:t>Величина інфляційного розриву</w:t>
                  </w:r>
                </w:p>
              </w:txbxContent>
            </v:textbox>
          </v:shape>
        </w:pict>
      </w:r>
      <w:r w:rsidR="001529BE">
        <w:rPr>
          <w:rFonts w:ascii="Times New Roman" w:hAnsi="Times New Roman"/>
          <w:sz w:val="28"/>
          <w:lang w:val="en-US"/>
        </w:rPr>
        <w:t xml:space="preserve">                                                                   </w:t>
      </w:r>
      <w:r w:rsidR="001529BE">
        <w:rPr>
          <w:rFonts w:ascii="Times New Roman" w:hAnsi="Times New Roman"/>
          <w:sz w:val="28"/>
        </w:rPr>
        <w:t>х</w:t>
      </w:r>
    </w:p>
    <w:p w:rsidR="00415FE9" w:rsidRDefault="001529BE">
      <w:pPr>
        <w:pStyle w:val="a6"/>
        <w:ind w:right="1416" w:firstLine="567"/>
        <w:jc w:val="both"/>
        <w:rPr>
          <w:rFonts w:ascii="Times New Roman" w:hAnsi="Times New Roman"/>
          <w:sz w:val="28"/>
        </w:rPr>
      </w:pPr>
      <w:r>
        <w:rPr>
          <w:rFonts w:ascii="Times New Roman" w:hAnsi="Times New Roman"/>
          <w:sz w:val="28"/>
          <w:lang w:val="el-GR"/>
        </w:rPr>
        <w:t xml:space="preserve">             Δ</w:t>
      </w:r>
      <w:r>
        <w:rPr>
          <w:rFonts w:ascii="Times New Roman" w:hAnsi="Times New Roman"/>
          <w:sz w:val="28"/>
          <w:lang w:val="en-US"/>
        </w:rPr>
        <w:t xml:space="preserve">Y =                         х   </w:t>
      </w:r>
    </w:p>
    <w:p w:rsidR="00415FE9" w:rsidRDefault="00415FE9">
      <w:pPr>
        <w:pStyle w:val="a6"/>
        <w:ind w:right="1416" w:firstLine="567"/>
        <w:jc w:val="both"/>
        <w:rPr>
          <w:rFonts w:ascii="Times New Roman" w:hAnsi="Times New Roman"/>
          <w:sz w:val="28"/>
        </w:rPr>
      </w:pPr>
    </w:p>
    <w:p w:rsidR="00415FE9" w:rsidRDefault="00415FE9">
      <w:pPr>
        <w:pStyle w:val="a6"/>
        <w:ind w:right="1416" w:firstLine="567"/>
        <w:jc w:val="both"/>
        <w:rPr>
          <w:rFonts w:ascii="Times New Roman" w:hAnsi="Times New Roman"/>
          <w:sz w:val="28"/>
        </w:rPr>
      </w:pPr>
    </w:p>
    <w:p w:rsidR="00415FE9" w:rsidRDefault="00415FE9">
      <w:pPr>
        <w:pStyle w:val="a6"/>
        <w:ind w:right="1416" w:firstLine="567"/>
        <w:jc w:val="both"/>
        <w:rPr>
          <w:rFonts w:ascii="Times New Roman" w:hAnsi="Times New Roman"/>
          <w:sz w:val="28"/>
        </w:rPr>
      </w:pPr>
    </w:p>
    <w:p w:rsidR="00415FE9" w:rsidRDefault="00415FE9">
      <w:pPr>
        <w:pStyle w:val="a6"/>
        <w:ind w:right="1416" w:firstLine="567"/>
        <w:jc w:val="both"/>
        <w:rPr>
          <w:rFonts w:ascii="Times New Roman" w:hAnsi="Times New Roman"/>
          <w:b/>
          <w:sz w:val="28"/>
        </w:rPr>
      </w:pPr>
    </w:p>
    <w:p w:rsidR="00415FE9" w:rsidRDefault="00415FE9">
      <w:pPr>
        <w:pStyle w:val="a6"/>
        <w:ind w:right="1416" w:firstLine="567"/>
        <w:jc w:val="both"/>
        <w:rPr>
          <w:rFonts w:ascii="Times New Roman" w:hAnsi="Times New Roman"/>
          <w:b/>
          <w:sz w:val="28"/>
        </w:rPr>
      </w:pPr>
    </w:p>
    <w:p w:rsidR="00415FE9" w:rsidRDefault="00415FE9">
      <w:pPr>
        <w:pStyle w:val="a6"/>
        <w:ind w:right="1416" w:firstLine="567"/>
        <w:jc w:val="both"/>
        <w:rPr>
          <w:rFonts w:ascii="Times New Roman" w:hAnsi="Times New Roman"/>
          <w:b/>
          <w:sz w:val="28"/>
        </w:rPr>
      </w:pPr>
    </w:p>
    <w:p w:rsidR="00415FE9" w:rsidRDefault="00415FE9">
      <w:pPr>
        <w:pStyle w:val="a6"/>
        <w:ind w:right="1416" w:firstLine="567"/>
        <w:jc w:val="both"/>
        <w:rPr>
          <w:rFonts w:ascii="Times New Roman" w:hAnsi="Times New Roman"/>
          <w:b/>
          <w:sz w:val="28"/>
        </w:rPr>
      </w:pPr>
    </w:p>
    <w:p w:rsidR="00415FE9" w:rsidRDefault="00415FE9">
      <w:pPr>
        <w:pStyle w:val="a6"/>
        <w:ind w:right="1416" w:firstLine="567"/>
        <w:jc w:val="both"/>
        <w:rPr>
          <w:rFonts w:ascii="Times New Roman" w:hAnsi="Times New Roman"/>
          <w:b/>
          <w:sz w:val="28"/>
        </w:rPr>
      </w:pPr>
    </w:p>
    <w:p w:rsidR="00415FE9" w:rsidRDefault="001529BE">
      <w:pPr>
        <w:pStyle w:val="a6"/>
        <w:ind w:right="1416" w:firstLine="567"/>
        <w:jc w:val="both"/>
        <w:rPr>
          <w:rFonts w:ascii="Times New Roman" w:hAnsi="Times New Roman"/>
          <w:b/>
          <w:sz w:val="28"/>
        </w:rPr>
      </w:pPr>
      <w:r>
        <w:rPr>
          <w:rFonts w:ascii="Times New Roman" w:hAnsi="Times New Roman"/>
          <w:b/>
          <w:sz w:val="28"/>
        </w:rPr>
        <w:t xml:space="preserve">Парадокс бережливості. Взаємозв”язок моделі </w:t>
      </w:r>
      <w:r>
        <w:rPr>
          <w:rFonts w:ascii="Times New Roman" w:hAnsi="Times New Roman"/>
          <w:b/>
          <w:sz w:val="28"/>
          <w:lang w:val="en-US"/>
        </w:rPr>
        <w:t xml:space="preserve">AD-AS </w:t>
      </w:r>
      <w:r>
        <w:rPr>
          <w:rFonts w:ascii="Times New Roman" w:hAnsi="Times New Roman"/>
          <w:b/>
          <w:sz w:val="28"/>
        </w:rPr>
        <w:t>і Кейнсіанського хреста.</w:t>
      </w:r>
    </w:p>
    <w:p w:rsidR="00415FE9" w:rsidRDefault="001529BE">
      <w:pPr>
        <w:pStyle w:val="a6"/>
        <w:tabs>
          <w:tab w:val="left" w:pos="9071"/>
        </w:tabs>
        <w:ind w:right="-1" w:firstLine="567"/>
        <w:jc w:val="both"/>
        <w:rPr>
          <w:rFonts w:ascii="Times New Roman" w:hAnsi="Times New Roman"/>
          <w:sz w:val="28"/>
        </w:rPr>
      </w:pPr>
      <w:r>
        <w:rPr>
          <w:rFonts w:ascii="Times New Roman" w:hAnsi="Times New Roman"/>
          <w:b/>
          <w:sz w:val="28"/>
        </w:rPr>
        <w:t xml:space="preserve">Парадокс бережливості </w:t>
      </w:r>
      <w:r>
        <w:rPr>
          <w:rFonts w:ascii="Times New Roman" w:hAnsi="Times New Roman"/>
          <w:sz w:val="28"/>
        </w:rPr>
        <w:t>– спроба суспільства більше зберігати обертається таким самим чи меншим об”ємом заощаджень. Якщо приріст заощаджень не супроводжується приростом інвестицій, то люба  спроба  домашніх господарств більше зберігати виявляється марною, в зв”язку зі значним спадом рівноважного ВНП, обумовленим ефектом мультиплікації.</w:t>
      </w:r>
    </w:p>
    <w:p w:rsidR="00415FE9" w:rsidRDefault="001529BE">
      <w:pPr>
        <w:pStyle w:val="a6"/>
        <w:tabs>
          <w:tab w:val="left" w:pos="8931"/>
        </w:tabs>
        <w:ind w:right="-1" w:firstLine="567"/>
        <w:jc w:val="both"/>
        <w:rPr>
          <w:rFonts w:ascii="Times New Roman" w:hAnsi="Times New Roman"/>
          <w:sz w:val="28"/>
        </w:rPr>
      </w:pPr>
      <w:r>
        <w:rPr>
          <w:rFonts w:ascii="Times New Roman" w:hAnsi="Times New Roman"/>
          <w:sz w:val="28"/>
        </w:rPr>
        <w:t xml:space="preserve">Економіка стартує в точці  А (див.мал.3). В очікуванні спаду домашні господарства  намагаються побільше заощаджувати: графік заощаджень переміщається від  </w:t>
      </w:r>
      <w:r>
        <w:rPr>
          <w:rFonts w:ascii="Times New Roman" w:hAnsi="Times New Roman"/>
          <w:sz w:val="28"/>
          <w:lang w:val="en-US"/>
        </w:rPr>
        <w:t xml:space="preserve">S </w:t>
      </w:r>
      <w:r>
        <w:rPr>
          <w:rFonts w:ascii="Times New Roman" w:hAnsi="Times New Roman"/>
          <w:sz w:val="28"/>
        </w:rPr>
        <w:t xml:space="preserve">до </w:t>
      </w:r>
      <w:r>
        <w:rPr>
          <w:rFonts w:ascii="Times New Roman" w:hAnsi="Times New Roman"/>
          <w:sz w:val="28"/>
          <w:lang w:val="en-US"/>
        </w:rPr>
        <w:t>S</w:t>
      </w:r>
      <w:r>
        <w:rPr>
          <w:rFonts w:ascii="Times New Roman" w:hAnsi="Times New Roman"/>
          <w:sz w:val="28"/>
          <w:vertAlign w:val="superscript"/>
        </w:rPr>
        <w:t>”</w:t>
      </w:r>
      <w:r>
        <w:rPr>
          <w:rFonts w:ascii="Times New Roman" w:hAnsi="Times New Roman"/>
          <w:sz w:val="28"/>
        </w:rPr>
        <w:t xml:space="preserve">, а інвестиційї залишаються на тому ж самому рівні І. В результаті  споживчі витрати відносно знижуються, що викликає ефект мультиплікатора і спад сукупного доходу від </w:t>
      </w:r>
      <w:r>
        <w:rPr>
          <w:rFonts w:ascii="Times New Roman" w:hAnsi="Times New Roman"/>
          <w:sz w:val="28"/>
          <w:lang w:val="en-US"/>
        </w:rPr>
        <w:t>Y</w:t>
      </w:r>
      <w:r>
        <w:rPr>
          <w:rFonts w:ascii="Times New Roman" w:hAnsi="Times New Roman"/>
          <w:sz w:val="28"/>
          <w:vertAlign w:val="subscript"/>
          <w:lang w:val="en-US"/>
        </w:rPr>
        <w:t xml:space="preserve">0 </w:t>
      </w:r>
      <w:r>
        <w:rPr>
          <w:rFonts w:ascii="Times New Roman" w:hAnsi="Times New Roman"/>
          <w:sz w:val="28"/>
        </w:rPr>
        <w:t>до</w:t>
      </w:r>
      <w:r>
        <w:rPr>
          <w:rFonts w:ascii="Times New Roman" w:hAnsi="Times New Roman"/>
          <w:sz w:val="28"/>
          <w:vertAlign w:val="subscript"/>
          <w:lang w:val="en-US"/>
        </w:rPr>
        <w:t xml:space="preserve"> </w:t>
      </w:r>
      <w:r>
        <w:rPr>
          <w:rFonts w:ascii="Times New Roman" w:hAnsi="Times New Roman"/>
          <w:sz w:val="28"/>
          <w:lang w:val="en-US"/>
        </w:rPr>
        <w:t>Y</w:t>
      </w:r>
      <w:r>
        <w:rPr>
          <w:rFonts w:ascii="Times New Roman" w:hAnsi="Times New Roman"/>
          <w:sz w:val="28"/>
          <w:vertAlign w:val="subscript"/>
          <w:lang w:val="en-US"/>
        </w:rPr>
        <w:t>1</w:t>
      </w:r>
      <w:r>
        <w:rPr>
          <w:rFonts w:ascii="Times New Roman" w:hAnsi="Times New Roman"/>
          <w:sz w:val="28"/>
          <w:lang w:val="en-US"/>
        </w:rPr>
        <w:t>. Так як сукупний доход Y</w:t>
      </w:r>
      <w:r>
        <w:rPr>
          <w:rFonts w:ascii="Times New Roman" w:hAnsi="Times New Roman"/>
          <w:sz w:val="28"/>
        </w:rPr>
        <w:t xml:space="preserve"> знизився то і збереження в точці В виявляються тими ж, що і в точці А.</w:t>
      </w:r>
    </w:p>
    <w:p w:rsidR="00415FE9" w:rsidRDefault="00415FE9">
      <w:pPr>
        <w:pStyle w:val="a6"/>
        <w:ind w:right="1416" w:firstLine="567"/>
        <w:jc w:val="both"/>
        <w:rPr>
          <w:rFonts w:ascii="Times New Roman" w:hAnsi="Times New Roman"/>
          <w:sz w:val="28"/>
        </w:rPr>
      </w:pPr>
    </w:p>
    <w:p w:rsidR="00415FE9" w:rsidRDefault="001529BE">
      <w:pPr>
        <w:pStyle w:val="a6"/>
        <w:ind w:right="1416" w:firstLine="567"/>
        <w:jc w:val="both"/>
        <w:rPr>
          <w:rFonts w:ascii="Times New Roman" w:hAnsi="Times New Roman"/>
          <w:sz w:val="28"/>
          <w:lang w:val="en-US"/>
        </w:rPr>
      </w:pPr>
      <w:r>
        <w:rPr>
          <w:rFonts w:ascii="Times New Roman" w:hAnsi="Times New Roman"/>
          <w:sz w:val="28"/>
          <w:lang w:val="en-US"/>
        </w:rPr>
        <w:t xml:space="preserve">                                  </w:t>
      </w:r>
    </w:p>
    <w:p w:rsidR="00415FE9" w:rsidRDefault="00415FE9">
      <w:pPr>
        <w:pStyle w:val="a6"/>
        <w:ind w:right="1416" w:firstLine="567"/>
        <w:jc w:val="both"/>
        <w:rPr>
          <w:rFonts w:ascii="Times New Roman" w:hAnsi="Times New Roman"/>
          <w:sz w:val="28"/>
          <w:lang w:val="en-US"/>
        </w:rPr>
      </w:pPr>
    </w:p>
    <w:p w:rsidR="00415FE9" w:rsidRDefault="00415FE9">
      <w:pPr>
        <w:pStyle w:val="a6"/>
        <w:ind w:right="1416" w:firstLine="567"/>
        <w:jc w:val="both"/>
        <w:rPr>
          <w:rFonts w:ascii="Times New Roman" w:hAnsi="Times New Roman"/>
          <w:sz w:val="28"/>
          <w:lang w:val="en-US"/>
        </w:rPr>
      </w:pPr>
    </w:p>
    <w:p w:rsidR="00415FE9" w:rsidRDefault="00415FE9">
      <w:pPr>
        <w:pStyle w:val="a6"/>
        <w:ind w:right="1416" w:firstLine="567"/>
        <w:jc w:val="both"/>
        <w:rPr>
          <w:rFonts w:ascii="Times New Roman" w:hAnsi="Times New Roman"/>
          <w:sz w:val="28"/>
          <w:lang w:val="en-US"/>
        </w:rPr>
      </w:pPr>
    </w:p>
    <w:p w:rsidR="00415FE9" w:rsidRDefault="00415FE9">
      <w:pPr>
        <w:pStyle w:val="a6"/>
        <w:ind w:right="1416" w:firstLine="567"/>
        <w:jc w:val="both"/>
        <w:rPr>
          <w:rFonts w:ascii="Times New Roman" w:hAnsi="Times New Roman"/>
          <w:sz w:val="28"/>
          <w:lang w:val="en-US"/>
        </w:rPr>
      </w:pPr>
    </w:p>
    <w:p w:rsidR="00415FE9" w:rsidRDefault="00415FE9">
      <w:pPr>
        <w:pStyle w:val="a6"/>
        <w:ind w:right="1416" w:firstLine="567"/>
        <w:jc w:val="both"/>
        <w:rPr>
          <w:rFonts w:ascii="Times New Roman" w:hAnsi="Times New Roman"/>
          <w:sz w:val="28"/>
          <w:lang w:val="en-US"/>
        </w:rPr>
      </w:pPr>
    </w:p>
    <w:p w:rsidR="00415FE9" w:rsidRDefault="001529BE">
      <w:pPr>
        <w:pStyle w:val="a6"/>
        <w:ind w:right="1416" w:firstLine="567"/>
        <w:jc w:val="both"/>
        <w:rPr>
          <w:rFonts w:ascii="Times New Roman" w:hAnsi="Times New Roman"/>
          <w:sz w:val="28"/>
          <w:vertAlign w:val="superscript"/>
        </w:rPr>
      </w:pPr>
      <w:r>
        <w:rPr>
          <w:rFonts w:ascii="Times New Roman" w:hAnsi="Times New Roman"/>
          <w:sz w:val="28"/>
          <w:lang w:val="en-US"/>
        </w:rPr>
        <w:t xml:space="preserve">   </w:t>
      </w:r>
    </w:p>
    <w:p w:rsidR="00415FE9" w:rsidRDefault="001529BE">
      <w:pPr>
        <w:pStyle w:val="a6"/>
        <w:ind w:right="1416"/>
        <w:jc w:val="both"/>
        <w:rPr>
          <w:rFonts w:ascii="Times New Roman" w:hAnsi="Times New Roman"/>
          <w:sz w:val="28"/>
          <w:lang w:val="en-US"/>
        </w:rPr>
      </w:pPr>
      <w:r>
        <w:rPr>
          <w:rFonts w:ascii="Times New Roman" w:hAnsi="Times New Roman"/>
          <w:sz w:val="28"/>
          <w:lang w:val="en-US"/>
        </w:rPr>
        <w:t xml:space="preserve">         </w:t>
      </w:r>
    </w:p>
    <w:p w:rsidR="00415FE9" w:rsidRDefault="001529BE">
      <w:pPr>
        <w:pStyle w:val="a6"/>
        <w:ind w:right="1416"/>
        <w:jc w:val="both"/>
        <w:rPr>
          <w:rFonts w:ascii="Times New Roman" w:hAnsi="Times New Roman"/>
          <w:sz w:val="28"/>
        </w:rPr>
      </w:pPr>
      <w:r>
        <w:rPr>
          <w:rFonts w:ascii="Times New Roman" w:hAnsi="Times New Roman"/>
          <w:sz w:val="28"/>
          <w:lang w:val="en-US"/>
        </w:rPr>
        <w:t xml:space="preserve">                                       S</w:t>
      </w:r>
    </w:p>
    <w:p w:rsidR="00415FE9" w:rsidRDefault="00FE54D4">
      <w:pPr>
        <w:pStyle w:val="a6"/>
        <w:ind w:right="1416" w:firstLine="567"/>
        <w:jc w:val="both"/>
        <w:rPr>
          <w:rFonts w:ascii="Times New Roman" w:hAnsi="Times New Roman"/>
          <w:sz w:val="28"/>
        </w:rPr>
      </w:pPr>
      <w:r>
        <w:rPr>
          <w:rFonts w:ascii="Times New Roman" w:hAnsi="Times New Roman"/>
          <w:noProof/>
          <w:sz w:val="28"/>
        </w:rPr>
        <w:pict>
          <v:line id="_x0000_s1128" style="position:absolute;left:0;text-align:left;flip:y;z-index:251694592" from="255.75pt,3.8pt" to="369.35pt,117.4pt" o:allowincell="f"/>
        </w:pict>
      </w:r>
      <w:r>
        <w:rPr>
          <w:rFonts w:ascii="Times New Roman" w:hAnsi="Times New Roman"/>
          <w:noProof/>
          <w:sz w:val="28"/>
        </w:rPr>
        <w:pict>
          <v:line id="_x0000_s1127" style="position:absolute;left:0;text-align:left;flip:y;z-index:251693568" from="213.15pt,8.1pt" to="319.65pt,114.6pt" o:allowincell="f"/>
        </w:pict>
      </w:r>
      <w:r>
        <w:rPr>
          <w:rFonts w:ascii="Times New Roman" w:hAnsi="Times New Roman"/>
          <w:noProof/>
          <w:sz w:val="28"/>
        </w:rPr>
        <w:pict>
          <v:line id="_x0000_s1126" style="position:absolute;left:0;text-align:left;flip:y;z-index:251692544" from="198.95pt,8.1pt" to="198.95pt,114.6pt" o:allowincell="f">
            <v:stroke endarrow="block"/>
          </v:line>
        </w:pict>
      </w:r>
      <w:r w:rsidR="001529BE">
        <w:rPr>
          <w:rFonts w:ascii="Times New Roman" w:hAnsi="Times New Roman"/>
          <w:sz w:val="28"/>
        </w:rPr>
        <w:t xml:space="preserve">                                               </w:t>
      </w:r>
    </w:p>
    <w:p w:rsidR="00415FE9" w:rsidRDefault="00FE54D4">
      <w:pPr>
        <w:pStyle w:val="a6"/>
        <w:ind w:right="1416" w:firstLine="567"/>
        <w:jc w:val="both"/>
        <w:rPr>
          <w:rFonts w:ascii="Times New Roman" w:hAnsi="Times New Roman"/>
          <w:sz w:val="28"/>
        </w:rPr>
      </w:pPr>
      <w:r>
        <w:rPr>
          <w:rFonts w:ascii="Times New Roman" w:hAnsi="Times New Roman"/>
          <w:noProof/>
          <w:sz w:val="28"/>
        </w:rPr>
        <w:pict>
          <v:line id="_x0000_s1131" style="position:absolute;left:0;text-align:left;z-index:251697664" from="298.35pt,13.3pt" to="298.35pt,98.5pt" o:allowincell="f">
            <v:stroke dashstyle="1 1"/>
          </v:line>
        </w:pict>
      </w:r>
      <w:r>
        <w:rPr>
          <w:rFonts w:ascii="Times New Roman" w:hAnsi="Times New Roman"/>
          <w:noProof/>
          <w:sz w:val="28"/>
        </w:rPr>
        <w:pict>
          <v:line id="_x0000_s1132" style="position:absolute;left:0;text-align:left;z-index:251698688" from="198.95pt,13.3pt" to="362.25pt,13.3pt" o:allowincell="f">
            <v:stroke dashstyle="1 1"/>
          </v:line>
        </w:pict>
      </w:r>
      <w:r>
        <w:rPr>
          <w:rFonts w:ascii="Times New Roman" w:hAnsi="Times New Roman"/>
          <w:noProof/>
          <w:sz w:val="28"/>
        </w:rPr>
        <w:pict>
          <v:line id="_x0000_s1133" style="position:absolute;left:0;text-align:left;flip:y;z-index:251699712" from="213.15pt,13.3pt" to="213.15pt,55.9pt" o:allowincell="f">
            <v:stroke endarrow="block"/>
          </v:line>
        </w:pict>
      </w:r>
    </w:p>
    <w:p w:rsidR="00415FE9" w:rsidRDefault="001529BE">
      <w:pPr>
        <w:pStyle w:val="a6"/>
        <w:ind w:right="1416" w:firstLine="567"/>
        <w:jc w:val="both"/>
        <w:rPr>
          <w:rFonts w:ascii="Times New Roman" w:hAnsi="Times New Roman"/>
          <w:sz w:val="28"/>
          <w:lang w:val="en-US"/>
        </w:rPr>
      </w:pPr>
      <w:r>
        <w:rPr>
          <w:rFonts w:ascii="Times New Roman" w:hAnsi="Times New Roman"/>
          <w:sz w:val="28"/>
          <w:lang w:val="en-US"/>
        </w:rPr>
        <w:t xml:space="preserve">                       </w:t>
      </w:r>
    </w:p>
    <w:p w:rsidR="00415FE9" w:rsidRDefault="00415FE9">
      <w:pPr>
        <w:pStyle w:val="a6"/>
        <w:ind w:right="-1" w:firstLine="567"/>
        <w:jc w:val="both"/>
        <w:rPr>
          <w:rFonts w:ascii="Times New Roman" w:hAnsi="Times New Roman"/>
          <w:sz w:val="28"/>
        </w:rPr>
      </w:pPr>
    </w:p>
    <w:p w:rsidR="00415FE9" w:rsidRDefault="00FE54D4">
      <w:pPr>
        <w:pStyle w:val="a6"/>
        <w:ind w:right="1416" w:firstLine="567"/>
        <w:jc w:val="both"/>
        <w:rPr>
          <w:rFonts w:ascii="Times New Roman" w:hAnsi="Times New Roman"/>
          <w:sz w:val="28"/>
        </w:rPr>
      </w:pPr>
      <w:r>
        <w:rPr>
          <w:rFonts w:ascii="Times New Roman" w:hAnsi="Times New Roman"/>
          <w:noProof/>
          <w:sz w:val="28"/>
        </w:rPr>
        <w:pict>
          <v:line id="_x0000_s1129" style="position:absolute;left:0;text-align:left;z-index:251695616" from="198.95pt,7.6pt" to="355.15pt,7.6pt" o:allowincell="f"/>
        </w:pict>
      </w:r>
      <w:r>
        <w:rPr>
          <w:rFonts w:ascii="Times New Roman" w:hAnsi="Times New Roman"/>
          <w:noProof/>
          <w:sz w:val="28"/>
        </w:rPr>
        <w:pict>
          <v:line id="_x0000_s1130" style="position:absolute;left:0;text-align:left;z-index:251696640" from="255.75pt,7.6pt" to="255.75pt,50.2pt" o:allowincell="f">
            <v:stroke dashstyle="1 1"/>
          </v:line>
        </w:pict>
      </w:r>
      <w:r w:rsidR="001529BE">
        <w:rPr>
          <w:rFonts w:ascii="Times New Roman" w:hAnsi="Times New Roman"/>
          <w:sz w:val="28"/>
        </w:rPr>
        <w:t xml:space="preserve">                                            </w:t>
      </w:r>
    </w:p>
    <w:p w:rsidR="00415FE9" w:rsidRDefault="00415FE9">
      <w:pPr>
        <w:pStyle w:val="a6"/>
        <w:ind w:right="1416" w:firstLine="567"/>
        <w:jc w:val="both"/>
        <w:rPr>
          <w:rFonts w:ascii="Times New Roman" w:hAnsi="Times New Roman"/>
          <w:sz w:val="28"/>
        </w:rPr>
      </w:pPr>
    </w:p>
    <w:p w:rsidR="00415FE9" w:rsidRDefault="00415FE9">
      <w:pPr>
        <w:pStyle w:val="a6"/>
        <w:ind w:right="1416" w:firstLine="567"/>
        <w:jc w:val="both"/>
        <w:rPr>
          <w:rFonts w:ascii="Times New Roman" w:hAnsi="Times New Roman"/>
          <w:sz w:val="28"/>
        </w:rPr>
      </w:pPr>
    </w:p>
    <w:p w:rsidR="00415FE9" w:rsidRDefault="00FE54D4">
      <w:pPr>
        <w:pStyle w:val="a6"/>
        <w:ind w:right="1416" w:firstLine="567"/>
        <w:jc w:val="both"/>
        <w:rPr>
          <w:rFonts w:ascii="Times New Roman" w:hAnsi="Times New Roman"/>
          <w:sz w:val="28"/>
        </w:rPr>
      </w:pPr>
      <w:r>
        <w:rPr>
          <w:rFonts w:ascii="Times New Roman" w:hAnsi="Times New Roman"/>
          <w:noProof/>
          <w:sz w:val="28"/>
        </w:rPr>
        <w:pict>
          <v:line id="_x0000_s1125" style="position:absolute;left:0;text-align:left;z-index:251691520" from="198.05pt,4.8pt" to="340.05pt,4.8pt" o:allowincell="f">
            <v:stroke endarrow="block"/>
          </v:line>
        </w:pict>
      </w:r>
    </w:p>
    <w:p w:rsidR="00415FE9" w:rsidRDefault="001529BE">
      <w:pPr>
        <w:pStyle w:val="a6"/>
        <w:ind w:right="1416" w:firstLine="567"/>
        <w:jc w:val="both"/>
        <w:rPr>
          <w:rFonts w:ascii="Times New Roman" w:hAnsi="Times New Roman"/>
          <w:sz w:val="28"/>
          <w:lang w:val="en-US"/>
        </w:rPr>
      </w:pPr>
      <w:r>
        <w:rPr>
          <w:rFonts w:ascii="Times New Roman" w:hAnsi="Times New Roman"/>
          <w:sz w:val="28"/>
        </w:rPr>
        <w:t xml:space="preserve">                           </w:t>
      </w:r>
    </w:p>
    <w:p w:rsidR="00415FE9" w:rsidRDefault="00415FE9">
      <w:pPr>
        <w:pStyle w:val="a6"/>
        <w:ind w:right="1416" w:firstLine="567"/>
        <w:jc w:val="both"/>
        <w:rPr>
          <w:rFonts w:ascii="Times New Roman" w:hAnsi="Times New Roman"/>
          <w:sz w:val="28"/>
          <w:lang w:val="en-US"/>
        </w:rPr>
      </w:pPr>
    </w:p>
    <w:p w:rsidR="00415FE9" w:rsidRDefault="001529BE">
      <w:pPr>
        <w:pStyle w:val="a6"/>
        <w:ind w:right="1416" w:firstLine="567"/>
        <w:jc w:val="both"/>
        <w:rPr>
          <w:rFonts w:ascii="Times New Roman" w:hAnsi="Times New Roman"/>
          <w:b/>
          <w:sz w:val="28"/>
          <w:lang w:val="en-US"/>
        </w:rPr>
      </w:pPr>
      <w:r>
        <w:rPr>
          <w:rFonts w:ascii="Times New Roman" w:hAnsi="Times New Roman"/>
          <w:b/>
          <w:sz w:val="28"/>
          <w:lang w:val="en-US"/>
        </w:rPr>
        <w:t xml:space="preserve">                       </w:t>
      </w:r>
    </w:p>
    <w:p w:rsidR="00415FE9" w:rsidRDefault="00415FE9">
      <w:pPr>
        <w:pStyle w:val="a6"/>
        <w:ind w:right="1416" w:firstLine="567"/>
        <w:jc w:val="both"/>
        <w:rPr>
          <w:rFonts w:ascii="Times New Roman" w:hAnsi="Times New Roman"/>
          <w:sz w:val="28"/>
          <w:lang w:val="en-US"/>
        </w:rPr>
      </w:pPr>
    </w:p>
    <w:p w:rsidR="00415FE9" w:rsidRDefault="001529BE">
      <w:pPr>
        <w:pStyle w:val="a6"/>
        <w:tabs>
          <w:tab w:val="left" w:pos="9071"/>
        </w:tabs>
        <w:ind w:right="-1" w:firstLine="567"/>
        <w:jc w:val="both"/>
        <w:rPr>
          <w:rFonts w:ascii="Times New Roman" w:hAnsi="Times New Roman"/>
          <w:sz w:val="28"/>
        </w:rPr>
      </w:pPr>
      <w:r>
        <w:rPr>
          <w:rFonts w:ascii="Times New Roman" w:hAnsi="Times New Roman"/>
          <w:sz w:val="28"/>
        </w:rPr>
        <w:t xml:space="preserve">Якщо одночасно з ростом заощаджень від </w:t>
      </w:r>
      <w:r>
        <w:rPr>
          <w:rFonts w:ascii="Times New Roman" w:hAnsi="Times New Roman"/>
          <w:sz w:val="28"/>
          <w:lang w:val="en-US"/>
        </w:rPr>
        <w:t>S до S</w:t>
      </w:r>
      <w:r>
        <w:rPr>
          <w:rFonts w:ascii="Times New Roman" w:hAnsi="Times New Roman"/>
          <w:sz w:val="28"/>
          <w:vertAlign w:val="superscript"/>
        </w:rPr>
        <w:t>”</w:t>
      </w:r>
      <w:r>
        <w:rPr>
          <w:rFonts w:ascii="Times New Roman" w:hAnsi="Times New Roman"/>
          <w:sz w:val="28"/>
        </w:rPr>
        <w:t xml:space="preserve">  зростуть і заплановані інвестиції від І до І</w:t>
      </w:r>
      <w:r>
        <w:rPr>
          <w:rFonts w:ascii="Times New Roman" w:hAnsi="Times New Roman"/>
          <w:sz w:val="28"/>
          <w:vertAlign w:val="superscript"/>
        </w:rPr>
        <w:t>”</w:t>
      </w:r>
      <w:r>
        <w:rPr>
          <w:rFonts w:ascii="Times New Roman" w:hAnsi="Times New Roman"/>
          <w:sz w:val="28"/>
        </w:rPr>
        <w:t xml:space="preserve">, то рівноважний  рівень випуску залишається рівним </w:t>
      </w:r>
      <w:r>
        <w:rPr>
          <w:rFonts w:ascii="Times New Roman" w:hAnsi="Times New Roman"/>
          <w:sz w:val="28"/>
          <w:lang w:val="en-US"/>
        </w:rPr>
        <w:t>Y</w:t>
      </w:r>
      <w:r>
        <w:rPr>
          <w:rFonts w:ascii="Times New Roman" w:hAnsi="Times New Roman"/>
          <w:sz w:val="28"/>
          <w:vertAlign w:val="subscript"/>
          <w:lang w:val="en-US"/>
        </w:rPr>
        <w:t>0</w:t>
      </w:r>
      <w:r>
        <w:rPr>
          <w:rFonts w:ascii="Times New Roman" w:hAnsi="Times New Roman"/>
          <w:sz w:val="28"/>
          <w:lang w:val="el-GR"/>
        </w:rPr>
        <w:t xml:space="preserve">  </w:t>
      </w:r>
      <w:r>
        <w:rPr>
          <w:rFonts w:ascii="Times New Roman" w:hAnsi="Times New Roman"/>
          <w:sz w:val="28"/>
        </w:rPr>
        <w:t>і спад виробництва не виникає. Навпаки, в структурі виробництва будуть  переважати інвестиційні товари, що складає добрі умови для економічного росту, але може відносно обмежувати рівень поточного споживання населення. Виникає альтернатива вибору: або економічний ріст в майбутньому при відносному обмеженні поточного споживання, або відмова від обмежень в споживанні ціною погіршення умов довгострокового економічного росту.</w:t>
      </w:r>
    </w:p>
    <w:p w:rsidR="00415FE9" w:rsidRDefault="001529BE">
      <w:pPr>
        <w:pStyle w:val="a6"/>
        <w:tabs>
          <w:tab w:val="left" w:pos="9071"/>
        </w:tabs>
        <w:ind w:right="-1" w:firstLine="567"/>
        <w:jc w:val="both"/>
        <w:rPr>
          <w:rFonts w:ascii="Times New Roman" w:hAnsi="Times New Roman"/>
          <w:sz w:val="28"/>
          <w:lang w:val="en-US"/>
        </w:rPr>
      </w:pPr>
      <w:r>
        <w:rPr>
          <w:rFonts w:ascii="Times New Roman" w:hAnsi="Times New Roman"/>
          <w:sz w:val="28"/>
        </w:rPr>
        <w:t xml:space="preserve">Ріст заощаджень може піддати економіку антиінфляційному впливу  в умовах, близьких до повної зайнятості ресурсів: спод споживання і послідуюче за ним скорочення сукупних видатків, зайнятості  і випуску ( з ефектом мультиплікатора )  обмежують тиск інфляції попиту – сукупний попит понижується від </w:t>
      </w:r>
      <w:r>
        <w:rPr>
          <w:rFonts w:ascii="Times New Roman" w:hAnsi="Times New Roman"/>
          <w:sz w:val="28"/>
          <w:lang w:val="en-US"/>
        </w:rPr>
        <w:t xml:space="preserve">AD </w:t>
      </w:r>
      <w:r>
        <w:rPr>
          <w:rFonts w:ascii="Times New Roman" w:hAnsi="Times New Roman"/>
          <w:sz w:val="28"/>
        </w:rPr>
        <w:t>що</w:t>
      </w:r>
      <w:r>
        <w:rPr>
          <w:rFonts w:ascii="Times New Roman" w:hAnsi="Times New Roman"/>
          <w:sz w:val="28"/>
          <w:lang w:val="en-US"/>
        </w:rPr>
        <w:t xml:space="preserve"> AD</w:t>
      </w:r>
      <w:r>
        <w:rPr>
          <w:rFonts w:ascii="Times New Roman" w:hAnsi="Times New Roman"/>
          <w:sz w:val="28"/>
          <w:vertAlign w:val="subscript"/>
          <w:lang w:val="en-US"/>
        </w:rPr>
        <w:t>1</w:t>
      </w:r>
      <w:r>
        <w:rPr>
          <w:rFonts w:ascii="Times New Roman" w:hAnsi="Times New Roman"/>
          <w:sz w:val="28"/>
          <w:lang w:val="en-US"/>
        </w:rPr>
        <w:t>, що супроводжується спадом виробництва від Y</w:t>
      </w:r>
      <w:r>
        <w:rPr>
          <w:rFonts w:ascii="Times New Roman" w:hAnsi="Times New Roman"/>
          <w:sz w:val="28"/>
          <w:vertAlign w:val="subscript"/>
          <w:lang w:val="en-US"/>
        </w:rPr>
        <w:t xml:space="preserve">1 </w:t>
      </w:r>
      <w:r>
        <w:rPr>
          <w:rFonts w:ascii="Times New Roman" w:hAnsi="Times New Roman"/>
          <w:sz w:val="28"/>
          <w:lang w:val="en-US"/>
        </w:rPr>
        <w:t xml:space="preserve">  </w:t>
      </w:r>
      <w:r>
        <w:rPr>
          <w:rFonts w:ascii="Times New Roman" w:hAnsi="Times New Roman"/>
          <w:sz w:val="28"/>
        </w:rPr>
        <w:t xml:space="preserve">до </w:t>
      </w:r>
      <w:r>
        <w:rPr>
          <w:rFonts w:ascii="Times New Roman" w:hAnsi="Times New Roman"/>
          <w:sz w:val="28"/>
          <w:lang w:val="en-US"/>
        </w:rPr>
        <w:t>Y</w:t>
      </w:r>
      <w:r>
        <w:rPr>
          <w:rFonts w:ascii="Times New Roman" w:hAnsi="Times New Roman"/>
          <w:sz w:val="28"/>
          <w:vertAlign w:val="subscript"/>
          <w:lang w:val="en-US"/>
        </w:rPr>
        <w:t>2</w:t>
      </w:r>
      <w:r>
        <w:rPr>
          <w:rFonts w:ascii="Times New Roman" w:hAnsi="Times New Roman"/>
          <w:sz w:val="28"/>
          <w:lang w:val="en-US"/>
        </w:rPr>
        <w:t xml:space="preserve"> і пониженням рівня цін від P</w:t>
      </w:r>
      <w:r>
        <w:rPr>
          <w:rFonts w:ascii="Times New Roman" w:hAnsi="Times New Roman"/>
          <w:sz w:val="28"/>
          <w:vertAlign w:val="subscript"/>
          <w:lang w:val="en-US"/>
        </w:rPr>
        <w:t xml:space="preserve">1  </w:t>
      </w:r>
      <w:r>
        <w:rPr>
          <w:rFonts w:ascii="Times New Roman" w:hAnsi="Times New Roman"/>
          <w:sz w:val="28"/>
        </w:rPr>
        <w:t>до</w:t>
      </w:r>
      <w:r>
        <w:rPr>
          <w:rFonts w:ascii="Times New Roman" w:hAnsi="Times New Roman"/>
          <w:sz w:val="28"/>
          <w:vertAlign w:val="subscript"/>
          <w:lang w:val="en-US"/>
        </w:rPr>
        <w:t xml:space="preserve"> </w:t>
      </w:r>
      <w:r>
        <w:rPr>
          <w:rFonts w:ascii="Times New Roman" w:hAnsi="Times New Roman"/>
          <w:sz w:val="28"/>
          <w:lang w:val="en-US"/>
        </w:rPr>
        <w:t>P</w:t>
      </w:r>
      <w:r>
        <w:rPr>
          <w:rFonts w:ascii="Times New Roman" w:hAnsi="Times New Roman"/>
          <w:sz w:val="28"/>
          <w:vertAlign w:val="subscript"/>
          <w:lang w:val="en-US"/>
        </w:rPr>
        <w:t xml:space="preserve">2 </w:t>
      </w:r>
      <w:r>
        <w:rPr>
          <w:rFonts w:ascii="Times New Roman" w:hAnsi="Times New Roman"/>
          <w:sz w:val="28"/>
          <w:lang w:val="en-US"/>
        </w:rPr>
        <w:t>(див.мал.4).</w:t>
      </w:r>
    </w:p>
    <w:p w:rsidR="00415FE9" w:rsidRDefault="00415FE9">
      <w:pPr>
        <w:pStyle w:val="a6"/>
        <w:ind w:right="1416" w:firstLine="567"/>
        <w:jc w:val="both"/>
        <w:rPr>
          <w:rFonts w:ascii="Times New Roman" w:hAnsi="Times New Roman"/>
          <w:sz w:val="28"/>
          <w:lang w:val="en-US"/>
        </w:rPr>
      </w:pPr>
    </w:p>
    <w:p w:rsidR="00415FE9" w:rsidRDefault="001529BE">
      <w:pPr>
        <w:pStyle w:val="a6"/>
        <w:ind w:right="1416" w:firstLine="567"/>
        <w:jc w:val="both"/>
        <w:rPr>
          <w:rFonts w:ascii="Times New Roman" w:hAnsi="Times New Roman"/>
          <w:sz w:val="28"/>
          <w:lang w:val="en-US"/>
        </w:rPr>
      </w:pPr>
      <w:r>
        <w:rPr>
          <w:rFonts w:ascii="Times New Roman" w:hAnsi="Times New Roman"/>
          <w:sz w:val="28"/>
          <w:lang w:val="en-US"/>
        </w:rPr>
        <w:t xml:space="preserve">           </w:t>
      </w:r>
    </w:p>
    <w:p w:rsidR="00415FE9" w:rsidRDefault="001529BE">
      <w:pPr>
        <w:pStyle w:val="a6"/>
        <w:ind w:right="1416" w:firstLine="567"/>
        <w:jc w:val="both"/>
        <w:rPr>
          <w:rFonts w:ascii="Times New Roman" w:hAnsi="Times New Roman"/>
          <w:sz w:val="28"/>
          <w:lang w:val="en-US"/>
        </w:rPr>
      </w:pPr>
      <w:r>
        <w:rPr>
          <w:rFonts w:ascii="Times New Roman" w:hAnsi="Times New Roman"/>
          <w:sz w:val="28"/>
          <w:lang w:val="en-US"/>
        </w:rPr>
        <w:t xml:space="preserve">                                    </w:t>
      </w:r>
    </w:p>
    <w:p w:rsidR="00415FE9" w:rsidRDefault="00415FE9">
      <w:pPr>
        <w:pStyle w:val="a6"/>
        <w:ind w:right="1416" w:firstLine="567"/>
        <w:jc w:val="both"/>
        <w:rPr>
          <w:rFonts w:ascii="Times New Roman" w:hAnsi="Times New Roman"/>
          <w:sz w:val="28"/>
          <w:lang w:val="en-US"/>
        </w:rPr>
      </w:pPr>
    </w:p>
    <w:p w:rsidR="00415FE9" w:rsidRDefault="00FE54D4">
      <w:pPr>
        <w:pStyle w:val="a6"/>
        <w:tabs>
          <w:tab w:val="left" w:pos="9071"/>
        </w:tabs>
        <w:ind w:right="-1" w:firstLine="567"/>
        <w:jc w:val="both"/>
        <w:rPr>
          <w:rFonts w:ascii="Times New Roman" w:hAnsi="Times New Roman"/>
          <w:sz w:val="28"/>
          <w:lang w:val="en-US"/>
        </w:rPr>
      </w:pPr>
      <w:r>
        <w:rPr>
          <w:rFonts w:ascii="Times New Roman" w:hAnsi="Times New Roman"/>
          <w:noProof/>
          <w:sz w:val="28"/>
        </w:rPr>
        <w:pict>
          <v:shape id="_x0000_s1140" style="position:absolute;left:0;text-align:left;margin-left:298.35pt;margin-top:9.85pt;width:7.1pt;height:49.7pt;z-index:251704832;mso-position-horizontal:absolute;mso-position-horizontal-relative:text;mso-position-vertical:absolute;mso-position-vertical-relative:text" coordsize="166,852" o:allowincell="f" path="m,852c59,781,118,710,142,568,166,426,154,213,142,e" filled="f">
            <v:path arrowok="t"/>
          </v:shape>
        </w:pict>
      </w:r>
      <w:r>
        <w:rPr>
          <w:rFonts w:ascii="Times New Roman" w:hAnsi="Times New Roman"/>
          <w:noProof/>
          <w:sz w:val="28"/>
        </w:rPr>
        <w:pict>
          <v:line id="_x0000_s1137" style="position:absolute;left:0;text-align:left;flip:y;z-index:251701760" from="177.65pt,2.75pt" to="177.65pt,116.35pt" o:allowincell="f">
            <v:stroke endarrow="block"/>
          </v:line>
        </w:pict>
      </w:r>
    </w:p>
    <w:p w:rsidR="00415FE9" w:rsidRDefault="00FE54D4">
      <w:pPr>
        <w:pStyle w:val="a6"/>
        <w:ind w:right="1416" w:firstLine="567"/>
        <w:jc w:val="both"/>
        <w:rPr>
          <w:rFonts w:ascii="Times New Roman" w:hAnsi="Times New Roman"/>
          <w:sz w:val="28"/>
          <w:lang w:val="en-US"/>
        </w:rPr>
      </w:pPr>
      <w:r>
        <w:rPr>
          <w:rFonts w:ascii="Times New Roman" w:hAnsi="Times New Roman"/>
          <w:noProof/>
          <w:sz w:val="28"/>
        </w:rPr>
        <w:pict>
          <v:line id="_x0000_s1143" style="position:absolute;left:0;text-align:left;z-index:251707904" from="220.25pt,7.95pt" to="362.25pt,73.2pt" o:allowincell="f"/>
        </w:pict>
      </w:r>
      <w:r w:rsidR="001529BE">
        <w:rPr>
          <w:rFonts w:ascii="Times New Roman" w:hAnsi="Times New Roman"/>
          <w:sz w:val="28"/>
          <w:lang w:val="en-US"/>
        </w:rPr>
        <w:t xml:space="preserve">               </w:t>
      </w:r>
    </w:p>
    <w:p w:rsidR="00415FE9" w:rsidRDefault="00FE54D4">
      <w:pPr>
        <w:pStyle w:val="a6"/>
        <w:ind w:right="1416" w:firstLine="567"/>
        <w:jc w:val="both"/>
        <w:rPr>
          <w:rFonts w:ascii="Times New Roman" w:hAnsi="Times New Roman"/>
          <w:sz w:val="28"/>
          <w:lang w:val="en-US"/>
        </w:rPr>
      </w:pPr>
      <w:r>
        <w:rPr>
          <w:rFonts w:ascii="Times New Roman" w:hAnsi="Times New Roman"/>
          <w:noProof/>
          <w:sz w:val="28"/>
        </w:rPr>
        <w:pict>
          <v:line id="_x0000_s1145" style="position:absolute;left:0;text-align:left;rotation:10708fd;z-index:251709952" from="170.55pt,6.05pt" to="326.75pt,77pt" o:allowincell="f"/>
        </w:pict>
      </w:r>
      <w:r w:rsidR="001529BE">
        <w:rPr>
          <w:rFonts w:ascii="Times New Roman" w:hAnsi="Times New Roman"/>
          <w:sz w:val="28"/>
          <w:lang w:val="en-US"/>
        </w:rPr>
        <w:t xml:space="preserve">              </w:t>
      </w:r>
    </w:p>
    <w:p w:rsidR="00415FE9" w:rsidRDefault="00FE54D4">
      <w:pPr>
        <w:pStyle w:val="a6"/>
        <w:ind w:right="1416" w:firstLine="567"/>
        <w:jc w:val="both"/>
        <w:rPr>
          <w:rFonts w:ascii="Times New Roman" w:hAnsi="Times New Roman"/>
          <w:sz w:val="28"/>
          <w:lang w:val="en-US"/>
        </w:rPr>
      </w:pPr>
      <w:r>
        <w:rPr>
          <w:rFonts w:ascii="Times New Roman" w:hAnsi="Times New Roman"/>
          <w:noProof/>
          <w:sz w:val="28"/>
        </w:rPr>
        <w:pict>
          <v:line id="_x0000_s1141" style="position:absolute;left:0;text-align:left;flip:x;z-index:251705856" from="170.55pt,11.25pt" to="298.35pt,11.25pt" o:allowincell="f"/>
        </w:pict>
      </w:r>
      <w:r>
        <w:rPr>
          <w:rFonts w:ascii="Times New Roman" w:hAnsi="Times New Roman"/>
          <w:noProof/>
          <w:sz w:val="28"/>
        </w:rPr>
        <w:pict>
          <v:line id="_x0000_s1142" style="position:absolute;left:0;text-align:left;z-index:251706880" from="298.35pt,11.25pt" to="298.35pt,75.15pt" o:allowincell="f"/>
        </w:pict>
      </w:r>
      <w:r>
        <w:rPr>
          <w:rFonts w:ascii="Times New Roman" w:hAnsi="Times New Roman"/>
          <w:noProof/>
          <w:sz w:val="28"/>
        </w:rPr>
        <w:pict>
          <v:shape id="_x0000_s1139" style="position:absolute;left:0;text-align:left;margin-left:269.95pt;margin-top:11.25pt;width:28.4pt;height:21.3pt;z-index:251703808;mso-position-horizontal:absolute;mso-position-horizontal-relative:text;mso-position-vertical:absolute;mso-position-vertical-relative:text" coordsize="568,426" o:allowincell="f" path="m,426c94,390,189,355,284,284,379,213,473,106,568,e" filled="f">
            <v:path arrowok="t"/>
          </v:shape>
        </w:pict>
      </w:r>
      <w:r w:rsidR="001529BE">
        <w:rPr>
          <w:rFonts w:ascii="Times New Roman" w:hAnsi="Times New Roman"/>
          <w:sz w:val="28"/>
          <w:lang w:val="en-US"/>
        </w:rPr>
        <w:t xml:space="preserve">                                             </w:t>
      </w:r>
    </w:p>
    <w:p w:rsidR="00415FE9" w:rsidRDefault="00FE54D4">
      <w:pPr>
        <w:pStyle w:val="a6"/>
        <w:ind w:right="1416" w:firstLine="567"/>
        <w:jc w:val="both"/>
        <w:rPr>
          <w:rFonts w:ascii="Times New Roman" w:hAnsi="Times New Roman"/>
          <w:sz w:val="28"/>
          <w:lang w:val="en-US"/>
        </w:rPr>
      </w:pPr>
      <w:r>
        <w:rPr>
          <w:rFonts w:ascii="Times New Roman" w:hAnsi="Times New Roman"/>
          <w:noProof/>
          <w:sz w:val="28"/>
        </w:rPr>
        <w:pict>
          <v:line id="_x0000_s1147" style="position:absolute;left:0;text-align:left;rotation:94330fd;flip:x;z-index:251710976" from="312.55pt,9.35pt" to="326.75pt,37.75pt" o:allowincell="f">
            <v:stroke endarrow="block"/>
          </v:line>
        </w:pict>
      </w:r>
    </w:p>
    <w:p w:rsidR="00415FE9" w:rsidRDefault="00FE54D4">
      <w:pPr>
        <w:pStyle w:val="a6"/>
        <w:ind w:right="1416" w:firstLine="567"/>
        <w:jc w:val="both"/>
        <w:rPr>
          <w:rFonts w:ascii="Times New Roman" w:hAnsi="Times New Roman"/>
          <w:sz w:val="28"/>
          <w:lang w:val="en-US"/>
        </w:rPr>
      </w:pPr>
      <w:r>
        <w:rPr>
          <w:rFonts w:ascii="Times New Roman" w:hAnsi="Times New Roman"/>
          <w:noProof/>
          <w:sz w:val="28"/>
        </w:rPr>
        <w:pict>
          <v:line id="_x0000_s1144" style="position:absolute;left:0;text-align:left;z-index:251708928" from="269.95pt,.35pt" to="269.95pt,35.85pt" o:allowincell="f"/>
        </w:pict>
      </w:r>
      <w:r>
        <w:rPr>
          <w:rFonts w:ascii="Times New Roman" w:hAnsi="Times New Roman"/>
          <w:noProof/>
          <w:sz w:val="28"/>
        </w:rPr>
        <w:pict>
          <v:line id="_x0000_s1138" style="position:absolute;left:0;text-align:left;z-index:251702784" from="176.75pt,1.55pt" to="269.05pt,1.55pt" o:allowincell="f"/>
        </w:pict>
      </w:r>
      <w:r w:rsidR="001529BE">
        <w:rPr>
          <w:rFonts w:ascii="Times New Roman" w:hAnsi="Times New Roman"/>
          <w:sz w:val="28"/>
          <w:lang w:val="en-US"/>
        </w:rPr>
        <w:t xml:space="preserve">             </w:t>
      </w:r>
    </w:p>
    <w:p w:rsidR="00415FE9" w:rsidRDefault="001529BE">
      <w:pPr>
        <w:pStyle w:val="a6"/>
        <w:ind w:right="1416" w:firstLine="567"/>
        <w:jc w:val="both"/>
        <w:rPr>
          <w:rFonts w:ascii="Times New Roman" w:hAnsi="Times New Roman"/>
          <w:sz w:val="28"/>
          <w:lang w:val="en-US"/>
        </w:rPr>
      </w:pPr>
      <w:r>
        <w:rPr>
          <w:rFonts w:ascii="Times New Roman" w:hAnsi="Times New Roman"/>
          <w:sz w:val="28"/>
          <w:lang w:val="en-US"/>
        </w:rPr>
        <w:t xml:space="preserve">                                             </w:t>
      </w:r>
    </w:p>
    <w:p w:rsidR="00415FE9" w:rsidRDefault="00FE54D4">
      <w:pPr>
        <w:pStyle w:val="a6"/>
        <w:ind w:right="1416" w:firstLine="567"/>
        <w:jc w:val="both"/>
        <w:rPr>
          <w:rFonts w:ascii="Times New Roman" w:hAnsi="Times New Roman"/>
          <w:sz w:val="28"/>
          <w:lang w:val="en-US"/>
        </w:rPr>
      </w:pPr>
      <w:r>
        <w:rPr>
          <w:rFonts w:ascii="Times New Roman" w:hAnsi="Times New Roman"/>
          <w:noProof/>
          <w:sz w:val="28"/>
        </w:rPr>
        <w:pict>
          <v:line id="_x0000_s1136" style="position:absolute;left:0;text-align:left;z-index:251700736" from="176.75pt,7.3pt" to="332.95pt,7.3pt" o:allowincell="f">
            <v:stroke endarrow="block"/>
          </v:line>
        </w:pict>
      </w:r>
    </w:p>
    <w:p w:rsidR="00415FE9" w:rsidRDefault="001529BE">
      <w:pPr>
        <w:pStyle w:val="a6"/>
        <w:ind w:right="1416" w:firstLine="567"/>
        <w:jc w:val="both"/>
        <w:rPr>
          <w:rFonts w:ascii="Times New Roman" w:hAnsi="Times New Roman"/>
          <w:sz w:val="28"/>
          <w:vertAlign w:val="subscript"/>
          <w:lang w:val="en-US"/>
        </w:rPr>
      </w:pPr>
      <w:r>
        <w:rPr>
          <w:rFonts w:ascii="Times New Roman" w:hAnsi="Times New Roman"/>
          <w:sz w:val="28"/>
          <w:lang w:val="en-US"/>
        </w:rPr>
        <w:t xml:space="preserve">                            </w:t>
      </w:r>
    </w:p>
    <w:p w:rsidR="00415FE9" w:rsidRDefault="00415FE9">
      <w:pPr>
        <w:pStyle w:val="a6"/>
        <w:ind w:right="1416" w:firstLine="567"/>
        <w:jc w:val="both"/>
        <w:rPr>
          <w:rFonts w:ascii="Times New Roman" w:hAnsi="Times New Roman"/>
          <w:sz w:val="28"/>
          <w:lang w:val="en-US"/>
        </w:rPr>
      </w:pPr>
    </w:p>
    <w:p w:rsidR="00415FE9" w:rsidRDefault="001529BE">
      <w:pPr>
        <w:pStyle w:val="a6"/>
        <w:ind w:right="1416" w:firstLine="567"/>
        <w:jc w:val="both"/>
        <w:rPr>
          <w:rFonts w:ascii="Times New Roman" w:hAnsi="Times New Roman"/>
          <w:b/>
          <w:sz w:val="28"/>
          <w:lang w:val="en-US"/>
        </w:rPr>
      </w:pPr>
      <w:r>
        <w:rPr>
          <w:rFonts w:ascii="Times New Roman" w:hAnsi="Times New Roman"/>
          <w:b/>
          <w:sz w:val="28"/>
          <w:lang w:val="en-US"/>
        </w:rPr>
        <w:t xml:space="preserve">                    </w:t>
      </w:r>
    </w:p>
    <w:p w:rsidR="00415FE9" w:rsidRDefault="00415FE9">
      <w:pPr>
        <w:pStyle w:val="a6"/>
        <w:ind w:right="1416" w:firstLine="567"/>
        <w:jc w:val="both"/>
        <w:rPr>
          <w:rFonts w:ascii="Times New Roman" w:hAnsi="Times New Roman"/>
          <w:sz w:val="28"/>
          <w:lang w:val="en-US"/>
        </w:rPr>
      </w:pPr>
    </w:p>
    <w:p w:rsidR="00415FE9" w:rsidRDefault="001529BE">
      <w:pPr>
        <w:pStyle w:val="a6"/>
        <w:tabs>
          <w:tab w:val="left" w:pos="9071"/>
        </w:tabs>
        <w:ind w:right="-1" w:firstLine="567"/>
        <w:jc w:val="both"/>
        <w:rPr>
          <w:rFonts w:ascii="Times New Roman" w:hAnsi="Times New Roman"/>
          <w:sz w:val="28"/>
        </w:rPr>
      </w:pPr>
      <w:r>
        <w:rPr>
          <w:rFonts w:ascii="Times New Roman" w:hAnsi="Times New Roman"/>
          <w:sz w:val="28"/>
        </w:rPr>
        <w:t xml:space="preserve">Модель Кейнсіанського хреста не дозволяє ілюструвати процес зміни рівня цін Р, так як передбачає фіксовані ціни. Хрест Кейнса конкретизує модель </w:t>
      </w:r>
      <w:r>
        <w:rPr>
          <w:rFonts w:ascii="Times New Roman" w:hAnsi="Times New Roman"/>
          <w:sz w:val="28"/>
          <w:lang w:val="en-US"/>
        </w:rPr>
        <w:t>AD-AS</w:t>
      </w:r>
      <w:r>
        <w:rPr>
          <w:rFonts w:ascii="Times New Roman" w:hAnsi="Times New Roman"/>
          <w:sz w:val="28"/>
        </w:rPr>
        <w:t xml:space="preserve"> для цілей короткострокового макроекономічноо аналізу з жорсткими цінами і не може бути використаний для досліджень довгострокових наслідків макроекономічної політики, зв”язаних з ростом або пониженням рівня інфляції.</w:t>
      </w:r>
    </w:p>
    <w:p w:rsidR="00415FE9" w:rsidRDefault="00415FE9">
      <w:pPr>
        <w:pStyle w:val="a6"/>
        <w:ind w:right="1416"/>
        <w:jc w:val="both"/>
        <w:rPr>
          <w:rFonts w:ascii="Times New Roman" w:hAnsi="Times New Roman"/>
          <w:sz w:val="28"/>
        </w:rPr>
      </w:pPr>
    </w:p>
    <w:p w:rsidR="00415FE9" w:rsidRDefault="001529BE">
      <w:pPr>
        <w:pStyle w:val="a6"/>
        <w:ind w:right="1416"/>
        <w:jc w:val="both"/>
        <w:rPr>
          <w:rFonts w:ascii="Times New Roman" w:hAnsi="Times New Roman"/>
          <w:b/>
          <w:sz w:val="28"/>
        </w:rPr>
      </w:pPr>
      <w:r>
        <w:rPr>
          <w:rFonts w:ascii="Times New Roman" w:hAnsi="Times New Roman"/>
          <w:sz w:val="28"/>
        </w:rPr>
        <w:t xml:space="preserve"> </w:t>
      </w:r>
    </w:p>
    <w:p w:rsidR="00415FE9" w:rsidRDefault="00415FE9">
      <w:pPr>
        <w:pStyle w:val="a6"/>
        <w:ind w:right="1416"/>
        <w:jc w:val="both"/>
        <w:rPr>
          <w:rFonts w:ascii="Times New Roman" w:hAnsi="Times New Roman"/>
          <w:b/>
          <w:sz w:val="28"/>
        </w:rPr>
      </w:pPr>
    </w:p>
    <w:p w:rsidR="00415FE9" w:rsidRDefault="00415FE9">
      <w:pPr>
        <w:pStyle w:val="a6"/>
        <w:ind w:right="1416"/>
        <w:jc w:val="both"/>
        <w:rPr>
          <w:rFonts w:ascii="Times New Roman" w:hAnsi="Times New Roman"/>
          <w:b/>
          <w:sz w:val="28"/>
        </w:rPr>
      </w:pPr>
    </w:p>
    <w:p w:rsidR="00415FE9" w:rsidRDefault="001529BE">
      <w:pPr>
        <w:pStyle w:val="a6"/>
        <w:ind w:right="1416"/>
        <w:jc w:val="both"/>
        <w:rPr>
          <w:rFonts w:ascii="Times New Roman" w:hAnsi="Times New Roman"/>
          <w:b/>
          <w:sz w:val="28"/>
        </w:rPr>
      </w:pPr>
      <w:r>
        <w:rPr>
          <w:rFonts w:ascii="Times New Roman" w:hAnsi="Times New Roman"/>
          <w:b/>
          <w:sz w:val="28"/>
        </w:rPr>
        <w:t>4.Мультиплікатор випуску за витратами. Базова модель Кейнса</w:t>
      </w:r>
    </w:p>
    <w:p w:rsidR="00415FE9" w:rsidRDefault="00415FE9">
      <w:pPr>
        <w:pStyle w:val="a6"/>
        <w:ind w:right="1416"/>
        <w:jc w:val="both"/>
        <w:rPr>
          <w:rFonts w:ascii="Times New Roman" w:hAnsi="Times New Roman"/>
          <w:b/>
          <w:sz w:val="28"/>
        </w:rPr>
      </w:pPr>
    </w:p>
    <w:p w:rsidR="00415FE9" w:rsidRDefault="001529BE">
      <w:pPr>
        <w:pStyle w:val="a6"/>
        <w:tabs>
          <w:tab w:val="left" w:pos="9071"/>
        </w:tabs>
        <w:ind w:right="-1"/>
        <w:jc w:val="both"/>
        <w:rPr>
          <w:rFonts w:ascii="Times New Roman" w:hAnsi="Times New Roman"/>
          <w:sz w:val="30"/>
        </w:rPr>
      </w:pPr>
      <w:r>
        <w:rPr>
          <w:rFonts w:ascii="Times New Roman" w:hAnsi="Times New Roman"/>
          <w:sz w:val="28"/>
        </w:rPr>
        <w:t xml:space="preserve">  </w:t>
      </w:r>
      <w:r>
        <w:rPr>
          <w:rFonts w:ascii="Times New Roman" w:hAnsi="Times New Roman"/>
          <w:sz w:val="30"/>
        </w:rPr>
        <w:t>Виходячи з останнього рівняння моделі(Y=C+I+cY),можна визначити залежність між запланованими витратами і випуском. Для цього зробимо найпростіші перетворення і розв'яжемо  його відносно Y.Матимемо:</w:t>
      </w:r>
    </w:p>
    <w:p w:rsidR="00415FE9" w:rsidRDefault="00415FE9">
      <w:pPr>
        <w:pStyle w:val="a6"/>
        <w:ind w:right="1416"/>
        <w:jc w:val="both"/>
        <w:rPr>
          <w:rFonts w:ascii="Times New Roman" w:hAnsi="Times New Roman"/>
          <w:sz w:val="30"/>
        </w:rPr>
      </w:pPr>
    </w:p>
    <w:p w:rsidR="00415FE9" w:rsidRDefault="00FE54D4">
      <w:pPr>
        <w:pStyle w:val="a6"/>
        <w:ind w:right="1416"/>
        <w:jc w:val="both"/>
        <w:rPr>
          <w:rFonts w:ascii="Times New Roman" w:hAnsi="Times New Roman"/>
          <w:sz w:val="30"/>
        </w:rPr>
      </w:pPr>
      <w:r>
        <w:rPr>
          <w:rFonts w:ascii="Times New Roman" w:hAnsi="Times New Roman"/>
          <w:noProof/>
          <w:sz w:val="30"/>
        </w:rPr>
        <w:pict>
          <v:line id="_x0000_s1093" style="position:absolute;left:0;text-align:left;z-index:251659776" from="220.25pt,5.15pt" to="234.45pt,5.15pt" o:allowincell="f">
            <v:stroke endarrow="block"/>
          </v:line>
        </w:pict>
      </w:r>
      <w:r>
        <w:rPr>
          <w:rFonts w:ascii="Times New Roman" w:hAnsi="Times New Roman"/>
          <w:noProof/>
          <w:sz w:val="30"/>
        </w:rPr>
        <w:pict>
          <v:line id="_x0000_s1092" style="position:absolute;left:0;text-align:left;z-index:251658752" from="113.75pt,5.15pt" to="127.95pt,5.15pt" o:allowincell="f">
            <v:stroke endarrow="block"/>
          </v:line>
        </w:pict>
      </w:r>
      <w:r w:rsidR="001529BE">
        <w:rPr>
          <w:rFonts w:ascii="Times New Roman" w:hAnsi="Times New Roman"/>
          <w:sz w:val="30"/>
        </w:rPr>
        <w:t xml:space="preserve">     Y = C + I + cY     Y – cY = C + I     Y(1-c) = C + I</w:t>
      </w:r>
    </w:p>
    <w:p w:rsidR="00415FE9" w:rsidRDefault="00415FE9">
      <w:pPr>
        <w:pStyle w:val="a6"/>
        <w:ind w:right="1416"/>
        <w:jc w:val="both"/>
        <w:rPr>
          <w:rFonts w:ascii="Times New Roman" w:hAnsi="Times New Roman"/>
          <w:sz w:val="30"/>
        </w:rPr>
      </w:pPr>
    </w:p>
    <w:p w:rsidR="00415FE9" w:rsidRDefault="001529BE">
      <w:pPr>
        <w:pStyle w:val="a6"/>
        <w:ind w:right="1416"/>
        <w:jc w:val="both"/>
        <w:rPr>
          <w:rFonts w:ascii="Times New Roman" w:hAnsi="Times New Roman"/>
          <w:sz w:val="30"/>
        </w:rPr>
      </w:pPr>
      <w:r>
        <w:rPr>
          <w:rFonts w:ascii="Times New Roman" w:hAnsi="Times New Roman"/>
          <w:sz w:val="30"/>
        </w:rPr>
        <w:t xml:space="preserve">                     1                               1</w:t>
      </w:r>
    </w:p>
    <w:p w:rsidR="00415FE9" w:rsidRDefault="001529BE">
      <w:pPr>
        <w:pStyle w:val="a6"/>
        <w:ind w:right="1416"/>
        <w:jc w:val="both"/>
        <w:rPr>
          <w:rFonts w:ascii="Times New Roman" w:hAnsi="Times New Roman"/>
          <w:sz w:val="30"/>
        </w:rPr>
      </w:pPr>
      <w:r>
        <w:rPr>
          <w:rFonts w:ascii="Times New Roman" w:hAnsi="Times New Roman"/>
          <w:sz w:val="30"/>
        </w:rPr>
        <w:t xml:space="preserve">            Y = ---- (C</w:t>
      </w:r>
      <w:r>
        <w:rPr>
          <w:rFonts w:ascii="Times New Roman" w:hAnsi="Times New Roman"/>
          <w:sz w:val="30"/>
          <w:vertAlign w:val="subscript"/>
          <w:lang w:val="en-US"/>
        </w:rPr>
        <w:t>r</w:t>
      </w:r>
      <w:r>
        <w:rPr>
          <w:rFonts w:ascii="Times New Roman" w:hAnsi="Times New Roman"/>
          <w:sz w:val="30"/>
        </w:rPr>
        <w:t>+I</w:t>
      </w:r>
      <w:r>
        <w:rPr>
          <w:rFonts w:ascii="Times New Roman" w:hAnsi="Times New Roman"/>
          <w:sz w:val="30"/>
          <w:vertAlign w:val="subscript"/>
          <w:lang w:val="en-US"/>
        </w:rPr>
        <w:t>r</w:t>
      </w:r>
      <w:r>
        <w:rPr>
          <w:rFonts w:ascii="Times New Roman" w:hAnsi="Times New Roman"/>
          <w:sz w:val="30"/>
        </w:rPr>
        <w:t>)  де вираз  ---  називається</w:t>
      </w:r>
    </w:p>
    <w:p w:rsidR="00415FE9" w:rsidRDefault="001529BE">
      <w:pPr>
        <w:pStyle w:val="a6"/>
        <w:ind w:right="-1" w:firstLine="709"/>
        <w:jc w:val="both"/>
        <w:rPr>
          <w:rFonts w:ascii="Times New Roman" w:hAnsi="Times New Roman"/>
          <w:sz w:val="30"/>
        </w:rPr>
      </w:pPr>
      <w:r>
        <w:rPr>
          <w:rFonts w:ascii="Times New Roman" w:hAnsi="Times New Roman"/>
          <w:sz w:val="30"/>
        </w:rPr>
        <w:t xml:space="preserve">         1-c”                            1-с”                   мультиплікатором випуску над витратами.                               </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Мультиплікатор показує,на скільки одиниць  зросте  випуск, якщо</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 xml:space="preserve">витрати збільшаться на одиницю.Власне формула мультиплікатора показує,що загальний випуск залежить від схильності до споживання:чим вона більша,тим більший і випуск(доход). Збільшення доходу,писав Кейнс,"дорівнює приросту загальної  суми  інвестицій,помноженому на мультиплікатор..."(Зміна національного доходу = мультиплікатор первісні зміни в  інвестиціях  або </w:t>
      </w:r>
      <w:r>
        <w:rPr>
          <w:rFonts w:ascii="Times New Roman" w:hAnsi="Times New Roman"/>
          <w:sz w:val="30"/>
          <w:lang w:val="el-GR"/>
        </w:rPr>
        <w:t>Δ</w:t>
      </w:r>
      <w:r>
        <w:rPr>
          <w:rFonts w:ascii="Times New Roman" w:hAnsi="Times New Roman"/>
          <w:sz w:val="30"/>
        </w:rPr>
        <w:t xml:space="preserve">Y = m </w:t>
      </w:r>
      <w:r>
        <w:rPr>
          <w:rFonts w:ascii="Times New Roman" w:hAnsi="Times New Roman"/>
          <w:sz w:val="30"/>
          <w:lang w:val="el-GR"/>
        </w:rPr>
        <w:t>Δ</w:t>
      </w:r>
      <w:r>
        <w:rPr>
          <w:rFonts w:ascii="Times New Roman" w:hAnsi="Times New Roman"/>
          <w:sz w:val="30"/>
        </w:rPr>
        <w:t>I).</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 xml:space="preserve">     Збільшення інвестицій,стверджує Кейнс,веде до  зростання зайнятості,а тому й сукупного доходу.Суспільний попит зростає тим більше, чим більша частка доходу йде на споживання і  чим менша на заощадження.А чим більший попит,тим  більше  економічне зростання.</w:t>
      </w:r>
    </w:p>
    <w:p w:rsidR="00415FE9" w:rsidRDefault="001529BE">
      <w:pPr>
        <w:pStyle w:val="a6"/>
        <w:ind w:right="1416"/>
        <w:jc w:val="both"/>
        <w:rPr>
          <w:rFonts w:ascii="Times New Roman" w:hAnsi="Times New Roman"/>
          <w:sz w:val="30"/>
        </w:rPr>
      </w:pPr>
      <w:r>
        <w:rPr>
          <w:rFonts w:ascii="Times New Roman" w:hAnsi="Times New Roman"/>
          <w:sz w:val="30"/>
        </w:rPr>
        <w:t xml:space="preserve">  </w:t>
      </w:r>
    </w:p>
    <w:p w:rsidR="00415FE9" w:rsidRDefault="00415FE9">
      <w:pPr>
        <w:pStyle w:val="a6"/>
        <w:ind w:right="1416"/>
        <w:jc w:val="both"/>
        <w:rPr>
          <w:rFonts w:ascii="Times New Roman" w:hAnsi="Times New Roman"/>
          <w:sz w:val="30"/>
        </w:rPr>
      </w:pPr>
    </w:p>
    <w:p w:rsidR="00415FE9" w:rsidRDefault="00415FE9">
      <w:pPr>
        <w:pStyle w:val="a6"/>
        <w:ind w:right="1416"/>
        <w:jc w:val="both"/>
        <w:rPr>
          <w:rFonts w:ascii="Times New Roman" w:hAnsi="Times New Roman"/>
          <w:sz w:val="30"/>
        </w:rPr>
      </w:pPr>
    </w:p>
    <w:p w:rsidR="00415FE9" w:rsidRDefault="00415FE9">
      <w:pPr>
        <w:pStyle w:val="a6"/>
        <w:ind w:right="1416"/>
        <w:jc w:val="both"/>
        <w:rPr>
          <w:rFonts w:ascii="Times New Roman" w:hAnsi="Times New Roman"/>
          <w:sz w:val="28"/>
        </w:rPr>
      </w:pPr>
    </w:p>
    <w:p w:rsidR="00415FE9" w:rsidRDefault="00415FE9">
      <w:pPr>
        <w:pStyle w:val="a6"/>
        <w:ind w:right="1416"/>
        <w:jc w:val="both"/>
        <w:rPr>
          <w:rFonts w:ascii="Times New Roman" w:hAnsi="Times New Roman"/>
          <w:sz w:val="28"/>
        </w:rPr>
      </w:pPr>
    </w:p>
    <w:p w:rsidR="00415FE9" w:rsidRDefault="00415FE9">
      <w:pPr>
        <w:pStyle w:val="a6"/>
        <w:ind w:right="1416"/>
        <w:jc w:val="both"/>
        <w:rPr>
          <w:rFonts w:ascii="Times New Roman" w:hAnsi="Times New Roman"/>
          <w:sz w:val="28"/>
        </w:rPr>
      </w:pPr>
    </w:p>
    <w:p w:rsidR="00415FE9" w:rsidRDefault="00415FE9">
      <w:pPr>
        <w:pStyle w:val="a6"/>
        <w:ind w:right="1416"/>
        <w:jc w:val="both"/>
        <w:rPr>
          <w:rFonts w:ascii="Times New Roman" w:hAnsi="Times New Roman"/>
          <w:b/>
          <w:sz w:val="28"/>
        </w:rPr>
      </w:pPr>
    </w:p>
    <w:p w:rsidR="00415FE9" w:rsidRDefault="00415FE9">
      <w:pPr>
        <w:pStyle w:val="a6"/>
        <w:ind w:right="1416"/>
        <w:jc w:val="both"/>
        <w:rPr>
          <w:rFonts w:ascii="Times New Roman" w:hAnsi="Times New Roman"/>
          <w:b/>
          <w:sz w:val="28"/>
        </w:rPr>
      </w:pPr>
    </w:p>
    <w:p w:rsidR="00415FE9" w:rsidRDefault="00415FE9">
      <w:pPr>
        <w:pStyle w:val="a6"/>
        <w:ind w:right="1416"/>
        <w:jc w:val="both"/>
        <w:rPr>
          <w:rFonts w:ascii="Times New Roman" w:hAnsi="Times New Roman"/>
          <w:b/>
          <w:sz w:val="28"/>
        </w:rPr>
      </w:pPr>
    </w:p>
    <w:p w:rsidR="00415FE9" w:rsidRDefault="001529BE">
      <w:pPr>
        <w:pStyle w:val="a6"/>
        <w:ind w:right="1416"/>
        <w:jc w:val="both"/>
        <w:rPr>
          <w:rFonts w:ascii="Times New Roman" w:hAnsi="Times New Roman"/>
          <w:b/>
          <w:sz w:val="28"/>
        </w:rPr>
      </w:pPr>
      <w:r>
        <w:rPr>
          <w:rFonts w:ascii="Times New Roman" w:hAnsi="Times New Roman"/>
          <w:b/>
          <w:sz w:val="28"/>
        </w:rPr>
        <w:t>5.Ускладнена модель Кейнса. Мультиплікатор державних податків</w:t>
      </w:r>
    </w:p>
    <w:p w:rsidR="00415FE9" w:rsidRDefault="00415FE9">
      <w:pPr>
        <w:pStyle w:val="a6"/>
        <w:ind w:right="1416"/>
        <w:jc w:val="both"/>
        <w:rPr>
          <w:rFonts w:ascii="Times New Roman" w:hAnsi="Times New Roman"/>
          <w:sz w:val="28"/>
        </w:rPr>
      </w:pPr>
    </w:p>
    <w:p w:rsidR="00415FE9" w:rsidRDefault="001529BE">
      <w:pPr>
        <w:pStyle w:val="a6"/>
        <w:tabs>
          <w:tab w:val="left" w:pos="9071"/>
        </w:tabs>
        <w:ind w:right="-1"/>
        <w:jc w:val="both"/>
        <w:rPr>
          <w:rFonts w:ascii="Times New Roman" w:hAnsi="Times New Roman"/>
          <w:sz w:val="30"/>
        </w:rPr>
      </w:pPr>
      <w:r>
        <w:rPr>
          <w:rFonts w:ascii="Times New Roman" w:hAnsi="Times New Roman"/>
          <w:sz w:val="28"/>
        </w:rPr>
        <w:t xml:space="preserve"> </w:t>
      </w:r>
      <w:r>
        <w:rPr>
          <w:rFonts w:ascii="Times New Roman" w:hAnsi="Times New Roman"/>
          <w:sz w:val="30"/>
        </w:rPr>
        <w:t>Ускладнимо модель,ввівши до неї державу спочатку  в  ролі збирача податків, а далі - в  ролі  економічного  суб'єкта,що здійснює витрати на  придбання  товарів  нарівні  з  домогосподарствами і підприємствами.Тобто врахуємо роль  держави  як провідника податково- бюджетної політики.Зрозуміло,що подібне доповнення було б неможливим для класичної  моделі,яка  грунтується виключно на ідеї  саморегулювання  економіки.Водночас воно є цілком прородним для кейнсіанської моделі,яка виходить з необхідності державного втручання  для  забезпечення  загальної рівноваги. В ускладненому варіанті модель має вигляд:</w:t>
      </w:r>
    </w:p>
    <w:p w:rsidR="00415FE9" w:rsidRDefault="00415FE9">
      <w:pPr>
        <w:pStyle w:val="a6"/>
        <w:ind w:right="1416"/>
        <w:jc w:val="both"/>
        <w:rPr>
          <w:rFonts w:ascii="Times New Roman" w:hAnsi="Times New Roman"/>
          <w:sz w:val="30"/>
        </w:rPr>
      </w:pPr>
    </w:p>
    <w:p w:rsidR="00415FE9" w:rsidRDefault="001529BE">
      <w:pPr>
        <w:pStyle w:val="a6"/>
        <w:ind w:right="1416"/>
        <w:jc w:val="both"/>
        <w:rPr>
          <w:rFonts w:ascii="Times New Roman" w:hAnsi="Times New Roman"/>
          <w:sz w:val="30"/>
        </w:rPr>
      </w:pPr>
      <w:r>
        <w:rPr>
          <w:rFonts w:ascii="Times New Roman" w:hAnsi="Times New Roman"/>
          <w:sz w:val="30"/>
        </w:rPr>
        <w:t xml:space="preserve">    Y=AD                                                </w:t>
      </w:r>
      <w:r>
        <w:rPr>
          <w:rFonts w:ascii="Times New Roman" w:hAnsi="Times New Roman"/>
          <w:sz w:val="30"/>
          <w:lang w:val="en-US"/>
        </w:rPr>
        <w:t xml:space="preserve"> </w:t>
      </w:r>
      <w:r>
        <w:rPr>
          <w:rFonts w:ascii="Times New Roman" w:hAnsi="Times New Roman"/>
          <w:sz w:val="30"/>
        </w:rPr>
        <w:t xml:space="preserve"> </w:t>
      </w:r>
      <w:r>
        <w:rPr>
          <w:rFonts w:ascii="Times New Roman" w:hAnsi="Times New Roman"/>
          <w:sz w:val="30"/>
          <w:lang w:val="en-US"/>
        </w:rPr>
        <w:t xml:space="preserve">   </w:t>
      </w:r>
      <w:r>
        <w:rPr>
          <w:rFonts w:ascii="Times New Roman" w:hAnsi="Times New Roman"/>
          <w:sz w:val="30"/>
        </w:rPr>
        <w:t>(1)</w:t>
      </w:r>
    </w:p>
    <w:p w:rsidR="00415FE9" w:rsidRDefault="001529BE">
      <w:pPr>
        <w:pStyle w:val="a6"/>
        <w:ind w:right="1416"/>
        <w:jc w:val="both"/>
        <w:rPr>
          <w:rFonts w:ascii="Times New Roman" w:hAnsi="Times New Roman"/>
          <w:sz w:val="30"/>
        </w:rPr>
      </w:pPr>
      <w:r>
        <w:rPr>
          <w:rFonts w:ascii="Times New Roman" w:hAnsi="Times New Roman"/>
          <w:sz w:val="30"/>
        </w:rPr>
        <w:t xml:space="preserve">    AD=C+</w:t>
      </w:r>
      <w:r>
        <w:rPr>
          <w:rFonts w:ascii="Times New Roman" w:hAnsi="Times New Roman"/>
          <w:sz w:val="30"/>
          <w:lang w:val="en-US"/>
        </w:rPr>
        <w:t>I</w:t>
      </w:r>
      <w:r>
        <w:rPr>
          <w:rFonts w:ascii="Times New Roman" w:hAnsi="Times New Roman"/>
          <w:sz w:val="30"/>
        </w:rPr>
        <w:t xml:space="preserve">+G                                            </w:t>
      </w:r>
      <w:r>
        <w:rPr>
          <w:rFonts w:ascii="Times New Roman" w:hAnsi="Times New Roman"/>
          <w:sz w:val="30"/>
          <w:lang w:val="en-US"/>
        </w:rPr>
        <w:t xml:space="preserve"> </w:t>
      </w:r>
      <w:r>
        <w:rPr>
          <w:rFonts w:ascii="Times New Roman" w:hAnsi="Times New Roman"/>
          <w:sz w:val="30"/>
        </w:rPr>
        <w:t xml:space="preserve"> </w:t>
      </w:r>
      <w:r>
        <w:rPr>
          <w:rFonts w:ascii="Times New Roman" w:hAnsi="Times New Roman"/>
          <w:sz w:val="30"/>
          <w:lang w:val="en-US"/>
        </w:rPr>
        <w:t xml:space="preserve">   </w:t>
      </w:r>
      <w:r>
        <w:rPr>
          <w:rFonts w:ascii="Times New Roman" w:hAnsi="Times New Roman"/>
          <w:sz w:val="30"/>
        </w:rPr>
        <w:t>(2)</w:t>
      </w:r>
    </w:p>
    <w:p w:rsidR="00415FE9" w:rsidRDefault="001529BE">
      <w:pPr>
        <w:pStyle w:val="a6"/>
        <w:ind w:right="-1"/>
        <w:jc w:val="both"/>
        <w:rPr>
          <w:rFonts w:ascii="Times New Roman" w:hAnsi="Times New Roman"/>
          <w:sz w:val="30"/>
        </w:rPr>
      </w:pPr>
      <w:r>
        <w:rPr>
          <w:rFonts w:ascii="Times New Roman" w:hAnsi="Times New Roman"/>
          <w:sz w:val="30"/>
        </w:rPr>
        <w:t xml:space="preserve">    C=C</w:t>
      </w:r>
      <w:r>
        <w:rPr>
          <w:rFonts w:ascii="Times New Roman" w:hAnsi="Times New Roman"/>
          <w:sz w:val="30"/>
          <w:vertAlign w:val="subscript"/>
          <w:lang w:val="en-US"/>
        </w:rPr>
        <w:t>r</w:t>
      </w:r>
      <w:r>
        <w:rPr>
          <w:rFonts w:ascii="Times New Roman" w:hAnsi="Times New Roman"/>
          <w:sz w:val="30"/>
        </w:rPr>
        <w:t>+c</w:t>
      </w:r>
      <w:r>
        <w:rPr>
          <w:rFonts w:ascii="Times New Roman" w:hAnsi="Times New Roman"/>
          <w:sz w:val="30"/>
          <w:vertAlign w:val="superscript"/>
        </w:rPr>
        <w:t>”</w:t>
      </w:r>
      <w:r>
        <w:rPr>
          <w:rFonts w:ascii="Times New Roman" w:hAnsi="Times New Roman"/>
          <w:sz w:val="30"/>
        </w:rPr>
        <w:t>(Y-T) - споживання залежить від розміру податків</w:t>
      </w:r>
      <w:r>
        <w:rPr>
          <w:rFonts w:ascii="Times New Roman" w:hAnsi="Times New Roman"/>
          <w:sz w:val="30"/>
          <w:lang w:val="en-US"/>
        </w:rPr>
        <w:t xml:space="preserve">  </w:t>
      </w:r>
      <w:r>
        <w:rPr>
          <w:rFonts w:ascii="Times New Roman" w:hAnsi="Times New Roman"/>
          <w:sz w:val="30"/>
        </w:rPr>
        <w:t>(3)</w:t>
      </w:r>
    </w:p>
    <w:p w:rsidR="00415FE9" w:rsidRDefault="001529BE">
      <w:pPr>
        <w:pStyle w:val="a6"/>
        <w:ind w:right="1416"/>
        <w:jc w:val="both"/>
        <w:rPr>
          <w:rFonts w:ascii="Times New Roman" w:hAnsi="Times New Roman"/>
          <w:sz w:val="30"/>
        </w:rPr>
      </w:pPr>
      <w:r>
        <w:rPr>
          <w:rFonts w:ascii="Times New Roman" w:hAnsi="Times New Roman"/>
          <w:sz w:val="30"/>
        </w:rPr>
        <w:t xml:space="preserve">    I=I</w:t>
      </w:r>
      <w:r>
        <w:rPr>
          <w:rFonts w:ascii="Times New Roman" w:hAnsi="Times New Roman"/>
          <w:sz w:val="30"/>
          <w:vertAlign w:val="subscript"/>
          <w:lang w:val="en-US"/>
        </w:rPr>
        <w:t>r</w:t>
      </w:r>
      <w:r>
        <w:rPr>
          <w:rFonts w:ascii="Times New Roman" w:hAnsi="Times New Roman"/>
          <w:sz w:val="30"/>
        </w:rPr>
        <w:t xml:space="preserve">                                                 </w:t>
      </w:r>
      <w:r>
        <w:rPr>
          <w:rFonts w:ascii="Times New Roman" w:hAnsi="Times New Roman"/>
          <w:sz w:val="30"/>
          <w:lang w:val="en-US"/>
        </w:rPr>
        <w:t xml:space="preserve">  </w:t>
      </w:r>
      <w:r>
        <w:rPr>
          <w:rFonts w:ascii="Times New Roman" w:hAnsi="Times New Roman"/>
          <w:sz w:val="30"/>
        </w:rPr>
        <w:t xml:space="preserve"> </w:t>
      </w:r>
      <w:r>
        <w:rPr>
          <w:rFonts w:ascii="Times New Roman" w:hAnsi="Times New Roman"/>
          <w:sz w:val="30"/>
          <w:lang w:val="en-US"/>
        </w:rPr>
        <w:t xml:space="preserve"> </w:t>
      </w:r>
      <w:r>
        <w:rPr>
          <w:rFonts w:ascii="Times New Roman" w:hAnsi="Times New Roman"/>
          <w:sz w:val="30"/>
        </w:rPr>
        <w:t>(4)</w:t>
      </w:r>
    </w:p>
    <w:p w:rsidR="00415FE9" w:rsidRDefault="001529BE">
      <w:pPr>
        <w:pStyle w:val="a6"/>
        <w:ind w:right="1416"/>
        <w:jc w:val="both"/>
        <w:rPr>
          <w:rFonts w:ascii="Times New Roman" w:hAnsi="Times New Roman"/>
          <w:sz w:val="30"/>
        </w:rPr>
      </w:pPr>
      <w:r>
        <w:rPr>
          <w:rFonts w:ascii="Times New Roman" w:hAnsi="Times New Roman"/>
          <w:sz w:val="30"/>
        </w:rPr>
        <w:t xml:space="preserve">    G=G</w:t>
      </w:r>
      <w:r>
        <w:rPr>
          <w:rFonts w:ascii="Times New Roman" w:hAnsi="Times New Roman"/>
          <w:sz w:val="30"/>
          <w:vertAlign w:val="subscript"/>
          <w:lang w:val="en-US"/>
        </w:rPr>
        <w:t>r</w:t>
      </w:r>
      <w:r>
        <w:rPr>
          <w:rFonts w:ascii="Times New Roman" w:hAnsi="Times New Roman"/>
          <w:sz w:val="30"/>
        </w:rPr>
        <w:t xml:space="preserve">        - стала величина рівняння                </w:t>
      </w:r>
      <w:r>
        <w:rPr>
          <w:rFonts w:ascii="Times New Roman" w:hAnsi="Times New Roman"/>
          <w:sz w:val="30"/>
          <w:lang w:val="en-US"/>
        </w:rPr>
        <w:t xml:space="preserve">   </w:t>
      </w:r>
      <w:r>
        <w:rPr>
          <w:rFonts w:ascii="Times New Roman" w:hAnsi="Times New Roman"/>
          <w:sz w:val="30"/>
        </w:rPr>
        <w:t xml:space="preserve"> (5)</w:t>
      </w:r>
    </w:p>
    <w:p w:rsidR="00415FE9" w:rsidRDefault="001529BE">
      <w:pPr>
        <w:pStyle w:val="a6"/>
        <w:ind w:right="-1"/>
        <w:jc w:val="both"/>
        <w:rPr>
          <w:rFonts w:ascii="Times New Roman" w:hAnsi="Times New Roman"/>
          <w:sz w:val="30"/>
        </w:rPr>
      </w:pPr>
      <w:r>
        <w:rPr>
          <w:rFonts w:ascii="Times New Roman" w:hAnsi="Times New Roman"/>
          <w:sz w:val="30"/>
        </w:rPr>
        <w:t xml:space="preserve">    Y=AD=C</w:t>
      </w:r>
      <w:r>
        <w:rPr>
          <w:rFonts w:ascii="Times New Roman" w:hAnsi="Times New Roman"/>
          <w:sz w:val="30"/>
          <w:vertAlign w:val="subscript"/>
          <w:lang w:val="en-US"/>
        </w:rPr>
        <w:t>r</w:t>
      </w:r>
      <w:r>
        <w:rPr>
          <w:rFonts w:ascii="Times New Roman" w:hAnsi="Times New Roman"/>
          <w:sz w:val="30"/>
        </w:rPr>
        <w:t>+c</w:t>
      </w:r>
      <w:r>
        <w:rPr>
          <w:rFonts w:ascii="Times New Roman" w:hAnsi="Times New Roman"/>
          <w:sz w:val="30"/>
          <w:vertAlign w:val="superscript"/>
        </w:rPr>
        <w:t>”</w:t>
      </w:r>
      <w:r>
        <w:rPr>
          <w:rFonts w:ascii="Times New Roman" w:hAnsi="Times New Roman"/>
          <w:sz w:val="30"/>
        </w:rPr>
        <w:t>(Y-T)+I</w:t>
      </w:r>
      <w:r>
        <w:rPr>
          <w:rFonts w:ascii="Times New Roman" w:hAnsi="Times New Roman"/>
          <w:sz w:val="30"/>
          <w:vertAlign w:val="subscript"/>
          <w:lang w:val="en-US"/>
        </w:rPr>
        <w:t>r</w:t>
      </w:r>
      <w:r>
        <w:rPr>
          <w:rFonts w:ascii="Times New Roman" w:hAnsi="Times New Roman"/>
          <w:sz w:val="30"/>
        </w:rPr>
        <w:t>+G</w:t>
      </w:r>
      <w:r>
        <w:rPr>
          <w:rFonts w:ascii="Times New Roman" w:hAnsi="Times New Roman"/>
          <w:sz w:val="30"/>
          <w:vertAlign w:val="subscript"/>
          <w:lang w:val="en-US"/>
        </w:rPr>
        <w:t>r</w:t>
      </w:r>
      <w:r>
        <w:rPr>
          <w:rFonts w:ascii="Times New Roman" w:hAnsi="Times New Roman"/>
          <w:sz w:val="30"/>
        </w:rPr>
        <w:t xml:space="preserve"> ,де T -</w:t>
      </w:r>
      <w:r>
        <w:rPr>
          <w:rFonts w:ascii="Times New Roman" w:hAnsi="Times New Roman"/>
          <w:sz w:val="30"/>
          <w:lang w:val="en-US"/>
        </w:rPr>
        <w:t xml:space="preserve"> </w:t>
      </w:r>
      <w:r>
        <w:rPr>
          <w:rFonts w:ascii="Times New Roman" w:hAnsi="Times New Roman"/>
          <w:sz w:val="30"/>
        </w:rPr>
        <w:t>податки,які держава вилучає (6)</w:t>
      </w:r>
    </w:p>
    <w:p w:rsidR="00415FE9" w:rsidRDefault="001529BE">
      <w:pPr>
        <w:pStyle w:val="a6"/>
        <w:ind w:right="1416"/>
        <w:jc w:val="both"/>
        <w:rPr>
          <w:rFonts w:ascii="Times New Roman" w:hAnsi="Times New Roman"/>
          <w:sz w:val="30"/>
        </w:rPr>
      </w:pPr>
      <w:r>
        <w:rPr>
          <w:rFonts w:ascii="Times New Roman" w:hAnsi="Times New Roman"/>
          <w:sz w:val="30"/>
        </w:rPr>
        <w:t xml:space="preserve">                              </w:t>
      </w:r>
      <w:r>
        <w:rPr>
          <w:rFonts w:ascii="Times New Roman" w:hAnsi="Times New Roman"/>
          <w:sz w:val="30"/>
          <w:lang w:val="en-US"/>
        </w:rPr>
        <w:t xml:space="preserve">   </w:t>
      </w:r>
      <w:r>
        <w:rPr>
          <w:rFonts w:ascii="Times New Roman" w:hAnsi="Times New Roman"/>
          <w:sz w:val="30"/>
        </w:rPr>
        <w:t>з доходів;</w:t>
      </w:r>
    </w:p>
    <w:p w:rsidR="00415FE9" w:rsidRDefault="001529BE">
      <w:pPr>
        <w:pStyle w:val="a6"/>
        <w:ind w:right="1416"/>
        <w:jc w:val="both"/>
        <w:rPr>
          <w:rFonts w:ascii="Times New Roman" w:hAnsi="Times New Roman"/>
          <w:sz w:val="30"/>
        </w:rPr>
      </w:pPr>
      <w:r>
        <w:rPr>
          <w:rFonts w:ascii="Times New Roman" w:hAnsi="Times New Roman"/>
          <w:sz w:val="30"/>
        </w:rPr>
        <w:t xml:space="preserve">                         </w:t>
      </w:r>
      <w:r>
        <w:rPr>
          <w:rFonts w:ascii="Times New Roman" w:hAnsi="Times New Roman"/>
          <w:sz w:val="30"/>
          <w:lang w:val="en-US"/>
        </w:rPr>
        <w:t xml:space="preserve">   </w:t>
      </w:r>
      <w:r>
        <w:rPr>
          <w:rFonts w:ascii="Times New Roman" w:hAnsi="Times New Roman"/>
          <w:sz w:val="30"/>
        </w:rPr>
        <w:t xml:space="preserve"> G -</w:t>
      </w:r>
      <w:r>
        <w:rPr>
          <w:rFonts w:ascii="Times New Roman" w:hAnsi="Times New Roman"/>
          <w:sz w:val="30"/>
          <w:lang w:val="en-US"/>
        </w:rPr>
        <w:t xml:space="preserve"> </w:t>
      </w:r>
      <w:r>
        <w:rPr>
          <w:rFonts w:ascii="Times New Roman" w:hAnsi="Times New Roman"/>
          <w:sz w:val="30"/>
        </w:rPr>
        <w:t>державні витрати.</w:t>
      </w:r>
    </w:p>
    <w:p w:rsidR="00415FE9" w:rsidRDefault="00415FE9">
      <w:pPr>
        <w:pStyle w:val="a6"/>
        <w:ind w:right="1416"/>
        <w:jc w:val="both"/>
        <w:rPr>
          <w:rFonts w:ascii="Times New Roman" w:hAnsi="Times New Roman"/>
          <w:sz w:val="30"/>
        </w:rPr>
      </w:pPr>
    </w:p>
    <w:p w:rsidR="00415FE9" w:rsidRDefault="001529BE">
      <w:pPr>
        <w:pStyle w:val="a6"/>
        <w:tabs>
          <w:tab w:val="left" w:pos="9071"/>
        </w:tabs>
        <w:ind w:right="-1"/>
        <w:jc w:val="both"/>
        <w:rPr>
          <w:rFonts w:ascii="Times New Roman" w:hAnsi="Times New Roman"/>
          <w:sz w:val="30"/>
          <w:lang w:val="en-US"/>
        </w:rPr>
      </w:pPr>
      <w:r>
        <w:rPr>
          <w:rFonts w:ascii="Times New Roman" w:hAnsi="Times New Roman"/>
          <w:sz w:val="30"/>
        </w:rPr>
        <w:t xml:space="preserve">     Скористаємось останнім рівнянням моделі Y=C</w:t>
      </w:r>
      <w:r>
        <w:rPr>
          <w:rFonts w:ascii="Times New Roman" w:hAnsi="Times New Roman"/>
          <w:sz w:val="30"/>
          <w:vertAlign w:val="subscript"/>
          <w:lang w:val="en-US"/>
        </w:rPr>
        <w:t>r</w:t>
      </w:r>
      <w:r>
        <w:rPr>
          <w:rFonts w:ascii="Times New Roman" w:hAnsi="Times New Roman"/>
          <w:sz w:val="30"/>
        </w:rPr>
        <w:t>+c</w:t>
      </w:r>
      <w:r>
        <w:rPr>
          <w:rFonts w:ascii="Times New Roman" w:hAnsi="Times New Roman"/>
          <w:sz w:val="30"/>
          <w:vertAlign w:val="superscript"/>
        </w:rPr>
        <w:t>”</w:t>
      </w:r>
      <w:r>
        <w:rPr>
          <w:rFonts w:ascii="Times New Roman" w:hAnsi="Times New Roman"/>
          <w:sz w:val="30"/>
        </w:rPr>
        <w:t>(Y-T)+I</w:t>
      </w:r>
      <w:r>
        <w:rPr>
          <w:rFonts w:ascii="Times New Roman" w:hAnsi="Times New Roman"/>
          <w:sz w:val="30"/>
          <w:vertAlign w:val="subscript"/>
          <w:lang w:val="en-US"/>
        </w:rPr>
        <w:t>r</w:t>
      </w:r>
      <w:r>
        <w:rPr>
          <w:rFonts w:ascii="Times New Roman" w:hAnsi="Times New Roman"/>
          <w:sz w:val="30"/>
        </w:rPr>
        <w:t>+G</w:t>
      </w:r>
      <w:r>
        <w:rPr>
          <w:rFonts w:ascii="Times New Roman" w:hAnsi="Times New Roman"/>
          <w:sz w:val="30"/>
          <w:vertAlign w:val="subscript"/>
          <w:lang w:val="en-US"/>
        </w:rPr>
        <w:t xml:space="preserve">r </w:t>
      </w:r>
      <w:r>
        <w:rPr>
          <w:rFonts w:ascii="Times New Roman" w:hAnsi="Times New Roman"/>
          <w:sz w:val="30"/>
        </w:rPr>
        <w:t>для визначення залежності між  запланованими  витратами</w:t>
      </w:r>
      <w:r>
        <w:rPr>
          <w:rFonts w:ascii="Times New Roman" w:hAnsi="Times New Roman"/>
          <w:sz w:val="30"/>
          <w:lang w:val="en-US"/>
        </w:rPr>
        <w:t xml:space="preserve"> </w:t>
      </w:r>
      <w:r>
        <w:rPr>
          <w:rFonts w:ascii="Times New Roman" w:hAnsi="Times New Roman"/>
          <w:sz w:val="30"/>
        </w:rPr>
        <w:t>(тепер вже з урахуванням витрат держави) і випуском.Для цього зробимо перетворення рівняння і продиференціюємо по T:</w:t>
      </w:r>
    </w:p>
    <w:p w:rsidR="00415FE9" w:rsidRDefault="00415FE9">
      <w:pPr>
        <w:pStyle w:val="a6"/>
        <w:ind w:right="1416"/>
        <w:jc w:val="both"/>
        <w:rPr>
          <w:rFonts w:ascii="Times New Roman" w:hAnsi="Times New Roman"/>
          <w:sz w:val="30"/>
          <w:lang w:val="en-US"/>
        </w:rPr>
      </w:pPr>
    </w:p>
    <w:p w:rsidR="00415FE9" w:rsidRDefault="00FE54D4">
      <w:pPr>
        <w:pStyle w:val="a6"/>
        <w:tabs>
          <w:tab w:val="left" w:pos="9071"/>
        </w:tabs>
        <w:ind w:right="-1"/>
        <w:jc w:val="both"/>
        <w:rPr>
          <w:rFonts w:ascii="Times New Roman" w:hAnsi="Times New Roman"/>
          <w:sz w:val="30"/>
          <w:lang w:val="en-US"/>
        </w:rPr>
      </w:pPr>
      <w:r>
        <w:rPr>
          <w:rFonts w:ascii="Times New Roman" w:hAnsi="Times New Roman"/>
          <w:noProof/>
          <w:sz w:val="30"/>
        </w:rPr>
        <w:pict>
          <v:line id="_x0000_s1094" style="position:absolute;left:0;text-align:left;z-index:251660800" from="184.75pt,8.15pt" to="206.05pt,8.15pt" o:allowincell="f">
            <v:stroke endarrow="block"/>
          </v:line>
        </w:pict>
      </w:r>
      <w:r w:rsidR="001529BE">
        <w:rPr>
          <w:rFonts w:ascii="Times New Roman" w:hAnsi="Times New Roman"/>
          <w:sz w:val="30"/>
        </w:rPr>
        <w:t xml:space="preserve"> </w:t>
      </w:r>
      <w:r w:rsidR="001529BE">
        <w:rPr>
          <w:rFonts w:ascii="Times New Roman" w:hAnsi="Times New Roman"/>
          <w:sz w:val="30"/>
          <w:lang w:val="en-US"/>
        </w:rPr>
        <w:t xml:space="preserve"> </w:t>
      </w:r>
      <w:r w:rsidR="001529BE">
        <w:rPr>
          <w:rFonts w:ascii="Times New Roman" w:hAnsi="Times New Roman"/>
          <w:sz w:val="30"/>
        </w:rPr>
        <w:t>Y</w:t>
      </w:r>
      <w:r w:rsidR="001529BE">
        <w:rPr>
          <w:rFonts w:ascii="Times New Roman" w:hAnsi="Times New Roman"/>
          <w:sz w:val="30"/>
          <w:lang w:val="en-US"/>
        </w:rPr>
        <w:t xml:space="preserve"> </w:t>
      </w:r>
      <w:r w:rsidR="001529BE">
        <w:rPr>
          <w:rFonts w:ascii="Times New Roman" w:hAnsi="Times New Roman"/>
          <w:sz w:val="30"/>
        </w:rPr>
        <w:t>–</w:t>
      </w:r>
      <w:r w:rsidR="001529BE">
        <w:rPr>
          <w:rFonts w:ascii="Times New Roman" w:hAnsi="Times New Roman"/>
          <w:sz w:val="30"/>
          <w:lang w:val="en-US"/>
        </w:rPr>
        <w:t xml:space="preserve"> </w:t>
      </w:r>
      <w:r w:rsidR="001529BE">
        <w:rPr>
          <w:rFonts w:ascii="Times New Roman" w:hAnsi="Times New Roman"/>
          <w:sz w:val="30"/>
        </w:rPr>
        <w:t>c”Y</w:t>
      </w:r>
      <w:r w:rsidR="001529BE">
        <w:rPr>
          <w:rFonts w:ascii="Times New Roman" w:hAnsi="Times New Roman"/>
          <w:sz w:val="30"/>
          <w:lang w:val="en-US"/>
        </w:rPr>
        <w:t xml:space="preserve"> </w:t>
      </w:r>
      <w:r w:rsidR="001529BE">
        <w:rPr>
          <w:rFonts w:ascii="Times New Roman" w:hAnsi="Times New Roman"/>
          <w:sz w:val="30"/>
        </w:rPr>
        <w:t>=</w:t>
      </w:r>
      <w:r w:rsidR="001529BE">
        <w:rPr>
          <w:rFonts w:ascii="Times New Roman" w:hAnsi="Times New Roman"/>
          <w:sz w:val="30"/>
          <w:lang w:val="en-US"/>
        </w:rPr>
        <w:t xml:space="preserve"> </w:t>
      </w:r>
      <w:r w:rsidR="001529BE">
        <w:rPr>
          <w:rFonts w:ascii="Times New Roman" w:hAnsi="Times New Roman"/>
          <w:sz w:val="30"/>
        </w:rPr>
        <w:t>C</w:t>
      </w:r>
      <w:r w:rsidR="001529BE">
        <w:rPr>
          <w:rFonts w:ascii="Times New Roman" w:hAnsi="Times New Roman"/>
          <w:sz w:val="30"/>
          <w:vertAlign w:val="subscript"/>
          <w:lang w:val="en-US"/>
        </w:rPr>
        <w:t>r</w:t>
      </w:r>
      <w:r w:rsidR="001529BE">
        <w:rPr>
          <w:rFonts w:ascii="Times New Roman" w:hAnsi="Times New Roman"/>
          <w:sz w:val="30"/>
        </w:rPr>
        <w:t>–</w:t>
      </w:r>
      <w:r w:rsidR="001529BE">
        <w:rPr>
          <w:rFonts w:ascii="Times New Roman" w:hAnsi="Times New Roman"/>
          <w:sz w:val="30"/>
          <w:lang w:val="en-US"/>
        </w:rPr>
        <w:t xml:space="preserve"> </w:t>
      </w:r>
      <w:r w:rsidR="001529BE">
        <w:rPr>
          <w:rFonts w:ascii="Times New Roman" w:hAnsi="Times New Roman"/>
          <w:sz w:val="30"/>
        </w:rPr>
        <w:t>c”T</w:t>
      </w:r>
      <w:r w:rsidR="001529BE">
        <w:rPr>
          <w:rFonts w:ascii="Times New Roman" w:hAnsi="Times New Roman"/>
          <w:sz w:val="30"/>
          <w:lang w:val="en-US"/>
        </w:rPr>
        <w:t xml:space="preserve"> </w:t>
      </w:r>
      <w:r w:rsidR="001529BE">
        <w:rPr>
          <w:rFonts w:ascii="Times New Roman" w:hAnsi="Times New Roman"/>
          <w:sz w:val="30"/>
        </w:rPr>
        <w:t>+</w:t>
      </w:r>
      <w:r w:rsidR="001529BE">
        <w:rPr>
          <w:rFonts w:ascii="Times New Roman" w:hAnsi="Times New Roman"/>
          <w:sz w:val="30"/>
          <w:lang w:val="en-US"/>
        </w:rPr>
        <w:t xml:space="preserve"> </w:t>
      </w:r>
      <w:r w:rsidR="001529BE">
        <w:rPr>
          <w:rFonts w:ascii="Times New Roman" w:hAnsi="Times New Roman"/>
          <w:sz w:val="30"/>
        </w:rPr>
        <w:t>I</w:t>
      </w:r>
      <w:r w:rsidR="001529BE">
        <w:rPr>
          <w:rFonts w:ascii="Times New Roman" w:hAnsi="Times New Roman"/>
          <w:sz w:val="30"/>
          <w:vertAlign w:val="subscript"/>
          <w:lang w:val="en-US"/>
        </w:rPr>
        <w:t>r</w:t>
      </w:r>
      <w:r w:rsidR="001529BE">
        <w:rPr>
          <w:rFonts w:ascii="Times New Roman" w:hAnsi="Times New Roman"/>
          <w:sz w:val="30"/>
          <w:lang w:val="en-US"/>
        </w:rPr>
        <w:t xml:space="preserve"> </w:t>
      </w:r>
      <w:r w:rsidR="001529BE">
        <w:rPr>
          <w:rFonts w:ascii="Times New Roman" w:hAnsi="Times New Roman"/>
          <w:sz w:val="30"/>
        </w:rPr>
        <w:t>+</w:t>
      </w:r>
      <w:r w:rsidR="001529BE">
        <w:rPr>
          <w:rFonts w:ascii="Times New Roman" w:hAnsi="Times New Roman"/>
          <w:sz w:val="30"/>
          <w:lang w:val="en-US"/>
        </w:rPr>
        <w:t xml:space="preserve"> </w:t>
      </w:r>
      <w:r w:rsidR="001529BE">
        <w:rPr>
          <w:rFonts w:ascii="Times New Roman" w:hAnsi="Times New Roman"/>
          <w:sz w:val="30"/>
        </w:rPr>
        <w:t>G</w:t>
      </w:r>
      <w:r w:rsidR="001529BE">
        <w:rPr>
          <w:rFonts w:ascii="Times New Roman" w:hAnsi="Times New Roman"/>
          <w:sz w:val="30"/>
          <w:vertAlign w:val="subscript"/>
          <w:lang w:val="en-US"/>
        </w:rPr>
        <w:t>r</w:t>
      </w:r>
      <w:r w:rsidR="001529BE">
        <w:rPr>
          <w:rFonts w:ascii="Times New Roman" w:hAnsi="Times New Roman"/>
          <w:sz w:val="30"/>
        </w:rPr>
        <w:t xml:space="preserve">   </w:t>
      </w:r>
      <w:r w:rsidR="001529BE">
        <w:rPr>
          <w:rFonts w:ascii="Times New Roman" w:hAnsi="Times New Roman"/>
          <w:sz w:val="30"/>
          <w:lang w:val="en-US"/>
        </w:rPr>
        <w:t xml:space="preserve">  </w:t>
      </w:r>
      <w:r w:rsidR="001529BE">
        <w:rPr>
          <w:rFonts w:ascii="Times New Roman" w:hAnsi="Times New Roman"/>
          <w:sz w:val="30"/>
        </w:rPr>
        <w:t xml:space="preserve">  Y(1-c”)=C</w:t>
      </w:r>
      <w:r w:rsidR="001529BE">
        <w:rPr>
          <w:rFonts w:ascii="Times New Roman" w:hAnsi="Times New Roman"/>
          <w:sz w:val="30"/>
          <w:vertAlign w:val="subscript"/>
          <w:lang w:val="en-US"/>
        </w:rPr>
        <w:t>r</w:t>
      </w:r>
      <w:r w:rsidR="001529BE">
        <w:rPr>
          <w:rFonts w:ascii="Times New Roman" w:hAnsi="Times New Roman"/>
          <w:sz w:val="30"/>
          <w:lang w:val="en-US"/>
        </w:rPr>
        <w:t xml:space="preserve"> </w:t>
      </w:r>
      <w:r w:rsidR="001529BE">
        <w:rPr>
          <w:rFonts w:ascii="Times New Roman" w:hAnsi="Times New Roman"/>
          <w:sz w:val="30"/>
        </w:rPr>
        <w:t>–</w:t>
      </w:r>
      <w:r w:rsidR="001529BE">
        <w:rPr>
          <w:rFonts w:ascii="Times New Roman" w:hAnsi="Times New Roman"/>
          <w:sz w:val="30"/>
          <w:lang w:val="en-US"/>
        </w:rPr>
        <w:t xml:space="preserve"> </w:t>
      </w:r>
      <w:r w:rsidR="001529BE">
        <w:rPr>
          <w:rFonts w:ascii="Times New Roman" w:hAnsi="Times New Roman"/>
          <w:sz w:val="30"/>
        </w:rPr>
        <w:t>c”T</w:t>
      </w:r>
      <w:r w:rsidR="001529BE">
        <w:rPr>
          <w:rFonts w:ascii="Times New Roman" w:hAnsi="Times New Roman"/>
          <w:sz w:val="30"/>
          <w:lang w:val="en-US"/>
        </w:rPr>
        <w:t xml:space="preserve"> </w:t>
      </w:r>
      <w:r w:rsidR="001529BE">
        <w:rPr>
          <w:rFonts w:ascii="Times New Roman" w:hAnsi="Times New Roman"/>
          <w:sz w:val="30"/>
        </w:rPr>
        <w:t>+</w:t>
      </w:r>
      <w:r w:rsidR="001529BE">
        <w:rPr>
          <w:rFonts w:ascii="Times New Roman" w:hAnsi="Times New Roman"/>
          <w:sz w:val="30"/>
          <w:lang w:val="en-US"/>
        </w:rPr>
        <w:t xml:space="preserve"> </w:t>
      </w:r>
      <w:r w:rsidR="001529BE">
        <w:rPr>
          <w:rFonts w:ascii="Times New Roman" w:hAnsi="Times New Roman"/>
          <w:sz w:val="30"/>
        </w:rPr>
        <w:t>I</w:t>
      </w:r>
      <w:r w:rsidR="001529BE">
        <w:rPr>
          <w:rFonts w:ascii="Times New Roman" w:hAnsi="Times New Roman"/>
          <w:sz w:val="30"/>
          <w:vertAlign w:val="subscript"/>
          <w:lang w:val="en-US"/>
        </w:rPr>
        <w:t>r</w:t>
      </w:r>
      <w:r w:rsidR="001529BE">
        <w:rPr>
          <w:rFonts w:ascii="Times New Roman" w:hAnsi="Times New Roman"/>
          <w:sz w:val="30"/>
          <w:lang w:val="en-US"/>
        </w:rPr>
        <w:t xml:space="preserve"> </w:t>
      </w:r>
      <w:r w:rsidR="001529BE">
        <w:rPr>
          <w:rFonts w:ascii="Times New Roman" w:hAnsi="Times New Roman"/>
          <w:sz w:val="30"/>
        </w:rPr>
        <w:t>+</w:t>
      </w:r>
      <w:r w:rsidR="001529BE">
        <w:rPr>
          <w:rFonts w:ascii="Times New Roman" w:hAnsi="Times New Roman"/>
          <w:sz w:val="30"/>
          <w:lang w:val="en-US"/>
        </w:rPr>
        <w:t xml:space="preserve"> </w:t>
      </w:r>
      <w:r w:rsidR="001529BE">
        <w:rPr>
          <w:rFonts w:ascii="Times New Roman" w:hAnsi="Times New Roman"/>
          <w:sz w:val="30"/>
        </w:rPr>
        <w:t>G</w:t>
      </w:r>
      <w:r w:rsidR="001529BE">
        <w:rPr>
          <w:rFonts w:ascii="Times New Roman" w:hAnsi="Times New Roman"/>
          <w:sz w:val="30"/>
          <w:vertAlign w:val="subscript"/>
          <w:lang w:val="en-US"/>
        </w:rPr>
        <w:t>r</w:t>
      </w:r>
    </w:p>
    <w:p w:rsidR="00415FE9" w:rsidRDefault="00415FE9">
      <w:pPr>
        <w:pStyle w:val="a6"/>
        <w:ind w:right="1416"/>
        <w:jc w:val="both"/>
        <w:rPr>
          <w:rFonts w:ascii="Times New Roman" w:hAnsi="Times New Roman"/>
          <w:sz w:val="30"/>
          <w:lang w:val="en-US"/>
        </w:rPr>
      </w:pPr>
    </w:p>
    <w:p w:rsidR="00415FE9" w:rsidRDefault="001529BE">
      <w:pPr>
        <w:pStyle w:val="a6"/>
        <w:ind w:right="1416"/>
        <w:jc w:val="both"/>
        <w:rPr>
          <w:rFonts w:ascii="Times New Roman" w:hAnsi="Times New Roman"/>
          <w:sz w:val="30"/>
        </w:rPr>
      </w:pPr>
      <w:r>
        <w:rPr>
          <w:rFonts w:ascii="Times New Roman" w:hAnsi="Times New Roman"/>
          <w:sz w:val="30"/>
        </w:rPr>
        <w:t xml:space="preserve">    dY        c               </w:t>
      </w:r>
      <w:r>
        <w:rPr>
          <w:rFonts w:ascii="Times New Roman" w:hAnsi="Times New Roman"/>
          <w:sz w:val="30"/>
          <w:lang w:val="en-US"/>
        </w:rPr>
        <w:t xml:space="preserve">               </w:t>
      </w:r>
      <w:r>
        <w:rPr>
          <w:rFonts w:ascii="Times New Roman" w:hAnsi="Times New Roman"/>
          <w:sz w:val="30"/>
        </w:rPr>
        <w:t xml:space="preserve"> c”</w:t>
      </w:r>
    </w:p>
    <w:p w:rsidR="00415FE9" w:rsidRDefault="001529BE">
      <w:pPr>
        <w:pStyle w:val="a6"/>
        <w:ind w:right="1416"/>
        <w:jc w:val="both"/>
        <w:rPr>
          <w:rFonts w:ascii="Times New Roman" w:hAnsi="Times New Roman"/>
          <w:sz w:val="30"/>
        </w:rPr>
      </w:pPr>
      <w:r>
        <w:rPr>
          <w:rFonts w:ascii="Times New Roman" w:hAnsi="Times New Roman"/>
          <w:sz w:val="30"/>
        </w:rPr>
        <w:t xml:space="preserve">   ---- = - -----</w:t>
      </w:r>
      <w:r>
        <w:rPr>
          <w:rFonts w:ascii="Times New Roman" w:hAnsi="Times New Roman"/>
          <w:sz w:val="30"/>
          <w:lang w:val="en-US"/>
        </w:rPr>
        <w:t xml:space="preserve"> </w:t>
      </w:r>
      <w:r>
        <w:rPr>
          <w:rFonts w:ascii="Times New Roman" w:hAnsi="Times New Roman"/>
          <w:sz w:val="30"/>
        </w:rPr>
        <w:t>=</w:t>
      </w:r>
      <w:r>
        <w:rPr>
          <w:rFonts w:ascii="Times New Roman" w:hAnsi="Times New Roman"/>
          <w:sz w:val="30"/>
          <w:lang w:val="en-US"/>
        </w:rPr>
        <w:t xml:space="preserve"> </w:t>
      </w:r>
      <w:r>
        <w:rPr>
          <w:rFonts w:ascii="Times New Roman" w:hAnsi="Times New Roman"/>
          <w:sz w:val="30"/>
        </w:rPr>
        <w:t>m</w:t>
      </w:r>
      <w:r>
        <w:rPr>
          <w:rFonts w:ascii="Times New Roman" w:hAnsi="Times New Roman"/>
          <w:sz w:val="30"/>
          <w:vertAlign w:val="subscript"/>
          <w:lang w:val="en-US"/>
        </w:rPr>
        <w:t>Y/T</w:t>
      </w:r>
      <w:r>
        <w:rPr>
          <w:rFonts w:ascii="Times New Roman" w:hAnsi="Times New Roman"/>
          <w:sz w:val="30"/>
        </w:rPr>
        <w:t xml:space="preserve">   Вираз - ---   є мультиплікатором</w:t>
      </w:r>
    </w:p>
    <w:p w:rsidR="00415FE9" w:rsidRDefault="001529BE">
      <w:pPr>
        <w:pStyle w:val="a6"/>
        <w:ind w:right="1416"/>
        <w:jc w:val="both"/>
        <w:rPr>
          <w:rFonts w:ascii="Times New Roman" w:hAnsi="Times New Roman"/>
          <w:sz w:val="30"/>
        </w:rPr>
      </w:pPr>
      <w:r>
        <w:rPr>
          <w:rFonts w:ascii="Times New Roman" w:hAnsi="Times New Roman"/>
          <w:sz w:val="30"/>
        </w:rPr>
        <w:t xml:space="preserve">    dT       1-c”          </w:t>
      </w:r>
      <w:r>
        <w:rPr>
          <w:rFonts w:ascii="Times New Roman" w:hAnsi="Times New Roman"/>
          <w:sz w:val="30"/>
          <w:lang w:val="en-US"/>
        </w:rPr>
        <w:t xml:space="preserve">   </w:t>
      </w:r>
      <w:r>
        <w:rPr>
          <w:rFonts w:ascii="Times New Roman" w:hAnsi="Times New Roman"/>
          <w:sz w:val="30"/>
        </w:rPr>
        <w:t xml:space="preserve">  </w:t>
      </w:r>
      <w:r>
        <w:rPr>
          <w:rFonts w:ascii="Times New Roman" w:hAnsi="Times New Roman"/>
          <w:sz w:val="30"/>
          <w:lang w:val="en-US"/>
        </w:rPr>
        <w:t xml:space="preserve">          </w:t>
      </w:r>
      <w:r>
        <w:rPr>
          <w:rFonts w:ascii="Times New Roman" w:hAnsi="Times New Roman"/>
          <w:sz w:val="30"/>
        </w:rPr>
        <w:t xml:space="preserve"> 1-c”  державних податків.</w:t>
      </w:r>
    </w:p>
    <w:p w:rsidR="00415FE9" w:rsidRDefault="00415FE9">
      <w:pPr>
        <w:pStyle w:val="a6"/>
        <w:ind w:right="1416"/>
        <w:jc w:val="both"/>
        <w:rPr>
          <w:rFonts w:ascii="Times New Roman" w:hAnsi="Times New Roman"/>
          <w:sz w:val="30"/>
        </w:rPr>
      </w:pP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 xml:space="preserve">       Він відображає те явище,що зростання податків на певну величину зменшує випуск на іншу(більшу)величину.Чому спостерігається ефект примноження(мультиплікації)? Зростання податків зменшує доход,що зменшує рівень споживання,а це,у свою  чергу, зменшує доход, який знову зменшує споживання, і так далі.</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 xml:space="preserve">     Сукупний  ефект  від  зростання податків  дорівнює мультиплікаторові,помноженому на величину зміни податків:</w:t>
      </w:r>
    </w:p>
    <w:p w:rsidR="00415FE9" w:rsidRDefault="00415FE9">
      <w:pPr>
        <w:pStyle w:val="a6"/>
        <w:ind w:right="1416"/>
        <w:jc w:val="both"/>
        <w:rPr>
          <w:rFonts w:ascii="Times New Roman" w:hAnsi="Times New Roman"/>
          <w:sz w:val="30"/>
        </w:rPr>
      </w:pPr>
    </w:p>
    <w:p w:rsidR="00415FE9" w:rsidRDefault="001529BE">
      <w:pPr>
        <w:pStyle w:val="a6"/>
        <w:ind w:right="1416"/>
        <w:jc w:val="both"/>
        <w:rPr>
          <w:rFonts w:ascii="Times New Roman" w:hAnsi="Times New Roman"/>
          <w:sz w:val="30"/>
        </w:rPr>
      </w:pPr>
      <w:r>
        <w:rPr>
          <w:rFonts w:ascii="Times New Roman" w:hAnsi="Times New Roman"/>
          <w:sz w:val="30"/>
        </w:rPr>
        <w:t xml:space="preserve">                        </w:t>
      </w:r>
      <w:r>
        <w:rPr>
          <w:rFonts w:ascii="Times New Roman" w:hAnsi="Times New Roman"/>
          <w:sz w:val="30"/>
          <w:lang w:val="el-GR"/>
        </w:rPr>
        <w:t>Δ</w:t>
      </w:r>
      <w:r>
        <w:rPr>
          <w:rFonts w:ascii="Times New Roman" w:hAnsi="Times New Roman"/>
          <w:sz w:val="30"/>
        </w:rPr>
        <w:t>Y = m</w:t>
      </w:r>
      <w:r>
        <w:rPr>
          <w:rFonts w:ascii="Times New Roman" w:hAnsi="Times New Roman"/>
          <w:sz w:val="30"/>
          <w:vertAlign w:val="subscript"/>
          <w:lang w:val="en-US"/>
        </w:rPr>
        <w:t>Y/T</w:t>
      </w:r>
      <w:r>
        <w:rPr>
          <w:rFonts w:ascii="Times New Roman" w:hAnsi="Times New Roman"/>
          <w:sz w:val="30"/>
        </w:rPr>
        <w:t xml:space="preserve"> </w:t>
      </w:r>
      <w:r>
        <w:rPr>
          <w:rFonts w:ascii="Times New Roman" w:hAnsi="Times New Roman"/>
          <w:sz w:val="30"/>
        </w:rPr>
        <w:noBreakHyphen/>
        <w:t xml:space="preserve"> </w:t>
      </w:r>
      <w:r>
        <w:rPr>
          <w:rFonts w:ascii="Times New Roman" w:hAnsi="Times New Roman"/>
          <w:sz w:val="30"/>
          <w:lang w:val="el-GR"/>
        </w:rPr>
        <w:t>Δ</w:t>
      </w:r>
      <w:r>
        <w:rPr>
          <w:rFonts w:ascii="Times New Roman" w:hAnsi="Times New Roman"/>
          <w:sz w:val="30"/>
        </w:rPr>
        <w:t>T.</w:t>
      </w:r>
    </w:p>
    <w:p w:rsidR="00415FE9" w:rsidRDefault="00415FE9">
      <w:pPr>
        <w:pStyle w:val="a6"/>
        <w:ind w:right="1416"/>
        <w:jc w:val="both"/>
        <w:rPr>
          <w:rFonts w:ascii="Times New Roman" w:hAnsi="Times New Roman"/>
          <w:sz w:val="30"/>
        </w:rPr>
      </w:pPr>
    </w:p>
    <w:p w:rsidR="00415FE9" w:rsidRDefault="001529BE">
      <w:pPr>
        <w:pStyle w:val="a6"/>
        <w:tabs>
          <w:tab w:val="left" w:pos="9214"/>
        </w:tabs>
        <w:ind w:right="-1"/>
        <w:jc w:val="both"/>
        <w:rPr>
          <w:rFonts w:ascii="Times New Roman" w:hAnsi="Times New Roman"/>
          <w:sz w:val="30"/>
        </w:rPr>
      </w:pPr>
      <w:r>
        <w:rPr>
          <w:rFonts w:ascii="Times New Roman" w:hAnsi="Times New Roman"/>
          <w:sz w:val="30"/>
        </w:rPr>
        <w:t xml:space="preserve">     Тепер уявімо державу в ролі суб'єкта,що витрачає доходи,тобто формує попит на ринку товарів.Як державні витрати впливають на випуск? Знову звернемося до  рівняння  сукупних  доходів(випуску),подавши його у дещо зміненому вигляді:</w:t>
      </w:r>
    </w:p>
    <w:p w:rsidR="00415FE9" w:rsidRDefault="00415FE9">
      <w:pPr>
        <w:pStyle w:val="a6"/>
        <w:ind w:right="1416"/>
        <w:jc w:val="both"/>
        <w:rPr>
          <w:rFonts w:ascii="Times New Roman" w:hAnsi="Times New Roman"/>
          <w:sz w:val="30"/>
        </w:rPr>
      </w:pPr>
    </w:p>
    <w:p w:rsidR="00415FE9" w:rsidRDefault="001529BE">
      <w:pPr>
        <w:pStyle w:val="a6"/>
        <w:ind w:right="1416"/>
        <w:jc w:val="both"/>
        <w:rPr>
          <w:rFonts w:ascii="Times New Roman" w:hAnsi="Times New Roman"/>
          <w:sz w:val="30"/>
        </w:rPr>
      </w:pPr>
      <w:r>
        <w:rPr>
          <w:rFonts w:ascii="Times New Roman" w:hAnsi="Times New Roman"/>
          <w:sz w:val="30"/>
        </w:rPr>
        <w:t xml:space="preserve"> Y = C</w:t>
      </w:r>
      <w:r>
        <w:rPr>
          <w:rFonts w:ascii="Times New Roman" w:hAnsi="Times New Roman"/>
          <w:sz w:val="30"/>
          <w:vertAlign w:val="subscript"/>
          <w:lang w:val="en-US"/>
        </w:rPr>
        <w:t>r</w:t>
      </w:r>
      <w:r>
        <w:rPr>
          <w:rFonts w:ascii="Times New Roman" w:hAnsi="Times New Roman"/>
          <w:sz w:val="30"/>
        </w:rPr>
        <w:t>+c”(1-t)Y + I</w:t>
      </w:r>
      <w:r>
        <w:rPr>
          <w:rFonts w:ascii="Times New Roman" w:hAnsi="Times New Roman"/>
          <w:sz w:val="30"/>
          <w:vertAlign w:val="subscript"/>
          <w:lang w:val="en-US"/>
        </w:rPr>
        <w:t>r</w:t>
      </w:r>
      <w:r>
        <w:rPr>
          <w:rFonts w:ascii="Times New Roman" w:hAnsi="Times New Roman"/>
          <w:sz w:val="30"/>
        </w:rPr>
        <w:t xml:space="preserve"> + G,   де t - частка податків у сукупних доходах.</w:t>
      </w:r>
    </w:p>
    <w:p w:rsidR="00415FE9" w:rsidRDefault="00415FE9">
      <w:pPr>
        <w:pStyle w:val="a6"/>
        <w:ind w:right="1416"/>
        <w:jc w:val="both"/>
        <w:rPr>
          <w:rFonts w:ascii="Times New Roman" w:hAnsi="Times New Roman"/>
          <w:sz w:val="30"/>
        </w:rPr>
      </w:pP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 xml:space="preserve">     Рівняння цього виду дає змогу врахувати державну  податкову політику(завдяки t) і</w:t>
      </w:r>
      <w:r>
        <w:rPr>
          <w:rFonts w:ascii="Times New Roman" w:hAnsi="Times New Roman"/>
          <w:sz w:val="30"/>
          <w:lang w:val="en-US"/>
        </w:rPr>
        <w:t xml:space="preserve"> </w:t>
      </w:r>
      <w:r>
        <w:rPr>
          <w:rFonts w:ascii="Times New Roman" w:hAnsi="Times New Roman"/>
          <w:sz w:val="30"/>
        </w:rPr>
        <w:t>зміни в державній політиці витрат.</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 xml:space="preserve">     Після диференціювання по G отримаємо:</w:t>
      </w:r>
    </w:p>
    <w:p w:rsidR="00415FE9" w:rsidRDefault="00415FE9">
      <w:pPr>
        <w:pStyle w:val="a6"/>
        <w:ind w:right="1416"/>
        <w:jc w:val="both"/>
        <w:rPr>
          <w:rFonts w:ascii="Times New Roman" w:hAnsi="Times New Roman"/>
          <w:sz w:val="30"/>
        </w:rPr>
      </w:pPr>
    </w:p>
    <w:p w:rsidR="00415FE9" w:rsidRDefault="001529BE">
      <w:pPr>
        <w:pStyle w:val="a6"/>
        <w:ind w:right="1416"/>
        <w:jc w:val="both"/>
        <w:rPr>
          <w:rFonts w:ascii="Times New Roman" w:hAnsi="Times New Roman"/>
          <w:sz w:val="30"/>
        </w:rPr>
      </w:pPr>
      <w:r>
        <w:rPr>
          <w:rFonts w:ascii="Times New Roman" w:hAnsi="Times New Roman"/>
          <w:sz w:val="30"/>
        </w:rPr>
        <w:t xml:space="preserve">      dY        1</w:t>
      </w:r>
    </w:p>
    <w:p w:rsidR="00415FE9" w:rsidRDefault="001529BE">
      <w:pPr>
        <w:pStyle w:val="a6"/>
        <w:ind w:right="1416"/>
        <w:jc w:val="both"/>
        <w:rPr>
          <w:rFonts w:ascii="Times New Roman" w:hAnsi="Times New Roman"/>
          <w:sz w:val="30"/>
        </w:rPr>
      </w:pPr>
      <w:r>
        <w:rPr>
          <w:rFonts w:ascii="Times New Roman" w:hAnsi="Times New Roman"/>
          <w:sz w:val="30"/>
        </w:rPr>
        <w:t xml:space="preserve">     ---- = -------- = m</w:t>
      </w:r>
      <w:r>
        <w:rPr>
          <w:rFonts w:ascii="Times New Roman" w:hAnsi="Times New Roman"/>
          <w:sz w:val="30"/>
          <w:vertAlign w:val="subscript"/>
          <w:lang w:val="en-US"/>
        </w:rPr>
        <w:t>Y/G</w:t>
      </w:r>
      <w:r>
        <w:rPr>
          <w:rFonts w:ascii="Times New Roman" w:hAnsi="Times New Roman"/>
          <w:sz w:val="30"/>
        </w:rPr>
        <w:t xml:space="preserve">    Цей вираз є мультиплікатором</w:t>
      </w:r>
    </w:p>
    <w:p w:rsidR="00415FE9" w:rsidRDefault="001529BE">
      <w:pPr>
        <w:pStyle w:val="a6"/>
        <w:ind w:right="1416"/>
        <w:jc w:val="both"/>
        <w:rPr>
          <w:rFonts w:ascii="Times New Roman" w:hAnsi="Times New Roman"/>
          <w:sz w:val="30"/>
        </w:rPr>
      </w:pPr>
      <w:r>
        <w:rPr>
          <w:rFonts w:ascii="Times New Roman" w:hAnsi="Times New Roman"/>
          <w:sz w:val="30"/>
        </w:rPr>
        <w:t xml:space="preserve">      dG    1-c”(1-t)         державних витрат і відображає,</w:t>
      </w:r>
    </w:p>
    <w:p w:rsidR="00415FE9" w:rsidRDefault="001529BE">
      <w:pPr>
        <w:pStyle w:val="a6"/>
        <w:ind w:right="1416"/>
        <w:jc w:val="both"/>
        <w:rPr>
          <w:rFonts w:ascii="Times New Roman" w:hAnsi="Times New Roman"/>
          <w:sz w:val="30"/>
        </w:rPr>
      </w:pPr>
      <w:r>
        <w:rPr>
          <w:rFonts w:ascii="Times New Roman" w:hAnsi="Times New Roman"/>
          <w:sz w:val="30"/>
        </w:rPr>
        <w:t xml:space="preserve">                              наскільки зміна державних ви-</w:t>
      </w:r>
    </w:p>
    <w:p w:rsidR="00415FE9" w:rsidRDefault="001529BE">
      <w:pPr>
        <w:pStyle w:val="a6"/>
        <w:tabs>
          <w:tab w:val="left" w:pos="9072"/>
        </w:tabs>
        <w:ind w:right="-1"/>
        <w:jc w:val="both"/>
        <w:rPr>
          <w:rFonts w:ascii="Times New Roman" w:hAnsi="Times New Roman"/>
          <w:sz w:val="30"/>
        </w:rPr>
      </w:pPr>
      <w:r>
        <w:rPr>
          <w:rFonts w:ascii="Times New Roman" w:hAnsi="Times New Roman"/>
          <w:sz w:val="30"/>
        </w:rPr>
        <w:t>трат може змінити сукупні доходи(випуск).Загальний ефект від зміни витрат дорівнює мультиплікаторові,помноженому на  величину зміни витрат</w:t>
      </w:r>
      <w:r>
        <w:rPr>
          <w:rFonts w:ascii="Times New Roman" w:hAnsi="Times New Roman"/>
          <w:sz w:val="30"/>
          <w:lang w:val="en-US"/>
        </w:rPr>
        <w:t xml:space="preserve"> </w:t>
      </w:r>
      <w:r>
        <w:rPr>
          <w:rFonts w:ascii="Times New Roman" w:hAnsi="Times New Roman"/>
          <w:sz w:val="30"/>
        </w:rPr>
        <w:t>(Y</w:t>
      </w:r>
      <w:r>
        <w:rPr>
          <w:rFonts w:ascii="Times New Roman" w:hAnsi="Times New Roman"/>
          <w:sz w:val="30"/>
          <w:lang w:val="en-US"/>
        </w:rPr>
        <w:t xml:space="preserve"> </w:t>
      </w:r>
      <w:r>
        <w:rPr>
          <w:rFonts w:ascii="Times New Roman" w:hAnsi="Times New Roman"/>
          <w:sz w:val="30"/>
        </w:rPr>
        <w:t>=</w:t>
      </w:r>
      <w:r>
        <w:rPr>
          <w:rFonts w:ascii="Times New Roman" w:hAnsi="Times New Roman"/>
          <w:sz w:val="30"/>
          <w:lang w:val="en-US"/>
        </w:rPr>
        <w:t xml:space="preserve"> </w:t>
      </w:r>
      <w:r>
        <w:rPr>
          <w:rFonts w:ascii="Times New Roman" w:hAnsi="Times New Roman"/>
          <w:sz w:val="30"/>
        </w:rPr>
        <w:t>m</w:t>
      </w:r>
      <w:r>
        <w:rPr>
          <w:rFonts w:ascii="Times New Roman" w:hAnsi="Times New Roman"/>
          <w:sz w:val="30"/>
          <w:vertAlign w:val="subscript"/>
          <w:lang w:val="en-US"/>
        </w:rPr>
        <w:t>Y/G</w:t>
      </w:r>
      <w:r>
        <w:rPr>
          <w:rFonts w:ascii="Times New Roman" w:hAnsi="Times New Roman"/>
          <w:sz w:val="30"/>
          <w:lang w:val="en-US"/>
        </w:rPr>
        <w:t xml:space="preserve"> </w:t>
      </w:r>
      <w:r>
        <w:rPr>
          <w:rFonts w:ascii="Times New Roman" w:hAnsi="Times New Roman"/>
          <w:sz w:val="30"/>
        </w:rPr>
        <w:t>G).</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 xml:space="preserve">     Економічний зміст цього явища такий:більш високий  доход спричиняє  більше  споживання,а   споживання,у    свою   чергу,збільщує доход.</w:t>
      </w:r>
    </w:p>
    <w:p w:rsidR="00415FE9" w:rsidRDefault="001529BE">
      <w:pPr>
        <w:pStyle w:val="a6"/>
        <w:tabs>
          <w:tab w:val="left" w:pos="9071"/>
        </w:tabs>
        <w:ind w:right="-1"/>
        <w:jc w:val="both"/>
        <w:rPr>
          <w:rFonts w:ascii="Times New Roman" w:hAnsi="Times New Roman"/>
          <w:sz w:val="30"/>
        </w:rPr>
      </w:pPr>
      <w:r>
        <w:rPr>
          <w:rFonts w:ascii="Times New Roman" w:hAnsi="Times New Roman"/>
          <w:sz w:val="30"/>
        </w:rPr>
        <w:t xml:space="preserve">     Одним із елементів так званої "кейнсіанської революції" стало те,що Дж.М.Кейнс подав теорію у вигляді моделей,в  яких зв'язки між величинами піддаються обчисленню і кількісній перевірці на  підставі  фактичних  даних.У  цьому  сенсі  кейнсіанство є "практичною"теорією. Її  практичність  виявилась  і в тому,що з моменту появи кейнсіанства традиційною стає  професія економіста-радника уряду з питань економічної політики.</w:t>
      </w:r>
    </w:p>
    <w:p w:rsidR="00415FE9" w:rsidRDefault="00415FE9">
      <w:pPr>
        <w:pStyle w:val="a6"/>
        <w:ind w:right="1416"/>
        <w:jc w:val="both"/>
        <w:rPr>
          <w:rFonts w:ascii="Times New Roman" w:hAnsi="Times New Roman"/>
          <w:sz w:val="30"/>
        </w:rPr>
      </w:pPr>
    </w:p>
    <w:p w:rsidR="00415FE9" w:rsidRDefault="00415FE9">
      <w:pPr>
        <w:pStyle w:val="a6"/>
        <w:ind w:right="1416"/>
        <w:jc w:val="both"/>
        <w:rPr>
          <w:rFonts w:ascii="Times New Roman" w:hAnsi="Times New Roman"/>
          <w:sz w:val="30"/>
        </w:rPr>
      </w:pPr>
    </w:p>
    <w:p w:rsidR="00415FE9" w:rsidRDefault="00415FE9">
      <w:pPr>
        <w:pStyle w:val="a6"/>
        <w:ind w:right="1416"/>
        <w:jc w:val="both"/>
        <w:rPr>
          <w:rFonts w:ascii="Times New Roman" w:hAnsi="Times New Roman"/>
          <w:sz w:val="30"/>
        </w:rPr>
      </w:pPr>
    </w:p>
    <w:p w:rsidR="00415FE9" w:rsidRDefault="00415FE9">
      <w:pPr>
        <w:pStyle w:val="a6"/>
        <w:ind w:right="1416"/>
        <w:jc w:val="both"/>
        <w:rPr>
          <w:rFonts w:ascii="Times New Roman" w:hAnsi="Times New Roman"/>
          <w:sz w:val="28"/>
        </w:rPr>
      </w:pPr>
    </w:p>
    <w:p w:rsidR="00415FE9" w:rsidRDefault="00415FE9">
      <w:pPr>
        <w:pStyle w:val="a6"/>
        <w:ind w:right="1416"/>
        <w:jc w:val="both"/>
        <w:rPr>
          <w:rFonts w:ascii="Times New Roman" w:hAnsi="Times New Roman"/>
          <w:sz w:val="28"/>
        </w:rPr>
      </w:pPr>
    </w:p>
    <w:p w:rsidR="00415FE9" w:rsidRDefault="001529BE">
      <w:pPr>
        <w:pStyle w:val="a6"/>
        <w:tabs>
          <w:tab w:val="left" w:pos="9071"/>
        </w:tabs>
        <w:ind w:right="-1"/>
        <w:jc w:val="both"/>
        <w:rPr>
          <w:rFonts w:ascii="Times New Roman" w:hAnsi="Times New Roman"/>
          <w:b/>
          <w:sz w:val="30"/>
        </w:rPr>
      </w:pPr>
      <w:r>
        <w:rPr>
          <w:rFonts w:ascii="Times New Roman" w:hAnsi="Times New Roman"/>
          <w:b/>
          <w:sz w:val="30"/>
        </w:rPr>
        <w:t>6. Базова модель Кейнса: зайнятість</w:t>
      </w:r>
    </w:p>
    <w:p w:rsidR="00415FE9" w:rsidRDefault="00415FE9">
      <w:pPr>
        <w:pStyle w:val="a6"/>
        <w:tabs>
          <w:tab w:val="left" w:pos="9071"/>
        </w:tabs>
        <w:ind w:right="-1"/>
        <w:jc w:val="both"/>
        <w:rPr>
          <w:rFonts w:ascii="Times New Roman" w:hAnsi="Times New Roman"/>
          <w:b/>
          <w:sz w:val="30"/>
        </w:rPr>
      </w:pPr>
    </w:p>
    <w:p w:rsidR="00415FE9" w:rsidRDefault="001529BE">
      <w:pPr>
        <w:pStyle w:val="a6"/>
        <w:tabs>
          <w:tab w:val="left" w:pos="9071"/>
        </w:tabs>
        <w:ind w:right="-1"/>
        <w:rPr>
          <w:rFonts w:ascii="Times New Roman" w:hAnsi="Times New Roman"/>
          <w:sz w:val="30"/>
        </w:rPr>
      </w:pPr>
      <w:r>
        <w:rPr>
          <w:rFonts w:ascii="Times New Roman" w:hAnsi="Times New Roman"/>
          <w:sz w:val="30"/>
        </w:rPr>
        <w:t>Кейнс сформулював свою концепцію як загальну теорію зайнятості. Але вона в дійсності далеко виходить за рамки власне теорії зайнятості. Кейнсіанська економічна теорія – це теорія досягнення та збереження макроекономічної рівноваги. При цьому значення зайнятості визначається тим, що в кейнсіанському  трактуванні вона є основною причиною макроекономічної нестабільності.</w:t>
      </w:r>
    </w:p>
    <w:p w:rsidR="00415FE9" w:rsidRDefault="001529BE">
      <w:pPr>
        <w:pStyle w:val="a6"/>
        <w:tabs>
          <w:tab w:val="left" w:pos="9071"/>
        </w:tabs>
        <w:ind w:right="-1"/>
        <w:rPr>
          <w:rFonts w:ascii="Times New Roman" w:hAnsi="Times New Roman"/>
          <w:sz w:val="30"/>
        </w:rPr>
      </w:pPr>
      <w:r>
        <w:rPr>
          <w:rFonts w:ascii="Times New Roman" w:hAnsi="Times New Roman"/>
          <w:sz w:val="30"/>
        </w:rPr>
        <w:t xml:space="preserve">         Кейнсіанська теорія зайнятості заперечує висновки класичної теорії. Остання стверджувала: неможлива ситуація, коли рівень витрат буде недостатнім для закупівлі продукту, виробленого за умов повної зайнятості; якщо навіть рівень загальних витрат виявиться недостатнім, досить швидко економічний механізм ринку автоматично включає такі вежелі регулювання ,як ціна і заробітна плата (у тому числі і ставка процента), а тому скорочення загальних витрат не викличе зменшення реального обсягу виробництва, зайнятості і реальних доходів.</w:t>
      </w:r>
    </w:p>
    <w:p w:rsidR="00415FE9" w:rsidRDefault="001529BE">
      <w:pPr>
        <w:pStyle w:val="a6"/>
        <w:tabs>
          <w:tab w:val="left" w:pos="9071"/>
        </w:tabs>
        <w:ind w:right="-1"/>
        <w:rPr>
          <w:rFonts w:ascii="Times New Roman" w:hAnsi="Times New Roman"/>
          <w:sz w:val="30"/>
        </w:rPr>
      </w:pPr>
      <w:r>
        <w:rPr>
          <w:rFonts w:ascii="Times New Roman" w:hAnsi="Times New Roman"/>
          <w:sz w:val="30"/>
        </w:rPr>
        <w:t xml:space="preserve">         Всупереч цьому кейнсіанська теорія стверджує, що в ринковій економіці просто не існує механізму, який підтримує повн зайнятість. Навіть за значного рівня безробіття і суттєвій інфляції ринкова економіеа може бути збалансованою; повна зайнятість – скоріше випадковість, ніж закономірність. Ринкова екноміка без вільної конкуренції – не є саморегульованою системою, здатною до постійного процвітання; сьогодні не можна покладатись на те, що вона буде “розвиватись сама по собі” – такий висновок зробив Дж.Кейнс. Причини безробіття і циклічності криються в закономірностях руху витрат, заощаджень і інвестицій. Збалансованість економіки за класичними рецептами – через ціни і заробітну плату – уявляється проблематичною внаслідок їх негнучкості у бік зниження.</w:t>
      </w:r>
    </w:p>
    <w:p w:rsidR="00415FE9" w:rsidRDefault="001529BE">
      <w:pPr>
        <w:pStyle w:val="a6"/>
        <w:tabs>
          <w:tab w:val="left" w:pos="9071"/>
        </w:tabs>
        <w:ind w:right="-1"/>
        <w:rPr>
          <w:rFonts w:ascii="Times New Roman" w:hAnsi="Times New Roman"/>
          <w:sz w:val="30"/>
        </w:rPr>
      </w:pPr>
      <w:r>
        <w:rPr>
          <w:rFonts w:ascii="Times New Roman" w:hAnsi="Times New Roman"/>
          <w:sz w:val="30"/>
        </w:rPr>
        <w:t xml:space="preserve">        Висновки класичної теорії частково опирались на так званий закон Сея, який стверджував, що виробництво будь-якого обсягу продукту автоматично забезпечує доход, необхідний для закупівлі всього суспільного продукту, тобто пропозиція породжує свій власний попит.</w:t>
      </w:r>
    </w:p>
    <w:p w:rsidR="00415FE9" w:rsidRDefault="001529BE">
      <w:pPr>
        <w:pStyle w:val="a6"/>
        <w:tabs>
          <w:tab w:val="left" w:pos="9071"/>
        </w:tabs>
        <w:ind w:right="-1"/>
        <w:rPr>
          <w:rFonts w:ascii="Times New Roman" w:hAnsi="Times New Roman"/>
          <w:sz w:val="30"/>
        </w:rPr>
      </w:pPr>
      <w:r>
        <w:rPr>
          <w:rFonts w:ascii="Times New Roman" w:hAnsi="Times New Roman"/>
          <w:sz w:val="30"/>
        </w:rPr>
        <w:t xml:space="preserve">         Однак у такому простому розумінні закона Сея є очевидна вада. Адже нема гарантії, що отримувачі доходів використають їх повністю на закупівлю продукту. Якась частина доходів може заощаджуватися і не знайде відображення у попиті. У цьому випадку пропозиція не створює власного попиту, споживання буде не достатнім, а результатом буде зменшення доходів, розширення виробництва і повну зайнятість населення.</w:t>
      </w:r>
    </w:p>
    <w:p w:rsidR="00415FE9" w:rsidRDefault="001529BE">
      <w:pPr>
        <w:pStyle w:val="a6"/>
        <w:tabs>
          <w:tab w:val="left" w:pos="9071"/>
        </w:tabs>
        <w:ind w:right="-1"/>
        <w:rPr>
          <w:rFonts w:ascii="Times New Roman" w:hAnsi="Times New Roman"/>
          <w:sz w:val="30"/>
        </w:rPr>
      </w:pPr>
      <w:r>
        <w:rPr>
          <w:rFonts w:ascii="Times New Roman" w:hAnsi="Times New Roman"/>
          <w:sz w:val="30"/>
        </w:rPr>
        <w:t xml:space="preserve">         Кейнсіанська модель опирається на несподівану тезу: не пропозиція створює попит, а попит створює пропозицію. Саме підтримування, про що уже йшлося, ефективного сукупного попиту на високому рівні дозволить забезпечити зростання доходів, розширення виробництва і повну зайнятість населення.</w:t>
      </w:r>
    </w:p>
    <w:p w:rsidR="00415FE9" w:rsidRDefault="001529BE">
      <w:pPr>
        <w:pStyle w:val="a6"/>
        <w:tabs>
          <w:tab w:val="left" w:pos="9071"/>
        </w:tabs>
        <w:ind w:right="-1"/>
        <w:rPr>
          <w:rFonts w:ascii="Times New Roman" w:hAnsi="Times New Roman"/>
          <w:sz w:val="30"/>
        </w:rPr>
      </w:pPr>
      <w:r>
        <w:rPr>
          <w:rFonts w:ascii="Times New Roman" w:hAnsi="Times New Roman"/>
          <w:sz w:val="30"/>
        </w:rPr>
        <w:t xml:space="preserve">         Кейнсіанська модель грунтується на теорії мультиплікатора зайнятості, яка твердить: початкове зростання інвестицій створює первинну зайнятість у галузях, в які було здійснено інвестування; витрати додаткових працівників забезпечують розширення виробництва засобів споживання і вторинну зайнятість; у свою чергу, зростання сукупного поиту за рахунок нових працівників викличе ще певне зростання зайнятості і т.д. Так створюється ефект мультиплікатора зайнятості. Саме з мультиплікатора зайнятості розпочав Кейнс свої дослідження. Математично мультиплікатор зайнятості має такий вигляд:</w:t>
      </w:r>
    </w:p>
    <w:p w:rsidR="00415FE9" w:rsidRDefault="001529BE">
      <w:pPr>
        <w:pStyle w:val="a6"/>
        <w:tabs>
          <w:tab w:val="left" w:pos="9071"/>
        </w:tabs>
        <w:ind w:right="-1"/>
        <w:rPr>
          <w:rFonts w:ascii="Times New Roman" w:hAnsi="Times New Roman"/>
          <w:sz w:val="30"/>
        </w:rPr>
      </w:pPr>
      <w:r>
        <w:rPr>
          <w:rFonts w:ascii="Times New Roman" w:hAnsi="Times New Roman"/>
          <w:sz w:val="30"/>
        </w:rPr>
        <w:t xml:space="preserve">Приріст зайнятості = мультиплікатор     х       приріст інвестицій </w:t>
      </w:r>
    </w:p>
    <w:p w:rsidR="00415FE9" w:rsidRDefault="001529BE">
      <w:pPr>
        <w:pStyle w:val="a6"/>
        <w:tabs>
          <w:tab w:val="left" w:pos="9071"/>
        </w:tabs>
        <w:ind w:right="-1"/>
        <w:rPr>
          <w:rFonts w:ascii="Times New Roman" w:hAnsi="Times New Roman"/>
          <w:sz w:val="30"/>
        </w:rPr>
      </w:pPr>
      <w:r>
        <w:rPr>
          <w:rFonts w:ascii="Times New Roman" w:hAnsi="Times New Roman"/>
          <w:sz w:val="30"/>
        </w:rPr>
        <w:t>Виходячи із цього, можна зробити важливий висновок: приріс зайнятості визначає приріст доходу і обсягу суспільного виробництва. Тобто, мультиплікатор зайнятості визначає простий мультиплікатор, який розглядався вище, а теорія зайнятості є визначальною у кейнсіанській концепції. Слід врахувати, що кейнсіанська модель зайнятості основним регулятором безробіття вважає інфояцію, яка стимулює пропозицію грошей і, таким чином, збільшує ефективний попит. Дана модель виходить з того, що в економіці може виникнути або езробіття, абоінфляція. Регулюючи рівень інфляції, можна регулювати рівень зайнятості, чим вищі в країні будуть темпи інфляції,тим меншим має бути безробіття.</w:t>
      </w:r>
    </w:p>
    <w:p w:rsidR="00415FE9" w:rsidRDefault="001529BE">
      <w:pPr>
        <w:pStyle w:val="a6"/>
        <w:tabs>
          <w:tab w:val="left" w:pos="9071"/>
        </w:tabs>
        <w:ind w:right="-1"/>
        <w:rPr>
          <w:rFonts w:ascii="Times New Roman" w:hAnsi="Times New Roman"/>
          <w:sz w:val="30"/>
        </w:rPr>
      </w:pPr>
      <w:r>
        <w:rPr>
          <w:rFonts w:ascii="Times New Roman" w:hAnsi="Times New Roman"/>
          <w:sz w:val="30"/>
        </w:rPr>
        <w:t xml:space="preserve">         Сам Кейнс під час самої економічної кризи 30-х років думав подолати безробіття за допомогою інфляції. Популярність даної тези зросла в 40-50-х роках, коли низька форма інфляції розглядалась як майже безболісна ціна за майже повну зайнятість. Незначне надлишкове безробіття того періоду інтерпретувалось як результат економічної політики, що грунтувалась на Кейнсіанських уявленнях.</w:t>
      </w:r>
    </w:p>
    <w:p w:rsidR="00415FE9" w:rsidRDefault="001529BE">
      <w:pPr>
        <w:pStyle w:val="a6"/>
        <w:tabs>
          <w:tab w:val="left" w:pos="9071"/>
        </w:tabs>
        <w:ind w:right="-1"/>
        <w:rPr>
          <w:rFonts w:ascii="Times New Roman" w:hAnsi="Times New Roman"/>
          <w:sz w:val="30"/>
        </w:rPr>
      </w:pPr>
      <w:r>
        <w:rPr>
          <w:rFonts w:ascii="Times New Roman" w:hAnsi="Times New Roman"/>
          <w:sz w:val="30"/>
        </w:rPr>
        <w:t xml:space="preserve">         Дана залежність відображається так званою кривою Філіпса. Пояснення зв”язку між рівнем інфляції полягає у тому, що високе безробіття змушує найманих праціників згоджуватись на нижчу заробітну плату, що уповільнює зростання цін. Але коли рівень безробіття низький, то їм легше мимагати таке зростання заробітної плати, яке випереджує підвищення продуктивності праці. Наслідком цього є зростання цін.</w:t>
      </w:r>
    </w:p>
    <w:p w:rsidR="00415FE9" w:rsidRDefault="00415FE9">
      <w:pPr>
        <w:pStyle w:val="a6"/>
        <w:tabs>
          <w:tab w:val="left" w:pos="9071"/>
        </w:tabs>
        <w:ind w:right="-1"/>
        <w:rPr>
          <w:rFonts w:ascii="Times New Roman" w:hAnsi="Times New Roman"/>
          <w:sz w:val="30"/>
        </w:rPr>
      </w:pPr>
    </w:p>
    <w:p w:rsidR="00415FE9" w:rsidRDefault="00415FE9">
      <w:pPr>
        <w:pStyle w:val="a6"/>
        <w:tabs>
          <w:tab w:val="left" w:pos="9071"/>
        </w:tabs>
        <w:ind w:right="-1"/>
        <w:rPr>
          <w:rFonts w:ascii="Times New Roman" w:hAnsi="Times New Roman"/>
          <w:sz w:val="30"/>
        </w:rPr>
      </w:pPr>
    </w:p>
    <w:p w:rsidR="00415FE9" w:rsidRDefault="00415FE9">
      <w:pPr>
        <w:pStyle w:val="a6"/>
        <w:tabs>
          <w:tab w:val="left" w:pos="9071"/>
        </w:tabs>
        <w:ind w:right="-1"/>
        <w:rPr>
          <w:rFonts w:ascii="Times New Roman" w:hAnsi="Times New Roman"/>
          <w:sz w:val="30"/>
        </w:rPr>
      </w:pPr>
    </w:p>
    <w:p w:rsidR="00415FE9" w:rsidRDefault="00415FE9">
      <w:pPr>
        <w:pStyle w:val="a6"/>
        <w:tabs>
          <w:tab w:val="left" w:pos="9071"/>
        </w:tabs>
        <w:ind w:right="-1"/>
        <w:rPr>
          <w:rFonts w:ascii="Times New Roman" w:hAnsi="Times New Roman"/>
          <w:sz w:val="30"/>
        </w:rPr>
      </w:pPr>
    </w:p>
    <w:p w:rsidR="00415FE9" w:rsidRDefault="00415FE9">
      <w:pPr>
        <w:pStyle w:val="a6"/>
        <w:tabs>
          <w:tab w:val="left" w:pos="9071"/>
        </w:tabs>
        <w:ind w:right="-1"/>
        <w:rPr>
          <w:rFonts w:ascii="Times New Roman" w:hAnsi="Times New Roman"/>
          <w:sz w:val="30"/>
        </w:rPr>
      </w:pPr>
    </w:p>
    <w:p w:rsidR="00415FE9" w:rsidRDefault="00415FE9">
      <w:pPr>
        <w:pStyle w:val="a6"/>
        <w:tabs>
          <w:tab w:val="left" w:pos="9071"/>
        </w:tabs>
        <w:ind w:right="-1"/>
        <w:rPr>
          <w:rFonts w:ascii="Times New Roman" w:hAnsi="Times New Roman"/>
          <w:sz w:val="30"/>
        </w:rPr>
      </w:pPr>
    </w:p>
    <w:p w:rsidR="00415FE9" w:rsidRDefault="00FE54D4">
      <w:pPr>
        <w:pStyle w:val="a6"/>
        <w:tabs>
          <w:tab w:val="left" w:pos="9071"/>
        </w:tabs>
        <w:ind w:left="5103" w:right="-1" w:hanging="5103"/>
        <w:rPr>
          <w:rFonts w:ascii="Times New Roman" w:hAnsi="Times New Roman"/>
          <w:sz w:val="30"/>
        </w:rPr>
      </w:pPr>
      <w:r>
        <w:rPr>
          <w:rFonts w:ascii="Times New Roman" w:hAnsi="Times New Roman"/>
          <w:noProof/>
          <w:sz w:val="30"/>
        </w:rPr>
        <w:pict>
          <v:line id="_x0000_s1157" style="position:absolute;left:0;text-align:left;z-index:251717120" from="78.25pt,49.8pt" to="85.35pt,49.8pt" o:allowincell="f">
            <v:stroke dashstyle="1 1" endcap="round"/>
          </v:line>
        </w:pict>
      </w:r>
      <w:r>
        <w:rPr>
          <w:rFonts w:ascii="Times New Roman" w:hAnsi="Times New Roman"/>
          <w:noProof/>
          <w:sz w:val="30"/>
        </w:rPr>
        <w:pict>
          <v:line id="_x0000_s1159" style="position:absolute;left:0;text-align:left;z-index:251719168" from="85.35pt,92.4pt" to="106.65pt,92.4pt" o:allowincell="f">
            <v:stroke dashstyle="1 1" endcap="round"/>
          </v:line>
        </w:pict>
      </w:r>
      <w:r>
        <w:rPr>
          <w:rFonts w:ascii="Times New Roman" w:hAnsi="Times New Roman"/>
          <w:noProof/>
          <w:sz w:val="30"/>
        </w:rPr>
        <w:pict>
          <v:line id="_x0000_s1155" style="position:absolute;left:0;text-align:left;z-index:251715072" from="78.25pt,120.8pt" to="163.45pt,120.8pt" o:allowincell="f">
            <v:stroke dashstyle="1 1" endcap="round"/>
          </v:line>
        </w:pict>
      </w:r>
      <w:r>
        <w:rPr>
          <w:rFonts w:ascii="Times New Roman" w:hAnsi="Times New Roman"/>
          <w:noProof/>
          <w:sz w:val="30"/>
        </w:rPr>
        <w:pict>
          <v:shape id="_x0000_s1154" style="position:absolute;left:0;text-align:left;margin-left:92.45pt;margin-top:35.6pt;width:99.4pt;height:92.3pt;z-index:251714048;mso-position-horizontal:absolute;mso-position-horizontal-relative:text;mso-position-vertical:absolute;mso-position-vertical-relative:text" coordsize="1988,1846" o:allowincell="f" path="m,c47,485,95,970,426,1278v331,308,946,438,1562,568e" filled="f" strokeweight="2.25pt">
            <v:path arrowok="t"/>
          </v:shape>
        </w:pict>
      </w:r>
      <w:r>
        <w:rPr>
          <w:rFonts w:ascii="Times New Roman" w:hAnsi="Times New Roman"/>
          <w:noProof/>
          <w:sz w:val="30"/>
        </w:rPr>
        <w:pict>
          <v:line id="_x0000_s1156" style="position:absolute;left:0;text-align:left;z-index:251716096" from="156.35pt,120.8pt" to="156.35pt,135pt" o:allowincell="f">
            <v:stroke dashstyle="1 1" endcap="round"/>
          </v:line>
        </w:pict>
      </w:r>
      <w:r>
        <w:rPr>
          <w:rFonts w:ascii="Times New Roman" w:hAnsi="Times New Roman"/>
          <w:noProof/>
          <w:sz w:val="30"/>
        </w:rPr>
        <w:pict>
          <v:line id="_x0000_s1158" style="position:absolute;left:0;text-align:left;z-index:251718144" from="92.45pt,42.7pt" to="92.45pt,135pt" o:allowincell="f">
            <v:stroke dashstyle="1 1" endcap="round"/>
          </v:line>
        </w:pict>
      </w:r>
      <w:r>
        <w:rPr>
          <w:rFonts w:ascii="Times New Roman" w:hAnsi="Times New Roman"/>
          <w:noProof/>
          <w:sz w:val="30"/>
        </w:rPr>
        <w:pict>
          <v:line id="_x0000_s1160" style="position:absolute;left:0;text-align:left;z-index:251720192" from="99.55pt,92.4pt" to="99.55pt,135pt" o:allowincell="f">
            <v:stroke dashstyle="1 1" endcap="round"/>
          </v:line>
        </w:pict>
      </w:r>
      <w:r>
        <w:rPr>
          <w:rFonts w:ascii="Times New Roman" w:hAnsi="Times New Roman"/>
          <w:noProof/>
          <w:sz w:val="30"/>
        </w:rPr>
        <w:pict>
          <v:line id="_x0000_s1151" style="position:absolute;left:0;text-align:left;z-index:251713024" from="78.25pt,135pt" to="227.35pt,135pt" o:allowincell="f">
            <v:stroke endarrow="block"/>
          </v:line>
        </w:pict>
      </w:r>
      <w:r>
        <w:rPr>
          <w:rFonts w:ascii="Times New Roman" w:hAnsi="Times New Roman"/>
          <w:noProof/>
          <w:sz w:val="30"/>
        </w:rPr>
        <w:pict>
          <v:line id="_x0000_s1150" style="position:absolute;left:0;text-align:left;flip:y;z-index:251712000" from="78.25pt,21.4pt" to="78.25pt,135pt" o:allowincell="f">
            <v:stroke endarrow="block"/>
          </v:line>
        </w:pict>
      </w:r>
      <w:r w:rsidR="001529BE">
        <w:rPr>
          <w:rFonts w:ascii="Times New Roman" w:hAnsi="Times New Roman"/>
          <w:sz w:val="30"/>
        </w:rPr>
        <w:t>Отже, низький рівень безробіття породжує тенденцію до більш високого рівня інфляції, і навпаки високе безробіття супроводжується низькою інфляцією. Проте з позиції сучасної науки цей зв”язок виявився не таким безсумнівним, що й виявило кризу кейнсіанського регулювання в кінці70-х років.</w:t>
      </w:r>
    </w:p>
    <w:p w:rsidR="00415FE9" w:rsidRDefault="001529BE">
      <w:pPr>
        <w:pStyle w:val="a6"/>
        <w:tabs>
          <w:tab w:val="left" w:pos="9071"/>
        </w:tabs>
        <w:ind w:right="-1"/>
        <w:rPr>
          <w:rFonts w:ascii="Times New Roman" w:hAnsi="Times New Roman"/>
          <w:sz w:val="30"/>
        </w:rPr>
      </w:pPr>
      <w:r>
        <w:rPr>
          <w:rFonts w:ascii="Times New Roman" w:hAnsi="Times New Roman"/>
          <w:sz w:val="30"/>
        </w:rPr>
        <w:t>Обсяг зайнятості в кейнсіанській системі фігурує як величина, залежна від трьох факторів – сукупного попиту, інфляції і норми прибутку. Про значення зайнятості в моделі Кейнса говорить то, що остання є її  центральною ланкою. Зайнятість розгядається  ним як функція зміни ефективного поиту :</w:t>
      </w:r>
      <w:r>
        <w:rPr>
          <w:rFonts w:ascii="Times New Roman" w:hAnsi="Times New Roman"/>
          <w:sz w:val="30"/>
          <w:lang w:val="en-US"/>
        </w:rPr>
        <w:t xml:space="preserve"> N=F(D</w:t>
      </w:r>
      <w:r>
        <w:rPr>
          <w:rFonts w:ascii="Times New Roman" w:hAnsi="Times New Roman"/>
          <w:sz w:val="30"/>
          <w:vertAlign w:val="subscript"/>
          <w:lang w:val="en-US"/>
        </w:rPr>
        <w:t>w</w:t>
      </w:r>
      <w:r>
        <w:rPr>
          <w:rFonts w:ascii="Times New Roman" w:hAnsi="Times New Roman"/>
          <w:sz w:val="30"/>
          <w:lang w:val="en-US"/>
        </w:rPr>
        <w:t xml:space="preserve">), </w:t>
      </w:r>
      <w:r>
        <w:rPr>
          <w:rFonts w:ascii="Times New Roman" w:hAnsi="Times New Roman"/>
          <w:sz w:val="30"/>
        </w:rPr>
        <w:t xml:space="preserve">де </w:t>
      </w:r>
      <w:r>
        <w:rPr>
          <w:rFonts w:ascii="Times New Roman" w:hAnsi="Times New Roman"/>
          <w:sz w:val="30"/>
          <w:lang w:val="en-US"/>
        </w:rPr>
        <w:t>N</w:t>
      </w:r>
      <w:r>
        <w:rPr>
          <w:rFonts w:ascii="Times New Roman" w:hAnsi="Times New Roman"/>
          <w:sz w:val="30"/>
        </w:rPr>
        <w:t xml:space="preserve">- обсяг зайнятості, </w:t>
      </w:r>
      <w:r>
        <w:rPr>
          <w:rFonts w:ascii="Times New Roman" w:hAnsi="Times New Roman"/>
          <w:sz w:val="30"/>
          <w:lang w:val="en-US"/>
        </w:rPr>
        <w:t>D</w:t>
      </w:r>
      <w:r>
        <w:rPr>
          <w:rFonts w:ascii="Times New Roman" w:hAnsi="Times New Roman"/>
          <w:sz w:val="30"/>
          <w:vertAlign w:val="subscript"/>
          <w:lang w:val="en-US"/>
        </w:rPr>
        <w:t>w</w:t>
      </w:r>
      <w:r>
        <w:rPr>
          <w:rFonts w:ascii="Times New Roman" w:hAnsi="Times New Roman"/>
          <w:sz w:val="30"/>
          <w:lang w:val="en-US"/>
        </w:rPr>
        <w:t xml:space="preserve"> – </w:t>
      </w:r>
      <w:r>
        <w:rPr>
          <w:rFonts w:ascii="Times New Roman" w:hAnsi="Times New Roman"/>
          <w:sz w:val="30"/>
        </w:rPr>
        <w:t>ефективний попит. Найвищий ефективний попит можливий лише за умови повної зайнятості трудових ресурсів. Принцип повної зайнятості – центральна теза економічної теорії Кейнса. За умов повної зайнятості буде найбільший сукупний попит, ЧНП, найвищі значення граничнї схильност до споживання і мультиплікатора.</w:t>
      </w: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415FE9">
      <w:pPr>
        <w:pStyle w:val="6"/>
        <w:jc w:val="both"/>
      </w:pPr>
    </w:p>
    <w:p w:rsidR="00415FE9" w:rsidRDefault="001529BE">
      <w:pPr>
        <w:pStyle w:val="6"/>
        <w:jc w:val="both"/>
      </w:pPr>
      <w:r>
        <w:t>ОСНОВНІ ПОЛОЖЕННЯ ТА ВИСНОВКИ</w:t>
      </w:r>
    </w:p>
    <w:p w:rsidR="00415FE9" w:rsidRDefault="00415FE9">
      <w:pPr>
        <w:jc w:val="both"/>
        <w:rPr>
          <w:b/>
          <w:sz w:val="28"/>
        </w:rPr>
      </w:pPr>
    </w:p>
    <w:p w:rsidR="00415FE9" w:rsidRDefault="001529BE">
      <w:pPr>
        <w:pStyle w:val="30"/>
        <w:jc w:val="both"/>
        <w:rPr>
          <w:sz w:val="30"/>
        </w:rPr>
      </w:pPr>
      <w:r>
        <w:rPr>
          <w:sz w:val="30"/>
        </w:rPr>
        <w:t>Кейнсіанська школа вважає, що економіка розвивається не так просто, як це вважали прихильники класичної школи, а заробітня плата, ціни, процентні ставки не настільки гнучкими інструментами, які були б здатні врівноважити попит і пропозицію на макроекономічному рівні. Зарплата на основі офіційного законодавства і договірної системи може не знизитися, а безробіття може зростати. В період депресії падіння сукупного попиту приведе до падіння обсягів виробництва і скорочення попиту на працю.</w:t>
      </w:r>
    </w:p>
    <w:p w:rsidR="00415FE9" w:rsidRDefault="001529BE">
      <w:pPr>
        <w:jc w:val="both"/>
        <w:rPr>
          <w:sz w:val="30"/>
        </w:rPr>
      </w:pPr>
      <w:r>
        <w:rPr>
          <w:sz w:val="30"/>
        </w:rPr>
        <w:t>Згідно з кейнсіанською теорією при державному невтручанні повна зайнятість скоріше випадковість, ніж закономірність. Капіталізм не є саморегулюючою системою, що спроможна до нескінченного процвітання. Причини безробіття та інфляції криються в значній мірі у відсутності синхронності при прийнятті економічних рішень, а особливо по заощадженнях та інвесиціях.</w:t>
      </w:r>
    </w:p>
    <w:p w:rsidR="00415FE9" w:rsidRDefault="001529BE">
      <w:pPr>
        <w:jc w:val="both"/>
        <w:rPr>
          <w:sz w:val="30"/>
          <w:lang w:val="uk-UA"/>
        </w:rPr>
      </w:pPr>
      <w:r>
        <w:rPr>
          <w:sz w:val="30"/>
        </w:rPr>
        <w:t>Кейнсіанці заперечують механізм, на якому базується класична теорія, тобто, автомат регулювання ставки процента і співвідношення цін та заробітньої плати. Вони стверджують, що суб</w:t>
      </w:r>
      <w:r>
        <w:rPr>
          <w:sz w:val="30"/>
          <w:lang w:val="uk-UA"/>
        </w:rPr>
        <w:t>”єкти заощаджень та інвестори представляють собою різні групи, які розробляють свої плани заощаджень та інвестицій на різних основах. Відповідно до кейнсіанської теорії кількість вироблених товарів та послуг та рівень зайнятості знаходяться в прямій залежності від сукупних витрат.</w:t>
      </w:r>
    </w:p>
    <w:p w:rsidR="00415FE9" w:rsidRDefault="001529BE">
      <w:pPr>
        <w:jc w:val="both"/>
        <w:rPr>
          <w:sz w:val="30"/>
          <w:lang w:val="uk-UA"/>
        </w:rPr>
      </w:pPr>
      <w:r>
        <w:rPr>
          <w:sz w:val="30"/>
          <w:lang w:val="uk-UA"/>
        </w:rPr>
        <w:t>Відводячи вирішальну роль сукупному попитові, а отже, і сукупним витратам, в моделі розрізняють заплановані і фактичні витрати. Модель, у якій поєднано заплановані витрати та фактичні витрати, функції споживання та інвестицій, графічно має вигляд “кейнсіанського хреста”</w:t>
      </w:r>
    </w:p>
    <w:p w:rsidR="00415FE9" w:rsidRDefault="001529BE">
      <w:pPr>
        <w:jc w:val="both"/>
        <w:rPr>
          <w:sz w:val="30"/>
          <w:lang w:val="uk-UA"/>
        </w:rPr>
      </w:pPr>
      <w:r>
        <w:rPr>
          <w:sz w:val="30"/>
          <w:lang w:val="uk-UA"/>
        </w:rPr>
        <w:t>Рівновага товарного ринку змінюється під впливом зміни обсягів податків та державних витрат. Залежність між змінюваними податками та загальним випуском, між державними витратами та загальним випуском визначається мультиплікаторами.</w:t>
      </w:r>
    </w:p>
    <w:p w:rsidR="00415FE9" w:rsidRDefault="00415FE9">
      <w:pPr>
        <w:jc w:val="both"/>
        <w:rPr>
          <w:sz w:val="30"/>
          <w:lang w:val="uk-UA"/>
        </w:rPr>
      </w:pPr>
    </w:p>
    <w:p w:rsidR="00415FE9" w:rsidRDefault="00415FE9">
      <w:pPr>
        <w:jc w:val="both"/>
        <w:rPr>
          <w:sz w:val="30"/>
          <w:lang w:val="uk-UA"/>
        </w:rPr>
      </w:pPr>
    </w:p>
    <w:p w:rsidR="00415FE9" w:rsidRDefault="00415FE9">
      <w:pPr>
        <w:jc w:val="both"/>
        <w:rPr>
          <w:sz w:val="30"/>
          <w:lang w:val="uk-UA"/>
        </w:rPr>
      </w:pPr>
    </w:p>
    <w:p w:rsidR="00415FE9" w:rsidRDefault="00415FE9">
      <w:pPr>
        <w:jc w:val="both"/>
        <w:rPr>
          <w:sz w:val="30"/>
          <w:lang w:val="uk-UA"/>
        </w:rPr>
      </w:pPr>
    </w:p>
    <w:p w:rsidR="00415FE9" w:rsidRDefault="00415FE9">
      <w:pPr>
        <w:jc w:val="both"/>
        <w:rPr>
          <w:sz w:val="28"/>
          <w:lang w:val="uk-UA"/>
        </w:rPr>
      </w:pPr>
    </w:p>
    <w:p w:rsidR="00415FE9" w:rsidRDefault="00415FE9">
      <w:pPr>
        <w:jc w:val="both"/>
        <w:rPr>
          <w:sz w:val="28"/>
          <w:lang w:val="uk-UA"/>
        </w:rPr>
      </w:pPr>
    </w:p>
    <w:p w:rsidR="00415FE9" w:rsidRDefault="00415FE9">
      <w:pPr>
        <w:jc w:val="both"/>
        <w:rPr>
          <w:sz w:val="28"/>
          <w:lang w:val="uk-UA"/>
        </w:rPr>
      </w:pPr>
    </w:p>
    <w:p w:rsidR="00415FE9" w:rsidRDefault="00415FE9">
      <w:pPr>
        <w:jc w:val="both"/>
        <w:rPr>
          <w:sz w:val="28"/>
          <w:lang w:val="uk-UA"/>
        </w:rPr>
      </w:pPr>
    </w:p>
    <w:p w:rsidR="00415FE9" w:rsidRDefault="001529BE">
      <w:pPr>
        <w:pStyle w:val="7"/>
      </w:pPr>
      <w:r>
        <w:t>ВИКОРИСТАНА ЛІТЕРАТУРА</w:t>
      </w:r>
    </w:p>
    <w:p w:rsidR="00415FE9" w:rsidRDefault="00415FE9">
      <w:pPr>
        <w:jc w:val="both"/>
        <w:rPr>
          <w:b/>
          <w:sz w:val="28"/>
          <w:lang w:val="uk-UA"/>
        </w:rPr>
      </w:pPr>
    </w:p>
    <w:p w:rsidR="00415FE9" w:rsidRDefault="001529BE">
      <w:pPr>
        <w:numPr>
          <w:ilvl w:val="0"/>
          <w:numId w:val="5"/>
        </w:numPr>
        <w:jc w:val="both"/>
        <w:rPr>
          <w:b/>
          <w:sz w:val="28"/>
        </w:rPr>
      </w:pPr>
      <w:r>
        <w:rPr>
          <w:sz w:val="28"/>
        </w:rPr>
        <w:t>Комісарук М.П. Макроекономіка. Курс лекцій,- Коломия,99</w:t>
      </w:r>
    </w:p>
    <w:p w:rsidR="00415FE9" w:rsidRDefault="001529BE">
      <w:pPr>
        <w:numPr>
          <w:ilvl w:val="0"/>
          <w:numId w:val="5"/>
        </w:numPr>
        <w:jc w:val="both"/>
        <w:rPr>
          <w:b/>
          <w:sz w:val="28"/>
        </w:rPr>
      </w:pPr>
      <w:r>
        <w:rPr>
          <w:sz w:val="28"/>
        </w:rPr>
        <w:t>Григорчук Т.В. Основи економічної теорії.- Коломия,98</w:t>
      </w:r>
    </w:p>
    <w:p w:rsidR="00415FE9" w:rsidRDefault="001529BE">
      <w:pPr>
        <w:numPr>
          <w:ilvl w:val="0"/>
          <w:numId w:val="5"/>
        </w:numPr>
        <w:jc w:val="both"/>
        <w:rPr>
          <w:b/>
          <w:sz w:val="28"/>
        </w:rPr>
      </w:pPr>
      <w:r>
        <w:rPr>
          <w:sz w:val="28"/>
        </w:rPr>
        <w:t>Базилевич. Макроекономіка .Опорний конспект лекцій.-</w:t>
      </w:r>
    </w:p>
    <w:p w:rsidR="00415FE9" w:rsidRDefault="001529BE">
      <w:pPr>
        <w:numPr>
          <w:ilvl w:val="0"/>
          <w:numId w:val="5"/>
        </w:numPr>
        <w:jc w:val="both"/>
        <w:rPr>
          <w:b/>
          <w:sz w:val="28"/>
        </w:rPr>
      </w:pPr>
      <w:r>
        <w:rPr>
          <w:sz w:val="28"/>
        </w:rPr>
        <w:t>Ковальчук В.М. Макроекономіка. Теоретичний аспект,- Тернопіль,96.</w:t>
      </w:r>
      <w:bookmarkStart w:id="0" w:name="_GoBack"/>
      <w:bookmarkEnd w:id="0"/>
    </w:p>
    <w:sectPr w:rsidR="00415FE9">
      <w:pgSz w:w="11906" w:h="16838" w:code="9"/>
      <w:pgMar w:top="1418" w:right="1134"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FE9" w:rsidRDefault="001529BE">
      <w:r>
        <w:separator/>
      </w:r>
    </w:p>
  </w:endnote>
  <w:endnote w:type="continuationSeparator" w:id="0">
    <w:p w:rsidR="00415FE9" w:rsidRDefault="00152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FE9" w:rsidRDefault="001529BE">
      <w:r>
        <w:separator/>
      </w:r>
    </w:p>
  </w:footnote>
  <w:footnote w:type="continuationSeparator" w:id="0">
    <w:p w:rsidR="00415FE9" w:rsidRDefault="001529BE">
      <w:r>
        <w:continuationSeparator/>
      </w:r>
    </w:p>
  </w:footnote>
  <w:footnote w:id="1">
    <w:p w:rsidR="00415FE9" w:rsidRDefault="001529BE">
      <w:pPr>
        <w:pStyle w:val="a4"/>
        <w:rPr>
          <w:sz w:val="16"/>
        </w:rPr>
      </w:pPr>
      <w:r>
        <w:rPr>
          <w:rStyle w:val="a5"/>
        </w:rPr>
        <w:footnoteRef/>
      </w:r>
      <w:r>
        <w:t xml:space="preserve"> </w:t>
      </w:r>
      <w:r>
        <w:rPr>
          <w:sz w:val="16"/>
        </w:rPr>
        <w:t>Дж.М. Кейнс формально був учнем А.Маршала – безсумнівного лідера неокласичної теорії початку 20 ст. Він закінчив Кембріджський університет – вотчину неокласиків. Проте свою теорію побудував на запереченні неокласичний принципів;макроекономічна теорія не має аналогів, вона грунтується на власних закономірностях і категоріях.</w:t>
      </w:r>
    </w:p>
    <w:p w:rsidR="00415FE9" w:rsidRDefault="00415FE9">
      <w:pPr>
        <w:pStyle w:val="a4"/>
        <w:rPr>
          <w:sz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65331"/>
    <w:multiLevelType w:val="singleLevel"/>
    <w:tmpl w:val="0419000F"/>
    <w:lvl w:ilvl="0">
      <w:start w:val="1"/>
      <w:numFmt w:val="decimal"/>
      <w:lvlText w:val="%1."/>
      <w:lvlJc w:val="left"/>
      <w:pPr>
        <w:tabs>
          <w:tab w:val="num" w:pos="360"/>
        </w:tabs>
        <w:ind w:left="360" w:hanging="360"/>
      </w:pPr>
    </w:lvl>
  </w:abstractNum>
  <w:abstractNum w:abstractNumId="1">
    <w:nsid w:val="0617447F"/>
    <w:multiLevelType w:val="singleLevel"/>
    <w:tmpl w:val="ED487D7E"/>
    <w:lvl w:ilvl="0">
      <w:start w:val="1"/>
      <w:numFmt w:val="decimal"/>
      <w:lvlText w:val="%1)"/>
      <w:lvlJc w:val="left"/>
      <w:pPr>
        <w:tabs>
          <w:tab w:val="num" w:pos="2203"/>
        </w:tabs>
        <w:ind w:left="2203" w:hanging="360"/>
      </w:pPr>
      <w:rPr>
        <w:rFonts w:hint="default"/>
      </w:rPr>
    </w:lvl>
  </w:abstractNum>
  <w:abstractNum w:abstractNumId="2">
    <w:nsid w:val="0E5912F9"/>
    <w:multiLevelType w:val="singleLevel"/>
    <w:tmpl w:val="0419000F"/>
    <w:lvl w:ilvl="0">
      <w:start w:val="1"/>
      <w:numFmt w:val="decimal"/>
      <w:lvlText w:val="%1."/>
      <w:lvlJc w:val="left"/>
      <w:pPr>
        <w:tabs>
          <w:tab w:val="num" w:pos="360"/>
        </w:tabs>
        <w:ind w:left="360" w:hanging="360"/>
      </w:pPr>
    </w:lvl>
  </w:abstractNum>
  <w:abstractNum w:abstractNumId="3">
    <w:nsid w:val="252B15F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CF90064"/>
    <w:multiLevelType w:val="singleLevel"/>
    <w:tmpl w:val="6818D8A0"/>
    <w:lvl w:ilvl="0">
      <w:start w:val="1"/>
      <w:numFmt w:val="decimal"/>
      <w:lvlText w:val="%1)"/>
      <w:lvlJc w:val="left"/>
      <w:pPr>
        <w:tabs>
          <w:tab w:val="num" w:pos="2203"/>
        </w:tabs>
        <w:ind w:left="2203" w:hanging="360"/>
      </w:pPr>
      <w:rPr>
        <w:rFonts w:hint="default"/>
      </w:rPr>
    </w:lvl>
  </w:abstractNum>
  <w:abstractNum w:abstractNumId="5">
    <w:nsid w:val="32BF14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38F00691"/>
    <w:multiLevelType w:val="singleLevel"/>
    <w:tmpl w:val="0419000F"/>
    <w:lvl w:ilvl="0">
      <w:start w:val="1"/>
      <w:numFmt w:val="decimal"/>
      <w:lvlText w:val="%1."/>
      <w:lvlJc w:val="left"/>
      <w:pPr>
        <w:tabs>
          <w:tab w:val="num" w:pos="360"/>
        </w:tabs>
        <w:ind w:left="360" w:hanging="360"/>
      </w:pPr>
    </w:lvl>
  </w:abstractNum>
  <w:abstractNum w:abstractNumId="7">
    <w:nsid w:val="3C4139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401F2F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441E74B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4C202152"/>
    <w:multiLevelType w:val="singleLevel"/>
    <w:tmpl w:val="0419000F"/>
    <w:lvl w:ilvl="0">
      <w:start w:val="1"/>
      <w:numFmt w:val="decimal"/>
      <w:lvlText w:val="%1."/>
      <w:lvlJc w:val="left"/>
      <w:pPr>
        <w:tabs>
          <w:tab w:val="num" w:pos="360"/>
        </w:tabs>
        <w:ind w:left="360" w:hanging="360"/>
      </w:pPr>
    </w:lvl>
  </w:abstractNum>
  <w:abstractNum w:abstractNumId="11">
    <w:nsid w:val="4C96601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5DEC68C7"/>
    <w:multiLevelType w:val="singleLevel"/>
    <w:tmpl w:val="F4748938"/>
    <w:lvl w:ilvl="0">
      <w:start w:val="1"/>
      <w:numFmt w:val="decimal"/>
      <w:lvlText w:val="%1)"/>
      <w:lvlJc w:val="left"/>
      <w:pPr>
        <w:tabs>
          <w:tab w:val="num" w:pos="2203"/>
        </w:tabs>
        <w:ind w:left="2203" w:hanging="360"/>
      </w:pPr>
      <w:rPr>
        <w:rFonts w:hint="default"/>
      </w:rPr>
    </w:lvl>
  </w:abstractNum>
  <w:abstractNum w:abstractNumId="13">
    <w:nsid w:val="66202F83"/>
    <w:multiLevelType w:val="singleLevel"/>
    <w:tmpl w:val="C5E2EC64"/>
    <w:lvl w:ilvl="0">
      <w:start w:val="1"/>
      <w:numFmt w:val="upperRoman"/>
      <w:pStyle w:val="5"/>
      <w:lvlText w:val="%1."/>
      <w:lvlJc w:val="left"/>
      <w:pPr>
        <w:tabs>
          <w:tab w:val="num" w:pos="720"/>
        </w:tabs>
        <w:ind w:left="720" w:hanging="720"/>
      </w:pPr>
    </w:lvl>
  </w:abstractNum>
  <w:abstractNum w:abstractNumId="14">
    <w:nsid w:val="68D74D0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6E7377A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721315E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75C01A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7C4233D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7C505FF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10"/>
  </w:num>
  <w:num w:numId="3">
    <w:abstractNumId w:val="2"/>
  </w:num>
  <w:num w:numId="4">
    <w:abstractNumId w:val="0"/>
  </w:num>
  <w:num w:numId="5">
    <w:abstractNumId w:val="6"/>
  </w:num>
  <w:num w:numId="6">
    <w:abstractNumId w:val="4"/>
  </w:num>
  <w:num w:numId="7">
    <w:abstractNumId w:val="1"/>
  </w:num>
  <w:num w:numId="8">
    <w:abstractNumId w:val="12"/>
  </w:num>
  <w:num w:numId="9">
    <w:abstractNumId w:val="16"/>
  </w:num>
  <w:num w:numId="10">
    <w:abstractNumId w:val="8"/>
  </w:num>
  <w:num w:numId="11">
    <w:abstractNumId w:val="18"/>
  </w:num>
  <w:num w:numId="12">
    <w:abstractNumId w:val="15"/>
  </w:num>
  <w:num w:numId="13">
    <w:abstractNumId w:val="3"/>
  </w:num>
  <w:num w:numId="14">
    <w:abstractNumId w:val="14"/>
  </w:num>
  <w:num w:numId="15">
    <w:abstractNumId w:val="17"/>
  </w:num>
  <w:num w:numId="16">
    <w:abstractNumId w:val="19"/>
  </w:num>
  <w:num w:numId="17">
    <w:abstractNumId w:val="9"/>
  </w:num>
  <w:num w:numId="18">
    <w:abstractNumId w:val="11"/>
  </w:num>
  <w:num w:numId="19">
    <w:abstractNumId w:val="5"/>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29BE"/>
    <w:rsid w:val="001529BE"/>
    <w:rsid w:val="00415FE9"/>
    <w:rsid w:val="00FE54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2"/>
    <o:shapelayout v:ext="edit">
      <o:idmap v:ext="edit" data="1"/>
      <o:rules v:ext="edit">
        <o:r id="V:Rule1" type="arc" idref="#_x0000_s1042"/>
        <o:r id="V:Rule2" type="arc" idref="#_x0000_s1044"/>
        <o:r id="V:Rule3" type="arc" idref="#_x0000_s1043"/>
      </o:rules>
    </o:shapelayout>
  </w:shapeDefaults>
  <w:decimalSymbol w:val=","/>
  <w:listSeparator w:val=";"/>
  <w15:chartTrackingRefBased/>
  <w15:docId w15:val="{B63AD91A-84C8-43DE-A868-6E6B15C7C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jc w:val="center"/>
      <w:outlineLvl w:val="0"/>
    </w:pPr>
    <w:rPr>
      <w:i/>
      <w:sz w:val="28"/>
      <w:lang w:val="uk-UA"/>
    </w:rPr>
  </w:style>
  <w:style w:type="paragraph" w:styleId="2">
    <w:name w:val="heading 2"/>
    <w:basedOn w:val="a"/>
    <w:next w:val="a"/>
    <w:qFormat/>
    <w:pPr>
      <w:keepNext/>
      <w:jc w:val="center"/>
      <w:outlineLvl w:val="1"/>
    </w:pPr>
    <w:rPr>
      <w:b/>
      <w:sz w:val="36"/>
      <w:lang w:val="uk-UA"/>
    </w:rPr>
  </w:style>
  <w:style w:type="paragraph" w:styleId="3">
    <w:name w:val="heading 3"/>
    <w:basedOn w:val="a"/>
    <w:next w:val="a"/>
    <w:qFormat/>
    <w:pPr>
      <w:keepNext/>
      <w:jc w:val="center"/>
      <w:outlineLvl w:val="2"/>
    </w:pPr>
    <w:rPr>
      <w:b/>
      <w:sz w:val="32"/>
      <w:lang w:val="uk-UA"/>
    </w:rPr>
  </w:style>
  <w:style w:type="paragraph" w:styleId="4">
    <w:name w:val="heading 4"/>
    <w:basedOn w:val="a"/>
    <w:next w:val="a"/>
    <w:qFormat/>
    <w:pPr>
      <w:keepNext/>
      <w:jc w:val="center"/>
      <w:outlineLvl w:val="3"/>
    </w:pPr>
    <w:rPr>
      <w:b/>
      <w:i/>
      <w:sz w:val="36"/>
      <w:lang w:val="uk-UA"/>
    </w:rPr>
  </w:style>
  <w:style w:type="paragraph" w:styleId="5">
    <w:name w:val="heading 5"/>
    <w:basedOn w:val="a"/>
    <w:next w:val="a"/>
    <w:qFormat/>
    <w:pPr>
      <w:keepNext/>
      <w:numPr>
        <w:numId w:val="1"/>
      </w:numPr>
      <w:outlineLvl w:val="4"/>
    </w:pPr>
    <w:rPr>
      <w:b/>
      <w:sz w:val="32"/>
      <w:lang w:val="uk-UA"/>
    </w:rPr>
  </w:style>
  <w:style w:type="paragraph" w:styleId="6">
    <w:name w:val="heading 6"/>
    <w:basedOn w:val="a"/>
    <w:next w:val="a"/>
    <w:qFormat/>
    <w:pPr>
      <w:keepNext/>
      <w:outlineLvl w:val="5"/>
    </w:pPr>
    <w:rPr>
      <w:b/>
      <w:sz w:val="28"/>
    </w:rPr>
  </w:style>
  <w:style w:type="paragraph" w:styleId="7">
    <w:name w:val="heading 7"/>
    <w:basedOn w:val="a"/>
    <w:next w:val="a"/>
    <w:qFormat/>
    <w:pPr>
      <w:keepNext/>
      <w:jc w:val="both"/>
      <w:outlineLvl w:val="6"/>
    </w:pPr>
    <w:rPr>
      <w:b/>
      <w:sz w:val="28"/>
      <w:lang w:val="uk-UA"/>
    </w:rPr>
  </w:style>
  <w:style w:type="paragraph" w:styleId="8">
    <w:name w:val="heading 8"/>
    <w:basedOn w:val="a"/>
    <w:next w:val="a"/>
    <w:qFormat/>
    <w:pPr>
      <w:keepNext/>
      <w:ind w:right="-1"/>
      <w:jc w:val="both"/>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28"/>
      <w:lang w:val="uk-UA"/>
    </w:rPr>
  </w:style>
  <w:style w:type="paragraph" w:styleId="20">
    <w:name w:val="Body Text 2"/>
    <w:basedOn w:val="a"/>
    <w:semiHidden/>
    <w:pPr>
      <w:jc w:val="center"/>
    </w:pPr>
    <w:rPr>
      <w:b/>
      <w:i/>
      <w:sz w:val="44"/>
      <w:lang w:val="uk-UA"/>
    </w:rPr>
  </w:style>
  <w:style w:type="paragraph" w:styleId="a4">
    <w:name w:val="footnote text"/>
    <w:basedOn w:val="a"/>
    <w:semiHidden/>
  </w:style>
  <w:style w:type="character" w:styleId="a5">
    <w:name w:val="footnote reference"/>
    <w:basedOn w:val="a0"/>
    <w:semiHidden/>
    <w:rPr>
      <w:vertAlign w:val="superscript"/>
    </w:rPr>
  </w:style>
  <w:style w:type="paragraph" w:styleId="30">
    <w:name w:val="Body Text 3"/>
    <w:basedOn w:val="a"/>
    <w:semiHidden/>
    <w:rPr>
      <w:sz w:val="28"/>
    </w:rPr>
  </w:style>
  <w:style w:type="paragraph" w:styleId="a6">
    <w:name w:val="Plain Text"/>
    <w:basedOn w:val="a"/>
    <w:semiHidden/>
    <w:rPr>
      <w:rFonts w:ascii="Courier New" w:hAnsi="Courier New"/>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6203</Words>
  <Characters>35363</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Manager>Менеджмент. Маркетинг. Реклама</Manager>
  <Company>Менеджмент. Маркетинг. Реклама</Company>
  <LinksUpToDate>false</LinksUpToDate>
  <CharactersWithSpaces>41484</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admin</cp:lastModifiedBy>
  <cp:revision>2</cp:revision>
  <cp:lastPrinted>2000-04-24T14:25:00Z</cp:lastPrinted>
  <dcterms:created xsi:type="dcterms:W3CDTF">2014-04-23T04:50:00Z</dcterms:created>
  <dcterms:modified xsi:type="dcterms:W3CDTF">2014-04-23T04:50:00Z</dcterms:modified>
  <cp:category>Менеджмент. Маркетинг. Реклама</cp:category>
</cp:coreProperties>
</file>