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C0030" w:rsidRPr="002D5F9B" w:rsidRDefault="009717BF" w:rsidP="002D5F9B">
      <w:pPr>
        <w:widowControl w:val="0"/>
        <w:spacing w:line="360" w:lineRule="auto"/>
        <w:ind w:firstLine="709"/>
        <w:jc w:val="both"/>
        <w:rPr>
          <w:b/>
          <w:sz w:val="28"/>
          <w:szCs w:val="28"/>
        </w:rPr>
      </w:pPr>
      <w:r w:rsidRPr="002D5F9B">
        <w:rPr>
          <w:b/>
          <w:sz w:val="28"/>
          <w:szCs w:val="28"/>
        </w:rPr>
        <w:t>Содержание</w:t>
      </w:r>
    </w:p>
    <w:p w:rsidR="009717BF" w:rsidRPr="002D5F9B" w:rsidRDefault="009717BF" w:rsidP="002D5F9B">
      <w:pPr>
        <w:widowControl w:val="0"/>
        <w:spacing w:line="360" w:lineRule="auto"/>
        <w:ind w:firstLine="709"/>
        <w:jc w:val="both"/>
        <w:rPr>
          <w:b/>
          <w:sz w:val="28"/>
          <w:szCs w:val="28"/>
        </w:rPr>
      </w:pPr>
    </w:p>
    <w:p w:rsidR="009717BF" w:rsidRPr="002D5F9B" w:rsidRDefault="009717BF" w:rsidP="002D5F9B">
      <w:pPr>
        <w:widowControl w:val="0"/>
        <w:tabs>
          <w:tab w:val="left" w:pos="8820"/>
        </w:tabs>
        <w:spacing w:line="360" w:lineRule="auto"/>
        <w:rPr>
          <w:color w:val="000000"/>
          <w:sz w:val="28"/>
          <w:szCs w:val="28"/>
        </w:rPr>
      </w:pPr>
      <w:r w:rsidRPr="002D5F9B">
        <w:rPr>
          <w:color w:val="000000"/>
          <w:sz w:val="28"/>
          <w:szCs w:val="28"/>
        </w:rPr>
        <w:t>1</w:t>
      </w:r>
      <w:r w:rsidR="002D5F9B">
        <w:rPr>
          <w:color w:val="000000"/>
          <w:sz w:val="28"/>
          <w:szCs w:val="28"/>
        </w:rPr>
        <w:t>.</w:t>
      </w:r>
      <w:r w:rsidRPr="002D5F9B">
        <w:rPr>
          <w:color w:val="000000"/>
          <w:sz w:val="28"/>
          <w:szCs w:val="28"/>
        </w:rPr>
        <w:t xml:space="preserve"> Понятие правового государства</w:t>
      </w:r>
    </w:p>
    <w:p w:rsidR="009717BF" w:rsidRPr="002D5F9B" w:rsidRDefault="009717BF" w:rsidP="002D5F9B">
      <w:pPr>
        <w:widowControl w:val="0"/>
        <w:tabs>
          <w:tab w:val="left" w:pos="8820"/>
        </w:tabs>
        <w:spacing w:line="360" w:lineRule="auto"/>
        <w:rPr>
          <w:color w:val="000000"/>
          <w:sz w:val="28"/>
          <w:szCs w:val="28"/>
        </w:rPr>
      </w:pPr>
      <w:r w:rsidRPr="002D5F9B">
        <w:rPr>
          <w:color w:val="000000"/>
          <w:sz w:val="28"/>
          <w:szCs w:val="28"/>
        </w:rPr>
        <w:t>2</w:t>
      </w:r>
      <w:r w:rsidR="002D5F9B">
        <w:rPr>
          <w:color w:val="000000"/>
          <w:sz w:val="28"/>
          <w:szCs w:val="28"/>
        </w:rPr>
        <w:t>.</w:t>
      </w:r>
      <w:r w:rsidRPr="002D5F9B">
        <w:rPr>
          <w:color w:val="000000"/>
          <w:sz w:val="28"/>
          <w:szCs w:val="28"/>
        </w:rPr>
        <w:t xml:space="preserve"> Принципы правового государства</w:t>
      </w:r>
    </w:p>
    <w:p w:rsidR="009717BF" w:rsidRPr="002D5F9B" w:rsidRDefault="009717BF" w:rsidP="002D5F9B">
      <w:pPr>
        <w:widowControl w:val="0"/>
        <w:tabs>
          <w:tab w:val="left" w:pos="8820"/>
        </w:tabs>
        <w:spacing w:line="360" w:lineRule="auto"/>
        <w:rPr>
          <w:color w:val="000000"/>
          <w:sz w:val="28"/>
          <w:szCs w:val="28"/>
        </w:rPr>
      </w:pPr>
      <w:r w:rsidRPr="002D5F9B">
        <w:rPr>
          <w:color w:val="000000"/>
          <w:sz w:val="28"/>
          <w:szCs w:val="28"/>
        </w:rPr>
        <w:t>3</w:t>
      </w:r>
      <w:r w:rsidR="002D5F9B">
        <w:rPr>
          <w:color w:val="000000"/>
          <w:sz w:val="28"/>
          <w:szCs w:val="28"/>
        </w:rPr>
        <w:t>.</w:t>
      </w:r>
      <w:r w:rsidRPr="002D5F9B">
        <w:rPr>
          <w:color w:val="000000"/>
          <w:sz w:val="28"/>
          <w:szCs w:val="28"/>
        </w:rPr>
        <w:t xml:space="preserve"> Понятие и функции социального государства</w:t>
      </w:r>
    </w:p>
    <w:p w:rsidR="009717BF" w:rsidRPr="002D5F9B" w:rsidRDefault="009717BF" w:rsidP="002D5F9B">
      <w:pPr>
        <w:widowControl w:val="0"/>
        <w:tabs>
          <w:tab w:val="left" w:pos="8820"/>
        </w:tabs>
        <w:spacing w:line="360" w:lineRule="auto"/>
        <w:rPr>
          <w:color w:val="000000"/>
          <w:sz w:val="28"/>
          <w:szCs w:val="28"/>
        </w:rPr>
      </w:pPr>
      <w:r w:rsidRPr="002D5F9B">
        <w:rPr>
          <w:color w:val="000000"/>
          <w:sz w:val="28"/>
          <w:szCs w:val="28"/>
        </w:rPr>
        <w:t>4</w:t>
      </w:r>
      <w:r w:rsidR="002D5F9B">
        <w:rPr>
          <w:color w:val="000000"/>
          <w:sz w:val="28"/>
          <w:szCs w:val="28"/>
        </w:rPr>
        <w:t>.</w:t>
      </w:r>
      <w:r w:rsidRPr="002D5F9B">
        <w:rPr>
          <w:color w:val="000000"/>
          <w:sz w:val="28"/>
          <w:szCs w:val="28"/>
        </w:rPr>
        <w:t xml:space="preserve"> Теория и практика формирования правового и социального государства в современном российском обществе</w:t>
      </w:r>
    </w:p>
    <w:p w:rsidR="002D5F9B" w:rsidRPr="002D5F9B" w:rsidRDefault="002D5F9B" w:rsidP="002D5F9B">
      <w:pPr>
        <w:widowControl w:val="0"/>
        <w:spacing w:line="360" w:lineRule="auto"/>
        <w:rPr>
          <w:color w:val="000000"/>
          <w:sz w:val="28"/>
          <w:szCs w:val="28"/>
        </w:rPr>
      </w:pPr>
    </w:p>
    <w:p w:rsidR="009717BF" w:rsidRPr="002D5F9B" w:rsidRDefault="002D5F9B" w:rsidP="002D5F9B">
      <w:pPr>
        <w:widowControl w:val="0"/>
        <w:spacing w:line="360" w:lineRule="auto"/>
        <w:ind w:firstLine="709"/>
        <w:jc w:val="both"/>
        <w:rPr>
          <w:b/>
          <w:sz w:val="28"/>
          <w:szCs w:val="28"/>
        </w:rPr>
      </w:pPr>
      <w:r>
        <w:rPr>
          <w:b/>
          <w:sz w:val="28"/>
          <w:szCs w:val="28"/>
        </w:rPr>
        <w:br w:type="page"/>
      </w:r>
      <w:r w:rsidR="009717BF" w:rsidRPr="002D5F9B">
        <w:rPr>
          <w:b/>
          <w:sz w:val="28"/>
          <w:szCs w:val="28"/>
        </w:rPr>
        <w:t>1</w:t>
      </w:r>
      <w:r>
        <w:rPr>
          <w:b/>
          <w:sz w:val="28"/>
          <w:szCs w:val="28"/>
        </w:rPr>
        <w:t>.</w:t>
      </w:r>
      <w:r w:rsidR="009717BF" w:rsidRPr="002D5F9B">
        <w:rPr>
          <w:b/>
          <w:sz w:val="28"/>
          <w:szCs w:val="28"/>
        </w:rPr>
        <w:t xml:space="preserve"> Понятие правового государства</w:t>
      </w:r>
    </w:p>
    <w:p w:rsidR="009717BF" w:rsidRPr="002D5F9B" w:rsidRDefault="009717BF" w:rsidP="002D5F9B">
      <w:pPr>
        <w:widowControl w:val="0"/>
        <w:spacing w:line="360" w:lineRule="auto"/>
        <w:ind w:firstLine="709"/>
        <w:jc w:val="both"/>
        <w:rPr>
          <w:sz w:val="28"/>
          <w:szCs w:val="28"/>
        </w:rPr>
      </w:pPr>
    </w:p>
    <w:p w:rsidR="009717BF" w:rsidRPr="002D5F9B" w:rsidRDefault="009717BF" w:rsidP="002D5F9B">
      <w:pPr>
        <w:widowControl w:val="0"/>
        <w:spacing w:line="360" w:lineRule="auto"/>
        <w:ind w:firstLine="709"/>
        <w:jc w:val="both"/>
        <w:rPr>
          <w:sz w:val="28"/>
          <w:szCs w:val="28"/>
        </w:rPr>
      </w:pPr>
      <w:r w:rsidRPr="002D5F9B">
        <w:rPr>
          <w:sz w:val="28"/>
          <w:szCs w:val="28"/>
        </w:rPr>
        <w:t xml:space="preserve">Одной из основных идей современного правосознания является идея правового государства. В конституционных законах некоторых западноевропейских государств (например, Германии) провозглашаются начала правового государственного устройства. Нашла свое закрепление эта идея и в Конституции РФ, в ст. 1 которой, наряду с другими характеристиками, записано, что Россия есть правовое государство. Для того чтобы выяснить, какое же содержание вкладывается в эту идею, необходимо учитывать, что современная концепция (теория) правового государства вобрала в себя целый ряд идей, выдвинутых в прошлом передовыми мыслителями своего времени. К ним относятся, прежде всего, немецкий философ И. Кант, французский просветитель и правовед Ш. Монтескье и другие ученые XVIII в., которые полагали, что правовое государство должно сменить полицейское, бюрократическое государство того времени, душившее свободу. </w:t>
      </w:r>
    </w:p>
    <w:p w:rsidR="009717BF" w:rsidRPr="002D5F9B" w:rsidRDefault="009717BF" w:rsidP="002D5F9B">
      <w:pPr>
        <w:widowControl w:val="0"/>
        <w:spacing w:line="360" w:lineRule="auto"/>
        <w:ind w:firstLine="709"/>
        <w:jc w:val="both"/>
        <w:rPr>
          <w:sz w:val="28"/>
          <w:szCs w:val="28"/>
        </w:rPr>
      </w:pPr>
      <w:r w:rsidRPr="002D5F9B">
        <w:rPr>
          <w:sz w:val="28"/>
          <w:szCs w:val="28"/>
        </w:rPr>
        <w:t xml:space="preserve">Если выделить главный принцип правового государства, то необходимо признать, что это - такое государство, в центр деятельности которого поставлен человек, его благо, свобода. Не человек существует для государства, а государство существует для человека. Поэтому создание такого государства невозможно без формирования развитого гражданского общества, являющегося воплощением свободы человека и справедливости. Гражданское общество - это не простая совокупность граждан; это общество, в котором граждане могут свободно реализовывать свои интересы и потребности, в том числе и образуя различные независимые, самостоятельные партии, организации, профессиональные и иные союзы, которые служат для них защитой от произвола со стороны работодателей, а также органов государственной власти и должностных лиц. Гражданское общество в состоянии не допустить узурпации власти, т.е. сосредоточения в руках одного лица или группы лиц неограниченной власти, оно может противостоять ей. В развитом гражданском обществе отсутствует закрепощение всех видов: и экономическое, и политическое, и духовное. Поэтому нельзя сводить его, как это нередко делается, лишь к необходимости политической свободы (свободные выборы, свобода слова, печати, митингов, шествий и демонстраций и т.п.). Гражданское общество немыслимо также без свободы экономической, поэтому предполагает наличие правового института частной собственности. В нем имеется некоторая степень независимости человека от государства, возможность "получать свой хлеб" не от государства. Отсюда, экономической основой гражданского общества является частная собственность (без которой экономическая свобода немыслима) и рыночная экономика. </w:t>
      </w:r>
    </w:p>
    <w:p w:rsidR="009717BF" w:rsidRPr="002D5F9B" w:rsidRDefault="009717BF" w:rsidP="002D5F9B">
      <w:pPr>
        <w:widowControl w:val="0"/>
        <w:spacing w:line="360" w:lineRule="auto"/>
        <w:ind w:firstLine="709"/>
        <w:jc w:val="both"/>
        <w:rPr>
          <w:sz w:val="28"/>
          <w:szCs w:val="28"/>
        </w:rPr>
      </w:pPr>
      <w:r w:rsidRPr="002D5F9B">
        <w:rPr>
          <w:sz w:val="28"/>
          <w:szCs w:val="28"/>
        </w:rPr>
        <w:t xml:space="preserve">Гражданское общество неотделимо от правового государства, которое является формой организации гражданского общества. В правовом государстве гражданам гарантируется свобода, самостоятельность и собственность, обеспеченные господством права. </w:t>
      </w:r>
    </w:p>
    <w:p w:rsidR="009717BF" w:rsidRPr="002D5F9B" w:rsidRDefault="009717BF" w:rsidP="002D5F9B">
      <w:pPr>
        <w:widowControl w:val="0"/>
        <w:spacing w:line="360" w:lineRule="auto"/>
        <w:ind w:firstLine="709"/>
        <w:jc w:val="both"/>
        <w:rPr>
          <w:sz w:val="28"/>
          <w:szCs w:val="28"/>
        </w:rPr>
      </w:pPr>
      <w:r w:rsidRPr="002D5F9B">
        <w:rPr>
          <w:sz w:val="28"/>
          <w:szCs w:val="28"/>
        </w:rPr>
        <w:t xml:space="preserve">Признаки правового государства </w:t>
      </w:r>
    </w:p>
    <w:p w:rsidR="009717BF" w:rsidRPr="002D5F9B" w:rsidRDefault="009717BF" w:rsidP="002D5F9B">
      <w:pPr>
        <w:widowControl w:val="0"/>
        <w:spacing w:line="360" w:lineRule="auto"/>
        <w:ind w:firstLine="709"/>
        <w:jc w:val="both"/>
        <w:rPr>
          <w:sz w:val="28"/>
          <w:szCs w:val="28"/>
        </w:rPr>
      </w:pPr>
      <w:r w:rsidRPr="002D5F9B">
        <w:rPr>
          <w:sz w:val="28"/>
          <w:szCs w:val="28"/>
        </w:rPr>
        <w:t xml:space="preserve">Господство права, означающее, что право рассматривается не как простой инструмент в руках государства, утверждающий политическое могущество государственной власти. В правовом государстве право должно быть поставлено в привилегированное положение, исключающее всякую возможность кому бы то ни было его обойти и ему не подчиниться. В нем предполагается связанность государства в целом, и особенно исполнительной власти, правом. При этом под правом понимается нечто большее, чем просто система норм, установленных государством. В концепции правового государства понятия "право" и "закон" различаются. Она основана на признании естественного права как совокупности прав и свобод, принадлежащих каждому человеку от рождения (право на жизнь, свободу, личную неприкосновенность, собственность и др.). Поэтому "закон" как нормативно-правовой акт, принятый законодательной властью (позитивное право), не должен противоречить общему правовому порядку, основанному на "естественном праве". Другими словами, государственные законы должны быть гуманными, справедливыми, демократическими. Следовательно, законы могут быть правовыми (соответствующими "естественному праву") и не правовыми, т.е. не соответствующими ему, попирающими естественные права и свободы человека. Поэтому во втором пункте речь идет только о правовых законах. </w:t>
      </w:r>
    </w:p>
    <w:p w:rsidR="009717BF" w:rsidRPr="002D5F9B" w:rsidRDefault="009717BF" w:rsidP="002D5F9B">
      <w:pPr>
        <w:widowControl w:val="0"/>
        <w:spacing w:line="360" w:lineRule="auto"/>
        <w:ind w:firstLine="709"/>
        <w:jc w:val="both"/>
        <w:rPr>
          <w:sz w:val="28"/>
          <w:szCs w:val="28"/>
        </w:rPr>
      </w:pPr>
      <w:r w:rsidRPr="002D5F9B">
        <w:rPr>
          <w:sz w:val="28"/>
          <w:szCs w:val="28"/>
        </w:rPr>
        <w:t xml:space="preserve">Верховенство закона (правового), означающее, что среди всех нормативно-правовых актов, принятых различными государственными органами, закон обладает высшей юридической силой, остальные акты не должны ему противоречить. Закон должен служить преградой на пути произвола, своеволия и вседозволенности. В этой связи необходимо еще раз подчеркнуть, что государство, обеспечивая "право" в форме закона, должно признавать верховенство "права" в более широком, "естественном" смысле. Именно в этой взаимосвязи будет обеспечен первый принцип. </w:t>
      </w:r>
    </w:p>
    <w:p w:rsidR="009717BF" w:rsidRPr="002D5F9B" w:rsidRDefault="009717BF" w:rsidP="002D5F9B">
      <w:pPr>
        <w:widowControl w:val="0"/>
        <w:spacing w:line="360" w:lineRule="auto"/>
        <w:ind w:firstLine="709"/>
        <w:jc w:val="both"/>
        <w:rPr>
          <w:sz w:val="28"/>
          <w:szCs w:val="28"/>
        </w:rPr>
      </w:pPr>
      <w:r w:rsidRPr="002D5F9B">
        <w:rPr>
          <w:sz w:val="28"/>
          <w:szCs w:val="28"/>
        </w:rPr>
        <w:t xml:space="preserve">Разделение властей, под которым подразумевается распределение полномочий между тремя ветвями власти: законодательной (принимает законы), исполнительной (организует их исполнение) и судебной (рассматривает дела, возникающие из конфликтов, носящих правовой характер). При этом действует так называемая система сдержек и противовесов, означающая, что эти ветви власти могут взаимно влиять друг на друга, препятствуя узурпации власти. Например, парламент может досрочно отрешить от должности президента (импичмент) в случае нарушения им конституции, а президент имеет право не подписать закон, принятый парламентом (отлагательное вето). А конституционный суд вправе признать недействительным все антиконституционные акты (и парламента, и президента, и правительства). </w:t>
      </w:r>
    </w:p>
    <w:p w:rsidR="009717BF" w:rsidRPr="002D5F9B" w:rsidRDefault="009717BF" w:rsidP="002D5F9B">
      <w:pPr>
        <w:widowControl w:val="0"/>
        <w:spacing w:line="360" w:lineRule="auto"/>
        <w:ind w:firstLine="709"/>
        <w:jc w:val="both"/>
        <w:rPr>
          <w:sz w:val="28"/>
          <w:szCs w:val="28"/>
        </w:rPr>
      </w:pPr>
      <w:r w:rsidRPr="002D5F9B">
        <w:rPr>
          <w:sz w:val="28"/>
          <w:szCs w:val="28"/>
        </w:rPr>
        <w:t xml:space="preserve">Важнейшим признаком правового государства является реальная (а не декларативно провозглашенная) свобода личности, гарантированность прав и свобод человека и гражданина. Отсюда вытекает особая роль суда в правовом государстве. Охрана прав граждан осуществляется путем судебной защиты, поэтому необходимо обеспечение реальной независимости суда в правовом государстве. Это обеспечивается закрепленными на государственном уровне принципами правосудия: отправление правосудия только судом, независимость судей, законность, равенство всех перед законом и судом, принцип состязательности и равноправия сторон, гласность. </w:t>
      </w:r>
    </w:p>
    <w:p w:rsidR="009717BF" w:rsidRPr="002D5F9B" w:rsidRDefault="009717BF" w:rsidP="002D5F9B">
      <w:pPr>
        <w:widowControl w:val="0"/>
        <w:spacing w:line="360" w:lineRule="auto"/>
        <w:ind w:firstLine="709"/>
        <w:jc w:val="both"/>
        <w:rPr>
          <w:sz w:val="28"/>
          <w:szCs w:val="28"/>
        </w:rPr>
      </w:pPr>
      <w:r w:rsidRPr="002D5F9B">
        <w:rPr>
          <w:sz w:val="28"/>
          <w:szCs w:val="28"/>
        </w:rPr>
        <w:t xml:space="preserve">Взаимная ответственность гражданина и государства, которая предполагает, что не только гражданин отвечает перед государством за совершенное правонарушение, но и государство должно нести юридическую ответственность перед гражданином в случае нарушения его прав и свобод. </w:t>
      </w:r>
    </w:p>
    <w:p w:rsidR="009717BF" w:rsidRPr="002D5F9B" w:rsidRDefault="009717BF" w:rsidP="002D5F9B">
      <w:pPr>
        <w:widowControl w:val="0"/>
        <w:spacing w:line="360" w:lineRule="auto"/>
        <w:ind w:firstLine="709"/>
        <w:jc w:val="both"/>
        <w:rPr>
          <w:sz w:val="28"/>
          <w:szCs w:val="28"/>
        </w:rPr>
      </w:pPr>
      <w:r w:rsidRPr="002D5F9B">
        <w:rPr>
          <w:sz w:val="28"/>
          <w:szCs w:val="28"/>
        </w:rPr>
        <w:t xml:space="preserve">Правовое государство, в отличие от тоталитарного, не поглощает собой общество. Оно отказывается от полного контроля за сферами общественной жизни (имущественных, семейных, нравственных отношений), не вмешивается в частную жизнь граждан. </w:t>
      </w:r>
    </w:p>
    <w:p w:rsidR="009717BF" w:rsidRPr="002D5F9B" w:rsidRDefault="009717BF" w:rsidP="002D5F9B">
      <w:pPr>
        <w:widowControl w:val="0"/>
        <w:spacing w:line="360" w:lineRule="auto"/>
        <w:ind w:firstLine="709"/>
        <w:jc w:val="both"/>
        <w:rPr>
          <w:sz w:val="28"/>
          <w:szCs w:val="28"/>
        </w:rPr>
      </w:pPr>
      <w:r w:rsidRPr="002D5F9B">
        <w:rPr>
          <w:sz w:val="28"/>
          <w:szCs w:val="28"/>
        </w:rPr>
        <w:t>Таким образом, правовое государство - это государство, в котором создаются условия для полного обеспечения прав и свобод человека и гражданина. Это форма осуществления народовластия, политическая организация граждан, функционирующая на основе права; это инструмент защиты и обеспечения прав, свобод и обязанностей каждой личности.</w:t>
      </w:r>
    </w:p>
    <w:p w:rsidR="009717BF" w:rsidRPr="002D5F9B" w:rsidRDefault="009717BF" w:rsidP="002D5F9B">
      <w:pPr>
        <w:widowControl w:val="0"/>
        <w:spacing w:line="360" w:lineRule="auto"/>
        <w:ind w:firstLine="709"/>
        <w:jc w:val="both"/>
        <w:rPr>
          <w:sz w:val="28"/>
          <w:szCs w:val="28"/>
        </w:rPr>
      </w:pPr>
    </w:p>
    <w:p w:rsidR="00FD6CF2" w:rsidRPr="002D5F9B" w:rsidRDefault="00FD6CF2" w:rsidP="002D5F9B">
      <w:pPr>
        <w:widowControl w:val="0"/>
        <w:spacing w:line="360" w:lineRule="auto"/>
        <w:ind w:firstLine="709"/>
        <w:jc w:val="both"/>
        <w:rPr>
          <w:b/>
          <w:sz w:val="28"/>
          <w:szCs w:val="28"/>
        </w:rPr>
      </w:pPr>
      <w:r w:rsidRPr="002D5F9B">
        <w:rPr>
          <w:b/>
          <w:sz w:val="28"/>
          <w:szCs w:val="28"/>
        </w:rPr>
        <w:t>2</w:t>
      </w:r>
      <w:r w:rsidR="002D5F9B">
        <w:rPr>
          <w:b/>
          <w:sz w:val="28"/>
          <w:szCs w:val="28"/>
        </w:rPr>
        <w:t>.</w:t>
      </w:r>
      <w:r w:rsidR="001F1CD6" w:rsidRPr="002D5F9B">
        <w:rPr>
          <w:b/>
          <w:sz w:val="28"/>
          <w:szCs w:val="28"/>
        </w:rPr>
        <w:t xml:space="preserve"> Принципы правового государства</w:t>
      </w:r>
    </w:p>
    <w:p w:rsidR="001F1CD6" w:rsidRPr="002D5F9B" w:rsidRDefault="001F1CD6" w:rsidP="002D5F9B">
      <w:pPr>
        <w:widowControl w:val="0"/>
        <w:spacing w:line="360" w:lineRule="auto"/>
        <w:ind w:firstLine="709"/>
        <w:jc w:val="both"/>
        <w:rPr>
          <w:sz w:val="28"/>
          <w:szCs w:val="28"/>
        </w:rPr>
      </w:pPr>
    </w:p>
    <w:p w:rsidR="00FD6CF2" w:rsidRPr="002D5F9B" w:rsidRDefault="00FD6CF2" w:rsidP="002D5F9B">
      <w:pPr>
        <w:widowControl w:val="0"/>
        <w:spacing w:line="360" w:lineRule="auto"/>
        <w:ind w:firstLine="709"/>
        <w:jc w:val="both"/>
        <w:rPr>
          <w:sz w:val="28"/>
          <w:szCs w:val="28"/>
        </w:rPr>
      </w:pPr>
      <w:r w:rsidRPr="002D5F9B">
        <w:rPr>
          <w:sz w:val="28"/>
          <w:szCs w:val="28"/>
        </w:rPr>
        <w:t>Спиридонов Л.И. выделяет пять принципов правового государства. Но прежде всего правовое государство предполагает гражданское общество, то есть существование автономных, суверенных, свободных личностей, равных друг другу и обладающих частной собственностью на условий всей жизнедеятельности.</w:t>
      </w:r>
    </w:p>
    <w:p w:rsidR="00FD6CF2" w:rsidRPr="002D5F9B" w:rsidRDefault="00FD6CF2" w:rsidP="002D5F9B">
      <w:pPr>
        <w:widowControl w:val="0"/>
        <w:spacing w:line="360" w:lineRule="auto"/>
        <w:ind w:firstLine="709"/>
        <w:jc w:val="both"/>
        <w:rPr>
          <w:sz w:val="28"/>
          <w:szCs w:val="28"/>
        </w:rPr>
      </w:pPr>
      <w:r w:rsidRPr="002D5F9B">
        <w:rPr>
          <w:sz w:val="28"/>
          <w:szCs w:val="28"/>
        </w:rPr>
        <w:t xml:space="preserve">Принципы – это </w:t>
      </w:r>
      <w:r w:rsidR="00E92D2E" w:rsidRPr="002D5F9B">
        <w:rPr>
          <w:sz w:val="28"/>
          <w:szCs w:val="28"/>
        </w:rPr>
        <w:t>основополагающие</w:t>
      </w:r>
      <w:r w:rsidRPr="002D5F9B">
        <w:rPr>
          <w:sz w:val="28"/>
          <w:szCs w:val="28"/>
        </w:rPr>
        <w:t xml:space="preserve"> идеи (требования), определяющие в своей совокупности идеальную конструкцию (модель) государства, которое могло бы называться правовым. Формирование их обусловлено объективными и субъективными факторами: уровнем развития культуры, науки образования и другими элементами, составляющих совокупный интеллект данной общественной системы:</w:t>
      </w:r>
    </w:p>
    <w:p w:rsidR="00FD6CF2" w:rsidRPr="002D5F9B" w:rsidRDefault="00FD6CF2" w:rsidP="002D5F9B">
      <w:pPr>
        <w:widowControl w:val="0"/>
        <w:spacing w:line="360" w:lineRule="auto"/>
        <w:ind w:firstLine="709"/>
        <w:jc w:val="both"/>
        <w:rPr>
          <w:sz w:val="28"/>
          <w:szCs w:val="28"/>
        </w:rPr>
      </w:pPr>
      <w:r w:rsidRPr="002D5F9B">
        <w:rPr>
          <w:sz w:val="28"/>
          <w:szCs w:val="28"/>
        </w:rPr>
        <w:t>1) Принцип приоритета права. В литературе при характеристики правового государства очень часто употребляется термин «господство права» происхождение которого, очевидно, связано с английским «Rule of Low» - «Правление права» или «Господство права».</w:t>
      </w:r>
    </w:p>
    <w:p w:rsidR="00FD6CF2" w:rsidRPr="002D5F9B" w:rsidRDefault="00FD6CF2" w:rsidP="002D5F9B">
      <w:pPr>
        <w:widowControl w:val="0"/>
        <w:spacing w:line="360" w:lineRule="auto"/>
        <w:ind w:firstLine="709"/>
        <w:jc w:val="both"/>
        <w:rPr>
          <w:sz w:val="28"/>
          <w:szCs w:val="28"/>
        </w:rPr>
      </w:pPr>
      <w:r w:rsidRPr="002D5F9B">
        <w:rPr>
          <w:sz w:val="28"/>
          <w:szCs w:val="28"/>
        </w:rPr>
        <w:t>2) Принцип правовой защищенности человека и гражданина. Сразу следует подчеркнуть, что данный принцип носит первичный, комплексный, непреходящий и абсолютный характер:</w:t>
      </w:r>
    </w:p>
    <w:p w:rsidR="00FD6CF2" w:rsidRPr="002D5F9B" w:rsidRDefault="00FD6CF2" w:rsidP="002D5F9B">
      <w:pPr>
        <w:widowControl w:val="0"/>
        <w:spacing w:line="360" w:lineRule="auto"/>
        <w:ind w:firstLine="709"/>
        <w:jc w:val="both"/>
        <w:rPr>
          <w:sz w:val="28"/>
          <w:szCs w:val="28"/>
        </w:rPr>
      </w:pPr>
      <w:r w:rsidRPr="002D5F9B">
        <w:rPr>
          <w:sz w:val="28"/>
          <w:szCs w:val="28"/>
        </w:rPr>
        <w:t>В содержательном плане оно имеет специфические правовые признаки:</w:t>
      </w:r>
    </w:p>
    <w:p w:rsidR="00FD6CF2" w:rsidRPr="002D5F9B" w:rsidRDefault="008C58C4" w:rsidP="002D5F9B">
      <w:pPr>
        <w:widowControl w:val="0"/>
        <w:spacing w:line="360" w:lineRule="auto"/>
        <w:ind w:firstLine="709"/>
        <w:jc w:val="both"/>
        <w:rPr>
          <w:sz w:val="28"/>
          <w:szCs w:val="28"/>
        </w:rPr>
      </w:pPr>
      <w:r w:rsidRPr="002D5F9B">
        <w:rPr>
          <w:sz w:val="28"/>
          <w:szCs w:val="28"/>
        </w:rPr>
        <w:t xml:space="preserve">- </w:t>
      </w:r>
      <w:r w:rsidR="00FD6CF2" w:rsidRPr="002D5F9B">
        <w:rPr>
          <w:sz w:val="28"/>
          <w:szCs w:val="28"/>
        </w:rPr>
        <w:t>Равенство сторон и взаимная ответственность государства и гражданина;</w:t>
      </w:r>
    </w:p>
    <w:p w:rsidR="00FD6CF2" w:rsidRPr="002D5F9B" w:rsidRDefault="008C58C4" w:rsidP="002D5F9B">
      <w:pPr>
        <w:widowControl w:val="0"/>
        <w:spacing w:line="360" w:lineRule="auto"/>
        <w:ind w:firstLine="709"/>
        <w:jc w:val="both"/>
        <w:rPr>
          <w:sz w:val="28"/>
          <w:szCs w:val="28"/>
        </w:rPr>
      </w:pPr>
      <w:r w:rsidRPr="002D5F9B">
        <w:rPr>
          <w:sz w:val="28"/>
          <w:szCs w:val="28"/>
        </w:rPr>
        <w:t xml:space="preserve">- </w:t>
      </w:r>
      <w:r w:rsidR="00FD6CF2" w:rsidRPr="002D5F9B">
        <w:rPr>
          <w:sz w:val="28"/>
          <w:szCs w:val="28"/>
        </w:rPr>
        <w:t>Особый тип правового регулирования и форма правоотношения;</w:t>
      </w:r>
    </w:p>
    <w:p w:rsidR="00FD6CF2" w:rsidRPr="002D5F9B" w:rsidRDefault="008C58C4" w:rsidP="002D5F9B">
      <w:pPr>
        <w:widowControl w:val="0"/>
        <w:spacing w:line="360" w:lineRule="auto"/>
        <w:ind w:firstLine="709"/>
        <w:jc w:val="both"/>
        <w:rPr>
          <w:sz w:val="28"/>
          <w:szCs w:val="28"/>
        </w:rPr>
      </w:pPr>
      <w:r w:rsidRPr="002D5F9B">
        <w:rPr>
          <w:sz w:val="28"/>
          <w:szCs w:val="28"/>
        </w:rPr>
        <w:t xml:space="preserve">- </w:t>
      </w:r>
      <w:r w:rsidR="00FD6CF2" w:rsidRPr="002D5F9B">
        <w:rPr>
          <w:sz w:val="28"/>
          <w:szCs w:val="28"/>
        </w:rPr>
        <w:t>Стабильный правовой статус гражданина и системы юридических гарантий его осуществления.</w:t>
      </w:r>
    </w:p>
    <w:p w:rsidR="00FD6CF2" w:rsidRPr="002D5F9B" w:rsidRDefault="00FD6CF2" w:rsidP="002D5F9B">
      <w:pPr>
        <w:widowControl w:val="0"/>
        <w:spacing w:line="360" w:lineRule="auto"/>
        <w:ind w:firstLine="709"/>
        <w:jc w:val="both"/>
        <w:rPr>
          <w:sz w:val="28"/>
          <w:szCs w:val="28"/>
        </w:rPr>
      </w:pPr>
      <w:r w:rsidRPr="002D5F9B">
        <w:rPr>
          <w:sz w:val="28"/>
          <w:szCs w:val="28"/>
        </w:rPr>
        <w:t>3) Принцип единства права и закона. В правовом государстве любой нормативно-правовой акт должен не только по форме и наименованию, но и по смыслу и содержанию быть правовым.</w:t>
      </w:r>
    </w:p>
    <w:p w:rsidR="00FD6CF2" w:rsidRPr="002D5F9B" w:rsidRDefault="00FD6CF2" w:rsidP="002D5F9B">
      <w:pPr>
        <w:widowControl w:val="0"/>
        <w:spacing w:line="360" w:lineRule="auto"/>
        <w:ind w:firstLine="709"/>
        <w:jc w:val="both"/>
        <w:rPr>
          <w:sz w:val="28"/>
          <w:szCs w:val="28"/>
        </w:rPr>
      </w:pPr>
      <w:r w:rsidRPr="002D5F9B">
        <w:rPr>
          <w:sz w:val="28"/>
          <w:szCs w:val="28"/>
        </w:rPr>
        <w:t>4) Принцип правового разграничения деятельности различных ветвей государственной власти. Власть в государстве может олицетворять один человек (монарх, диктатор, харизматическей лидер), она может принадлежать группе лиц (хунте, верхушке партийно-политического бюрократии).</w:t>
      </w:r>
    </w:p>
    <w:p w:rsidR="00FD6CF2" w:rsidRPr="002D5F9B" w:rsidRDefault="00FD6CF2" w:rsidP="002D5F9B">
      <w:pPr>
        <w:widowControl w:val="0"/>
        <w:spacing w:line="360" w:lineRule="auto"/>
        <w:ind w:firstLine="709"/>
        <w:jc w:val="both"/>
        <w:rPr>
          <w:sz w:val="28"/>
          <w:szCs w:val="28"/>
        </w:rPr>
      </w:pPr>
      <w:r w:rsidRPr="002D5F9B">
        <w:rPr>
          <w:sz w:val="28"/>
          <w:szCs w:val="28"/>
        </w:rPr>
        <w:t>Таковы главные принципы правового государства, препятствующие узурпации власти государственным аппаратом и способствующие – насколько это возможно в той или иной конкретной исторической ситуации – осуществлению им общих дел. С точки зрения теории права это и означает формула «государство – слуга народа».</w:t>
      </w:r>
    </w:p>
    <w:p w:rsidR="0076200F" w:rsidRPr="002D5F9B" w:rsidRDefault="0076200F" w:rsidP="002D5F9B">
      <w:pPr>
        <w:widowControl w:val="0"/>
        <w:spacing w:line="360" w:lineRule="auto"/>
        <w:ind w:firstLine="709"/>
        <w:jc w:val="both"/>
        <w:rPr>
          <w:sz w:val="28"/>
          <w:szCs w:val="28"/>
        </w:rPr>
      </w:pPr>
    </w:p>
    <w:p w:rsidR="000B3498" w:rsidRPr="002D5F9B" w:rsidRDefault="002D5F9B" w:rsidP="002D5F9B">
      <w:pPr>
        <w:widowControl w:val="0"/>
        <w:spacing w:line="360" w:lineRule="auto"/>
        <w:ind w:firstLine="709"/>
        <w:jc w:val="both"/>
        <w:rPr>
          <w:b/>
          <w:sz w:val="28"/>
          <w:szCs w:val="28"/>
        </w:rPr>
      </w:pPr>
      <w:r>
        <w:rPr>
          <w:b/>
          <w:sz w:val="28"/>
          <w:szCs w:val="28"/>
        </w:rPr>
        <w:br w:type="page"/>
      </w:r>
      <w:r w:rsidR="000B3498" w:rsidRPr="002D5F9B">
        <w:rPr>
          <w:b/>
          <w:sz w:val="28"/>
          <w:szCs w:val="28"/>
        </w:rPr>
        <w:t>3</w:t>
      </w:r>
      <w:r>
        <w:rPr>
          <w:b/>
          <w:sz w:val="28"/>
          <w:szCs w:val="28"/>
        </w:rPr>
        <w:t>.</w:t>
      </w:r>
      <w:r w:rsidR="000B3498" w:rsidRPr="002D5F9B">
        <w:rPr>
          <w:b/>
          <w:sz w:val="28"/>
          <w:szCs w:val="28"/>
        </w:rPr>
        <w:t xml:space="preserve"> Понятие и функции социального государства</w:t>
      </w:r>
    </w:p>
    <w:p w:rsidR="00C21D27" w:rsidRPr="002D5F9B" w:rsidRDefault="00C21D27" w:rsidP="002D5F9B">
      <w:pPr>
        <w:widowControl w:val="0"/>
        <w:spacing w:line="360" w:lineRule="auto"/>
        <w:ind w:firstLine="709"/>
        <w:jc w:val="both"/>
        <w:rPr>
          <w:sz w:val="28"/>
          <w:szCs w:val="28"/>
        </w:rPr>
      </w:pPr>
    </w:p>
    <w:p w:rsidR="001F6513" w:rsidRPr="002D5F9B" w:rsidRDefault="001F6513" w:rsidP="002D5F9B">
      <w:pPr>
        <w:widowControl w:val="0"/>
        <w:spacing w:line="360" w:lineRule="auto"/>
        <w:ind w:firstLine="709"/>
        <w:jc w:val="both"/>
        <w:rPr>
          <w:sz w:val="28"/>
          <w:szCs w:val="28"/>
        </w:rPr>
      </w:pPr>
      <w:r w:rsidRPr="002D5F9B">
        <w:rPr>
          <w:sz w:val="28"/>
          <w:szCs w:val="28"/>
        </w:rPr>
        <w:t xml:space="preserve">Понятие "социальное государство", введенное в научный оборот Лоренцом фон Штайном в </w:t>
      </w:r>
      <w:smartTag w:uri="urn:schemas-microsoft-com:office:smarttags" w:element="metricconverter">
        <w:smartTagPr>
          <w:attr w:name="ProductID" w:val="1850 г"/>
        </w:smartTagPr>
        <w:r w:rsidRPr="002D5F9B">
          <w:rPr>
            <w:sz w:val="28"/>
            <w:szCs w:val="28"/>
          </w:rPr>
          <w:t>1850 г</w:t>
        </w:r>
      </w:smartTag>
      <w:r w:rsidRPr="002D5F9B">
        <w:rPr>
          <w:sz w:val="28"/>
          <w:szCs w:val="28"/>
        </w:rPr>
        <w:t>., вместило в себя атрибуты, присущие данному феномену. В определении социального государства, предложенном Л. фон Штайном, содержался ряд принципиальных положений, расширявших традиционное понимание обязанностей государства. В частности, он отмечал, что социальное государство должно "поддерживать абсолютное равенство в правах для всех различных общественных классов, для отдельной частной самоопределяющейся личности посредством своей власти. Оно обязано способствовать экономическому и общественному прогрессу всех своих граждан, ибо в конечном счете развитие одного выступает условием развития другого, и именно в этом смысле говорится о социальном государстве".</w:t>
      </w:r>
    </w:p>
    <w:p w:rsidR="001F6513" w:rsidRPr="002D5F9B" w:rsidRDefault="001F6513" w:rsidP="002D5F9B">
      <w:pPr>
        <w:widowControl w:val="0"/>
        <w:spacing w:line="360" w:lineRule="auto"/>
        <w:ind w:firstLine="709"/>
        <w:jc w:val="both"/>
        <w:rPr>
          <w:sz w:val="28"/>
          <w:szCs w:val="28"/>
        </w:rPr>
      </w:pPr>
      <w:r w:rsidRPr="002D5F9B">
        <w:rPr>
          <w:sz w:val="28"/>
          <w:szCs w:val="28"/>
        </w:rPr>
        <w:t>Появление термина "социальное государство" фактически ознаменовало признание изменившейся природы государственности. Данное понятие отразило свершившийся переход от "полицейского" государства, "государства общественного договора", "государства как высшей формы власти" к государству, осуществляющему социальные функции. А значит, оно берет на себя ответственность за благосостояние граждан, обеспечивает доступность социальной поддержки всем членам общества, создает государственные системы социального обеспечения и социальной защиты, вводит бюджетное финансирование социальных программ и новые механизмы социальной политики в виде государственного социального страхования, становится доминирующим субъектом социальных функций в обществе.</w:t>
      </w:r>
    </w:p>
    <w:p w:rsidR="001875B0" w:rsidRPr="002D5F9B" w:rsidRDefault="001875B0" w:rsidP="002D5F9B">
      <w:pPr>
        <w:widowControl w:val="0"/>
        <w:spacing w:line="360" w:lineRule="auto"/>
        <w:ind w:firstLine="709"/>
        <w:jc w:val="both"/>
        <w:rPr>
          <w:sz w:val="28"/>
          <w:szCs w:val="28"/>
        </w:rPr>
      </w:pPr>
      <w:r w:rsidRPr="002D5F9B">
        <w:rPr>
          <w:sz w:val="28"/>
          <w:szCs w:val="28"/>
        </w:rPr>
        <w:t>Неотъемлемым элементом социального государства является парламент, в котором равноправно представлены все социальные группы населения данного государства.</w:t>
      </w:r>
    </w:p>
    <w:p w:rsidR="001875B0" w:rsidRPr="002D5F9B" w:rsidRDefault="001875B0" w:rsidP="002D5F9B">
      <w:pPr>
        <w:widowControl w:val="0"/>
        <w:spacing w:line="360" w:lineRule="auto"/>
        <w:ind w:firstLine="709"/>
        <w:jc w:val="both"/>
        <w:rPr>
          <w:sz w:val="28"/>
          <w:szCs w:val="28"/>
        </w:rPr>
      </w:pPr>
      <w:r w:rsidRPr="002D5F9B">
        <w:rPr>
          <w:sz w:val="28"/>
          <w:szCs w:val="28"/>
        </w:rPr>
        <w:t>Одной из черт современного государства является повышенная забота о социально незащищенных категориях граждан: детях, инвалидах, престарелых. В их интересах устанавливаются государственные пособия и субсидии, пенсии и дотации.</w:t>
      </w:r>
    </w:p>
    <w:p w:rsidR="001875B0" w:rsidRPr="002D5F9B" w:rsidRDefault="001875B0" w:rsidP="002D5F9B">
      <w:pPr>
        <w:widowControl w:val="0"/>
        <w:spacing w:line="360" w:lineRule="auto"/>
        <w:ind w:firstLine="709"/>
        <w:jc w:val="both"/>
        <w:rPr>
          <w:sz w:val="28"/>
          <w:szCs w:val="28"/>
        </w:rPr>
      </w:pPr>
      <w:r w:rsidRPr="002D5F9B">
        <w:rPr>
          <w:sz w:val="28"/>
          <w:szCs w:val="28"/>
        </w:rPr>
        <w:t>В свою очередь, проблема поддержки социально незащищенных категорий населения непосредственно связана с участием государства в управлении экономикой страны. Дело в том, что современное государство - это рыночное государство. Суть рыночной экономики сводится к свободному товарообмену, признанию незыблемости частной собственности и законных интересов собственника, свободе труда и частного предпринимательства.</w:t>
      </w:r>
    </w:p>
    <w:p w:rsidR="001875B0" w:rsidRPr="002D5F9B" w:rsidRDefault="001875B0" w:rsidP="002D5F9B">
      <w:pPr>
        <w:widowControl w:val="0"/>
        <w:spacing w:line="360" w:lineRule="auto"/>
        <w:ind w:firstLine="709"/>
        <w:jc w:val="both"/>
        <w:rPr>
          <w:sz w:val="28"/>
          <w:szCs w:val="28"/>
        </w:rPr>
      </w:pPr>
      <w:r w:rsidRPr="002D5F9B">
        <w:rPr>
          <w:sz w:val="28"/>
          <w:szCs w:val="28"/>
        </w:rPr>
        <w:t>В условиях рыночной экономики основным регулятором общественных отношений выступают законы рынка, и главный из них - закон соотношения спроса и предложения. В соответствии с этим законом формируются цены на товары и услуги, в конечном счете - определяется уровень жизни населения страны. Падение спроса на отдельные товары заставляет предпринимателя повышать качество продукции, снижать затраты на ее изготовление, поддерживать развитие науки и техники путем создания новых, более современных, пользующихся большим спросом изделий и продукции. Примером такой погони за удовлетворением потребительского спроса в современном государстве служит, например, развитие автомобильной промышленности в ведущих странах мира (США, Японии, ФРГ, Италии, Франции и др.).</w:t>
      </w:r>
    </w:p>
    <w:p w:rsidR="001875B0" w:rsidRPr="002D5F9B" w:rsidRDefault="001875B0" w:rsidP="002D5F9B">
      <w:pPr>
        <w:widowControl w:val="0"/>
        <w:spacing w:line="360" w:lineRule="auto"/>
        <w:ind w:firstLine="709"/>
        <w:jc w:val="both"/>
        <w:rPr>
          <w:sz w:val="28"/>
          <w:szCs w:val="28"/>
        </w:rPr>
      </w:pPr>
      <w:r w:rsidRPr="002D5F9B">
        <w:rPr>
          <w:sz w:val="28"/>
          <w:szCs w:val="28"/>
        </w:rPr>
        <w:t>Выполняет социальное государство и целый ряд традиционных регулятивных и охранных функций: поддержание общяственного порядка, наказание преступников, разрешение споров и конфликтов, защита от внешней опасности и др. Однако соотношение функций охранных (подавления) и регулятивных по сравнению с эксплуататорским государством меняется в сторону прогресса.</w:t>
      </w:r>
    </w:p>
    <w:p w:rsidR="001875B0" w:rsidRPr="002D5F9B" w:rsidRDefault="001875B0" w:rsidP="002D5F9B">
      <w:pPr>
        <w:widowControl w:val="0"/>
        <w:spacing w:line="360" w:lineRule="auto"/>
        <w:ind w:firstLine="709"/>
        <w:jc w:val="both"/>
        <w:rPr>
          <w:sz w:val="28"/>
          <w:szCs w:val="28"/>
        </w:rPr>
      </w:pPr>
      <w:r w:rsidRPr="002D5F9B">
        <w:rPr>
          <w:sz w:val="28"/>
          <w:szCs w:val="28"/>
        </w:rPr>
        <w:t>Таким образом, современное социальное государство - это институт, направленный на организацию нормальной жизни и развития всего общества в целом, защиту прав, свобод и законных интересов всех населяющих его граждан и народов, орудие решения споров и конфликтов как внутри государства, так и за его пределами. Необходимо отметить, что государство не утрачивает полностью своих карательно-репрессивных функций, но применяет их лишь в крайнем случае, в отношении узкого круга лиц, нарушающих права и свободы граждан, а также против государств-агрессоров и деспотических режимов, нарушающих права и свободы собственных народов.</w:t>
      </w:r>
    </w:p>
    <w:p w:rsidR="00655257" w:rsidRPr="002D5F9B" w:rsidRDefault="00655257" w:rsidP="002D5F9B">
      <w:pPr>
        <w:widowControl w:val="0"/>
        <w:spacing w:line="360" w:lineRule="auto"/>
        <w:ind w:firstLine="709"/>
        <w:jc w:val="both"/>
        <w:rPr>
          <w:b/>
          <w:sz w:val="28"/>
          <w:szCs w:val="28"/>
        </w:rPr>
      </w:pPr>
    </w:p>
    <w:p w:rsidR="000B3498" w:rsidRPr="002D5F9B" w:rsidRDefault="000B3498" w:rsidP="002D5F9B">
      <w:pPr>
        <w:widowControl w:val="0"/>
        <w:spacing w:line="360" w:lineRule="auto"/>
        <w:ind w:firstLine="709"/>
        <w:jc w:val="both"/>
        <w:rPr>
          <w:b/>
          <w:sz w:val="28"/>
          <w:szCs w:val="28"/>
        </w:rPr>
      </w:pPr>
      <w:r w:rsidRPr="002D5F9B">
        <w:rPr>
          <w:b/>
          <w:sz w:val="28"/>
          <w:szCs w:val="28"/>
        </w:rPr>
        <w:t>4</w:t>
      </w:r>
      <w:r w:rsidR="002D5F9B">
        <w:rPr>
          <w:b/>
          <w:sz w:val="28"/>
          <w:szCs w:val="28"/>
        </w:rPr>
        <w:t>.</w:t>
      </w:r>
      <w:r w:rsidRPr="002D5F9B">
        <w:rPr>
          <w:b/>
          <w:sz w:val="28"/>
          <w:szCs w:val="28"/>
        </w:rPr>
        <w:t xml:space="preserve"> Теория и практика формирования правового и социального государства в современном российском обществе</w:t>
      </w:r>
    </w:p>
    <w:p w:rsidR="000B3498" w:rsidRPr="002D5F9B" w:rsidRDefault="000B3498" w:rsidP="002D5F9B">
      <w:pPr>
        <w:widowControl w:val="0"/>
        <w:spacing w:line="360" w:lineRule="auto"/>
        <w:ind w:firstLine="709"/>
        <w:jc w:val="both"/>
        <w:rPr>
          <w:sz w:val="28"/>
          <w:szCs w:val="28"/>
        </w:rPr>
      </w:pPr>
    </w:p>
    <w:p w:rsidR="00766D1D" w:rsidRPr="002D5F9B" w:rsidRDefault="00766D1D" w:rsidP="002D5F9B">
      <w:pPr>
        <w:widowControl w:val="0"/>
        <w:spacing w:line="360" w:lineRule="auto"/>
        <w:ind w:firstLine="709"/>
        <w:jc w:val="both"/>
        <w:rPr>
          <w:sz w:val="28"/>
          <w:szCs w:val="28"/>
        </w:rPr>
      </w:pPr>
      <w:r w:rsidRPr="002D5F9B">
        <w:rPr>
          <w:sz w:val="28"/>
          <w:szCs w:val="28"/>
        </w:rPr>
        <w:t>Опыт многих европейских государств, являющихся по Конституции</w:t>
      </w:r>
      <w:r w:rsidR="002D5F9B">
        <w:rPr>
          <w:sz w:val="28"/>
          <w:szCs w:val="28"/>
        </w:rPr>
        <w:t xml:space="preserve"> </w:t>
      </w:r>
      <w:r w:rsidRPr="002D5F9B">
        <w:rPr>
          <w:sz w:val="28"/>
          <w:szCs w:val="28"/>
        </w:rPr>
        <w:t>социальными, показывает, что они строят свою социально-экономическую политику, опираясь на такие важнейшие принципы, как:</w:t>
      </w:r>
    </w:p>
    <w:p w:rsidR="00766D1D" w:rsidRPr="002D5F9B" w:rsidRDefault="00766D1D" w:rsidP="002D5F9B">
      <w:pPr>
        <w:widowControl w:val="0"/>
        <w:spacing w:line="360" w:lineRule="auto"/>
        <w:ind w:firstLine="709"/>
        <w:jc w:val="both"/>
        <w:rPr>
          <w:sz w:val="28"/>
          <w:szCs w:val="28"/>
        </w:rPr>
      </w:pPr>
      <w:r w:rsidRPr="002D5F9B">
        <w:rPr>
          <w:sz w:val="28"/>
          <w:szCs w:val="28"/>
        </w:rPr>
        <w:t>· экономическая свобода человека, его право на свободный выбор любого вида деятельности в сфере наемного труда и предпринимательства;</w:t>
      </w:r>
    </w:p>
    <w:p w:rsidR="00766D1D" w:rsidRPr="002D5F9B" w:rsidRDefault="00766D1D" w:rsidP="002D5F9B">
      <w:pPr>
        <w:widowControl w:val="0"/>
        <w:spacing w:line="360" w:lineRule="auto"/>
        <w:ind w:firstLine="709"/>
        <w:jc w:val="both"/>
        <w:rPr>
          <w:sz w:val="28"/>
          <w:szCs w:val="28"/>
        </w:rPr>
      </w:pPr>
      <w:r w:rsidRPr="002D5F9B">
        <w:rPr>
          <w:sz w:val="28"/>
          <w:szCs w:val="28"/>
        </w:rPr>
        <w:t>· доверие к регулирующей роли рынка и, при необходимости, его регулирование с использованием экономических методов;</w:t>
      </w:r>
    </w:p>
    <w:p w:rsidR="00766D1D" w:rsidRPr="002D5F9B" w:rsidRDefault="00766D1D" w:rsidP="002D5F9B">
      <w:pPr>
        <w:widowControl w:val="0"/>
        <w:spacing w:line="360" w:lineRule="auto"/>
        <w:ind w:firstLine="709"/>
        <w:jc w:val="both"/>
        <w:rPr>
          <w:sz w:val="28"/>
          <w:szCs w:val="28"/>
        </w:rPr>
      </w:pPr>
      <w:r w:rsidRPr="002D5F9B">
        <w:rPr>
          <w:sz w:val="28"/>
          <w:szCs w:val="28"/>
        </w:rPr>
        <w:t>· развитие и экономическая эффективность социального рыночного хозяйства;</w:t>
      </w:r>
      <w:r w:rsidR="002D5F9B">
        <w:rPr>
          <w:sz w:val="28"/>
          <w:szCs w:val="28"/>
        </w:rPr>
        <w:t xml:space="preserve"> </w:t>
      </w:r>
    </w:p>
    <w:p w:rsidR="00766D1D" w:rsidRPr="002D5F9B" w:rsidRDefault="00766D1D" w:rsidP="002D5F9B">
      <w:pPr>
        <w:widowControl w:val="0"/>
        <w:spacing w:line="360" w:lineRule="auto"/>
        <w:ind w:firstLine="709"/>
        <w:jc w:val="both"/>
        <w:rPr>
          <w:sz w:val="28"/>
          <w:szCs w:val="28"/>
        </w:rPr>
      </w:pPr>
      <w:r w:rsidRPr="002D5F9B">
        <w:rPr>
          <w:sz w:val="28"/>
          <w:szCs w:val="28"/>
        </w:rPr>
        <w:t>· социальная справедливость и социальная солидарность общества, которые обеспечиваются на основе</w:t>
      </w:r>
      <w:r w:rsidR="002D5F9B">
        <w:rPr>
          <w:sz w:val="28"/>
          <w:szCs w:val="28"/>
        </w:rPr>
        <w:t xml:space="preserve"> </w:t>
      </w:r>
      <w:r w:rsidRPr="002D5F9B">
        <w:rPr>
          <w:sz w:val="28"/>
          <w:szCs w:val="28"/>
        </w:rPr>
        <w:t>развития акционерной собственности работников, а также путем налогового перераспределения доходов от богатых к бедным и большей загрузки наиболее трудоспособных членов общества для того, чтобы помочь менее трудоспособным;</w:t>
      </w:r>
    </w:p>
    <w:p w:rsidR="00766D1D" w:rsidRPr="002D5F9B" w:rsidRDefault="00766D1D" w:rsidP="002D5F9B">
      <w:pPr>
        <w:widowControl w:val="0"/>
        <w:spacing w:line="360" w:lineRule="auto"/>
        <w:ind w:firstLine="709"/>
        <w:jc w:val="both"/>
        <w:rPr>
          <w:sz w:val="28"/>
          <w:szCs w:val="28"/>
        </w:rPr>
      </w:pPr>
      <w:r w:rsidRPr="002D5F9B">
        <w:rPr>
          <w:sz w:val="28"/>
          <w:szCs w:val="28"/>
        </w:rPr>
        <w:t>· равенство мужчин и женщин;</w:t>
      </w:r>
    </w:p>
    <w:p w:rsidR="00766D1D" w:rsidRPr="002D5F9B" w:rsidRDefault="00766D1D" w:rsidP="002D5F9B">
      <w:pPr>
        <w:widowControl w:val="0"/>
        <w:spacing w:line="360" w:lineRule="auto"/>
        <w:ind w:firstLine="709"/>
        <w:jc w:val="both"/>
        <w:rPr>
          <w:sz w:val="28"/>
          <w:szCs w:val="28"/>
        </w:rPr>
      </w:pPr>
      <w:r w:rsidRPr="002D5F9B">
        <w:rPr>
          <w:sz w:val="28"/>
          <w:szCs w:val="28"/>
        </w:rPr>
        <w:t>· участие всех граждан в управлении государственными и общественными делами, участие работников в управлении производством, развитие системы социального партнерства.</w:t>
      </w:r>
    </w:p>
    <w:p w:rsidR="00766D1D" w:rsidRPr="002D5F9B" w:rsidRDefault="00766D1D" w:rsidP="002D5F9B">
      <w:pPr>
        <w:widowControl w:val="0"/>
        <w:spacing w:line="360" w:lineRule="auto"/>
        <w:ind w:firstLine="709"/>
        <w:jc w:val="both"/>
        <w:rPr>
          <w:sz w:val="28"/>
          <w:szCs w:val="28"/>
        </w:rPr>
      </w:pPr>
      <w:r w:rsidRPr="002D5F9B">
        <w:rPr>
          <w:sz w:val="28"/>
          <w:szCs w:val="28"/>
        </w:rPr>
        <w:t>Критериями оценки степени социальности правового демократического государства также являются:</w:t>
      </w:r>
    </w:p>
    <w:p w:rsidR="00766D1D" w:rsidRPr="002D5F9B" w:rsidRDefault="00766D1D" w:rsidP="002D5F9B">
      <w:pPr>
        <w:widowControl w:val="0"/>
        <w:spacing w:line="360" w:lineRule="auto"/>
        <w:ind w:firstLine="709"/>
        <w:jc w:val="both"/>
        <w:rPr>
          <w:sz w:val="28"/>
          <w:szCs w:val="28"/>
        </w:rPr>
      </w:pPr>
      <w:r w:rsidRPr="002D5F9B">
        <w:rPr>
          <w:sz w:val="28"/>
          <w:szCs w:val="28"/>
        </w:rPr>
        <w:t>· соблюдение прав и свобод человека;</w:t>
      </w:r>
    </w:p>
    <w:p w:rsidR="00766D1D" w:rsidRPr="002D5F9B" w:rsidRDefault="00766D1D" w:rsidP="002D5F9B">
      <w:pPr>
        <w:widowControl w:val="0"/>
        <w:spacing w:line="360" w:lineRule="auto"/>
        <w:ind w:firstLine="709"/>
        <w:jc w:val="both"/>
        <w:rPr>
          <w:sz w:val="28"/>
          <w:szCs w:val="28"/>
        </w:rPr>
      </w:pPr>
      <w:r w:rsidRPr="002D5F9B">
        <w:rPr>
          <w:sz w:val="28"/>
          <w:szCs w:val="28"/>
        </w:rPr>
        <w:t>·</w:t>
      </w:r>
      <w:r w:rsidR="002D5F9B">
        <w:rPr>
          <w:sz w:val="28"/>
          <w:szCs w:val="28"/>
        </w:rPr>
        <w:t xml:space="preserve"> </w:t>
      </w:r>
      <w:r w:rsidRPr="002D5F9B">
        <w:rPr>
          <w:sz w:val="28"/>
          <w:szCs w:val="28"/>
        </w:rPr>
        <w:t>проведение</w:t>
      </w:r>
      <w:r w:rsidR="002D5F9B">
        <w:rPr>
          <w:sz w:val="28"/>
          <w:szCs w:val="28"/>
        </w:rPr>
        <w:t xml:space="preserve"> </w:t>
      </w:r>
      <w:r w:rsidRPr="002D5F9B">
        <w:rPr>
          <w:sz w:val="28"/>
          <w:szCs w:val="28"/>
        </w:rPr>
        <w:t>активной и сильной</w:t>
      </w:r>
      <w:r w:rsidR="002D5F9B">
        <w:rPr>
          <w:sz w:val="28"/>
          <w:szCs w:val="28"/>
        </w:rPr>
        <w:t xml:space="preserve"> </w:t>
      </w:r>
      <w:r w:rsidRPr="002D5F9B">
        <w:rPr>
          <w:sz w:val="28"/>
          <w:szCs w:val="28"/>
        </w:rPr>
        <w:t xml:space="preserve">социальной политики; </w:t>
      </w:r>
    </w:p>
    <w:p w:rsidR="00766D1D" w:rsidRPr="002D5F9B" w:rsidRDefault="00766D1D" w:rsidP="002D5F9B">
      <w:pPr>
        <w:widowControl w:val="0"/>
        <w:spacing w:line="360" w:lineRule="auto"/>
        <w:ind w:firstLine="709"/>
        <w:jc w:val="both"/>
        <w:rPr>
          <w:sz w:val="28"/>
          <w:szCs w:val="28"/>
        </w:rPr>
      </w:pPr>
      <w:r w:rsidRPr="002D5F9B">
        <w:rPr>
          <w:sz w:val="28"/>
          <w:szCs w:val="28"/>
        </w:rPr>
        <w:t>· обеспечение стандартов достойной жизни для большинства граждан;</w:t>
      </w:r>
    </w:p>
    <w:p w:rsidR="00766D1D" w:rsidRPr="002D5F9B" w:rsidRDefault="00766D1D" w:rsidP="002D5F9B">
      <w:pPr>
        <w:widowControl w:val="0"/>
        <w:spacing w:line="360" w:lineRule="auto"/>
        <w:ind w:firstLine="709"/>
        <w:jc w:val="both"/>
        <w:rPr>
          <w:sz w:val="28"/>
          <w:szCs w:val="28"/>
        </w:rPr>
      </w:pPr>
      <w:r w:rsidRPr="002D5F9B">
        <w:rPr>
          <w:sz w:val="28"/>
          <w:szCs w:val="28"/>
        </w:rPr>
        <w:t>· адресная поддержка наиболее уязвимых слоев и групп населения, сокращение и ликвидация бедности;</w:t>
      </w:r>
    </w:p>
    <w:p w:rsidR="00766D1D" w:rsidRPr="002D5F9B" w:rsidRDefault="00766D1D" w:rsidP="002D5F9B">
      <w:pPr>
        <w:widowControl w:val="0"/>
        <w:spacing w:line="360" w:lineRule="auto"/>
        <w:ind w:firstLine="709"/>
        <w:jc w:val="both"/>
        <w:rPr>
          <w:sz w:val="28"/>
          <w:szCs w:val="28"/>
        </w:rPr>
      </w:pPr>
      <w:r w:rsidRPr="002D5F9B">
        <w:rPr>
          <w:sz w:val="28"/>
          <w:szCs w:val="28"/>
        </w:rPr>
        <w:t>· гарантии создания благоприятных условий для реального участия граждан в выработке и социальной экспертизе решений на всех уровнях власти и управления;</w:t>
      </w:r>
    </w:p>
    <w:p w:rsidR="00766D1D" w:rsidRPr="002D5F9B" w:rsidRDefault="00766D1D" w:rsidP="002D5F9B">
      <w:pPr>
        <w:widowControl w:val="0"/>
        <w:spacing w:line="360" w:lineRule="auto"/>
        <w:ind w:firstLine="709"/>
        <w:jc w:val="both"/>
        <w:rPr>
          <w:sz w:val="28"/>
          <w:szCs w:val="28"/>
        </w:rPr>
      </w:pPr>
      <w:r w:rsidRPr="002D5F9B">
        <w:rPr>
          <w:sz w:val="28"/>
          <w:szCs w:val="28"/>
        </w:rPr>
        <w:t xml:space="preserve">· соблюдение прав и гарантий, признающих и развивающих систему социального партнерства в качестве основного механизма достижения общественного согласия и баланса интересов работника и работодателя при регулирующей роли государства; </w:t>
      </w:r>
    </w:p>
    <w:p w:rsidR="00766D1D" w:rsidRPr="002D5F9B" w:rsidRDefault="00766D1D" w:rsidP="002D5F9B">
      <w:pPr>
        <w:widowControl w:val="0"/>
        <w:spacing w:line="360" w:lineRule="auto"/>
        <w:ind w:firstLine="709"/>
        <w:jc w:val="both"/>
        <w:rPr>
          <w:sz w:val="28"/>
          <w:szCs w:val="28"/>
        </w:rPr>
      </w:pPr>
      <w:r w:rsidRPr="002D5F9B">
        <w:rPr>
          <w:sz w:val="28"/>
          <w:szCs w:val="28"/>
        </w:rPr>
        <w:t xml:space="preserve">· гарантии, при которых любой хозяйствующий субъект, любой собственник должен нести конкретную социальную ответственность; </w:t>
      </w:r>
    </w:p>
    <w:p w:rsidR="00766D1D" w:rsidRPr="002D5F9B" w:rsidRDefault="00766D1D" w:rsidP="002D5F9B">
      <w:pPr>
        <w:widowControl w:val="0"/>
        <w:spacing w:line="360" w:lineRule="auto"/>
        <w:ind w:firstLine="709"/>
        <w:jc w:val="both"/>
        <w:rPr>
          <w:sz w:val="28"/>
          <w:szCs w:val="28"/>
        </w:rPr>
      </w:pPr>
      <w:r w:rsidRPr="002D5F9B">
        <w:rPr>
          <w:sz w:val="28"/>
          <w:szCs w:val="28"/>
        </w:rPr>
        <w:t>· права и гарантии, ориентированные на укрепление семьи, духовное, культурное, нравственное развитие граждан и, прежде всего, молодежи; на бережное отношение к наследию предков и преемственность поколений, сохранение самобытности национальных и исторических традиций.</w:t>
      </w:r>
    </w:p>
    <w:p w:rsidR="00766D1D" w:rsidRPr="002D5F9B" w:rsidRDefault="00766D1D" w:rsidP="002D5F9B">
      <w:pPr>
        <w:widowControl w:val="0"/>
        <w:spacing w:line="360" w:lineRule="auto"/>
        <w:ind w:firstLine="709"/>
        <w:jc w:val="both"/>
        <w:rPr>
          <w:sz w:val="28"/>
          <w:szCs w:val="28"/>
        </w:rPr>
      </w:pPr>
      <w:r w:rsidRPr="002D5F9B">
        <w:rPr>
          <w:sz w:val="28"/>
          <w:szCs w:val="28"/>
        </w:rPr>
        <w:t>На современном этапе становления социального государства в Российской Федерации устанавливаются следующие приоритеты:</w:t>
      </w:r>
    </w:p>
    <w:p w:rsidR="00766D1D" w:rsidRPr="002D5F9B" w:rsidRDefault="00766D1D" w:rsidP="002D5F9B">
      <w:pPr>
        <w:widowControl w:val="0"/>
        <w:spacing w:line="360" w:lineRule="auto"/>
        <w:ind w:firstLine="709"/>
        <w:jc w:val="both"/>
        <w:rPr>
          <w:sz w:val="28"/>
          <w:szCs w:val="28"/>
        </w:rPr>
      </w:pPr>
      <w:r w:rsidRPr="002D5F9B">
        <w:rPr>
          <w:sz w:val="28"/>
          <w:szCs w:val="28"/>
        </w:rPr>
        <w:t>В сфере демографического развития: разработка и реализация государственной демографической политики, направленной</w:t>
      </w:r>
      <w:r w:rsidR="002D5F9B">
        <w:rPr>
          <w:sz w:val="28"/>
          <w:szCs w:val="28"/>
        </w:rPr>
        <w:t xml:space="preserve"> </w:t>
      </w:r>
      <w:r w:rsidRPr="002D5F9B">
        <w:rPr>
          <w:sz w:val="28"/>
          <w:szCs w:val="28"/>
        </w:rPr>
        <w:t>на ликвидацию тенденций сокращения населения страны, снижения смертности (особенно детской и в трудоспособном возрасте)</w:t>
      </w:r>
      <w:r w:rsidR="002D5F9B">
        <w:rPr>
          <w:sz w:val="28"/>
          <w:szCs w:val="28"/>
        </w:rPr>
        <w:t xml:space="preserve"> </w:t>
      </w:r>
      <w:r w:rsidRPr="002D5F9B">
        <w:rPr>
          <w:sz w:val="28"/>
          <w:szCs w:val="28"/>
        </w:rPr>
        <w:t>и увеличения продолжительности жизни населения.</w:t>
      </w:r>
      <w:r w:rsidR="002D5F9B">
        <w:rPr>
          <w:sz w:val="28"/>
          <w:szCs w:val="28"/>
        </w:rPr>
        <w:t xml:space="preserve"> </w:t>
      </w:r>
    </w:p>
    <w:p w:rsidR="00766D1D" w:rsidRPr="002D5F9B" w:rsidRDefault="00766D1D" w:rsidP="002D5F9B">
      <w:pPr>
        <w:widowControl w:val="0"/>
        <w:spacing w:line="360" w:lineRule="auto"/>
        <w:ind w:firstLine="709"/>
        <w:jc w:val="both"/>
        <w:rPr>
          <w:sz w:val="28"/>
          <w:szCs w:val="28"/>
        </w:rPr>
      </w:pPr>
      <w:r w:rsidRPr="002D5F9B">
        <w:rPr>
          <w:sz w:val="28"/>
          <w:szCs w:val="28"/>
        </w:rPr>
        <w:t>В сфере обеспечения достойного уровня жизни:</w:t>
      </w:r>
      <w:r w:rsidR="002D5F9B">
        <w:rPr>
          <w:sz w:val="28"/>
          <w:szCs w:val="28"/>
        </w:rPr>
        <w:t xml:space="preserve"> </w:t>
      </w:r>
      <w:r w:rsidRPr="002D5F9B">
        <w:rPr>
          <w:sz w:val="28"/>
          <w:szCs w:val="28"/>
        </w:rPr>
        <w:t>создание социально-справедливой и эффективной системы распределения вновь созданной стоимости между государством, трудом и капиталом, обеспечение роста реальной заработной платы и доходов населения и на их основе – рост качества и уровня жизни; установление государственных гарантий в сфере оплаты труда, обеспечивающих в полной мере воспроизводство рабочей</w:t>
      </w:r>
      <w:r w:rsidR="002D5F9B">
        <w:rPr>
          <w:sz w:val="28"/>
          <w:szCs w:val="28"/>
        </w:rPr>
        <w:t xml:space="preserve"> </w:t>
      </w:r>
      <w:r w:rsidRPr="002D5F9B">
        <w:rPr>
          <w:sz w:val="28"/>
          <w:szCs w:val="28"/>
        </w:rPr>
        <w:t>силы. Обеспечить решение этих задач призвано трудовое законодательство, а также тарифная автономия, позволяющая работникам и их профсоюзам на основе социального партнерства добиваться справедливого решения вопросов оплаты труда.</w:t>
      </w:r>
    </w:p>
    <w:p w:rsidR="00766D1D" w:rsidRPr="002D5F9B" w:rsidRDefault="00766D1D" w:rsidP="002D5F9B">
      <w:pPr>
        <w:widowControl w:val="0"/>
        <w:spacing w:line="360" w:lineRule="auto"/>
        <w:ind w:firstLine="709"/>
        <w:jc w:val="both"/>
        <w:rPr>
          <w:sz w:val="28"/>
          <w:szCs w:val="28"/>
        </w:rPr>
      </w:pPr>
      <w:r w:rsidRPr="002D5F9B">
        <w:rPr>
          <w:sz w:val="28"/>
          <w:szCs w:val="28"/>
        </w:rPr>
        <w:t>В сфере систем жизнеобеспечения населения: сохранение и приумножение жилого фонда, повышение его комфортабельности; развитие коммунального хозяйства, транспорта и связи за счет бюджетного финансирования и</w:t>
      </w:r>
      <w:r w:rsidR="002D5F9B">
        <w:rPr>
          <w:sz w:val="28"/>
          <w:szCs w:val="28"/>
        </w:rPr>
        <w:t xml:space="preserve"> </w:t>
      </w:r>
      <w:r w:rsidRPr="002D5F9B">
        <w:rPr>
          <w:sz w:val="28"/>
          <w:szCs w:val="28"/>
        </w:rPr>
        <w:t>средств населения по мере роста доходов; создание нормальных условий жизни в населенных пунктах.</w:t>
      </w:r>
    </w:p>
    <w:p w:rsidR="00766D1D" w:rsidRPr="002D5F9B" w:rsidRDefault="00766D1D" w:rsidP="002D5F9B">
      <w:pPr>
        <w:widowControl w:val="0"/>
        <w:spacing w:line="360" w:lineRule="auto"/>
        <w:ind w:firstLine="709"/>
        <w:jc w:val="both"/>
        <w:rPr>
          <w:sz w:val="28"/>
          <w:szCs w:val="28"/>
        </w:rPr>
      </w:pPr>
      <w:r w:rsidRPr="002D5F9B">
        <w:rPr>
          <w:sz w:val="28"/>
          <w:szCs w:val="28"/>
        </w:rPr>
        <w:t>В сфере социальной защиты населения: разработка и осуществление государственной программы преодоления бедности; создание эффективной системы защиты населения от социальных рисков; реформирование системы социального страхования (пенсионного, социального и медицинского), социального обеспечения,</w:t>
      </w:r>
      <w:r w:rsidR="002D5F9B">
        <w:rPr>
          <w:sz w:val="28"/>
          <w:szCs w:val="28"/>
        </w:rPr>
        <w:t xml:space="preserve"> </w:t>
      </w:r>
      <w:r w:rsidRPr="002D5F9B">
        <w:rPr>
          <w:sz w:val="28"/>
          <w:szCs w:val="28"/>
        </w:rPr>
        <w:t>социального вспомоществования и благотворительности; осуществление социальной защиты малообеспеченных семей, а также инвалидов, пожилых и других слабо защищенных категорий граждан.</w:t>
      </w:r>
    </w:p>
    <w:p w:rsidR="00766D1D" w:rsidRPr="002D5F9B" w:rsidRDefault="00766D1D" w:rsidP="002D5F9B">
      <w:pPr>
        <w:widowControl w:val="0"/>
        <w:spacing w:line="360" w:lineRule="auto"/>
        <w:ind w:firstLine="709"/>
        <w:jc w:val="both"/>
        <w:rPr>
          <w:sz w:val="28"/>
          <w:szCs w:val="28"/>
        </w:rPr>
      </w:pPr>
      <w:r w:rsidRPr="002D5F9B">
        <w:rPr>
          <w:sz w:val="28"/>
          <w:szCs w:val="28"/>
        </w:rPr>
        <w:t>В сфере занятости: обеспечение гражданам России возможности трудиться на условиях свободно избранной, полной и продуктивной занятости;</w:t>
      </w:r>
      <w:r w:rsidR="002D5F9B">
        <w:rPr>
          <w:sz w:val="28"/>
          <w:szCs w:val="28"/>
        </w:rPr>
        <w:t xml:space="preserve"> </w:t>
      </w:r>
      <w:r w:rsidRPr="002D5F9B">
        <w:rPr>
          <w:sz w:val="28"/>
          <w:szCs w:val="28"/>
        </w:rPr>
        <w:t>защита трудовых прав и интересов работников через систему социального партнерства.</w:t>
      </w:r>
    </w:p>
    <w:p w:rsidR="00766D1D" w:rsidRPr="002D5F9B" w:rsidRDefault="00766D1D" w:rsidP="002D5F9B">
      <w:pPr>
        <w:widowControl w:val="0"/>
        <w:spacing w:line="360" w:lineRule="auto"/>
        <w:ind w:firstLine="709"/>
        <w:jc w:val="both"/>
        <w:rPr>
          <w:sz w:val="28"/>
          <w:szCs w:val="28"/>
        </w:rPr>
      </w:pPr>
      <w:r w:rsidRPr="002D5F9B">
        <w:rPr>
          <w:sz w:val="28"/>
          <w:szCs w:val="28"/>
        </w:rPr>
        <w:t>В сфере охраны окружающей среды: обеспечение достойного качества жизни и здоровья населения при условии сохранения природных систем,</w:t>
      </w:r>
      <w:r w:rsidR="002D5F9B">
        <w:rPr>
          <w:sz w:val="28"/>
          <w:szCs w:val="28"/>
        </w:rPr>
        <w:t xml:space="preserve"> </w:t>
      </w:r>
      <w:r w:rsidRPr="002D5F9B">
        <w:rPr>
          <w:sz w:val="28"/>
          <w:szCs w:val="28"/>
        </w:rPr>
        <w:t>поддерживание их целостности и жизнеобеспечивающих функций для устойчивого развития общества, обеспечение экологической безопасности страны.</w:t>
      </w:r>
      <w:r w:rsidR="002D5F9B">
        <w:rPr>
          <w:sz w:val="28"/>
          <w:szCs w:val="28"/>
        </w:rPr>
        <w:t xml:space="preserve"> </w:t>
      </w:r>
    </w:p>
    <w:p w:rsidR="00766D1D" w:rsidRPr="002D5F9B" w:rsidRDefault="00766D1D" w:rsidP="002D5F9B">
      <w:pPr>
        <w:widowControl w:val="0"/>
        <w:spacing w:line="360" w:lineRule="auto"/>
        <w:ind w:firstLine="709"/>
        <w:jc w:val="both"/>
        <w:rPr>
          <w:sz w:val="28"/>
          <w:szCs w:val="28"/>
        </w:rPr>
      </w:pPr>
      <w:r w:rsidRPr="002D5F9B">
        <w:rPr>
          <w:sz w:val="28"/>
          <w:szCs w:val="28"/>
        </w:rPr>
        <w:t>В сфере формирования социокультурной среды: повышение роли и качества общего и профессионального образования; государственная поддержка системы образования и учреждений культуры;</w:t>
      </w:r>
      <w:r w:rsidR="002D5F9B">
        <w:rPr>
          <w:sz w:val="28"/>
          <w:szCs w:val="28"/>
        </w:rPr>
        <w:t xml:space="preserve"> </w:t>
      </w:r>
      <w:r w:rsidRPr="002D5F9B">
        <w:rPr>
          <w:sz w:val="28"/>
          <w:szCs w:val="28"/>
        </w:rPr>
        <w:t>сохранение национальной самобытности языка и культуры народов, населяющих Российскую Федерацию.</w:t>
      </w:r>
    </w:p>
    <w:p w:rsidR="00766D1D" w:rsidRPr="002D5F9B" w:rsidRDefault="00766D1D" w:rsidP="002D5F9B">
      <w:pPr>
        <w:widowControl w:val="0"/>
        <w:spacing w:line="360" w:lineRule="auto"/>
        <w:ind w:firstLine="709"/>
        <w:jc w:val="both"/>
        <w:rPr>
          <w:sz w:val="28"/>
          <w:szCs w:val="28"/>
        </w:rPr>
      </w:pPr>
      <w:r w:rsidRPr="002D5F9B">
        <w:rPr>
          <w:sz w:val="28"/>
          <w:szCs w:val="28"/>
        </w:rPr>
        <w:t>Разработка и реализация стратегии управления наукой, направленной на ее развитие, создание новых технологий и их модернизацию на основе прогнозов глобального и национального развития.</w:t>
      </w:r>
    </w:p>
    <w:p w:rsidR="00766D1D" w:rsidRPr="002D5F9B" w:rsidRDefault="00766D1D" w:rsidP="002D5F9B">
      <w:pPr>
        <w:widowControl w:val="0"/>
        <w:spacing w:line="360" w:lineRule="auto"/>
        <w:ind w:firstLine="709"/>
        <w:jc w:val="both"/>
        <w:rPr>
          <w:sz w:val="28"/>
          <w:szCs w:val="28"/>
        </w:rPr>
      </w:pPr>
      <w:r w:rsidRPr="002D5F9B">
        <w:rPr>
          <w:sz w:val="28"/>
          <w:szCs w:val="28"/>
        </w:rPr>
        <w:t>Проведение региональной социальной политики и интегральная оценка ее эффективности осуществляется</w:t>
      </w:r>
      <w:r w:rsidR="002D5F9B">
        <w:rPr>
          <w:sz w:val="28"/>
          <w:szCs w:val="28"/>
        </w:rPr>
        <w:t xml:space="preserve"> </w:t>
      </w:r>
      <w:r w:rsidRPr="002D5F9B">
        <w:rPr>
          <w:sz w:val="28"/>
          <w:szCs w:val="28"/>
        </w:rPr>
        <w:t>на основе единства федеральной,</w:t>
      </w:r>
      <w:r w:rsidR="002D5F9B">
        <w:rPr>
          <w:sz w:val="28"/>
          <w:szCs w:val="28"/>
        </w:rPr>
        <w:t xml:space="preserve"> </w:t>
      </w:r>
      <w:r w:rsidRPr="002D5F9B">
        <w:rPr>
          <w:sz w:val="28"/>
          <w:szCs w:val="28"/>
        </w:rPr>
        <w:t xml:space="preserve">региональной и местной социальной политики при условии упорядочения в разграничении их полномочий. При этом должно обеспечиваться комплексное социально-экономическое развитие всех территорий, входящих в Федерацию. </w:t>
      </w:r>
    </w:p>
    <w:p w:rsidR="00766D1D" w:rsidRPr="002D5F9B" w:rsidRDefault="00766D1D" w:rsidP="002D5F9B">
      <w:pPr>
        <w:widowControl w:val="0"/>
        <w:spacing w:line="360" w:lineRule="auto"/>
        <w:ind w:firstLine="709"/>
        <w:jc w:val="both"/>
        <w:rPr>
          <w:sz w:val="28"/>
          <w:szCs w:val="28"/>
        </w:rPr>
      </w:pPr>
      <w:r w:rsidRPr="002D5F9B">
        <w:rPr>
          <w:sz w:val="28"/>
          <w:szCs w:val="28"/>
        </w:rPr>
        <w:t>Важное значение имеет развитие комплекса отраслей социального обслуживания и обеспечения населения (здравоохранения, медицинской, легкой и пищевой промышленности, жилищно – коммунального хозяйства, общественного питания, бытового обслуживания</w:t>
      </w:r>
      <w:r w:rsidR="002D5F9B">
        <w:rPr>
          <w:sz w:val="28"/>
          <w:szCs w:val="28"/>
        </w:rPr>
        <w:t xml:space="preserve"> </w:t>
      </w:r>
      <w:r w:rsidRPr="002D5F9B">
        <w:rPr>
          <w:sz w:val="28"/>
          <w:szCs w:val="28"/>
        </w:rPr>
        <w:t>и др.) за счет</w:t>
      </w:r>
      <w:r w:rsidR="002D5F9B">
        <w:rPr>
          <w:sz w:val="28"/>
          <w:szCs w:val="28"/>
        </w:rPr>
        <w:t xml:space="preserve"> </w:t>
      </w:r>
      <w:r w:rsidRPr="002D5F9B">
        <w:rPr>
          <w:sz w:val="28"/>
          <w:szCs w:val="28"/>
        </w:rPr>
        <w:t>расширения сети организаций - учреждений и предприятий социального обслуживания, обеспечения высокого качества их работы, продукции и услуг по доступной цене, охвата соответствующими услугами всех категорий населения, в том числе лиц, попавших в трудную жизненную ситуацию.</w:t>
      </w:r>
    </w:p>
    <w:p w:rsidR="00766D1D" w:rsidRPr="002D5F9B" w:rsidRDefault="00766D1D" w:rsidP="002D5F9B">
      <w:pPr>
        <w:widowControl w:val="0"/>
        <w:spacing w:line="360" w:lineRule="auto"/>
        <w:ind w:firstLine="709"/>
        <w:jc w:val="both"/>
        <w:rPr>
          <w:sz w:val="28"/>
          <w:szCs w:val="28"/>
        </w:rPr>
      </w:pPr>
      <w:r w:rsidRPr="002D5F9B">
        <w:rPr>
          <w:sz w:val="28"/>
          <w:szCs w:val="28"/>
        </w:rPr>
        <w:t>Неотъемлемой функцией социального государства является</w:t>
      </w:r>
      <w:r w:rsidR="002D5F9B">
        <w:rPr>
          <w:sz w:val="28"/>
          <w:szCs w:val="28"/>
        </w:rPr>
        <w:t xml:space="preserve"> </w:t>
      </w:r>
      <w:r w:rsidRPr="002D5F9B">
        <w:rPr>
          <w:sz w:val="28"/>
          <w:szCs w:val="28"/>
        </w:rPr>
        <w:t>проведение в жизнь эффективной молодежной политики, направленной на создание стартовых условий для учебы, получения работы и жилья, предоставление государством гарантий по обеспечению занятости молодых граждан, воспитание</w:t>
      </w:r>
      <w:r w:rsidR="002D5F9B">
        <w:rPr>
          <w:sz w:val="28"/>
          <w:szCs w:val="28"/>
        </w:rPr>
        <w:t xml:space="preserve"> </w:t>
      </w:r>
      <w:r w:rsidRPr="002D5F9B">
        <w:rPr>
          <w:sz w:val="28"/>
          <w:szCs w:val="28"/>
        </w:rPr>
        <w:t>молодежи в лучших традициях российского общества и на основе общечеловеческих ценностей, приобщение молодежи к подлинной культуре, развитие их гражданской и трудовой активности, создание условий для широкого вовлечения молодежи в занятия физической культурой, спортом и туризмом. Государственная молодежная политика должна быть направлена на социализацию молодежи, ее социальное становление посредством включения в процесс реализации социальной политики. Необходимо обеспечить участие молодежи в государственном управлении.</w:t>
      </w:r>
      <w:r w:rsidR="002D5F9B">
        <w:rPr>
          <w:sz w:val="28"/>
          <w:szCs w:val="28"/>
        </w:rPr>
        <w:t xml:space="preserve"> </w:t>
      </w:r>
    </w:p>
    <w:p w:rsidR="002D5F9B" w:rsidRDefault="002D5F9B" w:rsidP="002D5F9B">
      <w:pPr>
        <w:widowControl w:val="0"/>
        <w:spacing w:line="360" w:lineRule="auto"/>
        <w:ind w:firstLine="709"/>
        <w:jc w:val="both"/>
        <w:rPr>
          <w:b/>
          <w:sz w:val="28"/>
          <w:szCs w:val="28"/>
        </w:rPr>
      </w:pPr>
    </w:p>
    <w:p w:rsidR="0076200F" w:rsidRPr="002D5F9B" w:rsidRDefault="002D5F9B" w:rsidP="002D5F9B">
      <w:pPr>
        <w:widowControl w:val="0"/>
        <w:spacing w:line="360" w:lineRule="auto"/>
        <w:ind w:firstLine="709"/>
        <w:jc w:val="both"/>
        <w:rPr>
          <w:b/>
          <w:sz w:val="28"/>
          <w:szCs w:val="28"/>
        </w:rPr>
      </w:pPr>
      <w:r>
        <w:rPr>
          <w:b/>
          <w:sz w:val="28"/>
          <w:szCs w:val="28"/>
        </w:rPr>
        <w:br w:type="page"/>
      </w:r>
      <w:r w:rsidR="0076200F" w:rsidRPr="002D5F9B">
        <w:rPr>
          <w:b/>
          <w:sz w:val="28"/>
          <w:szCs w:val="28"/>
        </w:rPr>
        <w:t>Список использованных источников</w:t>
      </w:r>
    </w:p>
    <w:p w:rsidR="0076200F" w:rsidRPr="002D5F9B" w:rsidRDefault="0076200F" w:rsidP="002D5F9B">
      <w:pPr>
        <w:widowControl w:val="0"/>
        <w:spacing w:line="360" w:lineRule="auto"/>
        <w:ind w:firstLine="709"/>
        <w:jc w:val="both"/>
        <w:rPr>
          <w:sz w:val="28"/>
          <w:szCs w:val="28"/>
        </w:rPr>
      </w:pPr>
    </w:p>
    <w:p w:rsidR="0076200F" w:rsidRPr="002D5F9B" w:rsidRDefault="0076200F" w:rsidP="002D5F9B">
      <w:pPr>
        <w:widowControl w:val="0"/>
        <w:numPr>
          <w:ilvl w:val="0"/>
          <w:numId w:val="1"/>
        </w:numPr>
        <w:tabs>
          <w:tab w:val="clear" w:pos="720"/>
          <w:tab w:val="num" w:pos="284"/>
        </w:tabs>
        <w:spacing w:line="360" w:lineRule="auto"/>
        <w:ind w:left="0" w:firstLine="0"/>
        <w:rPr>
          <w:color w:val="000000"/>
          <w:sz w:val="28"/>
          <w:szCs w:val="28"/>
        </w:rPr>
      </w:pPr>
      <w:r w:rsidRPr="002D5F9B">
        <w:rPr>
          <w:color w:val="000000"/>
          <w:sz w:val="28"/>
          <w:szCs w:val="28"/>
        </w:rPr>
        <w:t>Конституция РФ. -</w:t>
      </w:r>
      <w:r w:rsidR="002D5F9B" w:rsidRPr="002D5F9B">
        <w:rPr>
          <w:color w:val="000000"/>
          <w:sz w:val="28"/>
          <w:szCs w:val="28"/>
        </w:rPr>
        <w:t xml:space="preserve"> </w:t>
      </w:r>
      <w:r w:rsidRPr="002D5F9B">
        <w:rPr>
          <w:color w:val="000000"/>
          <w:sz w:val="28"/>
          <w:szCs w:val="28"/>
        </w:rPr>
        <w:t>М.: Издательство «Экзамен», 2003. – 63 с.</w:t>
      </w:r>
    </w:p>
    <w:p w:rsidR="0076200F" w:rsidRPr="002D5F9B" w:rsidRDefault="0076200F" w:rsidP="002D5F9B">
      <w:pPr>
        <w:widowControl w:val="0"/>
        <w:numPr>
          <w:ilvl w:val="0"/>
          <w:numId w:val="1"/>
        </w:numPr>
        <w:tabs>
          <w:tab w:val="clear" w:pos="720"/>
          <w:tab w:val="num" w:pos="284"/>
        </w:tabs>
        <w:spacing w:line="360" w:lineRule="auto"/>
        <w:ind w:left="0" w:firstLine="0"/>
        <w:rPr>
          <w:color w:val="000000"/>
          <w:sz w:val="28"/>
          <w:szCs w:val="28"/>
        </w:rPr>
      </w:pPr>
      <w:r w:rsidRPr="002D5F9B">
        <w:rPr>
          <w:color w:val="000000"/>
          <w:sz w:val="28"/>
          <w:szCs w:val="28"/>
        </w:rPr>
        <w:t>Азаров Н.И. Теория государства и права: Конспекты и лекции. – М.: МУБиУ, 2001. – 144 с.</w:t>
      </w:r>
    </w:p>
    <w:p w:rsidR="0076200F" w:rsidRPr="002D5F9B" w:rsidRDefault="0076200F" w:rsidP="002D5F9B">
      <w:pPr>
        <w:widowControl w:val="0"/>
        <w:numPr>
          <w:ilvl w:val="0"/>
          <w:numId w:val="1"/>
        </w:numPr>
        <w:tabs>
          <w:tab w:val="clear" w:pos="720"/>
          <w:tab w:val="num" w:pos="284"/>
        </w:tabs>
        <w:spacing w:line="360" w:lineRule="auto"/>
        <w:ind w:left="0" w:firstLine="0"/>
        <w:rPr>
          <w:color w:val="000000"/>
          <w:sz w:val="28"/>
          <w:szCs w:val="28"/>
        </w:rPr>
      </w:pPr>
      <w:r w:rsidRPr="002D5F9B">
        <w:rPr>
          <w:color w:val="000000"/>
          <w:sz w:val="28"/>
          <w:szCs w:val="28"/>
        </w:rPr>
        <w:t>Большая юридическая энциклопедия. Словарь. – М.: Рипол-классик, 2001. – 800 с.</w:t>
      </w:r>
    </w:p>
    <w:p w:rsidR="0076200F" w:rsidRPr="002D5F9B" w:rsidRDefault="0076200F" w:rsidP="002D5F9B">
      <w:pPr>
        <w:widowControl w:val="0"/>
        <w:numPr>
          <w:ilvl w:val="0"/>
          <w:numId w:val="1"/>
        </w:numPr>
        <w:tabs>
          <w:tab w:val="clear" w:pos="720"/>
          <w:tab w:val="num" w:pos="284"/>
        </w:tabs>
        <w:spacing w:line="360" w:lineRule="auto"/>
        <w:ind w:left="0" w:firstLine="0"/>
        <w:rPr>
          <w:color w:val="000000"/>
          <w:sz w:val="28"/>
          <w:szCs w:val="28"/>
        </w:rPr>
      </w:pPr>
      <w:r w:rsidRPr="002D5F9B">
        <w:rPr>
          <w:color w:val="000000"/>
          <w:sz w:val="28"/>
          <w:szCs w:val="28"/>
        </w:rPr>
        <w:t>Власов В.И. Теория государства и права. Учебник для вузов. – Ростов н/Д.: Феникс, 2002. – 512 с.</w:t>
      </w:r>
    </w:p>
    <w:p w:rsidR="0076200F" w:rsidRPr="002D5F9B" w:rsidRDefault="0076200F" w:rsidP="002D5F9B">
      <w:pPr>
        <w:widowControl w:val="0"/>
        <w:numPr>
          <w:ilvl w:val="0"/>
          <w:numId w:val="1"/>
        </w:numPr>
        <w:tabs>
          <w:tab w:val="clear" w:pos="720"/>
          <w:tab w:val="num" w:pos="284"/>
        </w:tabs>
        <w:spacing w:line="360" w:lineRule="auto"/>
        <w:ind w:left="0" w:firstLine="0"/>
        <w:rPr>
          <w:color w:val="000000"/>
          <w:sz w:val="28"/>
          <w:szCs w:val="28"/>
        </w:rPr>
      </w:pPr>
      <w:r w:rsidRPr="002D5F9B">
        <w:rPr>
          <w:color w:val="000000"/>
          <w:sz w:val="28"/>
          <w:szCs w:val="28"/>
        </w:rPr>
        <w:t>Ершов К.А. Современное правовое государство в России // Государство и право.</w:t>
      </w:r>
      <w:r w:rsidR="002D5F9B" w:rsidRPr="002D5F9B">
        <w:rPr>
          <w:color w:val="000000"/>
          <w:sz w:val="28"/>
          <w:szCs w:val="28"/>
        </w:rPr>
        <w:t xml:space="preserve"> </w:t>
      </w:r>
      <w:r w:rsidRPr="002D5F9B">
        <w:rPr>
          <w:color w:val="000000"/>
          <w:sz w:val="28"/>
          <w:szCs w:val="28"/>
        </w:rPr>
        <w:t>№3. – М.: Наука, 2001. – 129 с.</w:t>
      </w:r>
      <w:bookmarkStart w:id="0" w:name="_GoBack"/>
      <w:bookmarkEnd w:id="0"/>
    </w:p>
    <w:sectPr w:rsidR="0076200F" w:rsidRPr="002D5F9B" w:rsidSect="002D5F9B">
      <w:footerReference w:type="even" r:id="rId7"/>
      <w:footerReference w:type="default" r:id="rId8"/>
      <w:type w:val="nextColumn"/>
      <w:pgSz w:w="11906" w:h="16838"/>
      <w:pgMar w:top="1134" w:right="850" w:bottom="1134" w:left="1701" w:header="697" w:footer="69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53464" w:rsidRDefault="00253464">
      <w:r>
        <w:separator/>
      </w:r>
    </w:p>
  </w:endnote>
  <w:endnote w:type="continuationSeparator" w:id="0">
    <w:p w:rsidR="00253464" w:rsidRDefault="002534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B5388" w:rsidRDefault="00EB5388" w:rsidP="00FC7F08">
    <w:pPr>
      <w:pStyle w:val="a3"/>
      <w:framePr w:wrap="around" w:vAnchor="text" w:hAnchor="margin" w:xAlign="right" w:y="1"/>
      <w:rPr>
        <w:rStyle w:val="a5"/>
      </w:rPr>
    </w:pPr>
  </w:p>
  <w:p w:rsidR="00EB5388" w:rsidRDefault="00EB5388" w:rsidP="000B3498">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B5388" w:rsidRDefault="00F61C5F" w:rsidP="00FC7F08">
    <w:pPr>
      <w:pStyle w:val="a3"/>
      <w:framePr w:wrap="around" w:vAnchor="text" w:hAnchor="margin" w:xAlign="right" w:y="1"/>
      <w:rPr>
        <w:rStyle w:val="a5"/>
      </w:rPr>
    </w:pPr>
    <w:r>
      <w:rPr>
        <w:rStyle w:val="a5"/>
        <w:noProof/>
      </w:rPr>
      <w:t>1</w:t>
    </w:r>
  </w:p>
  <w:p w:rsidR="00EB5388" w:rsidRDefault="00EB5388" w:rsidP="000B3498">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53464" w:rsidRDefault="00253464">
      <w:r>
        <w:separator/>
      </w:r>
    </w:p>
  </w:footnote>
  <w:footnote w:type="continuationSeparator" w:id="0">
    <w:p w:rsidR="00253464" w:rsidRDefault="0025346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9CC5EF6"/>
    <w:multiLevelType w:val="hybridMultilevel"/>
    <w:tmpl w:val="8A5C4BFE"/>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717BF"/>
    <w:rsid w:val="000B3498"/>
    <w:rsid w:val="00117EFE"/>
    <w:rsid w:val="001875B0"/>
    <w:rsid w:val="00193955"/>
    <w:rsid w:val="001F1B39"/>
    <w:rsid w:val="001F1CD6"/>
    <w:rsid w:val="001F6513"/>
    <w:rsid w:val="00253464"/>
    <w:rsid w:val="002D5F9B"/>
    <w:rsid w:val="003B1440"/>
    <w:rsid w:val="00646D0A"/>
    <w:rsid w:val="00655257"/>
    <w:rsid w:val="006C366C"/>
    <w:rsid w:val="006F14B1"/>
    <w:rsid w:val="0076200F"/>
    <w:rsid w:val="00766D1D"/>
    <w:rsid w:val="00791F38"/>
    <w:rsid w:val="008C58C4"/>
    <w:rsid w:val="009717BF"/>
    <w:rsid w:val="00C21D27"/>
    <w:rsid w:val="00CD227D"/>
    <w:rsid w:val="00D83BE1"/>
    <w:rsid w:val="00E57121"/>
    <w:rsid w:val="00E92D2E"/>
    <w:rsid w:val="00EB1D18"/>
    <w:rsid w:val="00EB5388"/>
    <w:rsid w:val="00F61C5F"/>
    <w:rsid w:val="00FC0030"/>
    <w:rsid w:val="00FC7F08"/>
    <w:rsid w:val="00FD6CF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9C11369A-2D29-4ACD-9096-5C1152C7CB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0B3498"/>
    <w:pPr>
      <w:tabs>
        <w:tab w:val="center" w:pos="4677"/>
        <w:tab w:val="right" w:pos="9355"/>
      </w:tabs>
    </w:pPr>
  </w:style>
  <w:style w:type="character" w:customStyle="1" w:styleId="a4">
    <w:name w:val="Нижний колонтитул Знак"/>
    <w:link w:val="a3"/>
    <w:uiPriority w:val="99"/>
    <w:semiHidden/>
    <w:rPr>
      <w:sz w:val="24"/>
      <w:szCs w:val="24"/>
    </w:rPr>
  </w:style>
  <w:style w:type="character" w:styleId="a5">
    <w:name w:val="page number"/>
    <w:uiPriority w:val="99"/>
    <w:rsid w:val="000B3498"/>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3070</Words>
  <Characters>17501</Characters>
  <Application>Microsoft Office Word</Application>
  <DocSecurity>0</DocSecurity>
  <Lines>145</Lines>
  <Paragraphs>41</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ОАО "Группа "Разгуляй"</Company>
  <LinksUpToDate>false</LinksUpToDate>
  <CharactersWithSpaces>20530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Алексей</dc:creator>
  <cp:keywords/>
  <dc:description/>
  <cp:lastModifiedBy>admin</cp:lastModifiedBy>
  <cp:revision>2</cp:revision>
  <dcterms:created xsi:type="dcterms:W3CDTF">2014-03-06T15:58:00Z</dcterms:created>
  <dcterms:modified xsi:type="dcterms:W3CDTF">2014-03-06T15:58:00Z</dcterms:modified>
</cp:coreProperties>
</file>