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099" w:rsidRDefault="002A0E2C">
      <w:pPr>
        <w:jc w:val="center"/>
        <w:rPr>
          <w:rFonts w:ascii="Arial Narrow" w:hAnsi="Arial Narrow" w:cs="Arial Narrow"/>
          <w:sz w:val="32"/>
          <w:szCs w:val="32"/>
          <w:lang w:val="uk-UA"/>
        </w:rPr>
      </w:pPr>
      <w:r>
        <w:rPr>
          <w:rFonts w:ascii="Arial Narrow" w:hAnsi="Arial Narrow" w:cs="Arial Narrow"/>
          <w:sz w:val="32"/>
          <w:szCs w:val="32"/>
          <w:lang w:val="uk-UA"/>
        </w:rPr>
        <w:t>Міністерство освіти і науки України</w:t>
      </w:r>
    </w:p>
    <w:p w:rsidR="009D1099" w:rsidRDefault="002A0E2C">
      <w:pPr>
        <w:jc w:val="center"/>
        <w:rPr>
          <w:rFonts w:ascii="Monotype Corsiva" w:hAnsi="Monotype Corsiva" w:cs="Monotype Corsiva"/>
          <w:sz w:val="28"/>
          <w:szCs w:val="28"/>
          <w:lang w:val="uk-UA"/>
        </w:rPr>
      </w:pPr>
      <w:r>
        <w:rPr>
          <w:rFonts w:ascii="Arial Narrow" w:hAnsi="Arial Narrow" w:cs="Arial Narrow"/>
          <w:sz w:val="32"/>
          <w:szCs w:val="32"/>
          <w:lang w:val="uk-UA"/>
        </w:rPr>
        <w:t>Житомирський інженерно – технологічний інститут</w:t>
      </w:r>
    </w:p>
    <w:p w:rsidR="009D1099" w:rsidRDefault="009D1099">
      <w:pPr>
        <w:jc w:val="center"/>
        <w:rPr>
          <w:sz w:val="28"/>
          <w:szCs w:val="28"/>
          <w:lang w:val="uk-UA"/>
        </w:rPr>
      </w:pPr>
    </w:p>
    <w:p w:rsidR="009D1099" w:rsidRDefault="009D1099">
      <w:pPr>
        <w:jc w:val="right"/>
        <w:rPr>
          <w:sz w:val="28"/>
          <w:szCs w:val="28"/>
          <w:lang w:val="uk-UA"/>
        </w:rPr>
      </w:pPr>
    </w:p>
    <w:p w:rsidR="009D1099" w:rsidRDefault="002A0E2C">
      <w:pPr>
        <w:jc w:val="right"/>
        <w:rPr>
          <w:rFonts w:ascii="Monotype Corsiva" w:hAnsi="Monotype Corsiva" w:cs="Monotype Corsiva"/>
          <w:sz w:val="28"/>
          <w:szCs w:val="28"/>
          <w:lang w:val="uk-UA"/>
        </w:rPr>
      </w:pPr>
      <w:r>
        <w:rPr>
          <w:rFonts w:ascii="Monotype Corsiva" w:hAnsi="Monotype Corsiva" w:cs="Monotype Corsiva"/>
          <w:sz w:val="28"/>
          <w:szCs w:val="28"/>
          <w:lang w:val="uk-UA"/>
        </w:rPr>
        <w:t>кафедра обліку і аудиту</w:t>
      </w: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center"/>
        <w:rPr>
          <w:sz w:val="32"/>
          <w:szCs w:val="32"/>
          <w:lang w:val="uk-UA"/>
        </w:rPr>
      </w:pPr>
    </w:p>
    <w:p w:rsidR="009D1099" w:rsidRDefault="009D1099">
      <w:pPr>
        <w:jc w:val="center"/>
        <w:rPr>
          <w:sz w:val="32"/>
          <w:szCs w:val="32"/>
          <w:lang w:val="uk-UA"/>
        </w:rPr>
      </w:pPr>
    </w:p>
    <w:p w:rsidR="009D1099" w:rsidRDefault="009D1099">
      <w:pPr>
        <w:jc w:val="center"/>
        <w:rPr>
          <w:sz w:val="32"/>
          <w:szCs w:val="32"/>
          <w:lang w:val="uk-UA"/>
        </w:rPr>
      </w:pPr>
    </w:p>
    <w:p w:rsidR="009D1099" w:rsidRDefault="009D1099">
      <w:pPr>
        <w:jc w:val="center"/>
        <w:rPr>
          <w:sz w:val="32"/>
          <w:szCs w:val="32"/>
          <w:lang w:val="uk-UA"/>
        </w:rPr>
      </w:pPr>
    </w:p>
    <w:p w:rsidR="009D1099" w:rsidRDefault="009D1099">
      <w:pPr>
        <w:jc w:val="center"/>
        <w:rPr>
          <w:sz w:val="32"/>
          <w:szCs w:val="32"/>
          <w:lang w:val="uk-UA"/>
        </w:rPr>
      </w:pPr>
    </w:p>
    <w:p w:rsidR="009D1099" w:rsidRDefault="002A0E2C">
      <w:pPr>
        <w:jc w:val="center"/>
        <w:rPr>
          <w:rFonts w:ascii="Arial" w:hAnsi="Arial" w:cs="Arial"/>
          <w:b/>
          <w:bCs/>
          <w:sz w:val="32"/>
          <w:szCs w:val="32"/>
          <w:lang w:val="uk-UA"/>
        </w:rPr>
      </w:pPr>
      <w:r>
        <w:rPr>
          <w:rFonts w:ascii="Arial" w:hAnsi="Arial" w:cs="Arial"/>
          <w:b/>
          <w:bCs/>
          <w:sz w:val="32"/>
          <w:szCs w:val="32"/>
          <w:lang w:val="uk-UA"/>
        </w:rPr>
        <w:t>Контрольна робота з курсу „Внутрішній контроль”</w:t>
      </w:r>
    </w:p>
    <w:p w:rsidR="009D1099" w:rsidRDefault="009D1099">
      <w:pPr>
        <w:jc w:val="center"/>
        <w:rPr>
          <w:rFonts w:ascii="Arial" w:hAnsi="Arial" w:cs="Arial"/>
          <w:sz w:val="28"/>
          <w:szCs w:val="28"/>
          <w:lang w:val="uk-UA"/>
        </w:rPr>
      </w:pPr>
    </w:p>
    <w:p w:rsidR="009D1099" w:rsidRDefault="009D1099">
      <w:pPr>
        <w:jc w:val="center"/>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2A0E2C">
      <w:pPr>
        <w:jc w:val="right"/>
        <w:rPr>
          <w:rFonts w:ascii="Arial" w:hAnsi="Arial" w:cs="Arial"/>
          <w:sz w:val="28"/>
          <w:szCs w:val="28"/>
          <w:lang w:val="uk-UA"/>
        </w:rPr>
      </w:pPr>
      <w:r>
        <w:rPr>
          <w:rFonts w:ascii="Arial" w:hAnsi="Arial" w:cs="Arial"/>
          <w:sz w:val="28"/>
          <w:szCs w:val="28"/>
          <w:lang w:val="uk-UA"/>
        </w:rPr>
        <w:t>Виконана студенткою V курсу</w:t>
      </w:r>
    </w:p>
    <w:p w:rsidR="009D1099" w:rsidRDefault="002A0E2C">
      <w:pPr>
        <w:jc w:val="right"/>
        <w:rPr>
          <w:rFonts w:ascii="Arial" w:hAnsi="Arial" w:cs="Arial"/>
          <w:sz w:val="28"/>
          <w:szCs w:val="28"/>
          <w:lang w:val="uk-UA"/>
        </w:rPr>
      </w:pPr>
      <w:r>
        <w:rPr>
          <w:rFonts w:ascii="Arial" w:hAnsi="Arial" w:cs="Arial"/>
          <w:sz w:val="28"/>
          <w:szCs w:val="28"/>
          <w:lang w:val="uk-UA"/>
        </w:rPr>
        <w:t>групи 30А-99-3с</w:t>
      </w:r>
    </w:p>
    <w:p w:rsidR="009D1099" w:rsidRDefault="002A0E2C">
      <w:pPr>
        <w:jc w:val="right"/>
        <w:rPr>
          <w:rFonts w:ascii="Arial" w:hAnsi="Arial" w:cs="Arial"/>
          <w:sz w:val="28"/>
          <w:szCs w:val="28"/>
          <w:lang w:val="uk-UA"/>
        </w:rPr>
      </w:pPr>
      <w:r>
        <w:rPr>
          <w:rFonts w:ascii="Arial" w:hAnsi="Arial" w:cs="Arial"/>
          <w:sz w:val="28"/>
          <w:szCs w:val="28"/>
          <w:lang w:val="uk-UA"/>
        </w:rPr>
        <w:t>Мартинюк Іриною</w:t>
      </w:r>
    </w:p>
    <w:p w:rsidR="009D1099" w:rsidRDefault="002A0E2C">
      <w:pPr>
        <w:jc w:val="right"/>
        <w:rPr>
          <w:rFonts w:ascii="Arial" w:hAnsi="Arial" w:cs="Arial"/>
          <w:sz w:val="28"/>
          <w:szCs w:val="28"/>
          <w:lang w:val="uk-UA"/>
        </w:rPr>
      </w:pPr>
      <w:r>
        <w:rPr>
          <w:rFonts w:ascii="Arial" w:hAnsi="Arial" w:cs="Arial"/>
          <w:sz w:val="28"/>
          <w:szCs w:val="28"/>
          <w:lang w:val="uk-UA"/>
        </w:rPr>
        <w:t>Шифр: 1069932</w:t>
      </w:r>
    </w:p>
    <w:p w:rsidR="009D1099" w:rsidRDefault="009D1099">
      <w:pPr>
        <w:jc w:val="right"/>
        <w:rPr>
          <w:rFonts w:ascii="Arial" w:hAnsi="Arial" w:cs="Arial"/>
          <w:sz w:val="28"/>
          <w:szCs w:val="28"/>
          <w:lang w:val="uk-UA"/>
        </w:rPr>
      </w:pPr>
    </w:p>
    <w:p w:rsidR="009D1099" w:rsidRDefault="002A0E2C">
      <w:pPr>
        <w:jc w:val="right"/>
        <w:rPr>
          <w:rFonts w:ascii="Arial" w:hAnsi="Arial" w:cs="Arial"/>
          <w:sz w:val="28"/>
          <w:szCs w:val="28"/>
          <w:lang w:val="uk-UA"/>
        </w:rPr>
      </w:pPr>
      <w:r>
        <w:rPr>
          <w:rFonts w:ascii="Arial" w:hAnsi="Arial" w:cs="Arial"/>
          <w:b/>
          <w:bCs/>
          <w:sz w:val="28"/>
          <w:szCs w:val="28"/>
          <w:lang w:val="uk-UA"/>
        </w:rPr>
        <w:t>Перевірила:</w:t>
      </w:r>
      <w:r>
        <w:rPr>
          <w:rFonts w:ascii="Arial" w:hAnsi="Arial" w:cs="Arial"/>
          <w:sz w:val="28"/>
          <w:szCs w:val="28"/>
          <w:lang w:val="uk-UA"/>
        </w:rPr>
        <w:t xml:space="preserve"> Шигун М.М.</w:t>
      </w: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9D1099">
      <w:pPr>
        <w:jc w:val="right"/>
        <w:rPr>
          <w:rFonts w:ascii="Arial" w:hAnsi="Arial" w:cs="Arial"/>
          <w:sz w:val="28"/>
          <w:szCs w:val="28"/>
          <w:lang w:val="uk-UA"/>
        </w:rPr>
      </w:pPr>
    </w:p>
    <w:p w:rsidR="009D1099" w:rsidRDefault="002A0E2C">
      <w:pPr>
        <w:jc w:val="center"/>
        <w:rPr>
          <w:rFonts w:ascii="Arial" w:hAnsi="Arial" w:cs="Arial"/>
          <w:sz w:val="28"/>
          <w:szCs w:val="28"/>
          <w:lang w:val="uk-UA"/>
        </w:rPr>
      </w:pPr>
      <w:r>
        <w:rPr>
          <w:rFonts w:ascii="Arial" w:hAnsi="Arial" w:cs="Arial"/>
          <w:sz w:val="28"/>
          <w:szCs w:val="28"/>
          <w:lang w:val="uk-UA"/>
        </w:rPr>
        <w:t>Житомир 2002р.</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b/>
          <w:bCs/>
          <w:i/>
          <w:iCs/>
          <w:sz w:val="28"/>
          <w:szCs w:val="28"/>
          <w:lang w:val="uk-UA"/>
        </w:rPr>
        <w:sectPr w:rsidR="009D1099">
          <w:pgSz w:w="12240" w:h="15840"/>
          <w:pgMar w:top="851" w:right="851" w:bottom="851" w:left="1134" w:header="709" w:footer="709" w:gutter="0"/>
          <w:cols w:space="720"/>
          <w:noEndnote/>
          <w:titlePg/>
          <w:docGrid w:linePitch="272"/>
        </w:sectPr>
      </w:pPr>
    </w:p>
    <w:p w:rsidR="009D1099" w:rsidRDefault="002A0E2C">
      <w:pPr>
        <w:jc w:val="both"/>
        <w:rPr>
          <w:rFonts w:ascii="Arial" w:hAnsi="Arial" w:cs="Arial"/>
          <w:b/>
          <w:bCs/>
          <w:i/>
          <w:iCs/>
          <w:sz w:val="28"/>
          <w:szCs w:val="28"/>
          <w:lang w:val="uk-UA"/>
        </w:rPr>
      </w:pPr>
      <w:r>
        <w:rPr>
          <w:rFonts w:ascii="Arial" w:hAnsi="Arial" w:cs="Arial"/>
          <w:b/>
          <w:bCs/>
          <w:i/>
          <w:iCs/>
          <w:sz w:val="28"/>
          <w:szCs w:val="28"/>
          <w:lang w:val="uk-UA"/>
        </w:rPr>
        <w:t>Завдання № 1</w:t>
      </w:r>
    </w:p>
    <w:tbl>
      <w:tblPr>
        <w:tblW w:w="15072"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9"/>
        <w:gridCol w:w="1700"/>
        <w:gridCol w:w="1771"/>
        <w:gridCol w:w="8"/>
        <w:gridCol w:w="2158"/>
        <w:gridCol w:w="2199"/>
        <w:gridCol w:w="2739"/>
        <w:gridCol w:w="2298"/>
      </w:tblGrid>
      <w:tr w:rsidR="009D1099">
        <w:trPr>
          <w:trHeight w:val="743"/>
        </w:trPr>
        <w:tc>
          <w:tcPr>
            <w:tcW w:w="2199" w:type="dxa"/>
          </w:tcPr>
          <w:p w:rsidR="009D1099" w:rsidRDefault="002A0E2C">
            <w:pPr>
              <w:jc w:val="center"/>
              <w:rPr>
                <w:rFonts w:ascii="Arial" w:hAnsi="Arial" w:cs="Arial"/>
                <w:sz w:val="24"/>
                <w:szCs w:val="24"/>
                <w:lang w:val="uk-UA"/>
              </w:rPr>
            </w:pPr>
            <w:r>
              <w:rPr>
                <w:rFonts w:ascii="Arial" w:hAnsi="Arial" w:cs="Arial"/>
                <w:sz w:val="24"/>
                <w:szCs w:val="24"/>
                <w:lang w:val="uk-UA"/>
              </w:rPr>
              <w:t>Зміст господарської операції</w:t>
            </w:r>
          </w:p>
        </w:tc>
        <w:tc>
          <w:tcPr>
            <w:tcW w:w="1700" w:type="dxa"/>
          </w:tcPr>
          <w:p w:rsidR="009D1099" w:rsidRDefault="002A0E2C">
            <w:pPr>
              <w:jc w:val="center"/>
              <w:rPr>
                <w:rFonts w:ascii="Arial" w:hAnsi="Arial" w:cs="Arial"/>
                <w:sz w:val="24"/>
                <w:szCs w:val="24"/>
                <w:lang w:val="uk-UA"/>
              </w:rPr>
            </w:pPr>
            <w:r>
              <w:rPr>
                <w:rFonts w:ascii="Arial" w:hAnsi="Arial" w:cs="Arial"/>
                <w:sz w:val="24"/>
                <w:szCs w:val="24"/>
                <w:lang w:val="uk-UA"/>
              </w:rPr>
              <w:t>Назва документа</w:t>
            </w:r>
          </w:p>
        </w:tc>
        <w:tc>
          <w:tcPr>
            <w:tcW w:w="1772" w:type="dxa"/>
          </w:tcPr>
          <w:p w:rsidR="009D1099" w:rsidRDefault="002A0E2C">
            <w:pPr>
              <w:jc w:val="center"/>
              <w:rPr>
                <w:rFonts w:ascii="Arial" w:hAnsi="Arial" w:cs="Arial"/>
                <w:sz w:val="24"/>
                <w:szCs w:val="24"/>
                <w:lang w:val="uk-UA"/>
              </w:rPr>
            </w:pPr>
            <w:r>
              <w:rPr>
                <w:rFonts w:ascii="Arial" w:hAnsi="Arial" w:cs="Arial"/>
                <w:sz w:val="24"/>
                <w:szCs w:val="24"/>
                <w:lang w:val="uk-UA"/>
              </w:rPr>
              <w:t>Коли складається документ та місце його складання</w:t>
            </w:r>
          </w:p>
        </w:tc>
        <w:tc>
          <w:tcPr>
            <w:tcW w:w="2167" w:type="dxa"/>
            <w:gridSpan w:val="2"/>
          </w:tcPr>
          <w:p w:rsidR="009D1099" w:rsidRDefault="002A0E2C">
            <w:pPr>
              <w:jc w:val="center"/>
              <w:rPr>
                <w:rFonts w:ascii="Arial" w:hAnsi="Arial" w:cs="Arial"/>
                <w:sz w:val="24"/>
                <w:szCs w:val="24"/>
                <w:lang w:val="uk-UA"/>
              </w:rPr>
            </w:pPr>
            <w:r>
              <w:rPr>
                <w:rFonts w:ascii="Arial" w:hAnsi="Arial" w:cs="Arial"/>
                <w:sz w:val="24"/>
                <w:szCs w:val="24"/>
                <w:lang w:val="uk-UA"/>
              </w:rPr>
              <w:t>Перелік інформаційних показників документа</w:t>
            </w:r>
          </w:p>
        </w:tc>
        <w:tc>
          <w:tcPr>
            <w:tcW w:w="2200" w:type="dxa"/>
          </w:tcPr>
          <w:p w:rsidR="009D1099" w:rsidRDefault="002A0E2C">
            <w:pPr>
              <w:jc w:val="center"/>
              <w:rPr>
                <w:rFonts w:ascii="Arial" w:hAnsi="Arial" w:cs="Arial"/>
                <w:sz w:val="24"/>
                <w:szCs w:val="24"/>
                <w:lang w:val="uk-UA"/>
              </w:rPr>
            </w:pPr>
            <w:r>
              <w:rPr>
                <w:rFonts w:ascii="Arial" w:hAnsi="Arial" w:cs="Arial"/>
                <w:sz w:val="24"/>
                <w:szCs w:val="24"/>
                <w:lang w:val="uk-UA"/>
              </w:rPr>
              <w:t>Перелік осіб, які складають і підписують документ</w:t>
            </w:r>
          </w:p>
        </w:tc>
        <w:tc>
          <w:tcPr>
            <w:tcW w:w="2735" w:type="dxa"/>
          </w:tcPr>
          <w:p w:rsidR="009D1099" w:rsidRDefault="002A0E2C">
            <w:pPr>
              <w:jc w:val="center"/>
              <w:rPr>
                <w:rFonts w:ascii="Arial" w:hAnsi="Arial" w:cs="Arial"/>
                <w:sz w:val="22"/>
                <w:szCs w:val="22"/>
                <w:lang w:val="uk-UA"/>
              </w:rPr>
            </w:pPr>
            <w:r>
              <w:rPr>
                <w:rFonts w:ascii="Arial" w:hAnsi="Arial" w:cs="Arial"/>
                <w:sz w:val="22"/>
                <w:szCs w:val="22"/>
                <w:lang w:val="uk-UA"/>
              </w:rPr>
              <w:t xml:space="preserve">Контрольні функції кожної особи, причетної до складання документа </w:t>
            </w:r>
          </w:p>
        </w:tc>
        <w:tc>
          <w:tcPr>
            <w:tcW w:w="2299" w:type="dxa"/>
          </w:tcPr>
          <w:p w:rsidR="009D1099" w:rsidRDefault="002A0E2C">
            <w:pPr>
              <w:jc w:val="center"/>
              <w:rPr>
                <w:rFonts w:ascii="Arial" w:hAnsi="Arial" w:cs="Arial"/>
                <w:sz w:val="22"/>
                <w:szCs w:val="22"/>
                <w:lang w:val="uk-UA"/>
              </w:rPr>
            </w:pPr>
            <w:r>
              <w:rPr>
                <w:rFonts w:ascii="Arial" w:hAnsi="Arial" w:cs="Arial"/>
                <w:sz w:val="22"/>
                <w:szCs w:val="22"/>
                <w:lang w:val="uk-UA"/>
              </w:rPr>
              <w:t>Облікові регістри, в яких проводяться записи і якої інформації</w:t>
            </w:r>
          </w:p>
        </w:tc>
      </w:tr>
      <w:tr w:rsidR="009D1099">
        <w:trPr>
          <w:trHeight w:val="180"/>
        </w:trPr>
        <w:tc>
          <w:tcPr>
            <w:tcW w:w="2199" w:type="dxa"/>
          </w:tcPr>
          <w:p w:rsidR="009D1099" w:rsidRDefault="002A0E2C">
            <w:pPr>
              <w:jc w:val="center"/>
              <w:rPr>
                <w:rFonts w:ascii="Arial" w:hAnsi="Arial" w:cs="Arial"/>
                <w:lang w:val="uk-UA"/>
              </w:rPr>
            </w:pPr>
            <w:r>
              <w:rPr>
                <w:rFonts w:ascii="Arial" w:hAnsi="Arial" w:cs="Arial"/>
                <w:lang w:val="uk-UA"/>
              </w:rPr>
              <w:t>1</w:t>
            </w:r>
          </w:p>
        </w:tc>
        <w:tc>
          <w:tcPr>
            <w:tcW w:w="1700" w:type="dxa"/>
          </w:tcPr>
          <w:p w:rsidR="009D1099" w:rsidRDefault="002A0E2C">
            <w:pPr>
              <w:jc w:val="center"/>
              <w:rPr>
                <w:rFonts w:ascii="Arial" w:hAnsi="Arial" w:cs="Arial"/>
                <w:lang w:val="uk-UA"/>
              </w:rPr>
            </w:pPr>
            <w:r>
              <w:rPr>
                <w:rFonts w:ascii="Arial" w:hAnsi="Arial" w:cs="Arial"/>
                <w:lang w:val="uk-UA"/>
              </w:rPr>
              <w:t>2</w:t>
            </w:r>
          </w:p>
        </w:tc>
        <w:tc>
          <w:tcPr>
            <w:tcW w:w="1772" w:type="dxa"/>
          </w:tcPr>
          <w:p w:rsidR="009D1099" w:rsidRDefault="002A0E2C">
            <w:pPr>
              <w:jc w:val="center"/>
              <w:rPr>
                <w:rFonts w:ascii="Arial" w:hAnsi="Arial" w:cs="Arial"/>
                <w:lang w:val="uk-UA"/>
              </w:rPr>
            </w:pPr>
            <w:r>
              <w:rPr>
                <w:rFonts w:ascii="Arial" w:hAnsi="Arial" w:cs="Arial"/>
                <w:lang w:val="uk-UA"/>
              </w:rPr>
              <w:t>3</w:t>
            </w:r>
          </w:p>
        </w:tc>
        <w:tc>
          <w:tcPr>
            <w:tcW w:w="2167" w:type="dxa"/>
            <w:gridSpan w:val="2"/>
          </w:tcPr>
          <w:p w:rsidR="009D1099" w:rsidRDefault="002A0E2C">
            <w:pPr>
              <w:jc w:val="center"/>
              <w:rPr>
                <w:rFonts w:ascii="Arial" w:hAnsi="Arial" w:cs="Arial"/>
                <w:lang w:val="uk-UA"/>
              </w:rPr>
            </w:pPr>
            <w:r>
              <w:rPr>
                <w:rFonts w:ascii="Arial" w:hAnsi="Arial" w:cs="Arial"/>
                <w:lang w:val="uk-UA"/>
              </w:rPr>
              <w:t>4</w:t>
            </w:r>
          </w:p>
        </w:tc>
        <w:tc>
          <w:tcPr>
            <w:tcW w:w="2200" w:type="dxa"/>
          </w:tcPr>
          <w:p w:rsidR="009D1099" w:rsidRDefault="002A0E2C">
            <w:pPr>
              <w:jc w:val="center"/>
              <w:rPr>
                <w:rFonts w:ascii="Arial" w:hAnsi="Arial" w:cs="Arial"/>
                <w:lang w:val="uk-UA"/>
              </w:rPr>
            </w:pPr>
            <w:r>
              <w:rPr>
                <w:rFonts w:ascii="Arial" w:hAnsi="Arial" w:cs="Arial"/>
                <w:lang w:val="uk-UA"/>
              </w:rPr>
              <w:t>5</w:t>
            </w:r>
          </w:p>
        </w:tc>
        <w:tc>
          <w:tcPr>
            <w:tcW w:w="2735" w:type="dxa"/>
          </w:tcPr>
          <w:p w:rsidR="009D1099" w:rsidRDefault="002A0E2C">
            <w:pPr>
              <w:jc w:val="center"/>
              <w:rPr>
                <w:rFonts w:ascii="Arial" w:hAnsi="Arial" w:cs="Arial"/>
                <w:lang w:val="uk-UA"/>
              </w:rPr>
            </w:pPr>
            <w:r>
              <w:rPr>
                <w:rFonts w:ascii="Arial" w:hAnsi="Arial" w:cs="Arial"/>
                <w:lang w:val="uk-UA"/>
              </w:rPr>
              <w:t>6</w:t>
            </w:r>
          </w:p>
        </w:tc>
        <w:tc>
          <w:tcPr>
            <w:tcW w:w="2299" w:type="dxa"/>
          </w:tcPr>
          <w:p w:rsidR="009D1099" w:rsidRDefault="002A0E2C">
            <w:pPr>
              <w:jc w:val="center"/>
              <w:rPr>
                <w:rFonts w:ascii="Arial" w:hAnsi="Arial" w:cs="Arial"/>
                <w:lang w:val="uk-UA"/>
              </w:rPr>
            </w:pPr>
            <w:r>
              <w:rPr>
                <w:rFonts w:ascii="Arial" w:hAnsi="Arial" w:cs="Arial"/>
                <w:lang w:val="uk-UA"/>
              </w:rPr>
              <w:t>7</w:t>
            </w:r>
          </w:p>
        </w:tc>
      </w:tr>
      <w:tr w:rsidR="009D1099">
        <w:trPr>
          <w:trHeight w:val="400"/>
        </w:trPr>
        <w:tc>
          <w:tcPr>
            <w:tcW w:w="2199" w:type="dxa"/>
          </w:tcPr>
          <w:p w:rsidR="009D1099" w:rsidRDefault="002A0E2C">
            <w:pPr>
              <w:jc w:val="center"/>
              <w:rPr>
                <w:rFonts w:ascii="Arial" w:hAnsi="Arial" w:cs="Arial"/>
                <w:sz w:val="22"/>
                <w:szCs w:val="22"/>
                <w:lang w:val="uk-UA"/>
              </w:rPr>
            </w:pPr>
            <w:r>
              <w:rPr>
                <w:rFonts w:ascii="Arial" w:hAnsi="Arial" w:cs="Arial"/>
                <w:sz w:val="22"/>
                <w:szCs w:val="22"/>
                <w:lang w:val="uk-UA"/>
              </w:rPr>
              <w:t>1.Здача готової продукції на склад</w:t>
            </w:r>
          </w:p>
        </w:tc>
        <w:tc>
          <w:tcPr>
            <w:tcW w:w="1700" w:type="dxa"/>
          </w:tcPr>
          <w:p w:rsidR="009D1099" w:rsidRDefault="002A0E2C">
            <w:pPr>
              <w:jc w:val="center"/>
              <w:rPr>
                <w:rFonts w:ascii="Arial" w:hAnsi="Arial" w:cs="Arial"/>
                <w:sz w:val="22"/>
                <w:szCs w:val="22"/>
                <w:lang w:val="uk-UA"/>
              </w:rPr>
            </w:pPr>
            <w:r>
              <w:rPr>
                <w:rFonts w:ascii="Arial" w:hAnsi="Arial" w:cs="Arial"/>
                <w:sz w:val="22"/>
                <w:szCs w:val="22"/>
                <w:lang w:val="uk-UA"/>
              </w:rPr>
              <w:t>Приймально-здавальна накладна</w:t>
            </w:r>
          </w:p>
        </w:tc>
        <w:tc>
          <w:tcPr>
            <w:tcW w:w="1772" w:type="dxa"/>
          </w:tcPr>
          <w:p w:rsidR="009D1099" w:rsidRDefault="002A0E2C">
            <w:pPr>
              <w:jc w:val="center"/>
              <w:rPr>
                <w:rFonts w:ascii="Arial" w:hAnsi="Arial" w:cs="Arial"/>
                <w:sz w:val="22"/>
                <w:szCs w:val="22"/>
                <w:lang w:val="uk-UA"/>
              </w:rPr>
            </w:pPr>
            <w:r>
              <w:rPr>
                <w:rFonts w:ascii="Arial" w:hAnsi="Arial" w:cs="Arial"/>
                <w:sz w:val="22"/>
                <w:szCs w:val="22"/>
                <w:lang w:val="uk-UA"/>
              </w:rPr>
              <w:t>Складається при здачі готової продукції на склад;</w:t>
            </w:r>
          </w:p>
          <w:p w:rsidR="009D1099" w:rsidRDefault="002A0E2C">
            <w:pPr>
              <w:jc w:val="center"/>
              <w:rPr>
                <w:rFonts w:ascii="Arial" w:hAnsi="Arial" w:cs="Arial"/>
                <w:sz w:val="22"/>
                <w:szCs w:val="22"/>
                <w:lang w:val="uk-UA"/>
              </w:rPr>
            </w:pPr>
            <w:r>
              <w:rPr>
                <w:rFonts w:ascii="Arial" w:hAnsi="Arial" w:cs="Arial"/>
                <w:sz w:val="22"/>
                <w:szCs w:val="22"/>
                <w:lang w:val="uk-UA"/>
              </w:rPr>
              <w:t>Місце складання – склад</w:t>
            </w:r>
          </w:p>
        </w:tc>
        <w:tc>
          <w:tcPr>
            <w:tcW w:w="2167" w:type="dxa"/>
            <w:gridSpan w:val="2"/>
          </w:tcPr>
          <w:p w:rsidR="009D1099" w:rsidRDefault="002A0E2C">
            <w:pPr>
              <w:jc w:val="center"/>
              <w:rPr>
                <w:rFonts w:ascii="Arial" w:hAnsi="Arial" w:cs="Arial"/>
                <w:sz w:val="22"/>
                <w:szCs w:val="22"/>
                <w:lang w:val="uk-UA"/>
              </w:rPr>
            </w:pPr>
            <w:r>
              <w:rPr>
                <w:rFonts w:ascii="Arial" w:hAnsi="Arial" w:cs="Arial"/>
                <w:sz w:val="22"/>
                <w:szCs w:val="22"/>
                <w:lang w:val="uk-UA"/>
              </w:rPr>
              <w:t>Номер, дата, цех (відправник), склад (одержувач), найменування продукції, одиниця вимірювання тощо.</w:t>
            </w:r>
          </w:p>
        </w:tc>
        <w:tc>
          <w:tcPr>
            <w:tcW w:w="2200" w:type="dxa"/>
          </w:tcPr>
          <w:p w:rsidR="009D1099" w:rsidRDefault="002A0E2C">
            <w:pPr>
              <w:jc w:val="center"/>
              <w:rPr>
                <w:rFonts w:ascii="Arial" w:hAnsi="Arial" w:cs="Arial"/>
                <w:sz w:val="22"/>
                <w:szCs w:val="22"/>
                <w:lang w:val="uk-UA"/>
              </w:rPr>
            </w:pPr>
            <w:r>
              <w:rPr>
                <w:rFonts w:ascii="Arial" w:hAnsi="Arial" w:cs="Arial"/>
                <w:sz w:val="22"/>
                <w:szCs w:val="22"/>
                <w:lang w:val="uk-UA"/>
              </w:rPr>
              <w:t>Начальник цеху, комірник, представник ВТК</w:t>
            </w:r>
          </w:p>
        </w:tc>
        <w:tc>
          <w:tcPr>
            <w:tcW w:w="2735" w:type="dxa"/>
          </w:tcPr>
          <w:p w:rsidR="009D1099" w:rsidRDefault="002A0E2C">
            <w:pPr>
              <w:jc w:val="center"/>
              <w:rPr>
                <w:rFonts w:ascii="Arial" w:hAnsi="Arial" w:cs="Arial"/>
                <w:sz w:val="22"/>
                <w:szCs w:val="22"/>
                <w:lang w:val="uk-UA"/>
              </w:rPr>
            </w:pPr>
            <w:r>
              <w:rPr>
                <w:rFonts w:ascii="Arial" w:hAnsi="Arial" w:cs="Arial"/>
                <w:sz w:val="22"/>
                <w:szCs w:val="22"/>
                <w:lang w:val="uk-UA"/>
              </w:rPr>
              <w:t>Начальник цеху – контролює здачу і правильне оформлення продукції на склад;</w:t>
            </w:r>
          </w:p>
          <w:p w:rsidR="009D1099" w:rsidRDefault="002A0E2C">
            <w:pPr>
              <w:jc w:val="center"/>
              <w:rPr>
                <w:rFonts w:ascii="Arial" w:hAnsi="Arial" w:cs="Arial"/>
                <w:sz w:val="22"/>
                <w:szCs w:val="22"/>
                <w:lang w:val="uk-UA"/>
              </w:rPr>
            </w:pPr>
            <w:r>
              <w:rPr>
                <w:rFonts w:ascii="Arial" w:hAnsi="Arial" w:cs="Arial"/>
                <w:sz w:val="22"/>
                <w:szCs w:val="22"/>
                <w:lang w:val="uk-UA"/>
              </w:rPr>
              <w:t>Комірник – контролює збереження продукції на складі;</w:t>
            </w:r>
          </w:p>
          <w:p w:rsidR="009D1099" w:rsidRDefault="002A0E2C">
            <w:pPr>
              <w:jc w:val="center"/>
              <w:rPr>
                <w:rFonts w:ascii="Arial" w:hAnsi="Arial" w:cs="Arial"/>
                <w:sz w:val="22"/>
                <w:szCs w:val="22"/>
                <w:lang w:val="uk-UA"/>
              </w:rPr>
            </w:pPr>
            <w:r>
              <w:rPr>
                <w:rFonts w:ascii="Arial" w:hAnsi="Arial" w:cs="Arial"/>
                <w:sz w:val="22"/>
                <w:szCs w:val="22"/>
                <w:lang w:val="uk-UA"/>
              </w:rPr>
              <w:t>Представник ВТК – якість продукції.</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„Готова продукція” (26)</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„Виробництво”(23)</w:t>
            </w:r>
          </w:p>
        </w:tc>
      </w:tr>
      <w:tr w:rsidR="009D1099">
        <w:trPr>
          <w:trHeight w:val="400"/>
        </w:trPr>
        <w:tc>
          <w:tcPr>
            <w:tcW w:w="2199" w:type="dxa"/>
          </w:tcPr>
          <w:p w:rsidR="009D1099" w:rsidRDefault="002A0E2C">
            <w:pPr>
              <w:jc w:val="center"/>
              <w:rPr>
                <w:rFonts w:ascii="Arial" w:hAnsi="Arial" w:cs="Arial"/>
                <w:sz w:val="22"/>
                <w:szCs w:val="22"/>
                <w:lang w:val="uk-UA"/>
              </w:rPr>
            </w:pPr>
            <w:r>
              <w:rPr>
                <w:rFonts w:ascii="Arial" w:hAnsi="Arial" w:cs="Arial"/>
                <w:sz w:val="22"/>
                <w:szCs w:val="22"/>
                <w:lang w:val="uk-UA"/>
              </w:rPr>
              <w:t>2.Обраховані затрати на збут які пов’язані зі страхуванням і будуть відшкодовані за рахунок продавця</w:t>
            </w:r>
          </w:p>
        </w:tc>
        <w:tc>
          <w:tcPr>
            <w:tcW w:w="1700" w:type="dxa"/>
          </w:tcPr>
          <w:p w:rsidR="009D1099" w:rsidRDefault="002A0E2C">
            <w:pPr>
              <w:jc w:val="center"/>
              <w:rPr>
                <w:rFonts w:ascii="Arial" w:hAnsi="Arial" w:cs="Arial"/>
                <w:sz w:val="22"/>
                <w:szCs w:val="22"/>
                <w:lang w:val="uk-UA"/>
              </w:rPr>
            </w:pPr>
            <w:r>
              <w:rPr>
                <w:rFonts w:ascii="Arial" w:hAnsi="Arial" w:cs="Arial"/>
                <w:sz w:val="22"/>
                <w:szCs w:val="22"/>
                <w:lang w:val="uk-UA"/>
              </w:rPr>
              <w:t>Довідка-розрахунок або відомість розподілу</w:t>
            </w:r>
          </w:p>
        </w:tc>
        <w:tc>
          <w:tcPr>
            <w:tcW w:w="1772" w:type="dxa"/>
          </w:tcPr>
          <w:p w:rsidR="009D1099" w:rsidRDefault="002A0E2C">
            <w:pPr>
              <w:jc w:val="center"/>
              <w:rPr>
                <w:rFonts w:ascii="Arial" w:hAnsi="Arial" w:cs="Arial"/>
                <w:sz w:val="22"/>
                <w:szCs w:val="22"/>
                <w:lang w:val="uk-UA"/>
              </w:rPr>
            </w:pPr>
            <w:r>
              <w:rPr>
                <w:rFonts w:ascii="Arial" w:hAnsi="Arial" w:cs="Arial"/>
                <w:sz w:val="22"/>
                <w:szCs w:val="22"/>
                <w:lang w:val="uk-UA"/>
              </w:rPr>
              <w:t>При укладанні контракту</w:t>
            </w:r>
          </w:p>
        </w:tc>
        <w:tc>
          <w:tcPr>
            <w:tcW w:w="2167" w:type="dxa"/>
            <w:gridSpan w:val="2"/>
          </w:tcPr>
          <w:p w:rsidR="009D1099" w:rsidRDefault="002A0E2C">
            <w:pPr>
              <w:jc w:val="center"/>
              <w:rPr>
                <w:rFonts w:ascii="Arial" w:hAnsi="Arial" w:cs="Arial"/>
                <w:sz w:val="22"/>
                <w:szCs w:val="22"/>
                <w:lang w:val="uk-UA"/>
              </w:rPr>
            </w:pPr>
            <w:r>
              <w:rPr>
                <w:rFonts w:ascii="Arial" w:hAnsi="Arial" w:cs="Arial"/>
                <w:sz w:val="22"/>
                <w:szCs w:val="22"/>
                <w:lang w:val="uk-UA"/>
              </w:rPr>
              <w:t>Види реалізованої продукції, виробнича собівартість, затрати загального характеру, транспортні затрати</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Складає відповідальний працівник бухгалтерії підприємства, підписують керівник підприємства та головний бухгалтер</w:t>
            </w:r>
          </w:p>
        </w:tc>
        <w:tc>
          <w:tcPr>
            <w:tcW w:w="2735" w:type="dxa"/>
          </w:tcPr>
          <w:p w:rsidR="009D1099" w:rsidRDefault="002A0E2C">
            <w:pPr>
              <w:rPr>
                <w:rFonts w:ascii="Arial" w:hAnsi="Arial" w:cs="Arial"/>
                <w:sz w:val="22"/>
                <w:szCs w:val="22"/>
                <w:lang w:val="uk-UA"/>
              </w:rPr>
            </w:pPr>
            <w:r>
              <w:rPr>
                <w:rFonts w:ascii="Arial" w:hAnsi="Arial" w:cs="Arial"/>
                <w:sz w:val="22"/>
                <w:szCs w:val="22"/>
                <w:lang w:val="uk-UA"/>
              </w:rPr>
              <w:t>Відповідальний працівник бухгалтерії слідкує за правильність обрахування витрат.</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„Затрати на збут”</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„Розрахунки зі страхування”</w:t>
            </w:r>
          </w:p>
        </w:tc>
      </w:tr>
      <w:tr w:rsidR="009D1099">
        <w:trPr>
          <w:trHeight w:val="9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3.Проведено переоцінку основних засобів, що входять до складу статутного капіталу</w:t>
            </w:r>
          </w:p>
        </w:tc>
        <w:tc>
          <w:tcPr>
            <w:tcW w:w="1700" w:type="dxa"/>
          </w:tcPr>
          <w:p w:rsidR="009D1099" w:rsidRDefault="002A0E2C">
            <w:pPr>
              <w:jc w:val="center"/>
              <w:rPr>
                <w:rFonts w:ascii="Arial" w:hAnsi="Arial" w:cs="Arial"/>
                <w:sz w:val="22"/>
                <w:szCs w:val="22"/>
                <w:lang w:val="uk-UA"/>
              </w:rPr>
            </w:pPr>
            <w:r>
              <w:rPr>
                <w:rFonts w:ascii="Arial" w:hAnsi="Arial" w:cs="Arial"/>
                <w:sz w:val="22"/>
                <w:szCs w:val="22"/>
                <w:lang w:val="uk-UA"/>
              </w:rPr>
              <w:t>Акт переоцінки</w:t>
            </w:r>
          </w:p>
        </w:tc>
        <w:tc>
          <w:tcPr>
            <w:tcW w:w="1780" w:type="dxa"/>
            <w:gridSpan w:val="2"/>
          </w:tcPr>
          <w:p w:rsidR="009D1099" w:rsidRDefault="002A0E2C">
            <w:pPr>
              <w:rPr>
                <w:rFonts w:ascii="Arial" w:hAnsi="Arial" w:cs="Arial"/>
                <w:sz w:val="22"/>
                <w:szCs w:val="22"/>
                <w:lang w:val="uk-UA"/>
              </w:rPr>
            </w:pPr>
            <w:r>
              <w:rPr>
                <w:rFonts w:ascii="Arial" w:hAnsi="Arial" w:cs="Arial"/>
                <w:sz w:val="22"/>
                <w:szCs w:val="22"/>
                <w:lang w:val="uk-UA"/>
              </w:rPr>
              <w:t>Складається при переоцінці основних засобів</w:t>
            </w:r>
          </w:p>
        </w:tc>
        <w:tc>
          <w:tcPr>
            <w:tcW w:w="2159" w:type="dxa"/>
          </w:tcPr>
          <w:p w:rsidR="009D1099" w:rsidRDefault="002A0E2C">
            <w:pPr>
              <w:rPr>
                <w:rFonts w:ascii="Arial" w:hAnsi="Arial" w:cs="Arial"/>
                <w:sz w:val="22"/>
                <w:szCs w:val="22"/>
                <w:lang w:val="uk-UA"/>
              </w:rPr>
            </w:pPr>
            <w:r>
              <w:rPr>
                <w:rFonts w:ascii="Arial" w:hAnsi="Arial" w:cs="Arial"/>
                <w:sz w:val="22"/>
                <w:szCs w:val="22"/>
                <w:lang w:val="uk-UA"/>
              </w:rPr>
              <w:t>Дата, найменування основних засобів, стара вартість, нова вартість тощо</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Складається спеціальною комісією</w:t>
            </w:r>
          </w:p>
        </w:tc>
        <w:tc>
          <w:tcPr>
            <w:tcW w:w="2740" w:type="dxa"/>
          </w:tcPr>
          <w:p w:rsidR="009D1099" w:rsidRDefault="002A0E2C">
            <w:pPr>
              <w:rPr>
                <w:rFonts w:ascii="Arial" w:hAnsi="Arial" w:cs="Arial"/>
                <w:sz w:val="22"/>
                <w:szCs w:val="22"/>
                <w:lang w:val="uk-UA"/>
              </w:rPr>
            </w:pPr>
            <w:r>
              <w:rPr>
                <w:rFonts w:ascii="Arial" w:hAnsi="Arial" w:cs="Arial"/>
                <w:sz w:val="22"/>
                <w:szCs w:val="22"/>
                <w:lang w:val="uk-UA"/>
              </w:rPr>
              <w:t>Голова комісії – відповідає за правильність переоцінки</w:t>
            </w:r>
          </w:p>
        </w:tc>
        <w:tc>
          <w:tcPr>
            <w:tcW w:w="2294"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„Основні засоби”</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„Статутний фонд”</w:t>
            </w:r>
          </w:p>
        </w:tc>
      </w:tr>
      <w:tr w:rsidR="009D1099">
        <w:trPr>
          <w:trHeight w:val="24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4. Відвантажено продукцію покупцям</w:t>
            </w:r>
          </w:p>
        </w:tc>
        <w:tc>
          <w:tcPr>
            <w:tcW w:w="1700" w:type="dxa"/>
          </w:tcPr>
          <w:p w:rsidR="009D1099" w:rsidRDefault="002A0E2C">
            <w:pPr>
              <w:jc w:val="center"/>
              <w:rPr>
                <w:rFonts w:ascii="Arial" w:hAnsi="Arial" w:cs="Arial"/>
                <w:sz w:val="22"/>
                <w:szCs w:val="22"/>
                <w:lang w:val="uk-UA"/>
              </w:rPr>
            </w:pPr>
            <w:r>
              <w:rPr>
                <w:rFonts w:ascii="Arial" w:hAnsi="Arial" w:cs="Arial"/>
                <w:sz w:val="22"/>
                <w:szCs w:val="22"/>
                <w:lang w:val="uk-UA"/>
              </w:rPr>
              <w:t>Наказ-накладна або розпорядження відділу збуту</w:t>
            </w:r>
          </w:p>
        </w:tc>
        <w:tc>
          <w:tcPr>
            <w:tcW w:w="1772" w:type="dxa"/>
          </w:tcPr>
          <w:p w:rsidR="009D1099" w:rsidRDefault="002A0E2C">
            <w:pPr>
              <w:jc w:val="both"/>
              <w:rPr>
                <w:rFonts w:ascii="Arial" w:hAnsi="Arial" w:cs="Arial"/>
                <w:sz w:val="22"/>
                <w:szCs w:val="22"/>
                <w:lang w:val="uk-UA"/>
              </w:rPr>
            </w:pPr>
            <w:r>
              <w:rPr>
                <w:rFonts w:ascii="Arial" w:hAnsi="Arial" w:cs="Arial"/>
                <w:sz w:val="22"/>
                <w:szCs w:val="22"/>
                <w:lang w:val="uk-UA"/>
              </w:rPr>
              <w:t>При відпуску продукції;</w:t>
            </w:r>
          </w:p>
          <w:p w:rsidR="009D1099" w:rsidRDefault="002A0E2C">
            <w:pPr>
              <w:jc w:val="center"/>
              <w:rPr>
                <w:rFonts w:ascii="Arial" w:hAnsi="Arial" w:cs="Arial"/>
                <w:sz w:val="22"/>
                <w:szCs w:val="22"/>
                <w:lang w:val="uk-UA"/>
              </w:rPr>
            </w:pPr>
            <w:r>
              <w:rPr>
                <w:rFonts w:ascii="Arial" w:hAnsi="Arial" w:cs="Arial"/>
                <w:sz w:val="22"/>
                <w:szCs w:val="22"/>
                <w:lang w:val="uk-UA"/>
              </w:rPr>
              <w:t>Відділ збуту</w:t>
            </w:r>
          </w:p>
        </w:tc>
        <w:tc>
          <w:tcPr>
            <w:tcW w:w="2167" w:type="dxa"/>
            <w:gridSpan w:val="2"/>
          </w:tcPr>
          <w:p w:rsidR="009D1099" w:rsidRDefault="002A0E2C">
            <w:pPr>
              <w:jc w:val="center"/>
              <w:rPr>
                <w:rFonts w:ascii="Arial" w:hAnsi="Arial" w:cs="Arial"/>
                <w:sz w:val="22"/>
                <w:szCs w:val="22"/>
                <w:lang w:val="uk-UA"/>
              </w:rPr>
            </w:pPr>
            <w:r>
              <w:rPr>
                <w:rFonts w:ascii="Arial" w:hAnsi="Arial" w:cs="Arial"/>
                <w:sz w:val="22"/>
                <w:szCs w:val="22"/>
                <w:lang w:val="uk-UA"/>
              </w:rPr>
              <w:t>Номер замовлення, адреса за якою відправляють продукцію, вид упаковки, маса тощо</w:t>
            </w:r>
          </w:p>
        </w:tc>
        <w:tc>
          <w:tcPr>
            <w:tcW w:w="2200" w:type="dxa"/>
          </w:tcPr>
          <w:p w:rsidR="009D1099" w:rsidRDefault="002A0E2C">
            <w:pPr>
              <w:jc w:val="center"/>
              <w:rPr>
                <w:rFonts w:ascii="Arial" w:hAnsi="Arial" w:cs="Arial"/>
                <w:sz w:val="22"/>
                <w:szCs w:val="22"/>
                <w:lang w:val="uk-UA"/>
              </w:rPr>
            </w:pPr>
            <w:r>
              <w:rPr>
                <w:rFonts w:ascii="Arial" w:hAnsi="Arial" w:cs="Arial"/>
                <w:sz w:val="22"/>
                <w:szCs w:val="22"/>
                <w:lang w:val="uk-UA"/>
              </w:rPr>
              <w:t>Начальник відділу збуту, начальник цеху</w:t>
            </w:r>
          </w:p>
        </w:tc>
        <w:tc>
          <w:tcPr>
            <w:tcW w:w="2735" w:type="dxa"/>
          </w:tcPr>
          <w:p w:rsidR="009D1099" w:rsidRDefault="002A0E2C">
            <w:pPr>
              <w:rPr>
                <w:rFonts w:ascii="Arial" w:hAnsi="Arial" w:cs="Arial"/>
                <w:sz w:val="22"/>
                <w:szCs w:val="22"/>
                <w:lang w:val="uk-UA"/>
              </w:rPr>
            </w:pPr>
            <w:r>
              <w:rPr>
                <w:rFonts w:ascii="Arial" w:hAnsi="Arial" w:cs="Arial"/>
                <w:sz w:val="22"/>
                <w:szCs w:val="22"/>
                <w:lang w:val="uk-UA"/>
              </w:rPr>
              <w:t>Начальник відділу збуту – правильність оформлення документів,</w:t>
            </w:r>
          </w:p>
          <w:p w:rsidR="009D1099" w:rsidRDefault="002A0E2C">
            <w:pPr>
              <w:jc w:val="center"/>
              <w:rPr>
                <w:rFonts w:ascii="Arial" w:hAnsi="Arial" w:cs="Arial"/>
                <w:sz w:val="22"/>
                <w:szCs w:val="22"/>
                <w:lang w:val="uk-UA"/>
              </w:rPr>
            </w:pPr>
            <w:r>
              <w:rPr>
                <w:rFonts w:ascii="Arial" w:hAnsi="Arial" w:cs="Arial"/>
                <w:sz w:val="22"/>
                <w:szCs w:val="22"/>
                <w:lang w:val="uk-UA"/>
              </w:rPr>
              <w:t>Начальник цеху – відповідність відпускаємої продукції тій, що зазначена в накладній.</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„Готова продукція відвантажені, виконані роботи і послуги””</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„Готова продукція”</w:t>
            </w:r>
          </w:p>
        </w:tc>
      </w:tr>
      <w:tr w:rsidR="009D1099">
        <w:trPr>
          <w:trHeight w:val="52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6. Зареєстровано підприємство зі статутним фондом 300 тис. грн.</w:t>
            </w:r>
          </w:p>
        </w:tc>
        <w:tc>
          <w:tcPr>
            <w:tcW w:w="1700" w:type="dxa"/>
          </w:tcPr>
          <w:p w:rsidR="009D1099" w:rsidRDefault="002A0E2C">
            <w:pPr>
              <w:jc w:val="center"/>
              <w:rPr>
                <w:rFonts w:ascii="Arial" w:hAnsi="Arial" w:cs="Arial"/>
                <w:sz w:val="22"/>
                <w:szCs w:val="22"/>
                <w:lang w:val="uk-UA"/>
              </w:rPr>
            </w:pPr>
            <w:r>
              <w:rPr>
                <w:rFonts w:ascii="Arial" w:hAnsi="Arial" w:cs="Arial"/>
                <w:sz w:val="22"/>
                <w:szCs w:val="22"/>
                <w:lang w:val="uk-UA"/>
              </w:rPr>
              <w:t>Статут підприємства</w:t>
            </w:r>
          </w:p>
        </w:tc>
        <w:tc>
          <w:tcPr>
            <w:tcW w:w="1772" w:type="dxa"/>
          </w:tcPr>
          <w:p w:rsidR="009D1099" w:rsidRDefault="002A0E2C">
            <w:pPr>
              <w:jc w:val="center"/>
              <w:rPr>
                <w:rFonts w:ascii="Arial" w:hAnsi="Arial" w:cs="Arial"/>
                <w:sz w:val="22"/>
                <w:szCs w:val="22"/>
                <w:lang w:val="uk-UA"/>
              </w:rPr>
            </w:pPr>
            <w:r>
              <w:rPr>
                <w:rFonts w:ascii="Arial" w:hAnsi="Arial" w:cs="Arial"/>
                <w:sz w:val="22"/>
                <w:szCs w:val="22"/>
                <w:lang w:val="uk-UA"/>
              </w:rPr>
              <w:t>Перед державною реєстрацією;</w:t>
            </w:r>
          </w:p>
          <w:p w:rsidR="009D1099" w:rsidRDefault="002A0E2C">
            <w:pPr>
              <w:jc w:val="center"/>
              <w:rPr>
                <w:rFonts w:ascii="Arial" w:hAnsi="Arial" w:cs="Arial"/>
                <w:sz w:val="22"/>
                <w:szCs w:val="22"/>
                <w:lang w:val="uk-UA"/>
              </w:rPr>
            </w:pPr>
            <w:r>
              <w:rPr>
                <w:rFonts w:ascii="Arial" w:hAnsi="Arial" w:cs="Arial"/>
                <w:sz w:val="22"/>
                <w:szCs w:val="22"/>
                <w:lang w:val="uk-UA"/>
              </w:rPr>
              <w:t>Складає засновник</w:t>
            </w:r>
          </w:p>
        </w:tc>
        <w:tc>
          <w:tcPr>
            <w:tcW w:w="2167" w:type="dxa"/>
            <w:gridSpan w:val="2"/>
          </w:tcPr>
          <w:p w:rsidR="009D1099" w:rsidRDefault="002A0E2C">
            <w:pPr>
              <w:jc w:val="center"/>
              <w:rPr>
                <w:rFonts w:ascii="Arial" w:hAnsi="Arial" w:cs="Arial"/>
                <w:sz w:val="22"/>
                <w:szCs w:val="22"/>
                <w:lang w:val="uk-UA"/>
              </w:rPr>
            </w:pPr>
            <w:r>
              <w:rPr>
                <w:rFonts w:ascii="Arial" w:hAnsi="Arial" w:cs="Arial"/>
                <w:sz w:val="22"/>
                <w:szCs w:val="22"/>
                <w:lang w:val="uk-UA"/>
              </w:rPr>
              <w:t>Назва підприємства, вид діяльності, юридична адреса, розмір статутного фонду тощо.</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Засновник, орган державної реєстрації</w:t>
            </w:r>
          </w:p>
        </w:tc>
        <w:tc>
          <w:tcPr>
            <w:tcW w:w="2735" w:type="dxa"/>
          </w:tcPr>
          <w:p w:rsidR="009D1099" w:rsidRDefault="002A0E2C">
            <w:pPr>
              <w:jc w:val="center"/>
              <w:rPr>
                <w:rFonts w:ascii="Arial" w:hAnsi="Arial" w:cs="Arial"/>
                <w:sz w:val="22"/>
                <w:szCs w:val="22"/>
                <w:lang w:val="uk-UA"/>
              </w:rPr>
            </w:pPr>
            <w:r>
              <w:rPr>
                <w:rFonts w:ascii="Arial" w:hAnsi="Arial" w:cs="Arial"/>
                <w:sz w:val="22"/>
                <w:szCs w:val="22"/>
                <w:lang w:val="uk-UA"/>
              </w:rPr>
              <w:t>Орган державної реєстрації – оформлення документів згідно діючого законодавства;</w:t>
            </w:r>
          </w:p>
          <w:p w:rsidR="009D1099" w:rsidRDefault="002A0E2C">
            <w:pPr>
              <w:jc w:val="both"/>
              <w:rPr>
                <w:rFonts w:ascii="Arial" w:hAnsi="Arial" w:cs="Arial"/>
                <w:sz w:val="22"/>
                <w:szCs w:val="22"/>
                <w:lang w:val="uk-UA"/>
              </w:rPr>
            </w:pPr>
            <w:r>
              <w:rPr>
                <w:rFonts w:ascii="Arial" w:hAnsi="Arial" w:cs="Arial"/>
                <w:sz w:val="22"/>
                <w:szCs w:val="22"/>
                <w:lang w:val="uk-UA"/>
              </w:rPr>
              <w:t>Засновник – формування статутного капіталу</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„Неоплачений капітал”</w:t>
            </w:r>
          </w:p>
          <w:p w:rsidR="009D1099" w:rsidRDefault="002A0E2C">
            <w:pPr>
              <w:jc w:val="both"/>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„Статутний капітал”</w:t>
            </w:r>
          </w:p>
        </w:tc>
      </w:tr>
      <w:tr w:rsidR="009D1099">
        <w:trPr>
          <w:trHeight w:val="38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7.Внесок у статутний фонд у вигляді прав користування землею</w:t>
            </w:r>
          </w:p>
        </w:tc>
        <w:tc>
          <w:tcPr>
            <w:tcW w:w="1700" w:type="dxa"/>
          </w:tcPr>
          <w:p w:rsidR="009D1099" w:rsidRDefault="002A0E2C">
            <w:pPr>
              <w:jc w:val="both"/>
              <w:rPr>
                <w:rFonts w:ascii="Arial" w:hAnsi="Arial" w:cs="Arial"/>
                <w:sz w:val="22"/>
                <w:szCs w:val="22"/>
                <w:lang w:val="uk-UA"/>
              </w:rPr>
            </w:pPr>
            <w:r>
              <w:rPr>
                <w:rFonts w:ascii="Arial" w:hAnsi="Arial" w:cs="Arial"/>
                <w:sz w:val="22"/>
                <w:szCs w:val="22"/>
                <w:lang w:val="uk-UA"/>
              </w:rPr>
              <w:t>Статут підприємства чи зміни до статут</w:t>
            </w:r>
          </w:p>
        </w:tc>
        <w:tc>
          <w:tcPr>
            <w:tcW w:w="1772" w:type="dxa"/>
          </w:tcPr>
          <w:p w:rsidR="009D1099" w:rsidRDefault="002A0E2C">
            <w:pPr>
              <w:jc w:val="center"/>
              <w:rPr>
                <w:rFonts w:ascii="Arial" w:hAnsi="Arial" w:cs="Arial"/>
                <w:sz w:val="22"/>
                <w:szCs w:val="22"/>
                <w:lang w:val="uk-UA"/>
              </w:rPr>
            </w:pPr>
            <w:r>
              <w:rPr>
                <w:rFonts w:ascii="Arial" w:hAnsi="Arial" w:cs="Arial"/>
                <w:sz w:val="22"/>
                <w:szCs w:val="22"/>
                <w:lang w:val="uk-UA"/>
              </w:rPr>
              <w:t>Статут - перед державною реєстрацією;</w:t>
            </w:r>
          </w:p>
          <w:p w:rsidR="009D1099" w:rsidRDefault="002A0E2C">
            <w:pPr>
              <w:jc w:val="center"/>
              <w:rPr>
                <w:rFonts w:ascii="Arial" w:hAnsi="Arial" w:cs="Arial"/>
                <w:sz w:val="22"/>
                <w:szCs w:val="22"/>
                <w:lang w:val="uk-UA"/>
              </w:rPr>
            </w:pPr>
            <w:r>
              <w:rPr>
                <w:rFonts w:ascii="Arial" w:hAnsi="Arial" w:cs="Arial"/>
                <w:sz w:val="22"/>
                <w:szCs w:val="22"/>
                <w:lang w:val="uk-UA"/>
              </w:rPr>
              <w:t>Зміни – після зборів акціонерів чи пайовиків;</w:t>
            </w:r>
          </w:p>
          <w:p w:rsidR="009D1099" w:rsidRDefault="002A0E2C">
            <w:pPr>
              <w:jc w:val="both"/>
              <w:rPr>
                <w:rFonts w:ascii="Arial" w:hAnsi="Arial" w:cs="Arial"/>
                <w:sz w:val="22"/>
                <w:szCs w:val="22"/>
                <w:lang w:val="uk-UA"/>
              </w:rPr>
            </w:pPr>
            <w:r>
              <w:rPr>
                <w:rFonts w:ascii="Arial" w:hAnsi="Arial" w:cs="Arial"/>
                <w:sz w:val="22"/>
                <w:szCs w:val="22"/>
                <w:lang w:val="uk-UA"/>
              </w:rPr>
              <w:t>Складає засновник чи юристконсульт</w:t>
            </w:r>
          </w:p>
        </w:tc>
        <w:tc>
          <w:tcPr>
            <w:tcW w:w="2167" w:type="dxa"/>
            <w:gridSpan w:val="2"/>
          </w:tcPr>
          <w:p w:rsidR="009D1099" w:rsidRDefault="002A0E2C">
            <w:pPr>
              <w:jc w:val="both"/>
              <w:rPr>
                <w:rFonts w:ascii="Arial" w:hAnsi="Arial" w:cs="Arial"/>
                <w:sz w:val="22"/>
                <w:szCs w:val="22"/>
                <w:lang w:val="uk-UA"/>
              </w:rPr>
            </w:pPr>
            <w:r>
              <w:rPr>
                <w:rFonts w:ascii="Arial" w:hAnsi="Arial" w:cs="Arial"/>
                <w:sz w:val="22"/>
                <w:szCs w:val="22"/>
                <w:lang w:val="uk-UA"/>
              </w:rPr>
              <w:t>Назва підприємства, вид діяльності, юридична адреса, розмір статутного фонду тощо, або внесені зміни щодо формування статутного фонду</w:t>
            </w:r>
          </w:p>
        </w:tc>
        <w:tc>
          <w:tcPr>
            <w:tcW w:w="2200" w:type="dxa"/>
          </w:tcPr>
          <w:p w:rsidR="009D1099" w:rsidRDefault="002A0E2C">
            <w:pPr>
              <w:jc w:val="both"/>
              <w:rPr>
                <w:rFonts w:ascii="Arial" w:hAnsi="Arial" w:cs="Arial"/>
                <w:sz w:val="22"/>
                <w:szCs w:val="22"/>
                <w:lang w:val="uk-UA"/>
              </w:rPr>
            </w:pPr>
            <w:r>
              <w:rPr>
                <w:rFonts w:ascii="Arial" w:hAnsi="Arial" w:cs="Arial"/>
                <w:sz w:val="22"/>
                <w:szCs w:val="22"/>
                <w:lang w:val="uk-UA"/>
              </w:rPr>
              <w:t>Засновник, орган державної реєстрації</w:t>
            </w:r>
          </w:p>
        </w:tc>
        <w:tc>
          <w:tcPr>
            <w:tcW w:w="2735" w:type="dxa"/>
          </w:tcPr>
          <w:p w:rsidR="009D1099" w:rsidRDefault="002A0E2C">
            <w:pPr>
              <w:rPr>
                <w:rFonts w:ascii="Arial" w:hAnsi="Arial" w:cs="Arial"/>
                <w:sz w:val="22"/>
                <w:szCs w:val="22"/>
                <w:lang w:val="uk-UA"/>
              </w:rPr>
            </w:pPr>
            <w:r>
              <w:rPr>
                <w:rFonts w:ascii="Arial" w:hAnsi="Arial" w:cs="Arial"/>
                <w:sz w:val="22"/>
                <w:szCs w:val="22"/>
                <w:lang w:val="uk-UA"/>
              </w:rPr>
              <w:t>Орган державної реєстрації – оформлення документів згідно діючого законодавства;</w:t>
            </w:r>
          </w:p>
          <w:p w:rsidR="009D1099" w:rsidRDefault="002A0E2C">
            <w:pPr>
              <w:rPr>
                <w:rFonts w:ascii="Arial" w:hAnsi="Arial" w:cs="Arial"/>
                <w:sz w:val="22"/>
                <w:szCs w:val="22"/>
                <w:lang w:val="uk-UA"/>
              </w:rPr>
            </w:pPr>
            <w:r>
              <w:rPr>
                <w:rFonts w:ascii="Arial" w:hAnsi="Arial" w:cs="Arial"/>
                <w:sz w:val="22"/>
                <w:szCs w:val="22"/>
                <w:lang w:val="uk-UA"/>
              </w:rPr>
              <w:t>Засновник – формування статутного капіталу</w:t>
            </w:r>
          </w:p>
        </w:tc>
        <w:tc>
          <w:tcPr>
            <w:tcW w:w="2299" w:type="dxa"/>
          </w:tcPr>
          <w:p w:rsidR="009D1099" w:rsidRDefault="002A0E2C">
            <w:pPr>
              <w:jc w:val="both"/>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„Нематеріальні активи”</w:t>
            </w:r>
          </w:p>
          <w:p w:rsidR="009D1099" w:rsidRDefault="002A0E2C">
            <w:pPr>
              <w:jc w:val="both"/>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„Статутний капітал”</w:t>
            </w:r>
          </w:p>
        </w:tc>
      </w:tr>
      <w:tr w:rsidR="009D1099">
        <w:trPr>
          <w:trHeight w:val="28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8. Нарахування на заробітну плату (соцстрах)</w:t>
            </w:r>
          </w:p>
        </w:tc>
        <w:tc>
          <w:tcPr>
            <w:tcW w:w="1700" w:type="dxa"/>
          </w:tcPr>
          <w:p w:rsidR="009D1099" w:rsidRDefault="002A0E2C">
            <w:pPr>
              <w:jc w:val="both"/>
              <w:rPr>
                <w:rFonts w:ascii="Arial" w:hAnsi="Arial" w:cs="Arial"/>
                <w:sz w:val="22"/>
                <w:szCs w:val="22"/>
                <w:lang w:val="uk-UA"/>
              </w:rPr>
            </w:pPr>
            <w:r>
              <w:rPr>
                <w:rFonts w:ascii="Arial" w:hAnsi="Arial" w:cs="Arial"/>
                <w:sz w:val="22"/>
                <w:szCs w:val="22"/>
                <w:lang w:val="uk-UA"/>
              </w:rPr>
              <w:t>Розрахунково платіжні відомості</w:t>
            </w:r>
          </w:p>
        </w:tc>
        <w:tc>
          <w:tcPr>
            <w:tcW w:w="1772" w:type="dxa"/>
          </w:tcPr>
          <w:p w:rsidR="009D1099" w:rsidRDefault="002A0E2C">
            <w:pPr>
              <w:jc w:val="both"/>
              <w:rPr>
                <w:rFonts w:ascii="Arial" w:hAnsi="Arial" w:cs="Arial"/>
                <w:sz w:val="22"/>
                <w:szCs w:val="22"/>
                <w:lang w:val="uk-UA"/>
              </w:rPr>
            </w:pPr>
            <w:r>
              <w:rPr>
                <w:rFonts w:ascii="Arial" w:hAnsi="Arial" w:cs="Arial"/>
                <w:sz w:val="22"/>
                <w:szCs w:val="22"/>
                <w:lang w:val="uk-UA"/>
              </w:rPr>
              <w:t>Складаються перед виплатою заробітної бухгалтерією підприємства</w:t>
            </w:r>
          </w:p>
        </w:tc>
        <w:tc>
          <w:tcPr>
            <w:tcW w:w="2167" w:type="dxa"/>
            <w:gridSpan w:val="2"/>
          </w:tcPr>
          <w:p w:rsidR="009D1099" w:rsidRDefault="002A0E2C">
            <w:pPr>
              <w:jc w:val="both"/>
              <w:rPr>
                <w:rFonts w:ascii="Arial" w:hAnsi="Arial" w:cs="Arial"/>
                <w:sz w:val="22"/>
                <w:szCs w:val="22"/>
                <w:lang w:val="uk-UA"/>
              </w:rPr>
            </w:pPr>
            <w:r>
              <w:rPr>
                <w:rFonts w:ascii="Arial" w:hAnsi="Arial" w:cs="Arial"/>
                <w:sz w:val="22"/>
                <w:szCs w:val="22"/>
                <w:lang w:val="uk-UA"/>
              </w:rPr>
              <w:t>Назва підприємства, дата, Прізвища та Ім’я По-батькові працівників підприємства, суми нарахованої заробітної плати тощо.</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Складає відповідальний працівник бухгалтерії, підписують керівник підприємства та головний бухгалтер</w:t>
            </w:r>
          </w:p>
        </w:tc>
        <w:tc>
          <w:tcPr>
            <w:tcW w:w="2735" w:type="dxa"/>
          </w:tcPr>
          <w:p w:rsidR="009D1099" w:rsidRDefault="002A0E2C">
            <w:pPr>
              <w:jc w:val="both"/>
              <w:rPr>
                <w:rFonts w:ascii="Arial" w:hAnsi="Arial" w:cs="Arial"/>
                <w:sz w:val="22"/>
                <w:szCs w:val="22"/>
                <w:lang w:val="uk-UA"/>
              </w:rPr>
            </w:pPr>
            <w:r>
              <w:rPr>
                <w:rFonts w:ascii="Arial" w:hAnsi="Arial" w:cs="Arial"/>
                <w:sz w:val="22"/>
                <w:szCs w:val="22"/>
                <w:lang w:val="uk-UA"/>
              </w:rPr>
              <w:t>Правильність нарахування контролює відповідальний працівник підприємства</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„Відрахування на соціальні заходи”</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„Розрахунки за страхуванням”</w:t>
            </w:r>
          </w:p>
          <w:p w:rsidR="009D1099" w:rsidRDefault="002A0E2C">
            <w:pPr>
              <w:jc w:val="both"/>
              <w:rPr>
                <w:rFonts w:ascii="Arial" w:hAnsi="Arial" w:cs="Arial"/>
                <w:sz w:val="22"/>
                <w:szCs w:val="22"/>
                <w:lang w:val="uk-UA"/>
              </w:rPr>
            </w:pPr>
            <w:r>
              <w:rPr>
                <w:rFonts w:ascii="Arial" w:hAnsi="Arial" w:cs="Arial"/>
                <w:i/>
                <w:iCs/>
                <w:sz w:val="22"/>
                <w:szCs w:val="22"/>
                <w:lang w:val="uk-UA"/>
              </w:rPr>
              <w:t>субрахунок</w:t>
            </w:r>
            <w:r>
              <w:rPr>
                <w:rFonts w:ascii="Arial" w:hAnsi="Arial" w:cs="Arial"/>
                <w:sz w:val="22"/>
                <w:szCs w:val="22"/>
                <w:lang w:val="uk-UA"/>
              </w:rPr>
              <w:t xml:space="preserve"> „За соціальним страхуванням</w:t>
            </w:r>
          </w:p>
        </w:tc>
      </w:tr>
      <w:tr w:rsidR="009D1099">
        <w:trPr>
          <w:trHeight w:val="244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9. Нарахування на заробітну плату (пенсійний фонд)</w:t>
            </w:r>
          </w:p>
        </w:tc>
        <w:tc>
          <w:tcPr>
            <w:tcW w:w="1700" w:type="dxa"/>
          </w:tcPr>
          <w:p w:rsidR="009D1099" w:rsidRDefault="002A0E2C">
            <w:pPr>
              <w:jc w:val="both"/>
              <w:rPr>
                <w:rFonts w:ascii="Arial" w:hAnsi="Arial" w:cs="Arial"/>
                <w:sz w:val="22"/>
                <w:szCs w:val="22"/>
                <w:lang w:val="uk-UA"/>
              </w:rPr>
            </w:pPr>
            <w:r>
              <w:rPr>
                <w:rFonts w:ascii="Arial" w:hAnsi="Arial" w:cs="Arial"/>
                <w:sz w:val="22"/>
                <w:szCs w:val="22"/>
                <w:lang w:val="uk-UA"/>
              </w:rPr>
              <w:t>Розрахунково платіжні відомості</w:t>
            </w:r>
          </w:p>
        </w:tc>
        <w:tc>
          <w:tcPr>
            <w:tcW w:w="1772" w:type="dxa"/>
          </w:tcPr>
          <w:p w:rsidR="009D1099" w:rsidRDefault="002A0E2C">
            <w:pPr>
              <w:jc w:val="both"/>
              <w:rPr>
                <w:rFonts w:ascii="Arial" w:hAnsi="Arial" w:cs="Arial"/>
                <w:sz w:val="22"/>
                <w:szCs w:val="22"/>
                <w:lang w:val="uk-UA"/>
              </w:rPr>
            </w:pPr>
            <w:r>
              <w:rPr>
                <w:rFonts w:ascii="Arial" w:hAnsi="Arial" w:cs="Arial"/>
                <w:sz w:val="22"/>
                <w:szCs w:val="22"/>
                <w:lang w:val="uk-UA"/>
              </w:rPr>
              <w:t>Складаються перед виплатою заробітної бухгалтерією підприємства</w:t>
            </w:r>
          </w:p>
        </w:tc>
        <w:tc>
          <w:tcPr>
            <w:tcW w:w="2167" w:type="dxa"/>
            <w:gridSpan w:val="2"/>
          </w:tcPr>
          <w:p w:rsidR="009D1099" w:rsidRDefault="002A0E2C">
            <w:pPr>
              <w:jc w:val="both"/>
              <w:rPr>
                <w:rFonts w:ascii="Arial" w:hAnsi="Arial" w:cs="Arial"/>
                <w:sz w:val="22"/>
                <w:szCs w:val="22"/>
                <w:lang w:val="uk-UA"/>
              </w:rPr>
            </w:pPr>
            <w:r>
              <w:rPr>
                <w:rFonts w:ascii="Arial" w:hAnsi="Arial" w:cs="Arial"/>
                <w:sz w:val="22"/>
                <w:szCs w:val="22"/>
                <w:lang w:val="uk-UA"/>
              </w:rPr>
              <w:t>Назва підприємства, дата, Прізвища та Ім’я По-батькові працівників підприємства, суми нарахованої заробітної плати тощо.</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Складає відповідальний працівник бухгалтерії, підписують керівник підприємства та головний бухгалтер</w:t>
            </w:r>
          </w:p>
        </w:tc>
        <w:tc>
          <w:tcPr>
            <w:tcW w:w="2735" w:type="dxa"/>
          </w:tcPr>
          <w:p w:rsidR="009D1099" w:rsidRDefault="002A0E2C">
            <w:pPr>
              <w:jc w:val="both"/>
              <w:rPr>
                <w:rFonts w:ascii="Arial" w:hAnsi="Arial" w:cs="Arial"/>
                <w:sz w:val="22"/>
                <w:szCs w:val="22"/>
                <w:lang w:val="uk-UA"/>
              </w:rPr>
            </w:pPr>
            <w:r>
              <w:rPr>
                <w:rFonts w:ascii="Arial" w:hAnsi="Arial" w:cs="Arial"/>
                <w:sz w:val="22"/>
                <w:szCs w:val="22"/>
                <w:lang w:val="uk-UA"/>
              </w:rPr>
              <w:t>Правильність нарахування контролює відповідальний працівник підприємства</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„Відрахування на соціальні заходи”</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„Розрахунки за страхуванням”</w:t>
            </w:r>
          </w:p>
          <w:p w:rsidR="009D1099" w:rsidRDefault="002A0E2C">
            <w:pPr>
              <w:jc w:val="both"/>
              <w:rPr>
                <w:rFonts w:ascii="Arial" w:hAnsi="Arial" w:cs="Arial"/>
                <w:sz w:val="22"/>
                <w:szCs w:val="22"/>
                <w:lang w:val="uk-UA"/>
              </w:rPr>
            </w:pPr>
            <w:r>
              <w:rPr>
                <w:rFonts w:ascii="Arial" w:hAnsi="Arial" w:cs="Arial"/>
                <w:i/>
                <w:iCs/>
                <w:sz w:val="22"/>
                <w:szCs w:val="22"/>
                <w:lang w:val="uk-UA"/>
              </w:rPr>
              <w:t>субрахунок</w:t>
            </w:r>
            <w:r>
              <w:rPr>
                <w:rFonts w:ascii="Arial" w:hAnsi="Arial" w:cs="Arial"/>
                <w:sz w:val="22"/>
                <w:szCs w:val="22"/>
                <w:lang w:val="uk-UA"/>
              </w:rPr>
              <w:t xml:space="preserve"> „За пенсійним забезпеченням”</w:t>
            </w:r>
          </w:p>
        </w:tc>
      </w:tr>
      <w:tr w:rsidR="009D1099">
        <w:trPr>
          <w:trHeight w:val="800"/>
        </w:trPr>
        <w:tc>
          <w:tcPr>
            <w:tcW w:w="2199" w:type="dxa"/>
          </w:tcPr>
          <w:p w:rsidR="009D1099" w:rsidRDefault="002A0E2C">
            <w:pPr>
              <w:rPr>
                <w:rFonts w:ascii="Arial" w:hAnsi="Arial" w:cs="Arial"/>
                <w:sz w:val="22"/>
                <w:szCs w:val="22"/>
                <w:lang w:val="uk-UA"/>
              </w:rPr>
            </w:pPr>
            <w:r>
              <w:rPr>
                <w:rFonts w:ascii="Arial" w:hAnsi="Arial" w:cs="Arial"/>
                <w:sz w:val="22"/>
                <w:szCs w:val="22"/>
                <w:lang w:val="uk-UA"/>
              </w:rPr>
              <w:t>10. Нарахування на заробітну плату (страхування на випадок безробіття)</w:t>
            </w:r>
          </w:p>
        </w:tc>
        <w:tc>
          <w:tcPr>
            <w:tcW w:w="1700" w:type="dxa"/>
          </w:tcPr>
          <w:p w:rsidR="009D1099" w:rsidRDefault="002A0E2C">
            <w:pPr>
              <w:jc w:val="both"/>
              <w:rPr>
                <w:rFonts w:ascii="Arial" w:hAnsi="Arial" w:cs="Arial"/>
                <w:sz w:val="22"/>
                <w:szCs w:val="22"/>
                <w:lang w:val="uk-UA"/>
              </w:rPr>
            </w:pPr>
            <w:r>
              <w:rPr>
                <w:rFonts w:ascii="Arial" w:hAnsi="Arial" w:cs="Arial"/>
                <w:sz w:val="22"/>
                <w:szCs w:val="22"/>
                <w:lang w:val="uk-UA"/>
              </w:rPr>
              <w:t>Розрахунково платіжні відомості</w:t>
            </w:r>
          </w:p>
        </w:tc>
        <w:tc>
          <w:tcPr>
            <w:tcW w:w="1772" w:type="dxa"/>
          </w:tcPr>
          <w:p w:rsidR="009D1099" w:rsidRDefault="002A0E2C">
            <w:pPr>
              <w:jc w:val="both"/>
              <w:rPr>
                <w:rFonts w:ascii="Arial" w:hAnsi="Arial" w:cs="Arial"/>
                <w:sz w:val="22"/>
                <w:szCs w:val="22"/>
                <w:lang w:val="uk-UA"/>
              </w:rPr>
            </w:pPr>
            <w:r>
              <w:rPr>
                <w:rFonts w:ascii="Arial" w:hAnsi="Arial" w:cs="Arial"/>
                <w:sz w:val="22"/>
                <w:szCs w:val="22"/>
                <w:lang w:val="uk-UA"/>
              </w:rPr>
              <w:t>Складаються перед виплатою заробітної бухгалтерією підприємства</w:t>
            </w:r>
          </w:p>
        </w:tc>
        <w:tc>
          <w:tcPr>
            <w:tcW w:w="2167" w:type="dxa"/>
            <w:gridSpan w:val="2"/>
          </w:tcPr>
          <w:p w:rsidR="009D1099" w:rsidRDefault="002A0E2C">
            <w:pPr>
              <w:jc w:val="both"/>
              <w:rPr>
                <w:rFonts w:ascii="Arial" w:hAnsi="Arial" w:cs="Arial"/>
                <w:sz w:val="22"/>
                <w:szCs w:val="22"/>
                <w:lang w:val="uk-UA"/>
              </w:rPr>
            </w:pPr>
            <w:r>
              <w:rPr>
                <w:rFonts w:ascii="Arial" w:hAnsi="Arial" w:cs="Arial"/>
                <w:sz w:val="22"/>
                <w:szCs w:val="22"/>
                <w:lang w:val="uk-UA"/>
              </w:rPr>
              <w:t>Назва підприємства, дата, Прізвища та Ім’я По-батькові працівників підприємства, суми нарахованої заробітної плати тощо.</w:t>
            </w:r>
          </w:p>
        </w:tc>
        <w:tc>
          <w:tcPr>
            <w:tcW w:w="2200" w:type="dxa"/>
          </w:tcPr>
          <w:p w:rsidR="009D1099" w:rsidRDefault="002A0E2C">
            <w:pPr>
              <w:rPr>
                <w:rFonts w:ascii="Arial" w:hAnsi="Arial" w:cs="Arial"/>
                <w:sz w:val="22"/>
                <w:szCs w:val="22"/>
                <w:lang w:val="uk-UA"/>
              </w:rPr>
            </w:pPr>
            <w:r>
              <w:rPr>
                <w:rFonts w:ascii="Arial" w:hAnsi="Arial" w:cs="Arial"/>
                <w:sz w:val="22"/>
                <w:szCs w:val="22"/>
                <w:lang w:val="uk-UA"/>
              </w:rPr>
              <w:t>Складає відповідальний працівник бухгалтерії, підписують керівник підприємства та головний бухгалтер</w:t>
            </w:r>
          </w:p>
        </w:tc>
        <w:tc>
          <w:tcPr>
            <w:tcW w:w="2735" w:type="dxa"/>
          </w:tcPr>
          <w:p w:rsidR="009D1099" w:rsidRDefault="002A0E2C">
            <w:pPr>
              <w:jc w:val="both"/>
              <w:rPr>
                <w:rFonts w:ascii="Arial" w:hAnsi="Arial" w:cs="Arial"/>
                <w:sz w:val="22"/>
                <w:szCs w:val="22"/>
                <w:lang w:val="uk-UA"/>
              </w:rPr>
            </w:pPr>
            <w:r>
              <w:rPr>
                <w:rFonts w:ascii="Arial" w:hAnsi="Arial" w:cs="Arial"/>
                <w:sz w:val="22"/>
                <w:szCs w:val="22"/>
                <w:lang w:val="uk-UA"/>
              </w:rPr>
              <w:t>Правильність нарахування контролює відповідальний працівник підприємства</w:t>
            </w:r>
          </w:p>
        </w:tc>
        <w:tc>
          <w:tcPr>
            <w:tcW w:w="2299" w:type="dxa"/>
          </w:tcPr>
          <w:p w:rsidR="009D1099" w:rsidRDefault="002A0E2C">
            <w:pPr>
              <w:rPr>
                <w:rFonts w:ascii="Arial" w:hAnsi="Arial" w:cs="Arial"/>
                <w:sz w:val="22"/>
                <w:szCs w:val="22"/>
                <w:lang w:val="uk-UA"/>
              </w:rPr>
            </w:pPr>
            <w:r>
              <w:rPr>
                <w:rFonts w:ascii="Arial" w:hAnsi="Arial" w:cs="Arial"/>
                <w:b/>
                <w:bCs/>
                <w:sz w:val="22"/>
                <w:szCs w:val="22"/>
                <w:lang w:val="uk-UA"/>
              </w:rPr>
              <w:t>Дебет:</w:t>
            </w:r>
            <w:r>
              <w:rPr>
                <w:rFonts w:ascii="Arial" w:hAnsi="Arial" w:cs="Arial"/>
                <w:sz w:val="22"/>
                <w:szCs w:val="22"/>
                <w:lang w:val="uk-UA"/>
              </w:rPr>
              <w:t xml:space="preserve"> „Відрахування на соціальні заходи”</w:t>
            </w:r>
          </w:p>
          <w:p w:rsidR="009D1099" w:rsidRDefault="002A0E2C">
            <w:pPr>
              <w:rPr>
                <w:rFonts w:ascii="Arial" w:hAnsi="Arial" w:cs="Arial"/>
                <w:sz w:val="22"/>
                <w:szCs w:val="22"/>
                <w:lang w:val="uk-UA"/>
              </w:rPr>
            </w:pPr>
            <w:r>
              <w:rPr>
                <w:rFonts w:ascii="Arial" w:hAnsi="Arial" w:cs="Arial"/>
                <w:b/>
                <w:bCs/>
                <w:sz w:val="22"/>
                <w:szCs w:val="22"/>
                <w:lang w:val="uk-UA"/>
              </w:rPr>
              <w:t>Кредит:</w:t>
            </w:r>
            <w:r>
              <w:rPr>
                <w:rFonts w:ascii="Arial" w:hAnsi="Arial" w:cs="Arial"/>
                <w:sz w:val="22"/>
                <w:szCs w:val="22"/>
                <w:lang w:val="uk-UA"/>
              </w:rPr>
              <w:t xml:space="preserve"> „Розрахунки за страхуванням”</w:t>
            </w:r>
          </w:p>
          <w:p w:rsidR="009D1099" w:rsidRDefault="002A0E2C">
            <w:pPr>
              <w:rPr>
                <w:rFonts w:ascii="Arial" w:hAnsi="Arial" w:cs="Arial"/>
                <w:b/>
                <w:bCs/>
                <w:sz w:val="22"/>
                <w:szCs w:val="22"/>
                <w:lang w:val="uk-UA"/>
              </w:rPr>
            </w:pPr>
            <w:r>
              <w:rPr>
                <w:rFonts w:ascii="Arial" w:hAnsi="Arial" w:cs="Arial"/>
                <w:i/>
                <w:iCs/>
                <w:sz w:val="22"/>
                <w:szCs w:val="22"/>
                <w:lang w:val="uk-UA"/>
              </w:rPr>
              <w:t>субрахунок</w:t>
            </w:r>
            <w:r>
              <w:rPr>
                <w:rFonts w:ascii="Arial" w:hAnsi="Arial" w:cs="Arial"/>
                <w:sz w:val="22"/>
                <w:szCs w:val="22"/>
                <w:lang w:val="uk-UA"/>
              </w:rPr>
              <w:t xml:space="preserve"> „За страхуванням на випадок безробіття”</w:t>
            </w:r>
          </w:p>
        </w:tc>
      </w:tr>
    </w:tbl>
    <w:p w:rsidR="009D1099" w:rsidRDefault="009D1099">
      <w:pPr>
        <w:jc w:val="both"/>
        <w:rPr>
          <w:rFonts w:ascii="Arial" w:hAnsi="Arial" w:cs="Arial"/>
          <w:sz w:val="28"/>
          <w:szCs w:val="28"/>
          <w:lang w:val="uk-UA"/>
        </w:rPr>
      </w:pPr>
    </w:p>
    <w:p w:rsidR="009D1099" w:rsidRDefault="002A0E2C">
      <w:pPr>
        <w:jc w:val="both"/>
        <w:rPr>
          <w:rFonts w:ascii="Arial" w:hAnsi="Arial" w:cs="Arial"/>
          <w:b/>
          <w:bCs/>
          <w:i/>
          <w:iCs/>
          <w:sz w:val="28"/>
          <w:szCs w:val="28"/>
          <w:lang w:val="uk-UA"/>
        </w:rPr>
      </w:pPr>
      <w:r>
        <w:rPr>
          <w:rFonts w:ascii="Arial" w:hAnsi="Arial" w:cs="Arial"/>
          <w:b/>
          <w:bCs/>
          <w:i/>
          <w:iCs/>
          <w:sz w:val="28"/>
          <w:szCs w:val="28"/>
          <w:lang w:val="uk-UA"/>
        </w:rPr>
        <w:t>Пояснення до таблиці:</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sz w:val="28"/>
          <w:szCs w:val="28"/>
          <w:lang w:val="uk-UA"/>
        </w:rPr>
        <w:tab/>
        <w:t>В наведеній таблиці було проаналізовано господарські операції за наступними рахунками: „Готова продукція” (26), „Статутний капітал” (40), „Розрахунки за страхуванням” (65).</w:t>
      </w:r>
    </w:p>
    <w:p w:rsidR="009D1099" w:rsidRDefault="002A0E2C">
      <w:pPr>
        <w:jc w:val="both"/>
        <w:rPr>
          <w:rFonts w:ascii="Arial" w:hAnsi="Arial" w:cs="Arial"/>
          <w:sz w:val="28"/>
          <w:szCs w:val="28"/>
          <w:lang w:val="uk-UA"/>
        </w:rPr>
      </w:pPr>
      <w:r>
        <w:rPr>
          <w:rFonts w:ascii="Arial" w:hAnsi="Arial" w:cs="Arial"/>
          <w:sz w:val="28"/>
          <w:szCs w:val="28"/>
          <w:lang w:val="uk-UA"/>
        </w:rPr>
        <w:tab/>
        <w:t xml:space="preserve">Синтетичний облік готової продукції провадять на активному рахунку „Готова продукція” за фактичною виробничою собівартістю. </w:t>
      </w:r>
    </w:p>
    <w:p w:rsidR="009D1099" w:rsidRDefault="002A0E2C">
      <w:pPr>
        <w:jc w:val="both"/>
        <w:rPr>
          <w:rFonts w:ascii="Arial" w:hAnsi="Arial" w:cs="Arial"/>
          <w:sz w:val="28"/>
          <w:szCs w:val="28"/>
          <w:lang w:val="uk-UA"/>
        </w:rPr>
      </w:pPr>
      <w:r>
        <w:rPr>
          <w:rFonts w:ascii="Arial" w:hAnsi="Arial" w:cs="Arial"/>
          <w:sz w:val="28"/>
          <w:szCs w:val="28"/>
          <w:lang w:val="uk-UA"/>
        </w:rPr>
        <w:tab/>
        <w:t>Вихід кожного виду готової продукції з виробництва оформляється відповідною первинною документацією – частіше приймально – здавальними накладними. У них зазначають номер, дату , цех (відправник), склад (одержувач), найменування продукції, одиницю вимірювання тощо. Тут також відображають час прийняття, стан тари, підписи осіб того, хто здав, і того, хто прийняв готову продукцію. Накладні надходять до бухгалтерії для обліку готової продукції.</w:t>
      </w:r>
    </w:p>
    <w:p w:rsidR="009D1099" w:rsidRDefault="002A0E2C">
      <w:pPr>
        <w:jc w:val="both"/>
        <w:rPr>
          <w:rFonts w:ascii="Arial" w:hAnsi="Arial" w:cs="Arial"/>
          <w:sz w:val="28"/>
          <w:szCs w:val="28"/>
          <w:lang w:val="uk-UA"/>
        </w:rPr>
      </w:pPr>
      <w:r>
        <w:rPr>
          <w:rFonts w:ascii="Arial" w:hAnsi="Arial" w:cs="Arial"/>
          <w:sz w:val="28"/>
          <w:szCs w:val="28"/>
          <w:lang w:val="uk-UA"/>
        </w:rPr>
        <w:tab/>
        <w:t>Крім накладних, складають, наприклад, скільки і яких видів продукції прийнято від цеху, приход від цеху за зміну, кількість реалізованої або переданої іншим цехам продукції.</w:t>
      </w:r>
    </w:p>
    <w:p w:rsidR="009D1099" w:rsidRDefault="002A0E2C">
      <w:pPr>
        <w:jc w:val="both"/>
        <w:rPr>
          <w:rFonts w:ascii="Arial" w:hAnsi="Arial" w:cs="Arial"/>
          <w:sz w:val="28"/>
          <w:szCs w:val="28"/>
        </w:rPr>
      </w:pPr>
      <w:r>
        <w:rPr>
          <w:rFonts w:ascii="Arial" w:hAnsi="Arial" w:cs="Arial"/>
          <w:sz w:val="28"/>
          <w:szCs w:val="28"/>
          <w:lang w:val="uk-UA"/>
        </w:rPr>
        <w:t>Ці документи підписують, як правило, Начальник цеху, комірник, представник ВТК. Начальник цеху – контролює здачу і правильне оформлення продукції на склад; Комірник – контролює збереження продукції на складі; Представник ВТК – якість продукції.</w:t>
      </w:r>
    </w:p>
    <w:p w:rsidR="009D1099" w:rsidRDefault="002A0E2C">
      <w:pPr>
        <w:jc w:val="both"/>
        <w:rPr>
          <w:rFonts w:ascii="Arial" w:hAnsi="Arial" w:cs="Arial"/>
          <w:sz w:val="28"/>
          <w:szCs w:val="28"/>
        </w:rPr>
      </w:pPr>
      <w:r>
        <w:rPr>
          <w:rFonts w:ascii="Arial" w:hAnsi="Arial" w:cs="Arial"/>
          <w:sz w:val="28"/>
          <w:szCs w:val="28"/>
        </w:rPr>
        <w:tab/>
      </w:r>
    </w:p>
    <w:p w:rsidR="009D1099" w:rsidRDefault="002A0E2C">
      <w:pPr>
        <w:jc w:val="both"/>
        <w:rPr>
          <w:rFonts w:ascii="Arial" w:hAnsi="Arial" w:cs="Arial"/>
          <w:sz w:val="28"/>
          <w:szCs w:val="28"/>
          <w:lang w:val="uk-UA"/>
        </w:rPr>
      </w:pPr>
      <w:r>
        <w:rPr>
          <w:rFonts w:ascii="Arial" w:hAnsi="Arial" w:cs="Arial"/>
          <w:sz w:val="28"/>
          <w:szCs w:val="28"/>
          <w:lang w:val="uk-UA"/>
        </w:rPr>
        <w:tab/>
        <w:t>Рахунок „Статутний капітал” призначений для обліку даних та узагальнення інформації про стан і рух статутного капіталу підприємства. Після державної реєстрації підприємства його статутний капітал у сумі внесків засновника (учасників), які передбачені установчими документами (наприклад, у сумі виконаної підписки в акціонерному товаристві), відображається за кредитом рахунка „Статутний капітал” у кореспонденції:</w:t>
      </w:r>
    </w:p>
    <w:p w:rsidR="009D1099" w:rsidRDefault="002A0E2C">
      <w:pPr>
        <w:numPr>
          <w:ilvl w:val="0"/>
          <w:numId w:val="1"/>
        </w:numPr>
        <w:jc w:val="both"/>
        <w:rPr>
          <w:rFonts w:ascii="Arial" w:hAnsi="Arial" w:cs="Arial"/>
          <w:sz w:val="28"/>
          <w:szCs w:val="28"/>
        </w:rPr>
      </w:pPr>
      <w:r>
        <w:rPr>
          <w:rFonts w:ascii="Arial" w:hAnsi="Arial" w:cs="Arial"/>
          <w:sz w:val="28"/>
          <w:szCs w:val="28"/>
          <w:lang w:val="uk-UA"/>
        </w:rPr>
        <w:t>у одноосібного власника – рахунками обліку грошових засобів та інших цінностей (активів);</w:t>
      </w:r>
    </w:p>
    <w:p w:rsidR="009D1099" w:rsidRDefault="009D1099">
      <w:pPr>
        <w:numPr>
          <w:ilvl w:val="0"/>
          <w:numId w:val="1"/>
        </w:numPr>
        <w:jc w:val="both"/>
        <w:rPr>
          <w:rFonts w:ascii="Arial" w:hAnsi="Arial" w:cs="Arial"/>
          <w:sz w:val="28"/>
          <w:szCs w:val="28"/>
        </w:rPr>
        <w:sectPr w:rsidR="009D1099">
          <w:pgSz w:w="15840" w:h="12240" w:orient="landscape"/>
          <w:pgMar w:top="851" w:right="851" w:bottom="1134" w:left="851" w:header="709" w:footer="709" w:gutter="0"/>
          <w:cols w:space="720"/>
          <w:noEndnote/>
          <w:titlePg/>
          <w:docGrid w:linePitch="272"/>
        </w:sectPr>
      </w:pPr>
    </w:p>
    <w:p w:rsidR="009D1099" w:rsidRDefault="002A0E2C">
      <w:pPr>
        <w:numPr>
          <w:ilvl w:val="0"/>
          <w:numId w:val="1"/>
        </w:numPr>
        <w:jc w:val="both"/>
        <w:rPr>
          <w:rFonts w:ascii="Arial" w:hAnsi="Arial" w:cs="Arial"/>
          <w:sz w:val="28"/>
          <w:szCs w:val="28"/>
        </w:rPr>
      </w:pPr>
      <w:r>
        <w:rPr>
          <w:rFonts w:ascii="Arial" w:hAnsi="Arial" w:cs="Arial"/>
          <w:sz w:val="28"/>
          <w:szCs w:val="28"/>
          <w:lang w:val="uk-UA"/>
        </w:rPr>
        <w:t>у товариства – рахунком „Неоплачений капітал”.</w:t>
      </w:r>
    </w:p>
    <w:p w:rsidR="009D1099" w:rsidRDefault="009D1099">
      <w:pPr>
        <w:jc w:val="both"/>
        <w:rPr>
          <w:rFonts w:ascii="Arial" w:hAnsi="Arial" w:cs="Arial"/>
          <w:sz w:val="28"/>
          <w:szCs w:val="28"/>
        </w:rPr>
      </w:pPr>
    </w:p>
    <w:p w:rsidR="009D1099" w:rsidRDefault="002A0E2C">
      <w:pPr>
        <w:ind w:left="-500" w:firstLine="1220"/>
        <w:jc w:val="both"/>
        <w:rPr>
          <w:rFonts w:ascii="Arial" w:hAnsi="Arial" w:cs="Arial"/>
          <w:sz w:val="28"/>
          <w:szCs w:val="28"/>
          <w:lang w:val="uk-UA"/>
        </w:rPr>
      </w:pPr>
      <w:r>
        <w:rPr>
          <w:rFonts w:ascii="Arial" w:hAnsi="Arial" w:cs="Arial"/>
          <w:sz w:val="28"/>
          <w:szCs w:val="28"/>
          <w:lang w:val="uk-UA"/>
        </w:rPr>
        <w:t>Фактичні надходження власників (засновників) проводяться за кредитом рахунка „Неоплачений капітал” в кореспонденції з рахунками обліку грошових засобів та інших цінностей (активів) або зобов’язань (пасивів).</w:t>
      </w:r>
    </w:p>
    <w:p w:rsidR="009D1099" w:rsidRDefault="002A0E2C">
      <w:pPr>
        <w:ind w:left="-500" w:firstLine="1220"/>
        <w:jc w:val="both"/>
        <w:rPr>
          <w:rFonts w:ascii="Arial" w:hAnsi="Arial" w:cs="Arial"/>
          <w:sz w:val="28"/>
          <w:szCs w:val="28"/>
          <w:lang w:val="uk-UA"/>
        </w:rPr>
      </w:pPr>
      <w:r>
        <w:rPr>
          <w:rFonts w:ascii="Arial" w:hAnsi="Arial" w:cs="Arial"/>
          <w:sz w:val="28"/>
          <w:szCs w:val="28"/>
          <w:lang w:val="uk-UA"/>
        </w:rPr>
        <w:t xml:space="preserve">Уразі переоцінювання основних засобів, які входять в статутний капітал, сума до оцінювання відображається за дебетом рахунків „Основні засоби” та кредитом рахунка „Статутний капітал”. </w:t>
      </w:r>
    </w:p>
    <w:p w:rsidR="009D1099" w:rsidRDefault="002A0E2C">
      <w:pPr>
        <w:ind w:left="-500" w:firstLine="1220"/>
        <w:jc w:val="both"/>
        <w:rPr>
          <w:rFonts w:ascii="Arial" w:hAnsi="Arial" w:cs="Arial"/>
          <w:sz w:val="28"/>
          <w:szCs w:val="28"/>
          <w:lang w:val="uk-UA"/>
        </w:rPr>
      </w:pPr>
      <w:r>
        <w:rPr>
          <w:rFonts w:ascii="Arial" w:hAnsi="Arial" w:cs="Arial"/>
          <w:sz w:val="28"/>
          <w:szCs w:val="28"/>
          <w:lang w:val="uk-UA"/>
        </w:rPr>
        <w:t>Облік розрахунків з органами соціального страхування пенсійного забезпечення та фондом страхування на випадок безробіття провадиться рахунком „Розрахунки за страхуванням”. Соціальне страхування, тобто матеріальне забезпечення в разі непрацездатності, інвалідності, старості, втрати роботи здійснюється переважно за рахунок спеціальних фондів. Ці кошти утворюються із щомісячних відрахувань підприємства у розмірі встановлених законом процентів від фактично нарахованої заробітної плати.</w:t>
      </w:r>
    </w:p>
    <w:p w:rsidR="009D1099" w:rsidRDefault="009D1099">
      <w:pPr>
        <w:ind w:left="-500" w:firstLine="1220"/>
        <w:jc w:val="both"/>
        <w:rPr>
          <w:rFonts w:ascii="Arial" w:hAnsi="Arial" w:cs="Arial"/>
          <w:sz w:val="28"/>
          <w:szCs w:val="28"/>
          <w:lang w:val="uk-UA"/>
        </w:rPr>
      </w:pPr>
    </w:p>
    <w:p w:rsidR="009D1099" w:rsidRDefault="009D1099">
      <w:pPr>
        <w:ind w:left="-500" w:firstLine="1220"/>
        <w:jc w:val="both"/>
        <w:rPr>
          <w:rFonts w:ascii="Arial" w:hAnsi="Arial" w:cs="Arial"/>
          <w:sz w:val="28"/>
          <w:szCs w:val="28"/>
          <w:lang w:val="uk-UA"/>
        </w:rPr>
      </w:pPr>
    </w:p>
    <w:p w:rsidR="009D1099" w:rsidRDefault="002A0E2C">
      <w:pPr>
        <w:ind w:left="-500" w:firstLine="1220"/>
        <w:jc w:val="both"/>
        <w:rPr>
          <w:rFonts w:ascii="Arial" w:hAnsi="Arial" w:cs="Arial"/>
          <w:b/>
          <w:bCs/>
          <w:i/>
          <w:iCs/>
          <w:sz w:val="28"/>
          <w:szCs w:val="28"/>
          <w:lang w:val="uk-UA"/>
        </w:rPr>
      </w:pPr>
      <w:r>
        <w:rPr>
          <w:rFonts w:ascii="Arial" w:hAnsi="Arial" w:cs="Arial"/>
          <w:b/>
          <w:bCs/>
          <w:i/>
          <w:iCs/>
          <w:sz w:val="28"/>
          <w:szCs w:val="28"/>
          <w:lang w:val="uk-UA"/>
        </w:rPr>
        <w:t>Завдання №2</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sz w:val="28"/>
          <w:szCs w:val="28"/>
          <w:lang w:val="uk-UA"/>
        </w:rPr>
        <w:tab/>
        <w:t>Підприємства, організації і установи зобов’язані проводити інвентаризацію відповідно до Положення про бухгалтерські звіти і баланси не менше як один раз на рік перед складанням річного бухгалтерського звіту і балансу. Відповідальність за правильне і своєчасне проведення інвентаризації несуть керівник і головний бухгалтер.</w:t>
      </w:r>
    </w:p>
    <w:p w:rsidR="009D1099" w:rsidRDefault="002A0E2C">
      <w:pPr>
        <w:jc w:val="both"/>
        <w:rPr>
          <w:rFonts w:ascii="Arial" w:hAnsi="Arial" w:cs="Arial"/>
          <w:sz w:val="28"/>
          <w:szCs w:val="28"/>
          <w:lang w:val="uk-UA"/>
        </w:rPr>
      </w:pPr>
      <w:r>
        <w:rPr>
          <w:rFonts w:ascii="Arial" w:hAnsi="Arial" w:cs="Arial"/>
          <w:sz w:val="28"/>
          <w:szCs w:val="28"/>
          <w:lang w:val="uk-UA"/>
        </w:rPr>
        <w:tab/>
        <w:t>Для проведення інвентаризації створюється комісія наказом по підприємству, організації, установі, яка згідно з Основними положеннями про інвентаризацію до її початку перевіряє наявність і стан інвентарних карток (інвентарних книг тощо); наявність і стан технічних паспортів або іншої технічної документації; наявність і стан документів, що підтверджують наявність і рух основних засобів. У разі відсутності документів необхідно забезпечити їх відновлення, а при виявленні розходжень і неточностей в технічній документації або бухгалтерському обліку – внесення відповідних поправок і змін.</w:t>
      </w:r>
    </w:p>
    <w:p w:rsidR="009D1099" w:rsidRDefault="002A0E2C">
      <w:pPr>
        <w:jc w:val="both"/>
        <w:rPr>
          <w:rFonts w:ascii="Arial" w:hAnsi="Arial" w:cs="Arial"/>
          <w:sz w:val="28"/>
          <w:szCs w:val="28"/>
          <w:lang w:val="uk-UA"/>
        </w:rPr>
      </w:pPr>
      <w:r>
        <w:rPr>
          <w:rFonts w:ascii="Arial" w:hAnsi="Arial" w:cs="Arial"/>
          <w:sz w:val="28"/>
          <w:szCs w:val="28"/>
          <w:lang w:val="uk-UA"/>
        </w:rPr>
        <w:tab/>
        <w:t xml:space="preserve">Згідно інвентаризаційної відомості за даними обліку має бути один токарно – гвинторізний верстат. Фактично він відсутній. </w:t>
      </w:r>
      <w:r>
        <w:rPr>
          <w:rFonts w:ascii="Arial" w:hAnsi="Arial" w:cs="Arial"/>
          <w:i/>
          <w:iCs/>
          <w:sz w:val="28"/>
          <w:szCs w:val="28"/>
          <w:lang w:val="uk-UA"/>
        </w:rPr>
        <w:t>Токарно – гвинторізний станок</w:t>
      </w:r>
      <w:r>
        <w:rPr>
          <w:rFonts w:ascii="Arial" w:hAnsi="Arial" w:cs="Arial"/>
          <w:sz w:val="28"/>
          <w:szCs w:val="28"/>
          <w:lang w:val="uk-UA"/>
        </w:rPr>
        <w:t xml:space="preserve"> це основний засіб. Нестачі основних засобів, виявлені в ході інвентаризації, мають бути відшкодовані винними особами, а коли винуватець не встановлений, списують на рахунок „Фінансові результати”. Виявлення нестачі списують як процес вибуття при ліквідації.</w:t>
      </w:r>
    </w:p>
    <w:p w:rsidR="009D1099" w:rsidRDefault="002A0E2C">
      <w:pPr>
        <w:jc w:val="both"/>
        <w:rPr>
          <w:rFonts w:ascii="Arial" w:hAnsi="Arial" w:cs="Arial"/>
          <w:sz w:val="28"/>
          <w:szCs w:val="28"/>
          <w:lang w:val="uk-UA"/>
        </w:rPr>
      </w:pPr>
      <w:r>
        <w:rPr>
          <w:rFonts w:ascii="Arial" w:hAnsi="Arial" w:cs="Arial"/>
          <w:sz w:val="28"/>
          <w:szCs w:val="28"/>
          <w:lang w:val="uk-UA"/>
        </w:rPr>
        <w:tab/>
        <w:t>На підприємствах роблять такі записи:</w:t>
      </w:r>
    </w:p>
    <w:p w:rsidR="009D1099" w:rsidRDefault="002A0E2C">
      <w:pPr>
        <w:jc w:val="both"/>
        <w:rPr>
          <w:rFonts w:ascii="Arial" w:hAnsi="Arial" w:cs="Arial"/>
          <w:sz w:val="24"/>
          <w:szCs w:val="24"/>
          <w:lang w:val="uk-UA"/>
        </w:rPr>
      </w:pPr>
      <w:r>
        <w:rPr>
          <w:rFonts w:ascii="Arial" w:hAnsi="Arial" w:cs="Arial"/>
          <w:sz w:val="28"/>
          <w:szCs w:val="28"/>
          <w:lang w:val="uk-UA"/>
        </w:rPr>
        <w:tab/>
      </w:r>
      <w:r>
        <w:rPr>
          <w:rFonts w:ascii="Arial" w:hAnsi="Arial" w:cs="Arial"/>
          <w:sz w:val="24"/>
          <w:szCs w:val="24"/>
          <w:lang w:val="uk-UA"/>
        </w:rPr>
        <w:t>на суму амортизації (зносу):</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„Знос основних засобів”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 xml:space="preserve">Кредит: </w:t>
      </w:r>
      <w:r>
        <w:rPr>
          <w:rFonts w:ascii="Arial" w:hAnsi="Arial" w:cs="Arial"/>
          <w:sz w:val="28"/>
          <w:szCs w:val="28"/>
          <w:lang w:val="uk-UA"/>
        </w:rPr>
        <w:t>„Основні засоби”</w:t>
      </w:r>
    </w:p>
    <w:p w:rsidR="009D1099" w:rsidRDefault="002A0E2C">
      <w:pPr>
        <w:jc w:val="both"/>
        <w:rPr>
          <w:rFonts w:ascii="Arial" w:hAnsi="Arial" w:cs="Arial"/>
          <w:sz w:val="28"/>
          <w:szCs w:val="28"/>
          <w:lang w:val="uk-UA"/>
        </w:rPr>
      </w:pPr>
      <w:r>
        <w:rPr>
          <w:rFonts w:ascii="Arial" w:hAnsi="Arial" w:cs="Arial"/>
          <w:sz w:val="28"/>
          <w:szCs w:val="28"/>
          <w:lang w:val="uk-UA"/>
        </w:rPr>
        <w:tab/>
      </w:r>
    </w:p>
    <w:tbl>
      <w:tblPr>
        <w:tblpPr w:leftFromText="180" w:rightFromText="180" w:vertAnchor="page" w:horzAnchor="page" w:tblpX="1827" w:tblpY="1532"/>
        <w:tblW w:w="0" w:type="auto"/>
        <w:tblBorders>
          <w:top w:val="single" w:sz="4" w:space="0" w:color="auto"/>
        </w:tblBorders>
        <w:tblLook w:val="0000" w:firstRow="0" w:lastRow="0" w:firstColumn="0" w:lastColumn="0" w:noHBand="0" w:noVBand="0"/>
      </w:tblPr>
      <w:tblGrid>
        <w:gridCol w:w="1116"/>
        <w:gridCol w:w="832"/>
      </w:tblGrid>
      <w:tr w:rsidR="009D1099">
        <w:trPr>
          <w:trHeight w:val="1663"/>
        </w:trPr>
        <w:tc>
          <w:tcPr>
            <w:tcW w:w="1116" w:type="dxa"/>
            <w:tcBorders>
              <w:top w:val="single" w:sz="4" w:space="0" w:color="auto"/>
              <w:left w:val="nil"/>
              <w:bottom w:val="nil"/>
              <w:right w:val="single" w:sz="4" w:space="0" w:color="auto"/>
            </w:tcBorders>
          </w:tcPr>
          <w:p w:rsidR="009D1099" w:rsidRDefault="002A0E2C">
            <w:pPr>
              <w:jc w:val="both"/>
              <w:rPr>
                <w:rFonts w:ascii="Arial" w:hAnsi="Arial" w:cs="Arial"/>
                <w:sz w:val="28"/>
                <w:szCs w:val="28"/>
                <w:lang w:val="uk-UA"/>
              </w:rPr>
            </w:pPr>
            <w:r>
              <w:rPr>
                <w:rFonts w:ascii="Arial" w:hAnsi="Arial" w:cs="Arial"/>
                <w:sz w:val="28"/>
                <w:szCs w:val="28"/>
                <w:lang w:val="uk-UA"/>
              </w:rPr>
              <w:t>860,25</w:t>
            </w:r>
          </w:p>
        </w:tc>
        <w:tc>
          <w:tcPr>
            <w:tcW w:w="832" w:type="dxa"/>
            <w:tcBorders>
              <w:top w:val="single" w:sz="4" w:space="0" w:color="auto"/>
              <w:left w:val="single" w:sz="4" w:space="0" w:color="auto"/>
              <w:bottom w:val="nil"/>
              <w:right w:val="nil"/>
            </w:tcBorders>
          </w:tcPr>
          <w:p w:rsidR="009D1099" w:rsidRDefault="009D1099">
            <w:pPr>
              <w:jc w:val="both"/>
              <w:rPr>
                <w:rFonts w:ascii="Arial" w:hAnsi="Arial" w:cs="Arial"/>
                <w:sz w:val="28"/>
                <w:szCs w:val="28"/>
                <w:lang w:val="uk-UA"/>
              </w:rPr>
            </w:pPr>
          </w:p>
        </w:tc>
      </w:tr>
    </w:tbl>
    <w:p w:rsidR="009D1099" w:rsidRDefault="002A0E2C">
      <w:pPr>
        <w:jc w:val="both"/>
        <w:rPr>
          <w:rFonts w:ascii="Arial" w:hAnsi="Arial" w:cs="Arial"/>
          <w:b/>
          <w:bCs/>
          <w:sz w:val="28"/>
          <w:szCs w:val="28"/>
          <w:lang w:val="uk-UA"/>
        </w:rPr>
      </w:pPr>
      <w:r>
        <w:rPr>
          <w:rFonts w:ascii="Arial" w:hAnsi="Arial" w:cs="Arial"/>
          <w:b/>
          <w:bCs/>
          <w:sz w:val="28"/>
          <w:szCs w:val="28"/>
          <w:lang w:val="uk-UA"/>
        </w:rPr>
        <w:t>Знос основних засобів</w:t>
      </w:r>
      <w:r>
        <w:rPr>
          <w:rFonts w:ascii="Arial" w:hAnsi="Arial" w:cs="Arial"/>
          <w:b/>
          <w:bCs/>
          <w:sz w:val="28"/>
          <w:szCs w:val="28"/>
          <w:lang w:val="uk-UA"/>
        </w:rPr>
        <w:tab/>
        <w:t xml:space="preserve">      Основні засоби</w:t>
      </w:r>
    </w:p>
    <w:tbl>
      <w:tblPr>
        <w:tblpPr w:leftFromText="180" w:rightFromText="180" w:vertAnchor="text" w:horzAnchor="margin" w:tblpXSpec="center" w:tblpY="3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1073"/>
      </w:tblGrid>
      <w:tr w:rsidR="009D1099">
        <w:trPr>
          <w:trHeight w:val="1620"/>
        </w:trPr>
        <w:tc>
          <w:tcPr>
            <w:tcW w:w="700" w:type="dxa"/>
            <w:tcBorders>
              <w:left w:val="nil"/>
              <w:bottom w:val="nil"/>
            </w:tcBorders>
          </w:tcPr>
          <w:p w:rsidR="009D1099" w:rsidRDefault="009D1099">
            <w:pPr>
              <w:jc w:val="both"/>
              <w:rPr>
                <w:rFonts w:ascii="Arial" w:hAnsi="Arial" w:cs="Arial"/>
                <w:sz w:val="28"/>
                <w:szCs w:val="28"/>
                <w:lang w:val="uk-UA"/>
              </w:rPr>
            </w:pPr>
          </w:p>
        </w:tc>
        <w:tc>
          <w:tcPr>
            <w:tcW w:w="900" w:type="dxa"/>
            <w:tcBorders>
              <w:bottom w:val="nil"/>
              <w:right w:val="nil"/>
            </w:tcBorders>
          </w:tcPr>
          <w:p w:rsidR="009D1099" w:rsidRDefault="002A0E2C">
            <w:pPr>
              <w:jc w:val="both"/>
              <w:rPr>
                <w:rFonts w:ascii="Arial" w:hAnsi="Arial" w:cs="Arial"/>
                <w:sz w:val="28"/>
                <w:szCs w:val="28"/>
                <w:lang w:val="uk-UA"/>
              </w:rPr>
            </w:pPr>
            <w:r>
              <w:rPr>
                <w:rFonts w:ascii="Arial" w:hAnsi="Arial" w:cs="Arial"/>
                <w:sz w:val="28"/>
                <w:szCs w:val="28"/>
                <w:lang w:val="uk-UA"/>
              </w:rPr>
              <w:t>860,25</w:t>
            </w:r>
          </w:p>
        </w:tc>
      </w:tr>
    </w:tbl>
    <w:p w:rsidR="009D1099" w:rsidRDefault="002A0E2C">
      <w:pPr>
        <w:jc w:val="both"/>
        <w:rPr>
          <w:rFonts w:ascii="Arial" w:hAnsi="Arial" w:cs="Arial"/>
          <w:sz w:val="28"/>
          <w:szCs w:val="28"/>
          <w:lang w:val="uk-UA"/>
        </w:rPr>
      </w:pPr>
      <w:r>
        <w:rPr>
          <w:rFonts w:ascii="Arial" w:hAnsi="Arial" w:cs="Arial"/>
          <w:sz w:val="28"/>
          <w:szCs w:val="28"/>
          <w:lang w:val="uk-UA"/>
        </w:rPr>
        <w:t xml:space="preserve">        Д             К</w:t>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t>Д              К</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ind w:firstLine="720"/>
        <w:jc w:val="both"/>
        <w:rPr>
          <w:rFonts w:ascii="Arial" w:hAnsi="Arial" w:cs="Arial"/>
          <w:sz w:val="24"/>
          <w:szCs w:val="24"/>
          <w:lang w:val="uk-UA"/>
        </w:rPr>
      </w:pPr>
    </w:p>
    <w:p w:rsidR="009D1099" w:rsidRDefault="009D1099">
      <w:pPr>
        <w:ind w:firstLine="720"/>
        <w:jc w:val="both"/>
        <w:rPr>
          <w:rFonts w:ascii="Arial" w:hAnsi="Arial" w:cs="Arial"/>
          <w:sz w:val="24"/>
          <w:szCs w:val="24"/>
          <w:lang w:val="uk-UA"/>
        </w:rPr>
      </w:pPr>
    </w:p>
    <w:p w:rsidR="009D1099" w:rsidRDefault="009D1099">
      <w:pPr>
        <w:ind w:firstLine="720"/>
        <w:jc w:val="both"/>
        <w:rPr>
          <w:rFonts w:ascii="Arial" w:hAnsi="Arial" w:cs="Arial"/>
          <w:sz w:val="24"/>
          <w:szCs w:val="24"/>
          <w:lang w:val="uk-UA"/>
        </w:rPr>
      </w:pPr>
    </w:p>
    <w:p w:rsidR="009D1099" w:rsidRDefault="002A0E2C">
      <w:pPr>
        <w:ind w:firstLine="720"/>
        <w:jc w:val="both"/>
        <w:rPr>
          <w:rFonts w:ascii="Arial" w:hAnsi="Arial" w:cs="Arial"/>
          <w:sz w:val="24"/>
          <w:szCs w:val="24"/>
          <w:lang w:val="uk-UA"/>
        </w:rPr>
      </w:pPr>
      <w:r>
        <w:rPr>
          <w:rFonts w:ascii="Arial" w:hAnsi="Arial" w:cs="Arial"/>
          <w:sz w:val="24"/>
          <w:szCs w:val="24"/>
          <w:lang w:val="uk-UA"/>
        </w:rPr>
        <w:t>на балансову вартість основних засобів: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„Собівартість реалізованих необоротних активів”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Кредит:</w:t>
      </w:r>
      <w:r>
        <w:rPr>
          <w:rFonts w:ascii="Arial" w:hAnsi="Arial" w:cs="Arial"/>
          <w:sz w:val="28"/>
          <w:szCs w:val="28"/>
          <w:lang w:val="uk-UA"/>
        </w:rPr>
        <w:t xml:space="preserve"> „Основні засоби”</w:t>
      </w:r>
    </w:p>
    <w:p w:rsidR="009D1099" w:rsidRDefault="002A0E2C">
      <w:pPr>
        <w:jc w:val="both"/>
        <w:rPr>
          <w:rFonts w:ascii="Arial" w:hAnsi="Arial" w:cs="Arial"/>
          <w:sz w:val="28"/>
          <w:szCs w:val="28"/>
          <w:lang w:val="uk-UA"/>
        </w:rPr>
      </w:pPr>
      <w:r>
        <w:rPr>
          <w:rFonts w:ascii="Arial" w:hAnsi="Arial" w:cs="Arial"/>
          <w:sz w:val="28"/>
          <w:szCs w:val="28"/>
          <w:lang w:val="uk-UA"/>
        </w:rPr>
        <w:tab/>
      </w:r>
    </w:p>
    <w:p w:rsidR="009D1099" w:rsidRDefault="002A0E2C">
      <w:pPr>
        <w:ind w:firstLine="720"/>
        <w:jc w:val="both"/>
        <w:rPr>
          <w:rFonts w:ascii="Arial" w:hAnsi="Arial" w:cs="Arial"/>
          <w:sz w:val="24"/>
          <w:szCs w:val="24"/>
          <w:lang w:val="uk-UA"/>
        </w:rPr>
      </w:pPr>
      <w:r>
        <w:rPr>
          <w:rFonts w:ascii="Arial" w:hAnsi="Arial" w:cs="Arial"/>
          <w:sz w:val="24"/>
          <w:szCs w:val="24"/>
          <w:lang w:val="uk-UA"/>
        </w:rPr>
        <w:t>на суму виявленої нестачі за рахунок винної особи:</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„Розрахунки по відшкодуванню матеріальних збитків”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Кредит:</w:t>
      </w:r>
      <w:r>
        <w:rPr>
          <w:rFonts w:ascii="Arial" w:hAnsi="Arial" w:cs="Arial"/>
          <w:sz w:val="28"/>
          <w:szCs w:val="28"/>
          <w:lang w:val="uk-UA"/>
        </w:rPr>
        <w:t xml:space="preserve"> „Собівартість необоротних активів”</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sz w:val="28"/>
          <w:szCs w:val="28"/>
          <w:lang w:val="uk-UA"/>
        </w:rPr>
        <w:tab/>
        <w:t>Згідно інвентаризаційних відомостей в касі підприємства виявлено нестачу доларів США. Нестача стягується з касира. Підприємство зобов’язане негайно подати позов щодо стягнення нестачі.</w:t>
      </w:r>
    </w:p>
    <w:p w:rsidR="009D1099" w:rsidRDefault="002A0E2C">
      <w:pPr>
        <w:jc w:val="both"/>
        <w:rPr>
          <w:rFonts w:ascii="Arial" w:hAnsi="Arial" w:cs="Arial"/>
          <w:sz w:val="28"/>
          <w:szCs w:val="28"/>
          <w:lang w:val="uk-UA"/>
        </w:rPr>
      </w:pPr>
      <w:r>
        <w:rPr>
          <w:rFonts w:ascii="Arial" w:hAnsi="Arial" w:cs="Arial"/>
          <w:sz w:val="28"/>
          <w:szCs w:val="28"/>
          <w:lang w:val="uk-UA"/>
        </w:rPr>
        <w:tab/>
        <w:t>Результати інвентаризації матеріальних цінностей регулюють таким чином: за результатами пересортиці проводиться залік нестач надлишками; втрати цінностей у межах встановлених норм відносять на витрати; за уточненими даними відображаються у системі рахунків відхилення, які спричинені випадковими обставинами; нестачі цінностей понад норми втрат і витрати від псування, коли конкретні винуватці не встановлені, регулюються згідно з діючими положеннями про бухгалтерський облік і баланси; сума нестачі підлягає відшкодуванню матеріально відповідальними особами, винними у її виникненні.</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sz w:val="28"/>
          <w:szCs w:val="28"/>
          <w:lang w:val="uk-UA"/>
        </w:rPr>
        <w:tab/>
        <w:t>На підприємствах роблять такі записи:</w:t>
      </w:r>
    </w:p>
    <w:p w:rsidR="009D1099" w:rsidRDefault="002A0E2C">
      <w:pPr>
        <w:jc w:val="both"/>
        <w:rPr>
          <w:rFonts w:ascii="Arial" w:hAnsi="Arial" w:cs="Arial"/>
          <w:i/>
          <w:iCs/>
          <w:sz w:val="28"/>
          <w:szCs w:val="28"/>
          <w:lang w:val="uk-UA"/>
        </w:rPr>
      </w:pPr>
      <w:r>
        <w:rPr>
          <w:rFonts w:ascii="Arial" w:hAnsi="Arial" w:cs="Arial"/>
          <w:sz w:val="28"/>
          <w:szCs w:val="28"/>
          <w:lang w:val="uk-UA"/>
        </w:rPr>
        <w:tab/>
      </w:r>
      <w:r>
        <w:rPr>
          <w:rFonts w:ascii="Arial" w:hAnsi="Arial" w:cs="Arial"/>
          <w:i/>
          <w:iCs/>
          <w:sz w:val="28"/>
          <w:szCs w:val="28"/>
          <w:lang w:val="uk-UA"/>
        </w:rPr>
        <w:t>на суму пересортиці:</w:t>
      </w:r>
    </w:p>
    <w:p w:rsidR="009D1099" w:rsidRDefault="002A0E2C">
      <w:pPr>
        <w:ind w:firstLine="720"/>
        <w:jc w:val="both"/>
        <w:rPr>
          <w:rFonts w:ascii="Arial" w:hAnsi="Arial" w:cs="Arial"/>
          <w:sz w:val="28"/>
          <w:szCs w:val="28"/>
          <w:lang w:val="uk-UA"/>
        </w:rPr>
      </w:pPr>
      <w:r>
        <w:rPr>
          <w:rFonts w:ascii="Arial" w:hAnsi="Arial" w:cs="Arial"/>
          <w:b/>
          <w:bCs/>
          <w:sz w:val="28"/>
          <w:szCs w:val="28"/>
          <w:lang w:val="uk-UA"/>
        </w:rPr>
        <w:t>Дебет:</w:t>
      </w:r>
      <w:r>
        <w:rPr>
          <w:rFonts w:ascii="Arial" w:hAnsi="Arial" w:cs="Arial"/>
          <w:sz w:val="28"/>
          <w:szCs w:val="28"/>
          <w:lang w:val="uk-UA"/>
        </w:rPr>
        <w:t xml:space="preserve"> відповідного рахунку „Обліку запасів”</w:t>
      </w:r>
    </w:p>
    <w:p w:rsidR="009D1099" w:rsidRDefault="002A0E2C">
      <w:pPr>
        <w:ind w:firstLine="720"/>
        <w:jc w:val="both"/>
        <w:rPr>
          <w:rFonts w:ascii="Arial" w:hAnsi="Arial" w:cs="Arial"/>
          <w:sz w:val="28"/>
          <w:szCs w:val="28"/>
          <w:lang w:val="uk-UA"/>
        </w:rPr>
      </w:pPr>
      <w:r>
        <w:rPr>
          <w:rFonts w:ascii="Arial" w:hAnsi="Arial" w:cs="Arial"/>
          <w:b/>
          <w:bCs/>
          <w:sz w:val="28"/>
          <w:szCs w:val="28"/>
          <w:lang w:val="uk-UA"/>
        </w:rPr>
        <w:t>Кредит:</w:t>
      </w:r>
      <w:r>
        <w:rPr>
          <w:rFonts w:ascii="Arial" w:hAnsi="Arial" w:cs="Arial"/>
          <w:sz w:val="28"/>
          <w:szCs w:val="28"/>
          <w:lang w:val="uk-UA"/>
        </w:rPr>
        <w:t xml:space="preserve"> відповідного рахунку „Обліку запасів”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i/>
          <w:iCs/>
          <w:sz w:val="28"/>
          <w:szCs w:val="28"/>
          <w:lang w:val="uk-UA"/>
        </w:rPr>
        <w:t>Наприклад:</w:t>
      </w:r>
      <w:r>
        <w:rPr>
          <w:rFonts w:ascii="Arial" w:hAnsi="Arial" w:cs="Arial"/>
          <w:sz w:val="28"/>
          <w:szCs w:val="28"/>
          <w:lang w:val="uk-UA"/>
        </w:rPr>
        <w:t xml:space="preserve"> </w:t>
      </w:r>
      <w:r>
        <w:rPr>
          <w:rFonts w:ascii="Arial" w:hAnsi="Arial" w:cs="Arial"/>
          <w:b/>
          <w:bCs/>
          <w:sz w:val="28"/>
          <w:szCs w:val="28"/>
          <w:lang w:val="uk-UA"/>
        </w:rPr>
        <w:t>Дебет:</w:t>
      </w:r>
      <w:r>
        <w:rPr>
          <w:rFonts w:ascii="Arial" w:hAnsi="Arial" w:cs="Arial"/>
          <w:sz w:val="28"/>
          <w:szCs w:val="28"/>
          <w:lang w:val="uk-UA"/>
        </w:rPr>
        <w:t xml:space="preserve"> Виробничі запаси (паркет(бук))</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sz w:val="28"/>
          <w:szCs w:val="28"/>
          <w:lang w:val="uk-UA"/>
        </w:rPr>
        <w:tab/>
      </w:r>
      <w:r>
        <w:rPr>
          <w:rFonts w:ascii="Arial" w:hAnsi="Arial" w:cs="Arial"/>
          <w:sz w:val="28"/>
          <w:szCs w:val="28"/>
          <w:lang w:val="uk-UA"/>
        </w:rPr>
        <w:tab/>
        <w:t xml:space="preserve">  </w:t>
      </w:r>
      <w:r>
        <w:rPr>
          <w:rFonts w:ascii="Arial" w:hAnsi="Arial" w:cs="Arial"/>
          <w:b/>
          <w:bCs/>
          <w:sz w:val="28"/>
          <w:szCs w:val="28"/>
          <w:lang w:val="uk-UA"/>
        </w:rPr>
        <w:t>Кредит:</w:t>
      </w:r>
      <w:r>
        <w:rPr>
          <w:rFonts w:ascii="Arial" w:hAnsi="Arial" w:cs="Arial"/>
          <w:sz w:val="28"/>
          <w:szCs w:val="28"/>
          <w:lang w:val="uk-UA"/>
        </w:rPr>
        <w:t xml:space="preserve"> Виробничі запаси (паркет (дуб))</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sz w:val="28"/>
          <w:szCs w:val="28"/>
          <w:lang w:val="uk-UA"/>
        </w:rPr>
        <w:t xml:space="preserve">      Запаси </w:t>
      </w:r>
      <w:r>
        <w:rPr>
          <w:rFonts w:ascii="Arial" w:hAnsi="Arial" w:cs="Arial"/>
          <w:sz w:val="28"/>
          <w:szCs w:val="28"/>
          <w:lang w:val="uk-UA"/>
        </w:rPr>
        <w:tab/>
      </w:r>
      <w:r>
        <w:rPr>
          <w:rFonts w:ascii="Arial" w:hAnsi="Arial" w:cs="Arial"/>
          <w:sz w:val="28"/>
          <w:szCs w:val="28"/>
          <w:lang w:val="uk-UA"/>
        </w:rPr>
        <w:tab/>
        <w:t>Запаси</w:t>
      </w:r>
    </w:p>
    <w:p w:rsidR="009D1099" w:rsidRDefault="002A0E2C">
      <w:pPr>
        <w:jc w:val="both"/>
        <w:rPr>
          <w:rFonts w:ascii="Arial" w:hAnsi="Arial" w:cs="Arial"/>
          <w:sz w:val="28"/>
          <w:szCs w:val="28"/>
          <w:lang w:val="uk-UA"/>
        </w:rPr>
      </w:pPr>
      <w:r>
        <w:rPr>
          <w:rFonts w:ascii="Arial" w:hAnsi="Arial" w:cs="Arial"/>
          <w:sz w:val="28"/>
          <w:szCs w:val="28"/>
          <w:lang w:val="uk-UA"/>
        </w:rPr>
        <w:t>(паркет (дуб))</w:t>
      </w:r>
      <w:r>
        <w:rPr>
          <w:rFonts w:ascii="Arial" w:hAnsi="Arial" w:cs="Arial"/>
          <w:sz w:val="28"/>
          <w:szCs w:val="28"/>
          <w:lang w:val="uk-UA"/>
        </w:rPr>
        <w:tab/>
        <w:t xml:space="preserve">      (паркет(бук))</w:t>
      </w:r>
      <w:r>
        <w:rPr>
          <w:rFonts w:ascii="Arial" w:hAnsi="Arial" w:cs="Arial"/>
          <w:sz w:val="28"/>
          <w:szCs w:val="28"/>
          <w:lang w:val="uk-UA"/>
        </w:rPr>
        <w:tab/>
      </w:r>
    </w:p>
    <w:tbl>
      <w:tblPr>
        <w:tblpPr w:leftFromText="180" w:rightFromText="180" w:vertAnchor="text" w:horzAnchor="page" w:tblpX="4127" w:tblpY="3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
        <w:gridCol w:w="700"/>
      </w:tblGrid>
      <w:tr w:rsidR="009D1099">
        <w:trPr>
          <w:trHeight w:val="1480"/>
        </w:trPr>
        <w:tc>
          <w:tcPr>
            <w:tcW w:w="600" w:type="dxa"/>
            <w:tcBorders>
              <w:left w:val="nil"/>
              <w:bottom w:val="nil"/>
            </w:tcBorders>
          </w:tcPr>
          <w:p w:rsidR="009D1099" w:rsidRDefault="002A0E2C">
            <w:pPr>
              <w:jc w:val="both"/>
              <w:rPr>
                <w:rFonts w:ascii="Arial" w:hAnsi="Arial" w:cs="Arial"/>
                <w:sz w:val="28"/>
                <w:szCs w:val="28"/>
                <w:lang w:val="uk-UA"/>
              </w:rPr>
            </w:pPr>
            <w:r>
              <w:rPr>
                <w:rFonts w:ascii="Arial" w:hAnsi="Arial" w:cs="Arial"/>
                <w:sz w:val="28"/>
                <w:szCs w:val="28"/>
                <w:lang w:val="uk-UA"/>
              </w:rPr>
              <w:t>60,36</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tc>
        <w:tc>
          <w:tcPr>
            <w:tcW w:w="700" w:type="dxa"/>
            <w:tcBorders>
              <w:bottom w:val="nil"/>
              <w:right w:val="nil"/>
            </w:tcBorders>
          </w:tcPr>
          <w:p w:rsidR="009D1099" w:rsidRDefault="009D1099">
            <w:pPr>
              <w:rPr>
                <w:rFonts w:ascii="Arial" w:hAnsi="Arial" w:cs="Arial"/>
                <w:sz w:val="28"/>
                <w:szCs w:val="28"/>
                <w:lang w:val="uk-UA"/>
              </w:rPr>
            </w:pPr>
          </w:p>
          <w:p w:rsidR="009D1099" w:rsidRDefault="009D1099">
            <w:pPr>
              <w:rPr>
                <w:rFonts w:ascii="Arial" w:hAnsi="Arial" w:cs="Arial"/>
                <w:sz w:val="28"/>
                <w:szCs w:val="28"/>
                <w:lang w:val="uk-UA"/>
              </w:rPr>
            </w:pPr>
          </w:p>
          <w:p w:rsidR="009D1099" w:rsidRDefault="009D1099">
            <w:pPr>
              <w:rPr>
                <w:rFonts w:ascii="Arial" w:hAnsi="Arial" w:cs="Arial"/>
                <w:sz w:val="28"/>
                <w:szCs w:val="28"/>
                <w:lang w:val="uk-UA"/>
              </w:rPr>
            </w:pPr>
          </w:p>
          <w:p w:rsidR="009D1099" w:rsidRDefault="009D1099">
            <w:pPr>
              <w:jc w:val="both"/>
              <w:rPr>
                <w:rFonts w:ascii="Arial" w:hAnsi="Arial" w:cs="Arial"/>
                <w:sz w:val="28"/>
                <w:szCs w:val="28"/>
                <w:lang w:val="uk-UA"/>
              </w:rPr>
            </w:pPr>
          </w:p>
        </w:tc>
      </w:tr>
    </w:tbl>
    <w:p w:rsidR="009D1099" w:rsidRDefault="002A0E2C">
      <w:pPr>
        <w:jc w:val="both"/>
        <w:rPr>
          <w:rFonts w:ascii="Arial" w:hAnsi="Arial" w:cs="Arial"/>
          <w:sz w:val="28"/>
          <w:szCs w:val="28"/>
          <w:lang w:val="uk-UA"/>
        </w:rPr>
      </w:pPr>
      <w:r>
        <w:rPr>
          <w:rFonts w:ascii="Arial" w:hAnsi="Arial" w:cs="Arial"/>
          <w:sz w:val="28"/>
          <w:szCs w:val="28"/>
          <w:lang w:val="uk-UA"/>
        </w:rPr>
        <w:t xml:space="preserve">     Д            К               Д              К</w:t>
      </w:r>
    </w:p>
    <w:tbl>
      <w:tblPr>
        <w:tblW w:w="0" w:type="auto"/>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917"/>
      </w:tblGrid>
      <w:tr w:rsidR="009D1099">
        <w:trPr>
          <w:trHeight w:val="1480"/>
        </w:trPr>
        <w:tc>
          <w:tcPr>
            <w:tcW w:w="600" w:type="dxa"/>
            <w:tcBorders>
              <w:left w:val="nil"/>
              <w:bottom w:val="nil"/>
            </w:tcBorders>
          </w:tcPr>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tc>
        <w:tc>
          <w:tcPr>
            <w:tcW w:w="700" w:type="dxa"/>
            <w:tcBorders>
              <w:bottom w:val="nil"/>
              <w:right w:val="nil"/>
            </w:tcBorders>
          </w:tcPr>
          <w:p w:rsidR="009D1099" w:rsidRDefault="002A0E2C">
            <w:pPr>
              <w:rPr>
                <w:rFonts w:ascii="Arial" w:hAnsi="Arial" w:cs="Arial"/>
                <w:sz w:val="28"/>
                <w:szCs w:val="28"/>
                <w:lang w:val="uk-UA"/>
              </w:rPr>
            </w:pPr>
            <w:r>
              <w:rPr>
                <w:rFonts w:ascii="Arial" w:hAnsi="Arial" w:cs="Arial"/>
                <w:sz w:val="28"/>
                <w:szCs w:val="28"/>
                <w:lang w:val="uk-UA"/>
              </w:rPr>
              <w:t>60,36</w:t>
            </w:r>
          </w:p>
          <w:p w:rsidR="009D1099" w:rsidRDefault="009D1099">
            <w:pPr>
              <w:rPr>
                <w:rFonts w:ascii="Arial" w:hAnsi="Arial" w:cs="Arial"/>
                <w:sz w:val="28"/>
                <w:szCs w:val="28"/>
                <w:lang w:val="uk-UA"/>
              </w:rPr>
            </w:pPr>
          </w:p>
          <w:p w:rsidR="009D1099" w:rsidRDefault="009D1099">
            <w:pPr>
              <w:rPr>
                <w:rFonts w:ascii="Arial" w:hAnsi="Arial" w:cs="Arial"/>
                <w:sz w:val="28"/>
                <w:szCs w:val="28"/>
                <w:lang w:val="uk-UA"/>
              </w:rPr>
            </w:pPr>
          </w:p>
          <w:p w:rsidR="009D1099" w:rsidRDefault="009D1099">
            <w:pPr>
              <w:jc w:val="both"/>
              <w:rPr>
                <w:rFonts w:ascii="Arial" w:hAnsi="Arial" w:cs="Arial"/>
                <w:sz w:val="28"/>
                <w:szCs w:val="28"/>
                <w:lang w:val="uk-UA"/>
              </w:rPr>
            </w:pPr>
          </w:p>
        </w:tc>
      </w:tr>
    </w:tbl>
    <w:p w:rsidR="009D1099" w:rsidRDefault="002A0E2C">
      <w:pPr>
        <w:jc w:val="both"/>
        <w:rPr>
          <w:rFonts w:ascii="Arial" w:hAnsi="Arial" w:cs="Arial"/>
          <w:sz w:val="28"/>
          <w:szCs w:val="28"/>
          <w:lang w:val="uk-UA"/>
        </w:rPr>
      </w:pPr>
      <w:r>
        <w:rPr>
          <w:rFonts w:ascii="Arial" w:hAnsi="Arial" w:cs="Arial"/>
          <w:sz w:val="28"/>
          <w:szCs w:val="28"/>
          <w:lang w:val="uk-UA"/>
        </w:rPr>
        <w:t xml:space="preserve">  </w:t>
      </w:r>
    </w:p>
    <w:p w:rsidR="009D1099" w:rsidRDefault="002A0E2C">
      <w:pPr>
        <w:jc w:val="both"/>
        <w:rPr>
          <w:rFonts w:ascii="Arial" w:hAnsi="Arial" w:cs="Arial"/>
          <w:sz w:val="28"/>
          <w:szCs w:val="28"/>
          <w:lang w:val="uk-UA"/>
        </w:rPr>
      </w:pPr>
      <w:r>
        <w:rPr>
          <w:rFonts w:ascii="Arial" w:hAnsi="Arial" w:cs="Arial"/>
          <w:sz w:val="28"/>
          <w:szCs w:val="28"/>
          <w:lang w:val="uk-UA"/>
        </w:rPr>
        <w:t xml:space="preserve">  </w:t>
      </w:r>
    </w:p>
    <w:p w:rsidR="009D1099" w:rsidRDefault="002A0E2C">
      <w:pPr>
        <w:ind w:firstLine="720"/>
        <w:jc w:val="both"/>
        <w:rPr>
          <w:rFonts w:ascii="Arial" w:hAnsi="Arial" w:cs="Arial"/>
          <w:i/>
          <w:iCs/>
          <w:sz w:val="28"/>
          <w:szCs w:val="28"/>
          <w:lang w:val="uk-UA"/>
        </w:rPr>
      </w:pPr>
      <w:r>
        <w:rPr>
          <w:rFonts w:ascii="Arial" w:hAnsi="Arial" w:cs="Arial"/>
          <w:i/>
          <w:iCs/>
          <w:sz w:val="28"/>
          <w:szCs w:val="28"/>
          <w:lang w:val="uk-UA"/>
        </w:rPr>
        <w:t>на загальну суму нестач, псування цінностей:</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„Розрахунки за відшкодуванням завданих збитків”</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Кредит:</w:t>
      </w:r>
      <w:r>
        <w:rPr>
          <w:rFonts w:ascii="Arial" w:hAnsi="Arial" w:cs="Arial"/>
          <w:sz w:val="28"/>
          <w:szCs w:val="28"/>
          <w:lang w:val="uk-UA"/>
        </w:rPr>
        <w:t xml:space="preserve"> відповідного рахунка „Обліку запасів”</w:t>
      </w:r>
    </w:p>
    <w:p w:rsidR="009D1099" w:rsidRDefault="009D1099">
      <w:pPr>
        <w:jc w:val="both"/>
        <w:rPr>
          <w:rFonts w:ascii="Arial" w:hAnsi="Arial" w:cs="Arial"/>
          <w:sz w:val="28"/>
          <w:szCs w:val="28"/>
          <w:lang w:val="uk-UA"/>
        </w:rPr>
      </w:pPr>
    </w:p>
    <w:p w:rsidR="009D1099" w:rsidRDefault="002A0E2C">
      <w:pPr>
        <w:jc w:val="both"/>
        <w:rPr>
          <w:rFonts w:ascii="Arial" w:hAnsi="Arial" w:cs="Arial"/>
          <w:i/>
          <w:iCs/>
          <w:sz w:val="28"/>
          <w:szCs w:val="28"/>
          <w:lang w:val="uk-UA"/>
        </w:rPr>
      </w:pPr>
      <w:r>
        <w:rPr>
          <w:rFonts w:ascii="Arial" w:hAnsi="Arial" w:cs="Arial"/>
          <w:sz w:val="28"/>
          <w:szCs w:val="28"/>
          <w:lang w:val="uk-UA"/>
        </w:rPr>
        <w:tab/>
      </w:r>
      <w:r>
        <w:rPr>
          <w:rFonts w:ascii="Arial" w:hAnsi="Arial" w:cs="Arial"/>
          <w:i/>
          <w:iCs/>
          <w:sz w:val="28"/>
          <w:szCs w:val="28"/>
          <w:lang w:val="uk-UA"/>
        </w:rPr>
        <w:t>на нестачі в межах норм природних втрат:</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„Нестачі та витрати від псування цінностей”</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Кредит:</w:t>
      </w:r>
      <w:r>
        <w:rPr>
          <w:rFonts w:ascii="Arial" w:hAnsi="Arial" w:cs="Arial"/>
          <w:sz w:val="28"/>
          <w:szCs w:val="28"/>
          <w:lang w:val="uk-UA"/>
        </w:rPr>
        <w:t xml:space="preserve"> „Розрахунки за відшкодуванням завданих збитків” </w:t>
      </w:r>
    </w:p>
    <w:p w:rsidR="009D1099" w:rsidRDefault="002A0E2C">
      <w:pPr>
        <w:jc w:val="both"/>
        <w:rPr>
          <w:rFonts w:ascii="Arial" w:hAnsi="Arial" w:cs="Arial"/>
          <w:sz w:val="28"/>
          <w:szCs w:val="28"/>
          <w:lang w:val="uk-UA"/>
        </w:rPr>
      </w:pPr>
      <w:r>
        <w:rPr>
          <w:rFonts w:ascii="Arial" w:hAnsi="Arial" w:cs="Arial"/>
          <w:sz w:val="28"/>
          <w:szCs w:val="28"/>
          <w:lang w:val="uk-UA"/>
        </w:rPr>
        <w:tab/>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Дебет:</w:t>
      </w:r>
      <w:r>
        <w:rPr>
          <w:rFonts w:ascii="Arial" w:hAnsi="Arial" w:cs="Arial"/>
          <w:sz w:val="28"/>
          <w:szCs w:val="28"/>
          <w:lang w:val="uk-UA"/>
        </w:rPr>
        <w:t xml:space="preserve"> „Нестачі та витрати від псування цінностей” (Відра 21,75 грн.)</w:t>
      </w:r>
    </w:p>
    <w:p w:rsidR="009D1099" w:rsidRDefault="002A0E2C">
      <w:pPr>
        <w:jc w:val="both"/>
        <w:rPr>
          <w:rFonts w:ascii="Arial" w:hAnsi="Arial" w:cs="Arial"/>
          <w:sz w:val="28"/>
          <w:szCs w:val="28"/>
          <w:lang w:val="uk-UA"/>
        </w:rPr>
      </w:pPr>
      <w:r>
        <w:rPr>
          <w:rFonts w:ascii="Arial" w:hAnsi="Arial" w:cs="Arial"/>
          <w:sz w:val="28"/>
          <w:szCs w:val="28"/>
          <w:lang w:val="uk-UA"/>
        </w:rPr>
        <w:tab/>
      </w:r>
      <w:r>
        <w:rPr>
          <w:rFonts w:ascii="Arial" w:hAnsi="Arial" w:cs="Arial"/>
          <w:b/>
          <w:bCs/>
          <w:sz w:val="28"/>
          <w:szCs w:val="28"/>
          <w:lang w:val="uk-UA"/>
        </w:rPr>
        <w:t>Кредит:</w:t>
      </w:r>
      <w:r>
        <w:rPr>
          <w:rFonts w:ascii="Arial" w:hAnsi="Arial" w:cs="Arial"/>
          <w:sz w:val="28"/>
          <w:szCs w:val="28"/>
          <w:lang w:val="uk-UA"/>
        </w:rPr>
        <w:t xml:space="preserve"> „Розрахунки за відшкодуванням завданих збитків” (Відра 21,75 грн.)</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b/>
          <w:bCs/>
          <w:sz w:val="28"/>
          <w:szCs w:val="28"/>
          <w:lang w:val="uk-UA"/>
        </w:rPr>
        <w:t>Дебет:</w:t>
      </w:r>
      <w:r>
        <w:rPr>
          <w:rFonts w:ascii="Arial" w:hAnsi="Arial" w:cs="Arial"/>
          <w:sz w:val="28"/>
          <w:szCs w:val="28"/>
          <w:lang w:val="uk-UA"/>
        </w:rPr>
        <w:t xml:space="preserve"> „Нестачі та витрати від псування цінностей” (Труба ¾ 221 грн.)</w:t>
      </w:r>
    </w:p>
    <w:p w:rsidR="009D1099" w:rsidRDefault="002A0E2C">
      <w:pPr>
        <w:jc w:val="both"/>
        <w:rPr>
          <w:rFonts w:ascii="Arial" w:hAnsi="Arial" w:cs="Arial"/>
          <w:sz w:val="28"/>
          <w:szCs w:val="28"/>
          <w:lang w:val="uk-UA"/>
        </w:rPr>
      </w:pPr>
      <w:r>
        <w:rPr>
          <w:rFonts w:ascii="Arial" w:hAnsi="Arial" w:cs="Arial"/>
          <w:b/>
          <w:bCs/>
          <w:sz w:val="28"/>
          <w:szCs w:val="28"/>
          <w:lang w:val="uk-UA"/>
        </w:rPr>
        <w:t>Кредит:</w:t>
      </w:r>
      <w:r>
        <w:rPr>
          <w:rFonts w:ascii="Arial" w:hAnsi="Arial" w:cs="Arial"/>
          <w:sz w:val="28"/>
          <w:szCs w:val="28"/>
          <w:lang w:val="uk-UA"/>
        </w:rPr>
        <w:t xml:space="preserve"> „Розрахунки за відшкодуванням завданих збитків” (Труба ¾ 221 грн.)</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b/>
          <w:bCs/>
          <w:sz w:val="28"/>
          <w:szCs w:val="28"/>
          <w:lang w:val="uk-UA"/>
        </w:rPr>
        <w:t>Дебет:</w:t>
      </w:r>
      <w:r>
        <w:rPr>
          <w:rFonts w:ascii="Arial" w:hAnsi="Arial" w:cs="Arial"/>
          <w:sz w:val="28"/>
          <w:szCs w:val="28"/>
          <w:lang w:val="uk-UA"/>
        </w:rPr>
        <w:t xml:space="preserve"> „Нестачі та витрати від псування цінностей” (Дошка 143,19 грн.)</w:t>
      </w:r>
    </w:p>
    <w:p w:rsidR="009D1099" w:rsidRDefault="002A0E2C">
      <w:pPr>
        <w:jc w:val="both"/>
        <w:rPr>
          <w:rFonts w:ascii="Arial" w:hAnsi="Arial" w:cs="Arial"/>
          <w:sz w:val="28"/>
          <w:szCs w:val="28"/>
          <w:lang w:val="uk-UA"/>
        </w:rPr>
      </w:pPr>
      <w:r>
        <w:rPr>
          <w:rFonts w:ascii="Arial" w:hAnsi="Arial" w:cs="Arial"/>
          <w:b/>
          <w:bCs/>
          <w:sz w:val="28"/>
          <w:szCs w:val="28"/>
          <w:lang w:val="uk-UA"/>
        </w:rPr>
        <w:t>Кредит:</w:t>
      </w:r>
      <w:r>
        <w:rPr>
          <w:rFonts w:ascii="Arial" w:hAnsi="Arial" w:cs="Arial"/>
          <w:sz w:val="28"/>
          <w:szCs w:val="28"/>
          <w:lang w:val="uk-UA"/>
        </w:rPr>
        <w:t xml:space="preserve"> „Розрахунки за відшкодуванням завданих збитків” (Дошка 143,19 грн.)</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b/>
          <w:bCs/>
          <w:sz w:val="28"/>
          <w:szCs w:val="28"/>
          <w:lang w:val="uk-UA"/>
        </w:rPr>
        <w:t>Дебет:</w:t>
      </w:r>
      <w:r>
        <w:rPr>
          <w:rFonts w:ascii="Arial" w:hAnsi="Arial" w:cs="Arial"/>
          <w:sz w:val="28"/>
          <w:szCs w:val="28"/>
          <w:lang w:val="uk-UA"/>
        </w:rPr>
        <w:t xml:space="preserve"> „Нестачі та витрати від псування цінностей” (Бланки 8 грн.)</w:t>
      </w:r>
    </w:p>
    <w:p w:rsidR="009D1099" w:rsidRDefault="002A0E2C">
      <w:pPr>
        <w:jc w:val="both"/>
        <w:rPr>
          <w:rFonts w:ascii="Arial" w:hAnsi="Arial" w:cs="Arial"/>
          <w:sz w:val="28"/>
          <w:szCs w:val="28"/>
          <w:lang w:val="uk-UA"/>
        </w:rPr>
      </w:pPr>
      <w:r>
        <w:rPr>
          <w:rFonts w:ascii="Arial" w:hAnsi="Arial" w:cs="Arial"/>
          <w:b/>
          <w:bCs/>
          <w:sz w:val="28"/>
          <w:szCs w:val="28"/>
          <w:lang w:val="uk-UA"/>
        </w:rPr>
        <w:t>Кредит:</w:t>
      </w:r>
      <w:r>
        <w:rPr>
          <w:rFonts w:ascii="Arial" w:hAnsi="Arial" w:cs="Arial"/>
          <w:sz w:val="28"/>
          <w:szCs w:val="28"/>
          <w:lang w:val="uk-UA"/>
        </w:rPr>
        <w:t xml:space="preserve"> „Розрахунки за відшкодуванням завданих збитків” (Бланки 8 грн.)</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МШП можуть вибути з експлуатації з різних причин: через повне зношення, поламання, реалізацію тощо. У всіх випадках на вибуття з експлуатації МШП комісія складає Акт на списання. Вона констатує непридатність подальшого використання окремих предметів.</w:t>
      </w:r>
    </w:p>
    <w:p w:rsidR="009D1099" w:rsidRDefault="002A0E2C">
      <w:pPr>
        <w:ind w:firstLine="720"/>
        <w:jc w:val="both"/>
        <w:rPr>
          <w:rFonts w:ascii="Arial" w:hAnsi="Arial" w:cs="Arial"/>
          <w:sz w:val="28"/>
          <w:szCs w:val="28"/>
          <w:lang w:val="uk-UA"/>
        </w:rPr>
      </w:pPr>
      <w:r>
        <w:rPr>
          <w:rFonts w:ascii="Arial" w:hAnsi="Arial" w:cs="Arial"/>
          <w:sz w:val="28"/>
          <w:szCs w:val="28"/>
          <w:lang w:val="uk-UA"/>
        </w:rPr>
        <w:t>На всі предмети (зазначаючи їх кількість, ціну та суму) у порядку номенклатурних номерів складають загальний акт у межах однієї групи і однієї матеріально відповідальної особи.</w:t>
      </w:r>
    </w:p>
    <w:p w:rsidR="009D1099" w:rsidRDefault="002A0E2C">
      <w:pPr>
        <w:ind w:firstLine="720"/>
        <w:jc w:val="both"/>
        <w:rPr>
          <w:rFonts w:ascii="Arial" w:hAnsi="Arial" w:cs="Arial"/>
          <w:sz w:val="28"/>
          <w:szCs w:val="28"/>
          <w:lang w:val="uk-UA"/>
        </w:rPr>
      </w:pPr>
      <w:r>
        <w:rPr>
          <w:rFonts w:ascii="Arial" w:hAnsi="Arial" w:cs="Arial"/>
          <w:sz w:val="28"/>
          <w:szCs w:val="28"/>
          <w:lang w:val="uk-UA"/>
        </w:rPr>
        <w:t xml:space="preserve">На предмети,  на які нарахована знос 100%, доцільно складати окремий акт. </w:t>
      </w:r>
    </w:p>
    <w:p w:rsidR="009D1099" w:rsidRDefault="002A0E2C">
      <w:pPr>
        <w:jc w:val="both"/>
        <w:rPr>
          <w:rFonts w:ascii="Arial" w:hAnsi="Arial" w:cs="Arial"/>
          <w:sz w:val="28"/>
          <w:szCs w:val="28"/>
          <w:lang w:val="uk-UA"/>
        </w:rPr>
      </w:pPr>
      <w:r>
        <w:rPr>
          <w:rFonts w:ascii="Arial" w:hAnsi="Arial" w:cs="Arial"/>
          <w:sz w:val="28"/>
          <w:szCs w:val="28"/>
          <w:lang w:val="uk-UA"/>
        </w:rPr>
        <w:tab/>
        <w:t>В актах має бути зазначена сума відображеного в обліку на день ліквідації зносу щодо кожного об’єкта.</w:t>
      </w:r>
    </w:p>
    <w:p w:rsidR="009D1099" w:rsidRDefault="002A0E2C">
      <w:pPr>
        <w:jc w:val="both"/>
        <w:rPr>
          <w:rFonts w:ascii="Arial" w:hAnsi="Arial" w:cs="Arial"/>
          <w:sz w:val="28"/>
          <w:szCs w:val="28"/>
          <w:lang w:val="uk-UA"/>
        </w:rPr>
      </w:pPr>
      <w:r>
        <w:rPr>
          <w:rFonts w:ascii="Arial" w:hAnsi="Arial" w:cs="Arial"/>
          <w:sz w:val="28"/>
          <w:szCs w:val="28"/>
          <w:lang w:val="uk-UA"/>
        </w:rPr>
        <w:tab/>
        <w:t>Акти на списання комірник використовує для оперативного складського обліку, а бухгалтерія – для аналітичного і синтетичного обліку вибуття та зносу МШП.</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Матеріальна шкода, що була заподіяна нестачею майна складає 1539,25 грн.</w:t>
      </w: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b/>
          <w:bCs/>
          <w:i/>
          <w:iCs/>
          <w:sz w:val="28"/>
          <w:szCs w:val="28"/>
          <w:lang w:val="uk-UA"/>
        </w:rPr>
        <w:t>Завдання №3</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u w:val="single"/>
          <w:lang w:val="uk-UA"/>
        </w:rPr>
      </w:pPr>
      <w:r>
        <w:rPr>
          <w:rFonts w:ascii="Arial" w:hAnsi="Arial" w:cs="Arial"/>
          <w:sz w:val="28"/>
          <w:szCs w:val="28"/>
          <w:u w:val="single"/>
          <w:lang w:val="uk-UA"/>
        </w:rPr>
        <w:t>Нормативний метод обліку.</w:t>
      </w:r>
    </w:p>
    <w:p w:rsidR="009D1099" w:rsidRDefault="009D1099">
      <w:pPr>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Задачею нормативного методу обліку витрат на виробництво є своєчасне попередження нераціональної витрати матеріальних, трудових і фінансових ресурсів у господарстві, сприяння виявленню наявних у виробництві резервів і результатів внутрішньогосподарського госпрозрахунку. В основі своєї він містить технічно обґрунтовані розрахункові величини витрат робочого часу, матеріальних і грошових ресурсів на одиницю продукції, робіт, послуг. Норми виробничих витрат (поточні і планові) - найважливіше знаряддя керування виробництвом.</w:t>
      </w:r>
    </w:p>
    <w:p w:rsidR="009D1099" w:rsidRDefault="002A0E2C">
      <w:pPr>
        <w:ind w:firstLine="720"/>
        <w:jc w:val="both"/>
        <w:rPr>
          <w:rFonts w:ascii="Arial" w:hAnsi="Arial" w:cs="Arial"/>
          <w:sz w:val="28"/>
          <w:szCs w:val="28"/>
          <w:lang w:val="uk-UA"/>
        </w:rPr>
      </w:pPr>
      <w:r>
        <w:rPr>
          <w:rFonts w:ascii="Arial" w:hAnsi="Arial" w:cs="Arial"/>
          <w:sz w:val="28"/>
          <w:szCs w:val="28"/>
          <w:lang w:val="uk-UA"/>
        </w:rPr>
        <w:t>При нормативному методі обліку витрат на виробництво підприємства користаються плановою, нормативною і звітною калькуляцією. По своєму складі вони повинні бути ідентичні і відповідати типовій номенклатурі, передбаченої в галузевих інструкціях із планування й обліку собівартості. Контроль за застосуванням встановлених у виробництві норм при виготовленні продукції здійснюється за допомогою бухгалтерського обліку, завдяки строго встановленої документації по оформленню витрат по нормах, по відхиленнях від норм і по змінах норм.</w:t>
      </w:r>
    </w:p>
    <w:p w:rsidR="009D1099" w:rsidRDefault="002A0E2C">
      <w:pPr>
        <w:ind w:firstLine="720"/>
        <w:jc w:val="both"/>
        <w:rPr>
          <w:rFonts w:ascii="Arial" w:hAnsi="Arial" w:cs="Arial"/>
          <w:sz w:val="28"/>
          <w:szCs w:val="28"/>
          <w:lang w:val="uk-UA"/>
        </w:rPr>
      </w:pPr>
      <w:r>
        <w:rPr>
          <w:rFonts w:ascii="Arial" w:hAnsi="Arial" w:cs="Arial"/>
          <w:sz w:val="28"/>
          <w:szCs w:val="28"/>
          <w:lang w:val="uk-UA"/>
        </w:rPr>
        <w:t>Відхилення від норм показують, як дотримується технологія виготовлення продукції, норми витрати сировини, матеріалів, витрат праці і т.д. Вони поділяються на позитивну, означаючу економію у витратах, і негативне, зухвале їхнє збільшення.</w:t>
      </w:r>
    </w:p>
    <w:p w:rsidR="009D1099" w:rsidRDefault="002A0E2C">
      <w:pPr>
        <w:ind w:firstLine="720"/>
        <w:jc w:val="both"/>
        <w:rPr>
          <w:rFonts w:ascii="Arial" w:hAnsi="Arial" w:cs="Arial"/>
          <w:sz w:val="28"/>
          <w:szCs w:val="28"/>
          <w:lang w:val="uk-UA"/>
        </w:rPr>
      </w:pPr>
      <w:r>
        <w:rPr>
          <w:rFonts w:ascii="Arial" w:hAnsi="Arial" w:cs="Arial"/>
          <w:sz w:val="28"/>
          <w:szCs w:val="28"/>
          <w:lang w:val="uk-UA"/>
        </w:rPr>
        <w:t>Розрахунок фактичної собівартості здійснюється по наступній формулі:</w:t>
      </w:r>
    </w:p>
    <w:p w:rsidR="009D1099" w:rsidRDefault="002A0E2C">
      <w:pPr>
        <w:ind w:firstLine="720"/>
        <w:jc w:val="both"/>
        <w:rPr>
          <w:rFonts w:ascii="Arial" w:hAnsi="Arial" w:cs="Arial"/>
          <w:sz w:val="28"/>
          <w:szCs w:val="28"/>
          <w:lang w:val="uk-UA"/>
        </w:rPr>
      </w:pPr>
      <w:r>
        <w:rPr>
          <w:rFonts w:ascii="Arial" w:hAnsi="Arial" w:cs="Arial"/>
          <w:sz w:val="28"/>
          <w:szCs w:val="28"/>
          <w:lang w:val="uk-UA"/>
        </w:rPr>
        <w:t>Фс=Нс±Вн±Зн, де</w:t>
      </w:r>
    </w:p>
    <w:p w:rsidR="009D1099" w:rsidRDefault="009D1099">
      <w:pPr>
        <w:ind w:firstLine="720"/>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Фс - фактична собівартість;</w:t>
      </w:r>
    </w:p>
    <w:p w:rsidR="009D1099" w:rsidRDefault="009D1099">
      <w:pPr>
        <w:ind w:firstLine="720"/>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Нс - нормативна собівартість;</w:t>
      </w:r>
    </w:p>
    <w:p w:rsidR="009D1099" w:rsidRDefault="009D1099">
      <w:pPr>
        <w:ind w:firstLine="720"/>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Він - відхилення від норм (економія чи перевитрата);</w:t>
      </w:r>
    </w:p>
    <w:p w:rsidR="009D1099" w:rsidRDefault="009D1099">
      <w:pPr>
        <w:ind w:firstLine="720"/>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Зн - зміни норм (убік  їхнього  збільшення чи зменшення).</w:t>
      </w:r>
    </w:p>
    <w:p w:rsidR="009D1099" w:rsidRDefault="009D1099">
      <w:pPr>
        <w:ind w:firstLine="720"/>
        <w:jc w:val="both"/>
        <w:rPr>
          <w:rFonts w:ascii="Arial" w:hAnsi="Arial" w:cs="Arial"/>
          <w:sz w:val="28"/>
          <w:szCs w:val="28"/>
          <w:lang w:val="uk-UA"/>
        </w:rPr>
      </w:pPr>
    </w:p>
    <w:p w:rsidR="009D1099" w:rsidRDefault="009D1099">
      <w:pPr>
        <w:ind w:firstLine="720"/>
        <w:jc w:val="both"/>
        <w:rPr>
          <w:rFonts w:ascii="Arial" w:hAnsi="Arial" w:cs="Arial"/>
          <w:sz w:val="28"/>
          <w:szCs w:val="28"/>
          <w:lang w:val="uk-UA"/>
        </w:rPr>
      </w:pPr>
    </w:p>
    <w:p w:rsidR="009D1099" w:rsidRDefault="002A0E2C">
      <w:pPr>
        <w:ind w:firstLine="720"/>
        <w:jc w:val="both"/>
        <w:rPr>
          <w:rFonts w:ascii="Arial" w:hAnsi="Arial" w:cs="Arial"/>
          <w:sz w:val="28"/>
          <w:szCs w:val="28"/>
          <w:lang w:val="uk-UA"/>
        </w:rPr>
      </w:pPr>
      <w:r>
        <w:rPr>
          <w:rFonts w:ascii="Arial" w:hAnsi="Arial" w:cs="Arial"/>
          <w:sz w:val="28"/>
          <w:szCs w:val="28"/>
          <w:lang w:val="uk-UA"/>
        </w:rPr>
        <w:t>Виробниче підприємство „Віст Лтд.”  виготовляє два види виробів: А та Б. Окрім того підприємство провадить торговельну діяльність, має магазин, а також два цехи основного виробництва.</w:t>
      </w:r>
    </w:p>
    <w:p w:rsidR="009D1099" w:rsidRDefault="002A0E2C">
      <w:pPr>
        <w:ind w:firstLine="720"/>
        <w:jc w:val="both"/>
        <w:rPr>
          <w:rFonts w:ascii="Arial" w:hAnsi="Arial" w:cs="Arial"/>
          <w:sz w:val="28"/>
          <w:szCs w:val="28"/>
          <w:lang w:val="uk-UA"/>
        </w:rPr>
      </w:pPr>
      <w:r>
        <w:rPr>
          <w:rFonts w:ascii="Arial" w:hAnsi="Arial" w:cs="Arial"/>
          <w:sz w:val="28"/>
          <w:szCs w:val="28"/>
          <w:lang w:val="uk-UA"/>
        </w:rPr>
        <w:t>№1 – механічний;</w:t>
      </w:r>
    </w:p>
    <w:p w:rsidR="009D1099" w:rsidRDefault="002A0E2C">
      <w:pPr>
        <w:ind w:firstLine="720"/>
        <w:jc w:val="both"/>
        <w:rPr>
          <w:rFonts w:ascii="Arial" w:hAnsi="Arial" w:cs="Arial"/>
          <w:sz w:val="28"/>
          <w:szCs w:val="28"/>
          <w:lang w:val="uk-UA"/>
        </w:rPr>
      </w:pPr>
      <w:r>
        <w:rPr>
          <w:rFonts w:ascii="Arial" w:hAnsi="Arial" w:cs="Arial"/>
          <w:sz w:val="28"/>
          <w:szCs w:val="28"/>
          <w:lang w:val="uk-UA"/>
        </w:rPr>
        <w:t>№2 – складальний</w:t>
      </w:r>
    </w:p>
    <w:p w:rsidR="009D1099" w:rsidRDefault="002A0E2C">
      <w:pPr>
        <w:ind w:firstLine="720"/>
        <w:jc w:val="both"/>
        <w:rPr>
          <w:rFonts w:ascii="Arial" w:hAnsi="Arial" w:cs="Arial"/>
          <w:sz w:val="28"/>
          <w:szCs w:val="28"/>
          <w:lang w:val="uk-UA"/>
        </w:rPr>
      </w:pPr>
      <w:r>
        <w:rPr>
          <w:rFonts w:ascii="Arial" w:hAnsi="Arial" w:cs="Arial"/>
          <w:sz w:val="28"/>
          <w:szCs w:val="28"/>
          <w:lang w:val="uk-UA"/>
        </w:rPr>
        <w:t>і два цехи допоміжного виробництва:</w:t>
      </w:r>
    </w:p>
    <w:p w:rsidR="009D1099" w:rsidRDefault="002A0E2C">
      <w:pPr>
        <w:ind w:firstLine="720"/>
        <w:jc w:val="both"/>
        <w:rPr>
          <w:rFonts w:ascii="Arial" w:hAnsi="Arial" w:cs="Arial"/>
          <w:sz w:val="28"/>
          <w:szCs w:val="28"/>
          <w:lang w:val="uk-UA"/>
        </w:rPr>
      </w:pPr>
      <w:r>
        <w:rPr>
          <w:rFonts w:ascii="Arial" w:hAnsi="Arial" w:cs="Arial"/>
          <w:sz w:val="28"/>
          <w:szCs w:val="28"/>
          <w:lang w:val="uk-UA"/>
        </w:rPr>
        <w:t>№3 (1) – паросилова станція,</w:t>
      </w:r>
    </w:p>
    <w:p w:rsidR="009D1099" w:rsidRDefault="002A0E2C">
      <w:pPr>
        <w:ind w:firstLine="720"/>
        <w:jc w:val="both"/>
        <w:rPr>
          <w:rFonts w:ascii="Arial" w:hAnsi="Arial" w:cs="Arial"/>
          <w:sz w:val="28"/>
          <w:szCs w:val="28"/>
          <w:lang w:val="uk-UA"/>
        </w:rPr>
      </w:pPr>
      <w:r>
        <w:rPr>
          <w:rFonts w:ascii="Arial" w:hAnsi="Arial" w:cs="Arial"/>
          <w:sz w:val="28"/>
          <w:szCs w:val="28"/>
          <w:lang w:val="uk-UA"/>
        </w:rPr>
        <w:t>№4 (2) – тарний.</w:t>
      </w:r>
    </w:p>
    <w:p w:rsidR="009D1099" w:rsidRDefault="002A0E2C">
      <w:pPr>
        <w:ind w:firstLine="720"/>
        <w:jc w:val="both"/>
        <w:rPr>
          <w:rFonts w:ascii="Arial" w:hAnsi="Arial" w:cs="Arial"/>
          <w:sz w:val="28"/>
          <w:szCs w:val="28"/>
          <w:lang w:val="uk-UA"/>
        </w:rPr>
      </w:pPr>
      <w:r>
        <w:rPr>
          <w:rFonts w:ascii="Arial" w:hAnsi="Arial" w:cs="Arial"/>
          <w:sz w:val="28"/>
          <w:szCs w:val="28"/>
          <w:lang w:val="uk-UA"/>
        </w:rPr>
        <w:t>У тарному цеху виготовляють два види ящиків:</w:t>
      </w:r>
    </w:p>
    <w:p w:rsidR="009D1099" w:rsidRDefault="002A0E2C">
      <w:pPr>
        <w:ind w:firstLine="720"/>
        <w:jc w:val="both"/>
        <w:rPr>
          <w:rFonts w:ascii="Arial" w:hAnsi="Arial" w:cs="Arial"/>
          <w:sz w:val="28"/>
          <w:szCs w:val="28"/>
          <w:lang w:val="uk-UA"/>
        </w:rPr>
      </w:pPr>
      <w:r>
        <w:rPr>
          <w:rFonts w:ascii="Arial" w:hAnsi="Arial" w:cs="Arial"/>
          <w:sz w:val="28"/>
          <w:szCs w:val="28"/>
          <w:lang w:val="uk-UA"/>
        </w:rPr>
        <w:t>замовлення №1 (ящик №357)</w:t>
      </w:r>
    </w:p>
    <w:p w:rsidR="009D1099" w:rsidRDefault="002A0E2C">
      <w:pPr>
        <w:ind w:firstLine="720"/>
        <w:jc w:val="both"/>
        <w:rPr>
          <w:rFonts w:ascii="Arial" w:hAnsi="Arial" w:cs="Arial"/>
          <w:sz w:val="28"/>
          <w:szCs w:val="28"/>
          <w:lang w:val="uk-UA"/>
        </w:rPr>
      </w:pPr>
      <w:r>
        <w:rPr>
          <w:rFonts w:ascii="Arial" w:hAnsi="Arial" w:cs="Arial"/>
          <w:sz w:val="28"/>
          <w:szCs w:val="28"/>
          <w:lang w:val="uk-UA"/>
        </w:rPr>
        <w:t>замовлення №2 (ящик №871)</w:t>
      </w:r>
    </w:p>
    <w:p w:rsidR="009D1099" w:rsidRDefault="009D1099">
      <w:pPr>
        <w:ind w:firstLine="720"/>
        <w:jc w:val="both"/>
        <w:rPr>
          <w:rFonts w:ascii="Arial" w:hAnsi="Arial" w:cs="Arial"/>
          <w:sz w:val="28"/>
          <w:szCs w:val="28"/>
          <w:lang w:val="uk-UA"/>
        </w:rPr>
      </w:pPr>
    </w:p>
    <w:p w:rsidR="009D1099" w:rsidRDefault="002A0E2C">
      <w:pPr>
        <w:ind w:firstLine="720"/>
        <w:jc w:val="center"/>
        <w:rPr>
          <w:rFonts w:ascii="Arial" w:hAnsi="Arial" w:cs="Arial"/>
          <w:sz w:val="28"/>
          <w:szCs w:val="28"/>
          <w:lang w:val="uk-UA"/>
        </w:rPr>
      </w:pPr>
      <w:r>
        <w:rPr>
          <w:rFonts w:ascii="Arial" w:hAnsi="Arial" w:cs="Arial"/>
          <w:sz w:val="28"/>
          <w:szCs w:val="28"/>
          <w:lang w:val="uk-UA"/>
        </w:rPr>
        <w:t>Відомість зведеного контролю витрат на виробництво продукції, виконання робіт та надання послуг.</w:t>
      </w:r>
    </w:p>
    <w:p w:rsidR="009D1099" w:rsidRDefault="009D1099">
      <w:pPr>
        <w:ind w:firstLine="720"/>
        <w:jc w:val="both"/>
        <w:rPr>
          <w:rFonts w:ascii="Arial" w:hAnsi="Arial" w:cs="Arial"/>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4"/>
        <w:gridCol w:w="1100"/>
        <w:gridCol w:w="994"/>
        <w:gridCol w:w="1020"/>
        <w:gridCol w:w="1074"/>
        <w:gridCol w:w="1020"/>
        <w:gridCol w:w="1074"/>
        <w:gridCol w:w="1020"/>
        <w:gridCol w:w="1075"/>
      </w:tblGrid>
      <w:tr w:rsidR="009D1099">
        <w:trPr>
          <w:cantSplit/>
          <w:trHeight w:val="540"/>
        </w:trPr>
        <w:tc>
          <w:tcPr>
            <w:tcW w:w="2094" w:type="dxa"/>
            <w:vMerge w:val="restart"/>
          </w:tcPr>
          <w:p w:rsidR="009D1099" w:rsidRDefault="009D1099">
            <w:pPr>
              <w:jc w:val="center"/>
              <w:rPr>
                <w:rFonts w:ascii="Arial" w:hAnsi="Arial" w:cs="Arial"/>
                <w:sz w:val="28"/>
                <w:szCs w:val="28"/>
                <w:lang w:val="uk-UA"/>
              </w:rPr>
            </w:pPr>
          </w:p>
          <w:p w:rsidR="009D1099" w:rsidRDefault="002A0E2C">
            <w:pPr>
              <w:jc w:val="center"/>
              <w:rPr>
                <w:rFonts w:ascii="Arial" w:hAnsi="Arial" w:cs="Arial"/>
                <w:sz w:val="28"/>
                <w:szCs w:val="28"/>
                <w:lang w:val="uk-UA"/>
              </w:rPr>
            </w:pPr>
            <w:r>
              <w:rPr>
                <w:rFonts w:ascii="Arial" w:hAnsi="Arial" w:cs="Arial"/>
                <w:sz w:val="28"/>
                <w:szCs w:val="28"/>
                <w:lang w:val="uk-UA"/>
              </w:rPr>
              <w:t>Статті витрат</w:t>
            </w:r>
          </w:p>
        </w:tc>
        <w:tc>
          <w:tcPr>
            <w:tcW w:w="2094" w:type="dxa"/>
            <w:gridSpan w:val="2"/>
          </w:tcPr>
          <w:p w:rsidR="009D1099" w:rsidRDefault="002A0E2C">
            <w:pPr>
              <w:jc w:val="center"/>
              <w:rPr>
                <w:rFonts w:ascii="Arial" w:hAnsi="Arial" w:cs="Arial"/>
                <w:sz w:val="28"/>
                <w:szCs w:val="28"/>
                <w:lang w:val="uk-UA"/>
              </w:rPr>
            </w:pPr>
            <w:r>
              <w:rPr>
                <w:rFonts w:ascii="Arial" w:hAnsi="Arial" w:cs="Arial"/>
                <w:sz w:val="28"/>
                <w:szCs w:val="28"/>
                <w:lang w:val="uk-UA"/>
              </w:rPr>
              <w:t>Всього витрат</w:t>
            </w:r>
          </w:p>
        </w:tc>
        <w:tc>
          <w:tcPr>
            <w:tcW w:w="6283" w:type="dxa"/>
            <w:gridSpan w:val="6"/>
          </w:tcPr>
          <w:p w:rsidR="009D1099" w:rsidRDefault="002A0E2C">
            <w:pPr>
              <w:jc w:val="center"/>
              <w:rPr>
                <w:rFonts w:ascii="Arial" w:hAnsi="Arial" w:cs="Arial"/>
                <w:sz w:val="28"/>
                <w:szCs w:val="28"/>
                <w:lang w:val="uk-UA"/>
              </w:rPr>
            </w:pPr>
            <w:r>
              <w:rPr>
                <w:rFonts w:ascii="Arial" w:hAnsi="Arial" w:cs="Arial"/>
                <w:sz w:val="28"/>
                <w:szCs w:val="28"/>
                <w:lang w:val="uk-UA"/>
              </w:rPr>
              <w:t>в тому числі:</w:t>
            </w:r>
          </w:p>
        </w:tc>
      </w:tr>
      <w:tr w:rsidR="009D1099">
        <w:trPr>
          <w:cantSplit/>
          <w:trHeight w:val="380"/>
        </w:trPr>
        <w:tc>
          <w:tcPr>
            <w:tcW w:w="2094" w:type="dxa"/>
            <w:vMerge/>
          </w:tcPr>
          <w:p w:rsidR="009D1099" w:rsidRDefault="009D1099">
            <w:pPr>
              <w:jc w:val="both"/>
              <w:rPr>
                <w:rFonts w:ascii="Arial" w:hAnsi="Arial" w:cs="Arial"/>
                <w:sz w:val="28"/>
                <w:szCs w:val="28"/>
                <w:lang w:val="uk-UA"/>
              </w:rPr>
            </w:pPr>
          </w:p>
        </w:tc>
        <w:tc>
          <w:tcPr>
            <w:tcW w:w="1100" w:type="dxa"/>
            <w:vMerge w:val="restart"/>
          </w:tcPr>
          <w:p w:rsidR="009D1099" w:rsidRDefault="002A0E2C">
            <w:pPr>
              <w:jc w:val="center"/>
              <w:rPr>
                <w:rFonts w:ascii="Arial" w:hAnsi="Arial" w:cs="Arial"/>
                <w:sz w:val="28"/>
                <w:szCs w:val="28"/>
                <w:lang w:val="uk-UA"/>
              </w:rPr>
            </w:pPr>
            <w:r>
              <w:rPr>
                <w:rFonts w:ascii="Arial" w:hAnsi="Arial" w:cs="Arial"/>
                <w:sz w:val="28"/>
                <w:szCs w:val="28"/>
                <w:lang w:val="uk-UA"/>
              </w:rPr>
              <w:t>к-сть</w:t>
            </w:r>
          </w:p>
        </w:tc>
        <w:tc>
          <w:tcPr>
            <w:tcW w:w="994" w:type="dxa"/>
            <w:vMerge w:val="restart"/>
          </w:tcPr>
          <w:p w:rsidR="009D1099" w:rsidRDefault="002A0E2C">
            <w:pPr>
              <w:jc w:val="center"/>
              <w:rPr>
                <w:rFonts w:ascii="Arial" w:hAnsi="Arial" w:cs="Arial"/>
                <w:sz w:val="28"/>
                <w:szCs w:val="28"/>
                <w:lang w:val="uk-UA"/>
              </w:rPr>
            </w:pPr>
            <w:r>
              <w:rPr>
                <w:rFonts w:ascii="Arial" w:hAnsi="Arial" w:cs="Arial"/>
                <w:sz w:val="28"/>
                <w:szCs w:val="28"/>
                <w:lang w:val="uk-UA"/>
              </w:rPr>
              <w:t>Сума, грн.</w:t>
            </w:r>
          </w:p>
        </w:tc>
        <w:tc>
          <w:tcPr>
            <w:tcW w:w="2094" w:type="dxa"/>
            <w:gridSpan w:val="2"/>
          </w:tcPr>
          <w:p w:rsidR="009D1099" w:rsidRDefault="002A0E2C">
            <w:pPr>
              <w:jc w:val="center"/>
              <w:rPr>
                <w:rFonts w:ascii="Arial" w:hAnsi="Arial" w:cs="Arial"/>
                <w:sz w:val="28"/>
                <w:szCs w:val="28"/>
                <w:lang w:val="uk-UA"/>
              </w:rPr>
            </w:pPr>
            <w:r>
              <w:rPr>
                <w:rFonts w:ascii="Arial" w:hAnsi="Arial" w:cs="Arial"/>
                <w:sz w:val="28"/>
                <w:szCs w:val="28"/>
                <w:lang w:val="uk-UA"/>
              </w:rPr>
              <w:t>За поточними нормами</w:t>
            </w:r>
          </w:p>
        </w:tc>
        <w:tc>
          <w:tcPr>
            <w:tcW w:w="2094" w:type="dxa"/>
            <w:gridSpan w:val="2"/>
          </w:tcPr>
          <w:p w:rsidR="009D1099" w:rsidRDefault="002A0E2C">
            <w:pPr>
              <w:jc w:val="center"/>
              <w:rPr>
                <w:rFonts w:ascii="Arial" w:hAnsi="Arial" w:cs="Arial"/>
                <w:sz w:val="28"/>
                <w:szCs w:val="28"/>
                <w:lang w:val="uk-UA"/>
              </w:rPr>
            </w:pPr>
            <w:r>
              <w:rPr>
                <w:rFonts w:ascii="Arial" w:hAnsi="Arial" w:cs="Arial"/>
                <w:sz w:val="28"/>
                <w:szCs w:val="28"/>
                <w:lang w:val="uk-UA"/>
              </w:rPr>
              <w:t>За зміною норм</w:t>
            </w:r>
          </w:p>
        </w:tc>
        <w:tc>
          <w:tcPr>
            <w:tcW w:w="2095" w:type="dxa"/>
            <w:gridSpan w:val="2"/>
          </w:tcPr>
          <w:p w:rsidR="009D1099" w:rsidRDefault="002A0E2C">
            <w:pPr>
              <w:jc w:val="center"/>
              <w:rPr>
                <w:rFonts w:ascii="Arial" w:hAnsi="Arial" w:cs="Arial"/>
                <w:sz w:val="28"/>
                <w:szCs w:val="28"/>
                <w:lang w:val="uk-UA"/>
              </w:rPr>
            </w:pPr>
            <w:r>
              <w:rPr>
                <w:rFonts w:ascii="Arial" w:hAnsi="Arial" w:cs="Arial"/>
                <w:sz w:val="28"/>
                <w:szCs w:val="28"/>
                <w:lang w:val="uk-UA"/>
              </w:rPr>
              <w:t>За відхиленнями від норм</w:t>
            </w:r>
          </w:p>
        </w:tc>
      </w:tr>
      <w:tr w:rsidR="009D1099">
        <w:trPr>
          <w:cantSplit/>
          <w:trHeight w:val="400"/>
        </w:trPr>
        <w:tc>
          <w:tcPr>
            <w:tcW w:w="2094" w:type="dxa"/>
            <w:vMerge/>
          </w:tcPr>
          <w:p w:rsidR="009D1099" w:rsidRDefault="009D1099">
            <w:pPr>
              <w:jc w:val="both"/>
              <w:rPr>
                <w:rFonts w:ascii="Arial" w:hAnsi="Arial" w:cs="Arial"/>
                <w:sz w:val="28"/>
                <w:szCs w:val="28"/>
                <w:lang w:val="uk-UA"/>
              </w:rPr>
            </w:pPr>
          </w:p>
        </w:tc>
        <w:tc>
          <w:tcPr>
            <w:tcW w:w="1100" w:type="dxa"/>
            <w:vMerge/>
          </w:tcPr>
          <w:p w:rsidR="009D1099" w:rsidRDefault="009D1099">
            <w:pPr>
              <w:jc w:val="center"/>
              <w:rPr>
                <w:rFonts w:ascii="Arial" w:hAnsi="Arial" w:cs="Arial"/>
                <w:sz w:val="28"/>
                <w:szCs w:val="28"/>
                <w:lang w:val="uk-UA"/>
              </w:rPr>
            </w:pPr>
          </w:p>
        </w:tc>
        <w:tc>
          <w:tcPr>
            <w:tcW w:w="994" w:type="dxa"/>
            <w:vMerge/>
          </w:tcPr>
          <w:p w:rsidR="009D1099" w:rsidRDefault="009D1099">
            <w:pPr>
              <w:jc w:val="center"/>
              <w:rPr>
                <w:rFonts w:ascii="Arial" w:hAnsi="Arial" w:cs="Arial"/>
                <w:sz w:val="28"/>
                <w:szCs w:val="28"/>
                <w:lang w:val="uk-UA"/>
              </w:rPr>
            </w:pP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к-сть</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Сума, грн.</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к-сть</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Сума, грн.</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к-сть</w:t>
            </w:r>
          </w:p>
        </w:tc>
        <w:tc>
          <w:tcPr>
            <w:tcW w:w="1075" w:type="dxa"/>
          </w:tcPr>
          <w:p w:rsidR="009D1099" w:rsidRDefault="002A0E2C">
            <w:pPr>
              <w:jc w:val="center"/>
              <w:rPr>
                <w:rFonts w:ascii="Arial" w:hAnsi="Arial" w:cs="Arial"/>
                <w:sz w:val="28"/>
                <w:szCs w:val="28"/>
                <w:lang w:val="uk-UA"/>
              </w:rPr>
            </w:pPr>
            <w:r>
              <w:rPr>
                <w:rFonts w:ascii="Arial" w:hAnsi="Arial" w:cs="Arial"/>
                <w:sz w:val="28"/>
                <w:szCs w:val="28"/>
                <w:lang w:val="uk-UA"/>
              </w:rPr>
              <w:t>Сума, грн.</w:t>
            </w:r>
          </w:p>
        </w:tc>
      </w:tr>
      <w:tr w:rsidR="009D1099">
        <w:trPr>
          <w:trHeight w:val="280"/>
        </w:trPr>
        <w:tc>
          <w:tcPr>
            <w:tcW w:w="2094" w:type="dxa"/>
          </w:tcPr>
          <w:p w:rsidR="009D1099" w:rsidRDefault="002A0E2C">
            <w:pPr>
              <w:jc w:val="center"/>
              <w:rPr>
                <w:rFonts w:ascii="Arial" w:hAnsi="Arial" w:cs="Arial"/>
                <w:sz w:val="22"/>
                <w:szCs w:val="22"/>
                <w:lang w:val="uk-UA"/>
              </w:rPr>
            </w:pPr>
            <w:r>
              <w:rPr>
                <w:rFonts w:ascii="Arial" w:hAnsi="Arial" w:cs="Arial"/>
                <w:sz w:val="22"/>
                <w:szCs w:val="22"/>
                <w:lang w:val="uk-UA"/>
              </w:rPr>
              <w:t>1</w:t>
            </w:r>
          </w:p>
        </w:tc>
        <w:tc>
          <w:tcPr>
            <w:tcW w:w="1100" w:type="dxa"/>
          </w:tcPr>
          <w:p w:rsidR="009D1099" w:rsidRDefault="002A0E2C">
            <w:pPr>
              <w:jc w:val="center"/>
              <w:rPr>
                <w:rFonts w:ascii="Arial" w:hAnsi="Arial" w:cs="Arial"/>
                <w:sz w:val="22"/>
                <w:szCs w:val="22"/>
                <w:lang w:val="uk-UA"/>
              </w:rPr>
            </w:pPr>
            <w:r>
              <w:rPr>
                <w:rFonts w:ascii="Arial" w:hAnsi="Arial" w:cs="Arial"/>
                <w:sz w:val="22"/>
                <w:szCs w:val="22"/>
                <w:lang w:val="uk-UA"/>
              </w:rPr>
              <w:t>2</w:t>
            </w:r>
          </w:p>
        </w:tc>
        <w:tc>
          <w:tcPr>
            <w:tcW w:w="994" w:type="dxa"/>
          </w:tcPr>
          <w:p w:rsidR="009D1099" w:rsidRDefault="002A0E2C">
            <w:pPr>
              <w:jc w:val="center"/>
              <w:rPr>
                <w:rFonts w:ascii="Arial" w:hAnsi="Arial" w:cs="Arial"/>
                <w:sz w:val="22"/>
                <w:szCs w:val="22"/>
                <w:lang w:val="uk-UA"/>
              </w:rPr>
            </w:pPr>
            <w:r>
              <w:rPr>
                <w:rFonts w:ascii="Arial" w:hAnsi="Arial" w:cs="Arial"/>
                <w:sz w:val="22"/>
                <w:szCs w:val="22"/>
                <w:lang w:val="uk-UA"/>
              </w:rPr>
              <w:t>3</w:t>
            </w:r>
          </w:p>
        </w:tc>
        <w:tc>
          <w:tcPr>
            <w:tcW w:w="1020" w:type="dxa"/>
          </w:tcPr>
          <w:p w:rsidR="009D1099" w:rsidRDefault="002A0E2C">
            <w:pPr>
              <w:jc w:val="center"/>
              <w:rPr>
                <w:rFonts w:ascii="Arial" w:hAnsi="Arial" w:cs="Arial"/>
                <w:sz w:val="22"/>
                <w:szCs w:val="22"/>
                <w:lang w:val="uk-UA"/>
              </w:rPr>
            </w:pPr>
            <w:r>
              <w:rPr>
                <w:rFonts w:ascii="Arial" w:hAnsi="Arial" w:cs="Arial"/>
                <w:sz w:val="22"/>
                <w:szCs w:val="22"/>
                <w:lang w:val="uk-UA"/>
              </w:rPr>
              <w:t>4</w:t>
            </w:r>
          </w:p>
        </w:tc>
        <w:tc>
          <w:tcPr>
            <w:tcW w:w="1074" w:type="dxa"/>
          </w:tcPr>
          <w:p w:rsidR="009D1099" w:rsidRDefault="002A0E2C">
            <w:pPr>
              <w:jc w:val="center"/>
              <w:rPr>
                <w:rFonts w:ascii="Arial" w:hAnsi="Arial" w:cs="Arial"/>
                <w:sz w:val="22"/>
                <w:szCs w:val="22"/>
                <w:lang w:val="uk-UA"/>
              </w:rPr>
            </w:pPr>
            <w:r>
              <w:rPr>
                <w:rFonts w:ascii="Arial" w:hAnsi="Arial" w:cs="Arial"/>
                <w:sz w:val="22"/>
                <w:szCs w:val="22"/>
                <w:lang w:val="uk-UA"/>
              </w:rPr>
              <w:t>5</w:t>
            </w:r>
          </w:p>
        </w:tc>
        <w:tc>
          <w:tcPr>
            <w:tcW w:w="1020" w:type="dxa"/>
          </w:tcPr>
          <w:p w:rsidR="009D1099" w:rsidRDefault="002A0E2C">
            <w:pPr>
              <w:jc w:val="center"/>
              <w:rPr>
                <w:rFonts w:ascii="Arial" w:hAnsi="Arial" w:cs="Arial"/>
                <w:sz w:val="22"/>
                <w:szCs w:val="22"/>
                <w:lang w:val="uk-UA"/>
              </w:rPr>
            </w:pPr>
            <w:r>
              <w:rPr>
                <w:rFonts w:ascii="Arial" w:hAnsi="Arial" w:cs="Arial"/>
                <w:sz w:val="22"/>
                <w:szCs w:val="22"/>
                <w:lang w:val="uk-UA"/>
              </w:rPr>
              <w:t>6</w:t>
            </w:r>
          </w:p>
        </w:tc>
        <w:tc>
          <w:tcPr>
            <w:tcW w:w="1074" w:type="dxa"/>
          </w:tcPr>
          <w:p w:rsidR="009D1099" w:rsidRDefault="002A0E2C">
            <w:pPr>
              <w:jc w:val="center"/>
              <w:rPr>
                <w:rFonts w:ascii="Arial" w:hAnsi="Arial" w:cs="Arial"/>
                <w:sz w:val="22"/>
                <w:szCs w:val="22"/>
                <w:lang w:val="uk-UA"/>
              </w:rPr>
            </w:pPr>
            <w:r>
              <w:rPr>
                <w:rFonts w:ascii="Arial" w:hAnsi="Arial" w:cs="Arial"/>
                <w:sz w:val="22"/>
                <w:szCs w:val="22"/>
                <w:lang w:val="uk-UA"/>
              </w:rPr>
              <w:t>7</w:t>
            </w:r>
          </w:p>
        </w:tc>
        <w:tc>
          <w:tcPr>
            <w:tcW w:w="1020" w:type="dxa"/>
          </w:tcPr>
          <w:p w:rsidR="009D1099" w:rsidRDefault="002A0E2C">
            <w:pPr>
              <w:jc w:val="center"/>
              <w:rPr>
                <w:rFonts w:ascii="Arial" w:hAnsi="Arial" w:cs="Arial"/>
                <w:sz w:val="22"/>
                <w:szCs w:val="22"/>
                <w:lang w:val="uk-UA"/>
              </w:rPr>
            </w:pPr>
            <w:r>
              <w:rPr>
                <w:rFonts w:ascii="Arial" w:hAnsi="Arial" w:cs="Arial"/>
                <w:sz w:val="22"/>
                <w:szCs w:val="22"/>
                <w:lang w:val="uk-UA"/>
              </w:rPr>
              <w:t>8</w:t>
            </w:r>
          </w:p>
        </w:tc>
        <w:tc>
          <w:tcPr>
            <w:tcW w:w="1075" w:type="dxa"/>
          </w:tcPr>
          <w:p w:rsidR="009D1099" w:rsidRDefault="002A0E2C">
            <w:pPr>
              <w:jc w:val="center"/>
              <w:rPr>
                <w:rFonts w:ascii="Arial" w:hAnsi="Arial" w:cs="Arial"/>
                <w:sz w:val="22"/>
                <w:szCs w:val="22"/>
                <w:lang w:val="uk-UA"/>
              </w:rPr>
            </w:pPr>
            <w:r>
              <w:rPr>
                <w:rFonts w:ascii="Arial" w:hAnsi="Arial" w:cs="Arial"/>
                <w:sz w:val="22"/>
                <w:szCs w:val="22"/>
                <w:lang w:val="uk-UA"/>
              </w:rPr>
              <w:t>9</w:t>
            </w:r>
          </w:p>
        </w:tc>
      </w:tr>
      <w:tr w:rsidR="009D1099">
        <w:trPr>
          <w:trHeight w:val="400"/>
        </w:trPr>
        <w:tc>
          <w:tcPr>
            <w:tcW w:w="2094" w:type="dxa"/>
          </w:tcPr>
          <w:p w:rsidR="009D1099" w:rsidRDefault="002A0E2C">
            <w:pPr>
              <w:rPr>
                <w:rFonts w:ascii="Arial" w:hAnsi="Arial" w:cs="Arial"/>
                <w:sz w:val="28"/>
                <w:szCs w:val="28"/>
                <w:lang w:val="uk-UA"/>
              </w:rPr>
            </w:pPr>
            <w:r>
              <w:rPr>
                <w:rFonts w:ascii="Arial" w:hAnsi="Arial" w:cs="Arial"/>
                <w:sz w:val="28"/>
                <w:szCs w:val="28"/>
                <w:lang w:val="uk-UA"/>
              </w:rPr>
              <w:t>Витрати пов’язані з виробництвом продукції</w:t>
            </w:r>
          </w:p>
        </w:tc>
        <w:tc>
          <w:tcPr>
            <w:tcW w:w="1100" w:type="dxa"/>
          </w:tcPr>
          <w:p w:rsidR="009D1099" w:rsidRDefault="002A0E2C">
            <w:pPr>
              <w:jc w:val="center"/>
              <w:rPr>
                <w:rFonts w:ascii="Arial" w:hAnsi="Arial" w:cs="Arial"/>
                <w:sz w:val="28"/>
                <w:szCs w:val="28"/>
                <w:lang w:val="uk-UA"/>
              </w:rPr>
            </w:pPr>
            <w:r>
              <w:rPr>
                <w:rFonts w:ascii="Arial" w:hAnsi="Arial" w:cs="Arial"/>
                <w:sz w:val="28"/>
                <w:szCs w:val="28"/>
                <w:lang w:val="uk-UA"/>
              </w:rPr>
              <w:t>18</w:t>
            </w:r>
          </w:p>
        </w:tc>
        <w:tc>
          <w:tcPr>
            <w:tcW w:w="994" w:type="dxa"/>
          </w:tcPr>
          <w:p w:rsidR="009D1099" w:rsidRDefault="002A0E2C">
            <w:pPr>
              <w:jc w:val="center"/>
              <w:rPr>
                <w:rFonts w:ascii="Arial" w:hAnsi="Arial" w:cs="Arial"/>
                <w:sz w:val="28"/>
                <w:szCs w:val="28"/>
                <w:lang w:val="uk-UA"/>
              </w:rPr>
            </w:pPr>
            <w:r>
              <w:rPr>
                <w:rFonts w:ascii="Arial" w:hAnsi="Arial" w:cs="Arial"/>
                <w:sz w:val="28"/>
                <w:szCs w:val="28"/>
                <w:lang w:val="uk-UA"/>
              </w:rPr>
              <w:t>270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10</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150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8</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120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5"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r>
      <w:tr w:rsidR="009D1099">
        <w:trPr>
          <w:trHeight w:val="400"/>
        </w:trPr>
        <w:tc>
          <w:tcPr>
            <w:tcW w:w="2094" w:type="dxa"/>
          </w:tcPr>
          <w:p w:rsidR="009D1099" w:rsidRDefault="002A0E2C">
            <w:pPr>
              <w:jc w:val="both"/>
              <w:rPr>
                <w:rFonts w:ascii="Arial" w:hAnsi="Arial" w:cs="Arial"/>
                <w:sz w:val="28"/>
                <w:szCs w:val="28"/>
                <w:lang w:val="uk-UA"/>
              </w:rPr>
            </w:pPr>
            <w:r>
              <w:rPr>
                <w:rFonts w:ascii="Arial" w:hAnsi="Arial" w:cs="Arial"/>
                <w:sz w:val="28"/>
                <w:szCs w:val="28"/>
                <w:lang w:val="uk-UA"/>
              </w:rPr>
              <w:t>Брак</w:t>
            </w:r>
          </w:p>
        </w:tc>
        <w:tc>
          <w:tcPr>
            <w:tcW w:w="1100" w:type="dxa"/>
          </w:tcPr>
          <w:p w:rsidR="009D1099" w:rsidRDefault="002A0E2C">
            <w:pPr>
              <w:jc w:val="center"/>
              <w:rPr>
                <w:rFonts w:ascii="Arial" w:hAnsi="Arial" w:cs="Arial"/>
                <w:sz w:val="28"/>
                <w:szCs w:val="28"/>
                <w:lang w:val="uk-UA"/>
              </w:rPr>
            </w:pPr>
            <w:r>
              <w:rPr>
                <w:rFonts w:ascii="Arial" w:hAnsi="Arial" w:cs="Arial"/>
                <w:sz w:val="28"/>
                <w:szCs w:val="28"/>
                <w:lang w:val="uk-UA"/>
              </w:rPr>
              <w:t>8</w:t>
            </w:r>
          </w:p>
        </w:tc>
        <w:tc>
          <w:tcPr>
            <w:tcW w:w="994" w:type="dxa"/>
          </w:tcPr>
          <w:p w:rsidR="009D1099" w:rsidRDefault="002A0E2C">
            <w:pPr>
              <w:jc w:val="center"/>
              <w:rPr>
                <w:rFonts w:ascii="Arial" w:hAnsi="Arial" w:cs="Arial"/>
                <w:sz w:val="28"/>
                <w:szCs w:val="28"/>
                <w:lang w:val="uk-UA"/>
              </w:rPr>
            </w:pPr>
            <w:r>
              <w:rPr>
                <w:rFonts w:ascii="Arial" w:hAnsi="Arial" w:cs="Arial"/>
                <w:sz w:val="28"/>
                <w:szCs w:val="28"/>
                <w:lang w:val="uk-UA"/>
              </w:rPr>
              <w:t>120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5</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75</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3</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45</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5"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r>
      <w:tr w:rsidR="009D1099">
        <w:trPr>
          <w:trHeight w:val="1120"/>
        </w:trPr>
        <w:tc>
          <w:tcPr>
            <w:tcW w:w="2094" w:type="dxa"/>
          </w:tcPr>
          <w:p w:rsidR="009D1099" w:rsidRDefault="002A0E2C">
            <w:pPr>
              <w:rPr>
                <w:rFonts w:ascii="Arial" w:hAnsi="Arial" w:cs="Arial"/>
                <w:sz w:val="28"/>
                <w:szCs w:val="28"/>
                <w:lang w:val="uk-UA"/>
              </w:rPr>
            </w:pPr>
            <w:r>
              <w:rPr>
                <w:rFonts w:ascii="Arial" w:hAnsi="Arial" w:cs="Arial"/>
                <w:sz w:val="28"/>
                <w:szCs w:val="28"/>
                <w:lang w:val="uk-UA"/>
              </w:rPr>
              <w:t>Витрати на зберігання продукції</w:t>
            </w:r>
          </w:p>
        </w:tc>
        <w:tc>
          <w:tcPr>
            <w:tcW w:w="1100" w:type="dxa"/>
          </w:tcPr>
          <w:p w:rsidR="009D1099" w:rsidRDefault="002A0E2C">
            <w:pPr>
              <w:jc w:val="center"/>
              <w:rPr>
                <w:rFonts w:ascii="Arial" w:hAnsi="Arial" w:cs="Arial"/>
                <w:sz w:val="28"/>
                <w:szCs w:val="28"/>
                <w:lang w:val="uk-UA"/>
              </w:rPr>
            </w:pPr>
            <w:r>
              <w:rPr>
                <w:rFonts w:ascii="Arial" w:hAnsi="Arial" w:cs="Arial"/>
                <w:sz w:val="28"/>
                <w:szCs w:val="28"/>
                <w:lang w:val="uk-UA"/>
              </w:rPr>
              <w:t>2</w:t>
            </w:r>
          </w:p>
        </w:tc>
        <w:tc>
          <w:tcPr>
            <w:tcW w:w="994" w:type="dxa"/>
          </w:tcPr>
          <w:p w:rsidR="009D1099" w:rsidRDefault="002A0E2C">
            <w:pPr>
              <w:jc w:val="center"/>
              <w:rPr>
                <w:rFonts w:ascii="Arial" w:hAnsi="Arial" w:cs="Arial"/>
                <w:sz w:val="28"/>
                <w:szCs w:val="28"/>
                <w:lang w:val="uk-UA"/>
              </w:rPr>
            </w:pPr>
            <w:r>
              <w:rPr>
                <w:rFonts w:ascii="Arial" w:hAnsi="Arial" w:cs="Arial"/>
                <w:sz w:val="28"/>
                <w:szCs w:val="28"/>
                <w:lang w:val="uk-UA"/>
              </w:rPr>
              <w:t>30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2</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30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5"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r>
      <w:tr w:rsidR="009D1099">
        <w:trPr>
          <w:trHeight w:val="800"/>
        </w:trPr>
        <w:tc>
          <w:tcPr>
            <w:tcW w:w="2094" w:type="dxa"/>
          </w:tcPr>
          <w:p w:rsidR="009D1099" w:rsidRDefault="002A0E2C">
            <w:pPr>
              <w:rPr>
                <w:rFonts w:ascii="Arial" w:hAnsi="Arial" w:cs="Arial"/>
                <w:sz w:val="28"/>
                <w:szCs w:val="28"/>
                <w:lang w:val="uk-UA"/>
              </w:rPr>
            </w:pPr>
            <w:r>
              <w:rPr>
                <w:rFonts w:ascii="Arial" w:hAnsi="Arial" w:cs="Arial"/>
                <w:sz w:val="28"/>
                <w:szCs w:val="28"/>
                <w:lang w:val="uk-UA"/>
              </w:rPr>
              <w:t>Заробітна плата</w:t>
            </w:r>
          </w:p>
        </w:tc>
        <w:tc>
          <w:tcPr>
            <w:tcW w:w="1100" w:type="dxa"/>
          </w:tcPr>
          <w:p w:rsidR="009D1099" w:rsidRDefault="002A0E2C">
            <w:pPr>
              <w:jc w:val="center"/>
              <w:rPr>
                <w:rFonts w:ascii="Arial" w:hAnsi="Arial" w:cs="Arial"/>
                <w:sz w:val="28"/>
                <w:szCs w:val="28"/>
                <w:lang w:val="uk-UA"/>
              </w:rPr>
            </w:pPr>
            <w:r>
              <w:rPr>
                <w:rFonts w:ascii="Arial" w:hAnsi="Arial" w:cs="Arial"/>
                <w:sz w:val="28"/>
                <w:szCs w:val="28"/>
                <w:lang w:val="uk-UA"/>
              </w:rPr>
              <w:t>20</w:t>
            </w:r>
          </w:p>
        </w:tc>
        <w:tc>
          <w:tcPr>
            <w:tcW w:w="994" w:type="dxa"/>
          </w:tcPr>
          <w:p w:rsidR="009D1099" w:rsidRDefault="002A0E2C">
            <w:pPr>
              <w:jc w:val="center"/>
              <w:rPr>
                <w:rFonts w:ascii="Arial" w:hAnsi="Arial" w:cs="Arial"/>
                <w:sz w:val="28"/>
                <w:szCs w:val="28"/>
                <w:lang w:val="uk-UA"/>
              </w:rPr>
            </w:pPr>
            <w:r>
              <w:rPr>
                <w:rFonts w:ascii="Arial" w:hAnsi="Arial" w:cs="Arial"/>
                <w:sz w:val="28"/>
                <w:szCs w:val="28"/>
                <w:lang w:val="uk-UA"/>
              </w:rPr>
              <w:t>800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20</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800</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4"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20"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c>
          <w:tcPr>
            <w:tcW w:w="1075" w:type="dxa"/>
          </w:tcPr>
          <w:p w:rsidR="009D1099" w:rsidRDefault="002A0E2C">
            <w:pPr>
              <w:jc w:val="center"/>
              <w:rPr>
                <w:rFonts w:ascii="Arial" w:hAnsi="Arial" w:cs="Arial"/>
                <w:sz w:val="28"/>
                <w:szCs w:val="28"/>
                <w:lang w:val="uk-UA"/>
              </w:rPr>
            </w:pPr>
            <w:r>
              <w:rPr>
                <w:rFonts w:ascii="Arial" w:hAnsi="Arial" w:cs="Arial"/>
                <w:sz w:val="28"/>
                <w:szCs w:val="28"/>
                <w:lang w:val="uk-UA"/>
              </w:rPr>
              <w:t>-</w:t>
            </w:r>
          </w:p>
        </w:tc>
      </w:tr>
    </w:tbl>
    <w:p w:rsidR="009D1099" w:rsidRDefault="009D1099">
      <w:pPr>
        <w:ind w:firstLine="720"/>
        <w:jc w:val="both"/>
        <w:rPr>
          <w:rFonts w:ascii="Arial" w:hAnsi="Arial" w:cs="Arial"/>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2500"/>
        <w:gridCol w:w="3400"/>
        <w:gridCol w:w="3863"/>
      </w:tblGrid>
      <w:tr w:rsidR="009D1099">
        <w:trPr>
          <w:trHeight w:val="603"/>
        </w:trPr>
        <w:tc>
          <w:tcPr>
            <w:tcW w:w="708" w:type="dxa"/>
          </w:tcPr>
          <w:p w:rsidR="009D1099" w:rsidRDefault="002A0E2C">
            <w:pPr>
              <w:jc w:val="center"/>
              <w:rPr>
                <w:rFonts w:ascii="Arial" w:hAnsi="Arial" w:cs="Arial"/>
                <w:sz w:val="28"/>
                <w:szCs w:val="28"/>
                <w:lang w:val="uk-UA"/>
              </w:rPr>
            </w:pPr>
            <w:r>
              <w:rPr>
                <w:rFonts w:ascii="Arial" w:hAnsi="Arial" w:cs="Arial"/>
                <w:sz w:val="28"/>
                <w:szCs w:val="28"/>
                <w:lang w:val="uk-UA"/>
              </w:rPr>
              <w:t>№ п/п</w:t>
            </w:r>
          </w:p>
        </w:tc>
        <w:tc>
          <w:tcPr>
            <w:tcW w:w="2500" w:type="dxa"/>
          </w:tcPr>
          <w:p w:rsidR="009D1099" w:rsidRDefault="002A0E2C">
            <w:pPr>
              <w:jc w:val="center"/>
              <w:rPr>
                <w:rFonts w:ascii="Arial" w:hAnsi="Arial" w:cs="Arial"/>
                <w:sz w:val="28"/>
                <w:szCs w:val="28"/>
                <w:lang w:val="uk-UA"/>
              </w:rPr>
            </w:pPr>
            <w:r>
              <w:rPr>
                <w:rFonts w:ascii="Arial" w:hAnsi="Arial" w:cs="Arial"/>
                <w:sz w:val="28"/>
                <w:szCs w:val="28"/>
                <w:lang w:val="uk-UA"/>
              </w:rPr>
              <w:t>Витрати за елементами</w:t>
            </w:r>
          </w:p>
        </w:tc>
        <w:tc>
          <w:tcPr>
            <w:tcW w:w="3400" w:type="dxa"/>
          </w:tcPr>
          <w:p w:rsidR="009D1099" w:rsidRDefault="002A0E2C">
            <w:pPr>
              <w:jc w:val="center"/>
              <w:rPr>
                <w:rFonts w:ascii="Arial" w:hAnsi="Arial" w:cs="Arial"/>
                <w:sz w:val="28"/>
                <w:szCs w:val="28"/>
                <w:lang w:val="uk-UA"/>
              </w:rPr>
            </w:pPr>
            <w:r>
              <w:rPr>
                <w:rFonts w:ascii="Arial" w:hAnsi="Arial" w:cs="Arial"/>
                <w:sz w:val="28"/>
                <w:szCs w:val="28"/>
                <w:lang w:val="uk-UA"/>
              </w:rPr>
              <w:t>Причини відхилень</w:t>
            </w:r>
          </w:p>
        </w:tc>
        <w:tc>
          <w:tcPr>
            <w:tcW w:w="3863" w:type="dxa"/>
          </w:tcPr>
          <w:p w:rsidR="009D1099" w:rsidRDefault="002A0E2C">
            <w:pPr>
              <w:jc w:val="center"/>
              <w:rPr>
                <w:rFonts w:ascii="Arial" w:hAnsi="Arial" w:cs="Arial"/>
                <w:sz w:val="28"/>
                <w:szCs w:val="28"/>
                <w:lang w:val="uk-UA"/>
              </w:rPr>
            </w:pPr>
            <w:r>
              <w:rPr>
                <w:rFonts w:ascii="Arial" w:hAnsi="Arial" w:cs="Arial"/>
                <w:sz w:val="28"/>
                <w:szCs w:val="28"/>
                <w:lang w:val="uk-UA"/>
              </w:rPr>
              <w:t>Зміст та характеристика причин відхилень</w:t>
            </w:r>
          </w:p>
        </w:tc>
      </w:tr>
      <w:tr w:rsidR="009D1099">
        <w:tc>
          <w:tcPr>
            <w:tcW w:w="708" w:type="dxa"/>
          </w:tcPr>
          <w:p w:rsidR="009D1099" w:rsidRDefault="002A0E2C">
            <w:pPr>
              <w:jc w:val="center"/>
              <w:rPr>
                <w:rFonts w:ascii="Arial" w:hAnsi="Arial" w:cs="Arial"/>
                <w:sz w:val="28"/>
                <w:szCs w:val="28"/>
                <w:lang w:val="uk-UA"/>
              </w:rPr>
            </w:pPr>
            <w:r>
              <w:rPr>
                <w:rFonts w:ascii="Arial" w:hAnsi="Arial" w:cs="Arial"/>
                <w:sz w:val="28"/>
                <w:szCs w:val="28"/>
                <w:lang w:val="uk-UA"/>
              </w:rPr>
              <w:t>1</w:t>
            </w:r>
          </w:p>
        </w:tc>
        <w:tc>
          <w:tcPr>
            <w:tcW w:w="2500" w:type="dxa"/>
          </w:tcPr>
          <w:p w:rsidR="009D1099" w:rsidRDefault="002A0E2C">
            <w:pPr>
              <w:jc w:val="center"/>
              <w:rPr>
                <w:rFonts w:ascii="Arial" w:hAnsi="Arial" w:cs="Arial"/>
                <w:sz w:val="28"/>
                <w:szCs w:val="28"/>
                <w:lang w:val="uk-UA"/>
              </w:rPr>
            </w:pPr>
            <w:r>
              <w:rPr>
                <w:rFonts w:ascii="Arial" w:hAnsi="Arial" w:cs="Arial"/>
                <w:sz w:val="28"/>
                <w:szCs w:val="28"/>
                <w:lang w:val="uk-UA"/>
              </w:rPr>
              <w:t>2</w:t>
            </w:r>
          </w:p>
        </w:tc>
        <w:tc>
          <w:tcPr>
            <w:tcW w:w="3400" w:type="dxa"/>
          </w:tcPr>
          <w:p w:rsidR="009D1099" w:rsidRDefault="002A0E2C">
            <w:pPr>
              <w:jc w:val="center"/>
              <w:rPr>
                <w:rFonts w:ascii="Arial" w:hAnsi="Arial" w:cs="Arial"/>
                <w:sz w:val="28"/>
                <w:szCs w:val="28"/>
                <w:lang w:val="uk-UA"/>
              </w:rPr>
            </w:pPr>
            <w:r>
              <w:rPr>
                <w:rFonts w:ascii="Arial" w:hAnsi="Arial" w:cs="Arial"/>
                <w:sz w:val="28"/>
                <w:szCs w:val="28"/>
                <w:lang w:val="uk-UA"/>
              </w:rPr>
              <w:t>3</w:t>
            </w:r>
          </w:p>
        </w:tc>
        <w:tc>
          <w:tcPr>
            <w:tcW w:w="3863" w:type="dxa"/>
          </w:tcPr>
          <w:p w:rsidR="009D1099" w:rsidRDefault="002A0E2C">
            <w:pPr>
              <w:jc w:val="center"/>
              <w:rPr>
                <w:rFonts w:ascii="Arial" w:hAnsi="Arial" w:cs="Arial"/>
                <w:sz w:val="28"/>
                <w:szCs w:val="28"/>
                <w:lang w:val="uk-UA"/>
              </w:rPr>
            </w:pPr>
            <w:r>
              <w:rPr>
                <w:rFonts w:ascii="Arial" w:hAnsi="Arial" w:cs="Arial"/>
                <w:sz w:val="28"/>
                <w:szCs w:val="28"/>
                <w:lang w:val="uk-UA"/>
              </w:rPr>
              <w:t>4</w:t>
            </w:r>
          </w:p>
        </w:tc>
      </w:tr>
      <w:tr w:rsidR="009D1099">
        <w:trPr>
          <w:trHeight w:val="600"/>
        </w:trPr>
        <w:tc>
          <w:tcPr>
            <w:tcW w:w="708" w:type="dxa"/>
          </w:tcPr>
          <w:p w:rsidR="009D1099" w:rsidRDefault="002A0E2C">
            <w:pPr>
              <w:jc w:val="center"/>
              <w:rPr>
                <w:rFonts w:ascii="Arial" w:hAnsi="Arial" w:cs="Arial"/>
                <w:sz w:val="28"/>
                <w:szCs w:val="28"/>
                <w:lang w:val="uk-UA"/>
              </w:rPr>
            </w:pPr>
            <w:r>
              <w:rPr>
                <w:rFonts w:ascii="Arial" w:hAnsi="Arial" w:cs="Arial"/>
                <w:sz w:val="28"/>
                <w:szCs w:val="28"/>
                <w:lang w:val="uk-UA"/>
              </w:rPr>
              <w:t>1</w:t>
            </w:r>
          </w:p>
        </w:tc>
        <w:tc>
          <w:tcPr>
            <w:tcW w:w="2500" w:type="dxa"/>
          </w:tcPr>
          <w:p w:rsidR="009D1099" w:rsidRDefault="002A0E2C">
            <w:pPr>
              <w:jc w:val="both"/>
              <w:rPr>
                <w:rFonts w:ascii="Arial" w:hAnsi="Arial" w:cs="Arial"/>
                <w:sz w:val="28"/>
                <w:szCs w:val="28"/>
                <w:lang w:val="uk-UA"/>
              </w:rPr>
            </w:pPr>
            <w:r>
              <w:rPr>
                <w:rFonts w:ascii="Arial" w:hAnsi="Arial" w:cs="Arial"/>
                <w:sz w:val="28"/>
                <w:szCs w:val="28"/>
                <w:lang w:val="uk-UA"/>
              </w:rPr>
              <w:t>Матеріальні затрати</w:t>
            </w:r>
          </w:p>
        </w:tc>
        <w:tc>
          <w:tcPr>
            <w:tcW w:w="3400" w:type="dxa"/>
          </w:tcPr>
          <w:p w:rsidR="009D1099" w:rsidRDefault="002A0E2C">
            <w:pPr>
              <w:rPr>
                <w:rFonts w:ascii="Arial" w:hAnsi="Arial" w:cs="Arial"/>
                <w:sz w:val="28"/>
                <w:szCs w:val="28"/>
                <w:lang w:val="uk-UA"/>
              </w:rPr>
            </w:pPr>
            <w:r>
              <w:rPr>
                <w:rFonts w:ascii="Arial" w:hAnsi="Arial" w:cs="Arial"/>
                <w:sz w:val="28"/>
                <w:szCs w:val="28"/>
                <w:lang w:val="uk-UA"/>
              </w:rPr>
              <w:t>Незаплановані відходи, зменшення передбаченого нормою браку, незадовільні умови зберігання</w:t>
            </w:r>
          </w:p>
        </w:tc>
        <w:tc>
          <w:tcPr>
            <w:tcW w:w="3863" w:type="dxa"/>
          </w:tcPr>
          <w:p w:rsidR="009D1099" w:rsidRDefault="002A0E2C">
            <w:pPr>
              <w:rPr>
                <w:rFonts w:ascii="Arial" w:hAnsi="Arial" w:cs="Arial"/>
                <w:sz w:val="28"/>
                <w:szCs w:val="28"/>
                <w:lang w:val="uk-UA"/>
              </w:rPr>
            </w:pPr>
            <w:r>
              <w:rPr>
                <w:rFonts w:ascii="Arial" w:hAnsi="Arial" w:cs="Arial"/>
                <w:sz w:val="28"/>
                <w:szCs w:val="28"/>
                <w:lang w:val="uk-UA"/>
              </w:rPr>
              <w:t>В процесі виробництва, в наслідок технологічних недоробок та матеріалу, що не відповідає нормативам, збільшились відходи. Але внаслідок зміни норм матеріалу витрати дещо зменшились;</w:t>
            </w:r>
          </w:p>
          <w:p w:rsidR="009D1099" w:rsidRDefault="002A0E2C">
            <w:pPr>
              <w:rPr>
                <w:rFonts w:ascii="Arial" w:hAnsi="Arial" w:cs="Arial"/>
                <w:sz w:val="28"/>
                <w:szCs w:val="28"/>
                <w:lang w:val="uk-UA"/>
              </w:rPr>
            </w:pPr>
            <w:r>
              <w:rPr>
                <w:rFonts w:ascii="Arial" w:hAnsi="Arial" w:cs="Arial"/>
                <w:sz w:val="28"/>
                <w:szCs w:val="28"/>
                <w:lang w:val="uk-UA"/>
              </w:rPr>
              <w:t>було переглянуто нормативи браку продукції, але через зміну норм кількість браку зменшилось.</w:t>
            </w:r>
          </w:p>
        </w:tc>
      </w:tr>
      <w:tr w:rsidR="009D1099">
        <w:trPr>
          <w:trHeight w:val="820"/>
        </w:trPr>
        <w:tc>
          <w:tcPr>
            <w:tcW w:w="708" w:type="dxa"/>
          </w:tcPr>
          <w:p w:rsidR="009D1099" w:rsidRDefault="002A0E2C">
            <w:pPr>
              <w:jc w:val="center"/>
              <w:rPr>
                <w:rFonts w:ascii="Arial" w:hAnsi="Arial" w:cs="Arial"/>
                <w:sz w:val="28"/>
                <w:szCs w:val="28"/>
                <w:lang w:val="uk-UA"/>
              </w:rPr>
            </w:pPr>
            <w:r>
              <w:rPr>
                <w:rFonts w:ascii="Arial" w:hAnsi="Arial" w:cs="Arial"/>
                <w:sz w:val="28"/>
                <w:szCs w:val="28"/>
                <w:lang w:val="uk-UA"/>
              </w:rPr>
              <w:t>2</w:t>
            </w:r>
          </w:p>
        </w:tc>
        <w:tc>
          <w:tcPr>
            <w:tcW w:w="2500" w:type="dxa"/>
          </w:tcPr>
          <w:p w:rsidR="009D1099" w:rsidRDefault="002A0E2C">
            <w:pPr>
              <w:rPr>
                <w:rFonts w:ascii="Arial" w:hAnsi="Arial" w:cs="Arial"/>
                <w:sz w:val="28"/>
                <w:szCs w:val="28"/>
                <w:lang w:val="uk-UA"/>
              </w:rPr>
            </w:pPr>
            <w:r>
              <w:rPr>
                <w:rFonts w:ascii="Arial" w:hAnsi="Arial" w:cs="Arial"/>
                <w:sz w:val="28"/>
                <w:szCs w:val="28"/>
                <w:lang w:val="uk-UA"/>
              </w:rPr>
              <w:t>Витрати на оплату праці</w:t>
            </w:r>
          </w:p>
        </w:tc>
        <w:tc>
          <w:tcPr>
            <w:tcW w:w="3400" w:type="dxa"/>
          </w:tcPr>
          <w:p w:rsidR="009D1099" w:rsidRDefault="002A0E2C">
            <w:pPr>
              <w:rPr>
                <w:rFonts w:ascii="Arial" w:hAnsi="Arial" w:cs="Arial"/>
                <w:sz w:val="28"/>
                <w:szCs w:val="28"/>
                <w:lang w:val="uk-UA"/>
              </w:rPr>
            </w:pPr>
            <w:r>
              <w:rPr>
                <w:rFonts w:ascii="Arial" w:hAnsi="Arial" w:cs="Arial"/>
                <w:sz w:val="28"/>
                <w:szCs w:val="28"/>
                <w:lang w:val="uk-UA"/>
              </w:rPr>
              <w:t>Витрати на заробітну плату розраховані за поточними нормативами і в процесі виробництва не змінювалися.</w:t>
            </w:r>
          </w:p>
        </w:tc>
        <w:tc>
          <w:tcPr>
            <w:tcW w:w="3863" w:type="dxa"/>
          </w:tcPr>
          <w:p w:rsidR="009D1099" w:rsidRDefault="009D1099">
            <w:pPr>
              <w:jc w:val="both"/>
              <w:rPr>
                <w:rFonts w:ascii="Arial" w:hAnsi="Arial" w:cs="Arial"/>
                <w:sz w:val="28"/>
                <w:szCs w:val="28"/>
                <w:lang w:val="uk-UA"/>
              </w:rPr>
            </w:pPr>
          </w:p>
        </w:tc>
      </w:tr>
    </w:tbl>
    <w:p w:rsidR="009D1099" w:rsidRDefault="009D1099">
      <w:pPr>
        <w:ind w:firstLine="720"/>
        <w:jc w:val="both"/>
        <w:rPr>
          <w:rFonts w:ascii="Arial" w:hAnsi="Arial" w:cs="Arial"/>
          <w:sz w:val="28"/>
          <w:szCs w:val="28"/>
        </w:rPr>
      </w:pPr>
    </w:p>
    <w:p w:rsidR="009D1099" w:rsidRDefault="009D1099">
      <w:pPr>
        <w:jc w:val="both"/>
        <w:rPr>
          <w:rFonts w:ascii="Arial" w:hAnsi="Arial" w:cs="Arial"/>
          <w:sz w:val="28"/>
          <w:szCs w:val="28"/>
          <w:lang w:val="uk-UA"/>
        </w:rPr>
      </w:pPr>
    </w:p>
    <w:p w:rsidR="009D1099" w:rsidRDefault="002A0E2C">
      <w:pPr>
        <w:jc w:val="both"/>
        <w:rPr>
          <w:rFonts w:ascii="Arial" w:hAnsi="Arial" w:cs="Arial"/>
          <w:b/>
          <w:bCs/>
          <w:i/>
          <w:iCs/>
          <w:sz w:val="28"/>
          <w:szCs w:val="28"/>
          <w:lang w:val="uk-UA"/>
        </w:rPr>
      </w:pPr>
      <w:r>
        <w:rPr>
          <w:rFonts w:ascii="Arial" w:hAnsi="Arial" w:cs="Arial"/>
          <w:b/>
          <w:bCs/>
          <w:i/>
          <w:iCs/>
          <w:sz w:val="28"/>
          <w:szCs w:val="28"/>
          <w:lang w:val="uk-UA"/>
        </w:rPr>
        <w:t>Завдання №4</w:t>
      </w:r>
    </w:p>
    <w:p w:rsidR="009D1099" w:rsidRDefault="009D1099">
      <w:pPr>
        <w:jc w:val="both"/>
        <w:rPr>
          <w:rFonts w:ascii="Arial" w:hAnsi="Arial" w:cs="Arial"/>
          <w:sz w:val="28"/>
          <w:szCs w:val="28"/>
          <w:lang w:val="uk-UA"/>
        </w:rPr>
      </w:pPr>
    </w:p>
    <w:p w:rsidR="009D1099" w:rsidRDefault="002A0E2C">
      <w:pPr>
        <w:jc w:val="center"/>
        <w:rPr>
          <w:rFonts w:ascii="Arial" w:hAnsi="Arial" w:cs="Arial"/>
          <w:b/>
          <w:bCs/>
          <w:sz w:val="28"/>
          <w:szCs w:val="28"/>
          <w:lang w:val="uk-UA"/>
        </w:rPr>
      </w:pPr>
      <w:r>
        <w:rPr>
          <w:rFonts w:ascii="Arial" w:hAnsi="Arial" w:cs="Arial"/>
          <w:b/>
          <w:bCs/>
          <w:sz w:val="28"/>
          <w:szCs w:val="28"/>
          <w:lang w:val="uk-UA"/>
        </w:rPr>
        <w:t>Внутрішній контроль витрат діяльності підприємства</w:t>
      </w:r>
    </w:p>
    <w:p w:rsidR="009D1099" w:rsidRDefault="009D1099">
      <w:pPr>
        <w:jc w:val="both"/>
        <w:rPr>
          <w:rFonts w:ascii="Arial" w:hAnsi="Arial" w:cs="Arial"/>
          <w:sz w:val="28"/>
          <w:szCs w:val="28"/>
          <w:lang w:val="uk-UA"/>
        </w:rPr>
      </w:pPr>
    </w:p>
    <w:p w:rsidR="009D1099" w:rsidRDefault="002A0E2C">
      <w:pPr>
        <w:jc w:val="both"/>
        <w:rPr>
          <w:rFonts w:ascii="Arial" w:hAnsi="Arial" w:cs="Arial"/>
          <w:sz w:val="28"/>
          <w:szCs w:val="28"/>
          <w:lang w:val="uk-UA"/>
        </w:rPr>
      </w:pPr>
      <w:r>
        <w:rPr>
          <w:rFonts w:ascii="Arial" w:hAnsi="Arial" w:cs="Arial"/>
          <w:sz w:val="28"/>
          <w:szCs w:val="28"/>
          <w:lang w:val="uk-UA"/>
        </w:rPr>
        <w:tab/>
        <w:t>Фінансовим обліком у сфері затрат охоплюються процеси придбання (купівлі), організації переробки (процесу виробництва), продажу (реалізації) виготовлених продуктів праці. Завдяки фінансовому обліку досягається мета кількісного відображення якісних (вартісних) характеристик цих процесів, хід самого процесу діяльності, процес нарощування витрат, тобто вартості, визначення фінансового результату тощо.</w:t>
      </w:r>
    </w:p>
    <w:p w:rsidR="009D1099" w:rsidRDefault="002A0E2C">
      <w:pPr>
        <w:jc w:val="both"/>
        <w:rPr>
          <w:rFonts w:ascii="Arial" w:hAnsi="Arial" w:cs="Arial"/>
          <w:sz w:val="28"/>
          <w:szCs w:val="28"/>
          <w:lang w:val="uk-UA"/>
        </w:rPr>
      </w:pPr>
      <w:r>
        <w:rPr>
          <w:rFonts w:ascii="Arial" w:hAnsi="Arial" w:cs="Arial"/>
          <w:sz w:val="28"/>
          <w:szCs w:val="28"/>
          <w:lang w:val="uk-UA"/>
        </w:rPr>
        <w:tab/>
        <w:t>Традиційно до завдань бухгалтерського внутрішньогосподарського обліку затрат та доходів відносять такі:</w:t>
      </w:r>
    </w:p>
    <w:p w:rsidR="009D1099" w:rsidRDefault="002A0E2C">
      <w:pPr>
        <w:numPr>
          <w:ilvl w:val="0"/>
          <w:numId w:val="2"/>
        </w:numPr>
        <w:jc w:val="both"/>
        <w:rPr>
          <w:rFonts w:ascii="Arial" w:hAnsi="Arial" w:cs="Arial"/>
          <w:sz w:val="28"/>
          <w:szCs w:val="28"/>
          <w:lang w:val="uk-UA"/>
        </w:rPr>
      </w:pPr>
      <w:r>
        <w:rPr>
          <w:rFonts w:ascii="Arial" w:hAnsi="Arial" w:cs="Arial"/>
          <w:sz w:val="28"/>
          <w:szCs w:val="28"/>
          <w:lang w:val="uk-UA"/>
        </w:rPr>
        <w:t>своєчасне подання інформації про затрати та доходи за центрами затрат та центрами відповідальності;</w:t>
      </w:r>
    </w:p>
    <w:p w:rsidR="009D1099" w:rsidRDefault="002A0E2C">
      <w:pPr>
        <w:numPr>
          <w:ilvl w:val="0"/>
          <w:numId w:val="2"/>
        </w:numPr>
        <w:jc w:val="both"/>
        <w:rPr>
          <w:rFonts w:ascii="Arial" w:hAnsi="Arial" w:cs="Arial"/>
          <w:sz w:val="28"/>
          <w:szCs w:val="28"/>
          <w:lang w:val="uk-UA"/>
        </w:rPr>
      </w:pPr>
      <w:r>
        <w:rPr>
          <w:rFonts w:ascii="Arial" w:hAnsi="Arial" w:cs="Arial"/>
          <w:sz w:val="28"/>
          <w:szCs w:val="28"/>
          <w:lang w:val="uk-UA"/>
        </w:rPr>
        <w:t>контроль господарської діяльності структурних підрозділів;</w:t>
      </w:r>
    </w:p>
    <w:p w:rsidR="009D1099" w:rsidRDefault="002A0E2C">
      <w:pPr>
        <w:numPr>
          <w:ilvl w:val="0"/>
          <w:numId w:val="2"/>
        </w:numPr>
        <w:jc w:val="both"/>
        <w:rPr>
          <w:rFonts w:ascii="Arial" w:hAnsi="Arial" w:cs="Arial"/>
          <w:sz w:val="28"/>
          <w:szCs w:val="28"/>
          <w:lang w:val="uk-UA"/>
        </w:rPr>
      </w:pPr>
      <w:r>
        <w:rPr>
          <w:rFonts w:ascii="Arial" w:hAnsi="Arial" w:cs="Arial"/>
          <w:sz w:val="28"/>
          <w:szCs w:val="28"/>
          <w:lang w:val="uk-UA"/>
        </w:rPr>
        <w:t>визначення (калькулювання) собівартості продукції (виробів, послуг, робіт), матеріалів, товарів тощо;</w:t>
      </w:r>
    </w:p>
    <w:p w:rsidR="009D1099" w:rsidRDefault="002A0E2C">
      <w:pPr>
        <w:numPr>
          <w:ilvl w:val="0"/>
          <w:numId w:val="2"/>
        </w:numPr>
        <w:jc w:val="both"/>
        <w:rPr>
          <w:rFonts w:ascii="Arial" w:hAnsi="Arial" w:cs="Arial"/>
          <w:sz w:val="28"/>
          <w:szCs w:val="28"/>
          <w:lang w:val="uk-UA"/>
        </w:rPr>
      </w:pPr>
      <w:r>
        <w:rPr>
          <w:rFonts w:ascii="Arial" w:hAnsi="Arial" w:cs="Arial"/>
          <w:sz w:val="28"/>
          <w:szCs w:val="28"/>
          <w:lang w:val="uk-UA"/>
        </w:rPr>
        <w:t>визначення ціни;</w:t>
      </w:r>
    </w:p>
    <w:p w:rsidR="009D1099" w:rsidRDefault="002A0E2C">
      <w:pPr>
        <w:numPr>
          <w:ilvl w:val="0"/>
          <w:numId w:val="2"/>
        </w:numPr>
        <w:jc w:val="both"/>
        <w:rPr>
          <w:rFonts w:ascii="Arial" w:hAnsi="Arial" w:cs="Arial"/>
          <w:sz w:val="28"/>
          <w:szCs w:val="28"/>
          <w:lang w:val="uk-UA"/>
        </w:rPr>
      </w:pPr>
      <w:r>
        <w:rPr>
          <w:rFonts w:ascii="Arial" w:hAnsi="Arial" w:cs="Arial"/>
          <w:sz w:val="28"/>
          <w:szCs w:val="28"/>
          <w:lang w:val="uk-UA"/>
        </w:rPr>
        <w:t>прийняття управлінських рішень.</w:t>
      </w:r>
    </w:p>
    <w:p w:rsidR="009D1099" w:rsidRDefault="002A0E2C">
      <w:pPr>
        <w:ind w:firstLine="360"/>
        <w:jc w:val="both"/>
        <w:rPr>
          <w:rFonts w:ascii="Arial" w:hAnsi="Arial" w:cs="Arial"/>
          <w:sz w:val="28"/>
          <w:szCs w:val="28"/>
          <w:lang w:val="uk-UA"/>
        </w:rPr>
      </w:pPr>
      <w:r>
        <w:rPr>
          <w:rFonts w:ascii="Arial" w:hAnsi="Arial" w:cs="Arial"/>
          <w:sz w:val="28"/>
          <w:szCs w:val="28"/>
          <w:lang w:val="uk-UA"/>
        </w:rPr>
        <w:t>Водночас традиційне завдання не визначає основне. Процес діяльності пов’язаний із вчинками конкретної особи, а тому й відповідальністю цієї особи за свої рішення. Отже, за вартісні характеристики має відповідати хтось конкретно.</w:t>
      </w:r>
    </w:p>
    <w:p w:rsidR="009D1099" w:rsidRDefault="002A0E2C">
      <w:pPr>
        <w:ind w:firstLine="360"/>
        <w:jc w:val="both"/>
        <w:rPr>
          <w:rFonts w:ascii="Arial" w:hAnsi="Arial" w:cs="Arial"/>
          <w:sz w:val="28"/>
          <w:szCs w:val="28"/>
          <w:lang w:val="uk-UA"/>
        </w:rPr>
      </w:pPr>
      <w:r>
        <w:rPr>
          <w:rFonts w:ascii="Arial" w:hAnsi="Arial" w:cs="Arial"/>
          <w:sz w:val="28"/>
          <w:szCs w:val="28"/>
          <w:lang w:val="uk-UA"/>
        </w:rPr>
        <w:t>Персональна відповідальність за результати роботи пов’язана не лише з кількісними та якісними (вартісними) характеристиками, а й з прогнозними рішеннями. Для їх прийняття потрібна додаткова інформація про затрати. Ця характеристика має відображати не просто що затрачено, а й розкривати відповідність затрат заздалегідь визначеним параметрам (бізнес-плану, нормам, кошторису тощо), з’ясовувати причини того чи іншого стану, називати ініціаторів економії або винуватців перевитрат. Має бути дана відповідь, де саме, на якій операції, на якому процесі (фазі, дільниці тощо) виникли відхилення,  ступінь використання виробничих потужностей тощо. За цією характеристикою затрати у внутрішньогосподарському обліку поділяють на залежні та незалежні від діяльності. При цьому залежні можуть бути:</w:t>
      </w:r>
    </w:p>
    <w:p w:rsidR="009D1099" w:rsidRDefault="002A0E2C">
      <w:pPr>
        <w:numPr>
          <w:ilvl w:val="0"/>
          <w:numId w:val="3"/>
        </w:numPr>
        <w:jc w:val="both"/>
        <w:rPr>
          <w:rFonts w:ascii="Arial" w:hAnsi="Arial" w:cs="Arial"/>
          <w:sz w:val="28"/>
          <w:szCs w:val="28"/>
          <w:lang w:val="uk-UA"/>
        </w:rPr>
      </w:pPr>
      <w:r>
        <w:rPr>
          <w:rFonts w:ascii="Arial" w:hAnsi="Arial" w:cs="Arial"/>
          <w:sz w:val="28"/>
          <w:szCs w:val="28"/>
          <w:lang w:val="uk-UA"/>
        </w:rPr>
        <w:t>пропорційно залежні;</w:t>
      </w:r>
    </w:p>
    <w:p w:rsidR="009D1099" w:rsidRDefault="002A0E2C">
      <w:pPr>
        <w:numPr>
          <w:ilvl w:val="0"/>
          <w:numId w:val="3"/>
        </w:numPr>
        <w:jc w:val="both"/>
        <w:rPr>
          <w:rFonts w:ascii="Arial" w:hAnsi="Arial" w:cs="Arial"/>
          <w:sz w:val="28"/>
          <w:szCs w:val="28"/>
          <w:lang w:val="uk-UA"/>
        </w:rPr>
      </w:pPr>
      <w:r>
        <w:rPr>
          <w:rFonts w:ascii="Arial" w:hAnsi="Arial" w:cs="Arial"/>
          <w:sz w:val="28"/>
          <w:szCs w:val="28"/>
          <w:lang w:val="uk-UA"/>
        </w:rPr>
        <w:t>дегресивно залежні;</w:t>
      </w:r>
    </w:p>
    <w:p w:rsidR="009D1099" w:rsidRDefault="002A0E2C">
      <w:pPr>
        <w:numPr>
          <w:ilvl w:val="0"/>
          <w:numId w:val="3"/>
        </w:numPr>
        <w:jc w:val="both"/>
        <w:rPr>
          <w:rFonts w:ascii="Arial" w:hAnsi="Arial" w:cs="Arial"/>
          <w:sz w:val="28"/>
          <w:szCs w:val="28"/>
          <w:lang w:val="uk-UA"/>
        </w:rPr>
      </w:pPr>
      <w:r>
        <w:rPr>
          <w:rFonts w:ascii="Arial" w:hAnsi="Arial" w:cs="Arial"/>
          <w:sz w:val="28"/>
          <w:szCs w:val="28"/>
          <w:lang w:val="uk-UA"/>
        </w:rPr>
        <w:t>прогресивні залежні.</w:t>
      </w:r>
    </w:p>
    <w:p w:rsidR="009D1099" w:rsidRDefault="002A0E2C">
      <w:pPr>
        <w:ind w:firstLine="720"/>
        <w:jc w:val="both"/>
        <w:rPr>
          <w:rFonts w:ascii="Arial" w:hAnsi="Arial" w:cs="Arial"/>
          <w:sz w:val="28"/>
          <w:szCs w:val="28"/>
          <w:lang w:val="uk-UA"/>
        </w:rPr>
      </w:pPr>
      <w:r>
        <w:rPr>
          <w:rFonts w:ascii="Arial" w:hAnsi="Arial" w:cs="Arial"/>
          <w:sz w:val="28"/>
          <w:szCs w:val="28"/>
          <w:lang w:val="uk-UA"/>
        </w:rPr>
        <w:t>Потребують уточнення прямі та непрямі затрати. Прямі затрати доцільно уточнити терміном „індивідуальні”, а непрямі – терміном „загальні”.</w:t>
      </w:r>
    </w:p>
    <w:p w:rsidR="009D1099" w:rsidRDefault="002A0E2C">
      <w:pPr>
        <w:ind w:firstLine="720"/>
        <w:jc w:val="both"/>
        <w:rPr>
          <w:rFonts w:ascii="Arial" w:hAnsi="Arial" w:cs="Arial"/>
          <w:sz w:val="28"/>
          <w:szCs w:val="28"/>
          <w:lang w:val="uk-UA"/>
        </w:rPr>
      </w:pPr>
      <w:r>
        <w:rPr>
          <w:rFonts w:ascii="Arial" w:hAnsi="Arial" w:cs="Arial"/>
          <w:sz w:val="28"/>
          <w:szCs w:val="28"/>
          <w:lang w:val="uk-UA"/>
        </w:rPr>
        <w:t>Доцільно ввести такі поняття: затрати, які контролюються, та затрати, які не контролюються; короткострокові, довгострокові, значні, незначні, серединні та граничні.</w:t>
      </w:r>
    </w:p>
    <w:p w:rsidR="009D1099" w:rsidRDefault="002A0E2C">
      <w:pPr>
        <w:ind w:firstLine="720"/>
        <w:jc w:val="both"/>
        <w:rPr>
          <w:rFonts w:ascii="Arial" w:hAnsi="Arial" w:cs="Arial"/>
          <w:sz w:val="28"/>
          <w:szCs w:val="28"/>
          <w:lang w:val="uk-UA"/>
        </w:rPr>
      </w:pPr>
      <w:r>
        <w:rPr>
          <w:rFonts w:ascii="Arial" w:hAnsi="Arial" w:cs="Arial"/>
          <w:sz w:val="28"/>
          <w:szCs w:val="28"/>
          <w:lang w:val="uk-UA"/>
        </w:rPr>
        <w:t>Місцем виникнення, або центром, затрат називатимемо місце, де вони фактично утворилися. Наприклад, у цеху для випікання хліба було використано борошно, а в конторі управління – електричну енергію для живлення лампочки, що освітлює кімнату.</w:t>
      </w:r>
    </w:p>
    <w:p w:rsidR="009D1099" w:rsidRDefault="002A0E2C">
      <w:pPr>
        <w:ind w:firstLine="720"/>
        <w:jc w:val="both"/>
        <w:rPr>
          <w:rFonts w:ascii="Arial" w:hAnsi="Arial" w:cs="Arial"/>
          <w:sz w:val="28"/>
          <w:szCs w:val="28"/>
          <w:lang w:val="uk-UA"/>
        </w:rPr>
      </w:pPr>
      <w:r>
        <w:rPr>
          <w:rFonts w:ascii="Arial" w:hAnsi="Arial" w:cs="Arial"/>
          <w:sz w:val="28"/>
          <w:szCs w:val="28"/>
          <w:lang w:val="uk-UA"/>
        </w:rPr>
        <w:t xml:space="preserve">Центром відповідальності називають місце, де виникають правові відносини між учасниками господарських процесів. </w:t>
      </w:r>
    </w:p>
    <w:p w:rsidR="009D1099" w:rsidRDefault="002A0E2C">
      <w:pPr>
        <w:ind w:firstLine="720"/>
        <w:jc w:val="both"/>
        <w:rPr>
          <w:rFonts w:ascii="Arial" w:hAnsi="Arial" w:cs="Arial"/>
          <w:sz w:val="28"/>
          <w:szCs w:val="28"/>
          <w:lang w:val="uk-UA"/>
        </w:rPr>
      </w:pPr>
      <w:r>
        <w:rPr>
          <w:rFonts w:ascii="Arial" w:hAnsi="Arial" w:cs="Arial"/>
          <w:sz w:val="28"/>
          <w:szCs w:val="28"/>
          <w:lang w:val="uk-UA"/>
        </w:rPr>
        <w:t>За своєю природою кожне робоче місце – це центр затрат. Проте в обліку до такої деталізації, як правило, не вдаються. У розглянутих щойно прикладах ідеться відповідно про відносини між робітником (начальником цеху) і адміністрацією та між робітником (адміністрацією підприємства чи цеху) та електростанцією через лічильник.</w:t>
      </w:r>
    </w:p>
    <w:p w:rsidR="009D1099" w:rsidRDefault="002A0E2C">
      <w:pPr>
        <w:ind w:firstLine="720"/>
        <w:jc w:val="both"/>
        <w:rPr>
          <w:rFonts w:ascii="Arial" w:hAnsi="Arial" w:cs="Arial"/>
          <w:sz w:val="28"/>
          <w:szCs w:val="28"/>
          <w:lang w:val="uk-UA"/>
        </w:rPr>
      </w:pPr>
      <w:r>
        <w:rPr>
          <w:rFonts w:ascii="Arial" w:hAnsi="Arial" w:cs="Arial"/>
          <w:sz w:val="28"/>
          <w:szCs w:val="28"/>
          <w:lang w:val="uk-UA"/>
        </w:rPr>
        <w:t>Розрізняють два види центрів контролю, а саме:</w:t>
      </w:r>
    </w:p>
    <w:p w:rsidR="009D1099" w:rsidRDefault="002A0E2C">
      <w:pPr>
        <w:numPr>
          <w:ilvl w:val="0"/>
          <w:numId w:val="4"/>
        </w:numPr>
        <w:jc w:val="both"/>
        <w:rPr>
          <w:rFonts w:ascii="Arial" w:hAnsi="Arial" w:cs="Arial"/>
          <w:sz w:val="28"/>
          <w:szCs w:val="28"/>
          <w:lang w:val="uk-UA"/>
        </w:rPr>
      </w:pPr>
      <w:r>
        <w:rPr>
          <w:rFonts w:ascii="Arial" w:hAnsi="Arial" w:cs="Arial"/>
          <w:sz w:val="28"/>
          <w:szCs w:val="28"/>
          <w:lang w:val="uk-UA"/>
        </w:rPr>
        <w:t>центр контролю за затратами;</w:t>
      </w:r>
    </w:p>
    <w:p w:rsidR="009D1099" w:rsidRDefault="002A0E2C">
      <w:pPr>
        <w:numPr>
          <w:ilvl w:val="0"/>
          <w:numId w:val="4"/>
        </w:numPr>
        <w:jc w:val="both"/>
        <w:rPr>
          <w:rFonts w:ascii="Arial" w:hAnsi="Arial" w:cs="Arial"/>
          <w:sz w:val="28"/>
          <w:szCs w:val="28"/>
          <w:lang w:val="uk-UA"/>
        </w:rPr>
      </w:pPr>
      <w:r>
        <w:rPr>
          <w:rFonts w:ascii="Arial" w:hAnsi="Arial" w:cs="Arial"/>
          <w:sz w:val="28"/>
          <w:szCs w:val="28"/>
          <w:lang w:val="uk-UA"/>
        </w:rPr>
        <w:t>центр контролю за фінансовими результатами;</w:t>
      </w:r>
    </w:p>
    <w:p w:rsidR="009D1099" w:rsidRDefault="002A0E2C">
      <w:pPr>
        <w:ind w:left="-100" w:firstLine="820"/>
        <w:jc w:val="both"/>
        <w:rPr>
          <w:rFonts w:ascii="Arial" w:hAnsi="Arial" w:cs="Arial"/>
          <w:sz w:val="28"/>
          <w:szCs w:val="28"/>
          <w:lang w:val="uk-UA"/>
        </w:rPr>
      </w:pPr>
      <w:r>
        <w:rPr>
          <w:rFonts w:ascii="Arial" w:hAnsi="Arial" w:cs="Arial"/>
          <w:sz w:val="28"/>
          <w:szCs w:val="28"/>
          <w:lang w:val="uk-UA"/>
        </w:rPr>
        <w:t>Основними центрами контролю можуть бути: працівник, бригадир (майстер), начальник цеху (дільниці), начальник (завідувач) служби, головний механік, головний інженер та ін., адміністрація підприємства в цілому.</w:t>
      </w:r>
    </w:p>
    <w:p w:rsidR="009D1099" w:rsidRDefault="002A0E2C">
      <w:pPr>
        <w:ind w:left="-100" w:firstLine="820"/>
        <w:jc w:val="both"/>
        <w:rPr>
          <w:rFonts w:ascii="Arial" w:hAnsi="Arial" w:cs="Arial"/>
          <w:sz w:val="28"/>
          <w:szCs w:val="28"/>
          <w:lang w:val="uk-UA"/>
        </w:rPr>
      </w:pPr>
      <w:r>
        <w:rPr>
          <w:rFonts w:ascii="Arial" w:hAnsi="Arial" w:cs="Arial"/>
          <w:sz w:val="28"/>
          <w:szCs w:val="28"/>
          <w:lang w:val="uk-UA"/>
        </w:rPr>
        <w:t>Процес внутрішнього контролю затрат діяльності підприємства включає в себе процес документування всіх видів затрат. Процес документування повинен бути таким , щоб забезпечити виявлення відхилень від норм (кошторису, квот тощо) по ходу технологічного процесу за зміну і як мінімум за добу або за самий короткий технологічний цикл.</w:t>
      </w:r>
    </w:p>
    <w:p w:rsidR="009D1099" w:rsidRDefault="002A0E2C">
      <w:pPr>
        <w:ind w:left="-100" w:firstLine="820"/>
        <w:jc w:val="both"/>
        <w:rPr>
          <w:rFonts w:ascii="Arial" w:hAnsi="Arial" w:cs="Arial"/>
          <w:sz w:val="28"/>
          <w:szCs w:val="28"/>
          <w:lang w:val="uk-UA"/>
        </w:rPr>
      </w:pPr>
      <w:r>
        <w:rPr>
          <w:rFonts w:ascii="Arial" w:hAnsi="Arial" w:cs="Arial"/>
          <w:sz w:val="28"/>
          <w:szCs w:val="28"/>
          <w:lang w:val="uk-UA"/>
        </w:rPr>
        <w:t>У різних виробництвах застосовують різні види та форми документів для оформлення передачі або відпуску матеріалів зі складу на виробництво: накладні , забірні картки, лімітно-забірні листи, вимоги тощо. Якщо видача зі складу співпадає з моментом передачі (запуску) у виробничий процес,  то складають один документ.</w:t>
      </w:r>
    </w:p>
    <w:p w:rsidR="009D1099" w:rsidRDefault="002A0E2C">
      <w:pPr>
        <w:ind w:left="-100" w:firstLine="820"/>
        <w:jc w:val="both"/>
        <w:rPr>
          <w:rFonts w:ascii="Arial" w:hAnsi="Arial" w:cs="Arial"/>
          <w:sz w:val="28"/>
          <w:szCs w:val="28"/>
          <w:lang w:val="uk-UA"/>
        </w:rPr>
      </w:pPr>
      <w:r>
        <w:rPr>
          <w:rFonts w:ascii="Arial" w:hAnsi="Arial" w:cs="Arial"/>
          <w:sz w:val="28"/>
          <w:szCs w:val="28"/>
          <w:lang w:val="uk-UA"/>
        </w:rPr>
        <w:t>В усіх виробництвах, за винятком дослідних експериментальних, затрати регламентуються рецептурою, нормативними картками та іншими документами.</w:t>
      </w:r>
    </w:p>
    <w:p w:rsidR="009D1099" w:rsidRDefault="002A0E2C">
      <w:pPr>
        <w:ind w:left="-100" w:firstLine="820"/>
        <w:jc w:val="both"/>
        <w:rPr>
          <w:rFonts w:ascii="Arial" w:hAnsi="Arial" w:cs="Arial"/>
          <w:sz w:val="28"/>
          <w:szCs w:val="28"/>
          <w:lang w:val="uk-UA"/>
        </w:rPr>
      </w:pPr>
      <w:r>
        <w:rPr>
          <w:rFonts w:ascii="Arial" w:hAnsi="Arial" w:cs="Arial"/>
          <w:sz w:val="28"/>
          <w:szCs w:val="28"/>
          <w:lang w:val="uk-UA"/>
        </w:rPr>
        <w:t>Для того, щоб проконтролювати затрати між вхідною кількістю (масою) переданих у виробничий процес матеріально-речових елементів затрат та вихідною кількістю готової продукції при додержанні певних технологічних параметрів виробничого процесу в органічних виробництвах встановлені нормативні пропорційні залежності.</w:t>
      </w:r>
    </w:p>
    <w:p w:rsidR="009D1099" w:rsidRDefault="002A0E2C">
      <w:pPr>
        <w:ind w:left="-100" w:firstLine="820"/>
        <w:jc w:val="both"/>
        <w:rPr>
          <w:rFonts w:ascii="Arial" w:hAnsi="Arial" w:cs="Arial"/>
          <w:sz w:val="28"/>
          <w:szCs w:val="28"/>
        </w:rPr>
      </w:pPr>
      <w:r>
        <w:rPr>
          <w:rFonts w:ascii="Arial" w:hAnsi="Arial" w:cs="Arial"/>
          <w:sz w:val="28"/>
          <w:szCs w:val="28"/>
          <w:lang w:val="uk-UA"/>
        </w:rPr>
        <w:t>Внутрішній контроль за затратами на підприємстві ведеться як відповідальними за певну дільницю відповідальними особами так і спеціальними службами (ревізійна комісія тощо).</w:t>
      </w: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2A0E2C">
      <w:pPr>
        <w:jc w:val="center"/>
        <w:rPr>
          <w:sz w:val="28"/>
          <w:szCs w:val="28"/>
          <w:lang w:val="uk-UA"/>
        </w:rPr>
      </w:pPr>
      <w:r>
        <w:rPr>
          <w:sz w:val="28"/>
          <w:szCs w:val="28"/>
          <w:lang w:val="uk-UA"/>
        </w:rPr>
        <w:t xml:space="preserve">Характеристика підприємства </w:t>
      </w:r>
    </w:p>
    <w:tbl>
      <w:tblPr>
        <w:tblpPr w:leftFromText="180" w:rightFromText="180" w:horzAnchor="margin" w:tblpY="3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0"/>
        <w:gridCol w:w="4435"/>
        <w:gridCol w:w="5236"/>
      </w:tblGrid>
      <w:tr w:rsidR="009D1099">
        <w:tc>
          <w:tcPr>
            <w:tcW w:w="800" w:type="dxa"/>
          </w:tcPr>
          <w:p w:rsidR="009D1099" w:rsidRDefault="002A0E2C">
            <w:pPr>
              <w:jc w:val="center"/>
              <w:rPr>
                <w:sz w:val="28"/>
                <w:szCs w:val="28"/>
                <w:lang w:val="uk-UA"/>
              </w:rPr>
            </w:pPr>
            <w:r>
              <w:rPr>
                <w:sz w:val="28"/>
                <w:szCs w:val="28"/>
                <w:lang w:val="uk-UA"/>
              </w:rPr>
              <w:t>№ п/п</w:t>
            </w:r>
          </w:p>
        </w:tc>
        <w:tc>
          <w:tcPr>
            <w:tcW w:w="4435" w:type="dxa"/>
          </w:tcPr>
          <w:p w:rsidR="009D1099" w:rsidRDefault="002A0E2C">
            <w:pPr>
              <w:jc w:val="center"/>
              <w:rPr>
                <w:sz w:val="28"/>
                <w:szCs w:val="28"/>
                <w:lang w:val="uk-UA"/>
              </w:rPr>
            </w:pPr>
            <w:r>
              <w:rPr>
                <w:sz w:val="28"/>
                <w:szCs w:val="28"/>
                <w:lang w:val="uk-UA"/>
              </w:rPr>
              <w:t>Показник</w:t>
            </w:r>
          </w:p>
        </w:tc>
        <w:tc>
          <w:tcPr>
            <w:tcW w:w="5236" w:type="dxa"/>
          </w:tcPr>
          <w:p w:rsidR="009D1099" w:rsidRDefault="002A0E2C">
            <w:pPr>
              <w:jc w:val="center"/>
              <w:rPr>
                <w:sz w:val="28"/>
                <w:szCs w:val="28"/>
                <w:lang w:val="uk-UA"/>
              </w:rPr>
            </w:pPr>
            <w:r>
              <w:rPr>
                <w:sz w:val="28"/>
                <w:szCs w:val="28"/>
                <w:lang w:val="uk-UA"/>
              </w:rPr>
              <w:t>Характеристика</w:t>
            </w:r>
          </w:p>
        </w:tc>
      </w:tr>
      <w:tr w:rsidR="009D1099">
        <w:trPr>
          <w:trHeight w:val="240"/>
        </w:trPr>
        <w:tc>
          <w:tcPr>
            <w:tcW w:w="800" w:type="dxa"/>
          </w:tcPr>
          <w:p w:rsidR="009D1099" w:rsidRDefault="002A0E2C">
            <w:pPr>
              <w:jc w:val="center"/>
              <w:rPr>
                <w:sz w:val="28"/>
                <w:szCs w:val="28"/>
                <w:lang w:val="uk-UA"/>
              </w:rPr>
            </w:pPr>
            <w:r>
              <w:rPr>
                <w:sz w:val="28"/>
                <w:szCs w:val="28"/>
                <w:lang w:val="uk-UA"/>
              </w:rPr>
              <w:t>1</w:t>
            </w:r>
          </w:p>
        </w:tc>
        <w:tc>
          <w:tcPr>
            <w:tcW w:w="4435" w:type="dxa"/>
          </w:tcPr>
          <w:p w:rsidR="009D1099" w:rsidRDefault="002A0E2C">
            <w:pPr>
              <w:jc w:val="center"/>
              <w:rPr>
                <w:sz w:val="28"/>
                <w:szCs w:val="28"/>
                <w:lang w:val="uk-UA"/>
              </w:rPr>
            </w:pPr>
            <w:r>
              <w:rPr>
                <w:sz w:val="28"/>
                <w:szCs w:val="28"/>
                <w:lang w:val="uk-UA"/>
              </w:rPr>
              <w:t>2</w:t>
            </w:r>
          </w:p>
        </w:tc>
        <w:tc>
          <w:tcPr>
            <w:tcW w:w="5236" w:type="dxa"/>
          </w:tcPr>
          <w:p w:rsidR="009D1099" w:rsidRDefault="002A0E2C">
            <w:pPr>
              <w:jc w:val="center"/>
              <w:rPr>
                <w:sz w:val="28"/>
                <w:szCs w:val="28"/>
                <w:lang w:val="uk-UA"/>
              </w:rPr>
            </w:pPr>
            <w:r>
              <w:rPr>
                <w:sz w:val="28"/>
                <w:szCs w:val="28"/>
                <w:lang w:val="uk-UA"/>
              </w:rPr>
              <w:t>3</w:t>
            </w:r>
          </w:p>
        </w:tc>
      </w:tr>
      <w:tr w:rsidR="009D1099">
        <w:trPr>
          <w:trHeight w:val="280"/>
        </w:trPr>
        <w:tc>
          <w:tcPr>
            <w:tcW w:w="800" w:type="dxa"/>
          </w:tcPr>
          <w:p w:rsidR="009D1099" w:rsidRDefault="002A0E2C">
            <w:pPr>
              <w:jc w:val="center"/>
              <w:rPr>
                <w:sz w:val="28"/>
                <w:szCs w:val="28"/>
                <w:lang w:val="uk-UA"/>
              </w:rPr>
            </w:pPr>
            <w:r>
              <w:rPr>
                <w:sz w:val="28"/>
                <w:szCs w:val="28"/>
                <w:lang w:val="uk-UA"/>
              </w:rPr>
              <w:t>1</w:t>
            </w:r>
          </w:p>
        </w:tc>
        <w:tc>
          <w:tcPr>
            <w:tcW w:w="4435" w:type="dxa"/>
          </w:tcPr>
          <w:p w:rsidR="009D1099" w:rsidRDefault="002A0E2C">
            <w:pPr>
              <w:jc w:val="center"/>
              <w:rPr>
                <w:sz w:val="28"/>
                <w:szCs w:val="28"/>
                <w:lang w:val="uk-UA"/>
              </w:rPr>
            </w:pPr>
            <w:r>
              <w:rPr>
                <w:sz w:val="28"/>
                <w:szCs w:val="28"/>
                <w:lang w:val="uk-UA"/>
              </w:rPr>
              <w:t>Форма власності</w:t>
            </w:r>
          </w:p>
        </w:tc>
        <w:tc>
          <w:tcPr>
            <w:tcW w:w="5236" w:type="dxa"/>
          </w:tcPr>
          <w:p w:rsidR="009D1099" w:rsidRDefault="002A0E2C">
            <w:pPr>
              <w:jc w:val="center"/>
              <w:rPr>
                <w:sz w:val="28"/>
                <w:szCs w:val="28"/>
                <w:lang w:val="uk-UA"/>
              </w:rPr>
            </w:pPr>
            <w:r>
              <w:rPr>
                <w:sz w:val="28"/>
                <w:szCs w:val="28"/>
                <w:lang w:val="uk-UA"/>
              </w:rPr>
              <w:t>Приватна</w:t>
            </w:r>
          </w:p>
        </w:tc>
      </w:tr>
      <w:tr w:rsidR="009D1099">
        <w:trPr>
          <w:trHeight w:val="220"/>
        </w:trPr>
        <w:tc>
          <w:tcPr>
            <w:tcW w:w="800" w:type="dxa"/>
          </w:tcPr>
          <w:p w:rsidR="009D1099" w:rsidRDefault="002A0E2C">
            <w:pPr>
              <w:jc w:val="center"/>
              <w:rPr>
                <w:sz w:val="28"/>
                <w:szCs w:val="28"/>
                <w:lang w:val="uk-UA"/>
              </w:rPr>
            </w:pPr>
            <w:r>
              <w:rPr>
                <w:sz w:val="28"/>
                <w:szCs w:val="28"/>
                <w:lang w:val="uk-UA"/>
              </w:rPr>
              <w:t>2</w:t>
            </w:r>
          </w:p>
        </w:tc>
        <w:tc>
          <w:tcPr>
            <w:tcW w:w="4435" w:type="dxa"/>
          </w:tcPr>
          <w:p w:rsidR="009D1099" w:rsidRDefault="002A0E2C">
            <w:pPr>
              <w:jc w:val="center"/>
              <w:rPr>
                <w:sz w:val="28"/>
                <w:szCs w:val="28"/>
                <w:lang w:val="uk-UA"/>
              </w:rPr>
            </w:pPr>
            <w:r>
              <w:rPr>
                <w:sz w:val="28"/>
                <w:szCs w:val="28"/>
                <w:lang w:val="uk-UA"/>
              </w:rPr>
              <w:t>Галузь</w:t>
            </w:r>
          </w:p>
        </w:tc>
        <w:tc>
          <w:tcPr>
            <w:tcW w:w="5236" w:type="dxa"/>
          </w:tcPr>
          <w:p w:rsidR="009D1099" w:rsidRDefault="002A0E2C">
            <w:pPr>
              <w:jc w:val="center"/>
              <w:rPr>
                <w:sz w:val="28"/>
                <w:szCs w:val="28"/>
                <w:lang w:val="uk-UA"/>
              </w:rPr>
            </w:pPr>
            <w:r>
              <w:rPr>
                <w:sz w:val="28"/>
                <w:szCs w:val="28"/>
                <w:lang w:val="uk-UA"/>
              </w:rPr>
              <w:t>Будівництво</w:t>
            </w:r>
          </w:p>
        </w:tc>
      </w:tr>
      <w:tr w:rsidR="009D1099">
        <w:trPr>
          <w:trHeight w:val="300"/>
        </w:trPr>
        <w:tc>
          <w:tcPr>
            <w:tcW w:w="800" w:type="dxa"/>
          </w:tcPr>
          <w:p w:rsidR="009D1099" w:rsidRDefault="002A0E2C">
            <w:pPr>
              <w:jc w:val="center"/>
              <w:rPr>
                <w:sz w:val="28"/>
                <w:szCs w:val="28"/>
                <w:lang w:val="uk-UA"/>
              </w:rPr>
            </w:pPr>
            <w:r>
              <w:rPr>
                <w:sz w:val="28"/>
                <w:szCs w:val="28"/>
                <w:lang w:val="uk-UA"/>
              </w:rPr>
              <w:t>3</w:t>
            </w:r>
          </w:p>
        </w:tc>
        <w:tc>
          <w:tcPr>
            <w:tcW w:w="4435" w:type="dxa"/>
          </w:tcPr>
          <w:p w:rsidR="009D1099" w:rsidRDefault="002A0E2C">
            <w:pPr>
              <w:jc w:val="center"/>
              <w:rPr>
                <w:sz w:val="28"/>
                <w:szCs w:val="28"/>
                <w:lang w:val="uk-UA"/>
              </w:rPr>
            </w:pPr>
            <w:r>
              <w:rPr>
                <w:sz w:val="28"/>
                <w:szCs w:val="28"/>
                <w:lang w:val="uk-UA"/>
              </w:rPr>
              <w:t>Вид економічної діяльності</w:t>
            </w:r>
          </w:p>
        </w:tc>
        <w:tc>
          <w:tcPr>
            <w:tcW w:w="5236" w:type="dxa"/>
          </w:tcPr>
          <w:p w:rsidR="009D1099" w:rsidRDefault="002A0E2C">
            <w:pPr>
              <w:jc w:val="center"/>
              <w:rPr>
                <w:sz w:val="28"/>
                <w:szCs w:val="28"/>
                <w:lang w:val="uk-UA"/>
              </w:rPr>
            </w:pPr>
            <w:r>
              <w:rPr>
                <w:sz w:val="28"/>
                <w:szCs w:val="28"/>
                <w:lang w:val="uk-UA"/>
              </w:rPr>
              <w:t>Будівництво та ремонт жилих приміщень</w:t>
            </w:r>
          </w:p>
        </w:tc>
      </w:tr>
    </w:tbl>
    <w:p w:rsidR="009D1099" w:rsidRDefault="009D1099">
      <w:pPr>
        <w:jc w:val="center"/>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Аналіз фінансово – господарської діяльності підприємства за звітний рік</w:t>
      </w:r>
    </w:p>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Замовник_________________</w:t>
      </w:r>
    </w:p>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Складено_________________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1209"/>
        <w:gridCol w:w="1155"/>
        <w:gridCol w:w="1170"/>
        <w:gridCol w:w="1278"/>
        <w:gridCol w:w="1277"/>
        <w:gridCol w:w="1188"/>
        <w:gridCol w:w="1272"/>
        <w:gridCol w:w="1328"/>
      </w:tblGrid>
      <w:tr w:rsidR="009D1099">
        <w:trPr>
          <w:cantSplit/>
        </w:trPr>
        <w:tc>
          <w:tcPr>
            <w:tcW w:w="594" w:type="dxa"/>
            <w:vMerge w:val="restart"/>
          </w:tcPr>
          <w:p w:rsidR="009D1099" w:rsidRDefault="002A0E2C">
            <w:pPr>
              <w:jc w:val="center"/>
              <w:rPr>
                <w:sz w:val="28"/>
                <w:szCs w:val="28"/>
                <w:lang w:val="uk-UA"/>
              </w:rPr>
            </w:pPr>
            <w:r>
              <w:rPr>
                <w:sz w:val="28"/>
                <w:szCs w:val="28"/>
                <w:lang w:val="uk-UA"/>
              </w:rPr>
              <w:t>№ п/п</w:t>
            </w:r>
          </w:p>
        </w:tc>
        <w:tc>
          <w:tcPr>
            <w:tcW w:w="2388" w:type="dxa"/>
            <w:gridSpan w:val="2"/>
            <w:vMerge w:val="restart"/>
          </w:tcPr>
          <w:p w:rsidR="009D1099" w:rsidRDefault="002A0E2C">
            <w:pPr>
              <w:jc w:val="center"/>
              <w:rPr>
                <w:sz w:val="28"/>
                <w:szCs w:val="28"/>
                <w:lang w:val="uk-UA"/>
              </w:rPr>
            </w:pPr>
            <w:r>
              <w:rPr>
                <w:sz w:val="28"/>
                <w:szCs w:val="28"/>
                <w:lang w:val="uk-UA"/>
              </w:rPr>
              <w:t>Чистий прибуток, що залишився в розпорядженні підприємства (тис. грн. )</w:t>
            </w:r>
          </w:p>
        </w:tc>
        <w:tc>
          <w:tcPr>
            <w:tcW w:w="2382" w:type="dxa"/>
            <w:gridSpan w:val="2"/>
            <w:vMerge w:val="restart"/>
          </w:tcPr>
          <w:p w:rsidR="009D1099" w:rsidRDefault="002A0E2C">
            <w:pPr>
              <w:jc w:val="center"/>
              <w:rPr>
                <w:sz w:val="28"/>
                <w:szCs w:val="28"/>
                <w:lang w:val="uk-UA"/>
              </w:rPr>
            </w:pPr>
            <w:r>
              <w:rPr>
                <w:sz w:val="28"/>
                <w:szCs w:val="28"/>
                <w:lang w:val="uk-UA"/>
              </w:rPr>
              <w:t>Чисельність працюючих на підприємстві (чол.)</w:t>
            </w:r>
          </w:p>
        </w:tc>
        <w:tc>
          <w:tcPr>
            <w:tcW w:w="5107" w:type="dxa"/>
            <w:gridSpan w:val="4"/>
          </w:tcPr>
          <w:p w:rsidR="009D1099" w:rsidRDefault="002A0E2C">
            <w:pPr>
              <w:jc w:val="center"/>
              <w:rPr>
                <w:sz w:val="28"/>
                <w:szCs w:val="28"/>
                <w:lang w:val="uk-UA"/>
              </w:rPr>
            </w:pPr>
            <w:r>
              <w:rPr>
                <w:sz w:val="28"/>
                <w:szCs w:val="28"/>
                <w:lang w:val="uk-UA"/>
              </w:rPr>
              <w:t>Залишок</w:t>
            </w:r>
          </w:p>
        </w:tc>
      </w:tr>
      <w:tr w:rsidR="009D1099">
        <w:trPr>
          <w:cantSplit/>
        </w:trPr>
        <w:tc>
          <w:tcPr>
            <w:tcW w:w="594" w:type="dxa"/>
            <w:vMerge/>
          </w:tcPr>
          <w:p w:rsidR="009D1099" w:rsidRDefault="009D1099">
            <w:pPr>
              <w:jc w:val="center"/>
              <w:rPr>
                <w:sz w:val="28"/>
                <w:szCs w:val="28"/>
                <w:lang w:val="uk-UA"/>
              </w:rPr>
            </w:pPr>
          </w:p>
        </w:tc>
        <w:tc>
          <w:tcPr>
            <w:tcW w:w="2388" w:type="dxa"/>
            <w:gridSpan w:val="2"/>
            <w:vMerge/>
          </w:tcPr>
          <w:p w:rsidR="009D1099" w:rsidRDefault="009D1099">
            <w:pPr>
              <w:jc w:val="center"/>
              <w:rPr>
                <w:sz w:val="28"/>
                <w:szCs w:val="28"/>
                <w:lang w:val="uk-UA"/>
              </w:rPr>
            </w:pPr>
          </w:p>
        </w:tc>
        <w:tc>
          <w:tcPr>
            <w:tcW w:w="2382" w:type="dxa"/>
            <w:gridSpan w:val="2"/>
            <w:vMerge/>
          </w:tcPr>
          <w:p w:rsidR="009D1099" w:rsidRDefault="009D1099">
            <w:pPr>
              <w:jc w:val="center"/>
              <w:rPr>
                <w:sz w:val="28"/>
                <w:szCs w:val="28"/>
                <w:lang w:val="uk-UA"/>
              </w:rPr>
            </w:pPr>
          </w:p>
        </w:tc>
        <w:tc>
          <w:tcPr>
            <w:tcW w:w="2479" w:type="dxa"/>
            <w:gridSpan w:val="2"/>
          </w:tcPr>
          <w:p w:rsidR="009D1099" w:rsidRDefault="002A0E2C">
            <w:pPr>
              <w:jc w:val="center"/>
              <w:rPr>
                <w:sz w:val="28"/>
                <w:szCs w:val="28"/>
                <w:lang w:val="uk-UA"/>
              </w:rPr>
            </w:pPr>
            <w:r>
              <w:rPr>
                <w:sz w:val="28"/>
                <w:szCs w:val="28"/>
                <w:lang w:val="uk-UA"/>
              </w:rPr>
              <w:t>Необоротних активів (тис. грн.)</w:t>
            </w:r>
          </w:p>
        </w:tc>
        <w:tc>
          <w:tcPr>
            <w:tcW w:w="2628" w:type="dxa"/>
            <w:gridSpan w:val="2"/>
          </w:tcPr>
          <w:p w:rsidR="009D1099" w:rsidRDefault="002A0E2C">
            <w:pPr>
              <w:jc w:val="center"/>
              <w:rPr>
                <w:sz w:val="28"/>
                <w:szCs w:val="28"/>
                <w:lang w:val="uk-UA"/>
              </w:rPr>
            </w:pPr>
            <w:r>
              <w:rPr>
                <w:sz w:val="28"/>
                <w:szCs w:val="28"/>
                <w:lang w:val="uk-UA"/>
              </w:rPr>
              <w:t>Оборотних активів</w:t>
            </w:r>
          </w:p>
          <w:p w:rsidR="009D1099" w:rsidRDefault="002A0E2C">
            <w:pPr>
              <w:jc w:val="center"/>
              <w:rPr>
                <w:sz w:val="28"/>
                <w:szCs w:val="28"/>
                <w:lang w:val="uk-UA"/>
              </w:rPr>
            </w:pPr>
            <w:r>
              <w:rPr>
                <w:sz w:val="28"/>
                <w:szCs w:val="28"/>
                <w:lang w:val="uk-UA"/>
              </w:rPr>
              <w:t>(тис. грн.)</w:t>
            </w:r>
          </w:p>
        </w:tc>
      </w:tr>
      <w:tr w:rsidR="009D1099">
        <w:trPr>
          <w:cantSplit/>
          <w:trHeight w:val="650"/>
        </w:trPr>
        <w:tc>
          <w:tcPr>
            <w:tcW w:w="594" w:type="dxa"/>
            <w:vMerge/>
          </w:tcPr>
          <w:p w:rsidR="009D1099" w:rsidRDefault="009D1099">
            <w:pPr>
              <w:jc w:val="center"/>
              <w:rPr>
                <w:sz w:val="28"/>
                <w:szCs w:val="28"/>
                <w:lang w:val="uk-UA"/>
              </w:rPr>
            </w:pPr>
          </w:p>
        </w:tc>
        <w:tc>
          <w:tcPr>
            <w:tcW w:w="1214" w:type="dxa"/>
          </w:tcPr>
          <w:p w:rsidR="009D1099" w:rsidRDefault="002A0E2C">
            <w:pPr>
              <w:jc w:val="center"/>
              <w:rPr>
                <w:sz w:val="28"/>
                <w:szCs w:val="28"/>
                <w:lang w:val="uk-UA"/>
              </w:rPr>
            </w:pPr>
            <w:r>
              <w:rPr>
                <w:sz w:val="28"/>
                <w:szCs w:val="28"/>
                <w:lang w:val="uk-UA"/>
              </w:rPr>
              <w:t>На початок року</w:t>
            </w:r>
          </w:p>
        </w:tc>
        <w:tc>
          <w:tcPr>
            <w:tcW w:w="1174" w:type="dxa"/>
          </w:tcPr>
          <w:p w:rsidR="009D1099" w:rsidRDefault="002A0E2C">
            <w:pPr>
              <w:jc w:val="center"/>
              <w:rPr>
                <w:sz w:val="28"/>
                <w:szCs w:val="28"/>
                <w:lang w:val="uk-UA"/>
              </w:rPr>
            </w:pPr>
            <w:r>
              <w:rPr>
                <w:sz w:val="28"/>
                <w:szCs w:val="28"/>
                <w:lang w:val="uk-UA"/>
              </w:rPr>
              <w:t>На кінець року</w:t>
            </w:r>
          </w:p>
        </w:tc>
        <w:tc>
          <w:tcPr>
            <w:tcW w:w="1092" w:type="dxa"/>
          </w:tcPr>
          <w:p w:rsidR="009D1099" w:rsidRDefault="002A0E2C">
            <w:pPr>
              <w:jc w:val="center"/>
              <w:rPr>
                <w:sz w:val="28"/>
                <w:szCs w:val="28"/>
                <w:lang w:val="uk-UA"/>
              </w:rPr>
            </w:pPr>
            <w:r>
              <w:rPr>
                <w:sz w:val="28"/>
                <w:szCs w:val="28"/>
                <w:lang w:val="uk-UA"/>
              </w:rPr>
              <w:t>На початок року</w:t>
            </w:r>
          </w:p>
        </w:tc>
        <w:tc>
          <w:tcPr>
            <w:tcW w:w="1290" w:type="dxa"/>
          </w:tcPr>
          <w:p w:rsidR="009D1099" w:rsidRDefault="002A0E2C">
            <w:pPr>
              <w:jc w:val="center"/>
              <w:rPr>
                <w:sz w:val="28"/>
                <w:szCs w:val="28"/>
                <w:lang w:val="uk-UA"/>
              </w:rPr>
            </w:pPr>
            <w:r>
              <w:rPr>
                <w:sz w:val="28"/>
                <w:szCs w:val="28"/>
                <w:lang w:val="uk-UA"/>
              </w:rPr>
              <w:t>На початок року</w:t>
            </w:r>
          </w:p>
        </w:tc>
        <w:tc>
          <w:tcPr>
            <w:tcW w:w="1289" w:type="dxa"/>
          </w:tcPr>
          <w:p w:rsidR="009D1099" w:rsidRDefault="002A0E2C">
            <w:pPr>
              <w:jc w:val="center"/>
              <w:rPr>
                <w:sz w:val="28"/>
                <w:szCs w:val="28"/>
                <w:lang w:val="uk-UA"/>
              </w:rPr>
            </w:pPr>
            <w:r>
              <w:rPr>
                <w:sz w:val="28"/>
                <w:szCs w:val="28"/>
                <w:lang w:val="uk-UA"/>
              </w:rPr>
              <w:t>На початок року</w:t>
            </w:r>
          </w:p>
        </w:tc>
        <w:tc>
          <w:tcPr>
            <w:tcW w:w="1190" w:type="dxa"/>
          </w:tcPr>
          <w:p w:rsidR="009D1099" w:rsidRDefault="002A0E2C">
            <w:pPr>
              <w:jc w:val="center"/>
              <w:rPr>
                <w:sz w:val="28"/>
                <w:szCs w:val="28"/>
                <w:lang w:val="uk-UA"/>
              </w:rPr>
            </w:pPr>
            <w:r>
              <w:rPr>
                <w:sz w:val="28"/>
                <w:szCs w:val="28"/>
                <w:lang w:val="uk-UA"/>
              </w:rPr>
              <w:t>На початок року</w:t>
            </w:r>
          </w:p>
        </w:tc>
        <w:tc>
          <w:tcPr>
            <w:tcW w:w="1283" w:type="dxa"/>
          </w:tcPr>
          <w:p w:rsidR="009D1099" w:rsidRDefault="002A0E2C">
            <w:pPr>
              <w:jc w:val="center"/>
              <w:rPr>
                <w:sz w:val="28"/>
                <w:szCs w:val="28"/>
                <w:lang w:val="uk-UA"/>
              </w:rPr>
            </w:pPr>
            <w:r>
              <w:rPr>
                <w:sz w:val="28"/>
                <w:szCs w:val="28"/>
                <w:lang w:val="uk-UA"/>
              </w:rPr>
              <w:t>На початок року</w:t>
            </w:r>
          </w:p>
        </w:tc>
        <w:tc>
          <w:tcPr>
            <w:tcW w:w="1345" w:type="dxa"/>
          </w:tcPr>
          <w:p w:rsidR="009D1099" w:rsidRDefault="002A0E2C">
            <w:pPr>
              <w:jc w:val="center"/>
              <w:rPr>
                <w:sz w:val="28"/>
                <w:szCs w:val="28"/>
                <w:lang w:val="uk-UA"/>
              </w:rPr>
            </w:pPr>
            <w:r>
              <w:rPr>
                <w:sz w:val="28"/>
                <w:szCs w:val="28"/>
                <w:lang w:val="uk-UA"/>
              </w:rPr>
              <w:t>На початок року</w:t>
            </w:r>
          </w:p>
        </w:tc>
      </w:tr>
      <w:tr w:rsidR="009D1099">
        <w:trPr>
          <w:trHeight w:val="669"/>
        </w:trPr>
        <w:tc>
          <w:tcPr>
            <w:tcW w:w="594" w:type="dxa"/>
          </w:tcPr>
          <w:p w:rsidR="009D1099" w:rsidRDefault="002A0E2C">
            <w:pPr>
              <w:jc w:val="both"/>
              <w:rPr>
                <w:sz w:val="28"/>
                <w:szCs w:val="28"/>
                <w:lang w:val="uk-UA"/>
              </w:rPr>
            </w:pPr>
            <w:r>
              <w:rPr>
                <w:sz w:val="28"/>
                <w:szCs w:val="28"/>
                <w:lang w:val="uk-UA"/>
              </w:rPr>
              <w:t>1</w:t>
            </w:r>
          </w:p>
        </w:tc>
        <w:tc>
          <w:tcPr>
            <w:tcW w:w="1214" w:type="dxa"/>
          </w:tcPr>
          <w:p w:rsidR="009D1099" w:rsidRDefault="002A0E2C">
            <w:pPr>
              <w:jc w:val="center"/>
              <w:rPr>
                <w:sz w:val="28"/>
                <w:szCs w:val="28"/>
                <w:lang w:val="uk-UA"/>
              </w:rPr>
            </w:pPr>
            <w:r>
              <w:rPr>
                <w:sz w:val="28"/>
                <w:szCs w:val="28"/>
                <w:lang w:val="uk-UA"/>
              </w:rPr>
              <w:t>1084</w:t>
            </w:r>
          </w:p>
        </w:tc>
        <w:tc>
          <w:tcPr>
            <w:tcW w:w="1174" w:type="dxa"/>
          </w:tcPr>
          <w:p w:rsidR="009D1099" w:rsidRDefault="002A0E2C">
            <w:pPr>
              <w:jc w:val="center"/>
              <w:rPr>
                <w:sz w:val="28"/>
                <w:szCs w:val="28"/>
                <w:lang w:val="uk-UA"/>
              </w:rPr>
            </w:pPr>
            <w:r>
              <w:rPr>
                <w:sz w:val="28"/>
                <w:szCs w:val="28"/>
                <w:lang w:val="uk-UA"/>
              </w:rPr>
              <w:t>2067</w:t>
            </w:r>
          </w:p>
        </w:tc>
        <w:tc>
          <w:tcPr>
            <w:tcW w:w="1092" w:type="dxa"/>
          </w:tcPr>
          <w:p w:rsidR="009D1099" w:rsidRDefault="002A0E2C">
            <w:pPr>
              <w:jc w:val="center"/>
              <w:rPr>
                <w:sz w:val="28"/>
                <w:szCs w:val="28"/>
                <w:lang w:val="uk-UA"/>
              </w:rPr>
            </w:pPr>
            <w:r>
              <w:rPr>
                <w:sz w:val="28"/>
                <w:szCs w:val="28"/>
                <w:lang w:val="uk-UA"/>
              </w:rPr>
              <w:t>35</w:t>
            </w:r>
          </w:p>
        </w:tc>
        <w:tc>
          <w:tcPr>
            <w:tcW w:w="1290" w:type="dxa"/>
          </w:tcPr>
          <w:p w:rsidR="009D1099" w:rsidRDefault="002A0E2C">
            <w:pPr>
              <w:jc w:val="center"/>
              <w:rPr>
                <w:sz w:val="28"/>
                <w:szCs w:val="28"/>
                <w:lang w:val="uk-UA"/>
              </w:rPr>
            </w:pPr>
            <w:r>
              <w:rPr>
                <w:sz w:val="28"/>
                <w:szCs w:val="28"/>
                <w:lang w:val="uk-UA"/>
              </w:rPr>
              <w:t>35</w:t>
            </w:r>
          </w:p>
        </w:tc>
        <w:tc>
          <w:tcPr>
            <w:tcW w:w="1289" w:type="dxa"/>
          </w:tcPr>
          <w:p w:rsidR="009D1099" w:rsidRDefault="002A0E2C">
            <w:pPr>
              <w:jc w:val="center"/>
              <w:rPr>
                <w:sz w:val="28"/>
                <w:szCs w:val="28"/>
                <w:lang w:val="uk-UA"/>
              </w:rPr>
            </w:pPr>
            <w:r>
              <w:rPr>
                <w:sz w:val="28"/>
                <w:szCs w:val="28"/>
                <w:lang w:val="uk-UA"/>
              </w:rPr>
              <w:t>2630</w:t>
            </w:r>
          </w:p>
        </w:tc>
        <w:tc>
          <w:tcPr>
            <w:tcW w:w="1190" w:type="dxa"/>
          </w:tcPr>
          <w:p w:rsidR="009D1099" w:rsidRDefault="002A0E2C">
            <w:pPr>
              <w:jc w:val="center"/>
              <w:rPr>
                <w:sz w:val="28"/>
                <w:szCs w:val="28"/>
                <w:lang w:val="uk-UA"/>
              </w:rPr>
            </w:pPr>
            <w:r>
              <w:rPr>
                <w:sz w:val="28"/>
                <w:szCs w:val="28"/>
                <w:lang w:val="uk-UA"/>
              </w:rPr>
              <w:t>2558</w:t>
            </w:r>
          </w:p>
        </w:tc>
        <w:tc>
          <w:tcPr>
            <w:tcW w:w="1283" w:type="dxa"/>
          </w:tcPr>
          <w:p w:rsidR="009D1099" w:rsidRDefault="002A0E2C">
            <w:pPr>
              <w:jc w:val="center"/>
              <w:rPr>
                <w:sz w:val="28"/>
                <w:szCs w:val="28"/>
                <w:lang w:val="uk-UA"/>
              </w:rPr>
            </w:pPr>
            <w:r>
              <w:rPr>
                <w:sz w:val="28"/>
                <w:szCs w:val="28"/>
                <w:lang w:val="uk-UA"/>
              </w:rPr>
              <w:t>1179</w:t>
            </w:r>
          </w:p>
        </w:tc>
        <w:tc>
          <w:tcPr>
            <w:tcW w:w="1345" w:type="dxa"/>
          </w:tcPr>
          <w:p w:rsidR="009D1099" w:rsidRDefault="002A0E2C">
            <w:pPr>
              <w:jc w:val="center"/>
              <w:rPr>
                <w:sz w:val="28"/>
                <w:szCs w:val="28"/>
                <w:lang w:val="uk-UA"/>
              </w:rPr>
            </w:pPr>
            <w:r>
              <w:rPr>
                <w:sz w:val="28"/>
                <w:szCs w:val="28"/>
                <w:lang w:val="uk-UA"/>
              </w:rPr>
              <w:t>1419</w:t>
            </w: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i/>
          <w:iCs/>
          <w:sz w:val="28"/>
          <w:szCs w:val="28"/>
          <w:lang w:val="uk-UA"/>
        </w:rPr>
      </w:pPr>
      <w:r>
        <w:rPr>
          <w:i/>
          <w:iCs/>
          <w:sz w:val="28"/>
          <w:szCs w:val="28"/>
          <w:lang w:val="uk-UA"/>
        </w:rPr>
        <w:t>Анкета вивчення внутрішнього контролю на підприємстві</w:t>
      </w:r>
    </w:p>
    <w:p w:rsidR="009D1099" w:rsidRDefault="009D1099">
      <w:pPr>
        <w:jc w:val="center"/>
        <w:rPr>
          <w:sz w:val="28"/>
          <w:szCs w:val="28"/>
          <w:lang w:val="uk-UA"/>
        </w:rPr>
      </w:pPr>
    </w:p>
    <w:p w:rsidR="009D1099" w:rsidRDefault="002A0E2C">
      <w:pPr>
        <w:jc w:val="both"/>
        <w:rPr>
          <w:sz w:val="28"/>
          <w:szCs w:val="28"/>
          <w:lang w:val="uk-UA"/>
        </w:rPr>
      </w:pPr>
      <w:r>
        <w:rPr>
          <w:sz w:val="28"/>
          <w:szCs w:val="28"/>
          <w:lang w:val="uk-UA"/>
        </w:rPr>
        <w:t>Замовник_____________</w:t>
      </w:r>
    </w:p>
    <w:p w:rsidR="009D1099" w:rsidRDefault="002A0E2C">
      <w:pPr>
        <w:jc w:val="both"/>
        <w:rPr>
          <w:sz w:val="28"/>
          <w:szCs w:val="28"/>
          <w:lang w:val="uk-UA"/>
        </w:rPr>
      </w:pPr>
      <w:r>
        <w:rPr>
          <w:sz w:val="28"/>
          <w:szCs w:val="28"/>
          <w:lang w:val="uk-UA"/>
        </w:rPr>
        <w:t>Складено_____________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8"/>
        <w:gridCol w:w="5700"/>
        <w:gridCol w:w="2000"/>
        <w:gridCol w:w="1863"/>
      </w:tblGrid>
      <w:tr w:rsidR="009D1099">
        <w:trPr>
          <w:trHeight w:val="557"/>
        </w:trPr>
        <w:tc>
          <w:tcPr>
            <w:tcW w:w="908" w:type="dxa"/>
          </w:tcPr>
          <w:p w:rsidR="009D1099" w:rsidRDefault="002A0E2C">
            <w:pPr>
              <w:jc w:val="both"/>
              <w:rPr>
                <w:sz w:val="28"/>
                <w:szCs w:val="28"/>
                <w:lang w:val="uk-UA"/>
              </w:rPr>
            </w:pPr>
            <w:r>
              <w:rPr>
                <w:sz w:val="28"/>
                <w:szCs w:val="28"/>
                <w:lang w:val="uk-UA"/>
              </w:rPr>
              <w:t>№ п/п</w:t>
            </w:r>
          </w:p>
        </w:tc>
        <w:tc>
          <w:tcPr>
            <w:tcW w:w="5700" w:type="dxa"/>
          </w:tcPr>
          <w:p w:rsidR="009D1099" w:rsidRDefault="002A0E2C">
            <w:pPr>
              <w:jc w:val="center"/>
              <w:rPr>
                <w:sz w:val="28"/>
                <w:szCs w:val="28"/>
                <w:lang w:val="uk-UA"/>
              </w:rPr>
            </w:pPr>
            <w:r>
              <w:rPr>
                <w:sz w:val="28"/>
                <w:szCs w:val="28"/>
                <w:lang w:val="uk-UA"/>
              </w:rPr>
              <w:t>Питання</w:t>
            </w:r>
          </w:p>
        </w:tc>
        <w:tc>
          <w:tcPr>
            <w:tcW w:w="2000" w:type="dxa"/>
          </w:tcPr>
          <w:p w:rsidR="009D1099" w:rsidRDefault="002A0E2C">
            <w:pPr>
              <w:jc w:val="center"/>
              <w:rPr>
                <w:sz w:val="28"/>
                <w:szCs w:val="28"/>
                <w:lang w:val="uk-UA"/>
              </w:rPr>
            </w:pPr>
            <w:r>
              <w:rPr>
                <w:sz w:val="28"/>
                <w:szCs w:val="28"/>
                <w:lang w:val="uk-UA"/>
              </w:rPr>
              <w:t>Відповідь</w:t>
            </w:r>
          </w:p>
        </w:tc>
        <w:tc>
          <w:tcPr>
            <w:tcW w:w="1863" w:type="dxa"/>
          </w:tcPr>
          <w:p w:rsidR="009D1099" w:rsidRDefault="002A0E2C">
            <w:pPr>
              <w:jc w:val="center"/>
              <w:rPr>
                <w:sz w:val="28"/>
                <w:szCs w:val="28"/>
                <w:lang w:val="uk-UA"/>
              </w:rPr>
            </w:pPr>
            <w:r>
              <w:rPr>
                <w:sz w:val="28"/>
                <w:szCs w:val="28"/>
                <w:lang w:val="uk-UA"/>
              </w:rPr>
              <w:t>Примітки</w:t>
            </w:r>
          </w:p>
        </w:tc>
      </w:tr>
      <w:tr w:rsidR="009D1099">
        <w:trPr>
          <w:trHeight w:val="180"/>
        </w:trPr>
        <w:tc>
          <w:tcPr>
            <w:tcW w:w="908" w:type="dxa"/>
          </w:tcPr>
          <w:p w:rsidR="009D1099" w:rsidRDefault="002A0E2C">
            <w:pPr>
              <w:jc w:val="center"/>
              <w:rPr>
                <w:sz w:val="28"/>
                <w:szCs w:val="28"/>
                <w:lang w:val="uk-UA"/>
              </w:rPr>
            </w:pPr>
            <w:r>
              <w:rPr>
                <w:sz w:val="28"/>
                <w:szCs w:val="28"/>
                <w:lang w:val="uk-UA"/>
              </w:rPr>
              <w:t>1</w:t>
            </w:r>
          </w:p>
        </w:tc>
        <w:tc>
          <w:tcPr>
            <w:tcW w:w="5700" w:type="dxa"/>
          </w:tcPr>
          <w:p w:rsidR="009D1099" w:rsidRDefault="002A0E2C">
            <w:pPr>
              <w:jc w:val="center"/>
              <w:rPr>
                <w:sz w:val="28"/>
                <w:szCs w:val="28"/>
                <w:lang w:val="uk-UA"/>
              </w:rPr>
            </w:pPr>
            <w:r>
              <w:rPr>
                <w:sz w:val="28"/>
                <w:szCs w:val="28"/>
                <w:lang w:val="uk-UA"/>
              </w:rPr>
              <w:t>2</w:t>
            </w:r>
          </w:p>
        </w:tc>
        <w:tc>
          <w:tcPr>
            <w:tcW w:w="2000" w:type="dxa"/>
          </w:tcPr>
          <w:p w:rsidR="009D1099" w:rsidRDefault="002A0E2C">
            <w:pPr>
              <w:jc w:val="center"/>
              <w:rPr>
                <w:sz w:val="28"/>
                <w:szCs w:val="28"/>
                <w:lang w:val="uk-UA"/>
              </w:rPr>
            </w:pPr>
            <w:r>
              <w:rPr>
                <w:sz w:val="28"/>
                <w:szCs w:val="28"/>
                <w:lang w:val="uk-UA"/>
              </w:rPr>
              <w:t>3</w:t>
            </w:r>
          </w:p>
        </w:tc>
        <w:tc>
          <w:tcPr>
            <w:tcW w:w="1863" w:type="dxa"/>
          </w:tcPr>
          <w:p w:rsidR="009D1099" w:rsidRDefault="002A0E2C">
            <w:pPr>
              <w:jc w:val="center"/>
              <w:rPr>
                <w:sz w:val="28"/>
                <w:szCs w:val="28"/>
                <w:lang w:val="uk-UA"/>
              </w:rPr>
            </w:pPr>
            <w:r>
              <w:rPr>
                <w:sz w:val="28"/>
                <w:szCs w:val="28"/>
                <w:lang w:val="uk-UA"/>
              </w:rPr>
              <w:t>4</w:t>
            </w:r>
          </w:p>
        </w:tc>
      </w:tr>
      <w:tr w:rsidR="009D1099">
        <w:trPr>
          <w:trHeight w:val="260"/>
        </w:trPr>
        <w:tc>
          <w:tcPr>
            <w:tcW w:w="908" w:type="dxa"/>
          </w:tcPr>
          <w:p w:rsidR="009D1099" w:rsidRDefault="002A0E2C">
            <w:pPr>
              <w:jc w:val="both"/>
              <w:rPr>
                <w:sz w:val="28"/>
                <w:szCs w:val="28"/>
                <w:lang w:val="uk-UA"/>
              </w:rPr>
            </w:pPr>
            <w:r>
              <w:rPr>
                <w:sz w:val="28"/>
                <w:szCs w:val="28"/>
                <w:lang w:val="uk-UA"/>
              </w:rPr>
              <w:t>1</w:t>
            </w:r>
          </w:p>
        </w:tc>
        <w:tc>
          <w:tcPr>
            <w:tcW w:w="5700" w:type="dxa"/>
          </w:tcPr>
          <w:p w:rsidR="009D1099" w:rsidRDefault="002A0E2C">
            <w:pPr>
              <w:jc w:val="both"/>
              <w:rPr>
                <w:sz w:val="28"/>
                <w:szCs w:val="28"/>
                <w:lang w:val="uk-UA"/>
              </w:rPr>
            </w:pPr>
            <w:r>
              <w:rPr>
                <w:sz w:val="28"/>
                <w:szCs w:val="28"/>
                <w:lang w:val="uk-UA"/>
              </w:rPr>
              <w:t>Чи є на підприємстві положення про ревізійну комісію ?</w:t>
            </w:r>
          </w:p>
        </w:tc>
        <w:tc>
          <w:tcPr>
            <w:tcW w:w="2000" w:type="dxa"/>
          </w:tcPr>
          <w:p w:rsidR="009D1099" w:rsidRDefault="002A0E2C">
            <w:pPr>
              <w:jc w:val="center"/>
              <w:rPr>
                <w:sz w:val="28"/>
                <w:szCs w:val="28"/>
                <w:lang w:val="uk-UA"/>
              </w:rPr>
            </w:pPr>
            <w:r>
              <w:rPr>
                <w:sz w:val="28"/>
                <w:szCs w:val="28"/>
                <w:lang w:val="uk-UA"/>
              </w:rPr>
              <w:t>немає</w:t>
            </w:r>
          </w:p>
        </w:tc>
        <w:tc>
          <w:tcPr>
            <w:tcW w:w="1863" w:type="dxa"/>
          </w:tcPr>
          <w:p w:rsidR="009D1099" w:rsidRDefault="009D1099">
            <w:pPr>
              <w:jc w:val="both"/>
              <w:rPr>
                <w:sz w:val="28"/>
                <w:szCs w:val="28"/>
                <w:lang w:val="uk-UA"/>
              </w:rPr>
            </w:pPr>
          </w:p>
        </w:tc>
      </w:tr>
      <w:tr w:rsidR="009D1099">
        <w:trPr>
          <w:trHeight w:val="340"/>
        </w:trPr>
        <w:tc>
          <w:tcPr>
            <w:tcW w:w="908" w:type="dxa"/>
          </w:tcPr>
          <w:p w:rsidR="009D1099" w:rsidRDefault="002A0E2C">
            <w:pPr>
              <w:jc w:val="both"/>
              <w:rPr>
                <w:sz w:val="28"/>
                <w:szCs w:val="28"/>
                <w:lang w:val="uk-UA"/>
              </w:rPr>
            </w:pPr>
            <w:r>
              <w:rPr>
                <w:sz w:val="28"/>
                <w:szCs w:val="28"/>
                <w:lang w:val="uk-UA"/>
              </w:rPr>
              <w:t>2</w:t>
            </w:r>
          </w:p>
        </w:tc>
        <w:tc>
          <w:tcPr>
            <w:tcW w:w="5700" w:type="dxa"/>
          </w:tcPr>
          <w:p w:rsidR="009D1099" w:rsidRDefault="002A0E2C">
            <w:pPr>
              <w:jc w:val="both"/>
              <w:rPr>
                <w:sz w:val="28"/>
                <w:szCs w:val="28"/>
                <w:lang w:val="uk-UA"/>
              </w:rPr>
            </w:pPr>
            <w:r>
              <w:rPr>
                <w:sz w:val="28"/>
                <w:szCs w:val="28"/>
                <w:lang w:val="uk-UA"/>
              </w:rPr>
              <w:t>Чи є на підприємстві положення про Спостережну раду та інші суб’єкти внутрішнього контролю ?</w:t>
            </w:r>
          </w:p>
        </w:tc>
        <w:tc>
          <w:tcPr>
            <w:tcW w:w="2000" w:type="dxa"/>
          </w:tcPr>
          <w:p w:rsidR="009D1099" w:rsidRDefault="002A0E2C">
            <w:pPr>
              <w:jc w:val="center"/>
              <w:rPr>
                <w:sz w:val="28"/>
                <w:szCs w:val="28"/>
                <w:lang w:val="uk-UA"/>
              </w:rPr>
            </w:pPr>
            <w:r>
              <w:rPr>
                <w:sz w:val="28"/>
                <w:szCs w:val="28"/>
                <w:lang w:val="uk-UA"/>
              </w:rPr>
              <w:t>немає</w:t>
            </w:r>
          </w:p>
        </w:tc>
        <w:tc>
          <w:tcPr>
            <w:tcW w:w="1863" w:type="dxa"/>
          </w:tcPr>
          <w:p w:rsidR="009D1099" w:rsidRDefault="009D1099">
            <w:pPr>
              <w:jc w:val="both"/>
              <w:rPr>
                <w:sz w:val="28"/>
                <w:szCs w:val="28"/>
                <w:lang w:val="uk-UA"/>
              </w:rPr>
            </w:pPr>
          </w:p>
        </w:tc>
      </w:tr>
      <w:tr w:rsidR="009D1099">
        <w:trPr>
          <w:trHeight w:val="260"/>
        </w:trPr>
        <w:tc>
          <w:tcPr>
            <w:tcW w:w="908" w:type="dxa"/>
          </w:tcPr>
          <w:p w:rsidR="009D1099" w:rsidRDefault="002A0E2C">
            <w:pPr>
              <w:jc w:val="both"/>
              <w:rPr>
                <w:sz w:val="28"/>
                <w:szCs w:val="28"/>
                <w:lang w:val="uk-UA"/>
              </w:rPr>
            </w:pPr>
            <w:r>
              <w:rPr>
                <w:sz w:val="28"/>
                <w:szCs w:val="28"/>
                <w:lang w:val="uk-UA"/>
              </w:rPr>
              <w:t>3</w:t>
            </w:r>
          </w:p>
        </w:tc>
        <w:tc>
          <w:tcPr>
            <w:tcW w:w="5700" w:type="dxa"/>
          </w:tcPr>
          <w:p w:rsidR="009D1099" w:rsidRDefault="002A0E2C">
            <w:pPr>
              <w:jc w:val="both"/>
              <w:rPr>
                <w:sz w:val="28"/>
                <w:szCs w:val="28"/>
                <w:lang w:val="uk-UA"/>
              </w:rPr>
            </w:pPr>
            <w:r>
              <w:rPr>
                <w:sz w:val="28"/>
                <w:szCs w:val="28"/>
                <w:lang w:val="uk-UA"/>
              </w:rPr>
              <w:t>Чи користувалось підприємство послугами аудиторської фірми (чи приватного аудитора)?</w:t>
            </w:r>
          </w:p>
        </w:tc>
        <w:tc>
          <w:tcPr>
            <w:tcW w:w="2000" w:type="dxa"/>
          </w:tcPr>
          <w:p w:rsidR="009D1099" w:rsidRDefault="002A0E2C">
            <w:pPr>
              <w:jc w:val="center"/>
              <w:rPr>
                <w:sz w:val="28"/>
                <w:szCs w:val="28"/>
                <w:lang w:val="uk-UA"/>
              </w:rPr>
            </w:pPr>
            <w:r>
              <w:rPr>
                <w:sz w:val="28"/>
                <w:szCs w:val="28"/>
                <w:lang w:val="uk-UA"/>
              </w:rPr>
              <w:t>користувалось</w:t>
            </w:r>
          </w:p>
        </w:tc>
        <w:tc>
          <w:tcPr>
            <w:tcW w:w="1863" w:type="dxa"/>
          </w:tcPr>
          <w:p w:rsidR="009D1099" w:rsidRDefault="002A0E2C">
            <w:pPr>
              <w:jc w:val="both"/>
              <w:rPr>
                <w:sz w:val="28"/>
                <w:szCs w:val="28"/>
                <w:lang w:val="uk-UA"/>
              </w:rPr>
            </w:pPr>
            <w:r>
              <w:rPr>
                <w:sz w:val="28"/>
                <w:szCs w:val="28"/>
                <w:lang w:val="uk-UA"/>
              </w:rPr>
              <w:t>перевірку проводив приватний аудитор</w:t>
            </w:r>
          </w:p>
        </w:tc>
      </w:tr>
      <w:tr w:rsidR="009D1099">
        <w:trPr>
          <w:trHeight w:val="340"/>
        </w:trPr>
        <w:tc>
          <w:tcPr>
            <w:tcW w:w="908" w:type="dxa"/>
          </w:tcPr>
          <w:p w:rsidR="009D1099" w:rsidRDefault="002A0E2C">
            <w:pPr>
              <w:jc w:val="both"/>
              <w:rPr>
                <w:sz w:val="28"/>
                <w:szCs w:val="28"/>
                <w:lang w:val="uk-UA"/>
              </w:rPr>
            </w:pPr>
            <w:r>
              <w:rPr>
                <w:sz w:val="28"/>
                <w:szCs w:val="28"/>
                <w:lang w:val="uk-UA"/>
              </w:rPr>
              <w:t>4</w:t>
            </w:r>
          </w:p>
        </w:tc>
        <w:tc>
          <w:tcPr>
            <w:tcW w:w="5700" w:type="dxa"/>
          </w:tcPr>
          <w:p w:rsidR="009D1099" w:rsidRDefault="002A0E2C">
            <w:pPr>
              <w:jc w:val="both"/>
              <w:rPr>
                <w:sz w:val="28"/>
                <w:szCs w:val="28"/>
                <w:lang w:val="uk-UA"/>
              </w:rPr>
            </w:pPr>
            <w:r>
              <w:rPr>
                <w:sz w:val="28"/>
                <w:szCs w:val="28"/>
                <w:lang w:val="uk-UA"/>
              </w:rPr>
              <w:t>Яка тематика проведеної перевірки ?</w:t>
            </w:r>
          </w:p>
        </w:tc>
        <w:tc>
          <w:tcPr>
            <w:tcW w:w="2000" w:type="dxa"/>
          </w:tcPr>
          <w:p w:rsidR="009D1099" w:rsidRDefault="002A0E2C">
            <w:pPr>
              <w:jc w:val="center"/>
              <w:rPr>
                <w:sz w:val="28"/>
                <w:szCs w:val="28"/>
                <w:lang w:val="uk-UA"/>
              </w:rPr>
            </w:pPr>
            <w:r>
              <w:rPr>
                <w:sz w:val="28"/>
                <w:szCs w:val="28"/>
                <w:lang w:val="uk-UA"/>
              </w:rPr>
              <w:t>аудит оплати праці</w:t>
            </w:r>
          </w:p>
        </w:tc>
        <w:tc>
          <w:tcPr>
            <w:tcW w:w="1863" w:type="dxa"/>
          </w:tcPr>
          <w:p w:rsidR="009D1099" w:rsidRDefault="009D1099">
            <w:pPr>
              <w:jc w:val="both"/>
              <w:rPr>
                <w:sz w:val="28"/>
                <w:szCs w:val="28"/>
                <w:lang w:val="uk-UA"/>
              </w:rPr>
            </w:pPr>
          </w:p>
        </w:tc>
      </w:tr>
      <w:tr w:rsidR="009D1099">
        <w:trPr>
          <w:trHeight w:val="380"/>
        </w:trPr>
        <w:tc>
          <w:tcPr>
            <w:tcW w:w="908" w:type="dxa"/>
          </w:tcPr>
          <w:p w:rsidR="009D1099" w:rsidRDefault="002A0E2C">
            <w:pPr>
              <w:jc w:val="both"/>
              <w:rPr>
                <w:sz w:val="28"/>
                <w:szCs w:val="28"/>
                <w:lang w:val="uk-UA"/>
              </w:rPr>
            </w:pPr>
            <w:r>
              <w:rPr>
                <w:sz w:val="28"/>
                <w:szCs w:val="28"/>
                <w:lang w:val="uk-UA"/>
              </w:rPr>
              <w:t>5</w:t>
            </w:r>
          </w:p>
        </w:tc>
        <w:tc>
          <w:tcPr>
            <w:tcW w:w="5700" w:type="dxa"/>
          </w:tcPr>
          <w:p w:rsidR="009D1099" w:rsidRDefault="002A0E2C">
            <w:pPr>
              <w:jc w:val="both"/>
              <w:rPr>
                <w:sz w:val="28"/>
                <w:szCs w:val="28"/>
                <w:lang w:val="uk-UA"/>
              </w:rPr>
            </w:pPr>
            <w:r>
              <w:rPr>
                <w:sz w:val="28"/>
                <w:szCs w:val="28"/>
                <w:lang w:val="uk-UA"/>
              </w:rPr>
              <w:t>Скільки осіб було залучено до перевірки ?</w:t>
            </w:r>
          </w:p>
        </w:tc>
        <w:tc>
          <w:tcPr>
            <w:tcW w:w="2000" w:type="dxa"/>
          </w:tcPr>
          <w:p w:rsidR="009D1099" w:rsidRDefault="002A0E2C">
            <w:pPr>
              <w:jc w:val="center"/>
              <w:rPr>
                <w:sz w:val="28"/>
                <w:szCs w:val="28"/>
                <w:lang w:val="uk-UA"/>
              </w:rPr>
            </w:pPr>
            <w:r>
              <w:rPr>
                <w:sz w:val="28"/>
                <w:szCs w:val="28"/>
                <w:lang w:val="uk-UA"/>
              </w:rPr>
              <w:t>1</w:t>
            </w:r>
          </w:p>
        </w:tc>
        <w:tc>
          <w:tcPr>
            <w:tcW w:w="1863" w:type="dxa"/>
          </w:tcPr>
          <w:p w:rsidR="009D1099" w:rsidRDefault="009D1099">
            <w:pPr>
              <w:jc w:val="both"/>
              <w:rPr>
                <w:sz w:val="28"/>
                <w:szCs w:val="28"/>
                <w:lang w:val="uk-UA"/>
              </w:rPr>
            </w:pPr>
          </w:p>
        </w:tc>
      </w:tr>
      <w:tr w:rsidR="009D1099">
        <w:trPr>
          <w:trHeight w:val="280"/>
        </w:trPr>
        <w:tc>
          <w:tcPr>
            <w:tcW w:w="908" w:type="dxa"/>
          </w:tcPr>
          <w:p w:rsidR="009D1099" w:rsidRDefault="002A0E2C">
            <w:pPr>
              <w:jc w:val="both"/>
              <w:rPr>
                <w:sz w:val="28"/>
                <w:szCs w:val="28"/>
                <w:lang w:val="uk-UA"/>
              </w:rPr>
            </w:pPr>
            <w:r>
              <w:rPr>
                <w:sz w:val="28"/>
                <w:szCs w:val="28"/>
                <w:lang w:val="uk-UA"/>
              </w:rPr>
              <w:t>6</w:t>
            </w:r>
          </w:p>
        </w:tc>
        <w:tc>
          <w:tcPr>
            <w:tcW w:w="5700" w:type="dxa"/>
          </w:tcPr>
          <w:p w:rsidR="009D1099" w:rsidRDefault="002A0E2C">
            <w:pPr>
              <w:jc w:val="both"/>
              <w:rPr>
                <w:sz w:val="28"/>
                <w:szCs w:val="28"/>
                <w:lang w:val="uk-UA"/>
              </w:rPr>
            </w:pPr>
            <w:r>
              <w:rPr>
                <w:sz w:val="28"/>
                <w:szCs w:val="28"/>
                <w:lang w:val="uk-UA"/>
              </w:rPr>
              <w:t>Який період тривала перевірка ?</w:t>
            </w:r>
          </w:p>
        </w:tc>
        <w:tc>
          <w:tcPr>
            <w:tcW w:w="2000" w:type="dxa"/>
          </w:tcPr>
          <w:p w:rsidR="009D1099" w:rsidRDefault="002A0E2C">
            <w:pPr>
              <w:jc w:val="center"/>
              <w:rPr>
                <w:sz w:val="28"/>
                <w:szCs w:val="28"/>
                <w:lang w:val="uk-UA"/>
              </w:rPr>
            </w:pPr>
            <w:r>
              <w:rPr>
                <w:sz w:val="28"/>
                <w:szCs w:val="28"/>
                <w:lang w:val="uk-UA"/>
              </w:rPr>
              <w:t>7 днів</w:t>
            </w:r>
          </w:p>
        </w:tc>
        <w:tc>
          <w:tcPr>
            <w:tcW w:w="1863" w:type="dxa"/>
          </w:tcPr>
          <w:p w:rsidR="009D1099" w:rsidRDefault="009D1099">
            <w:pPr>
              <w:jc w:val="both"/>
              <w:rPr>
                <w:sz w:val="28"/>
                <w:szCs w:val="28"/>
                <w:lang w:val="uk-UA"/>
              </w:rPr>
            </w:pPr>
          </w:p>
        </w:tc>
      </w:tr>
      <w:tr w:rsidR="009D1099">
        <w:trPr>
          <w:trHeight w:val="340"/>
        </w:trPr>
        <w:tc>
          <w:tcPr>
            <w:tcW w:w="908" w:type="dxa"/>
          </w:tcPr>
          <w:p w:rsidR="009D1099" w:rsidRDefault="002A0E2C">
            <w:pPr>
              <w:jc w:val="both"/>
              <w:rPr>
                <w:sz w:val="28"/>
                <w:szCs w:val="28"/>
                <w:lang w:val="uk-UA"/>
              </w:rPr>
            </w:pPr>
            <w:r>
              <w:rPr>
                <w:sz w:val="28"/>
                <w:szCs w:val="28"/>
                <w:lang w:val="uk-UA"/>
              </w:rPr>
              <w:t>7</w:t>
            </w:r>
          </w:p>
        </w:tc>
        <w:tc>
          <w:tcPr>
            <w:tcW w:w="5700" w:type="dxa"/>
          </w:tcPr>
          <w:p w:rsidR="009D1099" w:rsidRDefault="002A0E2C">
            <w:pPr>
              <w:jc w:val="both"/>
              <w:rPr>
                <w:sz w:val="28"/>
                <w:szCs w:val="28"/>
                <w:lang w:val="uk-UA"/>
              </w:rPr>
            </w:pPr>
            <w:r>
              <w:rPr>
                <w:sz w:val="28"/>
                <w:szCs w:val="28"/>
                <w:lang w:val="uk-UA"/>
              </w:rPr>
              <w:t>Яка сума була виплачена аудитору по результатах перевірки ?</w:t>
            </w:r>
          </w:p>
        </w:tc>
        <w:tc>
          <w:tcPr>
            <w:tcW w:w="2000" w:type="dxa"/>
          </w:tcPr>
          <w:p w:rsidR="009D1099" w:rsidRDefault="002A0E2C">
            <w:pPr>
              <w:jc w:val="center"/>
              <w:rPr>
                <w:sz w:val="28"/>
                <w:szCs w:val="28"/>
                <w:lang w:val="uk-UA"/>
              </w:rPr>
            </w:pPr>
            <w:r>
              <w:rPr>
                <w:sz w:val="28"/>
                <w:szCs w:val="28"/>
                <w:lang w:val="uk-UA"/>
              </w:rPr>
              <w:t>Відсутня інформацію</w:t>
            </w:r>
          </w:p>
        </w:tc>
        <w:tc>
          <w:tcPr>
            <w:tcW w:w="1863" w:type="dxa"/>
          </w:tcPr>
          <w:p w:rsidR="009D1099" w:rsidRDefault="002A0E2C">
            <w:pPr>
              <w:jc w:val="center"/>
              <w:rPr>
                <w:sz w:val="28"/>
                <w:szCs w:val="28"/>
                <w:lang w:val="uk-UA"/>
              </w:rPr>
            </w:pPr>
            <w:r>
              <w:rPr>
                <w:sz w:val="28"/>
                <w:szCs w:val="28"/>
                <w:lang w:val="uk-UA"/>
              </w:rPr>
              <w:t>Дана інформація є комерційною таємницею підприємства</w:t>
            </w:r>
          </w:p>
        </w:tc>
      </w:tr>
      <w:tr w:rsidR="009D1099">
        <w:trPr>
          <w:trHeight w:val="280"/>
        </w:trPr>
        <w:tc>
          <w:tcPr>
            <w:tcW w:w="908" w:type="dxa"/>
          </w:tcPr>
          <w:p w:rsidR="009D1099" w:rsidRDefault="002A0E2C">
            <w:pPr>
              <w:jc w:val="both"/>
              <w:rPr>
                <w:sz w:val="28"/>
                <w:szCs w:val="28"/>
                <w:lang w:val="uk-UA"/>
              </w:rPr>
            </w:pPr>
            <w:r>
              <w:rPr>
                <w:sz w:val="28"/>
                <w:szCs w:val="28"/>
                <w:lang w:val="uk-UA"/>
              </w:rPr>
              <w:t>8</w:t>
            </w:r>
          </w:p>
        </w:tc>
        <w:tc>
          <w:tcPr>
            <w:tcW w:w="5700" w:type="dxa"/>
          </w:tcPr>
          <w:p w:rsidR="009D1099" w:rsidRDefault="002A0E2C">
            <w:pPr>
              <w:jc w:val="both"/>
              <w:rPr>
                <w:sz w:val="28"/>
                <w:szCs w:val="28"/>
                <w:lang w:val="uk-UA"/>
              </w:rPr>
            </w:pPr>
            <w:r>
              <w:rPr>
                <w:sz w:val="28"/>
                <w:szCs w:val="28"/>
                <w:lang w:val="uk-UA"/>
              </w:rPr>
              <w:t>Яка форма оплати аудиторських послуг ?</w:t>
            </w:r>
          </w:p>
        </w:tc>
        <w:tc>
          <w:tcPr>
            <w:tcW w:w="2000" w:type="dxa"/>
          </w:tcPr>
          <w:p w:rsidR="009D1099" w:rsidRDefault="002A0E2C">
            <w:pPr>
              <w:jc w:val="center"/>
              <w:rPr>
                <w:sz w:val="28"/>
                <w:szCs w:val="28"/>
                <w:lang w:val="uk-UA"/>
              </w:rPr>
            </w:pPr>
            <w:r>
              <w:rPr>
                <w:sz w:val="28"/>
                <w:szCs w:val="28"/>
                <w:lang w:val="uk-UA"/>
              </w:rPr>
              <w:t>погодинна</w:t>
            </w:r>
          </w:p>
        </w:tc>
        <w:tc>
          <w:tcPr>
            <w:tcW w:w="1863" w:type="dxa"/>
          </w:tcPr>
          <w:p w:rsidR="009D1099" w:rsidRDefault="009D1099">
            <w:pPr>
              <w:jc w:val="both"/>
              <w:rPr>
                <w:sz w:val="28"/>
                <w:szCs w:val="28"/>
                <w:lang w:val="uk-UA"/>
              </w:rPr>
            </w:pPr>
          </w:p>
        </w:tc>
      </w:tr>
      <w:tr w:rsidR="009D1099">
        <w:trPr>
          <w:trHeight w:val="360"/>
        </w:trPr>
        <w:tc>
          <w:tcPr>
            <w:tcW w:w="908" w:type="dxa"/>
          </w:tcPr>
          <w:p w:rsidR="009D1099" w:rsidRDefault="002A0E2C">
            <w:pPr>
              <w:jc w:val="both"/>
              <w:rPr>
                <w:sz w:val="28"/>
                <w:szCs w:val="28"/>
                <w:lang w:val="uk-UA"/>
              </w:rPr>
            </w:pPr>
            <w:r>
              <w:rPr>
                <w:sz w:val="28"/>
                <w:szCs w:val="28"/>
                <w:lang w:val="uk-UA"/>
              </w:rPr>
              <w:t>9</w:t>
            </w:r>
          </w:p>
        </w:tc>
        <w:tc>
          <w:tcPr>
            <w:tcW w:w="5700" w:type="dxa"/>
          </w:tcPr>
          <w:p w:rsidR="009D1099" w:rsidRDefault="002A0E2C">
            <w:pPr>
              <w:rPr>
                <w:sz w:val="28"/>
                <w:szCs w:val="28"/>
                <w:lang w:val="uk-UA"/>
              </w:rPr>
            </w:pPr>
            <w:r>
              <w:rPr>
                <w:sz w:val="28"/>
                <w:szCs w:val="28"/>
                <w:lang w:val="uk-UA"/>
              </w:rPr>
              <w:t>Чи є на підприємстві програма внутрішньогосподарського контролю?</w:t>
            </w:r>
          </w:p>
        </w:tc>
        <w:tc>
          <w:tcPr>
            <w:tcW w:w="2000" w:type="dxa"/>
          </w:tcPr>
          <w:p w:rsidR="009D1099" w:rsidRDefault="002A0E2C">
            <w:pPr>
              <w:jc w:val="center"/>
              <w:rPr>
                <w:sz w:val="28"/>
                <w:szCs w:val="28"/>
                <w:lang w:val="uk-UA"/>
              </w:rPr>
            </w:pPr>
            <w:r>
              <w:rPr>
                <w:sz w:val="28"/>
                <w:szCs w:val="28"/>
                <w:lang w:val="uk-UA"/>
              </w:rPr>
              <w:t xml:space="preserve"> є</w:t>
            </w:r>
          </w:p>
        </w:tc>
        <w:tc>
          <w:tcPr>
            <w:tcW w:w="1863" w:type="dxa"/>
          </w:tcPr>
          <w:p w:rsidR="009D1099" w:rsidRDefault="009D1099">
            <w:pPr>
              <w:jc w:val="both"/>
              <w:rPr>
                <w:sz w:val="28"/>
                <w:szCs w:val="28"/>
                <w:lang w:val="uk-UA"/>
              </w:rPr>
            </w:pPr>
          </w:p>
        </w:tc>
      </w:tr>
      <w:tr w:rsidR="009D1099">
        <w:trPr>
          <w:trHeight w:val="260"/>
        </w:trPr>
        <w:tc>
          <w:tcPr>
            <w:tcW w:w="908" w:type="dxa"/>
          </w:tcPr>
          <w:p w:rsidR="009D1099" w:rsidRDefault="002A0E2C">
            <w:pPr>
              <w:jc w:val="both"/>
              <w:rPr>
                <w:sz w:val="28"/>
                <w:szCs w:val="28"/>
                <w:lang w:val="uk-UA"/>
              </w:rPr>
            </w:pPr>
            <w:r>
              <w:rPr>
                <w:sz w:val="28"/>
                <w:szCs w:val="28"/>
                <w:lang w:val="uk-UA"/>
              </w:rPr>
              <w:t>10</w:t>
            </w:r>
          </w:p>
        </w:tc>
        <w:tc>
          <w:tcPr>
            <w:tcW w:w="5700" w:type="dxa"/>
          </w:tcPr>
          <w:p w:rsidR="009D1099" w:rsidRDefault="002A0E2C">
            <w:pPr>
              <w:jc w:val="both"/>
              <w:rPr>
                <w:sz w:val="28"/>
                <w:szCs w:val="28"/>
                <w:lang w:val="uk-UA"/>
              </w:rPr>
            </w:pPr>
            <w:r>
              <w:rPr>
                <w:sz w:val="28"/>
                <w:szCs w:val="28"/>
                <w:lang w:val="uk-UA"/>
              </w:rPr>
              <w:t>Чи є служба внутрішнього аудиту, ревізійна комісія, постійно діюча інвентар. комісія ?</w:t>
            </w:r>
          </w:p>
        </w:tc>
        <w:tc>
          <w:tcPr>
            <w:tcW w:w="2000" w:type="dxa"/>
          </w:tcPr>
          <w:p w:rsidR="009D1099" w:rsidRDefault="002A0E2C">
            <w:pPr>
              <w:jc w:val="center"/>
              <w:rPr>
                <w:sz w:val="28"/>
                <w:szCs w:val="28"/>
                <w:lang w:val="uk-UA"/>
              </w:rPr>
            </w:pPr>
            <w:r>
              <w:rPr>
                <w:sz w:val="28"/>
                <w:szCs w:val="28"/>
                <w:lang w:val="uk-UA"/>
              </w:rPr>
              <w:t>відсутня</w:t>
            </w:r>
          </w:p>
        </w:tc>
        <w:tc>
          <w:tcPr>
            <w:tcW w:w="1863" w:type="dxa"/>
          </w:tcPr>
          <w:p w:rsidR="009D1099" w:rsidRDefault="009D1099">
            <w:pPr>
              <w:jc w:val="both"/>
              <w:rPr>
                <w:sz w:val="28"/>
                <w:szCs w:val="28"/>
                <w:lang w:val="uk-UA"/>
              </w:rPr>
            </w:pPr>
          </w:p>
        </w:tc>
      </w:tr>
      <w:tr w:rsidR="009D1099">
        <w:trPr>
          <w:trHeight w:val="320"/>
        </w:trPr>
        <w:tc>
          <w:tcPr>
            <w:tcW w:w="908" w:type="dxa"/>
          </w:tcPr>
          <w:p w:rsidR="009D1099" w:rsidRDefault="002A0E2C">
            <w:pPr>
              <w:jc w:val="both"/>
              <w:rPr>
                <w:sz w:val="28"/>
                <w:szCs w:val="28"/>
                <w:lang w:val="uk-UA"/>
              </w:rPr>
            </w:pPr>
            <w:r>
              <w:rPr>
                <w:sz w:val="28"/>
                <w:szCs w:val="28"/>
                <w:lang w:val="uk-UA"/>
              </w:rPr>
              <w:t>11</w:t>
            </w:r>
          </w:p>
        </w:tc>
        <w:tc>
          <w:tcPr>
            <w:tcW w:w="5700" w:type="dxa"/>
          </w:tcPr>
          <w:p w:rsidR="009D1099" w:rsidRDefault="002A0E2C">
            <w:pPr>
              <w:jc w:val="both"/>
              <w:rPr>
                <w:sz w:val="28"/>
                <w:szCs w:val="28"/>
                <w:lang w:val="uk-UA"/>
              </w:rPr>
            </w:pPr>
            <w:r>
              <w:rPr>
                <w:sz w:val="28"/>
                <w:szCs w:val="28"/>
                <w:lang w:val="uk-UA"/>
              </w:rPr>
              <w:t>Чи проводиться інвентаризація цінностей і скільки разів ?</w:t>
            </w:r>
          </w:p>
        </w:tc>
        <w:tc>
          <w:tcPr>
            <w:tcW w:w="2000" w:type="dxa"/>
          </w:tcPr>
          <w:p w:rsidR="009D1099" w:rsidRDefault="002A0E2C">
            <w:pPr>
              <w:jc w:val="center"/>
              <w:rPr>
                <w:sz w:val="28"/>
                <w:szCs w:val="28"/>
                <w:lang w:val="uk-UA"/>
              </w:rPr>
            </w:pPr>
            <w:r>
              <w:rPr>
                <w:sz w:val="28"/>
                <w:szCs w:val="28"/>
                <w:lang w:val="uk-UA"/>
              </w:rPr>
              <w:t>проводиться один раз на рік</w:t>
            </w:r>
          </w:p>
        </w:tc>
        <w:tc>
          <w:tcPr>
            <w:tcW w:w="1863" w:type="dxa"/>
          </w:tcPr>
          <w:p w:rsidR="009D1099" w:rsidRDefault="002A0E2C">
            <w:pPr>
              <w:jc w:val="both"/>
              <w:rPr>
                <w:sz w:val="28"/>
                <w:szCs w:val="28"/>
                <w:lang w:val="uk-UA"/>
              </w:rPr>
            </w:pPr>
            <w:r>
              <w:rPr>
                <w:sz w:val="28"/>
                <w:szCs w:val="28"/>
                <w:lang w:val="uk-UA"/>
              </w:rPr>
              <w:t>перед здачею річного звіту</w:t>
            </w:r>
          </w:p>
        </w:tc>
      </w:tr>
      <w:tr w:rsidR="009D1099">
        <w:trPr>
          <w:trHeight w:val="420"/>
        </w:trPr>
        <w:tc>
          <w:tcPr>
            <w:tcW w:w="908" w:type="dxa"/>
          </w:tcPr>
          <w:p w:rsidR="009D1099" w:rsidRDefault="002A0E2C">
            <w:pPr>
              <w:jc w:val="both"/>
              <w:rPr>
                <w:sz w:val="28"/>
                <w:szCs w:val="28"/>
                <w:lang w:val="uk-UA"/>
              </w:rPr>
            </w:pPr>
            <w:r>
              <w:rPr>
                <w:sz w:val="28"/>
                <w:szCs w:val="28"/>
                <w:lang w:val="uk-UA"/>
              </w:rPr>
              <w:t>12</w:t>
            </w:r>
          </w:p>
        </w:tc>
        <w:tc>
          <w:tcPr>
            <w:tcW w:w="5700" w:type="dxa"/>
          </w:tcPr>
          <w:p w:rsidR="009D1099" w:rsidRDefault="002A0E2C">
            <w:pPr>
              <w:jc w:val="both"/>
              <w:rPr>
                <w:sz w:val="28"/>
                <w:szCs w:val="28"/>
                <w:lang w:val="uk-UA"/>
              </w:rPr>
            </w:pPr>
            <w:r>
              <w:rPr>
                <w:sz w:val="28"/>
                <w:szCs w:val="28"/>
                <w:lang w:val="uk-UA"/>
              </w:rPr>
              <w:t>Чи є посадові інструкції або положення щодо роботи служби внутрішнього контролю ?</w:t>
            </w:r>
          </w:p>
        </w:tc>
        <w:tc>
          <w:tcPr>
            <w:tcW w:w="2000" w:type="dxa"/>
          </w:tcPr>
          <w:p w:rsidR="009D1099" w:rsidRDefault="002A0E2C">
            <w:pPr>
              <w:jc w:val="center"/>
              <w:rPr>
                <w:sz w:val="28"/>
                <w:szCs w:val="28"/>
                <w:lang w:val="uk-UA"/>
              </w:rPr>
            </w:pPr>
            <w:r>
              <w:rPr>
                <w:sz w:val="28"/>
                <w:szCs w:val="28"/>
                <w:lang w:val="uk-UA"/>
              </w:rPr>
              <w:t>немає</w:t>
            </w:r>
          </w:p>
        </w:tc>
        <w:tc>
          <w:tcPr>
            <w:tcW w:w="1863" w:type="dxa"/>
          </w:tcPr>
          <w:p w:rsidR="009D1099" w:rsidRDefault="009D1099">
            <w:pPr>
              <w:jc w:val="both"/>
              <w:rPr>
                <w:sz w:val="28"/>
                <w:szCs w:val="28"/>
                <w:lang w:val="uk-UA"/>
              </w:rPr>
            </w:pPr>
          </w:p>
        </w:tc>
      </w:tr>
      <w:tr w:rsidR="009D1099">
        <w:trPr>
          <w:trHeight w:val="624"/>
        </w:trPr>
        <w:tc>
          <w:tcPr>
            <w:tcW w:w="908" w:type="dxa"/>
          </w:tcPr>
          <w:p w:rsidR="009D1099" w:rsidRDefault="002A0E2C">
            <w:pPr>
              <w:jc w:val="both"/>
              <w:rPr>
                <w:sz w:val="28"/>
                <w:szCs w:val="28"/>
                <w:lang w:val="uk-UA"/>
              </w:rPr>
            </w:pPr>
            <w:r>
              <w:rPr>
                <w:sz w:val="28"/>
                <w:szCs w:val="28"/>
                <w:lang w:val="uk-UA"/>
              </w:rPr>
              <w:t>13</w:t>
            </w:r>
          </w:p>
        </w:tc>
        <w:tc>
          <w:tcPr>
            <w:tcW w:w="5700" w:type="dxa"/>
          </w:tcPr>
          <w:p w:rsidR="009D1099" w:rsidRDefault="002A0E2C">
            <w:pPr>
              <w:jc w:val="both"/>
              <w:rPr>
                <w:sz w:val="28"/>
                <w:szCs w:val="28"/>
                <w:lang w:val="uk-UA"/>
              </w:rPr>
            </w:pPr>
            <w:r>
              <w:rPr>
                <w:sz w:val="28"/>
                <w:szCs w:val="28"/>
                <w:lang w:val="uk-UA"/>
              </w:rPr>
              <w:t>Чи виконує ревізійна комісія програму внутрішньогосподарського контролю ?</w:t>
            </w:r>
          </w:p>
        </w:tc>
        <w:tc>
          <w:tcPr>
            <w:tcW w:w="2000" w:type="dxa"/>
          </w:tcPr>
          <w:p w:rsidR="009D1099" w:rsidRDefault="002A0E2C">
            <w:pPr>
              <w:jc w:val="center"/>
              <w:rPr>
                <w:sz w:val="28"/>
                <w:szCs w:val="28"/>
                <w:lang w:val="uk-UA"/>
              </w:rPr>
            </w:pPr>
            <w:r>
              <w:rPr>
                <w:sz w:val="28"/>
                <w:szCs w:val="28"/>
                <w:lang w:val="uk-UA"/>
              </w:rPr>
              <w:t>рев.комісія відсутня</w:t>
            </w:r>
          </w:p>
        </w:tc>
        <w:tc>
          <w:tcPr>
            <w:tcW w:w="1863" w:type="dxa"/>
          </w:tcPr>
          <w:p w:rsidR="009D1099" w:rsidRDefault="009D1099">
            <w:pPr>
              <w:jc w:val="both"/>
              <w:rPr>
                <w:sz w:val="28"/>
                <w:szCs w:val="28"/>
                <w:lang w:val="uk-UA"/>
              </w:rPr>
            </w:pP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Суб’єкти внутрішнього контролю на підприємстві</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870"/>
        <w:gridCol w:w="1780"/>
        <w:gridCol w:w="1084"/>
        <w:gridCol w:w="1381"/>
        <w:gridCol w:w="1346"/>
        <w:gridCol w:w="1538"/>
        <w:gridCol w:w="763"/>
      </w:tblGrid>
      <w:tr w:rsidR="009D1099">
        <w:trPr>
          <w:trHeight w:val="744"/>
        </w:trPr>
        <w:tc>
          <w:tcPr>
            <w:tcW w:w="709" w:type="dxa"/>
          </w:tcPr>
          <w:p w:rsidR="009D1099" w:rsidRDefault="002A0E2C">
            <w:pPr>
              <w:jc w:val="center"/>
              <w:rPr>
                <w:sz w:val="28"/>
                <w:szCs w:val="28"/>
                <w:lang w:val="uk-UA"/>
              </w:rPr>
            </w:pPr>
            <w:r>
              <w:rPr>
                <w:sz w:val="28"/>
                <w:szCs w:val="28"/>
                <w:lang w:val="uk-UA"/>
              </w:rPr>
              <w:t>№ п/п</w:t>
            </w:r>
          </w:p>
        </w:tc>
        <w:tc>
          <w:tcPr>
            <w:tcW w:w="1870" w:type="dxa"/>
          </w:tcPr>
          <w:p w:rsidR="009D1099" w:rsidRDefault="002A0E2C">
            <w:pPr>
              <w:jc w:val="center"/>
              <w:rPr>
                <w:sz w:val="28"/>
                <w:szCs w:val="28"/>
                <w:lang w:val="uk-UA"/>
              </w:rPr>
            </w:pPr>
            <w:r>
              <w:rPr>
                <w:sz w:val="28"/>
                <w:szCs w:val="28"/>
                <w:lang w:val="uk-UA"/>
              </w:rPr>
              <w:t>Об’єкт</w:t>
            </w:r>
          </w:p>
        </w:tc>
        <w:tc>
          <w:tcPr>
            <w:tcW w:w="1780" w:type="dxa"/>
          </w:tcPr>
          <w:p w:rsidR="009D1099" w:rsidRDefault="002A0E2C">
            <w:pPr>
              <w:jc w:val="center"/>
              <w:rPr>
                <w:sz w:val="28"/>
                <w:szCs w:val="28"/>
                <w:lang w:val="uk-UA"/>
              </w:rPr>
            </w:pPr>
            <w:r>
              <w:rPr>
                <w:sz w:val="28"/>
                <w:szCs w:val="28"/>
                <w:lang w:val="uk-UA"/>
              </w:rPr>
              <w:t>Наявність на підприємстві</w:t>
            </w:r>
          </w:p>
        </w:tc>
        <w:tc>
          <w:tcPr>
            <w:tcW w:w="1084" w:type="dxa"/>
          </w:tcPr>
          <w:p w:rsidR="009D1099" w:rsidRDefault="002A0E2C">
            <w:pPr>
              <w:jc w:val="center"/>
              <w:rPr>
                <w:sz w:val="28"/>
                <w:szCs w:val="28"/>
                <w:lang w:val="uk-UA"/>
              </w:rPr>
            </w:pPr>
            <w:r>
              <w:rPr>
                <w:sz w:val="28"/>
                <w:szCs w:val="28"/>
                <w:lang w:val="uk-UA"/>
              </w:rPr>
              <w:t>Кільк. членів</w:t>
            </w:r>
          </w:p>
        </w:tc>
        <w:tc>
          <w:tcPr>
            <w:tcW w:w="1381" w:type="dxa"/>
          </w:tcPr>
          <w:p w:rsidR="009D1099" w:rsidRDefault="002A0E2C">
            <w:pPr>
              <w:jc w:val="center"/>
              <w:rPr>
                <w:sz w:val="28"/>
                <w:szCs w:val="28"/>
                <w:lang w:val="uk-UA"/>
              </w:rPr>
            </w:pPr>
            <w:r>
              <w:rPr>
                <w:sz w:val="28"/>
                <w:szCs w:val="28"/>
                <w:lang w:val="uk-UA"/>
              </w:rPr>
              <w:t>Кільк. провед. перевірок</w:t>
            </w:r>
          </w:p>
        </w:tc>
        <w:tc>
          <w:tcPr>
            <w:tcW w:w="1346" w:type="dxa"/>
          </w:tcPr>
          <w:p w:rsidR="009D1099" w:rsidRDefault="002A0E2C">
            <w:pPr>
              <w:jc w:val="center"/>
              <w:rPr>
                <w:sz w:val="28"/>
                <w:szCs w:val="28"/>
                <w:lang w:val="uk-UA"/>
              </w:rPr>
            </w:pPr>
            <w:r>
              <w:rPr>
                <w:sz w:val="28"/>
                <w:szCs w:val="28"/>
                <w:lang w:val="uk-UA"/>
              </w:rPr>
              <w:t>Тематика</w:t>
            </w:r>
          </w:p>
        </w:tc>
        <w:tc>
          <w:tcPr>
            <w:tcW w:w="1538" w:type="dxa"/>
          </w:tcPr>
          <w:p w:rsidR="009D1099" w:rsidRDefault="002A0E2C">
            <w:pPr>
              <w:jc w:val="center"/>
              <w:rPr>
                <w:sz w:val="28"/>
                <w:szCs w:val="28"/>
                <w:lang w:val="uk-UA"/>
              </w:rPr>
            </w:pPr>
            <w:r>
              <w:rPr>
                <w:sz w:val="28"/>
                <w:szCs w:val="28"/>
                <w:lang w:val="uk-UA"/>
              </w:rPr>
              <w:t>Документи, складені по рез-тах перевірки</w:t>
            </w:r>
          </w:p>
        </w:tc>
        <w:tc>
          <w:tcPr>
            <w:tcW w:w="763" w:type="dxa"/>
          </w:tcPr>
          <w:p w:rsidR="009D1099" w:rsidRDefault="002A0E2C">
            <w:pPr>
              <w:jc w:val="center"/>
              <w:rPr>
                <w:sz w:val="28"/>
                <w:szCs w:val="28"/>
                <w:lang w:val="uk-UA"/>
              </w:rPr>
            </w:pPr>
            <w:r>
              <w:rPr>
                <w:sz w:val="28"/>
                <w:szCs w:val="28"/>
                <w:lang w:val="uk-UA"/>
              </w:rPr>
              <w:t>Виявленні порушення</w:t>
            </w:r>
          </w:p>
        </w:tc>
      </w:tr>
      <w:tr w:rsidR="009D1099">
        <w:trPr>
          <w:trHeight w:val="340"/>
        </w:trPr>
        <w:tc>
          <w:tcPr>
            <w:tcW w:w="709" w:type="dxa"/>
          </w:tcPr>
          <w:p w:rsidR="009D1099" w:rsidRDefault="002A0E2C">
            <w:pPr>
              <w:jc w:val="center"/>
              <w:rPr>
                <w:sz w:val="28"/>
                <w:szCs w:val="28"/>
                <w:lang w:val="uk-UA"/>
              </w:rPr>
            </w:pPr>
            <w:r>
              <w:rPr>
                <w:sz w:val="28"/>
                <w:szCs w:val="28"/>
                <w:lang w:val="uk-UA"/>
              </w:rPr>
              <w:t>1</w:t>
            </w:r>
          </w:p>
        </w:tc>
        <w:tc>
          <w:tcPr>
            <w:tcW w:w="1870" w:type="dxa"/>
          </w:tcPr>
          <w:p w:rsidR="009D1099" w:rsidRDefault="002A0E2C">
            <w:pPr>
              <w:jc w:val="center"/>
              <w:rPr>
                <w:sz w:val="28"/>
                <w:szCs w:val="28"/>
                <w:lang w:val="uk-UA"/>
              </w:rPr>
            </w:pPr>
            <w:r>
              <w:rPr>
                <w:sz w:val="28"/>
                <w:szCs w:val="28"/>
                <w:lang w:val="uk-UA"/>
              </w:rPr>
              <w:t>2</w:t>
            </w:r>
          </w:p>
        </w:tc>
        <w:tc>
          <w:tcPr>
            <w:tcW w:w="1780" w:type="dxa"/>
          </w:tcPr>
          <w:p w:rsidR="009D1099" w:rsidRDefault="002A0E2C">
            <w:pPr>
              <w:jc w:val="center"/>
              <w:rPr>
                <w:sz w:val="28"/>
                <w:szCs w:val="28"/>
                <w:lang w:val="uk-UA"/>
              </w:rPr>
            </w:pPr>
            <w:r>
              <w:rPr>
                <w:sz w:val="28"/>
                <w:szCs w:val="28"/>
                <w:lang w:val="uk-UA"/>
              </w:rPr>
              <w:t>3</w:t>
            </w:r>
          </w:p>
        </w:tc>
        <w:tc>
          <w:tcPr>
            <w:tcW w:w="1084" w:type="dxa"/>
          </w:tcPr>
          <w:p w:rsidR="009D1099" w:rsidRDefault="002A0E2C">
            <w:pPr>
              <w:jc w:val="center"/>
              <w:rPr>
                <w:sz w:val="28"/>
                <w:szCs w:val="28"/>
                <w:lang w:val="uk-UA"/>
              </w:rPr>
            </w:pPr>
            <w:r>
              <w:rPr>
                <w:sz w:val="28"/>
                <w:szCs w:val="28"/>
                <w:lang w:val="uk-UA"/>
              </w:rPr>
              <w:t>4</w:t>
            </w:r>
          </w:p>
        </w:tc>
        <w:tc>
          <w:tcPr>
            <w:tcW w:w="1381" w:type="dxa"/>
          </w:tcPr>
          <w:p w:rsidR="009D1099" w:rsidRDefault="002A0E2C">
            <w:pPr>
              <w:jc w:val="center"/>
              <w:rPr>
                <w:sz w:val="28"/>
                <w:szCs w:val="28"/>
                <w:lang w:val="uk-UA"/>
              </w:rPr>
            </w:pPr>
            <w:r>
              <w:rPr>
                <w:sz w:val="28"/>
                <w:szCs w:val="28"/>
                <w:lang w:val="uk-UA"/>
              </w:rPr>
              <w:t>5</w:t>
            </w:r>
          </w:p>
        </w:tc>
        <w:tc>
          <w:tcPr>
            <w:tcW w:w="1346" w:type="dxa"/>
          </w:tcPr>
          <w:p w:rsidR="009D1099" w:rsidRDefault="002A0E2C">
            <w:pPr>
              <w:jc w:val="center"/>
              <w:rPr>
                <w:sz w:val="28"/>
                <w:szCs w:val="28"/>
                <w:lang w:val="uk-UA"/>
              </w:rPr>
            </w:pPr>
            <w:r>
              <w:rPr>
                <w:sz w:val="28"/>
                <w:szCs w:val="28"/>
                <w:lang w:val="uk-UA"/>
              </w:rPr>
              <w:t>6</w:t>
            </w:r>
          </w:p>
        </w:tc>
        <w:tc>
          <w:tcPr>
            <w:tcW w:w="1538" w:type="dxa"/>
          </w:tcPr>
          <w:p w:rsidR="009D1099" w:rsidRDefault="002A0E2C">
            <w:pPr>
              <w:jc w:val="center"/>
              <w:rPr>
                <w:sz w:val="28"/>
                <w:szCs w:val="28"/>
                <w:lang w:val="uk-UA"/>
              </w:rPr>
            </w:pPr>
            <w:r>
              <w:rPr>
                <w:sz w:val="28"/>
                <w:szCs w:val="28"/>
                <w:lang w:val="uk-UA"/>
              </w:rPr>
              <w:t>7</w:t>
            </w:r>
          </w:p>
        </w:tc>
        <w:tc>
          <w:tcPr>
            <w:tcW w:w="763" w:type="dxa"/>
          </w:tcPr>
          <w:p w:rsidR="009D1099" w:rsidRDefault="002A0E2C">
            <w:pPr>
              <w:jc w:val="center"/>
              <w:rPr>
                <w:sz w:val="28"/>
                <w:szCs w:val="28"/>
                <w:lang w:val="uk-UA"/>
              </w:rPr>
            </w:pPr>
            <w:r>
              <w:rPr>
                <w:sz w:val="28"/>
                <w:szCs w:val="28"/>
                <w:lang w:val="uk-UA"/>
              </w:rPr>
              <w:t>8</w:t>
            </w:r>
          </w:p>
        </w:tc>
      </w:tr>
      <w:tr w:rsidR="009D1099">
        <w:trPr>
          <w:trHeight w:val="1020"/>
        </w:trPr>
        <w:tc>
          <w:tcPr>
            <w:tcW w:w="709" w:type="dxa"/>
          </w:tcPr>
          <w:p w:rsidR="009D1099" w:rsidRDefault="002A0E2C">
            <w:pPr>
              <w:jc w:val="both"/>
              <w:rPr>
                <w:sz w:val="28"/>
                <w:szCs w:val="28"/>
                <w:lang w:val="uk-UA"/>
              </w:rPr>
            </w:pPr>
            <w:r>
              <w:rPr>
                <w:sz w:val="28"/>
                <w:szCs w:val="28"/>
                <w:lang w:val="uk-UA"/>
              </w:rPr>
              <w:t>1</w:t>
            </w:r>
          </w:p>
        </w:tc>
        <w:tc>
          <w:tcPr>
            <w:tcW w:w="1870" w:type="dxa"/>
          </w:tcPr>
          <w:p w:rsidR="009D1099" w:rsidRDefault="002A0E2C">
            <w:pPr>
              <w:jc w:val="both"/>
              <w:rPr>
                <w:sz w:val="28"/>
                <w:szCs w:val="28"/>
                <w:lang w:val="uk-UA"/>
              </w:rPr>
            </w:pPr>
            <w:r>
              <w:rPr>
                <w:sz w:val="28"/>
                <w:szCs w:val="28"/>
                <w:lang w:val="uk-UA"/>
              </w:rPr>
              <w:t>Бухгалтерія</w:t>
            </w:r>
          </w:p>
        </w:tc>
        <w:tc>
          <w:tcPr>
            <w:tcW w:w="1780" w:type="dxa"/>
          </w:tcPr>
          <w:p w:rsidR="009D1099" w:rsidRDefault="002A0E2C">
            <w:pPr>
              <w:jc w:val="center"/>
              <w:rPr>
                <w:sz w:val="28"/>
                <w:szCs w:val="28"/>
                <w:lang w:val="uk-UA"/>
              </w:rPr>
            </w:pPr>
            <w:r>
              <w:rPr>
                <w:sz w:val="28"/>
                <w:szCs w:val="28"/>
                <w:lang w:val="uk-UA"/>
              </w:rPr>
              <w:t>є</w:t>
            </w:r>
          </w:p>
        </w:tc>
        <w:tc>
          <w:tcPr>
            <w:tcW w:w="1084" w:type="dxa"/>
          </w:tcPr>
          <w:p w:rsidR="009D1099" w:rsidRDefault="002A0E2C">
            <w:pPr>
              <w:jc w:val="center"/>
              <w:rPr>
                <w:sz w:val="28"/>
                <w:szCs w:val="28"/>
                <w:lang w:val="uk-UA"/>
              </w:rPr>
            </w:pPr>
            <w:r>
              <w:rPr>
                <w:sz w:val="28"/>
                <w:szCs w:val="28"/>
                <w:lang w:val="uk-UA"/>
              </w:rPr>
              <w:t>4</w:t>
            </w:r>
          </w:p>
        </w:tc>
        <w:tc>
          <w:tcPr>
            <w:tcW w:w="1381" w:type="dxa"/>
          </w:tcPr>
          <w:p w:rsidR="009D1099" w:rsidRDefault="002A0E2C">
            <w:pPr>
              <w:jc w:val="center"/>
              <w:rPr>
                <w:sz w:val="28"/>
                <w:szCs w:val="28"/>
                <w:lang w:val="uk-UA"/>
              </w:rPr>
            </w:pPr>
            <w:r>
              <w:rPr>
                <w:sz w:val="28"/>
                <w:szCs w:val="28"/>
                <w:lang w:val="uk-UA"/>
              </w:rPr>
              <w:t>-</w:t>
            </w:r>
          </w:p>
        </w:tc>
        <w:tc>
          <w:tcPr>
            <w:tcW w:w="1346" w:type="dxa"/>
          </w:tcPr>
          <w:p w:rsidR="009D1099" w:rsidRDefault="002A0E2C">
            <w:pPr>
              <w:jc w:val="center"/>
              <w:rPr>
                <w:sz w:val="28"/>
                <w:szCs w:val="28"/>
                <w:lang w:val="uk-UA"/>
              </w:rPr>
            </w:pPr>
            <w:r>
              <w:rPr>
                <w:sz w:val="28"/>
                <w:szCs w:val="28"/>
                <w:lang w:val="uk-UA"/>
              </w:rPr>
              <w:t>-</w:t>
            </w:r>
          </w:p>
        </w:tc>
        <w:tc>
          <w:tcPr>
            <w:tcW w:w="1538" w:type="dxa"/>
          </w:tcPr>
          <w:p w:rsidR="009D1099" w:rsidRDefault="002A0E2C">
            <w:pPr>
              <w:jc w:val="center"/>
              <w:rPr>
                <w:sz w:val="28"/>
                <w:szCs w:val="28"/>
                <w:lang w:val="uk-UA"/>
              </w:rPr>
            </w:pPr>
            <w:r>
              <w:rPr>
                <w:sz w:val="28"/>
                <w:szCs w:val="28"/>
                <w:lang w:val="uk-UA"/>
              </w:rPr>
              <w:t>-</w:t>
            </w:r>
          </w:p>
        </w:tc>
        <w:tc>
          <w:tcPr>
            <w:tcW w:w="763" w:type="dxa"/>
          </w:tcPr>
          <w:p w:rsidR="009D1099" w:rsidRDefault="002A0E2C">
            <w:pPr>
              <w:jc w:val="center"/>
              <w:rPr>
                <w:sz w:val="28"/>
                <w:szCs w:val="28"/>
                <w:lang w:val="uk-UA"/>
              </w:rPr>
            </w:pPr>
            <w:r>
              <w:rPr>
                <w:sz w:val="28"/>
                <w:szCs w:val="28"/>
                <w:lang w:val="uk-UA"/>
              </w:rPr>
              <w:t>-</w:t>
            </w:r>
          </w:p>
        </w:tc>
      </w:tr>
    </w:tbl>
    <w:p w:rsidR="009D1099" w:rsidRDefault="009D1099">
      <w:pPr>
        <w:jc w:val="both"/>
        <w:rPr>
          <w:sz w:val="28"/>
          <w:szCs w:val="28"/>
          <w:lang w:val="uk-UA"/>
        </w:rPr>
      </w:pPr>
    </w:p>
    <w:p w:rsidR="009D1099" w:rsidRDefault="002A0E2C">
      <w:pPr>
        <w:jc w:val="both"/>
        <w:rPr>
          <w:sz w:val="28"/>
          <w:szCs w:val="28"/>
          <w:lang w:val="uk-UA"/>
        </w:rPr>
      </w:pPr>
      <w:r>
        <w:rPr>
          <w:b/>
          <w:bCs/>
          <w:i/>
          <w:iCs/>
          <w:sz w:val="28"/>
          <w:szCs w:val="28"/>
          <w:lang w:val="uk-UA"/>
        </w:rPr>
        <w:t>Примітка:</w:t>
      </w:r>
      <w:r>
        <w:rPr>
          <w:sz w:val="28"/>
          <w:szCs w:val="28"/>
          <w:lang w:val="uk-UA"/>
        </w:rPr>
        <w:t xml:space="preserve"> данні колонок 5, 6, 7, 8 відсутні тому, що </w:t>
      </w:r>
      <w:r>
        <w:rPr>
          <w:sz w:val="28"/>
          <w:szCs w:val="28"/>
          <w:u w:val="single"/>
          <w:lang w:val="uk-UA"/>
        </w:rPr>
        <w:t xml:space="preserve">являють собою комерційну таємницю підприємства </w:t>
      </w:r>
      <w:r>
        <w:rPr>
          <w:sz w:val="28"/>
          <w:szCs w:val="28"/>
          <w:lang w:val="uk-UA"/>
        </w:rPr>
        <w:t>.</w:t>
      </w:r>
    </w:p>
    <w:p w:rsidR="009D1099" w:rsidRDefault="009D1099">
      <w:pPr>
        <w:jc w:val="both"/>
        <w:rPr>
          <w:sz w:val="28"/>
          <w:szCs w:val="28"/>
          <w:lang w:val="uk-UA"/>
        </w:rPr>
      </w:pPr>
    </w:p>
    <w:p w:rsidR="009D1099" w:rsidRDefault="009D1099">
      <w:pPr>
        <w:jc w:val="center"/>
        <w:rPr>
          <w:sz w:val="28"/>
          <w:szCs w:val="28"/>
          <w:lang w:val="uk-UA"/>
        </w:rPr>
      </w:pPr>
    </w:p>
    <w:p w:rsidR="009D1099" w:rsidRDefault="002A0E2C">
      <w:pPr>
        <w:jc w:val="center"/>
        <w:rPr>
          <w:sz w:val="28"/>
          <w:szCs w:val="28"/>
          <w:lang w:val="uk-UA"/>
        </w:rPr>
      </w:pPr>
      <w:r>
        <w:rPr>
          <w:sz w:val="28"/>
          <w:szCs w:val="28"/>
          <w:lang w:val="uk-UA"/>
        </w:rPr>
        <w:t>Характеристика суб’єктів внутрішнього контролю на підприємстві</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1707"/>
        <w:gridCol w:w="1831"/>
        <w:gridCol w:w="1918"/>
        <w:gridCol w:w="1452"/>
        <w:gridCol w:w="1120"/>
        <w:gridCol w:w="1849"/>
      </w:tblGrid>
      <w:tr w:rsidR="009D1099">
        <w:trPr>
          <w:cantSplit/>
          <w:trHeight w:val="340"/>
        </w:trPr>
        <w:tc>
          <w:tcPr>
            <w:tcW w:w="400" w:type="dxa"/>
            <w:vMerge w:val="restart"/>
          </w:tcPr>
          <w:p w:rsidR="009D1099" w:rsidRDefault="002A0E2C">
            <w:pPr>
              <w:jc w:val="both"/>
              <w:rPr>
                <w:sz w:val="28"/>
                <w:szCs w:val="28"/>
                <w:lang w:val="uk-UA"/>
              </w:rPr>
            </w:pPr>
            <w:r>
              <w:rPr>
                <w:sz w:val="28"/>
                <w:szCs w:val="28"/>
                <w:lang w:val="uk-UA"/>
              </w:rPr>
              <w:t>№ п/п</w:t>
            </w:r>
          </w:p>
        </w:tc>
        <w:tc>
          <w:tcPr>
            <w:tcW w:w="1694" w:type="dxa"/>
            <w:vMerge w:val="restart"/>
          </w:tcPr>
          <w:p w:rsidR="009D1099" w:rsidRDefault="002A0E2C">
            <w:pPr>
              <w:jc w:val="both"/>
              <w:rPr>
                <w:sz w:val="28"/>
                <w:szCs w:val="28"/>
                <w:lang w:val="uk-UA"/>
              </w:rPr>
            </w:pPr>
            <w:r>
              <w:rPr>
                <w:sz w:val="28"/>
                <w:szCs w:val="28"/>
                <w:lang w:val="uk-UA"/>
              </w:rPr>
              <w:t>Суб’єкт контролю</w:t>
            </w:r>
          </w:p>
        </w:tc>
        <w:tc>
          <w:tcPr>
            <w:tcW w:w="2094" w:type="dxa"/>
            <w:vMerge w:val="restart"/>
          </w:tcPr>
          <w:p w:rsidR="009D1099" w:rsidRDefault="002A0E2C">
            <w:pPr>
              <w:jc w:val="center"/>
              <w:rPr>
                <w:sz w:val="28"/>
                <w:szCs w:val="28"/>
                <w:lang w:val="uk-UA"/>
              </w:rPr>
            </w:pPr>
            <w:r>
              <w:rPr>
                <w:sz w:val="28"/>
                <w:szCs w:val="28"/>
                <w:lang w:val="uk-UA"/>
              </w:rPr>
              <w:t>Посада</w:t>
            </w:r>
          </w:p>
        </w:tc>
        <w:tc>
          <w:tcPr>
            <w:tcW w:w="2094" w:type="dxa"/>
            <w:vMerge w:val="restart"/>
          </w:tcPr>
          <w:p w:rsidR="009D1099" w:rsidRDefault="002A0E2C">
            <w:pPr>
              <w:jc w:val="center"/>
              <w:rPr>
                <w:sz w:val="28"/>
                <w:szCs w:val="28"/>
                <w:lang w:val="uk-UA"/>
              </w:rPr>
            </w:pPr>
            <w:r>
              <w:rPr>
                <w:sz w:val="28"/>
                <w:szCs w:val="28"/>
                <w:lang w:val="uk-UA"/>
              </w:rPr>
              <w:t>Спеціальність</w:t>
            </w:r>
          </w:p>
        </w:tc>
        <w:tc>
          <w:tcPr>
            <w:tcW w:w="2094" w:type="dxa"/>
            <w:vMerge w:val="restart"/>
          </w:tcPr>
          <w:p w:rsidR="009D1099" w:rsidRDefault="002A0E2C">
            <w:pPr>
              <w:jc w:val="center"/>
              <w:rPr>
                <w:sz w:val="28"/>
                <w:szCs w:val="28"/>
                <w:lang w:val="uk-UA"/>
              </w:rPr>
            </w:pPr>
            <w:r>
              <w:rPr>
                <w:sz w:val="28"/>
                <w:szCs w:val="28"/>
                <w:lang w:val="uk-UA"/>
              </w:rPr>
              <w:t>Освіта</w:t>
            </w:r>
          </w:p>
        </w:tc>
        <w:tc>
          <w:tcPr>
            <w:tcW w:w="2095" w:type="dxa"/>
            <w:gridSpan w:val="2"/>
          </w:tcPr>
          <w:p w:rsidR="009D1099" w:rsidRDefault="002A0E2C">
            <w:pPr>
              <w:jc w:val="center"/>
              <w:rPr>
                <w:sz w:val="28"/>
                <w:szCs w:val="28"/>
                <w:lang w:val="uk-UA"/>
              </w:rPr>
            </w:pPr>
            <w:r>
              <w:rPr>
                <w:sz w:val="28"/>
                <w:szCs w:val="28"/>
                <w:lang w:val="uk-UA"/>
              </w:rPr>
              <w:t>Стаж роботи</w:t>
            </w:r>
          </w:p>
        </w:tc>
      </w:tr>
      <w:tr w:rsidR="009D1099">
        <w:trPr>
          <w:cantSplit/>
          <w:trHeight w:val="380"/>
        </w:trPr>
        <w:tc>
          <w:tcPr>
            <w:tcW w:w="400" w:type="dxa"/>
            <w:vMerge/>
          </w:tcPr>
          <w:p w:rsidR="009D1099" w:rsidRDefault="009D1099">
            <w:pPr>
              <w:jc w:val="both"/>
              <w:rPr>
                <w:sz w:val="28"/>
                <w:szCs w:val="28"/>
                <w:lang w:val="uk-UA"/>
              </w:rPr>
            </w:pPr>
          </w:p>
        </w:tc>
        <w:tc>
          <w:tcPr>
            <w:tcW w:w="1694" w:type="dxa"/>
            <w:vMerge/>
          </w:tcPr>
          <w:p w:rsidR="009D1099" w:rsidRDefault="009D1099">
            <w:pPr>
              <w:jc w:val="both"/>
              <w:rPr>
                <w:sz w:val="28"/>
                <w:szCs w:val="28"/>
                <w:lang w:val="uk-UA"/>
              </w:rPr>
            </w:pPr>
          </w:p>
        </w:tc>
        <w:tc>
          <w:tcPr>
            <w:tcW w:w="2094" w:type="dxa"/>
            <w:vMerge/>
          </w:tcPr>
          <w:p w:rsidR="009D1099" w:rsidRDefault="009D1099">
            <w:pPr>
              <w:jc w:val="center"/>
              <w:rPr>
                <w:sz w:val="28"/>
                <w:szCs w:val="28"/>
                <w:lang w:val="uk-UA"/>
              </w:rPr>
            </w:pPr>
          </w:p>
        </w:tc>
        <w:tc>
          <w:tcPr>
            <w:tcW w:w="2094" w:type="dxa"/>
            <w:vMerge/>
          </w:tcPr>
          <w:p w:rsidR="009D1099" w:rsidRDefault="009D1099">
            <w:pPr>
              <w:jc w:val="center"/>
              <w:rPr>
                <w:sz w:val="28"/>
                <w:szCs w:val="28"/>
                <w:lang w:val="uk-UA"/>
              </w:rPr>
            </w:pPr>
          </w:p>
        </w:tc>
        <w:tc>
          <w:tcPr>
            <w:tcW w:w="2094" w:type="dxa"/>
            <w:vMerge/>
          </w:tcPr>
          <w:p w:rsidR="009D1099" w:rsidRDefault="009D1099">
            <w:pPr>
              <w:jc w:val="center"/>
              <w:rPr>
                <w:sz w:val="28"/>
                <w:szCs w:val="28"/>
                <w:lang w:val="uk-UA"/>
              </w:rPr>
            </w:pPr>
          </w:p>
        </w:tc>
        <w:tc>
          <w:tcPr>
            <w:tcW w:w="1020" w:type="dxa"/>
          </w:tcPr>
          <w:p w:rsidR="009D1099" w:rsidRDefault="002A0E2C">
            <w:pPr>
              <w:jc w:val="center"/>
              <w:rPr>
                <w:sz w:val="28"/>
                <w:szCs w:val="28"/>
                <w:lang w:val="uk-UA"/>
              </w:rPr>
            </w:pPr>
            <w:r>
              <w:rPr>
                <w:sz w:val="28"/>
                <w:szCs w:val="28"/>
                <w:lang w:val="uk-UA"/>
              </w:rPr>
              <w:t>на підпри-ємстві</w:t>
            </w:r>
          </w:p>
        </w:tc>
        <w:tc>
          <w:tcPr>
            <w:tcW w:w="1075" w:type="dxa"/>
          </w:tcPr>
          <w:p w:rsidR="009D1099" w:rsidRDefault="002A0E2C">
            <w:pPr>
              <w:jc w:val="center"/>
              <w:rPr>
                <w:sz w:val="28"/>
                <w:szCs w:val="28"/>
                <w:lang w:val="uk-UA"/>
              </w:rPr>
            </w:pPr>
            <w:r>
              <w:rPr>
                <w:sz w:val="28"/>
                <w:szCs w:val="28"/>
                <w:lang w:val="uk-UA"/>
              </w:rPr>
              <w:t>по економічній спеціальності</w:t>
            </w:r>
          </w:p>
        </w:tc>
      </w:tr>
      <w:tr w:rsidR="009D1099">
        <w:tc>
          <w:tcPr>
            <w:tcW w:w="400" w:type="dxa"/>
          </w:tcPr>
          <w:p w:rsidR="009D1099" w:rsidRDefault="002A0E2C">
            <w:pPr>
              <w:jc w:val="center"/>
              <w:rPr>
                <w:sz w:val="28"/>
                <w:szCs w:val="28"/>
                <w:lang w:val="uk-UA"/>
              </w:rPr>
            </w:pPr>
            <w:r>
              <w:rPr>
                <w:sz w:val="28"/>
                <w:szCs w:val="28"/>
                <w:lang w:val="uk-UA"/>
              </w:rPr>
              <w:t>1</w:t>
            </w:r>
          </w:p>
        </w:tc>
        <w:tc>
          <w:tcPr>
            <w:tcW w:w="1694" w:type="dxa"/>
          </w:tcPr>
          <w:p w:rsidR="009D1099" w:rsidRDefault="002A0E2C">
            <w:pPr>
              <w:jc w:val="center"/>
              <w:rPr>
                <w:sz w:val="28"/>
                <w:szCs w:val="28"/>
                <w:lang w:val="uk-UA"/>
              </w:rPr>
            </w:pPr>
            <w:r>
              <w:rPr>
                <w:sz w:val="28"/>
                <w:szCs w:val="28"/>
                <w:lang w:val="uk-UA"/>
              </w:rPr>
              <w:t>2</w:t>
            </w:r>
          </w:p>
        </w:tc>
        <w:tc>
          <w:tcPr>
            <w:tcW w:w="2094" w:type="dxa"/>
          </w:tcPr>
          <w:p w:rsidR="009D1099" w:rsidRDefault="002A0E2C">
            <w:pPr>
              <w:jc w:val="center"/>
              <w:rPr>
                <w:sz w:val="28"/>
                <w:szCs w:val="28"/>
                <w:lang w:val="uk-UA"/>
              </w:rPr>
            </w:pPr>
            <w:r>
              <w:rPr>
                <w:sz w:val="28"/>
                <w:szCs w:val="28"/>
                <w:lang w:val="uk-UA"/>
              </w:rPr>
              <w:t>3</w:t>
            </w:r>
          </w:p>
        </w:tc>
        <w:tc>
          <w:tcPr>
            <w:tcW w:w="2094" w:type="dxa"/>
          </w:tcPr>
          <w:p w:rsidR="009D1099" w:rsidRDefault="002A0E2C">
            <w:pPr>
              <w:jc w:val="center"/>
              <w:rPr>
                <w:sz w:val="28"/>
                <w:szCs w:val="28"/>
                <w:lang w:val="uk-UA"/>
              </w:rPr>
            </w:pPr>
            <w:r>
              <w:rPr>
                <w:sz w:val="28"/>
                <w:szCs w:val="28"/>
                <w:lang w:val="uk-UA"/>
              </w:rPr>
              <w:t>4</w:t>
            </w:r>
          </w:p>
        </w:tc>
        <w:tc>
          <w:tcPr>
            <w:tcW w:w="2094" w:type="dxa"/>
          </w:tcPr>
          <w:p w:rsidR="009D1099" w:rsidRDefault="002A0E2C">
            <w:pPr>
              <w:jc w:val="center"/>
              <w:rPr>
                <w:sz w:val="28"/>
                <w:szCs w:val="28"/>
                <w:lang w:val="uk-UA"/>
              </w:rPr>
            </w:pPr>
            <w:r>
              <w:rPr>
                <w:sz w:val="28"/>
                <w:szCs w:val="28"/>
                <w:lang w:val="uk-UA"/>
              </w:rPr>
              <w:t>5</w:t>
            </w:r>
          </w:p>
        </w:tc>
        <w:tc>
          <w:tcPr>
            <w:tcW w:w="1020" w:type="dxa"/>
          </w:tcPr>
          <w:p w:rsidR="009D1099" w:rsidRDefault="002A0E2C">
            <w:pPr>
              <w:jc w:val="center"/>
              <w:rPr>
                <w:sz w:val="28"/>
                <w:szCs w:val="28"/>
                <w:lang w:val="uk-UA"/>
              </w:rPr>
            </w:pPr>
            <w:r>
              <w:rPr>
                <w:sz w:val="28"/>
                <w:szCs w:val="28"/>
                <w:lang w:val="uk-UA"/>
              </w:rPr>
              <w:t>6</w:t>
            </w:r>
          </w:p>
        </w:tc>
        <w:tc>
          <w:tcPr>
            <w:tcW w:w="1075" w:type="dxa"/>
          </w:tcPr>
          <w:p w:rsidR="009D1099" w:rsidRDefault="002A0E2C">
            <w:pPr>
              <w:jc w:val="center"/>
              <w:rPr>
                <w:sz w:val="28"/>
                <w:szCs w:val="28"/>
                <w:lang w:val="uk-UA"/>
              </w:rPr>
            </w:pPr>
            <w:r>
              <w:rPr>
                <w:sz w:val="28"/>
                <w:szCs w:val="28"/>
                <w:lang w:val="uk-UA"/>
              </w:rPr>
              <w:t>7</w:t>
            </w:r>
          </w:p>
        </w:tc>
      </w:tr>
      <w:tr w:rsidR="009D1099">
        <w:trPr>
          <w:trHeight w:val="720"/>
        </w:trPr>
        <w:tc>
          <w:tcPr>
            <w:tcW w:w="400" w:type="dxa"/>
          </w:tcPr>
          <w:p w:rsidR="009D1099" w:rsidRDefault="002A0E2C">
            <w:pPr>
              <w:jc w:val="center"/>
              <w:rPr>
                <w:sz w:val="28"/>
                <w:szCs w:val="28"/>
                <w:lang w:val="uk-UA"/>
              </w:rPr>
            </w:pPr>
            <w:r>
              <w:rPr>
                <w:sz w:val="28"/>
                <w:szCs w:val="28"/>
                <w:lang w:val="uk-UA"/>
              </w:rPr>
              <w:t>1</w:t>
            </w:r>
          </w:p>
        </w:tc>
        <w:tc>
          <w:tcPr>
            <w:tcW w:w="1694" w:type="dxa"/>
          </w:tcPr>
          <w:p w:rsidR="009D1099" w:rsidRDefault="002A0E2C">
            <w:pPr>
              <w:jc w:val="both"/>
              <w:rPr>
                <w:sz w:val="28"/>
                <w:szCs w:val="28"/>
                <w:lang w:val="uk-UA"/>
              </w:rPr>
            </w:pPr>
            <w:r>
              <w:rPr>
                <w:sz w:val="28"/>
                <w:szCs w:val="28"/>
                <w:lang w:val="uk-UA"/>
              </w:rPr>
              <w:t>Бухгалтерія:</w:t>
            </w:r>
          </w:p>
          <w:p w:rsidR="009D1099" w:rsidRDefault="009D1099">
            <w:pPr>
              <w:jc w:val="both"/>
              <w:rPr>
                <w:sz w:val="28"/>
                <w:szCs w:val="28"/>
                <w:lang w:val="uk-UA"/>
              </w:rPr>
            </w:pPr>
          </w:p>
        </w:tc>
        <w:tc>
          <w:tcPr>
            <w:tcW w:w="2094" w:type="dxa"/>
          </w:tcPr>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Бухгалтер</w:t>
            </w:r>
          </w:p>
          <w:p w:rsidR="009D1099" w:rsidRDefault="002A0E2C">
            <w:pPr>
              <w:jc w:val="both"/>
              <w:rPr>
                <w:sz w:val="28"/>
                <w:szCs w:val="28"/>
                <w:lang w:val="uk-UA"/>
              </w:rPr>
            </w:pPr>
            <w:r>
              <w:rPr>
                <w:sz w:val="28"/>
                <w:szCs w:val="28"/>
                <w:lang w:val="uk-UA"/>
              </w:rPr>
              <w:t>Бухгалтер</w:t>
            </w:r>
          </w:p>
          <w:p w:rsidR="009D1099" w:rsidRDefault="002A0E2C">
            <w:pPr>
              <w:jc w:val="both"/>
              <w:rPr>
                <w:sz w:val="28"/>
                <w:szCs w:val="28"/>
                <w:lang w:val="uk-UA"/>
              </w:rPr>
            </w:pPr>
            <w:r>
              <w:rPr>
                <w:sz w:val="28"/>
                <w:szCs w:val="28"/>
                <w:lang w:val="uk-UA"/>
              </w:rPr>
              <w:t>Заст.Гол.бух.</w:t>
            </w:r>
          </w:p>
        </w:tc>
        <w:tc>
          <w:tcPr>
            <w:tcW w:w="2094" w:type="dxa"/>
          </w:tcPr>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both"/>
              <w:rPr>
                <w:sz w:val="24"/>
                <w:szCs w:val="24"/>
                <w:lang w:val="uk-UA"/>
              </w:rPr>
            </w:pPr>
            <w:r>
              <w:rPr>
                <w:sz w:val="24"/>
                <w:szCs w:val="24"/>
                <w:lang w:val="uk-UA"/>
              </w:rPr>
              <w:t>Бухгалтерський облік</w:t>
            </w:r>
          </w:p>
          <w:p w:rsidR="009D1099" w:rsidRDefault="009D1099">
            <w:pPr>
              <w:jc w:val="both"/>
              <w:rPr>
                <w:sz w:val="28"/>
                <w:szCs w:val="28"/>
                <w:lang w:val="uk-UA"/>
              </w:rPr>
            </w:pPr>
          </w:p>
        </w:tc>
        <w:tc>
          <w:tcPr>
            <w:tcW w:w="2094" w:type="dxa"/>
          </w:tcPr>
          <w:p w:rsidR="009D1099" w:rsidRDefault="009D1099">
            <w:pPr>
              <w:jc w:val="both"/>
              <w:rPr>
                <w:sz w:val="28"/>
                <w:szCs w:val="28"/>
                <w:lang w:val="uk-UA"/>
              </w:rPr>
            </w:pPr>
          </w:p>
          <w:p w:rsidR="009D1099" w:rsidRDefault="002A0E2C">
            <w:pPr>
              <w:jc w:val="both"/>
              <w:rPr>
                <w:sz w:val="24"/>
                <w:szCs w:val="24"/>
                <w:lang w:val="uk-UA"/>
              </w:rPr>
            </w:pPr>
            <w:r>
              <w:rPr>
                <w:sz w:val="24"/>
                <w:szCs w:val="24"/>
                <w:lang w:val="uk-UA"/>
              </w:rPr>
              <w:t>Вища економічна</w:t>
            </w:r>
          </w:p>
        </w:tc>
        <w:tc>
          <w:tcPr>
            <w:tcW w:w="1020" w:type="dxa"/>
          </w:tcPr>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2</w:t>
            </w:r>
          </w:p>
          <w:p w:rsidR="009D1099" w:rsidRDefault="002A0E2C">
            <w:pPr>
              <w:jc w:val="both"/>
              <w:rPr>
                <w:sz w:val="28"/>
                <w:szCs w:val="28"/>
                <w:lang w:val="uk-UA"/>
              </w:rPr>
            </w:pPr>
            <w:r>
              <w:rPr>
                <w:sz w:val="28"/>
                <w:szCs w:val="28"/>
                <w:lang w:val="uk-UA"/>
              </w:rPr>
              <w:t>3</w:t>
            </w:r>
          </w:p>
          <w:p w:rsidR="009D1099" w:rsidRDefault="002A0E2C">
            <w:pPr>
              <w:jc w:val="both"/>
              <w:rPr>
                <w:sz w:val="28"/>
                <w:szCs w:val="28"/>
                <w:lang w:val="uk-UA"/>
              </w:rPr>
            </w:pPr>
            <w:r>
              <w:rPr>
                <w:sz w:val="28"/>
                <w:szCs w:val="28"/>
                <w:lang w:val="uk-UA"/>
              </w:rPr>
              <w:t>5</w:t>
            </w:r>
          </w:p>
        </w:tc>
        <w:tc>
          <w:tcPr>
            <w:tcW w:w="1075" w:type="dxa"/>
          </w:tcPr>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2</w:t>
            </w:r>
          </w:p>
          <w:p w:rsidR="009D1099" w:rsidRDefault="002A0E2C">
            <w:pPr>
              <w:jc w:val="both"/>
              <w:rPr>
                <w:sz w:val="28"/>
                <w:szCs w:val="28"/>
                <w:lang w:val="uk-UA"/>
              </w:rPr>
            </w:pPr>
            <w:r>
              <w:rPr>
                <w:sz w:val="28"/>
                <w:szCs w:val="28"/>
                <w:lang w:val="uk-UA"/>
              </w:rPr>
              <w:t>6</w:t>
            </w:r>
          </w:p>
          <w:p w:rsidR="009D1099" w:rsidRDefault="002A0E2C">
            <w:pPr>
              <w:jc w:val="both"/>
              <w:rPr>
                <w:sz w:val="28"/>
                <w:szCs w:val="28"/>
                <w:lang w:val="uk-UA"/>
              </w:rPr>
            </w:pPr>
            <w:r>
              <w:rPr>
                <w:sz w:val="28"/>
                <w:szCs w:val="28"/>
                <w:lang w:val="uk-UA"/>
              </w:rPr>
              <w:t>15</w:t>
            </w:r>
          </w:p>
        </w:tc>
      </w:tr>
      <w:tr w:rsidR="009D1099">
        <w:trPr>
          <w:trHeight w:val="820"/>
        </w:trPr>
        <w:tc>
          <w:tcPr>
            <w:tcW w:w="400" w:type="dxa"/>
          </w:tcPr>
          <w:p w:rsidR="009D1099" w:rsidRDefault="002A0E2C">
            <w:pPr>
              <w:jc w:val="center"/>
              <w:rPr>
                <w:sz w:val="28"/>
                <w:szCs w:val="28"/>
                <w:lang w:val="uk-UA"/>
              </w:rPr>
            </w:pPr>
            <w:r>
              <w:rPr>
                <w:sz w:val="28"/>
                <w:szCs w:val="28"/>
                <w:lang w:val="uk-UA"/>
              </w:rPr>
              <w:t>2</w:t>
            </w:r>
          </w:p>
        </w:tc>
        <w:tc>
          <w:tcPr>
            <w:tcW w:w="1694" w:type="dxa"/>
          </w:tcPr>
          <w:p w:rsidR="009D1099" w:rsidRDefault="002A0E2C">
            <w:pPr>
              <w:jc w:val="both"/>
              <w:rPr>
                <w:sz w:val="28"/>
                <w:szCs w:val="28"/>
                <w:lang w:val="uk-UA"/>
              </w:rPr>
            </w:pPr>
            <w:r>
              <w:rPr>
                <w:sz w:val="28"/>
                <w:szCs w:val="28"/>
                <w:lang w:val="uk-UA"/>
              </w:rPr>
              <w:t>Головний бухгалтер</w:t>
            </w:r>
          </w:p>
        </w:tc>
        <w:tc>
          <w:tcPr>
            <w:tcW w:w="2094" w:type="dxa"/>
          </w:tcPr>
          <w:p w:rsidR="009D1099" w:rsidRDefault="002A0E2C">
            <w:pPr>
              <w:jc w:val="both"/>
              <w:rPr>
                <w:sz w:val="28"/>
                <w:szCs w:val="28"/>
                <w:lang w:val="uk-UA"/>
              </w:rPr>
            </w:pPr>
            <w:r>
              <w:rPr>
                <w:sz w:val="28"/>
                <w:szCs w:val="28"/>
                <w:lang w:val="uk-UA"/>
              </w:rPr>
              <w:t>Головний бухгалтер</w:t>
            </w:r>
          </w:p>
        </w:tc>
        <w:tc>
          <w:tcPr>
            <w:tcW w:w="2094" w:type="dxa"/>
          </w:tcPr>
          <w:p w:rsidR="009D1099" w:rsidRDefault="002A0E2C">
            <w:pPr>
              <w:jc w:val="both"/>
              <w:rPr>
                <w:sz w:val="24"/>
                <w:szCs w:val="24"/>
                <w:lang w:val="uk-UA"/>
              </w:rPr>
            </w:pPr>
            <w:r>
              <w:rPr>
                <w:sz w:val="24"/>
                <w:szCs w:val="24"/>
                <w:lang w:val="uk-UA"/>
              </w:rPr>
              <w:t>Бухгалтерський облік</w:t>
            </w:r>
          </w:p>
          <w:p w:rsidR="009D1099" w:rsidRDefault="009D1099">
            <w:pPr>
              <w:jc w:val="both"/>
              <w:rPr>
                <w:sz w:val="28"/>
                <w:szCs w:val="28"/>
                <w:lang w:val="uk-UA"/>
              </w:rPr>
            </w:pPr>
          </w:p>
        </w:tc>
        <w:tc>
          <w:tcPr>
            <w:tcW w:w="2094" w:type="dxa"/>
          </w:tcPr>
          <w:p w:rsidR="009D1099" w:rsidRDefault="002A0E2C">
            <w:pPr>
              <w:jc w:val="both"/>
              <w:rPr>
                <w:sz w:val="28"/>
                <w:szCs w:val="28"/>
                <w:lang w:val="uk-UA"/>
              </w:rPr>
            </w:pPr>
            <w:r>
              <w:rPr>
                <w:sz w:val="24"/>
                <w:szCs w:val="24"/>
                <w:lang w:val="uk-UA"/>
              </w:rPr>
              <w:t>Вища економічна</w:t>
            </w:r>
          </w:p>
        </w:tc>
        <w:tc>
          <w:tcPr>
            <w:tcW w:w="1020" w:type="dxa"/>
          </w:tcPr>
          <w:p w:rsidR="009D1099" w:rsidRDefault="002A0E2C">
            <w:pPr>
              <w:jc w:val="both"/>
              <w:rPr>
                <w:sz w:val="28"/>
                <w:szCs w:val="28"/>
                <w:lang w:val="uk-UA"/>
              </w:rPr>
            </w:pPr>
            <w:r>
              <w:rPr>
                <w:sz w:val="28"/>
                <w:szCs w:val="28"/>
                <w:lang w:val="uk-UA"/>
              </w:rPr>
              <w:t>5</w:t>
            </w:r>
          </w:p>
        </w:tc>
        <w:tc>
          <w:tcPr>
            <w:tcW w:w="1075" w:type="dxa"/>
          </w:tcPr>
          <w:p w:rsidR="009D1099" w:rsidRDefault="002A0E2C">
            <w:pPr>
              <w:jc w:val="both"/>
              <w:rPr>
                <w:sz w:val="28"/>
                <w:szCs w:val="28"/>
                <w:lang w:val="uk-UA"/>
              </w:rPr>
            </w:pPr>
            <w:r>
              <w:rPr>
                <w:sz w:val="28"/>
                <w:szCs w:val="28"/>
                <w:lang w:val="uk-UA"/>
              </w:rPr>
              <w:t>20</w:t>
            </w: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За категоріями працівників підприємства виділити їх контрольні функції</w:t>
      </w:r>
    </w:p>
    <w:p w:rsidR="009D1099" w:rsidRDefault="009D1099">
      <w:pPr>
        <w:jc w:val="center"/>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8"/>
        <w:gridCol w:w="4100"/>
        <w:gridCol w:w="5763"/>
      </w:tblGrid>
      <w:tr w:rsidR="009D1099">
        <w:tc>
          <w:tcPr>
            <w:tcW w:w="608" w:type="dxa"/>
          </w:tcPr>
          <w:p w:rsidR="009D1099" w:rsidRDefault="002A0E2C">
            <w:pPr>
              <w:jc w:val="center"/>
              <w:rPr>
                <w:sz w:val="28"/>
                <w:szCs w:val="28"/>
                <w:lang w:val="uk-UA"/>
              </w:rPr>
            </w:pPr>
            <w:r>
              <w:rPr>
                <w:sz w:val="28"/>
                <w:szCs w:val="28"/>
                <w:lang w:val="uk-UA"/>
              </w:rPr>
              <w:t>№ п/п</w:t>
            </w:r>
          </w:p>
        </w:tc>
        <w:tc>
          <w:tcPr>
            <w:tcW w:w="4100" w:type="dxa"/>
          </w:tcPr>
          <w:p w:rsidR="009D1099" w:rsidRDefault="002A0E2C">
            <w:pPr>
              <w:jc w:val="center"/>
              <w:rPr>
                <w:sz w:val="28"/>
                <w:szCs w:val="28"/>
                <w:lang w:val="uk-UA"/>
              </w:rPr>
            </w:pPr>
            <w:r>
              <w:rPr>
                <w:sz w:val="28"/>
                <w:szCs w:val="28"/>
                <w:lang w:val="uk-UA"/>
              </w:rPr>
              <w:t>Посади персоналу за штатним розкладом</w:t>
            </w:r>
          </w:p>
        </w:tc>
        <w:tc>
          <w:tcPr>
            <w:tcW w:w="5763" w:type="dxa"/>
          </w:tcPr>
          <w:p w:rsidR="009D1099" w:rsidRDefault="002A0E2C">
            <w:pPr>
              <w:jc w:val="center"/>
              <w:rPr>
                <w:sz w:val="28"/>
                <w:szCs w:val="28"/>
                <w:lang w:val="uk-UA"/>
              </w:rPr>
            </w:pPr>
            <w:r>
              <w:rPr>
                <w:sz w:val="28"/>
                <w:szCs w:val="28"/>
                <w:lang w:val="uk-UA"/>
              </w:rPr>
              <w:t>Контрольні функції працівників за посадовими інструкціями</w:t>
            </w:r>
          </w:p>
        </w:tc>
      </w:tr>
      <w:tr w:rsidR="009D1099">
        <w:trPr>
          <w:trHeight w:val="320"/>
        </w:trPr>
        <w:tc>
          <w:tcPr>
            <w:tcW w:w="608" w:type="dxa"/>
          </w:tcPr>
          <w:p w:rsidR="009D1099" w:rsidRDefault="002A0E2C">
            <w:pPr>
              <w:jc w:val="center"/>
              <w:rPr>
                <w:sz w:val="28"/>
                <w:szCs w:val="28"/>
                <w:lang w:val="en-US"/>
              </w:rPr>
            </w:pPr>
            <w:r>
              <w:rPr>
                <w:sz w:val="28"/>
                <w:szCs w:val="28"/>
                <w:lang w:val="en-US"/>
              </w:rPr>
              <w:t>1</w:t>
            </w:r>
          </w:p>
        </w:tc>
        <w:tc>
          <w:tcPr>
            <w:tcW w:w="4100" w:type="dxa"/>
          </w:tcPr>
          <w:p w:rsidR="009D1099" w:rsidRDefault="002A0E2C">
            <w:pPr>
              <w:jc w:val="center"/>
              <w:rPr>
                <w:sz w:val="28"/>
                <w:szCs w:val="28"/>
                <w:lang w:val="uk-UA"/>
              </w:rPr>
            </w:pPr>
            <w:r>
              <w:rPr>
                <w:sz w:val="28"/>
                <w:szCs w:val="28"/>
                <w:lang w:val="uk-UA"/>
              </w:rPr>
              <w:t>Директор</w:t>
            </w:r>
          </w:p>
        </w:tc>
        <w:tc>
          <w:tcPr>
            <w:tcW w:w="5763" w:type="dxa"/>
          </w:tcPr>
          <w:p w:rsidR="009D1099" w:rsidRDefault="002A0E2C">
            <w:pPr>
              <w:jc w:val="center"/>
              <w:rPr>
                <w:sz w:val="28"/>
                <w:szCs w:val="28"/>
                <w:lang w:val="uk-UA"/>
              </w:rPr>
            </w:pPr>
            <w:r>
              <w:rPr>
                <w:sz w:val="28"/>
                <w:szCs w:val="28"/>
                <w:lang w:val="uk-UA"/>
              </w:rPr>
              <w:t>Контролює діяльність організації в цілому</w:t>
            </w:r>
          </w:p>
        </w:tc>
      </w:tr>
      <w:tr w:rsidR="009D1099">
        <w:trPr>
          <w:trHeight w:val="240"/>
        </w:trPr>
        <w:tc>
          <w:tcPr>
            <w:tcW w:w="608" w:type="dxa"/>
          </w:tcPr>
          <w:p w:rsidR="009D1099" w:rsidRDefault="002A0E2C">
            <w:pPr>
              <w:jc w:val="center"/>
              <w:rPr>
                <w:sz w:val="28"/>
                <w:szCs w:val="28"/>
                <w:lang w:val="uk-UA"/>
              </w:rPr>
            </w:pPr>
            <w:r>
              <w:rPr>
                <w:sz w:val="28"/>
                <w:szCs w:val="28"/>
                <w:lang w:val="uk-UA"/>
              </w:rPr>
              <w:t>2</w:t>
            </w:r>
          </w:p>
        </w:tc>
        <w:tc>
          <w:tcPr>
            <w:tcW w:w="4100" w:type="dxa"/>
          </w:tcPr>
          <w:p w:rsidR="009D1099" w:rsidRDefault="002A0E2C">
            <w:pPr>
              <w:jc w:val="center"/>
              <w:rPr>
                <w:sz w:val="28"/>
                <w:szCs w:val="28"/>
                <w:lang w:val="uk-UA"/>
              </w:rPr>
            </w:pPr>
            <w:r>
              <w:rPr>
                <w:sz w:val="28"/>
                <w:szCs w:val="28"/>
                <w:lang w:val="uk-UA"/>
              </w:rPr>
              <w:t>Комерційний директор</w:t>
            </w:r>
          </w:p>
        </w:tc>
        <w:tc>
          <w:tcPr>
            <w:tcW w:w="5763" w:type="dxa"/>
          </w:tcPr>
          <w:p w:rsidR="009D1099" w:rsidRDefault="002A0E2C">
            <w:pPr>
              <w:jc w:val="center"/>
              <w:rPr>
                <w:sz w:val="28"/>
                <w:szCs w:val="28"/>
                <w:lang w:val="uk-UA"/>
              </w:rPr>
            </w:pPr>
            <w:r>
              <w:rPr>
                <w:sz w:val="28"/>
                <w:szCs w:val="28"/>
                <w:lang w:val="uk-UA"/>
              </w:rPr>
              <w:t>Контролює організацію збуту продукції</w:t>
            </w:r>
          </w:p>
        </w:tc>
      </w:tr>
      <w:tr w:rsidR="009D1099">
        <w:trPr>
          <w:trHeight w:val="260"/>
        </w:trPr>
        <w:tc>
          <w:tcPr>
            <w:tcW w:w="608" w:type="dxa"/>
          </w:tcPr>
          <w:p w:rsidR="009D1099" w:rsidRDefault="002A0E2C">
            <w:pPr>
              <w:jc w:val="center"/>
              <w:rPr>
                <w:sz w:val="28"/>
                <w:szCs w:val="28"/>
                <w:lang w:val="uk-UA"/>
              </w:rPr>
            </w:pPr>
            <w:r>
              <w:rPr>
                <w:sz w:val="28"/>
                <w:szCs w:val="28"/>
                <w:lang w:val="uk-UA"/>
              </w:rPr>
              <w:t>3</w:t>
            </w:r>
          </w:p>
        </w:tc>
        <w:tc>
          <w:tcPr>
            <w:tcW w:w="4100" w:type="dxa"/>
          </w:tcPr>
          <w:p w:rsidR="009D1099" w:rsidRDefault="002A0E2C">
            <w:pPr>
              <w:jc w:val="center"/>
              <w:rPr>
                <w:sz w:val="28"/>
                <w:szCs w:val="28"/>
                <w:lang w:val="uk-UA"/>
              </w:rPr>
            </w:pPr>
            <w:r>
              <w:rPr>
                <w:sz w:val="28"/>
                <w:szCs w:val="28"/>
                <w:lang w:val="uk-UA"/>
              </w:rPr>
              <w:t>Головний бухгалтер</w:t>
            </w:r>
          </w:p>
        </w:tc>
        <w:tc>
          <w:tcPr>
            <w:tcW w:w="5763" w:type="dxa"/>
          </w:tcPr>
          <w:p w:rsidR="009D1099" w:rsidRDefault="002A0E2C">
            <w:pPr>
              <w:jc w:val="center"/>
              <w:rPr>
                <w:sz w:val="28"/>
                <w:szCs w:val="28"/>
                <w:lang w:val="uk-UA"/>
              </w:rPr>
            </w:pPr>
            <w:r>
              <w:rPr>
                <w:sz w:val="28"/>
                <w:szCs w:val="28"/>
                <w:lang w:val="uk-UA"/>
              </w:rPr>
              <w:t>Контролює всі питання, що пов’язані з обліком</w:t>
            </w:r>
          </w:p>
        </w:tc>
      </w:tr>
      <w:tr w:rsidR="009D1099">
        <w:trPr>
          <w:trHeight w:val="260"/>
        </w:trPr>
        <w:tc>
          <w:tcPr>
            <w:tcW w:w="608" w:type="dxa"/>
          </w:tcPr>
          <w:p w:rsidR="009D1099" w:rsidRDefault="002A0E2C">
            <w:pPr>
              <w:jc w:val="center"/>
              <w:rPr>
                <w:sz w:val="28"/>
                <w:szCs w:val="28"/>
                <w:lang w:val="uk-UA"/>
              </w:rPr>
            </w:pPr>
            <w:r>
              <w:rPr>
                <w:sz w:val="28"/>
                <w:szCs w:val="28"/>
                <w:lang w:val="uk-UA"/>
              </w:rPr>
              <w:t>4</w:t>
            </w:r>
          </w:p>
        </w:tc>
        <w:tc>
          <w:tcPr>
            <w:tcW w:w="4100" w:type="dxa"/>
          </w:tcPr>
          <w:p w:rsidR="009D1099" w:rsidRDefault="002A0E2C">
            <w:pPr>
              <w:jc w:val="center"/>
              <w:rPr>
                <w:sz w:val="28"/>
                <w:szCs w:val="28"/>
                <w:lang w:val="uk-UA"/>
              </w:rPr>
            </w:pPr>
            <w:r>
              <w:rPr>
                <w:sz w:val="28"/>
                <w:szCs w:val="28"/>
                <w:lang w:val="uk-UA"/>
              </w:rPr>
              <w:t>Начальники відділів (цехів)</w:t>
            </w:r>
          </w:p>
        </w:tc>
        <w:tc>
          <w:tcPr>
            <w:tcW w:w="5763" w:type="dxa"/>
          </w:tcPr>
          <w:p w:rsidR="009D1099" w:rsidRDefault="002A0E2C">
            <w:pPr>
              <w:jc w:val="center"/>
              <w:rPr>
                <w:sz w:val="28"/>
                <w:szCs w:val="28"/>
                <w:lang w:val="uk-UA"/>
              </w:rPr>
            </w:pPr>
            <w:r>
              <w:rPr>
                <w:sz w:val="28"/>
                <w:szCs w:val="28"/>
                <w:lang w:val="uk-UA"/>
              </w:rPr>
              <w:t>Контролюють виробничу дисципліну та якість продукції</w:t>
            </w:r>
          </w:p>
        </w:tc>
      </w:tr>
      <w:tr w:rsidR="009D1099">
        <w:trPr>
          <w:trHeight w:val="440"/>
        </w:trPr>
        <w:tc>
          <w:tcPr>
            <w:tcW w:w="608" w:type="dxa"/>
          </w:tcPr>
          <w:p w:rsidR="009D1099" w:rsidRDefault="002A0E2C">
            <w:pPr>
              <w:jc w:val="center"/>
              <w:rPr>
                <w:sz w:val="28"/>
                <w:szCs w:val="28"/>
                <w:lang w:val="uk-UA"/>
              </w:rPr>
            </w:pPr>
            <w:r>
              <w:rPr>
                <w:sz w:val="28"/>
                <w:szCs w:val="28"/>
                <w:lang w:val="uk-UA"/>
              </w:rPr>
              <w:t>5</w:t>
            </w:r>
          </w:p>
        </w:tc>
        <w:tc>
          <w:tcPr>
            <w:tcW w:w="4100" w:type="dxa"/>
          </w:tcPr>
          <w:p w:rsidR="009D1099" w:rsidRDefault="002A0E2C">
            <w:pPr>
              <w:jc w:val="center"/>
              <w:rPr>
                <w:sz w:val="28"/>
                <w:szCs w:val="28"/>
                <w:lang w:val="uk-UA"/>
              </w:rPr>
            </w:pPr>
            <w:r>
              <w:rPr>
                <w:sz w:val="28"/>
                <w:szCs w:val="28"/>
                <w:lang w:val="uk-UA"/>
              </w:rPr>
              <w:t>Робітники</w:t>
            </w:r>
          </w:p>
        </w:tc>
        <w:tc>
          <w:tcPr>
            <w:tcW w:w="5763" w:type="dxa"/>
          </w:tcPr>
          <w:p w:rsidR="009D1099" w:rsidRDefault="002A0E2C">
            <w:pPr>
              <w:jc w:val="center"/>
              <w:rPr>
                <w:sz w:val="28"/>
                <w:szCs w:val="28"/>
                <w:lang w:val="uk-UA"/>
              </w:rPr>
            </w:pPr>
            <w:r>
              <w:rPr>
                <w:sz w:val="28"/>
                <w:szCs w:val="28"/>
                <w:lang w:val="uk-UA"/>
              </w:rPr>
              <w:t>Контролюють якість продукції</w:t>
            </w:r>
          </w:p>
        </w:tc>
      </w:tr>
    </w:tbl>
    <w:p w:rsidR="009D1099" w:rsidRDefault="009D1099">
      <w:pPr>
        <w:jc w:val="center"/>
        <w:rPr>
          <w:sz w:val="28"/>
          <w:szCs w:val="28"/>
          <w:lang w:val="uk-UA"/>
        </w:rPr>
      </w:pPr>
    </w:p>
    <w:p w:rsidR="009D1099" w:rsidRDefault="009D1099">
      <w:pPr>
        <w:jc w:val="center"/>
        <w:rPr>
          <w:sz w:val="28"/>
          <w:szCs w:val="28"/>
          <w:lang w:val="uk-UA"/>
        </w:rPr>
      </w:pPr>
    </w:p>
    <w:p w:rsidR="009D1099" w:rsidRDefault="002A0E2C">
      <w:pPr>
        <w:jc w:val="center"/>
        <w:rPr>
          <w:sz w:val="28"/>
          <w:szCs w:val="28"/>
          <w:lang w:val="uk-UA"/>
        </w:rPr>
      </w:pPr>
      <w:r>
        <w:rPr>
          <w:sz w:val="28"/>
          <w:szCs w:val="28"/>
          <w:lang w:val="uk-UA"/>
        </w:rPr>
        <w:t>Анкета вивчення системи бухгалтерського обліку</w:t>
      </w:r>
    </w:p>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Замовник _____________</w:t>
      </w:r>
    </w:p>
    <w:p w:rsidR="009D1099" w:rsidRDefault="002A0E2C">
      <w:pPr>
        <w:jc w:val="both"/>
        <w:rPr>
          <w:sz w:val="28"/>
          <w:szCs w:val="28"/>
          <w:lang w:val="uk-UA"/>
        </w:rPr>
      </w:pPr>
      <w:r>
        <w:rPr>
          <w:sz w:val="28"/>
          <w:szCs w:val="28"/>
          <w:lang w:val="uk-UA"/>
        </w:rPr>
        <w:t>Складено______________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Перевірено_____________</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5"/>
        <w:gridCol w:w="4401"/>
        <w:gridCol w:w="2017"/>
        <w:gridCol w:w="3248"/>
      </w:tblGrid>
      <w:tr w:rsidR="009D1099">
        <w:tc>
          <w:tcPr>
            <w:tcW w:w="808" w:type="dxa"/>
          </w:tcPr>
          <w:p w:rsidR="009D1099" w:rsidRDefault="002A0E2C">
            <w:pPr>
              <w:jc w:val="center"/>
              <w:rPr>
                <w:sz w:val="28"/>
                <w:szCs w:val="28"/>
                <w:lang w:val="uk-UA"/>
              </w:rPr>
            </w:pPr>
            <w:r>
              <w:rPr>
                <w:sz w:val="28"/>
                <w:szCs w:val="28"/>
                <w:lang w:val="uk-UA"/>
              </w:rPr>
              <w:t>№ п/п</w:t>
            </w:r>
          </w:p>
        </w:tc>
        <w:tc>
          <w:tcPr>
            <w:tcW w:w="4427" w:type="dxa"/>
          </w:tcPr>
          <w:p w:rsidR="009D1099" w:rsidRDefault="002A0E2C">
            <w:pPr>
              <w:jc w:val="center"/>
              <w:rPr>
                <w:sz w:val="28"/>
                <w:szCs w:val="28"/>
                <w:lang w:val="uk-UA"/>
              </w:rPr>
            </w:pPr>
            <w:r>
              <w:rPr>
                <w:sz w:val="28"/>
                <w:szCs w:val="28"/>
                <w:lang w:val="uk-UA"/>
              </w:rPr>
              <w:t>Питання</w:t>
            </w:r>
          </w:p>
        </w:tc>
        <w:tc>
          <w:tcPr>
            <w:tcW w:w="1973" w:type="dxa"/>
          </w:tcPr>
          <w:p w:rsidR="009D1099" w:rsidRDefault="002A0E2C">
            <w:pPr>
              <w:jc w:val="center"/>
              <w:rPr>
                <w:sz w:val="28"/>
                <w:szCs w:val="28"/>
                <w:lang w:val="uk-UA"/>
              </w:rPr>
            </w:pPr>
            <w:r>
              <w:rPr>
                <w:sz w:val="28"/>
                <w:szCs w:val="28"/>
                <w:lang w:val="uk-UA"/>
              </w:rPr>
              <w:t>Відповідь</w:t>
            </w:r>
          </w:p>
        </w:tc>
        <w:tc>
          <w:tcPr>
            <w:tcW w:w="3263" w:type="dxa"/>
          </w:tcPr>
          <w:p w:rsidR="009D1099" w:rsidRDefault="002A0E2C">
            <w:pPr>
              <w:jc w:val="center"/>
              <w:rPr>
                <w:sz w:val="28"/>
                <w:szCs w:val="28"/>
                <w:lang w:val="uk-UA"/>
              </w:rPr>
            </w:pPr>
            <w:r>
              <w:rPr>
                <w:sz w:val="28"/>
                <w:szCs w:val="28"/>
                <w:lang w:val="uk-UA"/>
              </w:rPr>
              <w:t xml:space="preserve"> Примітки</w:t>
            </w:r>
          </w:p>
        </w:tc>
      </w:tr>
      <w:tr w:rsidR="009D1099">
        <w:tc>
          <w:tcPr>
            <w:tcW w:w="808" w:type="dxa"/>
          </w:tcPr>
          <w:p w:rsidR="009D1099" w:rsidRDefault="002A0E2C">
            <w:pPr>
              <w:jc w:val="center"/>
              <w:rPr>
                <w:sz w:val="22"/>
                <w:szCs w:val="22"/>
                <w:lang w:val="uk-UA"/>
              </w:rPr>
            </w:pPr>
            <w:r>
              <w:rPr>
                <w:sz w:val="22"/>
                <w:szCs w:val="22"/>
                <w:lang w:val="uk-UA"/>
              </w:rPr>
              <w:t>1</w:t>
            </w:r>
          </w:p>
        </w:tc>
        <w:tc>
          <w:tcPr>
            <w:tcW w:w="4427" w:type="dxa"/>
          </w:tcPr>
          <w:p w:rsidR="009D1099" w:rsidRDefault="002A0E2C">
            <w:pPr>
              <w:jc w:val="center"/>
              <w:rPr>
                <w:sz w:val="22"/>
                <w:szCs w:val="22"/>
                <w:lang w:val="uk-UA"/>
              </w:rPr>
            </w:pPr>
            <w:r>
              <w:rPr>
                <w:sz w:val="22"/>
                <w:szCs w:val="22"/>
                <w:lang w:val="uk-UA"/>
              </w:rPr>
              <w:t>2</w:t>
            </w:r>
          </w:p>
        </w:tc>
        <w:tc>
          <w:tcPr>
            <w:tcW w:w="1973" w:type="dxa"/>
          </w:tcPr>
          <w:p w:rsidR="009D1099" w:rsidRDefault="002A0E2C">
            <w:pPr>
              <w:jc w:val="center"/>
              <w:rPr>
                <w:sz w:val="22"/>
                <w:szCs w:val="22"/>
                <w:lang w:val="uk-UA"/>
              </w:rPr>
            </w:pPr>
            <w:r>
              <w:rPr>
                <w:sz w:val="22"/>
                <w:szCs w:val="22"/>
                <w:lang w:val="uk-UA"/>
              </w:rPr>
              <w:t>3</w:t>
            </w:r>
          </w:p>
        </w:tc>
        <w:tc>
          <w:tcPr>
            <w:tcW w:w="3263" w:type="dxa"/>
          </w:tcPr>
          <w:p w:rsidR="009D1099" w:rsidRDefault="002A0E2C">
            <w:pPr>
              <w:jc w:val="center"/>
              <w:rPr>
                <w:sz w:val="22"/>
                <w:szCs w:val="22"/>
                <w:lang w:val="uk-UA"/>
              </w:rPr>
            </w:pPr>
            <w:r>
              <w:rPr>
                <w:sz w:val="22"/>
                <w:szCs w:val="22"/>
                <w:lang w:val="uk-UA"/>
              </w:rPr>
              <w:t>4</w:t>
            </w:r>
          </w:p>
        </w:tc>
      </w:tr>
      <w:tr w:rsidR="009D1099">
        <w:trPr>
          <w:trHeight w:val="320"/>
        </w:trPr>
        <w:tc>
          <w:tcPr>
            <w:tcW w:w="808" w:type="dxa"/>
          </w:tcPr>
          <w:p w:rsidR="009D1099" w:rsidRDefault="002A0E2C">
            <w:pPr>
              <w:jc w:val="both"/>
              <w:rPr>
                <w:sz w:val="28"/>
                <w:szCs w:val="28"/>
                <w:lang w:val="uk-UA"/>
              </w:rPr>
            </w:pPr>
            <w:r>
              <w:rPr>
                <w:sz w:val="28"/>
                <w:szCs w:val="28"/>
                <w:lang w:val="uk-UA"/>
              </w:rPr>
              <w:t>1</w:t>
            </w:r>
          </w:p>
        </w:tc>
        <w:tc>
          <w:tcPr>
            <w:tcW w:w="4427" w:type="dxa"/>
          </w:tcPr>
          <w:p w:rsidR="009D1099" w:rsidRDefault="002A0E2C">
            <w:pPr>
              <w:jc w:val="both"/>
              <w:rPr>
                <w:sz w:val="28"/>
                <w:szCs w:val="28"/>
                <w:lang w:val="uk-UA"/>
              </w:rPr>
            </w:pPr>
            <w:r>
              <w:rPr>
                <w:sz w:val="28"/>
                <w:szCs w:val="28"/>
                <w:lang w:val="uk-UA"/>
              </w:rPr>
              <w:t>Чи достатня кваліфікація облікового персоналу ?</w:t>
            </w:r>
          </w:p>
        </w:tc>
        <w:tc>
          <w:tcPr>
            <w:tcW w:w="1973" w:type="dxa"/>
          </w:tcPr>
          <w:p w:rsidR="009D1099" w:rsidRDefault="002A0E2C">
            <w:pPr>
              <w:jc w:val="center"/>
              <w:rPr>
                <w:sz w:val="28"/>
                <w:szCs w:val="28"/>
                <w:lang w:val="uk-UA"/>
              </w:rPr>
            </w:pPr>
            <w:r>
              <w:rPr>
                <w:sz w:val="28"/>
                <w:szCs w:val="28"/>
                <w:lang w:val="uk-UA"/>
              </w:rPr>
              <w:t>достатня</w:t>
            </w:r>
          </w:p>
        </w:tc>
        <w:tc>
          <w:tcPr>
            <w:tcW w:w="3263" w:type="dxa"/>
          </w:tcPr>
          <w:p w:rsidR="009D1099" w:rsidRDefault="002A0E2C">
            <w:pPr>
              <w:jc w:val="center"/>
              <w:rPr>
                <w:sz w:val="28"/>
                <w:szCs w:val="28"/>
                <w:lang w:val="uk-UA"/>
              </w:rPr>
            </w:pPr>
            <w:r>
              <w:rPr>
                <w:sz w:val="28"/>
                <w:szCs w:val="28"/>
                <w:lang w:val="uk-UA"/>
              </w:rPr>
              <w:t>всі працівники мають вищу економічну освіту та досвід роботи по спеціальності.</w:t>
            </w:r>
          </w:p>
        </w:tc>
      </w:tr>
      <w:tr w:rsidR="009D1099">
        <w:trPr>
          <w:trHeight w:val="280"/>
        </w:trPr>
        <w:tc>
          <w:tcPr>
            <w:tcW w:w="808" w:type="dxa"/>
          </w:tcPr>
          <w:p w:rsidR="009D1099" w:rsidRDefault="002A0E2C">
            <w:pPr>
              <w:jc w:val="both"/>
              <w:rPr>
                <w:sz w:val="28"/>
                <w:szCs w:val="28"/>
                <w:lang w:val="uk-UA"/>
              </w:rPr>
            </w:pPr>
            <w:r>
              <w:rPr>
                <w:sz w:val="28"/>
                <w:szCs w:val="28"/>
                <w:lang w:val="uk-UA"/>
              </w:rPr>
              <w:t>2</w:t>
            </w:r>
          </w:p>
        </w:tc>
        <w:tc>
          <w:tcPr>
            <w:tcW w:w="4427" w:type="dxa"/>
          </w:tcPr>
          <w:p w:rsidR="009D1099" w:rsidRDefault="002A0E2C">
            <w:pPr>
              <w:jc w:val="both"/>
              <w:rPr>
                <w:sz w:val="28"/>
                <w:szCs w:val="28"/>
                <w:lang w:val="uk-UA"/>
              </w:rPr>
            </w:pPr>
            <w:r>
              <w:rPr>
                <w:sz w:val="28"/>
                <w:szCs w:val="28"/>
                <w:lang w:val="uk-UA"/>
              </w:rPr>
              <w:t>Чи здійснюється на підприємстві спеціалізація облікових робіт ?</w:t>
            </w:r>
          </w:p>
        </w:tc>
        <w:tc>
          <w:tcPr>
            <w:tcW w:w="1973" w:type="dxa"/>
          </w:tcPr>
          <w:p w:rsidR="009D1099" w:rsidRDefault="002A0E2C">
            <w:pPr>
              <w:jc w:val="center"/>
              <w:rPr>
                <w:sz w:val="28"/>
                <w:szCs w:val="28"/>
                <w:lang w:val="uk-UA"/>
              </w:rPr>
            </w:pPr>
            <w:r>
              <w:rPr>
                <w:sz w:val="28"/>
                <w:szCs w:val="28"/>
                <w:lang w:val="uk-UA"/>
              </w:rPr>
              <w:t>здійснюється</w:t>
            </w:r>
          </w:p>
        </w:tc>
        <w:tc>
          <w:tcPr>
            <w:tcW w:w="3263" w:type="dxa"/>
          </w:tcPr>
          <w:p w:rsidR="009D1099" w:rsidRDefault="002A0E2C">
            <w:pPr>
              <w:jc w:val="center"/>
              <w:rPr>
                <w:sz w:val="28"/>
                <w:szCs w:val="28"/>
                <w:lang w:val="uk-UA"/>
              </w:rPr>
            </w:pPr>
            <w:r>
              <w:rPr>
                <w:sz w:val="28"/>
                <w:szCs w:val="28"/>
                <w:lang w:val="uk-UA"/>
              </w:rPr>
              <w:t>кожний працівник відповідає за свою частину, узагальнює все головний бухгалтер</w:t>
            </w:r>
          </w:p>
        </w:tc>
      </w:tr>
      <w:tr w:rsidR="009D1099">
        <w:trPr>
          <w:trHeight w:val="340"/>
        </w:trPr>
        <w:tc>
          <w:tcPr>
            <w:tcW w:w="808" w:type="dxa"/>
          </w:tcPr>
          <w:p w:rsidR="009D1099" w:rsidRDefault="002A0E2C">
            <w:pPr>
              <w:jc w:val="both"/>
              <w:rPr>
                <w:sz w:val="28"/>
                <w:szCs w:val="28"/>
                <w:lang w:val="uk-UA"/>
              </w:rPr>
            </w:pPr>
            <w:r>
              <w:rPr>
                <w:sz w:val="28"/>
                <w:szCs w:val="28"/>
                <w:lang w:val="uk-UA"/>
              </w:rPr>
              <w:t>3</w:t>
            </w:r>
          </w:p>
        </w:tc>
        <w:tc>
          <w:tcPr>
            <w:tcW w:w="4427" w:type="dxa"/>
          </w:tcPr>
          <w:p w:rsidR="009D1099" w:rsidRDefault="002A0E2C">
            <w:pPr>
              <w:jc w:val="both"/>
              <w:rPr>
                <w:sz w:val="28"/>
                <w:szCs w:val="28"/>
                <w:lang w:val="uk-UA"/>
              </w:rPr>
            </w:pPr>
            <w:r>
              <w:rPr>
                <w:sz w:val="28"/>
                <w:szCs w:val="28"/>
                <w:lang w:val="uk-UA"/>
              </w:rPr>
              <w:t>Чи контролюється виконання робіт старшими за посадою ?</w:t>
            </w:r>
          </w:p>
        </w:tc>
        <w:tc>
          <w:tcPr>
            <w:tcW w:w="1973" w:type="dxa"/>
          </w:tcPr>
          <w:p w:rsidR="009D1099" w:rsidRDefault="002A0E2C">
            <w:pPr>
              <w:jc w:val="center"/>
              <w:rPr>
                <w:sz w:val="28"/>
                <w:szCs w:val="28"/>
                <w:lang w:val="uk-UA"/>
              </w:rPr>
            </w:pPr>
            <w:r>
              <w:rPr>
                <w:sz w:val="28"/>
                <w:szCs w:val="28"/>
                <w:lang w:val="uk-UA"/>
              </w:rPr>
              <w:t>так, контролюється</w:t>
            </w:r>
          </w:p>
        </w:tc>
        <w:tc>
          <w:tcPr>
            <w:tcW w:w="3263" w:type="dxa"/>
          </w:tcPr>
          <w:p w:rsidR="009D1099" w:rsidRDefault="009D1099">
            <w:pPr>
              <w:jc w:val="center"/>
              <w:rPr>
                <w:sz w:val="28"/>
                <w:szCs w:val="28"/>
                <w:lang w:val="uk-UA"/>
              </w:rPr>
            </w:pPr>
          </w:p>
        </w:tc>
      </w:tr>
      <w:tr w:rsidR="009D1099">
        <w:trPr>
          <w:trHeight w:val="260"/>
        </w:trPr>
        <w:tc>
          <w:tcPr>
            <w:tcW w:w="808" w:type="dxa"/>
          </w:tcPr>
          <w:p w:rsidR="009D1099" w:rsidRDefault="002A0E2C">
            <w:pPr>
              <w:jc w:val="both"/>
              <w:rPr>
                <w:sz w:val="28"/>
                <w:szCs w:val="28"/>
                <w:lang w:val="uk-UA"/>
              </w:rPr>
            </w:pPr>
            <w:r>
              <w:rPr>
                <w:sz w:val="28"/>
                <w:szCs w:val="28"/>
                <w:lang w:val="uk-UA"/>
              </w:rPr>
              <w:t>4</w:t>
            </w:r>
          </w:p>
        </w:tc>
        <w:tc>
          <w:tcPr>
            <w:tcW w:w="4427" w:type="dxa"/>
          </w:tcPr>
          <w:p w:rsidR="009D1099" w:rsidRDefault="002A0E2C">
            <w:pPr>
              <w:jc w:val="both"/>
              <w:rPr>
                <w:sz w:val="28"/>
                <w:szCs w:val="28"/>
                <w:lang w:val="uk-UA"/>
              </w:rPr>
            </w:pPr>
            <w:r>
              <w:rPr>
                <w:sz w:val="28"/>
                <w:szCs w:val="28"/>
                <w:lang w:val="uk-UA"/>
              </w:rPr>
              <w:t>Чи висока плинність облікового персоналу ?</w:t>
            </w:r>
          </w:p>
        </w:tc>
        <w:tc>
          <w:tcPr>
            <w:tcW w:w="1973" w:type="dxa"/>
          </w:tcPr>
          <w:p w:rsidR="009D1099" w:rsidRDefault="002A0E2C">
            <w:pPr>
              <w:jc w:val="center"/>
              <w:rPr>
                <w:sz w:val="28"/>
                <w:szCs w:val="28"/>
                <w:lang w:val="uk-UA"/>
              </w:rPr>
            </w:pPr>
            <w:r>
              <w:rPr>
                <w:sz w:val="28"/>
                <w:szCs w:val="28"/>
                <w:lang w:val="uk-UA"/>
              </w:rPr>
              <w:t>плинність практично відсутня</w:t>
            </w:r>
          </w:p>
        </w:tc>
        <w:tc>
          <w:tcPr>
            <w:tcW w:w="3263" w:type="dxa"/>
          </w:tcPr>
          <w:p w:rsidR="009D1099" w:rsidRDefault="009D1099">
            <w:pPr>
              <w:jc w:val="center"/>
              <w:rPr>
                <w:sz w:val="28"/>
                <w:szCs w:val="28"/>
                <w:lang w:val="uk-UA"/>
              </w:rPr>
            </w:pPr>
          </w:p>
        </w:tc>
      </w:tr>
      <w:tr w:rsidR="009D1099">
        <w:trPr>
          <w:trHeight w:val="340"/>
        </w:trPr>
        <w:tc>
          <w:tcPr>
            <w:tcW w:w="808" w:type="dxa"/>
          </w:tcPr>
          <w:p w:rsidR="009D1099" w:rsidRDefault="002A0E2C">
            <w:pPr>
              <w:jc w:val="both"/>
              <w:rPr>
                <w:sz w:val="28"/>
                <w:szCs w:val="28"/>
                <w:lang w:val="uk-UA"/>
              </w:rPr>
            </w:pPr>
            <w:r>
              <w:rPr>
                <w:sz w:val="28"/>
                <w:szCs w:val="28"/>
                <w:lang w:val="uk-UA"/>
              </w:rPr>
              <w:t>5</w:t>
            </w:r>
          </w:p>
        </w:tc>
        <w:tc>
          <w:tcPr>
            <w:tcW w:w="4427" w:type="dxa"/>
          </w:tcPr>
          <w:p w:rsidR="009D1099" w:rsidRDefault="002A0E2C">
            <w:pPr>
              <w:jc w:val="both"/>
              <w:rPr>
                <w:sz w:val="28"/>
                <w:szCs w:val="28"/>
                <w:lang w:val="uk-UA"/>
              </w:rPr>
            </w:pPr>
            <w:r>
              <w:rPr>
                <w:sz w:val="28"/>
                <w:szCs w:val="28"/>
                <w:lang w:val="uk-UA"/>
              </w:rPr>
              <w:t>Чи визначається за звітний період облікова політика ?</w:t>
            </w:r>
          </w:p>
        </w:tc>
        <w:tc>
          <w:tcPr>
            <w:tcW w:w="1973" w:type="dxa"/>
          </w:tcPr>
          <w:p w:rsidR="009D1099" w:rsidRDefault="002A0E2C">
            <w:pPr>
              <w:jc w:val="center"/>
              <w:rPr>
                <w:sz w:val="28"/>
                <w:szCs w:val="28"/>
                <w:lang w:val="uk-UA"/>
              </w:rPr>
            </w:pPr>
            <w:r>
              <w:rPr>
                <w:sz w:val="28"/>
                <w:szCs w:val="28"/>
                <w:lang w:val="uk-UA"/>
              </w:rPr>
              <w:t>так визначається</w:t>
            </w:r>
          </w:p>
        </w:tc>
        <w:tc>
          <w:tcPr>
            <w:tcW w:w="3263" w:type="dxa"/>
          </w:tcPr>
          <w:p w:rsidR="009D1099" w:rsidRDefault="002A0E2C">
            <w:pPr>
              <w:jc w:val="center"/>
              <w:rPr>
                <w:sz w:val="28"/>
                <w:szCs w:val="28"/>
                <w:lang w:val="uk-UA"/>
              </w:rPr>
            </w:pPr>
            <w:r>
              <w:rPr>
                <w:sz w:val="28"/>
                <w:szCs w:val="28"/>
                <w:lang w:val="uk-UA"/>
              </w:rPr>
              <w:t>оформлюється наказом по підприємству</w:t>
            </w:r>
          </w:p>
        </w:tc>
      </w:tr>
      <w:tr w:rsidR="009D1099">
        <w:trPr>
          <w:trHeight w:val="260"/>
        </w:trPr>
        <w:tc>
          <w:tcPr>
            <w:tcW w:w="808" w:type="dxa"/>
          </w:tcPr>
          <w:p w:rsidR="009D1099" w:rsidRDefault="002A0E2C">
            <w:pPr>
              <w:jc w:val="both"/>
              <w:rPr>
                <w:sz w:val="28"/>
                <w:szCs w:val="28"/>
                <w:lang w:val="uk-UA"/>
              </w:rPr>
            </w:pPr>
            <w:r>
              <w:rPr>
                <w:sz w:val="28"/>
                <w:szCs w:val="28"/>
                <w:lang w:val="uk-UA"/>
              </w:rPr>
              <w:t>6</w:t>
            </w:r>
          </w:p>
        </w:tc>
        <w:tc>
          <w:tcPr>
            <w:tcW w:w="4427" w:type="dxa"/>
          </w:tcPr>
          <w:p w:rsidR="009D1099" w:rsidRDefault="002A0E2C">
            <w:pPr>
              <w:jc w:val="both"/>
              <w:rPr>
                <w:sz w:val="28"/>
                <w:szCs w:val="28"/>
                <w:lang w:val="uk-UA"/>
              </w:rPr>
            </w:pPr>
            <w:r>
              <w:rPr>
                <w:sz w:val="28"/>
                <w:szCs w:val="28"/>
                <w:lang w:val="uk-UA"/>
              </w:rPr>
              <w:t>Чи відбувались зміни облікової політики в порівнянні з попереднім роком ?</w:t>
            </w:r>
          </w:p>
        </w:tc>
        <w:tc>
          <w:tcPr>
            <w:tcW w:w="1973" w:type="dxa"/>
          </w:tcPr>
          <w:p w:rsidR="009D1099" w:rsidRDefault="002A0E2C">
            <w:pPr>
              <w:jc w:val="center"/>
              <w:rPr>
                <w:sz w:val="28"/>
                <w:szCs w:val="28"/>
                <w:lang w:val="uk-UA"/>
              </w:rPr>
            </w:pPr>
            <w:r>
              <w:rPr>
                <w:sz w:val="28"/>
                <w:szCs w:val="28"/>
                <w:lang w:val="uk-UA"/>
              </w:rPr>
              <w:t>не відбулося</w:t>
            </w:r>
          </w:p>
        </w:tc>
        <w:tc>
          <w:tcPr>
            <w:tcW w:w="3263" w:type="dxa"/>
          </w:tcPr>
          <w:p w:rsidR="009D1099" w:rsidRDefault="009D1099">
            <w:pPr>
              <w:jc w:val="center"/>
              <w:rPr>
                <w:sz w:val="28"/>
                <w:szCs w:val="28"/>
                <w:lang w:val="uk-UA"/>
              </w:rPr>
            </w:pPr>
          </w:p>
        </w:tc>
      </w:tr>
      <w:tr w:rsidR="009D1099">
        <w:trPr>
          <w:cantSplit/>
          <w:trHeight w:val="220"/>
        </w:trPr>
        <w:tc>
          <w:tcPr>
            <w:tcW w:w="808" w:type="dxa"/>
            <w:vMerge w:val="restart"/>
          </w:tcPr>
          <w:p w:rsidR="009D1099" w:rsidRDefault="002A0E2C">
            <w:pPr>
              <w:jc w:val="both"/>
              <w:rPr>
                <w:sz w:val="28"/>
                <w:szCs w:val="28"/>
                <w:lang w:val="uk-UA"/>
              </w:rPr>
            </w:pPr>
            <w:r>
              <w:rPr>
                <w:sz w:val="28"/>
                <w:szCs w:val="28"/>
                <w:lang w:val="uk-UA"/>
              </w:rPr>
              <w:t>7</w:t>
            </w:r>
          </w:p>
        </w:tc>
        <w:tc>
          <w:tcPr>
            <w:tcW w:w="4427" w:type="dxa"/>
          </w:tcPr>
          <w:p w:rsidR="009D1099" w:rsidRDefault="002A0E2C">
            <w:pPr>
              <w:rPr>
                <w:sz w:val="28"/>
                <w:szCs w:val="28"/>
                <w:lang w:val="uk-UA"/>
              </w:rPr>
            </w:pPr>
            <w:r>
              <w:rPr>
                <w:sz w:val="28"/>
                <w:szCs w:val="28"/>
                <w:lang w:val="uk-UA"/>
              </w:rPr>
              <w:t xml:space="preserve">Чи здійснюються встановлені процедури контролю достовірності облікової інформації: </w:t>
            </w:r>
          </w:p>
        </w:tc>
        <w:tc>
          <w:tcPr>
            <w:tcW w:w="1973" w:type="dxa"/>
          </w:tcPr>
          <w:p w:rsidR="009D1099" w:rsidRDefault="002A0E2C">
            <w:pPr>
              <w:jc w:val="center"/>
              <w:rPr>
                <w:sz w:val="28"/>
                <w:szCs w:val="28"/>
                <w:lang w:val="uk-UA"/>
              </w:rPr>
            </w:pPr>
            <w:r>
              <w:rPr>
                <w:sz w:val="28"/>
                <w:szCs w:val="28"/>
                <w:lang w:val="uk-UA"/>
              </w:rPr>
              <w:t>здійснюються</w:t>
            </w:r>
          </w:p>
        </w:tc>
        <w:tc>
          <w:tcPr>
            <w:tcW w:w="3263" w:type="dxa"/>
          </w:tcPr>
          <w:p w:rsidR="009D1099" w:rsidRDefault="009D1099">
            <w:pPr>
              <w:jc w:val="center"/>
              <w:rPr>
                <w:sz w:val="28"/>
                <w:szCs w:val="28"/>
                <w:lang w:val="uk-UA"/>
              </w:rPr>
            </w:pPr>
          </w:p>
        </w:tc>
      </w:tr>
      <w:tr w:rsidR="009D1099">
        <w:trPr>
          <w:cantSplit/>
          <w:trHeight w:val="280"/>
        </w:trPr>
        <w:tc>
          <w:tcPr>
            <w:tcW w:w="808" w:type="dxa"/>
            <w:vMerge/>
          </w:tcPr>
          <w:p w:rsidR="009D1099" w:rsidRDefault="009D1099">
            <w:pPr>
              <w:jc w:val="both"/>
              <w:rPr>
                <w:sz w:val="28"/>
                <w:szCs w:val="28"/>
                <w:lang w:val="uk-UA"/>
              </w:rPr>
            </w:pPr>
          </w:p>
        </w:tc>
        <w:tc>
          <w:tcPr>
            <w:tcW w:w="4427" w:type="dxa"/>
          </w:tcPr>
          <w:p w:rsidR="009D1099" w:rsidRDefault="002A0E2C">
            <w:pPr>
              <w:jc w:val="both"/>
              <w:rPr>
                <w:sz w:val="28"/>
                <w:szCs w:val="28"/>
                <w:lang w:val="uk-UA"/>
              </w:rPr>
            </w:pPr>
            <w:r>
              <w:rPr>
                <w:sz w:val="28"/>
                <w:szCs w:val="28"/>
                <w:lang w:val="uk-UA"/>
              </w:rPr>
              <w:t xml:space="preserve"> - арифметична перевірка</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cantSplit/>
          <w:trHeight w:val="240"/>
        </w:trPr>
        <w:tc>
          <w:tcPr>
            <w:tcW w:w="808" w:type="dxa"/>
            <w:vMerge/>
          </w:tcPr>
          <w:p w:rsidR="009D1099" w:rsidRDefault="009D1099">
            <w:pPr>
              <w:jc w:val="both"/>
              <w:rPr>
                <w:sz w:val="28"/>
                <w:szCs w:val="28"/>
                <w:lang w:val="uk-UA"/>
              </w:rPr>
            </w:pPr>
          </w:p>
        </w:tc>
        <w:tc>
          <w:tcPr>
            <w:tcW w:w="4427" w:type="dxa"/>
          </w:tcPr>
          <w:p w:rsidR="009D1099" w:rsidRDefault="002A0E2C">
            <w:pPr>
              <w:jc w:val="both"/>
              <w:rPr>
                <w:sz w:val="28"/>
                <w:szCs w:val="28"/>
                <w:lang w:val="uk-UA"/>
              </w:rPr>
            </w:pPr>
            <w:r>
              <w:rPr>
                <w:sz w:val="28"/>
                <w:szCs w:val="28"/>
                <w:lang w:val="uk-UA"/>
              </w:rPr>
              <w:t xml:space="preserve"> - перевірка за змістом</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cantSplit/>
          <w:trHeight w:val="300"/>
        </w:trPr>
        <w:tc>
          <w:tcPr>
            <w:tcW w:w="808" w:type="dxa"/>
            <w:vMerge/>
          </w:tcPr>
          <w:p w:rsidR="009D1099" w:rsidRDefault="009D1099">
            <w:pPr>
              <w:jc w:val="both"/>
              <w:rPr>
                <w:sz w:val="28"/>
                <w:szCs w:val="28"/>
                <w:lang w:val="uk-UA"/>
              </w:rPr>
            </w:pPr>
          </w:p>
        </w:tc>
        <w:tc>
          <w:tcPr>
            <w:tcW w:w="4427" w:type="dxa"/>
          </w:tcPr>
          <w:p w:rsidR="009D1099" w:rsidRDefault="002A0E2C">
            <w:pPr>
              <w:jc w:val="both"/>
              <w:rPr>
                <w:sz w:val="28"/>
                <w:szCs w:val="28"/>
                <w:lang w:val="uk-UA"/>
              </w:rPr>
            </w:pPr>
            <w:r>
              <w:rPr>
                <w:sz w:val="28"/>
                <w:szCs w:val="28"/>
                <w:lang w:val="uk-UA"/>
              </w:rPr>
              <w:t xml:space="preserve"> - оборот. відомості аналіт. обліку до синтетичних рахунків</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cantSplit/>
          <w:trHeight w:val="360"/>
        </w:trPr>
        <w:tc>
          <w:tcPr>
            <w:tcW w:w="808" w:type="dxa"/>
            <w:vMerge/>
          </w:tcPr>
          <w:p w:rsidR="009D1099" w:rsidRDefault="009D1099">
            <w:pPr>
              <w:jc w:val="both"/>
              <w:rPr>
                <w:sz w:val="28"/>
                <w:szCs w:val="28"/>
                <w:lang w:val="uk-UA"/>
              </w:rPr>
            </w:pPr>
          </w:p>
        </w:tc>
        <w:tc>
          <w:tcPr>
            <w:tcW w:w="4427" w:type="dxa"/>
          </w:tcPr>
          <w:p w:rsidR="009D1099" w:rsidRDefault="002A0E2C">
            <w:pPr>
              <w:jc w:val="both"/>
              <w:rPr>
                <w:sz w:val="28"/>
                <w:szCs w:val="28"/>
                <w:lang w:val="uk-UA"/>
              </w:rPr>
            </w:pPr>
            <w:r>
              <w:rPr>
                <w:sz w:val="28"/>
                <w:szCs w:val="28"/>
                <w:lang w:val="uk-UA"/>
              </w:rPr>
              <w:t xml:space="preserve"> - інвентаризація</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2A0E2C">
            <w:pPr>
              <w:jc w:val="center"/>
              <w:rPr>
                <w:sz w:val="28"/>
                <w:szCs w:val="28"/>
                <w:lang w:val="uk-UA"/>
              </w:rPr>
            </w:pPr>
            <w:r>
              <w:rPr>
                <w:sz w:val="28"/>
                <w:szCs w:val="28"/>
                <w:lang w:val="uk-UA"/>
              </w:rPr>
              <w:t>один раз на рік (перед складанням річного звіту)</w:t>
            </w:r>
          </w:p>
        </w:tc>
      </w:tr>
      <w:tr w:rsidR="009D1099">
        <w:trPr>
          <w:cantSplit/>
          <w:trHeight w:val="280"/>
        </w:trPr>
        <w:tc>
          <w:tcPr>
            <w:tcW w:w="808" w:type="dxa"/>
            <w:vMerge/>
          </w:tcPr>
          <w:p w:rsidR="009D1099" w:rsidRDefault="009D1099">
            <w:pPr>
              <w:jc w:val="both"/>
              <w:rPr>
                <w:sz w:val="28"/>
                <w:szCs w:val="28"/>
                <w:lang w:val="uk-UA"/>
              </w:rPr>
            </w:pPr>
          </w:p>
        </w:tc>
        <w:tc>
          <w:tcPr>
            <w:tcW w:w="4427" w:type="dxa"/>
          </w:tcPr>
          <w:p w:rsidR="009D1099" w:rsidRDefault="002A0E2C">
            <w:pPr>
              <w:jc w:val="both"/>
              <w:rPr>
                <w:sz w:val="28"/>
                <w:szCs w:val="28"/>
                <w:lang w:val="uk-UA"/>
              </w:rPr>
            </w:pPr>
            <w:r>
              <w:rPr>
                <w:sz w:val="28"/>
                <w:szCs w:val="28"/>
                <w:lang w:val="uk-UA"/>
              </w:rPr>
              <w:t xml:space="preserve"> - інші</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trHeight w:val="220"/>
        </w:trPr>
        <w:tc>
          <w:tcPr>
            <w:tcW w:w="808" w:type="dxa"/>
          </w:tcPr>
          <w:p w:rsidR="009D1099" w:rsidRDefault="002A0E2C">
            <w:pPr>
              <w:jc w:val="both"/>
              <w:rPr>
                <w:sz w:val="28"/>
                <w:szCs w:val="28"/>
                <w:lang w:val="uk-UA"/>
              </w:rPr>
            </w:pPr>
            <w:r>
              <w:rPr>
                <w:sz w:val="28"/>
                <w:szCs w:val="28"/>
                <w:lang w:val="uk-UA"/>
              </w:rPr>
              <w:t>8</w:t>
            </w:r>
          </w:p>
        </w:tc>
        <w:tc>
          <w:tcPr>
            <w:tcW w:w="4427" w:type="dxa"/>
          </w:tcPr>
          <w:p w:rsidR="009D1099" w:rsidRDefault="002A0E2C">
            <w:pPr>
              <w:jc w:val="both"/>
              <w:rPr>
                <w:sz w:val="28"/>
                <w:szCs w:val="28"/>
                <w:lang w:val="uk-UA"/>
              </w:rPr>
            </w:pPr>
            <w:r>
              <w:rPr>
                <w:sz w:val="28"/>
                <w:szCs w:val="28"/>
                <w:lang w:val="uk-UA"/>
              </w:rPr>
              <w:t>Чи були встановлені суттєві недоліки в системі обліку ?</w:t>
            </w:r>
          </w:p>
        </w:tc>
        <w:tc>
          <w:tcPr>
            <w:tcW w:w="1973" w:type="dxa"/>
          </w:tcPr>
          <w:p w:rsidR="009D1099" w:rsidRDefault="002A0E2C">
            <w:pPr>
              <w:jc w:val="center"/>
              <w:rPr>
                <w:sz w:val="28"/>
                <w:szCs w:val="28"/>
                <w:lang w:val="uk-UA"/>
              </w:rPr>
            </w:pPr>
            <w:r>
              <w:rPr>
                <w:sz w:val="28"/>
                <w:szCs w:val="28"/>
                <w:lang w:val="uk-UA"/>
              </w:rPr>
              <w:t>ні</w:t>
            </w:r>
          </w:p>
        </w:tc>
        <w:tc>
          <w:tcPr>
            <w:tcW w:w="3263" w:type="dxa"/>
          </w:tcPr>
          <w:p w:rsidR="009D1099" w:rsidRDefault="002A0E2C">
            <w:pPr>
              <w:jc w:val="center"/>
              <w:rPr>
                <w:sz w:val="28"/>
                <w:szCs w:val="28"/>
                <w:lang w:val="uk-UA"/>
              </w:rPr>
            </w:pPr>
            <w:r>
              <w:rPr>
                <w:sz w:val="28"/>
                <w:szCs w:val="28"/>
                <w:lang w:val="uk-UA"/>
              </w:rPr>
              <w:t>Суттєвих недоліків (таких, які б негативно вплинули на діяльність підприємства) не було встановлено</w:t>
            </w:r>
          </w:p>
        </w:tc>
      </w:tr>
      <w:tr w:rsidR="009D1099">
        <w:trPr>
          <w:trHeight w:val="320"/>
        </w:trPr>
        <w:tc>
          <w:tcPr>
            <w:tcW w:w="808" w:type="dxa"/>
          </w:tcPr>
          <w:p w:rsidR="009D1099" w:rsidRDefault="002A0E2C">
            <w:pPr>
              <w:jc w:val="both"/>
              <w:rPr>
                <w:sz w:val="28"/>
                <w:szCs w:val="28"/>
                <w:lang w:val="uk-UA"/>
              </w:rPr>
            </w:pPr>
            <w:r>
              <w:rPr>
                <w:sz w:val="28"/>
                <w:szCs w:val="28"/>
                <w:lang w:val="uk-UA"/>
              </w:rPr>
              <w:t>9</w:t>
            </w:r>
          </w:p>
        </w:tc>
        <w:tc>
          <w:tcPr>
            <w:tcW w:w="4427" w:type="dxa"/>
          </w:tcPr>
          <w:p w:rsidR="009D1099" w:rsidRDefault="002A0E2C">
            <w:pPr>
              <w:jc w:val="both"/>
              <w:rPr>
                <w:sz w:val="28"/>
                <w:szCs w:val="28"/>
                <w:lang w:val="uk-UA"/>
              </w:rPr>
            </w:pPr>
            <w:r>
              <w:rPr>
                <w:sz w:val="28"/>
                <w:szCs w:val="28"/>
                <w:lang w:val="uk-UA"/>
              </w:rPr>
              <w:t>Чи застосовується на підприємстві графік документообігу ?</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trHeight w:val="260"/>
        </w:trPr>
        <w:tc>
          <w:tcPr>
            <w:tcW w:w="808" w:type="dxa"/>
          </w:tcPr>
          <w:p w:rsidR="009D1099" w:rsidRDefault="002A0E2C">
            <w:pPr>
              <w:jc w:val="both"/>
              <w:rPr>
                <w:sz w:val="28"/>
                <w:szCs w:val="28"/>
                <w:lang w:val="uk-UA"/>
              </w:rPr>
            </w:pPr>
            <w:r>
              <w:rPr>
                <w:sz w:val="28"/>
                <w:szCs w:val="28"/>
                <w:lang w:val="uk-UA"/>
              </w:rPr>
              <w:t>10</w:t>
            </w:r>
          </w:p>
        </w:tc>
        <w:tc>
          <w:tcPr>
            <w:tcW w:w="4427" w:type="dxa"/>
          </w:tcPr>
          <w:p w:rsidR="009D1099" w:rsidRDefault="002A0E2C">
            <w:pPr>
              <w:jc w:val="both"/>
              <w:rPr>
                <w:sz w:val="28"/>
                <w:szCs w:val="28"/>
                <w:lang w:val="uk-UA"/>
              </w:rPr>
            </w:pPr>
            <w:r>
              <w:rPr>
                <w:sz w:val="28"/>
                <w:szCs w:val="28"/>
                <w:lang w:val="uk-UA"/>
              </w:rPr>
              <w:t>Чи затверджений робочий план рахунків?</w:t>
            </w:r>
          </w:p>
        </w:tc>
        <w:tc>
          <w:tcPr>
            <w:tcW w:w="1973" w:type="dxa"/>
          </w:tcPr>
          <w:p w:rsidR="009D1099" w:rsidRDefault="002A0E2C">
            <w:pPr>
              <w:jc w:val="center"/>
              <w:rPr>
                <w:sz w:val="28"/>
                <w:szCs w:val="28"/>
                <w:lang w:val="uk-UA"/>
              </w:rPr>
            </w:pPr>
            <w:r>
              <w:rPr>
                <w:sz w:val="28"/>
                <w:szCs w:val="28"/>
                <w:lang w:val="uk-UA"/>
              </w:rPr>
              <w:t>так</w:t>
            </w:r>
          </w:p>
        </w:tc>
        <w:tc>
          <w:tcPr>
            <w:tcW w:w="3263" w:type="dxa"/>
          </w:tcPr>
          <w:p w:rsidR="009D1099" w:rsidRDefault="009D1099">
            <w:pPr>
              <w:jc w:val="center"/>
              <w:rPr>
                <w:sz w:val="28"/>
                <w:szCs w:val="28"/>
                <w:lang w:val="uk-UA"/>
              </w:rPr>
            </w:pPr>
          </w:p>
        </w:tc>
      </w:tr>
      <w:tr w:rsidR="009D1099">
        <w:trPr>
          <w:trHeight w:val="90"/>
        </w:trPr>
        <w:tc>
          <w:tcPr>
            <w:tcW w:w="808" w:type="dxa"/>
          </w:tcPr>
          <w:p w:rsidR="009D1099" w:rsidRDefault="002A0E2C">
            <w:pPr>
              <w:jc w:val="both"/>
              <w:rPr>
                <w:sz w:val="28"/>
                <w:szCs w:val="28"/>
                <w:lang w:val="uk-UA"/>
              </w:rPr>
            </w:pPr>
            <w:r>
              <w:rPr>
                <w:sz w:val="28"/>
                <w:szCs w:val="28"/>
                <w:lang w:val="uk-UA"/>
              </w:rPr>
              <w:t>11</w:t>
            </w:r>
          </w:p>
        </w:tc>
        <w:tc>
          <w:tcPr>
            <w:tcW w:w="4427" w:type="dxa"/>
          </w:tcPr>
          <w:p w:rsidR="009D1099" w:rsidRDefault="002A0E2C">
            <w:pPr>
              <w:jc w:val="both"/>
              <w:rPr>
                <w:sz w:val="28"/>
                <w:szCs w:val="28"/>
                <w:lang w:val="uk-UA"/>
              </w:rPr>
            </w:pPr>
            <w:r>
              <w:rPr>
                <w:sz w:val="28"/>
                <w:szCs w:val="28"/>
                <w:lang w:val="uk-UA"/>
              </w:rPr>
              <w:t>Чи застосовується адекватна форма бухгалтерського обліку ?</w:t>
            </w:r>
          </w:p>
        </w:tc>
        <w:tc>
          <w:tcPr>
            <w:tcW w:w="1973" w:type="dxa"/>
          </w:tcPr>
          <w:p w:rsidR="009D1099" w:rsidRDefault="002A0E2C">
            <w:pPr>
              <w:jc w:val="center"/>
              <w:rPr>
                <w:sz w:val="28"/>
                <w:szCs w:val="28"/>
                <w:lang w:val="uk-UA"/>
              </w:rPr>
            </w:pPr>
            <w:r>
              <w:rPr>
                <w:sz w:val="28"/>
                <w:szCs w:val="28"/>
                <w:lang w:val="uk-UA"/>
              </w:rPr>
              <w:t>ні</w:t>
            </w:r>
          </w:p>
        </w:tc>
        <w:tc>
          <w:tcPr>
            <w:tcW w:w="3263" w:type="dxa"/>
          </w:tcPr>
          <w:p w:rsidR="009D1099" w:rsidRDefault="009D1099">
            <w:pPr>
              <w:jc w:val="center"/>
              <w:rPr>
                <w:sz w:val="28"/>
                <w:szCs w:val="28"/>
                <w:lang w:val="uk-UA"/>
              </w:rPr>
            </w:pP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Анкета внутрішнього контролю по касі</w:t>
      </w:r>
    </w:p>
    <w:p w:rsidR="009D1099" w:rsidRDefault="009D1099">
      <w:pPr>
        <w:jc w:val="center"/>
        <w:rPr>
          <w:sz w:val="28"/>
          <w:szCs w:val="28"/>
          <w:lang w:val="uk-UA"/>
        </w:rPr>
      </w:pPr>
    </w:p>
    <w:p w:rsidR="009D1099" w:rsidRDefault="002A0E2C">
      <w:pPr>
        <w:jc w:val="both"/>
        <w:rPr>
          <w:sz w:val="28"/>
          <w:szCs w:val="28"/>
          <w:lang w:val="uk-UA"/>
        </w:rPr>
      </w:pPr>
      <w:r>
        <w:rPr>
          <w:sz w:val="28"/>
          <w:szCs w:val="28"/>
          <w:lang w:val="uk-UA"/>
        </w:rPr>
        <w:t>Замовник_____________</w:t>
      </w:r>
    </w:p>
    <w:p w:rsidR="009D1099" w:rsidRDefault="002A0E2C">
      <w:pPr>
        <w:jc w:val="both"/>
        <w:rPr>
          <w:sz w:val="28"/>
          <w:szCs w:val="28"/>
          <w:lang w:val="uk-UA"/>
        </w:rPr>
      </w:pPr>
      <w:r>
        <w:rPr>
          <w:sz w:val="28"/>
          <w:szCs w:val="28"/>
          <w:lang w:val="uk-UA"/>
        </w:rPr>
        <w:t>Складено_____________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Перевірено______________</w:t>
      </w:r>
    </w:p>
    <w:p w:rsidR="009D1099" w:rsidRDefault="009D1099">
      <w:pPr>
        <w:jc w:val="both"/>
        <w:rPr>
          <w:sz w:val="28"/>
          <w:szCs w:val="28"/>
          <w:lang w:val="uk-UA"/>
        </w:rPr>
      </w:pPr>
    </w:p>
    <w:tbl>
      <w:tblPr>
        <w:tblW w:w="10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6"/>
        <w:gridCol w:w="5316"/>
        <w:gridCol w:w="1804"/>
        <w:gridCol w:w="2498"/>
      </w:tblGrid>
      <w:tr w:rsidR="009D1099">
        <w:tc>
          <w:tcPr>
            <w:tcW w:w="1071" w:type="dxa"/>
          </w:tcPr>
          <w:p w:rsidR="009D1099" w:rsidRDefault="002A0E2C">
            <w:pPr>
              <w:jc w:val="both"/>
              <w:rPr>
                <w:sz w:val="28"/>
                <w:szCs w:val="28"/>
                <w:lang w:val="uk-UA"/>
              </w:rPr>
            </w:pPr>
            <w:r>
              <w:rPr>
                <w:sz w:val="28"/>
                <w:szCs w:val="28"/>
                <w:lang w:val="uk-UA"/>
              </w:rPr>
              <w:t>№ п/п</w:t>
            </w:r>
          </w:p>
        </w:tc>
        <w:tc>
          <w:tcPr>
            <w:tcW w:w="5700" w:type="dxa"/>
          </w:tcPr>
          <w:p w:rsidR="009D1099" w:rsidRDefault="002A0E2C">
            <w:pPr>
              <w:jc w:val="center"/>
              <w:rPr>
                <w:sz w:val="28"/>
                <w:szCs w:val="28"/>
                <w:lang w:val="uk-UA"/>
              </w:rPr>
            </w:pPr>
            <w:r>
              <w:rPr>
                <w:sz w:val="28"/>
                <w:szCs w:val="28"/>
                <w:lang w:val="uk-UA"/>
              </w:rPr>
              <w:t>Питання</w:t>
            </w:r>
          </w:p>
        </w:tc>
        <w:tc>
          <w:tcPr>
            <w:tcW w:w="1245" w:type="dxa"/>
          </w:tcPr>
          <w:p w:rsidR="009D1099" w:rsidRDefault="002A0E2C">
            <w:pPr>
              <w:jc w:val="center"/>
              <w:rPr>
                <w:sz w:val="28"/>
                <w:szCs w:val="28"/>
                <w:lang w:val="uk-UA"/>
              </w:rPr>
            </w:pPr>
            <w:r>
              <w:rPr>
                <w:sz w:val="28"/>
                <w:szCs w:val="28"/>
                <w:lang w:val="uk-UA"/>
              </w:rPr>
              <w:t>Відповідь</w:t>
            </w:r>
          </w:p>
        </w:tc>
        <w:tc>
          <w:tcPr>
            <w:tcW w:w="2618" w:type="dxa"/>
          </w:tcPr>
          <w:p w:rsidR="009D1099" w:rsidRDefault="002A0E2C">
            <w:pPr>
              <w:jc w:val="center"/>
              <w:rPr>
                <w:sz w:val="28"/>
                <w:szCs w:val="28"/>
                <w:lang w:val="uk-UA"/>
              </w:rPr>
            </w:pPr>
            <w:r>
              <w:rPr>
                <w:sz w:val="28"/>
                <w:szCs w:val="28"/>
                <w:lang w:val="uk-UA"/>
              </w:rPr>
              <w:t>Примітки</w:t>
            </w:r>
          </w:p>
        </w:tc>
      </w:tr>
      <w:tr w:rsidR="009D1099">
        <w:trPr>
          <w:trHeight w:val="240"/>
        </w:trPr>
        <w:tc>
          <w:tcPr>
            <w:tcW w:w="1071" w:type="dxa"/>
          </w:tcPr>
          <w:p w:rsidR="009D1099" w:rsidRDefault="002A0E2C">
            <w:pPr>
              <w:jc w:val="center"/>
              <w:rPr>
                <w:sz w:val="22"/>
                <w:szCs w:val="22"/>
                <w:lang w:val="uk-UA"/>
              </w:rPr>
            </w:pPr>
            <w:r>
              <w:rPr>
                <w:sz w:val="22"/>
                <w:szCs w:val="22"/>
                <w:lang w:val="uk-UA"/>
              </w:rPr>
              <w:t>1</w:t>
            </w:r>
          </w:p>
        </w:tc>
        <w:tc>
          <w:tcPr>
            <w:tcW w:w="5700" w:type="dxa"/>
          </w:tcPr>
          <w:p w:rsidR="009D1099" w:rsidRDefault="002A0E2C">
            <w:pPr>
              <w:jc w:val="center"/>
              <w:rPr>
                <w:sz w:val="22"/>
                <w:szCs w:val="22"/>
                <w:lang w:val="uk-UA"/>
              </w:rPr>
            </w:pPr>
            <w:r>
              <w:rPr>
                <w:sz w:val="22"/>
                <w:szCs w:val="22"/>
                <w:lang w:val="uk-UA"/>
              </w:rPr>
              <w:t>2</w:t>
            </w:r>
          </w:p>
        </w:tc>
        <w:tc>
          <w:tcPr>
            <w:tcW w:w="1245" w:type="dxa"/>
          </w:tcPr>
          <w:p w:rsidR="009D1099" w:rsidRDefault="002A0E2C">
            <w:pPr>
              <w:jc w:val="center"/>
              <w:rPr>
                <w:sz w:val="22"/>
                <w:szCs w:val="22"/>
                <w:lang w:val="uk-UA"/>
              </w:rPr>
            </w:pPr>
            <w:r>
              <w:rPr>
                <w:sz w:val="22"/>
                <w:szCs w:val="22"/>
                <w:lang w:val="uk-UA"/>
              </w:rPr>
              <w:t>3</w:t>
            </w:r>
          </w:p>
        </w:tc>
        <w:tc>
          <w:tcPr>
            <w:tcW w:w="2618" w:type="dxa"/>
          </w:tcPr>
          <w:p w:rsidR="009D1099" w:rsidRDefault="002A0E2C">
            <w:pPr>
              <w:jc w:val="center"/>
              <w:rPr>
                <w:sz w:val="22"/>
                <w:szCs w:val="22"/>
                <w:lang w:val="uk-UA"/>
              </w:rPr>
            </w:pPr>
            <w:r>
              <w:rPr>
                <w:sz w:val="22"/>
                <w:szCs w:val="22"/>
                <w:lang w:val="uk-UA"/>
              </w:rPr>
              <w:t>4</w:t>
            </w:r>
          </w:p>
        </w:tc>
      </w:tr>
      <w:tr w:rsidR="009D1099">
        <w:trPr>
          <w:trHeight w:val="240"/>
        </w:trPr>
        <w:tc>
          <w:tcPr>
            <w:tcW w:w="1071" w:type="dxa"/>
          </w:tcPr>
          <w:p w:rsidR="009D1099" w:rsidRDefault="009D1099">
            <w:pPr>
              <w:jc w:val="both"/>
              <w:rPr>
                <w:sz w:val="28"/>
                <w:szCs w:val="28"/>
                <w:lang w:val="uk-UA"/>
              </w:rPr>
            </w:pPr>
          </w:p>
        </w:tc>
        <w:tc>
          <w:tcPr>
            <w:tcW w:w="5700" w:type="dxa"/>
          </w:tcPr>
          <w:p w:rsidR="009D1099" w:rsidRDefault="002A0E2C">
            <w:pPr>
              <w:jc w:val="center"/>
              <w:rPr>
                <w:i/>
                <w:iCs/>
                <w:sz w:val="28"/>
                <w:szCs w:val="28"/>
                <w:lang w:val="uk-UA"/>
              </w:rPr>
            </w:pPr>
            <w:r>
              <w:rPr>
                <w:i/>
                <w:iCs/>
                <w:sz w:val="28"/>
                <w:szCs w:val="28"/>
                <w:lang w:val="uk-UA"/>
              </w:rPr>
              <w:t>Санкціонування</w:t>
            </w:r>
          </w:p>
        </w:tc>
        <w:tc>
          <w:tcPr>
            <w:tcW w:w="1245" w:type="dxa"/>
          </w:tcPr>
          <w:p w:rsidR="009D1099" w:rsidRDefault="009D1099">
            <w:pPr>
              <w:jc w:val="both"/>
              <w:rPr>
                <w:sz w:val="28"/>
                <w:szCs w:val="28"/>
                <w:lang w:val="uk-UA"/>
              </w:rPr>
            </w:pPr>
          </w:p>
        </w:tc>
        <w:tc>
          <w:tcPr>
            <w:tcW w:w="2618" w:type="dxa"/>
          </w:tcPr>
          <w:p w:rsidR="009D1099" w:rsidRDefault="009D1099">
            <w:pPr>
              <w:jc w:val="both"/>
              <w:rPr>
                <w:sz w:val="28"/>
                <w:szCs w:val="28"/>
                <w:lang w:val="uk-UA"/>
              </w:rPr>
            </w:pPr>
          </w:p>
        </w:tc>
      </w:tr>
      <w:tr w:rsidR="009D1099">
        <w:trPr>
          <w:trHeight w:val="320"/>
        </w:trPr>
        <w:tc>
          <w:tcPr>
            <w:tcW w:w="1071" w:type="dxa"/>
          </w:tcPr>
          <w:p w:rsidR="009D1099" w:rsidRDefault="002A0E2C">
            <w:pPr>
              <w:jc w:val="both"/>
              <w:rPr>
                <w:sz w:val="28"/>
                <w:szCs w:val="28"/>
                <w:lang w:val="uk-UA"/>
              </w:rPr>
            </w:pPr>
            <w:r>
              <w:rPr>
                <w:sz w:val="28"/>
                <w:szCs w:val="28"/>
                <w:lang w:val="uk-UA"/>
              </w:rPr>
              <w:t>1</w:t>
            </w:r>
          </w:p>
        </w:tc>
        <w:tc>
          <w:tcPr>
            <w:tcW w:w="5700" w:type="dxa"/>
          </w:tcPr>
          <w:p w:rsidR="009D1099" w:rsidRDefault="002A0E2C">
            <w:pPr>
              <w:jc w:val="both"/>
              <w:rPr>
                <w:sz w:val="28"/>
                <w:szCs w:val="28"/>
                <w:lang w:val="uk-UA"/>
              </w:rPr>
            </w:pPr>
            <w:r>
              <w:rPr>
                <w:sz w:val="28"/>
                <w:szCs w:val="28"/>
                <w:lang w:val="uk-UA"/>
              </w:rPr>
              <w:t>Чи тільки керівник дає дозвіл на видачу готівки з каси ?</w:t>
            </w:r>
          </w:p>
        </w:tc>
        <w:tc>
          <w:tcPr>
            <w:tcW w:w="1245" w:type="dxa"/>
          </w:tcPr>
          <w:p w:rsidR="009D1099" w:rsidRDefault="002A0E2C">
            <w:pPr>
              <w:jc w:val="center"/>
              <w:rPr>
                <w:sz w:val="28"/>
                <w:szCs w:val="28"/>
                <w:lang w:val="uk-UA"/>
              </w:rPr>
            </w:pPr>
            <w:r>
              <w:rPr>
                <w:sz w:val="28"/>
                <w:szCs w:val="28"/>
                <w:lang w:val="uk-UA"/>
              </w:rPr>
              <w:t>так</w:t>
            </w:r>
          </w:p>
        </w:tc>
        <w:tc>
          <w:tcPr>
            <w:tcW w:w="2618" w:type="dxa"/>
          </w:tcPr>
          <w:p w:rsidR="009D1099" w:rsidRDefault="002A0E2C">
            <w:pPr>
              <w:jc w:val="center"/>
              <w:rPr>
                <w:sz w:val="28"/>
                <w:szCs w:val="28"/>
                <w:lang w:val="uk-UA"/>
              </w:rPr>
            </w:pPr>
            <w:r>
              <w:rPr>
                <w:sz w:val="28"/>
                <w:szCs w:val="28"/>
                <w:lang w:val="uk-UA"/>
              </w:rPr>
              <w:t>тільки керівник має право видавати дозвіл на видачу готівки з каси</w:t>
            </w:r>
          </w:p>
        </w:tc>
      </w:tr>
      <w:tr w:rsidR="009D1099">
        <w:trPr>
          <w:trHeight w:val="260"/>
        </w:trPr>
        <w:tc>
          <w:tcPr>
            <w:tcW w:w="1071" w:type="dxa"/>
          </w:tcPr>
          <w:p w:rsidR="009D1099" w:rsidRDefault="002A0E2C">
            <w:pPr>
              <w:jc w:val="both"/>
              <w:rPr>
                <w:sz w:val="28"/>
                <w:szCs w:val="28"/>
                <w:lang w:val="uk-UA"/>
              </w:rPr>
            </w:pPr>
            <w:r>
              <w:rPr>
                <w:sz w:val="28"/>
                <w:szCs w:val="28"/>
                <w:lang w:val="uk-UA"/>
              </w:rPr>
              <w:t>2</w:t>
            </w:r>
          </w:p>
        </w:tc>
        <w:tc>
          <w:tcPr>
            <w:tcW w:w="5700" w:type="dxa"/>
          </w:tcPr>
          <w:p w:rsidR="009D1099" w:rsidRDefault="002A0E2C">
            <w:pPr>
              <w:jc w:val="both"/>
              <w:rPr>
                <w:sz w:val="28"/>
                <w:szCs w:val="28"/>
                <w:lang w:val="uk-UA"/>
              </w:rPr>
            </w:pPr>
            <w:r>
              <w:rPr>
                <w:sz w:val="28"/>
                <w:szCs w:val="28"/>
                <w:lang w:val="uk-UA"/>
              </w:rPr>
              <w:t>Чи усі видаткові ордери або документи, що їх замінюють підписані керівником ?</w:t>
            </w:r>
          </w:p>
        </w:tc>
        <w:tc>
          <w:tcPr>
            <w:tcW w:w="1245" w:type="dxa"/>
          </w:tcPr>
          <w:p w:rsidR="009D1099" w:rsidRDefault="002A0E2C">
            <w:pPr>
              <w:jc w:val="center"/>
              <w:rPr>
                <w:sz w:val="28"/>
                <w:szCs w:val="28"/>
                <w:lang w:val="uk-UA"/>
              </w:rPr>
            </w:pPr>
            <w:r>
              <w:rPr>
                <w:sz w:val="28"/>
                <w:szCs w:val="28"/>
                <w:lang w:val="uk-UA"/>
              </w:rPr>
              <w:t>так</w:t>
            </w:r>
          </w:p>
        </w:tc>
        <w:tc>
          <w:tcPr>
            <w:tcW w:w="2618" w:type="dxa"/>
          </w:tcPr>
          <w:p w:rsidR="009D1099" w:rsidRDefault="002A0E2C">
            <w:pPr>
              <w:jc w:val="center"/>
              <w:rPr>
                <w:sz w:val="28"/>
                <w:szCs w:val="28"/>
                <w:lang w:val="uk-UA"/>
              </w:rPr>
            </w:pPr>
            <w:r>
              <w:rPr>
                <w:sz w:val="28"/>
                <w:szCs w:val="28"/>
                <w:lang w:val="uk-UA"/>
              </w:rPr>
              <w:t>всі необхідні документи підписані керівником</w:t>
            </w:r>
          </w:p>
        </w:tc>
      </w:tr>
      <w:tr w:rsidR="009D1099">
        <w:trPr>
          <w:trHeight w:val="320"/>
        </w:trPr>
        <w:tc>
          <w:tcPr>
            <w:tcW w:w="1071" w:type="dxa"/>
          </w:tcPr>
          <w:p w:rsidR="009D1099" w:rsidRDefault="009D1099">
            <w:pPr>
              <w:jc w:val="both"/>
              <w:rPr>
                <w:sz w:val="28"/>
                <w:szCs w:val="28"/>
                <w:lang w:val="uk-UA"/>
              </w:rPr>
            </w:pPr>
          </w:p>
        </w:tc>
        <w:tc>
          <w:tcPr>
            <w:tcW w:w="5700" w:type="dxa"/>
          </w:tcPr>
          <w:p w:rsidR="009D1099" w:rsidRDefault="002A0E2C">
            <w:pPr>
              <w:jc w:val="center"/>
              <w:rPr>
                <w:i/>
                <w:iCs/>
                <w:sz w:val="28"/>
                <w:szCs w:val="28"/>
                <w:lang w:val="uk-UA"/>
              </w:rPr>
            </w:pPr>
            <w:r>
              <w:rPr>
                <w:i/>
                <w:iCs/>
                <w:sz w:val="28"/>
                <w:szCs w:val="28"/>
                <w:lang w:val="uk-UA"/>
              </w:rPr>
              <w:t>Розподіл обов’язків</w:t>
            </w:r>
          </w:p>
        </w:tc>
        <w:tc>
          <w:tcPr>
            <w:tcW w:w="1245" w:type="dxa"/>
          </w:tcPr>
          <w:p w:rsidR="009D1099" w:rsidRDefault="009D1099">
            <w:pPr>
              <w:jc w:val="center"/>
              <w:rPr>
                <w:i/>
                <w:iCs/>
                <w:sz w:val="28"/>
                <w:szCs w:val="28"/>
                <w:lang w:val="uk-UA"/>
              </w:rPr>
            </w:pPr>
          </w:p>
        </w:tc>
        <w:tc>
          <w:tcPr>
            <w:tcW w:w="2618" w:type="dxa"/>
          </w:tcPr>
          <w:p w:rsidR="009D1099" w:rsidRDefault="009D1099">
            <w:pPr>
              <w:jc w:val="center"/>
              <w:rPr>
                <w:sz w:val="28"/>
                <w:szCs w:val="28"/>
                <w:lang w:val="uk-UA"/>
              </w:rPr>
            </w:pPr>
          </w:p>
        </w:tc>
      </w:tr>
      <w:tr w:rsidR="009D1099">
        <w:trPr>
          <w:trHeight w:val="280"/>
        </w:trPr>
        <w:tc>
          <w:tcPr>
            <w:tcW w:w="1071" w:type="dxa"/>
          </w:tcPr>
          <w:p w:rsidR="009D1099" w:rsidRDefault="002A0E2C">
            <w:pPr>
              <w:jc w:val="both"/>
              <w:rPr>
                <w:sz w:val="28"/>
                <w:szCs w:val="28"/>
                <w:lang w:val="uk-UA"/>
              </w:rPr>
            </w:pPr>
            <w:r>
              <w:rPr>
                <w:sz w:val="28"/>
                <w:szCs w:val="28"/>
                <w:lang w:val="uk-UA"/>
              </w:rPr>
              <w:t>3</w:t>
            </w:r>
          </w:p>
        </w:tc>
        <w:tc>
          <w:tcPr>
            <w:tcW w:w="5700" w:type="dxa"/>
          </w:tcPr>
          <w:p w:rsidR="009D1099" w:rsidRDefault="002A0E2C">
            <w:pPr>
              <w:jc w:val="both"/>
              <w:rPr>
                <w:sz w:val="28"/>
                <w:szCs w:val="28"/>
                <w:lang w:val="uk-UA"/>
              </w:rPr>
            </w:pPr>
            <w:r>
              <w:rPr>
                <w:sz w:val="28"/>
                <w:szCs w:val="28"/>
                <w:lang w:val="uk-UA"/>
              </w:rPr>
              <w:t>Чи розподілені обов’язки по виписуванню касових ордерів та їх виконанню (видачі/отриманні готівки)?</w:t>
            </w:r>
          </w:p>
        </w:tc>
        <w:tc>
          <w:tcPr>
            <w:tcW w:w="1245" w:type="dxa"/>
          </w:tcPr>
          <w:p w:rsidR="009D1099" w:rsidRDefault="002A0E2C">
            <w:pPr>
              <w:jc w:val="center"/>
              <w:rPr>
                <w:sz w:val="28"/>
                <w:szCs w:val="28"/>
                <w:lang w:val="uk-UA"/>
              </w:rPr>
            </w:pPr>
            <w:r>
              <w:rPr>
                <w:sz w:val="28"/>
                <w:szCs w:val="28"/>
                <w:lang w:val="uk-UA"/>
              </w:rPr>
              <w:t>розподілені</w:t>
            </w:r>
          </w:p>
        </w:tc>
        <w:tc>
          <w:tcPr>
            <w:tcW w:w="2618" w:type="dxa"/>
          </w:tcPr>
          <w:p w:rsidR="009D1099" w:rsidRDefault="009D1099">
            <w:pPr>
              <w:jc w:val="center"/>
              <w:rPr>
                <w:sz w:val="28"/>
                <w:szCs w:val="28"/>
                <w:lang w:val="uk-UA"/>
              </w:rPr>
            </w:pPr>
          </w:p>
        </w:tc>
      </w:tr>
      <w:tr w:rsidR="009D1099">
        <w:trPr>
          <w:trHeight w:val="340"/>
        </w:trPr>
        <w:tc>
          <w:tcPr>
            <w:tcW w:w="1071" w:type="dxa"/>
          </w:tcPr>
          <w:p w:rsidR="009D1099" w:rsidRDefault="002A0E2C">
            <w:pPr>
              <w:jc w:val="both"/>
              <w:rPr>
                <w:sz w:val="28"/>
                <w:szCs w:val="28"/>
                <w:lang w:val="uk-UA"/>
              </w:rPr>
            </w:pPr>
            <w:r>
              <w:rPr>
                <w:sz w:val="28"/>
                <w:szCs w:val="28"/>
                <w:lang w:val="uk-UA"/>
              </w:rPr>
              <w:t>4</w:t>
            </w:r>
          </w:p>
        </w:tc>
        <w:tc>
          <w:tcPr>
            <w:tcW w:w="5700" w:type="dxa"/>
          </w:tcPr>
          <w:p w:rsidR="009D1099" w:rsidRDefault="002A0E2C">
            <w:pPr>
              <w:jc w:val="both"/>
              <w:rPr>
                <w:sz w:val="28"/>
                <w:szCs w:val="28"/>
                <w:lang w:val="uk-UA"/>
              </w:rPr>
            </w:pPr>
            <w:r>
              <w:rPr>
                <w:sz w:val="28"/>
                <w:szCs w:val="28"/>
                <w:lang w:val="uk-UA"/>
              </w:rPr>
              <w:t>Чи розподілені обов’язки з обліку касових ордерів та обліку реалізації, розрахунків із підзвітними особами тощо ?</w:t>
            </w:r>
          </w:p>
        </w:tc>
        <w:tc>
          <w:tcPr>
            <w:tcW w:w="1245" w:type="dxa"/>
          </w:tcPr>
          <w:p w:rsidR="009D1099" w:rsidRDefault="002A0E2C">
            <w:pPr>
              <w:jc w:val="center"/>
              <w:rPr>
                <w:sz w:val="28"/>
                <w:szCs w:val="28"/>
                <w:lang w:val="uk-UA"/>
              </w:rPr>
            </w:pPr>
            <w:r>
              <w:rPr>
                <w:sz w:val="28"/>
                <w:szCs w:val="28"/>
                <w:lang w:val="uk-UA"/>
              </w:rPr>
              <w:t>розроблені</w:t>
            </w:r>
          </w:p>
        </w:tc>
        <w:tc>
          <w:tcPr>
            <w:tcW w:w="2618" w:type="dxa"/>
          </w:tcPr>
          <w:p w:rsidR="009D1099" w:rsidRDefault="009D1099">
            <w:pPr>
              <w:jc w:val="center"/>
              <w:rPr>
                <w:sz w:val="28"/>
                <w:szCs w:val="28"/>
                <w:lang w:val="uk-UA"/>
              </w:rPr>
            </w:pPr>
          </w:p>
        </w:tc>
      </w:tr>
      <w:tr w:rsidR="009D1099">
        <w:trPr>
          <w:trHeight w:val="280"/>
        </w:trPr>
        <w:tc>
          <w:tcPr>
            <w:tcW w:w="1071" w:type="dxa"/>
          </w:tcPr>
          <w:p w:rsidR="009D1099" w:rsidRDefault="009D1099">
            <w:pPr>
              <w:jc w:val="both"/>
              <w:rPr>
                <w:sz w:val="28"/>
                <w:szCs w:val="28"/>
                <w:lang w:val="uk-UA"/>
              </w:rPr>
            </w:pPr>
          </w:p>
        </w:tc>
        <w:tc>
          <w:tcPr>
            <w:tcW w:w="5700" w:type="dxa"/>
          </w:tcPr>
          <w:p w:rsidR="009D1099" w:rsidRDefault="002A0E2C">
            <w:pPr>
              <w:jc w:val="center"/>
              <w:rPr>
                <w:i/>
                <w:iCs/>
                <w:sz w:val="28"/>
                <w:szCs w:val="28"/>
                <w:lang w:val="uk-UA"/>
              </w:rPr>
            </w:pPr>
            <w:r>
              <w:rPr>
                <w:i/>
                <w:iCs/>
                <w:sz w:val="28"/>
                <w:szCs w:val="28"/>
                <w:lang w:val="uk-UA"/>
              </w:rPr>
              <w:t>Документування і запис</w:t>
            </w:r>
          </w:p>
        </w:tc>
        <w:tc>
          <w:tcPr>
            <w:tcW w:w="1245" w:type="dxa"/>
          </w:tcPr>
          <w:p w:rsidR="009D1099" w:rsidRDefault="009D1099">
            <w:pPr>
              <w:jc w:val="center"/>
              <w:rPr>
                <w:sz w:val="28"/>
                <w:szCs w:val="28"/>
                <w:lang w:val="uk-UA"/>
              </w:rPr>
            </w:pPr>
          </w:p>
        </w:tc>
        <w:tc>
          <w:tcPr>
            <w:tcW w:w="2618" w:type="dxa"/>
          </w:tcPr>
          <w:p w:rsidR="009D1099" w:rsidRDefault="009D1099">
            <w:pPr>
              <w:jc w:val="center"/>
              <w:rPr>
                <w:sz w:val="28"/>
                <w:szCs w:val="28"/>
                <w:lang w:val="uk-UA"/>
              </w:rPr>
            </w:pPr>
          </w:p>
        </w:tc>
      </w:tr>
      <w:tr w:rsidR="009D1099">
        <w:trPr>
          <w:trHeight w:val="220"/>
        </w:trPr>
        <w:tc>
          <w:tcPr>
            <w:tcW w:w="1071" w:type="dxa"/>
          </w:tcPr>
          <w:p w:rsidR="009D1099" w:rsidRDefault="002A0E2C">
            <w:pPr>
              <w:jc w:val="both"/>
              <w:rPr>
                <w:sz w:val="28"/>
                <w:szCs w:val="28"/>
                <w:lang w:val="uk-UA"/>
              </w:rPr>
            </w:pPr>
            <w:r>
              <w:rPr>
                <w:sz w:val="28"/>
                <w:szCs w:val="28"/>
                <w:lang w:val="uk-UA"/>
              </w:rPr>
              <w:t>5</w:t>
            </w:r>
          </w:p>
        </w:tc>
        <w:tc>
          <w:tcPr>
            <w:tcW w:w="5700" w:type="dxa"/>
          </w:tcPr>
          <w:p w:rsidR="009D1099" w:rsidRDefault="002A0E2C">
            <w:pPr>
              <w:jc w:val="both"/>
              <w:rPr>
                <w:sz w:val="28"/>
                <w:szCs w:val="28"/>
                <w:lang w:val="uk-UA"/>
              </w:rPr>
            </w:pPr>
            <w:r>
              <w:rPr>
                <w:sz w:val="28"/>
                <w:szCs w:val="28"/>
                <w:lang w:val="uk-UA"/>
              </w:rPr>
              <w:t>Чи здійснюється нумерація прибуткових і видаткових касових ордерів у встановленому порядку?</w:t>
            </w:r>
          </w:p>
        </w:tc>
        <w:tc>
          <w:tcPr>
            <w:tcW w:w="1245" w:type="dxa"/>
          </w:tcPr>
          <w:p w:rsidR="009D1099" w:rsidRDefault="002A0E2C">
            <w:pPr>
              <w:jc w:val="center"/>
              <w:rPr>
                <w:sz w:val="28"/>
                <w:szCs w:val="28"/>
                <w:lang w:val="uk-UA"/>
              </w:rPr>
            </w:pPr>
            <w:r>
              <w:rPr>
                <w:sz w:val="28"/>
                <w:szCs w:val="28"/>
                <w:lang w:val="uk-UA"/>
              </w:rPr>
              <w:t>здійснюється</w:t>
            </w:r>
          </w:p>
        </w:tc>
        <w:tc>
          <w:tcPr>
            <w:tcW w:w="2618" w:type="dxa"/>
          </w:tcPr>
          <w:p w:rsidR="009D1099" w:rsidRDefault="009D1099">
            <w:pPr>
              <w:jc w:val="center"/>
              <w:rPr>
                <w:sz w:val="28"/>
                <w:szCs w:val="28"/>
                <w:lang w:val="uk-UA"/>
              </w:rPr>
            </w:pPr>
          </w:p>
        </w:tc>
      </w:tr>
      <w:tr w:rsidR="009D1099">
        <w:trPr>
          <w:trHeight w:val="160"/>
        </w:trPr>
        <w:tc>
          <w:tcPr>
            <w:tcW w:w="1071" w:type="dxa"/>
          </w:tcPr>
          <w:p w:rsidR="009D1099" w:rsidRDefault="002A0E2C">
            <w:pPr>
              <w:jc w:val="both"/>
              <w:rPr>
                <w:sz w:val="28"/>
                <w:szCs w:val="28"/>
                <w:lang w:val="uk-UA"/>
              </w:rPr>
            </w:pPr>
            <w:r>
              <w:rPr>
                <w:sz w:val="28"/>
                <w:szCs w:val="28"/>
                <w:lang w:val="uk-UA"/>
              </w:rPr>
              <w:t>6</w:t>
            </w:r>
          </w:p>
        </w:tc>
        <w:tc>
          <w:tcPr>
            <w:tcW w:w="5700" w:type="dxa"/>
          </w:tcPr>
          <w:p w:rsidR="009D1099" w:rsidRDefault="002A0E2C">
            <w:pPr>
              <w:jc w:val="both"/>
              <w:rPr>
                <w:sz w:val="28"/>
                <w:szCs w:val="28"/>
                <w:lang w:val="uk-UA"/>
              </w:rPr>
            </w:pPr>
            <w:r>
              <w:rPr>
                <w:sz w:val="28"/>
                <w:szCs w:val="28"/>
                <w:lang w:val="uk-UA"/>
              </w:rPr>
              <w:t>Чи своєчасно заповнюється касова книга і подається звіт касира ?</w:t>
            </w:r>
          </w:p>
        </w:tc>
        <w:tc>
          <w:tcPr>
            <w:tcW w:w="1245" w:type="dxa"/>
          </w:tcPr>
          <w:p w:rsidR="009D1099" w:rsidRDefault="002A0E2C">
            <w:pPr>
              <w:jc w:val="center"/>
              <w:rPr>
                <w:sz w:val="28"/>
                <w:szCs w:val="28"/>
                <w:lang w:val="uk-UA"/>
              </w:rPr>
            </w:pPr>
            <w:r>
              <w:rPr>
                <w:sz w:val="28"/>
                <w:szCs w:val="28"/>
                <w:lang w:val="uk-UA"/>
              </w:rPr>
              <w:t>своєчасно</w:t>
            </w:r>
          </w:p>
        </w:tc>
        <w:tc>
          <w:tcPr>
            <w:tcW w:w="2618" w:type="dxa"/>
          </w:tcPr>
          <w:p w:rsidR="009D1099" w:rsidRDefault="009D1099">
            <w:pPr>
              <w:jc w:val="center"/>
              <w:rPr>
                <w:sz w:val="28"/>
                <w:szCs w:val="28"/>
                <w:lang w:val="uk-UA"/>
              </w:rPr>
            </w:pPr>
          </w:p>
        </w:tc>
      </w:tr>
      <w:tr w:rsidR="009D1099">
        <w:trPr>
          <w:trHeight w:val="240"/>
        </w:trPr>
        <w:tc>
          <w:tcPr>
            <w:tcW w:w="1071" w:type="dxa"/>
          </w:tcPr>
          <w:p w:rsidR="009D1099" w:rsidRDefault="002A0E2C">
            <w:pPr>
              <w:jc w:val="both"/>
              <w:rPr>
                <w:sz w:val="28"/>
                <w:szCs w:val="28"/>
                <w:lang w:val="uk-UA"/>
              </w:rPr>
            </w:pPr>
            <w:r>
              <w:rPr>
                <w:sz w:val="28"/>
                <w:szCs w:val="28"/>
                <w:lang w:val="uk-UA"/>
              </w:rPr>
              <w:t>7</w:t>
            </w:r>
          </w:p>
        </w:tc>
        <w:tc>
          <w:tcPr>
            <w:tcW w:w="5700" w:type="dxa"/>
          </w:tcPr>
          <w:p w:rsidR="009D1099" w:rsidRDefault="002A0E2C">
            <w:pPr>
              <w:jc w:val="both"/>
              <w:rPr>
                <w:sz w:val="28"/>
                <w:szCs w:val="28"/>
                <w:lang w:val="uk-UA"/>
              </w:rPr>
            </w:pPr>
            <w:r>
              <w:rPr>
                <w:sz w:val="28"/>
                <w:szCs w:val="28"/>
                <w:lang w:val="uk-UA"/>
              </w:rPr>
              <w:t>Чи додаються до звіту касира всі необхідні документи ?</w:t>
            </w:r>
          </w:p>
        </w:tc>
        <w:tc>
          <w:tcPr>
            <w:tcW w:w="1245" w:type="dxa"/>
          </w:tcPr>
          <w:p w:rsidR="009D1099" w:rsidRDefault="002A0E2C">
            <w:pPr>
              <w:jc w:val="center"/>
              <w:rPr>
                <w:sz w:val="28"/>
                <w:szCs w:val="28"/>
                <w:lang w:val="uk-UA"/>
              </w:rPr>
            </w:pPr>
            <w:r>
              <w:rPr>
                <w:sz w:val="28"/>
                <w:szCs w:val="28"/>
                <w:lang w:val="uk-UA"/>
              </w:rPr>
              <w:t>додаються</w:t>
            </w:r>
          </w:p>
        </w:tc>
        <w:tc>
          <w:tcPr>
            <w:tcW w:w="2618" w:type="dxa"/>
          </w:tcPr>
          <w:p w:rsidR="009D1099" w:rsidRDefault="009D1099">
            <w:pPr>
              <w:jc w:val="center"/>
              <w:rPr>
                <w:sz w:val="28"/>
                <w:szCs w:val="28"/>
                <w:lang w:val="uk-UA"/>
              </w:rPr>
            </w:pPr>
          </w:p>
        </w:tc>
      </w:tr>
      <w:tr w:rsidR="009D1099">
        <w:trPr>
          <w:trHeight w:val="160"/>
        </w:trPr>
        <w:tc>
          <w:tcPr>
            <w:tcW w:w="1071" w:type="dxa"/>
          </w:tcPr>
          <w:p w:rsidR="009D1099" w:rsidRDefault="009D1099">
            <w:pPr>
              <w:jc w:val="both"/>
              <w:rPr>
                <w:sz w:val="28"/>
                <w:szCs w:val="28"/>
                <w:lang w:val="uk-UA"/>
              </w:rPr>
            </w:pPr>
          </w:p>
        </w:tc>
        <w:tc>
          <w:tcPr>
            <w:tcW w:w="5700" w:type="dxa"/>
          </w:tcPr>
          <w:p w:rsidR="009D1099" w:rsidRDefault="002A0E2C">
            <w:pPr>
              <w:jc w:val="center"/>
              <w:rPr>
                <w:i/>
                <w:iCs/>
                <w:sz w:val="28"/>
                <w:szCs w:val="28"/>
                <w:lang w:val="uk-UA"/>
              </w:rPr>
            </w:pPr>
            <w:r>
              <w:rPr>
                <w:i/>
                <w:iCs/>
                <w:sz w:val="28"/>
                <w:szCs w:val="28"/>
                <w:lang w:val="uk-UA"/>
              </w:rPr>
              <w:t>Контрольні процедури</w:t>
            </w:r>
          </w:p>
        </w:tc>
        <w:tc>
          <w:tcPr>
            <w:tcW w:w="1245" w:type="dxa"/>
          </w:tcPr>
          <w:p w:rsidR="009D1099" w:rsidRDefault="009D1099">
            <w:pPr>
              <w:jc w:val="center"/>
              <w:rPr>
                <w:sz w:val="28"/>
                <w:szCs w:val="28"/>
                <w:lang w:val="uk-UA"/>
              </w:rPr>
            </w:pPr>
          </w:p>
        </w:tc>
        <w:tc>
          <w:tcPr>
            <w:tcW w:w="2618" w:type="dxa"/>
          </w:tcPr>
          <w:p w:rsidR="009D1099" w:rsidRDefault="009D1099">
            <w:pPr>
              <w:jc w:val="center"/>
              <w:rPr>
                <w:sz w:val="28"/>
                <w:szCs w:val="28"/>
                <w:lang w:val="uk-UA"/>
              </w:rPr>
            </w:pPr>
          </w:p>
        </w:tc>
      </w:tr>
      <w:tr w:rsidR="009D1099">
        <w:trPr>
          <w:trHeight w:val="180"/>
        </w:trPr>
        <w:tc>
          <w:tcPr>
            <w:tcW w:w="1071" w:type="dxa"/>
          </w:tcPr>
          <w:p w:rsidR="009D1099" w:rsidRDefault="002A0E2C">
            <w:pPr>
              <w:jc w:val="both"/>
              <w:rPr>
                <w:sz w:val="28"/>
                <w:szCs w:val="28"/>
                <w:lang w:val="uk-UA"/>
              </w:rPr>
            </w:pPr>
            <w:r>
              <w:rPr>
                <w:sz w:val="28"/>
                <w:szCs w:val="28"/>
                <w:lang w:val="uk-UA"/>
              </w:rPr>
              <w:t>8</w:t>
            </w:r>
          </w:p>
        </w:tc>
        <w:tc>
          <w:tcPr>
            <w:tcW w:w="5700" w:type="dxa"/>
          </w:tcPr>
          <w:p w:rsidR="009D1099" w:rsidRDefault="002A0E2C">
            <w:pPr>
              <w:jc w:val="both"/>
              <w:rPr>
                <w:sz w:val="28"/>
                <w:szCs w:val="28"/>
                <w:lang w:val="uk-UA"/>
              </w:rPr>
            </w:pPr>
            <w:r>
              <w:rPr>
                <w:sz w:val="28"/>
                <w:szCs w:val="28"/>
                <w:lang w:val="uk-UA"/>
              </w:rPr>
              <w:t>Чи  здійснюється у встановленому порядку перевірка звітів касира ?</w:t>
            </w:r>
          </w:p>
        </w:tc>
        <w:tc>
          <w:tcPr>
            <w:tcW w:w="1245" w:type="dxa"/>
          </w:tcPr>
          <w:p w:rsidR="009D1099" w:rsidRDefault="002A0E2C">
            <w:pPr>
              <w:jc w:val="center"/>
              <w:rPr>
                <w:sz w:val="28"/>
                <w:szCs w:val="28"/>
                <w:lang w:val="uk-UA"/>
              </w:rPr>
            </w:pPr>
            <w:r>
              <w:rPr>
                <w:sz w:val="28"/>
                <w:szCs w:val="28"/>
                <w:lang w:val="uk-UA"/>
              </w:rPr>
              <w:t>здійснюється</w:t>
            </w:r>
          </w:p>
        </w:tc>
        <w:tc>
          <w:tcPr>
            <w:tcW w:w="2618" w:type="dxa"/>
          </w:tcPr>
          <w:p w:rsidR="009D1099" w:rsidRDefault="009D1099">
            <w:pPr>
              <w:jc w:val="center"/>
              <w:rPr>
                <w:sz w:val="28"/>
                <w:szCs w:val="28"/>
                <w:lang w:val="uk-UA"/>
              </w:rPr>
            </w:pPr>
          </w:p>
        </w:tc>
      </w:tr>
      <w:tr w:rsidR="009D1099">
        <w:trPr>
          <w:trHeight w:val="380"/>
        </w:trPr>
        <w:tc>
          <w:tcPr>
            <w:tcW w:w="1071" w:type="dxa"/>
          </w:tcPr>
          <w:p w:rsidR="009D1099" w:rsidRDefault="002A0E2C">
            <w:pPr>
              <w:jc w:val="both"/>
              <w:rPr>
                <w:sz w:val="28"/>
                <w:szCs w:val="28"/>
                <w:lang w:val="uk-UA"/>
              </w:rPr>
            </w:pPr>
            <w:r>
              <w:rPr>
                <w:sz w:val="28"/>
                <w:szCs w:val="28"/>
                <w:lang w:val="uk-UA"/>
              </w:rPr>
              <w:t>9</w:t>
            </w:r>
          </w:p>
        </w:tc>
        <w:tc>
          <w:tcPr>
            <w:tcW w:w="5700" w:type="dxa"/>
          </w:tcPr>
          <w:p w:rsidR="009D1099" w:rsidRDefault="002A0E2C">
            <w:pPr>
              <w:jc w:val="both"/>
              <w:rPr>
                <w:sz w:val="24"/>
                <w:szCs w:val="24"/>
                <w:lang w:val="uk-UA"/>
              </w:rPr>
            </w:pPr>
            <w:r>
              <w:rPr>
                <w:sz w:val="24"/>
                <w:szCs w:val="24"/>
                <w:lang w:val="uk-UA"/>
              </w:rPr>
              <w:t>Чи перевіряє бухгалтер дотримання суми встановленого ліміту залишку готівки в касі ?</w:t>
            </w:r>
          </w:p>
        </w:tc>
        <w:tc>
          <w:tcPr>
            <w:tcW w:w="1245" w:type="dxa"/>
          </w:tcPr>
          <w:p w:rsidR="009D1099" w:rsidRDefault="002A0E2C">
            <w:pPr>
              <w:jc w:val="center"/>
              <w:rPr>
                <w:sz w:val="28"/>
                <w:szCs w:val="28"/>
                <w:lang w:val="uk-UA"/>
              </w:rPr>
            </w:pPr>
            <w:r>
              <w:rPr>
                <w:sz w:val="28"/>
                <w:szCs w:val="28"/>
                <w:lang w:val="uk-UA"/>
              </w:rPr>
              <w:t>перевіряє</w:t>
            </w:r>
          </w:p>
        </w:tc>
        <w:tc>
          <w:tcPr>
            <w:tcW w:w="2618" w:type="dxa"/>
          </w:tcPr>
          <w:p w:rsidR="009D1099" w:rsidRDefault="009D1099">
            <w:pPr>
              <w:jc w:val="center"/>
              <w:rPr>
                <w:sz w:val="28"/>
                <w:szCs w:val="28"/>
                <w:lang w:val="uk-UA"/>
              </w:rPr>
            </w:pPr>
          </w:p>
        </w:tc>
      </w:tr>
      <w:tr w:rsidR="009D1099">
        <w:trPr>
          <w:trHeight w:val="280"/>
        </w:trPr>
        <w:tc>
          <w:tcPr>
            <w:tcW w:w="1071" w:type="dxa"/>
          </w:tcPr>
          <w:p w:rsidR="009D1099" w:rsidRDefault="002A0E2C">
            <w:pPr>
              <w:jc w:val="both"/>
              <w:rPr>
                <w:sz w:val="28"/>
                <w:szCs w:val="28"/>
                <w:lang w:val="uk-UA"/>
              </w:rPr>
            </w:pPr>
            <w:r>
              <w:rPr>
                <w:sz w:val="28"/>
                <w:szCs w:val="28"/>
                <w:lang w:val="uk-UA"/>
              </w:rPr>
              <w:t>10</w:t>
            </w:r>
          </w:p>
        </w:tc>
        <w:tc>
          <w:tcPr>
            <w:tcW w:w="5700" w:type="dxa"/>
          </w:tcPr>
          <w:p w:rsidR="009D1099" w:rsidRDefault="002A0E2C">
            <w:pPr>
              <w:jc w:val="both"/>
              <w:rPr>
                <w:sz w:val="28"/>
                <w:szCs w:val="28"/>
                <w:lang w:val="uk-UA"/>
              </w:rPr>
            </w:pPr>
            <w:r>
              <w:rPr>
                <w:sz w:val="28"/>
                <w:szCs w:val="28"/>
                <w:lang w:val="uk-UA"/>
              </w:rPr>
              <w:t>Чи здійснюється раптова щоквартальна інвентаризація коштів у касі ?</w:t>
            </w:r>
          </w:p>
        </w:tc>
        <w:tc>
          <w:tcPr>
            <w:tcW w:w="1245" w:type="dxa"/>
          </w:tcPr>
          <w:p w:rsidR="009D1099" w:rsidRDefault="002A0E2C">
            <w:pPr>
              <w:jc w:val="center"/>
              <w:rPr>
                <w:sz w:val="28"/>
                <w:szCs w:val="28"/>
                <w:lang w:val="uk-UA"/>
              </w:rPr>
            </w:pPr>
            <w:r>
              <w:rPr>
                <w:sz w:val="28"/>
                <w:szCs w:val="28"/>
                <w:lang w:val="uk-UA"/>
              </w:rPr>
              <w:t>здійснюється</w:t>
            </w:r>
          </w:p>
        </w:tc>
        <w:tc>
          <w:tcPr>
            <w:tcW w:w="2618" w:type="dxa"/>
          </w:tcPr>
          <w:p w:rsidR="009D1099" w:rsidRDefault="009D1099">
            <w:pPr>
              <w:jc w:val="center"/>
              <w:rPr>
                <w:sz w:val="28"/>
                <w:szCs w:val="28"/>
                <w:lang w:val="uk-UA"/>
              </w:rPr>
            </w:pPr>
          </w:p>
        </w:tc>
      </w:tr>
      <w:tr w:rsidR="009D1099">
        <w:trPr>
          <w:trHeight w:val="1560"/>
        </w:trPr>
        <w:tc>
          <w:tcPr>
            <w:tcW w:w="1071" w:type="dxa"/>
          </w:tcPr>
          <w:p w:rsidR="009D1099" w:rsidRDefault="002A0E2C">
            <w:pPr>
              <w:jc w:val="both"/>
              <w:rPr>
                <w:sz w:val="28"/>
                <w:szCs w:val="28"/>
                <w:lang w:val="uk-UA"/>
              </w:rPr>
            </w:pPr>
            <w:r>
              <w:rPr>
                <w:sz w:val="28"/>
                <w:szCs w:val="28"/>
                <w:lang w:val="uk-UA"/>
              </w:rPr>
              <w:t>11</w:t>
            </w:r>
          </w:p>
        </w:tc>
        <w:tc>
          <w:tcPr>
            <w:tcW w:w="5700" w:type="dxa"/>
          </w:tcPr>
          <w:p w:rsidR="009D1099" w:rsidRDefault="002A0E2C">
            <w:pPr>
              <w:jc w:val="both"/>
              <w:rPr>
                <w:sz w:val="28"/>
                <w:szCs w:val="28"/>
                <w:lang w:val="uk-UA"/>
              </w:rPr>
            </w:pPr>
            <w:r>
              <w:rPr>
                <w:sz w:val="28"/>
                <w:szCs w:val="28"/>
                <w:lang w:val="uk-UA"/>
              </w:rPr>
              <w:t>Чи здійснюється перевірка своєчасності оприбуткування коштів у касі, їх внесення на розрахунковий рахунок на підставі записів у касовій книзі, чеків і виписок банку?</w:t>
            </w:r>
          </w:p>
        </w:tc>
        <w:tc>
          <w:tcPr>
            <w:tcW w:w="1245" w:type="dxa"/>
          </w:tcPr>
          <w:p w:rsidR="009D1099" w:rsidRDefault="002A0E2C">
            <w:pPr>
              <w:jc w:val="center"/>
              <w:rPr>
                <w:sz w:val="28"/>
                <w:szCs w:val="28"/>
                <w:lang w:val="uk-UA"/>
              </w:rPr>
            </w:pPr>
            <w:r>
              <w:rPr>
                <w:sz w:val="28"/>
                <w:szCs w:val="28"/>
                <w:lang w:val="uk-UA"/>
              </w:rPr>
              <w:t>здійснюється</w:t>
            </w:r>
          </w:p>
        </w:tc>
        <w:tc>
          <w:tcPr>
            <w:tcW w:w="2618" w:type="dxa"/>
          </w:tcPr>
          <w:p w:rsidR="009D1099" w:rsidRDefault="009D1099">
            <w:pPr>
              <w:jc w:val="center"/>
              <w:rPr>
                <w:sz w:val="28"/>
                <w:szCs w:val="28"/>
                <w:lang w:val="uk-UA"/>
              </w:rPr>
            </w:pP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Анкета вивчення стану внутрішнього контролю і системи обліку ТМЦ</w:t>
      </w:r>
    </w:p>
    <w:p w:rsidR="009D1099" w:rsidRDefault="009D1099">
      <w:pPr>
        <w:jc w:val="both"/>
        <w:rPr>
          <w:sz w:val="28"/>
          <w:szCs w:val="28"/>
          <w:lang w:val="uk-UA"/>
        </w:rPr>
      </w:pPr>
    </w:p>
    <w:p w:rsidR="009D1099" w:rsidRDefault="002A0E2C">
      <w:pPr>
        <w:jc w:val="both"/>
        <w:rPr>
          <w:sz w:val="28"/>
          <w:szCs w:val="28"/>
          <w:lang w:val="uk-UA"/>
        </w:rPr>
      </w:pPr>
      <w:r>
        <w:rPr>
          <w:sz w:val="28"/>
          <w:szCs w:val="28"/>
          <w:lang w:val="uk-UA"/>
        </w:rPr>
        <w:t>Замовник_____________</w:t>
      </w:r>
    </w:p>
    <w:p w:rsidR="009D1099" w:rsidRDefault="002A0E2C">
      <w:pPr>
        <w:jc w:val="both"/>
        <w:rPr>
          <w:sz w:val="28"/>
          <w:szCs w:val="28"/>
          <w:lang w:val="uk-UA"/>
        </w:rPr>
      </w:pPr>
      <w:r>
        <w:rPr>
          <w:sz w:val="28"/>
          <w:szCs w:val="28"/>
          <w:lang w:val="uk-UA"/>
        </w:rPr>
        <w:t>Складено_____________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Перевірено______________</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4227"/>
        <w:gridCol w:w="2618"/>
        <w:gridCol w:w="2618"/>
      </w:tblGrid>
      <w:tr w:rsidR="009D1099">
        <w:tc>
          <w:tcPr>
            <w:tcW w:w="1008" w:type="dxa"/>
          </w:tcPr>
          <w:p w:rsidR="009D1099" w:rsidRDefault="002A0E2C">
            <w:pPr>
              <w:jc w:val="center"/>
              <w:rPr>
                <w:sz w:val="28"/>
                <w:szCs w:val="28"/>
                <w:lang w:val="uk-UA"/>
              </w:rPr>
            </w:pPr>
            <w:r>
              <w:rPr>
                <w:sz w:val="28"/>
                <w:szCs w:val="28"/>
                <w:lang w:val="uk-UA"/>
              </w:rPr>
              <w:t>№ п/п</w:t>
            </w:r>
          </w:p>
        </w:tc>
        <w:tc>
          <w:tcPr>
            <w:tcW w:w="4227" w:type="dxa"/>
          </w:tcPr>
          <w:p w:rsidR="009D1099" w:rsidRDefault="002A0E2C">
            <w:pPr>
              <w:jc w:val="center"/>
              <w:rPr>
                <w:sz w:val="28"/>
                <w:szCs w:val="28"/>
                <w:lang w:val="uk-UA"/>
              </w:rPr>
            </w:pPr>
            <w:r>
              <w:rPr>
                <w:sz w:val="28"/>
                <w:szCs w:val="28"/>
                <w:lang w:val="uk-UA"/>
              </w:rPr>
              <w:t>Питання</w:t>
            </w:r>
          </w:p>
        </w:tc>
        <w:tc>
          <w:tcPr>
            <w:tcW w:w="2618" w:type="dxa"/>
          </w:tcPr>
          <w:p w:rsidR="009D1099" w:rsidRDefault="002A0E2C">
            <w:pPr>
              <w:jc w:val="center"/>
              <w:rPr>
                <w:sz w:val="28"/>
                <w:szCs w:val="28"/>
                <w:lang w:val="uk-UA"/>
              </w:rPr>
            </w:pPr>
            <w:r>
              <w:rPr>
                <w:sz w:val="28"/>
                <w:szCs w:val="28"/>
                <w:lang w:val="uk-UA"/>
              </w:rPr>
              <w:t>Відповідь</w:t>
            </w:r>
          </w:p>
        </w:tc>
        <w:tc>
          <w:tcPr>
            <w:tcW w:w="2618" w:type="dxa"/>
          </w:tcPr>
          <w:p w:rsidR="009D1099" w:rsidRDefault="002A0E2C">
            <w:pPr>
              <w:jc w:val="center"/>
              <w:rPr>
                <w:sz w:val="28"/>
                <w:szCs w:val="28"/>
                <w:lang w:val="uk-UA"/>
              </w:rPr>
            </w:pPr>
            <w:r>
              <w:rPr>
                <w:sz w:val="28"/>
                <w:szCs w:val="28"/>
                <w:lang w:val="uk-UA"/>
              </w:rPr>
              <w:t>Примітки</w:t>
            </w:r>
          </w:p>
        </w:tc>
      </w:tr>
      <w:tr w:rsidR="009D1099">
        <w:tc>
          <w:tcPr>
            <w:tcW w:w="1008" w:type="dxa"/>
          </w:tcPr>
          <w:p w:rsidR="009D1099" w:rsidRDefault="002A0E2C">
            <w:pPr>
              <w:jc w:val="center"/>
              <w:rPr>
                <w:sz w:val="28"/>
                <w:szCs w:val="28"/>
                <w:lang w:val="uk-UA"/>
              </w:rPr>
            </w:pPr>
            <w:r>
              <w:rPr>
                <w:sz w:val="28"/>
                <w:szCs w:val="28"/>
                <w:lang w:val="uk-UA"/>
              </w:rPr>
              <w:t>1</w:t>
            </w:r>
          </w:p>
        </w:tc>
        <w:tc>
          <w:tcPr>
            <w:tcW w:w="4227" w:type="dxa"/>
          </w:tcPr>
          <w:p w:rsidR="009D1099" w:rsidRDefault="002A0E2C">
            <w:pPr>
              <w:jc w:val="center"/>
              <w:rPr>
                <w:sz w:val="28"/>
                <w:szCs w:val="28"/>
                <w:lang w:val="uk-UA"/>
              </w:rPr>
            </w:pPr>
            <w:r>
              <w:rPr>
                <w:sz w:val="28"/>
                <w:szCs w:val="28"/>
                <w:lang w:val="uk-UA"/>
              </w:rPr>
              <w:t>2</w:t>
            </w:r>
          </w:p>
        </w:tc>
        <w:tc>
          <w:tcPr>
            <w:tcW w:w="2618" w:type="dxa"/>
          </w:tcPr>
          <w:p w:rsidR="009D1099" w:rsidRDefault="002A0E2C">
            <w:pPr>
              <w:jc w:val="center"/>
              <w:rPr>
                <w:sz w:val="28"/>
                <w:szCs w:val="28"/>
                <w:lang w:val="uk-UA"/>
              </w:rPr>
            </w:pPr>
            <w:r>
              <w:rPr>
                <w:sz w:val="28"/>
                <w:szCs w:val="28"/>
                <w:lang w:val="uk-UA"/>
              </w:rPr>
              <w:t>3</w:t>
            </w:r>
          </w:p>
        </w:tc>
        <w:tc>
          <w:tcPr>
            <w:tcW w:w="2618" w:type="dxa"/>
          </w:tcPr>
          <w:p w:rsidR="009D1099" w:rsidRDefault="002A0E2C">
            <w:pPr>
              <w:jc w:val="center"/>
              <w:rPr>
                <w:sz w:val="28"/>
                <w:szCs w:val="28"/>
                <w:lang w:val="uk-UA"/>
              </w:rPr>
            </w:pPr>
            <w:r>
              <w:rPr>
                <w:sz w:val="28"/>
                <w:szCs w:val="28"/>
                <w:lang w:val="uk-UA"/>
              </w:rPr>
              <w:t>4</w:t>
            </w:r>
          </w:p>
        </w:tc>
      </w:tr>
      <w:tr w:rsidR="009D1099">
        <w:trPr>
          <w:trHeight w:val="320"/>
        </w:trPr>
        <w:tc>
          <w:tcPr>
            <w:tcW w:w="1008" w:type="dxa"/>
          </w:tcPr>
          <w:p w:rsidR="009D1099" w:rsidRDefault="002A0E2C">
            <w:pPr>
              <w:jc w:val="both"/>
              <w:rPr>
                <w:sz w:val="28"/>
                <w:szCs w:val="28"/>
                <w:lang w:val="uk-UA"/>
              </w:rPr>
            </w:pPr>
            <w:r>
              <w:rPr>
                <w:sz w:val="28"/>
                <w:szCs w:val="28"/>
                <w:lang w:val="uk-UA"/>
              </w:rPr>
              <w:t>1</w:t>
            </w:r>
          </w:p>
        </w:tc>
        <w:tc>
          <w:tcPr>
            <w:tcW w:w="4227" w:type="dxa"/>
          </w:tcPr>
          <w:p w:rsidR="009D1099" w:rsidRDefault="002A0E2C">
            <w:pPr>
              <w:jc w:val="both"/>
              <w:rPr>
                <w:sz w:val="28"/>
                <w:szCs w:val="28"/>
                <w:lang w:val="uk-UA"/>
              </w:rPr>
            </w:pPr>
            <w:r>
              <w:rPr>
                <w:sz w:val="28"/>
                <w:szCs w:val="28"/>
                <w:lang w:val="uk-UA"/>
              </w:rPr>
              <w:t>Чи проведена класифікація ТМЦ для їх обліку ?</w:t>
            </w:r>
          </w:p>
        </w:tc>
        <w:tc>
          <w:tcPr>
            <w:tcW w:w="2618" w:type="dxa"/>
          </w:tcPr>
          <w:p w:rsidR="009D1099" w:rsidRDefault="002A0E2C">
            <w:pPr>
              <w:jc w:val="center"/>
              <w:rPr>
                <w:sz w:val="28"/>
                <w:szCs w:val="28"/>
                <w:lang w:val="uk-UA"/>
              </w:rPr>
            </w:pPr>
            <w:r>
              <w:rPr>
                <w:sz w:val="28"/>
                <w:szCs w:val="28"/>
                <w:lang w:val="uk-UA"/>
              </w:rPr>
              <w:t>проведена</w:t>
            </w:r>
          </w:p>
        </w:tc>
        <w:tc>
          <w:tcPr>
            <w:tcW w:w="2618" w:type="dxa"/>
          </w:tcPr>
          <w:p w:rsidR="009D1099" w:rsidRDefault="009D1099">
            <w:pPr>
              <w:jc w:val="center"/>
              <w:rPr>
                <w:sz w:val="28"/>
                <w:szCs w:val="28"/>
                <w:lang w:val="uk-UA"/>
              </w:rPr>
            </w:pPr>
          </w:p>
        </w:tc>
      </w:tr>
      <w:tr w:rsidR="009D1099">
        <w:trPr>
          <w:trHeight w:val="380"/>
        </w:trPr>
        <w:tc>
          <w:tcPr>
            <w:tcW w:w="1008" w:type="dxa"/>
          </w:tcPr>
          <w:p w:rsidR="009D1099" w:rsidRDefault="002A0E2C">
            <w:pPr>
              <w:jc w:val="both"/>
              <w:rPr>
                <w:sz w:val="28"/>
                <w:szCs w:val="28"/>
                <w:lang w:val="uk-UA"/>
              </w:rPr>
            </w:pPr>
            <w:r>
              <w:rPr>
                <w:sz w:val="28"/>
                <w:szCs w:val="28"/>
                <w:lang w:val="uk-UA"/>
              </w:rPr>
              <w:t>2</w:t>
            </w:r>
          </w:p>
        </w:tc>
        <w:tc>
          <w:tcPr>
            <w:tcW w:w="4227" w:type="dxa"/>
          </w:tcPr>
          <w:p w:rsidR="009D1099" w:rsidRDefault="002A0E2C">
            <w:pPr>
              <w:jc w:val="both"/>
              <w:rPr>
                <w:sz w:val="28"/>
                <w:szCs w:val="28"/>
                <w:lang w:val="uk-UA"/>
              </w:rPr>
            </w:pPr>
            <w:r>
              <w:rPr>
                <w:sz w:val="28"/>
                <w:szCs w:val="28"/>
                <w:lang w:val="uk-UA"/>
              </w:rPr>
              <w:t>Чи встановлені відповідні методи оцінки і обліку на рахунках ТМЦ в обліковій політиці ?</w:t>
            </w:r>
          </w:p>
        </w:tc>
        <w:tc>
          <w:tcPr>
            <w:tcW w:w="2618" w:type="dxa"/>
          </w:tcPr>
          <w:p w:rsidR="009D1099" w:rsidRDefault="002A0E2C">
            <w:pPr>
              <w:jc w:val="center"/>
              <w:rPr>
                <w:sz w:val="28"/>
                <w:szCs w:val="28"/>
                <w:lang w:val="uk-UA"/>
              </w:rPr>
            </w:pPr>
            <w:r>
              <w:rPr>
                <w:sz w:val="28"/>
                <w:szCs w:val="28"/>
                <w:lang w:val="uk-UA"/>
              </w:rPr>
              <w:t>встановлені</w:t>
            </w:r>
          </w:p>
        </w:tc>
        <w:tc>
          <w:tcPr>
            <w:tcW w:w="2618" w:type="dxa"/>
          </w:tcPr>
          <w:p w:rsidR="009D1099" w:rsidRDefault="009D1099">
            <w:pPr>
              <w:jc w:val="center"/>
              <w:rPr>
                <w:sz w:val="28"/>
                <w:szCs w:val="28"/>
                <w:lang w:val="uk-UA"/>
              </w:rPr>
            </w:pPr>
          </w:p>
        </w:tc>
      </w:tr>
      <w:tr w:rsidR="009D1099">
        <w:trPr>
          <w:trHeight w:val="280"/>
        </w:trPr>
        <w:tc>
          <w:tcPr>
            <w:tcW w:w="1008" w:type="dxa"/>
          </w:tcPr>
          <w:p w:rsidR="009D1099" w:rsidRDefault="002A0E2C">
            <w:pPr>
              <w:jc w:val="both"/>
              <w:rPr>
                <w:sz w:val="28"/>
                <w:szCs w:val="28"/>
                <w:lang w:val="uk-UA"/>
              </w:rPr>
            </w:pPr>
            <w:r>
              <w:rPr>
                <w:sz w:val="28"/>
                <w:szCs w:val="28"/>
                <w:lang w:val="uk-UA"/>
              </w:rPr>
              <w:t>3</w:t>
            </w:r>
          </w:p>
        </w:tc>
        <w:tc>
          <w:tcPr>
            <w:tcW w:w="4227" w:type="dxa"/>
          </w:tcPr>
          <w:p w:rsidR="009D1099" w:rsidRDefault="002A0E2C">
            <w:pPr>
              <w:jc w:val="both"/>
              <w:rPr>
                <w:sz w:val="28"/>
                <w:szCs w:val="28"/>
                <w:lang w:val="uk-UA"/>
              </w:rPr>
            </w:pPr>
            <w:r>
              <w:rPr>
                <w:sz w:val="28"/>
                <w:szCs w:val="28"/>
                <w:lang w:val="uk-UA"/>
              </w:rPr>
              <w:t>Чи розроблений проект постановки обліку на рахунках по руху ТМЦ ?</w:t>
            </w:r>
          </w:p>
        </w:tc>
        <w:tc>
          <w:tcPr>
            <w:tcW w:w="2618" w:type="dxa"/>
          </w:tcPr>
          <w:p w:rsidR="009D1099" w:rsidRDefault="002A0E2C">
            <w:pPr>
              <w:jc w:val="center"/>
              <w:rPr>
                <w:sz w:val="28"/>
                <w:szCs w:val="28"/>
                <w:lang w:val="uk-UA"/>
              </w:rPr>
            </w:pPr>
            <w:r>
              <w:rPr>
                <w:sz w:val="28"/>
                <w:szCs w:val="28"/>
                <w:lang w:val="uk-UA"/>
              </w:rPr>
              <w:t>розроблений</w:t>
            </w:r>
          </w:p>
        </w:tc>
        <w:tc>
          <w:tcPr>
            <w:tcW w:w="2618" w:type="dxa"/>
          </w:tcPr>
          <w:p w:rsidR="009D1099" w:rsidRDefault="009D1099">
            <w:pPr>
              <w:jc w:val="center"/>
              <w:rPr>
                <w:sz w:val="28"/>
                <w:szCs w:val="28"/>
                <w:lang w:val="uk-UA"/>
              </w:rPr>
            </w:pPr>
          </w:p>
        </w:tc>
      </w:tr>
      <w:tr w:rsidR="009D1099">
        <w:trPr>
          <w:trHeight w:val="340"/>
        </w:trPr>
        <w:tc>
          <w:tcPr>
            <w:tcW w:w="1008" w:type="dxa"/>
          </w:tcPr>
          <w:p w:rsidR="009D1099" w:rsidRDefault="002A0E2C">
            <w:pPr>
              <w:jc w:val="both"/>
              <w:rPr>
                <w:sz w:val="28"/>
                <w:szCs w:val="28"/>
                <w:lang w:val="uk-UA"/>
              </w:rPr>
            </w:pPr>
            <w:r>
              <w:rPr>
                <w:sz w:val="28"/>
                <w:szCs w:val="28"/>
                <w:lang w:val="uk-UA"/>
              </w:rPr>
              <w:t>4</w:t>
            </w:r>
          </w:p>
        </w:tc>
        <w:tc>
          <w:tcPr>
            <w:tcW w:w="4227" w:type="dxa"/>
          </w:tcPr>
          <w:p w:rsidR="009D1099" w:rsidRDefault="002A0E2C">
            <w:pPr>
              <w:jc w:val="both"/>
              <w:rPr>
                <w:sz w:val="28"/>
                <w:szCs w:val="28"/>
                <w:lang w:val="uk-UA"/>
              </w:rPr>
            </w:pPr>
            <w:r>
              <w:rPr>
                <w:sz w:val="28"/>
                <w:szCs w:val="28"/>
                <w:lang w:val="uk-UA"/>
              </w:rPr>
              <w:t>Чи використовується розрахунок середнього проценту для списання відхилень від вартості матеріалів ?</w:t>
            </w:r>
          </w:p>
        </w:tc>
        <w:tc>
          <w:tcPr>
            <w:tcW w:w="2618" w:type="dxa"/>
          </w:tcPr>
          <w:p w:rsidR="009D1099" w:rsidRDefault="002A0E2C">
            <w:pPr>
              <w:jc w:val="center"/>
              <w:rPr>
                <w:sz w:val="28"/>
                <w:szCs w:val="28"/>
                <w:lang w:val="uk-UA"/>
              </w:rPr>
            </w:pPr>
            <w:r>
              <w:rPr>
                <w:sz w:val="28"/>
                <w:szCs w:val="28"/>
                <w:lang w:val="uk-UA"/>
              </w:rPr>
              <w:t>використовується</w:t>
            </w:r>
          </w:p>
        </w:tc>
        <w:tc>
          <w:tcPr>
            <w:tcW w:w="2618" w:type="dxa"/>
          </w:tcPr>
          <w:p w:rsidR="009D1099" w:rsidRDefault="009D1099">
            <w:pPr>
              <w:jc w:val="center"/>
              <w:rPr>
                <w:sz w:val="28"/>
                <w:szCs w:val="28"/>
                <w:lang w:val="uk-UA"/>
              </w:rPr>
            </w:pPr>
          </w:p>
        </w:tc>
      </w:tr>
      <w:tr w:rsidR="009D1099">
        <w:trPr>
          <w:trHeight w:val="420"/>
        </w:trPr>
        <w:tc>
          <w:tcPr>
            <w:tcW w:w="1008" w:type="dxa"/>
          </w:tcPr>
          <w:p w:rsidR="009D1099" w:rsidRDefault="002A0E2C">
            <w:pPr>
              <w:jc w:val="both"/>
              <w:rPr>
                <w:sz w:val="28"/>
                <w:szCs w:val="28"/>
                <w:lang w:val="uk-UA"/>
              </w:rPr>
            </w:pPr>
            <w:r>
              <w:rPr>
                <w:sz w:val="28"/>
                <w:szCs w:val="28"/>
                <w:lang w:val="uk-UA"/>
              </w:rPr>
              <w:t>5</w:t>
            </w:r>
          </w:p>
        </w:tc>
        <w:tc>
          <w:tcPr>
            <w:tcW w:w="4227" w:type="dxa"/>
          </w:tcPr>
          <w:p w:rsidR="009D1099" w:rsidRDefault="002A0E2C">
            <w:pPr>
              <w:jc w:val="both"/>
              <w:rPr>
                <w:sz w:val="28"/>
                <w:szCs w:val="28"/>
                <w:lang w:val="uk-UA"/>
              </w:rPr>
            </w:pPr>
            <w:r>
              <w:rPr>
                <w:sz w:val="28"/>
                <w:szCs w:val="28"/>
                <w:lang w:val="uk-UA"/>
              </w:rPr>
              <w:t>Чи організований аналітичний облік ТМЦ на необхідному рівні, чи ведуться картки складського обліку ?</w:t>
            </w:r>
          </w:p>
        </w:tc>
        <w:tc>
          <w:tcPr>
            <w:tcW w:w="2618" w:type="dxa"/>
          </w:tcPr>
          <w:p w:rsidR="009D1099" w:rsidRDefault="002A0E2C">
            <w:pPr>
              <w:jc w:val="center"/>
              <w:rPr>
                <w:sz w:val="28"/>
                <w:szCs w:val="28"/>
                <w:lang w:val="uk-UA"/>
              </w:rPr>
            </w:pPr>
            <w:r>
              <w:rPr>
                <w:sz w:val="28"/>
                <w:szCs w:val="28"/>
                <w:lang w:val="uk-UA"/>
              </w:rPr>
              <w:t>облік організований на необхідному рівні, картки ведуться</w:t>
            </w:r>
          </w:p>
        </w:tc>
        <w:tc>
          <w:tcPr>
            <w:tcW w:w="2618" w:type="dxa"/>
          </w:tcPr>
          <w:p w:rsidR="009D1099" w:rsidRDefault="009D1099">
            <w:pPr>
              <w:jc w:val="center"/>
              <w:rPr>
                <w:sz w:val="28"/>
                <w:szCs w:val="28"/>
                <w:lang w:val="uk-UA"/>
              </w:rPr>
            </w:pPr>
          </w:p>
        </w:tc>
      </w:tr>
      <w:tr w:rsidR="009D1099">
        <w:trPr>
          <w:trHeight w:val="380"/>
        </w:trPr>
        <w:tc>
          <w:tcPr>
            <w:tcW w:w="1008" w:type="dxa"/>
          </w:tcPr>
          <w:p w:rsidR="009D1099" w:rsidRDefault="002A0E2C">
            <w:pPr>
              <w:jc w:val="both"/>
              <w:rPr>
                <w:sz w:val="28"/>
                <w:szCs w:val="28"/>
                <w:lang w:val="uk-UA"/>
              </w:rPr>
            </w:pPr>
            <w:r>
              <w:rPr>
                <w:sz w:val="28"/>
                <w:szCs w:val="28"/>
                <w:lang w:val="uk-UA"/>
              </w:rPr>
              <w:t>6</w:t>
            </w:r>
          </w:p>
        </w:tc>
        <w:tc>
          <w:tcPr>
            <w:tcW w:w="4227" w:type="dxa"/>
          </w:tcPr>
          <w:p w:rsidR="009D1099" w:rsidRDefault="002A0E2C">
            <w:pPr>
              <w:jc w:val="both"/>
              <w:rPr>
                <w:sz w:val="28"/>
                <w:szCs w:val="28"/>
                <w:lang w:val="uk-UA"/>
              </w:rPr>
            </w:pPr>
            <w:r>
              <w:rPr>
                <w:sz w:val="28"/>
                <w:szCs w:val="28"/>
                <w:lang w:val="uk-UA"/>
              </w:rPr>
              <w:t>Чи здаються до бухгалтерії звіти про рух ТМЦ згідно документообігу ?</w:t>
            </w:r>
          </w:p>
        </w:tc>
        <w:tc>
          <w:tcPr>
            <w:tcW w:w="2618" w:type="dxa"/>
          </w:tcPr>
          <w:p w:rsidR="009D1099" w:rsidRDefault="002A0E2C">
            <w:pPr>
              <w:jc w:val="center"/>
              <w:rPr>
                <w:sz w:val="28"/>
                <w:szCs w:val="28"/>
                <w:lang w:val="uk-UA"/>
              </w:rPr>
            </w:pPr>
            <w:r>
              <w:rPr>
                <w:sz w:val="28"/>
                <w:szCs w:val="28"/>
                <w:lang w:val="uk-UA"/>
              </w:rPr>
              <w:t>здаються в обов’язковому порядку</w:t>
            </w:r>
          </w:p>
        </w:tc>
        <w:tc>
          <w:tcPr>
            <w:tcW w:w="2618" w:type="dxa"/>
          </w:tcPr>
          <w:p w:rsidR="009D1099" w:rsidRDefault="009D1099">
            <w:pPr>
              <w:jc w:val="center"/>
              <w:rPr>
                <w:sz w:val="28"/>
                <w:szCs w:val="28"/>
                <w:lang w:val="uk-UA"/>
              </w:rPr>
            </w:pPr>
          </w:p>
        </w:tc>
      </w:tr>
      <w:tr w:rsidR="009D1099">
        <w:trPr>
          <w:trHeight w:val="280"/>
        </w:trPr>
        <w:tc>
          <w:tcPr>
            <w:tcW w:w="1008" w:type="dxa"/>
          </w:tcPr>
          <w:p w:rsidR="009D1099" w:rsidRDefault="002A0E2C">
            <w:pPr>
              <w:jc w:val="both"/>
              <w:rPr>
                <w:sz w:val="28"/>
                <w:szCs w:val="28"/>
                <w:lang w:val="uk-UA"/>
              </w:rPr>
            </w:pPr>
            <w:r>
              <w:rPr>
                <w:sz w:val="28"/>
                <w:szCs w:val="28"/>
                <w:lang w:val="uk-UA"/>
              </w:rPr>
              <w:t>7</w:t>
            </w:r>
          </w:p>
        </w:tc>
        <w:tc>
          <w:tcPr>
            <w:tcW w:w="4227" w:type="dxa"/>
          </w:tcPr>
          <w:p w:rsidR="009D1099" w:rsidRDefault="002A0E2C">
            <w:pPr>
              <w:jc w:val="both"/>
              <w:rPr>
                <w:sz w:val="28"/>
                <w:szCs w:val="28"/>
                <w:lang w:val="uk-UA"/>
              </w:rPr>
            </w:pPr>
            <w:r>
              <w:rPr>
                <w:sz w:val="28"/>
                <w:szCs w:val="28"/>
                <w:lang w:val="uk-UA"/>
              </w:rPr>
              <w:t>Чи складаються акти про списання МШП, які прийшли в непридатність ?</w:t>
            </w:r>
          </w:p>
        </w:tc>
        <w:tc>
          <w:tcPr>
            <w:tcW w:w="2618" w:type="dxa"/>
          </w:tcPr>
          <w:p w:rsidR="009D1099" w:rsidRDefault="002A0E2C">
            <w:pPr>
              <w:jc w:val="center"/>
              <w:rPr>
                <w:sz w:val="28"/>
                <w:szCs w:val="28"/>
                <w:lang w:val="uk-UA"/>
              </w:rPr>
            </w:pPr>
            <w:r>
              <w:rPr>
                <w:sz w:val="28"/>
                <w:szCs w:val="28"/>
                <w:lang w:val="uk-UA"/>
              </w:rPr>
              <w:t>складаються</w:t>
            </w:r>
          </w:p>
        </w:tc>
        <w:tc>
          <w:tcPr>
            <w:tcW w:w="2618" w:type="dxa"/>
          </w:tcPr>
          <w:p w:rsidR="009D1099" w:rsidRDefault="002A0E2C">
            <w:pPr>
              <w:jc w:val="center"/>
              <w:rPr>
                <w:sz w:val="28"/>
                <w:szCs w:val="28"/>
                <w:lang w:val="uk-UA"/>
              </w:rPr>
            </w:pPr>
            <w:r>
              <w:rPr>
                <w:sz w:val="28"/>
                <w:szCs w:val="28"/>
                <w:lang w:val="uk-UA"/>
              </w:rPr>
              <w:t>складає відповідна комісія</w:t>
            </w:r>
          </w:p>
        </w:tc>
      </w:tr>
      <w:tr w:rsidR="009D1099">
        <w:trPr>
          <w:trHeight w:val="200"/>
        </w:trPr>
        <w:tc>
          <w:tcPr>
            <w:tcW w:w="1008" w:type="dxa"/>
          </w:tcPr>
          <w:p w:rsidR="009D1099" w:rsidRDefault="002A0E2C">
            <w:pPr>
              <w:jc w:val="both"/>
              <w:rPr>
                <w:sz w:val="28"/>
                <w:szCs w:val="28"/>
                <w:lang w:val="uk-UA"/>
              </w:rPr>
            </w:pPr>
            <w:r>
              <w:rPr>
                <w:sz w:val="28"/>
                <w:szCs w:val="28"/>
                <w:lang w:val="uk-UA"/>
              </w:rPr>
              <w:t>8</w:t>
            </w:r>
          </w:p>
        </w:tc>
        <w:tc>
          <w:tcPr>
            <w:tcW w:w="4227" w:type="dxa"/>
          </w:tcPr>
          <w:p w:rsidR="009D1099" w:rsidRDefault="002A0E2C">
            <w:pPr>
              <w:jc w:val="both"/>
              <w:rPr>
                <w:sz w:val="28"/>
                <w:szCs w:val="28"/>
                <w:lang w:val="uk-UA"/>
              </w:rPr>
            </w:pPr>
            <w:r>
              <w:rPr>
                <w:sz w:val="28"/>
                <w:szCs w:val="28"/>
                <w:lang w:val="uk-UA"/>
              </w:rPr>
              <w:t>Чи систематично порівнюються дані аналітичного і синтетичного обліку ?</w:t>
            </w:r>
          </w:p>
        </w:tc>
        <w:tc>
          <w:tcPr>
            <w:tcW w:w="2618" w:type="dxa"/>
          </w:tcPr>
          <w:p w:rsidR="009D1099" w:rsidRDefault="002A0E2C">
            <w:pPr>
              <w:jc w:val="center"/>
              <w:rPr>
                <w:sz w:val="28"/>
                <w:szCs w:val="28"/>
                <w:lang w:val="uk-UA"/>
              </w:rPr>
            </w:pPr>
            <w:r>
              <w:rPr>
                <w:sz w:val="28"/>
                <w:szCs w:val="28"/>
                <w:lang w:val="uk-UA"/>
              </w:rPr>
              <w:t>дані порівнюються систематично</w:t>
            </w:r>
          </w:p>
        </w:tc>
        <w:tc>
          <w:tcPr>
            <w:tcW w:w="2618" w:type="dxa"/>
          </w:tcPr>
          <w:p w:rsidR="009D1099" w:rsidRDefault="009D1099">
            <w:pPr>
              <w:jc w:val="center"/>
              <w:rPr>
                <w:sz w:val="28"/>
                <w:szCs w:val="28"/>
                <w:lang w:val="uk-UA"/>
              </w:rPr>
            </w:pPr>
          </w:p>
        </w:tc>
      </w:tr>
      <w:tr w:rsidR="009D1099">
        <w:trPr>
          <w:trHeight w:val="140"/>
        </w:trPr>
        <w:tc>
          <w:tcPr>
            <w:tcW w:w="1008" w:type="dxa"/>
          </w:tcPr>
          <w:p w:rsidR="009D1099" w:rsidRDefault="002A0E2C">
            <w:pPr>
              <w:jc w:val="both"/>
              <w:rPr>
                <w:sz w:val="28"/>
                <w:szCs w:val="28"/>
                <w:lang w:val="uk-UA"/>
              </w:rPr>
            </w:pPr>
            <w:r>
              <w:rPr>
                <w:sz w:val="28"/>
                <w:szCs w:val="28"/>
                <w:lang w:val="uk-UA"/>
              </w:rPr>
              <w:t>9</w:t>
            </w:r>
          </w:p>
        </w:tc>
        <w:tc>
          <w:tcPr>
            <w:tcW w:w="4227" w:type="dxa"/>
          </w:tcPr>
          <w:p w:rsidR="009D1099" w:rsidRDefault="002A0E2C">
            <w:pPr>
              <w:jc w:val="both"/>
              <w:rPr>
                <w:sz w:val="28"/>
                <w:szCs w:val="28"/>
                <w:lang w:val="uk-UA"/>
              </w:rPr>
            </w:pPr>
            <w:r>
              <w:rPr>
                <w:sz w:val="28"/>
                <w:szCs w:val="28"/>
                <w:lang w:val="uk-UA"/>
              </w:rPr>
              <w:t>Чи проводиться перевірка повноти та своєчасності оприбуткування ТМЦ ?</w:t>
            </w:r>
          </w:p>
        </w:tc>
        <w:tc>
          <w:tcPr>
            <w:tcW w:w="2618" w:type="dxa"/>
          </w:tcPr>
          <w:p w:rsidR="009D1099" w:rsidRDefault="002A0E2C">
            <w:pPr>
              <w:jc w:val="center"/>
              <w:rPr>
                <w:sz w:val="28"/>
                <w:szCs w:val="28"/>
                <w:lang w:val="uk-UA"/>
              </w:rPr>
            </w:pPr>
            <w:r>
              <w:rPr>
                <w:sz w:val="28"/>
                <w:szCs w:val="28"/>
                <w:lang w:val="uk-UA"/>
              </w:rPr>
              <w:t>проводиться</w:t>
            </w:r>
          </w:p>
        </w:tc>
        <w:tc>
          <w:tcPr>
            <w:tcW w:w="2618" w:type="dxa"/>
          </w:tcPr>
          <w:p w:rsidR="009D1099" w:rsidRDefault="009D1099">
            <w:pPr>
              <w:jc w:val="center"/>
              <w:rPr>
                <w:sz w:val="28"/>
                <w:szCs w:val="28"/>
                <w:lang w:val="uk-UA"/>
              </w:rPr>
            </w:pPr>
          </w:p>
        </w:tc>
      </w:tr>
      <w:tr w:rsidR="009D1099">
        <w:trPr>
          <w:trHeight w:val="220"/>
        </w:trPr>
        <w:tc>
          <w:tcPr>
            <w:tcW w:w="1008" w:type="dxa"/>
          </w:tcPr>
          <w:p w:rsidR="009D1099" w:rsidRDefault="002A0E2C">
            <w:pPr>
              <w:jc w:val="both"/>
              <w:rPr>
                <w:sz w:val="28"/>
                <w:szCs w:val="28"/>
                <w:lang w:val="uk-UA"/>
              </w:rPr>
            </w:pPr>
            <w:r>
              <w:rPr>
                <w:sz w:val="28"/>
                <w:szCs w:val="28"/>
                <w:lang w:val="uk-UA"/>
              </w:rPr>
              <w:t>11</w:t>
            </w:r>
          </w:p>
        </w:tc>
        <w:tc>
          <w:tcPr>
            <w:tcW w:w="4227" w:type="dxa"/>
          </w:tcPr>
          <w:p w:rsidR="009D1099" w:rsidRDefault="002A0E2C">
            <w:pPr>
              <w:jc w:val="both"/>
              <w:rPr>
                <w:sz w:val="28"/>
                <w:szCs w:val="28"/>
                <w:lang w:val="uk-UA"/>
              </w:rPr>
            </w:pPr>
            <w:r>
              <w:rPr>
                <w:sz w:val="28"/>
                <w:szCs w:val="28"/>
                <w:lang w:val="uk-UA"/>
              </w:rPr>
              <w:t>Чи перевіряється використання ТМЦ за різними напрямками діяльності?</w:t>
            </w:r>
          </w:p>
        </w:tc>
        <w:tc>
          <w:tcPr>
            <w:tcW w:w="2618" w:type="dxa"/>
          </w:tcPr>
          <w:p w:rsidR="009D1099" w:rsidRDefault="002A0E2C">
            <w:pPr>
              <w:jc w:val="center"/>
              <w:rPr>
                <w:sz w:val="28"/>
                <w:szCs w:val="28"/>
                <w:lang w:val="uk-UA"/>
              </w:rPr>
            </w:pPr>
            <w:r>
              <w:rPr>
                <w:sz w:val="28"/>
                <w:szCs w:val="28"/>
                <w:lang w:val="uk-UA"/>
              </w:rPr>
              <w:t>перевіряється</w:t>
            </w:r>
          </w:p>
        </w:tc>
        <w:tc>
          <w:tcPr>
            <w:tcW w:w="2618" w:type="dxa"/>
          </w:tcPr>
          <w:p w:rsidR="009D1099" w:rsidRDefault="009D1099">
            <w:pPr>
              <w:jc w:val="center"/>
              <w:rPr>
                <w:sz w:val="28"/>
                <w:szCs w:val="28"/>
                <w:lang w:val="uk-UA"/>
              </w:rPr>
            </w:pPr>
          </w:p>
        </w:tc>
      </w:tr>
      <w:tr w:rsidR="009D1099">
        <w:trPr>
          <w:trHeight w:val="300"/>
        </w:trPr>
        <w:tc>
          <w:tcPr>
            <w:tcW w:w="1008" w:type="dxa"/>
          </w:tcPr>
          <w:p w:rsidR="009D1099" w:rsidRDefault="002A0E2C">
            <w:pPr>
              <w:jc w:val="both"/>
              <w:rPr>
                <w:sz w:val="28"/>
                <w:szCs w:val="28"/>
                <w:lang w:val="uk-UA"/>
              </w:rPr>
            </w:pPr>
            <w:r>
              <w:rPr>
                <w:sz w:val="28"/>
                <w:szCs w:val="28"/>
                <w:lang w:val="uk-UA"/>
              </w:rPr>
              <w:t>12</w:t>
            </w:r>
          </w:p>
        </w:tc>
        <w:tc>
          <w:tcPr>
            <w:tcW w:w="4227" w:type="dxa"/>
          </w:tcPr>
          <w:p w:rsidR="009D1099" w:rsidRDefault="002A0E2C">
            <w:pPr>
              <w:jc w:val="both"/>
              <w:rPr>
                <w:sz w:val="28"/>
                <w:szCs w:val="28"/>
                <w:lang w:val="uk-UA"/>
              </w:rPr>
            </w:pPr>
            <w:r>
              <w:rPr>
                <w:sz w:val="28"/>
                <w:szCs w:val="28"/>
                <w:lang w:val="uk-UA"/>
              </w:rPr>
              <w:t>Чи виявляються особи винні в перевитрачанні сировини та матеріалів ?</w:t>
            </w:r>
          </w:p>
        </w:tc>
        <w:tc>
          <w:tcPr>
            <w:tcW w:w="2618" w:type="dxa"/>
          </w:tcPr>
          <w:p w:rsidR="009D1099" w:rsidRDefault="002A0E2C">
            <w:pPr>
              <w:jc w:val="center"/>
              <w:rPr>
                <w:sz w:val="28"/>
                <w:szCs w:val="28"/>
                <w:lang w:val="uk-UA"/>
              </w:rPr>
            </w:pPr>
            <w:r>
              <w:rPr>
                <w:sz w:val="28"/>
                <w:szCs w:val="28"/>
                <w:lang w:val="uk-UA"/>
              </w:rPr>
              <w:t>ні не виявлялися</w:t>
            </w:r>
          </w:p>
        </w:tc>
        <w:tc>
          <w:tcPr>
            <w:tcW w:w="2618" w:type="dxa"/>
          </w:tcPr>
          <w:p w:rsidR="009D1099" w:rsidRDefault="002A0E2C">
            <w:pPr>
              <w:jc w:val="center"/>
              <w:rPr>
                <w:sz w:val="28"/>
                <w:szCs w:val="28"/>
                <w:lang w:val="uk-UA"/>
              </w:rPr>
            </w:pPr>
            <w:r>
              <w:rPr>
                <w:sz w:val="28"/>
                <w:szCs w:val="28"/>
                <w:lang w:val="uk-UA"/>
              </w:rPr>
              <w:t>перевитрачання з вини працівників не було</w:t>
            </w:r>
          </w:p>
        </w:tc>
      </w:tr>
      <w:tr w:rsidR="009D1099">
        <w:trPr>
          <w:trHeight w:val="540"/>
        </w:trPr>
        <w:tc>
          <w:tcPr>
            <w:tcW w:w="1008" w:type="dxa"/>
          </w:tcPr>
          <w:p w:rsidR="009D1099" w:rsidRDefault="002A0E2C">
            <w:pPr>
              <w:jc w:val="both"/>
              <w:rPr>
                <w:sz w:val="28"/>
                <w:szCs w:val="28"/>
                <w:lang w:val="uk-UA"/>
              </w:rPr>
            </w:pPr>
            <w:r>
              <w:rPr>
                <w:sz w:val="28"/>
                <w:szCs w:val="28"/>
                <w:lang w:val="uk-UA"/>
              </w:rPr>
              <w:t>13</w:t>
            </w:r>
          </w:p>
        </w:tc>
        <w:tc>
          <w:tcPr>
            <w:tcW w:w="4227" w:type="dxa"/>
          </w:tcPr>
          <w:p w:rsidR="009D1099" w:rsidRDefault="002A0E2C">
            <w:pPr>
              <w:jc w:val="both"/>
              <w:rPr>
                <w:sz w:val="28"/>
                <w:szCs w:val="28"/>
                <w:lang w:val="uk-UA"/>
              </w:rPr>
            </w:pPr>
            <w:r>
              <w:rPr>
                <w:sz w:val="28"/>
                <w:szCs w:val="28"/>
                <w:lang w:val="uk-UA"/>
              </w:rPr>
              <w:t>Чи порівнюються первинні дані про витрачання ТМЦ з даними обліку про рух матеріальних цінностей проведених звітів ?</w:t>
            </w:r>
          </w:p>
        </w:tc>
        <w:tc>
          <w:tcPr>
            <w:tcW w:w="2618" w:type="dxa"/>
          </w:tcPr>
          <w:p w:rsidR="009D1099" w:rsidRDefault="002A0E2C">
            <w:pPr>
              <w:jc w:val="center"/>
              <w:rPr>
                <w:sz w:val="28"/>
                <w:szCs w:val="28"/>
                <w:lang w:val="uk-UA"/>
              </w:rPr>
            </w:pPr>
            <w:r>
              <w:rPr>
                <w:sz w:val="28"/>
                <w:szCs w:val="28"/>
                <w:lang w:val="uk-UA"/>
              </w:rPr>
              <w:t>так, порівнюються</w:t>
            </w:r>
          </w:p>
        </w:tc>
        <w:tc>
          <w:tcPr>
            <w:tcW w:w="2618" w:type="dxa"/>
          </w:tcPr>
          <w:p w:rsidR="009D1099" w:rsidRDefault="009D1099">
            <w:pPr>
              <w:jc w:val="center"/>
              <w:rPr>
                <w:sz w:val="28"/>
                <w:szCs w:val="28"/>
                <w:lang w:val="uk-UA"/>
              </w:rPr>
            </w:pPr>
          </w:p>
        </w:tc>
      </w:tr>
      <w:tr w:rsidR="009D1099">
        <w:trPr>
          <w:trHeight w:val="540"/>
        </w:trPr>
        <w:tc>
          <w:tcPr>
            <w:tcW w:w="1008" w:type="dxa"/>
          </w:tcPr>
          <w:p w:rsidR="009D1099" w:rsidRDefault="002A0E2C">
            <w:pPr>
              <w:jc w:val="both"/>
              <w:rPr>
                <w:sz w:val="28"/>
                <w:szCs w:val="28"/>
                <w:lang w:val="uk-UA"/>
              </w:rPr>
            </w:pPr>
            <w:r>
              <w:rPr>
                <w:sz w:val="28"/>
                <w:szCs w:val="28"/>
                <w:lang w:val="uk-UA"/>
              </w:rPr>
              <w:t>14</w:t>
            </w:r>
          </w:p>
        </w:tc>
        <w:tc>
          <w:tcPr>
            <w:tcW w:w="4227" w:type="dxa"/>
          </w:tcPr>
          <w:p w:rsidR="009D1099" w:rsidRDefault="002A0E2C">
            <w:pPr>
              <w:jc w:val="both"/>
              <w:rPr>
                <w:sz w:val="28"/>
                <w:szCs w:val="28"/>
                <w:lang w:val="uk-UA"/>
              </w:rPr>
            </w:pPr>
            <w:r>
              <w:rPr>
                <w:sz w:val="28"/>
                <w:szCs w:val="28"/>
                <w:lang w:val="uk-UA"/>
              </w:rPr>
              <w:t>Чи перевіряється законність і доцільність витрачання ТМЦ ?</w:t>
            </w:r>
          </w:p>
        </w:tc>
        <w:tc>
          <w:tcPr>
            <w:tcW w:w="2618" w:type="dxa"/>
          </w:tcPr>
          <w:p w:rsidR="009D1099" w:rsidRDefault="002A0E2C">
            <w:pPr>
              <w:jc w:val="center"/>
              <w:rPr>
                <w:sz w:val="28"/>
                <w:szCs w:val="28"/>
                <w:lang w:val="uk-UA"/>
              </w:rPr>
            </w:pPr>
            <w:r>
              <w:rPr>
                <w:sz w:val="28"/>
                <w:szCs w:val="28"/>
                <w:lang w:val="uk-UA"/>
              </w:rPr>
              <w:t>перевіряється</w:t>
            </w:r>
          </w:p>
        </w:tc>
        <w:tc>
          <w:tcPr>
            <w:tcW w:w="2618" w:type="dxa"/>
          </w:tcPr>
          <w:p w:rsidR="009D1099" w:rsidRDefault="009D1099">
            <w:pPr>
              <w:jc w:val="center"/>
              <w:rPr>
                <w:sz w:val="28"/>
                <w:szCs w:val="28"/>
                <w:lang w:val="uk-UA"/>
              </w:rPr>
            </w:pPr>
          </w:p>
        </w:tc>
      </w:tr>
      <w:tr w:rsidR="009D1099">
        <w:trPr>
          <w:trHeight w:val="750"/>
        </w:trPr>
        <w:tc>
          <w:tcPr>
            <w:tcW w:w="1008" w:type="dxa"/>
          </w:tcPr>
          <w:p w:rsidR="009D1099" w:rsidRDefault="002A0E2C">
            <w:pPr>
              <w:jc w:val="both"/>
              <w:rPr>
                <w:sz w:val="28"/>
                <w:szCs w:val="28"/>
                <w:lang w:val="uk-UA"/>
              </w:rPr>
            </w:pPr>
            <w:r>
              <w:rPr>
                <w:sz w:val="28"/>
                <w:szCs w:val="28"/>
                <w:lang w:val="uk-UA"/>
              </w:rPr>
              <w:t>15</w:t>
            </w:r>
          </w:p>
        </w:tc>
        <w:tc>
          <w:tcPr>
            <w:tcW w:w="4227" w:type="dxa"/>
          </w:tcPr>
          <w:p w:rsidR="009D1099" w:rsidRDefault="002A0E2C">
            <w:pPr>
              <w:jc w:val="both"/>
              <w:rPr>
                <w:sz w:val="28"/>
                <w:szCs w:val="28"/>
                <w:lang w:val="uk-UA"/>
              </w:rPr>
            </w:pPr>
            <w:r>
              <w:rPr>
                <w:sz w:val="28"/>
                <w:szCs w:val="28"/>
                <w:lang w:val="uk-UA"/>
              </w:rPr>
              <w:t>Чи перевіряється правильність оцінки та обліку ТМЦ внутрішніми контролерами ?</w:t>
            </w:r>
          </w:p>
        </w:tc>
        <w:tc>
          <w:tcPr>
            <w:tcW w:w="2618" w:type="dxa"/>
          </w:tcPr>
          <w:p w:rsidR="009D1099" w:rsidRDefault="002A0E2C">
            <w:pPr>
              <w:jc w:val="center"/>
              <w:rPr>
                <w:sz w:val="28"/>
                <w:szCs w:val="28"/>
                <w:lang w:val="uk-UA"/>
              </w:rPr>
            </w:pPr>
            <w:r>
              <w:rPr>
                <w:sz w:val="28"/>
                <w:szCs w:val="28"/>
                <w:lang w:val="uk-UA"/>
              </w:rPr>
              <w:t>перевіряється</w:t>
            </w:r>
          </w:p>
        </w:tc>
        <w:tc>
          <w:tcPr>
            <w:tcW w:w="2618" w:type="dxa"/>
          </w:tcPr>
          <w:p w:rsidR="009D1099" w:rsidRDefault="009D1099">
            <w:pPr>
              <w:jc w:val="center"/>
              <w:rPr>
                <w:sz w:val="28"/>
                <w:szCs w:val="28"/>
                <w:lang w:val="uk-UA"/>
              </w:rPr>
            </w:pP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9D1099">
      <w:pPr>
        <w:jc w:val="both"/>
        <w:rPr>
          <w:sz w:val="28"/>
          <w:szCs w:val="28"/>
          <w:lang w:val="uk-UA"/>
        </w:rPr>
      </w:pPr>
    </w:p>
    <w:p w:rsidR="009D1099" w:rsidRDefault="002A0E2C">
      <w:pPr>
        <w:jc w:val="center"/>
        <w:rPr>
          <w:sz w:val="28"/>
          <w:szCs w:val="28"/>
          <w:lang w:val="uk-UA"/>
        </w:rPr>
      </w:pPr>
      <w:r>
        <w:rPr>
          <w:sz w:val="28"/>
          <w:szCs w:val="28"/>
          <w:lang w:val="uk-UA"/>
        </w:rPr>
        <w:t>Анкета вивчення стану внутрішнього контролю розрахунків з підзвітними особами</w:t>
      </w:r>
    </w:p>
    <w:p w:rsidR="009D1099" w:rsidRDefault="009D1099">
      <w:pPr>
        <w:jc w:val="center"/>
        <w:rPr>
          <w:sz w:val="28"/>
          <w:szCs w:val="28"/>
          <w:lang w:val="uk-UA"/>
        </w:rPr>
      </w:pPr>
    </w:p>
    <w:p w:rsidR="009D1099" w:rsidRDefault="002A0E2C">
      <w:pPr>
        <w:jc w:val="both"/>
        <w:rPr>
          <w:sz w:val="28"/>
          <w:szCs w:val="28"/>
          <w:lang w:val="uk-UA"/>
        </w:rPr>
      </w:pPr>
      <w:r>
        <w:rPr>
          <w:sz w:val="28"/>
          <w:szCs w:val="28"/>
          <w:lang w:val="uk-UA"/>
        </w:rPr>
        <w:t>Замовник_____________</w:t>
      </w:r>
    </w:p>
    <w:p w:rsidR="009D1099" w:rsidRDefault="002A0E2C">
      <w:pPr>
        <w:jc w:val="both"/>
        <w:rPr>
          <w:sz w:val="28"/>
          <w:szCs w:val="28"/>
          <w:lang w:val="uk-UA"/>
        </w:rPr>
      </w:pPr>
      <w:r>
        <w:rPr>
          <w:sz w:val="28"/>
          <w:szCs w:val="28"/>
          <w:lang w:val="uk-UA"/>
        </w:rPr>
        <w:t>Складено_____________</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Перевірено______________</w:t>
      </w:r>
    </w:p>
    <w:p w:rsidR="009D1099" w:rsidRDefault="009D1099">
      <w:pPr>
        <w:jc w:val="both"/>
        <w:rPr>
          <w:sz w:val="28"/>
          <w:szCs w:val="28"/>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4227"/>
        <w:gridCol w:w="2618"/>
        <w:gridCol w:w="2618"/>
      </w:tblGrid>
      <w:tr w:rsidR="009D1099">
        <w:tc>
          <w:tcPr>
            <w:tcW w:w="1008" w:type="dxa"/>
          </w:tcPr>
          <w:p w:rsidR="009D1099" w:rsidRDefault="002A0E2C">
            <w:pPr>
              <w:jc w:val="center"/>
              <w:rPr>
                <w:sz w:val="28"/>
                <w:szCs w:val="28"/>
                <w:lang w:val="uk-UA"/>
              </w:rPr>
            </w:pPr>
            <w:r>
              <w:rPr>
                <w:sz w:val="28"/>
                <w:szCs w:val="28"/>
                <w:lang w:val="uk-UA"/>
              </w:rPr>
              <w:t>№ п/п</w:t>
            </w:r>
          </w:p>
        </w:tc>
        <w:tc>
          <w:tcPr>
            <w:tcW w:w="4227" w:type="dxa"/>
          </w:tcPr>
          <w:p w:rsidR="009D1099" w:rsidRDefault="002A0E2C">
            <w:pPr>
              <w:jc w:val="center"/>
              <w:rPr>
                <w:sz w:val="28"/>
                <w:szCs w:val="28"/>
                <w:lang w:val="uk-UA"/>
              </w:rPr>
            </w:pPr>
            <w:r>
              <w:rPr>
                <w:sz w:val="28"/>
                <w:szCs w:val="28"/>
                <w:lang w:val="uk-UA"/>
              </w:rPr>
              <w:t>Питання</w:t>
            </w:r>
          </w:p>
        </w:tc>
        <w:tc>
          <w:tcPr>
            <w:tcW w:w="2618" w:type="dxa"/>
          </w:tcPr>
          <w:p w:rsidR="009D1099" w:rsidRDefault="002A0E2C">
            <w:pPr>
              <w:jc w:val="center"/>
              <w:rPr>
                <w:sz w:val="28"/>
                <w:szCs w:val="28"/>
                <w:lang w:val="uk-UA"/>
              </w:rPr>
            </w:pPr>
            <w:r>
              <w:rPr>
                <w:sz w:val="28"/>
                <w:szCs w:val="28"/>
                <w:lang w:val="uk-UA"/>
              </w:rPr>
              <w:t>Відповідь</w:t>
            </w:r>
          </w:p>
        </w:tc>
        <w:tc>
          <w:tcPr>
            <w:tcW w:w="2618" w:type="dxa"/>
          </w:tcPr>
          <w:p w:rsidR="009D1099" w:rsidRDefault="002A0E2C">
            <w:pPr>
              <w:jc w:val="center"/>
              <w:rPr>
                <w:sz w:val="28"/>
                <w:szCs w:val="28"/>
                <w:lang w:val="uk-UA"/>
              </w:rPr>
            </w:pPr>
            <w:r>
              <w:rPr>
                <w:sz w:val="28"/>
                <w:szCs w:val="28"/>
                <w:lang w:val="uk-UA"/>
              </w:rPr>
              <w:t>Примітки</w:t>
            </w:r>
          </w:p>
        </w:tc>
      </w:tr>
      <w:tr w:rsidR="009D1099">
        <w:tc>
          <w:tcPr>
            <w:tcW w:w="1008" w:type="dxa"/>
          </w:tcPr>
          <w:p w:rsidR="009D1099" w:rsidRDefault="002A0E2C">
            <w:pPr>
              <w:jc w:val="center"/>
              <w:rPr>
                <w:sz w:val="28"/>
                <w:szCs w:val="28"/>
                <w:lang w:val="uk-UA"/>
              </w:rPr>
            </w:pPr>
            <w:r>
              <w:rPr>
                <w:sz w:val="28"/>
                <w:szCs w:val="28"/>
                <w:lang w:val="uk-UA"/>
              </w:rPr>
              <w:t>1</w:t>
            </w:r>
          </w:p>
        </w:tc>
        <w:tc>
          <w:tcPr>
            <w:tcW w:w="4227" w:type="dxa"/>
          </w:tcPr>
          <w:p w:rsidR="009D1099" w:rsidRDefault="002A0E2C">
            <w:pPr>
              <w:jc w:val="center"/>
              <w:rPr>
                <w:sz w:val="28"/>
                <w:szCs w:val="28"/>
                <w:lang w:val="uk-UA"/>
              </w:rPr>
            </w:pPr>
            <w:r>
              <w:rPr>
                <w:sz w:val="28"/>
                <w:szCs w:val="28"/>
                <w:lang w:val="uk-UA"/>
              </w:rPr>
              <w:t>2</w:t>
            </w:r>
          </w:p>
        </w:tc>
        <w:tc>
          <w:tcPr>
            <w:tcW w:w="2618" w:type="dxa"/>
          </w:tcPr>
          <w:p w:rsidR="009D1099" w:rsidRDefault="002A0E2C">
            <w:pPr>
              <w:jc w:val="center"/>
              <w:rPr>
                <w:sz w:val="28"/>
                <w:szCs w:val="28"/>
                <w:lang w:val="uk-UA"/>
              </w:rPr>
            </w:pPr>
            <w:r>
              <w:rPr>
                <w:sz w:val="28"/>
                <w:szCs w:val="28"/>
                <w:lang w:val="uk-UA"/>
              </w:rPr>
              <w:t>3</w:t>
            </w:r>
          </w:p>
        </w:tc>
        <w:tc>
          <w:tcPr>
            <w:tcW w:w="2618" w:type="dxa"/>
          </w:tcPr>
          <w:p w:rsidR="009D1099" w:rsidRDefault="002A0E2C">
            <w:pPr>
              <w:jc w:val="center"/>
              <w:rPr>
                <w:sz w:val="28"/>
                <w:szCs w:val="28"/>
                <w:lang w:val="uk-UA"/>
              </w:rPr>
            </w:pPr>
            <w:r>
              <w:rPr>
                <w:sz w:val="28"/>
                <w:szCs w:val="28"/>
                <w:lang w:val="uk-UA"/>
              </w:rPr>
              <w:t>4</w:t>
            </w:r>
          </w:p>
        </w:tc>
      </w:tr>
      <w:tr w:rsidR="009D1099">
        <w:trPr>
          <w:trHeight w:val="320"/>
        </w:trPr>
        <w:tc>
          <w:tcPr>
            <w:tcW w:w="1008" w:type="dxa"/>
          </w:tcPr>
          <w:p w:rsidR="009D1099" w:rsidRDefault="002A0E2C">
            <w:pPr>
              <w:jc w:val="both"/>
              <w:rPr>
                <w:sz w:val="28"/>
                <w:szCs w:val="28"/>
                <w:lang w:val="uk-UA"/>
              </w:rPr>
            </w:pPr>
            <w:r>
              <w:rPr>
                <w:sz w:val="28"/>
                <w:szCs w:val="28"/>
                <w:lang w:val="uk-UA"/>
              </w:rPr>
              <w:t>1</w:t>
            </w:r>
          </w:p>
        </w:tc>
        <w:tc>
          <w:tcPr>
            <w:tcW w:w="4227" w:type="dxa"/>
          </w:tcPr>
          <w:p w:rsidR="009D1099" w:rsidRDefault="002A0E2C">
            <w:pPr>
              <w:jc w:val="both"/>
              <w:rPr>
                <w:sz w:val="28"/>
                <w:szCs w:val="28"/>
                <w:lang w:val="uk-UA"/>
              </w:rPr>
            </w:pPr>
            <w:r>
              <w:rPr>
                <w:sz w:val="28"/>
                <w:szCs w:val="28"/>
                <w:lang w:val="uk-UA"/>
              </w:rPr>
              <w:t>Чи складаються накази про відрядження працівників ?</w:t>
            </w:r>
          </w:p>
        </w:tc>
        <w:tc>
          <w:tcPr>
            <w:tcW w:w="2618" w:type="dxa"/>
          </w:tcPr>
          <w:p w:rsidR="009D1099" w:rsidRDefault="002A0E2C">
            <w:pPr>
              <w:jc w:val="center"/>
              <w:rPr>
                <w:sz w:val="28"/>
                <w:szCs w:val="28"/>
                <w:lang w:val="uk-UA"/>
              </w:rPr>
            </w:pPr>
            <w:r>
              <w:rPr>
                <w:sz w:val="28"/>
                <w:szCs w:val="28"/>
                <w:lang w:val="uk-UA"/>
              </w:rPr>
              <w:t>складаються</w:t>
            </w:r>
          </w:p>
        </w:tc>
        <w:tc>
          <w:tcPr>
            <w:tcW w:w="2618" w:type="dxa"/>
          </w:tcPr>
          <w:p w:rsidR="009D1099" w:rsidRDefault="009D1099">
            <w:pPr>
              <w:jc w:val="center"/>
              <w:rPr>
                <w:sz w:val="28"/>
                <w:szCs w:val="28"/>
                <w:lang w:val="uk-UA"/>
              </w:rPr>
            </w:pPr>
          </w:p>
        </w:tc>
      </w:tr>
      <w:tr w:rsidR="009D1099">
        <w:trPr>
          <w:trHeight w:val="380"/>
        </w:trPr>
        <w:tc>
          <w:tcPr>
            <w:tcW w:w="1008" w:type="dxa"/>
          </w:tcPr>
          <w:p w:rsidR="009D1099" w:rsidRDefault="002A0E2C">
            <w:pPr>
              <w:jc w:val="both"/>
              <w:rPr>
                <w:sz w:val="28"/>
                <w:szCs w:val="28"/>
                <w:lang w:val="uk-UA"/>
              </w:rPr>
            </w:pPr>
            <w:r>
              <w:rPr>
                <w:sz w:val="28"/>
                <w:szCs w:val="28"/>
                <w:lang w:val="uk-UA"/>
              </w:rPr>
              <w:t>2</w:t>
            </w:r>
          </w:p>
        </w:tc>
        <w:tc>
          <w:tcPr>
            <w:tcW w:w="4227" w:type="dxa"/>
          </w:tcPr>
          <w:p w:rsidR="009D1099" w:rsidRDefault="002A0E2C">
            <w:pPr>
              <w:jc w:val="both"/>
              <w:rPr>
                <w:sz w:val="28"/>
                <w:szCs w:val="28"/>
                <w:lang w:val="uk-UA"/>
              </w:rPr>
            </w:pPr>
            <w:r>
              <w:rPr>
                <w:sz w:val="28"/>
                <w:szCs w:val="28"/>
                <w:lang w:val="uk-UA"/>
              </w:rPr>
              <w:t>Чи проводиться перевірка наявності і змісту завдань на відрядження, звітів про їх виконання ?</w:t>
            </w:r>
          </w:p>
        </w:tc>
        <w:tc>
          <w:tcPr>
            <w:tcW w:w="2618" w:type="dxa"/>
          </w:tcPr>
          <w:p w:rsidR="009D1099" w:rsidRDefault="002A0E2C">
            <w:pPr>
              <w:jc w:val="center"/>
              <w:rPr>
                <w:sz w:val="28"/>
                <w:szCs w:val="28"/>
                <w:lang w:val="uk-UA"/>
              </w:rPr>
            </w:pPr>
            <w:r>
              <w:rPr>
                <w:sz w:val="28"/>
                <w:szCs w:val="28"/>
                <w:lang w:val="uk-UA"/>
              </w:rPr>
              <w:t>ні не проводиться</w:t>
            </w:r>
          </w:p>
        </w:tc>
        <w:tc>
          <w:tcPr>
            <w:tcW w:w="2618" w:type="dxa"/>
          </w:tcPr>
          <w:p w:rsidR="009D1099" w:rsidRDefault="002A0E2C">
            <w:pPr>
              <w:jc w:val="center"/>
              <w:rPr>
                <w:sz w:val="28"/>
                <w:szCs w:val="28"/>
                <w:lang w:val="uk-UA"/>
              </w:rPr>
            </w:pPr>
            <w:r>
              <w:rPr>
                <w:sz w:val="28"/>
                <w:szCs w:val="28"/>
                <w:lang w:val="uk-UA"/>
              </w:rPr>
              <w:t>не було такої необхідності</w:t>
            </w:r>
          </w:p>
        </w:tc>
      </w:tr>
      <w:tr w:rsidR="009D1099">
        <w:trPr>
          <w:trHeight w:val="280"/>
        </w:trPr>
        <w:tc>
          <w:tcPr>
            <w:tcW w:w="1008" w:type="dxa"/>
          </w:tcPr>
          <w:p w:rsidR="009D1099" w:rsidRDefault="002A0E2C">
            <w:pPr>
              <w:jc w:val="both"/>
              <w:rPr>
                <w:sz w:val="28"/>
                <w:szCs w:val="28"/>
                <w:lang w:val="uk-UA"/>
              </w:rPr>
            </w:pPr>
            <w:r>
              <w:rPr>
                <w:sz w:val="28"/>
                <w:szCs w:val="28"/>
                <w:lang w:val="uk-UA"/>
              </w:rPr>
              <w:t>3</w:t>
            </w:r>
          </w:p>
        </w:tc>
        <w:tc>
          <w:tcPr>
            <w:tcW w:w="4227" w:type="dxa"/>
          </w:tcPr>
          <w:p w:rsidR="009D1099" w:rsidRDefault="002A0E2C">
            <w:pPr>
              <w:jc w:val="both"/>
              <w:rPr>
                <w:sz w:val="28"/>
                <w:szCs w:val="28"/>
                <w:lang w:val="uk-UA"/>
              </w:rPr>
            </w:pPr>
            <w:r>
              <w:rPr>
                <w:sz w:val="28"/>
                <w:szCs w:val="28"/>
                <w:lang w:val="uk-UA"/>
              </w:rPr>
              <w:t>Чи проводиться перевірка наявності реквізитів посвідчень, завдань на відрядження, звітів про їх виконання ?</w:t>
            </w:r>
          </w:p>
        </w:tc>
        <w:tc>
          <w:tcPr>
            <w:tcW w:w="2618" w:type="dxa"/>
          </w:tcPr>
          <w:p w:rsidR="009D1099" w:rsidRDefault="002A0E2C">
            <w:pPr>
              <w:jc w:val="center"/>
              <w:rPr>
                <w:sz w:val="28"/>
                <w:szCs w:val="28"/>
                <w:lang w:val="uk-UA"/>
              </w:rPr>
            </w:pPr>
            <w:r>
              <w:rPr>
                <w:sz w:val="28"/>
                <w:szCs w:val="28"/>
                <w:lang w:val="uk-UA"/>
              </w:rPr>
              <w:t>не проводиться</w:t>
            </w:r>
          </w:p>
        </w:tc>
        <w:tc>
          <w:tcPr>
            <w:tcW w:w="2618" w:type="dxa"/>
          </w:tcPr>
          <w:p w:rsidR="009D1099" w:rsidRDefault="009D1099">
            <w:pPr>
              <w:jc w:val="center"/>
              <w:rPr>
                <w:sz w:val="28"/>
                <w:szCs w:val="28"/>
                <w:lang w:val="uk-UA"/>
              </w:rPr>
            </w:pPr>
          </w:p>
        </w:tc>
      </w:tr>
      <w:tr w:rsidR="009D1099">
        <w:trPr>
          <w:trHeight w:val="340"/>
        </w:trPr>
        <w:tc>
          <w:tcPr>
            <w:tcW w:w="1008" w:type="dxa"/>
          </w:tcPr>
          <w:p w:rsidR="009D1099" w:rsidRDefault="002A0E2C">
            <w:pPr>
              <w:jc w:val="both"/>
              <w:rPr>
                <w:sz w:val="28"/>
                <w:szCs w:val="28"/>
                <w:lang w:val="uk-UA"/>
              </w:rPr>
            </w:pPr>
            <w:r>
              <w:rPr>
                <w:sz w:val="28"/>
                <w:szCs w:val="28"/>
                <w:lang w:val="uk-UA"/>
              </w:rPr>
              <w:t>4</w:t>
            </w:r>
          </w:p>
        </w:tc>
        <w:tc>
          <w:tcPr>
            <w:tcW w:w="4227" w:type="dxa"/>
          </w:tcPr>
          <w:p w:rsidR="009D1099" w:rsidRDefault="002A0E2C">
            <w:pPr>
              <w:jc w:val="both"/>
              <w:rPr>
                <w:sz w:val="28"/>
                <w:szCs w:val="28"/>
                <w:lang w:val="uk-UA"/>
              </w:rPr>
            </w:pPr>
            <w:r>
              <w:rPr>
                <w:sz w:val="28"/>
                <w:szCs w:val="28"/>
                <w:lang w:val="uk-UA"/>
              </w:rPr>
              <w:t>Чи перевіряються підтвердження третіх сторін, чи проводиться опитування персоналу, порівняння з даними обліку кадрів ?</w:t>
            </w:r>
          </w:p>
        </w:tc>
        <w:tc>
          <w:tcPr>
            <w:tcW w:w="2618" w:type="dxa"/>
          </w:tcPr>
          <w:p w:rsidR="009D1099" w:rsidRDefault="002A0E2C">
            <w:pPr>
              <w:jc w:val="center"/>
              <w:rPr>
                <w:sz w:val="28"/>
                <w:szCs w:val="28"/>
                <w:lang w:val="uk-UA"/>
              </w:rPr>
            </w:pPr>
            <w:r>
              <w:rPr>
                <w:sz w:val="28"/>
                <w:szCs w:val="28"/>
                <w:lang w:val="uk-UA"/>
              </w:rPr>
              <w:t>не проводиться</w:t>
            </w:r>
          </w:p>
        </w:tc>
        <w:tc>
          <w:tcPr>
            <w:tcW w:w="2618" w:type="dxa"/>
          </w:tcPr>
          <w:p w:rsidR="009D1099" w:rsidRDefault="009D1099">
            <w:pPr>
              <w:jc w:val="center"/>
              <w:rPr>
                <w:sz w:val="28"/>
                <w:szCs w:val="28"/>
                <w:lang w:val="uk-UA"/>
              </w:rPr>
            </w:pPr>
          </w:p>
        </w:tc>
      </w:tr>
      <w:tr w:rsidR="009D1099">
        <w:trPr>
          <w:trHeight w:val="420"/>
        </w:trPr>
        <w:tc>
          <w:tcPr>
            <w:tcW w:w="1008" w:type="dxa"/>
          </w:tcPr>
          <w:p w:rsidR="009D1099" w:rsidRDefault="002A0E2C">
            <w:pPr>
              <w:jc w:val="both"/>
              <w:rPr>
                <w:sz w:val="28"/>
                <w:szCs w:val="28"/>
                <w:lang w:val="uk-UA"/>
              </w:rPr>
            </w:pPr>
            <w:r>
              <w:rPr>
                <w:sz w:val="28"/>
                <w:szCs w:val="28"/>
                <w:lang w:val="uk-UA"/>
              </w:rPr>
              <w:t>5</w:t>
            </w:r>
          </w:p>
        </w:tc>
        <w:tc>
          <w:tcPr>
            <w:tcW w:w="4227" w:type="dxa"/>
          </w:tcPr>
          <w:p w:rsidR="009D1099" w:rsidRDefault="002A0E2C">
            <w:pPr>
              <w:jc w:val="both"/>
              <w:rPr>
                <w:sz w:val="28"/>
                <w:szCs w:val="28"/>
                <w:lang w:val="uk-UA"/>
              </w:rPr>
            </w:pPr>
            <w:r>
              <w:rPr>
                <w:sz w:val="28"/>
                <w:szCs w:val="28"/>
                <w:lang w:val="uk-UA"/>
              </w:rPr>
              <w:t>Чи перевіряється наявність підпису керівника на видатковому касовому ордері чи додатках до нього ?</w:t>
            </w:r>
          </w:p>
        </w:tc>
        <w:tc>
          <w:tcPr>
            <w:tcW w:w="2618" w:type="dxa"/>
          </w:tcPr>
          <w:p w:rsidR="009D1099" w:rsidRDefault="002A0E2C">
            <w:pPr>
              <w:jc w:val="center"/>
              <w:rPr>
                <w:sz w:val="28"/>
                <w:szCs w:val="28"/>
                <w:lang w:val="uk-UA"/>
              </w:rPr>
            </w:pPr>
            <w:r>
              <w:rPr>
                <w:sz w:val="28"/>
                <w:szCs w:val="28"/>
                <w:lang w:val="uk-UA"/>
              </w:rPr>
              <w:t>перевіряється</w:t>
            </w:r>
          </w:p>
        </w:tc>
        <w:tc>
          <w:tcPr>
            <w:tcW w:w="2618" w:type="dxa"/>
          </w:tcPr>
          <w:p w:rsidR="009D1099" w:rsidRDefault="009D1099">
            <w:pPr>
              <w:jc w:val="center"/>
              <w:rPr>
                <w:sz w:val="28"/>
                <w:szCs w:val="28"/>
                <w:lang w:val="uk-UA"/>
              </w:rPr>
            </w:pPr>
          </w:p>
        </w:tc>
      </w:tr>
      <w:tr w:rsidR="009D1099">
        <w:trPr>
          <w:trHeight w:val="380"/>
        </w:trPr>
        <w:tc>
          <w:tcPr>
            <w:tcW w:w="1008" w:type="dxa"/>
          </w:tcPr>
          <w:p w:rsidR="009D1099" w:rsidRDefault="002A0E2C">
            <w:pPr>
              <w:jc w:val="both"/>
              <w:rPr>
                <w:sz w:val="28"/>
                <w:szCs w:val="28"/>
                <w:lang w:val="uk-UA"/>
              </w:rPr>
            </w:pPr>
            <w:r>
              <w:rPr>
                <w:sz w:val="28"/>
                <w:szCs w:val="28"/>
                <w:lang w:val="uk-UA"/>
              </w:rPr>
              <w:t>6</w:t>
            </w:r>
          </w:p>
        </w:tc>
        <w:tc>
          <w:tcPr>
            <w:tcW w:w="4227" w:type="dxa"/>
          </w:tcPr>
          <w:p w:rsidR="009D1099" w:rsidRDefault="002A0E2C">
            <w:pPr>
              <w:jc w:val="both"/>
              <w:rPr>
                <w:sz w:val="28"/>
                <w:szCs w:val="28"/>
                <w:lang w:val="uk-UA"/>
              </w:rPr>
            </w:pPr>
            <w:r>
              <w:rPr>
                <w:sz w:val="28"/>
                <w:szCs w:val="28"/>
                <w:lang w:val="uk-UA"/>
              </w:rPr>
              <w:t>Чи здійснюється виписка і видача грошей на відрядження різними особами ?</w:t>
            </w:r>
          </w:p>
        </w:tc>
        <w:tc>
          <w:tcPr>
            <w:tcW w:w="2618" w:type="dxa"/>
          </w:tcPr>
          <w:p w:rsidR="009D1099" w:rsidRDefault="002A0E2C">
            <w:pPr>
              <w:jc w:val="center"/>
              <w:rPr>
                <w:sz w:val="28"/>
                <w:szCs w:val="28"/>
                <w:lang w:val="uk-UA"/>
              </w:rPr>
            </w:pPr>
            <w:r>
              <w:rPr>
                <w:sz w:val="28"/>
                <w:szCs w:val="28"/>
                <w:lang w:val="uk-UA"/>
              </w:rPr>
              <w:t>здійснюється</w:t>
            </w:r>
          </w:p>
        </w:tc>
        <w:tc>
          <w:tcPr>
            <w:tcW w:w="2618" w:type="dxa"/>
          </w:tcPr>
          <w:p w:rsidR="009D1099" w:rsidRDefault="009D1099">
            <w:pPr>
              <w:jc w:val="center"/>
              <w:rPr>
                <w:sz w:val="28"/>
                <w:szCs w:val="28"/>
                <w:lang w:val="uk-UA"/>
              </w:rPr>
            </w:pPr>
          </w:p>
        </w:tc>
      </w:tr>
      <w:tr w:rsidR="009D1099">
        <w:trPr>
          <w:trHeight w:val="280"/>
        </w:trPr>
        <w:tc>
          <w:tcPr>
            <w:tcW w:w="1008" w:type="dxa"/>
          </w:tcPr>
          <w:p w:rsidR="009D1099" w:rsidRDefault="002A0E2C">
            <w:pPr>
              <w:jc w:val="both"/>
              <w:rPr>
                <w:sz w:val="28"/>
                <w:szCs w:val="28"/>
                <w:lang w:val="uk-UA"/>
              </w:rPr>
            </w:pPr>
            <w:r>
              <w:rPr>
                <w:sz w:val="28"/>
                <w:szCs w:val="28"/>
                <w:lang w:val="uk-UA"/>
              </w:rPr>
              <w:t>7</w:t>
            </w:r>
          </w:p>
        </w:tc>
        <w:tc>
          <w:tcPr>
            <w:tcW w:w="4227" w:type="dxa"/>
          </w:tcPr>
          <w:p w:rsidR="009D1099" w:rsidRDefault="002A0E2C">
            <w:pPr>
              <w:jc w:val="both"/>
              <w:rPr>
                <w:sz w:val="28"/>
                <w:szCs w:val="28"/>
                <w:lang w:val="uk-UA"/>
              </w:rPr>
            </w:pPr>
            <w:r>
              <w:rPr>
                <w:sz w:val="28"/>
                <w:szCs w:val="28"/>
                <w:lang w:val="uk-UA"/>
              </w:rPr>
              <w:t>Чи проводиться перевірка журналу реєстрації ВКО опитування персоналу ?</w:t>
            </w:r>
          </w:p>
        </w:tc>
        <w:tc>
          <w:tcPr>
            <w:tcW w:w="2618" w:type="dxa"/>
          </w:tcPr>
          <w:p w:rsidR="009D1099" w:rsidRDefault="002A0E2C">
            <w:pPr>
              <w:jc w:val="center"/>
              <w:rPr>
                <w:sz w:val="28"/>
                <w:szCs w:val="28"/>
                <w:lang w:val="uk-UA"/>
              </w:rPr>
            </w:pPr>
            <w:r>
              <w:rPr>
                <w:sz w:val="28"/>
                <w:szCs w:val="28"/>
                <w:lang w:val="uk-UA"/>
              </w:rPr>
              <w:t>не проводиться</w:t>
            </w:r>
          </w:p>
        </w:tc>
        <w:tc>
          <w:tcPr>
            <w:tcW w:w="2618" w:type="dxa"/>
          </w:tcPr>
          <w:p w:rsidR="009D1099" w:rsidRDefault="009D1099">
            <w:pPr>
              <w:jc w:val="center"/>
              <w:rPr>
                <w:sz w:val="28"/>
                <w:szCs w:val="28"/>
                <w:lang w:val="uk-UA"/>
              </w:rPr>
            </w:pPr>
          </w:p>
        </w:tc>
      </w:tr>
      <w:tr w:rsidR="009D1099">
        <w:trPr>
          <w:trHeight w:val="200"/>
        </w:trPr>
        <w:tc>
          <w:tcPr>
            <w:tcW w:w="1008" w:type="dxa"/>
          </w:tcPr>
          <w:p w:rsidR="009D1099" w:rsidRDefault="002A0E2C">
            <w:pPr>
              <w:jc w:val="both"/>
              <w:rPr>
                <w:sz w:val="28"/>
                <w:szCs w:val="28"/>
                <w:lang w:val="uk-UA"/>
              </w:rPr>
            </w:pPr>
            <w:r>
              <w:rPr>
                <w:sz w:val="28"/>
                <w:szCs w:val="28"/>
                <w:lang w:val="uk-UA"/>
              </w:rPr>
              <w:t>8</w:t>
            </w:r>
          </w:p>
        </w:tc>
        <w:tc>
          <w:tcPr>
            <w:tcW w:w="4227" w:type="dxa"/>
          </w:tcPr>
          <w:p w:rsidR="009D1099" w:rsidRDefault="002A0E2C">
            <w:pPr>
              <w:jc w:val="both"/>
              <w:rPr>
                <w:sz w:val="28"/>
                <w:szCs w:val="28"/>
                <w:lang w:val="uk-UA"/>
              </w:rPr>
            </w:pPr>
            <w:r>
              <w:rPr>
                <w:sz w:val="28"/>
                <w:szCs w:val="28"/>
                <w:lang w:val="uk-UA"/>
              </w:rPr>
              <w:t>Чи перевіряється дотримання порядку оформлення і реєстрації видаткових касових ордерів, чи підтверджується достовірність підписів на ВКО ?</w:t>
            </w:r>
          </w:p>
        </w:tc>
        <w:tc>
          <w:tcPr>
            <w:tcW w:w="2618" w:type="dxa"/>
          </w:tcPr>
          <w:p w:rsidR="009D1099" w:rsidRDefault="009D1099">
            <w:pPr>
              <w:jc w:val="center"/>
              <w:rPr>
                <w:sz w:val="28"/>
                <w:szCs w:val="28"/>
                <w:lang w:val="uk-UA"/>
              </w:rPr>
            </w:pPr>
          </w:p>
          <w:p w:rsidR="009D1099" w:rsidRDefault="002A0E2C">
            <w:pPr>
              <w:jc w:val="center"/>
              <w:rPr>
                <w:sz w:val="28"/>
                <w:szCs w:val="28"/>
                <w:lang w:val="uk-UA"/>
              </w:rPr>
            </w:pPr>
            <w:r>
              <w:rPr>
                <w:sz w:val="28"/>
                <w:szCs w:val="28"/>
                <w:lang w:val="uk-UA"/>
              </w:rPr>
              <w:t>частково</w:t>
            </w:r>
          </w:p>
        </w:tc>
        <w:tc>
          <w:tcPr>
            <w:tcW w:w="2618" w:type="dxa"/>
          </w:tcPr>
          <w:p w:rsidR="009D1099" w:rsidRDefault="002A0E2C">
            <w:pPr>
              <w:jc w:val="center"/>
              <w:rPr>
                <w:sz w:val="28"/>
                <w:szCs w:val="28"/>
                <w:lang w:val="uk-UA"/>
              </w:rPr>
            </w:pPr>
            <w:r>
              <w:rPr>
                <w:sz w:val="28"/>
                <w:szCs w:val="28"/>
                <w:lang w:val="uk-UA"/>
              </w:rPr>
              <w:t>перевіряється тільки порядок оформлення і реєстрації касових ордерів</w:t>
            </w:r>
          </w:p>
        </w:tc>
      </w:tr>
      <w:tr w:rsidR="009D1099">
        <w:trPr>
          <w:trHeight w:val="140"/>
        </w:trPr>
        <w:tc>
          <w:tcPr>
            <w:tcW w:w="1008" w:type="dxa"/>
          </w:tcPr>
          <w:p w:rsidR="009D1099" w:rsidRDefault="002A0E2C">
            <w:pPr>
              <w:jc w:val="both"/>
              <w:rPr>
                <w:sz w:val="28"/>
                <w:szCs w:val="28"/>
                <w:lang w:val="uk-UA"/>
              </w:rPr>
            </w:pPr>
            <w:r>
              <w:rPr>
                <w:sz w:val="28"/>
                <w:szCs w:val="28"/>
                <w:lang w:val="uk-UA"/>
              </w:rPr>
              <w:t>9</w:t>
            </w:r>
          </w:p>
        </w:tc>
        <w:tc>
          <w:tcPr>
            <w:tcW w:w="4227" w:type="dxa"/>
          </w:tcPr>
          <w:p w:rsidR="009D1099" w:rsidRDefault="002A0E2C">
            <w:pPr>
              <w:jc w:val="both"/>
              <w:rPr>
                <w:sz w:val="28"/>
                <w:szCs w:val="28"/>
                <w:lang w:val="uk-UA"/>
              </w:rPr>
            </w:pPr>
            <w:r>
              <w:rPr>
                <w:sz w:val="28"/>
                <w:szCs w:val="28"/>
                <w:lang w:val="uk-UA"/>
              </w:rPr>
              <w:t>Чи проводиться перевірка наявності підписів керівника на авансових звітах ?</w:t>
            </w:r>
          </w:p>
        </w:tc>
        <w:tc>
          <w:tcPr>
            <w:tcW w:w="2618" w:type="dxa"/>
          </w:tcPr>
          <w:p w:rsidR="009D1099" w:rsidRDefault="002A0E2C">
            <w:pPr>
              <w:jc w:val="center"/>
              <w:rPr>
                <w:sz w:val="28"/>
                <w:szCs w:val="28"/>
                <w:lang w:val="uk-UA"/>
              </w:rPr>
            </w:pPr>
            <w:r>
              <w:rPr>
                <w:sz w:val="28"/>
                <w:szCs w:val="28"/>
                <w:lang w:val="uk-UA"/>
              </w:rPr>
              <w:t>проводиться</w:t>
            </w:r>
          </w:p>
        </w:tc>
        <w:tc>
          <w:tcPr>
            <w:tcW w:w="2618" w:type="dxa"/>
          </w:tcPr>
          <w:p w:rsidR="009D1099" w:rsidRDefault="009D1099">
            <w:pPr>
              <w:jc w:val="center"/>
              <w:rPr>
                <w:sz w:val="28"/>
                <w:szCs w:val="28"/>
                <w:lang w:val="uk-UA"/>
              </w:rPr>
            </w:pPr>
          </w:p>
        </w:tc>
      </w:tr>
      <w:tr w:rsidR="009D1099">
        <w:trPr>
          <w:trHeight w:val="220"/>
        </w:trPr>
        <w:tc>
          <w:tcPr>
            <w:tcW w:w="1008" w:type="dxa"/>
          </w:tcPr>
          <w:p w:rsidR="009D1099" w:rsidRDefault="002A0E2C">
            <w:pPr>
              <w:jc w:val="both"/>
              <w:rPr>
                <w:sz w:val="28"/>
                <w:szCs w:val="28"/>
                <w:lang w:val="uk-UA"/>
              </w:rPr>
            </w:pPr>
            <w:r>
              <w:rPr>
                <w:sz w:val="28"/>
                <w:szCs w:val="28"/>
                <w:lang w:val="uk-UA"/>
              </w:rPr>
              <w:t>10</w:t>
            </w:r>
          </w:p>
        </w:tc>
        <w:tc>
          <w:tcPr>
            <w:tcW w:w="4227" w:type="dxa"/>
          </w:tcPr>
          <w:p w:rsidR="009D1099" w:rsidRDefault="002A0E2C">
            <w:pPr>
              <w:jc w:val="both"/>
              <w:rPr>
                <w:sz w:val="28"/>
                <w:szCs w:val="28"/>
                <w:lang w:val="uk-UA"/>
              </w:rPr>
            </w:pPr>
            <w:r>
              <w:rPr>
                <w:sz w:val="28"/>
                <w:szCs w:val="28"/>
                <w:lang w:val="uk-UA"/>
              </w:rPr>
              <w:t xml:space="preserve">Чи порівнюються витрати з виробничими завданнями, звітом про їх виконання ? </w:t>
            </w:r>
          </w:p>
        </w:tc>
        <w:tc>
          <w:tcPr>
            <w:tcW w:w="2618" w:type="dxa"/>
          </w:tcPr>
          <w:p w:rsidR="009D1099" w:rsidRDefault="002A0E2C">
            <w:pPr>
              <w:jc w:val="center"/>
              <w:rPr>
                <w:sz w:val="28"/>
                <w:szCs w:val="28"/>
                <w:lang w:val="uk-UA"/>
              </w:rPr>
            </w:pPr>
            <w:r>
              <w:rPr>
                <w:sz w:val="28"/>
                <w:szCs w:val="28"/>
                <w:lang w:val="uk-UA"/>
              </w:rPr>
              <w:t>порівнюються, але не завжди</w:t>
            </w:r>
          </w:p>
        </w:tc>
        <w:tc>
          <w:tcPr>
            <w:tcW w:w="2618" w:type="dxa"/>
          </w:tcPr>
          <w:p w:rsidR="009D1099" w:rsidRDefault="009D1099">
            <w:pPr>
              <w:jc w:val="center"/>
              <w:rPr>
                <w:sz w:val="28"/>
                <w:szCs w:val="28"/>
                <w:lang w:val="uk-UA"/>
              </w:rPr>
            </w:pPr>
          </w:p>
        </w:tc>
      </w:tr>
      <w:tr w:rsidR="009D1099">
        <w:trPr>
          <w:trHeight w:val="300"/>
        </w:trPr>
        <w:tc>
          <w:tcPr>
            <w:tcW w:w="1008" w:type="dxa"/>
          </w:tcPr>
          <w:p w:rsidR="009D1099" w:rsidRDefault="002A0E2C">
            <w:pPr>
              <w:jc w:val="both"/>
              <w:rPr>
                <w:sz w:val="28"/>
                <w:szCs w:val="28"/>
                <w:lang w:val="uk-UA"/>
              </w:rPr>
            </w:pPr>
            <w:r>
              <w:rPr>
                <w:sz w:val="28"/>
                <w:szCs w:val="28"/>
                <w:lang w:val="uk-UA"/>
              </w:rPr>
              <w:t>11</w:t>
            </w:r>
          </w:p>
        </w:tc>
        <w:tc>
          <w:tcPr>
            <w:tcW w:w="4227" w:type="dxa"/>
          </w:tcPr>
          <w:p w:rsidR="009D1099" w:rsidRDefault="002A0E2C">
            <w:pPr>
              <w:jc w:val="both"/>
              <w:rPr>
                <w:sz w:val="28"/>
                <w:szCs w:val="28"/>
                <w:lang w:val="uk-UA"/>
              </w:rPr>
            </w:pPr>
            <w:r>
              <w:rPr>
                <w:sz w:val="28"/>
                <w:szCs w:val="28"/>
                <w:lang w:val="uk-UA"/>
              </w:rPr>
              <w:t>Чи перевіряються усі розрахунки по авансовому звіту, чи співставляються з додатками, вимогами чинного законодавства ?</w:t>
            </w:r>
          </w:p>
        </w:tc>
        <w:tc>
          <w:tcPr>
            <w:tcW w:w="2618" w:type="dxa"/>
          </w:tcPr>
          <w:p w:rsidR="009D1099" w:rsidRDefault="009D1099">
            <w:pPr>
              <w:jc w:val="center"/>
              <w:rPr>
                <w:sz w:val="28"/>
                <w:szCs w:val="28"/>
                <w:lang w:val="uk-UA"/>
              </w:rPr>
            </w:pPr>
          </w:p>
          <w:p w:rsidR="009D1099" w:rsidRDefault="002A0E2C">
            <w:pPr>
              <w:jc w:val="center"/>
              <w:rPr>
                <w:sz w:val="28"/>
                <w:szCs w:val="28"/>
                <w:lang w:val="uk-UA"/>
              </w:rPr>
            </w:pPr>
            <w:r>
              <w:rPr>
                <w:sz w:val="28"/>
                <w:szCs w:val="28"/>
                <w:lang w:val="uk-UA"/>
              </w:rPr>
              <w:t>перевіряються та співставляються</w:t>
            </w:r>
          </w:p>
        </w:tc>
        <w:tc>
          <w:tcPr>
            <w:tcW w:w="2618" w:type="dxa"/>
          </w:tcPr>
          <w:p w:rsidR="009D1099" w:rsidRDefault="009D1099">
            <w:pPr>
              <w:jc w:val="center"/>
              <w:rPr>
                <w:sz w:val="28"/>
                <w:szCs w:val="28"/>
                <w:lang w:val="uk-UA"/>
              </w:rPr>
            </w:pPr>
          </w:p>
        </w:tc>
      </w:tr>
      <w:tr w:rsidR="009D1099">
        <w:trPr>
          <w:trHeight w:val="540"/>
        </w:trPr>
        <w:tc>
          <w:tcPr>
            <w:tcW w:w="1008" w:type="dxa"/>
          </w:tcPr>
          <w:p w:rsidR="009D1099" w:rsidRDefault="002A0E2C">
            <w:pPr>
              <w:jc w:val="both"/>
              <w:rPr>
                <w:sz w:val="28"/>
                <w:szCs w:val="28"/>
                <w:lang w:val="uk-UA"/>
              </w:rPr>
            </w:pPr>
            <w:r>
              <w:rPr>
                <w:sz w:val="28"/>
                <w:szCs w:val="28"/>
                <w:lang w:val="uk-UA"/>
              </w:rPr>
              <w:t>12</w:t>
            </w:r>
          </w:p>
        </w:tc>
        <w:tc>
          <w:tcPr>
            <w:tcW w:w="4227" w:type="dxa"/>
          </w:tcPr>
          <w:p w:rsidR="009D1099" w:rsidRDefault="002A0E2C">
            <w:pPr>
              <w:jc w:val="both"/>
              <w:rPr>
                <w:sz w:val="28"/>
                <w:szCs w:val="28"/>
                <w:lang w:val="uk-UA"/>
              </w:rPr>
            </w:pPr>
            <w:r>
              <w:rPr>
                <w:sz w:val="28"/>
                <w:szCs w:val="28"/>
                <w:lang w:val="uk-UA"/>
              </w:rPr>
              <w:t>Чи перевіряються дати прибуття з відрядження і звіти, наявність заборгованості по попередніх авансових звітах ?</w:t>
            </w:r>
          </w:p>
        </w:tc>
        <w:tc>
          <w:tcPr>
            <w:tcW w:w="2618" w:type="dxa"/>
          </w:tcPr>
          <w:p w:rsidR="009D1099" w:rsidRDefault="009D1099">
            <w:pPr>
              <w:jc w:val="center"/>
              <w:rPr>
                <w:sz w:val="28"/>
                <w:szCs w:val="28"/>
                <w:lang w:val="uk-UA"/>
              </w:rPr>
            </w:pPr>
          </w:p>
          <w:p w:rsidR="009D1099" w:rsidRDefault="002A0E2C">
            <w:pPr>
              <w:jc w:val="center"/>
              <w:rPr>
                <w:sz w:val="28"/>
                <w:szCs w:val="28"/>
                <w:lang w:val="uk-UA"/>
              </w:rPr>
            </w:pPr>
            <w:r>
              <w:rPr>
                <w:sz w:val="28"/>
                <w:szCs w:val="28"/>
                <w:lang w:val="uk-UA"/>
              </w:rPr>
              <w:t>перевіряються</w:t>
            </w:r>
          </w:p>
        </w:tc>
        <w:tc>
          <w:tcPr>
            <w:tcW w:w="2618" w:type="dxa"/>
          </w:tcPr>
          <w:p w:rsidR="009D1099" w:rsidRDefault="009D1099">
            <w:pPr>
              <w:jc w:val="center"/>
              <w:rPr>
                <w:sz w:val="28"/>
                <w:szCs w:val="28"/>
                <w:lang w:val="uk-UA"/>
              </w:rPr>
            </w:pPr>
          </w:p>
        </w:tc>
      </w:tr>
      <w:tr w:rsidR="009D1099">
        <w:trPr>
          <w:trHeight w:val="540"/>
        </w:trPr>
        <w:tc>
          <w:tcPr>
            <w:tcW w:w="1008" w:type="dxa"/>
          </w:tcPr>
          <w:p w:rsidR="009D1099" w:rsidRDefault="002A0E2C">
            <w:pPr>
              <w:jc w:val="both"/>
              <w:rPr>
                <w:sz w:val="28"/>
                <w:szCs w:val="28"/>
                <w:lang w:val="uk-UA"/>
              </w:rPr>
            </w:pPr>
            <w:r>
              <w:rPr>
                <w:sz w:val="28"/>
                <w:szCs w:val="28"/>
                <w:lang w:val="uk-UA"/>
              </w:rPr>
              <w:t>13</w:t>
            </w:r>
          </w:p>
        </w:tc>
        <w:tc>
          <w:tcPr>
            <w:tcW w:w="4227" w:type="dxa"/>
          </w:tcPr>
          <w:p w:rsidR="009D1099" w:rsidRDefault="002A0E2C">
            <w:pPr>
              <w:jc w:val="both"/>
              <w:rPr>
                <w:sz w:val="28"/>
                <w:szCs w:val="28"/>
                <w:lang w:val="uk-UA"/>
              </w:rPr>
            </w:pPr>
            <w:r>
              <w:rPr>
                <w:sz w:val="28"/>
                <w:szCs w:val="28"/>
                <w:lang w:val="uk-UA"/>
              </w:rPr>
              <w:t>Чи перевіряються  дати видачі сум на господарські потреби і дати звітів про їх використання ?</w:t>
            </w:r>
          </w:p>
        </w:tc>
        <w:tc>
          <w:tcPr>
            <w:tcW w:w="2618" w:type="dxa"/>
          </w:tcPr>
          <w:p w:rsidR="009D1099" w:rsidRDefault="002A0E2C">
            <w:pPr>
              <w:jc w:val="center"/>
              <w:rPr>
                <w:sz w:val="28"/>
                <w:szCs w:val="28"/>
                <w:lang w:val="uk-UA"/>
              </w:rPr>
            </w:pPr>
            <w:r>
              <w:rPr>
                <w:sz w:val="28"/>
                <w:szCs w:val="28"/>
                <w:lang w:val="uk-UA"/>
              </w:rPr>
              <w:t>перевіряються</w:t>
            </w:r>
          </w:p>
        </w:tc>
        <w:tc>
          <w:tcPr>
            <w:tcW w:w="2618" w:type="dxa"/>
          </w:tcPr>
          <w:p w:rsidR="009D1099" w:rsidRDefault="009D1099">
            <w:pPr>
              <w:jc w:val="center"/>
              <w:rPr>
                <w:sz w:val="28"/>
                <w:szCs w:val="28"/>
                <w:lang w:val="uk-UA"/>
              </w:rPr>
            </w:pPr>
          </w:p>
        </w:tc>
      </w:tr>
      <w:tr w:rsidR="009D1099">
        <w:trPr>
          <w:trHeight w:val="540"/>
        </w:trPr>
        <w:tc>
          <w:tcPr>
            <w:tcW w:w="1008" w:type="dxa"/>
          </w:tcPr>
          <w:p w:rsidR="009D1099" w:rsidRDefault="002A0E2C">
            <w:pPr>
              <w:jc w:val="both"/>
              <w:rPr>
                <w:sz w:val="28"/>
                <w:szCs w:val="28"/>
                <w:lang w:val="uk-UA"/>
              </w:rPr>
            </w:pPr>
            <w:r>
              <w:rPr>
                <w:sz w:val="28"/>
                <w:szCs w:val="28"/>
                <w:lang w:val="uk-UA"/>
              </w:rPr>
              <w:t>14</w:t>
            </w:r>
          </w:p>
        </w:tc>
        <w:tc>
          <w:tcPr>
            <w:tcW w:w="4227" w:type="dxa"/>
          </w:tcPr>
          <w:p w:rsidR="009D1099" w:rsidRDefault="002A0E2C">
            <w:pPr>
              <w:jc w:val="both"/>
              <w:rPr>
                <w:sz w:val="28"/>
                <w:szCs w:val="28"/>
                <w:lang w:val="uk-UA"/>
              </w:rPr>
            </w:pPr>
            <w:r>
              <w:rPr>
                <w:sz w:val="28"/>
                <w:szCs w:val="28"/>
                <w:lang w:val="uk-UA"/>
              </w:rPr>
              <w:t>Чи співставляються дати звітів з датами на первинних документах, що підтверджують витрачання грошей ?</w:t>
            </w:r>
          </w:p>
        </w:tc>
        <w:tc>
          <w:tcPr>
            <w:tcW w:w="2618" w:type="dxa"/>
          </w:tcPr>
          <w:p w:rsidR="009D1099" w:rsidRDefault="002A0E2C">
            <w:pPr>
              <w:jc w:val="center"/>
              <w:rPr>
                <w:sz w:val="28"/>
                <w:szCs w:val="28"/>
                <w:lang w:val="uk-UA"/>
              </w:rPr>
            </w:pPr>
            <w:r>
              <w:rPr>
                <w:sz w:val="28"/>
                <w:szCs w:val="28"/>
                <w:lang w:val="uk-UA"/>
              </w:rPr>
              <w:t>співставляються</w:t>
            </w:r>
          </w:p>
        </w:tc>
        <w:tc>
          <w:tcPr>
            <w:tcW w:w="2618" w:type="dxa"/>
          </w:tcPr>
          <w:p w:rsidR="009D1099" w:rsidRDefault="009D1099">
            <w:pPr>
              <w:jc w:val="center"/>
              <w:rPr>
                <w:sz w:val="28"/>
                <w:szCs w:val="28"/>
                <w:lang w:val="uk-UA"/>
              </w:rPr>
            </w:pPr>
          </w:p>
        </w:tc>
      </w:tr>
      <w:tr w:rsidR="009D1099">
        <w:trPr>
          <w:trHeight w:val="1660"/>
        </w:trPr>
        <w:tc>
          <w:tcPr>
            <w:tcW w:w="1008" w:type="dxa"/>
          </w:tcPr>
          <w:p w:rsidR="009D1099" w:rsidRDefault="002A0E2C">
            <w:pPr>
              <w:jc w:val="both"/>
              <w:rPr>
                <w:sz w:val="28"/>
                <w:szCs w:val="28"/>
                <w:lang w:val="uk-UA"/>
              </w:rPr>
            </w:pPr>
            <w:r>
              <w:rPr>
                <w:sz w:val="28"/>
                <w:szCs w:val="28"/>
                <w:lang w:val="uk-UA"/>
              </w:rPr>
              <w:t>15</w:t>
            </w:r>
          </w:p>
        </w:tc>
        <w:tc>
          <w:tcPr>
            <w:tcW w:w="4227" w:type="dxa"/>
          </w:tcPr>
          <w:p w:rsidR="009D1099" w:rsidRDefault="002A0E2C">
            <w:pPr>
              <w:jc w:val="both"/>
              <w:rPr>
                <w:sz w:val="28"/>
                <w:szCs w:val="28"/>
                <w:lang w:val="uk-UA"/>
              </w:rPr>
            </w:pPr>
            <w:r>
              <w:rPr>
                <w:sz w:val="28"/>
                <w:szCs w:val="28"/>
                <w:lang w:val="uk-UA"/>
              </w:rPr>
              <w:t>Чи перевіряються відображення в бухгалтерському обліку господарських операцій в системі бухгалтерських рахунків ?</w:t>
            </w:r>
          </w:p>
        </w:tc>
        <w:tc>
          <w:tcPr>
            <w:tcW w:w="2618" w:type="dxa"/>
          </w:tcPr>
          <w:p w:rsidR="009D1099" w:rsidRDefault="002A0E2C">
            <w:pPr>
              <w:jc w:val="center"/>
              <w:rPr>
                <w:sz w:val="28"/>
                <w:szCs w:val="28"/>
                <w:lang w:val="uk-UA"/>
              </w:rPr>
            </w:pPr>
            <w:r>
              <w:rPr>
                <w:sz w:val="28"/>
                <w:szCs w:val="28"/>
                <w:lang w:val="uk-UA"/>
              </w:rPr>
              <w:t>перевіряються</w:t>
            </w:r>
          </w:p>
        </w:tc>
        <w:tc>
          <w:tcPr>
            <w:tcW w:w="2618" w:type="dxa"/>
          </w:tcPr>
          <w:p w:rsidR="009D1099" w:rsidRDefault="009D1099">
            <w:pPr>
              <w:jc w:val="center"/>
              <w:rPr>
                <w:sz w:val="28"/>
                <w:szCs w:val="28"/>
                <w:lang w:val="uk-UA"/>
              </w:rPr>
            </w:pPr>
          </w:p>
        </w:tc>
      </w:tr>
      <w:tr w:rsidR="009D1099">
        <w:trPr>
          <w:trHeight w:val="1180"/>
        </w:trPr>
        <w:tc>
          <w:tcPr>
            <w:tcW w:w="1008" w:type="dxa"/>
          </w:tcPr>
          <w:p w:rsidR="009D1099" w:rsidRDefault="002A0E2C">
            <w:pPr>
              <w:jc w:val="both"/>
              <w:rPr>
                <w:sz w:val="28"/>
                <w:szCs w:val="28"/>
                <w:lang w:val="uk-UA"/>
              </w:rPr>
            </w:pPr>
            <w:r>
              <w:rPr>
                <w:sz w:val="28"/>
                <w:szCs w:val="28"/>
                <w:lang w:val="uk-UA"/>
              </w:rPr>
              <w:t>16</w:t>
            </w:r>
          </w:p>
        </w:tc>
        <w:tc>
          <w:tcPr>
            <w:tcW w:w="4227" w:type="dxa"/>
          </w:tcPr>
          <w:p w:rsidR="009D1099" w:rsidRDefault="002A0E2C">
            <w:pPr>
              <w:jc w:val="both"/>
              <w:rPr>
                <w:sz w:val="28"/>
                <w:szCs w:val="28"/>
                <w:lang w:val="uk-UA"/>
              </w:rPr>
            </w:pPr>
            <w:r>
              <w:rPr>
                <w:sz w:val="28"/>
                <w:szCs w:val="28"/>
                <w:lang w:val="uk-UA"/>
              </w:rPr>
              <w:t xml:space="preserve">Чи розмежовуються витрати в межах  ліміту і понад ліміт ? </w:t>
            </w:r>
          </w:p>
        </w:tc>
        <w:tc>
          <w:tcPr>
            <w:tcW w:w="2618" w:type="dxa"/>
          </w:tcPr>
          <w:p w:rsidR="009D1099" w:rsidRDefault="002A0E2C">
            <w:pPr>
              <w:jc w:val="center"/>
              <w:rPr>
                <w:sz w:val="28"/>
                <w:szCs w:val="28"/>
                <w:lang w:val="uk-UA"/>
              </w:rPr>
            </w:pPr>
            <w:r>
              <w:rPr>
                <w:sz w:val="28"/>
                <w:szCs w:val="28"/>
                <w:lang w:val="uk-UA"/>
              </w:rPr>
              <w:t>розмежовуються</w:t>
            </w:r>
          </w:p>
        </w:tc>
        <w:tc>
          <w:tcPr>
            <w:tcW w:w="2618" w:type="dxa"/>
          </w:tcPr>
          <w:p w:rsidR="009D1099" w:rsidRDefault="009D1099">
            <w:pPr>
              <w:jc w:val="center"/>
              <w:rPr>
                <w:sz w:val="28"/>
                <w:szCs w:val="28"/>
                <w:lang w:val="uk-UA"/>
              </w:rPr>
            </w:pPr>
          </w:p>
        </w:tc>
      </w:tr>
    </w:tbl>
    <w:p w:rsidR="009D1099" w:rsidRDefault="009D1099">
      <w:pPr>
        <w:jc w:val="both"/>
        <w:rPr>
          <w:sz w:val="28"/>
          <w:szCs w:val="28"/>
          <w:lang w:val="uk-UA"/>
        </w:rPr>
      </w:pPr>
    </w:p>
    <w:p w:rsidR="009D1099" w:rsidRDefault="009D1099">
      <w:pPr>
        <w:jc w:val="both"/>
        <w:rPr>
          <w:sz w:val="28"/>
          <w:szCs w:val="28"/>
          <w:lang w:val="uk-UA"/>
        </w:rPr>
      </w:pPr>
    </w:p>
    <w:p w:rsidR="009D1099" w:rsidRDefault="009D1099">
      <w:pPr>
        <w:ind w:left="-100" w:firstLine="10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p>
    <w:p w:rsidR="009D1099" w:rsidRDefault="009D1099">
      <w:pPr>
        <w:ind w:left="-100" w:firstLine="820"/>
        <w:jc w:val="both"/>
        <w:rPr>
          <w:rFonts w:ascii="Arial" w:hAnsi="Arial" w:cs="Arial"/>
          <w:sz w:val="28"/>
          <w:szCs w:val="28"/>
        </w:rPr>
      </w:pPr>
      <w:bookmarkStart w:id="0" w:name="_GoBack"/>
      <w:bookmarkEnd w:id="0"/>
    </w:p>
    <w:sectPr w:rsidR="009D1099">
      <w:pgSz w:w="12240" w:h="15840"/>
      <w:pgMar w:top="851" w:right="851" w:bottom="851" w:left="1134" w:header="709" w:footer="709" w:gutter="0"/>
      <w:cols w:space="720"/>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Monotype Corsiva">
    <w:altName w:val="Courier New"/>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F5937"/>
    <w:multiLevelType w:val="hybridMultilevel"/>
    <w:tmpl w:val="BE6A6C70"/>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abstractNum w:abstractNumId="1">
    <w:nsid w:val="25197448"/>
    <w:multiLevelType w:val="hybridMultilevel"/>
    <w:tmpl w:val="6486E25E"/>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2">
    <w:nsid w:val="2A6E01A6"/>
    <w:multiLevelType w:val="hybridMultilevel"/>
    <w:tmpl w:val="D20EFF7A"/>
    <w:lvl w:ilvl="0" w:tplc="04220001">
      <w:start w:val="1"/>
      <w:numFmt w:val="bullet"/>
      <w:lvlText w:val=""/>
      <w:lvlJc w:val="left"/>
      <w:pPr>
        <w:tabs>
          <w:tab w:val="num" w:pos="1080"/>
        </w:tabs>
        <w:ind w:left="1080" w:hanging="360"/>
      </w:pPr>
      <w:rPr>
        <w:rFonts w:ascii="Symbol" w:hAnsi="Symbol" w:cs="Symbol" w:hint="default"/>
      </w:rPr>
    </w:lvl>
    <w:lvl w:ilvl="1" w:tplc="04220003">
      <w:start w:val="1"/>
      <w:numFmt w:val="bullet"/>
      <w:lvlText w:val="o"/>
      <w:lvlJc w:val="left"/>
      <w:pPr>
        <w:tabs>
          <w:tab w:val="num" w:pos="1800"/>
        </w:tabs>
        <w:ind w:left="1800" w:hanging="360"/>
      </w:pPr>
      <w:rPr>
        <w:rFonts w:ascii="Courier New" w:hAnsi="Courier New" w:cs="Courier New" w:hint="default"/>
      </w:rPr>
    </w:lvl>
    <w:lvl w:ilvl="2" w:tplc="04220005">
      <w:start w:val="1"/>
      <w:numFmt w:val="bullet"/>
      <w:lvlText w:val=""/>
      <w:lvlJc w:val="left"/>
      <w:pPr>
        <w:tabs>
          <w:tab w:val="num" w:pos="2520"/>
        </w:tabs>
        <w:ind w:left="2520" w:hanging="360"/>
      </w:pPr>
      <w:rPr>
        <w:rFonts w:ascii="Wingdings" w:hAnsi="Wingdings" w:cs="Wingdings" w:hint="default"/>
      </w:rPr>
    </w:lvl>
    <w:lvl w:ilvl="3" w:tplc="04220001">
      <w:start w:val="1"/>
      <w:numFmt w:val="bullet"/>
      <w:lvlText w:val=""/>
      <w:lvlJc w:val="left"/>
      <w:pPr>
        <w:tabs>
          <w:tab w:val="num" w:pos="3240"/>
        </w:tabs>
        <w:ind w:left="3240" w:hanging="360"/>
      </w:pPr>
      <w:rPr>
        <w:rFonts w:ascii="Symbol" w:hAnsi="Symbol" w:cs="Symbol" w:hint="default"/>
      </w:rPr>
    </w:lvl>
    <w:lvl w:ilvl="4" w:tplc="04220003">
      <w:start w:val="1"/>
      <w:numFmt w:val="bullet"/>
      <w:lvlText w:val="o"/>
      <w:lvlJc w:val="left"/>
      <w:pPr>
        <w:tabs>
          <w:tab w:val="num" w:pos="3960"/>
        </w:tabs>
        <w:ind w:left="3960" w:hanging="360"/>
      </w:pPr>
      <w:rPr>
        <w:rFonts w:ascii="Courier New" w:hAnsi="Courier New" w:cs="Courier New" w:hint="default"/>
      </w:rPr>
    </w:lvl>
    <w:lvl w:ilvl="5" w:tplc="04220005">
      <w:start w:val="1"/>
      <w:numFmt w:val="bullet"/>
      <w:lvlText w:val=""/>
      <w:lvlJc w:val="left"/>
      <w:pPr>
        <w:tabs>
          <w:tab w:val="num" w:pos="4680"/>
        </w:tabs>
        <w:ind w:left="4680" w:hanging="360"/>
      </w:pPr>
      <w:rPr>
        <w:rFonts w:ascii="Wingdings" w:hAnsi="Wingdings" w:cs="Wingdings" w:hint="default"/>
      </w:rPr>
    </w:lvl>
    <w:lvl w:ilvl="6" w:tplc="04220001">
      <w:start w:val="1"/>
      <w:numFmt w:val="bullet"/>
      <w:lvlText w:val=""/>
      <w:lvlJc w:val="left"/>
      <w:pPr>
        <w:tabs>
          <w:tab w:val="num" w:pos="5400"/>
        </w:tabs>
        <w:ind w:left="5400" w:hanging="360"/>
      </w:pPr>
      <w:rPr>
        <w:rFonts w:ascii="Symbol" w:hAnsi="Symbol" w:cs="Symbol" w:hint="default"/>
      </w:rPr>
    </w:lvl>
    <w:lvl w:ilvl="7" w:tplc="04220003">
      <w:start w:val="1"/>
      <w:numFmt w:val="bullet"/>
      <w:lvlText w:val="o"/>
      <w:lvlJc w:val="left"/>
      <w:pPr>
        <w:tabs>
          <w:tab w:val="num" w:pos="6120"/>
        </w:tabs>
        <w:ind w:left="6120" w:hanging="360"/>
      </w:pPr>
      <w:rPr>
        <w:rFonts w:ascii="Courier New" w:hAnsi="Courier New" w:cs="Courier New" w:hint="default"/>
      </w:rPr>
    </w:lvl>
    <w:lvl w:ilvl="8" w:tplc="04220005">
      <w:start w:val="1"/>
      <w:numFmt w:val="bullet"/>
      <w:lvlText w:val=""/>
      <w:lvlJc w:val="left"/>
      <w:pPr>
        <w:tabs>
          <w:tab w:val="num" w:pos="6840"/>
        </w:tabs>
        <w:ind w:left="6840" w:hanging="360"/>
      </w:pPr>
      <w:rPr>
        <w:rFonts w:ascii="Wingdings" w:hAnsi="Wingdings" w:cs="Wingdings" w:hint="default"/>
      </w:rPr>
    </w:lvl>
  </w:abstractNum>
  <w:abstractNum w:abstractNumId="3">
    <w:nsid w:val="512E1EB5"/>
    <w:multiLevelType w:val="hybridMultilevel"/>
    <w:tmpl w:val="5EA2D392"/>
    <w:lvl w:ilvl="0" w:tplc="0422000F">
      <w:start w:val="1"/>
      <w:numFmt w:val="decimal"/>
      <w:lvlText w:val="%1."/>
      <w:lvlJc w:val="left"/>
      <w:pPr>
        <w:tabs>
          <w:tab w:val="num" w:pos="1440"/>
        </w:tabs>
        <w:ind w:left="1440" w:hanging="360"/>
      </w:pPr>
    </w:lvl>
    <w:lvl w:ilvl="1" w:tplc="04220019">
      <w:start w:val="1"/>
      <w:numFmt w:val="lowerLetter"/>
      <w:lvlText w:val="%2."/>
      <w:lvlJc w:val="left"/>
      <w:pPr>
        <w:tabs>
          <w:tab w:val="num" w:pos="2160"/>
        </w:tabs>
        <w:ind w:left="2160" w:hanging="360"/>
      </w:pPr>
    </w:lvl>
    <w:lvl w:ilvl="2" w:tplc="0422001B">
      <w:start w:val="1"/>
      <w:numFmt w:val="lowerRoman"/>
      <w:lvlText w:val="%3."/>
      <w:lvlJc w:val="right"/>
      <w:pPr>
        <w:tabs>
          <w:tab w:val="num" w:pos="2880"/>
        </w:tabs>
        <w:ind w:left="2880" w:hanging="180"/>
      </w:pPr>
    </w:lvl>
    <w:lvl w:ilvl="3" w:tplc="0422000F">
      <w:start w:val="1"/>
      <w:numFmt w:val="decimal"/>
      <w:lvlText w:val="%4."/>
      <w:lvlJc w:val="left"/>
      <w:pPr>
        <w:tabs>
          <w:tab w:val="num" w:pos="3600"/>
        </w:tabs>
        <w:ind w:left="3600" w:hanging="360"/>
      </w:pPr>
    </w:lvl>
    <w:lvl w:ilvl="4" w:tplc="04220019">
      <w:start w:val="1"/>
      <w:numFmt w:val="lowerLetter"/>
      <w:lvlText w:val="%5."/>
      <w:lvlJc w:val="left"/>
      <w:pPr>
        <w:tabs>
          <w:tab w:val="num" w:pos="4320"/>
        </w:tabs>
        <w:ind w:left="4320" w:hanging="360"/>
      </w:pPr>
    </w:lvl>
    <w:lvl w:ilvl="5" w:tplc="0422001B">
      <w:start w:val="1"/>
      <w:numFmt w:val="lowerRoman"/>
      <w:lvlText w:val="%6."/>
      <w:lvlJc w:val="right"/>
      <w:pPr>
        <w:tabs>
          <w:tab w:val="num" w:pos="5040"/>
        </w:tabs>
        <w:ind w:left="5040" w:hanging="180"/>
      </w:pPr>
    </w:lvl>
    <w:lvl w:ilvl="6" w:tplc="0422000F">
      <w:start w:val="1"/>
      <w:numFmt w:val="decimal"/>
      <w:lvlText w:val="%7."/>
      <w:lvlJc w:val="left"/>
      <w:pPr>
        <w:tabs>
          <w:tab w:val="num" w:pos="5760"/>
        </w:tabs>
        <w:ind w:left="5760" w:hanging="360"/>
      </w:pPr>
    </w:lvl>
    <w:lvl w:ilvl="7" w:tplc="04220019">
      <w:start w:val="1"/>
      <w:numFmt w:val="lowerLetter"/>
      <w:lvlText w:val="%8."/>
      <w:lvlJc w:val="left"/>
      <w:pPr>
        <w:tabs>
          <w:tab w:val="num" w:pos="6480"/>
        </w:tabs>
        <w:ind w:left="6480" w:hanging="360"/>
      </w:pPr>
    </w:lvl>
    <w:lvl w:ilvl="8" w:tplc="0422001B">
      <w:start w:val="1"/>
      <w:numFmt w:val="lowerRoman"/>
      <w:lvlText w:val="%9."/>
      <w:lvlJc w:val="right"/>
      <w:pPr>
        <w:tabs>
          <w:tab w:val="num" w:pos="7200"/>
        </w:tabs>
        <w:ind w:left="720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0E2C"/>
    <w:rsid w:val="00234216"/>
    <w:rsid w:val="002A0E2C"/>
    <w:rsid w:val="009D1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EDDF629-A897-45F9-BD4F-5DB981C7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4520</Words>
  <Characters>25769</Characters>
  <Application>Microsoft Office Word</Application>
  <DocSecurity>0</DocSecurity>
  <Lines>214</Lines>
  <Paragraphs>60</Paragraphs>
  <ScaleCrop>false</ScaleCrop>
  <Manager>Економіка. Банківська справа</Manager>
  <Company>Економіка. Банківська справа</Company>
  <LinksUpToDate>false</LinksUpToDate>
  <CharactersWithSpaces>30229</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2014-03-30T16:50:00Z</dcterms:created>
  <dcterms:modified xsi:type="dcterms:W3CDTF">2014-03-30T16:50:00Z</dcterms:modified>
  <cp:category>Економіка. Банківська справа</cp:category>
</cp:coreProperties>
</file>