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B51" w:rsidRDefault="00252B51">
      <w:pPr>
        <w:jc w:val="center"/>
        <w:rPr>
          <w:rFonts w:ascii="Times New Roman" w:eastAsia="Times New Roman" w:hAnsi="Times New Roman" w:cs="Times New Roman"/>
          <w:sz w:val="24"/>
          <w:szCs w:val="24"/>
        </w:rPr>
      </w:pPr>
    </w:p>
    <w:p w:rsidR="00252B51" w:rsidRDefault="00252B51">
      <w:pPr>
        <w:rPr>
          <w:rFonts w:ascii="Times New Roman" w:eastAsia="Times New Roman" w:hAnsi="Times New Roman" w:cs="Times New Roman"/>
          <w:sz w:val="24"/>
          <w:szCs w:val="24"/>
        </w:rPr>
      </w:pPr>
    </w:p>
    <w:p w:rsidR="00252B51" w:rsidRDefault="00252B51">
      <w:pPr>
        <w:rPr>
          <w:rFonts w:ascii="Times New Roman" w:eastAsia="Times New Roman" w:hAnsi="Times New Roman" w:cs="Times New Roman"/>
          <w:sz w:val="24"/>
          <w:szCs w:val="24"/>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Кодекс України про адміністративні правопорушення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(статті 1 - 212-20)</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ст.213 - ст.330 ( 80732-10 )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Відомості Верховної Ради Української РСР (ВВР)</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1984, додаток до № 51, ст.1122 )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Вводиться в дію Постановою Верховної Ради Української РСР</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8074-10 від 07.12.84, ВВР 1984, додаток до № 51, ст.1123 )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У тексті Кодексу слова "Республіка Крим" у всіх відмінках</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замінено словами "Автономна Республіка Крим" у відповідних</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відмінках згідно із Законом № 209/94-ВР від 14.10.94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У тексті Кодексу слова "службова особа" в усіх відмінках</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замінено словами "посадова особа" у відповідних відмінках</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згідно із Законом № 282/95-ВР від 11.07.95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Із змінами, внесеними згідно з Указами ПВР</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102-11 від 12.04.85, ВВР 1985, № 17, ст. 415</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316-11 від 29.05.85, ВВР 1985, № 24, ст. 553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1117-11 від 16.10.85, ВВР 1985, № 44, ст.1056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2010-11 від 03.04.86, ВВР 1986, № 15, ст. 326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2444-11 від 27.06.86, ВВР 1986, № 27, ст. 539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3070-11 від 03.11.86, ВВР 1986, № 46, ст. 933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3282-11 від 19.12.86, ВВР 1986, № 52, ст.1057</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3690-11 від 12.03.87, ВВР 1987, № 12, ст. 226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4134-11 від 12.06.87, ВВР 1987, № 25, ст. 453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4135-11 від 12.06.87, ВВР 1987, № 25, ст. 454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4452-11 від 21.08.87, ВВР 1987, № 35, ст. 674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4982-11 від 25.11.87, ВВР 1987, № 49, ст.1009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4995-11 від 01.12.87, ВВР 1987, № 50, ст.1016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6347-11 від 03.08.88, ВВР 1988, № 33, ст. 808</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6976-11 від 14.12.88, ВВР 1988, № 52, ст.1184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7445-11 від 27.04.89, ВВР 1989, № 19, ст. 182</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7542-11 від 19.05.89, ВВР 1989, № 22, ст. 236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8411-11 від 23.11.89, ВВР 1989, № 49, ст. 673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8710-11 від 19.01.90, ВВР 1990, № 5, ст. 59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8711-11 від 19.01.90, ВВР 1990, № 5, ст. 60</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8918-11 від 07.03.90, ВВР 1990, № 12, ст. 194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9082-11 від 20.04.90, ВВР 1990, № 18, ст. 278</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9166-11 від 04.05.90, ВВР 1990, № 20, ст. 313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9280-11 від 14.05.90, ВВР 1990, № 22, ст. 367</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158-12 від 03.08.90, ВВР 1990, № 34, ст. 501</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647-12 від 18.01.91, ВВР 1991, № 7, ст. 45</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663-12 від 28.01.91, ВВР 1991, № 8, ст. 56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661-12 від 28.01.91, ВВР 1991, № 11, ст. 106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1413-12 від 09.08.91, ВВР 1991, № 39, ст. 514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1369-12 від 29.07.91, ВВР 1991, № 45, ст. 600</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1818-12 від 15.11.91, ВВР 1992, № 5, ст. 40 Законами</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1255-12 від 25.06.91, ВВР 1991, № 40, ст.527</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2354-12 від 15.05.92, ВВР 1992, № 32, ст.457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Про порядок застосування заходів адміністративного</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стягнення у вигляді штрафу додатково див. Закон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2467-12 від 17.06.92 - втратив чинність на підставі</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Закону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Із змінами, внесеними згідно з Законами</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2468-12 від 17.06.92, ВВР 1992, № 35, ст.511</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2547-12 від 07.07.92, ВВР 1992, № 39, ст.570</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2704-12 від 16.10.92, ВВР 1992, № 47, ст.648</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2857-12 від 15.12.92, ВВР 1993, № 6, ст. 35</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2941а-12 від 26.01.93, ВВР 1993, № 12, ст.100</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2977-12 від 03.02.93, ВВР 1993, № 15, ст.131</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2992-12 від 04.02.93, ВВР 1993, № 15, ст.134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3039-12 від 03.03.93, ВВР 1993, № 18, ст.189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3134-12 від 22.04.93, ВВР 1993, № 22, ст.232</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3176-12 від 04.05.93, ВВР 1993, № 24, ст.256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3350-12 від 30.06.93, ВВР 1993, № 34, ст.354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3351-12 від 30.06.93, ВВР 1993, № 34, ст.355</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3582-12 від 11.11.93, ВВР 1993, № 46, ст.427</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3683-12 від 15.12.93, ВВР 1994, № 1, ст. 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3785-12 від 23.12.93, ВВР 1994, № 12, ст. 58</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3806-12 від 24.12.93, ВВР 1994, № 13, ст. 69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3888-12 від 28.01.94, ВВР 1994, № 19, ст.111</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3890-12 від 28.01.94, ВВР 1994, № 20, ст.114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4040-12 від 25.02.94, ВВР 1994, № 28, ст.236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4044-12 від 25.02.94, ВВР 1994, № 28, ст.239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4045-12 від 25.02.94, ВВР 1994, № 28, ст.240</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84/94-ВР від 05.07.94, ВВР 1994, № 31, ст.288</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155/94-ВР від 29.07.94, ВВР 1994, № 38, ст.349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179/94-ВР від 22.09.94, ВВР 1994, № 41, ст.375</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209/94-ВР від 14.10.94, ВВР 1994, № 46, ст.413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244/94-ВР від 15.11.94, ВВР 1994, № 49, ст.431</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246/94-ВР від 15.11.94, ВВР 1994, № 48, ст.429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8/95-ВР від 19.01.95, ВВР 1995, № 3, ст. 20</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64/95-ВР від 15.02.95, ВВР 1995, № 10, ст. 64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75/95-ВР від 28.02.95, ВВР 1995, № 13, ст. 85</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79/95-ВР від 01.03.95, ВВР 1995, № 13, ст. 87</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123/95-ВР від 05.04.95, ВВР 1995, № 15, ст.103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210/95-ВР від 02.06.95, ВВР 1995, № 22, ст.169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282/95-ВР від 11.07.95, ВВР 1995, № 29, ст.216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296/95-ВР від 11.07.95, ВВР 1995, № 29, ст.223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305/95-ВР від 13.07.95, ВВР 1995, № 30, ст.233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358/95-ВР від 05.10.95, ВВР 1995, № 34, ст.268</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81/96-ВР від 06.03.96, ВВР 1996, № 15, ст. 70</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148/96-ВР від 25.04.96, ВВР 1996, № 25, ст.104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196/96-ВР від 15.05.96, ВВР 1996, № 31, ст.145</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323/96-ВР від 12.07.96, ВВР 1996, № 52, ст.294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328/96-ВР від 12.07.96, ВВР 1996, № 44, ст.216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386/96-ВР від 01.10.96, ВВР 1996, № 46, ст.247</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388/96-ВР від 02.10.96, ВВР 1996, № 46, ст.249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398/96-ВР від 02.10.96, ВВР 1996, № 46, ст.251</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489/96-ВР від 13.11.96, ВВР 1996, № 52, ст.305</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497/96-ВР від 14.11.96, ВВР 1997, № 1, ст. 1</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23/97-ВР від 23.01.97, ВВР 1997, № 11, ст. 92</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55/97-ВР від 07.02.97, ВВР 1997, № 14, ст.114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308/97-ВР від 04.06.97, ВВР 1997, № 29, ст.192</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390/97-ВР від 20.06.97, ВВР 1997, № 36, ст.230</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650/97-ВР від 19.11.97, ВВР, 1998, № 11-12, ст.41</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651/97-ВР від 19.11.97, ВВР, 1998, № 11-12, ст.42</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666/97-ВР від 21.11.97, ВВР, 1998, № 11-12, ст.45</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73/98-ВР від 04.02.98, ВВР, 1998, № 24, ст.139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210/98-ВР від 24.03.98, ВВР, 1998, № 35, ст.241</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ВВР, 1999, № 5-6, ст.45</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444-XIV ( </w:t>
      </w:r>
      <w:r>
        <w:rPr>
          <w:rFonts w:ascii="Times New Roman" w:eastAsia="Times New Roman" w:hAnsi="Times New Roman" w:cs="Times New Roman"/>
          <w:i/>
          <w:iCs/>
          <w:sz w:val="22"/>
          <w:szCs w:val="22"/>
          <w:u w:val="single"/>
        </w:rPr>
        <w:t>444-14</w:t>
      </w:r>
      <w:r>
        <w:rPr>
          <w:rFonts w:ascii="Times New Roman" w:eastAsia="Times New Roman" w:hAnsi="Times New Roman" w:cs="Times New Roman"/>
          <w:sz w:val="22"/>
          <w:szCs w:val="22"/>
        </w:rPr>
        <w:t xml:space="preserve"> ) від 18.02.99, ВВР, 1999, № 16, ст.96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557-XIV ( </w:t>
      </w:r>
      <w:r>
        <w:rPr>
          <w:rFonts w:ascii="Times New Roman" w:eastAsia="Times New Roman" w:hAnsi="Times New Roman" w:cs="Times New Roman"/>
          <w:i/>
          <w:iCs/>
          <w:sz w:val="22"/>
          <w:szCs w:val="22"/>
          <w:u w:val="single"/>
        </w:rPr>
        <w:t>557-14</w:t>
      </w:r>
      <w:r>
        <w:rPr>
          <w:rFonts w:ascii="Times New Roman" w:eastAsia="Times New Roman" w:hAnsi="Times New Roman" w:cs="Times New Roman"/>
          <w:sz w:val="22"/>
          <w:szCs w:val="22"/>
        </w:rPr>
        <w:t xml:space="preserve"> ) від 24.03.99, ВВР, 1999, № 19, ст.173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812-XIV ( </w:t>
      </w:r>
      <w:r>
        <w:rPr>
          <w:rFonts w:ascii="Times New Roman" w:eastAsia="Times New Roman" w:hAnsi="Times New Roman" w:cs="Times New Roman"/>
          <w:i/>
          <w:iCs/>
          <w:sz w:val="22"/>
          <w:szCs w:val="22"/>
          <w:u w:val="single"/>
        </w:rPr>
        <w:t>812-14</w:t>
      </w:r>
      <w:r>
        <w:rPr>
          <w:rFonts w:ascii="Times New Roman" w:eastAsia="Times New Roman" w:hAnsi="Times New Roman" w:cs="Times New Roman"/>
          <w:sz w:val="22"/>
          <w:szCs w:val="22"/>
        </w:rPr>
        <w:t xml:space="preserve"> ) від 02.07.99, ВВР, 1999, № 34, ст.285</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863-XIV ( </w:t>
      </w:r>
      <w:r>
        <w:rPr>
          <w:rFonts w:ascii="Times New Roman" w:eastAsia="Times New Roman" w:hAnsi="Times New Roman" w:cs="Times New Roman"/>
          <w:i/>
          <w:iCs/>
          <w:sz w:val="22"/>
          <w:szCs w:val="22"/>
          <w:u w:val="single"/>
        </w:rPr>
        <w:t>863-14</w:t>
      </w:r>
      <w:r>
        <w:rPr>
          <w:rFonts w:ascii="Times New Roman" w:eastAsia="Times New Roman" w:hAnsi="Times New Roman" w:cs="Times New Roman"/>
          <w:sz w:val="22"/>
          <w:szCs w:val="22"/>
        </w:rPr>
        <w:t xml:space="preserve"> ) від 08.07.99, ВВР, 1999, № 36, ст.317</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898-XIV ( </w:t>
      </w:r>
      <w:r>
        <w:rPr>
          <w:rFonts w:ascii="Times New Roman" w:eastAsia="Times New Roman" w:hAnsi="Times New Roman" w:cs="Times New Roman"/>
          <w:i/>
          <w:iCs/>
          <w:sz w:val="22"/>
          <w:szCs w:val="22"/>
          <w:u w:val="single"/>
        </w:rPr>
        <w:t>898-14</w:t>
      </w:r>
      <w:r>
        <w:rPr>
          <w:rFonts w:ascii="Times New Roman" w:eastAsia="Times New Roman" w:hAnsi="Times New Roman" w:cs="Times New Roman"/>
          <w:sz w:val="22"/>
          <w:szCs w:val="22"/>
        </w:rPr>
        <w:t xml:space="preserve"> ) від 09.07.99, ВВР, 1999, № 36, ст.319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998-XIV ( </w:t>
      </w:r>
      <w:r>
        <w:rPr>
          <w:rFonts w:ascii="Times New Roman" w:eastAsia="Times New Roman" w:hAnsi="Times New Roman" w:cs="Times New Roman"/>
          <w:i/>
          <w:iCs/>
          <w:sz w:val="22"/>
          <w:szCs w:val="22"/>
          <w:u w:val="single"/>
        </w:rPr>
        <w:t>998-14</w:t>
      </w:r>
      <w:r>
        <w:rPr>
          <w:rFonts w:ascii="Times New Roman" w:eastAsia="Times New Roman" w:hAnsi="Times New Roman" w:cs="Times New Roman"/>
          <w:sz w:val="22"/>
          <w:szCs w:val="22"/>
        </w:rPr>
        <w:t xml:space="preserve"> ) від 16.07.99, ВВР, 1999, № 41, ст.373</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1040-XIV ( </w:t>
      </w:r>
      <w:r>
        <w:rPr>
          <w:rFonts w:ascii="Times New Roman" w:eastAsia="Times New Roman" w:hAnsi="Times New Roman" w:cs="Times New Roman"/>
          <w:i/>
          <w:iCs/>
          <w:sz w:val="22"/>
          <w:szCs w:val="22"/>
          <w:u w:val="single"/>
        </w:rPr>
        <w:t>1040-14</w:t>
      </w:r>
      <w:r>
        <w:rPr>
          <w:rFonts w:ascii="Times New Roman" w:eastAsia="Times New Roman" w:hAnsi="Times New Roman" w:cs="Times New Roman"/>
          <w:sz w:val="22"/>
          <w:szCs w:val="22"/>
        </w:rPr>
        <w:t xml:space="preserve"> ) від 14.09.99, ВВР, 1999, № 45, ст.396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1080-XIV ( </w:t>
      </w:r>
      <w:r>
        <w:rPr>
          <w:rFonts w:ascii="Times New Roman" w:eastAsia="Times New Roman" w:hAnsi="Times New Roman" w:cs="Times New Roman"/>
          <w:i/>
          <w:iCs/>
          <w:sz w:val="22"/>
          <w:szCs w:val="22"/>
          <w:u w:val="single"/>
        </w:rPr>
        <w:t>1080-14</w:t>
      </w:r>
      <w:r>
        <w:rPr>
          <w:rFonts w:ascii="Times New Roman" w:eastAsia="Times New Roman" w:hAnsi="Times New Roman" w:cs="Times New Roman"/>
          <w:sz w:val="22"/>
          <w:szCs w:val="22"/>
        </w:rPr>
        <w:t xml:space="preserve"> ) від 21.09.99, ВВР, 1999, № 49, ст.429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1142-XIV ( </w:t>
      </w:r>
      <w:r>
        <w:rPr>
          <w:rFonts w:ascii="Times New Roman" w:eastAsia="Times New Roman" w:hAnsi="Times New Roman" w:cs="Times New Roman"/>
          <w:i/>
          <w:iCs/>
          <w:sz w:val="22"/>
          <w:szCs w:val="22"/>
          <w:u w:val="single"/>
        </w:rPr>
        <w:t>1142-14</w:t>
      </w:r>
      <w:r>
        <w:rPr>
          <w:rFonts w:ascii="Times New Roman" w:eastAsia="Times New Roman" w:hAnsi="Times New Roman" w:cs="Times New Roman"/>
          <w:sz w:val="22"/>
          <w:szCs w:val="22"/>
        </w:rPr>
        <w:t xml:space="preserve"> ) від 08.10.99, ВВР, 1999, № 48, ст.421</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1228-XIV ( </w:t>
      </w:r>
      <w:r>
        <w:rPr>
          <w:rFonts w:ascii="Times New Roman" w:eastAsia="Times New Roman" w:hAnsi="Times New Roman" w:cs="Times New Roman"/>
          <w:i/>
          <w:iCs/>
          <w:sz w:val="22"/>
          <w:szCs w:val="22"/>
          <w:u w:val="single"/>
        </w:rPr>
        <w:t>1228-14</w:t>
      </w:r>
      <w:r>
        <w:rPr>
          <w:rFonts w:ascii="Times New Roman" w:eastAsia="Times New Roman" w:hAnsi="Times New Roman" w:cs="Times New Roman"/>
          <w:sz w:val="22"/>
          <w:szCs w:val="22"/>
        </w:rPr>
        <w:t xml:space="preserve"> ) від 17.11.99, ВВР, 1999, № 52, ст.466</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1288-XIV ( </w:t>
      </w:r>
      <w:r>
        <w:rPr>
          <w:rFonts w:ascii="Times New Roman" w:eastAsia="Times New Roman" w:hAnsi="Times New Roman" w:cs="Times New Roman"/>
          <w:i/>
          <w:iCs/>
          <w:sz w:val="22"/>
          <w:szCs w:val="22"/>
          <w:u w:val="single"/>
        </w:rPr>
        <w:t>1288-14</w:t>
      </w:r>
      <w:r>
        <w:rPr>
          <w:rFonts w:ascii="Times New Roman" w:eastAsia="Times New Roman" w:hAnsi="Times New Roman" w:cs="Times New Roman"/>
          <w:sz w:val="22"/>
          <w:szCs w:val="22"/>
        </w:rPr>
        <w:t xml:space="preserve"> ) від 14.12.99, ВВР, 2000, № 5, ст.34</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1342-XIV ( </w:t>
      </w:r>
      <w:r>
        <w:rPr>
          <w:rFonts w:ascii="Times New Roman" w:eastAsia="Times New Roman" w:hAnsi="Times New Roman" w:cs="Times New Roman"/>
          <w:i/>
          <w:iCs/>
          <w:sz w:val="22"/>
          <w:szCs w:val="22"/>
          <w:u w:val="single"/>
        </w:rPr>
        <w:t>1342-14</w:t>
      </w:r>
      <w:r>
        <w:rPr>
          <w:rFonts w:ascii="Times New Roman" w:eastAsia="Times New Roman" w:hAnsi="Times New Roman" w:cs="Times New Roman"/>
          <w:sz w:val="22"/>
          <w:szCs w:val="22"/>
        </w:rPr>
        <w:t xml:space="preserve"> ) від 22.12.99, ВВР, 2000, № 4, ст.31</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1368-XIV ( </w:t>
      </w:r>
      <w:r>
        <w:rPr>
          <w:rFonts w:ascii="Times New Roman" w:eastAsia="Times New Roman" w:hAnsi="Times New Roman" w:cs="Times New Roman"/>
          <w:i/>
          <w:iCs/>
          <w:sz w:val="22"/>
          <w:szCs w:val="22"/>
          <w:u w:val="single"/>
        </w:rPr>
        <w:t>1368-14</w:t>
      </w:r>
      <w:r>
        <w:rPr>
          <w:rFonts w:ascii="Times New Roman" w:eastAsia="Times New Roman" w:hAnsi="Times New Roman" w:cs="Times New Roman"/>
          <w:sz w:val="22"/>
          <w:szCs w:val="22"/>
        </w:rPr>
        <w:t xml:space="preserve"> ) від 11.01.2000, ВВР, 2000, № 8, ст.49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1379-XIV ( </w:t>
      </w:r>
      <w:r>
        <w:rPr>
          <w:rFonts w:ascii="Times New Roman" w:eastAsia="Times New Roman" w:hAnsi="Times New Roman" w:cs="Times New Roman"/>
          <w:i/>
          <w:iCs/>
          <w:sz w:val="22"/>
          <w:szCs w:val="22"/>
          <w:u w:val="single"/>
        </w:rPr>
        <w:t>1379-14</w:t>
      </w:r>
      <w:r>
        <w:rPr>
          <w:rFonts w:ascii="Times New Roman" w:eastAsia="Times New Roman" w:hAnsi="Times New Roman" w:cs="Times New Roman"/>
          <w:sz w:val="22"/>
          <w:szCs w:val="22"/>
        </w:rPr>
        <w:t xml:space="preserve"> ) від 13.01.2000, ВВР, 2000, № 8, ст.50</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1381-XIV ( </w:t>
      </w:r>
      <w:r>
        <w:rPr>
          <w:rFonts w:ascii="Times New Roman" w:eastAsia="Times New Roman" w:hAnsi="Times New Roman" w:cs="Times New Roman"/>
          <w:i/>
          <w:iCs/>
          <w:sz w:val="22"/>
          <w:szCs w:val="22"/>
          <w:u w:val="single"/>
        </w:rPr>
        <w:t>1381-14</w:t>
      </w:r>
      <w:r>
        <w:rPr>
          <w:rFonts w:ascii="Times New Roman" w:eastAsia="Times New Roman" w:hAnsi="Times New Roman" w:cs="Times New Roman"/>
          <w:sz w:val="22"/>
          <w:szCs w:val="22"/>
        </w:rPr>
        <w:t xml:space="preserve"> ) від 13.01.2000, ВВР, 2000, № 10, ст.79</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1580-III ( </w:t>
      </w:r>
      <w:r>
        <w:rPr>
          <w:rFonts w:ascii="Times New Roman" w:eastAsia="Times New Roman" w:hAnsi="Times New Roman" w:cs="Times New Roman"/>
          <w:i/>
          <w:iCs/>
          <w:sz w:val="22"/>
          <w:szCs w:val="22"/>
          <w:u w:val="single"/>
        </w:rPr>
        <w:t>1580-14</w:t>
      </w:r>
      <w:r>
        <w:rPr>
          <w:rFonts w:ascii="Times New Roman" w:eastAsia="Times New Roman" w:hAnsi="Times New Roman" w:cs="Times New Roman"/>
          <w:sz w:val="22"/>
          <w:szCs w:val="22"/>
        </w:rPr>
        <w:t xml:space="preserve"> ) від 23.03.2000, ВВР, 2000, № 23, ст.179 № 1587-III ( </w:t>
      </w:r>
      <w:r>
        <w:rPr>
          <w:rFonts w:ascii="Times New Roman" w:eastAsia="Times New Roman" w:hAnsi="Times New Roman" w:cs="Times New Roman"/>
          <w:i/>
          <w:iCs/>
          <w:sz w:val="22"/>
          <w:szCs w:val="22"/>
          <w:u w:val="single"/>
        </w:rPr>
        <w:t>1587-14</w:t>
      </w:r>
      <w:r>
        <w:rPr>
          <w:rFonts w:ascii="Times New Roman" w:eastAsia="Times New Roman" w:hAnsi="Times New Roman" w:cs="Times New Roman"/>
          <w:sz w:val="22"/>
          <w:szCs w:val="22"/>
        </w:rPr>
        <w:t xml:space="preserve"> ) від 23.03.2000, ВВР, 2000, № 24, ст.183 - зміни набирають чинності з 1 січня 2001 року № 1685-III ( </w:t>
      </w:r>
      <w:r>
        <w:rPr>
          <w:rFonts w:ascii="Times New Roman" w:eastAsia="Times New Roman" w:hAnsi="Times New Roman" w:cs="Times New Roman"/>
          <w:i/>
          <w:iCs/>
          <w:sz w:val="22"/>
          <w:szCs w:val="22"/>
          <w:u w:val="single"/>
        </w:rPr>
        <w:t>1685-14</w:t>
      </w:r>
      <w:r>
        <w:rPr>
          <w:rFonts w:ascii="Times New Roman" w:eastAsia="Times New Roman" w:hAnsi="Times New Roman" w:cs="Times New Roman"/>
          <w:sz w:val="22"/>
          <w:szCs w:val="22"/>
        </w:rPr>
        <w:t xml:space="preserve"> ) від 20.04.2000, ВВР, 2000, № 30, ст.240 № 1708-III ( </w:t>
      </w:r>
      <w:r>
        <w:rPr>
          <w:rFonts w:ascii="Times New Roman" w:eastAsia="Times New Roman" w:hAnsi="Times New Roman" w:cs="Times New Roman"/>
          <w:i/>
          <w:iCs/>
          <w:sz w:val="22"/>
          <w:szCs w:val="22"/>
          <w:u w:val="single"/>
        </w:rPr>
        <w:t>1708-14</w:t>
      </w:r>
      <w:r>
        <w:rPr>
          <w:rFonts w:ascii="Times New Roman" w:eastAsia="Times New Roman" w:hAnsi="Times New Roman" w:cs="Times New Roman"/>
          <w:sz w:val="22"/>
          <w:szCs w:val="22"/>
        </w:rPr>
        <w:t xml:space="preserve"> ) від 11.05.2000, ВВР, 2000, № 32, ст.256 № 1744-III ( </w:t>
      </w:r>
      <w:r>
        <w:rPr>
          <w:rFonts w:ascii="Times New Roman" w:eastAsia="Times New Roman" w:hAnsi="Times New Roman" w:cs="Times New Roman"/>
          <w:i/>
          <w:iCs/>
          <w:sz w:val="22"/>
          <w:szCs w:val="22"/>
          <w:u w:val="single"/>
        </w:rPr>
        <w:t>1744-14</w:t>
      </w:r>
      <w:r>
        <w:rPr>
          <w:rFonts w:ascii="Times New Roman" w:eastAsia="Times New Roman" w:hAnsi="Times New Roman" w:cs="Times New Roman"/>
          <w:sz w:val="22"/>
          <w:szCs w:val="22"/>
        </w:rPr>
        <w:t xml:space="preserve"> ) від 18.05.2000, ВВР, 2000, № 35, ст.280 № 1929-III ( </w:t>
      </w:r>
      <w:r>
        <w:rPr>
          <w:rFonts w:ascii="Times New Roman" w:eastAsia="Times New Roman" w:hAnsi="Times New Roman" w:cs="Times New Roman"/>
          <w:i/>
          <w:iCs/>
          <w:sz w:val="22"/>
          <w:szCs w:val="22"/>
          <w:u w:val="single"/>
        </w:rPr>
        <w:t>1929-14</w:t>
      </w:r>
      <w:r>
        <w:rPr>
          <w:rFonts w:ascii="Times New Roman" w:eastAsia="Times New Roman" w:hAnsi="Times New Roman" w:cs="Times New Roman"/>
          <w:sz w:val="22"/>
          <w:szCs w:val="22"/>
        </w:rPr>
        <w:t xml:space="preserve"> ) від 13.07.2000, ВВР, 2000, № 43, ст.364 № 1969-III ( </w:t>
      </w:r>
      <w:r>
        <w:rPr>
          <w:rFonts w:ascii="Times New Roman" w:eastAsia="Times New Roman" w:hAnsi="Times New Roman" w:cs="Times New Roman"/>
          <w:i/>
          <w:iCs/>
          <w:sz w:val="22"/>
          <w:szCs w:val="22"/>
          <w:u w:val="single"/>
        </w:rPr>
        <w:t>1969-14</w:t>
      </w:r>
      <w:r>
        <w:rPr>
          <w:rFonts w:ascii="Times New Roman" w:eastAsia="Times New Roman" w:hAnsi="Times New Roman" w:cs="Times New Roman"/>
          <w:sz w:val="22"/>
          <w:szCs w:val="22"/>
        </w:rPr>
        <w:t xml:space="preserve"> ) від 21.09.2000, ВВР, 2000, № 45, ст.377 № 1979-III ( </w:t>
      </w:r>
      <w:r>
        <w:rPr>
          <w:rFonts w:ascii="Times New Roman" w:eastAsia="Times New Roman" w:hAnsi="Times New Roman" w:cs="Times New Roman"/>
          <w:i/>
          <w:iCs/>
          <w:sz w:val="22"/>
          <w:szCs w:val="22"/>
          <w:u w:val="single"/>
        </w:rPr>
        <w:t>1979-14</w:t>
      </w:r>
      <w:r>
        <w:rPr>
          <w:rFonts w:ascii="Times New Roman" w:eastAsia="Times New Roman" w:hAnsi="Times New Roman" w:cs="Times New Roman"/>
          <w:sz w:val="22"/>
          <w:szCs w:val="22"/>
        </w:rPr>
        <w:t xml:space="preserve"> ) від 21.09.2000, ВВР, 2000, № 45, ст.387 № 1981-III ( </w:t>
      </w:r>
      <w:r>
        <w:rPr>
          <w:rFonts w:ascii="Times New Roman" w:eastAsia="Times New Roman" w:hAnsi="Times New Roman" w:cs="Times New Roman"/>
          <w:i/>
          <w:iCs/>
          <w:sz w:val="22"/>
          <w:szCs w:val="22"/>
          <w:u w:val="single"/>
        </w:rPr>
        <w:t>1981-14</w:t>
      </w:r>
      <w:r>
        <w:rPr>
          <w:rFonts w:ascii="Times New Roman" w:eastAsia="Times New Roman" w:hAnsi="Times New Roman" w:cs="Times New Roman"/>
          <w:sz w:val="22"/>
          <w:szCs w:val="22"/>
        </w:rPr>
        <w:t xml:space="preserve"> ) від 21.09.2000, ВВР, 2000, № 45, ст.389 № 1986-III ( </w:t>
      </w:r>
      <w:r>
        <w:rPr>
          <w:rFonts w:ascii="Times New Roman" w:eastAsia="Times New Roman" w:hAnsi="Times New Roman" w:cs="Times New Roman"/>
          <w:i/>
          <w:iCs/>
          <w:sz w:val="22"/>
          <w:szCs w:val="22"/>
          <w:u w:val="single"/>
        </w:rPr>
        <w:t>1986-14</w:t>
      </w:r>
      <w:r>
        <w:rPr>
          <w:rFonts w:ascii="Times New Roman" w:eastAsia="Times New Roman" w:hAnsi="Times New Roman" w:cs="Times New Roman"/>
          <w:sz w:val="22"/>
          <w:szCs w:val="22"/>
        </w:rPr>
        <w:t xml:space="preserve"> ) від 21.09.2000, ВВР, 2000, № 46, ст.396 № 2029-III ( </w:t>
      </w:r>
      <w:r>
        <w:rPr>
          <w:rFonts w:ascii="Times New Roman" w:eastAsia="Times New Roman" w:hAnsi="Times New Roman" w:cs="Times New Roman"/>
          <w:i/>
          <w:iCs/>
          <w:sz w:val="22"/>
          <w:szCs w:val="22"/>
          <w:u w:val="single"/>
        </w:rPr>
        <w:t>2029-14</w:t>
      </w:r>
      <w:r>
        <w:rPr>
          <w:rFonts w:ascii="Times New Roman" w:eastAsia="Times New Roman" w:hAnsi="Times New Roman" w:cs="Times New Roman"/>
          <w:sz w:val="22"/>
          <w:szCs w:val="22"/>
        </w:rPr>
        <w:t xml:space="preserve"> ) від 05.10.2000, ВВР, 2000, № 48, ст.415 № 2056-III ( </w:t>
      </w:r>
      <w:r>
        <w:rPr>
          <w:rFonts w:ascii="Times New Roman" w:eastAsia="Times New Roman" w:hAnsi="Times New Roman" w:cs="Times New Roman"/>
          <w:i/>
          <w:iCs/>
          <w:sz w:val="22"/>
          <w:szCs w:val="22"/>
          <w:u w:val="single"/>
        </w:rPr>
        <w:t>2056-14</w:t>
      </w:r>
      <w:r>
        <w:rPr>
          <w:rFonts w:ascii="Times New Roman" w:eastAsia="Times New Roman" w:hAnsi="Times New Roman" w:cs="Times New Roman"/>
          <w:sz w:val="22"/>
          <w:szCs w:val="22"/>
        </w:rPr>
        <w:t xml:space="preserve"> ) від 19.10.2000, ВВР, 2000, № 50, ст.436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Щодо визнання неконституційними окремих положень див. Рішення Конституційного Суду</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13-рп/2000 ( </w:t>
      </w:r>
      <w:r>
        <w:rPr>
          <w:rFonts w:ascii="Times New Roman" w:eastAsia="Times New Roman" w:hAnsi="Times New Roman" w:cs="Times New Roman"/>
          <w:i/>
          <w:iCs/>
          <w:sz w:val="22"/>
          <w:szCs w:val="22"/>
          <w:u w:val="single"/>
        </w:rPr>
        <w:t>v013p710-00</w:t>
      </w:r>
      <w:r>
        <w:rPr>
          <w:rFonts w:ascii="Times New Roman" w:eastAsia="Times New Roman" w:hAnsi="Times New Roman" w:cs="Times New Roman"/>
          <w:sz w:val="22"/>
          <w:szCs w:val="22"/>
        </w:rPr>
        <w:t xml:space="preserve"> ) від 16.11.2000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Із змінами, внесеними згідно із Законами № 2114-III ( </w:t>
      </w:r>
      <w:r>
        <w:rPr>
          <w:rFonts w:ascii="Times New Roman" w:eastAsia="Times New Roman" w:hAnsi="Times New Roman" w:cs="Times New Roman"/>
          <w:i/>
          <w:iCs/>
          <w:sz w:val="22"/>
          <w:szCs w:val="22"/>
          <w:u w:val="single"/>
        </w:rPr>
        <w:t>2114-14</w:t>
      </w:r>
      <w:r>
        <w:rPr>
          <w:rFonts w:ascii="Times New Roman" w:eastAsia="Times New Roman" w:hAnsi="Times New Roman" w:cs="Times New Roman"/>
          <w:sz w:val="22"/>
          <w:szCs w:val="22"/>
        </w:rPr>
        <w:t xml:space="preserve"> ) від 16.11.2000, ВРР, 2001, № 1, ст.3 № 2171-III ( </w:t>
      </w:r>
      <w:r>
        <w:rPr>
          <w:rFonts w:ascii="Times New Roman" w:eastAsia="Times New Roman" w:hAnsi="Times New Roman" w:cs="Times New Roman"/>
          <w:i/>
          <w:iCs/>
          <w:sz w:val="22"/>
          <w:szCs w:val="22"/>
          <w:u w:val="single"/>
        </w:rPr>
        <w:t>2171-14</w:t>
      </w:r>
      <w:r>
        <w:rPr>
          <w:rFonts w:ascii="Times New Roman" w:eastAsia="Times New Roman" w:hAnsi="Times New Roman" w:cs="Times New Roman"/>
          <w:sz w:val="22"/>
          <w:szCs w:val="22"/>
        </w:rPr>
        <w:t xml:space="preserve"> ) від 21.12.2000, ВВР, 2001, № 9, ст.38 № 2247-III ( </w:t>
      </w:r>
      <w:r>
        <w:rPr>
          <w:rFonts w:ascii="Times New Roman" w:eastAsia="Times New Roman" w:hAnsi="Times New Roman" w:cs="Times New Roman"/>
          <w:i/>
          <w:iCs/>
          <w:sz w:val="22"/>
          <w:szCs w:val="22"/>
          <w:u w:val="single"/>
        </w:rPr>
        <w:t>2247-14</w:t>
      </w:r>
      <w:r>
        <w:rPr>
          <w:rFonts w:ascii="Times New Roman" w:eastAsia="Times New Roman" w:hAnsi="Times New Roman" w:cs="Times New Roman"/>
          <w:sz w:val="22"/>
          <w:szCs w:val="22"/>
        </w:rPr>
        <w:t xml:space="preserve"> ) від 18.01.2001, ВВР, 2001, № 13, ст.66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ВВР, 2001, № 27, ст.132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ВВР, 2001, № 22, ст.107 № 2359-III ( </w:t>
      </w:r>
      <w:r>
        <w:rPr>
          <w:rFonts w:ascii="Times New Roman" w:eastAsia="Times New Roman" w:hAnsi="Times New Roman" w:cs="Times New Roman"/>
          <w:i/>
          <w:iCs/>
          <w:sz w:val="22"/>
          <w:szCs w:val="22"/>
          <w:u w:val="single"/>
        </w:rPr>
        <w:t>2359-14</w:t>
      </w:r>
      <w:r>
        <w:rPr>
          <w:rFonts w:ascii="Times New Roman" w:eastAsia="Times New Roman" w:hAnsi="Times New Roman" w:cs="Times New Roman"/>
          <w:sz w:val="22"/>
          <w:szCs w:val="22"/>
        </w:rPr>
        <w:t xml:space="preserve"> ) від 05.04.2001, ВВР, 2001, № 23, ст.115 № 2360-III ( </w:t>
      </w:r>
      <w:r>
        <w:rPr>
          <w:rFonts w:ascii="Times New Roman" w:eastAsia="Times New Roman" w:hAnsi="Times New Roman" w:cs="Times New Roman"/>
          <w:i/>
          <w:iCs/>
          <w:sz w:val="22"/>
          <w:szCs w:val="22"/>
          <w:u w:val="single"/>
        </w:rPr>
        <w:t>2360-14</w:t>
      </w:r>
      <w:r>
        <w:rPr>
          <w:rFonts w:ascii="Times New Roman" w:eastAsia="Times New Roman" w:hAnsi="Times New Roman" w:cs="Times New Roman"/>
          <w:sz w:val="22"/>
          <w:szCs w:val="22"/>
        </w:rPr>
        <w:t xml:space="preserve"> ) від 05.04.2001, ВВР, 2001, № 23, ст.116 № 2362-III ( </w:t>
      </w:r>
      <w:r>
        <w:rPr>
          <w:rFonts w:ascii="Times New Roman" w:eastAsia="Times New Roman" w:hAnsi="Times New Roman" w:cs="Times New Roman"/>
          <w:i/>
          <w:iCs/>
          <w:sz w:val="22"/>
          <w:szCs w:val="22"/>
          <w:u w:val="single"/>
        </w:rPr>
        <w:t>2362-14</w:t>
      </w:r>
      <w:r>
        <w:rPr>
          <w:rFonts w:ascii="Times New Roman" w:eastAsia="Times New Roman" w:hAnsi="Times New Roman" w:cs="Times New Roman"/>
          <w:sz w:val="22"/>
          <w:szCs w:val="22"/>
        </w:rPr>
        <w:t xml:space="preserve"> ) від 05.04.2001, ВВР, 2001, № 23, ст.117 № 2372-III ( </w:t>
      </w:r>
      <w:r>
        <w:rPr>
          <w:rFonts w:ascii="Times New Roman" w:eastAsia="Times New Roman" w:hAnsi="Times New Roman" w:cs="Times New Roman"/>
          <w:i/>
          <w:iCs/>
          <w:sz w:val="22"/>
          <w:szCs w:val="22"/>
          <w:u w:val="single"/>
        </w:rPr>
        <w:t>2372-14</w:t>
      </w:r>
      <w:r>
        <w:rPr>
          <w:rFonts w:ascii="Times New Roman" w:eastAsia="Times New Roman" w:hAnsi="Times New Roman" w:cs="Times New Roman"/>
          <w:sz w:val="22"/>
          <w:szCs w:val="22"/>
        </w:rPr>
        <w:t xml:space="preserve"> ) від 05.04.2001, ВВР, 2001, № 24, ст.126 № 2415-III ( </w:t>
      </w:r>
      <w:r>
        <w:rPr>
          <w:rFonts w:ascii="Times New Roman" w:eastAsia="Times New Roman" w:hAnsi="Times New Roman" w:cs="Times New Roman"/>
          <w:i/>
          <w:iCs/>
          <w:sz w:val="22"/>
          <w:szCs w:val="22"/>
          <w:u w:val="single"/>
        </w:rPr>
        <w:t>2415-14</w:t>
      </w:r>
      <w:r>
        <w:rPr>
          <w:rFonts w:ascii="Times New Roman" w:eastAsia="Times New Roman" w:hAnsi="Times New Roman" w:cs="Times New Roman"/>
          <w:sz w:val="22"/>
          <w:szCs w:val="22"/>
        </w:rPr>
        <w:t xml:space="preserve"> ) від 17.05.2001, ВВР, 2001, № 31, ст.148 № 2443-III ( </w:t>
      </w:r>
      <w:r>
        <w:rPr>
          <w:rFonts w:ascii="Times New Roman" w:eastAsia="Times New Roman" w:hAnsi="Times New Roman" w:cs="Times New Roman"/>
          <w:i/>
          <w:iCs/>
          <w:sz w:val="22"/>
          <w:szCs w:val="22"/>
          <w:u w:val="single"/>
        </w:rPr>
        <w:t>2443-14</w:t>
      </w:r>
      <w:r>
        <w:rPr>
          <w:rFonts w:ascii="Times New Roman" w:eastAsia="Times New Roman" w:hAnsi="Times New Roman" w:cs="Times New Roman"/>
          <w:sz w:val="22"/>
          <w:szCs w:val="22"/>
        </w:rPr>
        <w:t xml:space="preserve"> ) від 24.05.2001, ВВР, 2001, № 31, ст.152 - набирає чинності 01.09.2001 року № 2550-III ( </w:t>
      </w:r>
      <w:r>
        <w:rPr>
          <w:rFonts w:ascii="Times New Roman" w:eastAsia="Times New Roman" w:hAnsi="Times New Roman" w:cs="Times New Roman"/>
          <w:i/>
          <w:iCs/>
          <w:sz w:val="22"/>
          <w:szCs w:val="22"/>
          <w:u w:val="single"/>
        </w:rPr>
        <w:t>2550-14</w:t>
      </w:r>
      <w:r>
        <w:rPr>
          <w:rFonts w:ascii="Times New Roman" w:eastAsia="Times New Roman" w:hAnsi="Times New Roman" w:cs="Times New Roman"/>
          <w:sz w:val="22"/>
          <w:szCs w:val="22"/>
        </w:rPr>
        <w:t xml:space="preserve"> ) від 21.06.2001, ВВР, 2001, № 41, ст.201 № 2686-III ( </w:t>
      </w:r>
      <w:r>
        <w:rPr>
          <w:rFonts w:ascii="Times New Roman" w:eastAsia="Times New Roman" w:hAnsi="Times New Roman" w:cs="Times New Roman"/>
          <w:i/>
          <w:iCs/>
          <w:sz w:val="22"/>
          <w:szCs w:val="22"/>
          <w:u w:val="single"/>
        </w:rPr>
        <w:t>2686-14</w:t>
      </w:r>
      <w:r>
        <w:rPr>
          <w:rFonts w:ascii="Times New Roman" w:eastAsia="Times New Roman" w:hAnsi="Times New Roman" w:cs="Times New Roman"/>
          <w:sz w:val="22"/>
          <w:szCs w:val="22"/>
        </w:rPr>
        <w:t xml:space="preserve"> ) від 13.09.2001, ВВР, 2002, № 2, ст.7 № 2703-III ( </w:t>
      </w:r>
      <w:r>
        <w:rPr>
          <w:rFonts w:ascii="Times New Roman" w:eastAsia="Times New Roman" w:hAnsi="Times New Roman" w:cs="Times New Roman"/>
          <w:i/>
          <w:iCs/>
          <w:sz w:val="22"/>
          <w:szCs w:val="22"/>
          <w:u w:val="single"/>
        </w:rPr>
        <w:t>2703-14</w:t>
      </w:r>
      <w:r>
        <w:rPr>
          <w:rFonts w:ascii="Times New Roman" w:eastAsia="Times New Roman" w:hAnsi="Times New Roman" w:cs="Times New Roman"/>
          <w:sz w:val="22"/>
          <w:szCs w:val="22"/>
        </w:rPr>
        <w:t xml:space="preserve"> ) від 20.09.2001, ВВР, 2002, № 2, ст.10 № 2747-III ( </w:t>
      </w:r>
      <w:r>
        <w:rPr>
          <w:rFonts w:ascii="Times New Roman" w:eastAsia="Times New Roman" w:hAnsi="Times New Roman" w:cs="Times New Roman"/>
          <w:i/>
          <w:iCs/>
          <w:sz w:val="22"/>
          <w:szCs w:val="22"/>
          <w:u w:val="single"/>
        </w:rPr>
        <w:t>2747-14</w:t>
      </w:r>
      <w:r>
        <w:rPr>
          <w:rFonts w:ascii="Times New Roman" w:eastAsia="Times New Roman" w:hAnsi="Times New Roman" w:cs="Times New Roman"/>
          <w:sz w:val="22"/>
          <w:szCs w:val="22"/>
        </w:rPr>
        <w:t xml:space="preserve"> ) від 04.10.2001, ВВР, 2002, № 5, ст. 33 № 2787-III ( </w:t>
      </w:r>
      <w:r>
        <w:rPr>
          <w:rFonts w:ascii="Times New Roman" w:eastAsia="Times New Roman" w:hAnsi="Times New Roman" w:cs="Times New Roman"/>
          <w:i/>
          <w:iCs/>
          <w:sz w:val="22"/>
          <w:szCs w:val="22"/>
          <w:u w:val="single"/>
        </w:rPr>
        <w:t>2787-14</w:t>
      </w:r>
      <w:r>
        <w:rPr>
          <w:rFonts w:ascii="Times New Roman" w:eastAsia="Times New Roman" w:hAnsi="Times New Roman" w:cs="Times New Roman"/>
          <w:sz w:val="22"/>
          <w:szCs w:val="22"/>
        </w:rPr>
        <w:t xml:space="preserve"> ) від 15.11.2001, ВВР, 2002, № 6, ст. 45 № 2888-III ( </w:t>
      </w:r>
      <w:r>
        <w:rPr>
          <w:rFonts w:ascii="Times New Roman" w:eastAsia="Times New Roman" w:hAnsi="Times New Roman" w:cs="Times New Roman"/>
          <w:i/>
          <w:iCs/>
          <w:sz w:val="22"/>
          <w:szCs w:val="22"/>
          <w:u w:val="single"/>
        </w:rPr>
        <w:t>2888-14</w:t>
      </w:r>
      <w:r>
        <w:rPr>
          <w:rFonts w:ascii="Times New Roman" w:eastAsia="Times New Roman" w:hAnsi="Times New Roman" w:cs="Times New Roman"/>
          <w:sz w:val="22"/>
          <w:szCs w:val="22"/>
        </w:rPr>
        <w:t xml:space="preserve"> ) від 13.12.2001, ВВР, 2002, № 11, ст.81 № 2953-III ( </w:t>
      </w:r>
      <w:r>
        <w:rPr>
          <w:rFonts w:ascii="Times New Roman" w:eastAsia="Times New Roman" w:hAnsi="Times New Roman" w:cs="Times New Roman"/>
          <w:i/>
          <w:iCs/>
          <w:sz w:val="22"/>
          <w:szCs w:val="22"/>
          <w:u w:val="single"/>
        </w:rPr>
        <w:t>2953-14</w:t>
      </w:r>
      <w:r>
        <w:rPr>
          <w:rFonts w:ascii="Times New Roman" w:eastAsia="Times New Roman" w:hAnsi="Times New Roman" w:cs="Times New Roman"/>
          <w:sz w:val="22"/>
          <w:szCs w:val="22"/>
        </w:rPr>
        <w:t xml:space="preserve"> ) від 17.01.2002, ВВР, 2002, № 17, ст.121 № 3048-III ( </w:t>
      </w:r>
      <w:r>
        <w:rPr>
          <w:rFonts w:ascii="Times New Roman" w:eastAsia="Times New Roman" w:hAnsi="Times New Roman" w:cs="Times New Roman"/>
          <w:i/>
          <w:iCs/>
          <w:sz w:val="22"/>
          <w:szCs w:val="22"/>
          <w:u w:val="single"/>
        </w:rPr>
        <w:t>3048-14</w:t>
      </w:r>
      <w:r>
        <w:rPr>
          <w:rFonts w:ascii="Times New Roman" w:eastAsia="Times New Roman" w:hAnsi="Times New Roman" w:cs="Times New Roman"/>
          <w:sz w:val="22"/>
          <w:szCs w:val="22"/>
        </w:rPr>
        <w:t xml:space="preserve"> ) від 07.02.2002, ВВР, 2002, № 29, ст.195 № 3047-III ( </w:t>
      </w:r>
      <w:r>
        <w:rPr>
          <w:rFonts w:ascii="Times New Roman" w:eastAsia="Times New Roman" w:hAnsi="Times New Roman" w:cs="Times New Roman"/>
          <w:i/>
          <w:iCs/>
          <w:sz w:val="22"/>
          <w:szCs w:val="22"/>
          <w:u w:val="single"/>
        </w:rPr>
        <w:t>3047-14</w:t>
      </w:r>
      <w:r>
        <w:rPr>
          <w:rFonts w:ascii="Times New Roman" w:eastAsia="Times New Roman" w:hAnsi="Times New Roman" w:cs="Times New Roman"/>
          <w:sz w:val="22"/>
          <w:szCs w:val="22"/>
        </w:rPr>
        <w:t xml:space="preserve"> ) від 07.02.2002, ВВР, 2002, № 29, ст.194 № 177-IV ( </w:t>
      </w:r>
      <w:r>
        <w:rPr>
          <w:rFonts w:ascii="Times New Roman" w:eastAsia="Times New Roman" w:hAnsi="Times New Roman" w:cs="Times New Roman"/>
          <w:i/>
          <w:iCs/>
          <w:sz w:val="22"/>
          <w:szCs w:val="22"/>
          <w:u w:val="single"/>
        </w:rPr>
        <w:t>177-15</w:t>
      </w:r>
      <w:r>
        <w:rPr>
          <w:rFonts w:ascii="Times New Roman" w:eastAsia="Times New Roman" w:hAnsi="Times New Roman" w:cs="Times New Roman"/>
          <w:sz w:val="22"/>
          <w:szCs w:val="22"/>
        </w:rPr>
        <w:t xml:space="preserve"> ) від 26.09.2002, ВВР, 2002, № 46, ст.347 № 198-IV ( </w:t>
      </w:r>
      <w:r>
        <w:rPr>
          <w:rFonts w:ascii="Times New Roman" w:eastAsia="Times New Roman" w:hAnsi="Times New Roman" w:cs="Times New Roman"/>
          <w:i/>
          <w:iCs/>
          <w:sz w:val="22"/>
          <w:szCs w:val="22"/>
          <w:u w:val="single"/>
        </w:rPr>
        <w:t>198-15</w:t>
      </w:r>
      <w:r>
        <w:rPr>
          <w:rFonts w:ascii="Times New Roman" w:eastAsia="Times New Roman" w:hAnsi="Times New Roman" w:cs="Times New Roman"/>
          <w:sz w:val="22"/>
          <w:szCs w:val="22"/>
        </w:rPr>
        <w:t xml:space="preserve"> ) від 24.10.2002, ВВР, 2002, № 50, ст.366 № 254-IV ( </w:t>
      </w:r>
      <w:r>
        <w:rPr>
          <w:rFonts w:ascii="Times New Roman" w:eastAsia="Times New Roman" w:hAnsi="Times New Roman" w:cs="Times New Roman"/>
          <w:i/>
          <w:iCs/>
          <w:sz w:val="22"/>
          <w:szCs w:val="22"/>
          <w:u w:val="single"/>
        </w:rPr>
        <w:t>254-15</w:t>
      </w:r>
      <w:r>
        <w:rPr>
          <w:rFonts w:ascii="Times New Roman" w:eastAsia="Times New Roman" w:hAnsi="Times New Roman" w:cs="Times New Roman"/>
          <w:sz w:val="22"/>
          <w:szCs w:val="22"/>
        </w:rPr>
        <w:t xml:space="preserve"> ) від 28.11.2002, ВВР, 2003, № 4, ст.31 № 249-IV ( </w:t>
      </w:r>
      <w:r>
        <w:rPr>
          <w:rFonts w:ascii="Times New Roman" w:eastAsia="Times New Roman" w:hAnsi="Times New Roman" w:cs="Times New Roman"/>
          <w:i/>
          <w:iCs/>
          <w:sz w:val="22"/>
          <w:szCs w:val="22"/>
          <w:u w:val="single"/>
        </w:rPr>
        <w:t>249-15</w:t>
      </w:r>
      <w:r>
        <w:rPr>
          <w:rFonts w:ascii="Times New Roman" w:eastAsia="Times New Roman" w:hAnsi="Times New Roman" w:cs="Times New Roman"/>
          <w:sz w:val="22"/>
          <w:szCs w:val="22"/>
        </w:rPr>
        <w:t xml:space="preserve"> ) від 28.11.2002, ВВР, 2003, № 1, ст. 2 - набирає чинності 11.06.2003 року № 394-IV ( </w:t>
      </w:r>
      <w:r>
        <w:rPr>
          <w:rFonts w:ascii="Times New Roman" w:eastAsia="Times New Roman" w:hAnsi="Times New Roman" w:cs="Times New Roman"/>
          <w:i/>
          <w:iCs/>
          <w:sz w:val="22"/>
          <w:szCs w:val="22"/>
          <w:u w:val="single"/>
        </w:rPr>
        <w:t>394-15</w:t>
      </w:r>
      <w:r>
        <w:rPr>
          <w:rFonts w:ascii="Times New Roman" w:eastAsia="Times New Roman" w:hAnsi="Times New Roman" w:cs="Times New Roman"/>
          <w:sz w:val="22"/>
          <w:szCs w:val="22"/>
        </w:rPr>
        <w:t xml:space="preserve"> ) від 26.12.2002, ВВР, 2003, № 13, ст.91 № 429-IV ( </w:t>
      </w:r>
      <w:r>
        <w:rPr>
          <w:rFonts w:ascii="Times New Roman" w:eastAsia="Times New Roman" w:hAnsi="Times New Roman" w:cs="Times New Roman"/>
          <w:i/>
          <w:iCs/>
          <w:sz w:val="22"/>
          <w:szCs w:val="22"/>
          <w:u w:val="single"/>
        </w:rPr>
        <w:t>429-15</w:t>
      </w:r>
      <w:r>
        <w:rPr>
          <w:rFonts w:ascii="Times New Roman" w:eastAsia="Times New Roman" w:hAnsi="Times New Roman" w:cs="Times New Roman"/>
          <w:sz w:val="22"/>
          <w:szCs w:val="22"/>
        </w:rPr>
        <w:t xml:space="preserve"> ) від 16.01.2003, ВВР, 2003, № 10-11, ст. 87 № 543-IV ( </w:t>
      </w:r>
      <w:r>
        <w:rPr>
          <w:rFonts w:ascii="Times New Roman" w:eastAsia="Times New Roman" w:hAnsi="Times New Roman" w:cs="Times New Roman"/>
          <w:i/>
          <w:iCs/>
          <w:sz w:val="22"/>
          <w:szCs w:val="22"/>
          <w:u w:val="single"/>
        </w:rPr>
        <w:t>543-15</w:t>
      </w:r>
      <w:r>
        <w:rPr>
          <w:rFonts w:ascii="Times New Roman" w:eastAsia="Times New Roman" w:hAnsi="Times New Roman" w:cs="Times New Roman"/>
          <w:sz w:val="22"/>
          <w:szCs w:val="22"/>
        </w:rPr>
        <w:t xml:space="preserve"> ) від 20.02.2003, ВВР, 2003, № 16, ст.128 № 548-IV ( </w:t>
      </w:r>
      <w:r>
        <w:rPr>
          <w:rFonts w:ascii="Times New Roman" w:eastAsia="Times New Roman" w:hAnsi="Times New Roman" w:cs="Times New Roman"/>
          <w:i/>
          <w:iCs/>
          <w:sz w:val="22"/>
          <w:szCs w:val="22"/>
          <w:u w:val="single"/>
        </w:rPr>
        <w:t>548-15</w:t>
      </w:r>
      <w:r>
        <w:rPr>
          <w:rFonts w:ascii="Times New Roman" w:eastAsia="Times New Roman" w:hAnsi="Times New Roman" w:cs="Times New Roman"/>
          <w:sz w:val="22"/>
          <w:szCs w:val="22"/>
        </w:rPr>
        <w:t xml:space="preserve"> ) від 20.02.2003, ВВР, 2003, № 23, ст.147 № 552-IV ( </w:t>
      </w:r>
      <w:r>
        <w:rPr>
          <w:rFonts w:ascii="Times New Roman" w:eastAsia="Times New Roman" w:hAnsi="Times New Roman" w:cs="Times New Roman"/>
          <w:i/>
          <w:iCs/>
          <w:sz w:val="22"/>
          <w:szCs w:val="22"/>
          <w:u w:val="single"/>
        </w:rPr>
        <w:t>552-15</w:t>
      </w:r>
      <w:r>
        <w:rPr>
          <w:rFonts w:ascii="Times New Roman" w:eastAsia="Times New Roman" w:hAnsi="Times New Roman" w:cs="Times New Roman"/>
          <w:sz w:val="22"/>
          <w:szCs w:val="22"/>
        </w:rPr>
        <w:t xml:space="preserve"> ) від 20.02.2003, ВВР, 2003, № 23, ст.150 № 662-IV ( </w:t>
      </w:r>
      <w:r>
        <w:rPr>
          <w:rFonts w:ascii="Times New Roman" w:eastAsia="Times New Roman" w:hAnsi="Times New Roman" w:cs="Times New Roman"/>
          <w:i/>
          <w:iCs/>
          <w:sz w:val="22"/>
          <w:szCs w:val="22"/>
          <w:u w:val="single"/>
        </w:rPr>
        <w:t>662-15</w:t>
      </w:r>
      <w:r>
        <w:rPr>
          <w:rFonts w:ascii="Times New Roman" w:eastAsia="Times New Roman" w:hAnsi="Times New Roman" w:cs="Times New Roman"/>
          <w:sz w:val="22"/>
          <w:szCs w:val="22"/>
        </w:rPr>
        <w:t xml:space="preserve"> ) від 03.04.2003, ВВР, 2003, № 27, ст.209 - набуває чинності 01.08.2003 року № 666-IV ( </w:t>
      </w:r>
      <w:r>
        <w:rPr>
          <w:rFonts w:ascii="Times New Roman" w:eastAsia="Times New Roman" w:hAnsi="Times New Roman" w:cs="Times New Roman"/>
          <w:i/>
          <w:iCs/>
          <w:sz w:val="22"/>
          <w:szCs w:val="22"/>
          <w:u w:val="single"/>
        </w:rPr>
        <w:t>666-15</w:t>
      </w:r>
      <w:r>
        <w:rPr>
          <w:rFonts w:ascii="Times New Roman" w:eastAsia="Times New Roman" w:hAnsi="Times New Roman" w:cs="Times New Roman"/>
          <w:sz w:val="22"/>
          <w:szCs w:val="22"/>
        </w:rPr>
        <w:t xml:space="preserve"> ) від 03.04.2003, ВВР, 2003, № 26, ст.196 № 667-IV ( </w:t>
      </w:r>
      <w:r>
        <w:rPr>
          <w:rFonts w:ascii="Times New Roman" w:eastAsia="Times New Roman" w:hAnsi="Times New Roman" w:cs="Times New Roman"/>
          <w:i/>
          <w:iCs/>
          <w:sz w:val="22"/>
          <w:szCs w:val="22"/>
          <w:u w:val="single"/>
        </w:rPr>
        <w:t>667-15</w:t>
      </w:r>
      <w:r>
        <w:rPr>
          <w:rFonts w:ascii="Times New Roman" w:eastAsia="Times New Roman" w:hAnsi="Times New Roman" w:cs="Times New Roman"/>
          <w:sz w:val="22"/>
          <w:szCs w:val="22"/>
        </w:rPr>
        <w:t xml:space="preserve"> ) від 03.04.2003, ВВР, 2003, № 26, ст.197 № 676-IV ( </w:t>
      </w:r>
      <w:r>
        <w:rPr>
          <w:rFonts w:ascii="Times New Roman" w:eastAsia="Times New Roman" w:hAnsi="Times New Roman" w:cs="Times New Roman"/>
          <w:i/>
          <w:iCs/>
          <w:sz w:val="22"/>
          <w:szCs w:val="22"/>
          <w:u w:val="single"/>
        </w:rPr>
        <w:t>676-15</w:t>
      </w:r>
      <w:r>
        <w:rPr>
          <w:rFonts w:ascii="Times New Roman" w:eastAsia="Times New Roman" w:hAnsi="Times New Roman" w:cs="Times New Roman"/>
          <w:sz w:val="22"/>
          <w:szCs w:val="22"/>
        </w:rPr>
        <w:t xml:space="preserve"> ) від 03.04.2003, ВВР, 2003, № 28, ст.214 № 743-IV ( </w:t>
      </w:r>
      <w:r>
        <w:rPr>
          <w:rFonts w:ascii="Times New Roman" w:eastAsia="Times New Roman" w:hAnsi="Times New Roman" w:cs="Times New Roman"/>
          <w:i/>
          <w:iCs/>
          <w:sz w:val="22"/>
          <w:szCs w:val="22"/>
          <w:u w:val="single"/>
        </w:rPr>
        <w:t>743-15</w:t>
      </w:r>
      <w:r>
        <w:rPr>
          <w:rFonts w:ascii="Times New Roman" w:eastAsia="Times New Roman" w:hAnsi="Times New Roman" w:cs="Times New Roman"/>
          <w:sz w:val="22"/>
          <w:szCs w:val="22"/>
        </w:rPr>
        <w:t xml:space="preserve"> ) від 15.05.2003, ВВР, 2003, № 29, ст.233 № 749-IV ( </w:t>
      </w:r>
      <w:r>
        <w:rPr>
          <w:rFonts w:ascii="Times New Roman" w:eastAsia="Times New Roman" w:hAnsi="Times New Roman" w:cs="Times New Roman"/>
          <w:i/>
          <w:iCs/>
          <w:sz w:val="22"/>
          <w:szCs w:val="22"/>
          <w:u w:val="single"/>
        </w:rPr>
        <w:t>749-15</w:t>
      </w:r>
      <w:r>
        <w:rPr>
          <w:rFonts w:ascii="Times New Roman" w:eastAsia="Times New Roman" w:hAnsi="Times New Roman" w:cs="Times New Roman"/>
          <w:sz w:val="22"/>
          <w:szCs w:val="22"/>
        </w:rPr>
        <w:t xml:space="preserve"> ) від 15.05.2003, ВВР, 2003, № 30, ст.242 № 759-IV ( </w:t>
      </w:r>
      <w:r>
        <w:rPr>
          <w:rFonts w:ascii="Times New Roman" w:eastAsia="Times New Roman" w:hAnsi="Times New Roman" w:cs="Times New Roman"/>
          <w:i/>
          <w:iCs/>
          <w:sz w:val="22"/>
          <w:szCs w:val="22"/>
          <w:u w:val="single"/>
        </w:rPr>
        <w:t>759-15</w:t>
      </w:r>
      <w:r>
        <w:rPr>
          <w:rFonts w:ascii="Times New Roman" w:eastAsia="Times New Roman" w:hAnsi="Times New Roman" w:cs="Times New Roman"/>
          <w:sz w:val="22"/>
          <w:szCs w:val="22"/>
        </w:rPr>
        <w:t xml:space="preserve"> ) від 15.05.2003, ВВР, 2003, № 30, ст.244 № 762-IV ( </w:t>
      </w:r>
      <w:r>
        <w:rPr>
          <w:rFonts w:ascii="Times New Roman" w:eastAsia="Times New Roman" w:hAnsi="Times New Roman" w:cs="Times New Roman"/>
          <w:i/>
          <w:iCs/>
          <w:sz w:val="22"/>
          <w:szCs w:val="22"/>
          <w:u w:val="single"/>
        </w:rPr>
        <w:t>762-15</w:t>
      </w:r>
      <w:r>
        <w:rPr>
          <w:rFonts w:ascii="Times New Roman" w:eastAsia="Times New Roman" w:hAnsi="Times New Roman" w:cs="Times New Roman"/>
          <w:sz w:val="22"/>
          <w:szCs w:val="22"/>
        </w:rPr>
        <w:t xml:space="preserve"> ) від 15.05.2003, ВВР, 2003, № 30, ст.247 № 860-IV ( </w:t>
      </w:r>
      <w:r>
        <w:rPr>
          <w:rFonts w:ascii="Times New Roman" w:eastAsia="Times New Roman" w:hAnsi="Times New Roman" w:cs="Times New Roman"/>
          <w:i/>
          <w:iCs/>
          <w:sz w:val="22"/>
          <w:szCs w:val="22"/>
          <w:u w:val="single"/>
        </w:rPr>
        <w:t>860-15</w:t>
      </w:r>
      <w:r>
        <w:rPr>
          <w:rFonts w:ascii="Times New Roman" w:eastAsia="Times New Roman" w:hAnsi="Times New Roman" w:cs="Times New Roman"/>
          <w:sz w:val="22"/>
          <w:szCs w:val="22"/>
        </w:rPr>
        <w:t xml:space="preserve"> ) від 22.05.2003, ВВР, 2003, № 37, ст.300 № 980-IV ( </w:t>
      </w:r>
      <w:r>
        <w:rPr>
          <w:rFonts w:ascii="Times New Roman" w:eastAsia="Times New Roman" w:hAnsi="Times New Roman" w:cs="Times New Roman"/>
          <w:i/>
          <w:iCs/>
          <w:sz w:val="22"/>
          <w:szCs w:val="22"/>
          <w:u w:val="single"/>
        </w:rPr>
        <w:t>980-15</w:t>
      </w:r>
      <w:r>
        <w:rPr>
          <w:rFonts w:ascii="Times New Roman" w:eastAsia="Times New Roman" w:hAnsi="Times New Roman" w:cs="Times New Roman"/>
          <w:sz w:val="22"/>
          <w:szCs w:val="22"/>
        </w:rPr>
        <w:t xml:space="preserve"> ) від 19.06.2003, ВВР, 2004, № 2, ст.6 № 1098-IV ( </w:t>
      </w:r>
      <w:r>
        <w:rPr>
          <w:rFonts w:ascii="Times New Roman" w:eastAsia="Times New Roman" w:hAnsi="Times New Roman" w:cs="Times New Roman"/>
          <w:i/>
          <w:iCs/>
          <w:sz w:val="22"/>
          <w:szCs w:val="22"/>
          <w:u w:val="single"/>
        </w:rPr>
        <w:t>1098-15</w:t>
      </w:r>
      <w:r>
        <w:rPr>
          <w:rFonts w:ascii="Times New Roman" w:eastAsia="Times New Roman" w:hAnsi="Times New Roman" w:cs="Times New Roman"/>
          <w:sz w:val="22"/>
          <w:szCs w:val="22"/>
        </w:rPr>
        <w:t xml:space="preserve"> ) від 10.07.2003, ВВР, 2004, № 7, ст.46 № 1107-IV ( </w:t>
      </w:r>
      <w:r>
        <w:rPr>
          <w:rFonts w:ascii="Times New Roman" w:eastAsia="Times New Roman" w:hAnsi="Times New Roman" w:cs="Times New Roman"/>
          <w:i/>
          <w:iCs/>
          <w:sz w:val="22"/>
          <w:szCs w:val="22"/>
          <w:u w:val="single"/>
        </w:rPr>
        <w:t>1107-15</w:t>
      </w:r>
      <w:r>
        <w:rPr>
          <w:rFonts w:ascii="Times New Roman" w:eastAsia="Times New Roman" w:hAnsi="Times New Roman" w:cs="Times New Roman"/>
          <w:sz w:val="22"/>
          <w:szCs w:val="22"/>
        </w:rPr>
        <w:t xml:space="preserve"> ) від 10.07.2003, ВВР, 2004, № 7, ст.51 № 1122-IV ( </w:t>
      </w:r>
      <w:r>
        <w:rPr>
          <w:rFonts w:ascii="Times New Roman" w:eastAsia="Times New Roman" w:hAnsi="Times New Roman" w:cs="Times New Roman"/>
          <w:i/>
          <w:iCs/>
          <w:sz w:val="22"/>
          <w:szCs w:val="22"/>
          <w:u w:val="single"/>
        </w:rPr>
        <w:t>1122-15</w:t>
      </w:r>
      <w:r>
        <w:rPr>
          <w:rFonts w:ascii="Times New Roman" w:eastAsia="Times New Roman" w:hAnsi="Times New Roman" w:cs="Times New Roman"/>
          <w:sz w:val="22"/>
          <w:szCs w:val="22"/>
        </w:rPr>
        <w:t xml:space="preserve"> ) від 11.07.2003, ВВР, 2004, № 7, ст.58 № 1128-IV ( </w:t>
      </w:r>
      <w:r>
        <w:rPr>
          <w:rFonts w:ascii="Times New Roman" w:eastAsia="Times New Roman" w:hAnsi="Times New Roman" w:cs="Times New Roman"/>
          <w:i/>
          <w:iCs/>
          <w:sz w:val="22"/>
          <w:szCs w:val="22"/>
          <w:u w:val="single"/>
        </w:rPr>
        <w:t>1128-15</w:t>
      </w:r>
      <w:r>
        <w:rPr>
          <w:rFonts w:ascii="Times New Roman" w:eastAsia="Times New Roman" w:hAnsi="Times New Roman" w:cs="Times New Roman"/>
          <w:sz w:val="22"/>
          <w:szCs w:val="22"/>
        </w:rPr>
        <w:t xml:space="preserve"> ) від 11.07.2003, ВВР, 2004, № 8, ст.65 № 1155-IV ( </w:t>
      </w:r>
      <w:r>
        <w:rPr>
          <w:rFonts w:ascii="Times New Roman" w:eastAsia="Times New Roman" w:hAnsi="Times New Roman" w:cs="Times New Roman"/>
          <w:i/>
          <w:iCs/>
          <w:sz w:val="22"/>
          <w:szCs w:val="22"/>
          <w:u w:val="single"/>
        </w:rPr>
        <w:t>1155-15</w:t>
      </w:r>
      <w:r>
        <w:rPr>
          <w:rFonts w:ascii="Times New Roman" w:eastAsia="Times New Roman" w:hAnsi="Times New Roman" w:cs="Times New Roman"/>
          <w:sz w:val="22"/>
          <w:szCs w:val="22"/>
        </w:rPr>
        <w:t xml:space="preserve"> ) від 11.09.2003, ВВР, 2004, № 9, ст.78 № 1253-IV ( </w:t>
      </w:r>
      <w:r>
        <w:rPr>
          <w:rFonts w:ascii="Times New Roman" w:eastAsia="Times New Roman" w:hAnsi="Times New Roman" w:cs="Times New Roman"/>
          <w:i/>
          <w:iCs/>
          <w:sz w:val="22"/>
          <w:szCs w:val="22"/>
          <w:u w:val="single"/>
        </w:rPr>
        <w:t>1253-15</w:t>
      </w:r>
      <w:r>
        <w:rPr>
          <w:rFonts w:ascii="Times New Roman" w:eastAsia="Times New Roman" w:hAnsi="Times New Roman" w:cs="Times New Roman"/>
          <w:sz w:val="22"/>
          <w:szCs w:val="22"/>
        </w:rPr>
        <w:t xml:space="preserve"> ) від 18.11.2003, ВВР, 2004, № 11, ст.138 № 1254-IV ( </w:t>
      </w:r>
      <w:r>
        <w:rPr>
          <w:rFonts w:ascii="Times New Roman" w:eastAsia="Times New Roman" w:hAnsi="Times New Roman" w:cs="Times New Roman"/>
          <w:i/>
          <w:iCs/>
          <w:sz w:val="22"/>
          <w:szCs w:val="22"/>
          <w:u w:val="single"/>
        </w:rPr>
        <w:t>1254-15</w:t>
      </w:r>
      <w:r>
        <w:rPr>
          <w:rFonts w:ascii="Times New Roman" w:eastAsia="Times New Roman" w:hAnsi="Times New Roman" w:cs="Times New Roman"/>
          <w:sz w:val="22"/>
          <w:szCs w:val="22"/>
        </w:rPr>
        <w:t xml:space="preserve"> ) від 18.11.2003, ВВР, 2004, № 11, ст.139 № 1280-IV ( </w:t>
      </w:r>
      <w:r>
        <w:rPr>
          <w:rFonts w:ascii="Times New Roman" w:eastAsia="Times New Roman" w:hAnsi="Times New Roman" w:cs="Times New Roman"/>
          <w:i/>
          <w:iCs/>
          <w:sz w:val="22"/>
          <w:szCs w:val="22"/>
          <w:u w:val="single"/>
        </w:rPr>
        <w:t>1280-15</w:t>
      </w:r>
      <w:r>
        <w:rPr>
          <w:rFonts w:ascii="Times New Roman" w:eastAsia="Times New Roman" w:hAnsi="Times New Roman" w:cs="Times New Roman"/>
          <w:sz w:val="22"/>
          <w:szCs w:val="22"/>
        </w:rPr>
        <w:t xml:space="preserve"> ) від 18.11.2003, ВВР, 2004, № 12, ст.155 № 1284-IV ( </w:t>
      </w:r>
      <w:r>
        <w:rPr>
          <w:rFonts w:ascii="Times New Roman" w:eastAsia="Times New Roman" w:hAnsi="Times New Roman" w:cs="Times New Roman"/>
          <w:i/>
          <w:iCs/>
          <w:sz w:val="22"/>
          <w:szCs w:val="22"/>
          <w:u w:val="single"/>
        </w:rPr>
        <w:t>1284-15</w:t>
      </w:r>
      <w:r>
        <w:rPr>
          <w:rFonts w:ascii="Times New Roman" w:eastAsia="Times New Roman" w:hAnsi="Times New Roman" w:cs="Times New Roman"/>
          <w:sz w:val="22"/>
          <w:szCs w:val="22"/>
        </w:rPr>
        <w:t xml:space="preserve"> ) від 18.11.2003, ВВР, 2004, № 12, ст.156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ВВР, 2004, № 14, ст.194 № 1377-IV ( </w:t>
      </w:r>
      <w:r>
        <w:rPr>
          <w:rFonts w:ascii="Times New Roman" w:eastAsia="Times New Roman" w:hAnsi="Times New Roman" w:cs="Times New Roman"/>
          <w:i/>
          <w:iCs/>
          <w:sz w:val="22"/>
          <w:szCs w:val="22"/>
          <w:u w:val="single"/>
        </w:rPr>
        <w:t>1377-15</w:t>
      </w:r>
      <w:r>
        <w:rPr>
          <w:rFonts w:ascii="Times New Roman" w:eastAsia="Times New Roman" w:hAnsi="Times New Roman" w:cs="Times New Roman"/>
          <w:sz w:val="22"/>
          <w:szCs w:val="22"/>
        </w:rPr>
        <w:t xml:space="preserve"> ) від 11.12.2003, ВВР, 2004, № 15, ст.228 № 1410-IV ( </w:t>
      </w:r>
      <w:r>
        <w:rPr>
          <w:rFonts w:ascii="Times New Roman" w:eastAsia="Times New Roman" w:hAnsi="Times New Roman" w:cs="Times New Roman"/>
          <w:i/>
          <w:iCs/>
          <w:sz w:val="22"/>
          <w:szCs w:val="22"/>
          <w:u w:val="single"/>
        </w:rPr>
        <w:t>1410-15</w:t>
      </w:r>
      <w:r>
        <w:rPr>
          <w:rFonts w:ascii="Times New Roman" w:eastAsia="Times New Roman" w:hAnsi="Times New Roman" w:cs="Times New Roman"/>
          <w:sz w:val="22"/>
          <w:szCs w:val="22"/>
        </w:rPr>
        <w:t xml:space="preserve"> ) від 03.02.2004, ВВР, 2004, № 19, ст.251 № 1418-IV ( </w:t>
      </w:r>
      <w:r>
        <w:rPr>
          <w:rFonts w:ascii="Times New Roman" w:eastAsia="Times New Roman" w:hAnsi="Times New Roman" w:cs="Times New Roman"/>
          <w:i/>
          <w:iCs/>
          <w:sz w:val="22"/>
          <w:szCs w:val="22"/>
          <w:u w:val="single"/>
        </w:rPr>
        <w:t>1418-15</w:t>
      </w:r>
      <w:r>
        <w:rPr>
          <w:rFonts w:ascii="Times New Roman" w:eastAsia="Times New Roman" w:hAnsi="Times New Roman" w:cs="Times New Roman"/>
          <w:sz w:val="22"/>
          <w:szCs w:val="22"/>
        </w:rPr>
        <w:t xml:space="preserve"> ) від 03.02.2004, ВВР, 2004, № 19, ст.258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ВВР, 2004, № 32, ст.394 № 1723-IV ( </w:t>
      </w:r>
      <w:r>
        <w:rPr>
          <w:rFonts w:ascii="Times New Roman" w:eastAsia="Times New Roman" w:hAnsi="Times New Roman" w:cs="Times New Roman"/>
          <w:i/>
          <w:iCs/>
          <w:sz w:val="22"/>
          <w:szCs w:val="22"/>
          <w:u w:val="single"/>
        </w:rPr>
        <w:t>1723-15</w:t>
      </w:r>
      <w:r>
        <w:rPr>
          <w:rFonts w:ascii="Times New Roman" w:eastAsia="Times New Roman" w:hAnsi="Times New Roman" w:cs="Times New Roman"/>
          <w:sz w:val="22"/>
          <w:szCs w:val="22"/>
        </w:rPr>
        <w:t xml:space="preserve"> ) від 18.05.2004, ВВР, 2004, № 36, ст.430 № 1725-IV ( </w:t>
      </w:r>
      <w:r>
        <w:rPr>
          <w:rFonts w:ascii="Times New Roman" w:eastAsia="Times New Roman" w:hAnsi="Times New Roman" w:cs="Times New Roman"/>
          <w:i/>
          <w:iCs/>
          <w:sz w:val="22"/>
          <w:szCs w:val="22"/>
          <w:u w:val="single"/>
        </w:rPr>
        <w:t>1725-15</w:t>
      </w:r>
      <w:r>
        <w:rPr>
          <w:rFonts w:ascii="Times New Roman" w:eastAsia="Times New Roman" w:hAnsi="Times New Roman" w:cs="Times New Roman"/>
          <w:sz w:val="22"/>
          <w:szCs w:val="22"/>
        </w:rPr>
        <w:t xml:space="preserve"> ) від 18.05.2004, ВВР, 2004, № 36, ст.432 № 1745-IV ( </w:t>
      </w:r>
      <w:r>
        <w:rPr>
          <w:rFonts w:ascii="Times New Roman" w:eastAsia="Times New Roman" w:hAnsi="Times New Roman" w:cs="Times New Roman"/>
          <w:i/>
          <w:iCs/>
          <w:sz w:val="22"/>
          <w:szCs w:val="22"/>
          <w:u w:val="single"/>
        </w:rPr>
        <w:t>1745-15</w:t>
      </w:r>
      <w:r>
        <w:rPr>
          <w:rFonts w:ascii="Times New Roman" w:eastAsia="Times New Roman" w:hAnsi="Times New Roman" w:cs="Times New Roman"/>
          <w:sz w:val="22"/>
          <w:szCs w:val="22"/>
        </w:rPr>
        <w:t xml:space="preserve"> ) від 03.06.2004, ВВР, 2004, № 36, ст.434 № 1765-IV ( </w:t>
      </w:r>
      <w:r>
        <w:rPr>
          <w:rFonts w:ascii="Times New Roman" w:eastAsia="Times New Roman" w:hAnsi="Times New Roman" w:cs="Times New Roman"/>
          <w:i/>
          <w:iCs/>
          <w:sz w:val="22"/>
          <w:szCs w:val="22"/>
          <w:u w:val="single"/>
        </w:rPr>
        <w:t>1765-15</w:t>
      </w:r>
      <w:r>
        <w:rPr>
          <w:rFonts w:ascii="Times New Roman" w:eastAsia="Times New Roman" w:hAnsi="Times New Roman" w:cs="Times New Roman"/>
          <w:sz w:val="22"/>
          <w:szCs w:val="22"/>
        </w:rPr>
        <w:t xml:space="preserve"> ) від 15.06.2004, ВВР, 2004, № 37, ст.449 № 1805-IV ( </w:t>
      </w:r>
      <w:r>
        <w:rPr>
          <w:rFonts w:ascii="Times New Roman" w:eastAsia="Times New Roman" w:hAnsi="Times New Roman" w:cs="Times New Roman"/>
          <w:i/>
          <w:iCs/>
          <w:sz w:val="22"/>
          <w:szCs w:val="22"/>
          <w:u w:val="single"/>
        </w:rPr>
        <w:t>1805-15</w:t>
      </w:r>
      <w:r>
        <w:rPr>
          <w:rFonts w:ascii="Times New Roman" w:eastAsia="Times New Roman" w:hAnsi="Times New Roman" w:cs="Times New Roman"/>
          <w:sz w:val="22"/>
          <w:szCs w:val="22"/>
        </w:rPr>
        <w:t xml:space="preserve"> ) від 17.06.2004, ВВР, 2004, № 38, ст.469 № 1876-IV ( </w:t>
      </w:r>
      <w:r>
        <w:rPr>
          <w:rFonts w:ascii="Times New Roman" w:eastAsia="Times New Roman" w:hAnsi="Times New Roman" w:cs="Times New Roman"/>
          <w:i/>
          <w:iCs/>
          <w:sz w:val="22"/>
          <w:szCs w:val="22"/>
          <w:u w:val="single"/>
        </w:rPr>
        <w:t>1876-15</w:t>
      </w:r>
      <w:r>
        <w:rPr>
          <w:rFonts w:ascii="Times New Roman" w:eastAsia="Times New Roman" w:hAnsi="Times New Roman" w:cs="Times New Roman"/>
          <w:sz w:val="22"/>
          <w:szCs w:val="22"/>
        </w:rPr>
        <w:t xml:space="preserve"> ) від 24.06.2004, ВВР, 2004, № 48, ст.526 № 1961-IV ( </w:t>
      </w:r>
      <w:r>
        <w:rPr>
          <w:rFonts w:ascii="Times New Roman" w:eastAsia="Times New Roman" w:hAnsi="Times New Roman" w:cs="Times New Roman"/>
          <w:i/>
          <w:iCs/>
          <w:sz w:val="22"/>
          <w:szCs w:val="22"/>
          <w:u w:val="single"/>
        </w:rPr>
        <w:t>1961-15</w:t>
      </w:r>
      <w:r>
        <w:rPr>
          <w:rFonts w:ascii="Times New Roman" w:eastAsia="Times New Roman" w:hAnsi="Times New Roman" w:cs="Times New Roman"/>
          <w:sz w:val="22"/>
          <w:szCs w:val="22"/>
        </w:rPr>
        <w:t xml:space="preserve"> ) від 01.07.2004, ВВР, 2005, № 1, ст.1 № 2188-IV ( </w:t>
      </w:r>
      <w:r>
        <w:rPr>
          <w:rFonts w:ascii="Times New Roman" w:eastAsia="Times New Roman" w:hAnsi="Times New Roman" w:cs="Times New Roman"/>
          <w:i/>
          <w:iCs/>
          <w:sz w:val="22"/>
          <w:szCs w:val="22"/>
          <w:u w:val="single"/>
        </w:rPr>
        <w:t>2188-15</w:t>
      </w:r>
      <w:r>
        <w:rPr>
          <w:rFonts w:ascii="Times New Roman" w:eastAsia="Times New Roman" w:hAnsi="Times New Roman" w:cs="Times New Roman"/>
          <w:sz w:val="22"/>
          <w:szCs w:val="22"/>
        </w:rPr>
        <w:t xml:space="preserve"> ) від 18.11.2004, ВВР, 2005, № 5, ст.110 № 2197-IV ( </w:t>
      </w:r>
      <w:r>
        <w:rPr>
          <w:rFonts w:ascii="Times New Roman" w:eastAsia="Times New Roman" w:hAnsi="Times New Roman" w:cs="Times New Roman"/>
          <w:i/>
          <w:iCs/>
          <w:sz w:val="22"/>
          <w:szCs w:val="22"/>
          <w:u w:val="single"/>
        </w:rPr>
        <w:t>2197-15</w:t>
      </w:r>
      <w:r>
        <w:rPr>
          <w:rFonts w:ascii="Times New Roman" w:eastAsia="Times New Roman" w:hAnsi="Times New Roman" w:cs="Times New Roman"/>
          <w:sz w:val="22"/>
          <w:szCs w:val="22"/>
        </w:rPr>
        <w:t xml:space="preserve"> ) від 18.11.2004, ВВР, 2005, № 4, ст.96 № 2247-IV ( </w:t>
      </w:r>
      <w:r>
        <w:rPr>
          <w:rFonts w:ascii="Times New Roman" w:eastAsia="Times New Roman" w:hAnsi="Times New Roman" w:cs="Times New Roman"/>
          <w:i/>
          <w:iCs/>
          <w:sz w:val="22"/>
          <w:szCs w:val="22"/>
          <w:u w:val="single"/>
        </w:rPr>
        <w:t>2247-15</w:t>
      </w:r>
      <w:r>
        <w:rPr>
          <w:rFonts w:ascii="Times New Roman" w:eastAsia="Times New Roman" w:hAnsi="Times New Roman" w:cs="Times New Roman"/>
          <w:sz w:val="22"/>
          <w:szCs w:val="22"/>
        </w:rPr>
        <w:t xml:space="preserve"> ) від 16.12.2004, ВВР, 2005, № 4, ст.106 № 2250-IV ( </w:t>
      </w:r>
      <w:r>
        <w:rPr>
          <w:rFonts w:ascii="Times New Roman" w:eastAsia="Times New Roman" w:hAnsi="Times New Roman" w:cs="Times New Roman"/>
          <w:i/>
          <w:iCs/>
          <w:sz w:val="22"/>
          <w:szCs w:val="22"/>
          <w:u w:val="single"/>
        </w:rPr>
        <w:t>2250-15</w:t>
      </w:r>
      <w:r>
        <w:rPr>
          <w:rFonts w:ascii="Times New Roman" w:eastAsia="Times New Roman" w:hAnsi="Times New Roman" w:cs="Times New Roman"/>
          <w:sz w:val="22"/>
          <w:szCs w:val="22"/>
        </w:rPr>
        <w:t xml:space="preserve"> ) від 16.12.2004, ВВР, 2005, № 5, ст.117 № 2251-IV ( </w:t>
      </w:r>
      <w:r>
        <w:rPr>
          <w:rFonts w:ascii="Times New Roman" w:eastAsia="Times New Roman" w:hAnsi="Times New Roman" w:cs="Times New Roman"/>
          <w:i/>
          <w:iCs/>
          <w:sz w:val="22"/>
          <w:szCs w:val="22"/>
          <w:u w:val="single"/>
        </w:rPr>
        <w:t>2251-15</w:t>
      </w:r>
      <w:r>
        <w:rPr>
          <w:rFonts w:ascii="Times New Roman" w:eastAsia="Times New Roman" w:hAnsi="Times New Roman" w:cs="Times New Roman"/>
          <w:sz w:val="22"/>
          <w:szCs w:val="22"/>
        </w:rPr>
        <w:t xml:space="preserve"> ) від 16.12.2004, ВВР, 2005, № 5, ст.118 № 2252-IV ( </w:t>
      </w:r>
      <w:r>
        <w:rPr>
          <w:rFonts w:ascii="Times New Roman" w:eastAsia="Times New Roman" w:hAnsi="Times New Roman" w:cs="Times New Roman"/>
          <w:i/>
          <w:iCs/>
          <w:sz w:val="22"/>
          <w:szCs w:val="22"/>
          <w:u w:val="single"/>
        </w:rPr>
        <w:t>2252-15</w:t>
      </w:r>
      <w:r>
        <w:rPr>
          <w:rFonts w:ascii="Times New Roman" w:eastAsia="Times New Roman" w:hAnsi="Times New Roman" w:cs="Times New Roman"/>
          <w:sz w:val="22"/>
          <w:szCs w:val="22"/>
        </w:rPr>
        <w:t xml:space="preserve"> ) від 16.12.2004, ВВР, 2005, № 5, ст.119 № 2322-IV ( </w:t>
      </w:r>
      <w:r>
        <w:rPr>
          <w:rFonts w:ascii="Times New Roman" w:eastAsia="Times New Roman" w:hAnsi="Times New Roman" w:cs="Times New Roman"/>
          <w:i/>
          <w:iCs/>
          <w:sz w:val="22"/>
          <w:szCs w:val="22"/>
          <w:u w:val="single"/>
        </w:rPr>
        <w:t>2322-15</w:t>
      </w:r>
      <w:r>
        <w:rPr>
          <w:rFonts w:ascii="Times New Roman" w:eastAsia="Times New Roman" w:hAnsi="Times New Roman" w:cs="Times New Roman"/>
          <w:sz w:val="22"/>
          <w:szCs w:val="22"/>
        </w:rPr>
        <w:t xml:space="preserve"> ) від 12.01.2005, ВВР, 2005, № 10, ст.187 № 2377-IV ( </w:t>
      </w:r>
      <w:r>
        <w:rPr>
          <w:rFonts w:ascii="Times New Roman" w:eastAsia="Times New Roman" w:hAnsi="Times New Roman" w:cs="Times New Roman"/>
          <w:i/>
          <w:iCs/>
          <w:sz w:val="22"/>
          <w:szCs w:val="22"/>
          <w:u w:val="single"/>
        </w:rPr>
        <w:t>2377-15</w:t>
      </w:r>
      <w:r>
        <w:rPr>
          <w:rFonts w:ascii="Times New Roman" w:eastAsia="Times New Roman" w:hAnsi="Times New Roman" w:cs="Times New Roman"/>
          <w:sz w:val="22"/>
          <w:szCs w:val="22"/>
        </w:rPr>
        <w:t xml:space="preserve"> ) від 20.01.2005, ВВР, 2005, № 11, ст.198 № 2454-IV ( </w:t>
      </w:r>
      <w:r>
        <w:rPr>
          <w:rFonts w:ascii="Times New Roman" w:eastAsia="Times New Roman" w:hAnsi="Times New Roman" w:cs="Times New Roman"/>
          <w:i/>
          <w:iCs/>
          <w:sz w:val="22"/>
          <w:szCs w:val="22"/>
          <w:u w:val="single"/>
        </w:rPr>
        <w:t>2454-15</w:t>
      </w:r>
      <w:r>
        <w:rPr>
          <w:rFonts w:ascii="Times New Roman" w:eastAsia="Times New Roman" w:hAnsi="Times New Roman" w:cs="Times New Roman"/>
          <w:sz w:val="22"/>
          <w:szCs w:val="22"/>
        </w:rPr>
        <w:t xml:space="preserve"> ) від 03.03.2005, ВВР, 2005, № 16, ст.259 № 2598-IV ( </w:t>
      </w:r>
      <w:r>
        <w:rPr>
          <w:rFonts w:ascii="Times New Roman" w:eastAsia="Times New Roman" w:hAnsi="Times New Roman" w:cs="Times New Roman"/>
          <w:i/>
          <w:iCs/>
          <w:sz w:val="22"/>
          <w:szCs w:val="22"/>
          <w:u w:val="single"/>
        </w:rPr>
        <w:t>2598-15</w:t>
      </w:r>
      <w:r>
        <w:rPr>
          <w:rFonts w:ascii="Times New Roman" w:eastAsia="Times New Roman" w:hAnsi="Times New Roman" w:cs="Times New Roman"/>
          <w:sz w:val="22"/>
          <w:szCs w:val="22"/>
        </w:rPr>
        <w:t xml:space="preserve"> ) від 31.05.2005, ВВР, 2005, № 27, ст.359 № 2600-IV ( </w:t>
      </w:r>
      <w:r>
        <w:rPr>
          <w:rFonts w:ascii="Times New Roman" w:eastAsia="Times New Roman" w:hAnsi="Times New Roman" w:cs="Times New Roman"/>
          <w:i/>
          <w:iCs/>
          <w:sz w:val="22"/>
          <w:szCs w:val="22"/>
          <w:u w:val="single"/>
        </w:rPr>
        <w:t>2600-15</w:t>
      </w:r>
      <w:r>
        <w:rPr>
          <w:rFonts w:ascii="Times New Roman" w:eastAsia="Times New Roman" w:hAnsi="Times New Roman" w:cs="Times New Roman"/>
          <w:sz w:val="22"/>
          <w:szCs w:val="22"/>
        </w:rPr>
        <w:t xml:space="preserve"> ) від 31.05.2005, ВВР, 2005, № 25, ст.335 № 2635-IV ( </w:t>
      </w:r>
      <w:r>
        <w:rPr>
          <w:rFonts w:ascii="Times New Roman" w:eastAsia="Times New Roman" w:hAnsi="Times New Roman" w:cs="Times New Roman"/>
          <w:i/>
          <w:iCs/>
          <w:sz w:val="22"/>
          <w:szCs w:val="22"/>
          <w:u w:val="single"/>
        </w:rPr>
        <w:t>2635-15</w:t>
      </w:r>
      <w:r>
        <w:rPr>
          <w:rFonts w:ascii="Times New Roman" w:eastAsia="Times New Roman" w:hAnsi="Times New Roman" w:cs="Times New Roman"/>
          <w:sz w:val="22"/>
          <w:szCs w:val="22"/>
        </w:rPr>
        <w:t xml:space="preserve"> ) від 02.06.2005, ВВР, 2005, № 28, ст.374 № 2806-IV ( </w:t>
      </w:r>
      <w:r>
        <w:rPr>
          <w:rFonts w:ascii="Times New Roman" w:eastAsia="Times New Roman" w:hAnsi="Times New Roman" w:cs="Times New Roman"/>
          <w:i/>
          <w:iCs/>
          <w:sz w:val="22"/>
          <w:szCs w:val="22"/>
          <w:u w:val="single"/>
        </w:rPr>
        <w:t>2806-15</w:t>
      </w:r>
      <w:r>
        <w:rPr>
          <w:rFonts w:ascii="Times New Roman" w:eastAsia="Times New Roman" w:hAnsi="Times New Roman" w:cs="Times New Roman"/>
          <w:sz w:val="22"/>
          <w:szCs w:val="22"/>
        </w:rPr>
        <w:t xml:space="preserve"> ) від 06.09.2005, ВВР, 2005, № 48, ст.483 № 2851-IV ( </w:t>
      </w:r>
      <w:r>
        <w:rPr>
          <w:rFonts w:ascii="Times New Roman" w:eastAsia="Times New Roman" w:hAnsi="Times New Roman" w:cs="Times New Roman"/>
          <w:i/>
          <w:iCs/>
          <w:sz w:val="22"/>
          <w:szCs w:val="22"/>
          <w:u w:val="single"/>
        </w:rPr>
        <w:t>2851-15</w:t>
      </w:r>
      <w:r>
        <w:rPr>
          <w:rFonts w:ascii="Times New Roman" w:eastAsia="Times New Roman" w:hAnsi="Times New Roman" w:cs="Times New Roman"/>
          <w:sz w:val="22"/>
          <w:szCs w:val="22"/>
        </w:rPr>
        <w:t xml:space="preserve"> ) від 08.09.2005, ВВР, 2005, № 51, ст.549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ВВР, 2005, № 52, ст.565 № 2960-IV ( </w:t>
      </w:r>
      <w:r>
        <w:rPr>
          <w:rFonts w:ascii="Times New Roman" w:eastAsia="Times New Roman" w:hAnsi="Times New Roman" w:cs="Times New Roman"/>
          <w:i/>
          <w:iCs/>
          <w:sz w:val="22"/>
          <w:szCs w:val="22"/>
          <w:u w:val="single"/>
        </w:rPr>
        <w:t>2960-15</w:t>
      </w:r>
      <w:r>
        <w:rPr>
          <w:rFonts w:ascii="Times New Roman" w:eastAsia="Times New Roman" w:hAnsi="Times New Roman" w:cs="Times New Roman"/>
          <w:sz w:val="22"/>
          <w:szCs w:val="22"/>
        </w:rPr>
        <w:t xml:space="preserve"> ) від 06.10.2005, ВВР, 2006, № 2-3, ст.35 № 3078-IV ( </w:t>
      </w:r>
      <w:r>
        <w:rPr>
          <w:rFonts w:ascii="Times New Roman" w:eastAsia="Times New Roman" w:hAnsi="Times New Roman" w:cs="Times New Roman"/>
          <w:i/>
          <w:iCs/>
          <w:sz w:val="22"/>
          <w:szCs w:val="22"/>
          <w:u w:val="single"/>
        </w:rPr>
        <w:t>3078-15</w:t>
      </w:r>
      <w:r>
        <w:rPr>
          <w:rFonts w:ascii="Times New Roman" w:eastAsia="Times New Roman" w:hAnsi="Times New Roman" w:cs="Times New Roman"/>
          <w:sz w:val="22"/>
          <w:szCs w:val="22"/>
        </w:rPr>
        <w:t xml:space="preserve"> ) від 15.11.2005, ВВР, 2006, № 5-6, ст.74 № 3108-IV ( </w:t>
      </w:r>
      <w:r>
        <w:rPr>
          <w:rFonts w:ascii="Times New Roman" w:eastAsia="Times New Roman" w:hAnsi="Times New Roman" w:cs="Times New Roman"/>
          <w:i/>
          <w:iCs/>
          <w:sz w:val="22"/>
          <w:szCs w:val="22"/>
          <w:u w:val="single"/>
        </w:rPr>
        <w:t>3108-15</w:t>
      </w:r>
      <w:r>
        <w:rPr>
          <w:rFonts w:ascii="Times New Roman" w:eastAsia="Times New Roman" w:hAnsi="Times New Roman" w:cs="Times New Roman"/>
          <w:sz w:val="22"/>
          <w:szCs w:val="22"/>
        </w:rPr>
        <w:t xml:space="preserve"> ) від 17.11.2005, ВВР, 2006, № 1, ст.18 № 3201-IV ( </w:t>
      </w:r>
      <w:r>
        <w:rPr>
          <w:rFonts w:ascii="Times New Roman" w:eastAsia="Times New Roman" w:hAnsi="Times New Roman" w:cs="Times New Roman"/>
          <w:i/>
          <w:iCs/>
          <w:sz w:val="22"/>
          <w:szCs w:val="22"/>
          <w:u w:val="single"/>
        </w:rPr>
        <w:t>3201-15</w:t>
      </w:r>
      <w:r>
        <w:rPr>
          <w:rFonts w:ascii="Times New Roman" w:eastAsia="Times New Roman" w:hAnsi="Times New Roman" w:cs="Times New Roman"/>
          <w:sz w:val="22"/>
          <w:szCs w:val="22"/>
        </w:rPr>
        <w:t xml:space="preserve"> ) від 15.12.2005, ВВР, 2006, № 13, ст.110 № 3262-IV ( </w:t>
      </w:r>
      <w:r>
        <w:rPr>
          <w:rFonts w:ascii="Times New Roman" w:eastAsia="Times New Roman" w:hAnsi="Times New Roman" w:cs="Times New Roman"/>
          <w:i/>
          <w:iCs/>
          <w:sz w:val="22"/>
          <w:szCs w:val="22"/>
          <w:u w:val="single"/>
        </w:rPr>
        <w:t>3262-15</w:t>
      </w:r>
      <w:r>
        <w:rPr>
          <w:rFonts w:ascii="Times New Roman" w:eastAsia="Times New Roman" w:hAnsi="Times New Roman" w:cs="Times New Roman"/>
          <w:sz w:val="22"/>
          <w:szCs w:val="22"/>
        </w:rPr>
        <w:t xml:space="preserve"> ) від 22.12.2005, ВВР, 2006, № 15, ст.128 № 3322-IV ( </w:t>
      </w:r>
      <w:r>
        <w:rPr>
          <w:rFonts w:ascii="Times New Roman" w:eastAsia="Times New Roman" w:hAnsi="Times New Roman" w:cs="Times New Roman"/>
          <w:i/>
          <w:iCs/>
          <w:sz w:val="22"/>
          <w:szCs w:val="22"/>
          <w:u w:val="single"/>
        </w:rPr>
        <w:t>3322-15</w:t>
      </w:r>
      <w:r>
        <w:rPr>
          <w:rFonts w:ascii="Times New Roman" w:eastAsia="Times New Roman" w:hAnsi="Times New Roman" w:cs="Times New Roman"/>
          <w:sz w:val="22"/>
          <w:szCs w:val="22"/>
        </w:rPr>
        <w:t xml:space="preserve"> ) від 12.01.2006, ВВР, 2006, № 19-20, ст.157 № 3336-IV ( </w:t>
      </w:r>
      <w:r>
        <w:rPr>
          <w:rFonts w:ascii="Times New Roman" w:eastAsia="Times New Roman" w:hAnsi="Times New Roman" w:cs="Times New Roman"/>
          <w:i/>
          <w:iCs/>
          <w:sz w:val="22"/>
          <w:szCs w:val="22"/>
          <w:u w:val="single"/>
        </w:rPr>
        <w:t>3336-15</w:t>
      </w:r>
      <w:r>
        <w:rPr>
          <w:rFonts w:ascii="Times New Roman" w:eastAsia="Times New Roman" w:hAnsi="Times New Roman" w:cs="Times New Roman"/>
          <w:sz w:val="22"/>
          <w:szCs w:val="22"/>
        </w:rPr>
        <w:t xml:space="preserve"> ) від 12.01.2006, ВВР, 2006, № 19-20, ст.160 № 3349-IV ( </w:t>
      </w:r>
      <w:r>
        <w:rPr>
          <w:rFonts w:ascii="Times New Roman" w:eastAsia="Times New Roman" w:hAnsi="Times New Roman" w:cs="Times New Roman"/>
          <w:i/>
          <w:iCs/>
          <w:sz w:val="22"/>
          <w:szCs w:val="22"/>
          <w:u w:val="single"/>
        </w:rPr>
        <w:t>3349-15</w:t>
      </w:r>
      <w:r>
        <w:rPr>
          <w:rFonts w:ascii="Times New Roman" w:eastAsia="Times New Roman" w:hAnsi="Times New Roman" w:cs="Times New Roman"/>
          <w:sz w:val="22"/>
          <w:szCs w:val="22"/>
        </w:rPr>
        <w:t xml:space="preserve"> ) від 17.01.2006, ВВР, 2006, № 19-20, ст.162 № 3380-IV ( </w:t>
      </w:r>
      <w:r>
        <w:rPr>
          <w:rFonts w:ascii="Times New Roman" w:eastAsia="Times New Roman" w:hAnsi="Times New Roman" w:cs="Times New Roman"/>
          <w:i/>
          <w:iCs/>
          <w:sz w:val="22"/>
          <w:szCs w:val="22"/>
          <w:u w:val="single"/>
        </w:rPr>
        <w:t>3380-15</w:t>
      </w:r>
      <w:r>
        <w:rPr>
          <w:rFonts w:ascii="Times New Roman" w:eastAsia="Times New Roman" w:hAnsi="Times New Roman" w:cs="Times New Roman"/>
          <w:sz w:val="22"/>
          <w:szCs w:val="22"/>
        </w:rPr>
        <w:t xml:space="preserve"> ) від 19.01.2006, ВВР, 2006, № 22, ст.188 № 3475-IV ( </w:t>
      </w:r>
      <w:r>
        <w:rPr>
          <w:rFonts w:ascii="Times New Roman" w:eastAsia="Times New Roman" w:hAnsi="Times New Roman" w:cs="Times New Roman"/>
          <w:i/>
          <w:iCs/>
          <w:sz w:val="22"/>
          <w:szCs w:val="22"/>
          <w:u w:val="single"/>
        </w:rPr>
        <w:t>3475-15</w:t>
      </w:r>
      <w:r>
        <w:rPr>
          <w:rFonts w:ascii="Times New Roman" w:eastAsia="Times New Roman" w:hAnsi="Times New Roman" w:cs="Times New Roman"/>
          <w:sz w:val="22"/>
          <w:szCs w:val="22"/>
        </w:rPr>
        <w:t xml:space="preserve"> ) від 23.02.2006, ВВР, 2006, № 30, ст.258 № 3503-IV ( </w:t>
      </w:r>
      <w:r>
        <w:rPr>
          <w:rFonts w:ascii="Times New Roman" w:eastAsia="Times New Roman" w:hAnsi="Times New Roman" w:cs="Times New Roman"/>
          <w:i/>
          <w:iCs/>
          <w:sz w:val="22"/>
          <w:szCs w:val="22"/>
          <w:u w:val="single"/>
        </w:rPr>
        <w:t>3503-15</w:t>
      </w:r>
      <w:r>
        <w:rPr>
          <w:rFonts w:ascii="Times New Roman" w:eastAsia="Times New Roman" w:hAnsi="Times New Roman" w:cs="Times New Roman"/>
          <w:sz w:val="22"/>
          <w:szCs w:val="22"/>
        </w:rPr>
        <w:t xml:space="preserve"> ) від 23.02.2006, ВВР, 2006, № 33, ст.279 № 3504-IV ( </w:t>
      </w:r>
      <w:r>
        <w:rPr>
          <w:rFonts w:ascii="Times New Roman" w:eastAsia="Times New Roman" w:hAnsi="Times New Roman" w:cs="Times New Roman"/>
          <w:i/>
          <w:iCs/>
          <w:sz w:val="22"/>
          <w:szCs w:val="22"/>
          <w:u w:val="single"/>
        </w:rPr>
        <w:t>3504-15</w:t>
      </w:r>
      <w:r>
        <w:rPr>
          <w:rFonts w:ascii="Times New Roman" w:eastAsia="Times New Roman" w:hAnsi="Times New Roman" w:cs="Times New Roman"/>
          <w:sz w:val="22"/>
          <w:szCs w:val="22"/>
        </w:rPr>
        <w:t xml:space="preserve"> ) від 23.02.2006, ВВР, 2006, № 33, ст.280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У тексті Кодексу слова "районний (міський)" у всіх відмінках і числах замінено словами "районний, районний у місті, міський чи міськрайонний" крім статей: 211-2, 211-6, 235 у відповідному відмінку і числі згідно із Законом № 762-IV ( </w:t>
      </w:r>
      <w:r>
        <w:rPr>
          <w:rFonts w:ascii="Times New Roman" w:eastAsia="Times New Roman" w:hAnsi="Times New Roman" w:cs="Times New Roman"/>
          <w:i/>
          <w:iCs/>
          <w:sz w:val="22"/>
          <w:szCs w:val="22"/>
          <w:u w:val="single"/>
        </w:rPr>
        <w:t>762-15</w:t>
      </w:r>
      <w:r>
        <w:rPr>
          <w:rFonts w:ascii="Times New Roman" w:eastAsia="Times New Roman" w:hAnsi="Times New Roman" w:cs="Times New Roman"/>
          <w:sz w:val="22"/>
          <w:szCs w:val="22"/>
        </w:rPr>
        <w:t xml:space="preserve"> ) від</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15.05.2003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У тексті Кодексу слова "спеціально уповноваженого органу</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виконавчої влади у галузі охорони праці" замінено словами</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"спеціально уповноваженого центрального органу виконавчої</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влади з нагляду за охороною праці" згідно із Законом</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F55268">
      <w:pPr>
        <w:pStyle w:val="11"/>
        <w:numPr>
          <w:ilvl w:val="0"/>
          <w:numId w:val="0"/>
        </w:numPr>
        <w:spacing w:before="0" w:after="0"/>
        <w:jc w:val="center"/>
        <w:rPr>
          <w:rFonts w:ascii="Times New Roman" w:eastAsia="Times New Roman" w:hAnsi="Times New Roman" w:cs="Times New Roman"/>
        </w:rPr>
      </w:pPr>
      <w:r>
        <w:rPr>
          <w:rFonts w:ascii="Times New Roman" w:eastAsia="Times New Roman" w:hAnsi="Times New Roman" w:cs="Times New Roman"/>
        </w:rPr>
        <w:t xml:space="preserve">N 2197-IV ( </w:t>
      </w:r>
      <w:r>
        <w:rPr>
          <w:rFonts w:ascii="Times New Roman" w:eastAsia="Times New Roman" w:hAnsi="Times New Roman" w:cs="Times New Roman"/>
          <w:i/>
          <w:iCs/>
          <w:u w:val="single"/>
        </w:rPr>
        <w:t>2197-15</w:t>
      </w:r>
      <w:r>
        <w:rPr>
          <w:rFonts w:ascii="Times New Roman" w:eastAsia="Times New Roman" w:hAnsi="Times New Roman" w:cs="Times New Roman"/>
        </w:rPr>
        <w:t xml:space="preserve"> ) від 18.11.2004 </w:t>
      </w:r>
    </w:p>
    <w:p w:rsidR="00252B51" w:rsidRDefault="00252B51">
      <w:pPr>
        <w:pStyle w:val="11"/>
        <w:numPr>
          <w:ilvl w:val="0"/>
          <w:numId w:val="0"/>
        </w:numPr>
        <w:spacing w:before="0" w:after="0"/>
        <w:jc w:val="center"/>
        <w:rPr>
          <w:rFonts w:ascii="Times New Roman" w:eastAsia="Times New Roman" w:hAnsi="Times New Roman" w:cs="Times New Roman"/>
          <w:b w:val="0"/>
          <w:bCs w:val="0"/>
          <w:sz w:val="24"/>
          <w:szCs w:val="24"/>
        </w:rPr>
      </w:pP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Розділ I. ЗАГАЛЬНІ ПОЛОЖЕННЯ</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ЗАГАЛЬНІ ПОЛОЖЕННЯ</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 </w:t>
      </w:r>
      <w:r>
        <w:rPr>
          <w:rFonts w:ascii="Times New Roman" w:eastAsia="Times New Roman" w:hAnsi="Times New Roman" w:cs="Times New Roman"/>
          <w:sz w:val="22"/>
          <w:szCs w:val="22"/>
        </w:rPr>
        <w:t>Завдання Кодексу України про адміністративні правопорушення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Завданням Кодексу України про адміністративні правопорушення є охорона прав і свобод громадян, власності, конституційного ладу України, прав і законних інтересів підприємств, установ і організацій, встановленого правопорядку, зміцнення законності, запобігання правопорушенням, виховання громадян у дусі точного і неухильного додержання Конституції ( </w:t>
      </w:r>
      <w:r>
        <w:rPr>
          <w:rFonts w:ascii="Times New Roman" w:eastAsia="Times New Roman" w:hAnsi="Times New Roman" w:cs="Times New Roman"/>
          <w:i/>
          <w:iCs/>
          <w:sz w:val="22"/>
          <w:szCs w:val="22"/>
          <w:u w:val="single"/>
        </w:rPr>
        <w:t>254к/96-ВР</w:t>
      </w:r>
      <w:r>
        <w:rPr>
          <w:rFonts w:ascii="Times New Roman" w:eastAsia="Times New Roman" w:hAnsi="Times New Roman" w:cs="Times New Roman"/>
          <w:sz w:val="22"/>
          <w:szCs w:val="22"/>
        </w:rPr>
        <w:t xml:space="preserve"> )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 ( Стаття 1 в редакції Закону № 2342-III ( 2342-14 )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 </w:t>
      </w:r>
      <w:r>
        <w:rPr>
          <w:rFonts w:ascii="Times New Roman" w:eastAsia="Times New Roman" w:hAnsi="Times New Roman" w:cs="Times New Roman"/>
          <w:sz w:val="22"/>
          <w:szCs w:val="22"/>
        </w:rPr>
        <w:t>Законодавство України про адміністративні правопорушення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Законодавство України про адміністративні правопорушення складається з цього Кодексу та інших законів України.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Закони України про адміністративні правопорушення до включення їх у встановленому порядку до цього Кодексу застосовуються безпосередньо.</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Положення цього Кодексу поширюються і на адміністративні правопорушення, відповідальність за вчинення яких передбачена законами, ще не включеними до Кодексу.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Питання щодо адміністративної відповідальності за порушення митних правил регулюються Митним кодексом України" ( </w:t>
      </w:r>
      <w:r>
        <w:rPr>
          <w:rFonts w:ascii="Times New Roman" w:eastAsia="Times New Roman" w:hAnsi="Times New Roman" w:cs="Times New Roman"/>
          <w:i/>
          <w:iCs/>
          <w:sz w:val="22"/>
          <w:szCs w:val="22"/>
          <w:u w:val="single"/>
        </w:rPr>
        <w:t>1970-12</w:t>
      </w:r>
      <w:r>
        <w:rPr>
          <w:rFonts w:ascii="Times New Roman" w:eastAsia="Times New Roman" w:hAnsi="Times New Roman" w:cs="Times New Roman"/>
          <w:sz w:val="22"/>
          <w:szCs w:val="22"/>
        </w:rPr>
        <w:t xml:space="preserve"> ). ( Стаття 2 в редакції Закону № 2415-III ( 2415-14 ) від 17.05.2001 )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3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4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 </w:t>
      </w:r>
      <w:r>
        <w:rPr>
          <w:rFonts w:ascii="Times New Roman" w:eastAsia="Times New Roman" w:hAnsi="Times New Roman" w:cs="Times New Roman"/>
          <w:sz w:val="22"/>
          <w:szCs w:val="22"/>
        </w:rPr>
        <w:t>Повноваження місцевих рад щодо прийняття рішень, за порушення яких передбачається адміністративна відповідальність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Сільські, селищні, міські, обласні ради мають право приймати в межах, що визначаються законами, рішення з питань боротьби зі стихійним лихом і епідеміями, які передбачають за їх порушення адміністративну відповідальність, а також рішення з питань боротьби з епізоотіями, за порушення яких відповідальність встановлено статтею 107 цього Кодексу.</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Сільські, селищні, міські ради встановлюють відповідно до законодавства правила, за порушення яких адміністративну відповідальність передбачено статтями 152, 159 і 182 цього Кодексу. ( Стаття 5 в редакції Закону № 2342-III ( 2342-14 )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 </w:t>
      </w:r>
      <w:r>
        <w:rPr>
          <w:rFonts w:ascii="Times New Roman" w:eastAsia="Times New Roman" w:hAnsi="Times New Roman" w:cs="Times New Roman"/>
          <w:sz w:val="22"/>
          <w:szCs w:val="22"/>
        </w:rPr>
        <w:t>Запобігання адміністративним правопорушенням</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Органи виконавчої влади та органи місцевого самоврядування, громадські організації, трудові колективи розробляють і здійснюють заходи, спрямовані на запобігання адміністративним правопорушенням, виявлення й усунення причин та умов, які сприяють їх вчиненню, на виховання громадян у дусі високої свідомості і дисципліни, суворого додержання законів України.</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Органи місцевого самоврядування, місцеві державні адміністрації, забезпечуючи відповідно до Конституції України ( </w:t>
      </w:r>
      <w:r>
        <w:rPr>
          <w:rFonts w:ascii="Times New Roman" w:eastAsia="Times New Roman" w:hAnsi="Times New Roman" w:cs="Times New Roman"/>
          <w:i/>
          <w:iCs/>
          <w:sz w:val="22"/>
          <w:szCs w:val="22"/>
          <w:u w:val="single"/>
        </w:rPr>
        <w:t>254к/96-ВР</w:t>
      </w:r>
      <w:r>
        <w:rPr>
          <w:rFonts w:ascii="Times New Roman" w:eastAsia="Times New Roman" w:hAnsi="Times New Roman" w:cs="Times New Roman"/>
          <w:sz w:val="22"/>
          <w:szCs w:val="22"/>
        </w:rPr>
        <w:t xml:space="preserve"> ) додержання законів, охорону державного і громадського порядку, прав громадян, координують на своїй території роботу всіх державних і громадських органів по запобіганню адміністративним правопорушенням, керують діяльністю адміністративних комісій та інших підзвітних їм органів, покликаних вести боротьбу з адміністративними правопорушеннями. ( Стаття 6 із змінами, внесеними згідно із Законами № 244/94-ВР від 15.11.94,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 </w:t>
      </w:r>
      <w:r>
        <w:rPr>
          <w:rFonts w:ascii="Times New Roman" w:eastAsia="Times New Roman" w:hAnsi="Times New Roman" w:cs="Times New Roman"/>
          <w:sz w:val="22"/>
          <w:szCs w:val="22"/>
        </w:rPr>
        <w:t>Забезпечення законності при застосуванні заходів впливу за адміністративні правопорушення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Ніхто не може бути підданий заходу впливу в зв'язку з адміністративним правопорушенням інакше як на підставах і в порядку, встановлених законом.</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Провадження в справах про адміністративні правопорушення здійснюється на основі суворого додержання законності.</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Застосування уповноваженими на те органами і посадовими особами заходів адміністративного впливу провадиться в межах їх компетенції, у точній відповідності з законом.</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Додержання вимог закону при застосуванні заходів впливу за адміністративні правопорушення забезпечується систематичним контролем з боку вищестоящих органів і посадових осіб, прокурорським наглядом, правом оскарження, іншими встановленими законом способами. ( Стаття 7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 </w:t>
      </w:r>
      <w:r>
        <w:rPr>
          <w:rFonts w:ascii="Times New Roman" w:eastAsia="Times New Roman" w:hAnsi="Times New Roman" w:cs="Times New Roman"/>
          <w:sz w:val="22"/>
          <w:szCs w:val="22"/>
        </w:rPr>
        <w:t>Чинність закону про відповідальність за адміністративні правопорушення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Особа, яка вчинила адміністративне правопорушення, підлягає відповідальності на підставі закону, що діє під час і за місцем вчинення правопорушення.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Закони, які пом'якшують або скасовують відповідальність за адміністративні правопорушення, мають зворотну силу, тобто поширюються і на правопорушення, вчинені до видання цих законів. Закони, які встановлюють або посилюють відповідальність за адміністративні правопорушення, зворотної сили не мають.</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Провадження в справах про адміністративні правопорушення ведеться на підставі закону, що діє під час і за місцем розгляду справи про правопорушення. ( Стаття 8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Розділ II. АДМІНІСТРАТИВНЕ ПРАВОПОРУШЕННЯ І АДМІНІСТРАТИВНА</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ВІДПОВІДАЛЬНІСТЬ</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I. ЗАГАЛЬНА ЧАСТИНА</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2</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АДМІНІСТРАТИВНЕ ПРАВОПОРУШЕННЯ І АДМІНІСТРАТИВНА</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ВІДПОВІДАЛЬНІСТЬ</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 </w:t>
      </w:r>
      <w:r>
        <w:rPr>
          <w:rFonts w:ascii="Times New Roman" w:eastAsia="Times New Roman" w:hAnsi="Times New Roman" w:cs="Times New Roman"/>
          <w:sz w:val="22"/>
          <w:szCs w:val="22"/>
        </w:rPr>
        <w:t>Поняття адміністративного правопорушення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Адміністративним правопорушенням (проступком) визнається протиправна, винна (умисна або необережна) дія чи бездіяльність, яка посягає на громадський порядок, власність, права і свободи громадян, на встановлений порядок управління і за яку законом передбачено адміністративну відповідальність.</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Адміністративна відповідальність за правопорушення, передбачені цим Кодексом, настає, якщо ці порушення за своїм характером не тягнуть за собою відповідно до закону кримінальної відповідальності. ( Стаття 9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 </w:t>
      </w:r>
      <w:r>
        <w:rPr>
          <w:rFonts w:ascii="Times New Roman" w:eastAsia="Times New Roman" w:hAnsi="Times New Roman" w:cs="Times New Roman"/>
          <w:sz w:val="22"/>
          <w:szCs w:val="22"/>
        </w:rPr>
        <w:t>Вчинення адміністративного правопорушення умисно</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Адміністративне правопорушення визнається вчиненим умисно, коли особа, яка його вчинила, усвідомлювала протиправний характер своєї дії чи бездіяльності, передбачала її шкідливі наслідки і бажала їх або свідомо допускала настання цих наслідків.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 </w:t>
      </w:r>
      <w:r>
        <w:rPr>
          <w:rFonts w:ascii="Times New Roman" w:eastAsia="Times New Roman" w:hAnsi="Times New Roman" w:cs="Times New Roman"/>
          <w:sz w:val="22"/>
          <w:szCs w:val="22"/>
        </w:rPr>
        <w:t>Вчинення адміністративного правопорушення з необережності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Адміністративне правопорушення визнається вчиненим з необережності, коли особа, яка його вчинила, передбачала можливість настання шкідливих наслідків своєї дії чи бездіяльності, але легковажно розраховувала на їх відвернення або не передбачала можливості настання таких наслідків, хоч повинна була і могла їх передбачити.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 </w:t>
      </w:r>
      <w:r>
        <w:rPr>
          <w:rFonts w:ascii="Times New Roman" w:eastAsia="Times New Roman" w:hAnsi="Times New Roman" w:cs="Times New Roman"/>
          <w:sz w:val="22"/>
          <w:szCs w:val="22"/>
        </w:rPr>
        <w:t>Вік, після досягнення якого настає адміністративна відповідальність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Адміністративній відповідальності підлягають особи, які досягли на момент вчинення адміністративного правопорушення шістнадцятирічного віку.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 </w:t>
      </w:r>
      <w:r>
        <w:rPr>
          <w:rFonts w:ascii="Times New Roman" w:eastAsia="Times New Roman" w:hAnsi="Times New Roman" w:cs="Times New Roman"/>
          <w:sz w:val="22"/>
          <w:szCs w:val="22"/>
        </w:rPr>
        <w:t>Відповідальність неповнолітніх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До осіб віком від шістнадцяти до вісімнадцяти років, які вчинили адміністративні правопорушення, застосовуються заходи впливу, передбачені статтею 24-1 цього Кодексу.</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 разі вчинення особами віком від шістнадцяти до вісімнадцяти років адміністративних правопорушень, передбачених статтями 44, 51, 121-127, частинами першою і другою статті 130, частиною другою статті 156, статтями 173, 174, 185, 190-195 цього Кодексу, вони підлягають адміністративній відповідальності на загальних підставах. З урахуванням характеру вчиненого правопорушення та особи правопорушника до зазначених осіб (за винятком осіб, які вчинили правопорушення, передбачені статтею 185) можуть бути застосовані заходи впливу, передбачені статтею 24-1 цього Кодексу. ( Стаття 13 із змінами, внесеними згідно з Указами ПВР № 316-11 від 29.05.85, № 7542-11 від 19.05.89, № 1369-12 від 29.07.91; Законами № 244/94-ВР від 15.11.94, № 64/95-ВР від 15.02.95,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 </w:t>
      </w:r>
      <w:r>
        <w:rPr>
          <w:rFonts w:ascii="Times New Roman" w:eastAsia="Times New Roman" w:hAnsi="Times New Roman" w:cs="Times New Roman"/>
          <w:sz w:val="22"/>
          <w:szCs w:val="22"/>
        </w:rPr>
        <w:t>Відповідальність посадових осіб</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Посадові особи підлягають адміністративній відповідальності за адміністративні правопорушення, зв'язані з недодержанням установлених правил у сфері охорони порядку управління, державного і громадського порядку, природи, здоров'я населення та інших правил, забезпечення виконання яких входить до їх службових обов'язків.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 </w:t>
      </w:r>
      <w:r>
        <w:rPr>
          <w:rFonts w:ascii="Times New Roman" w:eastAsia="Times New Roman" w:hAnsi="Times New Roman" w:cs="Times New Roman"/>
          <w:sz w:val="22"/>
          <w:szCs w:val="22"/>
        </w:rPr>
        <w:t>Відповідальність військовослужбовців та інших осіб, на яких поширюється дія дисциплінарних статутів, за вчинення адміністративних правопорушень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Військовослужбовці і призвані на збори військовозобов'язані, а також особи рядового і начальницького складів органів внутрішніх справ несуть відповідальність за адміністративні правопорушення за дисциплінарними статутами. За порушення правил, норм і стандартів, що стосуються забезпечення безпеки дорожнього руху, санітарно-гігієнічних і санітарно-протиепідемічних правил і норм, правил полювання, рибальства та охорони рибних запасів, митних правил, вчинення корупційних діянь та інших правопорушень, пов'язаних з корупцією, порушення тиші в громадських місцях, неправомірне використання державного майна, незаконне придбання або зберігання спеціальних технічних засобів для зняття інформації з каналів зв'язку, інших засобів негласного отримання інформації, невжиття заходів щодо окремої ухвали суду чи окремої постанови судді, щодо подання органу дізнання, слідчого або протесту, припису чи подання прокурора, ухилення від виконання законних вимог прокурора, порушення законодавства про державну таємницю, порушення порядку обліку, зберігання і використання документів та інших носіїв інформації, які містять конфіденційну інформацію, що є власністю держави, ці особи несуть адміністративну відповідальність на загальних підставах. До зазначених осіб не може бути застосовано виправні роботи і адміністративний арешт.</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Інші, крім зазначених у частині першій цієї статті, особи, на яких поширюється дія дисциплінарних статутів або спеціальних положень про дисципліну, у випадках, прямо передбачених ними, несуть за вчинення адміністративних правопорушень дисциплінарну відповідальність, а в інших випадках - адміністративну відповідальність на загальних підставах.</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випадках, зазначених у частині першій цієї статті, органи (посадові особи), яким надано право накладати адміністративні стягнення, можуть замість накладених стягнень передавати матеріали про правопорушення відповідним органам для вирішення питання про притягнення винних до дисциплінарної відповідальності.</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При порушенні правил дорожнього руху водіями транспортних засобів Збройних Сил України або інших утворених відповідно до законів України військових формувань - військовослужбовцями строкової служби штраф як адміністративне стягнення до них не застосовується. До зазначених осіб як захід адміністративного стягнення застосовується попередження. ( Стаття 15 із змінами, внесеними згідно з Указом ПВР № 1369-12 від 29.07.91, Законами № 3785-12 від 23.12.93, № 358/95-ВР від 05.10.95,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23.12.98,N 557-XIV ( 557-14 ) від 24.03.99, № 1080-XIV ( </w:t>
      </w:r>
      <w:r>
        <w:rPr>
          <w:rFonts w:ascii="Times New Roman" w:eastAsia="Times New Roman" w:hAnsi="Times New Roman" w:cs="Times New Roman"/>
          <w:i/>
          <w:iCs/>
          <w:sz w:val="22"/>
          <w:szCs w:val="22"/>
          <w:u w:val="single"/>
        </w:rPr>
        <w:t>1080-14</w:t>
      </w:r>
      <w:r>
        <w:rPr>
          <w:rFonts w:ascii="Times New Roman" w:eastAsia="Times New Roman" w:hAnsi="Times New Roman" w:cs="Times New Roman"/>
          <w:sz w:val="22"/>
          <w:szCs w:val="22"/>
        </w:rPr>
        <w:t xml:space="preserve"> ) від 21.09.99,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743-IV ( 743-15 ) від 15.05.2003,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 </w:t>
      </w:r>
      <w:r>
        <w:rPr>
          <w:rFonts w:ascii="Times New Roman" w:eastAsia="Times New Roman" w:hAnsi="Times New Roman" w:cs="Times New Roman"/>
          <w:sz w:val="22"/>
          <w:szCs w:val="22"/>
        </w:rPr>
        <w:t>Відповідальність іноземців і осіб без громадянства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Іноземці і особи без громадянства, які перебувають на території України, підлягають адміністративній відповідальності на загальних підставах з громадянами України. Питання про відповідальність за адміністративні правопорушення, вчинені на території України іноземцями, які згідно з чинними законами та міжнародними договорами України користуються імунітетом від адміністративної юрисдикції України, вирішуються дипломатичним шляхом. ( Стаття 16 в редакції Закону № 2342-III ( 2342-14 )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 </w:t>
      </w:r>
      <w:r>
        <w:rPr>
          <w:rFonts w:ascii="Times New Roman" w:eastAsia="Times New Roman" w:hAnsi="Times New Roman" w:cs="Times New Roman"/>
          <w:sz w:val="22"/>
          <w:szCs w:val="22"/>
        </w:rPr>
        <w:t>Обставини, що виключають адміністративну відповідальність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Особа, яка діяла в стані крайньої необхідності, необхідної оборони або яка була в стані неосудності, не підлягає адміністративній відповідальності.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 </w:t>
      </w:r>
      <w:r>
        <w:rPr>
          <w:rFonts w:ascii="Times New Roman" w:eastAsia="Times New Roman" w:hAnsi="Times New Roman" w:cs="Times New Roman"/>
          <w:sz w:val="22"/>
          <w:szCs w:val="22"/>
        </w:rPr>
        <w:t>Крайня необхідність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 є адміністративним правопорушенням дія, яка хоч і передбачена цим Кодексом або іншими законами, що встановлюють відповідальність за адміністративні правопорушення, але вчинена в стані крайньої необхідності, тобто для усунення небезпеки, яка загрожує державному або громадському порядку, власності, правам і свободам громадян, установленому порядку управління, якщо ця небезпека за даних обставин не могла бути усунута іншими засобами і якщо заподіяна шкода є менш значною, ніж відвернена шкода. ( Стаття 18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 </w:t>
      </w:r>
      <w:r>
        <w:rPr>
          <w:rFonts w:ascii="Times New Roman" w:eastAsia="Times New Roman" w:hAnsi="Times New Roman" w:cs="Times New Roman"/>
          <w:sz w:val="22"/>
          <w:szCs w:val="22"/>
        </w:rPr>
        <w:t>Необхідна оборона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 є адміністративним правопорушенням дія, яка хоч і передбачена цим Кодексом або іншими законами, що встановлюють відповідальність за адміністративні правопорушення, але вчинена в стані необхідної оборони, тобто при захисті державного або громадського порядку, власності, прав і свобод громадян, установленого порядку управління від протиправного посягання шляхом заподіяння посягаючому шкоди, якщо при цьому не було допущено перевищення меж необхідної оборони.</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Перевищенням меж необхідної оборони визнається явна невідповідність захисту характерові і суспільній шкідливості посягання. ( Стаття 19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20. </w:t>
      </w:r>
      <w:r>
        <w:rPr>
          <w:rFonts w:ascii="Times New Roman" w:eastAsia="Times New Roman" w:hAnsi="Times New Roman" w:cs="Times New Roman"/>
          <w:sz w:val="22"/>
          <w:szCs w:val="22"/>
        </w:rPr>
        <w:t>Неосудність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 підлягає адміністративній відповідальності особа, яка під час вчинення протиправної дії чи бездіяльності була в стані неосудності, тобто не могла усвідомлювати свої дії або керувати ними внаслідок хронічної душевної хвороби, тимчасового розладу душевної діяльності, слабоумства чи іншого хворобливого стану.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 </w:t>
      </w:r>
      <w:r>
        <w:rPr>
          <w:rFonts w:ascii="Times New Roman" w:eastAsia="Times New Roman" w:hAnsi="Times New Roman" w:cs="Times New Roman"/>
          <w:sz w:val="22"/>
          <w:szCs w:val="22"/>
        </w:rPr>
        <w:t>Передача матеріалів про адміністративне правопорушення на розгляд громадської організації або трудового колективу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Особа, яка вчинила адміністративне правопорушення, звільняється від адміністративної відповідальності з передачею матеріалів на розгляд громадської організації або трудового колективу, якщо з урахуванням характеру вчиненого правопорушення і особи правопорушника до нього доцільно застосувати захід громадського впливу.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Частину другу статті 21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Про заходи громадського впливу, застосовані до осіб, які вчинили правопорушення, передбачені статтею 51, частиною першою статті 129, частинами першою і другою статті 130, статтями 156, 173, 176, 177, 178-180 цього Кодексу, власник підприємства, установи, організації або уповноважений ним орган, або громадська організація повинні не пізніш як у десятиденний строк з дня одержання матеріалів повідомити орган (посадову особу), який надіслав матеріали. ( Стаття 21 із змінами, внесеними згідно з Указами № 316-11 від 29.05.85, № 1117-11 від 16.10.85, № 2444-11 від 27.06.86, № 4134-11 від 12.06.87, № 4135-11 від 12.06.87, № 7542-11 від 19.05.89; Законами № 3890-12 від 28.01.94, № 244/94-ВР від 15.11.94,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22. </w:t>
      </w:r>
      <w:r>
        <w:rPr>
          <w:rFonts w:ascii="Times New Roman" w:eastAsia="Times New Roman" w:hAnsi="Times New Roman" w:cs="Times New Roman"/>
          <w:sz w:val="22"/>
          <w:szCs w:val="22"/>
        </w:rPr>
        <w:t>Можливість звільнення від адміністративної відповідальності при малозначності правопорушення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малозначності вчиненого адміністративного правопорушення орган (посадова особа), уповноважений вирішувати справу, може звільнити порушника від адміністративної відповідальності і обмежитись усним зауваженням.</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3</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АДМІНІСТРАТИВНЕ СТЯГНЕННЯ</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23. </w:t>
      </w:r>
      <w:r>
        <w:rPr>
          <w:rFonts w:ascii="Times New Roman" w:eastAsia="Times New Roman" w:hAnsi="Times New Roman" w:cs="Times New Roman"/>
          <w:sz w:val="22"/>
          <w:szCs w:val="22"/>
        </w:rPr>
        <w:t>Мета адміністративного стягнення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Адміністративне стягнення є мірою відповідальності і застосовується з метою виховання особи, яка вчинила адміністративне правопорушення, в дусі додержання законів України, поваги до правил співжиття, а також запобігання вчиненню нових правопорушень як самим правопорушником, так і іншими особами. ( Стаття 23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 </w:t>
      </w:r>
      <w:r>
        <w:rPr>
          <w:rFonts w:ascii="Times New Roman" w:eastAsia="Times New Roman" w:hAnsi="Times New Roman" w:cs="Times New Roman"/>
          <w:sz w:val="22"/>
          <w:szCs w:val="22"/>
        </w:rPr>
        <w:t>Види адміністративних стягнень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 вчинення адміністративних правопорушень можуть застосовуватись такі адміністративні стягнення: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попередження;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штраф;</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оплатне вилучення предмета, який став знаряддям вчинення або безпосереднім об'єктом адміністративного правопорушення;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конфіскація: предмета, який став знаряддям вчинення або безпосереднім об'єктом адміністративного правопорушення; грошей, одержаних внаслідок вчинення адміністративного правопорушення;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позбавлення спеціального права, наданого даному громадянинові (права керування транспортними засобами, права полювання);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6) виправні роботи;</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7) адміністративний арешт.</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Законами України може бути встановлено й інші, крім зазначених у цій статті, види адміністративних стягнень.</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Законами України може бути передбачено адміністративне видворення за межі України іноземців і осіб без громадянства за вчинення адміністративних правопорушень, які грубо порушують правопорядок. ( Стаття 24 із змінами, внесеними згідно з Указом ПВР № 6347-11 від 03.08.88, Законами № 1255-12 від 25.06.91, № 2247-III ( </w:t>
      </w:r>
      <w:r>
        <w:rPr>
          <w:rFonts w:ascii="Times New Roman" w:eastAsia="Times New Roman" w:hAnsi="Times New Roman" w:cs="Times New Roman"/>
          <w:i/>
          <w:iCs/>
          <w:sz w:val="22"/>
          <w:szCs w:val="22"/>
          <w:u w:val="single"/>
        </w:rPr>
        <w:t>2247-14</w:t>
      </w:r>
      <w:r>
        <w:rPr>
          <w:rFonts w:ascii="Times New Roman" w:eastAsia="Times New Roman" w:hAnsi="Times New Roman" w:cs="Times New Roman"/>
          <w:sz w:val="22"/>
          <w:szCs w:val="22"/>
        </w:rPr>
        <w:t xml:space="preserve"> ) від 18.01.2001, № 2342-III ( 2342-14 )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24-1. </w:t>
      </w:r>
      <w:r>
        <w:rPr>
          <w:rFonts w:ascii="Times New Roman" w:eastAsia="Times New Roman" w:hAnsi="Times New Roman" w:cs="Times New Roman"/>
          <w:sz w:val="22"/>
          <w:szCs w:val="22"/>
        </w:rPr>
        <w:t>Заходи впливу, що застосовуються до неповнолітніх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 вчинення адміністративних правопорушень до неповнолітніх у віці від шістнадцяти до вісімнадцяти років можуть бути застосовані такі заходи впливу:</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зобов'язання публічно або в іншій формі попросити вибачення у потерпілого;</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застереження;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догана або сувора догана;</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передача неповнолітнього під нагляд батькам або особам, які їх замінюють, чи під нагляд педагогічному або трудовому колективу за їх згодою, а також окремим громадянам на їх прохання. ( Доповнено статтею 24-1 згідно із Законом № 244/94-ВР від 15.11.94 )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25. </w:t>
      </w:r>
      <w:r>
        <w:rPr>
          <w:rFonts w:ascii="Times New Roman" w:eastAsia="Times New Roman" w:hAnsi="Times New Roman" w:cs="Times New Roman"/>
          <w:sz w:val="22"/>
          <w:szCs w:val="22"/>
        </w:rPr>
        <w:t>Основні і додаткові адміністративні стягнення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Оплатне вилучення та конфіскація предметів можуть застосовуватись як основні, так і додаткові адміністративні стягнення; інші адміністративні стягнення, зазначені в частині першій статті 24 цього Кодексу, можуть застосовуватись тільки як основні.</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 одне адміністративне правопорушення може бути накладено основне або основне і додаткове стягнення.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26. </w:t>
      </w:r>
      <w:r>
        <w:rPr>
          <w:rFonts w:ascii="Times New Roman" w:eastAsia="Times New Roman" w:hAnsi="Times New Roman" w:cs="Times New Roman"/>
          <w:sz w:val="22"/>
          <w:szCs w:val="22"/>
        </w:rPr>
        <w:t>Попередження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Попередження як захід адміністративного стягнення виноситься в письмовій формі. У передбачених законом випадках попередження фіксується іншим установленим способом. ( Стаття 26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27. </w:t>
      </w:r>
      <w:r>
        <w:rPr>
          <w:rFonts w:ascii="Times New Roman" w:eastAsia="Times New Roman" w:hAnsi="Times New Roman" w:cs="Times New Roman"/>
          <w:sz w:val="22"/>
          <w:szCs w:val="22"/>
        </w:rPr>
        <w:t>Штраф</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Штраф є грошовим стягненням, що накладається на громадян і посадових осіб за адміністративні правопорушення у випадках і розмірі, встановлених цим Кодексом та іншими законами України. ( Стаття 27 із змінами, внесеними згідно з Указами ПВР № 2441-11 від 27.06.86, № 4134-11 від 12.06.87, № 6347-11 від 03.08.88, № 8918-11 від 07.03.90, в редакції Закону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28. </w:t>
      </w:r>
      <w:r>
        <w:rPr>
          <w:rFonts w:ascii="Times New Roman" w:eastAsia="Times New Roman" w:hAnsi="Times New Roman" w:cs="Times New Roman"/>
          <w:sz w:val="22"/>
          <w:szCs w:val="22"/>
        </w:rPr>
        <w:t>Оплатне вилучення предмета, який став знаряддям вчинення або безпосереднім об'єктом адміністративного правопорушення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Оплатне вилучення предмета, який став знаряддям вчинення або безпосереднім об'єктом адміністративного правопорушення, полягає в його примусовому вилученні за рішенням суду і наступній реалізації з передачею вирученої суми колишньому власникові з відрахуванням витрат по реалізації вилученого предмета.</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Порядок застосування оплатного вилучення і види предметів, які підлягають вилученню, встановлюються цим Кодексом та іншими законами України. ( Стаття 28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29. </w:t>
      </w:r>
      <w:r>
        <w:rPr>
          <w:rFonts w:ascii="Times New Roman" w:eastAsia="Times New Roman" w:hAnsi="Times New Roman" w:cs="Times New Roman"/>
          <w:sz w:val="22"/>
          <w:szCs w:val="22"/>
        </w:rPr>
        <w:t>Конфіскація предмета, який став знаряддям вчинення або безпосереднім об'єктом адміністративного правопорушення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Конфіскація предмета, який став знаряддям вчинення або безпосереднім об'єктом адміністративного правопорушення, полягає в примусовій безоплатній передачі цього предмета у власність держави за рішенням суду. Конфісковано може бути лише предмет, який є у приватній власності порушника, якщо інше не передбачено законами України.</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Конфіскація вогнепальної зброї, інших знарядь полювання і бойових припасів не може застосовуватись до осіб, для яких полювання є основним джерелом існування.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Порядок застосування конфіскації, перелік предметів, які не підлягають конфіскації, встановлюються цим Кодексом та іншими законами України. ( Стаття 29 із змінами, внесеними згідно з Указом ПВР № 2010-11 від 03.04.86,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30. </w:t>
      </w:r>
      <w:r>
        <w:rPr>
          <w:rFonts w:ascii="Times New Roman" w:eastAsia="Times New Roman" w:hAnsi="Times New Roman" w:cs="Times New Roman"/>
          <w:sz w:val="22"/>
          <w:szCs w:val="22"/>
        </w:rPr>
        <w:t>Позбавлення спеціального права, наданого даному громадянинові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Позбавлення спеціального права, наданого даному громадянинові (права керування транспортними засобами, права полювання), застосовується на строк до трьох років за грубе або систематичне порушення порядку користування цим правом.</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Позбавлення права керування засобами транспорту не може застосовуватись до осіб, які користуються цими засобами в зв'язку з інвалідністю, за винятком випадків керування в стані алкогольного, наркотичного чи іншого сп'яніння, а також у разі невиконання вимоги працівника міліції про зупинку транспортного засобу, залишення на порушення вимог встановлених правил місця дорожньо-транспортної пригоди, учасниками якої вони є, ухилення від огляду на наявність алкогольного, наркотичного чи іншого сп'яніння.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Позбавлення права полювання не може застосовуватись до осіб, для яких полювання є основним джерелом існування. ( Стаття 30 із змінами, внесеними згідно із Законом № 3785-12 від 23.12.93 )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31. </w:t>
      </w:r>
      <w:r>
        <w:rPr>
          <w:rFonts w:ascii="Times New Roman" w:eastAsia="Times New Roman" w:hAnsi="Times New Roman" w:cs="Times New Roman"/>
          <w:sz w:val="22"/>
          <w:szCs w:val="22"/>
        </w:rPr>
        <w:t>Виправні роботи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Виправні роботи застосовуються на строк до двох місяців з відбуванням їх за місцем постійної роботи особи, яка вчинила адміністративне правопорушення, і з відрахуванням до двадцяти процентів її заробітку в доход держави. Виправні роботи призначаються районним, районним у місті, міським чи міськрайонним судом (суддею). ( Стаття 31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32. </w:t>
      </w:r>
      <w:r>
        <w:rPr>
          <w:rFonts w:ascii="Times New Roman" w:eastAsia="Times New Roman" w:hAnsi="Times New Roman" w:cs="Times New Roman"/>
          <w:sz w:val="22"/>
          <w:szCs w:val="22"/>
        </w:rPr>
        <w:t>Адміністративний арешт</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Адміністративний арешт установлюється і застосовується лише у виняткових випадках за окремі види адміністративних правопорушень на строк до п'ятнадцяти діб. Адміністративний арешт призначається районним, районним у місті, міським чи міськрайонним судом (суддею).</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Адміністративний арешт не може застосовуватись до вагітних жінок, жінок, що мають дітей віком до дванадцяти років, до осіб, які не досягли вісімнадцяти років, до інвалідів першої і другої груп. ( Стаття 32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4</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НАКЛАДЕННЯ АДМІНІСТРАТИВНОГО СТЯГНЕННЯ</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33. </w:t>
      </w:r>
      <w:r>
        <w:rPr>
          <w:rFonts w:ascii="Times New Roman" w:eastAsia="Times New Roman" w:hAnsi="Times New Roman" w:cs="Times New Roman"/>
          <w:sz w:val="22"/>
          <w:szCs w:val="22"/>
        </w:rPr>
        <w:t>Загальні правила накладення стягнення за адміністративне правопорушення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Стягнення за адміністративне правопорушення накладається у межах, установлених цим Кодексом та іншими законами України.</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При накладенні стягнення враховуються характер вчиненого правопорушення, особа порушника, ступінь його вини, майновий стан, обставини, що пом'якшують і обтяжують відповідальність. ( Стаття 33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34. </w:t>
      </w:r>
      <w:r>
        <w:rPr>
          <w:rFonts w:ascii="Times New Roman" w:eastAsia="Times New Roman" w:hAnsi="Times New Roman" w:cs="Times New Roman"/>
          <w:sz w:val="22"/>
          <w:szCs w:val="22"/>
        </w:rPr>
        <w:t>Обставини, що пом'якшують відповідальність за адміністративне правопорушення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Обставинами, що пом'якшують відповідальність за адміністративне правопорушення, визнаються: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щире розкаяння винного;</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відвернення винним шкідливих наслідків правопорушення, добровільне відшкодування збитків або усунення заподіяної шкоди;</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вчинення правопорушення під впливом сильного душевного хвилювання або при збігу тяжких особистих чи сімейних обставин;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вчинення правопорушення неповнолітнім;</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вчинення правопорушення вагітною жінкою або жінкою, яка має дитину віком до одного року.</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Законами України може бути передбачено й інші обставини, що пом'якшують відповідальність за адміністративне правопорушення. Орган (посадова особа), який вирішує справу про адміністративне правопорушення, може визнати пом'якшуючими і обставини, не зазначені в законі. ( Стаття 34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35. </w:t>
      </w:r>
      <w:r>
        <w:rPr>
          <w:rFonts w:ascii="Times New Roman" w:eastAsia="Times New Roman" w:hAnsi="Times New Roman" w:cs="Times New Roman"/>
          <w:sz w:val="22"/>
          <w:szCs w:val="22"/>
        </w:rPr>
        <w:t>Обставини, що обтяжують відповідальність за адміністративне правопорушення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Обставинами, що обтяжують відповідальність за адміністративне правопорушення, визнаються: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продовження протиправної поведінки, незважаючи на вимогу уповноважених на те осіб припинити її;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повторне протягом року вчинення однорідного правопорушення, за яке особу вже було піддано адміністративному стягненню; вчинення правопорушення особою, яка раніше вчинила злочин;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втягнення неповнолітнього в правопорушення;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вчинення правопорушення групою осіб;</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вчинення правопорушення в умовах стихійного лиха або за інших надзвичайних обставин;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6) вчинення правопорушення в стані сп'яніння. Орган (посадова особа), який накладає адміністративне стягнення, залежно від характеру адміністративного правопорушення може не визнати дану обставину обтяжуючою.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36. </w:t>
      </w:r>
      <w:r>
        <w:rPr>
          <w:rFonts w:ascii="Times New Roman" w:eastAsia="Times New Roman" w:hAnsi="Times New Roman" w:cs="Times New Roman"/>
          <w:sz w:val="22"/>
          <w:szCs w:val="22"/>
        </w:rPr>
        <w:t>Накладення адміністративних стягнень при вчиненні кількох адміністративних правопорушень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 вчиненні однією особою двох або більше адміністративних правопорушень адміністративне стягнення накладається за кожне правопорушення окремо.</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Якщо особа вчинила кілька адміністративних правопорушень, справи про які одночасно розглядаються одним і тим же органом (посадовою особою), стягнення накладається в межах санкції, встановленої за більш серйозне правопорушення з числа вчинених. 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37. </w:t>
      </w:r>
      <w:r>
        <w:rPr>
          <w:rFonts w:ascii="Times New Roman" w:eastAsia="Times New Roman" w:hAnsi="Times New Roman" w:cs="Times New Roman"/>
          <w:sz w:val="22"/>
          <w:szCs w:val="22"/>
        </w:rPr>
        <w:t>Обчислення строків адміністративного стягнення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Строк адміністративного арешту обчислюється добами, виправних робіт - місяцями або днями, позбавлення спеціального права - роками, місяцями або днями.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38. </w:t>
      </w:r>
      <w:r>
        <w:rPr>
          <w:rFonts w:ascii="Times New Roman" w:eastAsia="Times New Roman" w:hAnsi="Times New Roman" w:cs="Times New Roman"/>
          <w:sz w:val="22"/>
          <w:szCs w:val="22"/>
        </w:rPr>
        <w:t>Строки накладення адміністративного стягнення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Адміністративне стягнення може бути накладено не пізніш як через два місяці з дня вчинення правопорушення, а при триваючому правопорушенні - два місяці з дня його виявлення.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 разі відмови в порушенні кримінальної справи або закриття кримінальної справи, але при наявності в діях порушника ознак адміністративного правопорушення адміністративне стягнення може бути накладено не пізніш як через місяць з дня прийняття рішення про відмову в порушенні кримінальної справи або про її закриття.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Частину третю статті 38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 Стаття 38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39. </w:t>
      </w:r>
      <w:r>
        <w:rPr>
          <w:rFonts w:ascii="Times New Roman" w:eastAsia="Times New Roman" w:hAnsi="Times New Roman" w:cs="Times New Roman"/>
          <w:sz w:val="22"/>
          <w:szCs w:val="22"/>
        </w:rPr>
        <w:t>Строк, після закінчення якого особа вважається такою, що не була піддана адміністративному стягненню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Якщо особа, піддана адміністративному стягненню, протягом року з дня закінчення виконання стягнення не вчинила нового адміністративного правопорушення, то ця особа вважається такою, що не була піддана адміністративному стягненню.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40. </w:t>
      </w:r>
      <w:r>
        <w:rPr>
          <w:rFonts w:ascii="Times New Roman" w:eastAsia="Times New Roman" w:hAnsi="Times New Roman" w:cs="Times New Roman"/>
          <w:sz w:val="22"/>
          <w:szCs w:val="22"/>
        </w:rPr>
        <w:t>Покладення обов'язку відшкодувати заподіяну шкоду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Якщо у результаті вчинення адміністративного правопорушення заподіяно майнову шкоду громадянинові, підприємству, установі або організації, то адміністративна комісія, виконавчий орган сільської, селищної, міської ради під час вирішення питання про накладення стягнення за адміністративне правопорушення має право одночасно вирішити питання про відшкодування винним майнової шкоди, якщо її сума не перевищує двох неоподатковуваних мінімумів доходів громадян, а суддя районного, районного у місті, міського чи міськрайонного суду - незалежно від розміру шкоди, крім випадків, передбачених частиною другою цієї статті.</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Коли шкоду заподіяно неповнолітнім, який досяг шістнадцяти років і має самостійний заробіток, а сума шкоди не перевищує одного неоподатковуваного мінімуму доходів громадян, суддя має право покласти на неповнолітнього відшкодування заподіяної шкоди або зобов'язати своєю працею усунути її.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 інших випадках питання про відшкодування майнової шкоди, заподіяної адміністративним правопорушенням, вирішується в порядку цивільного судочинства. ( Стаття 40 із змінами, внесеними згідно із Законами № 244/94-ВР від 15.11.94,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II. ОСОБЛИВА ЧАСТИНА</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5</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АДМІНІСТРАТИВНІ ПРАВОПОРУШЕННЯ В ГАЛУЗІ ОХОРОНИ</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ПРАЦІ І ЗДОРОВ'Я НАСЕЛЕННЯ</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41. </w:t>
      </w:r>
      <w:r>
        <w:rPr>
          <w:rFonts w:ascii="Times New Roman" w:eastAsia="Times New Roman" w:hAnsi="Times New Roman" w:cs="Times New Roman"/>
          <w:sz w:val="22"/>
          <w:szCs w:val="22"/>
        </w:rPr>
        <w:t>Порушення вимог законодавства про працю та про охорону праці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встановлених термінів виплати пенсій, стипендій, заробітної плати, виплата її не в повному обсязі, а також інші порушення вимог законодавства про працю - тягнуть за собою накладення штрафу на посадових осіб підприємств, установ і організацій незалежно від форм власності та громадян - суб'єктів підприємницької діяльності від п'ятнадцяти до п'ятдесяти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вимог законодавчих та інших нормативних актів про охорону праці - тягне за собою накладення штрафу на працівників від двох до п'яти неоподатковуваних мінімумів доходів громадян і на посадових осіб підприємств, установ, організацій незалежно від форм власності та громадян - суб'єктів підприємницької діяльності - від п'яти до десяти неоподатковуваних мінімумів доходів громадян. ( Стаття 41 із змінами, внесеними згідно із Законами № 8/95-ВР від 19.01.95, № 55/97-ВР від 07.02.97, № 1979-III ( </w:t>
      </w:r>
      <w:r>
        <w:rPr>
          <w:rFonts w:ascii="Times New Roman" w:eastAsia="Times New Roman" w:hAnsi="Times New Roman" w:cs="Times New Roman"/>
          <w:i/>
          <w:iCs/>
          <w:sz w:val="22"/>
          <w:szCs w:val="22"/>
          <w:u w:val="single"/>
        </w:rPr>
        <w:t>1979-14</w:t>
      </w:r>
      <w:r>
        <w:rPr>
          <w:rFonts w:ascii="Times New Roman" w:eastAsia="Times New Roman" w:hAnsi="Times New Roman" w:cs="Times New Roman"/>
          <w:sz w:val="22"/>
          <w:szCs w:val="22"/>
        </w:rPr>
        <w:t xml:space="preserve"> ) від 21.09.2000 )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41-1. </w:t>
      </w:r>
      <w:r>
        <w:rPr>
          <w:rFonts w:ascii="Times New Roman" w:eastAsia="Times New Roman" w:hAnsi="Times New Roman" w:cs="Times New Roman"/>
          <w:sz w:val="22"/>
          <w:szCs w:val="22"/>
        </w:rPr>
        <w:t>Ухилення від участі в переговорах щодо укладення, зміни або доповнення колективного договору, угоди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осіб, які представляють власників або уповноважені ними органи чи профспілки або інші уповноважені трудовим колективом органи, представників трудових колективів від участі в переговорах щодо укладення, зміни чи доповнення колективного договору, угоди, умисне порушення встановленого законодавством строку початку переговорів або незабезпечення роботи комісій з представників сторін чи примирних комісій у визначений сторонами переговорів строк - тягне за собою накладення штрафу від трьох до десяти неоподатковуваних мінімумів доходів громадян. ( Кодекс доповнено статтею 41-1 згідно із Законом № 8/95-ВР від 19.01.95,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41-2. </w:t>
      </w:r>
      <w:r>
        <w:rPr>
          <w:rFonts w:ascii="Times New Roman" w:eastAsia="Times New Roman" w:hAnsi="Times New Roman" w:cs="Times New Roman"/>
          <w:sz w:val="22"/>
          <w:szCs w:val="22"/>
        </w:rPr>
        <w:t>Порушення чи невиконання колективного договору, угоди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чи невиконання зобов'язань щодо колективного договору, угоди особами, які представляють власників або уповноважені ними органи чи профспілки або інші уповноважені трудовим колективом органи, чи представниками трудових колективів - тягне за собою накладення штрафу від п'ятдесяти до ста неоподатковуваних мінімумів доходів громадян. ( Кодекс доповнено статтею 41-2 згідно із Законом № 8/95-ВР від 19.01.95,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41-3. </w:t>
      </w:r>
      <w:r>
        <w:rPr>
          <w:rFonts w:ascii="Times New Roman" w:eastAsia="Times New Roman" w:hAnsi="Times New Roman" w:cs="Times New Roman"/>
          <w:sz w:val="22"/>
          <w:szCs w:val="22"/>
        </w:rPr>
        <w:t>Ненадання інформації для ведення колективних переговорів і здійснення контролю за виконанням колективних договорів, угод</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Ненадання особами, які представляють власників або уповноважені ними органи чи профспілки або інші уповноважені трудовим колективом органи, представниками трудових колективів інформації, необхідної для ведення колективних переговорів і здійснення контролю за виконанням колективних договорів, угод, - тягне за собою накладення штрафу від одного до п'яти неоподатковуваних мінімумів доходів громадян. ( Кодекс доповнено статтею 41-3 згідно із Законом № 8/95-ВР від 19.01.95,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42. </w:t>
      </w:r>
      <w:r>
        <w:rPr>
          <w:rFonts w:ascii="Times New Roman" w:eastAsia="Times New Roman" w:hAnsi="Times New Roman" w:cs="Times New Roman"/>
          <w:sz w:val="22"/>
          <w:szCs w:val="22"/>
        </w:rPr>
        <w:t>Порушення санітарно-гігієнічних і санітарно-протиепідемічних правил і норм</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санітарно-гігієнічних і санітарно-протиепідемічних правил і норм - тягне за собою накладення штрафу на громадян від одного до дванадцяти неоподатковуваних мінімумів доходів громадян і на посадових осіб - від шести до двадцяти п'яти неоподатковуваних мінімумів доходів громадян. ( Стаття 42 із змінами, внесеними згідно із Законами № 55/97-ВР від 07.02.97;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42-1. </w:t>
      </w:r>
      <w:r>
        <w:rPr>
          <w:rFonts w:ascii="Times New Roman" w:eastAsia="Times New Roman" w:hAnsi="Times New Roman" w:cs="Times New Roman"/>
          <w:sz w:val="22"/>
          <w:szCs w:val="22"/>
        </w:rPr>
        <w:t>Виробництво, заготівля, реалізація сільськогосподарської продукції, що містить</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хімічні препарати понад гранично допустимі</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рівні концентрації</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Виробництво, заготівля, реалізація сільськогосподарської продукції, що містить засоби захисту рослин, стимулятори їх росту, мінеральні добрива та інші хімічні препарати понад гранично допустимі рівні концентрації, - тягнуть за собою накладення штрафу на громадян від трьох до семи неоподатковуваних мінімумів доходів громадян з конфіскацією зазначеної продукції або без такої і на посадових осіб - від п'яти до восьми неоподатковуваних мінімумів доходів громадян з конфіскацією зазначеної продукції або без такої. ( Кодекс доповнено статтею 42-1 згідно з Указом ПВР № 8711-11 від 19.01.90; із змінами, внесеними згідно з Указом ПВР № 661-12 від 28.01.91, Законами № 55/97-ВР від 07.02.97;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42-2. </w:t>
      </w:r>
      <w:r>
        <w:rPr>
          <w:rFonts w:ascii="Times New Roman" w:eastAsia="Times New Roman" w:hAnsi="Times New Roman" w:cs="Times New Roman"/>
          <w:sz w:val="22"/>
          <w:szCs w:val="22"/>
        </w:rPr>
        <w:t>Заготівля, переробка або збут радіоактивно забруднених продуктів харчування чи іншої продукції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Заготівля, переробка з метою збуту або збут продуктів харчування чи іншої продукції, радіоактивно забруднених понад рівні, що допускаються, - тягнуть за собою накладення штрафу на громадян у розмірі від восьми до двадцяти п'яти неоподатковуваних мінімумів доходів громадян з конфіскацією зазначеної продукції або без такої і на посадових осіб - від п'ятнадцяти до п'ятдесяти неоподатковуваних мінімумів доходів громадян з конфіскацією зазначеної продукції або без такої. ( Кодекс доповнено статтею 42-2 згідно з Указом ПВР № 661-12 від 28.01.91, із змінами, внесеними згідно із Законами № 55/97-ВР від 07.02.97;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42-3. </w:t>
      </w:r>
      <w:r>
        <w:rPr>
          <w:rFonts w:ascii="Times New Roman" w:eastAsia="Times New Roman" w:hAnsi="Times New Roman" w:cs="Times New Roman"/>
          <w:sz w:val="22"/>
          <w:szCs w:val="22"/>
        </w:rPr>
        <w:t>Виробництво, зберігання, транспортування або реалізація продуктів харчування чи продовольчої сировини, забруднених мікроорганізмами та іншими біологічними агентами понад гранично допустимі рівні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Виробництво, зберігання, транспортування або реалізація продуктів харчування чи продовольчої сировини, забруднених мікроорганізмами, іншими біологічними агентами, біологічно активними речовинами та продуктами біотехнологій понад гранично допустимі рівні,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громадян від одного до дванадцяти неоподатковуваних мінімумів доходів громадян з конфіскацією зазначеної продукції або без такої і на посадових осіб - від шести до двадцяти п'яти неоподатковуваних мінімумів доходів громадян з конфіскацією зазначеної продукції або без такої. ( Кодекс доповнено статтею 42-3 згідно із Законом № 352-XIV ( 352-14 ) від 23.12.98 )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43. </w:t>
      </w:r>
      <w:r>
        <w:rPr>
          <w:rFonts w:ascii="Times New Roman" w:eastAsia="Times New Roman" w:hAnsi="Times New Roman" w:cs="Times New Roman"/>
          <w:sz w:val="22"/>
          <w:szCs w:val="22"/>
        </w:rPr>
        <w:t xml:space="preserve">( Статтю 43 виключено на підставі Закону N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 Порушення санітарно-гігієнічних і санітарно-протиепідемічних правил на транспорті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встановлених на залізничному, морському і річковому транспорті санітарно-гігієнічних і санітарно-протиепідемічних правил і норм - тягне за собою накладення штрафу на громадян від одного до десяти неоподатковуваних мінімумів доходів громадян і на посадових осіб - від п'яти до двадцяти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встановлених на повітряному транспорті санітарно-гігієнічних і санітарно-протиепідемічних правил - тягне за собою накладення штрафу на громадян від одного до десяти неоподатковуваних мінімумів доходів громадян і на посадових осіб - від десяти до двадцяти п'яти неоподатковуваних мінімумів доходів громадян. ( Стаття 43 із змінами, внесеними згідно з Указом ПВР № 3282-11 від 19.12.86,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44. </w:t>
      </w:r>
      <w:r>
        <w:rPr>
          <w:rFonts w:ascii="Times New Roman" w:eastAsia="Times New Roman" w:hAnsi="Times New Roman" w:cs="Times New Roman"/>
          <w:sz w:val="22"/>
          <w:szCs w:val="22"/>
        </w:rPr>
        <w:t>Незаконні виробництво, придбання, зберігання, перевезення, пересилання наркотичних засобів або психотропних речовин без мети збуту в невеликих розмірах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Незаконні виробництво, придбання, зберігання, перевезення, пересилання наркотичних засобів або психотропних речовин без мети збуту в невеликих розмірах - тягнуть за собою накладення штрафу від вісімнадцяти до сорока трьох неоподатковуваних мінімумів доходів громадян або адміністративний арешт на строк до п'ятнадцяти діб.</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Особа, що добровільно здала наркотичні засоби або психотропні речовини, які були у неї в невеликих розмірах і які вона виробила, виготовила, придбала, зберігала, перевозила, пересилала без мети збуту, звільняється від адміністративної відповідальності за дії, передбачені цією статтею.</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Примітка. Невеликий розмір наркотичних засобів та психотропних речовин визначається спеціально уповноваженим органом виконавчої влади в галузі охорони здоров'я. ( Стаття 44 із змінами, внесеними згідно з Указами ПВР № 4452-11 від 21.08.87, № 663-12 від 28.01.91; Законами № 64/95-ВР від 15.02.95, № 55/97-ВР від 07.02.97,N 863-XIV ( </w:t>
      </w:r>
      <w:r>
        <w:rPr>
          <w:rFonts w:ascii="Times New Roman" w:eastAsia="Times New Roman" w:hAnsi="Times New Roman" w:cs="Times New Roman"/>
          <w:i/>
          <w:iCs/>
          <w:sz w:val="22"/>
          <w:szCs w:val="22"/>
          <w:u w:val="single"/>
        </w:rPr>
        <w:t>863-14</w:t>
      </w:r>
      <w:r>
        <w:rPr>
          <w:rFonts w:ascii="Times New Roman" w:eastAsia="Times New Roman" w:hAnsi="Times New Roman" w:cs="Times New Roman"/>
          <w:sz w:val="22"/>
          <w:szCs w:val="22"/>
        </w:rPr>
        <w:t xml:space="preserve"> ) від 08.07.99 )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44-1. </w:t>
      </w:r>
      <w:r>
        <w:rPr>
          <w:rFonts w:ascii="Times New Roman" w:eastAsia="Times New Roman" w:hAnsi="Times New Roman" w:cs="Times New Roman"/>
          <w:sz w:val="22"/>
          <w:szCs w:val="22"/>
        </w:rPr>
        <w:t>Ухилення від медичного огляду чи медичного обстеження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особи, хворої на наркоманію, від медичного огляду на наявність наркотичного сп'яніння - тягне за собою накладення штрафу від п'яти до вісімнадцяти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особи, яка зловживає наркотичними засобами або психотропними речовинами, від медичного обстеження - тягне за собою накладення штрафу від вісімнадцяти до сорока трьох неоподатковуваних мінімумів доходів громадян. ( Кодекс доповнено статтею 44-1 згідно із Законом № 64/95-ВР від 15.02.95,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45. </w:t>
      </w:r>
      <w:r>
        <w:rPr>
          <w:rFonts w:ascii="Times New Roman" w:eastAsia="Times New Roman" w:hAnsi="Times New Roman" w:cs="Times New Roman"/>
          <w:sz w:val="22"/>
          <w:szCs w:val="22"/>
        </w:rPr>
        <w:t>Ухилення від обстеження і профілактичного лікування осіб, хворих на венеричну хворобу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від обстеження осіб, щодо яких є достатні дані про те, що вони хворі на венеричну хворобу, або від лікування осіб, які були у контакті з хворими на венеричну хворобу і потребують профілактичного лікування, продовжуване після попередження, зробленого їм органами охорони здоров'я, - тягне за собою накладення штрафу від трьох до п'яти неоподатковуваних мінімумів доходів громадян. ( Стаття 45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45-1. </w:t>
      </w:r>
      <w:r>
        <w:rPr>
          <w:rFonts w:ascii="Times New Roman" w:eastAsia="Times New Roman" w:hAnsi="Times New Roman" w:cs="Times New Roman"/>
          <w:sz w:val="22"/>
          <w:szCs w:val="22"/>
        </w:rPr>
        <w:t>Порушення встановленого порядку взяття, переробки, зберігання, реалізації і застосування донорської крові та (або) її компонентів і препаратів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порядку взяття, переробки, зберігання, реалізації і застосування донорської крові та (або) її компонентів і препаратів, порядку контролю за безпекою та якістю донорської крові, її компонентів, препаратів і відповідних консервуючих розчинів, порядку обміну донорською кров'ю, її компонентами і препаратами та вивезення їх за межі України, порядку медичного обстеження донора перед здаванням крові та її компонентів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трьох до семи неоподатковуваних мінімумів доходів громадян"; ( Кодекс доповнено статтею 45-1 згідно із Законом № 352-XIV ( 352-14 ) від 23.12.98 )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46. </w:t>
      </w:r>
      <w:r>
        <w:rPr>
          <w:rFonts w:ascii="Times New Roman" w:eastAsia="Times New Roman" w:hAnsi="Times New Roman" w:cs="Times New Roman"/>
          <w:sz w:val="22"/>
          <w:szCs w:val="22"/>
        </w:rPr>
        <w:t>Умисне приховування джерела зараження венеричною хворобою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Умисне приховування хворими на венеричну хворобу джерела зараження та осіб, які були у контакті з цими хворими, - тягне за собою накладення штрафу від трьох до семи неоподатковуваних мінімумів доходів громадян. ( Стаття 46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46-1. </w:t>
      </w:r>
      <w:r>
        <w:rPr>
          <w:rFonts w:ascii="Times New Roman" w:eastAsia="Times New Roman" w:hAnsi="Times New Roman" w:cs="Times New Roman"/>
          <w:sz w:val="22"/>
          <w:szCs w:val="22"/>
        </w:rPr>
        <w:t>Порушення вимог режиму радіаційної безпеки в місцевостях, що зазнали радіоактивного забруднення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вимог режиму радіаційної безпеки в спеціально визначеній зоні радіаційного забруднення, що виражається у проникненні в цю зону без дозволу відповідних органів або самовільному поселенні у ній, або знищенні, пошкодженні чи перенесенні знаків радіаційного забруднення або огорожі зазначеної зони, або винесенні чи вивезенні з неї без відповідного дозволу будівельних матеріалів, устаткування, транспортних засобів, плодів, ягід, грибів, інших продуктів харчування, домашніх речей або інших предметів, - тягне за собою накладення штрафу на громадян від п'яти до п'ятнадцяти неоподатковуваних мінімумів доходів громадян з конфіскацією цих предметів і на посадових осіб - від восьми до двадцяти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Винесення або вивезення з території, що зазнала радіоактивного забруднення, без радіометричного контролю і відповідного дозволу будівельних матеріалів, устаткування, транспорних засобів, плодів, ягід, грибів, інших продуктів харчування, домашніх речей або інших предметів, радіоактивно забруднених понад рівні, що допускаються, - тягнуть за собою накладення штрафу на громадян від п'яти до п'ятнадцяти неоподатковуваних мінімумів доходів громадян з конфіскацією цих предметів і на посадових осіб - від восьми до двадцяти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Умисне придбання і використання для виробничих потреб зазначених у цій статті будівельних матеріалів, устаткування, транспортних засобів, які винесено або вивезено з території, що зазнала радіоактивного забруднення, - тягне за собою накладення штрафу від десяти до п'ятнадцяти неоподатковуваних мінімумів доходів громадян з конфіскацією або вилученням цих предметів. ( Кодекс доповнено статтею 46-1 згідно з Указом ПВР № 8711-11 від 19.01.90; із змінами, внесеними згідно з Указом ПВР № 661-12 від 28.01.91,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6</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АДМІНІСТРАТИВНІ ПРАВОПОРУШЕННЯ, ЩО ПОСЯГАЮТЬ НА</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ВЛАСНІСТЬ</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Назва глави 6 із змінами, внесеними згідно із Законом</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4042-12 від 25.02.94 )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47. </w:t>
      </w:r>
      <w:r>
        <w:rPr>
          <w:rFonts w:ascii="Times New Roman" w:eastAsia="Times New Roman" w:hAnsi="Times New Roman" w:cs="Times New Roman"/>
          <w:sz w:val="22"/>
          <w:szCs w:val="22"/>
        </w:rPr>
        <w:t>Порушення права державної власності на надра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Самовільне користування надрами, укладення угод, які в прямій чи прихованій формі порушують право власності на надра, - тягнуть за собою накладення штрафу на громадян у розмірі від чотирьох до шести неоподатковуваних мінімумів доходів громадян і на посадових осіб - від десяти до чотирнадцяти неоподатковуваних мінімумів доходів громадян. ( Стаття 47 із змінами, внесеними згідно із Законами № 8/95-ВР від 19.01.95,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48. </w:t>
      </w:r>
      <w:r>
        <w:rPr>
          <w:rFonts w:ascii="Times New Roman" w:eastAsia="Times New Roman" w:hAnsi="Times New Roman" w:cs="Times New Roman"/>
          <w:sz w:val="22"/>
          <w:szCs w:val="22"/>
        </w:rPr>
        <w:t>Порушення права державної власності на води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Самовільне захоплення водних об'єктів або самовільне водокористування, переуступка права водокористування, а також укладення інших угод, які в прямій чи прихованій формі порушують право державної власності на води, - тягнуть за собою накладення штрафу на громадян від трьох до семи неоподатковуваних мінімумів доходів громадян і на посадових осіб - від п'яти до восьми неоподатковуваних мінімумів доходів громадян. ( Стаття 48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49. </w:t>
      </w:r>
      <w:r>
        <w:rPr>
          <w:rFonts w:ascii="Times New Roman" w:eastAsia="Times New Roman" w:hAnsi="Times New Roman" w:cs="Times New Roman"/>
          <w:sz w:val="22"/>
          <w:szCs w:val="22"/>
        </w:rPr>
        <w:t>Порушення права державної власності на ліси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Самовільна переуступка права лісокористування, а також укладення інших угод, які в прямій чи прихованій формі порушують право державної власності на ліси, - тягнуть за собою накладення штрафу на громадян від трьох до семи неоподатковуваних мінімумів доходів громадян і на посадових осіб - від п'яти до восьми неоподатковуваних мінімумів доходів громадян. ( Стаття 49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50. </w:t>
      </w:r>
      <w:r>
        <w:rPr>
          <w:rFonts w:ascii="Times New Roman" w:eastAsia="Times New Roman" w:hAnsi="Times New Roman" w:cs="Times New Roman"/>
          <w:sz w:val="22"/>
          <w:szCs w:val="22"/>
        </w:rPr>
        <w:t>Порушення права державної власності на тваринний світ</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Самовільна переуступка права користування об'єктами тваринного світу, а також укладення інших угод, які в прямій чи прихованій формі порушують право державної власності на тваринний світ, - тягнуть за собою попередження або накладення штрафу на громадян від трьох до семи неоподатковуваних мінімумів доходів громадян попередження або накладення на посадових осіб - від п'яти до восьми неоподатковуваних мінімумів доходів громадян. ( Стаття 50 із змінами, внесеними згідно з Указом ПВР № 2010-11 від 03.04.86,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51. </w:t>
      </w:r>
      <w:r>
        <w:rPr>
          <w:rFonts w:ascii="Times New Roman" w:eastAsia="Times New Roman" w:hAnsi="Times New Roman" w:cs="Times New Roman"/>
          <w:sz w:val="22"/>
          <w:szCs w:val="22"/>
        </w:rPr>
        <w:t>Дрібне викрадення чужого майна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Дрібне викрадення чужого майна шляхом крадіжки, шахрайства, привласнення чи розтрати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накладання штрафу від трьох до п'ятнадцяти неоподатковуваних мінімумів доходів громадян або виправні роботи на строк від одного до двох місяців з відрахуванням двадцяти процентів заробітку, або адміністративний арешт на строк до п'ятнадцяти діб.</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Викрадення чужого майна вважається дрібним, якщо вартість такого майна на момент вчинення правопорушення не перевищує трьох неоподатковуваних мінімумів доходів громадян. ( Стаття 51 із змінами, внесеними згідно з Указом ПВР № 2444-11 від 27.06.86; Законами № 2547-12 від 07.07.92, № 3351-12 від 30.06.93, № 55/97-ВР від 07.02.97, № 2598-IV ( </w:t>
      </w:r>
      <w:r>
        <w:rPr>
          <w:rFonts w:ascii="Times New Roman" w:eastAsia="Times New Roman" w:hAnsi="Times New Roman" w:cs="Times New Roman"/>
          <w:i/>
          <w:iCs/>
          <w:sz w:val="22"/>
          <w:szCs w:val="22"/>
          <w:u w:val="single"/>
        </w:rPr>
        <w:t>2598-15</w:t>
      </w:r>
      <w:r>
        <w:rPr>
          <w:rFonts w:ascii="Times New Roman" w:eastAsia="Times New Roman" w:hAnsi="Times New Roman" w:cs="Times New Roman"/>
          <w:sz w:val="22"/>
          <w:szCs w:val="22"/>
        </w:rPr>
        <w:t xml:space="preserve"> ) від 31.05.2005; в редакції Закону № 2635-IV ( </w:t>
      </w:r>
      <w:r>
        <w:rPr>
          <w:rFonts w:ascii="Times New Roman" w:eastAsia="Times New Roman" w:hAnsi="Times New Roman" w:cs="Times New Roman"/>
          <w:i/>
          <w:iCs/>
          <w:sz w:val="22"/>
          <w:szCs w:val="22"/>
          <w:u w:val="single"/>
        </w:rPr>
        <w:t>2635-15</w:t>
      </w:r>
      <w:r>
        <w:rPr>
          <w:rFonts w:ascii="Times New Roman" w:eastAsia="Times New Roman" w:hAnsi="Times New Roman" w:cs="Times New Roman"/>
          <w:sz w:val="22"/>
          <w:szCs w:val="22"/>
        </w:rPr>
        <w:t xml:space="preserve"> ) від 02.06.2005 )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51-1. </w:t>
      </w:r>
      <w:r>
        <w:rPr>
          <w:rFonts w:ascii="Times New Roman" w:eastAsia="Times New Roman" w:hAnsi="Times New Roman" w:cs="Times New Roman"/>
          <w:sz w:val="22"/>
          <w:szCs w:val="22"/>
        </w:rPr>
        <w:t>Ухилення від відшкодування майнової шкоди, заподіяної злочином підприємствам, установам, організаціям або громадянам</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Ухилення від відшкодування майнової шкоди, заподіяної злочином підприємствам, установам, організаціям або громадянам, особи, зобов'язаної за вироком або рішенням суду відшкодувати таку шкоду, - тягне за собою попередження, або накладення штрафу від трьох до семи неоподатковуваних мінімумів доходів громадян, або виправні роботи на строк до двох місяців з відрахуванням двадцяти процентів заробітку. ( Кодекс доповнено статтею 51-1 згідно з Указом ПВР № 2444-11 від 27.06.86,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51-2 </w:t>
      </w:r>
      <w:r>
        <w:rPr>
          <w:rFonts w:ascii="Times New Roman" w:eastAsia="Times New Roman" w:hAnsi="Times New Roman" w:cs="Times New Roman"/>
          <w:sz w:val="22"/>
          <w:szCs w:val="22"/>
        </w:rPr>
        <w:t>Порушення прав на об'єкт права інтелектуальної власності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Незаконне використання об'єкта права інтелектуальної власності (літературного чи художнього твору, їх виконання, фонограми, передачі організації мовлення, комп'ютерної програми, бази даних, наукового відкриття, винаходу, корисної моделі, промислового зразка, знака для товарів і послуг, топографії інтегральної мікросхеми, раціоналізаторської пропозиції, сорту рослин тощо), привласнення авторства на такий об'єкт або інше умисне порушення прав на об'єкт права інтелектуальної власності, що охороняється законом, - тягне за собою накладення штрафу від десяти до двохсот неоподатковуваних мінімумів доходів громадян з конфіскацією незаконно виготовленої продукції та обладнання і матеріалів, які призначені для її виготовлення. ( Кодекс доповнено статтею 51-2 згідно із Законом № 4042-12 від 25.02.94, із змінами, внесениим згідно із Законом № 55/97-ВР від 07.02.97, в редакції Закону № 2362-III ( </w:t>
      </w:r>
      <w:r>
        <w:rPr>
          <w:rFonts w:ascii="Times New Roman" w:eastAsia="Times New Roman" w:hAnsi="Times New Roman" w:cs="Times New Roman"/>
          <w:i/>
          <w:iCs/>
          <w:sz w:val="22"/>
          <w:szCs w:val="22"/>
          <w:u w:val="single"/>
        </w:rPr>
        <w:t>2362-14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7</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АДМІНІСТРАТИВНІ ПРАВОПОРУШЕННЯ В ГАЛУЗІ ОХОРОНИ</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ПРИРОДИ, ВИКОРИСТАННЯ ПРИРОДНИХ РЕСУРСІВ,</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ОХОРОНИ ПАМ'ЯТОК ІСТОРІЇ ТА КУЛЬТУРИ</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52. </w:t>
      </w:r>
      <w:r>
        <w:rPr>
          <w:rFonts w:ascii="Times New Roman" w:eastAsia="Times New Roman" w:hAnsi="Times New Roman" w:cs="Times New Roman"/>
          <w:sz w:val="22"/>
          <w:szCs w:val="22"/>
        </w:rPr>
        <w:t>Псування і забруднення сільськогосподарських та інших земель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Псування сільськогосподарських та інших земель, забруднення їх хімічними і радіоактивними речовинами, нафтою та нафтопродуктами, неочищеними стічними водами, виробничими та іншими відходами, а так само невжиття заходів по боротьбі з бур'янами - тягнуть за собою накладення штрафу на громадян від шести до дванадцяти неоподатковуваних мінімумів доходів громадян і на посадових осіб - від восьми до п'ятнадцяти неоподатковуваних мінімумів доходів громадян. ( Стаття 52 із змінами, внесеними згідно із Законами № 2977-12 від 03.02.93, № 55/97-ВР від 07.02.97, № 650/97-ВР від 19.11.97 )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53. </w:t>
      </w:r>
      <w:r>
        <w:rPr>
          <w:rFonts w:ascii="Times New Roman" w:eastAsia="Times New Roman" w:hAnsi="Times New Roman" w:cs="Times New Roman"/>
          <w:sz w:val="22"/>
          <w:szCs w:val="22"/>
        </w:rPr>
        <w:t>Порушення правил використання земель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Використання земель не за цільовим призначенням, невиконання природоохоронного режиму використання земель, розміщення, проектування, будівництво, введення в дію об'єктів, які негативно впливають на стан земель, неправильна експлуатація, знищення або пошкодження протиерозійних гідротехнічних споруд, захисних лісонасаджень - тягнуть за собою накладення штрафу на громадян від трьох до двадцяти неоподатковуваних мінімумів доходів громадян і на посадових осіб - від десяти до двадцяти п'яти неоподатковуваних мінімумів доходів громадян. ( Стаття 53 із змінами, внесеними згідно із Законами № 2977-12 від 03.02.93,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53-1. </w:t>
      </w:r>
      <w:r>
        <w:rPr>
          <w:rFonts w:ascii="Times New Roman" w:eastAsia="Times New Roman" w:hAnsi="Times New Roman" w:cs="Times New Roman"/>
          <w:sz w:val="22"/>
          <w:szCs w:val="22"/>
        </w:rPr>
        <w:t>Самовільне зайняття земельної ділянки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Самовільне зайняття земельної ділянки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на громадян від одного до десяти неоподатковуваних мінімумів доходів громадян і на посадових осіб - від восьми до п'ятнадцяти неоподатковуваних мінімумів доходів громадян. ( Кодекс доповнено статтею 53-1 згідно із Законом № 2977-12 від 03.02.93,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53-2. </w:t>
      </w:r>
      <w:r>
        <w:rPr>
          <w:rFonts w:ascii="Times New Roman" w:eastAsia="Times New Roman" w:hAnsi="Times New Roman" w:cs="Times New Roman"/>
          <w:sz w:val="22"/>
          <w:szCs w:val="22"/>
        </w:rPr>
        <w:t>Приховування або перекручення даних земельного кадастру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Перекручення даних державного земельного кадастру і приховування інформації про наявність земель запасу або резервного фонду - тягнуть за собою накладення штрафу на посадову особу від трьох до десяти неоподатковуваних мінімумів доходів громадян. ( Кодекс доповнено статтею 53-2 згідно із Законом № 2977-12 від 03.02.93, із змінами, внесеним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54. </w:t>
      </w:r>
      <w:r>
        <w:rPr>
          <w:rFonts w:ascii="Times New Roman" w:eastAsia="Times New Roman" w:hAnsi="Times New Roman" w:cs="Times New Roman"/>
          <w:sz w:val="22"/>
          <w:szCs w:val="22"/>
        </w:rPr>
        <w:t>Несвоєчасне повернення тимчасово займаних земель або неприведення їх у стан, придатний для використання за призначенням</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Несвоєчасне повернення тимчасово займаних земель або невиконання обов'язків по приведенню їх у стан, придатний для використання за призначенням, або невиконання умов знімання, зберігання і нанесення родючого шару грунту - тягнуть за собою накладення штрафу на громадян від п'яти до дев'яти неоподатковуваних мінімумів доходів громадян і на посадових осіб - від дев'яти до вісімнадцяти неоподатковуваних мінімумів доходів громадян. ( Стаття 54 із змінами, внесеними згідно із Законами № 2977-12 від 03.02.93,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55. </w:t>
      </w:r>
      <w:r>
        <w:rPr>
          <w:rFonts w:ascii="Times New Roman" w:eastAsia="Times New Roman" w:hAnsi="Times New Roman" w:cs="Times New Roman"/>
          <w:sz w:val="22"/>
          <w:szCs w:val="22"/>
        </w:rPr>
        <w:t>Самовільне відхилення від проектів внутрігосподарського землеустрою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Відхилення без належного дозволу від затверджених у встановленому порядку проектів внутрігосподарського землеустрою - тягне за собою накладення штрафу на громадян від одного до восьми неоподатковуваних мінімумів доходів громадян і на посадових осіб - від трьох до вісімнадцяти неоподатковуваних мінімумів доходів громадян. ( Стаття 55 із змінами, внесеними згідно із Законами № 2977-12 від 03.02.93,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56. </w:t>
      </w:r>
      <w:r>
        <w:rPr>
          <w:rFonts w:ascii="Times New Roman" w:eastAsia="Times New Roman" w:hAnsi="Times New Roman" w:cs="Times New Roman"/>
          <w:sz w:val="22"/>
          <w:szCs w:val="22"/>
        </w:rPr>
        <w:t>Знищення межових знаків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Знищення громадянами межових знаків меж землекористувань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від двох до чотирьох неоподатковуваних мінімумів доходів громадян. ( Стаття 56 із змінами, внесеними згідно із Законами № 2977-12 від 03.02.93,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57. </w:t>
      </w:r>
      <w:r>
        <w:rPr>
          <w:rFonts w:ascii="Times New Roman" w:eastAsia="Times New Roman" w:hAnsi="Times New Roman" w:cs="Times New Roman"/>
          <w:sz w:val="22"/>
          <w:szCs w:val="22"/>
        </w:rPr>
        <w:t>Порушення вимог щодо охорони надр</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Самовільна забудова площ залягання корисних копалин, невиконання правил охорони надр і вимог щодо охорони довкілля, будівель і споруд від шкідливого впливу робіт, зв'язаних з користуванням надрами, знищення або пошкодження спостережних режимних свердловин на підземні води, а також маркшейдерських і геодезичних знаків - тягнуть за собою накладення штрафу на громадян від чотирьох до шести неоподатковуваних мінімумів доходів громадян і на посадових осіб - від десяти до чотирнадцяти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Вибіркова відробка багатих ділянок родовищ, яка призводить до необгрунтованих втрат балансових запасів корисних копалин, наднормативні втрати і наднормативне розубожування корисних копалин при видобуванні, псування родовищ корисних копалин та інші порушення вимог раціонального використання їх запасів - тягнуть за собою накладення штрафу на посадових осіб від десяти до чотирнадцяти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Втрата маркшейдерської документації, невиконання вимог щодо приведення гірничих виробок і бурових свердловин, які ліквідуються або консервуються, в стан, що забезпечує безпеку населення, а також вимог щодо збереження родовищ, гірничих виробок і бурових свердловин на час консервації - тягнуть за собою накладення штрафу на посадових осіб від десяти до чотирнадцяти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особливих умов спеціального дозволу (ліцензії) на користування надрами, якщо це не пов'язано з отриманням доходу у великих розмірах, - тягне за собою накладення штрафу на посадових осіб та фізичних осіб від десяти до ста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Отримання доходу у великих розмірах має місце, коли його сума у тисячу і більше разів перевищує неоподатковуваний мінімум доходів громадян. ( Стаття 57 із змінами, внесеними згідно із Законами № 8/95-ВР від 19.01.95,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2851-IV ( </w:t>
      </w:r>
      <w:r>
        <w:rPr>
          <w:rFonts w:ascii="Times New Roman" w:eastAsia="Times New Roman" w:hAnsi="Times New Roman" w:cs="Times New Roman"/>
          <w:i/>
          <w:iCs/>
          <w:sz w:val="22"/>
          <w:szCs w:val="22"/>
          <w:u w:val="single"/>
        </w:rPr>
        <w:t>2851-15</w:t>
      </w:r>
      <w:r>
        <w:rPr>
          <w:rFonts w:ascii="Times New Roman" w:eastAsia="Times New Roman" w:hAnsi="Times New Roman" w:cs="Times New Roman"/>
          <w:sz w:val="22"/>
          <w:szCs w:val="22"/>
        </w:rPr>
        <w:t xml:space="preserve"> ) від 08.09.2005 )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58. </w:t>
      </w:r>
      <w:r>
        <w:rPr>
          <w:rFonts w:ascii="Times New Roman" w:eastAsia="Times New Roman" w:hAnsi="Times New Roman" w:cs="Times New Roman"/>
          <w:sz w:val="22"/>
          <w:szCs w:val="22"/>
        </w:rPr>
        <w:t>Порушення правил і вимог проведення робіт по геологічному вивченню надр</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і вимог проведення робіт по геологічному вивченню надр, яке може призвести чи призвело до недостовірної оцінки розвіданих запасів корисних копалин або умов для будівництва та експлуатації підприємств по видобуванню корисних копалин, а також підземних споруд, не зв'язаних з видобуванням корисних копалин, втрата геологічної документації, дублікатів проб корисних копалин і керна, необхідних при дальшому геологічному вивченні надр і розробці родовищ, - тягнуть за собою накладення штрафу на посадових осіб від десяти до чотирнадцяти неоподатковуваних мінімумів доходів громадян. ( Стаття 58 із змінами, внесеними згідно із Законами № 8/95-ВР від 19.01.95,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59. </w:t>
      </w:r>
      <w:r>
        <w:rPr>
          <w:rFonts w:ascii="Times New Roman" w:eastAsia="Times New Roman" w:hAnsi="Times New Roman" w:cs="Times New Roman"/>
          <w:sz w:val="22"/>
          <w:szCs w:val="22"/>
        </w:rPr>
        <w:t>Порушення правил охорони водних ресурсів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Забруднення і засмічення вод, порушення водоохоронного режиму на водозборах, яке спричиняє їх забруднення, водну ерозію грунтів та інші шкідливі явища, - тягнуть за собою накладення штрафу на громадян у розмірі від трьох до семи неоподатковуваних мінімумів доходів громадян і на посадових осіб - від п'яти до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Введення в експлуатацію підприємств, комунальних та інших об'єктів без споруд і пристроїв, що запобігають забрудненню і засміченню вод або їх шкідливому діянню, - тягне за собою накладення штрафу на посадових осіб від п'яти до восьми неоподатковуваних мінімумів доходів громадян. ( Стаття 59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59-1. </w:t>
      </w:r>
      <w:r>
        <w:rPr>
          <w:rFonts w:ascii="Times New Roman" w:eastAsia="Times New Roman" w:hAnsi="Times New Roman" w:cs="Times New Roman"/>
          <w:sz w:val="22"/>
          <w:szCs w:val="22"/>
        </w:rPr>
        <w:t>Порушення вимог щодо охорони територіальних і внутрішніх морських вод від забруднення і засмічення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Забруднення і засмічення територіальних і внутрішніх морських вод внаслідок скидів із суден, здійснених без дозволу спеціально уповноважених на те державних органів або з порушенням встановлених правил, - тягнуть за собою накладення штрафу на посадових осіб від тридцяти п'яти до сімдесяти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Проведення навантажувальних та розвантажувальних робіт, що можуть призвести до забруднення територіальних і внутрішніх морських вод, без дозволу органів державного контролю в галузі охорони навколишнього природного середовища, якщо одержання такого дозволу передбачено законодавством України, - тягне за собою накладення штрафу на посадових осіб від двадцяти до сорока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Неповідомлення адміністрації найближчого порту України про проведене внаслідок крайньої необхідності без належного на те дозволу скидання у море шкідливих речовин з судна або іншого плавучого засобу, повітряного судна, платформи чи іншої штучно спорудженої у морі конструкції, а у випадках скидання з метою поховання - і органу, який видає дозволи та таке скидання, одразу після здійснення або в ході здійснення такого скидання - тягне за собою накладення штрафу на посадових осіб судна або іншого плавучого засобу від сорока до сімдесяти неоподатковуваних мінімумів доходів громадян. ( Кодекс доповнено статтею 59-1 згідно із Законом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60. </w:t>
      </w:r>
      <w:r>
        <w:rPr>
          <w:rFonts w:ascii="Times New Roman" w:eastAsia="Times New Roman" w:hAnsi="Times New Roman" w:cs="Times New Roman"/>
          <w:sz w:val="22"/>
          <w:szCs w:val="22"/>
        </w:rPr>
        <w:t>Порушення правил водокористування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Забір води з порушенням планів водокористування, самовільне проведення гідротехнічних робіт, безгосподарне використання води (добутої або відведеної з водних об'єктів), порушення правил ведення первинного обліку кількості вод, що забираються з водних об'єктів і скидаються до них, та визначення якості вод, що скидаються, - тягнуть за собою накладення штрафу на посадових осіб від п'яти до восьми неоподатковуваних мінімумів доходів громадян. ( Стаття 60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61. </w:t>
      </w:r>
      <w:r>
        <w:rPr>
          <w:rFonts w:ascii="Times New Roman" w:eastAsia="Times New Roman" w:hAnsi="Times New Roman" w:cs="Times New Roman"/>
          <w:sz w:val="22"/>
          <w:szCs w:val="22"/>
        </w:rPr>
        <w:t>Пошкодження водогосподарських споруд і пристроїв, порушення правил їх експлуатації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водогосподарських споруд і пристроїв,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на громадян від трьох до семи неоподатковуваних мінімумів доходів громадян і на посадових осіб - від п'яти до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експлуатації водогосподарських споруд і пристроїв - тягне за собою накладення штрафу на посадових осіб від п'яти до восьми неоподатковуваних мінімумів доходів громадян. ( Стаття 61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62. </w:t>
      </w:r>
      <w:r>
        <w:rPr>
          <w:rFonts w:ascii="Times New Roman" w:eastAsia="Times New Roman" w:hAnsi="Times New Roman" w:cs="Times New Roman"/>
          <w:sz w:val="22"/>
          <w:szCs w:val="22"/>
        </w:rPr>
        <w:t>Невиконання обов'язків по реєстрації в суднових документах операцій з шкідливими речовинами і сумішами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капітаном або іншими особами командного складу судна чи іншого плавучого засобу передбачених чинним законодавством обов'язків по реєстрації в суднових документах операцій з речовинами, шкідливими для здоров'я людей або для живих ресурсів моря, чи сумішами, які містять такі речовини понад установлені норми, внесення зазначеними особами до суднових документів неправильних записів про ці операції або незаконне відмовлення пред'явити такі документи відповідним посадовим особам - тягнуть за собою накладення штрафу від п'яти до восьми неоподатковуваних мімімумів доходів громадян. ( Стаття 62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63. </w:t>
      </w:r>
      <w:r>
        <w:rPr>
          <w:rFonts w:ascii="Times New Roman" w:eastAsia="Times New Roman" w:hAnsi="Times New Roman" w:cs="Times New Roman"/>
          <w:sz w:val="22"/>
          <w:szCs w:val="22"/>
        </w:rPr>
        <w:t>Незаконне використання земель державного лісового фонду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Використання ділянок земель державного лісового фонду для розкорчовування, спорудження будівель, переробки деревини, влаштування складів і т. ін. без належного дозволу на використання цих ділянок - тягне за собою накладення штрафу на громадян від п'яти до десяти неоподатковуваних мінімумів доходів громадян і на посадових осіб - від дев'яти до вісімнадцяти неоподатковуваних мінімумів доходів громадян. ( Стаття 63 із змінами, внесеними згідно із Законами № 2977-12 від 03.02.93,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64. </w:t>
      </w:r>
      <w:r>
        <w:rPr>
          <w:rFonts w:ascii="Times New Roman" w:eastAsia="Times New Roman" w:hAnsi="Times New Roman" w:cs="Times New Roman"/>
          <w:sz w:val="22"/>
          <w:szCs w:val="22"/>
        </w:rPr>
        <w:t>Порушення встановленого порядку використання лісосічного фонду, заготівлі і вивезення деревини, заготівлі живиці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порядку використання лісосічного фонду, заготівлі і вивезення деревини та заготівлі живиці - тягне за собою накладення штрафу на громадян у розмірі від трьох до семи неоподатковуваних мінімумів доходів громадян і на посадових осіб - від п'яти до восьми неоподатковуваних мінімумів доходів громадян. ( Стаття 64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65. </w:t>
      </w:r>
      <w:r>
        <w:rPr>
          <w:rFonts w:ascii="Times New Roman" w:eastAsia="Times New Roman" w:hAnsi="Times New Roman" w:cs="Times New Roman"/>
          <w:sz w:val="22"/>
          <w:szCs w:val="22"/>
        </w:rPr>
        <w:t>Незаконна порубка, пошкодження та знищення лісових культур і молодняка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Незаконна порубка і пошкодження дерев і чагарників; знищення або пошкодження лісових культур, сіянців або саджанців у лісових розсадниках і на плантаціях, а також молодняка природного походження і самосіву на площах, призначених під лісовідновлення,- тягнуть за собою накладення штрафу на громадян у розмірі від п'яти до десяти неоподатковуваних мінімумів доходів громадян і на посадових осіб - від семи до дванадцяти неоподатковуваних мінімумів доходів громадян. ( Стаття 65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65-1. </w:t>
      </w:r>
      <w:r>
        <w:rPr>
          <w:rFonts w:ascii="Times New Roman" w:eastAsia="Times New Roman" w:hAnsi="Times New Roman" w:cs="Times New Roman"/>
          <w:sz w:val="22"/>
          <w:szCs w:val="22"/>
        </w:rPr>
        <w:t>Знищення або пошкодження полезахисних лісових смуг та захисних лісових насаджень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Знищення або пошкодження полезахисних лісових смуг, захисних лісових насаджень вздовж берегів річок, каналів, навколо водних об'єктів, гідротехнічних споруд, на смугах відводу автомобільних доріг, залізниць та інших захисних лісових насаджень - тягне за собою накладення штрафу на громадян від п'яти до десяти неоподатковуваних мінімумів доходів громадян і на посадових осіб - від семи до дванадцяти неоподатковуваних мінімумів доходів громадян. ( Кодекс доповнено статтею 65-1 згідно із Законом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66. </w:t>
      </w:r>
      <w:r>
        <w:rPr>
          <w:rFonts w:ascii="Times New Roman" w:eastAsia="Times New Roman" w:hAnsi="Times New Roman" w:cs="Times New Roman"/>
          <w:sz w:val="22"/>
          <w:szCs w:val="22"/>
        </w:rPr>
        <w:t>Знищення або пошкодження підросту в лісах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Знищення або пошкодження підросту в лісах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на громадян від одного до трьох неоподатковуваних мінімумів доходів громадян і на посадових осіб - від трьох до семи неоподатковуваних мінімумів доходів громадян. ( Стаття 66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67. </w:t>
      </w:r>
      <w:r>
        <w:rPr>
          <w:rFonts w:ascii="Times New Roman" w:eastAsia="Times New Roman" w:hAnsi="Times New Roman" w:cs="Times New Roman"/>
          <w:sz w:val="22"/>
          <w:szCs w:val="22"/>
        </w:rPr>
        <w:t>Здійснення лісових користувань не у відповідності з метою або вимогами, передбаченими в лісорубному квитку (ордері) або лісовому квитку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Здійснення лісових користувань не у відповідності з метою або вимогами, передбаченими в лісорубному квитку (ордері) або лісовому квитку, - тягне за собою накладення штрафу на громадян від одного до трьох неоподатковуваних мінімумів доходів громадян і на посадових осіб - від трьох до семи неоподатковуваних мінімумів доходів громадян. ( Стаття 67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68. </w:t>
      </w:r>
      <w:r>
        <w:rPr>
          <w:rFonts w:ascii="Times New Roman" w:eastAsia="Times New Roman" w:hAnsi="Times New Roman" w:cs="Times New Roman"/>
          <w:sz w:val="22"/>
          <w:szCs w:val="22"/>
        </w:rPr>
        <w:t>Порушення правил відновлення і поліпшення лісів, використання ресурсів спілої деревини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та інструкцій по відновленню, поліпшенню стану і породного складу лісів, підвищенню їх продуктивності, а також по використанню ресурсів спілої деревини - тягне за собою накладення штрафу на посадових осіб від п'яти до восьми неоподатковуваних мінімумів доходів громадян. ( Стаття 68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69. </w:t>
      </w:r>
      <w:r>
        <w:rPr>
          <w:rFonts w:ascii="Times New Roman" w:eastAsia="Times New Roman" w:hAnsi="Times New Roman" w:cs="Times New Roman"/>
          <w:sz w:val="22"/>
          <w:szCs w:val="22"/>
        </w:rPr>
        <w:t>Пошкодження сінокосів і пасовищних угідь на землях державного лісового фонду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сінокосів і пасовищних угідь на землях державного лісового фонду - тягне за собою накладення штрафу на громадян від одного до трьох неоподатковуваних мінімумів доходів громадян і на посадових осіб - від трьох до семи неоподатковуваних мінімумів доходів громадян. ( Стаття 69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70. </w:t>
      </w:r>
      <w:r>
        <w:rPr>
          <w:rFonts w:ascii="Times New Roman" w:eastAsia="Times New Roman" w:hAnsi="Times New Roman" w:cs="Times New Roman"/>
          <w:sz w:val="22"/>
          <w:szCs w:val="22"/>
        </w:rPr>
        <w:t>Самовільне сінокосіння і пасіння худоби, самовільне збирання дикорослих плодів, горіхів, грибів, ягід</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Самовільне сінокосіння і пасіння худоби в лісах і на землях державного лісового фонду, не вкритих лісом, самовільне збирання дикорослих плодів, горіхів, грибів, ягід і т. ін. на ділянках, де це заборонено або допускається тільки за лісовими квитками, - тягнуть за собою накладення штрафу на громадян від одного до трьох неоподатковуваних мінімумів доходів громадян і на посадових осіб - від трьох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Збирання дикорослих плодів, горіхів, ягід і т. ін. з порушенням установлених строків їх збирання - тягне за собою накладення штрафу на громадян від одного до трьох неоподатковуваних мінімумів доходів громадян і на посадових осіб - від трьох до семи неоподатковуваних мінімумів доходів громадян. ( Стаття 70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71. </w:t>
      </w:r>
      <w:r>
        <w:rPr>
          <w:rFonts w:ascii="Times New Roman" w:eastAsia="Times New Roman" w:hAnsi="Times New Roman" w:cs="Times New Roman"/>
          <w:sz w:val="22"/>
          <w:szCs w:val="22"/>
        </w:rPr>
        <w:t>Введення в експлуатацію виробничих об'єктів без обладнання, що запобігає шкідливому впливу на ліси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Введення в експлуатацію нових і реконструйованих підприємств, цехів, агрегатів, транспортних шляхів, магістральних трубопроводів, комунальних та інших об'єктів, не забезпечених обладнанням, що запобігає шкідливому впливу на стан і відтворення лісів, - тягне за собою накладення штрафу на посадових осіб від трьох до семи неоподатковуваних мінімумів доходів громадян. ( Стаття 71 із змінами, внесеними згідно із Законами № 81/96-ВР від 06.03.96, № 55/97-ВР від 07.02.97, № 650/97-ВР від 19.11.97 )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72. </w:t>
      </w:r>
      <w:r>
        <w:rPr>
          <w:rFonts w:ascii="Times New Roman" w:eastAsia="Times New Roman" w:hAnsi="Times New Roman" w:cs="Times New Roman"/>
          <w:sz w:val="22"/>
          <w:szCs w:val="22"/>
        </w:rPr>
        <w:t>Пошкодження лісу стічними водами, хімічними речовинами, нафтою і нафтопродуктами, шкідливими викидами, відходами і покидьками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лісу стічними водами, хімічними речовинами, нафтою і нафтопродуктами, промисловими і комунально-побутовими викидами, відходами і покидьками, що спричиняє його усихання чи захворювання, - тягне за собою накладення штрафу на посадових осіб від п'яти до восьми неоподатковуваних мінімумів доходів громадян. ( Стаття 72 із змінами, внесеними згідно із Законами № 81/96-ВР від 06.03.96, № 55/97-ВР від 07.02.97, № 650/97-ВР від 19.11.97 )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73. </w:t>
      </w:r>
      <w:r>
        <w:rPr>
          <w:rFonts w:ascii="Times New Roman" w:eastAsia="Times New Roman" w:hAnsi="Times New Roman" w:cs="Times New Roman"/>
          <w:sz w:val="22"/>
          <w:szCs w:val="22"/>
        </w:rPr>
        <w:t>Засмічення лісів відходами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Засмічення лісів відходами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тягне за собою накладення штрафу на громадян від одного до трьох неоподатковуваних мінімумів доходів громадян і на посадових осіб - від трьох до семи неоподатковуваних мінімумів доходів громадян. ( Стаття 73 із змінами, внесеними згідно із Законами № 81/96-ВР від 06.03.96, № 55/97-ВР від 07.02.97, № 1288-XIV ( </w:t>
      </w:r>
      <w:r>
        <w:rPr>
          <w:rFonts w:ascii="Times New Roman" w:eastAsia="Times New Roman" w:hAnsi="Times New Roman" w:cs="Times New Roman"/>
          <w:i/>
          <w:iCs/>
          <w:sz w:val="22"/>
          <w:szCs w:val="22"/>
          <w:u w:val="single"/>
        </w:rPr>
        <w:t>1288-14</w:t>
      </w:r>
      <w:r>
        <w:rPr>
          <w:rFonts w:ascii="Times New Roman" w:eastAsia="Times New Roman" w:hAnsi="Times New Roman" w:cs="Times New Roman"/>
          <w:sz w:val="22"/>
          <w:szCs w:val="22"/>
        </w:rPr>
        <w:t xml:space="preserve"> ) від 14.12.99 )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74. </w:t>
      </w:r>
      <w:r>
        <w:rPr>
          <w:rFonts w:ascii="Times New Roman" w:eastAsia="Times New Roman" w:hAnsi="Times New Roman" w:cs="Times New Roman"/>
          <w:sz w:val="22"/>
          <w:szCs w:val="22"/>
        </w:rPr>
        <w:t>Знищення або пошкодження лісоосушувальних канав, дренажних систем і шляхів на землях державного лісового фонду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Знищення або пошкодження лісоосушувальних канав, дренажних систем і шляхів на землях державного лісового фонду - тягне за собою накладення штрафу на громадян від одного до трьох неоподатковуваних мінімумів доходів громадян і на посадових осіб - від трьох до семи неоподатковуваних мінімумів доходів громадян. ( Стаття 74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75. </w:t>
      </w:r>
      <w:r>
        <w:rPr>
          <w:rFonts w:ascii="Times New Roman" w:eastAsia="Times New Roman" w:hAnsi="Times New Roman" w:cs="Times New Roman"/>
          <w:sz w:val="22"/>
          <w:szCs w:val="22"/>
        </w:rPr>
        <w:t>Знищення або пошкодження відмежувальних знаків у лісах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Знищення або пошкодження відмежувальних знаків у лісах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на громадян від одного до трьох неоподатковуваних мінімумів доходів громадян і на посадових осіб - від трьох до семи неоподатковуваних мінімумів доходів громадян. ( Стаття 75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76. </w:t>
      </w:r>
      <w:r>
        <w:rPr>
          <w:rFonts w:ascii="Times New Roman" w:eastAsia="Times New Roman" w:hAnsi="Times New Roman" w:cs="Times New Roman"/>
          <w:sz w:val="22"/>
          <w:szCs w:val="22"/>
        </w:rPr>
        <w:t>Знищення корисної для лісу фауни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Знищення корисної для лісу фауни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на громадян від одного до трьох неоподатковуваних мінімумів доходів громадян і на посадових осіб - від трьох до семи неоподатковуваних мінімумів доходів громадян. ( Стаття 76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77. </w:t>
      </w:r>
      <w:r>
        <w:rPr>
          <w:rFonts w:ascii="Times New Roman" w:eastAsia="Times New Roman" w:hAnsi="Times New Roman" w:cs="Times New Roman"/>
          <w:sz w:val="22"/>
          <w:szCs w:val="22"/>
        </w:rPr>
        <w:t>Порушення вимог пожежної безпеки в лісах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вимог пожежної безпеки в лісах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на громадян від одного до трьох неоподатковуваних мінімумів доходів громадян і на посадових осіб - від трьох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Знищення або пошкодження лісу внаслідок необережного поводження з вогнем, а також порушення вимог пожежної безпеки в лісах, що призвело до виникнення лісової пожежі або поширення її на значній площі, - тягнуть за собою накладення штрафу на громадян від трьох до десяти неоподатковуваних мінімумів доходів громадян і на посадових осіб - від семи до дванадцяти неоподатковуваних мінімумів доходів громадян. ( Стаття 77 в редакції Закону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77-1. </w:t>
      </w:r>
      <w:r>
        <w:rPr>
          <w:rFonts w:ascii="Times New Roman" w:eastAsia="Times New Roman" w:hAnsi="Times New Roman" w:cs="Times New Roman"/>
          <w:sz w:val="22"/>
          <w:szCs w:val="22"/>
        </w:rPr>
        <w:t>Самовільне випалювання рослинності або її залишків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Випалювання стерні, луків, пасовищ, ділянок із степовою, водно-болотною та іншою природною рослинністю, рослинності або її залишків та опалого листя у смугах відводу автомобільних доріг і залізниць, у парках, інших зелених насадженнях та газонів у населених пунктах без дозволу органів державного контролю у галузі охорони навколишнього природного середовища або з порушенням умов такого дозволу, а так само невжиття особою, яка одержала дозвіл на випалювання зазначеної рослинності або її залишків та опалого листя, заходів щодо своєчасного їх гасіння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громадян від десяти до двадцяти неоподатковуваних мінімумів доходів громадян і на посадових осіб - від п'ятдесяти до сімдесяти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в межах територій та об'єктів природно-заповідного фонду,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громадян від двадцяти до сорока неоподатковуваних мінімумів доходів громадян і на посадових осіб - від сімдесяти до ста неоподатковуваних мінімумів доходів громадян. ( Кодекс доповнено статтею 77-1 згідно із Законом № 81/96-ВР від 06.03.96; із змінами, внесеними згідно із Законом № 55/97-ВР від 07.02.97; в редакції Законів № 552-IV ( </w:t>
      </w:r>
      <w:r>
        <w:rPr>
          <w:rFonts w:ascii="Times New Roman" w:eastAsia="Times New Roman" w:hAnsi="Times New Roman" w:cs="Times New Roman"/>
          <w:i/>
          <w:iCs/>
          <w:sz w:val="22"/>
          <w:szCs w:val="22"/>
          <w:u w:val="single"/>
        </w:rPr>
        <w:t>552-15</w:t>
      </w:r>
      <w:r>
        <w:rPr>
          <w:rFonts w:ascii="Times New Roman" w:eastAsia="Times New Roman" w:hAnsi="Times New Roman" w:cs="Times New Roman"/>
          <w:sz w:val="22"/>
          <w:szCs w:val="22"/>
        </w:rPr>
        <w:t xml:space="preserve"> ) від 20.02.2003, № 2250-IV ( </w:t>
      </w:r>
      <w:r>
        <w:rPr>
          <w:rFonts w:ascii="Times New Roman" w:eastAsia="Times New Roman" w:hAnsi="Times New Roman" w:cs="Times New Roman"/>
          <w:i/>
          <w:iCs/>
          <w:sz w:val="22"/>
          <w:szCs w:val="22"/>
          <w:u w:val="single"/>
        </w:rPr>
        <w:t>2250-15</w:t>
      </w:r>
      <w:r>
        <w:rPr>
          <w:rFonts w:ascii="Times New Roman" w:eastAsia="Times New Roman" w:hAnsi="Times New Roman" w:cs="Times New Roman"/>
          <w:sz w:val="22"/>
          <w:szCs w:val="22"/>
        </w:rPr>
        <w:t xml:space="preserve"> ) від 16.12.2004 )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78. </w:t>
      </w:r>
      <w:r>
        <w:rPr>
          <w:rFonts w:ascii="Times New Roman" w:eastAsia="Times New Roman" w:hAnsi="Times New Roman" w:cs="Times New Roman"/>
          <w:sz w:val="22"/>
          <w:szCs w:val="22"/>
        </w:rPr>
        <w:t>Порушення порядку здійснення викиду забруднюючих речовин в атмосферу або впливу на неї фізичних та біологічних факторів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Викид забруднюючих речовин в атмосферне повітря без дозволу спеціально уповноваженого органу виконавчої влади або недодержання вимог, передбачених наданим дозволом, інші порушення порядку здійснення викидів забруднюючих речовин в атмосферне повітря або перевищення технологічних нормативів допустимого викиду забруднюючих речовин та нормативів гранично допустимих викидів забруднюючих речовин стаціонарних джерел під час експлуатації технологічного устаткування, споруд і об'єктів - тягнуть за собою накладення штрафу на посадових осіб від п'яти до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Перевищення гранично допустимих рівнів впливу фізичних та біологічних факторів на атмосферне повітря або вплив фізичних та біологічних факторів на атмосферне повітря без дозволу спеціально уповноваженого органу виконавчої влади у випадках, коли необхідність одержання такого дозволу передбачена законодавством, - тягне за собою накладення штрафу на посадових осіб від п'яти до семи неоподатковуваних мінімумів доходів громадян. ( Стаття 78 в редакції Закону № 81/96-ВР від 06.03.96, із змінами, внесеними згідно із Законами № 55/97-ВР від 07.02.97, № 198-IV ( </w:t>
      </w:r>
      <w:r>
        <w:rPr>
          <w:rFonts w:ascii="Times New Roman" w:eastAsia="Times New Roman" w:hAnsi="Times New Roman" w:cs="Times New Roman"/>
          <w:i/>
          <w:iCs/>
          <w:sz w:val="22"/>
          <w:szCs w:val="22"/>
          <w:u w:val="single"/>
        </w:rPr>
        <w:t>198-15</w:t>
      </w:r>
      <w:r>
        <w:rPr>
          <w:rFonts w:ascii="Times New Roman" w:eastAsia="Times New Roman" w:hAnsi="Times New Roman" w:cs="Times New Roman"/>
          <w:sz w:val="22"/>
          <w:szCs w:val="22"/>
        </w:rPr>
        <w:t xml:space="preserve"> ) від 24.10.2002 )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78-1. </w:t>
      </w:r>
      <w:r>
        <w:rPr>
          <w:rFonts w:ascii="Times New Roman" w:eastAsia="Times New Roman" w:hAnsi="Times New Roman" w:cs="Times New Roman"/>
          <w:sz w:val="22"/>
          <w:szCs w:val="22"/>
        </w:rPr>
        <w:t>Порушення порядку здійснення діяльності, спрямованої на штучні зміни стану атмосфери і атмосферних явищ</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здійснення діяльності, спрямованої на штучні зміни стану атмосфери і атмосферних явищ у господарських цілях, - тягне за собою накладення штрафу від п'яти до семи неоподатковуваних мінімумів доходів громадян. ( Кодекс доповнено статтею 78-1 згідно із Законом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79. </w:t>
      </w:r>
      <w:r>
        <w:rPr>
          <w:rFonts w:ascii="Times New Roman" w:eastAsia="Times New Roman" w:hAnsi="Times New Roman" w:cs="Times New Roman"/>
          <w:sz w:val="22"/>
          <w:szCs w:val="22"/>
        </w:rPr>
        <w:t>Недодержання вимог щодо охорони атмосферного повітря при введенні в експлуатацію і експлуатації підприємств і споруд</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Введення в експлуатацію нових і реконструйованих підприємств, споруд та інших об'єктів, які не відповідають вимогам щодо охорони атмосферного повітря, - тягне за собою попередження або накладення штрафу на посадових осіб від п'яти до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експлуатації, а також невикористання встановлених споруд, устаткування, апаратури для очищення і контролю викидів в атмосферу - тягнуть за собою попередження або накладення штрафу на посадових осіб від п'яти до восьми неоподатковуваних мінімумів доходів громадян. ( Стаття 79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79-1. </w:t>
      </w:r>
      <w:r>
        <w:rPr>
          <w:rFonts w:ascii="Times New Roman" w:eastAsia="Times New Roman" w:hAnsi="Times New Roman" w:cs="Times New Roman"/>
          <w:sz w:val="22"/>
          <w:szCs w:val="22"/>
        </w:rPr>
        <w:t>Недодержання екологічних вимог під час проектування, розміщення, будівництва, реконструкції та прийняття в експлуатацію об'єктів або споруд</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Недодержання екологічних вимог під час проектування, озміщення, будівництва, реконструкції або прийняття в експлуатацію об'єктів чи споруд, а так само недодержання строків, встановлених для кожного етапу будівництва природоохоронних об'єктів чи споруд, або строків прийняття їх в експлуатацію - тягне за собою накладення штрафу на громадян від одного до п'ятнадцяти неоподатковуваних мінімумів доходів громадян, на посадових осіб - від п'яти до двадцяти неоподатковуваних мінімумів доходів громадян. ( Кодекс доповнено статтею 79-1 згідно із Законом № 209/94-ВР від 14.10.94, із змінами, внесении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80. </w:t>
      </w:r>
      <w:r>
        <w:rPr>
          <w:rFonts w:ascii="Times New Roman" w:eastAsia="Times New Roman" w:hAnsi="Times New Roman" w:cs="Times New Roman"/>
          <w:sz w:val="22"/>
          <w:szCs w:val="22"/>
        </w:rPr>
        <w:t>Випуск в експлуатацію транспортних та інших пересувних засобів з перевищенням нормативів вмісту забруднюючих речовин у відпрацьованих газах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Випуск в експлуатацію автомобілів, літаків, суден та інших пересувних засобів і установок, у яких вміст забруднюючих речовин у відпрацьованих газах, а також рівень впливу фізичних факторів, здійснюваного, утворюваного ними під час роботи, перевищують установлені нормативи, - тягне за собою накладення штрафу на посадових осіб від двох до трьох неоподатковуваних мінімумів доходів громадян. ( Стаття 80 із змінами, внесеними згідно з Указом ПВР № 1369-12 від 29.07.91; Законами № 3785-12 від 23.12.93, № 81/96-ВР від 06.03.96,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 198-IV ( </w:t>
      </w:r>
      <w:r>
        <w:rPr>
          <w:rFonts w:ascii="Times New Roman" w:eastAsia="Times New Roman" w:hAnsi="Times New Roman" w:cs="Times New Roman"/>
          <w:i/>
          <w:iCs/>
          <w:sz w:val="22"/>
          <w:szCs w:val="22"/>
          <w:u w:val="single"/>
        </w:rPr>
        <w:t>198-15</w:t>
      </w:r>
      <w:r>
        <w:rPr>
          <w:rFonts w:ascii="Times New Roman" w:eastAsia="Times New Roman" w:hAnsi="Times New Roman" w:cs="Times New Roman"/>
          <w:sz w:val="22"/>
          <w:szCs w:val="22"/>
        </w:rPr>
        <w:t xml:space="preserve"> ) від 24.10.2002 )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81. </w:t>
      </w:r>
      <w:r>
        <w:rPr>
          <w:rFonts w:ascii="Times New Roman" w:eastAsia="Times New Roman" w:hAnsi="Times New Roman" w:cs="Times New Roman"/>
          <w:sz w:val="22"/>
          <w:szCs w:val="22"/>
        </w:rPr>
        <w:t>Експлуатація автомототранспортних та інших пересувних засобів з перевищенням нормативів вмісту забруднюючих речовин у відпрацьованих газах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Експлуатація громадянами автомототранспортних та інших пересувних засобів і установок, у яких вміст забруднюючих речовин у відпрацьованих газах, а також рівень впливу фізичних факторів, здійснюваного, утворюваного ними під час роботи, перевищують установлені нормативи, - тягне за собою накладення штрафу від одного до трьох неоподатковуваних мінімумів доходів громадян. ( Стаття 81 із змінами, внесеними згідно з Указом ПВР № 1369-12 від 29.07.91; Законами № 3785-12 від 23.12.93, № 81/96-ВР від 06.03.96,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 198-IV ( </w:t>
      </w:r>
      <w:r>
        <w:rPr>
          <w:rFonts w:ascii="Times New Roman" w:eastAsia="Times New Roman" w:hAnsi="Times New Roman" w:cs="Times New Roman"/>
          <w:i/>
          <w:iCs/>
          <w:sz w:val="22"/>
          <w:szCs w:val="22"/>
          <w:u w:val="single"/>
        </w:rPr>
        <w:t>198-15</w:t>
      </w:r>
      <w:r>
        <w:rPr>
          <w:rFonts w:ascii="Times New Roman" w:eastAsia="Times New Roman" w:hAnsi="Times New Roman" w:cs="Times New Roman"/>
          <w:sz w:val="22"/>
          <w:szCs w:val="22"/>
        </w:rPr>
        <w:t xml:space="preserve"> ) від 24.10.2002 )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82. </w:t>
      </w:r>
      <w:r>
        <w:rPr>
          <w:rFonts w:ascii="Times New Roman" w:eastAsia="Times New Roman" w:hAnsi="Times New Roman" w:cs="Times New Roman"/>
          <w:sz w:val="22"/>
          <w:szCs w:val="22"/>
        </w:rPr>
        <w:t>Порушення правил складування, зберігання, розміщення, транспортування, утилізації, ліквідації та використання відходів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складування, зберігання, розміщення, транспортування, утилізації, ліквідації та використання відходів - тягне за собою накладення штрафу на громадян від одного до п'яти неоподатковуваних мінімумів доходів громадян і на посадових осіб - від п'яти до восьми неоподатковуваних мінімумів доходів громадян. ( Стаття 82 в редакції Закону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82-1. </w:t>
      </w:r>
      <w:r>
        <w:rPr>
          <w:rFonts w:ascii="Times New Roman" w:eastAsia="Times New Roman" w:hAnsi="Times New Roman" w:cs="Times New Roman"/>
          <w:sz w:val="22"/>
          <w:szCs w:val="22"/>
        </w:rPr>
        <w:t>Порушення правил ведення первинного обліку та здійснення контролю за операціями поводження з відходами або неподання чи подання звітності щодо утворення, використання, знешкодження та видалення відходів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правил ведення первинного обліку та здійснення контролю за операціями поводження з відходами або неподання чи подання звітності щодо утворення, використання, знешкодження та видалення відходів з порушенням встановлених строків, а так само порядку подання такої звітності - тягне за собою накладення штрафу на посадових осіб від трьох до п'яти неоподатковуваних мінімумів доходів громадян. ( Кодекс доповнено статтею 82-1 згідно із Законом № 1288-XIV ( </w:t>
      </w:r>
      <w:r>
        <w:rPr>
          <w:rFonts w:ascii="Times New Roman" w:eastAsia="Times New Roman" w:hAnsi="Times New Roman" w:cs="Times New Roman"/>
          <w:i/>
          <w:iCs/>
          <w:sz w:val="22"/>
          <w:szCs w:val="22"/>
          <w:u w:val="single"/>
        </w:rPr>
        <w:t>1288-14</w:t>
      </w:r>
      <w:r>
        <w:rPr>
          <w:rFonts w:ascii="Times New Roman" w:eastAsia="Times New Roman" w:hAnsi="Times New Roman" w:cs="Times New Roman"/>
          <w:sz w:val="22"/>
          <w:szCs w:val="22"/>
        </w:rPr>
        <w:t xml:space="preserve"> ) від 14.12.99 )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82-2. </w:t>
      </w:r>
      <w:r>
        <w:rPr>
          <w:rFonts w:ascii="Times New Roman" w:eastAsia="Times New Roman" w:hAnsi="Times New Roman" w:cs="Times New Roman"/>
          <w:sz w:val="22"/>
          <w:szCs w:val="22"/>
        </w:rPr>
        <w:t>Виробництво продукції з відходів чи з їх використанням без відповідної</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нормативно-технічної та технологічної</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документації</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Виробництво продукції (крім дослідних зразків) з відходів чи з їх використанням без відповідної нормативно-технічної та технологічної документації, погодженої в установленому порядку, - тягне за собою накладення штрафу на посадових осіб від трьох до п'ятнадцяти неоподатковуваних мінімумів доходів громадян. ( Кодекс доповнено статтею 82-2 згідно із Законом № 1288-XIV ( </w:t>
      </w:r>
      <w:r>
        <w:rPr>
          <w:rFonts w:ascii="Times New Roman" w:eastAsia="Times New Roman" w:hAnsi="Times New Roman" w:cs="Times New Roman"/>
          <w:i/>
          <w:iCs/>
          <w:sz w:val="22"/>
          <w:szCs w:val="22"/>
          <w:u w:val="single"/>
        </w:rPr>
        <w:t>1288-14</w:t>
      </w:r>
      <w:r>
        <w:rPr>
          <w:rFonts w:ascii="Times New Roman" w:eastAsia="Times New Roman" w:hAnsi="Times New Roman" w:cs="Times New Roman"/>
          <w:sz w:val="22"/>
          <w:szCs w:val="22"/>
        </w:rPr>
        <w:t xml:space="preserve"> ) від 14.12.99 )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82-3. </w:t>
      </w:r>
      <w:r>
        <w:rPr>
          <w:rFonts w:ascii="Times New Roman" w:eastAsia="Times New Roman" w:hAnsi="Times New Roman" w:cs="Times New Roman"/>
          <w:sz w:val="22"/>
          <w:szCs w:val="22"/>
        </w:rPr>
        <w:t>Приховування, перекручення або відмова від надання повної та достовірної інформації за запитами посадових осіб і зверненнями громадян та їх об'єднань щодо безпеки утворення відходів та поводження з ними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Приховування, перекручення або відмова від надання повної та достовірної інформації за запитами посадових осіб і зверненнями громадян та їх об'єднань щодо безпеки утворення відходів та поводження з ними, в тому числі про їх аварійні скиди та відповідні наслідки, - тягне за собою накладення штрафу на посадових осіб від трьох до п'яти неоподатковуваних мінімумів доходів громадян. ( Кодекс доповнено статтею 82-3 згідно із Законом № 1288-XIV ( </w:t>
      </w:r>
      <w:r>
        <w:rPr>
          <w:rFonts w:ascii="Times New Roman" w:eastAsia="Times New Roman" w:hAnsi="Times New Roman" w:cs="Times New Roman"/>
          <w:i/>
          <w:iCs/>
          <w:sz w:val="22"/>
          <w:szCs w:val="22"/>
          <w:u w:val="single"/>
        </w:rPr>
        <w:t>1288-14</w:t>
      </w:r>
      <w:r>
        <w:rPr>
          <w:rFonts w:ascii="Times New Roman" w:eastAsia="Times New Roman" w:hAnsi="Times New Roman" w:cs="Times New Roman"/>
          <w:sz w:val="22"/>
          <w:szCs w:val="22"/>
        </w:rPr>
        <w:t xml:space="preserve"> ) від 14.12.99 )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82-4. </w:t>
      </w:r>
      <w:r>
        <w:rPr>
          <w:rFonts w:ascii="Times New Roman" w:eastAsia="Times New Roman" w:hAnsi="Times New Roman" w:cs="Times New Roman"/>
          <w:sz w:val="22"/>
          <w:szCs w:val="22"/>
        </w:rPr>
        <w:t>Змішування чи захоронення відходів, для утилізації яких в Україні існує відповідна технологія, без спеціального дозволу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Змішування чи захоронення відходів, для утилізації яких в Україні існує відповідна технологія, без спеціального дозволу спеціально уповноваженого органу виконавчої влади у галузі охорони навколишнього природного середовища - тягне за собою накладення штрафу на посадових осіб від двох до п'яти неоподатковуваних мінімумів доходів громадян. ( Кодекс доповнено статтею 82-4 згідно із Законом № 1288-XIV ( </w:t>
      </w:r>
      <w:r>
        <w:rPr>
          <w:rFonts w:ascii="Times New Roman" w:eastAsia="Times New Roman" w:hAnsi="Times New Roman" w:cs="Times New Roman"/>
          <w:i/>
          <w:iCs/>
          <w:sz w:val="22"/>
          <w:szCs w:val="22"/>
          <w:u w:val="single"/>
        </w:rPr>
        <w:t>1288-14</w:t>
      </w:r>
      <w:r>
        <w:rPr>
          <w:rFonts w:ascii="Times New Roman" w:eastAsia="Times New Roman" w:hAnsi="Times New Roman" w:cs="Times New Roman"/>
          <w:sz w:val="22"/>
          <w:szCs w:val="22"/>
        </w:rPr>
        <w:t xml:space="preserve"> ) від 14.12.99 )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82-5. </w:t>
      </w:r>
      <w:r>
        <w:rPr>
          <w:rFonts w:ascii="Times New Roman" w:eastAsia="Times New Roman" w:hAnsi="Times New Roman" w:cs="Times New Roman"/>
          <w:sz w:val="22"/>
          <w:szCs w:val="22"/>
        </w:rPr>
        <w:t>Порушення правил передачі відходів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Передача відходів з порушенням установлених правил на зберігання, оброблення або видалення підприємствам чи організаціям, що не мають відповідного дозволу на проведення цих операцій, - тягне за собою накладення штрафу на громадян від одного до трьох неоподатковуваних мінімумів доходів громадян і на посадових осіб - від двох до п'яти неоподатковуваних мінімумів доходів громадян. ( Кодекс доповнено статтею 82-5 згідно із Законом № 1288-XIV ( </w:t>
      </w:r>
      <w:r>
        <w:rPr>
          <w:rFonts w:ascii="Times New Roman" w:eastAsia="Times New Roman" w:hAnsi="Times New Roman" w:cs="Times New Roman"/>
          <w:i/>
          <w:iCs/>
          <w:sz w:val="22"/>
          <w:szCs w:val="22"/>
          <w:u w:val="single"/>
        </w:rPr>
        <w:t>1288-14</w:t>
      </w:r>
      <w:r>
        <w:rPr>
          <w:rFonts w:ascii="Times New Roman" w:eastAsia="Times New Roman" w:hAnsi="Times New Roman" w:cs="Times New Roman"/>
          <w:sz w:val="22"/>
          <w:szCs w:val="22"/>
        </w:rPr>
        <w:t xml:space="preserve"> ) від 14.12.99 )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82-6. </w:t>
      </w:r>
      <w:r>
        <w:rPr>
          <w:rFonts w:ascii="Times New Roman" w:eastAsia="Times New Roman" w:hAnsi="Times New Roman" w:cs="Times New Roman"/>
          <w:sz w:val="22"/>
          <w:szCs w:val="22"/>
        </w:rPr>
        <w:t>Порушення встановлених правил і режиму експлуатації установок і виробництв з оброблення та утилізації відходів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встановлених правил і режиму експлуатації установок і виробництв з оброблення та утилізації відходів, а також полігонів для зберігання чи захоронення промислових, побутових та інших відходів (сміттєзвалищ, шламосховищ, золовідвалів тощо) - тягне за собою накладення штрафу на посадових осіб від двох до п'яти неоподатковуваних мінімумів доходів громадян. ( Кодекс доповнено статтею 82-6 згідно із Законом № 1288-XIV ( </w:t>
      </w:r>
      <w:r>
        <w:rPr>
          <w:rFonts w:ascii="Times New Roman" w:eastAsia="Times New Roman" w:hAnsi="Times New Roman" w:cs="Times New Roman"/>
          <w:i/>
          <w:iCs/>
          <w:sz w:val="22"/>
          <w:szCs w:val="22"/>
          <w:u w:val="single"/>
        </w:rPr>
        <w:t>1288-14</w:t>
      </w:r>
      <w:r>
        <w:rPr>
          <w:rFonts w:ascii="Times New Roman" w:eastAsia="Times New Roman" w:hAnsi="Times New Roman" w:cs="Times New Roman"/>
          <w:sz w:val="22"/>
          <w:szCs w:val="22"/>
        </w:rPr>
        <w:t xml:space="preserve"> ) від 14.12.99 )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82-7. </w:t>
      </w:r>
      <w:r>
        <w:rPr>
          <w:rFonts w:ascii="Times New Roman" w:eastAsia="Times New Roman" w:hAnsi="Times New Roman" w:cs="Times New Roman"/>
          <w:sz w:val="22"/>
          <w:szCs w:val="22"/>
        </w:rPr>
        <w:t>Порушення вимог законодавства у сфері хімічних джерел струму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обліку придбання та експлуатації хімічних джерел струму або порядку обліку обсягів накопичення відпрацьованих хімічних джерел струму та передачі їх на утилізацію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осіб від трьох до п'яти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Ненадання в установленому порядку інформації або надання неправдивої інформації щодо обсягів придбання та експлуатації нових хімічних джерел струму, обсягів накопичення відпрацьованих хімічних джерел струму та передачі їх на утилізацію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осіб від п'яти до 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Непередача в установленому порядку відпрацьованих небезпечних хімічних джерел струму ємністю 7 А/год та більше на утилізацію підприємствам, що мають ліцензії на здійснення діяльності із заготівлі та утилізації відпрацьованих хімічних джерел струму,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одного до трьох неоподатковуваних мінімумів доходів громадян і на посадових осіб - від п'яти до десяти неоподатковуваних мінімумів доходів громадян.  Кодекс доповнено статтею 82-7 згідно із Законом № 3503-IV ( </w:t>
      </w:r>
      <w:r>
        <w:rPr>
          <w:rFonts w:ascii="Times New Roman" w:eastAsia="Times New Roman" w:hAnsi="Times New Roman" w:cs="Times New Roman"/>
          <w:i/>
          <w:iCs/>
          <w:sz w:val="22"/>
          <w:szCs w:val="22"/>
          <w:u w:val="single"/>
        </w:rPr>
        <w:t>3503-15</w:t>
      </w:r>
      <w:r>
        <w:rPr>
          <w:rFonts w:ascii="Times New Roman" w:eastAsia="Times New Roman" w:hAnsi="Times New Roman" w:cs="Times New Roman"/>
          <w:sz w:val="22"/>
          <w:szCs w:val="22"/>
        </w:rPr>
        <w:t xml:space="preserve"> ) від 23.02.2006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83. </w:t>
      </w:r>
      <w:r>
        <w:rPr>
          <w:rFonts w:ascii="Times New Roman" w:eastAsia="Times New Roman" w:hAnsi="Times New Roman" w:cs="Times New Roman"/>
          <w:sz w:val="22"/>
          <w:szCs w:val="22"/>
        </w:rPr>
        <w:t>Порушення правил застосування, зберігання, транспортування, знешкодження, ліквідації та захоронення пестицидів і агрохімікатів, токсичних хімічних речовин та інших препаратів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застосування, зберігання, транспортування, знешкодження, ліквідації та захоронення пестицидів і агрохімікатів, токсичних хімічних речовин та інших препаратів - тягне за собою накладення штрафу на громадян від трьох до семи неоподатковуваних мінімумів доходів громадян і на посадових осіб - від семи до десяти неоподатковуваних мінімумів доходів громадян. ( Стаття 83 із змінами, внесеними згідно з Указом ПВР № 2010-11 від 03.04.86, в редакції Закону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83-1. </w:t>
      </w:r>
      <w:r>
        <w:rPr>
          <w:rFonts w:ascii="Times New Roman" w:eastAsia="Times New Roman" w:hAnsi="Times New Roman" w:cs="Times New Roman"/>
          <w:sz w:val="22"/>
          <w:szCs w:val="22"/>
        </w:rPr>
        <w:t>Порушення законодавства про захист рослин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законодавства про захист рослин: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поширення шкідливих організмів внаслідок порушення технології вирощування рослин сільськогосподарського та іншого призначення;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екологічно не обгрунтоване здійснення захисту рослин;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неповідомлення (приховування) або надання неправдивої інформації про загрозу посівам, деревним насадженням, іншій рослинності відкритого та закритого грунту, а також продукції рослинного походження від шкідливих організмів;</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завезення на територію України та реалізація засобів захисту рослин, а також речовин і сировини для їх виготовлення, що не пройшли державних випробувань і реєстрації;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ухилення від пред'явлення або непред'явлення засобів захисту рослин для проведення їх огляду, дослідження;</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6) недодержання вимог нормативно-правових актів з питань захисту рослин, що призвело до пошкодження, погіршення стану рослин та якості продукції рослинного походження, а також забруднення довкілля, - тягне за собою попередження або накладення штрафу на громадян від 0,1 до 0,5 неоподатковуваного мінімуму доходів громадян і на посадових осіб - від 0,5 до одного неоподатковуваного мінімуму доходів громадян. ( Кодекс доповнено статтею 83-1 згідно із Законом № 1368-XIV ( </w:t>
      </w:r>
      <w:r>
        <w:rPr>
          <w:rFonts w:ascii="Times New Roman" w:eastAsia="Times New Roman" w:hAnsi="Times New Roman" w:cs="Times New Roman"/>
          <w:i/>
          <w:iCs/>
          <w:sz w:val="22"/>
          <w:szCs w:val="22"/>
          <w:u w:val="single"/>
        </w:rPr>
        <w:t>1368-14</w:t>
      </w:r>
      <w:r>
        <w:rPr>
          <w:rFonts w:ascii="Times New Roman" w:eastAsia="Times New Roman" w:hAnsi="Times New Roman" w:cs="Times New Roman"/>
          <w:sz w:val="22"/>
          <w:szCs w:val="22"/>
        </w:rPr>
        <w:t xml:space="preserve"> ) від 11.01.2000 )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84. </w:t>
      </w:r>
      <w:r>
        <w:rPr>
          <w:rFonts w:ascii="Times New Roman" w:eastAsia="Times New Roman" w:hAnsi="Times New Roman" w:cs="Times New Roman"/>
          <w:sz w:val="22"/>
          <w:szCs w:val="22"/>
        </w:rPr>
        <w:t>( Статтю 84 виключено на підставі Закону N 81/96-ВР від 06.03.96 ) Невиконання розпоряджень органів, що здійснюють контроль за охороною атмосферного повітря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розпоряджень органів, що здійснюють державний контроль за охороною атмосферного повітря, про усунення порушень правил щодо охорони атмосферного повітря, - тягне за собою накладення штрафу на громадян від 0,5 до одного мінімального розміру заробітної плати і на посадових осіб - від одного до 1,5 мінімального розміру заробітної плати. ( Стаття 84 із змінами, внесеними згідно з Указом ПВР № 1369-12 від 29.07.91; Законом № 3785-12 від 23.12.93 )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85. </w:t>
      </w:r>
      <w:r>
        <w:rPr>
          <w:rFonts w:ascii="Times New Roman" w:eastAsia="Times New Roman" w:hAnsi="Times New Roman" w:cs="Times New Roman"/>
          <w:sz w:val="22"/>
          <w:szCs w:val="22"/>
        </w:rPr>
        <w:t>Порушення правил використання об'єктів тваринного світу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полювання (полювання без належного на те дозволу, в заборонених місцях, у заборонений час, забороненими знаряддями або способами, на заборонених для добування тварин, допускання собак у мисливські угіддя без нагляду, полювання з порушенням установленого для певної території (регіону, мисливського господарства, обходу тощо) порядку здійснення полювання), яке не мало наслідком добування, знищення або поранення тварин, а також транспортування або перенесення добутих тварин чи їх частин без відмітки цього факту в дозволі на їх добування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попередження або накладення штрафу на громадян від двох до двадцяти неоподатковуваних мінімумів доходів громадян і попередження або накладення штрафу на посадових осіб - від десяти до тридцяти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Повторне порушення правил полювання (полювання без належного на те дозволу, в заборонених місцях, у заборонений час, забороненими знаряддями або способами, на заборонених для добування тварин) чи таке, яке мало наслідком добування, знищення або поранення тварин,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двадцяти до сорока неоподатковуваних мінімумів доходів громадян з конфіскацією рушниць та інших знарядь і засобів вчинення правопорушення, які є приватною власністю порушника, та незаконно добутих об'єктів тваринного світу чи без такої або позбавлення права полювання на строк до трьох років з конфіскацією рушниць та інших знарядь і засобів вчинення правопорушення, які є приватною власністю порушника, та незаконно добутих об'єктів тваринного світу чи без такої і на посадових осіб - від тридцяти до п'ятдесяти неоподатковуваних мінімумів доходів громадян з конфіскацією знарядь і засобів вчинення правопорушення, які є приватною власністю порушника, та незаконно добутих об'єктів тваринного світу чи без такої.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рибальства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попередження або накладення штрафу на громадян від двох до десяти неоподатковуваних мінімумів доходів громадян і попередження або накладення штрафу на посадових осіб - від десяти до тридцяти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Грубе порушення правил рибальства (рибальство із застосуванням вогнепальної зброї, електроструму, вибухових або отруйних речовин, інших заборонених знарядь лову, промислових знарядь лову особами, які не мають дозволу на промисел, вилов водних живих ресурсів у розмірах, що перевищують встановлені ліміти або встановлену правилами любительського і спортивного рибальства добову норму вилову)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двадцяти до сорока неоподатковуваних мінімумів доходів громадян з конфіскацією знарядь і засобів вчинення правопорушення, які є приватною власністю порушника, та незаконно добутих водних живих ресурсів чи без такої і на посадових осіб - від тридцяти до п'ятдесяти неоподатковуваних мінімумів доходів громадян з конфіскацією знарядь і засобів вчинення правопорушення, які є приватною власністю порушника, та незаконно добутих водних живих ресурсів чи без такої.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здійснення інших видів спеціального використання об'єктів тваринного світу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десяти до двадцяти неоподатковуваних мінімумів доходів громадян з конфіскацією знарядь і засобів вчинення правопорушення, які є приватною власністю порушника, та незаконно добутих об'єктів тваринного світу чи без такої і на посадових осіб - від двадцяти до тридцяти неоподатковуваних мінімумів доходів громадян з конфіскацією знарядь і засобів вчинення правопорушення, які є приватною власністю порушника, та незаконно добутих об'єктів тваринного світу чи без такої. ( Стаття 85 із змінами, внесеними згідно з Указом ПВР № 2010-11 від 03.04.86, в редакції Закону № 81/96-ВР від 06.03.96, із змінами, внесеним згідно із Законом № 55/97-ВР від 07.02.97, в редакції Закону № 1122-IV ( </w:t>
      </w:r>
      <w:r>
        <w:rPr>
          <w:rFonts w:ascii="Times New Roman" w:eastAsia="Times New Roman" w:hAnsi="Times New Roman" w:cs="Times New Roman"/>
          <w:i/>
          <w:iCs/>
          <w:sz w:val="22"/>
          <w:szCs w:val="22"/>
          <w:u w:val="single"/>
        </w:rPr>
        <w:t>1122-15</w:t>
      </w:r>
      <w:r>
        <w:rPr>
          <w:rFonts w:ascii="Times New Roman" w:eastAsia="Times New Roman" w:hAnsi="Times New Roman" w:cs="Times New Roman"/>
          <w:sz w:val="22"/>
          <w:szCs w:val="22"/>
        </w:rPr>
        <w:t xml:space="preserve"> ) від 11.07.2003 )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85-1. </w:t>
      </w:r>
      <w:r>
        <w:rPr>
          <w:rFonts w:ascii="Times New Roman" w:eastAsia="Times New Roman" w:hAnsi="Times New Roman" w:cs="Times New Roman"/>
          <w:sz w:val="22"/>
          <w:szCs w:val="22"/>
        </w:rPr>
        <w:t>Виготовлення та збут заборонених знарядь добування об'єктів тваринного або рослинного світу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Виготовлення, збут заборонених знарядь добування об'єктів тваринного або рослинного світу, а також збут незаконно добутої продукції - тягнуть за собою накладення штрафу від трьох до семи неоподатковуваних мінімумів доходів громадян з конфіскацією цих знарядь, матеріалів та засобів для їх виготовлення. ( Кодекс доповнено статтею 85-1 згідно із Законом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86. </w:t>
      </w:r>
      <w:r>
        <w:rPr>
          <w:rFonts w:ascii="Times New Roman" w:eastAsia="Times New Roman" w:hAnsi="Times New Roman" w:cs="Times New Roman"/>
          <w:sz w:val="22"/>
          <w:szCs w:val="22"/>
        </w:rPr>
        <w:t>( Статтю 86 виключено на підставі Закону N 81/96-ВР від 06.03.96 ) Порушення правил китобійного промислу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посадовими особами правил китобійного промислу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в розмірі до п'ятдесяти карбованців.</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Грубе порушення посадовими особами правил, зазначених у частині першій цієї статті, - тягне за собою накладення штрафу в розмірі до ста карбованців. ( Стаття 86 із змінами, внесеними згідно з Указом ПВР № 2010-11 від 03.04.86 )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86-1. </w:t>
      </w:r>
      <w:r>
        <w:rPr>
          <w:rFonts w:ascii="Times New Roman" w:eastAsia="Times New Roman" w:hAnsi="Times New Roman" w:cs="Times New Roman"/>
          <w:sz w:val="22"/>
          <w:szCs w:val="22"/>
        </w:rPr>
        <w:t>Експлуатація на водних об'єктах водозабірних споруд, не забезпечених рибозахисним обладнанням</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Експлуатація на водних об'єктах водозабірних споруд, не забезпечених рибозахисним обладнанням, якщо його наявність передбачена відповідними нормативами, або з неефективно працюючим рибозахисним обладнанням - тягне за собою накладення штрафу на громадян від одного до шести неоподатковуваних мінімумів доходів громадян і на посадових осіб - від п'яти до восьми неоподатковуваних мінімумів доходів громадян. ( Кодекс доповнено статтею 86-1 згідно із Законом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87. </w:t>
      </w:r>
      <w:r>
        <w:rPr>
          <w:rFonts w:ascii="Times New Roman" w:eastAsia="Times New Roman" w:hAnsi="Times New Roman" w:cs="Times New Roman"/>
          <w:sz w:val="22"/>
          <w:szCs w:val="22"/>
        </w:rPr>
        <w:t>Порушення вимог щодо охорони середовища перебування і шляхів міграції, переселення, акліматизації та схрещування диких тварин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вимог щодо охорони середовища перебування і шляхів міграції, переселення, акліматизації та схрещування диких тварин - тягне за собою накладення штрафу на громадян від трьох до п'яти неоподатковуваних мінімумів доходів громадян і на посадових осіб - від п'яти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Невжиття заходів щодо запобігання загибелі диких тварин, погіршенню середовища їх перебування та умов міграції або добування диких тварин, які зазнають лиха, - тягне за собою накладення штрафу від п'яти до семи неоподатковуваних мінімумів доходів громадян. ( Стаття 87 із змінами, внесеними згідно з Указом ПВР № 2010-11 від 03.04.86, в редакції Закону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88. </w:t>
      </w:r>
      <w:r>
        <w:rPr>
          <w:rFonts w:ascii="Times New Roman" w:eastAsia="Times New Roman" w:hAnsi="Times New Roman" w:cs="Times New Roman"/>
          <w:sz w:val="22"/>
          <w:szCs w:val="22"/>
        </w:rPr>
        <w:t>Незаконне вивезення з України і ввезення на її територію об'єктів тваринного і рослинного світу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Незаконне вивезення з України або ввезення на її територію об'єктів тваринного і рослинного світу, в тому числі зоологічних і ботанічних колекцій, - тягне за собою накладення штрафу на громадян від трьох до п'яти неоподатковуваних мінімумів доходів громадян з конфіскацією цих об'єктів або без такої і на посадових осіб - від п'яти до семи неоподатковуваних мінімумів доходів громадян з конфіскацією цих об'єктів або без такої.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щодо видів тварин і рослин, занесених до Червоної книги України або охорона і використання яких регулюється відповідними міжнародними договорами України, - тягнуть за собою накладення штрафу на громадян від п'яти до десяти неоподатковуваних мінімумів доходів громадян з конфіскацією цих об'єктів або без такої і на посадових осіб - від семи до дванадцяти неоподатковуваних мінімумів доходів громадян з конфіскацією цих об'єктів або без такої. ( Стаття 88 із змінами, внесеними згідно з Указом ПВР № 2010-11 від 03.04.86, в редакції Закону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88-1. </w:t>
      </w:r>
      <w:r>
        <w:rPr>
          <w:rFonts w:ascii="Times New Roman" w:eastAsia="Times New Roman" w:hAnsi="Times New Roman" w:cs="Times New Roman"/>
          <w:sz w:val="22"/>
          <w:szCs w:val="22"/>
        </w:rPr>
        <w:t>Порушення порядку придбання чи збуту об'єктів тваринного або рослинного світу, правил утримання диких тварин у неволі або в напіввільних умовах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придбання чи збуту об'єктів тваринного або рослинного світу - тягне за собою накладення штрафу від одного до п'яти неоподатковуваних мінімумів доходів громадян з конфіскацією об'єктів тваринного або рослинного світу чи без такої.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щодо об'єктів тваринного або рослинного світу, які перебували в межах територій та об'єктів природно-заповідного фонду, занесених до Червоної книги України або які охороняються відповідно до міжнародних договорів України, - тягнуть за собою накладення штрафу від трьох до восьми неоподатковуваних мінімумів доходів громадян з конфіскацією об'єктів тваринного або рослинного світу чи без такої.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утримання диких тварин у неволі або в напіввільних умовах - тягне за собою накладення штрафу від одного до п'яти неоподатковуваних мінімумів доходів громадян з конфіскацією об'єктів тваринного або рослинного світу чи без такої. ( Кодекс доповнено статтею 88-1 згідно із Законом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88-2. </w:t>
      </w:r>
      <w:r>
        <w:rPr>
          <w:rFonts w:ascii="Times New Roman" w:eastAsia="Times New Roman" w:hAnsi="Times New Roman" w:cs="Times New Roman"/>
          <w:sz w:val="22"/>
          <w:szCs w:val="22"/>
        </w:rPr>
        <w:t>Порушення правил створення, поповнення, зберігання, використання або державного обліку зоологічних, ботанічних колекцій та торгівлі ними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створення, поповнення, зберігання, використання або державного обліку зоологічних, ботанічних колекцій та торгівлі ними - тягне за собою накладення штрафу від трьох до семи неоподатковуваних мінімумів доходів громадян з конфіскацією колекції або без такої. ( Кодекс доповнено статтею 88-2 згідно із Законом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89. </w:t>
      </w:r>
      <w:r>
        <w:rPr>
          <w:rFonts w:ascii="Times New Roman" w:eastAsia="Times New Roman" w:hAnsi="Times New Roman" w:cs="Times New Roman"/>
          <w:sz w:val="22"/>
          <w:szCs w:val="22"/>
        </w:rPr>
        <w:t>Жорстоке поводження з тваринами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Жорстоке поводження з тваринами, їх мордування або вчинення інших дій, що призвели до їх мучення, каліцтва чи загибелі, - тягнуть за собою накладення штрафу від трьох до семи неоподатковуваних мінімумів доходів громадян. ( Стаття 89 в редакції Закону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90. </w:t>
      </w:r>
      <w:r>
        <w:rPr>
          <w:rFonts w:ascii="Times New Roman" w:eastAsia="Times New Roman" w:hAnsi="Times New Roman" w:cs="Times New Roman"/>
          <w:sz w:val="22"/>
          <w:szCs w:val="22"/>
        </w:rPr>
        <w:t>Порушення вимог щодо охорони видів тварин і рослин, занесених до Червоної книги України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Погіршення середовища перебування (зростання) тварин і рослин, види яких занесені до Червоної книги України, знищення, незаконне або з порушенням встановленого порядку вилучення їх з природного середовища, а також порушення умов утримання (вирощування) тварин і рослин цих видів у ботанічних садах, дендрологічних та зоологічних парках, інших спеціально створених штучних умовах, що призвело до їх загибелі, каліцтва (пошкодження),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двадцяти до тридцяти неоподатковуваних мінімумів доходів громадян з конфіскацією незаконно добутого і на посадових осіб - від тридцяти до п'ятдесяти неоподатковуваних мінімумів доходів громадян з конфіскацією незаконно добутого. ( Стаття 90 в редакції Закону № 81/96-ВР від 06.03.96, із змінами, внесеними згідно із Законом № 55/97-ВР від 07.02.97, в редакції Закону № 1122-IV ( </w:t>
      </w:r>
      <w:r>
        <w:rPr>
          <w:rFonts w:ascii="Times New Roman" w:eastAsia="Times New Roman" w:hAnsi="Times New Roman" w:cs="Times New Roman"/>
          <w:i/>
          <w:iCs/>
          <w:sz w:val="22"/>
          <w:szCs w:val="22"/>
          <w:u w:val="single"/>
        </w:rPr>
        <w:t>1122-15</w:t>
      </w:r>
      <w:r>
        <w:rPr>
          <w:rFonts w:ascii="Times New Roman" w:eastAsia="Times New Roman" w:hAnsi="Times New Roman" w:cs="Times New Roman"/>
          <w:sz w:val="22"/>
          <w:szCs w:val="22"/>
        </w:rPr>
        <w:t xml:space="preserve"> ) від 11.07.2003 )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90-1. </w:t>
      </w:r>
      <w:r>
        <w:rPr>
          <w:rFonts w:ascii="Times New Roman" w:eastAsia="Times New Roman" w:hAnsi="Times New Roman" w:cs="Times New Roman"/>
          <w:sz w:val="22"/>
          <w:szCs w:val="22"/>
        </w:rPr>
        <w:t>Невиконання правил і норм у процесі створення, виробництва, зберігання, транспортування, використання, знешкодження, ліквідації, захоронення мікроорганізмів, біологічно активних речовин та інших продуктів біотехнологій</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правил і норм у процесі створення нових штамів мікроорганізмів, біологічно активних речовин та інших продуктів біотехнологій - тягне за собою накладення штрафу на громадян від п'яти до восьми неоподатковуваних мінімумів доходів громадян і на посадових осіб - від семи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правил і норм екологічної безпеки у процесі виробництва, зберігання, транспортування, використання, знешкодження, ліквідації, захоронення мікроорганізмів, біологічно активних речовин та інших продуктів біотехнологій - тягне за собою накладення штрафу на громадян від п'яти до восьми неоподатковуваних мінімумів доходів громадян і на посадових осіб - від семи до десяти неоподатковуваних мінімумів доходів громадян. ( Кодекс доповнено статтею 90-1 згідно із Законом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91. </w:t>
      </w:r>
      <w:r>
        <w:rPr>
          <w:rFonts w:ascii="Times New Roman" w:eastAsia="Times New Roman" w:hAnsi="Times New Roman" w:cs="Times New Roman"/>
          <w:sz w:val="22"/>
          <w:szCs w:val="22"/>
        </w:rPr>
        <w:t>Порушення правил охорони та використання територій та об'єктів природно-заповідного фонду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Здійснення в межах територій та об'єктів природно-заповідного фонду, їх охоронних зон, а також територій, зарезервованих для наступного заповідання, забороненої господарської та іншої діяльності, порушення інших вимог режиму цих територій та об'єктів, самовільна зміна їх меж, невжиття заходів для попередження і ліквідації негативних наслідків аварій або іншого шкідливого впливу на території та об'єкти природно-заповідного фонду - тягнуть за собою накладення штрафу на громадян від трьох до восьми неоподатковуваних мінімумів доходів громадян з конфіскацією знарядь і засобів вчинення правопорушення та незаконно добутих природних ресурсів чи без такої і на посадових осіб - від п'яти до десяти неоподатковуваних мінімумів доходів громадян з конфіскацією знарядь і засобів вчинення правопорушення та незаконно добутих природних ресурсів чи без такої. ( Стаття 91 із змінами, внесеними згідно з Указом ПВР № 2010-11 від 03.04.86, в редакції Закону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91-1. </w:t>
      </w:r>
      <w:r>
        <w:rPr>
          <w:rFonts w:ascii="Times New Roman" w:eastAsia="Times New Roman" w:hAnsi="Times New Roman" w:cs="Times New Roman"/>
          <w:sz w:val="22"/>
          <w:szCs w:val="22"/>
        </w:rPr>
        <w:t>Невиконання вимог екологічної безпеки у процесі впровадження відкриттів, винаходів, корисних моделей, промислових зразків, раціоналізаторських пропозицій, нової техніки, технологій і систем, речовин і матеріалів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Впровадження відкриттів, винаходів, корисних моделей, промислових зразків, раціоналізаторських пропозицій, нової техніки, технологій і систем, речовин і матеріалів, що не відповідають встановленим нормативам екологічної безпеки та іншим вимогам щодо охорони довкілля, - тягне за собою накладення штрафу на громадян від трьох до п'яти неоподатковуваних мінімумів доходів громадян і на посадових осіб - від чотирьох до семи неоподатковуваних мінімумів доходів громадян. ( Кодекс доповнено статтею 91-1 згідно із Законом № 81/96-ВР від 06.03.96,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91-2. </w:t>
      </w:r>
      <w:r>
        <w:rPr>
          <w:rFonts w:ascii="Times New Roman" w:eastAsia="Times New Roman" w:hAnsi="Times New Roman" w:cs="Times New Roman"/>
          <w:sz w:val="22"/>
          <w:szCs w:val="22"/>
        </w:rPr>
        <w:t>Перевищення лімітів та нормативів використання природних ресурсів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Перевищення затверджених лімітів та нормативів використання природних ресурсів - тягне за собою накладення штрафу на громадян від одного до шести неоподатковуваних мінімумів доходів громадян і на посадових осіб - від трьох до десяти неоподатковуваних мінімумів доходів громадян. ( Кодекс доповнено статтею 91-2 згідно із Законом № 81/96-ВР від 06.03.96,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91-3. </w:t>
      </w:r>
      <w:r>
        <w:rPr>
          <w:rFonts w:ascii="Times New Roman" w:eastAsia="Times New Roman" w:hAnsi="Times New Roman" w:cs="Times New Roman"/>
          <w:sz w:val="22"/>
          <w:szCs w:val="22"/>
        </w:rPr>
        <w:t>Приховування перевищення встановлених лімітів на обсяги утворення та розміщення відходів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Приховування перевищення встановлених лімітів на обсяги утворення та розміщення відходів - тягне за собою накладення штрафу на посадових осіб від двох до п'яти неоподатковуваних мінімумів доходів громадян ( Кодекс доповнено статтею 91-3 згідно із Законом № 1288-XIV ( </w:t>
      </w:r>
      <w:r>
        <w:rPr>
          <w:rFonts w:ascii="Times New Roman" w:eastAsia="Times New Roman" w:hAnsi="Times New Roman" w:cs="Times New Roman"/>
          <w:i/>
          <w:iCs/>
          <w:sz w:val="22"/>
          <w:szCs w:val="22"/>
          <w:u w:val="single"/>
        </w:rPr>
        <w:t>1288-14</w:t>
      </w:r>
      <w:r>
        <w:rPr>
          <w:rFonts w:ascii="Times New Roman" w:eastAsia="Times New Roman" w:hAnsi="Times New Roman" w:cs="Times New Roman"/>
          <w:sz w:val="22"/>
          <w:szCs w:val="22"/>
        </w:rPr>
        <w:t xml:space="preserve"> ) від 14.12.99 )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91-4. </w:t>
      </w:r>
      <w:r>
        <w:rPr>
          <w:rFonts w:ascii="Times New Roman" w:eastAsia="Times New Roman" w:hAnsi="Times New Roman" w:cs="Times New Roman"/>
          <w:sz w:val="22"/>
          <w:szCs w:val="22"/>
        </w:rPr>
        <w:t>Відмова від надання чи несвоєчасне надання екологічної інформації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Відмова від надання чи несвоєчасне надання за запитами повної та достовірної екологічної інформації, передбаченої законодавством,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службових та посадових осіб від трьох до десяти неоподатковуваних мінімумів доходів громадян. ( Кодекс доповнено статтею 91-4 згідно із Законом № 254-IV ( </w:t>
      </w:r>
      <w:r>
        <w:rPr>
          <w:rFonts w:ascii="Times New Roman" w:eastAsia="Times New Roman" w:hAnsi="Times New Roman" w:cs="Times New Roman"/>
          <w:i/>
          <w:iCs/>
          <w:sz w:val="22"/>
          <w:szCs w:val="22"/>
          <w:u w:val="single"/>
        </w:rPr>
        <w:t>254-15</w:t>
      </w:r>
      <w:r>
        <w:rPr>
          <w:rFonts w:ascii="Times New Roman" w:eastAsia="Times New Roman" w:hAnsi="Times New Roman" w:cs="Times New Roman"/>
          <w:sz w:val="22"/>
          <w:szCs w:val="22"/>
        </w:rPr>
        <w:t xml:space="preserve"> ) від 28.11.2002 )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92. </w:t>
      </w:r>
      <w:r>
        <w:rPr>
          <w:rFonts w:ascii="Times New Roman" w:eastAsia="Times New Roman" w:hAnsi="Times New Roman" w:cs="Times New Roman"/>
          <w:sz w:val="22"/>
          <w:szCs w:val="22"/>
        </w:rPr>
        <w:t>Порушення правил охорони і використання пам'яток історії та культури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охорони і використання пам'яток історії та культури - тягне за собою попередження або накладення штрафу на громадян від трьох до семи неоподатковуваних мінімумів доходів громадян і попередження або накладення штрафу на посадових осіб - від п'яти до восьми неоподатковуваних мінімумів доходів громадян. ( Стаття 92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92-1. </w:t>
      </w:r>
      <w:r>
        <w:rPr>
          <w:rFonts w:ascii="Times New Roman" w:eastAsia="Times New Roman" w:hAnsi="Times New Roman" w:cs="Times New Roman"/>
          <w:sz w:val="22"/>
          <w:szCs w:val="22"/>
        </w:rPr>
        <w:t>Порушення законодавства про Національний архівний фонд та архівні установи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Недбале зберігання, псування, знищення, приховування, незаконна передача іншій особі документів Національного архівного фонду або документів, що підлягають внесенню до нього, незаконний доступ до зазначених документів - тягнуть за собою попередження або накладення штрафу на громадян від трьох до семи неоподатковуваних мінімумів доходів громадян і попередження або накладення штрафу на посадових осіб - від п'яти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Ті самі дії, вчинені особою, яку протягом року було піддано адміністративному стягненню за одне з порушень, передбачених частиною першою цієї статті, - тягнуть за собою накладення штрафу на громадян від семи до двадцяти неоподатковуваних мінімумів доходів громадян і на посадових осіб - від десяти до сорока неоподатковуваних мінімумів доходів громадян. ( Кодекс доповнено статтею 92-1 згідно із Законом № 2888-III ( </w:t>
      </w:r>
      <w:r>
        <w:rPr>
          <w:rFonts w:ascii="Times New Roman" w:eastAsia="Times New Roman" w:hAnsi="Times New Roman" w:cs="Times New Roman"/>
          <w:i/>
          <w:iCs/>
          <w:sz w:val="22"/>
          <w:szCs w:val="22"/>
          <w:u w:val="single"/>
        </w:rPr>
        <w:t>2888-14</w:t>
      </w:r>
      <w:r>
        <w:rPr>
          <w:rFonts w:ascii="Times New Roman" w:eastAsia="Times New Roman" w:hAnsi="Times New Roman" w:cs="Times New Roman"/>
          <w:sz w:val="22"/>
          <w:szCs w:val="22"/>
        </w:rPr>
        <w:t xml:space="preserve"> ) від 13.12.2001 )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8</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АДМІНІСТРАТИВНІ ПРАВОПОРУШЕННЯ В ПРОМИСЛОВОСТІ,</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БУДІВНИЦТВІ ТА У СФЕРІ ВИКОРИСТАННЯ</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ПАЛИВНО-ЕНЕРГЕТИЧНИХ РЕСУРСІВ</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Назва Глави 8 із змінами, внесеними згідно із Законом</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 2550-III ( </w:t>
      </w:r>
      <w:r>
        <w:rPr>
          <w:rFonts w:ascii="Times New Roman" w:eastAsia="Times New Roman" w:hAnsi="Times New Roman" w:cs="Times New Roman"/>
          <w:i/>
          <w:iCs/>
          <w:sz w:val="22"/>
          <w:szCs w:val="22"/>
          <w:u w:val="single"/>
        </w:rPr>
        <w:t>2550-14</w:t>
      </w:r>
      <w:r>
        <w:rPr>
          <w:rFonts w:ascii="Times New Roman" w:eastAsia="Times New Roman" w:hAnsi="Times New Roman" w:cs="Times New Roman"/>
          <w:sz w:val="22"/>
          <w:szCs w:val="22"/>
        </w:rPr>
        <w:t xml:space="preserve"> ) від 21.06.2001 )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93. </w:t>
      </w:r>
      <w:r>
        <w:rPr>
          <w:rFonts w:ascii="Times New Roman" w:eastAsia="Times New Roman" w:hAnsi="Times New Roman" w:cs="Times New Roman"/>
          <w:sz w:val="22"/>
          <w:szCs w:val="22"/>
        </w:rPr>
        <w:t>Порушення вимог законодавчих та інших</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нормативних актів з безпечного ведення</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робіт у галузях промисловості</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вимог законодавчих та інших нормативних актів з безпечного ведення робіт у галузях промисловості та на об'єктах, підконтрольних органам спеціально уповноваженого центрального органу виконавчої влади з нагляду за охороною праці, - тягне за собою накладення штрафу на працівників від двох до п'яти неоподатковуваних мінімумів доходів громадян і на посадових осіб підприємств, установ, організацій незалежно від форм власності, громадян - власників підприємств чи уповноважених ними осіб - від п'яти до десяти неоподатковуваних мінімумів доходів громадян. ( Стаття 93 із змінами, внесеними згідно із Законами № 8/95-ВР від 19.01.95,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94. </w:t>
      </w:r>
      <w:r>
        <w:rPr>
          <w:rFonts w:ascii="Times New Roman" w:eastAsia="Times New Roman" w:hAnsi="Times New Roman" w:cs="Times New Roman"/>
          <w:sz w:val="22"/>
          <w:szCs w:val="22"/>
        </w:rPr>
        <w:t>Порушення вимог законодавчих та інших нормативних актів про зберігання, використання та облік вибухових матеріалів у галузях промисловості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вимог законодавчих та інших нормативних актів про зберігання, використання та облік вибухових матеріалів у галузях промисловості та на об'єктах, підконтрольних органам спеціально уповноваженого центрального органу виконавчої влади з нагляду за охороною праці, - тягне за собою накладення штрафу на працівників від двох до п'яти неоподатковуваних мінімумів доходів громадян і на посадових осіб підприємств, установ, організацій незалежно від форм власності, громадян - власників підприємств чи уповноважених ними осіб - від десяти до чотирнадцяти неоподатковуваних мінімумів доходів громадян. ( Стаття 94 із змінами, внесеними згідно із Законами № 8/95-ВР від 19.01.95,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95. </w:t>
      </w:r>
      <w:r>
        <w:rPr>
          <w:rFonts w:ascii="Times New Roman" w:eastAsia="Times New Roman" w:hAnsi="Times New Roman" w:cs="Times New Roman"/>
          <w:sz w:val="22"/>
          <w:szCs w:val="22"/>
        </w:rPr>
        <w:t>Порушення правил і норм ядерної та радіаційної безпеки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посадовими особами підприємств, установ та організацій незалежно від форми власності правил і норм ядерної та радіаційної безпеки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десяти до ста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накладення адміністративного стягнення,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ста до двохсот неоподатковуваних мінімумів доходів громадян. ( Стаття 95 із змінами, внесеними згідно із Законом № 8/95-ВР від 19.01.95, № 55/97-ВР від 07.02.97, в редакції Закону № 1284-IV ( </w:t>
      </w:r>
      <w:r>
        <w:rPr>
          <w:rFonts w:ascii="Times New Roman" w:eastAsia="Times New Roman" w:hAnsi="Times New Roman" w:cs="Times New Roman"/>
          <w:i/>
          <w:iCs/>
          <w:sz w:val="22"/>
          <w:szCs w:val="22"/>
          <w:u w:val="single"/>
        </w:rPr>
        <w:t>1284-15</w:t>
      </w:r>
      <w:r>
        <w:rPr>
          <w:rFonts w:ascii="Times New Roman" w:eastAsia="Times New Roman" w:hAnsi="Times New Roman" w:cs="Times New Roman"/>
          <w:sz w:val="22"/>
          <w:szCs w:val="22"/>
        </w:rPr>
        <w:t xml:space="preserve"> ) від 18.11.2003 )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95-1. </w:t>
      </w:r>
      <w:r>
        <w:rPr>
          <w:rFonts w:ascii="Times New Roman" w:eastAsia="Times New Roman" w:hAnsi="Times New Roman" w:cs="Times New Roman"/>
          <w:sz w:val="22"/>
          <w:szCs w:val="22"/>
        </w:rPr>
        <w:t>Порушення вимог нормативно-правових актів щодо технічної експлуатації електричних станцій і мереж, енергетичного обладнання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вимог нормативно-правових актів щодо технічної експлуатації електричних станцій і мереж, енергетичного обладнання об'єктів електроенергетики, підключених до об'єднаної енергетичної системи України, та енергетичного обладнання споживачів,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попередження або накладення штрафу на працівників від одного до п'яти неоподатковуваних мінімумів доходів громадян і попередження або накладення штрафу на посадових осіб - від трьох до восьми неоподатковуваних мінімумів доходів громадян. ( Кодекс доповнено статтею 95-1 згідно із Законом № 2598-IV ( </w:t>
      </w:r>
      <w:r>
        <w:rPr>
          <w:rFonts w:ascii="Times New Roman" w:eastAsia="Times New Roman" w:hAnsi="Times New Roman" w:cs="Times New Roman"/>
          <w:i/>
          <w:iCs/>
          <w:sz w:val="22"/>
          <w:szCs w:val="22"/>
          <w:u w:val="single"/>
        </w:rPr>
        <w:t>2598-15</w:t>
      </w:r>
      <w:r>
        <w:rPr>
          <w:rFonts w:ascii="Times New Roman" w:eastAsia="Times New Roman" w:hAnsi="Times New Roman" w:cs="Times New Roman"/>
          <w:sz w:val="22"/>
          <w:szCs w:val="22"/>
        </w:rPr>
        <w:t xml:space="preserve"> ) від 31.05.2005 )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96. </w:t>
      </w:r>
      <w:r>
        <w:rPr>
          <w:rFonts w:ascii="Times New Roman" w:eastAsia="Times New Roman" w:hAnsi="Times New Roman" w:cs="Times New Roman"/>
          <w:sz w:val="22"/>
          <w:szCs w:val="22"/>
        </w:rPr>
        <w:t>Недодержання державних стандартів, норм і правил під час проектування і будівництва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Недодержання державних стандартів, норм і правил під час проектування, розміщення, будівництва і реконструкції, а так само прийняття в експлуатацію об'єктів чи споруд, зведених з порушенням законодавства, - тягне за собою накладення штрафу на громадян від одного до десяти неоподатковуваних мінімумів доходів громадян, на посадових осіб - від п'яти до двадцяти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Надання недостовірної інформації про умови проектування і будівництва чи необгрунтована відмова у наданні такої інформації - тягне за собою накладення штрафу на посадових осіб від двох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Проектування об'єктів і споруд з порушенням затвердженої у встановленому порядку містобудівної документації, виконання будівельних або реставраційних робіт без дозволу чи затвердженого проекту або з відхиленням від нього - тягне за собою накладення штрафу на громадян від одного до десяти неоподатковуваних мінімумів доходів громадян, на посадових осіб - від п'яти до двадцяти неоподатковуваних мінімумів доходів громадян. ( Стаття 96 із змінами, внесеними згідно із Законами № 209/94-ВР від 14.10.94,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96-1. </w:t>
      </w:r>
      <w:r>
        <w:rPr>
          <w:rFonts w:ascii="Times New Roman" w:eastAsia="Times New Roman" w:hAnsi="Times New Roman" w:cs="Times New Roman"/>
          <w:sz w:val="22"/>
          <w:szCs w:val="22"/>
        </w:rPr>
        <w:t>Порушення законодавства під час планування і забудови територій</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Недодержання термінів надання замовникові висновків комплексної експертизи проектної документації або обгрунтованої відмови щодо їх надання, недодержання термінів подання відповідних висновків до складу комплексної експертизи, а також вимагання під час проведення експертизи документів, не передбачених законодавством, - тягне за собою накладення штрафу на посадових осіб від десяти до двадцяти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Недодержання термінів підготовки та надання дозволів на виконання будівельних робіт, вимагання при видачі таких дозволів документів, не передбачених законодавством, - тягне за собою накладення штрафу на посадових осіб від десяти до двадцяти неоподатковуваних мінімумів доходів громадян. ( Кодекс доповнено статтею 96-1 згідно із Законом № 2703-III ( </w:t>
      </w:r>
      <w:r>
        <w:rPr>
          <w:rFonts w:ascii="Times New Roman" w:eastAsia="Times New Roman" w:hAnsi="Times New Roman" w:cs="Times New Roman"/>
          <w:i/>
          <w:iCs/>
          <w:sz w:val="22"/>
          <w:szCs w:val="22"/>
          <w:u w:val="single"/>
        </w:rPr>
        <w:t>2703-14</w:t>
      </w:r>
      <w:r>
        <w:rPr>
          <w:rFonts w:ascii="Times New Roman" w:eastAsia="Times New Roman" w:hAnsi="Times New Roman" w:cs="Times New Roman"/>
          <w:sz w:val="22"/>
          <w:szCs w:val="22"/>
        </w:rPr>
        <w:t xml:space="preserve"> ) від 20.09.2001 )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97. </w:t>
      </w:r>
      <w:r>
        <w:rPr>
          <w:rFonts w:ascii="Times New Roman" w:eastAsia="Times New Roman" w:hAnsi="Times New Roman" w:cs="Times New Roman"/>
          <w:sz w:val="22"/>
          <w:szCs w:val="22"/>
        </w:rPr>
        <w:t>Самовільне будівництво будинків або споруд</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Самовільне будівництво будинків або споруд, а так само самовільна зміна архітектурного вигляду будинків або споруд під час експлуатації- тягне за собою накладення штрафу на громадян від п'яти до десяти неоподатковуваних мінімумів доходів громадян, на посадових осіб - від дев'яти до вісімнадцяти неоподатковуваних мінімумів доходів громадян. ( Стаття 97 із змінами, внесеними згідно з Указом ПВР № 102-11 від 12.04.85; Законами № 209/94-ВР від 14.10.94,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97-1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98. </w:t>
      </w:r>
      <w:r>
        <w:rPr>
          <w:rFonts w:ascii="Times New Roman" w:eastAsia="Times New Roman" w:hAnsi="Times New Roman" w:cs="Times New Roman"/>
          <w:sz w:val="22"/>
          <w:szCs w:val="22"/>
        </w:rPr>
        <w:t>Марнотратне витрачання паливно-енергетичних ресурсів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Марнотратне витрачання паливно-енергетичних ресурсів, тобто систематичне, без виробничої потреби, недовантаження або використання на холостому ходу електродвигунів, електропечей та іншого електро- і теплоустаткування; систематична пряма втрата стисненого повітря, води і тепла, спричинена несправністю арматури, трубопроводів, теплоізоляції трубопроводів, печей і тепловикористовуючого устаткування; використання без дозволу енергопостачальної організації електричної енергії для опалення службових та інших приміщень, а також для не передбаченої виробничим процесом мети; безгосподарне використання електричної енергії для освітлення - тягне за собою попередження або накладення штрафу на керівників підприємств, установ, організацій, головних інженерів, головних енергетиків (головних механіків) підприємств, начальників цехів, керівників адміністративно-господарських служб установ і організацій від трьох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Недотримання вимог нормативної та проектної документації щодо теплоізоляції споруд, інженерних об'єктів та під'їздів житлових будинків, яке зумовлює зниження теплового опору огороджувальних конструкцій, вікон, дверей в опалювальний сезон, - тягне за собою накладення штрафу на посадових осіб, відповідальних за їх експлуатацію, від одного до п'яти неоподатковуваних мінімумів доходів громадян. ( Стаття 98 із змінами, внесеними згідно із Законами № 55/97-ВР від 07.02.97, № 2550-III ( </w:t>
      </w:r>
      <w:r>
        <w:rPr>
          <w:rFonts w:ascii="Times New Roman" w:eastAsia="Times New Roman" w:hAnsi="Times New Roman" w:cs="Times New Roman"/>
          <w:i/>
          <w:iCs/>
          <w:sz w:val="22"/>
          <w:szCs w:val="22"/>
          <w:u w:val="single"/>
        </w:rPr>
        <w:t>2550-14</w:t>
      </w:r>
      <w:r>
        <w:rPr>
          <w:rFonts w:ascii="Times New Roman" w:eastAsia="Times New Roman" w:hAnsi="Times New Roman" w:cs="Times New Roman"/>
          <w:sz w:val="22"/>
          <w:szCs w:val="22"/>
        </w:rPr>
        <w:t xml:space="preserve"> ) від 21.06.2001 )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99. </w:t>
      </w:r>
      <w:r>
        <w:rPr>
          <w:rFonts w:ascii="Times New Roman" w:eastAsia="Times New Roman" w:hAnsi="Times New Roman" w:cs="Times New Roman"/>
          <w:sz w:val="22"/>
          <w:szCs w:val="22"/>
        </w:rPr>
        <w:t>Порушення Правил охорони електричних мереж</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затверджених Кабінетом Міністрів України Правил охорони електричних мереж, що спричинило або могло спричинити перерву в забезпеченні споживачів електричною енергією, пошкодження електричних мереж або заподіяння іншої шкоди, - тягне за собою попередження або накладення штрафу на громадян від двох до шести неоподатковуваних мінімумів доходів громадян і попередження або накладення штрафу на посадових осіб - від чотирьох до восьми неоподатковуваних мінімумів доходів громадян. ( Стаття 99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100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101. </w:t>
      </w:r>
      <w:r>
        <w:rPr>
          <w:rFonts w:ascii="Times New Roman" w:eastAsia="Times New Roman" w:hAnsi="Times New Roman" w:cs="Times New Roman"/>
          <w:sz w:val="22"/>
          <w:szCs w:val="22"/>
        </w:rPr>
        <w:t>Порушення, зв'язані з використанням газу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Пуск газу на газовикористовуюче обладнання завершених будівництвом, реконструйованих чи розширюваних підприємств без дозволу органів Державної інспекції з енергозбереження або недотримання встановленого режиму споживання газу, або споживання газу в обхід приладів обліку, або самовільне відновлення споживання газу після пломбування засувок постачальником природного газу чи уповноваженою ним юридичною особою - тягне за собою попередження або накладення штрафу на керівників, заступників керівників, головних енергетиків (головних механіків), начальників цехів та служб підприємств, установ і організацій від п'яти до восьми неоподатковуваних мінімумів доходів громадян. ( Стаття 101 із змінами, внесеними згідно із Законами № 55/97-ВР від 07.02.97, № 2550-III ( </w:t>
      </w:r>
      <w:r>
        <w:rPr>
          <w:rFonts w:ascii="Times New Roman" w:eastAsia="Times New Roman" w:hAnsi="Times New Roman" w:cs="Times New Roman"/>
          <w:i/>
          <w:iCs/>
          <w:sz w:val="22"/>
          <w:szCs w:val="22"/>
          <w:u w:val="single"/>
        </w:rPr>
        <w:t>2550-14</w:t>
      </w:r>
      <w:r>
        <w:rPr>
          <w:rFonts w:ascii="Times New Roman" w:eastAsia="Times New Roman" w:hAnsi="Times New Roman" w:cs="Times New Roman"/>
          <w:sz w:val="22"/>
          <w:szCs w:val="22"/>
        </w:rPr>
        <w:t xml:space="preserve"> ) від 21.06.2001 )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101-1. </w:t>
      </w:r>
      <w:r>
        <w:rPr>
          <w:rFonts w:ascii="Times New Roman" w:eastAsia="Times New Roman" w:hAnsi="Times New Roman" w:cs="Times New Roman"/>
          <w:sz w:val="22"/>
          <w:szCs w:val="22"/>
        </w:rPr>
        <w:t>Недотримання вимог щодо ефективного використання паливно-енергетичних ресурсів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Недотримання вимог щодо обов'язкового проведення державної експертизи об'єктів з енергозбереження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керівників підприємств, установ, організацій незалежно від форм власності або фізичних осіб - власників об'єктів, які підлягають державній експертизі з енергозбереження, від п'яти до п'ятнадцяти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Недотримання вимог щодо встановлення норм питомих витрат паливно-енергетичних ресурсів або перевищення таких норм, встановлених відповідно до законодавства,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керівників підприємств, установ, організацій незалежно від форм власності від п'яти до п'ятнадцяти неоподатковуваних мінімумів доходів громадян. ( Кодекс доповнено статтею 101-1 згідно із Законом № 2550-III ( </w:t>
      </w:r>
      <w:r>
        <w:rPr>
          <w:rFonts w:ascii="Times New Roman" w:eastAsia="Times New Roman" w:hAnsi="Times New Roman" w:cs="Times New Roman"/>
          <w:i/>
          <w:iCs/>
          <w:sz w:val="22"/>
          <w:szCs w:val="22"/>
          <w:u w:val="single"/>
        </w:rPr>
        <w:t>2550-14</w:t>
      </w:r>
      <w:r>
        <w:rPr>
          <w:rFonts w:ascii="Times New Roman" w:eastAsia="Times New Roman" w:hAnsi="Times New Roman" w:cs="Times New Roman"/>
          <w:sz w:val="22"/>
          <w:szCs w:val="22"/>
        </w:rPr>
        <w:t xml:space="preserve"> ) від 21.06.2001 )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102. </w:t>
      </w:r>
      <w:r>
        <w:rPr>
          <w:rFonts w:ascii="Times New Roman" w:eastAsia="Times New Roman" w:hAnsi="Times New Roman" w:cs="Times New Roman"/>
          <w:sz w:val="22"/>
          <w:szCs w:val="22"/>
        </w:rPr>
        <w:t>Порушення, пов'язані з неефективною експлуатацією паливо- і енерговикористовуючого устаткування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Експлуатація паливо- і енерговикористовуючого устаткування без засобів автоматичного регулювання, або приладів енергетичного контролю, або теплоутилізаційного обладнання, передбачених проектом, або у разі їх несправності, - тягне за собою попередження або накладення штрафу на керівників, заступників керівників, головних енергетиків (головних механіків), начальників цехів та служб підприємств, установ і організацій від п'яти до восьми неоподатковуваних мінімумів доходів громадян. ( Стаття 102 із змінами, внесеними згідно із Законами № 55/97-ВР від 07.02.97, № 2550-III ( </w:t>
      </w:r>
      <w:r>
        <w:rPr>
          <w:rFonts w:ascii="Times New Roman" w:eastAsia="Times New Roman" w:hAnsi="Times New Roman" w:cs="Times New Roman"/>
          <w:i/>
          <w:iCs/>
          <w:sz w:val="22"/>
          <w:szCs w:val="22"/>
          <w:u w:val="single"/>
        </w:rPr>
        <w:t>2550-14</w:t>
      </w:r>
      <w:r>
        <w:rPr>
          <w:rFonts w:ascii="Times New Roman" w:eastAsia="Times New Roman" w:hAnsi="Times New Roman" w:cs="Times New Roman"/>
          <w:sz w:val="22"/>
          <w:szCs w:val="22"/>
        </w:rPr>
        <w:t xml:space="preserve"> ) від 21.06.2001 )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103. </w:t>
      </w:r>
      <w:r>
        <w:rPr>
          <w:rFonts w:ascii="Times New Roman" w:eastAsia="Times New Roman" w:hAnsi="Times New Roman" w:cs="Times New Roman"/>
          <w:sz w:val="22"/>
          <w:szCs w:val="22"/>
        </w:rPr>
        <w:t>Непідготовленість до роботи резервного паливного господарства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Непідготовленість до роботи передбаченого для газоспоживаючого підприємства, установи і організації резервного паливного господарства або непідготовленість газовикористовуючих установок до роботи на встановлених резервних видах палива - тягне за собою попередження або накладення штрафу на керівників, заступників керівників, головних енергетиків (головних механіків), начальників цехів та служб підприємств, установ і організацій від п'яти до восьми неоподатковуваних мінімумів доходів громадян. ( Стаття 103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103-1. </w:t>
      </w:r>
      <w:r>
        <w:rPr>
          <w:rFonts w:ascii="Times New Roman" w:eastAsia="Times New Roman" w:hAnsi="Times New Roman" w:cs="Times New Roman"/>
          <w:sz w:val="22"/>
          <w:szCs w:val="22"/>
        </w:rPr>
        <w:t>Порушення правил користування енергією чи газом</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Самовільне використання з корисливою метою електричної та теплової енергії без приладів обліку (якщо використання приладів обліку обов'язкове) або внаслідок умисного пошкодження приладів обліку чи у будь-який інший спосіб, а так само інші порушення правил користування електричною або тепловою енергією, а також самовільне використання з корисливою метою газу, порушення правил користування газом у побуті, що не завдало значної шкоди,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попередження або накладення штрафу на громадян від одного до п'яти неоподатковуваних мінімумів доходів громадян і попередження або накладення штрафу на посадових осіб - від трьох до восьми неоподатковуваних мінімумів доходів громадян. ( Доповнено статтею 103-1 згідно з Указом ПВР № 2444-11 від 27.06.86; із змінами, внесеними згідно із Законом № 55/97-ВР від 07.02.97; в редакції Закону № 2598-IV ( </w:t>
      </w:r>
      <w:r>
        <w:rPr>
          <w:rFonts w:ascii="Times New Roman" w:eastAsia="Times New Roman" w:hAnsi="Times New Roman" w:cs="Times New Roman"/>
          <w:i/>
          <w:iCs/>
          <w:sz w:val="22"/>
          <w:szCs w:val="22"/>
          <w:u w:val="single"/>
        </w:rPr>
        <w:t>2598-15</w:t>
      </w:r>
      <w:r>
        <w:rPr>
          <w:rFonts w:ascii="Times New Roman" w:eastAsia="Times New Roman" w:hAnsi="Times New Roman" w:cs="Times New Roman"/>
          <w:sz w:val="22"/>
          <w:szCs w:val="22"/>
        </w:rPr>
        <w:t xml:space="preserve"> ) від 31.05.2005 )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103-2. </w:t>
      </w:r>
      <w:r>
        <w:rPr>
          <w:rFonts w:ascii="Times New Roman" w:eastAsia="Times New Roman" w:hAnsi="Times New Roman" w:cs="Times New Roman"/>
          <w:sz w:val="22"/>
          <w:szCs w:val="22"/>
        </w:rPr>
        <w:t>Пошкодження газопроводів при провадженні робіт</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газопроводів (крім магістральних) та їх устаткування при провадженні робіт - тягне за собою попередження або накладення штрафу на громадян від одного до трьох неоподатковуваних мінімумів доходів громадян і попередження або накладення штрафу на посадових осіб - від трьох до семи неоподатковуваних мінімумів доходів громадян. ( Доповнено статтею 103-2 згідно з Указом ПВР № 3690-11 від 12.03.87,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9</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АДМІНІСТРАТИВНІ ПРАВОПОРУШЕННЯ У СІЛЬСЬКОМУ ГОСПОДАРСТВІ.</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ПОРУШЕННЯ ВЕТЕРИНАРНО-САНІТАРНИХ ПРАВИЛ</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104. </w:t>
      </w:r>
      <w:r>
        <w:rPr>
          <w:rFonts w:ascii="Times New Roman" w:eastAsia="Times New Roman" w:hAnsi="Times New Roman" w:cs="Times New Roman"/>
          <w:sz w:val="22"/>
          <w:szCs w:val="22"/>
        </w:rPr>
        <w:t>Потрава посівів, зіпсуття або знищення зібраного врожаю сільськогосподарських культур, пошкодження насаджень колективних сільськогосподарських підприємств, інших державних і громадських чи фермерських господарств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Потрава посівів, зіпсуття або знищення зібраного врожаю сільськогосподарських культур, що знаходиться у полі, пошкодження насаджень колективних сільськогосподарських підприємств, інших державних і громадських чи фермерських господарств - тягнуть за собою накладення штрафу на громадян від одного до п'яти неоподатковуваних мінімумів доходів громадян і на посадових осіб - від трьох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Повторна потрава посівів, зіпсуття або знищення зібраного врожаю сільськогосподарських культур, що знаходиться у полі, повторне пошкодження насаджень худобою чи птицею протягом року після накладення штрафу за таке саме правопорушення - тягнуть за собою накладення штрафу на громадян від трьох до семи неоподатковуваних мінімумів доходів громадян і на посадових осіб - від п'яти до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Проїзд по посівах або насадженнях на автомобілі, тракторі, комбайні чи іншій машині - 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Проїзд по посівах або насадженнях на гужовому транспорті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тягне за собою накладення штрафу від 0,5 до одного неоподатковуваного мінімуму доходів громадян. ( Стаття 104 із змінами, внесеними згідно з Указом ПВР № 4982-11 від 25.11.87,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2454-IV ( 2454-15 ) від 03.03.2005 )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104-1. </w:t>
      </w:r>
      <w:r>
        <w:rPr>
          <w:rFonts w:ascii="Times New Roman" w:eastAsia="Times New Roman" w:hAnsi="Times New Roman" w:cs="Times New Roman"/>
          <w:sz w:val="22"/>
          <w:szCs w:val="22"/>
        </w:rPr>
        <w:t>Порушення порядку та умов ведення насінництва та розсадництва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Виробництво, заготівля, пакування, маркування, затарювання, зберігання насіння, садивного матеріалу з метою продажу без додержання методичних і технологічних вимог або реалізація їх без документів про якість, а так само інше введення в обіг насіння, садивного матеріалу з порушенням встановленого порядку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громадян до п'яти неоподатковуваних мінімумів доходів громадян і на посадових осіб - від семи до двадцяти неоподатковуваних мінімумів доходів громадян. ( Кодекс доповнено статтею 104-1 згідно із Законом № 1228-XIV ( </w:t>
      </w:r>
      <w:r>
        <w:rPr>
          <w:rFonts w:ascii="Times New Roman" w:eastAsia="Times New Roman" w:hAnsi="Times New Roman" w:cs="Times New Roman"/>
          <w:i/>
          <w:iCs/>
          <w:sz w:val="22"/>
          <w:szCs w:val="22"/>
          <w:u w:val="single"/>
        </w:rPr>
        <w:t>1228-14</w:t>
      </w:r>
      <w:r>
        <w:rPr>
          <w:rFonts w:ascii="Times New Roman" w:eastAsia="Times New Roman" w:hAnsi="Times New Roman" w:cs="Times New Roman"/>
          <w:sz w:val="22"/>
          <w:szCs w:val="22"/>
        </w:rPr>
        <w:t xml:space="preserve"> ) від 17.11.99, в редакції Закону № 1805-IV ( 1805-15 ) від 17.06.2004 )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105. </w:t>
      </w:r>
      <w:r>
        <w:rPr>
          <w:rFonts w:ascii="Times New Roman" w:eastAsia="Times New Roman" w:hAnsi="Times New Roman" w:cs="Times New Roman"/>
          <w:sz w:val="22"/>
          <w:szCs w:val="22"/>
        </w:rPr>
        <w:t>Порушення правил щодо боротьби з карантинними шкідниками і хворобами рослин та бур'янами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щодо боротьби з карантинними шкідниками і хворобами рослин та бур'янами - тягне за собою накладення штрафу на громадян від чотирьох до десяти неоподатковуваних мінімумів доходів громадян і на посадових осіб - від восьми до п'ятнадцяти неоподатковуваних мінімумів доходів громадян. ( Стаття 105 із змінами, внесеними згідно із Законами № 4044-12 від 25.02.94,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106. </w:t>
      </w:r>
      <w:r>
        <w:rPr>
          <w:rFonts w:ascii="Times New Roman" w:eastAsia="Times New Roman" w:hAnsi="Times New Roman" w:cs="Times New Roman"/>
          <w:sz w:val="22"/>
          <w:szCs w:val="22"/>
        </w:rPr>
        <w:t>Вивезення матеріалів, що не пройшли карантинну перевірку або відповідну обробку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Вивезення з прикордонних морських і річкових портів (з пристаней), з залізничних станцій, автовокзалів (автостанцій), з аеропортів та інших прикордонних пунктів завезених із зарубіжних країн матеріалів, що не пройшли карантинну перевірку або відповідну обробку, - тягне за собою накладення штрафу на громадян від трьох до десяти неоподатковуваних мінімумів доходів громадян і на посадових осіб - від тринадцяти до вісімнадцяти неоподатковуваних мінімумів доходів громадян. ( Стаття 106 із змінами, внесеними згідно із Законами № 4044-12 від 25.02.94,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106-1. </w:t>
      </w:r>
      <w:r>
        <w:rPr>
          <w:rFonts w:ascii="Times New Roman" w:eastAsia="Times New Roman" w:hAnsi="Times New Roman" w:cs="Times New Roman"/>
          <w:sz w:val="22"/>
          <w:szCs w:val="22"/>
        </w:rPr>
        <w:t>Невжиття заходів щодо забезпечення охорони посівів снотворного маку чи конопель, місць їх зберігання та переробки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Невжиття заходів щодо забезпечення встановленого режиму охорони посівів снотворного маку чи конопель, місць зберігання і переробки врожаю цих культур, а так само невжиття заходів щодо знищення післяжнивних залишків чи відходів виробництва, що містять наркотичні речовини, - тягне за собою накладення штрафу на посадових осіб від вісімнадцяти до сорока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Невжиття землекористувачами або землевласниками на закріплених за ними земельних ділянках заходів щодо знищення дикорослих конопель чи снотворного маку - тягне за собою накладення штрафу на громадян від дев'яти до вісімнадцяти неоподатковуваних мінімумів доходів громадян, а на посадових осіб - від вісімнадцяти до сорока п'яти неоподатковуваних мінімумів доходів громадян. ( Доповнено статтею 106-1 згідно з Указом ПВР № 4452-11 від 21.08.87; із змінами, внесеними згідно із Законами № 64/95-ВР від 15.02.95,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106-2. </w:t>
      </w:r>
      <w:r>
        <w:rPr>
          <w:rFonts w:ascii="Times New Roman" w:eastAsia="Times New Roman" w:hAnsi="Times New Roman" w:cs="Times New Roman"/>
          <w:sz w:val="22"/>
          <w:szCs w:val="22"/>
        </w:rPr>
        <w:t>Незаконні посів та вирощування снотворного маку чи конопель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Незаконні посів або вирощування снотворного маку чи конопель - тягнуть за собою накладення штрафу від вісімнадцяти до вісімдесяти восьми неоподатковуваних мінімумів доходів громадян з конфіскацією незаконно вирощуваних наркотиковмісних рослин. ( Доповнено статтею 106-2 згідно з Указом ПВР № 4452-11 від 21.08.87; із змінами, внесеними згідно із Законами № 64/95-ВР від 15.02.95,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107. </w:t>
      </w:r>
      <w:r>
        <w:rPr>
          <w:rFonts w:ascii="Times New Roman" w:eastAsia="Times New Roman" w:hAnsi="Times New Roman" w:cs="Times New Roman"/>
          <w:sz w:val="22"/>
          <w:szCs w:val="22"/>
        </w:rPr>
        <w:t>Порушення правил щодо карантину тварин та інших ветеринарно-санітарних вимог</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правил щодо карантину тварин, інших ветеринарно-санітарних вимог, передбачених Законом України "Про ветеринарну медицину" ( </w:t>
      </w:r>
      <w:r>
        <w:rPr>
          <w:rFonts w:ascii="Times New Roman" w:eastAsia="Times New Roman" w:hAnsi="Times New Roman" w:cs="Times New Roman"/>
          <w:i/>
          <w:iCs/>
          <w:sz w:val="22"/>
          <w:szCs w:val="22"/>
          <w:u w:val="single"/>
        </w:rPr>
        <w:t>2498-12</w:t>
      </w:r>
      <w:r>
        <w:rPr>
          <w:rFonts w:ascii="Times New Roman" w:eastAsia="Times New Roman" w:hAnsi="Times New Roman" w:cs="Times New Roman"/>
          <w:sz w:val="22"/>
          <w:szCs w:val="22"/>
        </w:rPr>
        <w:t xml:space="preserve"> ), іншими актами законодавства, а також рішень органів місцевого самоврядування з питань боротьби з епізоотіями, - тягне за собою накладення штрафу на громадян від 0,5 до одного неоподатковуваного мінімуму доходів громадян, на посадових осіб - у розмірі від трьох до шести неоподатковуваних мінімумів доходів громадян. ( Стаття 107 із змінами, внесеними згідно із Законами № 4045-12 від 25.02.94,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107-1. </w:t>
      </w:r>
      <w:r>
        <w:rPr>
          <w:rFonts w:ascii="Times New Roman" w:eastAsia="Times New Roman" w:hAnsi="Times New Roman" w:cs="Times New Roman"/>
          <w:sz w:val="22"/>
          <w:szCs w:val="22"/>
        </w:rPr>
        <w:t>Порушення законодавства про племінну справу у тваринництві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законодавства про племінну справу у тваринництві: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оформлення племінних свідоцтв (сертифікатів) на племінні (генетичні) ресурси без урахування даних офіційного обліку продуктивності тварин, офіційної класифікації (оцінки) за типом, імуногенетичного контролю, внесення до документів з племінної справи недостовірних даних, використання для відтворення неатестованих та недопущених до відтворення плідників, недодержання встановлених технологічних та ветеринарно-санітарних вимог і правил щодо отримання, зберігання та використання племінних (генетичних) ресурсів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п'яти до десяти неоподатковуваних мінімумів доходів громадян, а на посадових осіб - від тридцяти до п'ятдесяти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першою цієї статті, вчинені особою, яку протягом року було піддано адміністративному стягненню за такі ж порушення,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громадян від десяти до тридцяти неоподатковуваних мінімумів доходів громадян, а на посадових осіб - від п'ятдесяти до ста п'ятдесяти неоподатковуваних мінімумів доходів громадян. ( Кодекс доповнено статтею 107-1 згідно із Законом № 2342-III ( </w:t>
      </w:r>
      <w:r>
        <w:rPr>
          <w:rFonts w:ascii="Times New Roman" w:eastAsia="Times New Roman" w:hAnsi="Times New Roman" w:cs="Times New Roman"/>
          <w:i/>
          <w:iCs/>
          <w:sz w:val="22"/>
          <w:szCs w:val="22"/>
          <w:u w:val="single"/>
        </w:rPr>
        <w:t>2359-14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108. </w:t>
      </w:r>
      <w:r>
        <w:rPr>
          <w:rFonts w:ascii="Times New Roman" w:eastAsia="Times New Roman" w:hAnsi="Times New Roman" w:cs="Times New Roman"/>
          <w:sz w:val="22"/>
          <w:szCs w:val="22"/>
        </w:rPr>
        <w:t>Грубе порушення механізаторами правил технічної експлуатації сільськогосподарських машин і техніки безпеки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Грубе порушення механізаторами правил технічної експлуатації тракторів, комбайнів, інших самохідних сільськогосподарських машин і правил техніки безпеки під час їх експлуатації - тягне за собою позбавлення права керування зазначеними машинами на строк до одного місяця.</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10</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АДМІНІСТРАТИВНІ ПРАВОПОРУШЕННЯ НА ТРАНСПОРТІ,</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 ГАЛУЗІ ШЛЯХОВОГО ГОСПОДАРСТВА І ЗВ'ЯЗКУ</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109. </w:t>
      </w:r>
      <w:r>
        <w:rPr>
          <w:rFonts w:ascii="Times New Roman" w:eastAsia="Times New Roman" w:hAnsi="Times New Roman" w:cs="Times New Roman"/>
          <w:sz w:val="22"/>
          <w:szCs w:val="22"/>
        </w:rPr>
        <w:t>Порушення правил по охороні порядку і безпеки руху на залізничному транспорті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Самовільний проїзд у вантажних поїздах, посадка і висадка під час руху поїзда, проїзд на підніжках і дахах вагонів, самовільне без потреби зупинення поїзда, а також підкладання на залізничні колії предметів, які можуть спричинити порушення руху поїздів, - тягнуть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залізничної колії, захисних лісонасаджень, снігозахисних загороджень та інших колійних об'єктів, споруд і пристроїв сигналізації та зв'язку - тягне за собою накладення штрафу на громадян від одного до трьох неоподатковуваних мінімумів доходів громадян і на посадових осіб - від чотирьох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Викидання сміття та інших предметів з вікон і дверей вагонів поїздів, прохід по залізничних коліях у невстановлених місцях - тягнуть за собою попередження або накладення штрафу від 0,5 до одного неоподатковуваного мінімуму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проїзду гужовим транспортом і прогону худоби через залізничні колії, випасання худоби поблизу залізничних колій - тягне за собою попередження або накладення штрафу на громадян від одного до трьох неоподатковуваних мінімумів доходів громадян і попередження або накладення штрафу на посадових осіб - від чотирьох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Недодержання встановлених габаритів при навантаженні і вивантаженні вантажів - тягне за собою накладення штрафу на посадових осіб від чотирьох до семи неоподатковуваних мінімумів доходів громадян. ( Стаття 109 із змінами, внесеними згідно з Указом ПВР № 3282-11 від 19.12.86,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110. </w:t>
      </w:r>
      <w:r>
        <w:rPr>
          <w:rFonts w:ascii="Times New Roman" w:eastAsia="Times New Roman" w:hAnsi="Times New Roman" w:cs="Times New Roman"/>
          <w:sz w:val="22"/>
          <w:szCs w:val="22"/>
        </w:rPr>
        <w:t>Порушення правил користування засобами залізничного транспорту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внутрішнього обладнання пасажирських вагонів, стекол локомотивів і вагонів - 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Куріння у вагонах (у тому числі в тамбурах) приміських поїздів, у невстановлених для куріння місцях у поїздах місцевого і дальнього сполучення, а також у метрополітенах - тягне за собою попередження або накладення штрафу від одного до трьох неоподатковуваних мінімумів доходів громадян. ( Стаття 110 із змінами, внесеними згідно з Указом ПВР № 3282-11 від 19.12.86; Законами № 55/97-ВР від 07.02.97,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111. </w:t>
      </w:r>
      <w:r>
        <w:rPr>
          <w:rFonts w:ascii="Times New Roman" w:eastAsia="Times New Roman" w:hAnsi="Times New Roman" w:cs="Times New Roman"/>
          <w:sz w:val="22"/>
          <w:szCs w:val="22"/>
        </w:rPr>
        <w:t>Порушення правил безпеки польотів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Розміщення в районі аеродрому будь-яких знаків і пристроїв, схожих на маркірувальні знаки і пристрої, прийняті для розпізнання аеродромів, або спалювання піротехнічних виробів без дозволу адміністрації аеропорту, аеродрому, або влаштування об'єктів, які сприяють масовому скупченню птахів, небезпечних для польотів повітряних суден, - тягне за собою накладення штрафу на громадян від трьох до п'яти неоподатковуваних мінімумів доходів громадян і на посадових осіб - від чотирьох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правил про розміщення нічних і денних маркірувальних знаків або пристроїв на будівлях і спорудах - тягне за собою накладення штрафу на громадян від трьох до п'яти неоподатковуваних мінімумів доходів громадян і на посадових осіб - від чотирьох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аеродромного устаткування, аеродромних знаків, повітряних суден та їх устаткування - тягне за собою накладення штрафу від трьох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Прохід або проїзд без належного дозволу по території аеропортів (крім аеровокзалів), аеродромів, об'єктів радіо- і світлозабезпечення польотів - тягне за собою накладення штрафу від трьох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Виконання польотів з порушенням нормативно-правових актів, які регулюють діяльність авіації, - тягне за собою накладення штрафу від трьох до тридцяти неоподатковуваних мінімумів доходів громадян. ( Стаття 111 із змінами, внесеними згідно із Законами № 55/97-ВР від 07.02.97, № 2360-III ( </w:t>
      </w:r>
      <w:r>
        <w:rPr>
          <w:rFonts w:ascii="Times New Roman" w:eastAsia="Times New Roman" w:hAnsi="Times New Roman" w:cs="Times New Roman"/>
          <w:i/>
          <w:iCs/>
          <w:sz w:val="22"/>
          <w:szCs w:val="22"/>
          <w:u w:val="single"/>
        </w:rPr>
        <w:t>2360-14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112. </w:t>
      </w:r>
      <w:r>
        <w:rPr>
          <w:rFonts w:ascii="Times New Roman" w:eastAsia="Times New Roman" w:hAnsi="Times New Roman" w:cs="Times New Roman"/>
          <w:sz w:val="22"/>
          <w:szCs w:val="22"/>
        </w:rPr>
        <w:t>Порушення правил поведінки на повітряному судні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особами, які перебувають на повітряному судні, розпоряджень командира судна - тягне за собою попередження або накладення штрафу від одного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фотографування, кінозйомки і користування засобами радіозв'язку з борту повітряного судна - тягне за собою попередження або накладення штрафу від одного до трьох неоподатковуваних мінімумів доходів громадян. ( Стаття 112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113. </w:t>
      </w:r>
      <w:r>
        <w:rPr>
          <w:rFonts w:ascii="Times New Roman" w:eastAsia="Times New Roman" w:hAnsi="Times New Roman" w:cs="Times New Roman"/>
          <w:sz w:val="22"/>
          <w:szCs w:val="22"/>
        </w:rPr>
        <w:t>Порушення правил міжнародних польотів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міжнародних польотів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від десяти до тридцяти неоподатковуваних мінімумів доходів громадян. ( Стаття 113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114. </w:t>
      </w:r>
      <w:r>
        <w:rPr>
          <w:rFonts w:ascii="Times New Roman" w:eastAsia="Times New Roman" w:hAnsi="Times New Roman" w:cs="Times New Roman"/>
          <w:sz w:val="22"/>
          <w:szCs w:val="22"/>
        </w:rPr>
        <w:t>Порушення правил по охороні порядку і безпеки руху на морському транспорті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входу суден у порт і виходу їх з порту, руху і стоянки суден у портових водах, а також правил, що забезпечують безпеку пасажирів під час посадки на судна, в путі слідування і під час висадки їх з суден, - тягне за собою накладення штрафу на громадян від трьох до п'яти неоподатковуваних мінімумів доходів громадян і на посадових осіб - від чотирьох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Проведення без належного дозволу водолазних робіт у портових водах, а також недодержання правил подачі сигналів під час цих робіт - тягнуть за собою накладення штрафу на посадових осіб від чотирьох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споруд і пристроїв сигналізації та зв'язку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на громадян від трьох до п'яти неоподатковуваних мінімумів доходів громадян і на посадових осіб - від чотирьох до семи неоподатковуваних мінімумів доходів громадян. ( Стаття 114 із змінами, внесеними згідно з Указом ПВР № 3282-11 від 19.12.86,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115. </w:t>
      </w:r>
      <w:r>
        <w:rPr>
          <w:rFonts w:ascii="Times New Roman" w:eastAsia="Times New Roman" w:hAnsi="Times New Roman" w:cs="Times New Roman"/>
          <w:sz w:val="22"/>
          <w:szCs w:val="22"/>
        </w:rPr>
        <w:t>Порушення правил користування засобами морського транспорту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внутрішнього обладнання суден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Куріння у невстановлених місцях на суднах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тягне за собою попередження або накладення штрафу від одного до трьох неоподатковуваних мінімумів доходів громадян. ( Стаття 115 із змінами, внесеними згідно з Указом ПВР № 3282-11 від 19.12.86; Законами № 55/97-ВР від 07.02.97,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116. </w:t>
      </w:r>
      <w:r>
        <w:rPr>
          <w:rFonts w:ascii="Times New Roman" w:eastAsia="Times New Roman" w:hAnsi="Times New Roman" w:cs="Times New Roman"/>
          <w:sz w:val="22"/>
          <w:szCs w:val="22"/>
        </w:rPr>
        <w:t>Порушення правил по охороні порядку і безпеки руху на річковому транспорті і маломірних суднах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Керування судноводіями річковими або маломірними суднами, не зареєстрованими у встановленому порядку, або такими, що не пройшли технічного огляду, або не несуть бортових номерів і позначень, або мають несправності, з якими заборонено їх експлуатацію, або переобладнаними без відповідного дозволу, або з порушенням правил завантаження, норм пасажиромісткості, обмежень по району та умовах плавання - тягне за собою попередження або накладення штрафу від одного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судноводіями річкових суден правил руху і стоянки суден у плесі, на рейдах і в портах, буксирування составів і плотів, подачі звукових і світлових сигналів, несення суднових вогнів і знаків, правил навантаження і розвантаження суден, а також пошкодження портових і гідротехнічних споруд та обладнання - тягнуть за собою накладення штрафу в розмірі від чотирьох до семи неоподатковуваних мінімумів доходів громадян або позбавлення права керування судном на строк до одного року.</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Перевищення судноводіями маломірних суден установленої швидкості руху, недодержання вимог навігаційних знаків, умисне зупинення або стоянка судна в заборонених місцях, пошкодження гідротехнічних споруд або технічних засобів і знаків судноплавної і навігаційної обстановки, порушення правил маневрування, подачі звукових сигналів, несення бортових вогнів і знаків - тягнуть за собою попередження або накладення штрафу від трьох до п'яти неоподатковуваних мінімумів доходів громадян або позбавлення права керування маломірним судном на строк до одного року.</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Керування річковим або маломірним судном особою, яка не має права керування цим судном, або передача керування таким судном особі, яка не має права керування, - тягнуть за собою накладення штрафу від трьох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судноводіями маломірних суден інших правил користування маломірними суднами - тягне за собою попередження або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Під маломірними суднами у частинах першій, третій, четвертій і п'ятій статті 116, частині другій статті 116-1, частині третій статті 116-2, частині першій статті 117, статті 118, частині третій статті 129, частині третій статті 130, частині першій статті 131 цього Кодексу слід розуміти самохідні судна з головними двигунами потужністю менш як 75 к.с. (55 кВт) і несамохідні судна та парусні судна валовою місткістю менш як 80 регістрових тонн (або одиниць), а також моторні судна незалежно від потужності двигунів, але валовою місткістю не більш як 10 регістрових тонн (або одиниць) та несамохідні судна (гребні човни вантажопідйомністю 100 і більше кілограмів, байдарки - 150 і більше кілограмів та надувні судна - 225 і більше кілограмів), що належать громадянам. ( Стаття 116 із змінами, внесеними згідно з Указами ПВР № 3282-11 від 19.12.86, № 7542-11 від 19.05.89, Законом № 55/97-ВР від 07.02.97, № 2686-III ( </w:t>
      </w:r>
      <w:r>
        <w:rPr>
          <w:rFonts w:ascii="Times New Roman" w:eastAsia="Times New Roman" w:hAnsi="Times New Roman" w:cs="Times New Roman"/>
          <w:i/>
          <w:iCs/>
          <w:sz w:val="22"/>
          <w:szCs w:val="22"/>
          <w:u w:val="single"/>
        </w:rPr>
        <w:t>2686-14</w:t>
      </w:r>
      <w:r>
        <w:rPr>
          <w:rFonts w:ascii="Times New Roman" w:eastAsia="Times New Roman" w:hAnsi="Times New Roman" w:cs="Times New Roman"/>
          <w:sz w:val="22"/>
          <w:szCs w:val="22"/>
        </w:rPr>
        <w:t xml:space="preserve"> ) від 13.09.2001 )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116-1. </w:t>
      </w:r>
      <w:r>
        <w:rPr>
          <w:rFonts w:ascii="Times New Roman" w:eastAsia="Times New Roman" w:hAnsi="Times New Roman" w:cs="Times New Roman"/>
          <w:sz w:val="22"/>
          <w:szCs w:val="22"/>
        </w:rPr>
        <w:t>Порушення правил випуску судна в плавання або допуск до керування судном осіб, які не мають відповідного документа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Випуск (направлення) річкового судна в плавання без документів, що посвідчують належність судна, придатність його до плавання, з неукомплектованим екіпажем, при невідповідності технічного стану судна наявним документам, з порушенням установлених правил завантаження, норм пасажиромісткості, обмежень по району та умовах плавання, а також допуск до керування судном або його механізмами і обладнанням осіб, які не мають відповідного диплома (посвідчення, свідоцтва), - тягнуть за собою накладення штрафу на посадових осіб від одного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Випуск у плавання маломірних суден, не зареєстрованих у встановленому порядку, або таких, що не пройшли технічного огляду, або мають несправності, з якими заборонено їх експлуатацію, або переобладнаних без відповідного дозволу, або неукомплектованих спорядженням, а також допуск до керування маломірними суднами осіб, які не мають права керування цими суднами, - тягнуть за собою накладення штрафу на посадових осіб, відповідальних за експлуатацію маломірних суден, від одного до семи неоподатковуваних мінімумів доходів громадян. ( Доповнено статтею 116-1 згідно з Указом ПВР № 7542-11 від 19.05.89,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116-2. </w:t>
      </w:r>
      <w:r>
        <w:rPr>
          <w:rFonts w:ascii="Times New Roman" w:eastAsia="Times New Roman" w:hAnsi="Times New Roman" w:cs="Times New Roman"/>
          <w:sz w:val="22"/>
          <w:szCs w:val="22"/>
        </w:rPr>
        <w:t>Порушення правил, що забезпечують безпеку експлуатації суден на внутрішніх водних шляхах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Проведення без належного дозволу водолазних робіт або недодержання правил подачі сигналів під час цих робіт, порушення порядку влаштування та обладнання запаней і лісових гаваней, влаштування частоколів та інших пристосувань для лову риби в неустановлених для цієї мети місцях без погодження з технічними дільницями шляху - тягнуть за собою накладення штрафу на громадян від одного до трьох неоподатковуваних мінімумів доходів громадян і на посадових осіб - від чотирьох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Знищення, пошкодження, зривання, самовільна перестановка плавучих і берегових засобів навігаційного обладнання, зв'язку і сигналізації, порушення правил тримання, експлуатації і встановленого режиму роботи навігаційного обладнання на мостах, греблях та інших гідротехнічних спорудах, встановлення без належного дозволу (погодження) знаків, споруд, джерел звукових і світлових сигналів, що створюють перешкоди в розпізнанні навігаційних знаків і сигналів, - тягнуть за собою накладення штрафу на громадян від одного до трьох неоподатковуваних мінімумів доходів громадян і на посадових осіб - від трьох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Викидання за борт річкового або маломірного судна сміття та інших предметів - тягне за собою попередження або накладення штрафу від 0,5 до одного неоподатковуваного мінімуму доходів громадян. ( Доповнено статтею 116-2 згідно з Указом ПВР № 7542-11 від 19.05.89,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116-3. </w:t>
      </w:r>
      <w:r>
        <w:rPr>
          <w:rFonts w:ascii="Times New Roman" w:eastAsia="Times New Roman" w:hAnsi="Times New Roman" w:cs="Times New Roman"/>
          <w:sz w:val="22"/>
          <w:szCs w:val="22"/>
        </w:rPr>
        <w:t>Порушення правил реєстрації торговельних суден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Неповідомлення або несвоєчасне повідомлення органу реєстрації судна про будь-які зміни відомостей, що підлягають внесенню в установленому порядку до Державного суднового реєстру України або Суднової книги України, протягом двох тижнів з дня цих змін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двадцяти до тридцяти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від обов'язкової реєстрації судна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тягне за собою накладення штрафу від двадцяти п'яти до п'ятдесяти неоподатковуваних мінімумів доходів громадян. ( Кодекс доповнено статтею 116-3 згідно із Законом № 2686-III ( </w:t>
      </w:r>
      <w:r>
        <w:rPr>
          <w:rFonts w:ascii="Times New Roman" w:eastAsia="Times New Roman" w:hAnsi="Times New Roman" w:cs="Times New Roman"/>
          <w:i/>
          <w:iCs/>
          <w:sz w:val="22"/>
          <w:szCs w:val="22"/>
          <w:u w:val="single"/>
        </w:rPr>
        <w:t>2686-14</w:t>
      </w:r>
      <w:r>
        <w:rPr>
          <w:rFonts w:ascii="Times New Roman" w:eastAsia="Times New Roman" w:hAnsi="Times New Roman" w:cs="Times New Roman"/>
          <w:sz w:val="22"/>
          <w:szCs w:val="22"/>
        </w:rPr>
        <w:t xml:space="preserve"> ) від 13.09.2001 )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117. </w:t>
      </w:r>
      <w:r>
        <w:rPr>
          <w:rFonts w:ascii="Times New Roman" w:eastAsia="Times New Roman" w:hAnsi="Times New Roman" w:cs="Times New Roman"/>
          <w:sz w:val="22"/>
          <w:szCs w:val="22"/>
        </w:rPr>
        <w:t>Порушення правил користування річковими і маломірними суднами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що забезпечують безпеку пасажирів під час посадки, в путі слідування і під час висадки їх з річкових і маломірних суден, - тягне за собою попередження або накладення штрафу на громадян від одного до трьох неоподатковуваних мінімумів доходів громадян і попередження або накладення штрафу на посадових осіб - від чотирьох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внутрішнього обладнання річкових суден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Куріння у невстановлених місцях на річкових суднах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тягне за собою попередження або накладення штрафу від одного до трьох неоподатковуваних мінімумів доходів громадян. ( Стаття 117 із змінами, внесеними згідно з Указом ПВР № 3282-11 від 19.12.86; Законами № 55/97-ВР від 07.02.97,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118. </w:t>
      </w:r>
      <w:r>
        <w:rPr>
          <w:rFonts w:ascii="Times New Roman" w:eastAsia="Times New Roman" w:hAnsi="Times New Roman" w:cs="Times New Roman"/>
          <w:sz w:val="22"/>
          <w:szCs w:val="22"/>
        </w:rPr>
        <w:t>Порушення правил утримання баз (споруд) для стоянки маломірних суден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посадовими особами, відповідальними за технічний стан і правильне користування базами (спорудами) для стоянки маломірних суден, правил утримання баз (споруд) у безпечному для людей і стоянки маломірних суден стані або невжиття заходів для своєчасної заборони чи обмеження експлуатації окремих причалів, пірсів, стоянок, споруд, механізмів і т. ін., коли користування ними загрожує безпеці людей і маломірних суден, а так само незабезпечення ними на базі (споруді) встановленого випускного режиму, експлуатація бази (споруди) без щорічного технічного огляду, допущення стоянки на базі (споруді) не зареєстрованих у встановленому порядку маломірних суден - тягнуть за собою накладення штрафу в розмірі від трьох до восьми неоподатковуваних мінімумів доходів громадян. ( Стаття 118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119. </w:t>
      </w:r>
      <w:r>
        <w:rPr>
          <w:rFonts w:ascii="Times New Roman" w:eastAsia="Times New Roman" w:hAnsi="Times New Roman" w:cs="Times New Roman"/>
          <w:sz w:val="22"/>
          <w:szCs w:val="22"/>
        </w:rPr>
        <w:t>Порушення правил користування засобами автомобільного транспорту та електротранспорту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внутрішнього обладнання та стекол автобусів, маршрутних таксі, тролейбусів або трамваїв - 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Викидання сміття та інших предметів з вікон і дверей автобусів, маршрутних таксі, тролейбусів або трамваїв - тягне за собою попередження або накладення штрафу від 0,5 до одного неоподатковуваного мінімуму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Куріння в автобусах, маршрутних таксі, тролейбусах або трамваях - тягне за собою попередження або накладення штрафу від одного до трьох неоподатковуваних мінімумів доходів громадян. ( Стаття 119 із змінами, внесеними згідно з Указом ПВР № 3282-11 від 19.12.86; Законами № 55/97-ВР від 07.02.97,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120. </w:t>
      </w:r>
      <w:r>
        <w:rPr>
          <w:rFonts w:ascii="Times New Roman" w:eastAsia="Times New Roman" w:hAnsi="Times New Roman" w:cs="Times New Roman"/>
          <w:sz w:val="22"/>
          <w:szCs w:val="22"/>
        </w:rPr>
        <w:t>Порушення правил пожежної безпеки на залізничному, морському, річковому і повітряному транспорті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встановлених на залізничному, морському і річковому транспорті правил пожежної безпеки - тягне за собою накладення штрафу на громадян від трьох до семи неоподатковуваних мінімумів доходів громадян і на посадових осіб - від п'яти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встановлених на повітряному транспорті правил пожежної безпеки - тягне за собою накладення штрафу на громадян від трьох до семи неоподатковуваних мінімумів доходів громадян і на посадових осіб - від п'яти до десяти неоподатковуваних мінімумів доходів громадян. ( Стаття 120 із змінами, внесеними згідно з Указом ПВР № 3282-11 від 19.12.86,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121. </w:t>
      </w:r>
      <w:r>
        <w:rPr>
          <w:rFonts w:ascii="Times New Roman" w:eastAsia="Times New Roman" w:hAnsi="Times New Roman" w:cs="Times New Roman"/>
          <w:sz w:val="22"/>
          <w:szCs w:val="22"/>
        </w:rPr>
        <w:t>Порушення водіями правил експлуатації транспортних засобів, правил користування ременями безпеки або мотошоломами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Керування водіями транспортними засобами, що мають несправності гальмової системи або рульового управління, або переобладнаними з порушенням відповідних правил, нормативів і стандартів, або такими, що своєчасно не пройшли державного технічного огляду, - тягне за собою накладення штрафу від одного до двох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Керування водіями транспортними засобами з технічними несправностями, за винятком несправностей, зазначених у частині першій цієї статті, з якими згідно з встановленими правилами експлуатація їх забороняється, - тягне за собою накладення штрафу від 0,5 до одного неоподатковуваного мінімуму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користування ременями безпеки або мотошоломами - тягне за собою попередження або накладення штрафу від 0,2 до 0,5 неоподатковуваного мінімуму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Керування водіями транспортними засобами, не зареєстрованими або не перереєстрованими у встановленому порядку, з підробленим номерним знаком, без номерного знаку або з номерним знаком, що не належить цьому засобу чи не відповідає вимогам стандарту, або з умисно прихованим номерним знаком, а так само перевезення водіями транспортних засобів, що працюють у режимі маршрутних таксомоторів або здійснюють міжміські чи міжнародні перевезення пасажирів понад кількість місць для сидіння, визначену у реєстраційних документах на транспортний засіб або передбачену технічною характеристикою транспортного засобу, - тягнуть за собою накладення штрафу від двох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Повторне протягом року вчинення будь-якого з порушень, передбачених частиною четвертою цієї статті, - тягне за собою накладення штрафу від трьох до восьми неоподатковуваних мінімумів доходів громадян з оплатним вилученням транспортного засобу чи без такого.</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Під транспортними засобами у статтях 121 - 128-1, частинах перших і других статей 129, 130, статтях 132, 140 слід розуміти всі види автомобілів, мотоциклів, тракторів та інших самохідних машин, трамваїв, тролейбусів та інших транспортних засобів, обладнаних двигуном з робочим об'ємом 50 куб. см і більше, а також причепи. ( Стаття 121 із змінами, внесеними згідно з Указами ПВР № 316-11 від 29.05.85, № 7542-11 від 19.05.89, № 1369-12 від 29.07.91, № 1818-12 від 15.11.91; Законами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 2251-IV ( </w:t>
      </w:r>
      <w:r>
        <w:rPr>
          <w:rFonts w:ascii="Times New Roman" w:eastAsia="Times New Roman" w:hAnsi="Times New Roman" w:cs="Times New Roman"/>
          <w:i/>
          <w:iCs/>
          <w:sz w:val="22"/>
          <w:szCs w:val="22"/>
          <w:u w:val="single"/>
        </w:rPr>
        <w:t>2251-15</w:t>
      </w:r>
      <w:r>
        <w:rPr>
          <w:rFonts w:ascii="Times New Roman" w:eastAsia="Times New Roman" w:hAnsi="Times New Roman" w:cs="Times New Roman"/>
          <w:sz w:val="22"/>
          <w:szCs w:val="22"/>
        </w:rPr>
        <w:t xml:space="preserve"> ) від 16.12.2004 )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121-1. </w:t>
      </w:r>
      <w:r>
        <w:rPr>
          <w:rFonts w:ascii="Times New Roman" w:eastAsia="Times New Roman" w:hAnsi="Times New Roman" w:cs="Times New Roman"/>
          <w:sz w:val="22"/>
          <w:szCs w:val="22"/>
        </w:rPr>
        <w:t>Експлуатація водіями транспортних засобів, номери агрегатів яких не відповідають записам у реєстраційних документах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Експлуатація водіями транспортних засобів, номери агрегатів яких не відповідають записам у реєстраційних документах, - 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Експлуатація водіями транспортних засобів, номери агрегатів яких знищені або підроблені - тягне за собою накладення штрафу від п'яти до десяти неоподатковуваних мінімумів доходів громадян. ( Доповнено статтею 121-1 згідно з Указом ПВР № 1369-12 від 29.07.91; із змінами, внесеними згідно з Указом ПВР № 1818-12 від 15.11.91; Законами № 3785-12 від 23.12.93, № 210/95-ВР від 02.06.95, № 55/97-ВР від 07.02.97, № 1981-III ( </w:t>
      </w:r>
      <w:r>
        <w:rPr>
          <w:rFonts w:ascii="Times New Roman" w:eastAsia="Times New Roman" w:hAnsi="Times New Roman" w:cs="Times New Roman"/>
          <w:i/>
          <w:iCs/>
          <w:sz w:val="22"/>
          <w:szCs w:val="22"/>
          <w:u w:val="single"/>
        </w:rPr>
        <w:t>1981-14</w:t>
      </w:r>
      <w:r>
        <w:rPr>
          <w:rFonts w:ascii="Times New Roman" w:eastAsia="Times New Roman" w:hAnsi="Times New Roman" w:cs="Times New Roman"/>
          <w:sz w:val="22"/>
          <w:szCs w:val="22"/>
        </w:rPr>
        <w:t xml:space="preserve"> ) від 21.09.2000 )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122. </w:t>
      </w:r>
      <w:r>
        <w:rPr>
          <w:rFonts w:ascii="Times New Roman" w:eastAsia="Times New Roman" w:hAnsi="Times New Roman" w:cs="Times New Roman"/>
          <w:sz w:val="22"/>
          <w:szCs w:val="22"/>
        </w:rPr>
        <w:t>Перевищення водіями транспортних засобів швидкості руху, невиконання сигналів регулювання дорожнього руху, порушення правил перевезення людей та інших правил дорожнього руху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Перевищення водіями транспортних засобів встановлених обмежень швидкості руху більш як на 20 кілометрів на годину, проїзд на заборонний сигнал світлофора або жест регулювальника, порушення правил обгону і зустрічного роз'їзду, проїзду перехресть, зупинок транспортних засобів загального користування, початку руху, зміни напрямку руху, проїзду спеціальних транспортних засобів - тягнуть за собою попередження або накладення штрафу від 0,5 до одного неоподатковуваного мінімуму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Недодержання водіями вимог дорожніх знаків, розмітки проїзної частини шляхів або безпечної дистанції, порушення правил зупинки і стоянки, розташування транспортних засобів на проїзній частині, руху автомагістралями, пріоритету транспортних засобів загального користування, користування зовнішніми освітлювальними приладами, попереджувальними сигналами, буксирування механічних транспортних засобів, перевезення людей або руху тротуарами чи пішохідними доріжками - тягнуть за собою попередження або накладення штрафу від 0,2 до 0,5 неоподатковуваного мінімуму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Ненадання водіями транспортних засобів переваги в русі пішоходам на нерегульованих пішохідних переходах, а так само інші порушення правил проїзду пішохідних переходів - тягнуть за собою накладення штрафу від 0,5 до одного неоподатковуваного мінімуму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передбачені частинами першою або другою чи третьою цієї статті, що спричинили створення аварійної обстановки, тобто примусили інших учасників дорожнього руху різко змінити швидкість, напрямок руху або вживати інших заходів щодо забезпечення особистої безпеки або безпеки інших громадян, - тягнуть за собою накладення штрафу від двох до чотирьох неоподатковуваних мінімумів доходів громадян або позбавлення права керування транспортним засобом на строк від шести місяців до одного року. ( Стаття 122 із змінами, внесеними згідно з Указами ПВР № 7542-11 від 19.05.89, № 1369-12 від 29.07.91, № 1818-12 від 15.11.91; Законами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122-1. </w:t>
      </w:r>
      <w:r>
        <w:rPr>
          <w:rFonts w:ascii="Times New Roman" w:eastAsia="Times New Roman" w:hAnsi="Times New Roman" w:cs="Times New Roman"/>
          <w:sz w:val="22"/>
          <w:szCs w:val="22"/>
        </w:rPr>
        <w:t>Участь водіїв мотоциклів та інших транспортних засобів у групових пересуванні, зупинці чи стоянці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Участь водіїв мотоциклів та інших транспортних засобів у групових (більше двох) пересуванні, зупинці чи стоянці, що створюють перешкоди дорожньому руху або загрозу безпеці руху у містах та інших населених пунктах, - тягне за собою накладення штрафу від одного до двох неоподатковуваних мінімумів доходів громадян або позбавлення права керування транспортними засобами на строк від трьох до шести місяців.</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порушення, що спричинили створення аварійної обстановки, - тягнуть за собою накладення штрафу на водіїв від двох до чотирьох неоподатковуваних мінімумів доходів громадян або позбавлення права керування транспортними засобами на строк від шести місяців до одного року. ( Доповнено статтею 122-1 згідно з Указами ПВР № 7542-11 від 19.05.89, № 1369-12 від 29.07.91, № 1818-12 від 15.11.91,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122-2. </w:t>
      </w:r>
      <w:r>
        <w:rPr>
          <w:rFonts w:ascii="Times New Roman" w:eastAsia="Times New Roman" w:hAnsi="Times New Roman" w:cs="Times New Roman"/>
          <w:sz w:val="22"/>
          <w:szCs w:val="22"/>
        </w:rPr>
        <w:t>Невиконання водіями вимог про зупинку, залишення місця дорожньо-транспортної пригоди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водіями вимог працівника міліції, а водіями військових транспортних засобів - вимог посадової особи військової інспекції безпеки дорожнього руху Військової служби правопорядку у Збройних Силах України про зупинку транспортного засобу, а також залишення ними на порушення встановлених правил місця дорожньо-транспортної пригоди, до якої вони причетні, - тягнуть за собою накладення штрафу від восьми до десяти неоподатковуваних мінімумів доходів громадян або позбавлення права керування всіма видами транспортних засобів на строк від одного до трьох років.</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Частину другу статті 122-2 виключено на підставі Закону № 3785-12 від 23.12.93 ) Повторне протягом року вчинення одного з порушень, передбачених частиною першою цієї статті, - тягне за собою накладення штрафу в розмірі від двохсот до п'ятисот карбованців або позбавлення права керування всіма видами транспортних засобів строком на один рік. ( Доповнено статтею 122-2 згідно з Указом ПВР № 1369-12 від 29.07.91; із змінами, внесеними згідно з Указом ПВР № 1818-12 від 15.11.91; Законами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 743-IV ( </w:t>
      </w:r>
      <w:r>
        <w:rPr>
          <w:rFonts w:ascii="Times New Roman" w:eastAsia="Times New Roman" w:hAnsi="Times New Roman" w:cs="Times New Roman"/>
          <w:i/>
          <w:iCs/>
          <w:sz w:val="22"/>
          <w:szCs w:val="22"/>
          <w:u w:val="single"/>
        </w:rPr>
        <w:t>743-15</w:t>
      </w:r>
      <w:r>
        <w:rPr>
          <w:rFonts w:ascii="Times New Roman" w:eastAsia="Times New Roman" w:hAnsi="Times New Roman" w:cs="Times New Roman"/>
          <w:sz w:val="22"/>
          <w:szCs w:val="22"/>
        </w:rPr>
        <w:t xml:space="preserve"> ) від 15.05.2003 )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122-3. </w:t>
      </w:r>
      <w:r>
        <w:rPr>
          <w:rFonts w:ascii="Times New Roman" w:eastAsia="Times New Roman" w:hAnsi="Times New Roman" w:cs="Times New Roman"/>
          <w:sz w:val="22"/>
          <w:szCs w:val="22"/>
        </w:rPr>
        <w:t>Перешкоджання проведенню огляду транспортних засобів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Перешкоджання проведенню працівником міліції, посадовою особою військової інспекції безпеки дорожнього руху Військової служби правопорядку у Збройних Силах України огляду транспортних засобів у передбачених законом випадках - тягне за собою накладення штрафу від чотирьох до шести неоподатковуваних мінімумів доходів громадян. ( Стаття 122-3 із змінами, внесеними згідно з Указами ПВР N 1369-12 від 29.07.91, № 1818-12 від 15.11.91, Законами № 3785-12 від 23.12.93, № 55/97-ВР від 07.02.97, № 743-IV ( </w:t>
      </w:r>
      <w:r>
        <w:rPr>
          <w:rFonts w:ascii="Times New Roman" w:eastAsia="Times New Roman" w:hAnsi="Times New Roman" w:cs="Times New Roman"/>
          <w:i/>
          <w:iCs/>
          <w:sz w:val="22"/>
          <w:szCs w:val="22"/>
          <w:u w:val="single"/>
        </w:rPr>
        <w:t>743-15</w:t>
      </w:r>
      <w:r>
        <w:rPr>
          <w:rFonts w:ascii="Times New Roman" w:eastAsia="Times New Roman" w:hAnsi="Times New Roman" w:cs="Times New Roman"/>
          <w:sz w:val="22"/>
          <w:szCs w:val="22"/>
        </w:rPr>
        <w:t xml:space="preserve"> ) від 15.05.2003 )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123. </w:t>
      </w:r>
      <w:r>
        <w:rPr>
          <w:rFonts w:ascii="Times New Roman" w:eastAsia="Times New Roman" w:hAnsi="Times New Roman" w:cs="Times New Roman"/>
          <w:sz w:val="22"/>
          <w:szCs w:val="22"/>
        </w:rPr>
        <w:t>Порушення водіями транспортних засобів правил проїзду залізничних переїздів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В'їзд водіїв на залізничний переїзд на заборонений сигнал світлофора або жест регулювальника чи чергового по переїзду, при закритому шлагбаумі або коли до переїзду наближається поїзд - тягне за собою накладення штрафу в розмірі від двох до чотирьох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Інші порушення правил проїзду залізничних переїздів, крім передбачених частиною першою цієї статті, - тягнуть за собою накладення штрафу від 0,5 до двох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передбачені частинами першою або другою цієї статті, що спричинили створення аварійної обстановки або пошкодження транспортних засобів, вантажів, шляхів, шляхових та інших споруд, - тягнуть за собою накладення штрафу від чотирьох до восьми неоподатковуваних мінімумів доходів громадян або позбавлення права керування всіма видами транспортних засобів на строк від шести місяців до одного року. ( Стаття 123 із змінами, внесеними згідно з Указами ПВР № 3282-11 від 19.12.86, № 7542-11 від 19.05.89, № 1369-12 від 29.07.91, № 1818-12 від 15.11.91; Законами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124. </w:t>
      </w:r>
      <w:r>
        <w:rPr>
          <w:rFonts w:ascii="Times New Roman" w:eastAsia="Times New Roman" w:hAnsi="Times New Roman" w:cs="Times New Roman"/>
          <w:sz w:val="22"/>
          <w:szCs w:val="22"/>
        </w:rPr>
        <w:t>Порушення водіями правил дорожнього руху, що спричинило пошкодження транспортних засобів, вантажів, шляхів, шляхових споруд чи іншого майна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водіями транспортних засобів правил дорожнього руху, крім передбачених статтею 123, частинами першою або другою статті 130 цього Кодексу, що спричинили пошкодження транспортних засобів, вантажів, шляхів, шляхових та інших споруд чи іншого майна, - тягнуть за собою накладення штрафу від одного до чотирьох неоподатковуваних мінімумів доходів громадян або позбавлення права керування транспортними засобами на строк від трьох до шести місяців. ( Стаття 124 із змінами, внесеними згідно з Указами ПВР № 316-11 від 29.05.85, № 7542-11 від 19.05.89, № 1369-12 від 29.07.91, № 1818-12 від 15.11.91; Законами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124-1. </w:t>
      </w:r>
      <w:r>
        <w:rPr>
          <w:rFonts w:ascii="Times New Roman" w:eastAsia="Times New Roman" w:hAnsi="Times New Roman" w:cs="Times New Roman"/>
          <w:sz w:val="22"/>
          <w:szCs w:val="22"/>
        </w:rPr>
        <w:t>Ненадання транспортних засобів працівникам міліції та медичним працівникам, а також ненадання військових транспортних засобів посадовим особам Військової служби правопорядку у Збройних Силах України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Ненадання посадовими особами підприємств, установ, організацій і громадянами транспортних засобів, що їм належать, працівникам міліції та медичним працівникам, а також ненадання військових транспортних засобів посадовим особам Військової служби правопорядку у Збройних Силах України у встановлених законом невідкладних випадках - тягне за собою накладення штрафу від одного до трьох неоподатковуваних мінімумів доходів громадян. ( Доповнено статтею 124-1 згідно з Указом ПВР № 1369-12 від 29.07.91; із змінами, внесеними згідно з Указом ПВР № 1818-12 від 15.11.91; Законами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 743-IV ( </w:t>
      </w:r>
      <w:r>
        <w:rPr>
          <w:rFonts w:ascii="Times New Roman" w:eastAsia="Times New Roman" w:hAnsi="Times New Roman" w:cs="Times New Roman"/>
          <w:i/>
          <w:iCs/>
          <w:sz w:val="22"/>
          <w:szCs w:val="22"/>
          <w:u w:val="single"/>
        </w:rPr>
        <w:t>743-15</w:t>
      </w:r>
      <w:r>
        <w:rPr>
          <w:rFonts w:ascii="Times New Roman" w:eastAsia="Times New Roman" w:hAnsi="Times New Roman" w:cs="Times New Roman"/>
          <w:sz w:val="22"/>
          <w:szCs w:val="22"/>
        </w:rPr>
        <w:t xml:space="preserve"> ) від 15.05.2003 )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124-2. </w:t>
      </w:r>
      <w:r>
        <w:rPr>
          <w:rFonts w:ascii="Times New Roman" w:eastAsia="Times New Roman" w:hAnsi="Times New Roman" w:cs="Times New Roman"/>
          <w:sz w:val="22"/>
          <w:szCs w:val="22"/>
        </w:rPr>
        <w:t>( Стаття 124-2 виключена на підставі Указу ПВР N 1818-12 від 15.11.91 ) Порушення порядку надання працівникам міліції та медичним працівникам транспортних засобів для безперешкодного використання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законом та правилами дорожнього руху порядку надання працівникам міліції та медичним працівникам транспортних засобів для безперешкодного використання - тягне за собою накладення штрафу в розмірі від п'ятдесяти до ста карбованців. ( Доповнено статтею 124-2 згідно з Указом ПВР № 1369-12 від 29.07.91 )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125. </w:t>
      </w:r>
      <w:r>
        <w:rPr>
          <w:rFonts w:ascii="Times New Roman" w:eastAsia="Times New Roman" w:hAnsi="Times New Roman" w:cs="Times New Roman"/>
          <w:sz w:val="22"/>
          <w:szCs w:val="22"/>
        </w:rPr>
        <w:t>Інші порушення правил дорожнього руху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Інші порушення правил дорожнього руху, крім передбачених статтями 121-128, частинами першою і другою статті 129, частинами першою і другою статті 131, статтями 139 і 140 цього Кодексу, - тягнуть за собою попередження. ( Стаття 125 із змінами, внесеними згідно з Указами ПВР № 7542-11 від 19.05.89, № 1369-12 від 29.07.91, № 1818-12 від 15.11.91; Законами № 2547-12 від 07.07.92,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126. </w:t>
      </w:r>
      <w:r>
        <w:rPr>
          <w:rFonts w:ascii="Times New Roman" w:eastAsia="Times New Roman" w:hAnsi="Times New Roman" w:cs="Times New Roman"/>
          <w:sz w:val="22"/>
          <w:szCs w:val="22"/>
        </w:rPr>
        <w:t>Керування транспортними засобами особами, які не мають права керування або водіями, які не мають при собі чи не пред'явили для перевірки відповідних документів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Керування транспортними засобами особами, які не мають права керування цими засобами, або передача керування транспортним засобом особі, яка не має права керування, - тягне за собою накладення штрафу від двох до чотирьох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порушення, що спричинили пошкодження транспортних засобів, вантажів, шляхів, шляхових та інших споруд чи іншого майна, - тягнуть за собою накладення штрафу від чотирьох до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Керування транспортними засобами водіями, які не мають при собі або не пред'явили чи не передали для перевірки посвідчення, реєстраційних та інших документів, що підтверджують право на керування чи розпорядження транспортним засобом, дорожнього (маршрутного) листа та документів на вантаж, що перевозиться (крім власників транспортних засобів, які використовують їх в індивідуальних некомерційних цілях), талона про проходження державного технічного огляду, а у випадках, передбачених законодавством, страхового поліса про укладання договору обов'язкового страхування цивільно-правової відповідальності власників наземних транспортних засобів, - тягне за собою накладення штрафу від 0,5 до одного неоподатковуваного мінімуму доходів громадян. ( Стаття 126 із змінами, внесеними згідно з Указами ПВР № 316-11 від 29.05.85, № 7542-11 від 19.05.89, № 1369-12 від 29.07.91, № 1818-12 від 15.11.91; Законами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 1961-IV ( </w:t>
      </w:r>
      <w:r>
        <w:rPr>
          <w:rFonts w:ascii="Times New Roman" w:eastAsia="Times New Roman" w:hAnsi="Times New Roman" w:cs="Times New Roman"/>
          <w:i/>
          <w:iCs/>
          <w:sz w:val="22"/>
          <w:szCs w:val="22"/>
          <w:u w:val="single"/>
        </w:rPr>
        <w:t>1961-15</w:t>
      </w:r>
      <w:r>
        <w:rPr>
          <w:rFonts w:ascii="Times New Roman" w:eastAsia="Times New Roman" w:hAnsi="Times New Roman" w:cs="Times New Roman"/>
          <w:sz w:val="22"/>
          <w:szCs w:val="22"/>
        </w:rPr>
        <w:t xml:space="preserve"> ) від 01.07.2004 )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127. </w:t>
      </w:r>
      <w:r>
        <w:rPr>
          <w:rFonts w:ascii="Times New Roman" w:eastAsia="Times New Roman" w:hAnsi="Times New Roman" w:cs="Times New Roman"/>
          <w:sz w:val="22"/>
          <w:szCs w:val="22"/>
        </w:rPr>
        <w:t>Порушення правил дорожнього руху пішоходами, велосипедистами, возіями та іншими особами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Непокора пішоходів сигналам регулювання дорожнього руху, перехід ними проїзної частини у невстановлених місцях або безпосередньо перед транспортними засобами, що наближаються, невиконання інших правил дорожнього руху - тягнуть за собою попередження або накладення штрафу від 0,1 до 0,5 неоподатковуваного мінімуму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дорожнього руху особами, що керують транспортними засобами, обладнаними двигуном з робочим об'ємом до 50 куб. см, велосипедами, а також возіями та іншими особами, які користуються шляхами, - тягне за собою накладення штрафу від 0,2 до 0,5 неоподатковуваного мінімуму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порушення, вчинені особами, зазначеними в частинах першій або другій цієї статті, які перебувають у стані сп'яніння,- тягнуть за собою накладення штрафу від двох до чотирьох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передбачені частинами першою або другою цієї статті, що спричинили пошкодження транспортних засобів, вантажів, шляхів, шляхових та інших споруд або іншого майна чи створення аварійної обстановки, а так само залишення особами, зазначеними в частинах першій або другій цієї статті, на порушення встановлених правил місця дорожньо-транспортної пригоди, учасниками якої вони є, - тягнуть за собою накладення штрафу від п'яти до десяти неоподатковуваних мінімумів доходів громадян. ( Стаття 127 із змінами, внесеними згідно з Указами ПВР № 7542-11 від 19.05.89, № 1369-12 від 29.07.91, № 1818-12 від 15.11.91; Законами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128. </w:t>
      </w:r>
      <w:r>
        <w:rPr>
          <w:rFonts w:ascii="Times New Roman" w:eastAsia="Times New Roman" w:hAnsi="Times New Roman" w:cs="Times New Roman"/>
          <w:sz w:val="22"/>
          <w:szCs w:val="22"/>
        </w:rPr>
        <w:t>Випуск на лінію транспортних засобів, технічний стан яких не відповідає встановленим вимогам</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Випуск на лінію транспортних засобів, технічний стан і обладнання яких не відповідає вимогам стандартів, правил дорожнього руху і технічної експлуатації, переобладнаних без відповідного дозволу, не зареєстрованих у встановленому порядку або таких, що не пройшли державного технічного огляду, - тягне за собою накладення штрафу на керівників підприємств, установ, організацій або інших посадових осіб, відповідальних за технічний стан, обладнання, експлуатацію транспортних засобів від двох до чотирьох неоподатковуваних мінімумів доходів громадян. ( Стаття 128 із змінами, внесеними згідно з Указами ПВР № 7542-11 від 19.05.89, № 1369-12 від 29.07.91, № 1818-12 від 15.11.91; Законами № 3785-12 від 23.12.93,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128-1. </w:t>
      </w:r>
      <w:r>
        <w:rPr>
          <w:rFonts w:ascii="Times New Roman" w:eastAsia="Times New Roman" w:hAnsi="Times New Roman" w:cs="Times New Roman"/>
          <w:sz w:val="22"/>
          <w:szCs w:val="22"/>
        </w:rPr>
        <w:t>Порушення або невиконання правил, норм та стандартів, що стосуються забезпечення безпеки дорожнього руху, невиконання припису про усунення порушень таких правил, норм і стандартів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або невиконання правил, норм і стандартів, що стосуються забезпечення безпеки дорожнього руху, на підприємствах, в установах та організаціях при розробці та виготовленні транспортних засобів і деталей до них або інших предметів їх додаткового обладнання при проектуванні, реконструкції та ремонті шляхів, залізничних переїздів, інших шляхових споруд, а також невиконання припису державної автоінспекції про усунення порушень правил, норм і стандартів, що стосуються забезпечення безпеки дорожнього руху, - тягне за собою накладення штрафу на посадових осіб від одного до двох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передбачені частиною першою цієї статті, що спричинили створення аварійної обстановки або пошкодження транспортних засобів, вантажів, шляхів, шляхових та інших споруд чи іншого майна, - тягнуть за собою накладення штрафу на посадових осіб від чотирьох до восьми неоподатковуваних мінімумів доходів громадян. ( Доповнено статтею 128-1 згідно з Указом ПВР № 1369-12 від 29.07.91; із змінами, внесеними згідно з Указом ПВР № 1818-12 від 15.11.91; Законами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129. </w:t>
      </w:r>
      <w:r>
        <w:rPr>
          <w:rFonts w:ascii="Times New Roman" w:eastAsia="Times New Roman" w:hAnsi="Times New Roman" w:cs="Times New Roman"/>
          <w:sz w:val="22"/>
          <w:szCs w:val="22"/>
        </w:rPr>
        <w:t>Допуск до керування транспортними засобами або суднами водіїв чи судноводіїв, які перебувають у стані сп'яніння, або осіб, які не мають права керування транспортним засобом</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Допуск до керування транспортними засобами водіїв, які перебувають у стані алкогольного, наркотичного чи іншого сп'яніння, або у хворобливому стані, або під впливом лікарських препаратів, що знижують їх увагу та швидкість реакції, або таких, що не пройшли у встановлений строк медичного огляду, - тягне за собою накладення штрафу на керівників підприємств, установ, організацій або інших посадових осіб, відповідальних за допуск водіїв до керування транспортними засобами, від чотирьох до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Допуск до керування транспортними засобами осіб, які не мають права на керування транспортними засобами, - тягне за собою накладення штрафу на керівників підприємств, установ, організацій або інших посадових осіб, відповідальних за допуск водіїв до керування транспортними засобами,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Допуск до керування річковим або маломірним судном осіб, які перебувають у стані сп'яніння, - тягне за собою накладення штрафу на посадових осіб, відповідальних за експлуатацію суден, від чотирьох до восьми неоподатковуваних мінімумів доходів громадян. ( Стаття 129 із змінами, внесеними згідно з Указами ПВР № 316-11 від 29.05.85, № 7542-11 від 19.05.89, № 1369-12 від 29.07.91, № 1818-12 від 15.11.91; Законами № 3785-12 від 23.12.93, N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130. </w:t>
      </w:r>
      <w:r>
        <w:rPr>
          <w:rFonts w:ascii="Times New Roman" w:eastAsia="Times New Roman" w:hAnsi="Times New Roman" w:cs="Times New Roman"/>
          <w:sz w:val="22"/>
          <w:szCs w:val="22"/>
        </w:rPr>
        <w:t>Керування транспортними засобами або суднами особами, які перебувають у стані сп'яніння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Керування транспортними засобами особами в стані сп'яніння, передача керування транспортним засобом особі, яка перебуває в стані сп'яніння, а так само ухилення осіб, які керують транспортними засобами, від проходження відповідно до встановленого порядку огляду на стан сп'яніння, - тягнуть за собою накладення штрафу на водіїв від п'ятнадцяти до двадцяти неоподатковуваних мінімумів доходів громадян або позбавлення права керування всіма видами транспортних засобів на строк від одного до двох років і на інших осіб - накладення штрафу від п'ятнадцяти до двадцяти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Повторне протягом року вчинення будь-якого з порушень: керування транспортними засобами особами в стані сп'яніння, ухилення осіб, які керують транспортними засобами, від проходження відповідно до встановленого порядку огляду на стан сп'яніння, - тягне за собою накладення штрафу на водіїв від двадцяти до сорока неоподатковуваних мінімумів доходів громадян з оплатним вилученням транспортного засобу чи без такого або позбавлення права керування всіма видами транспортних засобів на строк від двох до трьох років з оплатним вилученням транспортного засобу чи без такого і на інших осіб - накладення штрафу від двадцяти до сорока неоподатковуваних мінімумів доходів громадян з оплатним вилученням транспортного засобу чи без такого.</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Керування річковими або маломірними суднами судноводіями у стані сп'яніння, передача керування судном особі, яка перебуває в стані сп'яніння, - тягне за собою накладення штрафу в розмірі від п'ятнадцяти до двадцяти неоподатковуваних мінімумів доходів громадян або позбавлення права керування всіма видами плавучих засобів на строк від одного року до трьох років.</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третьою цієї статті, вчинені особами, які не мають права керування плавучими засобами, - тягнуть за собою накладення штрафу в розмірі від п'ятнадцяти до двадцяти неоподатковуваних мінімумів доходів громадян. ( Стаття 130 із змінами, внесеними згідно з Указами ПВР № 316-11 від 29.05.85, № 7542-11 від 19.05.89, № 1369-12 від 29.07.91, № 1818-12 від 15.11.91; Законами № 3785-12 від 23.12.93, N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131. </w:t>
      </w:r>
      <w:r>
        <w:rPr>
          <w:rFonts w:ascii="Times New Roman" w:eastAsia="Times New Roman" w:hAnsi="Times New Roman" w:cs="Times New Roman"/>
          <w:sz w:val="22"/>
          <w:szCs w:val="22"/>
        </w:rPr>
        <w:t>Ухилення від проходження огляду на стан сп'яніння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Частина перша статті 131 виключена на підставі Закону № 3785-12 від 23.12.93 ) Ухилення водіїв транспортних засобів від проходження відповідно до встановленого порядку огляду на стан сп'яніння - тягне за собою накладення штрафу в розмірі від двохсот до трьохсот карбованців або позбавлення права керування всіма видами транспортних засобів на строк від одного року до трьох років.</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Частина друга статті 131 виключена на підставі Закону № 3785-12 від 23.12.93 ) Ті самі дії, вчинені особами, які не мають права керування транспортним засобом, - тягнуть за собою накладення штрафу в розмірі від двохсот до трьохсот карбованців.</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судноводіїв річкових або маломірних суден від проходження відповідно до встановленого порядку огляду на стан сп'яніння - тягне за собою накладення штрафу від п'ятнадцяти до двадцяти неоподатковуваних мінімумів доходів громадян або позбавлення права керування всіма видами плавучих засобів на строк від одного року до трьох років.</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зазначені в частині першій цієї статті, вчинені особами, які не мають права керування судном, - тягнуть за собою накладення штрафу від п'ятнадцяти до двадцяти неоподатковуваних мінімумів доходів громадян. ( Стаття 131 із змінами, внесеними згідно з Указами ПВР № 316-11 від 29.05.85, № 7542-11 від 19.05.89, № 1369-12 від 29.07.91, № 1818-12 від 15.11.91; Законами № 3785-12 від 23.12.93, N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132. </w:t>
      </w:r>
      <w:r>
        <w:rPr>
          <w:rFonts w:ascii="Times New Roman" w:eastAsia="Times New Roman" w:hAnsi="Times New Roman" w:cs="Times New Roman"/>
          <w:sz w:val="22"/>
          <w:szCs w:val="22"/>
        </w:rPr>
        <w:t>Самовільне використання транспортних засобів, машин чи механізмів або зберігання транспортних засобів у невстановлених місцях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Самовільне використання з корисливою метою транспортних засобів, машин чи механізмів, що належать підприємствам, установам, організаціям, - тягне за собою накладення штрафу на громадян від одного до трьох неоподатковуваних мінімумів доходів громадян і на посадових осіб - від трьох до чотирьох неоподатковуваних мінімумів доходів громадян, а на водіїв транспортних засобів - накладення штрафу від одного до трьох неоподатковуваних мінімумів доходів громадян або позбавлення права керування транспортними засобами на строк від трьох до шести місяців.</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Зберігання транспортних засобів, що належать підприємствам, установам і організаціям, поза встановленими місцями їх стоянки - тягне за собою попередження або накладення штрафу на водіїв чи посадових осіб, відповідальних за зберігання і використання транспортних засобів, від 0,5 до одного неоподатковуваного мінімуму доходів громадян. ( Стаття 132 із змінами, внесеними згідно з Указами ПВР № 2444-11 від 27.06.86, № 1369-12 від 29.07.91, № 1818-12 від 15.11.91; Законами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133. </w:t>
      </w:r>
      <w:r>
        <w:rPr>
          <w:rFonts w:ascii="Times New Roman" w:eastAsia="Times New Roman" w:hAnsi="Times New Roman" w:cs="Times New Roman"/>
          <w:sz w:val="22"/>
          <w:szCs w:val="22"/>
        </w:rPr>
        <w:t>Порушення правил перевезення небезпечних речовин і предметів, великогабаритних та великовагових вантажів на транспорті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перевезення небезпечних речовин або предметів ручною кладдю на залізничному транспорті - тягне за собою попередження або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перевезення небезпечних речовин або предметів на морському і річковому транспорті - тягне за собою попередження або накладення штрафу на громадян від одного до п'яти неоподатковуваних мінімумів доходів громадян і попередження або накладення штрафу на посадових осіб - від двох до шести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перевезення небезпечних речовин або предметів на повітряному транспорті - тягне за собою накладення штрафу на громадян від двох до восьми неоподатковуваних мінімумів доходів громадян, з оплатним вилученням або конфіскацією зазначених речовин і предметів або без таких, і на посадових осіб - від трьох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перевезення небезпечних, великогабаритних та великовагових вантажів на автомобільному транспорті - тягне за собою накладення штрафу на водіїв транспортних засобів від 0,5 до двох неоподатковуваних мінімумів доходів громадян і на посадових осіб - від трьох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Провезення в автобусах, маршрутних таксі, тролейбусах або трамваях, а також здача в багаж чи в камеру схову на автомобільному транспорті небезпечних речовин або предметів - тягнуть за собою попередження або накладення штрафу від 0,5 до двох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Перелік небезпечних речовин або предметів визначається правилами перевезення, діючими на відповідних видах транспорту. ( Стаття 133 із змінами, внесеними згідно з Указом ПВР № 3282-11 від 19.12.86; Законами № 3785-12 від 23.12.93, № 55/97-ВР від 07.02.97, № 2350-III ( </w:t>
      </w:r>
      <w:r>
        <w:rPr>
          <w:rFonts w:ascii="Times New Roman" w:eastAsia="Times New Roman" w:hAnsi="Times New Roman" w:cs="Times New Roman"/>
          <w:i/>
          <w:iCs/>
          <w:sz w:val="22"/>
          <w:szCs w:val="22"/>
          <w:u w:val="single"/>
        </w:rPr>
        <w:t>2350-14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133-1. </w:t>
      </w:r>
      <w:r>
        <w:rPr>
          <w:rFonts w:ascii="Times New Roman" w:eastAsia="Times New Roman" w:hAnsi="Times New Roman" w:cs="Times New Roman"/>
          <w:sz w:val="22"/>
          <w:szCs w:val="22"/>
        </w:rPr>
        <w:t>Порушення правил надання послуг пасажирського автомобільного транспорту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Здійснення регулярних перевезень пасажирів на постійних маршрутах без укладення договору на перевезення пасажирів автомобільним транспортом або без паспорта маршруту - тягне за собою накладення штрафу на посадових осіб, громадян - суб'єктів підприємницької діяльності в розмірі двадцяти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надання послуг з перевезення організованих груп дітей або туристів - тягне за собою накладення штрафу на водіїв транспортних засобів від одного до трьох неоподатковуваних мінімумів доходів громадян, а на посадових осіб, громадян - суб'єктів підприємницької діяльності - від п'яти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Відхилення від визначеного маршруту руху автобуса або маршрутного таксомотора, незаїзд на автостанцію (автовокзал), якщо такий заїзд передбачений розкладом руху автобуса або маршрутного таксомотора, - тягне за собою накладення штрафу на водіїв транспортних засобів у розмірі двох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Здійснення перевезень пасажирів таксі, в яких не встановлено або не працює таксометр, - тягне за собою накладення штрафу в розмірі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Відсутність візуальної або гучномовної інформації для пасажирів про відправлення, прибуття автобусів, вартість проїзду, правила надання послуг та пільги на пасажирському автотранспорті, відсутність візуальної інформації для пасажирів в автобусах і маршрутних таксомоторах, передбаченої Правилами надання послуг пасажирського автомобільного транспорту ( </w:t>
      </w:r>
      <w:r>
        <w:rPr>
          <w:rFonts w:ascii="Times New Roman" w:eastAsia="Times New Roman" w:hAnsi="Times New Roman" w:cs="Times New Roman"/>
          <w:i/>
          <w:iCs/>
          <w:sz w:val="22"/>
          <w:szCs w:val="22"/>
          <w:u w:val="single"/>
        </w:rPr>
        <w:t>176-97-п</w:t>
      </w:r>
      <w:r>
        <w:rPr>
          <w:rFonts w:ascii="Times New Roman" w:eastAsia="Times New Roman" w:hAnsi="Times New Roman" w:cs="Times New Roman"/>
          <w:sz w:val="22"/>
          <w:szCs w:val="22"/>
        </w:rPr>
        <w:t xml:space="preserve"> ), - тягне за собою накладення штрафу на посадових осіб, громадян - суб'єктів підприємницької діяльності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режиму праці і відпочинку водіїв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на посадових осіб, громадян - суб'єктів підприємницької діяльності в розмірі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Безпідставна відмова від передбаченого законом пільгового перевезення громадян - тягне за собою накладення штрафу на водіїв транспортних засобів, громадян - суб'єктів підприємницької діяльності від восьми до десяти неоподатковуваних мінімумів доходів громадян. ( Кодекс доповнено статтею 133-1 згідно із Законом № 2029-III ( </w:t>
      </w:r>
      <w:r>
        <w:rPr>
          <w:rFonts w:ascii="Times New Roman" w:eastAsia="Times New Roman" w:hAnsi="Times New Roman" w:cs="Times New Roman"/>
          <w:i/>
          <w:iCs/>
          <w:sz w:val="22"/>
          <w:szCs w:val="22"/>
          <w:u w:val="single"/>
        </w:rPr>
        <w:t>2029-14</w:t>
      </w:r>
      <w:r>
        <w:rPr>
          <w:rFonts w:ascii="Times New Roman" w:eastAsia="Times New Roman" w:hAnsi="Times New Roman" w:cs="Times New Roman"/>
          <w:sz w:val="22"/>
          <w:szCs w:val="22"/>
        </w:rPr>
        <w:t xml:space="preserve"> ) від 05.10.2000; із змінами, внесеними згідно із Законом № 3322-IV ( </w:t>
      </w:r>
      <w:r>
        <w:rPr>
          <w:rFonts w:ascii="Times New Roman" w:eastAsia="Times New Roman" w:hAnsi="Times New Roman" w:cs="Times New Roman"/>
          <w:i/>
          <w:iCs/>
          <w:sz w:val="22"/>
          <w:szCs w:val="22"/>
          <w:u w:val="single"/>
        </w:rPr>
        <w:t>3322-15</w:t>
      </w:r>
      <w:r>
        <w:rPr>
          <w:rFonts w:ascii="Times New Roman" w:eastAsia="Times New Roman" w:hAnsi="Times New Roman" w:cs="Times New Roman"/>
          <w:sz w:val="22"/>
          <w:szCs w:val="22"/>
        </w:rPr>
        <w:t xml:space="preserve"> ) від 12.01.2006 )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133-2. </w:t>
      </w:r>
      <w:r>
        <w:rPr>
          <w:rFonts w:ascii="Times New Roman" w:eastAsia="Times New Roman" w:hAnsi="Times New Roman" w:cs="Times New Roman"/>
          <w:sz w:val="22"/>
          <w:szCs w:val="22"/>
        </w:rPr>
        <w:t>Порушення умов і правил здійснення міжнародних автомобільних перевезень пасажирів і вантажів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Здійснення внутрішніх автомобільних перевезень пасажирів і вантажів на території України транспортними засобами, зареєстрованими в інших державах, або міжнародних двосторонніх чи транзитних перевезень пасажирів і вантажів без відповідного дозволу, а також порушення особливих умов і правил, зазначених у ліцензії на здійснення міжнародних автомобільних перевезень пасажирів і вантажів, - тягне за собою накладення штрафу на посадових осіб, громадян - суб'єктів підприємницької діяльності, водіїв транспортних засобів від двадцяти до ста неоподатковуваних мінімумів доходів громадян. ( Кодекс доповнено статтею 133-2 згідно із Законом № 2029-III ( </w:t>
      </w:r>
      <w:r>
        <w:rPr>
          <w:rFonts w:ascii="Times New Roman" w:eastAsia="Times New Roman" w:hAnsi="Times New Roman" w:cs="Times New Roman"/>
          <w:i/>
          <w:iCs/>
          <w:sz w:val="22"/>
          <w:szCs w:val="22"/>
          <w:u w:val="single"/>
        </w:rPr>
        <w:t>2029-14</w:t>
      </w:r>
      <w:r>
        <w:rPr>
          <w:rFonts w:ascii="Times New Roman" w:eastAsia="Times New Roman" w:hAnsi="Times New Roman" w:cs="Times New Roman"/>
          <w:sz w:val="22"/>
          <w:szCs w:val="22"/>
        </w:rPr>
        <w:t xml:space="preserve"> ) від 05.10.2000 )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134. </w:t>
      </w:r>
      <w:r>
        <w:rPr>
          <w:rFonts w:ascii="Times New Roman" w:eastAsia="Times New Roman" w:hAnsi="Times New Roman" w:cs="Times New Roman"/>
          <w:sz w:val="22"/>
          <w:szCs w:val="22"/>
        </w:rPr>
        <w:t>Провезення ручної кладі понад установлені норми і неоплаченого багажу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Провезення ручної кладі понад установлені норми на залізничному, морському і річковому транспорті - тягне за собою накладення штрафу від 0,5 до одного неоподатковуваного мінімуму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Неоплачене провезення багажу в електротранспорті і автобусах міського, приміського, міжміського сполучення, а також у маршрутних таксі - тягне за собою накладення штрафу від 0,1 до 0,5 неоподатковуваного мінімуму доходів громадян. ( Стаття 134 із змінами, внесеними згідно з Указом ПВР № 3282-11 від 19.12.86,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135. </w:t>
      </w:r>
      <w:r>
        <w:rPr>
          <w:rFonts w:ascii="Times New Roman" w:eastAsia="Times New Roman" w:hAnsi="Times New Roman" w:cs="Times New Roman"/>
          <w:sz w:val="22"/>
          <w:szCs w:val="22"/>
        </w:rPr>
        <w:t>Безквитковий проїзд</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Безквитковий проїзд пасажира, а так само провезення без квитка дитини віком від семи до шістнадцяти років:</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у поїздах приміського, місцевого або дальнього сполучення - тягне за собою накладення штрафу в десятикратному розмірі від вартості проїзду; в міському транспорті - тягне за собою накладення штрафу в двадцятикратному розмірі від вартості проїзду; в автобусі приміського або внутрірайонного сполучення - тягне за собою накладення штрафу в десятикратному розмірі від вартості проїзду; в автобусі міжміського і міжнародного сполучення та у міжміському електротранспорті - тягне за собою накладення штрафу в десятикратному розмірі від вартості проїзду; на суднах водного транспорту - тягне за собою накладення штрафу в п'ятикратному розмірі від вартості проїзду. ( Стаття 135 із змінами, внесеними згідно з Указом ПВР № 3282-11 від 19.12.86, Законами № 210/95-ВР від 02.06.95, № 2029-III ( </w:t>
      </w:r>
      <w:r>
        <w:rPr>
          <w:rFonts w:ascii="Times New Roman" w:eastAsia="Times New Roman" w:hAnsi="Times New Roman" w:cs="Times New Roman"/>
          <w:i/>
          <w:iCs/>
          <w:sz w:val="22"/>
          <w:szCs w:val="22"/>
          <w:u w:val="single"/>
        </w:rPr>
        <w:t>2029-14</w:t>
      </w:r>
      <w:r>
        <w:rPr>
          <w:rFonts w:ascii="Times New Roman" w:eastAsia="Times New Roman" w:hAnsi="Times New Roman" w:cs="Times New Roman"/>
          <w:sz w:val="22"/>
          <w:szCs w:val="22"/>
        </w:rPr>
        <w:t xml:space="preserve"> ) від 05.10.2000 )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136. </w:t>
      </w:r>
      <w:r>
        <w:rPr>
          <w:rFonts w:ascii="Times New Roman" w:eastAsia="Times New Roman" w:hAnsi="Times New Roman" w:cs="Times New Roman"/>
          <w:sz w:val="22"/>
          <w:szCs w:val="22"/>
        </w:rPr>
        <w:t>Порушення правил, спрямованих на забезпечення схоронності вантажів на залізничному, морському, річковому та автомобільному транспорті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пломб і запірних пристроїв вантажних вагонів, автомобілів, автомобільних причепів, контейнерів, трюмів та інших вантажних приміщень плавучих засобів, зривання з них пломб, пошкодження окремих вантажних місць та їх упаковки, пакетів, огорож вантажних дворів, залізничних станцій, вантажних автомобільних станцій, контейнерних пунктів (площадок), портів (пристаней) і складів, які використовуються для виконання операцій, зв'язаних з вантажними перевезеннями, а також перебування без належного дозволу на території вантажних дворів, контейнерних пунктів (площадок), вантажних районів (дільниць) портів (пристаней), шлюзів і зазначених вище складів - тягнуть за собою накладення штрафу від трьох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рухомого складу, контейнерів, плавучих та інших транспортних засобів, призначених для перевезення вантажів, а також перевізних пристроїв - тягне за собою накладення штрафу від трьох до семи неоподатковуваних мінімумів доходів громадян. ( Стаття 136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137. </w:t>
      </w:r>
      <w:r>
        <w:rPr>
          <w:rFonts w:ascii="Times New Roman" w:eastAsia="Times New Roman" w:hAnsi="Times New Roman" w:cs="Times New Roman"/>
          <w:sz w:val="22"/>
          <w:szCs w:val="22"/>
        </w:rPr>
        <w:t>Порушення правил, спрямованих на забезпечення схоронності вантажів на повітряному транспорті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пломб і запірних пристроїв контейнерів, зривання з них пломб, пошкодження окремих вантажних місць та їх упаковки, пакетів, а також огорож складів, які використовуються для виконання операцій, зв'язаних з перевезенням вантажів на повітряному транспорті, - тягнуть за собою накладення штрафу від трьох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контейнерів і транспортних засобів, призначених для перевезення вантажів на повітряному транспорті, - тягне за собою накладення штрафу від трьох до семи неоподатковуваних мінімумів доходів громадян. ( Стаття 137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138. </w:t>
      </w:r>
      <w:r>
        <w:rPr>
          <w:rFonts w:ascii="Times New Roman" w:eastAsia="Times New Roman" w:hAnsi="Times New Roman" w:cs="Times New Roman"/>
          <w:sz w:val="22"/>
          <w:szCs w:val="22"/>
        </w:rPr>
        <w:t>Порушення Правил охорони магістральних трубопроводів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охорони магістральних трубопроводів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на громадян від п'ятнадцяти до двадцяти семи неоподатковуваних мінімумів доходів громадян, на посадових осіб - від двадцяти до сорока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Повторне протягом року порушення, передбачене частиною першою цієї статті, за яке особу вже було піддано адміністративному стягненню, - тягне за собою накладення штрафу на громадян від двадцяти до сорока п'яти неоподатковуваних мінімумів доходів громадян, на посадових осіб - від сорока до вісімдесяти восьми неоподатковуваних мінімумів доходів громадян. ( Стаття 138 із змінами, внесеними згідно із Законами № 246/94-ВР від 15.11.94,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139. </w:t>
      </w:r>
      <w:r>
        <w:rPr>
          <w:rFonts w:ascii="Times New Roman" w:eastAsia="Times New Roman" w:hAnsi="Times New Roman" w:cs="Times New Roman"/>
          <w:sz w:val="22"/>
          <w:szCs w:val="22"/>
        </w:rPr>
        <w:t>Пошкодження шляхів, залізничних переїздів, інших шляхових споруд та технічних засобів регулювання дорожнього руху, створення перешкод для руху та невжиття необхідних заходів для їх усунення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шляхів, залізничних переїздів, інших шляхових споруд, трамвайних колій, технічних засобів регулювання дорожнього руху, самовільне знімання, закриття чи встановлення технічних засобів регулювання дорожнього руху, створення перешкод для дорожнього руху, в тому числі забруднення шляхового покриття або невжиття необхідних заходів до їх усунення та попередження інших учасників руху про небезпеку, що виникла, або невжиття посадовими особами заходів щодо заборони руху підвідомчих транспортних засобів і машин на гусеничному ходу шляхами, удосконалене покриття яких може бути пошкоджено, - тягнуть за собою накладення штрафу на громадян від трьох до п'яти неоподатковуваних мінімумів доходів громадян і на посадових осіб - від чотирьох до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передбачені частиною першою цієї статті, що спричинили створення аварійної обстановки або пошкодження транспортних засобів, вантажів чи іншого майна, - тягнуть за собою накладення штрафу на громадян від трьох до восьми неоподатковуваних мінімумів доходів громадян і на посадових осіб - від чотирьох до десяти неоподатковуваних мінімумів доходів громадян. ( Стаття 139 із змінами, внесеними згідно з Указами ПВР № 7542-11 від 19.05.89, № 1369-12 від 29.07.91, № 1818-12 від 15.11.91; Законами № 3785-12 від 23.12.93,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140. </w:t>
      </w:r>
      <w:r>
        <w:rPr>
          <w:rFonts w:ascii="Times New Roman" w:eastAsia="Times New Roman" w:hAnsi="Times New Roman" w:cs="Times New Roman"/>
          <w:sz w:val="22"/>
          <w:szCs w:val="22"/>
        </w:rPr>
        <w:t>Порушення правил, норм і стандартів при утриманні шляхів, невжиття заходів щодо своєчасної заборони або обмеження руху чи позначення на дорогах місць провадження робіт</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норм і стандартів, що стосуються забезпечення безпеки дорожнього руху при утриманні шляхів, залізничних переїздів, інших шляхових споруд, невжиття заходів щодо своєчасної заборони або обмеження руху при виникненні умов, які загрожують безпеці руху, або неприйняття своєчасних заходів до відновлення безпечних умов для руху - тягнуть за собою накладення штрафу на посадових осіб від одного до чотирьох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посадовими особами визначеного порядку погодження з державною автоінспекцією: маршрутів руху транспортних засобів загального користування; встановлення у безпосередній близькості від шляху транспарантів, плакатів; обладнання шляхів технічними засобами організації дорожнього руху; переобладнання транспортних засобів та встановлення на них спеціальної світлової і звукової сигналізації; буксирування механічних транспортних засобів; проведення на шляхах масових заходів; провадження будь-яких робіт на шляхах; виготовлення проектної документації на будівництво, реконструкцію і ремонт шляхів, залізничних переїздів та інших шляхових споруд, - тягне за собою накладення штрафу на посадових осіб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нормативів щодо обладнання на дорогах місць: провадження робіт, залишення дорожніх машин, будівельних матеріалів, конструкцій тощо, а так само неусунення після закінчення робіт перешкод і неприведення дороги в стан, що гарантує безперешкодний і безпечний рух транспортних засобів та пішоходів, - тягнуть за собою накладення штрафу на громадян від одного до трьох неоподатковуваних мінімумів доходів громадян і на посадових осіб - від двох до чотирьох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передбачені частиною першою або другою чи третьою цієї статті, що спричинили створення аварійної обстановки або пошкодження транспортних засобів, вантажів, шляхів, шляхових та інших споруд чи іншого майна, - тягнуть за собою накладення штрафу на громадян від трьох до восьми неоподатковуваних мінімумів доходів громадян і на посадових осіб - від чотирьох до десяти неоподатковуваних мінімумів доходів громадян. ( Стаття 140 із змінами, внесеними згідно з Указами ПВР № 1369-12 від 29.07.91, № 1818-12 від 15.11.91; Законами № 3785-12 від 23.12.93,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141. </w:t>
      </w:r>
      <w:r>
        <w:rPr>
          <w:rFonts w:ascii="Times New Roman" w:eastAsia="Times New Roman" w:hAnsi="Times New Roman" w:cs="Times New Roman"/>
          <w:sz w:val="22"/>
          <w:szCs w:val="22"/>
        </w:rPr>
        <w:t>Порушення правил охорони смуги відводу автомобільних шляхів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Розорювання резервів, знімання дерну і виймання грунту, складування матеріалів і вантажів, проведення будівельних, меліоративних, топографічних та інших робіт, будівництво споруд, підземних і надземних комунікацій у смузі відводу автомобільного шляху без погодження з шляховими організаціями, а також звалювання снігу і сміття у такій смузі, скидання каналізаційних, промислових, меліоративних і стічних вод у систему шляхового водовідводу - тягнуть за собою попередження або накладення штрафу на громадян від одного до трьох неоподатковуваних мінімумів доходів громадян і попередження або накладення штрафу на посадових осіб - від трьох до семи неоподатковуваних мінімумів доходів громадян. ( Стаття 141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142. </w:t>
      </w:r>
      <w:r>
        <w:rPr>
          <w:rFonts w:ascii="Times New Roman" w:eastAsia="Times New Roman" w:hAnsi="Times New Roman" w:cs="Times New Roman"/>
          <w:sz w:val="22"/>
          <w:szCs w:val="22"/>
        </w:rPr>
        <w:t>Порушення землекористувачами правил утримання ділянок, прилеглих до автомобільних шляхів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землекористувачами правил утримання ділянок, прилеглих до смуги відводу автомобільних шляхів загальнодержавного, республіканського і місцевого значення, обов'язків по очищенню тротуарів, пішохідних доріжок у межах закріплених за ними ділянок, обладнанню і ремонту переїзних містків та їх очищенню, а також по утриманню у справному стані під'їздів до автомобільних шляхів загального користування - тягне за собою попередження або накладення штрафу на громадян від одного до трьох неоподатковуваних мінімумів доходів громадян і попередження або накладення штрафу на посадових осіб - від трьох до семи неоподатковуваних мінімумів доходів громадян. ( Стаття 142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143. </w:t>
      </w:r>
      <w:r>
        <w:rPr>
          <w:rFonts w:ascii="Times New Roman" w:eastAsia="Times New Roman" w:hAnsi="Times New Roman" w:cs="Times New Roman"/>
          <w:sz w:val="22"/>
          <w:szCs w:val="22"/>
        </w:rPr>
        <w:t>( Стаття 143 виключена на підставі Указу ПВР N 7542-11 від 19.05.89 ) Ухилення від участі в шляхових роботах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керівників колгоспів, радгоспів, промислових, транспортних, будівельних та інших підприємств і господарських організацій від участі відповідно до чинного законодавства в шляхових роботах (будівництві, реконструкції, ремонті, утриманні, благоустрої та озелененні місцевих автомобільних шляхів), а так само невиконання у встановлені строки заданих обсягів цих робіт - тягнуть за собою попередження або накладення штрафу в розмірі до п'ятдесяти карбованців.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144. </w:t>
      </w:r>
      <w:r>
        <w:rPr>
          <w:rFonts w:ascii="Times New Roman" w:eastAsia="Times New Roman" w:hAnsi="Times New Roman" w:cs="Times New Roman"/>
          <w:sz w:val="22"/>
          <w:szCs w:val="22"/>
        </w:rPr>
        <w:t>Обладнання та експлуатація установок проводового мовлення без належної реєстрації або дозволу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Обладнання та експлуатація радіотрансляційного вузла проводового мовлення незалежно від його потужності без належної реєстрації або дозволу, отримання якого передбачено законодавством,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осіб у розмірі до п'яти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Обладнання та експлуатація радіотрансляційної точки проводового мовлення без належної реєстрації або дозволу, отримання якого передбачено законодавством, незалежно від відомчої належності радіотрансляційної мережі, від якої цю точку встановлено,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 розмірі до одного неоподатковуваного мінімуму доходів громадян. ( Стаття 144 в редакції Закону № 386/96-ВР від 01.10.96 )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145. </w:t>
      </w:r>
      <w:r>
        <w:rPr>
          <w:rFonts w:ascii="Times New Roman" w:eastAsia="Times New Roman" w:hAnsi="Times New Roman" w:cs="Times New Roman"/>
          <w:sz w:val="22"/>
          <w:szCs w:val="22"/>
        </w:rPr>
        <w:t>Порушення умов і правил, що регламентують діяльність у сфері телекомунікацій, поштового зв'язку та користування радіочастотним ресурсом України, передбачену ліцензіями, дозволами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умов і правил, що регламентують діяльність у сфері телекомунікацій, поштового зв'язку та користування радіочастотним ресурсом України, передбачену ліцензіями, дозволами,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підприємств і організацій усіх форм власності у розмірі від десяти до двадцяти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накладення адміністративного стягнення за порушення, передбачені частиною першою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осіб підприємств і організацій усіх форм власності у розмірі від тридцяти до п'ятдесяти неоподатковуваних мінімумів доходів громадян. ( Стаття 145 в редакції Закону № 386/96-ВР від 01.10.96; із змінами, внесеними згідно із Законами № 1876-IV ( </w:t>
      </w:r>
      <w:r>
        <w:rPr>
          <w:rFonts w:ascii="Times New Roman" w:eastAsia="Times New Roman" w:hAnsi="Times New Roman" w:cs="Times New Roman"/>
          <w:i/>
          <w:iCs/>
          <w:sz w:val="22"/>
          <w:szCs w:val="22"/>
          <w:u w:val="single"/>
        </w:rPr>
        <w:t>1876-15</w:t>
      </w:r>
      <w:r>
        <w:rPr>
          <w:rFonts w:ascii="Times New Roman" w:eastAsia="Times New Roman" w:hAnsi="Times New Roman" w:cs="Times New Roman"/>
          <w:sz w:val="22"/>
          <w:szCs w:val="22"/>
        </w:rPr>
        <w:t xml:space="preserve"> ) від 24.06.2004, № 3380-IV ( </w:t>
      </w:r>
      <w:r>
        <w:rPr>
          <w:rFonts w:ascii="Times New Roman" w:eastAsia="Times New Roman" w:hAnsi="Times New Roman" w:cs="Times New Roman"/>
          <w:i/>
          <w:iCs/>
          <w:sz w:val="22"/>
          <w:szCs w:val="22"/>
          <w:u w:val="single"/>
        </w:rPr>
        <w:t>3380-15</w:t>
      </w:r>
      <w:r>
        <w:rPr>
          <w:rFonts w:ascii="Times New Roman" w:eastAsia="Times New Roman" w:hAnsi="Times New Roman" w:cs="Times New Roman"/>
          <w:sz w:val="22"/>
          <w:szCs w:val="22"/>
        </w:rPr>
        <w:t xml:space="preserve"> ) від 19.01.2006 )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146. </w:t>
      </w:r>
      <w:r>
        <w:rPr>
          <w:rFonts w:ascii="Times New Roman" w:eastAsia="Times New Roman" w:hAnsi="Times New Roman" w:cs="Times New Roman"/>
          <w:sz w:val="22"/>
          <w:szCs w:val="22"/>
        </w:rPr>
        <w:t>Порушення правил реалізації, експлуатації радіоелектронних засобів та випромінювальних пристроїв, а також користування радіочастотним ресурсом України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реалізації, експлуатації радіоелектронних засобів та випромінювальних пристроїв будь-якого виду і призначення, а так само користування радіочастотним ресурсом України без належного дозволу чи ліцензії або з порушенням правил, які регулюють користування радіочастотним ресурсом України,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громадян від двадцяти до п'ятдесяти неоподатковуваних мінімумів доходів громадян з конфіскацією зазначених засобів і пристроїв або без такої і на посадових осіб та громадян - суб'єктів господарської діяльності - від п'ятдесяти до ста неоподатковуваних мінімумів доходів громадян з конфіскацією зазначених засобів і пристроїв або без такої.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накладення адміністративного стягнення за одне з порушень, передбачених частиною першою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громадян від п'ятдесяти до ста неоподатковуваних мінімумів доходів громадян з конфіскацією зазначених засобів і пристроїв і на посадових осіб та громадян - суб'єктів господарської діяльності - від ста до трьохсот неоподатковуваних мінімумів доходів громадян з конфіскацією зазначених засобів і пристроїв. ( Стаття 146 в редакції Законів № 386/96-ВР від 01.10.96, № 1876-IV ( </w:t>
      </w:r>
      <w:r>
        <w:rPr>
          <w:rFonts w:ascii="Times New Roman" w:eastAsia="Times New Roman" w:hAnsi="Times New Roman" w:cs="Times New Roman"/>
          <w:i/>
          <w:iCs/>
          <w:sz w:val="22"/>
          <w:szCs w:val="22"/>
          <w:u w:val="single"/>
        </w:rPr>
        <w:t>1876-15</w:t>
      </w:r>
      <w:r>
        <w:rPr>
          <w:rFonts w:ascii="Times New Roman" w:eastAsia="Times New Roman" w:hAnsi="Times New Roman" w:cs="Times New Roman"/>
          <w:sz w:val="22"/>
          <w:szCs w:val="22"/>
        </w:rPr>
        <w:t xml:space="preserve"> ) від 24.06.2004 )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147. </w:t>
      </w:r>
      <w:r>
        <w:rPr>
          <w:rFonts w:ascii="Times New Roman" w:eastAsia="Times New Roman" w:hAnsi="Times New Roman" w:cs="Times New Roman"/>
          <w:sz w:val="22"/>
          <w:szCs w:val="22"/>
        </w:rPr>
        <w:t>Порушення правил охорони ліній і споруд зв'язку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охорони ліній і споруд зв'язку або пошкодження кабельної, радіорелейної, повітряної лінії зв'язку, проводового мовлення або споруд чи обладнання, які входять до їх складу, якщо воно не викликало припинення зв'язку,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у розмірі від десяти до двадцяти неоподатковуваних мінімумів доходів громадян і на посадових осіб - у розмірі від п'ятдесяти до двохсот неоподатковуваних мінімумів доходів громадян. ( Стаття 147 в редакції Закону № 386/96-ВР від 01.10.96, із змінами, внесеними згідно із Законом № 1876-IV ( </w:t>
      </w:r>
      <w:r>
        <w:rPr>
          <w:rFonts w:ascii="Times New Roman" w:eastAsia="Times New Roman" w:hAnsi="Times New Roman" w:cs="Times New Roman"/>
          <w:i/>
          <w:iCs/>
          <w:sz w:val="22"/>
          <w:szCs w:val="22"/>
          <w:u w:val="single"/>
        </w:rPr>
        <w:t>1876-15</w:t>
      </w:r>
      <w:r>
        <w:rPr>
          <w:rFonts w:ascii="Times New Roman" w:eastAsia="Times New Roman" w:hAnsi="Times New Roman" w:cs="Times New Roman"/>
          <w:sz w:val="22"/>
          <w:szCs w:val="22"/>
        </w:rPr>
        <w:t xml:space="preserve"> ) від 24.06.2004 )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148. </w:t>
      </w:r>
      <w:r>
        <w:rPr>
          <w:rFonts w:ascii="Times New Roman" w:eastAsia="Times New Roman" w:hAnsi="Times New Roman" w:cs="Times New Roman"/>
          <w:sz w:val="22"/>
          <w:szCs w:val="22"/>
        </w:rPr>
        <w:t>Пошкодження таксофонів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Пошкодження таксофонів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в розмірі від десяти до двадцяти неоподатковуваних мінімумів доходів громадян. ( Стаття 148 в редакції Закону № 386/96-ВР від 01.10.96 )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148-1. </w:t>
      </w:r>
      <w:r>
        <w:rPr>
          <w:rFonts w:ascii="Times New Roman" w:eastAsia="Times New Roman" w:hAnsi="Times New Roman" w:cs="Times New Roman"/>
          <w:sz w:val="22"/>
          <w:szCs w:val="22"/>
        </w:rPr>
        <w:t>Порушення Правил надання та отримання телекомунікаційних послуг</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Здійснення дій, що призвели до зниження якості функціонування телекомунікаційних мереж, або самовільне (без відома оператора телекомунікацій) отримання телекомунікаційних послуг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 розмірі від тридцяти до сорока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накладення адміністративного стягнення за порушення, передбачені частиною першою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відшкодування збитків, завданих оператору, та накладення штрафу в розмірі від п'ятдесяти до ста неоподатковуваних мінімумів доходів громадян. ( Кодекс доповнено статтею 148-1 згідно із Законом № 386/96-ВР від 01.10.96, в редакції Закону № 1280-IV ( </w:t>
      </w:r>
      <w:r>
        <w:rPr>
          <w:rFonts w:ascii="Times New Roman" w:eastAsia="Times New Roman" w:hAnsi="Times New Roman" w:cs="Times New Roman"/>
          <w:i/>
          <w:iCs/>
          <w:sz w:val="22"/>
          <w:szCs w:val="22"/>
          <w:u w:val="single"/>
        </w:rPr>
        <w:t>1280-15</w:t>
      </w:r>
      <w:r>
        <w:rPr>
          <w:rFonts w:ascii="Times New Roman" w:eastAsia="Times New Roman" w:hAnsi="Times New Roman" w:cs="Times New Roman"/>
          <w:sz w:val="22"/>
          <w:szCs w:val="22"/>
        </w:rPr>
        <w:t xml:space="preserve"> ) від 18.11.2003 )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148-2. </w:t>
      </w:r>
      <w:r>
        <w:rPr>
          <w:rFonts w:ascii="Times New Roman" w:eastAsia="Times New Roman" w:hAnsi="Times New Roman" w:cs="Times New Roman"/>
          <w:sz w:val="22"/>
          <w:szCs w:val="22"/>
        </w:rPr>
        <w:t>Порушення порядку та умов надання послуг зв'язку в мережах загального користування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та умов надання послуг зв'язку в мережах загального користування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у розмірі від п'ятдесяти до ста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Відмова оператора зв'язку надати споживачу вичерпну інформацію щодо змісту, якості та порядку надання телекомунікаційних послуг, що ним надаються та/або отримані споживачем протягом останніх шести місяців, а також порушення встановленого законом строку оприлюднення тарифів, які встановлюються операторами телекомунікацій самостійно,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та фізичних осіб - суб'єктів господарської діяльності в розмірі від одного до десяти неоподатковуваних мінімумів доходів громадян. ( Кодекс доповнено статтею 148-2 згідно із Законом № 386/96-ВР від 01.10.96, в редакції Закону № 1280-IV ( </w:t>
      </w:r>
      <w:r>
        <w:rPr>
          <w:rFonts w:ascii="Times New Roman" w:eastAsia="Times New Roman" w:hAnsi="Times New Roman" w:cs="Times New Roman"/>
          <w:i/>
          <w:iCs/>
          <w:sz w:val="22"/>
          <w:szCs w:val="22"/>
          <w:u w:val="single"/>
        </w:rPr>
        <w:t>1280-15</w:t>
      </w:r>
      <w:r>
        <w:rPr>
          <w:rFonts w:ascii="Times New Roman" w:eastAsia="Times New Roman" w:hAnsi="Times New Roman" w:cs="Times New Roman"/>
          <w:sz w:val="22"/>
          <w:szCs w:val="22"/>
        </w:rPr>
        <w:t xml:space="preserve"> ) від 18.11.2003 )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148-3. </w:t>
      </w:r>
      <w:r>
        <w:rPr>
          <w:rFonts w:ascii="Times New Roman" w:eastAsia="Times New Roman" w:hAnsi="Times New Roman" w:cs="Times New Roman"/>
          <w:sz w:val="22"/>
          <w:szCs w:val="22"/>
        </w:rPr>
        <w:t>Використання засобів зв'язку з метою, що суперечить інтересам держави, з метою порушення громадського порядку та посягання на честь і гідність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Використання засобів зв'язку з метою, що суперечить інтересам держави, з метою порушення громадського порядку та посягання на честь і гідність громадян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 розмірі від п'ятдесяти до ста п'ятдесяти неоподатковуваних мінімумів доходів громадян. ( Кодекс доповнено статтею 148-3 згідно із Законом № 386/96-ВР від 01.10.96 )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148-4. </w:t>
      </w:r>
      <w:r>
        <w:rPr>
          <w:rFonts w:ascii="Times New Roman" w:eastAsia="Times New Roman" w:hAnsi="Times New Roman" w:cs="Times New Roman"/>
          <w:sz w:val="22"/>
          <w:szCs w:val="22"/>
        </w:rPr>
        <w:t>Використання технічних засобів та обладнання, що застосовуються в мережах зв'язку загального користування, без документа про підтвердження відповідності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Використання технічних засобів та обладнання, що застосовуються в мережах зв'язку загального користування операторами зв'язку без документа про підтвердження відповідності,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 розмірі від ста до двохсот неоподатковуваних мінімумів доходів громадян. ( Кодекс доповнено статтею 148-4 згідно із Законом № 386/96-ВР від 01.10.96, в редакції Закону № 1280-IV ( </w:t>
      </w:r>
      <w:r>
        <w:rPr>
          <w:rFonts w:ascii="Times New Roman" w:eastAsia="Times New Roman" w:hAnsi="Times New Roman" w:cs="Times New Roman"/>
          <w:i/>
          <w:iCs/>
          <w:sz w:val="22"/>
          <w:szCs w:val="22"/>
          <w:u w:val="single"/>
        </w:rPr>
        <w:t>1280-15</w:t>
      </w:r>
      <w:r>
        <w:rPr>
          <w:rFonts w:ascii="Times New Roman" w:eastAsia="Times New Roman" w:hAnsi="Times New Roman" w:cs="Times New Roman"/>
          <w:sz w:val="22"/>
          <w:szCs w:val="22"/>
        </w:rPr>
        <w:t xml:space="preserve"> ) від 18.11.2003 )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148-5. </w:t>
      </w:r>
      <w:r>
        <w:rPr>
          <w:rFonts w:ascii="Times New Roman" w:eastAsia="Times New Roman" w:hAnsi="Times New Roman" w:cs="Times New Roman"/>
          <w:sz w:val="22"/>
          <w:szCs w:val="22"/>
        </w:rPr>
        <w:t>Порушення правил про взаємоз'єднання телекомунікаційних мереж загального користування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Відмова в наданні необхідної інформації для взаємоз'єднання телекомунікаційних мереж, доступу до цих мереж у всіх технічно можливих місцях, інформації щодо ідентифікації виклику і його тривалості між телекомунікаційними мережами, відмова оператора, який займає монопольне (домінуюче) становище на ринку телекомунікацій, подати на затвердження до НКРЗ пропозиції щодо взаємоз'єднання телекомунікаційних мереж, відмова у виконанні рішення, яке прийняте НКРЗ і набрало чинності,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та фізичних осіб - суб'єктів господарської діяльності в розмірі від ста до трьохсот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накладення адміністративного стягнення за порушення, передбачені частиною першою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та фізичних осіб - суб'єктів господарської діяльності в розмірі від трьохсот до п'ятисот неоподатковуваних мінімумів доходів громадян. ( Кодекс доповнено статтею 148-5 згідно із Законом № 1280-IV ( </w:t>
      </w:r>
      <w:r>
        <w:rPr>
          <w:rFonts w:ascii="Times New Roman" w:eastAsia="Times New Roman" w:hAnsi="Times New Roman" w:cs="Times New Roman"/>
          <w:i/>
          <w:iCs/>
          <w:sz w:val="22"/>
          <w:szCs w:val="22"/>
          <w:u w:val="single"/>
        </w:rPr>
        <w:t>1280-15</w:t>
      </w:r>
      <w:r>
        <w:rPr>
          <w:rFonts w:ascii="Times New Roman" w:eastAsia="Times New Roman" w:hAnsi="Times New Roman" w:cs="Times New Roman"/>
          <w:sz w:val="22"/>
          <w:szCs w:val="22"/>
        </w:rPr>
        <w:t xml:space="preserve"> ) від 18.11.2003 )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11</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АДМІНІСТРАТИВНІ ПРАВОПОРУШЕННЯ В ГАЛУЗІ</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ЖИТЛОВИХ ПРАВ ГРОМАДЯН, ЖИТЛОВО-КОМУНАЛЬНОГО</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ГОСПОДАРСТВА ТА БЛАГОУСТРОЮ</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149. </w:t>
      </w:r>
      <w:r>
        <w:rPr>
          <w:rFonts w:ascii="Times New Roman" w:eastAsia="Times New Roman" w:hAnsi="Times New Roman" w:cs="Times New Roman"/>
          <w:sz w:val="22"/>
          <w:szCs w:val="22"/>
        </w:rPr>
        <w:t>Порушення порядку взяття на облік та строків заселення жилих будинків і жилих приміщень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посадовими особами порядку взяття на облік громадян, які потребують поліпшення житлових умов, зняття з обліку та надання громадянам жилих приміщень, недодержання строків заселення жилих будинків і жилих приміщень - тягнуть за собою накладення штрафу від трьох до восьми неоподатковуваних мінімумів доходів громадян. ( Стаття 149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150. </w:t>
      </w:r>
      <w:r>
        <w:rPr>
          <w:rFonts w:ascii="Times New Roman" w:eastAsia="Times New Roman" w:hAnsi="Times New Roman" w:cs="Times New Roman"/>
          <w:sz w:val="22"/>
          <w:szCs w:val="22"/>
        </w:rPr>
        <w:t>Порушення правил користування жилими будинками і жилими приміщеннями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користування жилими приміщеннями, санітарного утримання місць загального користування, сходових кліток, ліфтів, під'їздів, придомових територій, порушення правил експлуатації жилих будинків, жилих приміщень та інженерного обладнання, безгосподарне їх утримання, а також самовільне переобладнання та перепланування жилих будинків і жилих приміщень, використання їх не за призначенням, псування жилих будинків, жилих приміщень, їх обладнання та об'єктів благоустрою - тягнуть за собою попередження або накладення штрафу на громадян від одного до трьох неоподатковуваних мінімумів доходів громадян і попередження або накладення штрафу на посадових осіб - від трьох до семи неоподатковуваних мінімумів доходів громадян. ( Стаття 150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151. </w:t>
      </w:r>
      <w:r>
        <w:rPr>
          <w:rFonts w:ascii="Times New Roman" w:eastAsia="Times New Roman" w:hAnsi="Times New Roman" w:cs="Times New Roman"/>
          <w:sz w:val="22"/>
          <w:szCs w:val="22"/>
        </w:rPr>
        <w:t>Самоправне зайняття жилого приміщення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Самоправне зайняття жилого приміщення у будинках державного або громадського житлового фонду чи фонду житлово-будівельних кооперативів - тягне за собою накладення штрафу від п'яти до десяти неоподатковуваних мінімумів доходів громадян. ( Стаття 151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152. </w:t>
      </w:r>
      <w:r>
        <w:rPr>
          <w:rFonts w:ascii="Times New Roman" w:eastAsia="Times New Roman" w:hAnsi="Times New Roman" w:cs="Times New Roman"/>
          <w:sz w:val="22"/>
          <w:szCs w:val="22"/>
        </w:rPr>
        <w:t>Порушення правил благоустрою територій міст та інших населених пунктів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благоустрою територій міст та інших населених пунктів, а також недодержання правил щодо забезпечення чистоти і порядку в містах та інших населених пунктах - тягнуть за собою попередження або накладення штрафу на громадян від одного до трьох неоподатковуваних мінімумів доходів громадян і попередження або накладення штрафу на посадових осіб - від трьох до семи неоподатковуваних мінімумів доходів громадян. ( Стаття 152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153. </w:t>
      </w:r>
      <w:r>
        <w:rPr>
          <w:rFonts w:ascii="Times New Roman" w:eastAsia="Times New Roman" w:hAnsi="Times New Roman" w:cs="Times New Roman"/>
          <w:sz w:val="22"/>
          <w:szCs w:val="22"/>
        </w:rPr>
        <w:t>Знищення або пошкодження зелених насаджень або інших об'єктів озеленення населених пунктів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Знищення або пошкодження зелених насаджень, окремих дерев, чагарників, газонів, квітників та інших об'єктів озеленення в населених пунктах, невжиття заходів для їх охорони, а також самовільне перенесення в інші місця під час забудови окремих ділянок, зайнятих об'єктами озеленення, - тягнуть за собою накладення штрафу на громадян від одного до трьох неоподатковуваних мінімумів доходів громадян і на посадових осіб - від трьох до семи неоподатковуваних мінімумів доходів громадян. ( Стаття 153 із змінами, внесеними згідно із Законами № 81/96-ВР від 06.03.96,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154. </w:t>
      </w:r>
      <w:r>
        <w:rPr>
          <w:rFonts w:ascii="Times New Roman" w:eastAsia="Times New Roman" w:hAnsi="Times New Roman" w:cs="Times New Roman"/>
          <w:sz w:val="22"/>
          <w:szCs w:val="22"/>
        </w:rPr>
        <w:t>Порушення правил тримання собак і котів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Тримання собак і котів у місцях, де це заборонено відповідними правилами, чи понад установлену кількість, чи незареєстрованих собак, або приведення в громадські місця, або вигулювання собак без повідків і намордників (крім собак, у реєстраційних свідоцтвах на яких зроблено спеціальну відмітку) чи в невідведених для цього місцях - тягне за собою попередження або накладення штрафу на громадян від одного до трьох неоподатковуваних мінімумів доходів громадян і попередження або накладення штрафу на посадових осіб - від трьох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що спричинили заподіяння шкоди здоров'ю людей або їх майну, а так само повторне протягом року вчинення порушення з числа передбачених частиною першою цієї статті - тягнуть за собою накладення штрафу на громадян від трьох до п'яти неоподатковуваних мінімумів доходів громадян з конфіскацією тварин і на посадових осіб - від чотирьох до семи неоподатковуваних мінімумів доходів громадян. ( Стаття 154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12</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АДМІНІСТРАТИВНІ ПРАВОПОРУШЕННЯ В ГАЛУЗІ ТОРГІВЛІ,</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ГРОМАДСЬКОГО ХАРЧУВАННЯ, СФЕРІ ПОСЛУГ, В ГАЛУЗІ</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ФІНАНСІВ І ПІДПРИЄМНИЦЬКІЙ ДІЯЛЬНОСТІ</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Назва глави 12 із змінами, внесеними згідно із Законом</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3683-12 від 15.12.93 )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155. </w:t>
      </w:r>
      <w:r>
        <w:rPr>
          <w:rFonts w:ascii="Times New Roman" w:eastAsia="Times New Roman" w:hAnsi="Times New Roman" w:cs="Times New Roman"/>
          <w:sz w:val="22"/>
          <w:szCs w:val="22"/>
        </w:rPr>
        <w:t>Порушення правил торгівлі і надання послуг працівниками торгівлі, громадського харчування та сфери послуг, громадянами, які займаються підприємницькою діяльністю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торгівлі, виконання робіт і надання послуг працівниками торгівлі, громадського харчування та сфери послуг, громадянами, які займаються підприємницькою діяльністю, - тягне за собою накладення штрафу від одного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Продаж товарів зі складів, баз, підсобних приміщень підприємств (організацій) державної торгівлі (громадського харчування, сфери послуг) і споживчої кооперації на порушення встановлених правил, а так само приховування товарів від покупців, вчинене працівниками підприємств (організацій) державної торгівлі (громадського харчування та сфери послуг) і споживчої кооперації, які не є посадовими особами, - тягне за собою накладення штрафу від одного до чотирнадцяти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частинами першою та другою цієї статті, вчинені особою, яку протягом року було піддано адміністративному стягненню за такі ж порушення, - тягнуть за собою накладення штрафу від п'яти до двадцяти семи неоподатковуваних мінімумів доходів громадян. ( Стаття 155 із змінами, внесеними згідно з Указами ПВР № 7445-11 від 27.04.89, № 8918-11 від 07.03.90, № 1255-12 від 25.06.91; Законами № 3683-12 від 15.12.93,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155-1. </w:t>
      </w:r>
      <w:r>
        <w:rPr>
          <w:rFonts w:ascii="Times New Roman" w:eastAsia="Times New Roman" w:hAnsi="Times New Roman" w:cs="Times New Roman"/>
          <w:sz w:val="22"/>
          <w:szCs w:val="22"/>
        </w:rPr>
        <w:t>Порушення порядку проведення розрахунків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законом порядку проведення розрахунків у сфері торгівлі, громадського харчування та послуг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осіб, які здійснюють розрахункові операції, від двох до п'яти неоподатковуваних мінімумів доходів громадян і на посадових осіб - від п'яти до 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першою цієї статті, вчинені особою, яку протягом року було піддано адміністративному стягненню за такі ж порушення,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осіб, які здійснюють розрахункові операції, від п'яти до десяти неоподатковуваних мінімумів доходів громадян і на посадових осіб - від десяти до двадцяти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законом порядку проведення розрахунків при здійсненні операцій з купівлі-продажу іноземної валюти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осіб, які здійснюють операції з купівлі-продажу іноземної валюти, від трьох до шести неоподатковуваних мінімумів доходів громадян і на посадових осіб уповноважених банків або суб'єктів підприємницької діяльності, які здійснюють свою діяльність на підставі агентських угод з уповноваженими банками з операцій купівлі-продажу іноземної валюти, - від п'яти до 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третьою цієї статті, вчинені особою, яку протягом року було піддано адміністративному стягненню за такі ж порушення,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осіб, які здійснюють операції з купівлі-продажу іноземної валюти, від шести до п'ятнадцяти неоподатковуваних мінімумів доходів громадян і на посадових осіб уповноважених банків або суб'єктів підприємницької діяльності, які здійснюють свою діяльність на підставі агентських угод з уповноваженими банками з операцій купівлі-продажу іноземної валюти, - від десяти до двадцяти неоподатковуваних мінімумів доходів громадян. ( Кодекс доповнено статтею 155-1 згідно із Законом № 23/97-ВР від 23.01.97, в редакції Закону № 548-IV ( </w:t>
      </w:r>
      <w:r>
        <w:rPr>
          <w:rFonts w:ascii="Times New Roman" w:eastAsia="Times New Roman" w:hAnsi="Times New Roman" w:cs="Times New Roman"/>
          <w:i/>
          <w:iCs/>
          <w:sz w:val="22"/>
          <w:szCs w:val="22"/>
          <w:u w:val="single"/>
        </w:rPr>
        <w:t>548-15</w:t>
      </w:r>
      <w:r>
        <w:rPr>
          <w:rFonts w:ascii="Times New Roman" w:eastAsia="Times New Roman" w:hAnsi="Times New Roman" w:cs="Times New Roman"/>
          <w:sz w:val="22"/>
          <w:szCs w:val="22"/>
        </w:rPr>
        <w:t xml:space="preserve"> ) від 20.02.2003 )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155-2. </w:t>
      </w:r>
      <w:r>
        <w:rPr>
          <w:rFonts w:ascii="Times New Roman" w:eastAsia="Times New Roman" w:hAnsi="Times New Roman" w:cs="Times New Roman"/>
          <w:sz w:val="22"/>
          <w:szCs w:val="22"/>
        </w:rPr>
        <w:t>Обман покупця чи замовника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Обмірювання, обважування, обраховування, перевищення встановлених цін і тарифів або інший обман покупця чи замовника працівниками торгівлі, громадського харчування і сфери послуг та громадянами - суб'єктами підприємницької діяльності під час реалізації товарів, виконання робіт, надання послуг, якщо матеріальна шкода, заподіяна таким обманом, не перевищує три неоподатковуваних мінімуми доходів громадян,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двох до п'ятнадцяти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першою цієї статті, вчинені особою, яку протягом року було піддано адміністративному стягненню за такі ж порушення,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десяти до двадцяти неоподатковуваних мінімумів доходів громадян. ( Кодекс доповнено статтею 155-2 згідно із Законом № 2443-III ( </w:t>
      </w:r>
      <w:r>
        <w:rPr>
          <w:rFonts w:ascii="Times New Roman" w:eastAsia="Times New Roman" w:hAnsi="Times New Roman" w:cs="Times New Roman"/>
          <w:i/>
          <w:iCs/>
          <w:sz w:val="22"/>
          <w:szCs w:val="22"/>
          <w:u w:val="single"/>
        </w:rPr>
        <w:t>2443-14</w:t>
      </w:r>
      <w:r>
        <w:rPr>
          <w:rFonts w:ascii="Times New Roman" w:eastAsia="Times New Roman" w:hAnsi="Times New Roman" w:cs="Times New Roman"/>
          <w:sz w:val="22"/>
          <w:szCs w:val="22"/>
        </w:rPr>
        <w:t xml:space="preserve"> ) від 24.05.2001 - набирає чинності 01.09.2001 року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156. </w:t>
      </w:r>
      <w:r>
        <w:rPr>
          <w:rFonts w:ascii="Times New Roman" w:eastAsia="Times New Roman" w:hAnsi="Times New Roman" w:cs="Times New Roman"/>
          <w:sz w:val="22"/>
          <w:szCs w:val="22"/>
        </w:rPr>
        <w:t>Порушення правил торгівлі алкогольними напоями і тютюновими виробами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Роздрібна або оптова, включаючи імпорт або експорт, торгівля спиртом етиловим, коньячним або плодовим або роздрібна торгівля алкогольними напоями чи тютюновими виробами без наявності ліцензії або без марок акцизного збору чи з підробленими марками цього збору - тягне за собою накладення штрафу від двадцяти до ста неоподатковуваних мінімумів доходів громадян з конфіскацією предметів торгівлі та виручки, одержаної від продажу предметів торгівлі.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працівником підприємства (організації) торгівлі або громадського харчування правил торгівлі алкогольними напоями і тютюновими виробами, а саме: торгівля алкогольними напоями або тютюновими виробами в приміщеннях або на територіях, заборонених законом, або в інших місцях, визначених рішенням відповідної сільської, селищної, міської ради як такі, де роздрібна торгівля алкогольними напоями або тютюновими виробами заборонена, а так само торгівля алкогольними напоями або тютюновими виробами через торгові автомати чи неповнолітніми особами, а також продаж алкогольних напоїв або тютюнових виробів особі, яка не досягла 18 років, - тягне за собою накладення штрафу від п'яти до двадцяти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Торгівля алкогольними напоями або тютюновими виробами з рук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від трьох до десяти неоподатковуваних мінімумів доходів громадян з конфіскацією предметів торгівлі.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Дії, передбачені частиною першою чи третьою цієї статті, вчинені особою, яку протягом року було піддано адміністративному стягненню за такі ж порушення, - тягнуть за собою накладення штрафу від двадцяти до тридцяти неоподатковуваних мінімумів доходів громадян з конфіскацією предметів торгівлі. ( Стаття 156 із змінами, внесеними згідно з Указом ПВР № 316-11 від 29.05.85, № 8918-11 від 07.03.90; Законами № 3683-12 від 15.12.93, № 55/97-ВР від 07.02.97; в редакції Законів № 1685-III ( </w:t>
      </w:r>
      <w:r>
        <w:rPr>
          <w:rFonts w:ascii="Times New Roman" w:eastAsia="Times New Roman" w:hAnsi="Times New Roman" w:cs="Times New Roman"/>
          <w:i/>
          <w:iCs/>
          <w:sz w:val="22"/>
          <w:szCs w:val="22"/>
          <w:u w:val="single"/>
        </w:rPr>
        <w:t>1685-14</w:t>
      </w:r>
      <w:r>
        <w:rPr>
          <w:rFonts w:ascii="Times New Roman" w:eastAsia="Times New Roman" w:hAnsi="Times New Roman" w:cs="Times New Roman"/>
          <w:sz w:val="22"/>
          <w:szCs w:val="22"/>
        </w:rPr>
        <w:t xml:space="preserve"> ) від 20.04.2000, № 2899-IV ( 2899-15 ) від 22.09.2005 )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156-1. </w:t>
      </w:r>
      <w:r>
        <w:rPr>
          <w:rFonts w:ascii="Times New Roman" w:eastAsia="Times New Roman" w:hAnsi="Times New Roman" w:cs="Times New Roman"/>
          <w:sz w:val="22"/>
          <w:szCs w:val="22"/>
        </w:rPr>
        <w:t>Порушення законодавства про захист прав споживачів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Відмова працівників торгівлі, громадського харчування та сфери послуг і громадян, які займаються підприємницькою діяльністю в цих галузях, у наданні громадянам-споживачам необхідної, доступної, достовірної та своєчасної інформації про товари (роботи, послуги), їх кількість, якість, асортимент, а також про їх виробника (виконавця, продавця), у навчанні безпечного та правильного їх використання, а так само обмеження прав громадян-споживачів на перевірку якості, комплектності, ваги та ціни придбаних товарів - тягнуть за собою накладення штрафу від одного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Відмова особами, зазначеними у частині першій цієї статті, громадянину-споживачу в реалізації його права в разі придбання ним товару неналежної якості - тягне за собою накладення штрафу від одного до вісімнадцяти неоподатковуваних мінімумів доходів громадян. ( Кодекс доповнено статтею 156-1 згідно із Законом № 3683-12 від 15.12.93, в редакції Закону № 23/97-ВР від 23.01.97, із змінами, внесеними згідно із Законами № 55/97-ВР від 07.02.97, № 1253-IV ( </w:t>
      </w:r>
      <w:r>
        <w:rPr>
          <w:rFonts w:ascii="Times New Roman" w:eastAsia="Times New Roman" w:hAnsi="Times New Roman" w:cs="Times New Roman"/>
          <w:i/>
          <w:iCs/>
          <w:sz w:val="22"/>
          <w:szCs w:val="22"/>
          <w:u w:val="single"/>
        </w:rPr>
        <w:t>1253-15</w:t>
      </w:r>
      <w:r>
        <w:rPr>
          <w:rFonts w:ascii="Times New Roman" w:eastAsia="Times New Roman" w:hAnsi="Times New Roman" w:cs="Times New Roman"/>
          <w:sz w:val="22"/>
          <w:szCs w:val="22"/>
        </w:rPr>
        <w:t xml:space="preserve"> ) від 18.11.2003 )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156-2. </w:t>
      </w:r>
      <w:r>
        <w:rPr>
          <w:rFonts w:ascii="Times New Roman" w:eastAsia="Times New Roman" w:hAnsi="Times New Roman" w:cs="Times New Roman"/>
          <w:sz w:val="22"/>
          <w:szCs w:val="22"/>
        </w:rPr>
        <w:t>Порушення встановленого порядку промислової переробки, зберігання, транспортування або знищення конфіскованих спирту, алкогольних напоїв чи тютюнових виробів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порядку промислової переробки, зберігання, транспортування або знищення конфіскованих спирту етилового, коньячного та плодового, алкогольних напоїв чи тютюнових виробів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від двадцяти до п'ятдесяти неоподатковуваних мінімумів доходів громадян. ( Кодекс доповнено статтею 156-2 згідно із Законом № 1685-III ( </w:t>
      </w:r>
      <w:r>
        <w:rPr>
          <w:rFonts w:ascii="Times New Roman" w:eastAsia="Times New Roman" w:hAnsi="Times New Roman" w:cs="Times New Roman"/>
          <w:i/>
          <w:iCs/>
          <w:sz w:val="22"/>
          <w:szCs w:val="22"/>
          <w:u w:val="single"/>
        </w:rPr>
        <w:t>1685-14</w:t>
      </w:r>
      <w:r>
        <w:rPr>
          <w:rFonts w:ascii="Times New Roman" w:eastAsia="Times New Roman" w:hAnsi="Times New Roman" w:cs="Times New Roman"/>
          <w:sz w:val="22"/>
          <w:szCs w:val="22"/>
        </w:rPr>
        <w:t xml:space="preserve"> ) від 20.04.2000 )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157 виключено на підставі Закону № 2635-IV ( </w:t>
      </w:r>
      <w:r>
        <w:rPr>
          <w:rFonts w:ascii="Times New Roman" w:eastAsia="Times New Roman" w:hAnsi="Times New Roman" w:cs="Times New Roman"/>
          <w:i/>
          <w:iCs/>
          <w:sz w:val="22"/>
          <w:szCs w:val="22"/>
          <w:u w:val="single"/>
        </w:rPr>
        <w:t>2635-15</w:t>
      </w:r>
      <w:r>
        <w:rPr>
          <w:rFonts w:ascii="Times New Roman" w:eastAsia="Times New Roman" w:hAnsi="Times New Roman" w:cs="Times New Roman"/>
          <w:sz w:val="22"/>
          <w:szCs w:val="22"/>
        </w:rPr>
        <w:t xml:space="preserve"> ) від 02.06.2005 )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158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159. </w:t>
      </w:r>
      <w:r>
        <w:rPr>
          <w:rFonts w:ascii="Times New Roman" w:eastAsia="Times New Roman" w:hAnsi="Times New Roman" w:cs="Times New Roman"/>
          <w:sz w:val="22"/>
          <w:szCs w:val="22"/>
        </w:rPr>
        <w:t>Порушення правил торгівлі на ринках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торгівлі на ринках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тягне за собою попередження або накладення штрафу на громадян від одного до трьох неоподатковуваних мінімумів доходів громадян і попередження або накладення штрафу на посадових осіб - від трьох до семи неоподатковуваних мінімумів доходів громадян. ( Стаття 159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160. </w:t>
      </w:r>
      <w:r>
        <w:rPr>
          <w:rFonts w:ascii="Times New Roman" w:eastAsia="Times New Roman" w:hAnsi="Times New Roman" w:cs="Times New Roman"/>
          <w:sz w:val="22"/>
          <w:szCs w:val="22"/>
        </w:rPr>
        <w:t>Торгівля з рук у невстановлених місцях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Торгівля в містах з рук на вулицях, площах, у дворах, під'їздах, скверах та в інших невстановлених місцях - тягне за собою накладення штрафу від одного до семи неоподатковуваних мінімумів доходів громадян з конфіскацією предметів торгівлі або без такої.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Торгівля з рук у невстановлених місцях промисловими товарами - тягне за собою накладення штрафу від шести до п'ятнадцяти неоподатковуваних мінімумів доходів громадян з конфіскацією предметів торгівлі. ( Стаття 160 із змінами, внесеними згідно з Указами ПВР № 7445-11 від 27.04.89, № 1255-12 від 25.06.91,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160-1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160-2. </w:t>
      </w:r>
      <w:r>
        <w:rPr>
          <w:rFonts w:ascii="Times New Roman" w:eastAsia="Times New Roman" w:hAnsi="Times New Roman" w:cs="Times New Roman"/>
          <w:sz w:val="22"/>
          <w:szCs w:val="22"/>
        </w:rPr>
        <w:t>Незаконна торговельна діяльність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Незаконна торговельна діяльність, тобто здійснення угод куплі-продажу товарів чи інших предметів з ухиленням від реєстрації в установленому порядку з метою одержання неконтрольованого державою прибутку, якщо розмір цього прибутку не перевищує семи неоподатковуваних мінімумів доходів громадян, - тягне за собою накладення штрафу від п'яти до двадцяти п'яти неоподатковуваних мінімумів доходів громадян з конфіскацією цих товарів і виручених грошей. ( Доповнено статтею 160-2 згідно з Указом ПВР № 7445-11 від 27.04.89; із змінами, внесеними згідно з Указом ПВР № 8918-11 від 07.03.90; Законами № 1255-12 від 25.06.91, № 2547-12 від 07.07.92,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160-3. </w:t>
      </w:r>
      <w:r>
        <w:rPr>
          <w:rFonts w:ascii="Times New Roman" w:eastAsia="Times New Roman" w:hAnsi="Times New Roman" w:cs="Times New Roman"/>
          <w:sz w:val="22"/>
          <w:szCs w:val="22"/>
        </w:rPr>
        <w:t>( Стаття 160-3 виключена на підставі Закону N 179/94-ВР від 22.09.94 ) Продаж у підприємствах торгівлі (громадського харчування), що належать громадянам на праві власності, або в кооперативах товарів за підвищеними цінами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Продаж у підприємствах торгівлі (громадського харчування), які належать громадянам на праві власності, або в кооперативах чи інших об'єднаннях, що мають дозвіл на торговельно-посередницьку діяльність, товарів, які виділяються з державних ринкових фондів або придбані ними в роздрібній мережі, за цінами, що перевищують встановлені роздрібні ціни на ці товари, з порушенням встановлених правил торгівлі, - тягне за собою накладення на особу, яка прийняла рішення про підвищення цін, штрафу в розмірі від п'ятисот до однієї тисячі карбованців з конфіскацією цих товарів та виручених грошей.</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першою цієї статті, вчинені повторно, - тягнуть за собою накладення штрафу в розмірі від однієї тисячі до трьох тисяч карбованців з конфіскацією цих товарів та виручених грошей. ( Доповнено статтею 160-3 згідно із Законом № 1255-12 від 25.06.91 )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160-4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161. </w:t>
      </w:r>
      <w:r>
        <w:rPr>
          <w:rFonts w:ascii="Times New Roman" w:eastAsia="Times New Roman" w:hAnsi="Times New Roman" w:cs="Times New Roman"/>
          <w:sz w:val="22"/>
          <w:szCs w:val="22"/>
        </w:rPr>
        <w:t>Незаконний відпуск або придбання бензину чи інших паливно-мастильних матеріалів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Незаконний відпуск або придбання бензину чи інших паливно-мастильних матеріалів, що належать державним або громадським підприємствам, установам і організаціям, при відсутності ознак розкрадання - тягне за собою накладення штрафу від чотирьох до восьми неоподатковуваних мінімумів доходів громадян. ( Стаття 161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162. </w:t>
      </w:r>
      <w:r>
        <w:rPr>
          <w:rFonts w:ascii="Times New Roman" w:eastAsia="Times New Roman" w:hAnsi="Times New Roman" w:cs="Times New Roman"/>
          <w:sz w:val="22"/>
          <w:szCs w:val="22"/>
        </w:rPr>
        <w:t>Порушення правил про валютні операції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Незаконні скуповування, продаж, обмін, використання валютних цінностей як засобу платежу або як застави - тягнуть за собою попередження або накладення штрафу від тридцяти до сорока чотирьох неоподатковуваних мінімумів доходів громадян з конфіскацією валютних цінностей. ( Стаття 162 із змінами, внесеними згідно з Указом ПВР № 4134-11 від 12.06.87; Законами № 2468-12 від 17.06.92, № 3890-12 від 28.01.94, № 55/97-ВР від 07.02.97, в редакції Закону № 1744-III ( </w:t>
      </w:r>
      <w:r>
        <w:rPr>
          <w:rFonts w:ascii="Times New Roman" w:eastAsia="Times New Roman" w:hAnsi="Times New Roman" w:cs="Times New Roman"/>
          <w:i/>
          <w:iCs/>
          <w:sz w:val="22"/>
          <w:szCs w:val="22"/>
          <w:u w:val="single"/>
        </w:rPr>
        <w:t>1744-14</w:t>
      </w:r>
      <w:r>
        <w:rPr>
          <w:rFonts w:ascii="Times New Roman" w:eastAsia="Times New Roman" w:hAnsi="Times New Roman" w:cs="Times New Roman"/>
          <w:sz w:val="22"/>
          <w:szCs w:val="22"/>
        </w:rPr>
        <w:t xml:space="preserve"> ) від 18.05.2000 )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163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163. </w:t>
      </w:r>
      <w:r>
        <w:rPr>
          <w:rFonts w:ascii="Times New Roman" w:eastAsia="Times New Roman" w:hAnsi="Times New Roman" w:cs="Times New Roman"/>
          <w:sz w:val="22"/>
          <w:szCs w:val="22"/>
        </w:rPr>
        <w:t>Порушення вимог законодавчих та інших</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нормативних актів з емісії цінних паперів</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вимог законодавчих та інших нормативних актів з емісії цінних паперів тягне за собою накладення штрафу на посадових осіб емітента цінних паперів, незалежно від форм власності - від десяти до ста неоподатковуваних мінімумів доходів громадян, на засновників (учасників) емітента чи їх посадових осіб чи уповноважених ними осіб - від п'ятдесяти до двохсот неоподатковуваних мінімумів доходів громадян. ( Кодекс доповнено статтею 163 згідно із Законом № 980-IV ( </w:t>
      </w:r>
      <w:r>
        <w:rPr>
          <w:rFonts w:ascii="Times New Roman" w:eastAsia="Times New Roman" w:hAnsi="Times New Roman" w:cs="Times New Roman"/>
          <w:i/>
          <w:iCs/>
          <w:sz w:val="22"/>
          <w:szCs w:val="22"/>
          <w:u w:val="single"/>
        </w:rPr>
        <w:t>980-15</w:t>
      </w:r>
      <w:r>
        <w:rPr>
          <w:rFonts w:ascii="Times New Roman" w:eastAsia="Times New Roman" w:hAnsi="Times New Roman" w:cs="Times New Roman"/>
          <w:sz w:val="22"/>
          <w:szCs w:val="22"/>
        </w:rPr>
        <w:t xml:space="preserve"> ) від 19.06.2003; із змінами, внесеними згідно із Законом № 3201-IV ( </w:t>
      </w:r>
      <w:r>
        <w:rPr>
          <w:rFonts w:ascii="Times New Roman" w:eastAsia="Times New Roman" w:hAnsi="Times New Roman" w:cs="Times New Roman"/>
          <w:i/>
          <w:iCs/>
          <w:sz w:val="22"/>
          <w:szCs w:val="22"/>
          <w:u w:val="single"/>
        </w:rPr>
        <w:t>3201-15</w:t>
      </w:r>
      <w:r>
        <w:rPr>
          <w:rFonts w:ascii="Times New Roman" w:eastAsia="Times New Roman" w:hAnsi="Times New Roman" w:cs="Times New Roman"/>
          <w:sz w:val="22"/>
          <w:szCs w:val="22"/>
        </w:rPr>
        <w:t xml:space="preserve"> ) від 15.12.2005 )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163-1. </w:t>
      </w:r>
      <w:r>
        <w:rPr>
          <w:rFonts w:ascii="Times New Roman" w:eastAsia="Times New Roman" w:hAnsi="Times New Roman" w:cs="Times New Roman"/>
          <w:sz w:val="22"/>
          <w:szCs w:val="22"/>
        </w:rPr>
        <w:t>Порушення порядку ведення податкового обліку, надання аудиторських висновків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Відсутність податкового обліку, порушення керівниками та іншими посадовими особами підприємств, установ, організацій встановленого законом порядку ведення податкового обліку, у тому числі неподання або несвоєчасне подання аудиторських висновків, подання яких передбачено законами України, - тягне за собою накладення штрафу у розмірі від п'яти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Дії, передбачені частиною першою цієї статті, вчинені особою, яку протягом року було піддано адміністративному стягненню за те ж порушення, - тягнуть за собою накладення штрафу у розмірі від десяти до п'ятнадцяти неоподатковуваних мінімумів доходів громадян. ( Кодекс доповнено статтею 163-1 згідно із Законом № 2322-IV ( </w:t>
      </w:r>
      <w:r>
        <w:rPr>
          <w:rFonts w:ascii="Times New Roman" w:eastAsia="Times New Roman" w:hAnsi="Times New Roman" w:cs="Times New Roman"/>
          <w:i/>
          <w:iCs/>
          <w:sz w:val="22"/>
          <w:szCs w:val="22"/>
          <w:u w:val="single"/>
        </w:rPr>
        <w:t>2322-15</w:t>
      </w:r>
      <w:r>
        <w:rPr>
          <w:rFonts w:ascii="Times New Roman" w:eastAsia="Times New Roman" w:hAnsi="Times New Roman" w:cs="Times New Roman"/>
          <w:sz w:val="22"/>
          <w:szCs w:val="22"/>
        </w:rPr>
        <w:t xml:space="preserve"> ) від 12.01.2005 )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163-2. </w:t>
      </w:r>
      <w:r>
        <w:rPr>
          <w:rFonts w:ascii="Times New Roman" w:eastAsia="Times New Roman" w:hAnsi="Times New Roman" w:cs="Times New Roman"/>
          <w:sz w:val="22"/>
          <w:szCs w:val="22"/>
        </w:rPr>
        <w:t>Неподання або несвоєчасне подання платіжних доручень на перерахування належних до сплати податків та зборів (обов'язкових платежів)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Неподання або несвоєчасне подання посадовими особами підприємств, установ та організацій платіжних доручень на перерахування належних до сплати податків та зборів (обов'язкових платежів), - тягне за собою накладення штрафу на посадових осіб у розмірі від п'яти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Дії, передбачені частиною першою цієї статті, вчинені особою, яку протягом року було піддано адміністративному стягненню за те ж порушення, - тягнуть за собою накладення штрафу на посадових осіб у розмірі від десяти до п'ятнадцяти неоподатковуваних мінімумів доходів громадян. ( Кодекс доповнено статтею 163-2 згідно із Законом № 2322-IV ( </w:t>
      </w:r>
      <w:r>
        <w:rPr>
          <w:rFonts w:ascii="Times New Roman" w:eastAsia="Times New Roman" w:hAnsi="Times New Roman" w:cs="Times New Roman"/>
          <w:i/>
          <w:iCs/>
          <w:sz w:val="22"/>
          <w:szCs w:val="22"/>
          <w:u w:val="single"/>
        </w:rPr>
        <w:t>2322-15</w:t>
      </w:r>
      <w:r>
        <w:rPr>
          <w:rFonts w:ascii="Times New Roman" w:eastAsia="Times New Roman" w:hAnsi="Times New Roman" w:cs="Times New Roman"/>
          <w:sz w:val="22"/>
          <w:szCs w:val="22"/>
        </w:rPr>
        <w:t xml:space="preserve"> ) від 12.01.2005 )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163-3. </w:t>
      </w:r>
      <w:r>
        <w:rPr>
          <w:rFonts w:ascii="Times New Roman" w:eastAsia="Times New Roman" w:hAnsi="Times New Roman" w:cs="Times New Roman"/>
          <w:sz w:val="22"/>
          <w:szCs w:val="22"/>
        </w:rPr>
        <w:t>Невиконання законних вимог посадових осіб органів державної податкової служби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Невиконання керівниками та іншими посадовими особами підприємств, установ, організацій, включаючи установи Національного банку України, комерційні банки та інші фінансово-кредитні установи, законних вимог посадових осіб органів державної податкової служби, перелічених у пунктах 5-8 частини першої статті 11 Закону України "Про державну податкову службу в Україні" ( </w:t>
      </w:r>
      <w:r>
        <w:rPr>
          <w:rFonts w:ascii="Times New Roman" w:eastAsia="Times New Roman" w:hAnsi="Times New Roman" w:cs="Times New Roman"/>
          <w:i/>
          <w:iCs/>
          <w:sz w:val="22"/>
          <w:szCs w:val="22"/>
          <w:u w:val="single"/>
        </w:rPr>
        <w:t>509-12</w:t>
      </w:r>
      <w:r>
        <w:rPr>
          <w:rFonts w:ascii="Times New Roman" w:eastAsia="Times New Roman" w:hAnsi="Times New Roman" w:cs="Times New Roman"/>
          <w:sz w:val="22"/>
          <w:szCs w:val="22"/>
        </w:rPr>
        <w:t xml:space="preserve"> ), - тягне за собою попередження або накладення штрафу у розмірі від п'яти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Дії, передбачені частиною першою цієї статті, вчинені особою, яку протягом року було піддано адміністративному стягненню за те ж порушення, - тягнуть за собою накладення штрафу у розмірі від десяти до п'ятнадцяти неоподатковуваних мінімумів доходів громадян. ( Кодекс доповнено статтею 163-3 згідно із Законом № 2322-IV ( </w:t>
      </w:r>
      <w:r>
        <w:rPr>
          <w:rFonts w:ascii="Times New Roman" w:eastAsia="Times New Roman" w:hAnsi="Times New Roman" w:cs="Times New Roman"/>
          <w:i/>
          <w:iCs/>
          <w:sz w:val="22"/>
          <w:szCs w:val="22"/>
          <w:u w:val="single"/>
        </w:rPr>
        <w:t>2322-15</w:t>
      </w:r>
      <w:r>
        <w:rPr>
          <w:rFonts w:ascii="Times New Roman" w:eastAsia="Times New Roman" w:hAnsi="Times New Roman" w:cs="Times New Roman"/>
          <w:sz w:val="22"/>
          <w:szCs w:val="22"/>
        </w:rPr>
        <w:t xml:space="preserve"> ) від 12.01.2005 )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163-4. </w:t>
      </w:r>
      <w:r>
        <w:rPr>
          <w:rFonts w:ascii="Times New Roman" w:eastAsia="Times New Roman" w:hAnsi="Times New Roman" w:cs="Times New Roman"/>
          <w:sz w:val="22"/>
          <w:szCs w:val="22"/>
        </w:rPr>
        <w:t>Порушення порядку утримання та перерахування податку на доходи фізичних осіб і подання відомостей про виплачені доходи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Неутримання або неперерахування до бюджету сум податку на доходи фізичних осіб при виплаті фізичній особі доходів, перерахування податку на доходи фізичних осіб за рахунок коштів підприємств, установ і організацій (крім випадків, коли таке перерахування дозволено законодавством), неповідомлення або несвоєчасне повідомлення державним податковим інспекціям за встановленою формою відомостей про доходи громадян, - тягне за собою попередження або накладення штрафу на посадових осіб підприємств, установ і організацій, а також на громадян - суб'єктів підприємницької діяльності у розмірі від двох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Дії, передбачені частиною першою цієї статті, вчинені особою, яку протягом року було піддано адміністративному стягненню за те ж порушення, - тягнуть за собою накладення штрафу на посадових осіб підприємств, установ і організацій, а також на громадян - суб'єктів підприємницької діяльності у розмірі від трьох до п'яти неоподатковуваних мінімумів доходів громадян. ( Кодекс доповнено статтею 163-4 згідно із Законом № 2322-IV ( </w:t>
      </w:r>
      <w:r>
        <w:rPr>
          <w:rFonts w:ascii="Times New Roman" w:eastAsia="Times New Roman" w:hAnsi="Times New Roman" w:cs="Times New Roman"/>
          <w:i/>
          <w:iCs/>
          <w:sz w:val="22"/>
          <w:szCs w:val="22"/>
          <w:u w:val="single"/>
        </w:rPr>
        <w:t>2322-15</w:t>
      </w:r>
      <w:r>
        <w:rPr>
          <w:rFonts w:ascii="Times New Roman" w:eastAsia="Times New Roman" w:hAnsi="Times New Roman" w:cs="Times New Roman"/>
          <w:sz w:val="22"/>
          <w:szCs w:val="22"/>
        </w:rPr>
        <w:t xml:space="preserve"> ) від 12.01.2005 )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 </w:t>
      </w:r>
      <w:r>
        <w:rPr>
          <w:rFonts w:ascii="Times New Roman" w:eastAsia="Times New Roman" w:hAnsi="Times New Roman" w:cs="Times New Roman"/>
          <w:sz w:val="22"/>
          <w:szCs w:val="22"/>
        </w:rPr>
        <w:t>Порушення порядку провадження господарської діяльності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Провадження господарської діяльності без державної реєстрації як суб'єкта господарювання або без одержання ліцензії на провадження певного виду господарської діяльності, що підлягає ліцензуванню відповідно до закону, чи без одержання дозволу, іншого документа дозвільного характеру, якщо його одержання передбачене законом, - тягне за собою накладення штрафу від двадцяти до сорока неоподатковуваних мінімумів доходів громадян з конфіскацією виготовленої продукції, знарядь виробництва і сировини чи без такої.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першою цієї статті, вчинені особою, яку протягом року було піддано адміністративному стягненню за те ж порушення, - тягнуть за собою накладення штрафу від тридцяти до шістдесяти неоподатковуваних мінімумів доходів громадян з конфіскацією виготовленої продукції, знарядь виробництва і сировини чи без такої.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Надання суб'єктом господарювання дозвільному органу або адміністратору недостовірної інформації щодо відповідності матеріально-технічної бази вимогам законодавства - тягне за собою накладення штрафу від сорока до ста неоподатковуваних мінімумів доходів громадян. ( Стаття 164 із змінами, внесеними згідно з Указом ПВР № 2444-11 від 27.06.86; Законами № 3888-12 від 28.01.94,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1284-IV ( </w:t>
      </w:r>
      <w:r>
        <w:rPr>
          <w:rFonts w:ascii="Times New Roman" w:eastAsia="Times New Roman" w:hAnsi="Times New Roman" w:cs="Times New Roman"/>
          <w:i/>
          <w:iCs/>
          <w:sz w:val="22"/>
          <w:szCs w:val="22"/>
          <w:u w:val="single"/>
        </w:rPr>
        <w:t>1284-15</w:t>
      </w:r>
      <w:r>
        <w:rPr>
          <w:rFonts w:ascii="Times New Roman" w:eastAsia="Times New Roman" w:hAnsi="Times New Roman" w:cs="Times New Roman"/>
          <w:sz w:val="22"/>
          <w:szCs w:val="22"/>
        </w:rPr>
        <w:t xml:space="preserve"> ) від 18.11.2003; в редакції Законів № 2322-IV ( </w:t>
      </w:r>
      <w:r>
        <w:rPr>
          <w:rFonts w:ascii="Times New Roman" w:eastAsia="Times New Roman" w:hAnsi="Times New Roman" w:cs="Times New Roman"/>
          <w:i/>
          <w:iCs/>
          <w:sz w:val="22"/>
          <w:szCs w:val="22"/>
          <w:u w:val="single"/>
        </w:rPr>
        <w:t>2322-15</w:t>
      </w:r>
      <w:r>
        <w:rPr>
          <w:rFonts w:ascii="Times New Roman" w:eastAsia="Times New Roman" w:hAnsi="Times New Roman" w:cs="Times New Roman"/>
          <w:sz w:val="22"/>
          <w:szCs w:val="22"/>
        </w:rPr>
        <w:t xml:space="preserve"> ) від 12.01.2005, № 2806-IV ( 2806-15 ) від 06.09.2005 )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164-1. </w:t>
      </w:r>
      <w:r>
        <w:rPr>
          <w:rFonts w:ascii="Times New Roman" w:eastAsia="Times New Roman" w:hAnsi="Times New Roman" w:cs="Times New Roman"/>
          <w:sz w:val="22"/>
          <w:szCs w:val="22"/>
        </w:rPr>
        <w:t>Порушення порядку подання декларації про доходи та ведення обліку доходів і витрат</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Неподання або несвоєчасне подання громадянами декларацій про доходи чи включення до декларацій перекручених даних, неведення обліку або неналежне ведення обліку доходів і витрат, для яких законами України встановлено обов'язкову форму обліку, - тягне за собою попередження або накладення штрафу у розмірі від трьох до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Дії, передбачені частиною першою цієї статті, вчинені особою, яку протягом року було піддано адміністративному стягненню за те ж порушення, - тягнуть за собою накладення штрафу у розмірі від п'яти до восьми неоподатковуваних мінімумів доходів громадян. ( Доповнено статтею 164-1 згідно з Указом ПВР № 2444-11 від 27.06.86; із змінами, внесеними згідно із Законом № 55/97-ВР від 07.02.97; в редакції Закону № 2322-IV ( </w:t>
      </w:r>
      <w:r>
        <w:rPr>
          <w:rFonts w:ascii="Times New Roman" w:eastAsia="Times New Roman" w:hAnsi="Times New Roman" w:cs="Times New Roman"/>
          <w:i/>
          <w:iCs/>
          <w:sz w:val="22"/>
          <w:szCs w:val="22"/>
          <w:u w:val="single"/>
        </w:rPr>
        <w:t>2322-15</w:t>
      </w:r>
      <w:r>
        <w:rPr>
          <w:rFonts w:ascii="Times New Roman" w:eastAsia="Times New Roman" w:hAnsi="Times New Roman" w:cs="Times New Roman"/>
          <w:sz w:val="22"/>
          <w:szCs w:val="22"/>
        </w:rPr>
        <w:t xml:space="preserve"> ) від 12.01.2005 )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164-2. </w:t>
      </w:r>
      <w:r>
        <w:rPr>
          <w:rFonts w:ascii="Times New Roman" w:eastAsia="Times New Roman" w:hAnsi="Times New Roman" w:cs="Times New Roman"/>
          <w:sz w:val="22"/>
          <w:szCs w:val="22"/>
        </w:rPr>
        <w:t>Порушення законодавства з фінансових питань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Приховування в обліку валютних та інших доходів, непродуктивних витрат і збитків, відсутність бухгалтерського обліку або ведення його з порушенням установленого порядку, внесення неправдивих даних до фінансової звітності, неподання фінансової звітності, несвоєчасне або неякісне проведення інвентарізацій грошових коштів і матеріальних цінностей, порушення правил ведення касових операцій, перешкоджання працівникам державної контрольно-ревізійної служби у проведенні ревізій та перевірок, невжиття заходів по відшкодуванню з винних осіб збитків від недостач, розтрат, крадіжок і безгосподарності - тягнуть за собою накладення штрафу від восьми до п'ятнадцяти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Ті самі дії, вчинені особою, яку протягом року було піддано адміністративному стягненню за одно з правопорушень, зазначених у частині першій цієї статті, - тягнуть за собою накладення штрафу від десяти до двадцяти неоподатковуваних мінімумів доходів громадян. ( Доповнено статтею 164-2 згідно із Законом № 2941а-12 від 26.01.93; із змінами, внесеними згідно із Законами № 3888-12 від 28.01.94, № 155/94-ВР від 29.07.94, № 328/96-ВР від 12.07.96, № 1708-III ( </w:t>
      </w:r>
      <w:r>
        <w:rPr>
          <w:rFonts w:ascii="Times New Roman" w:eastAsia="Times New Roman" w:hAnsi="Times New Roman" w:cs="Times New Roman"/>
          <w:i/>
          <w:iCs/>
          <w:sz w:val="22"/>
          <w:szCs w:val="22"/>
          <w:u w:val="single"/>
        </w:rPr>
        <w:t>1708-14</w:t>
      </w:r>
      <w:r>
        <w:rPr>
          <w:rFonts w:ascii="Times New Roman" w:eastAsia="Times New Roman" w:hAnsi="Times New Roman" w:cs="Times New Roman"/>
          <w:sz w:val="22"/>
          <w:szCs w:val="22"/>
        </w:rPr>
        <w:t xml:space="preserve"> ) від 11.05.2000, № 3047-III ( 3047-14 ) від 07.02.2002 )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164-3. </w:t>
      </w:r>
      <w:r>
        <w:rPr>
          <w:rFonts w:ascii="Times New Roman" w:eastAsia="Times New Roman" w:hAnsi="Times New Roman" w:cs="Times New Roman"/>
          <w:sz w:val="22"/>
          <w:szCs w:val="22"/>
        </w:rPr>
        <w:t>Недобросовісна конкуренція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Незаконне копіювання форми, упаковки, зовнішнього оформлення, а так само імітація, копіювання, пряме відтворення товару іншого підприємця, самовільне використання його імені - тягне за собою накладення штрафу від тридцяти до сорока чотирьох неоподатковуваних мінімумів доходів громадян з конфіскацією виготовленої продукції, знарядь виробництва і сировини чи без такої.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Умисне поширення неправдивих або неточних відомостей, які можуть завдати шкоди діловій репутації або майновим інтересам іншого підприємця, - тягне за собою накладення штрафу від п'яти до дев'яти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Отримання, використання, розголошення комерційної таємниці, а також конфіденціальної інформації з метою заподіяння шкоди діловій репутації або майну іншого підприємця - тягне за собою накладення штрафу від дев'яти до вісімнадцяти неоподатковуваних мінімумів доходів громадян. ( Доповнено статтею 164-3 згідно із Законом № 3888-12 від 28.01.94; із змінами, внесеними згідно із Законами № 75/95-ВР від 28.02.95, № 55/97-ВР від 07.02.97, № 2362-III ( </w:t>
      </w:r>
      <w:r>
        <w:rPr>
          <w:rFonts w:ascii="Times New Roman" w:eastAsia="Times New Roman" w:hAnsi="Times New Roman" w:cs="Times New Roman"/>
          <w:i/>
          <w:iCs/>
          <w:sz w:val="22"/>
          <w:szCs w:val="22"/>
          <w:u w:val="single"/>
        </w:rPr>
        <w:t>2362-14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164-4. </w:t>
      </w:r>
      <w:r>
        <w:rPr>
          <w:rFonts w:ascii="Times New Roman" w:eastAsia="Times New Roman" w:hAnsi="Times New Roman" w:cs="Times New Roman"/>
          <w:sz w:val="22"/>
          <w:szCs w:val="22"/>
        </w:rPr>
        <w:t>Несвоєчасне здавання виторгу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Здавання виторгу торговельними підприємствами всіх форм власності, що здійснюють реалізацію товарів за готівку, з порушенням термінів, установлених правилами розрахунків і ведення касових операцій, - тягне за собою накладення штрафу на осіб, відповідальних за здавання виторгу, від сімнадцяти до вісімдесяти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повторно протягом року після накладення адміністративного стягнення за порушення, передбачене частиною першою цієї статті, - тягнуть за собою накладення штрафу від сорока трьох до ста сімдесяти п'яти неоподатковуваних мінімумів доходів громадян. ( Кодекс доповнено статтею 164-4 згідно із Законом № 155/94-ВР від 29.07.94, із змінами, внесеними згідно із Законом № 328/96-ВР від 12.07.96 )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164-5. </w:t>
      </w:r>
      <w:r>
        <w:rPr>
          <w:rFonts w:ascii="Times New Roman" w:eastAsia="Times New Roman" w:hAnsi="Times New Roman" w:cs="Times New Roman"/>
          <w:sz w:val="22"/>
          <w:szCs w:val="22"/>
        </w:rPr>
        <w:t>Зберігання або транспортування алкогольних напоїв чи тютюнових виробів, на яких немає марок акцизного збору встановленого зразка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Зберігання або транспортування алкогольних напоїв чи тютюнових виробів, на яких немає належним чином розміщених марок акцизного збору, або з підробленими чи фальсифікованими марками акцизного збору посадовими особами підприємств-виробників, імпортерів і продавців цих товарів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двадцяти до ста неоподатковуваних мінімумів доходів громадян з конфіскацією таких алкогольних напоїв або тютюнових виробів.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стягненню за будь-яке з правопорушень, зазначених у частині першій цієї статті, або вчинені у великих розмірах,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ста до трьохсот неоподатковуваних мінімумів доходів громадян з конфіскацією таких алкогольних напоїв чи тютюнових виробів.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Незаконне зберігання марок акцизного збору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від трьох до п'ятнадцяти неоподатковуваних мінімумів доходів громадян з конфіскацією марок акцизного збору.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Примітка. Під великим розміром слід розуміти вартість алкогольних напоїв або тютюнових виробів, яка у сто чи більше разів перевищує неоподатковуваний мінімум доходів громадян. ( Кодекс доповнено статтею 164-5 згідно із Законом № 323/96-ВР від 12.07.96, в редакції Закону № 1685-III ( </w:t>
      </w:r>
      <w:r>
        <w:rPr>
          <w:rFonts w:ascii="Times New Roman" w:eastAsia="Times New Roman" w:hAnsi="Times New Roman" w:cs="Times New Roman"/>
          <w:i/>
          <w:iCs/>
          <w:sz w:val="22"/>
          <w:szCs w:val="22"/>
          <w:u w:val="single"/>
        </w:rPr>
        <w:t>1685-14</w:t>
      </w:r>
      <w:r>
        <w:rPr>
          <w:rFonts w:ascii="Times New Roman" w:eastAsia="Times New Roman" w:hAnsi="Times New Roman" w:cs="Times New Roman"/>
          <w:sz w:val="22"/>
          <w:szCs w:val="22"/>
        </w:rPr>
        <w:t xml:space="preserve"> ) від 20.04.2000 )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164-6. </w:t>
      </w:r>
      <w:r>
        <w:rPr>
          <w:rFonts w:ascii="Times New Roman" w:eastAsia="Times New Roman" w:hAnsi="Times New Roman" w:cs="Times New Roman"/>
          <w:sz w:val="22"/>
          <w:szCs w:val="22"/>
        </w:rPr>
        <w:t>Демонстрування і розповсюдження фільмів без державного посвідчення на право розповсюдження і демонстрування фільмів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Демонстрування фільмів або розповсюдження фільмів шляхом продажу чи передачі в прокат фільмокопій без державного посвідчення на право розповсюдження і демонстрування фільмів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двадцяти до сорока п'яти неоподатковуваних мінімумів доходів громадян з конфіскацією фільмокопій, а також грошей, отриманих від їх демонстрування, продажу або передачі в прокат.</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застосування заходів адміністративного стягнення,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сорока п'яти до ста неоподатковуваних мінімумів доходів громадян з конфіскацією фільмокопій, а також грошей, отриманих від їх демонстрування, продажу або передачі в прокат.</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Розповсюдження фільмів шляхом виготовлення фільмокопій без державного посвідчення на право розповсюдження і демонстрування фільмів з метою їх демонстрування, продажу, передачі в прокат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шістдесяти до дев'яноста неоподатковуваних мінімумів доходів громадян з конфіскацією фільмокопій, засобів їх виготовлення, а також грошей, отриманих від їх демонстрування, продажу або передачі в прокат.</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третьою цієї статті, вчинені повторно протягом року після застосування заходів адміністративного стягнення,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дев'яноста до ста п'ятдесяти неоподатковуваних мінімумів доходів громадян з конфіскацією фільмокопій, засобів їх виготовлення, а також грошей, отриманих від їх демонстрування, продажу або передачі в прокат. ( Кодекс доповнено статтею 164-6 згідно із Законом № 497/96-ВР від 14.11.96; в редакції Закону № 998-XIV ( </w:t>
      </w:r>
      <w:r>
        <w:rPr>
          <w:rFonts w:ascii="Times New Roman" w:eastAsia="Times New Roman" w:hAnsi="Times New Roman" w:cs="Times New Roman"/>
          <w:i/>
          <w:iCs/>
          <w:sz w:val="22"/>
          <w:szCs w:val="22"/>
          <w:u w:val="single"/>
        </w:rPr>
        <w:t>998-14</w:t>
      </w:r>
      <w:r>
        <w:rPr>
          <w:rFonts w:ascii="Times New Roman" w:eastAsia="Times New Roman" w:hAnsi="Times New Roman" w:cs="Times New Roman"/>
          <w:sz w:val="22"/>
          <w:szCs w:val="22"/>
        </w:rPr>
        <w:t xml:space="preserve"> ) від 16.07.99 )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164-7. </w:t>
      </w:r>
      <w:r>
        <w:rPr>
          <w:rFonts w:ascii="Times New Roman" w:eastAsia="Times New Roman" w:hAnsi="Times New Roman" w:cs="Times New Roman"/>
          <w:sz w:val="22"/>
          <w:szCs w:val="22"/>
        </w:rPr>
        <w:t>Порушення умов розповсюдження і демонстрування фільмів, передбачених державним посвідченням на право розповсюдження і демонстрування фільмів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Розповсюдження і демонстрування фільмів з порушенням умов, передбачених державним посвідченням на право розповсюдження і демонстрування фільмів,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двадцяти до тридцяти п'яти неоподатковуваних мінімумів доходів громадян з конфіскацією фільмокопій, а також грошей, отриманих від їх демонстрування, продажу або передачі в прокат.</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застосування заходів адміністративного стягнення,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тридцяти п'яти до сімдесяти неоподатковуваних мінімумів доходів громадян з конфіскацією фільмокопій, а також грошей, отриманих від їх демонстрування, продажу або передачі в прокат. ( Кодекс доповнено статтею 164-7 згідно із Законом № 497/96-ВР від 14.11.96; в редакції Закону № 998-XIV ( </w:t>
      </w:r>
      <w:r>
        <w:rPr>
          <w:rFonts w:ascii="Times New Roman" w:eastAsia="Times New Roman" w:hAnsi="Times New Roman" w:cs="Times New Roman"/>
          <w:i/>
          <w:iCs/>
          <w:sz w:val="22"/>
          <w:szCs w:val="22"/>
          <w:u w:val="single"/>
        </w:rPr>
        <w:t>998-14</w:t>
      </w:r>
      <w:r>
        <w:rPr>
          <w:rFonts w:ascii="Times New Roman" w:eastAsia="Times New Roman" w:hAnsi="Times New Roman" w:cs="Times New Roman"/>
          <w:sz w:val="22"/>
          <w:szCs w:val="22"/>
        </w:rPr>
        <w:t xml:space="preserve"> ) від 16.07.99 )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164-8. </w:t>
      </w:r>
      <w:r>
        <w:rPr>
          <w:rFonts w:ascii="Times New Roman" w:eastAsia="Times New Roman" w:hAnsi="Times New Roman" w:cs="Times New Roman"/>
          <w:sz w:val="22"/>
          <w:szCs w:val="22"/>
        </w:rPr>
        <w:t>Недотримання квоти демонстрування національних фільмів при використанні національного екранного часу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Недотримання суб'єктами кінематографії та телебачення квоти демонстрування національних фільмів при використанні національного екранного часу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від шістдесяти до дев'яноста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застосування заходів адміністративного стягнення,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осіб від дев'яноста до ста п'ятдесяти неоподатковуваних мінімумів доходів громадян. ( Кодекс доповнено статтею 164-8 згідно із Законом № 497/96-ВР від 14.11.96; в редакції Закону № 998-XIV ( </w:t>
      </w:r>
      <w:r>
        <w:rPr>
          <w:rFonts w:ascii="Times New Roman" w:eastAsia="Times New Roman" w:hAnsi="Times New Roman" w:cs="Times New Roman"/>
          <w:i/>
          <w:iCs/>
          <w:sz w:val="22"/>
          <w:szCs w:val="22"/>
          <w:u w:val="single"/>
        </w:rPr>
        <w:t>998-14</w:t>
      </w:r>
      <w:r>
        <w:rPr>
          <w:rFonts w:ascii="Times New Roman" w:eastAsia="Times New Roman" w:hAnsi="Times New Roman" w:cs="Times New Roman"/>
          <w:sz w:val="22"/>
          <w:szCs w:val="22"/>
        </w:rPr>
        <w:t xml:space="preserve"> ) від 16.07.99 )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164-9. </w:t>
      </w:r>
      <w:r>
        <w:rPr>
          <w:rFonts w:ascii="Times New Roman" w:eastAsia="Times New Roman" w:hAnsi="Times New Roman" w:cs="Times New Roman"/>
          <w:sz w:val="22"/>
          <w:szCs w:val="22"/>
        </w:rPr>
        <w:t>Незаконне розповсюдження примірників аудіовізуальних творів, фонограм, відеограм, комп'ютерних програм, баз даних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Розповсюдження примірників аудіовізуальних творів, фонограм, відеограм, комп'ютерних програм, баз даних, упаковки яких не марковані контрольними марками або марковані контрольними марками, що мають серію чи містять інформацію, які не відповідають носію цього примірника, або номер, який не відповідає даним Єдиного реєстру одержувачів контрольних марок,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десяти до ста неоподатковуваних мінімумів доходів громадян з конфіскацією цих примірників аудіовізуальних творів, фонограм, відеограм, комп'ютерних програм, баз даних.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Та сама дія, вчинена особою, яку протягом року було піддано адміністративному стягненню за одне з правопорушень, зазначених у частині першій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п'ятдесяти до двохсот неоподатковуваних мінімумів доходів громадян з конфіскацією цих примірників аудіовізуальних творів, фонограм, відеограм, комп'ютерних програм, баз даних. ( Кодекс доповнено статтею 164-9 згідно із Законом № 1587-III ( </w:t>
      </w:r>
      <w:r>
        <w:rPr>
          <w:rFonts w:ascii="Times New Roman" w:eastAsia="Times New Roman" w:hAnsi="Times New Roman" w:cs="Times New Roman"/>
          <w:i/>
          <w:iCs/>
          <w:sz w:val="22"/>
          <w:szCs w:val="22"/>
          <w:u w:val="single"/>
        </w:rPr>
        <w:t>1587-14</w:t>
      </w:r>
      <w:r>
        <w:rPr>
          <w:rFonts w:ascii="Times New Roman" w:eastAsia="Times New Roman" w:hAnsi="Times New Roman" w:cs="Times New Roman"/>
          <w:sz w:val="22"/>
          <w:szCs w:val="22"/>
        </w:rPr>
        <w:t xml:space="preserve"> ) від 23.03.2000, в редакції Закону № 1098-IV ( </w:t>
      </w:r>
      <w:r>
        <w:rPr>
          <w:rFonts w:ascii="Times New Roman" w:eastAsia="Times New Roman" w:hAnsi="Times New Roman" w:cs="Times New Roman"/>
          <w:i/>
          <w:iCs/>
          <w:sz w:val="22"/>
          <w:szCs w:val="22"/>
          <w:u w:val="single"/>
        </w:rPr>
        <w:t>1098-15</w:t>
      </w:r>
      <w:r>
        <w:rPr>
          <w:rFonts w:ascii="Times New Roman" w:eastAsia="Times New Roman" w:hAnsi="Times New Roman" w:cs="Times New Roman"/>
          <w:sz w:val="22"/>
          <w:szCs w:val="22"/>
        </w:rPr>
        <w:t xml:space="preserve"> ) від 10.07.2003 )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164-10. </w:t>
      </w:r>
      <w:r>
        <w:rPr>
          <w:rFonts w:ascii="Times New Roman" w:eastAsia="Times New Roman" w:hAnsi="Times New Roman" w:cs="Times New Roman"/>
          <w:sz w:val="22"/>
          <w:szCs w:val="22"/>
        </w:rPr>
        <w:t>Порушення законодавства, що регулює здійснення операцій з металобрухтом</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законодавства, що регулює здійснення операцій з металобрухтом,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двадцяти до ста неоподатковуваних мінімумів доходів громадян з конфіскацією металобрухту, а також грошей, отриманих від його реалізації. ( Кодекс доповнено статтею 164-10 згідно із Законом № 2114-III ( </w:t>
      </w:r>
      <w:r>
        <w:rPr>
          <w:rFonts w:ascii="Times New Roman" w:eastAsia="Times New Roman" w:hAnsi="Times New Roman" w:cs="Times New Roman"/>
          <w:i/>
          <w:iCs/>
          <w:sz w:val="22"/>
          <w:szCs w:val="22"/>
          <w:u w:val="single"/>
        </w:rPr>
        <w:t>2114-14</w:t>
      </w:r>
      <w:r>
        <w:rPr>
          <w:rFonts w:ascii="Times New Roman" w:eastAsia="Times New Roman" w:hAnsi="Times New Roman" w:cs="Times New Roman"/>
          <w:sz w:val="22"/>
          <w:szCs w:val="22"/>
        </w:rPr>
        <w:t xml:space="preserve"> ) від 16.11.2000 )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164-11 виключено на підставі Закону № 2252-IV ( </w:t>
      </w:r>
      <w:r>
        <w:rPr>
          <w:rFonts w:ascii="Times New Roman" w:eastAsia="Times New Roman" w:hAnsi="Times New Roman" w:cs="Times New Roman"/>
          <w:i/>
          <w:iCs/>
          <w:sz w:val="22"/>
          <w:szCs w:val="22"/>
          <w:u w:val="single"/>
        </w:rPr>
        <w:t>2252-15</w:t>
      </w:r>
      <w:r>
        <w:rPr>
          <w:rFonts w:ascii="Times New Roman" w:eastAsia="Times New Roman" w:hAnsi="Times New Roman" w:cs="Times New Roman"/>
          <w:sz w:val="22"/>
          <w:szCs w:val="22"/>
        </w:rPr>
        <w:t xml:space="preserve"> ) від 16.12.2004 )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164-12. </w:t>
      </w:r>
      <w:r>
        <w:rPr>
          <w:rFonts w:ascii="Times New Roman" w:eastAsia="Times New Roman" w:hAnsi="Times New Roman" w:cs="Times New Roman"/>
          <w:sz w:val="22"/>
          <w:szCs w:val="22"/>
        </w:rPr>
        <w:t>Порушення законодавства про бюджетну систему України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Використання бюджетних коштів усупереч їх цільовому призначенню або недотримання порядку проведення операцій з бюджетними коштами, як це встановлено чинним бюджетним законодавством,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від тридцяти до сімдесяти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накладення адміністративного стягнення,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осіб від сімдесяти до ста неоподатковуваних мінімумів доходів громадян. ( Кодекс доповнено статтею 164-12 згідно із Законом № 2787-III ( </w:t>
      </w:r>
      <w:r>
        <w:rPr>
          <w:rFonts w:ascii="Times New Roman" w:eastAsia="Times New Roman" w:hAnsi="Times New Roman" w:cs="Times New Roman"/>
          <w:i/>
          <w:iCs/>
          <w:sz w:val="22"/>
          <w:szCs w:val="22"/>
          <w:u w:val="single"/>
        </w:rPr>
        <w:t>2787-14</w:t>
      </w:r>
      <w:r>
        <w:rPr>
          <w:rFonts w:ascii="Times New Roman" w:eastAsia="Times New Roman" w:hAnsi="Times New Roman" w:cs="Times New Roman"/>
          <w:sz w:val="22"/>
          <w:szCs w:val="22"/>
        </w:rPr>
        <w:t xml:space="preserve"> ) від 15.11.2001 )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164-13. </w:t>
      </w:r>
      <w:r>
        <w:rPr>
          <w:rFonts w:ascii="Times New Roman" w:eastAsia="Times New Roman" w:hAnsi="Times New Roman" w:cs="Times New Roman"/>
          <w:sz w:val="22"/>
          <w:szCs w:val="22"/>
        </w:rPr>
        <w:t>Порушення законодавства, що регулює виробництво, експорт, імпорт дисків для лазерних систем зчитування, експорт, імпорт обладнання чи сировини для їх виробництва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законодавства, що регулює виробництво, експорт, імпорт дисків для лазерних систем зчитування, експорт, імпорт обладнання чи сировини для їх виробництва,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двадцяти до двохсот неоподатковуваних мінімумів доходів громадян. ( Кодекс доповнено статтею 164-13 згідно із Законом № 2953-III ( </w:t>
      </w:r>
      <w:r>
        <w:rPr>
          <w:rFonts w:ascii="Times New Roman" w:eastAsia="Times New Roman" w:hAnsi="Times New Roman" w:cs="Times New Roman"/>
          <w:i/>
          <w:iCs/>
          <w:sz w:val="22"/>
          <w:szCs w:val="22"/>
          <w:u w:val="single"/>
        </w:rPr>
        <w:t>2953-14</w:t>
      </w:r>
      <w:r>
        <w:rPr>
          <w:rFonts w:ascii="Times New Roman" w:eastAsia="Times New Roman" w:hAnsi="Times New Roman" w:cs="Times New Roman"/>
          <w:sz w:val="22"/>
          <w:szCs w:val="22"/>
        </w:rPr>
        <w:t xml:space="preserve"> ) від 17.01.2002 )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164-14. </w:t>
      </w:r>
      <w:r>
        <w:rPr>
          <w:rFonts w:ascii="Times New Roman" w:eastAsia="Times New Roman" w:hAnsi="Times New Roman" w:cs="Times New Roman"/>
          <w:sz w:val="22"/>
          <w:szCs w:val="22"/>
        </w:rPr>
        <w:t>Порушення законодавства про здійснення закупівлі товарів, робіт і послуг за державні кошти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Здійснення закупівлі товарів, робіт і послуг за державні кошти без застосування визначених законом процедур; застосування процедур закупівлі з порушенням законодавства про здійснення закупівлі товарів, робіт і послуг за державні кошти, в тому числі оформлення тендерної документації з порушенням законодавства про здійснення закупівлі товарів, робіт і послуг за державні кошти, оцінка тендерних пропозицій, які не відповідають критеріям та методиці оцінки для визначення найкращої тендерної пропозиції, що міститься у тендерній документації, укладення з учасником, що став переможцем торгів, договору про закупівлю товарів, робіт і послуг за державні кошти за цінами і обсягами, які не відповідають вимогам тендерної документації; неоприлюднення інформації щодо закупівлі товарів, робіт і послуг за державні кошти відповідно до вимог законодавства, недотримання умов захисту вітчизняного ринку; неподання в установленому порядку звіту про результати здійснення процедури закупівлі товарів, робіт і послуг, відображення недостовірних відомостей у звіті про результати здійснення зазначеної процедури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від тридцяти до сімдесяти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накладення адміністративного стягнення за одне з правопорушень, зазначених у частині першій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осіб від сімдесяти до ста неоподатковуваних мінімумів доходів громадян. ( Кодекс доповнено статтею 164-14 згідно із Законом № 2188-IV ( </w:t>
      </w:r>
      <w:r>
        <w:rPr>
          <w:rFonts w:ascii="Times New Roman" w:eastAsia="Times New Roman" w:hAnsi="Times New Roman" w:cs="Times New Roman"/>
          <w:i/>
          <w:iCs/>
          <w:sz w:val="22"/>
          <w:szCs w:val="22"/>
          <w:u w:val="single"/>
        </w:rPr>
        <w:t>2188-15</w:t>
      </w:r>
      <w:r>
        <w:rPr>
          <w:rFonts w:ascii="Times New Roman" w:eastAsia="Times New Roman" w:hAnsi="Times New Roman" w:cs="Times New Roman"/>
          <w:sz w:val="22"/>
          <w:szCs w:val="22"/>
        </w:rPr>
        <w:t xml:space="preserve"> ) від 18.11.2004</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165. </w:t>
      </w:r>
      <w:r>
        <w:rPr>
          <w:rFonts w:ascii="Times New Roman" w:eastAsia="Times New Roman" w:hAnsi="Times New Roman" w:cs="Times New Roman"/>
          <w:sz w:val="22"/>
          <w:szCs w:val="22"/>
        </w:rPr>
        <w:t>( Стаття 165 виключена на підставі Закону N 3888-12 від 28.01.94 ) Заняття забороненими видами індивідуальної трудової діяльності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Заняття кустарно-ремісничим промислом або іншою індивідуальною трудовою діяльністю, щодо яких є спеціальна заборона, - тягне за собою накладення штрафу в розмірі від п'ятдесяти до ста карбованців з конфіскацією виготовленої продукції, знарядь виробництва і сировини. ( Стаття 165 із змінами, внесеними згідно з Указом ПВР № 2444-11 від 27.06.86 )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165-1. </w:t>
      </w:r>
      <w:r>
        <w:rPr>
          <w:rFonts w:ascii="Times New Roman" w:eastAsia="Times New Roman" w:hAnsi="Times New Roman" w:cs="Times New Roman"/>
          <w:sz w:val="22"/>
          <w:szCs w:val="22"/>
        </w:rPr>
        <w:t>Порушення законодавства у сфері загальнообов'язкового державного пенсійного страхування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Приховування (заниження) суми заробітної плати (виплат, доходу), на яку нараховуються страхові внески на загальнообов'язкове державне пенсійне страхування; порушення встановленого порядку нарахування, обчислення та строків сплати страхових внесків; ухилення від реєстрації або несвоєчасна реєстрація платника страхових внесків в органах Пенсійного фонду України, неподання відомостей про обставини, що спричиняють зміни юридичного статусу страхувальника, порядку сплати ним страхових внесків; порушення встановленого порядку використання та здійснення операцій з коштами Пенсійного фонду України і Накопичувального фонду; неподання, несвоєчасне подання, подання не за встановленою формою звітності щодо страхових внесків, коштів Пенсійного фонду України і Накопичувального фонду або подання недостовірних відомостей, що використовуються в системі персоніфікованого обліку, та іншої звітності і відомостей, передбачених Законом України "Про загальнообов'язкове державне пенсійне страхування" ( </w:t>
      </w:r>
      <w:r>
        <w:rPr>
          <w:rFonts w:ascii="Times New Roman" w:eastAsia="Times New Roman" w:hAnsi="Times New Roman" w:cs="Times New Roman"/>
          <w:i/>
          <w:iCs/>
          <w:sz w:val="22"/>
          <w:szCs w:val="22"/>
          <w:u w:val="single"/>
        </w:rPr>
        <w:t>1058-15</w:t>
      </w:r>
      <w:r>
        <w:rPr>
          <w:rFonts w:ascii="Times New Roman" w:eastAsia="Times New Roman" w:hAnsi="Times New Roman" w:cs="Times New Roman"/>
          <w:sz w:val="22"/>
          <w:szCs w:val="22"/>
        </w:rPr>
        <w:t xml:space="preserve"> ),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осіб від восьми до п'ятнадцяти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одне із правопорушень, зазначених у частині першій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осіб від десяти до двадцяти неоподатковуваних мінімумів доходів громадян. ( Доповнено статтею 165-1 згідно із Законом № 2704-12 від 16.10.91; в редакції Закону № 305/95-ВР від 13.07.95; із змінами, внесеними згідно із Законами № 55/97-ВР від 07.02.97, № 429-IV ( </w:t>
      </w:r>
      <w:r>
        <w:rPr>
          <w:rFonts w:ascii="Times New Roman" w:eastAsia="Times New Roman" w:hAnsi="Times New Roman" w:cs="Times New Roman"/>
          <w:i/>
          <w:iCs/>
          <w:sz w:val="22"/>
          <w:szCs w:val="22"/>
          <w:u w:val="single"/>
        </w:rPr>
        <w:t>429-15</w:t>
      </w:r>
      <w:r>
        <w:rPr>
          <w:rFonts w:ascii="Times New Roman" w:eastAsia="Times New Roman" w:hAnsi="Times New Roman" w:cs="Times New Roman"/>
          <w:sz w:val="22"/>
          <w:szCs w:val="22"/>
        </w:rPr>
        <w:t xml:space="preserve"> ) від 16.01.2003; в редакції Закону № 3108-IV ( 3108-15 ) від 17.11.2005 )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165-2. </w:t>
      </w:r>
      <w:r>
        <w:rPr>
          <w:rFonts w:ascii="Times New Roman" w:eastAsia="Times New Roman" w:hAnsi="Times New Roman" w:cs="Times New Roman"/>
          <w:sz w:val="22"/>
          <w:szCs w:val="22"/>
        </w:rPr>
        <w:t>Порушення порядку формування та застосування цін і тарифів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формування, встановлення та застосування цін і тарифів, а також знижок, націнок, доплат до них - тягне за собою накладення штрафу на посадових осіб від п'яти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одне з правопорушень, зазначених в частині першій цієї статті, - тягнуть за собою накладення штрафу від десяти до п'ятнадцяти неоподатковуваних мінімумів доходів громадян. ( Доповнено статтею 165-2 згідно із Законом № 179/94-ВР від 22.09.94,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165-3. </w:t>
      </w:r>
      <w:r>
        <w:rPr>
          <w:rFonts w:ascii="Times New Roman" w:eastAsia="Times New Roman" w:hAnsi="Times New Roman" w:cs="Times New Roman"/>
          <w:sz w:val="22"/>
          <w:szCs w:val="22"/>
        </w:rPr>
        <w:t>Порушення строку реєстрації як платника страхових внесків до Фонду загальнообов'язкового державного соціального страхування України на випадок безробіття, несвоєчасна або неповна сплата страхових внесків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посадовими особами підприємств, установ, організацій, фізичними особами, які використовують найману працю, строку реєстрації як платника страхових внесків до Фонду загальнообов'язкового державного соціального страхування України на випадок безробіття, несвоєчасна або неповна сплата страхових внесків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восьми до п'ятнадцяти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одне з правопорушень, зазначених у частині першій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десяти до двадцяти неоподатковуваних мінімумів доходів громадян. ( Кодекс доповнено статтею 165-3 згідно із Законом № 429-IV ( </w:t>
      </w:r>
      <w:r>
        <w:rPr>
          <w:rFonts w:ascii="Times New Roman" w:eastAsia="Times New Roman" w:hAnsi="Times New Roman" w:cs="Times New Roman"/>
          <w:i/>
          <w:iCs/>
          <w:sz w:val="22"/>
          <w:szCs w:val="22"/>
          <w:u w:val="single"/>
        </w:rPr>
        <w:t>429-15</w:t>
      </w:r>
      <w:r>
        <w:rPr>
          <w:rFonts w:ascii="Times New Roman" w:eastAsia="Times New Roman" w:hAnsi="Times New Roman" w:cs="Times New Roman"/>
          <w:sz w:val="22"/>
          <w:szCs w:val="22"/>
        </w:rPr>
        <w:t xml:space="preserve"> ) від 16.01.2003 )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165-4. </w:t>
      </w:r>
      <w:r>
        <w:rPr>
          <w:rFonts w:ascii="Times New Roman" w:eastAsia="Times New Roman" w:hAnsi="Times New Roman" w:cs="Times New Roman"/>
          <w:sz w:val="22"/>
          <w:szCs w:val="22"/>
        </w:rPr>
        <w:t>Порушення законодавства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посадовими особами підприємств, установ, організацій, фізичними особами, які використовують найману працю, строку реєстрації як платника страхових внесків до Фонду соціального страхування від нещасних випадків на виробництві та професійних захворювань України, несвоєчасна сплата страхових внесків або несвоєчасне інформування Фонду про чисельність працівників, річний фактичний обсяг реалізованої продукції (робіт, послуг), річну суму заробітної плати на підприємстві, нещасні випадки на виробництві та професійні захворювання, що сталися на підприємстві, про зміни технології робіт, виду діяльності підприємства або його ліквідацію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восьми до п'ятнадцяти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одне з правопорушень, зазначених у частині першій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десяти до двадцяти неоподатковуваних мінімумів доходів громадян. ( Кодекс доповнено статтею 165-4 згідно із Законом № 429-IV ( </w:t>
      </w:r>
      <w:r>
        <w:rPr>
          <w:rFonts w:ascii="Times New Roman" w:eastAsia="Times New Roman" w:hAnsi="Times New Roman" w:cs="Times New Roman"/>
          <w:i/>
          <w:iCs/>
          <w:sz w:val="22"/>
          <w:szCs w:val="22"/>
          <w:u w:val="single"/>
        </w:rPr>
        <w:t>429-15</w:t>
      </w:r>
      <w:r>
        <w:rPr>
          <w:rFonts w:ascii="Times New Roman" w:eastAsia="Times New Roman" w:hAnsi="Times New Roman" w:cs="Times New Roman"/>
          <w:sz w:val="22"/>
          <w:szCs w:val="22"/>
        </w:rPr>
        <w:t xml:space="preserve"> ) від 16.01.2003 )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165-5. </w:t>
      </w:r>
      <w:r>
        <w:rPr>
          <w:rFonts w:ascii="Times New Roman" w:eastAsia="Times New Roman" w:hAnsi="Times New Roman" w:cs="Times New Roman"/>
          <w:sz w:val="22"/>
          <w:szCs w:val="22"/>
        </w:rPr>
        <w:t>Ухилення від реєстрації як платника страхових внесків до Фонду соціального страхування з</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тимчасової втрати працездатності, несвоєчасна</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або неповна сплата страхових внесків, а також</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порушення порядку використання страхових коштів</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посадовими особами підприємств, установ та організацій, фізичними особами, які використовують найману працю, від реєстрації як платника страхових внесків до Фонду соціального страхування з тимчасової втрати працездатності, несвоєчасна або неповна сплата страхових внесків, а також порушення порядку використання цих коштів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восьми до п'ятнадцяти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одне з правопорушень, зазначених у частині першій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десяти до двадцяти неоподатковуваних мінімумів доходів громадян. ( Кодекс доповнено статтею 165-5 згідно із Законом № 429-IV ( </w:t>
      </w:r>
      <w:r>
        <w:rPr>
          <w:rFonts w:ascii="Times New Roman" w:eastAsia="Times New Roman" w:hAnsi="Times New Roman" w:cs="Times New Roman"/>
          <w:i/>
          <w:iCs/>
          <w:sz w:val="22"/>
          <w:szCs w:val="22"/>
          <w:u w:val="single"/>
        </w:rPr>
        <w:t>429-15</w:t>
      </w:r>
      <w:r>
        <w:rPr>
          <w:rFonts w:ascii="Times New Roman" w:eastAsia="Times New Roman" w:hAnsi="Times New Roman" w:cs="Times New Roman"/>
          <w:sz w:val="22"/>
          <w:szCs w:val="22"/>
        </w:rPr>
        <w:t xml:space="preserve"> ) від 16.01.2003 )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166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166-1. </w:t>
      </w:r>
      <w:r>
        <w:rPr>
          <w:rFonts w:ascii="Times New Roman" w:eastAsia="Times New Roman" w:hAnsi="Times New Roman" w:cs="Times New Roman"/>
          <w:sz w:val="22"/>
          <w:szCs w:val="22"/>
        </w:rPr>
        <w:t>Зловживання монопольним становищем на ринку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Нав'язування таких умов договору, які ставлять контрагентів в нерівне становище, або додаткових умов, що не стосуються предмета договору, в тому числі нав'язування товару, не потрібного контрагенту, обмеження або припинення виробництва, а також вилучення з обороту товарів з метою створення або підтримки дефіциту на ринку чи встановлення монопольних цін, часткова або повна відмова від реалізації чи закупівлі товару за відсутності альтернативних джерел постачання або збуту з метою створення або підтримки дефіциту на ринку чи встановлення монопольних цін, інші дії, спрямовані на створення перешкод доступу на ринок (виходу з ринку) інших підприємців, встановлення монопольних цін (тарифів, розцінок) на свої товари, а також дискримінаційних цін, що обмежують права окремих споживачів, - тягнуть за собою накладення штрафу на керівників (розпорядників кредитів) підприємств (об'єднань, господарських товариств тощо) у розмірі до п'ятнадцяти неоподатковуваних мінімумів доходів громадян, а на осіб, які займаються підприємницькою діяльністю, - до тридцяти неоподатковуваних мінімумів доходів громадян. ( Доповнено статтею 166-1 згідно із Законом № 123/95-ВР від 05.04.95 )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166-2. </w:t>
      </w:r>
      <w:r>
        <w:rPr>
          <w:rFonts w:ascii="Times New Roman" w:eastAsia="Times New Roman" w:hAnsi="Times New Roman" w:cs="Times New Roman"/>
          <w:sz w:val="22"/>
          <w:szCs w:val="22"/>
        </w:rPr>
        <w:t>Неправомірні угоди між підприємцями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Укладення угод, спрямованих на встановлення (підтримання) монопольних цін (тарифів), знижок, надбавок (доплат), націнок, розподіл ринків за територіальним принципом, асортиментом товарів, обсягом їх реалізації чи закупівель або за колом споживачів чи за іншими ознаками з метою їх монополізації, усунення з ринку або обмеження доступу на нього продавців, покупців, інших підприємців - тягне за собою накладення штрафу на керівників (розпорядників кредитів) підприємств (об'єднань, господарських товариств тощо) у розмірі до п'ятнадцяти неоподатковуваних мінімумів доходів громадян, а на осіб, які займаються підприємницькою діяльністю, - до тридцяти неоподатковуваних мінімумів доходів громадян. ( Доповнено статтею 166-2 згідно із Законом № 123/95-ВР від 05.04.95 )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166-3. </w:t>
      </w:r>
      <w:r>
        <w:rPr>
          <w:rFonts w:ascii="Times New Roman" w:eastAsia="Times New Roman" w:hAnsi="Times New Roman" w:cs="Times New Roman"/>
          <w:sz w:val="22"/>
          <w:szCs w:val="22"/>
        </w:rPr>
        <w:t>Дискримінація підприємців органами влади і управління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Заборона створення нових підприємств чи інших організаційних форм підприємництва в будь-якій сфері діяльності, а також встановлення обмежень на здійснення окремих видів діяльності, на виробництво певних видів товарів з метою обмеження конкуренції, примушування підприємців до вступу в асоціації, концерни, міжгалузеві, регіональні та інші об'єднання підприємств, а також до пріоритетного укладення договорів, першочергової поставки товарів певному колу споживачів, прийняття рішень про централізований розподіл товарів, що призводить до монопольного становища на ринку, встановлення заборони на реалізацію товарів з одного регіону республіки в інший, надання окремим підприємцям податкових та інших пільг, які ставлять їх у привілейоване становище щодо інших підприємців, що призводить до монополізації ринку певного товару, обмеження прав підприємців щодо придбання та реалізації товарів, встановлення заборон чи обмежень відносно окремих підприємців або груп підприємців - тягнуть за собою накладення штрафу у розмірі до п'ятнадцяти неоподатковуваних мінімумів доходів громадян. ( Доповнено статтею 166-3 згідно із Законом № 123/95-ВР від 05.04.95 )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166-4. </w:t>
      </w:r>
      <w:r>
        <w:rPr>
          <w:rFonts w:ascii="Times New Roman" w:eastAsia="Times New Roman" w:hAnsi="Times New Roman" w:cs="Times New Roman"/>
          <w:sz w:val="22"/>
          <w:szCs w:val="22"/>
        </w:rPr>
        <w:t>Порушення порядку подання інформації та виконання рішень Антимонопольного комітету України та його територіальних відділень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Неподання, несвоєчасне подання посадовими особами органів виконавчої влади та органів місцевого самоврядування, а також керівниками (розпорядниками кредитів) підприємств (об'єднань, господарських товариств тощо) та особами, які займаються підприємницькою діяльністю, інформації або подання завідомо недостовірної інформації Антимонопольному комітету України та його територіальним відділенням - тягне за собою накладення штрафу на посадових осіб та керівників у розмірі до семи неоподатковуваних мінімумів доходів громадян, а на осіб, які займаються підприємницькою діяльністю, - до двадцяти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Ухилення осіб, зазначених у частині першій цієї статті, від виконання рішень Антимонопольного комітету України та його територіальних відділень, чи несвоєчасне виконання їх рішень - тягне за собою накладення штрафу на посадових осіб та керівників у розмірі до шести неоподатковуваних мінімумів доходів громадян, а на осіб, які займаються підприємницькою діяльністю, - до шістнадцяти неоподатковуваних мінімумів доходів громадян. ( Доповнено статтею 166-4 згідно із Законом № 123/95-ВР від 05.04.95,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166-5. </w:t>
      </w:r>
      <w:r>
        <w:rPr>
          <w:rFonts w:ascii="Times New Roman" w:eastAsia="Times New Roman" w:hAnsi="Times New Roman" w:cs="Times New Roman"/>
          <w:sz w:val="22"/>
          <w:szCs w:val="22"/>
        </w:rPr>
        <w:t>Порушення банківського законодавства,</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нормативно-правових актів Національного банку</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України або здійснення ризикових операцій, які</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загрожують інтересам вкладників чи інших</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кредиторів банку</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керівниками банків або іншими особами, які відповідно до закону можуть бути об'єктом перевірки Національного банку України, банківського законодавства, нормативно-правових актів Національного банку України або здійснення ризикових операцій, які загрожують інтересам вкладників чи інших кредиторів банку,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п'ятдесяти до ста неоподатковуваних мінімумів доходів громадян. ( Кодекс доповнено статтею 166-5 згідно із Законом № 1342-XIV ( </w:t>
      </w:r>
      <w:r>
        <w:rPr>
          <w:rFonts w:ascii="Times New Roman" w:eastAsia="Times New Roman" w:hAnsi="Times New Roman" w:cs="Times New Roman"/>
          <w:i/>
          <w:iCs/>
          <w:sz w:val="22"/>
          <w:szCs w:val="22"/>
          <w:u w:val="single"/>
        </w:rPr>
        <w:t>1342-14</w:t>
      </w:r>
      <w:r>
        <w:rPr>
          <w:rFonts w:ascii="Times New Roman" w:eastAsia="Times New Roman" w:hAnsi="Times New Roman" w:cs="Times New Roman"/>
          <w:sz w:val="22"/>
          <w:szCs w:val="22"/>
        </w:rPr>
        <w:t xml:space="preserve"> ) від 22.12.99, в редакції Закону № 2747-III ( 2747-14 ) від 04.10.2001 )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166-6. </w:t>
      </w:r>
      <w:r>
        <w:rPr>
          <w:rFonts w:ascii="Times New Roman" w:eastAsia="Times New Roman" w:hAnsi="Times New Roman" w:cs="Times New Roman"/>
          <w:sz w:val="22"/>
          <w:szCs w:val="22"/>
        </w:rPr>
        <w:t>Порушення порядку подання фінансової звітності та ведення бухгалтерського обліку при ліквідації юридичної особи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Неподання або несвоєчасне подання, подання за невстановленою формою чи подання недостовірної фінансової звітності, ліквідаційного балансу, пов'язаних із ліквідацією юридичної особи, головою ліквідаційної комісії, ліквідатором, іншими відповідальними особами, залученими до ліквідації юридичної особи, - тягне за собою накладення штрафу від тридцяти до шістдесяти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Ведення з порушенням встановленого порядку бухгалтерського обліку господарських операцій, пов'язаних із ліквідацією юридичної особи, включаючи оцінку майна і зобов'язань юридичної особи та складання ліквідаційного балансу, що здійснюється відповідальними за це особами, - тягне за собою накладення штрафу від тридцяти до шістдесяти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голови ліквідаційної комісії, ліквідатора, інших відповідальних осіб, залучених до ліквідації юридичної особи, від організації ведення бухгалтерського обліку господарських операцій, пов'язаних з ліквідацією юридичної особи, включаючи оцінку майна і зобов'язань юридичної особи та складання ліквідаційного балансу, - тягне за собою накладення штрафу від сорока до ста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Дії, передбачені частинами першою, другою чи третьою цієї статті, вчинені особою, яку протягом року було піддано адміністративному стягненню за такі ж порушення, - тягнуть за собою накладення штрафу від п'ятдесяти до ста двадцяти неоподатковуваних мінімумів доходів громадян. ( Кодекс доповнено статтею 166-6 згідно із Законом № 2372-III ( </w:t>
      </w:r>
      <w:r>
        <w:rPr>
          <w:rFonts w:ascii="Times New Roman" w:eastAsia="Times New Roman" w:hAnsi="Times New Roman" w:cs="Times New Roman"/>
          <w:i/>
          <w:iCs/>
          <w:sz w:val="22"/>
          <w:szCs w:val="22"/>
          <w:u w:val="single"/>
        </w:rPr>
        <w:t>2372-14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166-7. </w:t>
      </w:r>
      <w:r>
        <w:rPr>
          <w:rFonts w:ascii="Times New Roman" w:eastAsia="Times New Roman" w:hAnsi="Times New Roman" w:cs="Times New Roman"/>
          <w:sz w:val="22"/>
          <w:szCs w:val="22"/>
        </w:rPr>
        <w:t>Протидія тимчасовій адміністрації або ліквідації банку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Створення перешкод будь-якою особою для доступу тимчасового адміністратора або ліквідатора до банку, його активів, книг, записів, документів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трьохсот до п'ятисот неоподатковуваних мінімумів доходів громадян. ( Кодекс доповнено статтею 166-7 згідно із Законом № 2747-III ( </w:t>
      </w:r>
      <w:r>
        <w:rPr>
          <w:rFonts w:ascii="Times New Roman" w:eastAsia="Times New Roman" w:hAnsi="Times New Roman" w:cs="Times New Roman"/>
          <w:i/>
          <w:iCs/>
          <w:sz w:val="22"/>
          <w:szCs w:val="22"/>
          <w:u w:val="single"/>
        </w:rPr>
        <w:t>2747-14</w:t>
      </w:r>
      <w:r>
        <w:rPr>
          <w:rFonts w:ascii="Times New Roman" w:eastAsia="Times New Roman" w:hAnsi="Times New Roman" w:cs="Times New Roman"/>
          <w:sz w:val="22"/>
          <w:szCs w:val="22"/>
        </w:rPr>
        <w:t xml:space="preserve"> ) від 04.10.2001 )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166-8. </w:t>
      </w:r>
      <w:r>
        <w:rPr>
          <w:rFonts w:ascii="Times New Roman" w:eastAsia="Times New Roman" w:hAnsi="Times New Roman" w:cs="Times New Roman"/>
          <w:sz w:val="22"/>
          <w:szCs w:val="22"/>
        </w:rPr>
        <w:t>Здійснення банківської діяльності без банківської ліцензії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Здійснення банківської діяльності без банківської ліцензії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тягне за собою накладення штрафу від ста до двохсот неоподатковуваних мінімумів доходів громадян. ( Кодекс доповнено статтею 166-8 згідно із Законом № 2747-III ( </w:t>
      </w:r>
      <w:r>
        <w:rPr>
          <w:rFonts w:ascii="Times New Roman" w:eastAsia="Times New Roman" w:hAnsi="Times New Roman" w:cs="Times New Roman"/>
          <w:i/>
          <w:iCs/>
          <w:sz w:val="22"/>
          <w:szCs w:val="22"/>
          <w:u w:val="single"/>
        </w:rPr>
        <w:t>2747-14</w:t>
      </w:r>
      <w:r>
        <w:rPr>
          <w:rFonts w:ascii="Times New Roman" w:eastAsia="Times New Roman" w:hAnsi="Times New Roman" w:cs="Times New Roman"/>
          <w:sz w:val="22"/>
          <w:szCs w:val="22"/>
        </w:rPr>
        <w:t xml:space="preserve"> ) від 04.10.2001 )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166-9. </w:t>
      </w:r>
      <w:r>
        <w:rPr>
          <w:rFonts w:ascii="Times New Roman" w:eastAsia="Times New Roman" w:hAnsi="Times New Roman" w:cs="Times New Roman"/>
          <w:sz w:val="22"/>
          <w:szCs w:val="22"/>
        </w:rPr>
        <w:t>Порушення законодавства щодо запобігання та протидії легалізації (відмиванню) доходів, одержаних злочинним шляхом</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вимог щодо ідентифікації особи, яка здійснює фінансову операцію, порушення порядку реєстрації фінансових операцій, що підлягають первинному фінансовому моніторингу, неподання, несвоєчасне подання або подання недостовірної інформації про такі фінансові операції спеціально уповноваженого органу виконавчої влади з питань фінансового моніторингу, а також невиконання вимог щодо зберігання документів, які стосуються ідентифікації осіб, що здійснюють фінансові операції, та документації щодо проведених ними фінансових операцій,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суб'єктів первинного фінансового моніторингу від п'ятдесяти до ста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Розголошення інформації, яка надається спеціально уповноваженому органу виконавчої влади з питань фінансового моніторингу, або факту надання такої інформації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ста до трьохсот неоподатковуваних мінімумів доходів громадян. ( Кодекс доповнено статтею 166-9 згідно із Законом № 249-IV ( </w:t>
      </w:r>
      <w:r>
        <w:rPr>
          <w:rFonts w:ascii="Times New Roman" w:eastAsia="Times New Roman" w:hAnsi="Times New Roman" w:cs="Times New Roman"/>
          <w:i/>
          <w:iCs/>
          <w:sz w:val="22"/>
          <w:szCs w:val="22"/>
          <w:u w:val="single"/>
        </w:rPr>
        <w:t>249-15</w:t>
      </w:r>
      <w:r>
        <w:rPr>
          <w:rFonts w:ascii="Times New Roman" w:eastAsia="Times New Roman" w:hAnsi="Times New Roman" w:cs="Times New Roman"/>
          <w:sz w:val="22"/>
          <w:szCs w:val="22"/>
        </w:rPr>
        <w:t xml:space="preserve"> ) від 28.11.2002 - набирає чинності 11.06.2003 року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166-10. </w:t>
      </w:r>
      <w:r>
        <w:rPr>
          <w:rFonts w:ascii="Times New Roman" w:eastAsia="Times New Roman" w:hAnsi="Times New Roman" w:cs="Times New Roman"/>
          <w:sz w:val="22"/>
          <w:szCs w:val="22"/>
        </w:rPr>
        <w:t>Порушення порядку видачі документа дозвільного характеру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Неповідомлення або несвоєчасне повідомлення дозвільним органом або адміністратором суб'єкта господарювання про прийняття рішення про відмову у видачі такого документа у строк, встановлений законом, - тягне за собою накладення штрафу на посадових осіб від двадцяти до п'ятдесяти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строків прийняття дозвільним органом рішення про видачу документа дозвільного характеру, неповідомлення адміністратором суб'єкта господарювання про одержання від дозвільних органів відповідних документів у строк, встановлений законом, - тягне за собою накладення штрафу на посадових осіб від двадцяти до п'ятдесяти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першою або другою цієї статті, вчинені посадовою особою, яку протягом року було піддано адміністративному стягненню за такі ж порушення, - тягнуть за собою накладення штрафу на посадових осіб від п'ятдесяти до сімдесяти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Безпідставна відмова дозвільним органом суб'єкту господарювання у видачі документа дозвільного характеру - тягне за собою накладення штрафу на посадових осіб від двадцяти до п'ятдесяти неоподатковуваних мінімумів доходів громадян. ( Главу 12 доповнено статтею 166-10 згідно із Законом № 2806-IV ( </w:t>
      </w:r>
      <w:r>
        <w:rPr>
          <w:rFonts w:ascii="Times New Roman" w:eastAsia="Times New Roman" w:hAnsi="Times New Roman" w:cs="Times New Roman"/>
          <w:i/>
          <w:iCs/>
          <w:sz w:val="22"/>
          <w:szCs w:val="22"/>
          <w:u w:val="single"/>
        </w:rPr>
        <w:t>2806-15</w:t>
      </w:r>
      <w:r>
        <w:rPr>
          <w:rFonts w:ascii="Times New Roman" w:eastAsia="Times New Roman" w:hAnsi="Times New Roman" w:cs="Times New Roman"/>
          <w:sz w:val="22"/>
          <w:szCs w:val="22"/>
        </w:rPr>
        <w:t xml:space="preserve"> ) від 06.09.2005 )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13</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АДМІНІСТРАТИВНІ ПРАВОПОРУШЕННЯ В ГАЛУЗІ СТАНДАРТИЗАЦІЇ,</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ЯКОСТІ ПРОДУКЦІЇ, МЕТРОЛОГІЇ ТА СЕРТИФІКАЦІЇ</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Назва глави 13 із змінами, внесеними згідно із Законом</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N 79/95-ВР від 01.03.95 )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167. </w:t>
      </w:r>
      <w:r>
        <w:rPr>
          <w:rFonts w:ascii="Times New Roman" w:eastAsia="Times New Roman" w:hAnsi="Times New Roman" w:cs="Times New Roman"/>
          <w:sz w:val="22"/>
          <w:szCs w:val="22"/>
        </w:rPr>
        <w:t>Випуск і реалізація продукції, яка не відповідає вимогам стандартів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Випуск (в тому числі з ремонту) або реалізація продукції, яка не відповідає вимогам стандартів, сертифікатів відповідності, норм, правил і зразків (еталонів) щодо якості, комплектності та упаковки (за винятком випадків, передбачених законодавством України), - тягне за собою накладення штрафу на посадових осіб підприємств, установ, організацій незалежно від форм власності, громадян-власників підприємств чи уповноважених ними осіб від трьох до вісімдесяти восьми неоподатковуваних мінімумів доходів громадян. ( Стаття 167 із змінами, внесеними згідно із Законами № 3683-12 від 15.12.93, № 79/95-ВР від 01.03.95,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168. </w:t>
      </w:r>
      <w:r>
        <w:rPr>
          <w:rFonts w:ascii="Times New Roman" w:eastAsia="Times New Roman" w:hAnsi="Times New Roman" w:cs="Times New Roman"/>
          <w:sz w:val="22"/>
          <w:szCs w:val="22"/>
        </w:rPr>
        <w:t>Випуск у продаж нестандартної продукції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Випуск у продаж продукції, що не відповідає вимогам стандартів, технічних умов і зразків (еталонів) щодо якості, комплектності та упаковки,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підприємств, установ, організацій незалежно від форм власності та громадян - суб'єктів підприємницької діяльності від одного до вісімнадцяти неоподатковуваних мінімумів доходів громадян. ( Стаття 168 із змінами, внесеними згідно із Законами № 3683-12 від 15.12.93, № 55/97-ВР від 07.02.97, в редакції Закону № 667-IV ( </w:t>
      </w:r>
      <w:r>
        <w:rPr>
          <w:rFonts w:ascii="Times New Roman" w:eastAsia="Times New Roman" w:hAnsi="Times New Roman" w:cs="Times New Roman"/>
          <w:i/>
          <w:iCs/>
          <w:sz w:val="22"/>
          <w:szCs w:val="22"/>
          <w:u w:val="single"/>
        </w:rPr>
        <w:t>667-15</w:t>
      </w:r>
      <w:r>
        <w:rPr>
          <w:rFonts w:ascii="Times New Roman" w:eastAsia="Times New Roman" w:hAnsi="Times New Roman" w:cs="Times New Roman"/>
          <w:sz w:val="22"/>
          <w:szCs w:val="22"/>
        </w:rPr>
        <w:t xml:space="preserve"> ) від 03.04.2003 )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168-1. </w:t>
      </w:r>
      <w:r>
        <w:rPr>
          <w:rFonts w:ascii="Times New Roman" w:eastAsia="Times New Roman" w:hAnsi="Times New Roman" w:cs="Times New Roman"/>
          <w:sz w:val="22"/>
          <w:szCs w:val="22"/>
        </w:rPr>
        <w:t>Виконання робіт, надання послуг громадянам-споживачам, що не відповідають вимогам стандартів, норм і правил</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Виконання робіт, надання послуг громадянам-споживачам, що не відповідають вимогам стандартів, норм і правил, - тягне за собою накладення штрафу на посадових осіб, громадян, які займаються підприємницькою діяльністю, від одного до вісімнадцяти неоподатковуваних мінімумів доходів громадян. ( Кодекс доповнено статтею 168-1 згідно із Законом № 3683-12 від 15.12.93;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168-2. </w:t>
      </w:r>
      <w:r>
        <w:rPr>
          <w:rFonts w:ascii="Times New Roman" w:eastAsia="Times New Roman" w:hAnsi="Times New Roman" w:cs="Times New Roman"/>
          <w:sz w:val="22"/>
          <w:szCs w:val="22"/>
        </w:rPr>
        <w:t>Випуск у продаж продукції з порушенням вимог щодо медичних попереджень споживачів тютюнових виробів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Випуск у продаж продукції з порушенням вимог щодо медичних попереджень споживачів тютюнових виробів - тягне за собою накладення штрафу на посадових осіб від п'яти до тридцяти неоподатковуваних мінімумів доходів громадян. ( Кодекс доповнено стеттею 168-2 згідно із Законом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169. </w:t>
      </w:r>
      <w:r>
        <w:rPr>
          <w:rFonts w:ascii="Times New Roman" w:eastAsia="Times New Roman" w:hAnsi="Times New Roman" w:cs="Times New Roman"/>
          <w:sz w:val="22"/>
          <w:szCs w:val="22"/>
        </w:rPr>
        <w:t>Передача замовнику або у виробництво документації, яка не відповідає вимогам стандартів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Передача замовнику або у виробництво конструкторської, технологічної та проектної документації, яка не відповідає вимогам стандартів, норм і правил щодо якості продукції та її безпеки, - тягне за собою накладення штрафу на посадових осіб підприємств, установ, організацій незалежно від форм власності, громадян-власників підприємств чи уповноважених ними осіб від трьох до сорока неоподатковуваних мінімумів доходів громадян. ( Стаття 169 із змінами, внесеними згідно із Законами № 79/95-ВР від 01.03.95,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170. </w:t>
      </w:r>
      <w:r>
        <w:rPr>
          <w:rFonts w:ascii="Times New Roman" w:eastAsia="Times New Roman" w:hAnsi="Times New Roman" w:cs="Times New Roman"/>
          <w:sz w:val="22"/>
          <w:szCs w:val="22"/>
        </w:rPr>
        <w:t>Недодержання стандартів при транспортуванні, зберіганні і використанні продукції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Недодержання стандартів і технічних умов при транспортуванні, зберіганні і використанні (експлуатації) продукції, якщо це спричинило зниження якості, псування або наднормативні втрати продукції, - тягне за собою накладення штрафу на посадових осіб від трьох до сорока неоподатковуваних мінімумів доходів громадян. ( Стаття 170 із змінами, внесеними згідно із Законами № 79/95-ВР від 01.03.95,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170-1. </w:t>
      </w:r>
      <w:r>
        <w:rPr>
          <w:rFonts w:ascii="Times New Roman" w:eastAsia="Times New Roman" w:hAnsi="Times New Roman" w:cs="Times New Roman"/>
          <w:sz w:val="22"/>
          <w:szCs w:val="22"/>
        </w:rPr>
        <w:t>Введення в обіг продукції, щодо якої немає сертифіката відповідності або свідоцтва про визнання відповідності чи декларації про відповідність, а також неправомірне застосування національного знака відповідності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Введення виробником чи постачальником в обіг продукції (у тому числі імпортної), яка підлягає обов'язковому підтвердженню відповідності, але щодо якої немає сертифіката відповідності або свідоцтва про визнання відповідності чи складеної відповідно до вимог технічного регламенту з підтвердження відповідності декларації про відповідність, а також неправомірне застосування національного знака відповідності, - тягне за собою накладення штрафу на посадових осіб підприємств, установ, організацій незалежно від форм власності, громадян-власників підприємств чи уповноважених ними осіб, громадян, які займаються підприємницькою діяльністю, від трьох до вісімдесяти восьми неоподатковуваних мінімумів доходів громадян. ( Доповнено статтею 170-1 згідно із Законом № 3683-12 від 15.12.93; із змінами, внесеними згідно із Законами № 79/95-ВР від 01.03.95, № 55/97-ВР від 07.02.97, № 543-IV ( </w:t>
      </w:r>
      <w:r>
        <w:rPr>
          <w:rFonts w:ascii="Times New Roman" w:eastAsia="Times New Roman" w:hAnsi="Times New Roman" w:cs="Times New Roman"/>
          <w:i/>
          <w:iCs/>
          <w:sz w:val="22"/>
          <w:szCs w:val="22"/>
          <w:u w:val="single"/>
        </w:rPr>
        <w:t>543-15</w:t>
      </w:r>
      <w:r>
        <w:rPr>
          <w:rFonts w:ascii="Times New Roman" w:eastAsia="Times New Roman" w:hAnsi="Times New Roman" w:cs="Times New Roman"/>
          <w:sz w:val="22"/>
          <w:szCs w:val="22"/>
        </w:rPr>
        <w:t xml:space="preserve"> ) від 20.02.2003 )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171. </w:t>
      </w:r>
      <w:r>
        <w:rPr>
          <w:rFonts w:ascii="Times New Roman" w:eastAsia="Times New Roman" w:hAnsi="Times New Roman" w:cs="Times New Roman"/>
          <w:sz w:val="22"/>
          <w:szCs w:val="22"/>
        </w:rPr>
        <w:t>Порушення правил виробництва, ремонту, продажу та прокату засобів вимірювальної техніки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Випуск з виробництва засобів вимірювальної техніки, що не пройшли державних приймальних або контрольних випробувань, повірки, калібрування або метрологічної атестації; випуск з ремонту та у продаж і видача напрокат засобів вимірювальної техніки, на які поширюється державний метрологічний нагляд і які не пройшли повірки або державної метрологічної атестації; порушення умов і правил проведення ремонту засобів вимірювальної техніки; неповідомлення або несвоєчасне повідомлення територіальних органів спеціально уповноваженого центрального органу виконавчої влади у сфері метрології про діяльність з виробництва, ремонту, продажу, прокату та застосування засобів вимірювальної техніки, а так само неподання або несвоєчасне подання до цих органів на погодження переліків засобів вимірювальної техніки, що перебувають в експлуатації та підлягають повірці, - тягне за собою накладення штрафу на посадових осіб підприємств, установ та організацій незалежно від форм власності, громадян - суб'єктів підприємницької діяльності від трьох до тридцяти неоподатковуваних мінімумів доходів громадян. ( Стаття 171 із змінами, внесеними згідно із Законами № 79/95-ВР від 01.03.95, № 55/97-ВР від 07.02.97; в редакції Закону № 898-XIV ( </w:t>
      </w:r>
      <w:r>
        <w:rPr>
          <w:rFonts w:ascii="Times New Roman" w:eastAsia="Times New Roman" w:hAnsi="Times New Roman" w:cs="Times New Roman"/>
          <w:i/>
          <w:iCs/>
          <w:sz w:val="22"/>
          <w:szCs w:val="22"/>
          <w:u w:val="single"/>
        </w:rPr>
        <w:t>898-14</w:t>
      </w:r>
      <w:r>
        <w:rPr>
          <w:rFonts w:ascii="Times New Roman" w:eastAsia="Times New Roman" w:hAnsi="Times New Roman" w:cs="Times New Roman"/>
          <w:sz w:val="22"/>
          <w:szCs w:val="22"/>
        </w:rPr>
        <w:t xml:space="preserve"> ) від 09.07.99, із змінами, внесеними згідно із Законом № 1765-IV ( </w:t>
      </w:r>
      <w:r>
        <w:rPr>
          <w:rFonts w:ascii="Times New Roman" w:eastAsia="Times New Roman" w:hAnsi="Times New Roman" w:cs="Times New Roman"/>
          <w:i/>
          <w:iCs/>
          <w:sz w:val="22"/>
          <w:szCs w:val="22"/>
          <w:u w:val="single"/>
        </w:rPr>
        <w:t>1765-15</w:t>
      </w:r>
      <w:r>
        <w:rPr>
          <w:rFonts w:ascii="Times New Roman" w:eastAsia="Times New Roman" w:hAnsi="Times New Roman" w:cs="Times New Roman"/>
          <w:sz w:val="22"/>
          <w:szCs w:val="22"/>
        </w:rPr>
        <w:t xml:space="preserve"> ) від 15.06.2004 )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171-1. </w:t>
      </w:r>
      <w:r>
        <w:rPr>
          <w:rFonts w:ascii="Times New Roman" w:eastAsia="Times New Roman" w:hAnsi="Times New Roman" w:cs="Times New Roman"/>
          <w:sz w:val="22"/>
          <w:szCs w:val="22"/>
        </w:rPr>
        <w:t>Порушення умов і правил проведення повірки і калібрування засобів вимірювальної техніки та виконання вимірювань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умов і правил проведення повірки і калібрування засобів вимірювальної техніки, проведення повірки та калібрування засобів вимірювальної техніки неуповноваженими повірочними та неатестованими або неакредитованими калібрувальними лабораторіями; порушення правил виконання вимірювань та умов використання їх результатів у сферах, на які поширюється державний метрологічний нагляд, а також проведення вимірювань у цих сферах з використанням неатестованих методик або неатестованими вимірювальними лабораторіями, - тягне за собою накладення штрафу на посадових осіб підприємств, установ та організацій незалежно від форм власності, громадян - суб'єктів підприємницької діяльності від трьох до тридцяти неоподатковуваних мінімумів доходів громадян. ( Кодекс доповнено статтею 171-1 згідно із Законом № 898-XIV ( </w:t>
      </w:r>
      <w:r>
        <w:rPr>
          <w:rFonts w:ascii="Times New Roman" w:eastAsia="Times New Roman" w:hAnsi="Times New Roman" w:cs="Times New Roman"/>
          <w:i/>
          <w:iCs/>
          <w:sz w:val="22"/>
          <w:szCs w:val="22"/>
          <w:u w:val="single"/>
        </w:rPr>
        <w:t>898-14</w:t>
      </w:r>
      <w:r>
        <w:rPr>
          <w:rFonts w:ascii="Times New Roman" w:eastAsia="Times New Roman" w:hAnsi="Times New Roman" w:cs="Times New Roman"/>
          <w:sz w:val="22"/>
          <w:szCs w:val="22"/>
        </w:rPr>
        <w:t xml:space="preserve"> ) від 09.07.99, із змінами, внесеними згідно із Законом № 1765-IV ( </w:t>
      </w:r>
      <w:r>
        <w:rPr>
          <w:rFonts w:ascii="Times New Roman" w:eastAsia="Times New Roman" w:hAnsi="Times New Roman" w:cs="Times New Roman"/>
          <w:i/>
          <w:iCs/>
          <w:sz w:val="22"/>
          <w:szCs w:val="22"/>
          <w:u w:val="single"/>
        </w:rPr>
        <w:t>1765-15</w:t>
      </w:r>
      <w:r>
        <w:rPr>
          <w:rFonts w:ascii="Times New Roman" w:eastAsia="Times New Roman" w:hAnsi="Times New Roman" w:cs="Times New Roman"/>
          <w:sz w:val="22"/>
          <w:szCs w:val="22"/>
        </w:rPr>
        <w:t xml:space="preserve"> ) від 15.06.2004 )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172. </w:t>
      </w:r>
      <w:r>
        <w:rPr>
          <w:rFonts w:ascii="Times New Roman" w:eastAsia="Times New Roman" w:hAnsi="Times New Roman" w:cs="Times New Roman"/>
          <w:sz w:val="22"/>
          <w:szCs w:val="22"/>
        </w:rPr>
        <w:t>Порушення правил застосування засобів вимірювальної техніки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правил застосування засобів вимірювальної техніки, на які поширюється державний метрологічний нагляд, - тягне за собою накладення штрафу на посадових осіб підприємств, установ та організацій незалежно від форм власності, громадян - суб'єктів підприємницької діяльності від трьох до тридцяти неоподатковуваних мінімумів доходів громадян. ( Стаття 172 із змінами, внесеними згідно із Законами № 79/95-ВР від 01.03.95, № 55/97-ВР від 07.02.97; в редакції Закону № 898-XIV ( </w:t>
      </w:r>
      <w:r>
        <w:rPr>
          <w:rFonts w:ascii="Times New Roman" w:eastAsia="Times New Roman" w:hAnsi="Times New Roman" w:cs="Times New Roman"/>
          <w:i/>
          <w:iCs/>
          <w:sz w:val="22"/>
          <w:szCs w:val="22"/>
          <w:u w:val="single"/>
        </w:rPr>
        <w:t>898-14</w:t>
      </w:r>
      <w:r>
        <w:rPr>
          <w:rFonts w:ascii="Times New Roman" w:eastAsia="Times New Roman" w:hAnsi="Times New Roman" w:cs="Times New Roman"/>
          <w:sz w:val="22"/>
          <w:szCs w:val="22"/>
        </w:rPr>
        <w:t xml:space="preserve"> ) від 09.07.99 )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172-1. </w:t>
      </w:r>
      <w:r>
        <w:rPr>
          <w:rFonts w:ascii="Times New Roman" w:eastAsia="Times New Roman" w:hAnsi="Times New Roman" w:cs="Times New Roman"/>
          <w:sz w:val="22"/>
          <w:szCs w:val="22"/>
        </w:rPr>
        <w:t>Порушення встановленого порядку видачі сертифіката відповідності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порядку видачі сертифіката відповідності - тягне за собою накладення штрафу на посадових осіб від трьох до сорока чотирьох неоподатковуваних мінімумів доходів громадян. ( Доповнено статтею 172-1 згідно із Законом № 79/95-ВР від 01.03.95,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14</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АДМІНІСТРАТИВНІ ПРАВОПОРУШЕННЯ, ЩО ПОСЯГАЮТЬ НА</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ГРОМАДСЬКИЙ ПОРЯДОК І ГРОМАДСЬКУ БЕЗПЕКУ</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173. </w:t>
      </w:r>
      <w:r>
        <w:rPr>
          <w:rFonts w:ascii="Times New Roman" w:eastAsia="Times New Roman" w:hAnsi="Times New Roman" w:cs="Times New Roman"/>
          <w:sz w:val="22"/>
          <w:szCs w:val="22"/>
        </w:rPr>
        <w:t>Дрібне хуліганство</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Дрібне хуліганство, тобто нецензурна лайка в громадських місцях, образливе чіпляння до громадян та інші подібні дії, що порушують громадський порядок і спокій громадян, - тягне за собою накладення штрафу від трьох до семи неоподатковуваних мінімумів доходів громадян або виправні роботи на строк від одного до двох місяців з відрахуванням двадцяти процентів заробітку, а в разі, якщо за обставинами справи, з урахуванням особи порушника, застосування цих заходів буде визнано недостатнім, - адміністративний арешт на строк до п'ятнадцяти діб. ( Стаття 173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173-1. </w:t>
      </w:r>
      <w:r>
        <w:rPr>
          <w:rFonts w:ascii="Times New Roman" w:eastAsia="Times New Roman" w:hAnsi="Times New Roman" w:cs="Times New Roman"/>
          <w:sz w:val="22"/>
          <w:szCs w:val="22"/>
        </w:rPr>
        <w:t>Поширювання неправдивих чуток</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Поширювання неправдивих чуток, що можуть викликати паніку серед населення або порушення громадського порядку, - тягне за собою накладення штрафу від десяти до п'ятнадцяти неоподатковуваних мінімумів доходів громадян або виправні роботи на строк до одного місяця з відрахуванням двадцяти процентів заробітку. ( Доповнено статтею 173-1 згідно з Указом ПВР № 9082-11 від 20.04.90,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173-2. </w:t>
      </w:r>
      <w:r>
        <w:rPr>
          <w:rFonts w:ascii="Times New Roman" w:eastAsia="Times New Roman" w:hAnsi="Times New Roman" w:cs="Times New Roman"/>
          <w:sz w:val="22"/>
          <w:szCs w:val="22"/>
        </w:rPr>
        <w:t>Вчинення насильства в сім'ї або невиконання захисного припису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Вчинення насильства в сім'ї, тобто умисне вчинення будь-яких дій фізичного, психологічного чи економічного характеру (застосування фізичного насильства, що не завдало фізичного болю і не спричинило тілесних ушкоджень, погрози, образи чи переслідування, позбавлення житла, їжі, одягу, іншого майна або коштів, на які потерпілий має передбачене законом право, тощо), внаслідок чого могла бути чи була завдана шкода фізичному або психічному здоров'ю потерпілого, а так само невиконання захисного припису особою, стосовно якої він винесений,-</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одного до трьох неоподатковуваних мінімумів доходів громадян або виправні роботи на строк до одного місяця з відрахуванням двадцяти відсотків заробітку.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одне з порушень, передбачених частиною першою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трьох до семи неоподатковуваних мінімумів доходів громадян або виправні роботи на строк від одного до двох місяців з відрахуванням двадцяти відсотків заробітку, а в разі якщо за обставинами справи, з урахуванням особи порушника, застосування цих заходів буде визнано недостатнім, - адміністративний арешт на строк до п'ятнадцяти діб. ( Доповнено статтею 173-2 згідно із Законом № 759-IV ( 759-15 ) від 15.05.2003 )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174. </w:t>
      </w:r>
      <w:r>
        <w:rPr>
          <w:rFonts w:ascii="Times New Roman" w:eastAsia="Times New Roman" w:hAnsi="Times New Roman" w:cs="Times New Roman"/>
          <w:sz w:val="22"/>
          <w:szCs w:val="22"/>
        </w:rPr>
        <w:t>Стрільба з вогнепальної, холодної метальної чи пневматичної зброї в населених пунктах і в не відведених для цього місцях або з порушенням установленого порядку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Стрільба з вогнепальної чи холодної метальної зброї або пневматичної зброї калібру понад 4,5 міліметра і швидкістю польоту кулі понад 100 метрів за секунду в населених пунктах і в не відведених для цього місцях, а також у відведених місцях з порушенням установленого порядку - тягне за собою накладення штрафу від п'яти до десяти неоподатковуваних мінімумів доходів громадян з конфіскацією зброї і бойових припасів або без такої. ( Стаття 174 в редакції Закону № 148/96-ВР від 25.04.96,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175. </w:t>
      </w:r>
      <w:r>
        <w:rPr>
          <w:rFonts w:ascii="Times New Roman" w:eastAsia="Times New Roman" w:hAnsi="Times New Roman" w:cs="Times New Roman"/>
          <w:sz w:val="22"/>
          <w:szCs w:val="22"/>
        </w:rPr>
        <w:t>Порушення встановлених законодавством вимог пожежної безпеки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встановлених законодавством вимог пожежної безпеки, а також використання пожежної техніки та засобів пожежогасіння не за призначенням - тягне за собою попередження або накладення штрафу на громадян від 0,5 до семи неоподатковуваних мінімумів доходів громадян і на посадових осіб - від двох до десяти неоподатковуваних мінімумів доходів громадян. ( Стаття 175 із змінами, внесеними згідно з Указами ПВР № 3282-11 від 19.12.86, № 7542-11 від 19.05.89, Законом № 55/97-ВР від 07.02.97, в редакції Закону № 651/97-ВР від 19.11.97, із змінами, внесеними згідно із Законами № 1142-XIV ( </w:t>
      </w:r>
      <w:r>
        <w:rPr>
          <w:rFonts w:ascii="Times New Roman" w:eastAsia="Times New Roman" w:hAnsi="Times New Roman" w:cs="Times New Roman"/>
          <w:i/>
          <w:iCs/>
          <w:sz w:val="22"/>
          <w:szCs w:val="22"/>
          <w:u w:val="single"/>
        </w:rPr>
        <w:t>1142-14</w:t>
      </w:r>
      <w:r>
        <w:rPr>
          <w:rFonts w:ascii="Times New Roman" w:eastAsia="Times New Roman" w:hAnsi="Times New Roman" w:cs="Times New Roman"/>
          <w:sz w:val="22"/>
          <w:szCs w:val="22"/>
        </w:rPr>
        <w:t xml:space="preserve"> ) від 08.10.99, № 1155-IV ( </w:t>
      </w:r>
      <w:r>
        <w:rPr>
          <w:rFonts w:ascii="Times New Roman" w:eastAsia="Times New Roman" w:hAnsi="Times New Roman" w:cs="Times New Roman"/>
          <w:i/>
          <w:iCs/>
          <w:sz w:val="22"/>
          <w:szCs w:val="22"/>
          <w:u w:val="single"/>
        </w:rPr>
        <w:t>1155-15</w:t>
      </w:r>
      <w:r>
        <w:rPr>
          <w:rFonts w:ascii="Times New Roman" w:eastAsia="Times New Roman" w:hAnsi="Times New Roman" w:cs="Times New Roman"/>
          <w:sz w:val="22"/>
          <w:szCs w:val="22"/>
        </w:rPr>
        <w:t xml:space="preserve"> ) від 11.09.2003 )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175-1. </w:t>
      </w:r>
      <w:r>
        <w:rPr>
          <w:rFonts w:ascii="Times New Roman" w:eastAsia="Times New Roman" w:hAnsi="Times New Roman" w:cs="Times New Roman"/>
          <w:sz w:val="22"/>
          <w:szCs w:val="22"/>
        </w:rPr>
        <w:t>Куріння тютюнових виробів у заборонених місцях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Куріння тютюнових виробів у місцях, де це заборонено законом, а також в інших місцях, визначених рішенням відповідної сільської, селищної, міської ради, - тягне за собою попередження або накладення штрафу від одного до п'яти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Повторне протягом року вчинення порушення, передбаченого частиною першою цієї статті, за яке особу вже було піддано адміністративному стягненню, - тягне за собою накладення штрафу від п'яти до семи неоподатковуваних мінімумів доходів громадян. ( Кодекс доповнено стеттею 175-1 згідно із Законом № 2899-IV ( </w:t>
      </w:r>
      <w:r>
        <w:rPr>
          <w:rFonts w:ascii="Times New Roman" w:eastAsia="Times New Roman" w:hAnsi="Times New Roman" w:cs="Times New Roman"/>
          <w:i/>
          <w:iCs/>
          <w:sz w:val="22"/>
          <w:szCs w:val="22"/>
          <w:u w:val="single"/>
        </w:rPr>
        <w:t>2899-15</w:t>
      </w:r>
      <w:r>
        <w:rPr>
          <w:rFonts w:ascii="Times New Roman" w:eastAsia="Times New Roman" w:hAnsi="Times New Roman" w:cs="Times New Roman"/>
          <w:sz w:val="22"/>
          <w:szCs w:val="22"/>
        </w:rPr>
        <w:t xml:space="preserve"> ) від 22.09.2005 )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176. </w:t>
      </w:r>
      <w:r>
        <w:rPr>
          <w:rFonts w:ascii="Times New Roman" w:eastAsia="Times New Roman" w:hAnsi="Times New Roman" w:cs="Times New Roman"/>
          <w:sz w:val="22"/>
          <w:szCs w:val="22"/>
        </w:rPr>
        <w:t>Виготовлення, зберігання самогону та апаратів для його вироблення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Виготовлення або зберігання без мети збуту самогону чи інших міцних спиртних напоїв домашнього вироблення, виготовлення або зберігання без мети збуту апаратів для їх вироблення - тягнуть за собою накладення штрафу від трьох до десяти неоподатковуваних мінімумів доходів громадян. ( Стаття 176 виключена на підставі Указу ПВР № 316-11 від 29.05.85; Кодекс доповнено статтею 176 згідно з Указом ПВР N 4135-11 від 12.06.87, із змінами, внесеними згідно із Законом N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177. </w:t>
      </w:r>
      <w:r>
        <w:rPr>
          <w:rFonts w:ascii="Times New Roman" w:eastAsia="Times New Roman" w:hAnsi="Times New Roman" w:cs="Times New Roman"/>
          <w:sz w:val="22"/>
          <w:szCs w:val="22"/>
        </w:rPr>
        <w:t>Придбання самогону та інших міцних спиртних напоїв домашнього вироблення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Придбання самогону та інших міцних спиртних напоїв домашнього вироблення - тягне за собою накладення штрафу від одного до п'яти неоподатковуваних мінімумів доходів громадян. ( Стаття 177 із змінами, внесеними згідно з Указом ПВР № 316-11 від 29.05.85,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177-1. </w:t>
      </w:r>
      <w:r>
        <w:rPr>
          <w:rFonts w:ascii="Times New Roman" w:eastAsia="Times New Roman" w:hAnsi="Times New Roman" w:cs="Times New Roman"/>
          <w:sz w:val="22"/>
          <w:szCs w:val="22"/>
        </w:rPr>
        <w:t>( Стаття 177-1 виключена на підставі Закону N 2547-12 від 07.07.92 ) Продаж громадянами вина домашнього вироблення, що не відноситься до міцних спиртних напоїв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Продаж громадянами вина домашнього вироблення, що не відноситься до міцних спиртних напоїв - тягне за собою накладення штрафу в розмірі до п'ятдесяти карбованців з конфіскацією вина домашнього вироблення. ( Доповнено статтею 177-1 згідно з Указом ПВР № 2444-11 від 27.06.86 )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177-2. </w:t>
      </w:r>
      <w:r>
        <w:rPr>
          <w:rFonts w:ascii="Times New Roman" w:eastAsia="Times New Roman" w:hAnsi="Times New Roman" w:cs="Times New Roman"/>
          <w:sz w:val="22"/>
          <w:szCs w:val="22"/>
        </w:rPr>
        <w:t>Виготовлення, придбання, зберігання або реалізація фальсифікованих алкогольних напоїв або тютюнових виробів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Виготовлення, придбання або зберігання з метою реалізації фальсифікованих алкогольних напоїв чи тютюнових виробів, а так само виготовлення, придбання або зберігання з метою реалізації або використання за призначенням обладнання для вироблення фальсифікованих алкогольних напоїв чи тютюнових виробів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десяти до п'ятдесяти неоподатковуваних мінімумів доходів громадян з конфіскацією фальсифікованих алкогольних напоїв, тютюнових виробів та обладнання для їх вироблення.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Реалізація фальсифікованих алкогольних напоїв чи тютюнових виробів, а так само обладнання для їх вироблення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двадцяти до ста неоподатковуваних мінімумів доходів громадян з конфіскацією фальсифікованих алкогольних напоїв, тютюнових виробів та обладнання для їх вироблення. ( Кодекс доповнено статтею 177-2 згідно із Законом № 1685-III ( </w:t>
      </w:r>
      <w:r>
        <w:rPr>
          <w:rFonts w:ascii="Times New Roman" w:eastAsia="Times New Roman" w:hAnsi="Times New Roman" w:cs="Times New Roman"/>
          <w:i/>
          <w:iCs/>
          <w:sz w:val="22"/>
          <w:szCs w:val="22"/>
          <w:u w:val="single"/>
        </w:rPr>
        <w:t>1685-14</w:t>
      </w:r>
      <w:r>
        <w:rPr>
          <w:rFonts w:ascii="Times New Roman" w:eastAsia="Times New Roman" w:hAnsi="Times New Roman" w:cs="Times New Roman"/>
          <w:sz w:val="22"/>
          <w:szCs w:val="22"/>
        </w:rPr>
        <w:t xml:space="preserve"> ) від 20.04.2000 )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178. </w:t>
      </w:r>
      <w:r>
        <w:rPr>
          <w:rFonts w:ascii="Times New Roman" w:eastAsia="Times New Roman" w:hAnsi="Times New Roman" w:cs="Times New Roman"/>
          <w:sz w:val="22"/>
          <w:szCs w:val="22"/>
        </w:rPr>
        <w:t>Розпивання спиртних напоїв у громадських місцях і поява в громадських місцях у п'яному вигляді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Розпивання спиртних напоїв на вулицях, на стадіонах, у скверах, парках, у всіх видах громадського транспорту та в інших громадських місцях, крім підприємств торгівлі і громадського харчування, в яких продаж спиртних напоїв на розлив дозволений виконавчим органом сільської, селищної, міської ради, або поява в громадських місцях у п'яному вигляді, що ображає людську гідність і громадську мораль, - тягне за собою попередження або накладення штрафу від одного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застосування заходів адміністративного стягнення, - тягнуть за собою накладення штрафу від трьох до семи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Дії, передбачені частиною першою цієї статті, вчинені особою, яка двічі протягом року піддавалась адміністративному стягненню за розпивання спиртних напоїв у громадських місцях або появу в громадських місцях у п'яному вигляді, - тягнуть за собою накладення штрафу в розмірі від шести до восьми неоподатковуваних мінімумів доходів громадян або виправні роботи на строк від одного до двох місяців з відрахуванням двадцяти процентів заробітку, а у виняткових випадках, якщо за обставинами справи і з урахуванням особи порушника застосування цих заходів буде визнано недостатнім, - адміністративний арешт на строк до п'ятнадцяти діб. ( Стаття 178 із змінами, внесеними згідно з Указом ПВР № 316-11 від 29.05.85,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179. </w:t>
      </w:r>
      <w:r>
        <w:rPr>
          <w:rFonts w:ascii="Times New Roman" w:eastAsia="Times New Roman" w:hAnsi="Times New Roman" w:cs="Times New Roman"/>
          <w:sz w:val="22"/>
          <w:szCs w:val="22"/>
        </w:rPr>
        <w:t>Розпивання спиртних напоїв на виробництві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Розпивання спиртних напоїв на виробництві (на робочих місцях, у приміщеннях і на території підприємств, установ, організацій) або перебування на роботі в нетверезому стані - тягне за собою накладення штрафу від трьох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Участь майстрів, начальників дільниць, змін, цехів та інших керівників у розпиванні з підлеглими їм працівниками спиртних напоїв на виробництві або невжиття ними заходів до відсторонення від роботи осіб, які перебувають у нетверезому стані, або приховування ними випадків розпивання спиртних напоїв чи появи на роботі в нетверезому стані підлеглих їм працівників - тягне за собою накладення штрафу від чотирьох до шести неоподатковуваних мінімумів доходів громадян. ( Стаття 179 із змінами, внесеними згідно з Указом ПВР № 316-11 від 29.05.85,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180. </w:t>
      </w:r>
      <w:r>
        <w:rPr>
          <w:rFonts w:ascii="Times New Roman" w:eastAsia="Times New Roman" w:hAnsi="Times New Roman" w:cs="Times New Roman"/>
          <w:sz w:val="22"/>
          <w:szCs w:val="22"/>
        </w:rPr>
        <w:t>Доведення неповнолітнього до стану сп'яніння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Доведення неповнолітнього до стану сп'яніння батьками неповнолітнього, особами, які їх замінюють, або іншими особами - тягне за собою накладення штрафу від шести до восьми неоподатковуваних мінімумів доходів громадян. ( Стаття 180 із змінами, внесеними згідно з Указом ПВР № 316-11 від 29.05.85,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181. </w:t>
      </w:r>
      <w:r>
        <w:rPr>
          <w:rFonts w:ascii="Times New Roman" w:eastAsia="Times New Roman" w:hAnsi="Times New Roman" w:cs="Times New Roman"/>
          <w:sz w:val="22"/>
          <w:szCs w:val="22"/>
        </w:rPr>
        <w:t>Азартні ігри, ворожіння в громадських місцях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Участь в організованих без дозволу азартних іграх (карти, рулетку, "наперсток" та інші) на гроші, речі та інші цінності, а так само прийняття ставок приватними особами на спортивних та інших змаганнях - тягнуть за собою попередження або накладення штрафу від трьох до семи неоподатковуваних мінімумів доходів громадян з конфіскацією грального приладдя, а також грошей, речей та інших цінностей, що є ставкою у грі, або без такої.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одне з порушень, передбачених частиною першою цієї статті, - тягнуть за собою накладення штрафу від семи до двадцяти п'яти неоподатковуваних мінімумів доходів громадян з конфіскацією грального приладдя, а також грошей, речей та інших цінностей, що є ставкою у грі, або без такої.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Незаконна організація азартних ігор на гроші, речі та інші цінності - тягне за собою накладення штрафу від восьми до п'ятдесяти неоподатковуваних мінімумів доходів громадян з конфіскацією грального приладдя, а також грошей, речей та інших цінностей, що є ставкою у грі.</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Ворожіння у громадських місцях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тягне за собою попередження або накладення штрафу від трьох до п'яти неоподатковуваних мінімумів доходів громадян. ( Стаття 181 із змінами, внесеними згідно з Указами ПВР № 2444-11 від 27.06.86, № 6976-11 від 14.12.88,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181-1. </w:t>
      </w:r>
      <w:r>
        <w:rPr>
          <w:rFonts w:ascii="Times New Roman" w:eastAsia="Times New Roman" w:hAnsi="Times New Roman" w:cs="Times New Roman"/>
          <w:sz w:val="22"/>
          <w:szCs w:val="22"/>
        </w:rPr>
        <w:t>Заняття проституцією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Заняття проституцією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попередження або накладення штрафу від п'яти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накладення адміністративного стягнення, - тягнуть за собою накладення штрафу від восьми до п'ятнадцяти неоподатковуваних мінімумів доходів громадян. ( Доповнено статтею 181-1 згідно з Указом ПВР № 4134-11 від 12.06.87,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181-2 виключено на підставі Закону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182. </w:t>
      </w:r>
      <w:r>
        <w:rPr>
          <w:rFonts w:ascii="Times New Roman" w:eastAsia="Times New Roman" w:hAnsi="Times New Roman" w:cs="Times New Roman"/>
          <w:sz w:val="22"/>
          <w:szCs w:val="22"/>
        </w:rPr>
        <w:t>Порушення вимог законодавчих та інших</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нормативно-правових актів щодо захисту населення</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від шкідливого впливу шуму чи правил додержання</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тиші в населених пунктах і громадських місцях</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попередження або накладення штрафу на громадян від п'яти до п'ятнадцяти неоподатковуваних мінімумів доходів громадян і накладення штрафу на посадових осіб та громадян - суб'єктів господарської діяльності - від п'ятнадцяти до тридцяти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першою цієї статті, вчинені особою, яку протягом року було піддано адміністративному стягненню за такі ж порушення,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громадян від п'ятнадцяти до тридцяти неоподатковуваних мінімумів доходів громадян із конфіскацією звуковідтворювальної апаратури, піротехнічних засобів, інших предметів порушення тиші або без такої і на посадових осіб та громадян - суб'єктів господарської діяльності - від п'ятдесяти до ста п'ятдесяти неоподатковуваних мінімумів доходів громадян із конфіскацією звуковідтворювальної апаратури, піротехнічних засобів, інших предметів порушення тиші. ( Стаття 182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в редакції Закону № 1745-IV ( </w:t>
      </w:r>
      <w:r>
        <w:rPr>
          <w:rFonts w:ascii="Times New Roman" w:eastAsia="Times New Roman" w:hAnsi="Times New Roman" w:cs="Times New Roman"/>
          <w:i/>
          <w:iCs/>
          <w:sz w:val="22"/>
          <w:szCs w:val="22"/>
          <w:u w:val="single"/>
        </w:rPr>
        <w:t>1745-15</w:t>
      </w:r>
      <w:r>
        <w:rPr>
          <w:rFonts w:ascii="Times New Roman" w:eastAsia="Times New Roman" w:hAnsi="Times New Roman" w:cs="Times New Roman"/>
          <w:sz w:val="22"/>
          <w:szCs w:val="22"/>
        </w:rPr>
        <w:t xml:space="preserve"> ) від 03.06.2004 )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183. </w:t>
      </w:r>
      <w:r>
        <w:rPr>
          <w:rFonts w:ascii="Times New Roman" w:eastAsia="Times New Roman" w:hAnsi="Times New Roman" w:cs="Times New Roman"/>
          <w:sz w:val="22"/>
          <w:szCs w:val="22"/>
        </w:rPr>
        <w:t>Завідомо неправдивий виклик спеціальних служб</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Завідомо неправдивий виклик пожежної охорони, міліції, швидкої медичної допомоги або аварійних служб - тягне за собою накладення штрафу від трьох до семи неоподатковуваних мінімумів доходів громадян. ( Стаття 183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184. </w:t>
      </w:r>
      <w:r>
        <w:rPr>
          <w:rFonts w:ascii="Times New Roman" w:eastAsia="Times New Roman" w:hAnsi="Times New Roman" w:cs="Times New Roman"/>
          <w:sz w:val="22"/>
          <w:szCs w:val="22"/>
        </w:rPr>
        <w:t>Невиконання батьками або особами, що їх замінюють, обов'язків щодо виховання дітей</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батьків або осіб, які їх замінюють, від виконання передбачених законодавством обов'язків щодо забезпечення необхідних умов життя, навчання та виховання неповнолітніх дітей - тягне за собою попередження або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накладення адміністративного стягнення, - тягнуть за собою накладення штрафу від двох до чотирьох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Вчинення неповнолітніми віком від чотирнадцяти до шістнадцяти років правопорушення, відповідальність за яке передбачено цим Кодексом, - тягне за собою накладення штрафу на батьків або осіб, які їх замінюють, від трьох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Вчинення неповнолітніми діянь, що містять ознаки злочину, відповідальність за які передбачена Кримінальним кодексом України ( 2001-05, 2002-05 ), якщо вони не досягли віку, з якого настає кримінальна відповідальність, - тягне за собою накладення штрафу на батьків або осіб, що їх замінюють, від десяти до двадцяти неоподатковуваних мінімумів доходів громадян. ( Стаття 184 із змінами, внесеними згідно з Указами ПВР № 316-11 від 29.05.85, № 4452-11 від 21.08.87; Законами № 244/94-ВР від 15.11.94,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15</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АДМІНІСТРАТИВНІ ПРАВОПОРУШЕННЯ, ЩО ПОСЯГАЮТЬ НА</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ВСТАНОВЛЕНИЙ ПОРЯДОК УПРАВЛІННЯ</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184-1. </w:t>
      </w:r>
      <w:r>
        <w:rPr>
          <w:rFonts w:ascii="Times New Roman" w:eastAsia="Times New Roman" w:hAnsi="Times New Roman" w:cs="Times New Roman"/>
          <w:sz w:val="22"/>
          <w:szCs w:val="22"/>
        </w:rPr>
        <w:t>Неправомірне використання державного майна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Використання посадовою особою в особистих чи інших неслужбових цілях державних коштів, наданих їй у службове користування приміщень, засобів транспорту чи зв'язку, техніки або іншого державного майна, якщо це завдало державі шкоди на суму, що не перевищує п'яти неоподатковуваних мінімумів доходів громадян, - тягне за собою накладення штрафу від двох з половиною до п'яти неоподатковуваних мінімумів доходів громадян. ( Кодекс доповнено статтею 184-1 згідно із Законом № 358/95-ВР від 05.10.95 )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184-2. </w:t>
      </w:r>
      <w:r>
        <w:rPr>
          <w:rFonts w:ascii="Times New Roman" w:eastAsia="Times New Roman" w:hAnsi="Times New Roman" w:cs="Times New Roman"/>
          <w:sz w:val="22"/>
          <w:szCs w:val="22"/>
        </w:rPr>
        <w:t>Порушення порядку або строків подання інформації про дітей-сиріт і дітей, які залишилися без опіки (піклування) батьків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посадовими особами порядку або строків подання інформації про дітей-сиріт і дітей, які залишилися без опіки (піклування) батьків, для централізованого обліку - тягнуть за собою накладення штрафу від п'ятнадцяти до двадцяти п'яти неоподатковуваних мінімумів доходів громадян. ( Кодекс доповнено статтею 184-2 згідно із Законом № 210/98-ВР від 24.03.98 )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 </w:t>
      </w:r>
      <w:r>
        <w:rPr>
          <w:rFonts w:ascii="Times New Roman" w:eastAsia="Times New Roman" w:hAnsi="Times New Roman" w:cs="Times New Roman"/>
          <w:sz w:val="22"/>
          <w:szCs w:val="22"/>
        </w:rPr>
        <w:t>Злісна непокора законному розпорядженню або вимозі працівника міліції, члена громадського формування з охорони громадського порядку і державного кордону, військовослужбовця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Злісна непокора законному розпорядженню або вимозі працівника міліції при виконанні ним службових обов'язків, а також вчинення таких же дій щодо члена громадського формування з охорони громадського порядку і державного кордону або військовослужбовця у зв'язку з їх участю в охороні громадського порядку - тягне за собою накладення штрафу від восьми до п'ятнадцяти неоподатковуваних мінімумів доходів громадян або виправні роботи на строк від одного до двох місяців з відрахуванням двадцяти процентів заробітку, а в разі, якщо за обставинами справи, з урахуванням особи порушника, застосування цих заходів буде визнано недостатнім, - адміністративний арешт на строк до п'ятнадцяти діб. ( Стаття 185 із змінами, внесеними згідно з Указами ПВР № 6347-11 від 03.08.88, № 647-12 від 18.01.91, Законами № 388/96-ВР від 02.10.96,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185-1. </w:t>
      </w:r>
      <w:r>
        <w:rPr>
          <w:rFonts w:ascii="Times New Roman" w:eastAsia="Times New Roman" w:hAnsi="Times New Roman" w:cs="Times New Roman"/>
          <w:sz w:val="22"/>
          <w:szCs w:val="22"/>
        </w:rPr>
        <w:t>Порушення порядку організації і проведення зборів, мітингів, вуличних походів і демонстрацій</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порядку організації або проведення зборів, мітингів, вуличних походів і демонстрацій - тягне за собою попередження або накладення штрафу від десяти до двадцяти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Ті самі дії, вчинені повторно протягом року після застосування заходів адміністративного стягнення або організатором зборів, мітингу, вуличного походу, демонстрації, - тягнуть за собою накладення штрафу від двадцяти до ста неоподатковуваних мінімумів доходів громадян або виправні роботи на строк від одного до двох місяців з відрахуванням двадцяти процентів заробітку, або адміністративний арешт на строк до п'ятнадцяти діб. ( Кодекс доповнено статтею 185-1 згідно з Указом ПВР № 6347-11 від 03.08.88; із змінами, внесеними згідно із Законами № 55/97-ВР від 07.02.97, № 2635-IV ( </w:t>
      </w:r>
      <w:r>
        <w:rPr>
          <w:rFonts w:ascii="Times New Roman" w:eastAsia="Times New Roman" w:hAnsi="Times New Roman" w:cs="Times New Roman"/>
          <w:i/>
          <w:iCs/>
          <w:sz w:val="22"/>
          <w:szCs w:val="22"/>
          <w:u w:val="single"/>
        </w:rPr>
        <w:t>2635-15</w:t>
      </w:r>
      <w:r>
        <w:rPr>
          <w:rFonts w:ascii="Times New Roman" w:eastAsia="Times New Roman" w:hAnsi="Times New Roman" w:cs="Times New Roman"/>
          <w:sz w:val="22"/>
          <w:szCs w:val="22"/>
        </w:rPr>
        <w:t xml:space="preserve"> ) від 02.06.2005 )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185-2. </w:t>
      </w:r>
      <w:r>
        <w:rPr>
          <w:rFonts w:ascii="Times New Roman" w:eastAsia="Times New Roman" w:hAnsi="Times New Roman" w:cs="Times New Roman"/>
          <w:sz w:val="22"/>
          <w:szCs w:val="22"/>
        </w:rPr>
        <w:t>Створення умов для організації і проведення з порушенням установленого порядку зборів, мітингів, вуличних походів або демонстрацій</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Надання посадовими особами для проведення з порушенням установленого порядку зборів, мітингів, вуличних походів або демонстрацій приміщень, транспорту, технічних засобів або створення інших умов для організації і проведення зазначених заходів - тягне за собою накладення штрафу від двадцяти до ста неоподатковуваних мінімумів доходів громадян. ( Доповнено статтею 185-2 згідно з Указом ПВР № 9082-11 від 20.04.90,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185-3. </w:t>
      </w:r>
      <w:r>
        <w:rPr>
          <w:rFonts w:ascii="Times New Roman" w:eastAsia="Times New Roman" w:hAnsi="Times New Roman" w:cs="Times New Roman"/>
          <w:sz w:val="22"/>
          <w:szCs w:val="22"/>
        </w:rPr>
        <w:t>Прояв неповаги до суду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Неповага до суду, що виразилась у злісному ухиленні від явки в суд свідка, потерпілого, позивача, відповідача або в непідкоренні зазначених осіб та інших громадян розпорядженню головуючого чи в порушенні порядку під час судового засідання, а так само вчинення будь-ким дій, які свідчать про явну зневагу до суду або встановлених у суді правил, - тягнуть за собою накладення штрафу від шести до дванадцяти неоподатковуваних мінімумів доходів громадян або адміністративний арешт на строк до п'ятнадцяти діб.</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Злісне ухилення експерта, перекладача від явки в суд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тягне за собою накладення штрафу від шести до дванадцяти неоподатковуваних мінімумів доходів громадян. ( Доповнено статтею 185-3 згідно з Указом ПВР № 9166-11 від 04.05.90; із змінами, внесеними згідно з Указом ПВР № 647-12 від 18.01.91, Законами № 55/97-ВР від 07.02.97, № 2635-IV ( </w:t>
      </w:r>
      <w:r>
        <w:rPr>
          <w:rFonts w:ascii="Times New Roman" w:eastAsia="Times New Roman" w:hAnsi="Times New Roman" w:cs="Times New Roman"/>
          <w:i/>
          <w:iCs/>
          <w:sz w:val="22"/>
          <w:szCs w:val="22"/>
          <w:u w:val="single"/>
        </w:rPr>
        <w:t>2635-15</w:t>
      </w:r>
      <w:r>
        <w:rPr>
          <w:rFonts w:ascii="Times New Roman" w:eastAsia="Times New Roman" w:hAnsi="Times New Roman" w:cs="Times New Roman"/>
          <w:sz w:val="22"/>
          <w:szCs w:val="22"/>
        </w:rPr>
        <w:t xml:space="preserve"> ) від 02.06.2005 )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185-4. </w:t>
      </w:r>
      <w:r>
        <w:rPr>
          <w:rFonts w:ascii="Times New Roman" w:eastAsia="Times New Roman" w:hAnsi="Times New Roman" w:cs="Times New Roman"/>
          <w:sz w:val="22"/>
          <w:szCs w:val="22"/>
        </w:rPr>
        <w:t>Злісне ухилення свідка, потерпілого, експерта, перекладача від явки до органів досудового слідства або дізнання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Злісне ухилення свідка, потерпілого, експерта, перекладача від явки до органів досудового слідства або дізнання - тягне за собою накладення штрафу від трьох до восьми неоподатковуваних мінімумів доходів громадян. ( Доповнено статтею 185-4 згідно з Указом ПВР № 9166-11 від 04.05.90; із змінами, внесеними згідно з Указом ПВР № 647-12 від 18.01.91, Законами № 55/97-ВР від 07.02.97, № 762-IV ( </w:t>
      </w:r>
      <w:r>
        <w:rPr>
          <w:rFonts w:ascii="Times New Roman" w:eastAsia="Times New Roman" w:hAnsi="Times New Roman" w:cs="Times New Roman"/>
          <w:i/>
          <w:iCs/>
          <w:sz w:val="22"/>
          <w:szCs w:val="22"/>
          <w:u w:val="single"/>
        </w:rPr>
        <w:t>762-15</w:t>
      </w:r>
      <w:r>
        <w:rPr>
          <w:rFonts w:ascii="Times New Roman" w:eastAsia="Times New Roman" w:hAnsi="Times New Roman" w:cs="Times New Roman"/>
          <w:sz w:val="22"/>
          <w:szCs w:val="22"/>
        </w:rPr>
        <w:t xml:space="preserve"> ) від 15.05.2003 )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185-5. </w:t>
      </w:r>
      <w:r>
        <w:rPr>
          <w:rFonts w:ascii="Times New Roman" w:eastAsia="Times New Roman" w:hAnsi="Times New Roman" w:cs="Times New Roman"/>
          <w:sz w:val="22"/>
          <w:szCs w:val="22"/>
        </w:rPr>
        <w:t>Перешкодження явці до суду народного засідателя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Перешкодження посадовою особою під будь-яким приводом явці до суду народного засідателя для виконання покладених на нього обов'язків - тягне за собою накладення штрафу від п'яти до восьми неоподатковуваних мінімумів доходів громадян. ( Доповнено статтею 185-5 згідно з Указом ПВР № 9166-11 від 04.05.90,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185-6. </w:t>
      </w:r>
      <w:r>
        <w:rPr>
          <w:rFonts w:ascii="Times New Roman" w:eastAsia="Times New Roman" w:hAnsi="Times New Roman" w:cs="Times New Roman"/>
          <w:sz w:val="22"/>
          <w:szCs w:val="22"/>
        </w:rPr>
        <w:t>Невжиття заходів щодо окремої ухвали суду чи окремої постанови судді, подання органу дізнання, слідчого або протесту, припису чи подання прокурора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Залишення посадовою особою без розгляду окремої ухвали суду чи окремої постанови судді або невжиття заходів до усунення зазначених в них порушень закону, а так само несвоєчасна відповідь на окрему ухвалу суду чи окрему постанову судді - тягнуть за собою накладення штрафу від п'яти до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Залишення посадовою особою без розгляду подання органу дізнання чи слідчого про усунення причин і умов, що сприяли вчиненню злочину, або протесту, припису чи подання прокурора, а так само несвоєчасна відповідь на подання, протест чи припис - тягне за собою накладення штрафу від п'яти до восьми неоподатковуваних мінімумів доходів громадян. ( Доповнено статтею 185-6 згідно з Указом ПВР № 9166-11 від 04.05.90; із змінами, внесеними згідно з Указом ПВР № 647-12 від 18.01.91; Законами № 2857-12 від 15.12.92, № 358/95-ВР від 05.10.95,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185-7. </w:t>
      </w:r>
      <w:r>
        <w:rPr>
          <w:rFonts w:ascii="Times New Roman" w:eastAsia="Times New Roman" w:hAnsi="Times New Roman" w:cs="Times New Roman"/>
          <w:sz w:val="22"/>
          <w:szCs w:val="22"/>
        </w:rPr>
        <w:t>Публічні заклики до невиконання вимог працівника міліції чи посадової особи Військової служби правопорядку у Збройних Силах України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Публічні заклики в будь-якій формі до невиконання розпоряджень або вимог працівника міліції чи посадової особи Військової служби правопорядку у Збройних Силах України у зв'язку з виконанням ним обов'язків по охороні громадського порядку або поширення завідомо неправдивих відомостей з метою провокації непокори законній вимозі працівника міліції, якщо ці дії призвели до порушення громадського порядку, - тягнуть за собою накладення штрафу від десяти до двадцяти неоподатковуваних мінімумів доходів громадян або виправні роботи на строк від одного до двох місяців з відрахуванням двадцяти процентів заробітку. ( Доповнено статтею 185-7 згідно з Указом ПВР № 647-12 від 18.01.91, із змінами, внесеними згідно із Законами № 55/97-ВР від 07.02.97, № 743-IV ( </w:t>
      </w:r>
      <w:r>
        <w:rPr>
          <w:rFonts w:ascii="Times New Roman" w:eastAsia="Times New Roman" w:hAnsi="Times New Roman" w:cs="Times New Roman"/>
          <w:i/>
          <w:iCs/>
          <w:sz w:val="22"/>
          <w:szCs w:val="22"/>
          <w:u w:val="single"/>
        </w:rPr>
        <w:t>743-15</w:t>
      </w:r>
      <w:r>
        <w:rPr>
          <w:rFonts w:ascii="Times New Roman" w:eastAsia="Times New Roman" w:hAnsi="Times New Roman" w:cs="Times New Roman"/>
          <w:sz w:val="22"/>
          <w:szCs w:val="22"/>
        </w:rPr>
        <w:t xml:space="preserve"> ) від 15.05.2003 )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185-8. </w:t>
      </w:r>
      <w:r>
        <w:rPr>
          <w:rFonts w:ascii="Times New Roman" w:eastAsia="Times New Roman" w:hAnsi="Times New Roman" w:cs="Times New Roman"/>
          <w:sz w:val="22"/>
          <w:szCs w:val="22"/>
        </w:rPr>
        <w:t>Ухилення від виконання законних вимог прокурора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посадовою особою законних вимог прокурора про проведення перевірки чи ревізії діяльності підконтрольних або підпорядкованих підприємств, установ, організацій або про виділення спеціалістів для проведення такої перевірки, про подання необхідних матеріалів - тягне за собою накладення штрафу від двох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від прибуття за викликом в прокуратуру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тягне за собою накладення штрафу на громадян від трьох до восьми неоподатковуваних мінімумів доходів громадян, а на посадових осіб - від п'яти до десяти неоподатковуваних мінімумів доходів громадян. ( Доповнено статтею 185-8 згідно із Законом № 2857-12 від 15.12.92,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185-9. </w:t>
      </w:r>
      <w:r>
        <w:rPr>
          <w:rFonts w:ascii="Times New Roman" w:eastAsia="Times New Roman" w:hAnsi="Times New Roman" w:cs="Times New Roman"/>
          <w:sz w:val="22"/>
          <w:szCs w:val="22"/>
        </w:rPr>
        <w:t>Злісна непокора законному розпорядженню або вимозі працівника транспорту, який здійснює контроль за перевезенням пасажирів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Злісна непокора законному розпорядженню або вимозі працівника транспорту, який здійснює контроль за перевезенням пасажирів, пов'язана з фізичним опором або образою, а так само з іншими протиправними діями, - тягне за собою накладення штрафу від одного до трьох неоподатковуваних мінімумів доходів громадян або виправні роботи на строк від одного до двох місяців з відрахуванням двадцяти процентів заробітку. ( Кодекс доповнено статтею 185-9 згідно із Законом № 210/95-ВР від 02.06.95,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185-10. </w:t>
      </w:r>
      <w:r>
        <w:rPr>
          <w:rFonts w:ascii="Times New Roman" w:eastAsia="Times New Roman" w:hAnsi="Times New Roman" w:cs="Times New Roman"/>
          <w:sz w:val="22"/>
          <w:szCs w:val="22"/>
        </w:rPr>
        <w:t>Злісна непокора законному розпорядженню чи вимозі військовослужбовця або працівника Державної прикордонної служби України або члена громадського формування з охорони громадського порядку і державного кордону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Злісна непокора законному розпорядженню чи вимозі військовослужбовця або працівника Державної прикордонної служби України під час виконання ним службових обов'язків, пов'язаних з охороною державного кордону чи суверенних прав України в її виключній (морській) економічній зоні, або члена громадського формування з охорони громадського порядку і державного кордону, який бере участь в охороні державного кордону України,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п'яти до десяти неоподатковуваних мінімумів доходів громадян або виправні роботи на строк від одного до двох місяців з відрахуванням двадцяти відсотків заробітку, або адміністративний арешт на строк до п'ятнадцяти діб.</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групою осіб або особою, яку протягом року було піддано адміністративному стягненню за правопорушення, передбачене частиною першою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десяти до двадцяти неоподатковуваних мінімумів доходів громадян або адміністративний арешт на строк від десяти до п'ятнадцяти діб. ( Кодекс доповнено статтею 185-10 згідно із Законом № 812-XIV ( </w:t>
      </w:r>
      <w:r>
        <w:rPr>
          <w:rFonts w:ascii="Times New Roman" w:eastAsia="Times New Roman" w:hAnsi="Times New Roman" w:cs="Times New Roman"/>
          <w:i/>
          <w:iCs/>
          <w:sz w:val="22"/>
          <w:szCs w:val="22"/>
          <w:u w:val="single"/>
        </w:rPr>
        <w:t>812-14</w:t>
      </w:r>
      <w:r>
        <w:rPr>
          <w:rFonts w:ascii="Times New Roman" w:eastAsia="Times New Roman" w:hAnsi="Times New Roman" w:cs="Times New Roman"/>
          <w:sz w:val="22"/>
          <w:szCs w:val="22"/>
        </w:rPr>
        <w:t xml:space="preserve"> ) від 02.07.99; із змінами, внесеними згідно із Законами № 3048-III ( </w:t>
      </w:r>
      <w:r>
        <w:rPr>
          <w:rFonts w:ascii="Times New Roman" w:eastAsia="Times New Roman" w:hAnsi="Times New Roman" w:cs="Times New Roman"/>
          <w:i/>
          <w:iCs/>
          <w:sz w:val="22"/>
          <w:szCs w:val="22"/>
          <w:u w:val="single"/>
        </w:rPr>
        <w:t>3048-14</w:t>
      </w:r>
      <w:r>
        <w:rPr>
          <w:rFonts w:ascii="Times New Roman" w:eastAsia="Times New Roman" w:hAnsi="Times New Roman" w:cs="Times New Roman"/>
          <w:sz w:val="22"/>
          <w:szCs w:val="22"/>
        </w:rPr>
        <w:t xml:space="preserve"> ) від 07.02.2002, № 662-IV ( 662-15 ) від 03.04.2003 - набуває чинності 01.08.2003 року, № 2600-IV ( </w:t>
      </w:r>
      <w:r>
        <w:rPr>
          <w:rFonts w:ascii="Times New Roman" w:eastAsia="Times New Roman" w:hAnsi="Times New Roman" w:cs="Times New Roman"/>
          <w:i/>
          <w:iCs/>
          <w:sz w:val="22"/>
          <w:szCs w:val="22"/>
          <w:u w:val="single"/>
        </w:rPr>
        <w:t>2600-15</w:t>
      </w:r>
      <w:r>
        <w:rPr>
          <w:rFonts w:ascii="Times New Roman" w:eastAsia="Times New Roman" w:hAnsi="Times New Roman" w:cs="Times New Roman"/>
          <w:sz w:val="22"/>
          <w:szCs w:val="22"/>
        </w:rPr>
        <w:t xml:space="preserve"> ) від 31.05.2005 )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185-11. </w:t>
      </w:r>
      <w:r>
        <w:rPr>
          <w:rFonts w:ascii="Times New Roman" w:eastAsia="Times New Roman" w:hAnsi="Times New Roman" w:cs="Times New Roman"/>
          <w:sz w:val="22"/>
          <w:szCs w:val="22"/>
        </w:rPr>
        <w:t>Розголошення відомостей про заходи безпеки щодо особи, взятої під захист</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Розголошення відомостей про заходи безпеки щодо особи, взятої під захист,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до п'яти неоподатковуваних мінімумів доходів громадян. ( Кодекс доповнено статтею 185-11 згідно із Законом № 1381-XIV ( </w:t>
      </w:r>
      <w:r>
        <w:rPr>
          <w:rFonts w:ascii="Times New Roman" w:eastAsia="Times New Roman" w:hAnsi="Times New Roman" w:cs="Times New Roman"/>
          <w:i/>
          <w:iCs/>
          <w:sz w:val="22"/>
          <w:szCs w:val="22"/>
          <w:u w:val="single"/>
        </w:rPr>
        <w:t>1381-14</w:t>
      </w:r>
      <w:r>
        <w:rPr>
          <w:rFonts w:ascii="Times New Roman" w:eastAsia="Times New Roman" w:hAnsi="Times New Roman" w:cs="Times New Roman"/>
          <w:sz w:val="22"/>
          <w:szCs w:val="22"/>
        </w:rPr>
        <w:t xml:space="preserve"> ) від 13.01.2000 )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185-12. </w:t>
      </w:r>
      <w:r>
        <w:rPr>
          <w:rFonts w:ascii="Times New Roman" w:eastAsia="Times New Roman" w:hAnsi="Times New Roman" w:cs="Times New Roman"/>
          <w:sz w:val="22"/>
          <w:szCs w:val="22"/>
        </w:rPr>
        <w:t>Створення перешкод у виконанні робіт, пов'язаних з обслуговуванням об'єктів електроенергетики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Створення перешкод у виконанні робіт, пов'язаних з обслуговуванням об'єктів електроенергетики,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попередження або накладення штрафу на громадян від двох до п'яти неоподатковуваних мінімумів доходів громадян і попередження або накладення штрафу на посадових осіб - від трьох до п'яти неоподатковуваних мінімумів доходів громадян. ( Кодекс доповнено статтею 185-12 згідно із Законом № 2598-IV ( </w:t>
      </w:r>
      <w:r>
        <w:rPr>
          <w:rFonts w:ascii="Times New Roman" w:eastAsia="Times New Roman" w:hAnsi="Times New Roman" w:cs="Times New Roman"/>
          <w:i/>
          <w:iCs/>
          <w:sz w:val="22"/>
          <w:szCs w:val="22"/>
          <w:u w:val="single"/>
        </w:rPr>
        <w:t>2598-15</w:t>
      </w:r>
      <w:r>
        <w:rPr>
          <w:rFonts w:ascii="Times New Roman" w:eastAsia="Times New Roman" w:hAnsi="Times New Roman" w:cs="Times New Roman"/>
          <w:sz w:val="22"/>
          <w:szCs w:val="22"/>
        </w:rPr>
        <w:t xml:space="preserve"> ) від 31.05.2005 )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186. </w:t>
      </w:r>
      <w:r>
        <w:rPr>
          <w:rFonts w:ascii="Times New Roman" w:eastAsia="Times New Roman" w:hAnsi="Times New Roman" w:cs="Times New Roman"/>
          <w:sz w:val="22"/>
          <w:szCs w:val="22"/>
        </w:rPr>
        <w:t>Самоуправство</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Самоуправство, тобто самовільне, всупереч встановленому законом порядку, здійснення свого дійсного або гаданого права, що не завдало істотної шкоди громадянам або державним чи громадським організаціям, - тягне за собою попередження або накладення штрафу на громадян від трьох до п'яти неоподатковуваних мінімумів доходів громадян і попередження або накладення штрафу на посадових осіб - від чотирьох до семи неоподатковуваних мінімумів доходів громадян. ( Стаття 186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186-1. </w:t>
      </w:r>
      <w:r>
        <w:rPr>
          <w:rFonts w:ascii="Times New Roman" w:eastAsia="Times New Roman" w:hAnsi="Times New Roman" w:cs="Times New Roman"/>
          <w:sz w:val="22"/>
          <w:szCs w:val="22"/>
        </w:rPr>
        <w:t>Незаконні дії щодо державних нагород</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Купівля, продаж, обмін чи інша оплатна передача ордена, медалі, нагрудного знака до почесного звання, а так само їх привласнення або носіння особою, яка не має на те права, чи незаконне зберігання - тягнуть за собою попередження або накладення штрафу від одного до двох неоподатковуваних мінімумів доходів громадян. ( Доповнено статтею 186-1 згідно з Указом ПВР № 2010-11 від 03.04.86, із змінами, внесеними згідно із Законами № 2468-12 від 17.06.92, № 55/97-ВР від 07.02.97 )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186-2 виключено на підставі Закону № 3504-IV ( </w:t>
      </w:r>
      <w:r>
        <w:rPr>
          <w:rFonts w:ascii="Times New Roman" w:eastAsia="Times New Roman" w:hAnsi="Times New Roman" w:cs="Times New Roman"/>
          <w:i/>
          <w:iCs/>
          <w:sz w:val="22"/>
          <w:szCs w:val="22"/>
          <w:u w:val="single"/>
        </w:rPr>
        <w:t>3504-15</w:t>
      </w:r>
      <w:r>
        <w:rPr>
          <w:rFonts w:ascii="Times New Roman" w:eastAsia="Times New Roman" w:hAnsi="Times New Roman" w:cs="Times New Roman"/>
          <w:sz w:val="22"/>
          <w:szCs w:val="22"/>
        </w:rPr>
        <w:t xml:space="preserve"> ) від 23.02.2006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186-3. </w:t>
      </w:r>
      <w:r>
        <w:rPr>
          <w:rFonts w:ascii="Times New Roman" w:eastAsia="Times New Roman" w:hAnsi="Times New Roman" w:cs="Times New Roman"/>
          <w:sz w:val="22"/>
          <w:szCs w:val="22"/>
        </w:rPr>
        <w:t>Порушення порядку подання або використання даних державних статистичних спостережень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Неподання органам державної статистики даних для проведення державних статистичних спостережень або подання їх недостовірними, не в повному обсязі, не за формою, передбаченою звітно-статистичною документацією, чи із запізненням; незабезпечення належного стану первинного обліку; порушення порядку ведення Єдиного державного реєстру підприємств і організацій України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 від трьох до п'яти неоподатковуваних мінімумів доходів громадян, на посадових осіб та громадян - суб'єктів підприємницької діяльності - від десяти до п'ятнадцяти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першою цієї статті, вчинені повторно протягом року після накладення адміністративного стягнення,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громадян - від п'яти до десяти неоподатковуваних мінімумів доходів громадян, на посадових осіб та громадян - суб'єктів підприємницької діяльності - від п'ятнадцяти до двадцяти п'яти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використання конфіденційної інформації, приховування або перекручення даних державних статистичних спостережень, а також використання їх в засобах масової інформації, для поширення в інформаційних мережах, на паперових, магнітних та інших носіях, в наукових працях тощо без посилання на їх джерело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 від п'яти до десяти неоподатковуваних мінімумів доходів громадян, на посадових осіб та громадян - суб'єктів підприємницької діяльності - від десяти до двадцяти неоподатковуваних мінімумів доходів громадян. ( Кодекс доповнено статтею 186-3 згідно із Законом № 2992-12 від 04.02.93, із змінами, внесеними згідно із Законом № 55/97-ВР від 07.02.97, в редакції Закону № 1929-III ( </w:t>
      </w:r>
      <w:r>
        <w:rPr>
          <w:rFonts w:ascii="Times New Roman" w:eastAsia="Times New Roman" w:hAnsi="Times New Roman" w:cs="Times New Roman"/>
          <w:i/>
          <w:iCs/>
          <w:sz w:val="22"/>
          <w:szCs w:val="22"/>
          <w:u w:val="single"/>
        </w:rPr>
        <w:t>1929-14</w:t>
      </w:r>
      <w:r>
        <w:rPr>
          <w:rFonts w:ascii="Times New Roman" w:eastAsia="Times New Roman" w:hAnsi="Times New Roman" w:cs="Times New Roman"/>
          <w:sz w:val="22"/>
          <w:szCs w:val="22"/>
        </w:rPr>
        <w:t xml:space="preserve"> ) від 13.07.2000 )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186-4 виключено на підставі Закону № 3504-IV ( </w:t>
      </w:r>
      <w:r>
        <w:rPr>
          <w:rFonts w:ascii="Times New Roman" w:eastAsia="Times New Roman" w:hAnsi="Times New Roman" w:cs="Times New Roman"/>
          <w:i/>
          <w:iCs/>
          <w:sz w:val="22"/>
          <w:szCs w:val="22"/>
          <w:u w:val="single"/>
        </w:rPr>
        <w:t>3504-15</w:t>
      </w:r>
      <w:r>
        <w:rPr>
          <w:rFonts w:ascii="Times New Roman" w:eastAsia="Times New Roman" w:hAnsi="Times New Roman" w:cs="Times New Roman"/>
          <w:sz w:val="22"/>
          <w:szCs w:val="22"/>
        </w:rPr>
        <w:t xml:space="preserve"> ) від 23.02.2006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186-5. </w:t>
      </w:r>
      <w:r>
        <w:rPr>
          <w:rFonts w:ascii="Times New Roman" w:eastAsia="Times New Roman" w:hAnsi="Times New Roman" w:cs="Times New Roman"/>
          <w:sz w:val="22"/>
          <w:szCs w:val="22"/>
        </w:rPr>
        <w:t>Порушення законодавства про об'єднання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Керівництво об'єднанням громадян, яке не легалізувалося у встановленому законом порядку чи якому відмовлено у легалізації, або яке примусово розпущено за рішенням суду, але продовжує діяти, а так само участь у діяльності таких об'єднань - тягнуть за собою накладення штрафу від двадцяти п'яти до ста тридцяти неоподатковуваних мінімумів доходів громадян. ( Кодекс доповнено статтею 186-5 згідно із Законом № 3582-12 від 11.11.93,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186-6. </w:t>
      </w:r>
      <w:r>
        <w:rPr>
          <w:rFonts w:ascii="Times New Roman" w:eastAsia="Times New Roman" w:hAnsi="Times New Roman" w:cs="Times New Roman"/>
          <w:sz w:val="22"/>
          <w:szCs w:val="22"/>
        </w:rPr>
        <w:t>Порушення законодавства про друковані засоби масової інформації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Виготовлення, випуск або розповсюдження продукції друкованого засобу масової інформації після припинення діяльності цього друкованого засобу масової інформації, а так само ухилення від перереєстрації друкованого засобу масової інформації у передбачених законом випадках, чи від повідомлення реєструючому органу про зміну виду видання, юридичної адреси засновника (співзасновників), місцезнаходження редакції,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десяти до тридцяти неоподатковуваних мінімумів доходів громадян. ( Кодекс доповнено статтею 186-6 згідно із Законом № 1107-IV ( </w:t>
      </w:r>
      <w:r>
        <w:rPr>
          <w:rFonts w:ascii="Times New Roman" w:eastAsia="Times New Roman" w:hAnsi="Times New Roman" w:cs="Times New Roman"/>
          <w:i/>
          <w:iCs/>
          <w:sz w:val="22"/>
          <w:szCs w:val="22"/>
          <w:u w:val="single"/>
        </w:rPr>
        <w:t>1107-15</w:t>
      </w:r>
      <w:r>
        <w:rPr>
          <w:rFonts w:ascii="Times New Roman" w:eastAsia="Times New Roman" w:hAnsi="Times New Roman" w:cs="Times New Roman"/>
          <w:sz w:val="22"/>
          <w:szCs w:val="22"/>
        </w:rPr>
        <w:t xml:space="preserve"> ) від 10.07.2003 )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187. </w:t>
      </w:r>
      <w:r>
        <w:rPr>
          <w:rFonts w:ascii="Times New Roman" w:eastAsia="Times New Roman" w:hAnsi="Times New Roman" w:cs="Times New Roman"/>
          <w:sz w:val="22"/>
          <w:szCs w:val="22"/>
        </w:rPr>
        <w:t>Порушення правил адміністративного нагляду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адміністративного нагляду особами, щодо яких встановлено такий нагляд, а саме:</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неявка за викликом органу внутрішніх справ у вказаний термін і ненадання усних або письмових пояснень з питань, пов'язаних з виконанням правил адміністративного нагляду;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неповідомлення працівників органу внутрішніх справ, які здійснюють адміністративний нагляд, про зміну місця роботи чи проживання або про виїзд за межі району (міста) у службових справах;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порушення заборони виходу з будинку (квартири) у визначений час, який не може перевищувати восьми годин на добу;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порушення заборони перебування у визначених місцях району (міста);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нереєстрація в органі внутрішніх справ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тягнуть за собою накладення штрафу від трьох до 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першою цієї статті, якщо вони вчинені повторно протягом року після накладення адміністративного стягнення,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десяти до п'ятнадцяти неоподатковуваних мінімумів доходів громадян або виправні роботи на строк від одного до двох місяців з відрахуванням двадцяти відсотків заробітку, а в разі, якщо за обставинами справи з урахуванням особи порушника застосування цих заходів буде визнано недостатнім, - адміністративний арешт на строк до п'ятнадцяти діб. ( Стаття 187 із змінами, внесеними згідно із Законом № 55/97-ВР від 07.02.97, в редакції Закону № 1418-IV ( </w:t>
      </w:r>
      <w:r>
        <w:rPr>
          <w:rFonts w:ascii="Times New Roman" w:eastAsia="Times New Roman" w:hAnsi="Times New Roman" w:cs="Times New Roman"/>
          <w:i/>
          <w:iCs/>
          <w:sz w:val="22"/>
          <w:szCs w:val="22"/>
          <w:u w:val="single"/>
        </w:rPr>
        <w:t>1418-15</w:t>
      </w:r>
      <w:r>
        <w:rPr>
          <w:rFonts w:ascii="Times New Roman" w:eastAsia="Times New Roman" w:hAnsi="Times New Roman" w:cs="Times New Roman"/>
          <w:sz w:val="22"/>
          <w:szCs w:val="22"/>
        </w:rPr>
        <w:t xml:space="preserve"> ) від 03.02.2004 )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 </w:t>
      </w:r>
      <w:r>
        <w:rPr>
          <w:rFonts w:ascii="Times New Roman" w:eastAsia="Times New Roman" w:hAnsi="Times New Roman" w:cs="Times New Roman"/>
          <w:sz w:val="22"/>
          <w:szCs w:val="22"/>
        </w:rPr>
        <w:t>Незаконна передача заборонених предметів особам, яких тримають у слідчих ізоляторах, установах виконання покарань або лікувально-трудових профілакторіях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Прихована від огляду передача або спроба передачі будь-яким способом особам, яких тримають у слідчих ізоляторах, установах виконання покарань або лікувально-трудових профілакторіях, алкогольних напоїв, лікарських та інших засобів, що викликають одурманювання, а так само інших заборонених для передачі предметів - тягне за собою попередження або накладення штрафу від трьох до семи неоподатковуваних мінімумів доходів громадян з конфіскацією заборонених предметів. ( Стаття 188 із змінами, внесеними згідно з Указами ПВР № 3070-11 від 03.11.86, № 4452-11 від 21.08.87, № 4995-11 від 01.12.87, Законами № 55/97-ВР від 07.02.97, № 2377-IV ( </w:t>
      </w:r>
      <w:r>
        <w:rPr>
          <w:rFonts w:ascii="Times New Roman" w:eastAsia="Times New Roman" w:hAnsi="Times New Roman" w:cs="Times New Roman"/>
          <w:i/>
          <w:iCs/>
          <w:sz w:val="22"/>
          <w:szCs w:val="22"/>
          <w:u w:val="single"/>
        </w:rPr>
        <w:t>2377-15</w:t>
      </w:r>
      <w:r>
        <w:rPr>
          <w:rFonts w:ascii="Times New Roman" w:eastAsia="Times New Roman" w:hAnsi="Times New Roman" w:cs="Times New Roman"/>
          <w:sz w:val="22"/>
          <w:szCs w:val="22"/>
        </w:rPr>
        <w:t xml:space="preserve"> ) від 20.01.2005 )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188-1. </w:t>
      </w:r>
      <w:r>
        <w:rPr>
          <w:rFonts w:ascii="Times New Roman" w:eastAsia="Times New Roman" w:hAnsi="Times New Roman" w:cs="Times New Roman"/>
          <w:sz w:val="22"/>
          <w:szCs w:val="22"/>
        </w:rPr>
        <w:t>Невиконання розпорядження державного або іншого органу про працевлаштування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посадовою особою, яка користується правом прийняття на роботу і звільнення, розпорядження виконавчого органу сільської, селищної, міської ради, місцевої державної адміністрації або рішення служби у справах неповнолітніх чи рішення іншого органу про працевлаштування осіб, забезпечення роботою яких відповідно до законодавства покладено на ці органи, - тягне за собою накладення штрафу від п'яти до восьми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Невиконання посадовою особою, яка користується правом приймати на роботу і звільняти з роботи, фізичною особою, яка використовує найману працю, нормативу робочих місць для працевлаштування інвалідів, неподання Фонду соціального захисту інвалідів звіту про зайнятість та працевлаштування інвалідів - тягнуть за собою накладення штрафу від десяти до двадцяти неоподатковуваних мінімумів доходів громадян. ( Кодекс доповнено статтею 188-1 згідно з Указом ПВР № 9280-11 від 14.05.90;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2960-IV ( </w:t>
      </w:r>
      <w:r>
        <w:rPr>
          <w:rFonts w:ascii="Times New Roman" w:eastAsia="Times New Roman" w:hAnsi="Times New Roman" w:cs="Times New Roman"/>
          <w:i/>
          <w:iCs/>
          <w:sz w:val="22"/>
          <w:szCs w:val="22"/>
          <w:u w:val="single"/>
        </w:rPr>
        <w:t>2960-15</w:t>
      </w:r>
      <w:r>
        <w:rPr>
          <w:rFonts w:ascii="Times New Roman" w:eastAsia="Times New Roman" w:hAnsi="Times New Roman" w:cs="Times New Roman"/>
          <w:sz w:val="22"/>
          <w:szCs w:val="22"/>
        </w:rPr>
        <w:t xml:space="preserve"> ) від 06.10.2005 )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188-2. </w:t>
      </w:r>
      <w:r>
        <w:rPr>
          <w:rFonts w:ascii="Times New Roman" w:eastAsia="Times New Roman" w:hAnsi="Times New Roman" w:cs="Times New Roman"/>
          <w:sz w:val="22"/>
          <w:szCs w:val="22"/>
        </w:rPr>
        <w:t>Ухилення від виконання законних вимог посадових осіб органів виконавчої влади у сфері захисту прав споживачів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посадовими особами, громадянами, які займаються підприємницькою діяльністю, законних вимог посадових осіб органів виконавчої влади у сфері захисту прав споживачів про проведення перевірки діяльності по продажу товарів, виконанню робіт, наданню послуг громадянам-споживачам або про надання необхідних для цього матеріалів - тягне за собою накладення штрафу від трьох до п'яти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Ухилення посадових осіб і громадян, які займаються підприємницькою діяльністю, від своєчасного виконання приписів посадових осіб органів виконавчої влади у сфері захисту прав споживачів про усунення порушень прав споживачів - тягне за собою накладення штрафу від одного до вісімнадцяти неоподатковуваних мінімумів доходів громадян. ( Кодекс доповненно статтею 188-2 згідно із Законом № 3683-12 від 15.12.93,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188-3. </w:t>
      </w:r>
      <w:r>
        <w:rPr>
          <w:rFonts w:ascii="Times New Roman" w:eastAsia="Times New Roman" w:hAnsi="Times New Roman" w:cs="Times New Roman"/>
          <w:sz w:val="22"/>
          <w:szCs w:val="22"/>
        </w:rPr>
        <w:t>Невиконання вимог органів державного контролю за цінами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органів державного контролю за цінами щодо усунення порушень порядку формування та застосування цін і тарифів чи припинення операцій по рахунках в установах банків та інших фінансово-кредитних установах - тягне за собою накладення штрафу на посадових осіб від дев'яти до вісімнадцяти неоподатковуваних мінімумів доходів громадян. ( Кодекс доповненно статтею 188-3 згідно із Законом № 179/94-ВР від 22.09.94,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188-4. </w:t>
      </w:r>
      <w:r>
        <w:rPr>
          <w:rFonts w:ascii="Times New Roman" w:eastAsia="Times New Roman" w:hAnsi="Times New Roman" w:cs="Times New Roman"/>
          <w:sz w:val="22"/>
          <w:szCs w:val="22"/>
        </w:rPr>
        <w:t>Невиконання законних вимог органів спеціально уповноваженого центрального органу виконавчої влади з нагляду за охороною праці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Невиконання законних вимог посадових осіб органів спеціально уповноваженого центрального органу виконавчої влади з нагляду за охороною праці щодо усунення порушень законодавства про охорону праці або створення перешкод для діяльності цих органів - тягне за собою накладення штрафу на працівників від трьох до п'яти неоподатковуваних мінімумів доходів громадян і на посадових осіб - від восьми до чотирнадцяти неоподатковуваних мінімумів доходів громадян. ( Кодекс доповнено статтею 188-4 згідно із Законом № 8/95-ВР від 19.01.95;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2197-IV ( </w:t>
      </w:r>
      <w:r>
        <w:rPr>
          <w:rFonts w:ascii="Times New Roman" w:eastAsia="Times New Roman" w:hAnsi="Times New Roman" w:cs="Times New Roman"/>
          <w:i/>
          <w:iCs/>
          <w:sz w:val="22"/>
          <w:szCs w:val="22"/>
          <w:u w:val="single"/>
        </w:rPr>
        <w:t>2197-15</w:t>
      </w:r>
      <w:r>
        <w:rPr>
          <w:rFonts w:ascii="Times New Roman" w:eastAsia="Times New Roman" w:hAnsi="Times New Roman" w:cs="Times New Roman"/>
          <w:sz w:val="22"/>
          <w:szCs w:val="22"/>
        </w:rPr>
        <w:t xml:space="preserve"> ) від 18.11.2004 )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188-5. </w:t>
      </w:r>
      <w:r>
        <w:rPr>
          <w:rFonts w:ascii="Times New Roman" w:eastAsia="Times New Roman" w:hAnsi="Times New Roman" w:cs="Times New Roman"/>
          <w:sz w:val="22"/>
          <w:szCs w:val="22"/>
        </w:rPr>
        <w:t>Невиконання законних розпоряджень чи приписів посадових осіб органів, які здійснюють державний контроль у галузі охорони навколишнього природного середовища, використання природних ресурсів, радіаційної безпеки або охорону природних ресурсів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Невиконання законних розпоряджень чи приписів, інших законних вимог посадових осіб органів, які здійснюють державний контроль у галузі охорони навколишнього природного середовища, використання природних ресурсів, радіаційної безпеки або охорону природних ресурсів, ненадання їм необхідної інформації або надання неправдивої інформації, вчинення інших перешкод для виконання покладених на них обов'язків - тягнуть за собою накладення штрафу на громадян від трьох до п'яти неоподатковуваних мінімумів доходів громадян і на посадових осіб - від п'яти до п'ятнадцяти неоподатковуваних мінімумів доходів громадян. ( Кодекс доповненно статтею 188-5 згідно із Законом № 8/95-ВР від 19.01.95, із змінами, внесеними згідно із Законами № 81/96-ВР від 06.03.96, № 55/97-ВР від 07.02.97, № 1284-IV ( </w:t>
      </w:r>
      <w:r>
        <w:rPr>
          <w:rFonts w:ascii="Times New Roman" w:eastAsia="Times New Roman" w:hAnsi="Times New Roman" w:cs="Times New Roman"/>
          <w:i/>
          <w:iCs/>
          <w:sz w:val="22"/>
          <w:szCs w:val="22"/>
          <w:u w:val="single"/>
        </w:rPr>
        <w:t>1284-15</w:t>
      </w:r>
      <w:r>
        <w:rPr>
          <w:rFonts w:ascii="Times New Roman" w:eastAsia="Times New Roman" w:hAnsi="Times New Roman" w:cs="Times New Roman"/>
          <w:sz w:val="22"/>
          <w:szCs w:val="22"/>
        </w:rPr>
        <w:t xml:space="preserve"> ) від 18.11.2003 )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188-6. </w:t>
      </w:r>
      <w:r>
        <w:rPr>
          <w:rFonts w:ascii="Times New Roman" w:eastAsia="Times New Roman" w:hAnsi="Times New Roman" w:cs="Times New Roman"/>
          <w:sz w:val="22"/>
          <w:szCs w:val="22"/>
        </w:rPr>
        <w:t>Невиконання законних вимог посадових осіб органів спеціально уповноваженого органу виконавчої влади з державного нагляду за додержанням законодавства про працю або створення перешкод для діяльності цих органів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посадових осіб органів спеціально уповноваженого органу виконавчої влади з державного нагляду за додержанням законодавства про працю щодо усунення порушень законодавства про працю та загальнообов'язкове державне соціальне страхування або створення перешкод для діяльності цих органів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від десяти до чотирнадцяти неоподатковуваних мінімумів доходів громадян. ( Кодекс доповненно статтею 188-6 згідно із Законом № 8/95-ВР від 19.01.95, із змінами, внесеними згідно із Законами № 55/97-ВР від 07.02.97, № 666/97-ВР від 21.11.97, в редакції Закону № 1725-IV ( </w:t>
      </w:r>
      <w:r>
        <w:rPr>
          <w:rFonts w:ascii="Times New Roman" w:eastAsia="Times New Roman" w:hAnsi="Times New Roman" w:cs="Times New Roman"/>
          <w:i/>
          <w:iCs/>
          <w:sz w:val="22"/>
          <w:szCs w:val="22"/>
          <w:u w:val="single"/>
        </w:rPr>
        <w:t>1725-15</w:t>
      </w:r>
      <w:r>
        <w:rPr>
          <w:rFonts w:ascii="Times New Roman" w:eastAsia="Times New Roman" w:hAnsi="Times New Roman" w:cs="Times New Roman"/>
          <w:sz w:val="22"/>
          <w:szCs w:val="22"/>
        </w:rPr>
        <w:t xml:space="preserve"> ) від 18.05.2004 )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188-7. </w:t>
      </w:r>
      <w:r>
        <w:rPr>
          <w:rFonts w:ascii="Times New Roman" w:eastAsia="Times New Roman" w:hAnsi="Times New Roman" w:cs="Times New Roman"/>
          <w:sz w:val="22"/>
          <w:szCs w:val="22"/>
        </w:rPr>
        <w:t>Невиконання законних вимог (приписів) посадових осіб органів Державної інспекції зв'язку Національної комісії з питань регулювання зв'язку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(приписів) посадових осіб органів Державної інспекції зв'язку Національної комісії з питань регулювання зв'язку щодо усунення порушень законодавства про телекомунікації, поштовий зв'язок та радіочастотний ресурс України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десяти до двадцяти п'яти неоподатковуваних мінімумів доходів громадян і на посадових осіб - від п'ятдесяти до ста неоподатковуваних мінімумів доходів громадян. ( Кодекс доповнено статтею 188-7 згідно із Законом № 386/96-ВР від 01.10.96, в редакції Закону № 1876-IV ( </w:t>
      </w:r>
      <w:r>
        <w:rPr>
          <w:rFonts w:ascii="Times New Roman" w:eastAsia="Times New Roman" w:hAnsi="Times New Roman" w:cs="Times New Roman"/>
          <w:i/>
          <w:iCs/>
          <w:sz w:val="22"/>
          <w:szCs w:val="22"/>
          <w:u w:val="single"/>
        </w:rPr>
        <w:t>1876-15</w:t>
      </w:r>
      <w:r>
        <w:rPr>
          <w:rFonts w:ascii="Times New Roman" w:eastAsia="Times New Roman" w:hAnsi="Times New Roman" w:cs="Times New Roman"/>
          <w:sz w:val="22"/>
          <w:szCs w:val="22"/>
        </w:rPr>
        <w:t xml:space="preserve"> ) від 24.06.2004 )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188-8. </w:t>
      </w:r>
      <w:r>
        <w:rPr>
          <w:rFonts w:ascii="Times New Roman" w:eastAsia="Times New Roman" w:hAnsi="Times New Roman" w:cs="Times New Roman"/>
          <w:sz w:val="22"/>
          <w:szCs w:val="22"/>
        </w:rPr>
        <w:t>Невиконання приписів та постанов посадових осіб органів державного пожежного нагляду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Невиконання приписів та постанов посадових осіб органів державного пожежного нагляду або створення перешкод для їх діяльності - тягне за собою попередження або накладення штрафу на громадян від 0,5 до семи неоподатковуваних мінімумів доходів громадян і на посадових осіб - від двох до десяти неоподатковуваних мінімумів доходів громадян. ( Кодекс доповнено статтею 188-8 згідно із Законом № 651/97-ВР від 19.11.97, із змінами, внесеними згідно із Законами № 1142-XIV ( </w:t>
      </w:r>
      <w:r>
        <w:rPr>
          <w:rFonts w:ascii="Times New Roman" w:eastAsia="Times New Roman" w:hAnsi="Times New Roman" w:cs="Times New Roman"/>
          <w:i/>
          <w:iCs/>
          <w:sz w:val="22"/>
          <w:szCs w:val="22"/>
          <w:u w:val="single"/>
        </w:rPr>
        <w:t>1142-14</w:t>
      </w:r>
      <w:r>
        <w:rPr>
          <w:rFonts w:ascii="Times New Roman" w:eastAsia="Times New Roman" w:hAnsi="Times New Roman" w:cs="Times New Roman"/>
          <w:sz w:val="22"/>
          <w:szCs w:val="22"/>
        </w:rPr>
        <w:t xml:space="preserve"> ) від 08.10.99, № 1155-IV ( 1155-15 ) від 11.09.2003 )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188-9. </w:t>
      </w:r>
      <w:r>
        <w:rPr>
          <w:rFonts w:ascii="Times New Roman" w:eastAsia="Times New Roman" w:hAnsi="Times New Roman" w:cs="Times New Roman"/>
          <w:sz w:val="22"/>
          <w:szCs w:val="22"/>
        </w:rPr>
        <w:t>Невиконання законних вимог посадових осіб органів виконавчої влади у сфері стандартизації, метрології та сертифікації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Невиконання законних вимог посадових осіб органів виконавчої влади у сфері стандартизації, метрології та сертифікації щодо усунення порушень законодавства про стандартизацію, метрологію та сертифікацію або створення перешкод для діяльності цих органів, а також невиконання вимог приписів, пов'язаних з порушенням вимог стандартів, норм і правил щодо якості продукції, - тягне за собою накладення штрафу від трьох до двадцяти неоподатковуваних мінімумів доходів громадян. ( Кодекс доповнено статтею 188-9 згідно із Законом № 73/98-ВР від 04.02.98,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188-10. </w:t>
      </w:r>
      <w:r>
        <w:rPr>
          <w:rFonts w:ascii="Times New Roman" w:eastAsia="Times New Roman" w:hAnsi="Times New Roman" w:cs="Times New Roman"/>
          <w:sz w:val="22"/>
          <w:szCs w:val="22"/>
        </w:rPr>
        <w:t>Невиконання законних вимог посадових осіб органів державного контролю якості лікарських засобів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посадових осіб органів державного контролю якості лікарських засобів щодо усунення порушень законодавства про лікарські засоби або створення перешкод для діяльності цих органів - тягне за собою накладення штрафу від десяти до двадцяти неоподатковуваних мінімумів доходів громадян. ( Кодекс Доповнено статтею 188-10 згідно із Законом № 352-XIV ( 352-14 ) від 23.12.98 )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188-11. </w:t>
      </w:r>
      <w:r>
        <w:rPr>
          <w:rFonts w:ascii="Times New Roman" w:eastAsia="Times New Roman" w:hAnsi="Times New Roman" w:cs="Times New Roman"/>
          <w:sz w:val="22"/>
          <w:szCs w:val="22"/>
        </w:rPr>
        <w:t>Невиконання постанов, розпоряджень, приписів, висновків, а так само інших законних вимог посадових осіб органів, установ і закладів державної санітарно-епідеміологічної служби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Невиконання постанов, розпоряджень, приписів, висновків посадових осіб органів, установ і закладів державної санітарно-епідеміологічної служби щодо усунення порушень санітарного законодавства, ненадання їм необхідної інформації або надання неправдивої інформації, створення інших перешкод для виконання покладених на них обов'язків - тягне за собою накладення штрафу на громадян від одного до дванадцяти неоподатковуваних мінімумів доходів громадян і на посадових осіб - від шести до двадцяти п'яти неоподатковуваних мінімумів доходів громадян. ( Кодекс доповнено статтею 188-11 згідно із Законом № 352-XIV ( </w:t>
      </w:r>
      <w:r>
        <w:rPr>
          <w:rFonts w:ascii="Times New Roman" w:eastAsia="Times New Roman" w:hAnsi="Times New Roman" w:cs="Times New Roman"/>
          <w:i/>
          <w:iCs/>
          <w:sz w:val="22"/>
          <w:szCs w:val="22"/>
          <w:u w:val="single"/>
        </w:rPr>
        <w:t>352-14</w:t>
      </w:r>
      <w:r>
        <w:rPr>
          <w:rFonts w:ascii="Times New Roman" w:eastAsia="Times New Roman" w:hAnsi="Times New Roman" w:cs="Times New Roman"/>
          <w:sz w:val="22"/>
          <w:szCs w:val="22"/>
        </w:rPr>
        <w:t xml:space="preserve"> ) від 23.12.98 )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188-12. </w:t>
      </w:r>
      <w:r>
        <w:rPr>
          <w:rFonts w:ascii="Times New Roman" w:eastAsia="Times New Roman" w:hAnsi="Times New Roman" w:cs="Times New Roman"/>
          <w:sz w:val="22"/>
          <w:szCs w:val="22"/>
        </w:rPr>
        <w:t>Невиконання законних вимог посадових осіб спеціально уповноважених органів виконавчої влади у сфері захисту рослин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посадових осіб спеціально уповноважених органів виконавчої влади, які здійснюють державний контроль за додержанням законодавства про захист рослин,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0,1 до 0,5 неоподатковуваного мінімуму доходів громадян і на посадових осіб - від 0,5 до одного неоподатковуваного мінімуму доходів громадян. ( Кодекс доповнено статтею 188-12 згідно із Законом № 1368-XIV ( </w:t>
      </w:r>
      <w:r>
        <w:rPr>
          <w:rFonts w:ascii="Times New Roman" w:eastAsia="Times New Roman" w:hAnsi="Times New Roman" w:cs="Times New Roman"/>
          <w:i/>
          <w:iCs/>
          <w:sz w:val="22"/>
          <w:szCs w:val="22"/>
          <w:u w:val="single"/>
        </w:rPr>
        <w:t>1368-14</w:t>
      </w:r>
      <w:r>
        <w:rPr>
          <w:rFonts w:ascii="Times New Roman" w:eastAsia="Times New Roman" w:hAnsi="Times New Roman" w:cs="Times New Roman"/>
          <w:sz w:val="22"/>
          <w:szCs w:val="22"/>
        </w:rPr>
        <w:t xml:space="preserve"> ) від 11.01.2000 )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188-13. </w:t>
      </w:r>
      <w:r>
        <w:rPr>
          <w:rFonts w:ascii="Times New Roman" w:eastAsia="Times New Roman" w:hAnsi="Times New Roman" w:cs="Times New Roman"/>
          <w:sz w:val="22"/>
          <w:szCs w:val="22"/>
        </w:rPr>
        <w:t>Невиконання законних вимог державного виконавця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державного виконавця щодо усунення порушень законодавства про виконавче провадження, втрата або несвоєчасне відправлення виконавчого документа, неподання або подання неправдивих відомостей про доходи і майновий стан боржника, неповідомлення боржником про зміну місця роботи (знаходження), а також неявка без поважних причин за викликом державного виконавця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двох до десяти неоподатковуваних мінімумів доходів громадян. ( Кодекс доповнено статтею 188-13 згідно із Законом № 2056-III ( </w:t>
      </w:r>
      <w:r>
        <w:rPr>
          <w:rFonts w:ascii="Times New Roman" w:eastAsia="Times New Roman" w:hAnsi="Times New Roman" w:cs="Times New Roman"/>
          <w:i/>
          <w:iCs/>
          <w:sz w:val="22"/>
          <w:szCs w:val="22"/>
          <w:u w:val="single"/>
        </w:rPr>
        <w:t>2056-14</w:t>
      </w:r>
      <w:r>
        <w:rPr>
          <w:rFonts w:ascii="Times New Roman" w:eastAsia="Times New Roman" w:hAnsi="Times New Roman" w:cs="Times New Roman"/>
          <w:sz w:val="22"/>
          <w:szCs w:val="22"/>
        </w:rPr>
        <w:t xml:space="preserve"> ) від 19.10.2000 )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188-14. </w:t>
      </w:r>
      <w:r>
        <w:rPr>
          <w:rFonts w:ascii="Times New Roman" w:eastAsia="Times New Roman" w:hAnsi="Times New Roman" w:cs="Times New Roman"/>
          <w:sz w:val="22"/>
          <w:szCs w:val="22"/>
        </w:rPr>
        <w:t>Невиконання законних вимог посадових осіб органів Державної інспекції з енергозбереження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посадових осіб органів Державної інспекції з енергозбереження щодо усунення порушень законодавства про енергозбереження, ненадання їм передбаченої законодавством інформації або надання недостовірної інформації щодо ефективності використання паливно-енергетичних ресурсів, створення перешкод для доступу до енергоспоживаючих об'єктів та до приладів обліку споживання паливно-енергетичних ресурсів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підприємств, установ, організацій незалежно від форм власності від п'яти до п'ятнадцяти неоподатковуваних мінімумів доходів громадян. ( Кодекс доповнено статтею 188-14 згідно із Законом № 2550-III ( </w:t>
      </w:r>
      <w:r>
        <w:rPr>
          <w:rFonts w:ascii="Times New Roman" w:eastAsia="Times New Roman" w:hAnsi="Times New Roman" w:cs="Times New Roman"/>
          <w:i/>
          <w:iCs/>
          <w:sz w:val="22"/>
          <w:szCs w:val="22"/>
          <w:u w:val="single"/>
        </w:rPr>
        <w:t>2550-14</w:t>
      </w:r>
      <w:r>
        <w:rPr>
          <w:rFonts w:ascii="Times New Roman" w:eastAsia="Times New Roman" w:hAnsi="Times New Roman" w:cs="Times New Roman"/>
          <w:sz w:val="22"/>
          <w:szCs w:val="22"/>
        </w:rPr>
        <w:t xml:space="preserve"> ) від 21.06.2001 )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188-15. </w:t>
      </w:r>
      <w:r>
        <w:rPr>
          <w:rFonts w:ascii="Times New Roman" w:eastAsia="Times New Roman" w:hAnsi="Times New Roman" w:cs="Times New Roman"/>
          <w:sz w:val="22"/>
          <w:szCs w:val="22"/>
        </w:rPr>
        <w:t>Невиконання законних вимог посадових осіб органів морського і річкового транспорту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посадових осіб органів морського і річкового транспорту щодо усунення порушень законодавства з безпеки судноплавства та державної реєстрації торговельних суден України, ненадання їм необхідної інформації або надання неправдивої інформації, створення інших перешкод для виконання покладених на них обов'язків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семи до двадцяти неоподатковуваних мінімумів доходів громадян і на посадових осіб - від десяти до п'ятдесяти неоподатковуваних мінімумів доходів громадян. ( Кодекс доповнено статтею 188-15 згідно із Законом № 2686-III ( </w:t>
      </w:r>
      <w:r>
        <w:rPr>
          <w:rFonts w:ascii="Times New Roman" w:eastAsia="Times New Roman" w:hAnsi="Times New Roman" w:cs="Times New Roman"/>
          <w:i/>
          <w:iCs/>
          <w:sz w:val="22"/>
          <w:szCs w:val="22"/>
          <w:u w:val="single"/>
        </w:rPr>
        <w:t>2686-14</w:t>
      </w:r>
      <w:r>
        <w:rPr>
          <w:rFonts w:ascii="Times New Roman" w:eastAsia="Times New Roman" w:hAnsi="Times New Roman" w:cs="Times New Roman"/>
          <w:sz w:val="22"/>
          <w:szCs w:val="22"/>
        </w:rPr>
        <w:t xml:space="preserve"> ) від 13.09.2001 )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188-16. </w:t>
      </w:r>
      <w:r>
        <w:rPr>
          <w:rFonts w:ascii="Times New Roman" w:eastAsia="Times New Roman" w:hAnsi="Times New Roman" w:cs="Times New Roman"/>
          <w:sz w:val="22"/>
          <w:szCs w:val="22"/>
        </w:rPr>
        <w:t>Невиконання законних вимог посадових осіб спеціально уповноваженого центрального органу виконавчої влади, до компетенції якого віднесено питання захисту населення і територій від надзвичайних ситуацій техногенного та природного характеру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посадових осіб спеціально уповноваженого центрального органу виконавчої влади, до компетенції якого віднесено питання захисту населення і територій від надзвичайних ситуацій техногенного та природного характеру щодо розроблення та реалізації заходів у сфері захисту населення і територій від надзвичайних ситуацій техногенного та природного характеру,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від десяти до двадцяти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Те саме діяння, вчинене повторно протягом року після накладення адміністративного стягнення,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від двадцяти до п'ятдесяти неоподатковуваних мінімумів доходів громадян. ( Кодекс доповнено статтею 188-16 згідно із Законом № 666-IV ( </w:t>
      </w:r>
      <w:r>
        <w:rPr>
          <w:rFonts w:ascii="Times New Roman" w:eastAsia="Times New Roman" w:hAnsi="Times New Roman" w:cs="Times New Roman"/>
          <w:i/>
          <w:iCs/>
          <w:sz w:val="22"/>
          <w:szCs w:val="22"/>
          <w:u w:val="single"/>
        </w:rPr>
        <w:t>666-15</w:t>
      </w:r>
      <w:r>
        <w:rPr>
          <w:rFonts w:ascii="Times New Roman" w:eastAsia="Times New Roman" w:hAnsi="Times New Roman" w:cs="Times New Roman"/>
          <w:sz w:val="22"/>
          <w:szCs w:val="22"/>
        </w:rPr>
        <w:t xml:space="preserve"> ) від 03.04.2003 )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188-17. </w:t>
      </w:r>
      <w:r>
        <w:rPr>
          <w:rFonts w:ascii="Times New Roman" w:eastAsia="Times New Roman" w:hAnsi="Times New Roman" w:cs="Times New Roman"/>
          <w:sz w:val="22"/>
          <w:szCs w:val="22"/>
        </w:rPr>
        <w:t>Невиконання законних вимог посадових осіб спеціально уповноваженого органу виконавчої влади з питань державного експортного контролю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посадових осіб спеціально уповноваженого органу виконавчої влади з питань державного експортного контролю щодо усунення порушень законодавства в галузі державного експортного контролю або створення перешкод для виконання покладених на них обов'язків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п'ятнадцяти до двадцяти неоподатковуваних мінімумів доходів громадян і на посадових осіб - від двадцяти до п'ятдесяти неоподатковуваних мінімумів доходів громадян. ( Кодекс доповнено статтею 188-17 згідно із Законом № 749-IV ( </w:t>
      </w:r>
      <w:r>
        <w:rPr>
          <w:rFonts w:ascii="Times New Roman" w:eastAsia="Times New Roman" w:hAnsi="Times New Roman" w:cs="Times New Roman"/>
          <w:i/>
          <w:iCs/>
          <w:sz w:val="22"/>
          <w:szCs w:val="22"/>
          <w:u w:val="single"/>
        </w:rPr>
        <w:t>749-15</w:t>
      </w:r>
      <w:r>
        <w:rPr>
          <w:rFonts w:ascii="Times New Roman" w:eastAsia="Times New Roman" w:hAnsi="Times New Roman" w:cs="Times New Roman"/>
          <w:sz w:val="22"/>
          <w:szCs w:val="22"/>
        </w:rPr>
        <w:t xml:space="preserve"> ) від 15.05.2003 )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188-18. </w:t>
      </w:r>
      <w:r>
        <w:rPr>
          <w:rFonts w:ascii="Times New Roman" w:eastAsia="Times New Roman" w:hAnsi="Times New Roman" w:cs="Times New Roman"/>
          <w:sz w:val="22"/>
          <w:szCs w:val="22"/>
        </w:rPr>
        <w:t>Невиконання законних вимог (приписів) посадових осіб органів державного регулювання ядерної та радіаційної безпеки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(приписів) посадових осіб органів державного регулювання ядерної та радіаційної безпеки щодо усунення порушень законодавства про ядерну та радіаційну безпеку, ненадання їм необхідної інформації або надання неправдивої інформації, створення інших перешкод для виконання покладених на них обов'язків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десяти до ста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повторно протягом року після накладення адміністративного стягнення,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ста до двохсот неоподатковуваних мінімумів доходів громадян. ( Кодекс доповнено статтею 188-18 згідно із Законом № 1284-IV ( </w:t>
      </w:r>
      <w:r>
        <w:rPr>
          <w:rFonts w:ascii="Times New Roman" w:eastAsia="Times New Roman" w:hAnsi="Times New Roman" w:cs="Times New Roman"/>
          <w:i/>
          <w:iCs/>
          <w:sz w:val="22"/>
          <w:szCs w:val="22"/>
          <w:u w:val="single"/>
        </w:rPr>
        <w:t>1284-15</w:t>
      </w:r>
      <w:r>
        <w:rPr>
          <w:rFonts w:ascii="Times New Roman" w:eastAsia="Times New Roman" w:hAnsi="Times New Roman" w:cs="Times New Roman"/>
          <w:sz w:val="22"/>
          <w:szCs w:val="22"/>
        </w:rPr>
        <w:t xml:space="preserve"> ) від 18.11.2003 )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188-19. </w:t>
      </w:r>
      <w:r>
        <w:rPr>
          <w:rFonts w:ascii="Times New Roman" w:eastAsia="Times New Roman" w:hAnsi="Times New Roman" w:cs="Times New Roman"/>
          <w:sz w:val="22"/>
          <w:szCs w:val="22"/>
        </w:rPr>
        <w:t>Невиконання законних вимог Уповноваженого Верховної Ради України з прав людини, Рахункової палати, народного депутата України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Уповноваженого Верховної Ради України з прав людини чи Рахункової палати або створення перешкод у їх роботі, або надання їм завідомо неправдивої інформації, а так само недодержання встановлених законодавством строків надання інформації народному депутату України, Уповноваженому Верховної Ради України з прав людини чи Рахунковій палаті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від десяти до двадцяти п'яти неоподатковуваних мінімумів доходів громадян. ( Кодекс доповнено статтею 188-19 згідно із Законом № 1128-IV ( </w:t>
      </w:r>
      <w:r>
        <w:rPr>
          <w:rFonts w:ascii="Times New Roman" w:eastAsia="Times New Roman" w:hAnsi="Times New Roman" w:cs="Times New Roman"/>
          <w:i/>
          <w:iCs/>
          <w:sz w:val="22"/>
          <w:szCs w:val="22"/>
          <w:u w:val="single"/>
        </w:rPr>
        <w:t>1128-15</w:t>
      </w:r>
      <w:r>
        <w:rPr>
          <w:rFonts w:ascii="Times New Roman" w:eastAsia="Times New Roman" w:hAnsi="Times New Roman" w:cs="Times New Roman"/>
          <w:sz w:val="22"/>
          <w:szCs w:val="22"/>
        </w:rPr>
        <w:t xml:space="preserve"> ) від 11.07.2003 )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188-20. </w:t>
      </w:r>
      <w:r>
        <w:rPr>
          <w:rFonts w:ascii="Times New Roman" w:eastAsia="Times New Roman" w:hAnsi="Times New Roman" w:cs="Times New Roman"/>
          <w:sz w:val="22"/>
          <w:szCs w:val="22"/>
        </w:rPr>
        <w:t>Ухилення від виконання або несвоєчасне виконання приписів Державної інспекції з енергетичного нагляду за режимами споживання електричної та теплової енергії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від виконання або несвоєчасне виконання приписів Державної інспекції з енергетичного нагляду за режимами споживання електричної та теплової енергії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попередження або накладення штрафу на громадян від одного до трьох неоподатковуваних мінімумів доходів громадян і попередження або накладення штрафу на посадових осіб - від одного до п'яти неоподатковуваних мінімумів доходів громадян. ( Кодекс доповнено статтею 188-20 згідно із Законом № 2598-IV ( </w:t>
      </w:r>
      <w:r>
        <w:rPr>
          <w:rFonts w:ascii="Times New Roman" w:eastAsia="Times New Roman" w:hAnsi="Times New Roman" w:cs="Times New Roman"/>
          <w:i/>
          <w:iCs/>
          <w:sz w:val="22"/>
          <w:szCs w:val="22"/>
          <w:u w:val="single"/>
        </w:rPr>
        <w:t>2598-15</w:t>
      </w:r>
      <w:r>
        <w:rPr>
          <w:rFonts w:ascii="Times New Roman" w:eastAsia="Times New Roman" w:hAnsi="Times New Roman" w:cs="Times New Roman"/>
          <w:sz w:val="22"/>
          <w:szCs w:val="22"/>
        </w:rPr>
        <w:t xml:space="preserve"> ) від 31.05.2005 )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188-21. </w:t>
      </w:r>
      <w:r>
        <w:rPr>
          <w:rFonts w:ascii="Times New Roman" w:eastAsia="Times New Roman" w:hAnsi="Times New Roman" w:cs="Times New Roman"/>
          <w:sz w:val="22"/>
          <w:szCs w:val="22"/>
        </w:rPr>
        <w:t>Ухилення від виконання або несвоєчасне виконання рішень Національної комісії регулювання електроенергетики України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від виконання або несвоєчасне виконання рішень Національної комісії регулювання електроенергетики України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попередження або накладення штрафу на посадових осіб від трьох до восьми неоподатковуваних мінімумів доходів громадян. ( Кодекс доповнено статтею 188-21 згідно із Законом № 2598-IV ( </w:t>
      </w:r>
      <w:r>
        <w:rPr>
          <w:rFonts w:ascii="Times New Roman" w:eastAsia="Times New Roman" w:hAnsi="Times New Roman" w:cs="Times New Roman"/>
          <w:i/>
          <w:iCs/>
          <w:sz w:val="22"/>
          <w:szCs w:val="22"/>
          <w:u w:val="single"/>
        </w:rPr>
        <w:t>2598-15</w:t>
      </w:r>
      <w:r>
        <w:rPr>
          <w:rFonts w:ascii="Times New Roman" w:eastAsia="Times New Roman" w:hAnsi="Times New Roman" w:cs="Times New Roman"/>
          <w:sz w:val="22"/>
          <w:szCs w:val="22"/>
        </w:rPr>
        <w:t xml:space="preserve"> ) від 31.05.2005 )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188-22. </w:t>
      </w:r>
      <w:r>
        <w:rPr>
          <w:rFonts w:ascii="Times New Roman" w:eastAsia="Times New Roman" w:hAnsi="Times New Roman" w:cs="Times New Roman"/>
          <w:sz w:val="22"/>
          <w:szCs w:val="22"/>
        </w:rPr>
        <w:t>Невиконання законних вимог посадових осіб державної санітарно-епідеміологічної служби та державної служби ветеринарної медицини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законних вимог посадових осіб державної санітарно-епідеміологічної служби або державної служби ветеринарної медицини щодо знищення небезпечних для споживання людиною, твариною чи для іншого використання харчових продуктів, харчових добавок, ароматизаторів, дієтичних добавок та допоміжних матеріалів для переробки харчових продуктів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п'ятдесяти до ста неоподатковуваних мінімумів доходів громадян. ( Кодекс доповнено статтею 188-22 згідно із Законом № 3078-IV ( </w:t>
      </w:r>
      <w:r>
        <w:rPr>
          <w:rFonts w:ascii="Times New Roman" w:eastAsia="Times New Roman" w:hAnsi="Times New Roman" w:cs="Times New Roman"/>
          <w:i/>
          <w:iCs/>
          <w:sz w:val="22"/>
          <w:szCs w:val="22"/>
          <w:u w:val="single"/>
        </w:rPr>
        <w:t>3078-15</w:t>
      </w:r>
      <w:r>
        <w:rPr>
          <w:rFonts w:ascii="Times New Roman" w:eastAsia="Times New Roman" w:hAnsi="Times New Roman" w:cs="Times New Roman"/>
          <w:sz w:val="22"/>
          <w:szCs w:val="22"/>
        </w:rPr>
        <w:t xml:space="preserve"> ) від 15.11.2005 )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188-23. </w:t>
      </w:r>
      <w:r>
        <w:rPr>
          <w:rFonts w:ascii="Times New Roman" w:eastAsia="Times New Roman" w:hAnsi="Times New Roman" w:cs="Times New Roman"/>
          <w:sz w:val="22"/>
          <w:szCs w:val="22"/>
        </w:rPr>
        <w:t>Перешкоджання уповноваженим особам органів Пенсійного фонду України у здійсненні перевірок</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Вчинення дій, що перешкоджають уповноваженим особам органів Пенсійного фонду України у здійсненні перевірок, пов'язаних із нарахуванням, обчисленням та сплатою страхових внесків,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від восьми до п'ятнадцяти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правопорушення, зазначене у частині першій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на посадових осіб від десяти до двадцяти неоподатковуваних мінімумів доходів громадян. ( Кодекс доповнено статтею 188-23 згідно із Законом № 3108-IV ( </w:t>
      </w:r>
      <w:r>
        <w:rPr>
          <w:rFonts w:ascii="Times New Roman" w:eastAsia="Times New Roman" w:hAnsi="Times New Roman" w:cs="Times New Roman"/>
          <w:i/>
          <w:iCs/>
          <w:sz w:val="22"/>
          <w:szCs w:val="22"/>
          <w:u w:val="single"/>
        </w:rPr>
        <w:t>3108-15</w:t>
      </w:r>
      <w:r>
        <w:rPr>
          <w:rFonts w:ascii="Times New Roman" w:eastAsia="Times New Roman" w:hAnsi="Times New Roman" w:cs="Times New Roman"/>
          <w:sz w:val="22"/>
          <w:szCs w:val="22"/>
        </w:rPr>
        <w:t xml:space="preserve"> ) від 17.11.2005 )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189. </w:t>
      </w:r>
      <w:r>
        <w:rPr>
          <w:rFonts w:ascii="Times New Roman" w:eastAsia="Times New Roman" w:hAnsi="Times New Roman" w:cs="Times New Roman"/>
          <w:sz w:val="22"/>
          <w:szCs w:val="22"/>
        </w:rPr>
        <w:t>Порушення правил відкриття та функціонування штемпельно-граверних майстерень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відкриття та функціонування штемпельно-граверних майстерень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десяти до двадцяти неоподатковуваних мінімумів доходів громадян. ( Стаття 189 із змінами, внесеними згідно із Законом № 55/97-ВР від 07.02.97; в редакції Закону № 2247-IV ( </w:t>
      </w:r>
      <w:r>
        <w:rPr>
          <w:rFonts w:ascii="Times New Roman" w:eastAsia="Times New Roman" w:hAnsi="Times New Roman" w:cs="Times New Roman"/>
          <w:i/>
          <w:iCs/>
          <w:sz w:val="22"/>
          <w:szCs w:val="22"/>
          <w:u w:val="single"/>
        </w:rPr>
        <w:t>2247-15</w:t>
      </w:r>
      <w:r>
        <w:rPr>
          <w:rFonts w:ascii="Times New Roman" w:eastAsia="Times New Roman" w:hAnsi="Times New Roman" w:cs="Times New Roman"/>
          <w:sz w:val="22"/>
          <w:szCs w:val="22"/>
        </w:rPr>
        <w:t xml:space="preserve"> ) від 16.12.2004 )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189-1. </w:t>
      </w:r>
      <w:r>
        <w:rPr>
          <w:rFonts w:ascii="Times New Roman" w:eastAsia="Times New Roman" w:hAnsi="Times New Roman" w:cs="Times New Roman"/>
          <w:sz w:val="22"/>
          <w:szCs w:val="22"/>
        </w:rPr>
        <w:t>Порушення порядку видобутку, виробництва, використання та реалізації дорогоцінних металів і дорогоцінного каміння, дорогоцінного каміння органогенного утворення та напівдорогоцінного каміння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затверджених норм вилучення, норм втрат дорогоцінних металів і дорогоцінного каміння, дорогоцінного каміння органогенного утворення та напівдорогоцінного каміння у процесі видобутку, встановленого порядку обліку або відсутність такого обліку, незабезпечення належних умов зберігання видобутих дорогоцінних металів і дорогоцінного каміння, дорогоцінного каміння органогенного утворення та напівдорогоцінного каміння та порушення встановленого порядку їх реалізації суб'єктами видобування - тягне за собою накладення штрафу на посадових осіб підприємств, установ і організацій та громадян - суб'єктів підприємницької діяльності від восьми до двадцяти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затверджених норм використання, норм втрат дорогоцінних металів і дорогоцінного каміння, дорогоцінного каміння органогенного утворення та напівдорогоцінного каміння, норм повернення їх у вигляді відходів і брухту у процесі виробництва, встановленого порядку обліку або відсутність такого обліку, незабезпечення належних умов зберігання дорогоцінних металів і дорогоцінного каміння, дорогоцінного каміння органогенного утворення та напівдорогоцінного каміння у процесі виробництва, встановленого порядку реалізації дорогоцінних металів і дорогоцінного каміння, дорогоцінного каміння органогенного утворення та напівдорогоцінного каміння, встановленого порядку збирання і здавання їх відходів та брухту - тягне за собою накладення штрафу на посадових осіб підприємств, установ і організацій та громадян - суб'єктів підприємницької діяльності від восьми до двадцяти неоподатковуваних мінімумів доходів громадян. ( Кодекс доповнено статтею 189-1 згідно з Указом ПВР № 2010-11 від 03.04.86, із змінами, внесеними згідно із Законом № 55/97-ВР від 07.02.97, в редакції Закону № 1986-III ( </w:t>
      </w:r>
      <w:r>
        <w:rPr>
          <w:rFonts w:ascii="Times New Roman" w:eastAsia="Times New Roman" w:hAnsi="Times New Roman" w:cs="Times New Roman"/>
          <w:i/>
          <w:iCs/>
          <w:sz w:val="22"/>
          <w:szCs w:val="22"/>
          <w:u w:val="single"/>
        </w:rPr>
        <w:t>1986-14</w:t>
      </w:r>
      <w:r>
        <w:rPr>
          <w:rFonts w:ascii="Times New Roman" w:eastAsia="Times New Roman" w:hAnsi="Times New Roman" w:cs="Times New Roman"/>
          <w:sz w:val="22"/>
          <w:szCs w:val="22"/>
        </w:rPr>
        <w:t xml:space="preserve"> ) від 21.09.2000 )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189-2. </w:t>
      </w:r>
      <w:r>
        <w:rPr>
          <w:rFonts w:ascii="Times New Roman" w:eastAsia="Times New Roman" w:hAnsi="Times New Roman" w:cs="Times New Roman"/>
          <w:sz w:val="22"/>
          <w:szCs w:val="22"/>
        </w:rPr>
        <w:t>Порушення правил виготовлення та порядку обліку і зберігання печаток та штампів, а так само виготовлення, ввезення, реалізація та використання самонабірних печаток</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виготовлення печаток та штампів (крім самонабірних), а так само виготовлення, ввезення, реалізація та використання самонабірних печаток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п'яти до восьми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обліку і зберігання печаток та штампів, що потягло за собою їх втрату,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одного до трьох неоподатковуваних мінімумів доходів громадян ( Кодекс доповнено статтею 189-2 згідно із Законом № 2247-IV ( </w:t>
      </w:r>
      <w:r>
        <w:rPr>
          <w:rFonts w:ascii="Times New Roman" w:eastAsia="Times New Roman" w:hAnsi="Times New Roman" w:cs="Times New Roman"/>
          <w:i/>
          <w:iCs/>
          <w:sz w:val="22"/>
          <w:szCs w:val="22"/>
          <w:u w:val="single"/>
        </w:rPr>
        <w:t>2247-15</w:t>
      </w:r>
      <w:r>
        <w:rPr>
          <w:rFonts w:ascii="Times New Roman" w:eastAsia="Times New Roman" w:hAnsi="Times New Roman" w:cs="Times New Roman"/>
          <w:sz w:val="22"/>
          <w:szCs w:val="22"/>
        </w:rPr>
        <w:t xml:space="preserve"> ) від 16.12.2004 )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190. </w:t>
      </w:r>
      <w:r>
        <w:rPr>
          <w:rFonts w:ascii="Times New Roman" w:eastAsia="Times New Roman" w:hAnsi="Times New Roman" w:cs="Times New Roman"/>
          <w:sz w:val="22"/>
          <w:szCs w:val="22"/>
        </w:rPr>
        <w:t>Порушення громадянами порядку придбання, зберігання, передачі іншим особам або продажу вогнепальної, холодної чи пневматичної зброї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Придбання, зберігання, передача іншим особам або продаж громадянами вогнепальної мисливської чи холодної зброї, а також пневматичної зброї калібру понад 4,5 міліметра і швидкістю польоту кулі понад 100 метрів за секунду без дозволу органів внутрішніх справ - тягнуть за собою накладення штрафу від трьох до п'яти неоподатковуваних мінімумів доходів громадян з конфіскацією зброї або без такої.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Ті самі дії, вчинені особою, яку протягом року було піддано адміністративному стягненню за одне з порушень, передбачених частиною першою цієї статті, - тягнуть за собою накладення штрафу від чотирьох до семи неоподатковуваних мінімумів доходів громадян з конфіскацією зброї. ( Стаття 190 із змінами, внесеними згідно із Законами № 3806-12 від 24.12.93, № 148/96-ВР від 25.04.96, № 55/97-ВР від 07.02.97, № 2247-IV ( </w:t>
      </w:r>
      <w:r>
        <w:rPr>
          <w:rFonts w:ascii="Times New Roman" w:eastAsia="Times New Roman" w:hAnsi="Times New Roman" w:cs="Times New Roman"/>
          <w:i/>
          <w:iCs/>
          <w:sz w:val="22"/>
          <w:szCs w:val="22"/>
          <w:u w:val="single"/>
        </w:rPr>
        <w:t>2247-15</w:t>
      </w:r>
      <w:r>
        <w:rPr>
          <w:rFonts w:ascii="Times New Roman" w:eastAsia="Times New Roman" w:hAnsi="Times New Roman" w:cs="Times New Roman"/>
          <w:sz w:val="22"/>
          <w:szCs w:val="22"/>
        </w:rPr>
        <w:t xml:space="preserve"> ) від 16.12.2004 )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191. </w:t>
      </w:r>
      <w:r>
        <w:rPr>
          <w:rFonts w:ascii="Times New Roman" w:eastAsia="Times New Roman" w:hAnsi="Times New Roman" w:cs="Times New Roman"/>
          <w:sz w:val="22"/>
          <w:szCs w:val="22"/>
        </w:rPr>
        <w:t>Порушення громадянами правил зберігання, носіння або перевезення вогнепальної, холодної чи пневматичної зброї і бойових припасів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зберігання, носіння або перевезення вогнепальної мисливської чи холодної зброї, а також пневматичної зброї калібру понад 4,5 міліметра і швидкістю польоту кулі понад 100 метрів за секунду і бойових припасів громадянами, які мають дозвіл органів внутрішніх справ на зберігання зазначеної зброї, - тягне за собою накладення штрафу від трьох до п'яти неоподатковуваних мінімумів доходів громадян з оплатним вилученням зброї і бойових припасів або без такого.</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Ті самі дії, вчинені особою, яку протягом року було піддано адміністративному стягненню за одне з порушень, передбачених частиною першою цієї статті, - тягнуть за собою накладення штрафу від чотирьох до семи неоподатковуваних мінімумів доходів громадян з конфіскацією зброї і бойових припасів або без такої. ( Стаття 191 із змінами, внесеними згідно із Законами № 3806-12 від 24.12.93, № 148/96-ВР від 25.04.96, № 55/97-ВР від 07.02.97, № 2247-IV ( </w:t>
      </w:r>
      <w:r>
        <w:rPr>
          <w:rFonts w:ascii="Times New Roman" w:eastAsia="Times New Roman" w:hAnsi="Times New Roman" w:cs="Times New Roman"/>
          <w:i/>
          <w:iCs/>
          <w:sz w:val="22"/>
          <w:szCs w:val="22"/>
          <w:u w:val="single"/>
        </w:rPr>
        <w:t>2247-15</w:t>
      </w:r>
      <w:r>
        <w:rPr>
          <w:rFonts w:ascii="Times New Roman" w:eastAsia="Times New Roman" w:hAnsi="Times New Roman" w:cs="Times New Roman"/>
          <w:sz w:val="22"/>
          <w:szCs w:val="22"/>
        </w:rPr>
        <w:t xml:space="preserve"> ) від 16.12.2004 )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192. </w:t>
      </w:r>
      <w:r>
        <w:rPr>
          <w:rFonts w:ascii="Times New Roman" w:eastAsia="Times New Roman" w:hAnsi="Times New Roman" w:cs="Times New Roman"/>
          <w:sz w:val="22"/>
          <w:szCs w:val="22"/>
        </w:rPr>
        <w:t>Порушення громадянами строків реєстрації (перереєстрації) вогнепальної, холодної чи пневматичної зброї і правил взяття її на облік</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громадянами встановлених строків реєстрації (перереєстрації) вогнепальної мисливської чи холодної зброї, а також пневматичної зброї калібру понад 4,5 міліметра і швидкістю польоту кулі понад 100 метрів за секунду або правил взяття їх на облік в органах внутрішніх справ у разі зміни місця проживання - тягне за собою попередження або накладення штрафу від одного до трьох неоподатковуваних мінімумів доходів громадян. ( Стаття 192 із змінами, внесеними згідно із Законами № 3806-12 від 24.12.93, № 148/96-ВР від 25.04.96, № 55/97-ВР від 07.02.97, № 2247-IV ( </w:t>
      </w:r>
      <w:r>
        <w:rPr>
          <w:rFonts w:ascii="Times New Roman" w:eastAsia="Times New Roman" w:hAnsi="Times New Roman" w:cs="Times New Roman"/>
          <w:i/>
          <w:iCs/>
          <w:sz w:val="22"/>
          <w:szCs w:val="22"/>
          <w:u w:val="single"/>
        </w:rPr>
        <w:t>2247-15</w:t>
      </w:r>
      <w:r>
        <w:rPr>
          <w:rFonts w:ascii="Times New Roman" w:eastAsia="Times New Roman" w:hAnsi="Times New Roman" w:cs="Times New Roman"/>
          <w:sz w:val="22"/>
          <w:szCs w:val="22"/>
        </w:rPr>
        <w:t xml:space="preserve"> ) від 16.12.2004 )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193. </w:t>
      </w:r>
      <w:r>
        <w:rPr>
          <w:rFonts w:ascii="Times New Roman" w:eastAsia="Times New Roman" w:hAnsi="Times New Roman" w:cs="Times New Roman"/>
          <w:sz w:val="22"/>
          <w:szCs w:val="22"/>
        </w:rPr>
        <w:t>Ухилення від реалізації вогнепальної, холодної чи пневматичної зброї і бойових припасів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Ухилення від реалізації вогнепальної мисливської чи холодної зброї, а також пневматичної зброї калібру понад 4,5 міліметра і швидкістю польоту кулі понад 100 метрів за секунду і бойових припасів громадянами, у яких органами внутрішніх справ анульовано дозвіл на їх зберігання і носіння, - тягне за собою накладення штрафу від від трьох до п'яти неоподатковуваних мінімумів доходів громадян з оплатним вилученням зброї і бойових припасів. ( Стаття 193 із змінами, внесеними згідно із Законами № 3806-12 від 24.12.93, № 148/96-ВР від 25.04.96, № 55/97-ВР від 07.02.97, № 2247-IV ( </w:t>
      </w:r>
      <w:r>
        <w:rPr>
          <w:rFonts w:ascii="Times New Roman" w:eastAsia="Times New Roman" w:hAnsi="Times New Roman" w:cs="Times New Roman"/>
          <w:i/>
          <w:iCs/>
          <w:sz w:val="22"/>
          <w:szCs w:val="22"/>
          <w:u w:val="single"/>
        </w:rPr>
        <w:t>2247-15</w:t>
      </w:r>
      <w:r>
        <w:rPr>
          <w:rFonts w:ascii="Times New Roman" w:eastAsia="Times New Roman" w:hAnsi="Times New Roman" w:cs="Times New Roman"/>
          <w:sz w:val="22"/>
          <w:szCs w:val="22"/>
        </w:rPr>
        <w:t xml:space="preserve"> ) від 16.12.2004 )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194. </w:t>
      </w:r>
      <w:r>
        <w:rPr>
          <w:rFonts w:ascii="Times New Roman" w:eastAsia="Times New Roman" w:hAnsi="Times New Roman" w:cs="Times New Roman"/>
          <w:sz w:val="22"/>
          <w:szCs w:val="22"/>
        </w:rPr>
        <w:t>Порушення працівниками торговельних підприємств (організацій) порядку продажу вогнепальної, холодної чи пневматичної зброї і бойових припасів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Продаж працівниками торговельних підприємств (організацій) вогнепальної мисливської чи холодної зброї, а також пневматичної зброї калібру понад 4,5 міліметра і швидкістю польоту кулі понад 100 метрів за секунду і бойових припасів підприємствам, установам, організаціям та громадянам, що не мають на це відповідного дозволу органів внутрішніх справ, - тягне за собою накладення штрафу від чотирьох до семи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Ті самі дії, вчинені особою, яку протягом року було піддано адміністративному стягненню за порушення, передбачене частиною першою цієї статті, - тягнуть за собою накладення штрафу від п'яти до десяти неоподатковуваних мінімумів доходів громадян. ( Стаття 194 із змінами, внесеними згідно із Законами № 3806-12 від 24.12.93, № 148/96-ВР від 25.04.96, № 55/97-ВР від 07.02.97, № 2247-IV ( </w:t>
      </w:r>
      <w:r>
        <w:rPr>
          <w:rFonts w:ascii="Times New Roman" w:eastAsia="Times New Roman" w:hAnsi="Times New Roman" w:cs="Times New Roman"/>
          <w:i/>
          <w:iCs/>
          <w:sz w:val="22"/>
          <w:szCs w:val="22"/>
          <w:u w:val="single"/>
        </w:rPr>
        <w:t>2247-15</w:t>
      </w:r>
      <w:r>
        <w:rPr>
          <w:rFonts w:ascii="Times New Roman" w:eastAsia="Times New Roman" w:hAnsi="Times New Roman" w:cs="Times New Roman"/>
          <w:sz w:val="22"/>
          <w:szCs w:val="22"/>
        </w:rPr>
        <w:t xml:space="preserve"> ) від 16.12.2004 )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195. </w:t>
      </w:r>
      <w:r>
        <w:rPr>
          <w:rFonts w:ascii="Times New Roman" w:eastAsia="Times New Roman" w:hAnsi="Times New Roman" w:cs="Times New Roman"/>
          <w:sz w:val="22"/>
          <w:szCs w:val="22"/>
        </w:rPr>
        <w:t>Порушення працівниками підприємств, установ, організацій правил зберігання або перевезення вогнепальної, холодної чи пневматичної зброї і бойових припасів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правил зберігання або перевезення вогнепальної чи холодної зброї, а також пневматичної зброї калібру понад 4,5 міліметра і швидкістю польоту кулі понад 100 метрів за секунду і бойових припасів працівниками підприємств, установ, організацій, відповідальними за їх охорону, а так само використання ними зазначеної зброї і бойових припасів не за призначенням - тягнуть за собою накладення штрафу від чотирьох до семи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одне з порушень, передбачених частиною першою цієї статті, - тягнуть за собою накладення штрафу від п'яти до десяти неоподатковуваних мінімумів доходів громадян. ( Стаття 195 із змінами, внесеними згідно із Законами № 3806-12 від 24.12.93, № 148/96-ВР від 25.04.96,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195-1. </w:t>
      </w:r>
      <w:r>
        <w:rPr>
          <w:rFonts w:ascii="Times New Roman" w:eastAsia="Times New Roman" w:hAnsi="Times New Roman" w:cs="Times New Roman"/>
          <w:sz w:val="22"/>
          <w:szCs w:val="22"/>
        </w:rPr>
        <w:t>Порушення порядку розробки, виготовлення, реалізації спеціальних засобів самооборони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розробки, виготовлення, реалізації спеціальних засобів самооборони - тягне за собою накладення штрафу від трьох до п'яти неоподатковуваних мінімумів доходів громадян громадян з конфіскацією спеціальних засобів самооборони або без такої.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порушення, передбачене частиною першою цієї статті, - тягнуть за собою накладення штрафу від чотирьох до семи неоподатковуваних мінімумів доходів громадян з конфіскацією спеціальних засобів самооборони. ( Кодекс доповнено статтею 195-1 згідно із Законом № 3806-12 від 24.12.93, із змінами, внесеними згідно із Законами № 148/96-ВР від 25.04.96,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195-2. </w:t>
      </w:r>
      <w:r>
        <w:rPr>
          <w:rFonts w:ascii="Times New Roman" w:eastAsia="Times New Roman" w:hAnsi="Times New Roman" w:cs="Times New Roman"/>
          <w:sz w:val="22"/>
          <w:szCs w:val="22"/>
        </w:rPr>
        <w:t>Порушення порядку придбання, зберігання, реєстрації або обліку газових пістолетів і револьверів та патронів до них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придбання, реєстрації або обліку газових пістолетів і револьверів та патронів до них - тягне за собою накладення штрафу на громадян від одного до трьох неоподатковуваних мінімумів доходів громадян з конфіскацією газових пістолетів і револьверів та патронів до них або без такої, а на посадових осіб - від двох до п'яти неоподатковуваних мінімумів доходів громадян з конфіскацією газових пістолетів і револьверів та патронів до них або без такої.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порушення, передбачене частиною першою цієї статті, - тягнуть за собою накладення штрафу на громадян від двох до п'яти неоподатковуваних мінімумів доходів громадян з конфіскацією газових пістолетів і револьверів та патронів до них, а на посадових осіб - від п'яти до десяти неоподатковуваних мінімумів доходів громадян з конфіскацією газових пістолетів і револьверів та патронів до них. ( Кодекс доповнено статтею 195-2 згідно із Законом № 3806-12 від 24.12.93, із змінами, внесеними згідно із Законами № 148/96-ВР від 25.04.96,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195-3. </w:t>
      </w:r>
      <w:r>
        <w:rPr>
          <w:rFonts w:ascii="Times New Roman" w:eastAsia="Times New Roman" w:hAnsi="Times New Roman" w:cs="Times New Roman"/>
          <w:sz w:val="22"/>
          <w:szCs w:val="22"/>
        </w:rPr>
        <w:t>Порушення правил застосування спеціальних засобів самооборони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Застосування спеціальних засобів самооборони з порушенням установлених правил - тягне за собою накладення штрафу від чотирьох до семи неоподатковуваних мінімумів доходів громадян з конфіскацією спеціальних засобів самооборони.</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порушення, передбачене частиною першою цієї статті, - тягнуть за собою накладення штрафу від п'яти до десяти неоподатковуваних мінімумів доходів громадян з конфіскацією спеціальних засобів самооборони. ( Кодекс доповнено статтею 195-3 згідно із Законом № 3806-12 від 24.12.93, із змінами, внесеними згідно із Законами № 148/96-ВР від 25.04.96,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195-4. </w:t>
      </w:r>
      <w:r>
        <w:rPr>
          <w:rFonts w:ascii="Times New Roman" w:eastAsia="Times New Roman" w:hAnsi="Times New Roman" w:cs="Times New Roman"/>
          <w:sz w:val="22"/>
          <w:szCs w:val="22"/>
        </w:rPr>
        <w:t>Порушення порядку виробництва, придбання, зберігання чи продажу електрошокових пристроїв і спеціальних засобів, що застосовуються правоохоронними органами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виробництва, придбання, зберігання чи продажу електрошокових пристроїв і спеціальних засобів, що застосовуються правоохоронними органами, - тягне за собою накладення штрафу від чотирьох до семи неоподатковуваних мінімумів доходів громадян з конфіскацією електрошокових пристроїв і спеціальних засобів.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одне з порушень, передбачених частиною першою цієї статті, - тягнуть за собою накладення штрафу від п'яти до десяти неоподатковуваних мінімумів доходів громадян з конфіскацією електрошокових пристроїв і спеціальних засобів. ( Кодекс доповнено статтею 195-4 згідно із Законом № 148/96-ВР від 25.04.96,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195-5. </w:t>
      </w:r>
      <w:r>
        <w:rPr>
          <w:rFonts w:ascii="Times New Roman" w:eastAsia="Times New Roman" w:hAnsi="Times New Roman" w:cs="Times New Roman"/>
          <w:sz w:val="22"/>
          <w:szCs w:val="22"/>
        </w:rPr>
        <w:t>Незаконне придбання або зберігання спеціальних технічних засобів для зняття інформації з каналів зв'язку, інших засобів негласного отримання інформації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Незаконне придбання або зберігання спеціальних технічних засобів для зняття інформації з каналів зв'язку, інших засобів негласного отримання інформації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п'ятдесяти до ста неоподатковуваних мінімумів доходів громадян з конфіскацією спеціальних технічних засобів для зняття інформації з каналів зв'язку, інших засобів негласного отримання інформації та на посадових осіб - від двохсот до п'ятисот неоподатковуваних мінімумів доходів громадян з конфіскацією спеціальних технічних засобів для зняття інформації з каналів зв'язку, інших засобів негласного отримання інформації. ( Кодекс доповнено статтею 195-5 згідно із Законом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195-6. </w:t>
      </w:r>
      <w:r>
        <w:rPr>
          <w:rFonts w:ascii="Times New Roman" w:eastAsia="Times New Roman" w:hAnsi="Times New Roman" w:cs="Times New Roman"/>
          <w:sz w:val="22"/>
          <w:szCs w:val="22"/>
        </w:rPr>
        <w:t>Порушення порядку виробництва, зберігання, перевезення, торгівлі та використання піротехнічних засобів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виробництва, зберігання, перевезення, торгівлі та використання піротехнічних засобів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тридцяти п'яти до шістдесяти неоподатковуваних мінімумів доходів громадян з конфіскацією піротехнічних засобів.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особою, яку протягом року було піддано адміністративному стягненню за одне з порушень, передбачених частиною першою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шістдесяти до ста неоподатковуваних мінімумів доходів громадян з конфіскацією піротехнічних засобів. ( Кодекс доповнено статтею 195-6 згідно із Законом № 2247-IV ( </w:t>
      </w:r>
      <w:r>
        <w:rPr>
          <w:rFonts w:ascii="Times New Roman" w:eastAsia="Times New Roman" w:hAnsi="Times New Roman" w:cs="Times New Roman"/>
          <w:i/>
          <w:iCs/>
          <w:sz w:val="22"/>
          <w:szCs w:val="22"/>
          <w:u w:val="single"/>
        </w:rPr>
        <w:t>2247-15</w:t>
      </w:r>
      <w:r>
        <w:rPr>
          <w:rFonts w:ascii="Times New Roman" w:eastAsia="Times New Roman" w:hAnsi="Times New Roman" w:cs="Times New Roman"/>
          <w:sz w:val="22"/>
          <w:szCs w:val="22"/>
        </w:rPr>
        <w:t xml:space="preserve"> ) від 16.12.2004 )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196. </w:t>
      </w:r>
      <w:r>
        <w:rPr>
          <w:rFonts w:ascii="Times New Roman" w:eastAsia="Times New Roman" w:hAnsi="Times New Roman" w:cs="Times New Roman"/>
          <w:sz w:val="22"/>
          <w:szCs w:val="22"/>
        </w:rPr>
        <w:t>Порушення правил навчання карате</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встановлених правил відкриття секцій спортивного карате або набору до них громадян чи навчання в секціях прийомів, заборонених спортивними правилами, а також самовільне, без дозволу відповідних органів, навчання прийомів карате - тягнуть за собою накладення штрафу від трьох до семи неоподатковуваних мінімумів доходів громадян. ( Стаття 196 із змінами, внесеними згідно із Законом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197. </w:t>
      </w:r>
      <w:r>
        <w:rPr>
          <w:rFonts w:ascii="Times New Roman" w:eastAsia="Times New Roman" w:hAnsi="Times New Roman" w:cs="Times New Roman"/>
          <w:sz w:val="22"/>
          <w:szCs w:val="22"/>
        </w:rPr>
        <w:t>Проживання без паспорта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Проживання громадян, зобов'язаних мати паспорт, без паспорта або за недійсним паспортом, проживання без реєстрації - тягне за собою попередження або накладення штрафу від одного до трьох неоподатковуваних мінімумів доходів громадян. ( Стаття 197 із змінами, внесеними згідно із Законами № 296/95-ВР від 11.07.95,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198. </w:t>
      </w:r>
      <w:r>
        <w:rPr>
          <w:rFonts w:ascii="Times New Roman" w:eastAsia="Times New Roman" w:hAnsi="Times New Roman" w:cs="Times New Roman"/>
          <w:sz w:val="22"/>
          <w:szCs w:val="22"/>
        </w:rPr>
        <w:t>Умисне зіпсуття паспорта чи втрата його з необережності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Умисне зіпсуття паспорта чи недбале зберігання паспорта, що спричинило його втрату - тягне за собою попередження або накладення штрафу від одного до трьох неоподатковуваних мінімумів доходів громадян. ( Стаття 198 із змінами, внесеними згідно із Законами № 296/95-ВР від 11.07.95,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199. </w:t>
      </w:r>
      <w:r>
        <w:rPr>
          <w:rFonts w:ascii="Times New Roman" w:eastAsia="Times New Roman" w:hAnsi="Times New Roman" w:cs="Times New Roman"/>
          <w:sz w:val="22"/>
          <w:szCs w:val="22"/>
        </w:rPr>
        <w:t>Допущення проживання без паспорта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Допущення особами, відповідальними за додержання правил паспортної системи, проживання громадян без паспортів або за недійсними паспортами чи без реєстрації, а так само допущення громадянами проживання у займаних ними жилих приміщеннях осіб без паспортів, без реєстрації - тягнуть за собою попередження або накладення штрафу від одного до трьох неоподатковуваних мінімумів доходів громадян. ( Стаття 199 із змінами, внесеними згідно із Законами № 296/95-ВР від 11.07.95,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200. </w:t>
      </w:r>
      <w:r>
        <w:rPr>
          <w:rFonts w:ascii="Times New Roman" w:eastAsia="Times New Roman" w:hAnsi="Times New Roman" w:cs="Times New Roman"/>
          <w:sz w:val="22"/>
          <w:szCs w:val="22"/>
        </w:rPr>
        <w:t>Прийняття на роботу без паспорта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Прийняття посадовими особами підприємств, установ, організацій на работу громадян без паспортів або з недійсними паспортами, - тягне за собою накладення штрафу в розмірі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Те саме порушення, допущене посадовою особою після застосування до неї протягом року заходу адміністративного стягнення за такі дії, - тягне за собою накладення штрафу від десяти до чотирнадцяти неоподатковуваних мінімумів доходів громадян. ( Стаття 200 із змінами, внесеними згідно із Законами № 296/95-ВР від 11.07.95, № 55/97-ВР від 07.02.97, 390/97-ВР від 20.06.97 )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201. </w:t>
      </w:r>
      <w:r>
        <w:rPr>
          <w:rFonts w:ascii="Times New Roman" w:eastAsia="Times New Roman" w:hAnsi="Times New Roman" w:cs="Times New Roman"/>
          <w:sz w:val="22"/>
          <w:szCs w:val="22"/>
        </w:rPr>
        <w:t>Незаконне вилучення паспортів і прийняття їх у заставу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Незаконне вилучення посадовими особами паспортів у громадян або прийняття паспортів у заставу - тягне за собою попередження або накладення штрафу від одного до трьох неоподатковуваних мінімумів доходів громадян. ( Стаття 201 із змінами, внесеними згідно із Законами № 296/95-ВР від 11.07.95, № 55/97-ВР від 07.02.97 )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202. </w:t>
      </w:r>
      <w:r>
        <w:rPr>
          <w:rFonts w:ascii="Times New Roman" w:eastAsia="Times New Roman" w:hAnsi="Times New Roman" w:cs="Times New Roman"/>
          <w:sz w:val="22"/>
          <w:szCs w:val="22"/>
        </w:rPr>
        <w:t>Порушення прикордонного режиму або режиму в пунктах пропуску через державний кордон України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прикордонного режиму або режиму у пунктах пропуску через державний кордон України - тягне за собою попередження або накладення штрафу на громадян до трьох неоподатковуваних мінімумів доходів громадян, а на посадових осіб - від трьох до семи неоподатковуваних мінімумів доходів громадян. ( Стаття 202 із змінами, внесеними згідно із Законами № 296/95-ВР від 11.07.95, № 55/97-ВР від 07.02.97, в редакції Закону № 812-XIV ( </w:t>
      </w:r>
      <w:r>
        <w:rPr>
          <w:rFonts w:ascii="Times New Roman" w:eastAsia="Times New Roman" w:hAnsi="Times New Roman" w:cs="Times New Roman"/>
          <w:i/>
          <w:iCs/>
          <w:sz w:val="22"/>
          <w:szCs w:val="22"/>
          <w:u w:val="single"/>
        </w:rPr>
        <w:t>812-14</w:t>
      </w:r>
      <w:r>
        <w:rPr>
          <w:rFonts w:ascii="Times New Roman" w:eastAsia="Times New Roman" w:hAnsi="Times New Roman" w:cs="Times New Roman"/>
          <w:sz w:val="22"/>
          <w:szCs w:val="22"/>
        </w:rPr>
        <w:t xml:space="preserve"> ) від 02.07.99 )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203. </w:t>
      </w:r>
      <w:r>
        <w:rPr>
          <w:rFonts w:ascii="Times New Roman" w:eastAsia="Times New Roman" w:hAnsi="Times New Roman" w:cs="Times New Roman"/>
          <w:sz w:val="22"/>
          <w:szCs w:val="22"/>
        </w:rPr>
        <w:t>Порушення іноземцями та особами без громадянства</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правил перебування в Україні і транзитного</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проїзду через територію України</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іноземцями та особами без громадянства правил перебування в Україні, тобто проживання без документів на право проживання в Україні, за недійсними документами або документами, термін дії яких закінчився, або працевлаштування без відповідного дозволу на це, якщо необхідність такого дозволу передбачено законодавством України, або недодержання встановленого порядку пересування і зміни місця проживання, або ухилення від виїзду з України після закінчення відповідного терміну перебування, а так само порушення правил транзитного проїзду через територію України, крім порушень, передбачених частиною другою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двадцяти до сорока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Недодержання іноземцями та особами без громадянства встановленого порядку реєстрації або порушення встановленого терміну перебування в Україні, виявлені в пунктах пропуску через державний кордон України,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двадцяти до сорока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Чинність цієї статті не поширюється на випадки, коли іноземці чи особи без громадянства з наміром набути статусу біженця незаконно перетнули державний кордон України і перебувають на території України протягом часу, необхідного для звернення до відповідного органу міграційної служби із заявою про надання їм статусу біженця відповідно до Закону України "Про біженців" ( </w:t>
      </w:r>
      <w:r>
        <w:rPr>
          <w:rFonts w:ascii="Times New Roman" w:eastAsia="Times New Roman" w:hAnsi="Times New Roman" w:cs="Times New Roman"/>
          <w:i/>
          <w:iCs/>
          <w:sz w:val="22"/>
          <w:szCs w:val="22"/>
          <w:u w:val="single"/>
        </w:rPr>
        <w:t>2557-14</w:t>
      </w:r>
      <w:r>
        <w:rPr>
          <w:rFonts w:ascii="Times New Roman" w:eastAsia="Times New Roman" w:hAnsi="Times New Roman" w:cs="Times New Roman"/>
          <w:sz w:val="22"/>
          <w:szCs w:val="22"/>
        </w:rPr>
        <w:t xml:space="preserve"> ). ( Стаття 203 із змінами, внесеними згідно із Законами № 55/97-ВР від 07.02.97, № 812-XIV ( </w:t>
      </w:r>
      <w:r>
        <w:rPr>
          <w:rFonts w:ascii="Times New Roman" w:eastAsia="Times New Roman" w:hAnsi="Times New Roman" w:cs="Times New Roman"/>
          <w:i/>
          <w:iCs/>
          <w:sz w:val="22"/>
          <w:szCs w:val="22"/>
          <w:u w:val="single"/>
        </w:rPr>
        <w:t>812-14</w:t>
      </w:r>
      <w:r>
        <w:rPr>
          <w:rFonts w:ascii="Times New Roman" w:eastAsia="Times New Roman" w:hAnsi="Times New Roman" w:cs="Times New Roman"/>
          <w:sz w:val="22"/>
          <w:szCs w:val="22"/>
        </w:rPr>
        <w:t xml:space="preserve"> ) від 02.07.99, в редакції Закону № 2247-III ( </w:t>
      </w:r>
      <w:r>
        <w:rPr>
          <w:rFonts w:ascii="Times New Roman" w:eastAsia="Times New Roman" w:hAnsi="Times New Roman" w:cs="Times New Roman"/>
          <w:i/>
          <w:iCs/>
          <w:sz w:val="22"/>
          <w:szCs w:val="22"/>
          <w:u w:val="single"/>
        </w:rPr>
        <w:t>2247-14</w:t>
      </w:r>
      <w:r>
        <w:rPr>
          <w:rFonts w:ascii="Times New Roman" w:eastAsia="Times New Roman" w:hAnsi="Times New Roman" w:cs="Times New Roman"/>
          <w:sz w:val="22"/>
          <w:szCs w:val="22"/>
        </w:rPr>
        <w:t xml:space="preserve"> ) від 18.01.2001, із змінами, внесеними згідно із Законом № 177-IV ( </w:t>
      </w:r>
      <w:r>
        <w:rPr>
          <w:rFonts w:ascii="Times New Roman" w:eastAsia="Times New Roman" w:hAnsi="Times New Roman" w:cs="Times New Roman"/>
          <w:i/>
          <w:iCs/>
          <w:sz w:val="22"/>
          <w:szCs w:val="22"/>
          <w:u w:val="single"/>
        </w:rPr>
        <w:t>177-15</w:t>
      </w:r>
      <w:r>
        <w:rPr>
          <w:rFonts w:ascii="Times New Roman" w:eastAsia="Times New Roman" w:hAnsi="Times New Roman" w:cs="Times New Roman"/>
          <w:sz w:val="22"/>
          <w:szCs w:val="22"/>
        </w:rPr>
        <w:t xml:space="preserve"> ) від 26.09.2002, в редакції Закону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204. </w:t>
      </w:r>
      <w:r>
        <w:rPr>
          <w:rFonts w:ascii="Times New Roman" w:eastAsia="Times New Roman" w:hAnsi="Times New Roman" w:cs="Times New Roman"/>
          <w:sz w:val="22"/>
          <w:szCs w:val="22"/>
        </w:rPr>
        <w:t>Порушення порядку працевлаштування, прийняття на навчання, надання житла, реєстрації, прописки або виписки іноземців та осіб без громадянства та оформлення для них документів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посадовими особами підприємств, установ і організацій, незалежно від форм власності, у тому числі іноземних суб'єктів господарської діяльності, що діють на території України, встановленого порядку працевлаштування, прийняття на навчання іноземців та осіб без громадянства, надання їм житла, а також інші порушення, якщо вони будь-яким чином сприяють іноземцям та особам без громадянства в ухиленні від виїзду з України після закінчення терміну перебування або спрямовані на їх незаконну реєстрацію, оформлення документів на проживання,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п'ятдесяти до двохсот неоподатковуваних мінімумів доходів громадян. ( Стаття 204 із змінами, внесеними згідно із Законом № 55/97-ВР від 07.02.97, в редакції Закону № 2247-III ( </w:t>
      </w:r>
      <w:r>
        <w:rPr>
          <w:rFonts w:ascii="Times New Roman" w:eastAsia="Times New Roman" w:hAnsi="Times New Roman" w:cs="Times New Roman"/>
          <w:i/>
          <w:iCs/>
          <w:sz w:val="22"/>
          <w:szCs w:val="22"/>
          <w:u w:val="single"/>
        </w:rPr>
        <w:t>2247-14</w:t>
      </w:r>
      <w:r>
        <w:rPr>
          <w:rFonts w:ascii="Times New Roman" w:eastAsia="Times New Roman" w:hAnsi="Times New Roman" w:cs="Times New Roman"/>
          <w:sz w:val="22"/>
          <w:szCs w:val="22"/>
        </w:rPr>
        <w:t xml:space="preserve"> ) від 18.01.2001, із змінами, внесеними згідно із Законом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204-1. </w:t>
      </w:r>
      <w:r>
        <w:rPr>
          <w:rFonts w:ascii="Times New Roman" w:eastAsia="Times New Roman" w:hAnsi="Times New Roman" w:cs="Times New Roman"/>
          <w:sz w:val="22"/>
          <w:szCs w:val="22"/>
        </w:rPr>
        <w:t>Незаконне перетинання або спроба незаконного перетинання державного кордону України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Перетинання або спроба перетинання державного кордону України будь-яким способом поза пунктами пропуску через державний кордон України або в пунктах пропуску через державний кордон України без відповідних документів або за документами, що містять недостовірні відомості про особу, чи без дозволу відповідних органів влади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п'ятдесяти до ста неоподатковуваних мінімумів доходів громадян або виправні роботи на строк до одного місяця з відрахуванням двадцяти відсотків заробітку, або адміністративний арешт на строк до п'ятнадцяти діб.</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Ті самі дії, вчинені групою осіб або особою, яку протягом року було піддано адміністративному стягненню за одне з порушень, передбачених частиною першою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ста до двохсот неоподатковуваних мінімумів доходів громадян або виправні роботи на строк до двох місяців з відрахуванням двадцяти відсотків заробітку, або адміністративний арешт на строк до п'ятнадцяти діб.</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Чинність цієї статті не поширюється на випадки повернення в Україну без встановлених документів громадян України, які стали жертвами злочинів, пов'язаних з торгівлею людьми, а також на випадки прибуття в Україну іноземців чи осіб без громадянства з метою отримання притулку або набуття статусу біженця, якщо вони в установлений законом термін звернулися до відповідних органів державної влади щодо надання їм притулку чи статусу біженця. ( Кодекс доповнено статтею 204-1 згідно із Законом № 2247-III ( </w:t>
      </w:r>
      <w:r>
        <w:rPr>
          <w:rFonts w:ascii="Times New Roman" w:eastAsia="Times New Roman" w:hAnsi="Times New Roman" w:cs="Times New Roman"/>
          <w:i/>
          <w:iCs/>
          <w:sz w:val="22"/>
          <w:szCs w:val="22"/>
          <w:u w:val="single"/>
        </w:rPr>
        <w:t>2247-14</w:t>
      </w:r>
      <w:r>
        <w:rPr>
          <w:rFonts w:ascii="Times New Roman" w:eastAsia="Times New Roman" w:hAnsi="Times New Roman" w:cs="Times New Roman"/>
          <w:sz w:val="22"/>
          <w:szCs w:val="22"/>
        </w:rPr>
        <w:t xml:space="preserve"> ) від 18.01.2001, в редакції Закону № 1723-IV ( </w:t>
      </w:r>
      <w:r>
        <w:rPr>
          <w:rFonts w:ascii="Times New Roman" w:eastAsia="Times New Roman" w:hAnsi="Times New Roman" w:cs="Times New Roman"/>
          <w:i/>
          <w:iCs/>
          <w:sz w:val="22"/>
          <w:szCs w:val="22"/>
          <w:u w:val="single"/>
        </w:rPr>
        <w:t>1723-15</w:t>
      </w:r>
      <w:r>
        <w:rPr>
          <w:rFonts w:ascii="Times New Roman" w:eastAsia="Times New Roman" w:hAnsi="Times New Roman" w:cs="Times New Roman"/>
          <w:sz w:val="22"/>
          <w:szCs w:val="22"/>
        </w:rPr>
        <w:t xml:space="preserve"> ) від 18.05.2004 )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205. </w:t>
      </w:r>
      <w:r>
        <w:rPr>
          <w:rFonts w:ascii="Times New Roman" w:eastAsia="Times New Roman" w:hAnsi="Times New Roman" w:cs="Times New Roman"/>
          <w:sz w:val="22"/>
          <w:szCs w:val="22"/>
        </w:rPr>
        <w:t>Невжиття заходів до забезпечення своєчасної реєстрації іноземців і осіб без громадянства</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Невжиття громадянами, які запросили в Україну іноземців і осіб без громадянства в приватних справах і надали їм жилу площу, заходів до забезпечення у встановленому порядку їх своєчасної реєстрації - тягне за собою попередження або накладення штрафу від п'яти до тридцяти неоподатковуваних мінімумів доходів громадян. ( Стаття 205 із змінами, внесеними згідно із Законами № 55/97-ВР від 07.02.97, № 2247-III ( </w:t>
      </w:r>
      <w:r>
        <w:rPr>
          <w:rFonts w:ascii="Times New Roman" w:eastAsia="Times New Roman" w:hAnsi="Times New Roman" w:cs="Times New Roman"/>
          <w:i/>
          <w:iCs/>
          <w:sz w:val="22"/>
          <w:szCs w:val="22"/>
          <w:u w:val="single"/>
        </w:rPr>
        <w:t>2247-14</w:t>
      </w:r>
      <w:r>
        <w:rPr>
          <w:rFonts w:ascii="Times New Roman" w:eastAsia="Times New Roman" w:hAnsi="Times New Roman" w:cs="Times New Roman"/>
          <w:sz w:val="22"/>
          <w:szCs w:val="22"/>
        </w:rPr>
        <w:t xml:space="preserve"> ) від 18.01.2001,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1299-IV ( 1299-15 ) від 20.11.2003 )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206. </w:t>
      </w:r>
      <w:r>
        <w:rPr>
          <w:rFonts w:ascii="Times New Roman" w:eastAsia="Times New Roman" w:hAnsi="Times New Roman" w:cs="Times New Roman"/>
          <w:sz w:val="22"/>
          <w:szCs w:val="22"/>
        </w:rPr>
        <w:t>Порушення порядку надання іноземцям та особам без громадянства житла, транспортних засобів та сприяння в наданні інших послуг</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Надання громадянами іноземцям та особам без громадянства житла, транспортних засобів, сприяння їх незаконній реєстрації, оформленню документів на проживання чи навчання, прийняттю на роботу, а також надання інших послуг на порушення встановлених правил перебування іноземців та осіб без громадянства в Україні і правил транзитного проїзду їх через територію України, якщо ці дії безпосередньо не пов'язані із незаконним переправленням осіб через державний кордон України,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п'ятдесяти до ста неоподатковуваних мінімумів доходів громадян. ( Стаття 206 із змінами, внесеними згідно із Законами № 55/97-ВР від 07.02.97, № 2247-III ( </w:t>
      </w:r>
      <w:r>
        <w:rPr>
          <w:rFonts w:ascii="Times New Roman" w:eastAsia="Times New Roman" w:hAnsi="Times New Roman" w:cs="Times New Roman"/>
          <w:i/>
          <w:iCs/>
          <w:sz w:val="22"/>
          <w:szCs w:val="22"/>
          <w:u w:val="single"/>
        </w:rPr>
        <w:t>2247-14</w:t>
      </w:r>
      <w:r>
        <w:rPr>
          <w:rFonts w:ascii="Times New Roman" w:eastAsia="Times New Roman" w:hAnsi="Times New Roman" w:cs="Times New Roman"/>
          <w:sz w:val="22"/>
          <w:szCs w:val="22"/>
        </w:rPr>
        <w:t xml:space="preserve"> ) від 18.01.2001,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в редакції Закону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206-1. </w:t>
      </w:r>
      <w:r>
        <w:rPr>
          <w:rFonts w:ascii="Times New Roman" w:eastAsia="Times New Roman" w:hAnsi="Times New Roman" w:cs="Times New Roman"/>
          <w:sz w:val="22"/>
          <w:szCs w:val="22"/>
        </w:rPr>
        <w:t>Незаконне перевезення іноземців та осіб без громадянства територією України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Перевезення водіями іноземців та осіб без громадянства на порушення встановлених правил перебування іноземців та осіб без громадянства в Україні і транзитного проїзду їх через територію України, якщо ці дії безпосередньо не пов'язані із незаконним перетинанням осіб через державний кордон України,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десяти до п'ятдесяти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Обладнання власниками або водіями транспортних засобів спеціально прихованими або замаскованими місцями, які використовуються для перевезення нелегальних мігрантів,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власників транспортних засобів або посадових осіб підприємств, установ, організацій, відповідальних за технічний стан, обладнання, експлуатацію транспортних засобів, - від ста до двохсот неоподатковуваних мінімумів доходів громадян з конфіскацією транспортного засобу чи без такої і на водіїв - від ста до двохсот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Дії, передбачені частиною першою або другою цієї статті, якщо вони вчинені повторно або групою осіб, або щодо кількох іноземців та осіб без громадянства, а так само перевезення іноземців та осіб без громадянства в обладнаних власниками транспортних засобів або водіями спеціальних схованках для перевезення людей,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тягнуть за собою накладення штрафу від ста п'ятдесяти до п'ятисот неоподатковуваних мінімумів доходів громадян з конфіскацією транспортних засобів чи без такої. ( Кодекс доповнено статтею 206-1 згідно із Законом № 1299-IV ( </w:t>
      </w:r>
      <w:r>
        <w:rPr>
          <w:rFonts w:ascii="Times New Roman" w:eastAsia="Times New Roman" w:hAnsi="Times New Roman" w:cs="Times New Roman"/>
          <w:i/>
          <w:iCs/>
          <w:sz w:val="22"/>
          <w:szCs w:val="22"/>
          <w:u w:val="single"/>
        </w:rPr>
        <w:t>1299-15</w:t>
      </w:r>
      <w:r>
        <w:rPr>
          <w:rFonts w:ascii="Times New Roman" w:eastAsia="Times New Roman" w:hAnsi="Times New Roman" w:cs="Times New Roman"/>
          <w:sz w:val="22"/>
          <w:szCs w:val="22"/>
        </w:rPr>
        <w:t xml:space="preserve"> ) від 20.11.2003 )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207. </w:t>
      </w:r>
      <w:r>
        <w:rPr>
          <w:rFonts w:ascii="Times New Roman" w:eastAsia="Times New Roman" w:hAnsi="Times New Roman" w:cs="Times New Roman"/>
          <w:sz w:val="22"/>
          <w:szCs w:val="22"/>
        </w:rPr>
        <w:t>Неповернення капітаном іноземного судна перепусток на право сходження на берег осіб суднового екіпажу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Неповернення капітаном іноземного судна, крім військового, на контрольно-пропускний пункт перепусток на право сходження на берег осіб суднового екіпажу і перебування їх на території порту і портового міста під час стоянки судна в порту України, за винятком випадків неподання перепустки внаслідок самовільної неявки особи суднового екіпажу, - тягне за собою накладення штрафу від трьох до семи неоподатковуваних мінімумів доходів громадян. ( Стаття 207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208 виключено на підставі Закону № 2415-III ( </w:t>
      </w:r>
      <w:r>
        <w:rPr>
          <w:rFonts w:ascii="Times New Roman" w:eastAsia="Times New Roman" w:hAnsi="Times New Roman" w:cs="Times New Roman"/>
          <w:i/>
          <w:iCs/>
          <w:sz w:val="22"/>
          <w:szCs w:val="22"/>
          <w:u w:val="single"/>
        </w:rPr>
        <w:t>2415-14</w:t>
      </w:r>
      <w:r>
        <w:rPr>
          <w:rFonts w:ascii="Times New Roman" w:eastAsia="Times New Roman" w:hAnsi="Times New Roman" w:cs="Times New Roman"/>
          <w:sz w:val="22"/>
          <w:szCs w:val="22"/>
        </w:rPr>
        <w:t xml:space="preserve"> ) від 17.05.2001 )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208-1 виключено на підставі Закону № 2415-III ( </w:t>
      </w:r>
      <w:r>
        <w:rPr>
          <w:rFonts w:ascii="Times New Roman" w:eastAsia="Times New Roman" w:hAnsi="Times New Roman" w:cs="Times New Roman"/>
          <w:i/>
          <w:iCs/>
          <w:sz w:val="22"/>
          <w:szCs w:val="22"/>
          <w:u w:val="single"/>
        </w:rPr>
        <w:t>2415-14</w:t>
      </w:r>
      <w:r>
        <w:rPr>
          <w:rFonts w:ascii="Times New Roman" w:eastAsia="Times New Roman" w:hAnsi="Times New Roman" w:cs="Times New Roman"/>
          <w:sz w:val="22"/>
          <w:szCs w:val="22"/>
        </w:rPr>
        <w:t xml:space="preserve"> ) від 17.05.2001 )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Статтю 209 виключено на підставі Закону № 2415-III ( </w:t>
      </w:r>
      <w:r>
        <w:rPr>
          <w:rFonts w:ascii="Times New Roman" w:eastAsia="Times New Roman" w:hAnsi="Times New Roman" w:cs="Times New Roman"/>
          <w:i/>
          <w:iCs/>
          <w:sz w:val="22"/>
          <w:szCs w:val="22"/>
          <w:u w:val="single"/>
        </w:rPr>
        <w:t>2415-14</w:t>
      </w:r>
      <w:r>
        <w:rPr>
          <w:rFonts w:ascii="Times New Roman" w:eastAsia="Times New Roman" w:hAnsi="Times New Roman" w:cs="Times New Roman"/>
          <w:sz w:val="22"/>
          <w:szCs w:val="22"/>
        </w:rPr>
        <w:t xml:space="preserve"> ) від 17.05.2001 )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210. </w:t>
      </w:r>
      <w:r>
        <w:rPr>
          <w:rFonts w:ascii="Times New Roman" w:eastAsia="Times New Roman" w:hAnsi="Times New Roman" w:cs="Times New Roman"/>
          <w:sz w:val="22"/>
          <w:szCs w:val="22"/>
        </w:rPr>
        <w:t>Порушення військовозобов'язаними чи призовниками законодавства про загальний військовий обов'язок і військову службу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військовозобов'язаними чи призовниками правил військового обліку, неявка їх на виклик до військового комісаріату без поважних причин або несвоєчасне подання в обліковий орган, де вони перебувають на військовому обліку, відомостей про зміну місця проживання, освіти, місця роботи, посади, а також порушення порядку проходження навчальних зборів (занять) у навчальних закладах Товариства сприяння обороні України та професійно-технічних навчальних закладах - тягнуть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Повторне протягом року вчинення порушення, передбаченого частиною першою цієї статті або частиною першою статті 211 цього Кодексу, за яке особу вже було піддано адміністративному стягненню, - тягне за собою накладення штрафу від трьох до семи неоподатковуваних мінімумів доходів громадян. ( Стаття 210 із змінами, внесеними згідно з Указом ПВР № 2010-11 від 03.04.86, Законом № 55/97-ВР від 07.02.97, в редакції Закону № 308/97-ВР від 04.06.97, із змінами, внесеними згідно із Законом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210-1. </w:t>
      </w:r>
      <w:r>
        <w:rPr>
          <w:rFonts w:ascii="Times New Roman" w:eastAsia="Times New Roman" w:hAnsi="Times New Roman" w:cs="Times New Roman"/>
          <w:sz w:val="22"/>
          <w:szCs w:val="22"/>
        </w:rPr>
        <w:t>Порушення законодавства про мобілізаційну підготовку та мобілізацію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законодавства про мобілізаційну підготовку та мобілізацію - тягне за собою накладення штрафу на громадян від одного до трьох неоподатковуваних мінімумів доходів громадян і на посадових осіб - від семи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Повторне протягом року вчинення порушення, передбаченого частиною першою цієї статті, за яке особу вже було піддано адміністративному стягненню, - тягне за собою накладення штрафу на громадян від трьох до семи неоподатковуваних мінімумів доходів громадян і на посадових осіб - від десяти до п'ятнадцяти неоподатковуваних мінімумів доходів громадян. ( Кодекс доповнено статтею 210-1 згідно із Законом № 2197-IV ( </w:t>
      </w:r>
      <w:r>
        <w:rPr>
          <w:rFonts w:ascii="Times New Roman" w:eastAsia="Times New Roman" w:hAnsi="Times New Roman" w:cs="Times New Roman"/>
          <w:i/>
          <w:iCs/>
          <w:sz w:val="22"/>
          <w:szCs w:val="22"/>
          <w:u w:val="single"/>
        </w:rPr>
        <w:t>2197-15</w:t>
      </w:r>
      <w:r>
        <w:rPr>
          <w:rFonts w:ascii="Times New Roman" w:eastAsia="Times New Roman" w:hAnsi="Times New Roman" w:cs="Times New Roman"/>
          <w:sz w:val="22"/>
          <w:szCs w:val="22"/>
        </w:rPr>
        <w:t xml:space="preserve"> ) від 18.11.2004 )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211. </w:t>
      </w:r>
      <w:r>
        <w:rPr>
          <w:rFonts w:ascii="Times New Roman" w:eastAsia="Times New Roman" w:hAnsi="Times New Roman" w:cs="Times New Roman"/>
          <w:sz w:val="22"/>
          <w:szCs w:val="22"/>
        </w:rPr>
        <w:t>Умисне зіпсуття обліково-військових документів чи втрата їх з необережності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Умисне зіпсуття або недбале зберігання військовозобов'язаними і призовниками обліково-військових документів (військових квитків і посвідчень про приписку до призовних дільниць), яке спричинило їх втрату, - 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Повторне протягом року вчинення порушення з числа передбачених частиною першою цієї статті або частиною першою статті 210 цього Кодексу, за яке особу вже було піддано адміністративному стягненню, - тягне за собою накладення штрафу від трьох до семи неоподатковуваних мінімумів доходів громадян. ( Стаття 211 із змінами, внесеними згідно з Указом ПВР № 2010-11 від 03.04.86, Законами № 55/97-ВР від 07.02.97, № 308/97-ВР від 04.06.97 )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211-1. </w:t>
      </w:r>
      <w:r>
        <w:rPr>
          <w:rFonts w:ascii="Times New Roman" w:eastAsia="Times New Roman" w:hAnsi="Times New Roman" w:cs="Times New Roman"/>
          <w:sz w:val="22"/>
          <w:szCs w:val="22"/>
        </w:rPr>
        <w:t>Неявка на виклик у військовий комісаріат</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Неявка громадян на виклик у військовий комісаріат без поважних причин для приписки до призовної дільниці - тягне за собою накладення штрафу до одного неоподатковуваного мінімуму доходів громадян. ( Доповнено статтею 211-1 згідно з Указом ПВР № 2010-11 від 03.04.86, із змінами, внесеними згідно із Законом № 308/97-ВР від 04.06.97 )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211-2. </w:t>
      </w:r>
      <w:r>
        <w:rPr>
          <w:rFonts w:ascii="Times New Roman" w:eastAsia="Times New Roman" w:hAnsi="Times New Roman" w:cs="Times New Roman"/>
          <w:sz w:val="22"/>
          <w:szCs w:val="22"/>
        </w:rPr>
        <w:t>Неподання у військові комісаріати списків юнаків, які підлягають приписці до призовних дільниць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Неподання керівниками або іншими відповідальними за військово-облікову роботу посадовими особами житлово-експлуатаційних організацій, підприємств, установ та організацій, які здійснюють експлуатацію будинків, власниками будинків, органами місцевого самоврядування, яким делеговано ведення первинного обліку військовозобов'язаних і призовників, підрозділами по роботі з кадрами підприємств, установ, організацій, навчальних закладів незалежно від підпорядкування і форм власності щорічно в строки, встановлені Міністерством оборони України, до відповідних районних (міських) військових комісаріатів списків громадян, які підлягають приписці до призовних дільниць, - 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Повторне протягом року вчинення порушення, передбаченого частиною першою цієї статті, за яке особу вже було піддано адміністративному стягненню, - тягне за собою накладення штрафу від трьох до семи неоподатковуваних мінімумів доходів громадян. ( Кодекс доповнено статтею 211-2 згідно з Указом ПВР № 2010-11 від 03.04.86, із змінами, внесеними згідно із Законами № 55/97-ВР від 07.02.97, № 308/97-ВР від 04.06.97,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211-3. </w:t>
      </w:r>
      <w:r>
        <w:rPr>
          <w:rFonts w:ascii="Times New Roman" w:eastAsia="Times New Roman" w:hAnsi="Times New Roman" w:cs="Times New Roman"/>
          <w:sz w:val="22"/>
          <w:szCs w:val="22"/>
        </w:rPr>
        <w:t>Прийняття на роботу військовозобов'язаних і призовників, які не перебувають на військовому обліку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Прийняття керівниками або іншими посадовими особами підприємств, установ, організацій, колективних сільськогосподарських підприємств і навчальних закладів на роботу (навчання) військовозобов'язаних і призовників, які не перебувають на військовому обліку за місцем проживання, - 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Повторне протягом року вчинення порушення, передбаченого частиною першою цієї статті, за яке особу вже було піддано адміністративному стягненню, - тягне за собою накладення штрафу від трьох до семи неоподатковуваних мінімумів доходів громадян. ( Кодекс доповнено статтею 211-3 згідно з Указом ПВР № 2010-11 від 03.04.86, із змінами, внесеними згідно із Законами № 55/97-ВР від 07.02.97, № 308/97-ВР від 04.06.97 )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211-4. </w:t>
      </w:r>
      <w:r>
        <w:rPr>
          <w:rFonts w:ascii="Times New Roman" w:eastAsia="Times New Roman" w:hAnsi="Times New Roman" w:cs="Times New Roman"/>
          <w:sz w:val="22"/>
          <w:szCs w:val="22"/>
        </w:rPr>
        <w:t>Незабезпечення сповіщення військовозобов'язаних і призовників про їх виклик у військові комісаріати, перешкода їх своєчасній явці на збірні пункти чи призовні дільниці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Незабезпечення керівниками або іншими відповідальними за військово-облікову роботу посадовими особами підприємств, установ, організацій, колективних сільськогосподарських підприємств і навчальних закладів на вимогу військових комісаріатів сповіщення військовозобов'язаних і призовників про їх виклик у військові комісаріати або перешкода зазначених посадових осіб своєчасній явці громадян на збірні пункти чи призовні дільниці - 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Повторне протягом року вчинення порушення з числа передбачених частиною першою цієї статті, за яке особу вже було піддано адміністративному стягненню, - тягне за собою накладення штрафу від трьох до семи неоподатковуваних мінімумів доходів громадян. ( Кодекс доповнено статтею 211-4 згідно з Указом ПВР № 2010-11 від 03.04.86, із змінами, внесеними згідно із Законами № 55/97-ВР від 07.02.97, № 308/97-ВР від 04.06.97 )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211-5. </w:t>
      </w:r>
      <w:r>
        <w:rPr>
          <w:rFonts w:ascii="Times New Roman" w:eastAsia="Times New Roman" w:hAnsi="Times New Roman" w:cs="Times New Roman"/>
          <w:sz w:val="22"/>
          <w:szCs w:val="22"/>
        </w:rPr>
        <w:t>Несвоєчасне подання документів, необхідних для ведення військового обліку військовозобов'язаних і призовників, несповіщення їх про виклик у військові комісаріати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Несвоєчасне подання керівниками або іншими відповідальними за військово-облікову роботу посадовими особами житлово-експлуатаційних організацій, підприємств, установ і організацій, що здійснюють експлуатацію будинків, а також власниками будинків у військові комісаріати і органи місцевого самоврядування, на які покладено ведення первинного обліку військовозобов'язаних і призовників, домових книг, карток прописки і обліково-військових документів (військових квитків, посвідчень про приписку до призовних дільниць) на жильців, які є віськовозобов'язаними або призовниками, для оформлення взяття на військовий облік або зняття з обліку, а також несповіщення їх про виклик у військові комісаріати - тягнуть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Повторне протягом року вчинення порушення з числа передбачених частиною першою цієї статті, за яке особу вже було піддано адміністративному стягненню, - тягне за собою накладення штрафу від трьох до семи неоподатковуваних мінімумів доходів громадян. ( Кодекс доповнено статтею 211-5 згідно з Указом ПВР № 2010-11 від 03.04.86, із змінами, внесеними згідно із Законами № 55/97-ВР від 07.02.97, № 308/97-ВР від 04.06.97,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211-6. </w:t>
      </w:r>
      <w:r>
        <w:rPr>
          <w:rFonts w:ascii="Times New Roman" w:eastAsia="Times New Roman" w:hAnsi="Times New Roman" w:cs="Times New Roman"/>
          <w:sz w:val="22"/>
          <w:szCs w:val="22"/>
        </w:rPr>
        <w:t>Неподання відомостей про військовозобов'язаних і призовників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Неподання відомостей про всіх військовозобов'язаних і призовників, визнаних інвалідами незалежно від групи інвалідності, посадовими особами медико-соціальних експертних комісій, на яких покладено обов'язок подавати такі відомості у військові комісаріати, - 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Неподання посадовими особами державних органів реєстрації актів цивільного стану районним (міським) військовим комісаріатам відомостей про зміну військовозобов'язаними і призовниками прізвища, імені, по батькові про внесення до актових записів цивільного стану змін про дату і місце їх народження, а також про випадки реєстрації смерті військовозобов'язаних і призовників - тягне за собою накладення штрафу від одного до трьох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Повторне протягом року вчинення порушення з числа передбачених частиною першою або другою цієї статті, за яке особу вже було піддано адміністративному стягненню, - тягне за собою накладення штрафу від трьох до семи неоподатковуваних мінімумів доходів громадян. ( Кодекс доповнено статтею 211-6 згідно з Указом ПВР № 2010-11 від 03.04.86, із змінами, внесеними згідно із Законами № 55/97-ВР від 07.02.97, № 308/97-ВР від 04.06.97,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 1410-IV ( </w:t>
      </w:r>
      <w:r>
        <w:rPr>
          <w:rFonts w:ascii="Times New Roman" w:eastAsia="Times New Roman" w:hAnsi="Times New Roman" w:cs="Times New Roman"/>
          <w:i/>
          <w:iCs/>
          <w:sz w:val="22"/>
          <w:szCs w:val="22"/>
          <w:u w:val="single"/>
        </w:rPr>
        <w:t>1410-15</w:t>
      </w:r>
      <w:r>
        <w:rPr>
          <w:rFonts w:ascii="Times New Roman" w:eastAsia="Times New Roman" w:hAnsi="Times New Roman" w:cs="Times New Roman"/>
          <w:sz w:val="22"/>
          <w:szCs w:val="22"/>
        </w:rPr>
        <w:t xml:space="preserve"> ) від 03.02.2004 )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 </w:t>
      </w:r>
      <w:r>
        <w:rPr>
          <w:rFonts w:ascii="Times New Roman" w:eastAsia="Times New Roman" w:hAnsi="Times New Roman" w:cs="Times New Roman"/>
          <w:sz w:val="22"/>
          <w:szCs w:val="22"/>
        </w:rPr>
        <w:t>( Стаття 212 виключена на підставі Закону N 2354-12 від 15.06.92 ) Порушення законодавства про релігійні об'єднання</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Ухилення керівників релігійних об'єднань від реєстрації об'єднання в органах державного управління, порушення встановлених законодавством правил організації і проведення релігійних зборів, походів та інших церемоній культу, організація і проведення служителями культу і членами релігійних об'єднань спеціальних дитячих та юнацьких зборів, а також трудових, літературних та інших гуртків і груп, що не мають відношення до відправлення культу, - тягнуть за собою накладення штрафу в розмірі до п'ятдесяти карбованців.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212-1. </w:t>
      </w:r>
      <w:r>
        <w:rPr>
          <w:rFonts w:ascii="Times New Roman" w:eastAsia="Times New Roman" w:hAnsi="Times New Roman" w:cs="Times New Roman"/>
          <w:sz w:val="22"/>
          <w:szCs w:val="22"/>
        </w:rPr>
        <w:t>Повідомлення неправдивих відомостей державним органам реєстрації актів цивільного стану та несвоєчасна реєстрація народження дитини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Утаювання обставин, що перешкоджають реєстрації шлюбу, або повідомлення завідомо неправдивих відомостей державним органам реєстрації актів цивільного стану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одного до двох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Несвоєчасна без поважної причини реєстрація батьками народження дитини в державних органах реєстрації актів цивільного стану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одного до трьох неоподатковуваних мінімумів доходів громадян"; ( Кодекс доповнено статтею 212-1 згідно із Законом № 2547-12 від 07.07.92, із змінами, внесеними згідно із Законами № 55/97-ВР від 07.02.97, № 2342-III ( </w:t>
      </w:r>
      <w:r>
        <w:rPr>
          <w:rFonts w:ascii="Times New Roman" w:eastAsia="Times New Roman" w:hAnsi="Times New Roman" w:cs="Times New Roman"/>
          <w:i/>
          <w:iCs/>
          <w:sz w:val="22"/>
          <w:szCs w:val="22"/>
          <w:u w:val="single"/>
        </w:rPr>
        <w:t>2342-14</w:t>
      </w:r>
      <w:r>
        <w:rPr>
          <w:rFonts w:ascii="Times New Roman" w:eastAsia="Times New Roman" w:hAnsi="Times New Roman" w:cs="Times New Roman"/>
          <w:sz w:val="22"/>
          <w:szCs w:val="22"/>
        </w:rPr>
        <w:t xml:space="preserve"> ) від 05.04.2001, в редакції Закону № 1410-IV ( </w:t>
      </w:r>
      <w:r>
        <w:rPr>
          <w:rFonts w:ascii="Times New Roman" w:eastAsia="Times New Roman" w:hAnsi="Times New Roman" w:cs="Times New Roman"/>
          <w:i/>
          <w:iCs/>
          <w:sz w:val="22"/>
          <w:szCs w:val="22"/>
          <w:u w:val="single"/>
        </w:rPr>
        <w:t>1410-15</w:t>
      </w:r>
      <w:r>
        <w:rPr>
          <w:rFonts w:ascii="Times New Roman" w:eastAsia="Times New Roman" w:hAnsi="Times New Roman" w:cs="Times New Roman"/>
          <w:sz w:val="22"/>
          <w:szCs w:val="22"/>
        </w:rPr>
        <w:t xml:space="preserve"> ) від 03.02.2004 )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212-2. </w:t>
      </w:r>
      <w:r>
        <w:rPr>
          <w:rFonts w:ascii="Times New Roman" w:eastAsia="Times New Roman" w:hAnsi="Times New Roman" w:cs="Times New Roman"/>
          <w:sz w:val="22"/>
          <w:szCs w:val="22"/>
        </w:rPr>
        <w:t>Порушення законодавства про державну таємницю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законодавства про державну таємницю, а саме:</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недодержання встановленого законодавством порядку передачі державної таємниці іншій державі чи міжнародній організації;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засекречування інформації: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про стан довкілля, про якість харчових продуктів і предметів побуту; про аварії, катастрофи, небезпечні природні явища та інші надзвичайні події, які сталися або можуть статися та загрожують безпеці громадян; про стан здоров'я населення, його життєвий рівень, включаючи харчування, одяг, житло, медичне обслуговування та соціальне забезпечення, а також про соціально-демографічні показники, стан правопорядку, освіти та культури населення; про факти порушень прав і свобод людини і громадянина; про незаконні дії органів державної влади, органів місцевого самоврядування та їх посадових осіб; іншої інформації, яка відповідно до законів та міжнародних договорів, згода на обов'язковість яких надана Верховною Радою України, не може бути засекречена;</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безпідставне засекречування інформації;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4) надання грифа секретності матеріальним носіям конфіденційної або іншої таємної інформації, яка не становить державної таємниці, або ненадання грифа секретності матеріальним носіям інформації, що становить державну таємницю, а також безпідставне скасування чи зниження грифа секретності матеріальних носіїв секретної інформації;</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5) порушення встановленого законодавством порядку надання допуску та доступу до державної таємниці;</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6) невжиття заходів щодо забезпечення охорони державної таємниці та незабезпечення контролю за охороною державної таємниці;</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7) провадження діяльності, пов'язаної з державною таємницею, без отримання в установленому порядку спеціального дозволу на провадження такої діяльності, а також розміщення державних замовлень на виконання робіт, доведення мобілізаційних завдань, пов'язаних з державною таємницею, в органах державної влади, органах місцевого самоврядування, на підприємствах, в установах, організаціях, яким не надано спеціального дозволу на провадження діяльності, пов'язаної з державною таємницею;</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8) недодержання вимог законодавства щодо забезпечення охорони державної таємниці під час здійснення міжнародного співробітництва, прийому іноземних делегацій, груп, окремих іноземців та осіб без громадянства та проведення роботи з ними;</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9) невиконання норм і вимог криптографічного та технічного захисту секретної інформації, внаслідок чого виникає реальна загроза порушення цілісності цієї інформації або просочування її технічними каналами,- тягне за собою накладення штрафу на громадян від одного до трьох неоподатковуваних мінімумів доходів громадян і на посадових осіб - від трьох до десяти неоподатковуваних мінімумів доходів громадян.</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Повторне протягом року вчинення порушення з числа передбачених частиною першою цієї статті, за яке особу вже було піддано адміністративному стягненню, - тягне за собою накладення штрафу на громадян від трьох до восьми неоподатковуваних мінімумів доходів громадян і на посадових осіб - від п'яти до п'ятнадцяти неоподатковуваних мінімумів доходів громадян. ( Кодекс доповнено статтею 212-2 згідно із Законом № 1080-XIV ( </w:t>
      </w:r>
      <w:r>
        <w:rPr>
          <w:rFonts w:ascii="Times New Roman" w:eastAsia="Times New Roman" w:hAnsi="Times New Roman" w:cs="Times New Roman"/>
          <w:i/>
          <w:iCs/>
          <w:sz w:val="22"/>
          <w:szCs w:val="22"/>
          <w:u w:val="single"/>
        </w:rPr>
        <w:t>1080-14</w:t>
      </w:r>
      <w:r>
        <w:rPr>
          <w:rFonts w:ascii="Times New Roman" w:eastAsia="Times New Roman" w:hAnsi="Times New Roman" w:cs="Times New Roman"/>
          <w:sz w:val="22"/>
          <w:szCs w:val="22"/>
        </w:rPr>
        <w:t xml:space="preserve"> ) від 21.09.99, із змінами, внесеними згідно із Законом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212-3. </w:t>
      </w:r>
      <w:r>
        <w:rPr>
          <w:rFonts w:ascii="Times New Roman" w:eastAsia="Times New Roman" w:hAnsi="Times New Roman" w:cs="Times New Roman"/>
          <w:sz w:val="22"/>
          <w:szCs w:val="22"/>
        </w:rPr>
        <w:t>Порушення права на інформацію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Неправомірна відмова в наданні інформації, несвоєчасне або неповне надання інформації, надання інформації, що не відповідає дійсності, у випадках, коли така інформація підлягає наданню на запит громадянина чи юридичної особи відповідно до законів України "Про інформацію" ( </w:t>
      </w:r>
      <w:r>
        <w:rPr>
          <w:rFonts w:ascii="Times New Roman" w:eastAsia="Times New Roman" w:hAnsi="Times New Roman" w:cs="Times New Roman"/>
          <w:i/>
          <w:iCs/>
          <w:sz w:val="22"/>
          <w:szCs w:val="22"/>
          <w:u w:val="single"/>
        </w:rPr>
        <w:t>2657-12</w:t>
      </w:r>
      <w:r>
        <w:rPr>
          <w:rFonts w:ascii="Times New Roman" w:eastAsia="Times New Roman" w:hAnsi="Times New Roman" w:cs="Times New Roman"/>
          <w:sz w:val="22"/>
          <w:szCs w:val="22"/>
        </w:rPr>
        <w:t xml:space="preserve"> ), "Про звернення громадян" ( </w:t>
      </w:r>
      <w:r>
        <w:rPr>
          <w:rFonts w:ascii="Times New Roman" w:eastAsia="Times New Roman" w:hAnsi="Times New Roman" w:cs="Times New Roman"/>
          <w:i/>
          <w:iCs/>
          <w:sz w:val="22"/>
          <w:szCs w:val="22"/>
          <w:u w:val="single"/>
        </w:rPr>
        <w:t>393/96-ВР</w:t>
      </w:r>
      <w:r>
        <w:rPr>
          <w:rFonts w:ascii="Times New Roman" w:eastAsia="Times New Roman" w:hAnsi="Times New Roman" w:cs="Times New Roman"/>
          <w:sz w:val="22"/>
          <w:szCs w:val="22"/>
        </w:rPr>
        <w:t xml:space="preserve"> ) та "Про доступ до судових рішень" ( 3262-15 ),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від п'ятнадцяти до двадцяти п'яти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Повторне протягом року вчинення порушення з числа передбачених частиною першою цієї статті, за яке особу вже було піддано адміністративному стягненню,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посадових осіб від двадцяти п'яти до п'ятдесяти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Примітка. Посадові особи, на яких поширюється дія Закону України "Про боротьбу з корупцією" ( </w:t>
      </w:r>
      <w:r>
        <w:rPr>
          <w:rFonts w:ascii="Times New Roman" w:eastAsia="Times New Roman" w:hAnsi="Times New Roman" w:cs="Times New Roman"/>
          <w:i/>
          <w:iCs/>
          <w:sz w:val="22"/>
          <w:szCs w:val="22"/>
          <w:u w:val="single"/>
        </w:rPr>
        <w:t>356/95-ВР</w:t>
      </w:r>
      <w:r>
        <w:rPr>
          <w:rFonts w:ascii="Times New Roman" w:eastAsia="Times New Roman" w:hAnsi="Times New Roman" w:cs="Times New Roman"/>
          <w:sz w:val="22"/>
          <w:szCs w:val="22"/>
        </w:rPr>
        <w:t xml:space="preserve"> ), притягаються до відповідальності за такі діяння відповідно до Закону України "Про боротьбу з корупцією. ( Кодекс доповнено статтею 212-3 згідно із Законом № 676-IV ( </w:t>
      </w:r>
      <w:r>
        <w:rPr>
          <w:rFonts w:ascii="Times New Roman" w:eastAsia="Times New Roman" w:hAnsi="Times New Roman" w:cs="Times New Roman"/>
          <w:i/>
          <w:iCs/>
          <w:sz w:val="22"/>
          <w:szCs w:val="22"/>
          <w:u w:val="single"/>
        </w:rPr>
        <w:t>676-15</w:t>
      </w:r>
      <w:r>
        <w:rPr>
          <w:rFonts w:ascii="Times New Roman" w:eastAsia="Times New Roman" w:hAnsi="Times New Roman" w:cs="Times New Roman"/>
          <w:sz w:val="22"/>
          <w:szCs w:val="22"/>
        </w:rPr>
        <w:t xml:space="preserve"> ) від 03.04.2003; із змінами, внесеними згідно із Законом № 3262-IV ( </w:t>
      </w:r>
      <w:r>
        <w:rPr>
          <w:rFonts w:ascii="Times New Roman" w:eastAsia="Times New Roman" w:hAnsi="Times New Roman" w:cs="Times New Roman"/>
          <w:i/>
          <w:iCs/>
          <w:sz w:val="22"/>
          <w:szCs w:val="22"/>
          <w:u w:val="single"/>
        </w:rPr>
        <w:t>3262-15</w:t>
      </w:r>
      <w:r>
        <w:rPr>
          <w:rFonts w:ascii="Times New Roman" w:eastAsia="Times New Roman" w:hAnsi="Times New Roman" w:cs="Times New Roman"/>
          <w:sz w:val="22"/>
          <w:szCs w:val="22"/>
        </w:rPr>
        <w:t xml:space="preserve"> ) від 22.12.2005 )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212-4. </w:t>
      </w:r>
      <w:r>
        <w:rPr>
          <w:rFonts w:ascii="Times New Roman" w:eastAsia="Times New Roman" w:hAnsi="Times New Roman" w:cs="Times New Roman"/>
          <w:sz w:val="22"/>
          <w:szCs w:val="22"/>
        </w:rPr>
        <w:t>Порушення законодавства в галузі державного експортного контролю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законодавства в галузі державного експортного контролю, а саме:</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1) проведення переговорів, пов'язаних з укладанням зовнішньоекономічних договорів (контрактів) стосовно здійснення експорту товарів військового призначення, а також товарів подвійного використання, на поставки яких до відповідної іноземної держави встановлено часткове ембарго, без отримання відповідного позитивного висновку спеціально уповноваженого органу виконавчої влади з питань державного експортного контролю;</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2) неподання або несвоєчасне подання спеціально уповноваженому органу виконавчої влади з питань державного експортного контролю звітів та відповідних документів про підсумки проведення переговорів, зазначених у пункті 1 цієї статті, а також про фактично здійснені міжнародні передачі товарів військового призначення та подвійного використання на підставі отриманих дозволів чи висновків, а також про використання цих товарів у заявлених цілях;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3) навмисне знищення документів, пов'язаних з укладанням чи виконанням зовнішньоекономічних договорів (контрактів) стосовно здійснення міжнародних передач товарів військового призначення та подвійного використання, на підставі яких були отримані дозволи, висновки чи міжнародні імпортні сертифікати, до закінчення строку їх зберігання, передбаченого законом,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п'ятнадцяти до двадцяти неоподатковуваних мінімумів доходів громадян і на посадових осіб - від двадцяти до п'ятдесяти неоподатковуваних мінімумів доходів громадян. ( Кодекс доповнено статтею 212-4 згідно із Законом № 749-IV ( </w:t>
      </w:r>
      <w:r>
        <w:rPr>
          <w:rFonts w:ascii="Times New Roman" w:eastAsia="Times New Roman" w:hAnsi="Times New Roman" w:cs="Times New Roman"/>
          <w:i/>
          <w:iCs/>
          <w:sz w:val="22"/>
          <w:szCs w:val="22"/>
          <w:u w:val="single"/>
        </w:rPr>
        <w:t>749-15</w:t>
      </w:r>
      <w:r>
        <w:rPr>
          <w:rFonts w:ascii="Times New Roman" w:eastAsia="Times New Roman" w:hAnsi="Times New Roman" w:cs="Times New Roman"/>
          <w:sz w:val="22"/>
          <w:szCs w:val="22"/>
        </w:rPr>
        <w:t xml:space="preserve"> ) від 15.05.2003 )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212-5. </w:t>
      </w:r>
      <w:r>
        <w:rPr>
          <w:rFonts w:ascii="Times New Roman" w:eastAsia="Times New Roman" w:hAnsi="Times New Roman" w:cs="Times New Roman"/>
          <w:sz w:val="22"/>
          <w:szCs w:val="22"/>
        </w:rPr>
        <w:t>Порушення порядку обліку, зберігання і використання документів та інших носіїв інформації, які містять конфіденційну інформацію, що є власністю держави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обліку, зберігання і використання документів та інших носіїв інформації, які містять конфіденційну інформацію, що є власністю держави, яке призвело до розголошення такої інформації,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одного до двох неоподатковуваних мінімумів доходів громадян і на посадових осіб - від трьох до восьми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Повторне протягом року вчинення порушення, передбаченого частиною першою цієї статті, за яке особу вже було піддано адміністративному стягненню,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на громадян від двох до семи неоподатковуваних мінімумів доходів громадян і на посадових осіб - від восьми до тринадцяти неоподатковуваних мінімумів доходів громадян. ( Кодекс доповнено статтею 212-5 згідно із Законом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212-6. </w:t>
      </w:r>
      <w:r>
        <w:rPr>
          <w:rFonts w:ascii="Times New Roman" w:eastAsia="Times New Roman" w:hAnsi="Times New Roman" w:cs="Times New Roman"/>
          <w:sz w:val="22"/>
          <w:szCs w:val="22"/>
        </w:rPr>
        <w:t>Здійснення незаконного доступу до інформації в автоматизованих системах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Здійснення незаконного доступу до інформації, яка зберігається, обробляється чи передається в автоматизованих системах,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п'яти до десяти неоподатковуваних мінімумів доходів громадян з конфіскацією засобів, що використовувалися для незаконного доступу, або без такої.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Та сама дія, вчинена особою, яку протягом року було піддано адміністративному стягненню за порушення, передбачене в частині першій цієї статті,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тягне за собою накладення штрафу від десяти до двадцяти неоподатковуваних мінімумів доходів громадян з конфіскацією засобів, що використовувалися для незаконного доступу. ( Кодекс доповнено статтею 212-6 згідно із Законом № 1703-IV ( </w:t>
      </w:r>
      <w:r>
        <w:rPr>
          <w:rFonts w:ascii="Times New Roman" w:eastAsia="Times New Roman" w:hAnsi="Times New Roman" w:cs="Times New Roman"/>
          <w:i/>
          <w:iCs/>
          <w:sz w:val="22"/>
          <w:szCs w:val="22"/>
          <w:u w:val="single"/>
        </w:rPr>
        <w:t>1703-15</w:t>
      </w:r>
      <w:r>
        <w:rPr>
          <w:rFonts w:ascii="Times New Roman" w:eastAsia="Times New Roman" w:hAnsi="Times New Roman" w:cs="Times New Roman"/>
          <w:sz w:val="22"/>
          <w:szCs w:val="22"/>
        </w:rPr>
        <w:t xml:space="preserve"> ) від 11.05.2004 )</w:t>
      </w:r>
    </w:p>
    <w:p w:rsidR="00252B51" w:rsidRDefault="00252B51">
      <w:pPr>
        <w:ind w:firstLine="567"/>
        <w:rPr>
          <w:rFonts w:ascii="Times New Roman" w:eastAsia="Times New Roman" w:hAnsi="Times New Roman" w:cs="Times New Roman"/>
          <w:sz w:val="22"/>
          <w:szCs w:val="22"/>
        </w:rPr>
      </w:pPr>
    </w:p>
    <w:p w:rsidR="00252B51" w:rsidRDefault="00F55268">
      <w:pPr>
        <w:pStyle w:val="21"/>
        <w:numPr>
          <w:ilvl w:val="0"/>
          <w:numId w:val="0"/>
        </w:numPr>
        <w:spacing w:before="0" w:after="0"/>
        <w:rPr>
          <w:rFonts w:ascii="Times New Roman" w:eastAsia="Times New Roman" w:hAnsi="Times New Roman" w:cs="Times New Roman"/>
          <w:b w:val="0"/>
          <w:bCs w:val="0"/>
          <w:sz w:val="23"/>
          <w:szCs w:val="23"/>
        </w:rPr>
      </w:pPr>
      <w:r>
        <w:rPr>
          <w:rFonts w:ascii="Times New Roman" w:eastAsia="Times New Roman" w:hAnsi="Times New Roman" w:cs="Times New Roman"/>
          <w:b w:val="0"/>
          <w:bCs w:val="0"/>
          <w:sz w:val="23"/>
          <w:szCs w:val="23"/>
        </w:rPr>
        <w:t>Глава 15-А</w:t>
      </w:r>
    </w:p>
    <w:p w:rsidR="00252B51" w:rsidRDefault="00F55268">
      <w:pPr>
        <w:ind w:firstLine="567"/>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 xml:space="preserve"> </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АДМІНІСТРАТИВНІ ПРАВОПОРУШЕННЯ,</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ЩО ПОСЯГАЮТЬ НА ЗДІЙСНЕННЯ НАРОДНОГО ВОЛЕВИЯВЛЕННЯ ТА</w:t>
      </w:r>
    </w:p>
    <w:p w:rsidR="00252B51" w:rsidRDefault="00F55268">
      <w:pPr>
        <w:pStyle w:val="11"/>
        <w:numPr>
          <w:ilvl w:val="0"/>
          <w:numId w:val="0"/>
        </w:numPr>
        <w:spacing w:before="0" w:after="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ВСТАНОВЛЕНИЙ ПОРЯДОК ЙОГО ЗАБЕЗПЕЧЕННЯ</w:t>
      </w:r>
    </w:p>
    <w:p w:rsidR="00252B51" w:rsidRDefault="00F55268">
      <w:pPr>
        <w:ind w:firstLine="567"/>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212-7. </w:t>
      </w:r>
      <w:r>
        <w:rPr>
          <w:rFonts w:ascii="Times New Roman" w:eastAsia="Times New Roman" w:hAnsi="Times New Roman" w:cs="Times New Roman"/>
          <w:sz w:val="22"/>
          <w:szCs w:val="22"/>
        </w:rPr>
        <w:t>Порушення порядку подання відомостей про виборців чи списків виборців, списків громадян, які мають право брати участь у референдумі, та використання таких списків</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встановлених законом порядку та строків подання відомостей про виборців або порядку складання списку виборців, списку громадян, які мають право брати участь у референдумі, посадовою особою, на яку законом покладено такий обов'язок, - тягнуть за собою накладення штрафу від двадцяти до тридцяти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встановлених законом порядку та строків надання списку виборців, списку громадян, які мають право брати участь у референдумі, відповідним виборчим комісіям, комісіям з референдуму, надання недостовірного списку виборців, списку громадян, які мають право брати участь у референдумі, посадовою особою, на яку законом покладено такий обов'язок, - тягнуть за собою накладення штрафу від двадцяти п'яти до п'ятдесяти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вимог закону про виготовлення нового примірника списку виборців для повторного голосування з урахуванням уточнень, внесених до списку виборців у день голосування, - тягне за собою накладення штрафу на членів виборчої комісії від десяти до двадцяти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212-8. </w:t>
      </w:r>
      <w:r>
        <w:rPr>
          <w:rFonts w:ascii="Times New Roman" w:eastAsia="Times New Roman" w:hAnsi="Times New Roman" w:cs="Times New Roman"/>
          <w:sz w:val="22"/>
          <w:szCs w:val="22"/>
        </w:rPr>
        <w:t>Порушення права громадянина на ознайомлення зі списком виборців, списком громадян, які мають право брати участь у референдумі</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права громадянина на ознайомлення в установленому законом порядку зі списком виборців, списком громадян, які мають право брати участь у референдумі, а так само відмова у видачі громадянину копії мотивованого рішення про відхилення його скарги (заяви) про внесення змін до списку виборців, списку громадян, які мають право брати участь у референдумі, або порушення строків видачі копії такого рішення - тягнуть за собою накладення штрафу від десяти до тридцяти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212-9. </w:t>
      </w:r>
      <w:r>
        <w:rPr>
          <w:rFonts w:ascii="Times New Roman" w:eastAsia="Times New Roman" w:hAnsi="Times New Roman" w:cs="Times New Roman"/>
          <w:sz w:val="22"/>
          <w:szCs w:val="22"/>
        </w:rPr>
        <w:t>Порушення порядку ведення передвиборної агітації, агітації під час підготовки і проведення референдуму з використанням засобів масової інформації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передбаченого законом порядку ведення передвиборної агітації, агітації під час підготовки і проведення референдуму з використанням друкованих, електронних (аудіовізуальних) засобів масової інформації або надання переваги в інформаційних телерадіопередачах чи друкованих засобах масової інформації будь-якому кандидату, політичній партії (блоку), їх передвиборним програмам власниками, посадовими чи службовими особами, творчими працівниками засобів масової інформації - тягнуть за собою накладення штрафу від десяти до п'ятдесяти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заборони протягом визначеного законом часу у будь-якій формі коментувати чи оцінювати зміст передвиборної агітаційної теле-, радіопрограми відповідного кандидата, політичної партії (блоку), давати будь-яку інформацію щодо цього кандидата, цієї політичної партії (блоку) власниками, посадовими чи службовими особами, творчими працівниками засобів масової інформації - тягне за собою накладення штрафу від сорока до сімдесяти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Супроводження офіційних повідомлень у період виборчого процесу коментарями, що мають агітаційний характер, а також відео-, аудіозаписами, кінозйомками, фотоілюстраціями про дії посадових осіб органів державної влади та органів місцевого самоврядування як кандидатів у депутати та на посади сільських, селищних, міських голів - тягне за собою накладення штрафу від п'ятдесяти до ста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212-10. </w:t>
      </w:r>
      <w:r>
        <w:rPr>
          <w:rFonts w:ascii="Times New Roman" w:eastAsia="Times New Roman" w:hAnsi="Times New Roman" w:cs="Times New Roman"/>
          <w:sz w:val="22"/>
          <w:szCs w:val="22"/>
        </w:rPr>
        <w:t>Порушення обмежень щодо ведення передвиборної агітації, агітація в день проведення референдуму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Здійснення передвиборної агітації особою, участь якої у передвиборній агітації заборонена законом, проведення передвиборної агітації поза строками, встановленими законом чи в місцях, що заборонені законом, здійснення передвиборної агітації у формах і засобами, що суперечать Конституції ( </w:t>
      </w:r>
      <w:r>
        <w:rPr>
          <w:rFonts w:ascii="Times New Roman" w:eastAsia="Times New Roman" w:hAnsi="Times New Roman" w:cs="Times New Roman"/>
          <w:i/>
          <w:iCs/>
          <w:sz w:val="22"/>
          <w:szCs w:val="22"/>
          <w:u w:val="single"/>
        </w:rPr>
        <w:t>254к/96-ВР</w:t>
      </w:r>
      <w:r>
        <w:rPr>
          <w:rFonts w:ascii="Times New Roman" w:eastAsia="Times New Roman" w:hAnsi="Times New Roman" w:cs="Times New Roman"/>
          <w:sz w:val="22"/>
          <w:szCs w:val="22"/>
        </w:rPr>
        <w:t xml:space="preserve"> ) або законам України, або інше порушення встановлених законом обмежень щодо ведення передвиборної агітації, крім випадків, передбачених статтями 212-9, 212-13 та 212-14 цього Кодексу, а так само агітація в день проведення референдуму - тягнуть за собою накладення штрафу на громадян від тридцяти до п'ятдесяти неоподатковуваних мінімумів доходів громадян і на посадових осіб - від п'ятдесяти до вісімдесяти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212-11. </w:t>
      </w:r>
      <w:r>
        <w:rPr>
          <w:rFonts w:ascii="Times New Roman" w:eastAsia="Times New Roman" w:hAnsi="Times New Roman" w:cs="Times New Roman"/>
          <w:sz w:val="22"/>
          <w:szCs w:val="22"/>
        </w:rPr>
        <w:t>Ненадання можливості оприлюднити відповідь щодо інформації, поширеної стосовно суб'єкта виборчого процесу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Ненадання відповідному суб'єкту виборчого процесу, щодо якого оприлюднено інформацію, яку він вважає недостовірною, на його вимогу (звернення) можливості у визначеному законом порядку оприлюднити відповідь щодо такої інформації - тягне за собою накладення штрафу на посадових осіб від ста до ста п'ятдесяти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212-12. </w:t>
      </w:r>
      <w:r>
        <w:rPr>
          <w:rFonts w:ascii="Times New Roman" w:eastAsia="Times New Roman" w:hAnsi="Times New Roman" w:cs="Times New Roman"/>
          <w:sz w:val="22"/>
          <w:szCs w:val="22"/>
        </w:rPr>
        <w:t>Порушення права на користування приміщеннями під час виборчої кампанії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законом права кандидатів, політичних партій (блоків) на використання на рівних умовах будинків (приміщень) для проведення передвиборного публічного заходу чи передвиборної агітації - тягне за собою накладення штрафу від вісімдесяти до ста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212-13. </w:t>
      </w:r>
      <w:r>
        <w:rPr>
          <w:rFonts w:ascii="Times New Roman" w:eastAsia="Times New Roman" w:hAnsi="Times New Roman" w:cs="Times New Roman"/>
          <w:sz w:val="22"/>
          <w:szCs w:val="22"/>
        </w:rPr>
        <w:t>Виготовлення або розповсюдження друкованих матеріалів передвиборної агітації, які не містять відомостей про установу, що здійснила друк, їх тираж, інформацію про осіб, відповідальних за випуск</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Виготовлення або замовлення виготовлення під час виборчого процесу друкованих матеріалів передвиборної агітації, які не містять відомостей про установу, що здійснила друк, їх тираж, інформацію про осіб, відповідальних за випуск, або у яких така інформація означена неправильно чи неповно, - тягнуть за собою накладення штрафу на громадян від десяти до тридцяти неоподатковуваних мінімумів доходів громадян і на посадових осіб - від п'ятдесяти до сімдесяти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Розповсюдження (рознесення, вивішування, роздавання) під час виборчого процесу друкованих матеріалів передвиборної агітації, які не містять відомостей про установу, що здійснила друк, їх тираж, інформацію про осіб, відповідальних за випуск, або у яких така інформація означена неправильно чи неповно, а так само організація такого розповсюдження - тягнуть за собою накладення штрафу на громадян від трьох до п'яти неоподатковуваних мінімумів доходів громадян і на посадових осіб - від двадцяти до тридцяти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212-14. </w:t>
      </w:r>
      <w:r>
        <w:rPr>
          <w:rFonts w:ascii="Times New Roman" w:eastAsia="Times New Roman" w:hAnsi="Times New Roman" w:cs="Times New Roman"/>
          <w:sz w:val="22"/>
          <w:szCs w:val="22"/>
        </w:rPr>
        <w:t>Порушення порядку розміщення агітаційних матеріалів чи політичної реклами або розміщення їх у заборонених законом місцях</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законом порядку розміщення агітаційних матеріалів чи політичної реклами або розміщення їх у заборонених законом місцях громадянином - тягнуть за собою накладення штрафу від п'яти до 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встановленого законом порядку розміщення агітаційних матеріалів чи матеріалів політичної реклами підприємствами - розповсюджувачами реклами - тягнуть за собою накладення штрафу на посадових осіб від ста до двохсот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212-15. </w:t>
      </w:r>
      <w:r>
        <w:rPr>
          <w:rFonts w:ascii="Times New Roman" w:eastAsia="Times New Roman" w:hAnsi="Times New Roman" w:cs="Times New Roman"/>
          <w:sz w:val="22"/>
          <w:szCs w:val="22"/>
        </w:rPr>
        <w:t>Порушення порядку надання фінансової (матеріальної) підтримки для здійснення виборчої кампанії</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Порушення порядку надання фінансової (матеріальної) підтримки для здійснення виборчої кампанії, якщо у зазначених діях відсутній склад злочину, - тягне за собою накладення штрафу на громадян від п'ятдесяти до сімдесяти неоподатковуваних мінімумів доходів громадян і на посадових осіб - від сімдесяти до ста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212-16. </w:t>
      </w:r>
      <w:r>
        <w:rPr>
          <w:rFonts w:ascii="Times New Roman" w:eastAsia="Times New Roman" w:hAnsi="Times New Roman" w:cs="Times New Roman"/>
          <w:sz w:val="22"/>
          <w:szCs w:val="22"/>
        </w:rPr>
        <w:t>Замовлення або виготовлення виборчих бюлетенів понад встановлену кількість</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Замовлення або виготовлення виборчих бюлетенів понад встановлену рішенням відповідної виборчої комісії кількість - тягне за собою накладення штрафу від двадцяти п'яти до п'ятдесяти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212-17. </w:t>
      </w:r>
      <w:r>
        <w:rPr>
          <w:rFonts w:ascii="Times New Roman" w:eastAsia="Times New Roman" w:hAnsi="Times New Roman" w:cs="Times New Roman"/>
          <w:sz w:val="22"/>
          <w:szCs w:val="22"/>
        </w:rPr>
        <w:t>Ненадання копії виборчого протоколу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Ненадання у випадках та порядку, встановлених законом, головою відповідної виборчої комісії або особою, яка відповідно до закону виконує його обов'язки, копії виборчого протоколу - тягне за собою накладення штрафу від двадцяти до ста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212-18. </w:t>
      </w:r>
      <w:r>
        <w:rPr>
          <w:rFonts w:ascii="Times New Roman" w:eastAsia="Times New Roman" w:hAnsi="Times New Roman" w:cs="Times New Roman"/>
          <w:sz w:val="22"/>
          <w:szCs w:val="22"/>
        </w:rPr>
        <w:t>Невиконання рішення виборчої комісії, комісії з референдуму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Невиконання рішення виборчої комісії, комісії з референдуму, прийнятого в межах їх повноважень, - тягне за собою накладення штрафу на громадян від п'ятнадцяти до двадцяти п'яти неоподатковуваних мінімумів доходів громадян і на посадових осіб - від тридцяти до п'ятдесяти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212-19. </w:t>
      </w:r>
      <w:r>
        <w:rPr>
          <w:rFonts w:ascii="Times New Roman" w:eastAsia="Times New Roman" w:hAnsi="Times New Roman" w:cs="Times New Roman"/>
          <w:sz w:val="22"/>
          <w:szCs w:val="22"/>
        </w:rPr>
        <w:t>Відмова у звільненні члена виборчої комісії від виконання виробничих чи службових обов'язків або його безпідставне звільнення з роботи</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Відмова у звільненні члена виборчої комісії від виконання виробничих чи службових обов'язків за основним місцем роботи на час виконання ним повноважень члена виборчої комісії - тягне за собою накладення штрафу на посадових осіб від двадцяти до п'ятдесяти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Звільнення члена виборчої комісії з роботи або переведення його на нижчу посаду з підстав, пов'язаних із виконанням його обов'язків у виборчій комісії, - тягне за собою накладення штрафу на посадових осіб від шістдесяти до ста неоподатковуваних мінімумів доходів громадян.</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b/>
          <w:bCs/>
          <w:sz w:val="22"/>
          <w:szCs w:val="22"/>
        </w:rPr>
        <w:t xml:space="preserve">Стаття 212-20. </w:t>
      </w:r>
      <w:r>
        <w:rPr>
          <w:rFonts w:ascii="Times New Roman" w:eastAsia="Times New Roman" w:hAnsi="Times New Roman" w:cs="Times New Roman"/>
          <w:sz w:val="22"/>
          <w:szCs w:val="22"/>
        </w:rPr>
        <w:t>Порушення порядку опублікування документів, пов'язаних з підготовкою і проведенням виборів, референдуму</w:t>
      </w:r>
    </w:p>
    <w:p w:rsidR="00252B51" w:rsidRDefault="00252B51">
      <w:pPr>
        <w:ind w:firstLine="567"/>
        <w:rPr>
          <w:rFonts w:ascii="Times New Roman" w:eastAsia="Times New Roman" w:hAnsi="Times New Roman" w:cs="Times New Roman"/>
          <w:sz w:val="22"/>
          <w:szCs w:val="22"/>
        </w:rPr>
      </w:pPr>
    </w:p>
    <w:p w:rsidR="00252B51" w:rsidRDefault="00F55268">
      <w:pPr>
        <w:ind w:firstLine="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Порушення встановленого законом порядку опублікування документів та іншої інформації, пов'язаних з підготовкою і проведенням виборів, референдуму виборчою комісією чи засобом масової інформації, - тягне за собою накладення штрафу на посадових осіб від десяти до двадцяти неоподатковуваних мінімумів доходів громадян.  Кодекс доповнено главою 15-А згідно із Законом № 3504-IV ( </w:t>
      </w:r>
      <w:r>
        <w:rPr>
          <w:rFonts w:ascii="Times New Roman" w:eastAsia="Times New Roman" w:hAnsi="Times New Roman" w:cs="Times New Roman"/>
          <w:i/>
          <w:iCs/>
          <w:sz w:val="22"/>
          <w:szCs w:val="22"/>
          <w:u w:val="single"/>
        </w:rPr>
        <w:t>3504-15</w:t>
      </w:r>
      <w:r>
        <w:rPr>
          <w:rFonts w:ascii="Times New Roman" w:eastAsia="Times New Roman" w:hAnsi="Times New Roman" w:cs="Times New Roman"/>
          <w:sz w:val="22"/>
          <w:szCs w:val="22"/>
        </w:rPr>
        <w:t xml:space="preserve"> ) від 23.02.2006 </w:t>
      </w:r>
    </w:p>
    <w:p w:rsidR="00252B51" w:rsidRDefault="00F55268">
      <w:pPr>
        <w:ind w:firstLine="567"/>
      </w:pPr>
      <w:r>
        <w:rPr>
          <w:rFonts w:ascii="Times New Roman" w:eastAsia="Times New Roman" w:hAnsi="Times New Roman" w:cs="Times New Roman"/>
          <w:sz w:val="22"/>
          <w:szCs w:val="22"/>
        </w:rPr>
        <w:t xml:space="preserve">  ст.213 - ст.330 ( </w:t>
      </w:r>
      <w:r>
        <w:rPr>
          <w:rFonts w:ascii="Times New Roman" w:eastAsia="Times New Roman" w:hAnsi="Times New Roman" w:cs="Times New Roman"/>
          <w:i/>
          <w:iCs/>
          <w:sz w:val="22"/>
          <w:szCs w:val="22"/>
          <w:u w:val="single"/>
        </w:rPr>
        <w:t>80732-10</w:t>
      </w:r>
      <w:r>
        <w:rPr>
          <w:rFonts w:ascii="Times New Roman" w:eastAsia="Times New Roman" w:hAnsi="Times New Roman" w:cs="Times New Roman"/>
          <w:sz w:val="22"/>
          <w:szCs w:val="22"/>
        </w:rPr>
        <w:t xml:space="preserve"> )</w:t>
      </w:r>
      <w:bookmarkStart w:id="0" w:name="_GoBack"/>
      <w:bookmarkEnd w:id="0"/>
    </w:p>
    <w:sectPr w:rsidR="00252B51">
      <w:footerReference w:type="default" r:id="rId7"/>
      <w:footerReference w:type="first" r:id="rId8"/>
      <w:footnotePr>
        <w:pos w:val="beneathText"/>
      </w:footnotePr>
      <w:pgSz w:w="11905" w:h="16837"/>
      <w:pgMar w:top="1136" w:right="1136" w:bottom="1136" w:left="113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B51" w:rsidRDefault="00F55268">
      <w:r>
        <w:separator/>
      </w:r>
    </w:p>
  </w:endnote>
  <w:endnote w:type="continuationSeparator" w:id="0">
    <w:p w:rsidR="00252B51" w:rsidRDefault="00F55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B51" w:rsidRDefault="00F55268">
    <w:pPr>
      <w:pBdr>
        <w:top w:val="single" w:sz="1" w:space="1" w:color="000000"/>
      </w:pBdr>
      <w:jc w:val="left"/>
    </w:pPr>
    <w:r>
      <w:rPr>
        <w:rFonts w:eastAsia="Times New Roman"/>
        <w:i/>
        <w:iCs/>
        <w:sz w:val="20"/>
        <w:szCs w:val="20"/>
      </w:rPr>
      <w:t>Сторінка</w:t>
    </w:r>
    <w:r>
      <w:rPr>
        <w:i/>
        <w:iCs/>
        <w:sz w:val="20"/>
        <w:szCs w:val="20"/>
      </w:rPr>
      <w:t xml:space="preserve"> </w:t>
    </w:r>
    <w:r>
      <w:rPr>
        <w:i/>
        <w:iCs/>
        <w:sz w:val="20"/>
        <w:szCs w:val="20"/>
      </w:rPr>
      <w:fldChar w:fldCharType="begin"/>
    </w:r>
    <w:r>
      <w:rPr>
        <w:i/>
        <w:iCs/>
        <w:sz w:val="20"/>
        <w:szCs w:val="20"/>
      </w:rPr>
      <w:instrText xml:space="preserve"> PAGE \*Arabic </w:instrText>
    </w:r>
    <w:r>
      <w:rPr>
        <w:i/>
        <w:iCs/>
        <w:sz w:val="20"/>
        <w:szCs w:val="20"/>
      </w:rPr>
      <w:fldChar w:fldCharType="separate"/>
    </w:r>
    <w:r>
      <w:rPr>
        <w:i/>
        <w:iCs/>
        <w:sz w:val="20"/>
        <w:szCs w:val="20"/>
      </w:rPr>
      <w:t>99</w:t>
    </w:r>
    <w:r>
      <w:rPr>
        <w:i/>
        <w:iCs/>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B51" w:rsidRDefault="00252B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B51" w:rsidRDefault="00F55268">
      <w:r>
        <w:separator/>
      </w:r>
    </w:p>
  </w:footnote>
  <w:footnote w:type="continuationSeparator" w:id="0">
    <w:p w:rsidR="00252B51" w:rsidRDefault="00F552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268"/>
    <w:rsid w:val="00252B51"/>
    <w:rsid w:val="00DB2331"/>
    <w:rsid w:val="00F55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D0E1D1-78AE-4589-85C9-63EBEC771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rFonts w:ascii="Helvetica" w:eastAsia="Helvetica" w:hAnsi="Helvetica" w:cs="Helvetica"/>
      <w:sz w:val="18"/>
      <w:szCs w:val="18"/>
      <w:lang w:val="uk-UA"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Xref">
    <w:name w:val="Xref"/>
    <w:rPr>
      <w:i/>
      <w:iCs/>
      <w:u w:val="single"/>
    </w:rPr>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ние объе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1">
    <w:name w:val="Заголовок 11"/>
    <w:basedOn w:val="a"/>
    <w:next w:val="a"/>
    <w:pPr>
      <w:keepNext/>
      <w:numPr>
        <w:numId w:val="1"/>
      </w:numPr>
      <w:spacing w:before="240" w:after="60"/>
      <w:jc w:val="left"/>
      <w:outlineLvl w:val="0"/>
    </w:pPr>
    <w:rPr>
      <w:b/>
      <w:bCs/>
      <w:sz w:val="22"/>
      <w:szCs w:val="22"/>
    </w:rPr>
  </w:style>
  <w:style w:type="paragraph" w:customStyle="1" w:styleId="21">
    <w:name w:val="Заголовок 21"/>
    <w:basedOn w:val="a"/>
    <w:next w:val="a"/>
    <w:pPr>
      <w:keepNext/>
      <w:numPr>
        <w:ilvl w:val="1"/>
        <w:numId w:val="1"/>
      </w:numPr>
      <w:spacing w:before="240" w:after="60"/>
      <w:jc w:val="center"/>
      <w:outlineLvl w:val="1"/>
    </w:pPr>
    <w:rPr>
      <w:b/>
      <w:bCs/>
      <w:i/>
      <w:iCs/>
      <w:sz w:val="24"/>
      <w:szCs w:val="24"/>
    </w:rPr>
  </w:style>
  <w:style w:type="paragraph" w:styleId="a5">
    <w:name w:val="footer"/>
    <w:basedOn w:val="a"/>
    <w:semiHidden/>
    <w:pPr>
      <w:suppressLineNumbers/>
      <w:tabs>
        <w:tab w:val="center" w:pos="4817"/>
        <w:tab w:val="right" w:pos="963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54437</Words>
  <Characters>310292</Characters>
  <Application>Microsoft Office Word</Application>
  <DocSecurity>0</DocSecurity>
  <Lines>2585</Lines>
  <Paragraphs>728</Paragraphs>
  <ScaleCrop>false</ScaleCrop>
  <Company/>
  <LinksUpToDate>false</LinksUpToDate>
  <CharactersWithSpaces>364001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1899-12-31T22:00:00Z</cp:lastPrinted>
  <dcterms:created xsi:type="dcterms:W3CDTF">2014-03-29T20:17:00Z</dcterms:created>
  <dcterms:modified xsi:type="dcterms:W3CDTF">2014-03-29T20:17:00Z</dcterms:modified>
</cp:coreProperties>
</file>